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B4F" w:rsidRPr="005344C6" w:rsidRDefault="00317B15" w:rsidP="00B3611D">
      <w:pPr>
        <w:pStyle w:val="Title"/>
        <w:rPr>
          <w:b/>
          <w:sz w:val="34"/>
          <w:szCs w:val="40"/>
        </w:rPr>
      </w:pPr>
      <w:r w:rsidRPr="005344C6">
        <w:rPr>
          <w:b/>
          <w:sz w:val="34"/>
          <w:szCs w:val="40"/>
        </w:rPr>
        <w:t xml:space="preserve">New Bedford </w:t>
      </w:r>
      <w:r w:rsidR="004F6B4F" w:rsidRPr="005344C6">
        <w:rPr>
          <w:b/>
          <w:sz w:val="34"/>
          <w:szCs w:val="40"/>
        </w:rPr>
        <w:t>Public Schools</w:t>
      </w:r>
    </w:p>
    <w:p w:rsidR="00317B15" w:rsidRPr="005344C6" w:rsidRDefault="00317B15" w:rsidP="0035472D">
      <w:pPr>
        <w:pStyle w:val="Title"/>
        <w:spacing w:after="240"/>
        <w:rPr>
          <w:b/>
          <w:sz w:val="34"/>
          <w:szCs w:val="40"/>
        </w:rPr>
      </w:pPr>
      <w:r w:rsidRPr="005344C6">
        <w:rPr>
          <w:b/>
          <w:sz w:val="34"/>
          <w:szCs w:val="40"/>
        </w:rPr>
        <w:t>Accelerated Improvement Plan</w:t>
      </w:r>
      <w:r w:rsidR="00B43276" w:rsidRPr="005344C6">
        <w:rPr>
          <w:b/>
          <w:sz w:val="34"/>
          <w:szCs w:val="40"/>
        </w:rPr>
        <w:t xml:space="preserve"> SY 2015-16</w:t>
      </w:r>
    </w:p>
    <w:p w:rsidR="002C4650" w:rsidRPr="005344C6" w:rsidRDefault="00A53547" w:rsidP="00AC6EB9">
      <w:pPr>
        <w:spacing w:after="240"/>
        <w:contextualSpacing/>
        <w:outlineLvl w:val="0"/>
        <w:rPr>
          <w:rFonts w:ascii="Georgia" w:eastAsia="Times New Roman" w:hAnsi="Georgia" w:cs="Times New Roman"/>
          <w:bCs/>
          <w:iCs/>
          <w:sz w:val="20"/>
        </w:rPr>
      </w:pPr>
      <w:bookmarkStart w:id="0" w:name="_Toc428276653"/>
      <w:r w:rsidRPr="005344C6">
        <w:rPr>
          <w:rFonts w:asciiTheme="majorHAnsi" w:eastAsia="Times New Roman" w:hAnsiTheme="majorHAnsi" w:cs="Times New Roman"/>
          <w:b/>
          <w:bCs/>
          <w:sz w:val="28"/>
          <w:szCs w:val="28"/>
        </w:rPr>
        <w:t>Summar</w:t>
      </w:r>
      <w:r w:rsidR="004C1578" w:rsidRPr="005344C6">
        <w:rPr>
          <w:rFonts w:asciiTheme="majorHAnsi" w:eastAsia="Times New Roman" w:hAnsiTheme="majorHAnsi" w:cs="Times New Roman"/>
          <w:b/>
          <w:bCs/>
          <w:sz w:val="28"/>
          <w:szCs w:val="28"/>
        </w:rPr>
        <w:t>y</w:t>
      </w:r>
      <w:bookmarkEnd w:id="0"/>
    </w:p>
    <w:p w:rsidR="00B260FF" w:rsidRPr="005344C6" w:rsidRDefault="00D51784" w:rsidP="00876F99">
      <w:pPr>
        <w:spacing w:after="120" w:line="240" w:lineRule="auto"/>
        <w:rPr>
          <w:rFonts w:ascii="Georgia" w:eastAsia="Times New Roman" w:hAnsi="Georgia" w:cs="Times New Roman"/>
          <w:bCs/>
          <w:iCs/>
          <w:sz w:val="20"/>
        </w:rPr>
      </w:pPr>
      <w:r w:rsidRPr="005344C6">
        <w:rPr>
          <w:rFonts w:ascii="Georgia" w:eastAsia="Times New Roman" w:hAnsi="Georgia" w:cs="Times New Roman"/>
          <w:bCs/>
          <w:iCs/>
          <w:sz w:val="20"/>
        </w:rPr>
        <w:t xml:space="preserve">In 2011, New Bedford Public Schools was named a Level 4 </w:t>
      </w:r>
      <w:r w:rsidR="00920684" w:rsidRPr="005344C6">
        <w:rPr>
          <w:rFonts w:ascii="Georgia" w:eastAsia="Times New Roman" w:hAnsi="Georgia" w:cs="Times New Roman"/>
          <w:bCs/>
          <w:iCs/>
          <w:sz w:val="20"/>
        </w:rPr>
        <w:t xml:space="preserve">turnaround </w:t>
      </w:r>
      <w:r w:rsidRPr="005344C6">
        <w:rPr>
          <w:rFonts w:ascii="Georgia" w:eastAsia="Times New Roman" w:hAnsi="Georgia" w:cs="Times New Roman"/>
          <w:bCs/>
          <w:iCs/>
          <w:sz w:val="20"/>
        </w:rPr>
        <w:t xml:space="preserve">district by the Massachusetts Department of Elementary and Secondary Education. </w:t>
      </w:r>
      <w:r w:rsidR="00B260FF" w:rsidRPr="005344C6">
        <w:rPr>
          <w:rFonts w:ascii="Georgia" w:eastAsia="Times New Roman" w:hAnsi="Georgia" w:cs="Times New Roman"/>
          <w:bCs/>
          <w:iCs/>
          <w:sz w:val="20"/>
        </w:rPr>
        <w:t xml:space="preserve">The district has experienced tremendous progress since the turnaround efforts began. </w:t>
      </w:r>
      <w:r w:rsidR="003348FE" w:rsidRPr="005344C6">
        <w:rPr>
          <w:rFonts w:ascii="Georgia" w:eastAsia="Times New Roman" w:hAnsi="Georgia" w:cs="Times New Roman"/>
          <w:bCs/>
          <w:iCs/>
          <w:sz w:val="20"/>
        </w:rPr>
        <w:t xml:space="preserve">During the last two years, the district has raised the expectations for students and staff </w:t>
      </w:r>
      <w:r w:rsidR="00920684" w:rsidRPr="005344C6">
        <w:rPr>
          <w:rFonts w:ascii="Georgia" w:eastAsia="Times New Roman" w:hAnsi="Georgia" w:cs="Times New Roman"/>
          <w:bCs/>
          <w:iCs/>
          <w:sz w:val="20"/>
        </w:rPr>
        <w:t xml:space="preserve">and has provided teachers with the tools to </w:t>
      </w:r>
      <w:r w:rsidR="00B467EC" w:rsidRPr="005344C6">
        <w:rPr>
          <w:rFonts w:ascii="Georgia" w:eastAsia="Times New Roman" w:hAnsi="Georgia" w:cs="Times New Roman"/>
          <w:bCs/>
          <w:iCs/>
          <w:sz w:val="20"/>
        </w:rPr>
        <w:t xml:space="preserve">promote </w:t>
      </w:r>
      <w:r w:rsidR="00920684" w:rsidRPr="005344C6">
        <w:rPr>
          <w:rFonts w:ascii="Georgia" w:eastAsia="Times New Roman" w:hAnsi="Georgia" w:cs="Times New Roman"/>
          <w:bCs/>
          <w:iCs/>
          <w:sz w:val="20"/>
        </w:rPr>
        <w:t>student learning</w:t>
      </w:r>
      <w:r w:rsidR="003348FE" w:rsidRPr="005344C6">
        <w:rPr>
          <w:rFonts w:ascii="Georgia" w:eastAsia="Times New Roman" w:hAnsi="Georgia" w:cs="Times New Roman"/>
          <w:bCs/>
          <w:iCs/>
          <w:sz w:val="20"/>
        </w:rPr>
        <w:t>.</w:t>
      </w:r>
      <w:r w:rsidR="00750F7A" w:rsidRPr="005344C6">
        <w:rPr>
          <w:rFonts w:ascii="Georgia" w:eastAsia="Times New Roman" w:hAnsi="Georgia" w:cs="Times New Roman"/>
          <w:bCs/>
          <w:iCs/>
          <w:sz w:val="20"/>
        </w:rPr>
        <w:t xml:space="preserve"> </w:t>
      </w:r>
      <w:r w:rsidR="00F6294F" w:rsidRPr="005344C6">
        <w:rPr>
          <w:rFonts w:ascii="Georgia" w:eastAsia="Times New Roman" w:hAnsi="Georgia" w:cs="Times New Roman"/>
          <w:bCs/>
          <w:iCs/>
          <w:sz w:val="20"/>
        </w:rPr>
        <w:t>T</w:t>
      </w:r>
      <w:r w:rsidR="00750F7A" w:rsidRPr="005344C6">
        <w:rPr>
          <w:rFonts w:ascii="Georgia" w:eastAsia="Times New Roman" w:hAnsi="Georgia" w:cs="Times New Roman"/>
          <w:bCs/>
          <w:iCs/>
          <w:sz w:val="20"/>
        </w:rPr>
        <w:t xml:space="preserve">he community stakeholder survey administered in </w:t>
      </w:r>
      <w:proofErr w:type="gramStart"/>
      <w:r w:rsidR="00750F7A" w:rsidRPr="005344C6">
        <w:rPr>
          <w:rFonts w:ascii="Georgia" w:eastAsia="Times New Roman" w:hAnsi="Georgia" w:cs="Times New Roman"/>
          <w:bCs/>
          <w:iCs/>
          <w:sz w:val="20"/>
        </w:rPr>
        <w:t>Spring</w:t>
      </w:r>
      <w:proofErr w:type="gramEnd"/>
      <w:r w:rsidR="00750F7A" w:rsidRPr="005344C6">
        <w:rPr>
          <w:rFonts w:ascii="Georgia" w:eastAsia="Times New Roman" w:hAnsi="Georgia" w:cs="Times New Roman"/>
          <w:bCs/>
          <w:iCs/>
          <w:sz w:val="20"/>
        </w:rPr>
        <w:t xml:space="preserve"> 2015 indicated that more than 70% of community members felt that the district was </w:t>
      </w:r>
      <w:r w:rsidR="00655DCA" w:rsidRPr="005344C6">
        <w:rPr>
          <w:rFonts w:ascii="Georgia" w:eastAsia="Times New Roman" w:hAnsi="Georgia" w:cs="Times New Roman"/>
          <w:bCs/>
          <w:iCs/>
          <w:sz w:val="20"/>
        </w:rPr>
        <w:t>moving in the right direction</w:t>
      </w:r>
      <w:r w:rsidR="00750F7A" w:rsidRPr="005344C6">
        <w:rPr>
          <w:rFonts w:ascii="Georgia" w:eastAsia="Times New Roman" w:hAnsi="Georgia" w:cs="Times New Roman"/>
          <w:bCs/>
          <w:iCs/>
          <w:sz w:val="20"/>
        </w:rPr>
        <w:t>.</w:t>
      </w:r>
      <w:r w:rsidR="00171729" w:rsidRPr="005344C6">
        <w:rPr>
          <w:rFonts w:ascii="Georgia" w:eastAsia="Times New Roman" w:hAnsi="Georgia" w:cs="Times New Roman"/>
          <w:bCs/>
          <w:iCs/>
          <w:sz w:val="20"/>
        </w:rPr>
        <w:t xml:space="preserve">  </w:t>
      </w:r>
    </w:p>
    <w:p w:rsidR="006F24E3" w:rsidRPr="005344C6" w:rsidRDefault="00171729" w:rsidP="00876F99">
      <w:pPr>
        <w:spacing w:after="120" w:line="240" w:lineRule="auto"/>
        <w:rPr>
          <w:rFonts w:ascii="Georgia" w:eastAsia="Times New Roman" w:hAnsi="Georgia" w:cs="Times New Roman"/>
          <w:bCs/>
          <w:iCs/>
          <w:sz w:val="20"/>
        </w:rPr>
      </w:pPr>
      <w:r w:rsidRPr="005344C6">
        <w:rPr>
          <w:rFonts w:ascii="Georgia" w:eastAsia="Times New Roman" w:hAnsi="Georgia" w:cs="Times New Roman"/>
          <w:bCs/>
          <w:iCs/>
          <w:sz w:val="20"/>
        </w:rPr>
        <w:t xml:space="preserve">Last year, the district focused on </w:t>
      </w:r>
      <w:r w:rsidR="003B55C1" w:rsidRPr="005344C6">
        <w:rPr>
          <w:rFonts w:ascii="Georgia" w:eastAsia="Times New Roman" w:hAnsi="Georgia" w:cs="Times New Roman"/>
          <w:bCs/>
          <w:iCs/>
          <w:sz w:val="20"/>
        </w:rPr>
        <w:t>developing</w:t>
      </w:r>
      <w:r w:rsidRPr="005344C6">
        <w:rPr>
          <w:rFonts w:ascii="Georgia" w:eastAsia="Times New Roman" w:hAnsi="Georgia" w:cs="Times New Roman"/>
          <w:bCs/>
          <w:iCs/>
          <w:sz w:val="20"/>
        </w:rPr>
        <w:t xml:space="preserve"> core instructional systems </w:t>
      </w:r>
      <w:r w:rsidR="00DD40B0" w:rsidRPr="005344C6">
        <w:rPr>
          <w:rFonts w:ascii="Georgia" w:eastAsia="Times New Roman" w:hAnsi="Georgia" w:cs="Times New Roman"/>
          <w:bCs/>
          <w:iCs/>
          <w:sz w:val="20"/>
        </w:rPr>
        <w:t xml:space="preserve">and materials </w:t>
      </w:r>
      <w:r w:rsidRPr="005344C6">
        <w:rPr>
          <w:rFonts w:ascii="Georgia" w:eastAsia="Times New Roman" w:hAnsi="Georgia" w:cs="Times New Roman"/>
          <w:bCs/>
          <w:iCs/>
          <w:sz w:val="20"/>
        </w:rPr>
        <w:t xml:space="preserve">to support teachers and principals. </w:t>
      </w:r>
      <w:r w:rsidR="006F24E3" w:rsidRPr="005344C6">
        <w:rPr>
          <w:rFonts w:ascii="Georgia" w:eastAsia="Times New Roman" w:hAnsi="Georgia" w:cs="Times New Roman"/>
          <w:bCs/>
          <w:iCs/>
          <w:sz w:val="20"/>
        </w:rPr>
        <w:t>These efforts included developing a K-8 E</w:t>
      </w:r>
      <w:r w:rsidR="006A0A89" w:rsidRPr="005344C6">
        <w:rPr>
          <w:rFonts w:ascii="Georgia" w:eastAsia="Times New Roman" w:hAnsi="Georgia" w:cs="Times New Roman"/>
          <w:bCs/>
          <w:iCs/>
          <w:sz w:val="20"/>
        </w:rPr>
        <w:t xml:space="preserve">nglish and </w:t>
      </w:r>
      <w:r w:rsidR="006F24E3" w:rsidRPr="005344C6">
        <w:rPr>
          <w:rFonts w:ascii="Georgia" w:eastAsia="Times New Roman" w:hAnsi="Georgia" w:cs="Times New Roman"/>
          <w:bCs/>
          <w:iCs/>
          <w:sz w:val="20"/>
        </w:rPr>
        <w:t>L</w:t>
      </w:r>
      <w:r w:rsidR="006A0A89" w:rsidRPr="005344C6">
        <w:rPr>
          <w:rFonts w:ascii="Georgia" w:eastAsia="Times New Roman" w:hAnsi="Georgia" w:cs="Times New Roman"/>
          <w:bCs/>
          <w:iCs/>
          <w:sz w:val="20"/>
        </w:rPr>
        <w:t xml:space="preserve">anguage </w:t>
      </w:r>
      <w:r w:rsidR="006F24E3" w:rsidRPr="005344C6">
        <w:rPr>
          <w:rFonts w:ascii="Georgia" w:eastAsia="Times New Roman" w:hAnsi="Georgia" w:cs="Times New Roman"/>
          <w:bCs/>
          <w:iCs/>
          <w:sz w:val="20"/>
        </w:rPr>
        <w:t>A</w:t>
      </w:r>
      <w:r w:rsidR="006A0A89" w:rsidRPr="005344C6">
        <w:rPr>
          <w:rFonts w:ascii="Georgia" w:eastAsia="Times New Roman" w:hAnsi="Georgia" w:cs="Times New Roman"/>
          <w:bCs/>
          <w:iCs/>
          <w:sz w:val="20"/>
        </w:rPr>
        <w:t>rts</w:t>
      </w:r>
      <w:r w:rsidR="00DD40B0" w:rsidRPr="005344C6">
        <w:rPr>
          <w:rFonts w:ascii="Georgia" w:eastAsia="Times New Roman" w:hAnsi="Georgia" w:cs="Times New Roman"/>
          <w:bCs/>
          <w:iCs/>
          <w:sz w:val="20"/>
        </w:rPr>
        <w:t xml:space="preserve"> curriculum</w:t>
      </w:r>
      <w:r w:rsidR="003B55C1" w:rsidRPr="005344C6">
        <w:rPr>
          <w:rFonts w:ascii="Georgia" w:eastAsia="Times New Roman" w:hAnsi="Georgia" w:cs="Times New Roman"/>
          <w:bCs/>
          <w:iCs/>
          <w:sz w:val="20"/>
        </w:rPr>
        <w:t xml:space="preserve"> with high standards for students</w:t>
      </w:r>
      <w:r w:rsidR="00DD40B0" w:rsidRPr="005344C6">
        <w:rPr>
          <w:rFonts w:ascii="Georgia" w:eastAsia="Times New Roman" w:hAnsi="Georgia" w:cs="Times New Roman"/>
          <w:bCs/>
          <w:iCs/>
          <w:sz w:val="20"/>
        </w:rPr>
        <w:t>;</w:t>
      </w:r>
      <w:r w:rsidR="006F24E3" w:rsidRPr="005344C6">
        <w:rPr>
          <w:rFonts w:ascii="Georgia" w:eastAsia="Times New Roman" w:hAnsi="Georgia" w:cs="Times New Roman"/>
          <w:bCs/>
          <w:iCs/>
          <w:sz w:val="20"/>
        </w:rPr>
        <w:t xml:space="preserve"> </w:t>
      </w:r>
      <w:r w:rsidR="003B55C1" w:rsidRPr="005344C6">
        <w:rPr>
          <w:rFonts w:ascii="Georgia" w:eastAsia="Times New Roman" w:hAnsi="Georgia" w:cs="Times New Roman"/>
          <w:bCs/>
          <w:iCs/>
          <w:sz w:val="20"/>
        </w:rPr>
        <w:t xml:space="preserve">partnering </w:t>
      </w:r>
      <w:r w:rsidR="00DD40B0" w:rsidRPr="005344C6">
        <w:rPr>
          <w:rFonts w:ascii="Georgia" w:eastAsia="Times New Roman" w:hAnsi="Georgia" w:cs="Times New Roman"/>
          <w:bCs/>
          <w:iCs/>
          <w:sz w:val="20"/>
        </w:rPr>
        <w:t>with the New Bedford Educator’s Association to provide an unprecedented amount of training time for teachers;</w:t>
      </w:r>
      <w:r w:rsidR="006F24E3" w:rsidRPr="005344C6">
        <w:rPr>
          <w:rFonts w:ascii="Georgia" w:eastAsia="Times New Roman" w:hAnsi="Georgia" w:cs="Times New Roman"/>
          <w:bCs/>
          <w:iCs/>
          <w:sz w:val="20"/>
        </w:rPr>
        <w:t xml:space="preserve"> and introducing a common </w:t>
      </w:r>
      <w:r w:rsidR="00DD40B0" w:rsidRPr="005344C6">
        <w:rPr>
          <w:rFonts w:ascii="Georgia" w:eastAsia="Times New Roman" w:hAnsi="Georgia" w:cs="Times New Roman"/>
          <w:bCs/>
          <w:iCs/>
          <w:sz w:val="20"/>
        </w:rPr>
        <w:t xml:space="preserve">model for instruction—the gradual release model—that </w:t>
      </w:r>
      <w:r w:rsidR="00941FF0" w:rsidRPr="005344C6">
        <w:rPr>
          <w:rFonts w:ascii="Georgia" w:eastAsia="Times New Roman" w:hAnsi="Georgia" w:cs="Times New Roman"/>
          <w:bCs/>
          <w:iCs/>
          <w:sz w:val="20"/>
        </w:rPr>
        <w:t xml:space="preserve">emphasizes time for </w:t>
      </w:r>
      <w:r w:rsidR="00EC2EB6" w:rsidRPr="005344C6">
        <w:rPr>
          <w:rFonts w:ascii="Georgia" w:eastAsia="Times New Roman" w:hAnsi="Georgia" w:cs="Times New Roman"/>
          <w:bCs/>
          <w:iCs/>
          <w:sz w:val="20"/>
        </w:rPr>
        <w:t xml:space="preserve">students to engage with </w:t>
      </w:r>
      <w:r w:rsidR="00941FF0" w:rsidRPr="005344C6">
        <w:rPr>
          <w:rFonts w:ascii="Georgia" w:eastAsia="Times New Roman" w:hAnsi="Georgia" w:cs="Times New Roman"/>
          <w:bCs/>
          <w:iCs/>
          <w:sz w:val="20"/>
        </w:rPr>
        <w:t xml:space="preserve">complex </w:t>
      </w:r>
      <w:r w:rsidR="00EC2EB6" w:rsidRPr="005344C6">
        <w:rPr>
          <w:rFonts w:ascii="Georgia" w:eastAsia="Times New Roman" w:hAnsi="Georgia" w:cs="Times New Roman"/>
          <w:bCs/>
          <w:iCs/>
          <w:sz w:val="20"/>
        </w:rPr>
        <w:t>material</w:t>
      </w:r>
      <w:r w:rsidR="00876F99" w:rsidRPr="005344C6">
        <w:rPr>
          <w:rFonts w:ascii="Georgia" w:eastAsia="Times New Roman" w:hAnsi="Georgia" w:cs="Times New Roman"/>
          <w:bCs/>
          <w:iCs/>
          <w:sz w:val="20"/>
        </w:rPr>
        <w:t xml:space="preserve">. </w:t>
      </w:r>
    </w:p>
    <w:p w:rsidR="003000EB" w:rsidRPr="005344C6" w:rsidRDefault="00194019" w:rsidP="00D51784">
      <w:pPr>
        <w:spacing w:line="240" w:lineRule="auto"/>
        <w:contextualSpacing/>
        <w:rPr>
          <w:rFonts w:ascii="Georgia" w:eastAsia="Times New Roman" w:hAnsi="Georgia" w:cs="Times New Roman"/>
          <w:bCs/>
          <w:iCs/>
          <w:sz w:val="20"/>
        </w:rPr>
      </w:pPr>
      <w:r w:rsidRPr="005344C6">
        <w:rPr>
          <w:rFonts w:ascii="Georgia" w:eastAsia="Times New Roman" w:hAnsi="Georgia" w:cs="Times New Roman"/>
          <w:bCs/>
          <w:iCs/>
          <w:sz w:val="20"/>
        </w:rPr>
        <w:t xml:space="preserve">This year, the district will emphasize </w:t>
      </w:r>
      <w:r w:rsidR="00BC5AF0" w:rsidRPr="005344C6">
        <w:rPr>
          <w:rFonts w:ascii="Georgia" w:eastAsia="Times New Roman" w:hAnsi="Georgia" w:cs="Times New Roman"/>
          <w:bCs/>
          <w:iCs/>
          <w:sz w:val="20"/>
        </w:rPr>
        <w:t xml:space="preserve">three </w:t>
      </w:r>
      <w:r w:rsidRPr="005344C6">
        <w:rPr>
          <w:rFonts w:ascii="Georgia" w:eastAsia="Times New Roman" w:hAnsi="Georgia" w:cs="Times New Roman"/>
          <w:bCs/>
          <w:iCs/>
          <w:sz w:val="20"/>
        </w:rPr>
        <w:t xml:space="preserve">key shifts in </w:t>
      </w:r>
      <w:r w:rsidR="005C7313" w:rsidRPr="005344C6">
        <w:rPr>
          <w:rFonts w:ascii="Georgia" w:eastAsia="Times New Roman" w:hAnsi="Georgia" w:cs="Times New Roman"/>
          <w:bCs/>
          <w:iCs/>
          <w:sz w:val="20"/>
        </w:rPr>
        <w:t>its work:</w:t>
      </w:r>
      <w:r w:rsidR="003000EB" w:rsidRPr="005344C6">
        <w:rPr>
          <w:rFonts w:ascii="Georgia" w:eastAsia="Times New Roman" w:hAnsi="Georgia" w:cs="Times New Roman"/>
          <w:bCs/>
          <w:iCs/>
          <w:sz w:val="20"/>
        </w:rPr>
        <w:t xml:space="preserve"> </w:t>
      </w:r>
    </w:p>
    <w:p w:rsidR="003000EB" w:rsidRPr="005344C6" w:rsidRDefault="004D1C1C" w:rsidP="003000EB">
      <w:pPr>
        <w:pStyle w:val="ListParagraph"/>
        <w:numPr>
          <w:ilvl w:val="0"/>
          <w:numId w:val="37"/>
        </w:numPr>
        <w:spacing w:after="120" w:line="240" w:lineRule="auto"/>
        <w:contextualSpacing w:val="0"/>
        <w:rPr>
          <w:rFonts w:ascii="Georgia" w:eastAsia="Times New Roman" w:hAnsi="Georgia" w:cs="Times New Roman"/>
          <w:bCs/>
          <w:iCs/>
          <w:sz w:val="20"/>
        </w:rPr>
      </w:pPr>
      <w:r w:rsidRPr="005344C6">
        <w:rPr>
          <w:rFonts w:ascii="Georgia" w:eastAsia="Times New Roman" w:hAnsi="Georgia" w:cs="Times New Roman"/>
          <w:b/>
          <w:bCs/>
          <w:iCs/>
          <w:sz w:val="20"/>
        </w:rPr>
        <w:t>T</w:t>
      </w:r>
      <w:r w:rsidR="00194019" w:rsidRPr="005344C6">
        <w:rPr>
          <w:rFonts w:ascii="Georgia" w:eastAsia="Times New Roman" w:hAnsi="Georgia" w:cs="Times New Roman"/>
          <w:b/>
          <w:bCs/>
          <w:iCs/>
          <w:sz w:val="20"/>
        </w:rPr>
        <w:t xml:space="preserve">eachers </w:t>
      </w:r>
      <w:r w:rsidRPr="005344C6">
        <w:rPr>
          <w:rFonts w:ascii="Georgia" w:eastAsia="Times New Roman" w:hAnsi="Georgia" w:cs="Times New Roman"/>
          <w:b/>
          <w:bCs/>
          <w:iCs/>
          <w:sz w:val="20"/>
        </w:rPr>
        <w:t xml:space="preserve">will leverage the new curriculum and materials to </w:t>
      </w:r>
      <w:r w:rsidR="00194019" w:rsidRPr="005344C6">
        <w:rPr>
          <w:rFonts w:ascii="Georgia" w:eastAsia="Times New Roman" w:hAnsi="Georgia" w:cs="Times New Roman"/>
          <w:b/>
          <w:bCs/>
          <w:iCs/>
          <w:sz w:val="20"/>
        </w:rPr>
        <w:t xml:space="preserve">make connections between planning, instruction, </w:t>
      </w:r>
      <w:r w:rsidR="002E2797" w:rsidRPr="005344C6">
        <w:rPr>
          <w:rFonts w:ascii="Georgia" w:eastAsia="Times New Roman" w:hAnsi="Georgia" w:cs="Times New Roman"/>
          <w:b/>
          <w:bCs/>
          <w:iCs/>
          <w:sz w:val="20"/>
        </w:rPr>
        <w:t>and student learning</w:t>
      </w:r>
      <w:r w:rsidR="00194019" w:rsidRPr="005344C6">
        <w:rPr>
          <w:rFonts w:ascii="Georgia" w:eastAsia="Times New Roman" w:hAnsi="Georgia" w:cs="Times New Roman"/>
          <w:b/>
          <w:bCs/>
          <w:iCs/>
          <w:sz w:val="20"/>
        </w:rPr>
        <w:t>.</w:t>
      </w:r>
      <w:r w:rsidR="00194019" w:rsidRPr="005344C6">
        <w:rPr>
          <w:rFonts w:ascii="Georgia" w:eastAsia="Times New Roman" w:hAnsi="Georgia" w:cs="Times New Roman"/>
          <w:bCs/>
          <w:iCs/>
          <w:sz w:val="20"/>
        </w:rPr>
        <w:t xml:space="preserve"> </w:t>
      </w:r>
      <w:r w:rsidRPr="005344C6">
        <w:rPr>
          <w:rFonts w:ascii="Georgia" w:eastAsia="Times New Roman" w:hAnsi="Georgia" w:cs="Times New Roman"/>
          <w:bCs/>
          <w:iCs/>
          <w:sz w:val="20"/>
        </w:rPr>
        <w:t>Teachers will ensure that they plan and deliver engaging lessons that hold students to high standards, while measuring the impact of their instruction on student learning.</w:t>
      </w:r>
    </w:p>
    <w:p w:rsidR="004D1C1C" w:rsidRPr="005344C6" w:rsidRDefault="003B55C1" w:rsidP="004D1C1C">
      <w:pPr>
        <w:pStyle w:val="ListParagraph"/>
        <w:numPr>
          <w:ilvl w:val="0"/>
          <w:numId w:val="37"/>
        </w:numPr>
        <w:spacing w:after="120" w:line="240" w:lineRule="auto"/>
        <w:contextualSpacing w:val="0"/>
        <w:rPr>
          <w:rFonts w:ascii="Georgia" w:eastAsia="Times New Roman" w:hAnsi="Georgia" w:cs="Times New Roman"/>
          <w:bCs/>
          <w:iCs/>
          <w:sz w:val="20"/>
        </w:rPr>
      </w:pPr>
      <w:r w:rsidRPr="005344C6">
        <w:rPr>
          <w:rFonts w:ascii="Georgia" w:eastAsia="Times New Roman" w:hAnsi="Georgia" w:cs="Times New Roman"/>
          <w:b/>
          <w:bCs/>
          <w:iCs/>
          <w:sz w:val="20"/>
        </w:rPr>
        <w:t>The district will e</w:t>
      </w:r>
      <w:r w:rsidR="004D1C1C" w:rsidRPr="005344C6">
        <w:rPr>
          <w:rFonts w:ascii="Georgia" w:eastAsia="Times New Roman" w:hAnsi="Georgia" w:cs="Times New Roman"/>
          <w:b/>
          <w:bCs/>
          <w:iCs/>
          <w:sz w:val="20"/>
        </w:rPr>
        <w:t>stablish systems to identify and support struggling students, whether they have academic, special education, ELL, or social-emotional needs.</w:t>
      </w:r>
      <w:r w:rsidR="004D1C1C" w:rsidRPr="005344C6">
        <w:rPr>
          <w:rFonts w:ascii="Georgia" w:eastAsia="Times New Roman" w:hAnsi="Georgia" w:cs="Times New Roman"/>
          <w:bCs/>
          <w:iCs/>
          <w:sz w:val="20"/>
        </w:rPr>
        <w:t xml:space="preserve"> </w:t>
      </w:r>
      <w:r w:rsidR="000529D5" w:rsidRPr="005344C6">
        <w:rPr>
          <w:rFonts w:ascii="Georgia" w:eastAsia="Times New Roman" w:hAnsi="Georgia" w:cs="Times New Roman"/>
          <w:bCs/>
          <w:iCs/>
          <w:sz w:val="20"/>
        </w:rPr>
        <w:t>For instance, n</w:t>
      </w:r>
      <w:r w:rsidR="00EC2EB6" w:rsidRPr="005344C6">
        <w:rPr>
          <w:rFonts w:ascii="Georgia" w:eastAsia="Times New Roman" w:hAnsi="Georgia" w:cs="Times New Roman"/>
          <w:bCs/>
          <w:iCs/>
          <w:sz w:val="20"/>
        </w:rPr>
        <w:t xml:space="preserve">ow that it has identified about 2,500 students with ELL needs and trained hundreds of teachers to provide ELL supports, the district will work to </w:t>
      </w:r>
      <w:r w:rsidR="002B524D" w:rsidRPr="005344C6">
        <w:rPr>
          <w:rFonts w:ascii="Georgia" w:eastAsia="Times New Roman" w:hAnsi="Georgia" w:cs="Times New Roman"/>
          <w:bCs/>
          <w:iCs/>
          <w:sz w:val="20"/>
        </w:rPr>
        <w:t xml:space="preserve">embed ELL supports into every classroom to ensure students are receiving the services that they need to succeed.  </w:t>
      </w:r>
    </w:p>
    <w:p w:rsidR="003000EB" w:rsidRPr="005344C6" w:rsidRDefault="00726FCC" w:rsidP="00940D95">
      <w:pPr>
        <w:pStyle w:val="ListParagraph"/>
        <w:numPr>
          <w:ilvl w:val="0"/>
          <w:numId w:val="37"/>
        </w:numPr>
        <w:spacing w:after="120" w:line="240" w:lineRule="auto"/>
        <w:contextualSpacing w:val="0"/>
        <w:rPr>
          <w:sz w:val="20"/>
        </w:rPr>
      </w:pPr>
      <w:r w:rsidRPr="005344C6">
        <w:rPr>
          <w:rFonts w:ascii="Georgia" w:eastAsia="Times New Roman" w:hAnsi="Georgia" w:cs="Times New Roman"/>
          <w:b/>
          <w:bCs/>
          <w:iCs/>
          <w:sz w:val="20"/>
        </w:rPr>
        <w:t>Teachers and principals will have greater responsibility and flexibility around teacher training</w:t>
      </w:r>
      <w:r w:rsidR="00EC7260" w:rsidRPr="005344C6">
        <w:rPr>
          <w:rFonts w:ascii="Georgia" w:eastAsia="Times New Roman" w:hAnsi="Georgia" w:cs="Times New Roman"/>
          <w:b/>
          <w:bCs/>
          <w:iCs/>
          <w:sz w:val="20"/>
        </w:rPr>
        <w:t>.</w:t>
      </w:r>
      <w:r w:rsidR="00EC7260" w:rsidRPr="005344C6">
        <w:rPr>
          <w:rFonts w:ascii="Georgia" w:eastAsia="Times New Roman" w:hAnsi="Georgia" w:cs="Times New Roman"/>
          <w:bCs/>
          <w:iCs/>
          <w:sz w:val="20"/>
        </w:rPr>
        <w:t xml:space="preserve"> </w:t>
      </w:r>
      <w:r w:rsidRPr="005344C6">
        <w:rPr>
          <w:rFonts w:ascii="Georgia" w:eastAsia="Times New Roman" w:hAnsi="Georgia" w:cs="Times New Roman"/>
          <w:bCs/>
          <w:iCs/>
          <w:sz w:val="20"/>
        </w:rPr>
        <w:t xml:space="preserve">Rather than a mandate coming from district leaders, </w:t>
      </w:r>
      <w:r w:rsidR="00940D95" w:rsidRPr="005344C6">
        <w:rPr>
          <w:rFonts w:ascii="Georgia" w:eastAsia="Times New Roman" w:hAnsi="Georgia" w:cs="Times New Roman"/>
          <w:bCs/>
          <w:iCs/>
          <w:sz w:val="20"/>
        </w:rPr>
        <w:t>teachers and principals will develop and implement a targeted professional de</w:t>
      </w:r>
      <w:r w:rsidRPr="005344C6">
        <w:rPr>
          <w:rFonts w:ascii="Georgia" w:eastAsia="Times New Roman" w:hAnsi="Georgia" w:cs="Times New Roman"/>
          <w:bCs/>
          <w:iCs/>
          <w:sz w:val="20"/>
        </w:rPr>
        <w:t>velopment plan at their schools. The district will provide a menu of high-quality training materials for principals to</w:t>
      </w:r>
      <w:r w:rsidR="00F1070C" w:rsidRPr="005344C6">
        <w:rPr>
          <w:rFonts w:ascii="Georgia" w:eastAsia="Times New Roman" w:hAnsi="Georgia" w:cs="Times New Roman"/>
          <w:bCs/>
          <w:iCs/>
          <w:sz w:val="20"/>
        </w:rPr>
        <w:t xml:space="preserve"> use when working with teachers.</w:t>
      </w:r>
      <w:r w:rsidRPr="005344C6">
        <w:rPr>
          <w:rFonts w:ascii="Georgia" w:eastAsia="Times New Roman" w:hAnsi="Georgia" w:cs="Times New Roman"/>
          <w:bCs/>
          <w:iCs/>
          <w:sz w:val="20"/>
        </w:rPr>
        <w:t xml:space="preserve"> </w:t>
      </w:r>
      <w:r w:rsidR="00F1070C" w:rsidRPr="005344C6">
        <w:rPr>
          <w:rFonts w:ascii="Georgia" w:eastAsia="Times New Roman" w:hAnsi="Georgia" w:cs="Times New Roman"/>
          <w:bCs/>
          <w:iCs/>
          <w:sz w:val="20"/>
        </w:rPr>
        <w:t xml:space="preserve">Principals </w:t>
      </w:r>
      <w:r w:rsidRPr="005344C6">
        <w:rPr>
          <w:rFonts w:ascii="Georgia" w:eastAsia="Times New Roman" w:hAnsi="Georgia" w:cs="Times New Roman"/>
          <w:bCs/>
          <w:iCs/>
          <w:sz w:val="20"/>
        </w:rPr>
        <w:t>will work with their teachers and staff to develop a customized training plan</w:t>
      </w:r>
      <w:r w:rsidR="001F6F04" w:rsidRPr="005344C6">
        <w:rPr>
          <w:rFonts w:ascii="Georgia" w:eastAsia="Times New Roman" w:hAnsi="Georgia" w:cs="Times New Roman"/>
          <w:bCs/>
          <w:iCs/>
          <w:sz w:val="20"/>
        </w:rPr>
        <w:t xml:space="preserve"> aligned to their staff’s needs</w:t>
      </w:r>
      <w:r w:rsidRPr="005344C6">
        <w:rPr>
          <w:rFonts w:ascii="Georgia" w:eastAsia="Times New Roman" w:hAnsi="Georgia" w:cs="Times New Roman"/>
          <w:bCs/>
          <w:iCs/>
          <w:sz w:val="20"/>
        </w:rPr>
        <w:t>.</w:t>
      </w:r>
    </w:p>
    <w:p w:rsidR="00BC5AF0" w:rsidRPr="005344C6" w:rsidRDefault="00BC5AF0" w:rsidP="003000EB">
      <w:pPr>
        <w:spacing w:line="240" w:lineRule="auto"/>
        <w:rPr>
          <w:rFonts w:ascii="Georgia" w:eastAsia="Times New Roman" w:hAnsi="Georgia" w:cs="Times New Roman"/>
          <w:bCs/>
          <w:iCs/>
          <w:sz w:val="20"/>
        </w:rPr>
      </w:pPr>
      <w:r w:rsidRPr="005344C6">
        <w:rPr>
          <w:rFonts w:ascii="Georgia" w:eastAsia="Times New Roman" w:hAnsi="Georgia" w:cs="Times New Roman"/>
          <w:bCs/>
          <w:iCs/>
          <w:sz w:val="20"/>
        </w:rPr>
        <w:t xml:space="preserve">To </w:t>
      </w:r>
      <w:r w:rsidR="00A14209" w:rsidRPr="005344C6">
        <w:rPr>
          <w:rFonts w:ascii="Georgia" w:eastAsia="Times New Roman" w:hAnsi="Georgia" w:cs="Times New Roman"/>
          <w:bCs/>
          <w:iCs/>
          <w:sz w:val="20"/>
        </w:rPr>
        <w:t xml:space="preserve">ensure that </w:t>
      </w:r>
      <w:r w:rsidRPr="005344C6">
        <w:rPr>
          <w:rFonts w:ascii="Georgia" w:eastAsia="Times New Roman" w:hAnsi="Georgia" w:cs="Times New Roman"/>
          <w:bCs/>
          <w:iCs/>
          <w:sz w:val="20"/>
        </w:rPr>
        <w:t>these practices</w:t>
      </w:r>
      <w:r w:rsidR="00A14209" w:rsidRPr="005344C6">
        <w:rPr>
          <w:rFonts w:ascii="Georgia" w:eastAsia="Times New Roman" w:hAnsi="Georgia" w:cs="Times New Roman"/>
          <w:bCs/>
          <w:iCs/>
          <w:sz w:val="20"/>
        </w:rPr>
        <w:t xml:space="preserve"> are sustainable</w:t>
      </w:r>
      <w:r w:rsidRPr="005344C6">
        <w:rPr>
          <w:rFonts w:ascii="Georgia" w:eastAsia="Times New Roman" w:hAnsi="Georgia" w:cs="Times New Roman"/>
          <w:bCs/>
          <w:iCs/>
          <w:sz w:val="20"/>
        </w:rPr>
        <w:t xml:space="preserve">, the district leadership will also invest in strengthening its partnership with the New Bedford community, including employees, families, and community members. The </w:t>
      </w:r>
      <w:r w:rsidR="00726FCC" w:rsidRPr="005344C6">
        <w:rPr>
          <w:rFonts w:ascii="Georgia" w:eastAsia="Times New Roman" w:hAnsi="Georgia" w:cs="Times New Roman"/>
          <w:bCs/>
          <w:iCs/>
          <w:sz w:val="20"/>
        </w:rPr>
        <w:t xml:space="preserve">district </w:t>
      </w:r>
      <w:r w:rsidR="006338F3" w:rsidRPr="005344C6">
        <w:rPr>
          <w:rFonts w:ascii="Georgia" w:eastAsia="Times New Roman" w:hAnsi="Georgia" w:cs="Times New Roman"/>
          <w:bCs/>
          <w:iCs/>
          <w:sz w:val="20"/>
        </w:rPr>
        <w:t>will</w:t>
      </w:r>
      <w:r w:rsidRPr="005344C6">
        <w:rPr>
          <w:rFonts w:ascii="Georgia" w:eastAsia="Times New Roman" w:hAnsi="Georgia" w:cs="Times New Roman"/>
          <w:bCs/>
          <w:iCs/>
          <w:sz w:val="20"/>
        </w:rPr>
        <w:t>:</w:t>
      </w:r>
    </w:p>
    <w:p w:rsidR="003000EB" w:rsidRPr="005344C6" w:rsidRDefault="00BC4564" w:rsidP="00BC5AF0">
      <w:pPr>
        <w:pStyle w:val="ListParagraph"/>
        <w:numPr>
          <w:ilvl w:val="0"/>
          <w:numId w:val="38"/>
        </w:numPr>
        <w:spacing w:after="120" w:line="240" w:lineRule="auto"/>
        <w:ind w:left="763"/>
        <w:contextualSpacing w:val="0"/>
        <w:rPr>
          <w:sz w:val="20"/>
        </w:rPr>
      </w:pPr>
      <w:r w:rsidRPr="005344C6">
        <w:rPr>
          <w:sz w:val="20"/>
        </w:rPr>
        <w:t xml:space="preserve">Include teachers </w:t>
      </w:r>
      <w:r w:rsidR="00BC5AF0" w:rsidRPr="005344C6">
        <w:rPr>
          <w:sz w:val="20"/>
        </w:rPr>
        <w:t>on the AIP implementation team</w:t>
      </w:r>
    </w:p>
    <w:p w:rsidR="00565414" w:rsidRPr="005344C6" w:rsidRDefault="001F02A5" w:rsidP="00BC5AF0">
      <w:pPr>
        <w:pStyle w:val="ListParagraph"/>
        <w:numPr>
          <w:ilvl w:val="0"/>
          <w:numId w:val="38"/>
        </w:numPr>
        <w:spacing w:after="120" w:line="240" w:lineRule="auto"/>
        <w:ind w:left="763"/>
        <w:contextualSpacing w:val="0"/>
        <w:rPr>
          <w:sz w:val="20"/>
        </w:rPr>
      </w:pPr>
      <w:r w:rsidRPr="005344C6">
        <w:rPr>
          <w:sz w:val="20"/>
        </w:rPr>
        <w:t>Establish</w:t>
      </w:r>
      <w:r w:rsidR="00D128D0" w:rsidRPr="005344C6">
        <w:rPr>
          <w:sz w:val="20"/>
        </w:rPr>
        <w:t xml:space="preserve"> a</w:t>
      </w:r>
      <w:r w:rsidR="004C4F3B" w:rsidRPr="005344C6">
        <w:rPr>
          <w:sz w:val="20"/>
        </w:rPr>
        <w:t>n in-district</w:t>
      </w:r>
      <w:r w:rsidR="00D128D0" w:rsidRPr="005344C6">
        <w:rPr>
          <w:sz w:val="20"/>
        </w:rPr>
        <w:t xml:space="preserve"> leadership development program</w:t>
      </w:r>
      <w:r w:rsidRPr="005344C6">
        <w:rPr>
          <w:sz w:val="20"/>
        </w:rPr>
        <w:t xml:space="preserve"> to grow future school and district leaders</w:t>
      </w:r>
    </w:p>
    <w:p w:rsidR="009A6D18" w:rsidRPr="005344C6" w:rsidRDefault="005E139B" w:rsidP="009A6D18">
      <w:pPr>
        <w:pStyle w:val="ListParagraph"/>
        <w:numPr>
          <w:ilvl w:val="0"/>
          <w:numId w:val="38"/>
        </w:numPr>
        <w:spacing w:after="0" w:line="240" w:lineRule="auto"/>
        <w:ind w:left="763"/>
        <w:contextualSpacing w:val="0"/>
        <w:rPr>
          <w:sz w:val="20"/>
        </w:rPr>
      </w:pPr>
      <w:r w:rsidRPr="005344C6">
        <w:rPr>
          <w:sz w:val="20"/>
        </w:rPr>
        <w:t>Engage</w:t>
      </w:r>
      <w:r w:rsidR="004C7180" w:rsidRPr="005344C6">
        <w:rPr>
          <w:sz w:val="20"/>
        </w:rPr>
        <w:t xml:space="preserve"> the</w:t>
      </w:r>
      <w:r w:rsidR="00565414" w:rsidRPr="005344C6">
        <w:rPr>
          <w:sz w:val="20"/>
        </w:rPr>
        <w:t xml:space="preserve"> </w:t>
      </w:r>
      <w:r w:rsidR="00BC5AF0" w:rsidRPr="005344C6">
        <w:rPr>
          <w:sz w:val="20"/>
        </w:rPr>
        <w:t xml:space="preserve">public </w:t>
      </w:r>
      <w:r w:rsidR="00565414" w:rsidRPr="005344C6">
        <w:rPr>
          <w:sz w:val="20"/>
        </w:rPr>
        <w:t xml:space="preserve">through the Superintendent’s </w:t>
      </w:r>
      <w:r w:rsidR="00BC5AF0" w:rsidRPr="005344C6">
        <w:rPr>
          <w:sz w:val="20"/>
        </w:rPr>
        <w:t>Community Conversations</w:t>
      </w:r>
      <w:r w:rsidR="00655DCA" w:rsidRPr="005344C6">
        <w:rPr>
          <w:sz w:val="20"/>
        </w:rPr>
        <w:t xml:space="preserve"> </w:t>
      </w:r>
    </w:p>
    <w:p w:rsidR="009A6D18" w:rsidRPr="005344C6" w:rsidRDefault="009A6D18" w:rsidP="009A6D18">
      <w:pPr>
        <w:spacing w:after="0" w:line="240" w:lineRule="auto"/>
        <w:rPr>
          <w:sz w:val="20"/>
        </w:rPr>
      </w:pPr>
    </w:p>
    <w:p w:rsidR="00F66831" w:rsidRPr="005344C6" w:rsidRDefault="006C0A36" w:rsidP="00604716">
      <w:pPr>
        <w:spacing w:after="120" w:line="240" w:lineRule="auto"/>
        <w:rPr>
          <w:sz w:val="20"/>
        </w:rPr>
      </w:pPr>
      <w:r w:rsidRPr="005344C6">
        <w:rPr>
          <w:sz w:val="20"/>
        </w:rPr>
        <w:t xml:space="preserve">Embedded </w:t>
      </w:r>
      <w:r w:rsidR="002F6BC6" w:rsidRPr="005344C6">
        <w:rPr>
          <w:sz w:val="20"/>
        </w:rPr>
        <w:t>with</w:t>
      </w:r>
      <w:r w:rsidRPr="005344C6">
        <w:rPr>
          <w:sz w:val="20"/>
        </w:rPr>
        <w:t>in this work, the district will provide additional supports to its Level 4 and 5 turnaround schools</w:t>
      </w:r>
      <w:r w:rsidR="00CC4B10" w:rsidRPr="005344C6">
        <w:rPr>
          <w:sz w:val="20"/>
        </w:rPr>
        <w:t>.</w:t>
      </w:r>
      <w:r w:rsidRPr="005344C6">
        <w:rPr>
          <w:sz w:val="20"/>
        </w:rPr>
        <w:t xml:space="preserve"> </w:t>
      </w:r>
      <w:r w:rsidR="009A6D18" w:rsidRPr="005344C6">
        <w:rPr>
          <w:sz w:val="20"/>
        </w:rPr>
        <w:t xml:space="preserve">New Bedford High School </w:t>
      </w:r>
      <w:r w:rsidR="00712F0E" w:rsidRPr="005344C6">
        <w:rPr>
          <w:sz w:val="20"/>
        </w:rPr>
        <w:t>has restructured its course offerings into Career Academies</w:t>
      </w:r>
      <w:r w:rsidR="00CC4B10" w:rsidRPr="005344C6">
        <w:rPr>
          <w:sz w:val="20"/>
        </w:rPr>
        <w:t xml:space="preserve"> that </w:t>
      </w:r>
      <w:r w:rsidR="00712F0E" w:rsidRPr="005344C6">
        <w:rPr>
          <w:sz w:val="20"/>
        </w:rPr>
        <w:t xml:space="preserve">allow students to </w:t>
      </w:r>
      <w:r w:rsidR="00604716" w:rsidRPr="005344C6">
        <w:rPr>
          <w:sz w:val="20"/>
        </w:rPr>
        <w:t xml:space="preserve">take courses with a focus on a specific career track that interests them, </w:t>
      </w:r>
      <w:r w:rsidR="00712F0E" w:rsidRPr="005344C6">
        <w:rPr>
          <w:sz w:val="20"/>
        </w:rPr>
        <w:t>such as Arts &amp; Hu</w:t>
      </w:r>
      <w:r w:rsidR="00604716" w:rsidRPr="005344C6">
        <w:rPr>
          <w:sz w:val="20"/>
        </w:rPr>
        <w:t xml:space="preserve">manities, Finance, or </w:t>
      </w:r>
      <w:r w:rsidR="00712F0E" w:rsidRPr="005344C6">
        <w:rPr>
          <w:sz w:val="20"/>
        </w:rPr>
        <w:t xml:space="preserve">Health Sciences. </w:t>
      </w:r>
      <w:r w:rsidR="00604716" w:rsidRPr="005344C6">
        <w:rPr>
          <w:sz w:val="20"/>
        </w:rPr>
        <w:t xml:space="preserve">Additionally, Parker Elementary has implemented extended learning time </w:t>
      </w:r>
      <w:r w:rsidR="007B75AE" w:rsidRPr="005344C6">
        <w:rPr>
          <w:sz w:val="20"/>
        </w:rPr>
        <w:t xml:space="preserve">services, so that all students receive more time to learn each day. </w:t>
      </w:r>
      <w:r w:rsidR="002F6BC6" w:rsidRPr="005344C6">
        <w:rPr>
          <w:sz w:val="20"/>
        </w:rPr>
        <w:t>The district is committed to drastic improvements for all students.</w:t>
      </w:r>
    </w:p>
    <w:p w:rsidR="00E84548" w:rsidRPr="005344C6" w:rsidRDefault="005D44EA" w:rsidP="00F66831">
      <w:pPr>
        <w:spacing w:after="120" w:line="240" w:lineRule="auto"/>
        <w:jc w:val="center"/>
        <w:rPr>
          <w:b/>
          <w:sz w:val="20"/>
          <w:u w:val="single"/>
        </w:rPr>
      </w:pPr>
      <w:bookmarkStart w:id="1" w:name="_GoBack"/>
      <w:bookmarkEnd w:id="1"/>
      <w:r>
        <w:rPr>
          <w:noProof/>
        </w:rPr>
        <w:pict>
          <v:shapetype id="_x0000_t202" coordsize="21600,21600" o:spt="202" path="m,l,21600r21600,l21600,xe">
            <v:stroke joinstyle="miter"/>
            <v:path gradientshapeok="t" o:connecttype="rect"/>
          </v:shapetype>
          <v:shape id="_x0000_s1449" type="#_x0000_t202" style="position:absolute;left:0;text-align:left;margin-left:147.5pt;margin-top:168.2pt;width:246.45pt;height:.05pt;z-index:254574080" stroked="f">
            <v:textbox style="mso-fit-shape-to-text:t" inset="0,0,0,0">
              <w:txbxContent>
                <w:p w:rsidR="005D44EA" w:rsidRPr="004120B9" w:rsidRDefault="005D44EA" w:rsidP="005D44EA">
                  <w:pPr>
                    <w:pStyle w:val="Caption"/>
                    <w:rPr>
                      <w:rFonts w:ascii="Georgia" w:eastAsia="Times New Roman" w:hAnsi="Georgia" w:cs="Times New Roman"/>
                      <w:iCs/>
                      <w:noProof/>
                    </w:rPr>
                  </w:pPr>
                  <w:r>
                    <w:t xml:space="preserve">Figure </w:t>
                  </w:r>
                  <w:fldSimple w:instr=" SEQ Figure \* ARABIC ">
                    <w:r>
                      <w:rPr>
                        <w:noProof/>
                      </w:rPr>
                      <w:t>1</w:t>
                    </w:r>
                  </w:fldSimple>
                  <w:r>
                    <w:t xml:space="preserve"> - Structure of the AIP</w:t>
                  </w:r>
                </w:p>
              </w:txbxContent>
            </v:textbox>
            <w10:wrap type="topAndBottom"/>
          </v:shape>
        </w:pict>
      </w:r>
      <w:r w:rsidR="00A140CC" w:rsidRPr="005344C6">
        <w:rPr>
          <w:rFonts w:ascii="Georgia" w:eastAsia="Times New Roman" w:hAnsi="Georgia" w:cs="Times New Roman"/>
          <w:bCs/>
          <w:iCs/>
          <w:noProof/>
        </w:rPr>
        <w:drawing>
          <wp:anchor distT="0" distB="0" distL="114300" distR="114300" simplePos="0" relativeHeight="253441536" behindDoc="0" locked="0" layoutInCell="1" allowOverlap="1">
            <wp:simplePos x="0" y="0"/>
            <wp:positionH relativeFrom="margin">
              <wp:align>center</wp:align>
            </wp:positionH>
            <wp:positionV relativeFrom="paragraph">
              <wp:posOffset>279958</wp:posOffset>
            </wp:positionV>
            <wp:extent cx="3130190" cy="1799742"/>
            <wp:effectExtent l="19050" t="0" r="0" b="0"/>
            <wp:wrapTopAndBottom/>
            <wp:docPr id="167149" name="Picture 167149" descr="Four columns standing on a foundation, with a roof above all of the columns. The foundation says &quot;Accelerated Improvement Plan.&quot; The columns say: &quot;Objective 1: High-Quality Instruction;&quot; &quot;Objective 2: Student Support Systems;&quot; &quot;Objective 3: Team Excellence;&quot; and &quot;Objective 4: Community Engagement.&quot;&#10;The roof says &quot;College and Career Readiness for All NBPS Stud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0190" cy="1799742"/>
                    </a:xfrm>
                    <a:prstGeom prst="rect">
                      <a:avLst/>
                    </a:prstGeom>
                    <a:noFill/>
                  </pic:spPr>
                </pic:pic>
              </a:graphicData>
            </a:graphic>
          </wp:anchor>
        </w:drawing>
      </w:r>
      <w:r w:rsidR="00F66831" w:rsidRPr="005344C6">
        <w:rPr>
          <w:b/>
          <w:sz w:val="26"/>
          <w:u w:val="single"/>
        </w:rPr>
        <w:t>Structure of the AIP</w:t>
      </w:r>
      <w:r w:rsidR="00E84548" w:rsidRPr="005344C6">
        <w:rPr>
          <w:b/>
          <w:u w:val="single"/>
        </w:rPr>
        <w:br w:type="page"/>
      </w:r>
    </w:p>
    <w:sdt>
      <w:sdtPr>
        <w:rPr>
          <w:rFonts w:asciiTheme="minorHAnsi" w:hAnsiTheme="minorHAnsi"/>
          <w:b w:val="0"/>
          <w:sz w:val="22"/>
          <w:lang w:bidi="ar-SA"/>
        </w:rPr>
        <w:id w:val="535782889"/>
        <w:docPartObj>
          <w:docPartGallery w:val="Table of Contents"/>
          <w:docPartUnique/>
        </w:docPartObj>
      </w:sdtPr>
      <w:sdtEndPr>
        <w:rPr>
          <w:bCs/>
          <w:noProof/>
        </w:rPr>
      </w:sdtEndPr>
      <w:sdtContent>
        <w:p w:rsidR="00134E9E" w:rsidRPr="006361D0" w:rsidRDefault="00134E9E">
          <w:pPr>
            <w:pStyle w:val="TOCHeading"/>
            <w:rPr>
              <w:rFonts w:asciiTheme="minorHAnsi" w:hAnsiTheme="minorHAnsi"/>
              <w:b w:val="0"/>
            </w:rPr>
          </w:pPr>
          <w:r w:rsidRPr="006361D0">
            <w:rPr>
              <w:rFonts w:asciiTheme="minorHAnsi" w:hAnsiTheme="minorHAnsi"/>
              <w:b w:val="0"/>
            </w:rPr>
            <w:t>Table of Contents</w:t>
          </w:r>
        </w:p>
        <w:p w:rsidR="006361D0" w:rsidRPr="006361D0" w:rsidRDefault="00237D94">
          <w:pPr>
            <w:pStyle w:val="TOC1"/>
            <w:tabs>
              <w:tab w:val="right" w:leader="dot" w:pos="10790"/>
            </w:tabs>
            <w:rPr>
              <w:rFonts w:cstheme="minorBidi"/>
              <w:noProof/>
              <w:lang w:bidi="he-IL"/>
            </w:rPr>
          </w:pPr>
          <w:r w:rsidRPr="00237D94">
            <w:fldChar w:fldCharType="begin"/>
          </w:r>
          <w:r w:rsidR="00134E9E" w:rsidRPr="006361D0">
            <w:instrText xml:space="preserve"> TOC \o "1-3" \h \z \u </w:instrText>
          </w:r>
          <w:r w:rsidRPr="00237D94">
            <w:fldChar w:fldCharType="separate"/>
          </w:r>
          <w:hyperlink w:anchor="_Toc428276653" w:history="1">
            <w:r w:rsidR="006361D0" w:rsidRPr="006361D0">
              <w:rPr>
                <w:rStyle w:val="Hyperlink"/>
                <w:rFonts w:eastAsia="Times New Roman"/>
                <w:noProof/>
              </w:rPr>
              <w:t>Summary</w:t>
            </w:r>
            <w:r w:rsidR="006361D0" w:rsidRPr="006361D0">
              <w:rPr>
                <w:noProof/>
                <w:webHidden/>
              </w:rPr>
              <w:tab/>
            </w:r>
            <w:r w:rsidRPr="006361D0">
              <w:rPr>
                <w:noProof/>
                <w:webHidden/>
              </w:rPr>
              <w:fldChar w:fldCharType="begin"/>
            </w:r>
            <w:r w:rsidR="006361D0" w:rsidRPr="006361D0">
              <w:rPr>
                <w:noProof/>
                <w:webHidden/>
              </w:rPr>
              <w:instrText xml:space="preserve"> PAGEREF _Toc428276653 \h </w:instrText>
            </w:r>
            <w:r w:rsidRPr="006361D0">
              <w:rPr>
                <w:noProof/>
                <w:webHidden/>
              </w:rPr>
            </w:r>
            <w:r w:rsidRPr="006361D0">
              <w:rPr>
                <w:noProof/>
                <w:webHidden/>
              </w:rPr>
              <w:fldChar w:fldCharType="separate"/>
            </w:r>
            <w:r w:rsidR="006361D0" w:rsidRPr="006361D0">
              <w:rPr>
                <w:noProof/>
                <w:webHidden/>
              </w:rPr>
              <w:t>1</w:t>
            </w:r>
            <w:r w:rsidRPr="006361D0">
              <w:rPr>
                <w:noProof/>
                <w:webHidden/>
              </w:rPr>
              <w:fldChar w:fldCharType="end"/>
            </w:r>
          </w:hyperlink>
        </w:p>
        <w:p w:rsidR="006361D0" w:rsidRPr="006361D0" w:rsidRDefault="00237D94">
          <w:pPr>
            <w:pStyle w:val="TOC1"/>
            <w:tabs>
              <w:tab w:val="right" w:leader="dot" w:pos="10790"/>
            </w:tabs>
            <w:rPr>
              <w:rFonts w:cstheme="minorBidi"/>
              <w:noProof/>
              <w:lang w:bidi="he-IL"/>
            </w:rPr>
          </w:pPr>
          <w:hyperlink w:anchor="_Toc428276654" w:history="1">
            <w:r w:rsidR="006361D0" w:rsidRPr="006361D0">
              <w:rPr>
                <w:rStyle w:val="Hyperlink"/>
                <w:noProof/>
              </w:rPr>
              <w:t>Glossary of Terms and Acronyms</w:t>
            </w:r>
            <w:r w:rsidR="006361D0" w:rsidRPr="006361D0">
              <w:rPr>
                <w:noProof/>
                <w:webHidden/>
              </w:rPr>
              <w:tab/>
            </w:r>
            <w:r w:rsidRPr="006361D0">
              <w:rPr>
                <w:noProof/>
                <w:webHidden/>
              </w:rPr>
              <w:fldChar w:fldCharType="begin"/>
            </w:r>
            <w:r w:rsidR="006361D0" w:rsidRPr="006361D0">
              <w:rPr>
                <w:noProof/>
                <w:webHidden/>
              </w:rPr>
              <w:instrText xml:space="preserve"> PAGEREF _Toc428276654 \h </w:instrText>
            </w:r>
            <w:r w:rsidRPr="006361D0">
              <w:rPr>
                <w:noProof/>
                <w:webHidden/>
              </w:rPr>
            </w:r>
            <w:r w:rsidRPr="006361D0">
              <w:rPr>
                <w:noProof/>
                <w:webHidden/>
              </w:rPr>
              <w:fldChar w:fldCharType="separate"/>
            </w:r>
            <w:r w:rsidR="006361D0" w:rsidRPr="006361D0">
              <w:rPr>
                <w:noProof/>
                <w:webHidden/>
              </w:rPr>
              <w:t>3</w:t>
            </w:r>
            <w:r w:rsidRPr="006361D0">
              <w:rPr>
                <w:noProof/>
                <w:webHidden/>
              </w:rPr>
              <w:fldChar w:fldCharType="end"/>
            </w:r>
          </w:hyperlink>
        </w:p>
        <w:p w:rsidR="006361D0" w:rsidRPr="006361D0" w:rsidRDefault="00237D94">
          <w:pPr>
            <w:pStyle w:val="TOC1"/>
            <w:tabs>
              <w:tab w:val="right" w:leader="dot" w:pos="10790"/>
            </w:tabs>
            <w:rPr>
              <w:rFonts w:cstheme="minorBidi"/>
              <w:noProof/>
              <w:lang w:bidi="he-IL"/>
            </w:rPr>
          </w:pPr>
          <w:hyperlink w:anchor="_Toc428276655" w:history="1">
            <w:r w:rsidR="006361D0" w:rsidRPr="006361D0">
              <w:rPr>
                <w:rStyle w:val="Hyperlink"/>
                <w:noProof/>
              </w:rPr>
              <w:t>Theory of Action</w:t>
            </w:r>
            <w:r w:rsidR="006361D0" w:rsidRPr="006361D0">
              <w:rPr>
                <w:noProof/>
                <w:webHidden/>
              </w:rPr>
              <w:tab/>
            </w:r>
            <w:r w:rsidRPr="006361D0">
              <w:rPr>
                <w:noProof/>
                <w:webHidden/>
              </w:rPr>
              <w:fldChar w:fldCharType="begin"/>
            </w:r>
            <w:r w:rsidR="006361D0" w:rsidRPr="006361D0">
              <w:rPr>
                <w:noProof/>
                <w:webHidden/>
              </w:rPr>
              <w:instrText xml:space="preserve"> PAGEREF _Toc428276655 \h </w:instrText>
            </w:r>
            <w:r w:rsidRPr="006361D0">
              <w:rPr>
                <w:noProof/>
                <w:webHidden/>
              </w:rPr>
            </w:r>
            <w:r w:rsidRPr="006361D0">
              <w:rPr>
                <w:noProof/>
                <w:webHidden/>
              </w:rPr>
              <w:fldChar w:fldCharType="separate"/>
            </w:r>
            <w:r w:rsidR="006361D0" w:rsidRPr="006361D0">
              <w:rPr>
                <w:noProof/>
                <w:webHidden/>
              </w:rPr>
              <w:t>4</w:t>
            </w:r>
            <w:r w:rsidRPr="006361D0">
              <w:rPr>
                <w:noProof/>
                <w:webHidden/>
              </w:rPr>
              <w:fldChar w:fldCharType="end"/>
            </w:r>
          </w:hyperlink>
        </w:p>
        <w:p w:rsidR="006361D0" w:rsidRPr="006361D0" w:rsidRDefault="00237D94">
          <w:pPr>
            <w:pStyle w:val="TOC1"/>
            <w:tabs>
              <w:tab w:val="right" w:leader="dot" w:pos="10790"/>
            </w:tabs>
            <w:rPr>
              <w:rFonts w:cstheme="minorBidi"/>
              <w:noProof/>
              <w:lang w:bidi="he-IL"/>
            </w:rPr>
          </w:pPr>
          <w:hyperlink w:anchor="_Toc428276656" w:history="1">
            <w:r w:rsidR="006361D0" w:rsidRPr="006361D0">
              <w:rPr>
                <w:rStyle w:val="Hyperlink"/>
                <w:noProof/>
              </w:rPr>
              <w:t>Where We Have Been and Where We Are Going</w:t>
            </w:r>
            <w:r w:rsidR="006361D0" w:rsidRPr="006361D0">
              <w:rPr>
                <w:noProof/>
                <w:webHidden/>
              </w:rPr>
              <w:tab/>
            </w:r>
            <w:r w:rsidRPr="006361D0">
              <w:rPr>
                <w:noProof/>
                <w:webHidden/>
              </w:rPr>
              <w:fldChar w:fldCharType="begin"/>
            </w:r>
            <w:r w:rsidR="006361D0" w:rsidRPr="006361D0">
              <w:rPr>
                <w:noProof/>
                <w:webHidden/>
              </w:rPr>
              <w:instrText xml:space="preserve"> PAGEREF _Toc428276656 \h </w:instrText>
            </w:r>
            <w:r w:rsidRPr="006361D0">
              <w:rPr>
                <w:noProof/>
                <w:webHidden/>
              </w:rPr>
            </w:r>
            <w:r w:rsidRPr="006361D0">
              <w:rPr>
                <w:noProof/>
                <w:webHidden/>
              </w:rPr>
              <w:fldChar w:fldCharType="separate"/>
            </w:r>
            <w:r w:rsidR="006361D0" w:rsidRPr="006361D0">
              <w:rPr>
                <w:noProof/>
                <w:webHidden/>
              </w:rPr>
              <w:t>4</w:t>
            </w:r>
            <w:r w:rsidRPr="006361D0">
              <w:rPr>
                <w:noProof/>
                <w:webHidden/>
              </w:rPr>
              <w:fldChar w:fldCharType="end"/>
            </w:r>
          </w:hyperlink>
        </w:p>
        <w:p w:rsidR="006361D0" w:rsidRPr="006361D0" w:rsidRDefault="00237D94">
          <w:pPr>
            <w:pStyle w:val="TOC3"/>
            <w:tabs>
              <w:tab w:val="right" w:leader="dot" w:pos="10790"/>
            </w:tabs>
            <w:rPr>
              <w:rFonts w:cstheme="minorBidi"/>
              <w:noProof/>
              <w:lang w:bidi="he-IL"/>
            </w:rPr>
          </w:pPr>
          <w:hyperlink w:anchor="_Toc428276657" w:history="1">
            <w:r w:rsidR="006361D0" w:rsidRPr="006361D0">
              <w:rPr>
                <w:rStyle w:val="Hyperlink"/>
                <w:noProof/>
              </w:rPr>
              <w:t>Previous Years</w:t>
            </w:r>
            <w:r w:rsidR="006361D0" w:rsidRPr="006361D0">
              <w:rPr>
                <w:noProof/>
                <w:webHidden/>
              </w:rPr>
              <w:tab/>
            </w:r>
            <w:r w:rsidRPr="006361D0">
              <w:rPr>
                <w:noProof/>
                <w:webHidden/>
              </w:rPr>
              <w:fldChar w:fldCharType="begin"/>
            </w:r>
            <w:r w:rsidR="006361D0" w:rsidRPr="006361D0">
              <w:rPr>
                <w:noProof/>
                <w:webHidden/>
              </w:rPr>
              <w:instrText xml:space="preserve"> PAGEREF _Toc428276657 \h </w:instrText>
            </w:r>
            <w:r w:rsidRPr="006361D0">
              <w:rPr>
                <w:noProof/>
                <w:webHidden/>
              </w:rPr>
            </w:r>
            <w:r w:rsidRPr="006361D0">
              <w:rPr>
                <w:noProof/>
                <w:webHidden/>
              </w:rPr>
              <w:fldChar w:fldCharType="separate"/>
            </w:r>
            <w:r w:rsidR="006361D0" w:rsidRPr="006361D0">
              <w:rPr>
                <w:noProof/>
                <w:webHidden/>
              </w:rPr>
              <w:t>4</w:t>
            </w:r>
            <w:r w:rsidRPr="006361D0">
              <w:rPr>
                <w:noProof/>
                <w:webHidden/>
              </w:rPr>
              <w:fldChar w:fldCharType="end"/>
            </w:r>
          </w:hyperlink>
        </w:p>
        <w:p w:rsidR="006361D0" w:rsidRPr="006361D0" w:rsidRDefault="00237D94">
          <w:pPr>
            <w:pStyle w:val="TOC3"/>
            <w:tabs>
              <w:tab w:val="right" w:leader="dot" w:pos="10790"/>
            </w:tabs>
            <w:rPr>
              <w:rFonts w:cstheme="minorBidi"/>
              <w:noProof/>
              <w:lang w:bidi="he-IL"/>
            </w:rPr>
          </w:pPr>
          <w:hyperlink w:anchor="_Toc428276658" w:history="1">
            <w:r w:rsidR="006361D0" w:rsidRPr="006361D0">
              <w:rPr>
                <w:rStyle w:val="Hyperlink"/>
                <w:noProof/>
              </w:rPr>
              <w:t>This Year</w:t>
            </w:r>
            <w:r w:rsidR="006361D0" w:rsidRPr="006361D0">
              <w:rPr>
                <w:noProof/>
                <w:webHidden/>
              </w:rPr>
              <w:tab/>
            </w:r>
            <w:r w:rsidRPr="006361D0">
              <w:rPr>
                <w:noProof/>
                <w:webHidden/>
              </w:rPr>
              <w:fldChar w:fldCharType="begin"/>
            </w:r>
            <w:r w:rsidR="006361D0" w:rsidRPr="006361D0">
              <w:rPr>
                <w:noProof/>
                <w:webHidden/>
              </w:rPr>
              <w:instrText xml:space="preserve"> PAGEREF _Toc428276658 \h </w:instrText>
            </w:r>
            <w:r w:rsidRPr="006361D0">
              <w:rPr>
                <w:noProof/>
                <w:webHidden/>
              </w:rPr>
            </w:r>
            <w:r w:rsidRPr="006361D0">
              <w:rPr>
                <w:noProof/>
                <w:webHidden/>
              </w:rPr>
              <w:fldChar w:fldCharType="separate"/>
            </w:r>
            <w:r w:rsidR="006361D0" w:rsidRPr="006361D0">
              <w:rPr>
                <w:noProof/>
                <w:webHidden/>
              </w:rPr>
              <w:t>5</w:t>
            </w:r>
            <w:r w:rsidRPr="006361D0">
              <w:rPr>
                <w:noProof/>
                <w:webHidden/>
              </w:rPr>
              <w:fldChar w:fldCharType="end"/>
            </w:r>
          </w:hyperlink>
        </w:p>
        <w:p w:rsidR="006361D0" w:rsidRPr="006361D0" w:rsidRDefault="00237D94">
          <w:pPr>
            <w:pStyle w:val="TOC1"/>
            <w:tabs>
              <w:tab w:val="right" w:leader="dot" w:pos="10790"/>
            </w:tabs>
            <w:rPr>
              <w:rFonts w:cstheme="minorBidi"/>
              <w:noProof/>
              <w:lang w:bidi="he-IL"/>
            </w:rPr>
          </w:pPr>
          <w:hyperlink w:anchor="_Toc428276659" w:history="1">
            <w:r w:rsidR="006361D0" w:rsidRPr="006361D0">
              <w:rPr>
                <w:rStyle w:val="Hyperlink"/>
                <w:rFonts w:eastAsia="Times New Roman"/>
                <w:noProof/>
              </w:rPr>
              <w:t>Updating AIP Objectives</w:t>
            </w:r>
            <w:r w:rsidR="006361D0" w:rsidRPr="006361D0">
              <w:rPr>
                <w:noProof/>
                <w:webHidden/>
              </w:rPr>
              <w:tab/>
            </w:r>
            <w:r w:rsidRPr="006361D0">
              <w:rPr>
                <w:noProof/>
                <w:webHidden/>
              </w:rPr>
              <w:fldChar w:fldCharType="begin"/>
            </w:r>
            <w:r w:rsidR="006361D0" w:rsidRPr="006361D0">
              <w:rPr>
                <w:noProof/>
                <w:webHidden/>
              </w:rPr>
              <w:instrText xml:space="preserve"> PAGEREF _Toc428276659 \h </w:instrText>
            </w:r>
            <w:r w:rsidRPr="006361D0">
              <w:rPr>
                <w:noProof/>
                <w:webHidden/>
              </w:rPr>
            </w:r>
            <w:r w:rsidRPr="006361D0">
              <w:rPr>
                <w:noProof/>
                <w:webHidden/>
              </w:rPr>
              <w:fldChar w:fldCharType="separate"/>
            </w:r>
            <w:r w:rsidR="006361D0" w:rsidRPr="006361D0">
              <w:rPr>
                <w:noProof/>
                <w:webHidden/>
              </w:rPr>
              <w:t>6</w:t>
            </w:r>
            <w:r w:rsidRPr="006361D0">
              <w:rPr>
                <w:noProof/>
                <w:webHidden/>
              </w:rPr>
              <w:fldChar w:fldCharType="end"/>
            </w:r>
          </w:hyperlink>
        </w:p>
        <w:p w:rsidR="006361D0" w:rsidRPr="006361D0" w:rsidRDefault="00237D94">
          <w:pPr>
            <w:pStyle w:val="TOC1"/>
            <w:tabs>
              <w:tab w:val="right" w:leader="dot" w:pos="10790"/>
            </w:tabs>
            <w:rPr>
              <w:rFonts w:cstheme="minorBidi"/>
              <w:noProof/>
              <w:lang w:bidi="he-IL"/>
            </w:rPr>
          </w:pPr>
          <w:hyperlink w:anchor="_Toc428276660" w:history="1">
            <w:r w:rsidR="006361D0" w:rsidRPr="006361D0">
              <w:rPr>
                <w:rStyle w:val="Hyperlink"/>
                <w:rFonts w:eastAsia="Times New Roman"/>
                <w:noProof/>
              </w:rPr>
              <w:t>What This Means for Teachers and Principals</w:t>
            </w:r>
            <w:r w:rsidR="006361D0" w:rsidRPr="006361D0">
              <w:rPr>
                <w:noProof/>
                <w:webHidden/>
              </w:rPr>
              <w:tab/>
            </w:r>
            <w:r w:rsidRPr="006361D0">
              <w:rPr>
                <w:noProof/>
                <w:webHidden/>
              </w:rPr>
              <w:fldChar w:fldCharType="begin"/>
            </w:r>
            <w:r w:rsidR="006361D0" w:rsidRPr="006361D0">
              <w:rPr>
                <w:noProof/>
                <w:webHidden/>
              </w:rPr>
              <w:instrText xml:space="preserve"> PAGEREF _Toc428276660 \h </w:instrText>
            </w:r>
            <w:r w:rsidRPr="006361D0">
              <w:rPr>
                <w:noProof/>
                <w:webHidden/>
              </w:rPr>
            </w:r>
            <w:r w:rsidRPr="006361D0">
              <w:rPr>
                <w:noProof/>
                <w:webHidden/>
              </w:rPr>
              <w:fldChar w:fldCharType="separate"/>
            </w:r>
            <w:r w:rsidR="006361D0" w:rsidRPr="006361D0">
              <w:rPr>
                <w:noProof/>
                <w:webHidden/>
              </w:rPr>
              <w:t>7</w:t>
            </w:r>
            <w:r w:rsidRPr="006361D0">
              <w:rPr>
                <w:noProof/>
                <w:webHidden/>
              </w:rPr>
              <w:fldChar w:fldCharType="end"/>
            </w:r>
          </w:hyperlink>
        </w:p>
        <w:p w:rsidR="006361D0" w:rsidRPr="006361D0" w:rsidRDefault="00237D94">
          <w:pPr>
            <w:pStyle w:val="TOC1"/>
            <w:tabs>
              <w:tab w:val="right" w:leader="dot" w:pos="10790"/>
            </w:tabs>
            <w:rPr>
              <w:rFonts w:cstheme="minorBidi"/>
              <w:noProof/>
              <w:lang w:bidi="he-IL"/>
            </w:rPr>
          </w:pPr>
          <w:hyperlink w:anchor="_Toc428276661" w:history="1">
            <w:r w:rsidR="006361D0" w:rsidRPr="006361D0">
              <w:rPr>
                <w:rStyle w:val="Hyperlink"/>
                <w:noProof/>
              </w:rPr>
              <w:t>Making an Impact with Professional Development</w:t>
            </w:r>
            <w:r w:rsidR="006361D0" w:rsidRPr="006361D0">
              <w:rPr>
                <w:noProof/>
                <w:webHidden/>
              </w:rPr>
              <w:tab/>
            </w:r>
            <w:r w:rsidRPr="006361D0">
              <w:rPr>
                <w:noProof/>
                <w:webHidden/>
              </w:rPr>
              <w:fldChar w:fldCharType="begin"/>
            </w:r>
            <w:r w:rsidR="006361D0" w:rsidRPr="006361D0">
              <w:rPr>
                <w:noProof/>
                <w:webHidden/>
              </w:rPr>
              <w:instrText xml:space="preserve"> PAGEREF _Toc428276661 \h </w:instrText>
            </w:r>
            <w:r w:rsidRPr="006361D0">
              <w:rPr>
                <w:noProof/>
                <w:webHidden/>
              </w:rPr>
            </w:r>
            <w:r w:rsidRPr="006361D0">
              <w:rPr>
                <w:noProof/>
                <w:webHidden/>
              </w:rPr>
              <w:fldChar w:fldCharType="separate"/>
            </w:r>
            <w:r w:rsidR="006361D0" w:rsidRPr="006361D0">
              <w:rPr>
                <w:noProof/>
                <w:webHidden/>
              </w:rPr>
              <w:t>9</w:t>
            </w:r>
            <w:r w:rsidRPr="006361D0">
              <w:rPr>
                <w:noProof/>
                <w:webHidden/>
              </w:rPr>
              <w:fldChar w:fldCharType="end"/>
            </w:r>
          </w:hyperlink>
        </w:p>
        <w:p w:rsidR="006361D0" w:rsidRPr="006361D0" w:rsidRDefault="00237D94">
          <w:pPr>
            <w:pStyle w:val="TOC1"/>
            <w:tabs>
              <w:tab w:val="right" w:leader="dot" w:pos="10790"/>
            </w:tabs>
            <w:rPr>
              <w:rFonts w:cstheme="minorBidi"/>
              <w:noProof/>
              <w:lang w:bidi="he-IL"/>
            </w:rPr>
          </w:pPr>
          <w:hyperlink w:anchor="_Toc428276662" w:history="1">
            <w:r w:rsidR="006361D0" w:rsidRPr="006361D0">
              <w:rPr>
                <w:rStyle w:val="Hyperlink"/>
                <w:noProof/>
              </w:rPr>
              <w:t>Supports for Schools</w:t>
            </w:r>
            <w:r w:rsidR="006361D0" w:rsidRPr="006361D0">
              <w:rPr>
                <w:noProof/>
                <w:webHidden/>
              </w:rPr>
              <w:tab/>
            </w:r>
            <w:r w:rsidRPr="006361D0">
              <w:rPr>
                <w:noProof/>
                <w:webHidden/>
              </w:rPr>
              <w:fldChar w:fldCharType="begin"/>
            </w:r>
            <w:r w:rsidR="006361D0" w:rsidRPr="006361D0">
              <w:rPr>
                <w:noProof/>
                <w:webHidden/>
              </w:rPr>
              <w:instrText xml:space="preserve"> PAGEREF _Toc428276662 \h </w:instrText>
            </w:r>
            <w:r w:rsidRPr="006361D0">
              <w:rPr>
                <w:noProof/>
                <w:webHidden/>
              </w:rPr>
            </w:r>
            <w:r w:rsidRPr="006361D0">
              <w:rPr>
                <w:noProof/>
                <w:webHidden/>
              </w:rPr>
              <w:fldChar w:fldCharType="separate"/>
            </w:r>
            <w:r w:rsidR="006361D0" w:rsidRPr="006361D0">
              <w:rPr>
                <w:noProof/>
                <w:webHidden/>
              </w:rPr>
              <w:t>11</w:t>
            </w:r>
            <w:r w:rsidRPr="006361D0">
              <w:rPr>
                <w:noProof/>
                <w:webHidden/>
              </w:rPr>
              <w:fldChar w:fldCharType="end"/>
            </w:r>
          </w:hyperlink>
        </w:p>
        <w:p w:rsidR="006361D0" w:rsidRPr="006361D0" w:rsidRDefault="00237D94">
          <w:pPr>
            <w:pStyle w:val="TOC1"/>
            <w:tabs>
              <w:tab w:val="right" w:leader="dot" w:pos="10790"/>
            </w:tabs>
            <w:rPr>
              <w:rFonts w:cstheme="minorBidi"/>
              <w:noProof/>
              <w:lang w:bidi="he-IL"/>
            </w:rPr>
          </w:pPr>
          <w:hyperlink w:anchor="_Toc428276663" w:history="1">
            <w:r w:rsidR="006361D0" w:rsidRPr="006361D0">
              <w:rPr>
                <w:rStyle w:val="Hyperlink"/>
                <w:noProof/>
              </w:rPr>
              <w:t>Embedding Practices in the District</w:t>
            </w:r>
            <w:r w:rsidR="006361D0" w:rsidRPr="006361D0">
              <w:rPr>
                <w:noProof/>
                <w:webHidden/>
              </w:rPr>
              <w:tab/>
            </w:r>
            <w:r w:rsidRPr="006361D0">
              <w:rPr>
                <w:noProof/>
                <w:webHidden/>
              </w:rPr>
              <w:fldChar w:fldCharType="begin"/>
            </w:r>
            <w:r w:rsidR="006361D0" w:rsidRPr="006361D0">
              <w:rPr>
                <w:noProof/>
                <w:webHidden/>
              </w:rPr>
              <w:instrText xml:space="preserve"> PAGEREF _Toc428276663 \h </w:instrText>
            </w:r>
            <w:r w:rsidRPr="006361D0">
              <w:rPr>
                <w:noProof/>
                <w:webHidden/>
              </w:rPr>
            </w:r>
            <w:r w:rsidRPr="006361D0">
              <w:rPr>
                <w:noProof/>
                <w:webHidden/>
              </w:rPr>
              <w:fldChar w:fldCharType="separate"/>
            </w:r>
            <w:r w:rsidR="006361D0" w:rsidRPr="006361D0">
              <w:rPr>
                <w:noProof/>
                <w:webHidden/>
              </w:rPr>
              <w:t>12</w:t>
            </w:r>
            <w:r w:rsidRPr="006361D0">
              <w:rPr>
                <w:noProof/>
                <w:webHidden/>
              </w:rPr>
              <w:fldChar w:fldCharType="end"/>
            </w:r>
          </w:hyperlink>
        </w:p>
        <w:p w:rsidR="006361D0" w:rsidRPr="006361D0" w:rsidRDefault="00237D94">
          <w:pPr>
            <w:pStyle w:val="TOC1"/>
            <w:tabs>
              <w:tab w:val="right" w:leader="dot" w:pos="10790"/>
            </w:tabs>
            <w:rPr>
              <w:rFonts w:cstheme="minorBidi"/>
              <w:noProof/>
              <w:lang w:bidi="he-IL"/>
            </w:rPr>
          </w:pPr>
          <w:hyperlink w:anchor="_Toc428276664" w:history="1">
            <w:r w:rsidR="006361D0" w:rsidRPr="006361D0">
              <w:rPr>
                <w:rStyle w:val="Hyperlink"/>
                <w:noProof/>
              </w:rPr>
              <w:t>Internal Progress Monitoring</w:t>
            </w:r>
            <w:r w:rsidR="006361D0" w:rsidRPr="006361D0">
              <w:rPr>
                <w:noProof/>
                <w:webHidden/>
              </w:rPr>
              <w:tab/>
            </w:r>
            <w:r w:rsidRPr="006361D0">
              <w:rPr>
                <w:noProof/>
                <w:webHidden/>
              </w:rPr>
              <w:fldChar w:fldCharType="begin"/>
            </w:r>
            <w:r w:rsidR="006361D0" w:rsidRPr="006361D0">
              <w:rPr>
                <w:noProof/>
                <w:webHidden/>
              </w:rPr>
              <w:instrText xml:space="preserve"> PAGEREF _Toc428276664 \h </w:instrText>
            </w:r>
            <w:r w:rsidRPr="006361D0">
              <w:rPr>
                <w:noProof/>
                <w:webHidden/>
              </w:rPr>
            </w:r>
            <w:r w:rsidRPr="006361D0">
              <w:rPr>
                <w:noProof/>
                <w:webHidden/>
              </w:rPr>
              <w:fldChar w:fldCharType="separate"/>
            </w:r>
            <w:r w:rsidR="006361D0" w:rsidRPr="006361D0">
              <w:rPr>
                <w:noProof/>
                <w:webHidden/>
              </w:rPr>
              <w:t>13</w:t>
            </w:r>
            <w:r w:rsidRPr="006361D0">
              <w:rPr>
                <w:noProof/>
                <w:webHidden/>
              </w:rPr>
              <w:fldChar w:fldCharType="end"/>
            </w:r>
          </w:hyperlink>
        </w:p>
        <w:p w:rsidR="006361D0" w:rsidRPr="006361D0" w:rsidRDefault="00237D94">
          <w:pPr>
            <w:pStyle w:val="TOC1"/>
            <w:tabs>
              <w:tab w:val="right" w:leader="dot" w:pos="10790"/>
            </w:tabs>
            <w:rPr>
              <w:rFonts w:cstheme="minorBidi"/>
              <w:noProof/>
              <w:lang w:bidi="he-IL"/>
            </w:rPr>
          </w:pPr>
          <w:hyperlink w:anchor="_Toc428276665" w:history="1">
            <w:r w:rsidR="006361D0" w:rsidRPr="006361D0">
              <w:rPr>
                <w:rStyle w:val="Hyperlink"/>
                <w:noProof/>
              </w:rPr>
              <w:t>Objectives and Final Outcomes</w:t>
            </w:r>
            <w:r w:rsidR="006361D0" w:rsidRPr="006361D0">
              <w:rPr>
                <w:noProof/>
                <w:webHidden/>
              </w:rPr>
              <w:tab/>
            </w:r>
            <w:r w:rsidRPr="006361D0">
              <w:rPr>
                <w:noProof/>
                <w:webHidden/>
              </w:rPr>
              <w:fldChar w:fldCharType="begin"/>
            </w:r>
            <w:r w:rsidR="006361D0" w:rsidRPr="006361D0">
              <w:rPr>
                <w:noProof/>
                <w:webHidden/>
              </w:rPr>
              <w:instrText xml:space="preserve"> PAGEREF _Toc428276665 \h </w:instrText>
            </w:r>
            <w:r w:rsidRPr="006361D0">
              <w:rPr>
                <w:noProof/>
                <w:webHidden/>
              </w:rPr>
            </w:r>
            <w:r w:rsidRPr="006361D0">
              <w:rPr>
                <w:noProof/>
                <w:webHidden/>
              </w:rPr>
              <w:fldChar w:fldCharType="separate"/>
            </w:r>
            <w:r w:rsidR="006361D0" w:rsidRPr="006361D0">
              <w:rPr>
                <w:noProof/>
                <w:webHidden/>
              </w:rPr>
              <w:t>14</w:t>
            </w:r>
            <w:r w:rsidRPr="006361D0">
              <w:rPr>
                <w:noProof/>
                <w:webHidden/>
              </w:rPr>
              <w:fldChar w:fldCharType="end"/>
            </w:r>
          </w:hyperlink>
        </w:p>
        <w:p w:rsidR="006361D0" w:rsidRPr="006361D0" w:rsidRDefault="00237D94">
          <w:pPr>
            <w:pStyle w:val="TOC1"/>
            <w:tabs>
              <w:tab w:val="right" w:leader="dot" w:pos="10790"/>
            </w:tabs>
            <w:rPr>
              <w:rFonts w:cstheme="minorBidi"/>
              <w:noProof/>
              <w:lang w:bidi="he-IL"/>
            </w:rPr>
          </w:pPr>
          <w:hyperlink w:anchor="_Toc428276666" w:history="1">
            <w:r w:rsidR="006361D0" w:rsidRPr="006361D0">
              <w:rPr>
                <w:rStyle w:val="Hyperlink"/>
                <w:noProof/>
              </w:rPr>
              <w:t>Appendix A: Initiative Roadmaps</w:t>
            </w:r>
            <w:r w:rsidR="006361D0" w:rsidRPr="006361D0">
              <w:rPr>
                <w:noProof/>
                <w:webHidden/>
              </w:rPr>
              <w:tab/>
            </w:r>
            <w:r w:rsidRPr="006361D0">
              <w:rPr>
                <w:noProof/>
                <w:webHidden/>
              </w:rPr>
              <w:fldChar w:fldCharType="begin"/>
            </w:r>
            <w:r w:rsidR="006361D0" w:rsidRPr="006361D0">
              <w:rPr>
                <w:noProof/>
                <w:webHidden/>
              </w:rPr>
              <w:instrText xml:space="preserve"> PAGEREF _Toc428276666 \h </w:instrText>
            </w:r>
            <w:r w:rsidRPr="006361D0">
              <w:rPr>
                <w:noProof/>
                <w:webHidden/>
              </w:rPr>
            </w:r>
            <w:r w:rsidRPr="006361D0">
              <w:rPr>
                <w:noProof/>
                <w:webHidden/>
              </w:rPr>
              <w:fldChar w:fldCharType="separate"/>
            </w:r>
            <w:r w:rsidR="006361D0" w:rsidRPr="006361D0">
              <w:rPr>
                <w:noProof/>
                <w:webHidden/>
              </w:rPr>
              <w:t>18</w:t>
            </w:r>
            <w:r w:rsidRPr="006361D0">
              <w:rPr>
                <w:noProof/>
                <w:webHidden/>
              </w:rPr>
              <w:fldChar w:fldCharType="end"/>
            </w:r>
          </w:hyperlink>
        </w:p>
        <w:p w:rsidR="00134E9E" w:rsidRPr="005344C6" w:rsidRDefault="00237D94">
          <w:r w:rsidRPr="006361D0">
            <w:rPr>
              <w:noProof/>
            </w:rPr>
            <w:fldChar w:fldCharType="end"/>
          </w:r>
        </w:p>
      </w:sdtContent>
    </w:sdt>
    <w:p w:rsidR="00490C65" w:rsidRPr="005344C6" w:rsidRDefault="00134E9E" w:rsidP="00490C65">
      <w:pPr>
        <w:pStyle w:val="Heading1"/>
      </w:pPr>
      <w:r w:rsidRPr="005344C6">
        <w:rPr>
          <w:rFonts w:eastAsia="Times New Roman" w:cs="Times New Roman"/>
          <w:b w:val="0"/>
          <w:bCs/>
          <w:szCs w:val="28"/>
        </w:rPr>
        <w:br w:type="page"/>
      </w:r>
      <w:bookmarkStart w:id="2" w:name="_Toc428276654"/>
      <w:r w:rsidR="00490C65" w:rsidRPr="005344C6">
        <w:lastRenderedPageBreak/>
        <w:t>Glossary of Terms and Acronyms</w:t>
      </w:r>
      <w:bookmarkEnd w:id="2"/>
    </w:p>
    <w:p w:rsidR="0065078F" w:rsidRPr="005344C6" w:rsidRDefault="0065078F" w:rsidP="00490C65">
      <w:r w:rsidRPr="005344C6">
        <w:t>AIP – Accelerated Improvement Plan</w:t>
      </w:r>
    </w:p>
    <w:p w:rsidR="000F7B3D" w:rsidRPr="005344C6" w:rsidRDefault="00D37E92" w:rsidP="00490C65">
      <w:r w:rsidRPr="005344C6">
        <w:t>Aspen X2</w:t>
      </w:r>
      <w:r w:rsidR="000F7B3D" w:rsidRPr="005344C6">
        <w:t>: The new student information system that the district will be using</w:t>
      </w:r>
      <w:r w:rsidR="007F5B6C" w:rsidRPr="005344C6">
        <w:t xml:space="preserve"> to manage student data</w:t>
      </w:r>
      <w:r w:rsidR="000F7B3D" w:rsidRPr="005344C6">
        <w:t xml:space="preserve">. </w:t>
      </w:r>
    </w:p>
    <w:p w:rsidR="00490C65" w:rsidRPr="005344C6" w:rsidRDefault="00C978EC" w:rsidP="00490C65">
      <w:r w:rsidRPr="005344C6">
        <w:t>BOY/MOY/EOY – Beginning of Year/Middle of Year/End of Y</w:t>
      </w:r>
      <w:r w:rsidR="00490C65" w:rsidRPr="005344C6">
        <w:t>ear</w:t>
      </w:r>
    </w:p>
    <w:p w:rsidR="00490C65" w:rsidRPr="005344C6" w:rsidRDefault="00490C65" w:rsidP="00490C65">
      <w:r w:rsidRPr="005344C6">
        <w:t>CAO – Chief Academic Officer</w:t>
      </w:r>
    </w:p>
    <w:p w:rsidR="00490C65" w:rsidRPr="005344C6" w:rsidRDefault="00490C65" w:rsidP="008B5D4E">
      <w:r w:rsidRPr="005344C6">
        <w:t>CCSS – Common Core State Standards</w:t>
      </w:r>
      <w:r w:rsidR="00825723" w:rsidRPr="005344C6">
        <w:t xml:space="preserve">: </w:t>
      </w:r>
      <w:r w:rsidR="00E47959" w:rsidRPr="005344C6">
        <w:t xml:space="preserve">New </w:t>
      </w:r>
      <w:r w:rsidR="00825723" w:rsidRPr="005344C6">
        <w:t xml:space="preserve">research-based, high-quality academic standards that </w:t>
      </w:r>
      <w:r w:rsidR="00705F39" w:rsidRPr="005344C6">
        <w:t xml:space="preserve">have </w:t>
      </w:r>
      <w:r w:rsidR="008B5D4E" w:rsidRPr="005344C6">
        <w:t>been</w:t>
      </w:r>
      <w:r w:rsidR="00E47959" w:rsidRPr="005344C6">
        <w:t xml:space="preserve"> </w:t>
      </w:r>
      <w:r w:rsidR="00825723" w:rsidRPr="005344C6">
        <w:t xml:space="preserve">adopted by states across the country to help prepare students for </w:t>
      </w:r>
      <w:r w:rsidR="008C79FC" w:rsidRPr="005344C6">
        <w:t>success after high school</w:t>
      </w:r>
      <w:r w:rsidR="00FF03FE" w:rsidRPr="005344C6">
        <w:t>.</w:t>
      </w:r>
    </w:p>
    <w:p w:rsidR="00490C65" w:rsidRPr="005344C6" w:rsidRDefault="00017DD0" w:rsidP="00E671D7">
      <w:r w:rsidRPr="005344C6">
        <w:t>CFA – Common F</w:t>
      </w:r>
      <w:r w:rsidR="00490C65" w:rsidRPr="005344C6">
        <w:t xml:space="preserve">ormative </w:t>
      </w:r>
      <w:r w:rsidRPr="005344C6">
        <w:t>A</w:t>
      </w:r>
      <w:r w:rsidR="00490C65" w:rsidRPr="005344C6">
        <w:t>ssessment</w:t>
      </w:r>
      <w:r w:rsidR="005746B8" w:rsidRPr="005344C6">
        <w:t xml:space="preserve">s: </w:t>
      </w:r>
      <w:r w:rsidR="00E671D7" w:rsidRPr="005344C6">
        <w:t>Informal t</w:t>
      </w:r>
      <w:r w:rsidRPr="005344C6">
        <w:t xml:space="preserve">ests </w:t>
      </w:r>
      <w:r w:rsidR="00E47959" w:rsidRPr="005344C6">
        <w:t xml:space="preserve">that are </w:t>
      </w:r>
      <w:r w:rsidRPr="005344C6">
        <w:t>administered to student</w:t>
      </w:r>
      <w:r w:rsidR="00705F39" w:rsidRPr="005344C6">
        <w:t xml:space="preserve">s to monitor their </w:t>
      </w:r>
      <w:r w:rsidR="008B5D4E" w:rsidRPr="005344C6">
        <w:t>progress an</w:t>
      </w:r>
      <w:r w:rsidR="00E47959" w:rsidRPr="005344C6">
        <w:t xml:space="preserve">d </w:t>
      </w:r>
      <w:r w:rsidRPr="005344C6">
        <w:t>check their understanding of specific content</w:t>
      </w:r>
      <w:r w:rsidR="00E47959" w:rsidRPr="005344C6">
        <w:t>.</w:t>
      </w:r>
    </w:p>
    <w:p w:rsidR="00490C65" w:rsidRPr="005344C6" w:rsidRDefault="00490C65" w:rsidP="00490C65">
      <w:r w:rsidRPr="005344C6">
        <w:t>DESE – Massachusetts Department of Elementary and Secondary Education</w:t>
      </w:r>
    </w:p>
    <w:p w:rsidR="004F6167" w:rsidRPr="005344C6" w:rsidRDefault="004F6167" w:rsidP="00490C65">
      <w:r w:rsidRPr="005344C6">
        <w:t xml:space="preserve">DIBELS – </w:t>
      </w:r>
      <w:r w:rsidR="00705F39" w:rsidRPr="005344C6">
        <w:t>(</w:t>
      </w:r>
      <w:r w:rsidRPr="005344C6">
        <w:t>Dynamic Indicators</w:t>
      </w:r>
      <w:r w:rsidR="00705F39" w:rsidRPr="005344C6">
        <w:t xml:space="preserve"> of Basic Early Literacy Skills)</w:t>
      </w:r>
      <w:r w:rsidRPr="005344C6">
        <w:t xml:space="preserve"> </w:t>
      </w:r>
      <w:proofErr w:type="gramStart"/>
      <w:r w:rsidR="00AF388D" w:rsidRPr="005344C6">
        <w:t>A</w:t>
      </w:r>
      <w:proofErr w:type="gramEnd"/>
      <w:r w:rsidRPr="005344C6">
        <w:t xml:space="preserve"> test provided to students, typically in elementary school, to measure their progress in learning literacy skills.</w:t>
      </w:r>
    </w:p>
    <w:p w:rsidR="00490C65" w:rsidRPr="005344C6" w:rsidRDefault="00490C65" w:rsidP="00490C65">
      <w:r w:rsidRPr="005344C6">
        <w:t>ELL – English Language Learner</w:t>
      </w:r>
    </w:p>
    <w:p w:rsidR="00E47959" w:rsidRPr="005344C6" w:rsidRDefault="00B1066C" w:rsidP="00490C65">
      <w:r w:rsidRPr="005344C6">
        <w:t xml:space="preserve">Galileo – </w:t>
      </w:r>
      <w:r w:rsidR="0028115C" w:rsidRPr="005344C6">
        <w:t>T</w:t>
      </w:r>
      <w:r w:rsidR="00E47959" w:rsidRPr="005344C6">
        <w:t>he</w:t>
      </w:r>
      <w:r w:rsidR="0028115C" w:rsidRPr="005344C6">
        <w:t xml:space="preserve"> software system that the district uses to administer BOY, MOY, and EOY tests for students.</w:t>
      </w:r>
    </w:p>
    <w:p w:rsidR="00294013" w:rsidRPr="005344C6" w:rsidRDefault="00B1066C" w:rsidP="00490C65">
      <w:r w:rsidRPr="005344C6">
        <w:t>Instructional Framework –</w:t>
      </w:r>
      <w:r w:rsidR="00294013" w:rsidRPr="005344C6">
        <w:t xml:space="preserve"> The </w:t>
      </w:r>
      <w:r w:rsidR="00C17C0D" w:rsidRPr="005344C6">
        <w:t>Instructional Framework</w:t>
      </w:r>
      <w:r w:rsidR="00294013" w:rsidRPr="005344C6">
        <w:t xml:space="preserve"> covers the key a</w:t>
      </w:r>
      <w:r w:rsidR="00705F39" w:rsidRPr="005344C6">
        <w:t xml:space="preserve">spects of effective teaching in </w:t>
      </w:r>
      <w:r w:rsidR="00294013" w:rsidRPr="005344C6">
        <w:t>New Bedford, including planning, instruction, data and pare</w:t>
      </w:r>
      <w:r w:rsidR="00705F39" w:rsidRPr="005344C6">
        <w:t xml:space="preserve">nt communication. The framework </w:t>
      </w:r>
      <w:r w:rsidR="00294013" w:rsidRPr="005344C6">
        <w:t>describes what exemplary teaching looks like for each compon</w:t>
      </w:r>
      <w:r w:rsidR="00705F39" w:rsidRPr="005344C6">
        <w:t xml:space="preserve">ent, and includes resources and </w:t>
      </w:r>
      <w:r w:rsidR="00294013" w:rsidRPr="005344C6">
        <w:t>examples to help teachers improve.</w:t>
      </w:r>
    </w:p>
    <w:p w:rsidR="00490C65" w:rsidRPr="005344C6" w:rsidRDefault="00490C65" w:rsidP="00490C65">
      <w:r w:rsidRPr="005344C6">
        <w:t>MCAS – Massachusetts C</w:t>
      </w:r>
      <w:r w:rsidR="00E47959" w:rsidRPr="005344C6">
        <w:t xml:space="preserve">omprehensive Assessment System: The </w:t>
      </w:r>
      <w:r w:rsidRPr="005344C6">
        <w:t>state stan</w:t>
      </w:r>
      <w:r w:rsidR="008B5D4E" w:rsidRPr="005344C6">
        <w:t>dar</w:t>
      </w:r>
      <w:r w:rsidR="00B1066C" w:rsidRPr="005344C6">
        <w:t xml:space="preserve">dized tests that New </w:t>
      </w:r>
      <w:r w:rsidR="008B5D4E" w:rsidRPr="005344C6">
        <w:t>Bedford</w:t>
      </w:r>
      <w:r w:rsidR="00E47959" w:rsidRPr="005344C6">
        <w:t xml:space="preserve"> </w:t>
      </w:r>
      <w:r w:rsidRPr="005344C6">
        <w:t>students took th</w:t>
      </w:r>
      <w:r w:rsidR="00537149" w:rsidRPr="005344C6">
        <w:t>rough SY 2013-14</w:t>
      </w:r>
      <w:r w:rsidR="000B66D2" w:rsidRPr="005344C6">
        <w:t>.</w:t>
      </w:r>
    </w:p>
    <w:p w:rsidR="00490C65" w:rsidRPr="005344C6" w:rsidRDefault="00490C65" w:rsidP="00490C65">
      <w:r w:rsidRPr="005344C6">
        <w:t>NBHS</w:t>
      </w:r>
      <w:r w:rsidR="00FF03FE" w:rsidRPr="005344C6">
        <w:t>/NBPS</w:t>
      </w:r>
      <w:r w:rsidRPr="005344C6">
        <w:t xml:space="preserve"> – New Bedford High School</w:t>
      </w:r>
      <w:r w:rsidR="00FF03FE" w:rsidRPr="005344C6">
        <w:t>/New Bedford Public Schools</w:t>
      </w:r>
    </w:p>
    <w:p w:rsidR="00490C65" w:rsidRPr="005344C6" w:rsidRDefault="00490C65" w:rsidP="00490C65">
      <w:r w:rsidRPr="005344C6">
        <w:t xml:space="preserve">PARCC – </w:t>
      </w:r>
      <w:r w:rsidR="00705F39" w:rsidRPr="005344C6">
        <w:t>(</w:t>
      </w:r>
      <w:r w:rsidRPr="005344C6">
        <w:t>Partnership for Assessment of Rea</w:t>
      </w:r>
      <w:r w:rsidR="00705F39" w:rsidRPr="005344C6">
        <w:t>diness for College and Careers)</w:t>
      </w:r>
      <w:r w:rsidR="00537149" w:rsidRPr="005344C6">
        <w:t xml:space="preserve"> </w:t>
      </w:r>
      <w:r w:rsidR="00E47959" w:rsidRPr="005344C6">
        <w:t xml:space="preserve">New </w:t>
      </w:r>
      <w:r w:rsidRPr="005344C6">
        <w:t>standardized tests</w:t>
      </w:r>
      <w:r w:rsidR="00705F39" w:rsidRPr="005344C6">
        <w:t xml:space="preserve"> </w:t>
      </w:r>
      <w:r w:rsidR="008B5D4E" w:rsidRPr="005344C6">
        <w:t>aligned</w:t>
      </w:r>
      <w:r w:rsidR="00E47959" w:rsidRPr="005344C6">
        <w:t xml:space="preserve"> </w:t>
      </w:r>
      <w:r w:rsidR="00537149" w:rsidRPr="005344C6">
        <w:t>with CCSS</w:t>
      </w:r>
      <w:r w:rsidRPr="005344C6">
        <w:t xml:space="preserve"> that New Bedford students will take starting in SY 2014-15 in lieu of M</w:t>
      </w:r>
      <w:r w:rsidR="00E47959" w:rsidRPr="005344C6">
        <w:t>CAS in</w:t>
      </w:r>
      <w:r w:rsidR="00E47959" w:rsidRPr="005344C6">
        <w:tab/>
      </w:r>
      <w:r w:rsidRPr="005344C6">
        <w:t>som</w:t>
      </w:r>
      <w:r w:rsidR="008B5D4E" w:rsidRPr="005344C6">
        <w:t>e</w:t>
      </w:r>
      <w:r w:rsidR="00E47959" w:rsidRPr="005344C6">
        <w:t xml:space="preserve"> </w:t>
      </w:r>
      <w:r w:rsidR="00537149" w:rsidRPr="005344C6">
        <w:t>grades and subjects</w:t>
      </w:r>
      <w:r w:rsidR="00FF03FE" w:rsidRPr="005344C6">
        <w:t>.</w:t>
      </w:r>
    </w:p>
    <w:p w:rsidR="000F7B3D" w:rsidRPr="005344C6" w:rsidRDefault="00B1066C" w:rsidP="00490C65">
      <w:r w:rsidRPr="005344C6">
        <w:t>PD – (Professional Development)</w:t>
      </w:r>
      <w:r w:rsidR="000F7B3D" w:rsidRPr="005344C6">
        <w:t xml:space="preserve"> This is a term that can be used to describe any training for teachers, principals, or other district employees to help them improve their skills.</w:t>
      </w:r>
    </w:p>
    <w:p w:rsidR="00613953" w:rsidRPr="005344C6" w:rsidRDefault="00613953" w:rsidP="00490C65">
      <w:r w:rsidRPr="005344C6">
        <w:t xml:space="preserve">SEI – </w:t>
      </w:r>
      <w:r w:rsidR="00B1066C" w:rsidRPr="005344C6">
        <w:t>(</w:t>
      </w:r>
      <w:r w:rsidRPr="005344C6">
        <w:t>Sheltered English Immersion</w:t>
      </w:r>
      <w:r w:rsidR="00B1066C" w:rsidRPr="005344C6">
        <w:t>)</w:t>
      </w:r>
      <w:r w:rsidRPr="005344C6">
        <w:t xml:space="preserve"> </w:t>
      </w:r>
      <w:proofErr w:type="gramStart"/>
      <w:r w:rsidRPr="005344C6">
        <w:t>This</w:t>
      </w:r>
      <w:proofErr w:type="gramEnd"/>
      <w:r w:rsidRPr="005344C6">
        <w:t xml:space="preserve"> is a strategy to provide specific services to help ELL students.</w:t>
      </w:r>
    </w:p>
    <w:p w:rsidR="00820E71" w:rsidRPr="005344C6" w:rsidRDefault="00820E71" w:rsidP="00490C65">
      <w:r w:rsidRPr="005344C6">
        <w:t xml:space="preserve">SIP – School </w:t>
      </w:r>
      <w:r w:rsidR="0060280C" w:rsidRPr="005344C6">
        <w:t>Improvement Plan</w:t>
      </w:r>
    </w:p>
    <w:p w:rsidR="00613953" w:rsidRPr="005344C6" w:rsidRDefault="00C978EC" w:rsidP="00490C65">
      <w:r w:rsidRPr="005344C6">
        <w:t>SY – School Y</w:t>
      </w:r>
      <w:r w:rsidR="00490C65" w:rsidRPr="005344C6">
        <w:t>ear</w:t>
      </w:r>
    </w:p>
    <w:p w:rsidR="00490C65" w:rsidRPr="005344C6" w:rsidRDefault="00490C65" w:rsidP="00490C65">
      <w:r w:rsidRPr="005344C6">
        <w:t>TAG – Teacher Advisory Group</w:t>
      </w:r>
    </w:p>
    <w:p w:rsidR="00490C65" w:rsidRPr="005344C6" w:rsidRDefault="00C978EC" w:rsidP="00490C65">
      <w:r w:rsidRPr="005344C6">
        <w:t>TCT – Teacher Collaboration T</w:t>
      </w:r>
      <w:r w:rsidR="00490C65" w:rsidRPr="005344C6">
        <w:t>eam</w:t>
      </w:r>
      <w:r w:rsidR="00333523" w:rsidRPr="005344C6">
        <w:t>: Groups of teachers that focus on using data to improve instructional practice.</w:t>
      </w:r>
    </w:p>
    <w:p w:rsidR="0026567B" w:rsidRPr="005344C6" w:rsidRDefault="00C978EC" w:rsidP="0026567B">
      <w:pPr>
        <w:rPr>
          <w:rFonts w:asciiTheme="majorHAnsi" w:eastAsia="Times New Roman" w:hAnsiTheme="majorHAnsi" w:cs="Times New Roman"/>
          <w:b/>
          <w:bCs/>
          <w:sz w:val="28"/>
          <w:szCs w:val="28"/>
        </w:rPr>
        <w:sectPr w:rsidR="0026567B" w:rsidRPr="005344C6" w:rsidSect="009A6D18">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144" w:gutter="0"/>
          <w:cols w:space="720"/>
          <w:docGrid w:linePitch="360"/>
        </w:sectPr>
      </w:pPr>
      <w:r w:rsidRPr="005344C6">
        <w:t xml:space="preserve">TLS – </w:t>
      </w:r>
      <w:r w:rsidR="00B1066C" w:rsidRPr="005344C6">
        <w:t>(</w:t>
      </w:r>
      <w:r w:rsidRPr="005344C6">
        <w:t>Teaching and Learning S</w:t>
      </w:r>
      <w:r w:rsidR="00490C65" w:rsidRPr="005344C6">
        <w:t>pecialist</w:t>
      </w:r>
      <w:r w:rsidR="00B1066C" w:rsidRPr="005344C6">
        <w:t>)</w:t>
      </w:r>
      <w:r w:rsidR="00D81110" w:rsidRPr="005344C6">
        <w:t xml:space="preserve"> </w:t>
      </w:r>
      <w:proofErr w:type="gramStart"/>
      <w:r w:rsidR="00D81110" w:rsidRPr="005344C6">
        <w:t>This</w:t>
      </w:r>
      <w:proofErr w:type="gramEnd"/>
      <w:r w:rsidR="00D81110" w:rsidRPr="005344C6">
        <w:t xml:space="preserve"> is a school-level position that provides coaching to teachers to improve their instructional practice.</w:t>
      </w:r>
      <w:r w:rsidR="00B43276" w:rsidRPr="005344C6">
        <w:rPr>
          <w:rFonts w:asciiTheme="majorHAnsi" w:eastAsia="Times New Roman" w:hAnsiTheme="majorHAnsi" w:cs="Times New Roman"/>
          <w:b/>
          <w:bCs/>
          <w:sz w:val="28"/>
          <w:szCs w:val="28"/>
        </w:rPr>
        <w:br w:type="page"/>
      </w:r>
    </w:p>
    <w:p w:rsidR="000135B8" w:rsidRPr="005344C6" w:rsidRDefault="000135B8" w:rsidP="00F56148">
      <w:pPr>
        <w:pStyle w:val="Heading1"/>
      </w:pPr>
      <w:bookmarkStart w:id="3" w:name="_Toc428276655"/>
      <w:r w:rsidRPr="005344C6">
        <w:lastRenderedPageBreak/>
        <w:t>Theory of Action</w:t>
      </w:r>
      <w:bookmarkEnd w:id="3"/>
      <w:r w:rsidRPr="005344C6">
        <w:t xml:space="preserve"> </w:t>
      </w:r>
    </w:p>
    <w:p w:rsidR="000135B8" w:rsidRPr="005344C6" w:rsidRDefault="000135B8" w:rsidP="000135B8">
      <w:pPr>
        <w:spacing w:after="120" w:line="240" w:lineRule="auto"/>
        <w:rPr>
          <w:rFonts w:ascii="Georgia" w:eastAsia="Times New Roman" w:hAnsi="Georgia" w:cs="Times New Roman"/>
          <w:bCs/>
          <w:iCs/>
          <w:sz w:val="20"/>
        </w:rPr>
      </w:pPr>
      <w:r w:rsidRPr="005344C6">
        <w:rPr>
          <w:rFonts w:ascii="Georgia" w:eastAsia="Times New Roman" w:hAnsi="Georgia" w:cs="Times New Roman"/>
          <w:bCs/>
          <w:iCs/>
          <w:sz w:val="20"/>
        </w:rPr>
        <w:t xml:space="preserve">The district’s theory of action created an articulated, coherent strategy for the district beginning in SY 2013-14 and continuing </w:t>
      </w:r>
      <w:r w:rsidR="00E73A26" w:rsidRPr="005344C6">
        <w:rPr>
          <w:rFonts w:ascii="Georgia" w:eastAsia="Times New Roman" w:hAnsi="Georgia" w:cs="Times New Roman"/>
          <w:bCs/>
          <w:iCs/>
          <w:sz w:val="20"/>
        </w:rPr>
        <w:t>throughout the turnaround efforts</w:t>
      </w:r>
      <w:r w:rsidRPr="005344C6">
        <w:rPr>
          <w:rFonts w:ascii="Georgia" w:eastAsia="Times New Roman" w:hAnsi="Georgia" w:cs="Times New Roman"/>
          <w:bCs/>
          <w:iCs/>
          <w:sz w:val="20"/>
        </w:rPr>
        <w:t xml:space="preserve">. The strategic initiatives included in the AIP focus on the core elements outlined in the district’s theory of action that will bring about systemic change and improvement. </w:t>
      </w:r>
    </w:p>
    <w:p w:rsidR="000135B8" w:rsidRPr="005344C6" w:rsidRDefault="00237D94" w:rsidP="000135B8">
      <w:pPr>
        <w:rPr>
          <w:rFonts w:eastAsia="MS PGothic"/>
          <w:sz w:val="24"/>
        </w:rPr>
      </w:pPr>
      <w:r w:rsidRPr="00237D94">
        <w:rPr>
          <w:noProof/>
          <w:lang w:bidi="he-IL"/>
        </w:rPr>
        <w:pict>
          <v:rect id="Rectangle 116" o:spid="_x0000_s1026" alt="Text box contains the following:&#10;&#10;IF the NBPS focuses on and persists in expecting, developing, supervising, and evaluating educators’ capacity to deliver rigorous and engaging instruction that is: &#10;• Aligned to state standards,&#10;• monitored so student progress in attaining those standards reaches a level of proficiency, &#10;• adjusted and differentiated so that all students will be supported and stretched to make progress &#10;• and evidence of student learning is demonstrated every day in every classroom in every school&#10;THEN student achievement will significantly increase in each New Bedford school and in the New Bedford Public Schools as a district.&#10;" style="position:absolute;margin-left:-.1pt;margin-top:17.85pt;width:519.7pt;height:135.9pt;z-index:-250373632;visibility:visible;mso-width-relative:margin;mso-height-relative:margin" filled="f" strokecolor="#006242" strokeweight="2pt">
            <v:textbox>
              <w:txbxContent>
                <w:p w:rsidR="00A548A2" w:rsidRPr="005D082A" w:rsidRDefault="00A548A2" w:rsidP="000135B8">
                  <w:pPr>
                    <w:spacing w:after="120" w:line="240" w:lineRule="auto"/>
                    <w:rPr>
                      <w:rFonts w:eastAsia="Times New Roman"/>
                      <w:color w:val="006242"/>
                      <w:sz w:val="21"/>
                    </w:rPr>
                  </w:pPr>
                </w:p>
              </w:txbxContent>
            </v:textbox>
          </v:rect>
        </w:pict>
      </w:r>
    </w:p>
    <w:p w:rsidR="000135B8" w:rsidRPr="005344C6" w:rsidRDefault="000135B8" w:rsidP="000135B8">
      <w:pPr>
        <w:spacing w:after="120" w:line="240" w:lineRule="auto"/>
        <w:ind w:left="360"/>
        <w:rPr>
          <w:rFonts w:ascii="Georgia" w:eastAsia="Times New Roman" w:hAnsi="Georgia" w:cs="Times New Roman"/>
          <w:bCs/>
          <w:iCs/>
          <w:sz w:val="20"/>
        </w:rPr>
      </w:pPr>
      <w:r w:rsidRPr="005344C6">
        <w:rPr>
          <w:rFonts w:ascii="Georgia" w:eastAsia="Times New Roman" w:hAnsi="Georgia" w:cs="Times New Roman"/>
          <w:bCs/>
          <w:iCs/>
          <w:sz w:val="20"/>
        </w:rPr>
        <w:t xml:space="preserve">IF the NBPS focuses on and persists in expecting, developing, supervising, and evaluating educators’ capacity to deliver rigorous and engaging instruction that is: </w:t>
      </w:r>
    </w:p>
    <w:p w:rsidR="000135B8" w:rsidRPr="005344C6" w:rsidRDefault="000135B8" w:rsidP="006B3337">
      <w:pPr>
        <w:pStyle w:val="ListParagraph"/>
        <w:numPr>
          <w:ilvl w:val="0"/>
          <w:numId w:val="2"/>
        </w:numPr>
        <w:spacing w:after="120" w:line="240" w:lineRule="auto"/>
        <w:contextualSpacing w:val="0"/>
        <w:rPr>
          <w:rFonts w:ascii="Georgia" w:eastAsia="Times New Roman" w:hAnsi="Georgia" w:cs="Times New Roman"/>
          <w:bCs/>
          <w:iCs/>
          <w:sz w:val="20"/>
        </w:rPr>
      </w:pPr>
      <w:r w:rsidRPr="005344C6">
        <w:rPr>
          <w:rFonts w:ascii="Georgia" w:eastAsia="Times New Roman" w:hAnsi="Georgia" w:cs="Times New Roman"/>
          <w:bCs/>
          <w:iCs/>
          <w:sz w:val="20"/>
        </w:rPr>
        <w:t>Aligned to state standards,</w:t>
      </w:r>
    </w:p>
    <w:p w:rsidR="000135B8" w:rsidRPr="005344C6" w:rsidRDefault="000135B8" w:rsidP="006B3337">
      <w:pPr>
        <w:pStyle w:val="ListParagraph"/>
        <w:numPr>
          <w:ilvl w:val="0"/>
          <w:numId w:val="2"/>
        </w:numPr>
        <w:spacing w:after="120" w:line="240" w:lineRule="auto"/>
        <w:contextualSpacing w:val="0"/>
        <w:rPr>
          <w:rFonts w:ascii="Georgia" w:eastAsia="Times New Roman" w:hAnsi="Georgia" w:cs="Times New Roman"/>
          <w:bCs/>
          <w:iCs/>
          <w:sz w:val="20"/>
        </w:rPr>
      </w:pPr>
      <w:r w:rsidRPr="005344C6">
        <w:rPr>
          <w:rFonts w:ascii="Georgia" w:eastAsia="Times New Roman" w:hAnsi="Georgia" w:cs="Times New Roman"/>
          <w:bCs/>
          <w:iCs/>
          <w:sz w:val="20"/>
        </w:rPr>
        <w:t>monitored so student progress in atta</w:t>
      </w:r>
      <w:r w:rsidR="002B3A6B" w:rsidRPr="005344C6">
        <w:rPr>
          <w:rFonts w:ascii="Georgia" w:eastAsia="Times New Roman" w:hAnsi="Georgia" w:cs="Times New Roman"/>
          <w:bCs/>
          <w:iCs/>
          <w:sz w:val="20"/>
        </w:rPr>
        <w:t>ining those standards reaches</w:t>
      </w:r>
      <w:r w:rsidRPr="005344C6">
        <w:rPr>
          <w:rFonts w:ascii="Georgia" w:eastAsia="Times New Roman" w:hAnsi="Georgia" w:cs="Times New Roman"/>
          <w:bCs/>
          <w:iCs/>
          <w:sz w:val="20"/>
        </w:rPr>
        <w:t xml:space="preserve"> a level of proficiency, </w:t>
      </w:r>
    </w:p>
    <w:p w:rsidR="000135B8" w:rsidRPr="005344C6" w:rsidRDefault="000135B8" w:rsidP="006B3337">
      <w:pPr>
        <w:pStyle w:val="ListParagraph"/>
        <w:numPr>
          <w:ilvl w:val="0"/>
          <w:numId w:val="2"/>
        </w:numPr>
        <w:spacing w:after="120" w:line="240" w:lineRule="auto"/>
        <w:contextualSpacing w:val="0"/>
        <w:rPr>
          <w:rFonts w:ascii="Georgia" w:eastAsia="Times New Roman" w:hAnsi="Georgia" w:cs="Times New Roman"/>
          <w:bCs/>
          <w:iCs/>
          <w:sz w:val="20"/>
        </w:rPr>
      </w:pPr>
      <w:r w:rsidRPr="005344C6">
        <w:rPr>
          <w:rFonts w:ascii="Georgia" w:eastAsia="Times New Roman" w:hAnsi="Georgia" w:cs="Times New Roman"/>
          <w:bCs/>
          <w:iCs/>
          <w:sz w:val="20"/>
        </w:rPr>
        <w:t xml:space="preserve">adjusted and differentiated so that all students will be supported and stretched to make progress </w:t>
      </w:r>
    </w:p>
    <w:p w:rsidR="000135B8" w:rsidRPr="005344C6" w:rsidRDefault="000135B8" w:rsidP="006B3337">
      <w:pPr>
        <w:pStyle w:val="ListParagraph"/>
        <w:numPr>
          <w:ilvl w:val="0"/>
          <w:numId w:val="2"/>
        </w:numPr>
        <w:spacing w:after="120" w:line="240" w:lineRule="auto"/>
        <w:contextualSpacing w:val="0"/>
        <w:rPr>
          <w:rFonts w:ascii="Georgia" w:eastAsia="Times New Roman" w:hAnsi="Georgia" w:cs="Times New Roman"/>
          <w:bCs/>
          <w:iCs/>
          <w:sz w:val="20"/>
        </w:rPr>
      </w:pPr>
      <w:r w:rsidRPr="005344C6">
        <w:rPr>
          <w:rFonts w:ascii="Georgia" w:eastAsia="Times New Roman" w:hAnsi="Georgia" w:cs="Times New Roman"/>
          <w:bCs/>
          <w:iCs/>
          <w:sz w:val="20"/>
        </w:rPr>
        <w:t>and evidence of student</w:t>
      </w:r>
      <w:r w:rsidR="005C605B" w:rsidRPr="005344C6">
        <w:rPr>
          <w:rFonts w:ascii="Georgia" w:eastAsia="Times New Roman" w:hAnsi="Georgia" w:cs="Times New Roman"/>
          <w:bCs/>
          <w:iCs/>
          <w:sz w:val="20"/>
        </w:rPr>
        <w:t xml:space="preserve"> learning is demonstrated </w:t>
      </w:r>
      <w:r w:rsidR="006E5A94" w:rsidRPr="005344C6">
        <w:rPr>
          <w:rFonts w:ascii="Georgia" w:eastAsia="Times New Roman" w:hAnsi="Georgia" w:cs="Times New Roman"/>
          <w:bCs/>
          <w:iCs/>
          <w:sz w:val="20"/>
        </w:rPr>
        <w:t>every day</w:t>
      </w:r>
      <w:r w:rsidRPr="005344C6">
        <w:rPr>
          <w:rFonts w:ascii="Georgia" w:eastAsia="Times New Roman" w:hAnsi="Georgia" w:cs="Times New Roman"/>
          <w:bCs/>
          <w:iCs/>
          <w:sz w:val="20"/>
        </w:rPr>
        <w:t xml:space="preserve"> in every classroom in every school</w:t>
      </w:r>
    </w:p>
    <w:p w:rsidR="000135B8" w:rsidRPr="005344C6" w:rsidRDefault="000135B8" w:rsidP="000135B8">
      <w:pPr>
        <w:spacing w:after="120" w:line="240" w:lineRule="auto"/>
        <w:ind w:left="360"/>
        <w:rPr>
          <w:rFonts w:ascii="Georgia" w:eastAsia="Times New Roman" w:hAnsi="Georgia" w:cs="Times New Roman"/>
          <w:bCs/>
          <w:iCs/>
          <w:sz w:val="20"/>
        </w:rPr>
      </w:pPr>
      <w:r w:rsidRPr="005344C6">
        <w:rPr>
          <w:rFonts w:ascii="Georgia" w:eastAsia="Times New Roman" w:hAnsi="Georgia" w:cs="Times New Roman"/>
          <w:bCs/>
          <w:iCs/>
          <w:sz w:val="20"/>
        </w:rPr>
        <w:t>THEN student achievement will significantly increase in each New Bedford school and in the New Bedford Public Schools as a district.</w:t>
      </w:r>
    </w:p>
    <w:p w:rsidR="000135B8" w:rsidRPr="005344C6" w:rsidRDefault="000135B8" w:rsidP="000135B8">
      <w:pPr>
        <w:spacing w:after="0" w:line="240" w:lineRule="auto"/>
        <w:ind w:right="882"/>
        <w:contextualSpacing/>
        <w:rPr>
          <w:rFonts w:ascii="Georgia" w:eastAsia="Times New Roman" w:hAnsi="Georgia" w:cs="Times New Roman"/>
          <w:b/>
        </w:rPr>
      </w:pPr>
    </w:p>
    <w:p w:rsidR="000135B8" w:rsidRPr="005344C6" w:rsidRDefault="000135B8" w:rsidP="000135B8">
      <w:pPr>
        <w:spacing w:after="0" w:line="240" w:lineRule="auto"/>
        <w:ind w:right="882"/>
        <w:contextualSpacing/>
        <w:rPr>
          <w:rFonts w:ascii="Georgia" w:eastAsia="Times New Roman" w:hAnsi="Georgia" w:cs="Times New Roman"/>
          <w:b/>
        </w:rPr>
      </w:pPr>
    </w:p>
    <w:p w:rsidR="0026567B" w:rsidRPr="005344C6" w:rsidRDefault="00FE2808" w:rsidP="0026567B">
      <w:pPr>
        <w:pStyle w:val="Heading1"/>
      </w:pPr>
      <w:bookmarkStart w:id="4" w:name="_Toc428276656"/>
      <w:r w:rsidRPr="005344C6">
        <w:t>Where We Have Been and Where We Are Going</w:t>
      </w:r>
      <w:bookmarkEnd w:id="4"/>
    </w:p>
    <w:p w:rsidR="00624FF8" w:rsidRPr="005344C6" w:rsidRDefault="00624FF8" w:rsidP="00624FF8">
      <w:pPr>
        <w:spacing w:line="240" w:lineRule="auto"/>
        <w:contextualSpacing/>
        <w:rPr>
          <w:rFonts w:ascii="Georgia" w:eastAsia="Times New Roman" w:hAnsi="Georgia" w:cs="Times New Roman"/>
          <w:bCs/>
          <w:iCs/>
          <w:sz w:val="20"/>
        </w:rPr>
      </w:pPr>
      <w:r w:rsidRPr="005344C6">
        <w:rPr>
          <w:rFonts w:ascii="Georgia" w:eastAsia="Times New Roman" w:hAnsi="Georgia" w:cs="Times New Roman"/>
          <w:bCs/>
          <w:iCs/>
          <w:sz w:val="20"/>
        </w:rPr>
        <w:t>In 2011, New Bedford Public Schools was named a Level 4 district by the Massachusetts Department of Elementary and Secondary Education (ESE). In a District Review, ESE identified a number of areas for improvement for the district, including:</w:t>
      </w:r>
    </w:p>
    <w:p w:rsidR="00624FF8" w:rsidRPr="005344C6" w:rsidRDefault="00624FF8" w:rsidP="007D168C">
      <w:pPr>
        <w:pStyle w:val="ListParagraph"/>
        <w:numPr>
          <w:ilvl w:val="0"/>
          <w:numId w:val="2"/>
        </w:numPr>
        <w:spacing w:after="120" w:line="240" w:lineRule="auto"/>
        <w:contextualSpacing w:val="0"/>
        <w:rPr>
          <w:rFonts w:ascii="Georgia" w:eastAsia="Times New Roman" w:hAnsi="Georgia" w:cs="Times New Roman"/>
          <w:bCs/>
          <w:iCs/>
          <w:sz w:val="20"/>
        </w:rPr>
      </w:pPr>
      <w:r w:rsidRPr="005344C6">
        <w:rPr>
          <w:rFonts w:ascii="Georgia" w:eastAsia="Times New Roman" w:hAnsi="Georgia" w:cs="Times New Roman"/>
          <w:bCs/>
          <w:iCs/>
          <w:sz w:val="20"/>
        </w:rPr>
        <w:t>Limited principal oversight and accountability</w:t>
      </w:r>
    </w:p>
    <w:p w:rsidR="00624FF8" w:rsidRPr="005344C6" w:rsidRDefault="00624FF8" w:rsidP="007D168C">
      <w:pPr>
        <w:pStyle w:val="ListParagraph"/>
        <w:numPr>
          <w:ilvl w:val="0"/>
          <w:numId w:val="2"/>
        </w:numPr>
        <w:spacing w:after="120" w:line="240" w:lineRule="auto"/>
        <w:contextualSpacing w:val="0"/>
        <w:rPr>
          <w:rFonts w:ascii="Georgia" w:eastAsia="Times New Roman" w:hAnsi="Georgia" w:cs="Times New Roman"/>
          <w:bCs/>
          <w:iCs/>
          <w:sz w:val="20"/>
        </w:rPr>
      </w:pPr>
      <w:r w:rsidRPr="005344C6">
        <w:rPr>
          <w:rFonts w:ascii="Georgia" w:eastAsia="Times New Roman" w:hAnsi="Georgia" w:cs="Times New Roman"/>
          <w:bCs/>
          <w:iCs/>
          <w:sz w:val="20"/>
        </w:rPr>
        <w:t>Lack of leadership and capacity at the central office to support an improving educational system</w:t>
      </w:r>
    </w:p>
    <w:p w:rsidR="00624FF8" w:rsidRPr="005344C6" w:rsidRDefault="00624FF8" w:rsidP="007D168C">
      <w:pPr>
        <w:pStyle w:val="ListParagraph"/>
        <w:numPr>
          <w:ilvl w:val="0"/>
          <w:numId w:val="2"/>
        </w:numPr>
        <w:spacing w:after="120" w:line="240" w:lineRule="auto"/>
        <w:contextualSpacing w:val="0"/>
        <w:rPr>
          <w:rFonts w:ascii="Georgia" w:eastAsia="Times New Roman" w:hAnsi="Georgia" w:cs="Times New Roman"/>
          <w:bCs/>
          <w:iCs/>
          <w:sz w:val="20"/>
        </w:rPr>
      </w:pPr>
      <w:r w:rsidRPr="005344C6">
        <w:rPr>
          <w:rFonts w:ascii="Georgia" w:eastAsia="Times New Roman" w:hAnsi="Georgia" w:cs="Times New Roman"/>
          <w:bCs/>
          <w:iCs/>
          <w:sz w:val="20"/>
        </w:rPr>
        <w:t>Little evidence of characteristics of effective teaching</w:t>
      </w:r>
    </w:p>
    <w:p w:rsidR="00624FF8" w:rsidRPr="005344C6" w:rsidRDefault="00624FF8" w:rsidP="007D168C">
      <w:pPr>
        <w:pStyle w:val="ListParagraph"/>
        <w:numPr>
          <w:ilvl w:val="0"/>
          <w:numId w:val="2"/>
        </w:numPr>
        <w:spacing w:after="120" w:line="240" w:lineRule="auto"/>
        <w:contextualSpacing w:val="0"/>
        <w:rPr>
          <w:rFonts w:ascii="Georgia" w:eastAsia="Times New Roman" w:hAnsi="Georgia" w:cs="Times New Roman"/>
          <w:bCs/>
          <w:iCs/>
          <w:sz w:val="20"/>
        </w:rPr>
      </w:pPr>
      <w:r w:rsidRPr="005344C6">
        <w:rPr>
          <w:rFonts w:ascii="Georgia" w:eastAsia="Times New Roman" w:hAnsi="Georgia" w:cs="Times New Roman"/>
          <w:bCs/>
          <w:iCs/>
          <w:sz w:val="20"/>
        </w:rPr>
        <w:t>Limited use of formative assessment data to inform instruction</w:t>
      </w:r>
    </w:p>
    <w:p w:rsidR="00624FF8" w:rsidRPr="005344C6" w:rsidRDefault="00624FF8" w:rsidP="007D168C">
      <w:pPr>
        <w:pStyle w:val="ListParagraph"/>
        <w:numPr>
          <w:ilvl w:val="0"/>
          <w:numId w:val="2"/>
        </w:numPr>
        <w:spacing w:after="120" w:line="240" w:lineRule="auto"/>
        <w:contextualSpacing w:val="0"/>
        <w:rPr>
          <w:rFonts w:ascii="Georgia" w:eastAsia="Times New Roman" w:hAnsi="Georgia" w:cs="Times New Roman"/>
          <w:bCs/>
          <w:iCs/>
          <w:sz w:val="20"/>
        </w:rPr>
      </w:pPr>
      <w:r w:rsidRPr="005344C6">
        <w:rPr>
          <w:rFonts w:ascii="Georgia" w:eastAsia="Times New Roman" w:hAnsi="Georgia" w:cs="Times New Roman"/>
          <w:bCs/>
          <w:iCs/>
          <w:sz w:val="20"/>
        </w:rPr>
        <w:t>Limited efforts to improve the quality of teachers’ instruction</w:t>
      </w:r>
    </w:p>
    <w:p w:rsidR="008966F5" w:rsidRPr="005344C6" w:rsidRDefault="00624FF8" w:rsidP="00E671D7">
      <w:pPr>
        <w:pStyle w:val="ListParagraph"/>
        <w:numPr>
          <w:ilvl w:val="0"/>
          <w:numId w:val="2"/>
        </w:numPr>
        <w:spacing w:after="120" w:line="240" w:lineRule="auto"/>
        <w:contextualSpacing w:val="0"/>
        <w:rPr>
          <w:rFonts w:ascii="Georgia" w:eastAsia="Times New Roman" w:hAnsi="Georgia" w:cs="Times New Roman"/>
          <w:bCs/>
          <w:iCs/>
          <w:sz w:val="20"/>
        </w:rPr>
      </w:pPr>
      <w:r w:rsidRPr="005344C6">
        <w:rPr>
          <w:rFonts w:ascii="Georgia" w:eastAsia="Times New Roman" w:hAnsi="Georgia" w:cs="Times New Roman"/>
          <w:bCs/>
          <w:iCs/>
          <w:sz w:val="20"/>
        </w:rPr>
        <w:t>High dropout, retention, suspension, and absence rates, especially at the high school</w:t>
      </w:r>
    </w:p>
    <w:p w:rsidR="008966F5" w:rsidRPr="005344C6" w:rsidRDefault="008966F5" w:rsidP="008966F5">
      <w:pPr>
        <w:spacing w:after="120" w:line="240" w:lineRule="auto"/>
        <w:rPr>
          <w:rFonts w:ascii="Georgia" w:eastAsia="Times New Roman" w:hAnsi="Georgia" w:cs="Times New Roman"/>
          <w:bCs/>
          <w:iCs/>
          <w:sz w:val="20"/>
        </w:rPr>
      </w:pPr>
    </w:p>
    <w:p w:rsidR="00E671D7" w:rsidRPr="005344C6" w:rsidRDefault="00B3356C" w:rsidP="00E671D7">
      <w:pPr>
        <w:pStyle w:val="Heading3"/>
      </w:pPr>
      <w:bookmarkStart w:id="5" w:name="_Toc428276657"/>
      <w:r w:rsidRPr="005344C6">
        <w:t>Previous</w:t>
      </w:r>
      <w:r w:rsidR="00E671D7" w:rsidRPr="005344C6">
        <w:t xml:space="preserve"> Year</w:t>
      </w:r>
      <w:r w:rsidRPr="005344C6">
        <w:t>s</w:t>
      </w:r>
      <w:bookmarkEnd w:id="5"/>
    </w:p>
    <w:p w:rsidR="00624FF8" w:rsidRPr="005344C6" w:rsidRDefault="00B3356C" w:rsidP="00B3356C">
      <w:pPr>
        <w:spacing w:line="240" w:lineRule="auto"/>
        <w:contextualSpacing/>
        <w:rPr>
          <w:rFonts w:ascii="Georgia" w:eastAsia="Times New Roman" w:hAnsi="Georgia" w:cs="Times New Roman"/>
          <w:bCs/>
          <w:iCs/>
          <w:sz w:val="20"/>
        </w:rPr>
      </w:pPr>
      <w:r w:rsidRPr="005344C6">
        <w:rPr>
          <w:rFonts w:ascii="Georgia" w:eastAsia="Times New Roman" w:hAnsi="Georgia" w:cs="Times New Roman"/>
          <w:bCs/>
          <w:iCs/>
          <w:sz w:val="20"/>
        </w:rPr>
        <w:t xml:space="preserve">When the district was first named Level 4, it </w:t>
      </w:r>
      <w:r w:rsidR="00624FF8" w:rsidRPr="005344C6">
        <w:rPr>
          <w:rFonts w:ascii="Georgia" w:eastAsia="Times New Roman" w:hAnsi="Georgia" w:cs="Times New Roman"/>
          <w:bCs/>
          <w:iCs/>
          <w:sz w:val="20"/>
        </w:rPr>
        <w:t>lacked necessary systems and structures to address these areas</w:t>
      </w:r>
      <w:r w:rsidRPr="005344C6">
        <w:rPr>
          <w:rFonts w:ascii="Georgia" w:eastAsia="Times New Roman" w:hAnsi="Georgia" w:cs="Times New Roman"/>
          <w:bCs/>
          <w:iCs/>
          <w:sz w:val="20"/>
        </w:rPr>
        <w:t xml:space="preserve"> for improvement</w:t>
      </w:r>
      <w:r w:rsidR="00624FF8" w:rsidRPr="005344C6">
        <w:rPr>
          <w:rFonts w:ascii="Georgia" w:eastAsia="Times New Roman" w:hAnsi="Georgia" w:cs="Times New Roman"/>
          <w:bCs/>
          <w:iCs/>
          <w:sz w:val="20"/>
        </w:rPr>
        <w:t>. The New Bedford Public Schools (NBPS) used its first year of turnaround work under Superintendent Dr. Durkin to build an organizational foundation for continuous improvement</w:t>
      </w:r>
      <w:r w:rsidR="00E671D7" w:rsidRPr="005344C6">
        <w:rPr>
          <w:rFonts w:ascii="Georgia" w:eastAsia="Times New Roman" w:hAnsi="Georgia" w:cs="Times New Roman"/>
          <w:bCs/>
          <w:iCs/>
          <w:sz w:val="20"/>
        </w:rPr>
        <w:t>, addressing issues of principal and leadership capacity</w:t>
      </w:r>
      <w:r w:rsidR="00624FF8" w:rsidRPr="005344C6">
        <w:rPr>
          <w:rFonts w:ascii="Georgia" w:eastAsia="Times New Roman" w:hAnsi="Georgia" w:cs="Times New Roman"/>
          <w:bCs/>
          <w:iCs/>
          <w:sz w:val="20"/>
        </w:rPr>
        <w:t>. Once that f</w:t>
      </w:r>
      <w:r w:rsidR="00EA5BEC" w:rsidRPr="005344C6">
        <w:rPr>
          <w:rFonts w:ascii="Georgia" w:eastAsia="Times New Roman" w:hAnsi="Georgia" w:cs="Times New Roman"/>
          <w:bCs/>
          <w:iCs/>
          <w:sz w:val="20"/>
        </w:rPr>
        <w:t>oundation was set, t</w:t>
      </w:r>
      <w:r w:rsidR="00624FF8" w:rsidRPr="005344C6">
        <w:rPr>
          <w:rFonts w:ascii="Georgia" w:eastAsia="Times New Roman" w:hAnsi="Georgia" w:cs="Times New Roman"/>
          <w:bCs/>
          <w:iCs/>
          <w:sz w:val="20"/>
        </w:rPr>
        <w:t xml:space="preserve">he SY 14-15 AIP </w:t>
      </w:r>
      <w:r w:rsidR="00EA5BEC" w:rsidRPr="005344C6">
        <w:rPr>
          <w:rFonts w:ascii="Georgia" w:eastAsia="Times New Roman" w:hAnsi="Georgia" w:cs="Times New Roman"/>
          <w:bCs/>
          <w:iCs/>
          <w:sz w:val="20"/>
        </w:rPr>
        <w:t>focused on deepening the core instructional systems in the district, including:</w:t>
      </w:r>
    </w:p>
    <w:p w:rsidR="00624FF8" w:rsidRPr="005344C6" w:rsidRDefault="00EA5BEC" w:rsidP="002E5C1E">
      <w:pPr>
        <w:pStyle w:val="ListParagraph"/>
        <w:numPr>
          <w:ilvl w:val="0"/>
          <w:numId w:val="2"/>
        </w:numPr>
        <w:spacing w:after="120" w:line="240" w:lineRule="auto"/>
        <w:contextualSpacing w:val="0"/>
        <w:rPr>
          <w:rFonts w:ascii="Georgia" w:eastAsia="Times New Roman" w:hAnsi="Georgia" w:cs="Times New Roman"/>
          <w:bCs/>
          <w:iCs/>
          <w:sz w:val="20"/>
        </w:rPr>
      </w:pPr>
      <w:r w:rsidRPr="005344C6">
        <w:rPr>
          <w:rFonts w:ascii="Georgia" w:eastAsia="Times New Roman" w:hAnsi="Georgia" w:cs="Times New Roman"/>
          <w:bCs/>
          <w:iCs/>
          <w:sz w:val="20"/>
        </w:rPr>
        <w:t>Developing new</w:t>
      </w:r>
      <w:r w:rsidR="00624FF8" w:rsidRPr="005344C6">
        <w:rPr>
          <w:rFonts w:ascii="Georgia" w:eastAsia="Times New Roman" w:hAnsi="Georgia" w:cs="Times New Roman"/>
          <w:bCs/>
          <w:iCs/>
          <w:sz w:val="20"/>
        </w:rPr>
        <w:t xml:space="preserve"> </w:t>
      </w:r>
      <w:r w:rsidRPr="005344C6">
        <w:rPr>
          <w:rFonts w:ascii="Georgia" w:eastAsia="Times New Roman" w:hAnsi="Georgia" w:cs="Times New Roman"/>
          <w:bCs/>
          <w:iCs/>
          <w:sz w:val="20"/>
        </w:rPr>
        <w:t xml:space="preserve">ELA </w:t>
      </w:r>
      <w:r w:rsidR="00624FF8" w:rsidRPr="005344C6">
        <w:rPr>
          <w:rFonts w:ascii="Georgia" w:eastAsia="Times New Roman" w:hAnsi="Georgia" w:cs="Times New Roman"/>
          <w:bCs/>
          <w:iCs/>
          <w:sz w:val="20"/>
        </w:rPr>
        <w:t>curriculum</w:t>
      </w:r>
      <w:r w:rsidR="00345E38" w:rsidRPr="005344C6">
        <w:rPr>
          <w:rFonts w:ascii="Georgia" w:eastAsia="Times New Roman" w:hAnsi="Georgia" w:cs="Times New Roman"/>
          <w:bCs/>
          <w:iCs/>
          <w:sz w:val="20"/>
        </w:rPr>
        <w:t xml:space="preserve"> and rolling out a new reading program</w:t>
      </w:r>
    </w:p>
    <w:p w:rsidR="00624FF8" w:rsidRPr="005344C6" w:rsidRDefault="00EA5BEC" w:rsidP="002E5C1E">
      <w:pPr>
        <w:pStyle w:val="ListParagraph"/>
        <w:numPr>
          <w:ilvl w:val="0"/>
          <w:numId w:val="2"/>
        </w:numPr>
        <w:spacing w:after="120" w:line="240" w:lineRule="auto"/>
        <w:contextualSpacing w:val="0"/>
        <w:rPr>
          <w:rFonts w:ascii="Georgia" w:eastAsia="Times New Roman" w:hAnsi="Georgia" w:cs="Times New Roman"/>
          <w:bCs/>
          <w:iCs/>
          <w:sz w:val="20"/>
        </w:rPr>
      </w:pPr>
      <w:r w:rsidRPr="005344C6">
        <w:rPr>
          <w:rFonts w:ascii="Georgia" w:eastAsia="Times New Roman" w:hAnsi="Georgia" w:cs="Times New Roman"/>
          <w:bCs/>
          <w:iCs/>
          <w:sz w:val="20"/>
        </w:rPr>
        <w:t xml:space="preserve">Establishing the New Bedford </w:t>
      </w:r>
      <w:r w:rsidR="00624FF8" w:rsidRPr="005344C6">
        <w:rPr>
          <w:rFonts w:ascii="Georgia" w:eastAsia="Times New Roman" w:hAnsi="Georgia" w:cs="Times New Roman"/>
          <w:bCs/>
          <w:iCs/>
          <w:sz w:val="20"/>
        </w:rPr>
        <w:t>Instructional Framework</w:t>
      </w:r>
      <w:r w:rsidRPr="005344C6">
        <w:rPr>
          <w:rFonts w:ascii="Georgia" w:eastAsia="Times New Roman" w:hAnsi="Georgia" w:cs="Times New Roman"/>
          <w:bCs/>
          <w:iCs/>
          <w:sz w:val="20"/>
        </w:rPr>
        <w:t xml:space="preserve"> and the gradual release model</w:t>
      </w:r>
      <w:r w:rsidR="009A6B97" w:rsidRPr="005344C6">
        <w:rPr>
          <w:rFonts w:ascii="Georgia" w:eastAsia="Times New Roman" w:hAnsi="Georgia" w:cs="Times New Roman"/>
          <w:bCs/>
          <w:iCs/>
          <w:sz w:val="20"/>
        </w:rPr>
        <w:t xml:space="preserve"> for instruction</w:t>
      </w:r>
    </w:p>
    <w:p w:rsidR="00624FF8" w:rsidRPr="005344C6" w:rsidRDefault="00624FF8" w:rsidP="002E5C1E">
      <w:pPr>
        <w:pStyle w:val="ListParagraph"/>
        <w:numPr>
          <w:ilvl w:val="0"/>
          <w:numId w:val="2"/>
        </w:numPr>
        <w:spacing w:after="120" w:line="240" w:lineRule="auto"/>
        <w:contextualSpacing w:val="0"/>
        <w:rPr>
          <w:rFonts w:ascii="Georgia" w:eastAsia="Times New Roman" w:hAnsi="Georgia" w:cs="Times New Roman"/>
          <w:bCs/>
          <w:iCs/>
          <w:sz w:val="20"/>
        </w:rPr>
      </w:pPr>
      <w:r w:rsidRPr="005344C6">
        <w:rPr>
          <w:rFonts w:ascii="Georgia" w:eastAsia="Times New Roman" w:hAnsi="Georgia" w:cs="Times New Roman"/>
          <w:bCs/>
          <w:iCs/>
          <w:sz w:val="20"/>
        </w:rPr>
        <w:t xml:space="preserve">Continuing </w:t>
      </w:r>
      <w:r w:rsidR="000D36F6" w:rsidRPr="005344C6">
        <w:rPr>
          <w:rFonts w:ascii="Georgia" w:eastAsia="Times New Roman" w:hAnsi="Georgia" w:cs="Times New Roman"/>
          <w:bCs/>
          <w:iCs/>
          <w:sz w:val="20"/>
        </w:rPr>
        <w:t xml:space="preserve">to develop </w:t>
      </w:r>
      <w:r w:rsidRPr="005344C6">
        <w:rPr>
          <w:rFonts w:ascii="Georgia" w:eastAsia="Times New Roman" w:hAnsi="Georgia" w:cs="Times New Roman"/>
          <w:bCs/>
          <w:iCs/>
          <w:sz w:val="20"/>
        </w:rPr>
        <w:t>principal</w:t>
      </w:r>
      <w:r w:rsidR="000D36F6" w:rsidRPr="005344C6">
        <w:rPr>
          <w:rFonts w:ascii="Georgia" w:eastAsia="Times New Roman" w:hAnsi="Georgia" w:cs="Times New Roman"/>
          <w:bCs/>
          <w:iCs/>
          <w:sz w:val="20"/>
        </w:rPr>
        <w:t>s’ ab</w:t>
      </w:r>
      <w:r w:rsidR="001822C8" w:rsidRPr="005344C6">
        <w:rPr>
          <w:rFonts w:ascii="Georgia" w:eastAsia="Times New Roman" w:hAnsi="Georgia" w:cs="Times New Roman"/>
          <w:bCs/>
          <w:iCs/>
          <w:sz w:val="20"/>
        </w:rPr>
        <w:t xml:space="preserve">ility </w:t>
      </w:r>
      <w:r w:rsidR="007519E4" w:rsidRPr="005344C6">
        <w:rPr>
          <w:rFonts w:ascii="Georgia" w:eastAsia="Times New Roman" w:hAnsi="Georgia" w:cs="Times New Roman"/>
          <w:bCs/>
          <w:iCs/>
          <w:sz w:val="20"/>
        </w:rPr>
        <w:t xml:space="preserve">to </w:t>
      </w:r>
      <w:r w:rsidR="001822C8" w:rsidRPr="005344C6">
        <w:rPr>
          <w:rFonts w:ascii="Georgia" w:eastAsia="Times New Roman" w:hAnsi="Georgia" w:cs="Times New Roman"/>
          <w:bCs/>
          <w:iCs/>
          <w:sz w:val="20"/>
        </w:rPr>
        <w:t>coach teachers</w:t>
      </w:r>
    </w:p>
    <w:p w:rsidR="00624FF8" w:rsidRPr="005344C6" w:rsidRDefault="00E671D7" w:rsidP="002E5C1E">
      <w:pPr>
        <w:pStyle w:val="ListParagraph"/>
        <w:numPr>
          <w:ilvl w:val="0"/>
          <w:numId w:val="2"/>
        </w:numPr>
        <w:spacing w:after="120" w:line="240" w:lineRule="auto"/>
        <w:contextualSpacing w:val="0"/>
        <w:rPr>
          <w:rFonts w:ascii="Georgia" w:eastAsia="Times New Roman" w:hAnsi="Georgia" w:cs="Times New Roman"/>
          <w:bCs/>
          <w:iCs/>
          <w:sz w:val="20"/>
        </w:rPr>
      </w:pPr>
      <w:r w:rsidRPr="005344C6">
        <w:rPr>
          <w:rFonts w:ascii="Georgia" w:eastAsia="Times New Roman" w:hAnsi="Georgia" w:cs="Times New Roman"/>
          <w:bCs/>
          <w:iCs/>
          <w:sz w:val="20"/>
        </w:rPr>
        <w:t xml:space="preserve">Upgrading to </w:t>
      </w:r>
      <w:r w:rsidR="00EA5BEC" w:rsidRPr="005344C6">
        <w:rPr>
          <w:rFonts w:ascii="Georgia" w:eastAsia="Times New Roman" w:hAnsi="Georgia" w:cs="Times New Roman"/>
          <w:bCs/>
          <w:iCs/>
          <w:sz w:val="20"/>
        </w:rPr>
        <w:t>a new student information system</w:t>
      </w:r>
    </w:p>
    <w:p w:rsidR="00CA24DB" w:rsidRPr="005344C6" w:rsidRDefault="00CA24DB" w:rsidP="002E5C1E">
      <w:pPr>
        <w:pStyle w:val="ListParagraph"/>
        <w:numPr>
          <w:ilvl w:val="0"/>
          <w:numId w:val="2"/>
        </w:numPr>
        <w:spacing w:after="120" w:line="240" w:lineRule="auto"/>
        <w:contextualSpacing w:val="0"/>
        <w:rPr>
          <w:rFonts w:ascii="Georgia" w:eastAsia="Times New Roman" w:hAnsi="Georgia" w:cs="Times New Roman"/>
          <w:bCs/>
          <w:iCs/>
          <w:sz w:val="20"/>
        </w:rPr>
      </w:pPr>
      <w:r w:rsidRPr="005344C6">
        <w:rPr>
          <w:rFonts w:ascii="Georgia" w:eastAsia="Times New Roman" w:hAnsi="Georgia" w:cs="Times New Roman"/>
          <w:bCs/>
          <w:iCs/>
          <w:sz w:val="20"/>
        </w:rPr>
        <w:t>Adding 20 hours per year of professional development time for all school staff</w:t>
      </w:r>
    </w:p>
    <w:p w:rsidR="002E5C1E" w:rsidRPr="005344C6" w:rsidRDefault="005254B1" w:rsidP="00E671D7">
      <w:pPr>
        <w:pStyle w:val="ListParagraph"/>
        <w:numPr>
          <w:ilvl w:val="0"/>
          <w:numId w:val="2"/>
        </w:numPr>
        <w:spacing w:after="120" w:line="240" w:lineRule="auto"/>
        <w:contextualSpacing w:val="0"/>
        <w:rPr>
          <w:rFonts w:ascii="Georgia" w:eastAsia="Times New Roman" w:hAnsi="Georgia" w:cs="Times New Roman"/>
          <w:bCs/>
          <w:iCs/>
          <w:sz w:val="20"/>
        </w:rPr>
      </w:pPr>
      <w:r w:rsidRPr="005344C6">
        <w:rPr>
          <w:rFonts w:ascii="Georgia" w:eastAsia="Times New Roman" w:hAnsi="Georgia" w:cs="Times New Roman"/>
          <w:bCs/>
          <w:iCs/>
          <w:sz w:val="20"/>
        </w:rPr>
        <w:t>Developing a process to screen students for ELL needs</w:t>
      </w:r>
    </w:p>
    <w:p w:rsidR="0003416A" w:rsidRPr="005344C6" w:rsidRDefault="0003416A">
      <w:pPr>
        <w:rPr>
          <w:rFonts w:eastAsia="MS PGothic" w:cstheme="majorBidi"/>
          <w:bCs/>
          <w:u w:val="single"/>
        </w:rPr>
      </w:pPr>
      <w:r w:rsidRPr="005344C6">
        <w:br w:type="page"/>
      </w:r>
    </w:p>
    <w:p w:rsidR="00E671D7" w:rsidRPr="005344C6" w:rsidRDefault="00E671D7" w:rsidP="00E671D7">
      <w:pPr>
        <w:pStyle w:val="Heading3"/>
      </w:pPr>
      <w:bookmarkStart w:id="6" w:name="_Toc428276658"/>
      <w:r w:rsidRPr="005344C6">
        <w:lastRenderedPageBreak/>
        <w:t>This Year</w:t>
      </w:r>
      <w:bookmarkEnd w:id="6"/>
    </w:p>
    <w:p w:rsidR="00CA24DB" w:rsidRPr="005344C6" w:rsidRDefault="00CA24DB" w:rsidP="00CA24DB">
      <w:pPr>
        <w:spacing w:line="240" w:lineRule="auto"/>
        <w:rPr>
          <w:rFonts w:ascii="Georgia" w:eastAsia="Times New Roman" w:hAnsi="Georgia" w:cs="Times New Roman"/>
          <w:bCs/>
          <w:iCs/>
          <w:sz w:val="20"/>
        </w:rPr>
      </w:pPr>
      <w:r w:rsidRPr="005344C6">
        <w:rPr>
          <w:rFonts w:ascii="Georgia" w:eastAsia="Times New Roman" w:hAnsi="Georgia" w:cs="Times New Roman"/>
          <w:bCs/>
          <w:iCs/>
          <w:sz w:val="20"/>
        </w:rPr>
        <w:t xml:space="preserve">During SY 15-16, the district will focus on </w:t>
      </w:r>
      <w:r w:rsidR="00FC2589" w:rsidRPr="005344C6">
        <w:rPr>
          <w:rFonts w:ascii="Georgia" w:eastAsia="Times New Roman" w:hAnsi="Georgia" w:cs="Times New Roman"/>
          <w:bCs/>
          <w:iCs/>
          <w:sz w:val="20"/>
        </w:rPr>
        <w:t xml:space="preserve">aligning </w:t>
      </w:r>
      <w:r w:rsidR="00A86D9F" w:rsidRPr="005344C6">
        <w:rPr>
          <w:rFonts w:ascii="Georgia" w:eastAsia="Times New Roman" w:hAnsi="Georgia" w:cs="Times New Roman"/>
          <w:bCs/>
          <w:iCs/>
          <w:sz w:val="20"/>
        </w:rPr>
        <w:t xml:space="preserve">efforts around planning, instruction, </w:t>
      </w:r>
      <w:r w:rsidR="001C0F86" w:rsidRPr="005344C6">
        <w:rPr>
          <w:rFonts w:ascii="Georgia" w:eastAsia="Times New Roman" w:hAnsi="Georgia" w:cs="Times New Roman"/>
          <w:bCs/>
          <w:iCs/>
          <w:sz w:val="20"/>
        </w:rPr>
        <w:t>assessment</w:t>
      </w:r>
      <w:r w:rsidR="00A86D9F" w:rsidRPr="005344C6">
        <w:rPr>
          <w:rFonts w:ascii="Georgia" w:eastAsia="Times New Roman" w:hAnsi="Georgia" w:cs="Times New Roman"/>
          <w:bCs/>
          <w:iCs/>
          <w:sz w:val="20"/>
        </w:rPr>
        <w:t>, data use, and professional development</w:t>
      </w:r>
      <w:r w:rsidR="0098138C" w:rsidRPr="005344C6">
        <w:rPr>
          <w:rFonts w:ascii="Georgia" w:eastAsia="Times New Roman" w:hAnsi="Georgia" w:cs="Times New Roman"/>
          <w:bCs/>
          <w:iCs/>
          <w:sz w:val="20"/>
        </w:rPr>
        <w:t xml:space="preserve"> in support of driving student learning</w:t>
      </w:r>
      <w:r w:rsidR="00A86D9F" w:rsidRPr="005344C6">
        <w:rPr>
          <w:rFonts w:ascii="Georgia" w:eastAsia="Times New Roman" w:hAnsi="Georgia" w:cs="Times New Roman"/>
          <w:bCs/>
          <w:iCs/>
          <w:sz w:val="20"/>
        </w:rPr>
        <w:t xml:space="preserve">. Additionally, the district will make efforts to build systems for identifying </w:t>
      </w:r>
      <w:r w:rsidR="00AD15F5" w:rsidRPr="005344C6">
        <w:rPr>
          <w:rFonts w:ascii="Georgia" w:eastAsia="Times New Roman" w:hAnsi="Georgia" w:cs="Times New Roman"/>
          <w:bCs/>
          <w:iCs/>
          <w:sz w:val="20"/>
        </w:rPr>
        <w:t xml:space="preserve">struggling students </w:t>
      </w:r>
      <w:r w:rsidR="00A86D9F" w:rsidRPr="005344C6">
        <w:rPr>
          <w:rFonts w:ascii="Georgia" w:eastAsia="Times New Roman" w:hAnsi="Georgia" w:cs="Times New Roman"/>
          <w:bCs/>
          <w:iCs/>
          <w:sz w:val="20"/>
        </w:rPr>
        <w:t xml:space="preserve">and supporting </w:t>
      </w:r>
      <w:r w:rsidR="00AD15F5" w:rsidRPr="005344C6">
        <w:rPr>
          <w:rFonts w:ascii="Georgia" w:eastAsia="Times New Roman" w:hAnsi="Georgia" w:cs="Times New Roman"/>
          <w:bCs/>
          <w:iCs/>
          <w:sz w:val="20"/>
        </w:rPr>
        <w:t>them with content</w:t>
      </w:r>
      <w:r w:rsidR="007D6056" w:rsidRPr="005344C6">
        <w:rPr>
          <w:rFonts w:ascii="Georgia" w:eastAsia="Times New Roman" w:hAnsi="Georgia" w:cs="Times New Roman"/>
          <w:bCs/>
          <w:iCs/>
          <w:sz w:val="20"/>
        </w:rPr>
        <w:t>-based</w:t>
      </w:r>
      <w:r w:rsidR="00AD15F5" w:rsidRPr="005344C6">
        <w:rPr>
          <w:rFonts w:ascii="Georgia" w:eastAsia="Times New Roman" w:hAnsi="Georgia" w:cs="Times New Roman"/>
          <w:bCs/>
          <w:iCs/>
          <w:sz w:val="20"/>
        </w:rPr>
        <w:t xml:space="preserve"> interventions, special education, wrap-around services, or ELL services depending on student needs</w:t>
      </w:r>
      <w:r w:rsidR="00A86D9F" w:rsidRPr="005344C6">
        <w:rPr>
          <w:rFonts w:ascii="Georgia" w:eastAsia="Times New Roman" w:hAnsi="Georgia" w:cs="Times New Roman"/>
          <w:bCs/>
          <w:iCs/>
          <w:sz w:val="20"/>
        </w:rPr>
        <w:t xml:space="preserve">. </w:t>
      </w:r>
    </w:p>
    <w:p w:rsidR="00624FF8" w:rsidRPr="005344C6" w:rsidRDefault="00624FF8" w:rsidP="00E671D7">
      <w:pPr>
        <w:spacing w:line="240" w:lineRule="auto"/>
        <w:rPr>
          <w:rFonts w:ascii="Georgia" w:eastAsia="Times New Roman" w:hAnsi="Georgia" w:cs="Times New Roman"/>
          <w:bCs/>
          <w:iCs/>
          <w:sz w:val="20"/>
        </w:rPr>
      </w:pPr>
      <w:r w:rsidRPr="005344C6">
        <w:rPr>
          <w:rFonts w:ascii="Georgia" w:eastAsia="Times New Roman" w:hAnsi="Georgia" w:cs="Times New Roman"/>
          <w:bCs/>
          <w:iCs/>
          <w:sz w:val="20"/>
        </w:rPr>
        <w:t xml:space="preserve">The summary below highlights key initiatives from the past two years and outlines the district’s deepened focus for this year’s Accelerated Improvement Plan (AIP). </w:t>
      </w:r>
    </w:p>
    <w:p w:rsidR="00FE2808" w:rsidRPr="005344C6" w:rsidRDefault="00D73103" w:rsidP="006518B9">
      <w:pPr>
        <w:spacing w:line="240" w:lineRule="auto"/>
        <w:contextualSpacing/>
        <w:rPr>
          <w:rFonts w:ascii="Georgia" w:eastAsia="Times New Roman" w:hAnsi="Georgia" w:cs="Times New Roman"/>
          <w:bCs/>
          <w:iCs/>
          <w:sz w:val="20"/>
        </w:rPr>
      </w:pPr>
      <w:r w:rsidRPr="005344C6">
        <w:rPr>
          <w:rFonts w:ascii="Georgia" w:eastAsia="Times New Roman" w:hAnsi="Georgia" w:cs="Times New Roman"/>
          <w:bCs/>
          <w:iCs/>
          <w:noProof/>
          <w:sz w:val="20"/>
        </w:rPr>
        <w:drawing>
          <wp:inline distT="0" distB="0" distL="0" distR="0">
            <wp:extent cx="6435735" cy="4934179"/>
            <wp:effectExtent l="19050" t="0" r="3165" b="0"/>
            <wp:docPr id="167150" name="Picture 167150" descr="Diagram with 3 arrows. The first arrow points to the right to the next arrow which is bigger than the first, and the second arrow points to the right to the third arrow which is bigger than the second.&#10;&#10;The first arrow says &quot;2013-14: establish an organizational foundation.&quot; Underneath that it says:&#10;Examples of work:&#10;-Raised expectations with focus on rigorous instruction and data use&#10;-Strengthened the SILT and TCT process at every school&#10;-Strengthened the DDT and Principals' Meetings at the district level&#10;&#10;The second arrow says &quot;2013-14: establish an organizational foundation.&quot; Underneath that it says:&#10;Examples of work:&#10;-Established Whaler 180s and introduced &quot;I do, we do, you do&quot; lesson structure&#10;-Expanded PD opportunities with 20 additional hours for teachers&#10;-Developed ELA curriculum units aligned to Reading Street&#10;-Established common assessments in math and ELA&#10;-Adopted a new student information and data system&#10;-Estbalished a process for identifying students with ELL needs&#10;&#10;The third arrow says &quot;2015-16: Implement instructional cycle and establish student support systems.&quot; Underneath that it says:&#10;Examples of work:&#10;-Establish instructional cycle at each school including curriculum, instruction, assessment, and data use&#10;-Establishing systems to provide wrap-around, special education, and ELL services for student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1800" cy="4938829"/>
                    </a:xfrm>
                    <a:prstGeom prst="rect">
                      <a:avLst/>
                    </a:prstGeom>
                    <a:noFill/>
                  </pic:spPr>
                </pic:pic>
              </a:graphicData>
            </a:graphic>
          </wp:inline>
        </w:drawing>
      </w:r>
    </w:p>
    <w:p w:rsidR="0026567B" w:rsidRPr="005344C6" w:rsidRDefault="0026567B" w:rsidP="006518B9">
      <w:pPr>
        <w:spacing w:line="240" w:lineRule="auto"/>
        <w:contextualSpacing/>
        <w:rPr>
          <w:rFonts w:ascii="Georgia" w:eastAsia="Times New Roman" w:hAnsi="Georgia" w:cs="Times New Roman"/>
          <w:bCs/>
          <w:iCs/>
          <w:sz w:val="20"/>
        </w:rPr>
      </w:pPr>
    </w:p>
    <w:p w:rsidR="0026567B" w:rsidRPr="005344C6" w:rsidRDefault="0026567B" w:rsidP="006518B9">
      <w:pPr>
        <w:spacing w:line="240" w:lineRule="auto"/>
        <w:contextualSpacing/>
        <w:rPr>
          <w:rFonts w:ascii="Georgia" w:eastAsia="Times New Roman" w:hAnsi="Georgia" w:cs="Times New Roman"/>
          <w:bCs/>
          <w:iCs/>
          <w:color w:val="0076A9"/>
          <w:sz w:val="20"/>
        </w:rPr>
      </w:pPr>
    </w:p>
    <w:p w:rsidR="001D7A47" w:rsidRPr="005344C6" w:rsidRDefault="001D7A47">
      <w:pPr>
        <w:rPr>
          <w:rFonts w:asciiTheme="majorHAnsi" w:eastAsia="MS PGothic" w:hAnsiTheme="majorHAnsi" w:cs="Times New Roman"/>
          <w:b/>
          <w:bCs/>
          <w:sz w:val="28"/>
        </w:rPr>
      </w:pPr>
      <w:bookmarkStart w:id="7" w:name="_Toc396142047"/>
      <w:r w:rsidRPr="005344C6">
        <w:rPr>
          <w:rFonts w:asciiTheme="majorHAnsi" w:eastAsia="MS PGothic" w:hAnsiTheme="majorHAnsi" w:cs="Times New Roman" w:hint="eastAsia"/>
          <w:b/>
          <w:bCs/>
          <w:sz w:val="28"/>
        </w:rPr>
        <w:br w:type="page"/>
      </w:r>
    </w:p>
    <w:p w:rsidR="00624FF8" w:rsidRPr="005344C6" w:rsidRDefault="009016FF" w:rsidP="00D20A20">
      <w:pPr>
        <w:spacing w:after="240"/>
        <w:contextualSpacing/>
        <w:outlineLvl w:val="0"/>
        <w:rPr>
          <w:rFonts w:asciiTheme="majorHAnsi" w:eastAsia="Times New Roman" w:hAnsiTheme="majorHAnsi" w:cs="Times New Roman"/>
          <w:b/>
          <w:bCs/>
          <w:sz w:val="28"/>
          <w:szCs w:val="28"/>
        </w:rPr>
      </w:pPr>
      <w:bookmarkStart w:id="8" w:name="_Toc428276659"/>
      <w:r w:rsidRPr="005344C6">
        <w:rPr>
          <w:rFonts w:asciiTheme="majorHAnsi" w:eastAsia="Times New Roman" w:hAnsiTheme="majorHAnsi" w:cs="Times New Roman"/>
          <w:b/>
          <w:bCs/>
          <w:sz w:val="28"/>
          <w:szCs w:val="28"/>
        </w:rPr>
        <w:lastRenderedPageBreak/>
        <w:t>Updating</w:t>
      </w:r>
      <w:r w:rsidR="00997A8D" w:rsidRPr="005344C6">
        <w:rPr>
          <w:rFonts w:asciiTheme="majorHAnsi" w:eastAsia="Times New Roman" w:hAnsiTheme="majorHAnsi" w:cs="Times New Roman"/>
          <w:b/>
          <w:bCs/>
          <w:sz w:val="28"/>
          <w:szCs w:val="28"/>
        </w:rPr>
        <w:t xml:space="preserve"> AIP Objectives</w:t>
      </w:r>
      <w:bookmarkEnd w:id="8"/>
    </w:p>
    <w:p w:rsidR="00127ADA" w:rsidRPr="005344C6" w:rsidRDefault="00127ADA" w:rsidP="004B06C6">
      <w:pPr>
        <w:spacing w:line="240" w:lineRule="auto"/>
        <w:rPr>
          <w:rFonts w:ascii="Georgia" w:eastAsia="Times New Roman" w:hAnsi="Georgia" w:cs="Times New Roman"/>
          <w:bCs/>
          <w:iCs/>
          <w:sz w:val="20"/>
        </w:rPr>
      </w:pPr>
      <w:r w:rsidRPr="005344C6">
        <w:rPr>
          <w:rFonts w:ascii="Georgia" w:eastAsia="Times New Roman" w:hAnsi="Georgia" w:cs="Times New Roman"/>
          <w:bCs/>
          <w:iCs/>
          <w:sz w:val="20"/>
        </w:rPr>
        <w:t>Last year, when the district was building core instructional systems</w:t>
      </w:r>
      <w:r w:rsidR="00E671D7" w:rsidRPr="005344C6">
        <w:rPr>
          <w:rFonts w:ascii="Georgia" w:eastAsia="Times New Roman" w:hAnsi="Georgia" w:cs="Times New Roman"/>
          <w:bCs/>
          <w:iCs/>
          <w:sz w:val="20"/>
        </w:rPr>
        <w:t xml:space="preserve"> </w:t>
      </w:r>
      <w:r w:rsidRPr="005344C6">
        <w:rPr>
          <w:rFonts w:ascii="Georgia" w:eastAsia="Times New Roman" w:hAnsi="Georgia" w:cs="Times New Roman"/>
          <w:bCs/>
          <w:iCs/>
          <w:sz w:val="20"/>
        </w:rPr>
        <w:t xml:space="preserve">the AIP work was organized into four main objectives: High-Quality Teaching, Data Use, Team Excellence, and Community Engagement. The organization of the objectives meant that one team worked on </w:t>
      </w:r>
      <w:r w:rsidR="000F7242" w:rsidRPr="005344C6">
        <w:rPr>
          <w:rFonts w:ascii="Georgia" w:eastAsia="Times New Roman" w:hAnsi="Georgia" w:cs="Times New Roman"/>
          <w:bCs/>
          <w:iCs/>
          <w:sz w:val="20"/>
        </w:rPr>
        <w:t>High-Q</w:t>
      </w:r>
      <w:r w:rsidRPr="005344C6">
        <w:rPr>
          <w:rFonts w:ascii="Georgia" w:eastAsia="Times New Roman" w:hAnsi="Georgia" w:cs="Times New Roman"/>
          <w:bCs/>
          <w:iCs/>
          <w:sz w:val="20"/>
        </w:rPr>
        <w:t>uali</w:t>
      </w:r>
      <w:r w:rsidR="000F7242" w:rsidRPr="005344C6">
        <w:rPr>
          <w:rFonts w:ascii="Georgia" w:eastAsia="Times New Roman" w:hAnsi="Georgia" w:cs="Times New Roman"/>
          <w:bCs/>
          <w:iCs/>
          <w:sz w:val="20"/>
        </w:rPr>
        <w:t>ty T</w:t>
      </w:r>
      <w:r w:rsidRPr="005344C6">
        <w:rPr>
          <w:rFonts w:ascii="Georgia" w:eastAsia="Times New Roman" w:hAnsi="Georgia" w:cs="Times New Roman"/>
          <w:bCs/>
          <w:iCs/>
          <w:sz w:val="20"/>
        </w:rPr>
        <w:t xml:space="preserve">eaching, another team worked on </w:t>
      </w:r>
      <w:r w:rsidR="000F7242" w:rsidRPr="005344C6">
        <w:rPr>
          <w:rFonts w:ascii="Georgia" w:eastAsia="Times New Roman" w:hAnsi="Georgia" w:cs="Times New Roman"/>
          <w:bCs/>
          <w:iCs/>
          <w:sz w:val="20"/>
        </w:rPr>
        <w:t>Data U</w:t>
      </w:r>
      <w:r w:rsidRPr="005344C6">
        <w:rPr>
          <w:rFonts w:ascii="Georgia" w:eastAsia="Times New Roman" w:hAnsi="Georgia" w:cs="Times New Roman"/>
          <w:bCs/>
          <w:iCs/>
          <w:sz w:val="20"/>
        </w:rPr>
        <w:t xml:space="preserve">se, and yet another team worked on developing </w:t>
      </w:r>
      <w:r w:rsidR="000F7242" w:rsidRPr="005344C6">
        <w:rPr>
          <w:rFonts w:ascii="Georgia" w:eastAsia="Times New Roman" w:hAnsi="Georgia" w:cs="Times New Roman"/>
          <w:bCs/>
          <w:iCs/>
          <w:sz w:val="20"/>
        </w:rPr>
        <w:t>T</w:t>
      </w:r>
      <w:r w:rsidR="00E642BF" w:rsidRPr="005344C6">
        <w:rPr>
          <w:rFonts w:ascii="Georgia" w:eastAsia="Times New Roman" w:hAnsi="Georgia" w:cs="Times New Roman"/>
          <w:bCs/>
          <w:iCs/>
          <w:sz w:val="20"/>
        </w:rPr>
        <w:t>eam E</w:t>
      </w:r>
      <w:r w:rsidRPr="005344C6">
        <w:rPr>
          <w:rFonts w:ascii="Georgia" w:eastAsia="Times New Roman" w:hAnsi="Georgia" w:cs="Times New Roman"/>
          <w:bCs/>
          <w:iCs/>
          <w:sz w:val="20"/>
        </w:rPr>
        <w:t xml:space="preserve">xcellence. Through these efforts, a number of </w:t>
      </w:r>
      <w:r w:rsidR="003C6C20" w:rsidRPr="005344C6">
        <w:rPr>
          <w:rFonts w:ascii="Georgia" w:eastAsia="Times New Roman" w:hAnsi="Georgia" w:cs="Times New Roman"/>
          <w:bCs/>
          <w:iCs/>
          <w:sz w:val="20"/>
        </w:rPr>
        <w:t xml:space="preserve">key core instructional </w:t>
      </w:r>
      <w:r w:rsidRPr="005344C6">
        <w:rPr>
          <w:rFonts w:ascii="Georgia" w:eastAsia="Times New Roman" w:hAnsi="Georgia" w:cs="Times New Roman"/>
          <w:bCs/>
          <w:iCs/>
          <w:sz w:val="20"/>
        </w:rPr>
        <w:t>systems were established.</w:t>
      </w:r>
    </w:p>
    <w:p w:rsidR="00DB2E6F" w:rsidRPr="005344C6" w:rsidRDefault="00E671D7" w:rsidP="004B06C6">
      <w:pPr>
        <w:spacing w:line="240" w:lineRule="auto"/>
        <w:rPr>
          <w:rFonts w:ascii="Georgia" w:eastAsia="Times New Roman" w:hAnsi="Georgia" w:cs="Times New Roman"/>
          <w:bCs/>
          <w:iCs/>
          <w:sz w:val="20"/>
        </w:rPr>
      </w:pPr>
      <w:r w:rsidRPr="005344C6">
        <w:rPr>
          <w:rFonts w:ascii="Georgia" w:eastAsia="Times New Roman" w:hAnsi="Georgia" w:cs="Times New Roman"/>
          <w:bCs/>
          <w:iCs/>
          <w:sz w:val="20"/>
        </w:rPr>
        <w:t>With those systems in place</w:t>
      </w:r>
      <w:r w:rsidR="00127ADA" w:rsidRPr="005344C6">
        <w:rPr>
          <w:rFonts w:ascii="Georgia" w:eastAsia="Times New Roman" w:hAnsi="Georgia" w:cs="Times New Roman"/>
          <w:bCs/>
          <w:iCs/>
          <w:sz w:val="20"/>
        </w:rPr>
        <w:t>, a</w:t>
      </w:r>
      <w:r w:rsidR="00DA3E6E" w:rsidRPr="005344C6">
        <w:rPr>
          <w:rFonts w:ascii="Georgia" w:eastAsia="Times New Roman" w:hAnsi="Georgia" w:cs="Times New Roman"/>
          <w:bCs/>
          <w:iCs/>
          <w:sz w:val="20"/>
        </w:rPr>
        <w:t xml:space="preserve"> </w:t>
      </w:r>
      <w:r w:rsidR="003C6C20" w:rsidRPr="005344C6">
        <w:rPr>
          <w:rFonts w:ascii="Georgia" w:eastAsia="Times New Roman" w:hAnsi="Georgia" w:cs="Times New Roman"/>
          <w:bCs/>
          <w:iCs/>
          <w:sz w:val="20"/>
        </w:rPr>
        <w:t xml:space="preserve">primary focus </w:t>
      </w:r>
      <w:r w:rsidR="00DA3E6E" w:rsidRPr="005344C6">
        <w:rPr>
          <w:rFonts w:ascii="Georgia" w:eastAsia="Times New Roman" w:hAnsi="Georgia" w:cs="Times New Roman"/>
          <w:bCs/>
          <w:iCs/>
          <w:sz w:val="20"/>
        </w:rPr>
        <w:t xml:space="preserve">for the district in SY 15-16 is </w:t>
      </w:r>
      <w:r w:rsidR="00E73A26" w:rsidRPr="005344C6">
        <w:rPr>
          <w:rFonts w:ascii="Georgia" w:eastAsia="Times New Roman" w:hAnsi="Georgia" w:cs="Times New Roman"/>
          <w:bCs/>
          <w:iCs/>
          <w:sz w:val="20"/>
        </w:rPr>
        <w:t>to support teachers as they make connections between planning, instruction, and assessments</w:t>
      </w:r>
      <w:r w:rsidR="00DA3E6E" w:rsidRPr="005344C6">
        <w:rPr>
          <w:rFonts w:ascii="Georgia" w:eastAsia="Times New Roman" w:hAnsi="Georgia" w:cs="Times New Roman"/>
          <w:bCs/>
          <w:iCs/>
          <w:sz w:val="20"/>
        </w:rPr>
        <w:t xml:space="preserve">. </w:t>
      </w:r>
      <w:r w:rsidR="00E73A26" w:rsidRPr="005344C6">
        <w:rPr>
          <w:rFonts w:ascii="Georgia" w:eastAsia="Times New Roman" w:hAnsi="Georgia" w:cs="Times New Roman"/>
          <w:bCs/>
          <w:iCs/>
          <w:sz w:val="20"/>
        </w:rPr>
        <w:t>The first objective in this year’s AIP has combined efforts around High-Quality Teaching and Data Use to provide more coherent and aligned support</w:t>
      </w:r>
      <w:r w:rsidR="00C11034" w:rsidRPr="005344C6">
        <w:rPr>
          <w:rFonts w:ascii="Georgia" w:eastAsia="Times New Roman" w:hAnsi="Georgia" w:cs="Times New Roman"/>
          <w:bCs/>
          <w:iCs/>
          <w:sz w:val="20"/>
        </w:rPr>
        <w:t>s</w:t>
      </w:r>
      <w:r w:rsidR="00E73A26" w:rsidRPr="005344C6">
        <w:rPr>
          <w:rFonts w:ascii="Georgia" w:eastAsia="Times New Roman" w:hAnsi="Georgia" w:cs="Times New Roman"/>
          <w:bCs/>
          <w:iCs/>
          <w:sz w:val="20"/>
        </w:rPr>
        <w:t xml:space="preserve"> for teachers as they deliver lessons, assess student learning, and adjust instruction accordingly. </w:t>
      </w:r>
    </w:p>
    <w:p w:rsidR="00997A8D" w:rsidRPr="005344C6" w:rsidRDefault="00DB2E6F" w:rsidP="004B06C6">
      <w:pPr>
        <w:spacing w:line="240" w:lineRule="auto"/>
        <w:rPr>
          <w:rFonts w:ascii="Georgia" w:eastAsia="Times New Roman" w:hAnsi="Georgia" w:cs="Times New Roman"/>
          <w:bCs/>
          <w:iCs/>
          <w:sz w:val="20"/>
        </w:rPr>
      </w:pPr>
      <w:r w:rsidRPr="005344C6">
        <w:rPr>
          <w:rFonts w:ascii="Georgia" w:eastAsia="Times New Roman" w:hAnsi="Georgia" w:cs="Times New Roman"/>
          <w:bCs/>
          <w:iCs/>
          <w:sz w:val="20"/>
        </w:rPr>
        <w:t xml:space="preserve">The second objective in this year’s AIP focuses on establishing systems to accurately identify and effectively support struggling students, whether they have social-emotional, academic, or ELL needs. </w:t>
      </w:r>
      <w:r w:rsidR="00DB14BE" w:rsidRPr="005344C6">
        <w:rPr>
          <w:rFonts w:ascii="Georgia" w:eastAsia="Times New Roman" w:hAnsi="Georgia" w:cs="Times New Roman"/>
          <w:bCs/>
          <w:iCs/>
          <w:sz w:val="20"/>
        </w:rPr>
        <w:t>The district is dedicating more resources to establish these systems than it did last year g</w:t>
      </w:r>
      <w:r w:rsidR="00471DC8" w:rsidRPr="005344C6">
        <w:rPr>
          <w:rFonts w:ascii="Georgia" w:eastAsia="Times New Roman" w:hAnsi="Georgia" w:cs="Times New Roman"/>
          <w:bCs/>
          <w:iCs/>
          <w:sz w:val="20"/>
        </w:rPr>
        <w:t xml:space="preserve">iven the significant scope of work </w:t>
      </w:r>
      <w:r w:rsidR="00DB14BE" w:rsidRPr="005344C6">
        <w:rPr>
          <w:rFonts w:ascii="Georgia" w:eastAsia="Times New Roman" w:hAnsi="Georgia" w:cs="Times New Roman"/>
          <w:bCs/>
          <w:iCs/>
          <w:sz w:val="20"/>
        </w:rPr>
        <w:t xml:space="preserve">that will be necessary. </w:t>
      </w:r>
    </w:p>
    <w:p w:rsidR="00CF663A" w:rsidRPr="005344C6" w:rsidRDefault="00CF663A" w:rsidP="00B3356C">
      <w:pPr>
        <w:spacing w:line="240" w:lineRule="auto"/>
        <w:rPr>
          <w:rFonts w:ascii="Georgia" w:eastAsia="Times New Roman" w:hAnsi="Georgia" w:cs="Times New Roman"/>
          <w:bCs/>
          <w:iCs/>
          <w:sz w:val="20"/>
        </w:rPr>
      </w:pPr>
      <w:r w:rsidRPr="005344C6">
        <w:rPr>
          <w:rFonts w:ascii="Georgia" w:eastAsia="Times New Roman" w:hAnsi="Georgia" w:cs="Times New Roman"/>
          <w:bCs/>
          <w:iCs/>
          <w:sz w:val="20"/>
        </w:rPr>
        <w:t xml:space="preserve">The third and fourth objectives </w:t>
      </w:r>
      <w:r w:rsidR="00B3356C" w:rsidRPr="005344C6">
        <w:rPr>
          <w:rFonts w:ascii="Georgia" w:eastAsia="Times New Roman" w:hAnsi="Georgia" w:cs="Times New Roman"/>
          <w:bCs/>
          <w:iCs/>
          <w:sz w:val="20"/>
        </w:rPr>
        <w:t>build on the accomplishments of last year</w:t>
      </w:r>
      <w:r w:rsidRPr="005344C6">
        <w:rPr>
          <w:rFonts w:ascii="Georgia" w:eastAsia="Times New Roman" w:hAnsi="Georgia" w:cs="Times New Roman"/>
          <w:bCs/>
          <w:iCs/>
          <w:sz w:val="20"/>
        </w:rPr>
        <w:t xml:space="preserve">, with a </w:t>
      </w:r>
      <w:r w:rsidR="00B3356C" w:rsidRPr="005344C6">
        <w:rPr>
          <w:rFonts w:ascii="Georgia" w:eastAsia="Times New Roman" w:hAnsi="Georgia" w:cs="Times New Roman"/>
          <w:bCs/>
          <w:iCs/>
          <w:sz w:val="20"/>
        </w:rPr>
        <w:t xml:space="preserve">continued </w:t>
      </w:r>
      <w:r w:rsidRPr="005344C6">
        <w:rPr>
          <w:rFonts w:ascii="Georgia" w:eastAsia="Times New Roman" w:hAnsi="Georgia" w:cs="Times New Roman"/>
          <w:bCs/>
          <w:iCs/>
          <w:sz w:val="20"/>
        </w:rPr>
        <w:t xml:space="preserve">focus on Team Excellence and Community Engagement, respectively. </w:t>
      </w:r>
    </w:p>
    <w:bookmarkEnd w:id="7"/>
    <w:p w:rsidR="00182684" w:rsidRPr="005344C6" w:rsidRDefault="001D7A47">
      <w:pPr>
        <w:rPr>
          <w:rFonts w:eastAsia="MS PGothic" w:cstheme="majorBidi"/>
          <w:b/>
          <w:bCs/>
          <w:sz w:val="24"/>
        </w:rPr>
      </w:pPr>
      <w:r w:rsidRPr="005344C6">
        <w:rPr>
          <w:noProof/>
        </w:rPr>
        <w:drawing>
          <wp:anchor distT="0" distB="0" distL="114300" distR="114300" simplePos="0" relativeHeight="252944896" behindDoc="0" locked="0" layoutInCell="1" allowOverlap="1">
            <wp:simplePos x="0" y="0"/>
            <wp:positionH relativeFrom="margin">
              <wp:posOffset>0</wp:posOffset>
            </wp:positionH>
            <wp:positionV relativeFrom="paragraph">
              <wp:posOffset>327025</wp:posOffset>
            </wp:positionV>
            <wp:extent cx="6224905" cy="4041775"/>
            <wp:effectExtent l="19050" t="0" r="4445" b="0"/>
            <wp:wrapTopAndBottom/>
            <wp:docPr id="50" name="Picture 50" descr="Diagram with one horizontal rectangle and three vertical rectangles underneath it, each with an arrow pointing up to the horizontal rectangle.&#10;&#10;The horizontal rectangle says &quot;Objective 1: Prepare all NBPS students for college and career success by implementing rigorous standards and using data to monitor student progress in attaining those standards to a level of proficiency.&#10;Key Initiatives:&#10;1.1 Math team - Integrate use of priority learning standards, instructional practices, assessments and data cycles&#10;1.2 ELA team - Integrate use of priority learning standards, instructional practices, assessments and data cycles&#10;1.3 Develop and implement a Next Generation Science Standards-aligned curriculum in all grades for science&quot;&#10;&#10;Left-hand vertical rectangle says: &quot;Objective 2: Develop effective systesms and structures to support the unique academic and social-emotional needs of all students.&#10;Key initiatives:&#10;2.1 Build wrap-around services at all schools to support students' social, emotional, physical and behavioral needs&#10;2.2 Implement improved systems for referral, evaluation and serving students who are struggling&#10;2.3 Implement improved systems for identifying and supporting ELL students in all environments&quot;&#10;&#10;Middle vertical rectangle says: &quot;Objective 3: Expand school and staff capacity to deliver effective, engaging, and rigorous instruction to all students (Professional Development)&#10;Key Initiatives:&#10;3.1 Develop and provide PD at all levels for planning, instruction and data use aligned to the New Bedford Instruction Framework&#10;3.2 Build a human capital pipeline for district leaders, school leaders, and teachers&quot;&#10;&#10;Right-hand vertical rectangle says: &quot;Objective 4: Create, communicate, build, and support momentum for the vision of NBPS that will be embraced by the New Bedford community and all of its stakeholders.&#10;Key Initiatives:&#10;4.1 Increase parental involvement in supporting student achievement&#10;4.2 Increase community support and involvement in supporting student achiev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4905" cy="4041775"/>
                    </a:xfrm>
                    <a:prstGeom prst="rect">
                      <a:avLst/>
                    </a:prstGeom>
                    <a:noFill/>
                  </pic:spPr>
                </pic:pic>
              </a:graphicData>
            </a:graphic>
          </wp:anchor>
        </w:drawing>
      </w:r>
      <w:r w:rsidR="00182684" w:rsidRPr="005344C6">
        <w:br w:type="page"/>
      </w:r>
    </w:p>
    <w:p w:rsidR="0057193A" w:rsidRPr="005344C6" w:rsidRDefault="0057193A" w:rsidP="0057193A">
      <w:pPr>
        <w:spacing w:after="240"/>
        <w:contextualSpacing/>
        <w:outlineLvl w:val="0"/>
        <w:rPr>
          <w:rFonts w:ascii="Georgia" w:eastAsia="Times New Roman" w:hAnsi="Georgia" w:cs="Times New Roman"/>
          <w:bCs/>
          <w:iCs/>
          <w:sz w:val="20"/>
        </w:rPr>
      </w:pPr>
      <w:bookmarkStart w:id="9" w:name="_Toc428276660"/>
      <w:r w:rsidRPr="005344C6">
        <w:rPr>
          <w:rFonts w:asciiTheme="majorHAnsi" w:eastAsia="Times New Roman" w:hAnsiTheme="majorHAnsi" w:cs="Times New Roman"/>
          <w:b/>
          <w:bCs/>
          <w:sz w:val="28"/>
          <w:szCs w:val="28"/>
        </w:rPr>
        <w:lastRenderedPageBreak/>
        <w:t>What This Means for Teachers and Principals</w:t>
      </w:r>
      <w:bookmarkEnd w:id="9"/>
    </w:p>
    <w:p w:rsidR="0057193A" w:rsidRPr="005344C6" w:rsidRDefault="0057193A" w:rsidP="0057193A">
      <w:pPr>
        <w:spacing w:line="240" w:lineRule="auto"/>
        <w:contextualSpacing/>
        <w:rPr>
          <w:rFonts w:ascii="Georgia" w:eastAsia="Times New Roman" w:hAnsi="Georgia" w:cs="Times New Roman"/>
          <w:bCs/>
          <w:iCs/>
          <w:sz w:val="20"/>
        </w:rPr>
      </w:pPr>
    </w:p>
    <w:p w:rsidR="004373BA" w:rsidRPr="005344C6" w:rsidRDefault="00C26705" w:rsidP="00B3356C">
      <w:pPr>
        <w:spacing w:line="240" w:lineRule="auto"/>
        <w:rPr>
          <w:rFonts w:ascii="Georgia" w:eastAsia="Times New Roman" w:hAnsi="Georgia" w:cs="Times New Roman"/>
          <w:bCs/>
          <w:iCs/>
          <w:sz w:val="20"/>
        </w:rPr>
      </w:pPr>
      <w:r w:rsidRPr="005344C6">
        <w:rPr>
          <w:rFonts w:ascii="Georgia" w:eastAsia="Times New Roman" w:hAnsi="Georgia" w:cs="Times New Roman"/>
          <w:bCs/>
          <w:iCs/>
          <w:noProof/>
          <w:sz w:val="20"/>
        </w:rPr>
        <w:drawing>
          <wp:anchor distT="0" distB="0" distL="114300" distR="114300" simplePos="0" relativeHeight="253442560" behindDoc="0" locked="0" layoutInCell="1" allowOverlap="1">
            <wp:simplePos x="0" y="0"/>
            <wp:positionH relativeFrom="margin">
              <wp:align>center</wp:align>
            </wp:positionH>
            <wp:positionV relativeFrom="paragraph">
              <wp:posOffset>731184</wp:posOffset>
            </wp:positionV>
            <wp:extent cx="5136515" cy="3140710"/>
            <wp:effectExtent l="19050" t="0" r="6985" b="0"/>
            <wp:wrapTopAndBottom/>
            <wp:docPr id="76" name="Picture 76" descr="A 2-column list. First column is titled &quot;What this means for teachers&quot; and second column is titled &quot;What this means for principals.&quot;&#10;&#10;First column text:&#10;1. Build a deeper understanding of content, conceptual underpinnings and related instructional strategies, particularly in math and ELA.&#10;2. Shift even more of the &quot;heavy lifting&quot; to students during lessons.&#10;3. Use frequent checks for understanding and adjust instruction based on the results.&#10;4. Take greater ownership over their professional development.&#10;&#10;Second column text:&#10;1. Deepend content knowledge to increase their effectiveness in coaching teachers, particularly in math and ELA.&#10;2. Take steps to increase the availability and effectiveness of general education interventions in their schools.&#10;3. Provide feedback and support to teachers that emphasizes growth and making connections between planning, instruction, and assessment.&#10;4. Proactively manage and monitor the impact of professional development at thei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6515" cy="3140710"/>
                    </a:xfrm>
                    <a:prstGeom prst="rect">
                      <a:avLst/>
                    </a:prstGeom>
                    <a:noFill/>
                  </pic:spPr>
                </pic:pic>
              </a:graphicData>
            </a:graphic>
          </wp:anchor>
        </w:drawing>
      </w:r>
      <w:r w:rsidR="00B3356C" w:rsidRPr="005344C6">
        <w:rPr>
          <w:rFonts w:ascii="Georgia" w:eastAsia="Times New Roman" w:hAnsi="Georgia" w:cs="Times New Roman"/>
          <w:bCs/>
          <w:iCs/>
          <w:sz w:val="20"/>
        </w:rPr>
        <w:t xml:space="preserve">The AIP is an opportunity to strengthen the district’s </w:t>
      </w:r>
      <w:r w:rsidR="0057193A" w:rsidRPr="005344C6">
        <w:rPr>
          <w:rFonts w:ascii="Georgia" w:eastAsia="Times New Roman" w:hAnsi="Georgia" w:cs="Times New Roman"/>
          <w:bCs/>
          <w:iCs/>
          <w:sz w:val="20"/>
        </w:rPr>
        <w:t xml:space="preserve">two-way partnership with teachers and principals. First, </w:t>
      </w:r>
      <w:r w:rsidR="00B3356C" w:rsidRPr="005344C6">
        <w:rPr>
          <w:rFonts w:ascii="Georgia" w:eastAsia="Times New Roman" w:hAnsi="Georgia" w:cs="Times New Roman"/>
          <w:bCs/>
          <w:iCs/>
          <w:sz w:val="20"/>
        </w:rPr>
        <w:t xml:space="preserve">both </w:t>
      </w:r>
      <w:r w:rsidR="0057193A" w:rsidRPr="005344C6">
        <w:rPr>
          <w:rFonts w:ascii="Georgia" w:eastAsia="Times New Roman" w:hAnsi="Georgia" w:cs="Times New Roman"/>
          <w:bCs/>
          <w:iCs/>
          <w:sz w:val="20"/>
        </w:rPr>
        <w:t xml:space="preserve">teachers and principals in the district will be asked to </w:t>
      </w:r>
      <w:r w:rsidR="004373BA" w:rsidRPr="005344C6">
        <w:rPr>
          <w:rFonts w:ascii="Georgia" w:eastAsia="Times New Roman" w:hAnsi="Georgia" w:cs="Times New Roman"/>
          <w:bCs/>
          <w:iCs/>
          <w:sz w:val="20"/>
        </w:rPr>
        <w:t xml:space="preserve">authentically </w:t>
      </w:r>
      <w:r w:rsidR="0057193A" w:rsidRPr="005344C6">
        <w:rPr>
          <w:rFonts w:ascii="Georgia" w:eastAsia="Times New Roman" w:hAnsi="Georgia" w:cs="Times New Roman"/>
          <w:bCs/>
          <w:iCs/>
          <w:sz w:val="20"/>
        </w:rPr>
        <w:t>engage with</w:t>
      </w:r>
      <w:r w:rsidR="002F03D2" w:rsidRPr="005344C6">
        <w:rPr>
          <w:rFonts w:ascii="Georgia" w:eastAsia="Times New Roman" w:hAnsi="Georgia" w:cs="Times New Roman"/>
          <w:bCs/>
          <w:iCs/>
          <w:sz w:val="20"/>
        </w:rPr>
        <w:t xml:space="preserve"> the content and instruction</w:t>
      </w:r>
      <w:r w:rsidR="0057193A" w:rsidRPr="005344C6">
        <w:rPr>
          <w:rFonts w:ascii="Georgia" w:eastAsia="Times New Roman" w:hAnsi="Georgia" w:cs="Times New Roman"/>
          <w:bCs/>
          <w:iCs/>
          <w:sz w:val="20"/>
        </w:rPr>
        <w:t xml:space="preserve"> </w:t>
      </w:r>
      <w:r w:rsidR="004373BA" w:rsidRPr="005344C6">
        <w:rPr>
          <w:rFonts w:ascii="Georgia" w:eastAsia="Times New Roman" w:hAnsi="Georgia" w:cs="Times New Roman"/>
          <w:bCs/>
          <w:iCs/>
          <w:sz w:val="20"/>
        </w:rPr>
        <w:t xml:space="preserve">more </w:t>
      </w:r>
      <w:r w:rsidR="0057193A" w:rsidRPr="005344C6">
        <w:rPr>
          <w:rFonts w:ascii="Georgia" w:eastAsia="Times New Roman" w:hAnsi="Georgia" w:cs="Times New Roman"/>
          <w:bCs/>
          <w:iCs/>
          <w:sz w:val="20"/>
        </w:rPr>
        <w:t>than ever before. Second, the district will provide</w:t>
      </w:r>
      <w:r w:rsidR="007654C3" w:rsidRPr="005344C6">
        <w:rPr>
          <w:rFonts w:ascii="Georgia" w:eastAsia="Times New Roman" w:hAnsi="Georgia" w:cs="Times New Roman"/>
          <w:bCs/>
          <w:iCs/>
          <w:sz w:val="20"/>
        </w:rPr>
        <w:t xml:space="preserve"> teachers and principals with </w:t>
      </w:r>
      <w:r w:rsidR="004373BA" w:rsidRPr="005344C6">
        <w:rPr>
          <w:rFonts w:ascii="Georgia" w:eastAsia="Times New Roman" w:hAnsi="Georgia" w:cs="Times New Roman"/>
          <w:bCs/>
          <w:iCs/>
          <w:sz w:val="20"/>
        </w:rPr>
        <w:t xml:space="preserve">more robust professional development </w:t>
      </w:r>
      <w:r w:rsidR="00B3356C" w:rsidRPr="005344C6">
        <w:rPr>
          <w:rFonts w:ascii="Georgia" w:eastAsia="Times New Roman" w:hAnsi="Georgia" w:cs="Times New Roman"/>
          <w:bCs/>
          <w:iCs/>
          <w:sz w:val="20"/>
        </w:rPr>
        <w:t xml:space="preserve">and support </w:t>
      </w:r>
      <w:r w:rsidR="004373BA" w:rsidRPr="005344C6">
        <w:rPr>
          <w:rFonts w:ascii="Georgia" w:eastAsia="Times New Roman" w:hAnsi="Georgia" w:cs="Times New Roman"/>
          <w:bCs/>
          <w:iCs/>
          <w:sz w:val="20"/>
        </w:rPr>
        <w:t xml:space="preserve">as they implement </w:t>
      </w:r>
      <w:r w:rsidR="00E671D7" w:rsidRPr="005344C6">
        <w:rPr>
          <w:rFonts w:ascii="Georgia" w:eastAsia="Times New Roman" w:hAnsi="Georgia" w:cs="Times New Roman"/>
          <w:bCs/>
          <w:iCs/>
          <w:sz w:val="20"/>
        </w:rPr>
        <w:t>these shifts in practice</w:t>
      </w:r>
      <w:r w:rsidR="0057193A" w:rsidRPr="005344C6">
        <w:rPr>
          <w:rFonts w:ascii="Georgia" w:eastAsia="Times New Roman" w:hAnsi="Georgia" w:cs="Times New Roman"/>
          <w:bCs/>
          <w:iCs/>
          <w:sz w:val="20"/>
        </w:rPr>
        <w:t xml:space="preserve">. </w:t>
      </w:r>
    </w:p>
    <w:p w:rsidR="0057193A" w:rsidRPr="005344C6" w:rsidRDefault="0057193A" w:rsidP="0057193A">
      <w:pPr>
        <w:spacing w:line="240" w:lineRule="auto"/>
        <w:contextualSpacing/>
        <w:rPr>
          <w:rFonts w:ascii="Georgia" w:eastAsia="Times New Roman" w:hAnsi="Georgia" w:cs="Times New Roman"/>
          <w:bCs/>
          <w:iCs/>
          <w:sz w:val="20"/>
        </w:rPr>
      </w:pPr>
    </w:p>
    <w:p w:rsidR="00C26705" w:rsidRPr="005344C6" w:rsidRDefault="00C26705" w:rsidP="0057193A">
      <w:pPr>
        <w:spacing w:line="240" w:lineRule="auto"/>
        <w:contextualSpacing/>
        <w:rPr>
          <w:rFonts w:ascii="Georgia" w:eastAsia="Times New Roman" w:hAnsi="Georgia" w:cs="Times New Roman"/>
          <w:b/>
          <w:bCs/>
          <w:iCs/>
        </w:rPr>
      </w:pPr>
    </w:p>
    <w:p w:rsidR="0057193A" w:rsidRPr="005344C6" w:rsidRDefault="0057193A" w:rsidP="0057193A">
      <w:pPr>
        <w:spacing w:line="240" w:lineRule="auto"/>
        <w:contextualSpacing/>
        <w:rPr>
          <w:rFonts w:ascii="Georgia" w:eastAsia="Times New Roman" w:hAnsi="Georgia" w:cs="Times New Roman"/>
          <w:b/>
          <w:bCs/>
          <w:iCs/>
        </w:rPr>
      </w:pPr>
      <w:r w:rsidRPr="005344C6">
        <w:rPr>
          <w:rFonts w:ascii="Georgia" w:eastAsia="Times New Roman" w:hAnsi="Georgia" w:cs="Times New Roman"/>
          <w:b/>
          <w:bCs/>
          <w:iCs/>
        </w:rPr>
        <w:t>For Teachers</w:t>
      </w:r>
    </w:p>
    <w:p w:rsidR="0057193A" w:rsidRPr="005344C6" w:rsidRDefault="0057193A" w:rsidP="0057193A">
      <w:pPr>
        <w:spacing w:line="240" w:lineRule="auto"/>
        <w:contextualSpacing/>
        <w:rPr>
          <w:rFonts w:ascii="Georgia" w:eastAsia="Times New Roman" w:hAnsi="Georgia" w:cs="Times New Roman"/>
          <w:b/>
          <w:bCs/>
          <w:iCs/>
          <w:sz w:val="20"/>
        </w:rPr>
      </w:pPr>
    </w:p>
    <w:p w:rsidR="005870D1" w:rsidRPr="005344C6" w:rsidRDefault="0057193A" w:rsidP="00B3356C">
      <w:pPr>
        <w:spacing w:line="240" w:lineRule="auto"/>
        <w:contextualSpacing/>
        <w:rPr>
          <w:rFonts w:ascii="Georgia" w:eastAsia="Times New Roman" w:hAnsi="Georgia" w:cs="Times New Roman"/>
          <w:bCs/>
          <w:iCs/>
          <w:sz w:val="20"/>
        </w:rPr>
      </w:pPr>
      <w:r w:rsidRPr="005344C6">
        <w:rPr>
          <w:rFonts w:ascii="Georgia" w:eastAsia="Times New Roman" w:hAnsi="Georgia" w:cs="Times New Roman"/>
          <w:bCs/>
          <w:iCs/>
          <w:sz w:val="20"/>
        </w:rPr>
        <w:t xml:space="preserve">For teachers, the shift toward </w:t>
      </w:r>
      <w:r w:rsidR="005B5BC0" w:rsidRPr="005344C6">
        <w:rPr>
          <w:rFonts w:ascii="Georgia" w:eastAsia="Times New Roman" w:hAnsi="Georgia" w:cs="Times New Roman"/>
          <w:bCs/>
          <w:iCs/>
          <w:sz w:val="20"/>
        </w:rPr>
        <w:t xml:space="preserve">deeper </w:t>
      </w:r>
      <w:r w:rsidRPr="005344C6">
        <w:rPr>
          <w:rFonts w:ascii="Georgia" w:eastAsia="Times New Roman" w:hAnsi="Georgia" w:cs="Times New Roman"/>
          <w:bCs/>
          <w:iCs/>
          <w:sz w:val="20"/>
        </w:rPr>
        <w:t xml:space="preserve">engagement with </w:t>
      </w:r>
      <w:r w:rsidR="005B5BC0" w:rsidRPr="005344C6">
        <w:rPr>
          <w:rFonts w:ascii="Georgia" w:eastAsia="Times New Roman" w:hAnsi="Georgia" w:cs="Times New Roman"/>
          <w:bCs/>
          <w:iCs/>
          <w:sz w:val="20"/>
        </w:rPr>
        <w:t>content and instruction</w:t>
      </w:r>
      <w:r w:rsidRPr="005344C6">
        <w:rPr>
          <w:rFonts w:ascii="Georgia" w:eastAsia="Times New Roman" w:hAnsi="Georgia" w:cs="Times New Roman"/>
          <w:bCs/>
          <w:iCs/>
          <w:sz w:val="20"/>
        </w:rPr>
        <w:t xml:space="preserve"> will include four main components. </w:t>
      </w:r>
      <w:r w:rsidR="00E671D7" w:rsidRPr="005344C6">
        <w:rPr>
          <w:rFonts w:ascii="Georgia" w:eastAsia="Times New Roman" w:hAnsi="Georgia" w:cs="Times New Roman"/>
          <w:bCs/>
          <w:iCs/>
          <w:sz w:val="20"/>
        </w:rPr>
        <w:t xml:space="preserve">Teachers can be </w:t>
      </w:r>
      <w:r w:rsidR="00B3356C" w:rsidRPr="005344C6">
        <w:rPr>
          <w:rFonts w:ascii="Georgia" w:eastAsia="Times New Roman" w:hAnsi="Georgia" w:cs="Times New Roman"/>
          <w:bCs/>
          <w:iCs/>
          <w:sz w:val="20"/>
        </w:rPr>
        <w:t xml:space="preserve">leaders </w:t>
      </w:r>
      <w:r w:rsidR="00E671D7" w:rsidRPr="005344C6">
        <w:rPr>
          <w:rFonts w:ascii="Georgia" w:eastAsia="Times New Roman" w:hAnsi="Georgia" w:cs="Times New Roman"/>
          <w:bCs/>
          <w:iCs/>
          <w:sz w:val="20"/>
        </w:rPr>
        <w:t>of district improvement by taking these steps</w:t>
      </w:r>
      <w:r w:rsidR="005870D1" w:rsidRPr="005344C6">
        <w:rPr>
          <w:rFonts w:ascii="Georgia" w:eastAsia="Times New Roman" w:hAnsi="Georgia" w:cs="Times New Roman"/>
          <w:bCs/>
          <w:iCs/>
          <w:sz w:val="20"/>
        </w:rPr>
        <w:t>:</w:t>
      </w:r>
    </w:p>
    <w:p w:rsidR="0057193A" w:rsidRPr="005344C6" w:rsidRDefault="00F42E9F" w:rsidP="00B63893">
      <w:pPr>
        <w:pStyle w:val="ListParagraph"/>
        <w:numPr>
          <w:ilvl w:val="0"/>
          <w:numId w:val="7"/>
        </w:numPr>
        <w:spacing w:after="120" w:line="259" w:lineRule="auto"/>
        <w:contextualSpacing w:val="0"/>
        <w:rPr>
          <w:rFonts w:ascii="Georgia" w:eastAsia="Times New Roman" w:hAnsi="Georgia" w:cs="Times New Roman"/>
          <w:bCs/>
          <w:iCs/>
          <w:sz w:val="20"/>
        </w:rPr>
      </w:pPr>
      <w:r w:rsidRPr="005344C6">
        <w:rPr>
          <w:rFonts w:ascii="Georgia" w:eastAsia="Times New Roman" w:hAnsi="Georgia" w:cs="Times New Roman"/>
          <w:b/>
          <w:bCs/>
          <w:iCs/>
          <w:sz w:val="20"/>
        </w:rPr>
        <w:t xml:space="preserve">Build a deeper understanding of content, conceptual underpinnings and related instructional strategies, particularly in math and ELA. </w:t>
      </w:r>
      <w:r w:rsidR="002F03D2" w:rsidRPr="005344C6">
        <w:rPr>
          <w:rFonts w:ascii="Georgia" w:eastAsia="Times New Roman" w:hAnsi="Georgia" w:cs="Times New Roman"/>
          <w:bCs/>
          <w:iCs/>
          <w:sz w:val="20"/>
        </w:rPr>
        <w:t xml:space="preserve">The introduction of a more rigorous state assessment has made it essential for even the most experienced teachers to deepen their content knowledge. </w:t>
      </w:r>
      <w:r w:rsidR="00B63893" w:rsidRPr="005344C6">
        <w:rPr>
          <w:rFonts w:ascii="Georgia" w:eastAsia="Times New Roman" w:hAnsi="Georgia" w:cs="Times New Roman"/>
          <w:bCs/>
          <w:iCs/>
          <w:sz w:val="20"/>
        </w:rPr>
        <w:t>The district remains focused on improving the rigor of core instruction to meet students where they are and challenge them to strive for higher levels of understanding and proficiency</w:t>
      </w:r>
      <w:r w:rsidR="002F7F89" w:rsidRPr="005344C6">
        <w:rPr>
          <w:rFonts w:ascii="Georgia" w:eastAsia="Times New Roman" w:hAnsi="Georgia" w:cs="Times New Roman"/>
          <w:bCs/>
          <w:iCs/>
          <w:sz w:val="20"/>
        </w:rPr>
        <w:t xml:space="preserve">. </w:t>
      </w:r>
      <w:r w:rsidR="00B63893" w:rsidRPr="005344C6">
        <w:rPr>
          <w:rFonts w:ascii="Georgia" w:eastAsia="Times New Roman" w:hAnsi="Georgia" w:cs="Times New Roman"/>
          <w:bCs/>
          <w:iCs/>
          <w:sz w:val="20"/>
        </w:rPr>
        <w:t>Teachers of all subjects and grade levels should ensure the rigor of their lessons is aligned to the high bar set by the MA frameworks, design lesson plans and student activities at grade-level rigor, and measure student learning to self-assess the effectiveness of their instructional strategies.</w:t>
      </w:r>
    </w:p>
    <w:p w:rsidR="005870D1" w:rsidRPr="005344C6" w:rsidRDefault="005870D1" w:rsidP="00FD3ECC">
      <w:pPr>
        <w:pStyle w:val="ListParagraph"/>
        <w:numPr>
          <w:ilvl w:val="0"/>
          <w:numId w:val="7"/>
        </w:numPr>
        <w:spacing w:after="120" w:line="259" w:lineRule="auto"/>
        <w:contextualSpacing w:val="0"/>
        <w:rPr>
          <w:rFonts w:ascii="Georgia" w:eastAsia="Times New Roman" w:hAnsi="Georgia" w:cs="Times New Roman"/>
          <w:bCs/>
          <w:iCs/>
          <w:sz w:val="20"/>
        </w:rPr>
      </w:pPr>
      <w:r w:rsidRPr="005344C6">
        <w:rPr>
          <w:rFonts w:ascii="Georgia" w:eastAsia="Times New Roman" w:hAnsi="Georgia" w:cs="Times New Roman"/>
          <w:b/>
          <w:bCs/>
          <w:iCs/>
          <w:sz w:val="20"/>
        </w:rPr>
        <w:t>S</w:t>
      </w:r>
      <w:r w:rsidR="0057193A" w:rsidRPr="005344C6">
        <w:rPr>
          <w:rFonts w:ascii="Georgia" w:eastAsia="Times New Roman" w:hAnsi="Georgia" w:cs="Times New Roman"/>
          <w:b/>
          <w:bCs/>
          <w:iCs/>
          <w:sz w:val="20"/>
        </w:rPr>
        <w:t>hift even more of the “heavy lifting” to students during lessons.</w:t>
      </w:r>
      <w:r w:rsidR="0057193A" w:rsidRPr="005344C6">
        <w:rPr>
          <w:rFonts w:ascii="Georgia" w:eastAsia="Times New Roman" w:hAnsi="Georgia" w:cs="Times New Roman"/>
          <w:bCs/>
          <w:iCs/>
          <w:sz w:val="20"/>
        </w:rPr>
        <w:t xml:space="preserve"> Last year, teachers began implementing the gradual release model in their lessons with the “I do, we do, you do” structure. This year, teachers will continue using the gradual release model but implement it with a focus on the rigor of the </w:t>
      </w:r>
      <w:r w:rsidR="00E671D7" w:rsidRPr="005344C6">
        <w:rPr>
          <w:rFonts w:ascii="Georgia" w:eastAsia="Times New Roman" w:hAnsi="Georgia" w:cs="Times New Roman"/>
          <w:bCs/>
          <w:iCs/>
          <w:sz w:val="20"/>
        </w:rPr>
        <w:t xml:space="preserve">“we do” and </w:t>
      </w:r>
      <w:r w:rsidR="0057193A" w:rsidRPr="005344C6">
        <w:rPr>
          <w:rFonts w:ascii="Georgia" w:eastAsia="Times New Roman" w:hAnsi="Georgia" w:cs="Times New Roman"/>
          <w:bCs/>
          <w:iCs/>
          <w:sz w:val="20"/>
        </w:rPr>
        <w:t>“you do” portion</w:t>
      </w:r>
      <w:r w:rsidR="00E671D7" w:rsidRPr="005344C6">
        <w:rPr>
          <w:rFonts w:ascii="Georgia" w:eastAsia="Times New Roman" w:hAnsi="Georgia" w:cs="Times New Roman"/>
          <w:bCs/>
          <w:iCs/>
          <w:sz w:val="20"/>
        </w:rPr>
        <w:t>s</w:t>
      </w:r>
      <w:r w:rsidR="0057193A" w:rsidRPr="005344C6">
        <w:rPr>
          <w:rFonts w:ascii="Georgia" w:eastAsia="Times New Roman" w:hAnsi="Georgia" w:cs="Times New Roman"/>
          <w:bCs/>
          <w:iCs/>
          <w:sz w:val="20"/>
        </w:rPr>
        <w:t>.</w:t>
      </w:r>
      <w:r w:rsidR="002F4AED" w:rsidRPr="005344C6">
        <w:rPr>
          <w:rFonts w:ascii="Georgia" w:eastAsia="Times New Roman" w:hAnsi="Georgia" w:cs="Times New Roman"/>
          <w:bCs/>
          <w:iCs/>
          <w:sz w:val="20"/>
        </w:rPr>
        <w:t xml:space="preserve"> Teachers should ask themselves, “How can I make the ‘you do’ more rigorous for </w:t>
      </w:r>
      <w:r w:rsidR="00B940EA" w:rsidRPr="005344C6">
        <w:rPr>
          <w:rFonts w:ascii="Georgia" w:eastAsia="Times New Roman" w:hAnsi="Georgia" w:cs="Times New Roman"/>
          <w:bCs/>
          <w:iCs/>
          <w:sz w:val="20"/>
        </w:rPr>
        <w:t xml:space="preserve">my </w:t>
      </w:r>
      <w:r w:rsidR="002F4AED" w:rsidRPr="005344C6">
        <w:rPr>
          <w:rFonts w:ascii="Georgia" w:eastAsia="Times New Roman" w:hAnsi="Georgia" w:cs="Times New Roman"/>
          <w:bCs/>
          <w:iCs/>
          <w:sz w:val="20"/>
        </w:rPr>
        <w:t>students</w:t>
      </w:r>
      <w:r w:rsidR="00B940EA" w:rsidRPr="005344C6">
        <w:rPr>
          <w:rFonts w:ascii="Georgia" w:eastAsia="Times New Roman" w:hAnsi="Georgia" w:cs="Times New Roman"/>
          <w:bCs/>
          <w:iCs/>
          <w:sz w:val="20"/>
        </w:rPr>
        <w:t xml:space="preserve"> to ensure that they achieve mastery by the end of each lesson</w:t>
      </w:r>
      <w:r w:rsidR="002F4AED" w:rsidRPr="005344C6">
        <w:rPr>
          <w:rFonts w:ascii="Georgia" w:eastAsia="Times New Roman" w:hAnsi="Georgia" w:cs="Times New Roman"/>
          <w:bCs/>
          <w:iCs/>
          <w:sz w:val="20"/>
        </w:rPr>
        <w:t>?”</w:t>
      </w:r>
      <w:r w:rsidR="0057193A" w:rsidRPr="005344C6">
        <w:rPr>
          <w:rFonts w:ascii="Georgia" w:eastAsia="Times New Roman" w:hAnsi="Georgia" w:cs="Times New Roman"/>
          <w:bCs/>
          <w:iCs/>
          <w:sz w:val="20"/>
        </w:rPr>
        <w:t xml:space="preserve"> </w:t>
      </w:r>
      <w:r w:rsidR="00373EB9" w:rsidRPr="005344C6">
        <w:rPr>
          <w:rFonts w:ascii="Georgia" w:eastAsia="Times New Roman" w:hAnsi="Georgia" w:cs="Times New Roman"/>
          <w:bCs/>
          <w:iCs/>
          <w:sz w:val="20"/>
        </w:rPr>
        <w:t>and seek support from p</w:t>
      </w:r>
      <w:r w:rsidR="00A72818" w:rsidRPr="005344C6">
        <w:rPr>
          <w:rFonts w:ascii="Georgia" w:eastAsia="Times New Roman" w:hAnsi="Georgia" w:cs="Times New Roman"/>
          <w:bCs/>
          <w:iCs/>
          <w:sz w:val="20"/>
        </w:rPr>
        <w:t>rincipals and TLSs</w:t>
      </w:r>
      <w:r w:rsidR="00373EB9" w:rsidRPr="005344C6">
        <w:rPr>
          <w:rFonts w:ascii="Georgia" w:eastAsia="Times New Roman" w:hAnsi="Georgia" w:cs="Times New Roman"/>
          <w:bCs/>
          <w:iCs/>
          <w:sz w:val="20"/>
        </w:rPr>
        <w:t xml:space="preserve"> as needed to realize this goal.</w:t>
      </w:r>
    </w:p>
    <w:p w:rsidR="005870D1" w:rsidRPr="005344C6" w:rsidRDefault="005870D1" w:rsidP="00B3356C">
      <w:pPr>
        <w:pStyle w:val="ListParagraph"/>
        <w:numPr>
          <w:ilvl w:val="0"/>
          <w:numId w:val="7"/>
        </w:numPr>
        <w:spacing w:after="120" w:line="259" w:lineRule="auto"/>
        <w:contextualSpacing w:val="0"/>
        <w:rPr>
          <w:rFonts w:ascii="Georgia" w:eastAsia="Times New Roman" w:hAnsi="Georgia" w:cs="Times New Roman"/>
          <w:bCs/>
          <w:iCs/>
          <w:sz w:val="20"/>
        </w:rPr>
      </w:pPr>
      <w:r w:rsidRPr="005344C6">
        <w:rPr>
          <w:rFonts w:ascii="Georgia" w:eastAsia="Times New Roman" w:hAnsi="Georgia" w:cs="Times New Roman"/>
          <w:b/>
          <w:bCs/>
          <w:iCs/>
          <w:sz w:val="20"/>
        </w:rPr>
        <w:t>U</w:t>
      </w:r>
      <w:r w:rsidR="0057193A" w:rsidRPr="005344C6">
        <w:rPr>
          <w:rFonts w:ascii="Georgia" w:eastAsia="Times New Roman" w:hAnsi="Georgia" w:cs="Times New Roman"/>
          <w:b/>
          <w:bCs/>
          <w:iCs/>
          <w:sz w:val="20"/>
        </w:rPr>
        <w:t>se frequent checks for understanding and adjust instruction based on the results.</w:t>
      </w:r>
      <w:r w:rsidR="0057193A" w:rsidRPr="005344C6">
        <w:rPr>
          <w:rFonts w:ascii="Georgia" w:eastAsia="Times New Roman" w:hAnsi="Georgia" w:cs="Times New Roman"/>
          <w:bCs/>
          <w:iCs/>
          <w:sz w:val="20"/>
        </w:rPr>
        <w:t xml:space="preserve"> </w:t>
      </w:r>
      <w:r w:rsidR="00036CDC" w:rsidRPr="005344C6">
        <w:rPr>
          <w:rFonts w:ascii="Georgia" w:eastAsia="Times New Roman" w:hAnsi="Georgia" w:cs="Times New Roman"/>
          <w:bCs/>
          <w:iCs/>
          <w:sz w:val="20"/>
        </w:rPr>
        <w:t>Teachers now have access to a number of tools to measure the impact of their instructi</w:t>
      </w:r>
      <w:r w:rsidR="00E14309" w:rsidRPr="005344C6">
        <w:rPr>
          <w:rFonts w:ascii="Georgia" w:eastAsia="Times New Roman" w:hAnsi="Georgia" w:cs="Times New Roman"/>
          <w:bCs/>
          <w:iCs/>
          <w:sz w:val="20"/>
        </w:rPr>
        <w:t>on on student learning</w:t>
      </w:r>
      <w:r w:rsidR="00036CDC" w:rsidRPr="005344C6">
        <w:rPr>
          <w:rFonts w:ascii="Georgia" w:eastAsia="Times New Roman" w:hAnsi="Georgia" w:cs="Times New Roman"/>
          <w:bCs/>
          <w:iCs/>
          <w:sz w:val="20"/>
        </w:rPr>
        <w:t xml:space="preserve">. </w:t>
      </w:r>
      <w:r w:rsidR="00B3356C" w:rsidRPr="005344C6">
        <w:rPr>
          <w:rFonts w:ascii="Georgia" w:eastAsia="Times New Roman" w:hAnsi="Georgia" w:cs="Times New Roman"/>
          <w:bCs/>
          <w:iCs/>
          <w:sz w:val="20"/>
        </w:rPr>
        <w:t xml:space="preserve">This enables teachers to take </w:t>
      </w:r>
      <w:r w:rsidR="00D36B99" w:rsidRPr="005344C6">
        <w:rPr>
          <w:rFonts w:ascii="Georgia" w:eastAsia="Times New Roman" w:hAnsi="Georgia" w:cs="Times New Roman"/>
          <w:bCs/>
          <w:iCs/>
          <w:sz w:val="20"/>
        </w:rPr>
        <w:t xml:space="preserve">greater responsibility for frequently </w:t>
      </w:r>
      <w:r w:rsidR="002E1151" w:rsidRPr="005344C6">
        <w:rPr>
          <w:rFonts w:ascii="Georgia" w:eastAsia="Times New Roman" w:hAnsi="Georgia" w:cs="Times New Roman"/>
          <w:bCs/>
          <w:iCs/>
          <w:sz w:val="20"/>
        </w:rPr>
        <w:t xml:space="preserve">measuring student learning, reflecting on their own impact on student learning, and </w:t>
      </w:r>
      <w:r w:rsidR="00D36B99" w:rsidRPr="005344C6">
        <w:rPr>
          <w:rFonts w:ascii="Georgia" w:eastAsia="Times New Roman" w:hAnsi="Georgia" w:cs="Times New Roman"/>
          <w:bCs/>
          <w:iCs/>
          <w:sz w:val="20"/>
        </w:rPr>
        <w:t xml:space="preserve">adjusting </w:t>
      </w:r>
      <w:r w:rsidR="003941BB" w:rsidRPr="005344C6">
        <w:rPr>
          <w:rFonts w:ascii="Georgia" w:eastAsia="Times New Roman" w:hAnsi="Georgia" w:cs="Times New Roman"/>
          <w:bCs/>
          <w:iCs/>
          <w:sz w:val="20"/>
        </w:rPr>
        <w:t xml:space="preserve">practice </w:t>
      </w:r>
      <w:r w:rsidR="00D36B99" w:rsidRPr="005344C6">
        <w:rPr>
          <w:rFonts w:ascii="Georgia" w:eastAsia="Times New Roman" w:hAnsi="Georgia" w:cs="Times New Roman"/>
          <w:bCs/>
          <w:iCs/>
          <w:sz w:val="20"/>
        </w:rPr>
        <w:t>accordingly</w:t>
      </w:r>
      <w:r w:rsidR="0057193A" w:rsidRPr="005344C6">
        <w:rPr>
          <w:rFonts w:ascii="Georgia" w:eastAsia="Times New Roman" w:hAnsi="Georgia" w:cs="Times New Roman"/>
          <w:bCs/>
          <w:iCs/>
          <w:sz w:val="20"/>
        </w:rPr>
        <w:t xml:space="preserve">. Teachers will consistently </w:t>
      </w:r>
      <w:r w:rsidR="0025125C" w:rsidRPr="005344C6">
        <w:rPr>
          <w:rFonts w:ascii="Georgia" w:eastAsia="Times New Roman" w:hAnsi="Georgia" w:cs="Times New Roman"/>
          <w:bCs/>
          <w:iCs/>
          <w:sz w:val="20"/>
        </w:rPr>
        <w:t>adapt</w:t>
      </w:r>
      <w:r w:rsidR="0057193A" w:rsidRPr="005344C6">
        <w:rPr>
          <w:rFonts w:ascii="Georgia" w:eastAsia="Times New Roman" w:hAnsi="Georgia" w:cs="Times New Roman"/>
          <w:bCs/>
          <w:iCs/>
          <w:sz w:val="20"/>
        </w:rPr>
        <w:t xml:space="preserve"> instruction (e.g., developing re-teach plans) based on the results of formative assessments, which include tests (e.g., Reading Street CCR Weekly and Unit Tests) and also shorter student activities (e.g., </w:t>
      </w:r>
      <w:proofErr w:type="spellStart"/>
      <w:r w:rsidR="0057193A" w:rsidRPr="005344C6">
        <w:rPr>
          <w:rFonts w:ascii="Georgia" w:eastAsia="Times New Roman" w:hAnsi="Georgia" w:cs="Times New Roman"/>
          <w:bCs/>
          <w:iCs/>
          <w:sz w:val="20"/>
        </w:rPr>
        <w:t>enVisisons</w:t>
      </w:r>
      <w:proofErr w:type="spellEnd"/>
      <w:r w:rsidR="0057193A" w:rsidRPr="005344C6">
        <w:rPr>
          <w:rFonts w:ascii="Georgia" w:eastAsia="Times New Roman" w:hAnsi="Georgia" w:cs="Times New Roman"/>
          <w:bCs/>
          <w:iCs/>
          <w:sz w:val="20"/>
        </w:rPr>
        <w:t xml:space="preserve"> Quick Checks, teacher-written exit tickets). </w:t>
      </w:r>
    </w:p>
    <w:p w:rsidR="00A72818" w:rsidRPr="005344C6" w:rsidRDefault="005870D1" w:rsidP="00B3356C">
      <w:pPr>
        <w:pStyle w:val="ListParagraph"/>
        <w:numPr>
          <w:ilvl w:val="0"/>
          <w:numId w:val="7"/>
        </w:numPr>
        <w:spacing w:after="120" w:line="259" w:lineRule="auto"/>
        <w:contextualSpacing w:val="0"/>
        <w:rPr>
          <w:rFonts w:ascii="Georgia" w:eastAsia="Times New Roman" w:hAnsi="Georgia" w:cs="Times New Roman"/>
          <w:bCs/>
          <w:iCs/>
          <w:sz w:val="20"/>
        </w:rPr>
      </w:pPr>
      <w:r w:rsidRPr="005344C6">
        <w:rPr>
          <w:rFonts w:ascii="Georgia" w:eastAsia="Times New Roman" w:hAnsi="Georgia" w:cs="Times New Roman"/>
          <w:b/>
          <w:bCs/>
          <w:iCs/>
          <w:sz w:val="20"/>
        </w:rPr>
        <w:lastRenderedPageBreak/>
        <w:t xml:space="preserve">Take </w:t>
      </w:r>
      <w:r w:rsidR="0057193A" w:rsidRPr="005344C6">
        <w:rPr>
          <w:rFonts w:ascii="Georgia" w:eastAsia="Times New Roman" w:hAnsi="Georgia" w:cs="Times New Roman"/>
          <w:b/>
          <w:bCs/>
          <w:iCs/>
          <w:sz w:val="20"/>
        </w:rPr>
        <w:t xml:space="preserve">greater </w:t>
      </w:r>
      <w:r w:rsidR="00EF23FA" w:rsidRPr="005344C6">
        <w:rPr>
          <w:rFonts w:ascii="Georgia" w:eastAsia="Times New Roman" w:hAnsi="Georgia" w:cs="Times New Roman"/>
          <w:b/>
          <w:bCs/>
          <w:iCs/>
          <w:sz w:val="20"/>
        </w:rPr>
        <w:t xml:space="preserve">responsibility for </w:t>
      </w:r>
      <w:r w:rsidR="0057193A" w:rsidRPr="005344C6">
        <w:rPr>
          <w:rFonts w:ascii="Georgia" w:eastAsia="Times New Roman" w:hAnsi="Georgia" w:cs="Times New Roman"/>
          <w:b/>
          <w:bCs/>
          <w:iCs/>
          <w:sz w:val="20"/>
        </w:rPr>
        <w:t>their professional development.</w:t>
      </w:r>
      <w:r w:rsidR="0057193A" w:rsidRPr="005344C6">
        <w:rPr>
          <w:rFonts w:ascii="Georgia" w:eastAsia="Times New Roman" w:hAnsi="Georgia" w:cs="Times New Roman"/>
          <w:bCs/>
          <w:iCs/>
          <w:sz w:val="20"/>
        </w:rPr>
        <w:t xml:space="preserve"> </w:t>
      </w:r>
      <w:r w:rsidR="00961463" w:rsidRPr="005344C6">
        <w:rPr>
          <w:rFonts w:ascii="Georgia" w:eastAsia="Times New Roman" w:hAnsi="Georgia" w:cs="Times New Roman"/>
          <w:bCs/>
          <w:iCs/>
          <w:sz w:val="20"/>
        </w:rPr>
        <w:t>The district will provide</w:t>
      </w:r>
      <w:r w:rsidR="00A72818" w:rsidRPr="005344C6">
        <w:rPr>
          <w:rFonts w:ascii="Georgia" w:eastAsia="Times New Roman" w:hAnsi="Georgia" w:cs="Times New Roman"/>
          <w:bCs/>
          <w:iCs/>
          <w:sz w:val="20"/>
        </w:rPr>
        <w:t xml:space="preserve"> more robust professional development than ever before to support teachers as they </w:t>
      </w:r>
      <w:r w:rsidR="00BF70F0" w:rsidRPr="005344C6">
        <w:rPr>
          <w:rFonts w:ascii="Georgia" w:eastAsia="Times New Roman" w:hAnsi="Georgia" w:cs="Times New Roman"/>
          <w:bCs/>
          <w:iCs/>
          <w:sz w:val="20"/>
        </w:rPr>
        <w:t xml:space="preserve">adjust to </w:t>
      </w:r>
      <w:r w:rsidR="00AF6793" w:rsidRPr="005344C6">
        <w:rPr>
          <w:rFonts w:ascii="Georgia" w:eastAsia="Times New Roman" w:hAnsi="Georgia" w:cs="Times New Roman"/>
          <w:bCs/>
          <w:iCs/>
          <w:sz w:val="20"/>
        </w:rPr>
        <w:t xml:space="preserve">the </w:t>
      </w:r>
      <w:r w:rsidR="00BF70F0" w:rsidRPr="005344C6">
        <w:rPr>
          <w:rFonts w:ascii="Georgia" w:eastAsia="Times New Roman" w:hAnsi="Georgia" w:cs="Times New Roman"/>
          <w:bCs/>
          <w:iCs/>
          <w:sz w:val="20"/>
        </w:rPr>
        <w:t xml:space="preserve">more rigorous </w:t>
      </w:r>
      <w:r w:rsidR="00B3356C" w:rsidRPr="005344C6">
        <w:rPr>
          <w:rFonts w:ascii="Georgia" w:eastAsia="Times New Roman" w:hAnsi="Georgia" w:cs="Times New Roman"/>
          <w:bCs/>
          <w:iCs/>
          <w:sz w:val="20"/>
        </w:rPr>
        <w:t>standards for student learning</w:t>
      </w:r>
      <w:r w:rsidR="00BF70F0" w:rsidRPr="005344C6">
        <w:rPr>
          <w:rFonts w:ascii="Georgia" w:eastAsia="Times New Roman" w:hAnsi="Georgia" w:cs="Times New Roman"/>
          <w:bCs/>
          <w:iCs/>
          <w:sz w:val="20"/>
        </w:rPr>
        <w:t>. To make the most of their increased support and training, teachers will make a commitment to stretching themselves and improving their practice</w:t>
      </w:r>
      <w:r w:rsidR="00F474CE" w:rsidRPr="005344C6">
        <w:rPr>
          <w:rFonts w:ascii="Georgia" w:eastAsia="Times New Roman" w:hAnsi="Georgia" w:cs="Times New Roman"/>
          <w:bCs/>
          <w:iCs/>
          <w:sz w:val="20"/>
        </w:rPr>
        <w:t xml:space="preserve"> </w:t>
      </w:r>
      <w:r w:rsidR="00B3356C" w:rsidRPr="005344C6">
        <w:rPr>
          <w:rFonts w:ascii="Georgia" w:eastAsia="Times New Roman" w:hAnsi="Georgia" w:cs="Times New Roman"/>
          <w:bCs/>
          <w:iCs/>
          <w:sz w:val="20"/>
        </w:rPr>
        <w:t xml:space="preserve">so that they are successful in helping </w:t>
      </w:r>
      <w:r w:rsidR="00B3356C" w:rsidRPr="005344C6">
        <w:rPr>
          <w:rFonts w:ascii="Georgia" w:eastAsia="Times New Roman" w:hAnsi="Georgia" w:cs="Times New Roman"/>
          <w:bCs/>
          <w:iCs/>
          <w:sz w:val="20"/>
          <w:u w:val="single"/>
        </w:rPr>
        <w:t>all</w:t>
      </w:r>
      <w:r w:rsidR="00B3356C" w:rsidRPr="005344C6">
        <w:rPr>
          <w:rFonts w:ascii="Georgia" w:eastAsia="Times New Roman" w:hAnsi="Georgia" w:cs="Times New Roman"/>
          <w:bCs/>
          <w:iCs/>
          <w:sz w:val="20"/>
        </w:rPr>
        <w:t xml:space="preserve"> students reach </w:t>
      </w:r>
      <w:r w:rsidR="00F474CE" w:rsidRPr="005344C6">
        <w:rPr>
          <w:rFonts w:ascii="Georgia" w:eastAsia="Times New Roman" w:hAnsi="Georgia" w:cs="Times New Roman"/>
          <w:bCs/>
          <w:iCs/>
          <w:sz w:val="20"/>
        </w:rPr>
        <w:t xml:space="preserve">higher </w:t>
      </w:r>
      <w:r w:rsidR="00A8676F" w:rsidRPr="005344C6">
        <w:rPr>
          <w:rFonts w:ascii="Georgia" w:eastAsia="Times New Roman" w:hAnsi="Georgia" w:cs="Times New Roman"/>
          <w:bCs/>
          <w:iCs/>
          <w:sz w:val="20"/>
        </w:rPr>
        <w:t>expectations</w:t>
      </w:r>
      <w:r w:rsidR="00BF70F0" w:rsidRPr="005344C6">
        <w:rPr>
          <w:rFonts w:ascii="Georgia" w:eastAsia="Times New Roman" w:hAnsi="Georgia" w:cs="Times New Roman"/>
          <w:bCs/>
          <w:iCs/>
          <w:sz w:val="20"/>
        </w:rPr>
        <w:t xml:space="preserve">. Their efforts will include </w:t>
      </w:r>
      <w:r w:rsidR="00B3356C" w:rsidRPr="005344C6">
        <w:rPr>
          <w:rFonts w:ascii="Georgia" w:eastAsia="Times New Roman" w:hAnsi="Georgia" w:cs="Times New Roman"/>
          <w:bCs/>
          <w:iCs/>
          <w:sz w:val="20"/>
        </w:rPr>
        <w:t xml:space="preserve">working between PD sessions to </w:t>
      </w:r>
      <w:r w:rsidR="00BF70F0" w:rsidRPr="005344C6">
        <w:rPr>
          <w:rFonts w:ascii="Georgia" w:eastAsia="Times New Roman" w:hAnsi="Georgia" w:cs="Times New Roman"/>
          <w:bCs/>
          <w:iCs/>
          <w:sz w:val="20"/>
        </w:rPr>
        <w:t>implement practices, reflecting regularly on which of their practices are working well and which need to be adjusted, proactively seeking additional support when needed</w:t>
      </w:r>
      <w:r w:rsidR="0076490B" w:rsidRPr="005344C6">
        <w:rPr>
          <w:rFonts w:ascii="Georgia" w:eastAsia="Times New Roman" w:hAnsi="Georgia" w:cs="Times New Roman"/>
          <w:bCs/>
          <w:iCs/>
          <w:sz w:val="20"/>
        </w:rPr>
        <w:t xml:space="preserve">, and </w:t>
      </w:r>
      <w:r w:rsidR="00D34F18" w:rsidRPr="005344C6">
        <w:rPr>
          <w:rFonts w:ascii="Georgia" w:eastAsia="Times New Roman" w:hAnsi="Georgia" w:cs="Times New Roman"/>
          <w:bCs/>
          <w:iCs/>
          <w:sz w:val="20"/>
        </w:rPr>
        <w:t>collaborating</w:t>
      </w:r>
      <w:r w:rsidR="0076490B" w:rsidRPr="005344C6">
        <w:rPr>
          <w:rFonts w:ascii="Georgia" w:eastAsia="Times New Roman" w:hAnsi="Georgia" w:cs="Times New Roman"/>
          <w:bCs/>
          <w:iCs/>
          <w:sz w:val="20"/>
        </w:rPr>
        <w:t xml:space="preserve"> with other teachers to share expertise</w:t>
      </w:r>
      <w:r w:rsidR="00BF70F0" w:rsidRPr="005344C6">
        <w:rPr>
          <w:rFonts w:ascii="Georgia" w:eastAsia="Times New Roman" w:hAnsi="Georgia" w:cs="Times New Roman"/>
          <w:bCs/>
          <w:iCs/>
          <w:sz w:val="20"/>
        </w:rPr>
        <w:t>.</w:t>
      </w:r>
      <w:r w:rsidR="0076490B" w:rsidRPr="005344C6">
        <w:rPr>
          <w:rFonts w:ascii="Georgia" w:eastAsia="Times New Roman" w:hAnsi="Georgia" w:cs="Times New Roman"/>
          <w:bCs/>
          <w:iCs/>
          <w:sz w:val="20"/>
        </w:rPr>
        <w:t xml:space="preserve"> </w:t>
      </w:r>
    </w:p>
    <w:p w:rsidR="0057193A" w:rsidRPr="005344C6" w:rsidRDefault="0057193A" w:rsidP="0057193A">
      <w:pPr>
        <w:spacing w:line="240" w:lineRule="auto"/>
        <w:contextualSpacing/>
        <w:rPr>
          <w:rFonts w:ascii="Georgia" w:eastAsia="Times New Roman" w:hAnsi="Georgia" w:cs="Times New Roman"/>
          <w:bCs/>
          <w:iCs/>
        </w:rPr>
      </w:pPr>
    </w:p>
    <w:p w:rsidR="0057193A" w:rsidRPr="005344C6" w:rsidRDefault="0057193A" w:rsidP="0057193A">
      <w:pPr>
        <w:spacing w:line="240" w:lineRule="auto"/>
        <w:contextualSpacing/>
        <w:rPr>
          <w:rFonts w:ascii="Georgia" w:eastAsia="Times New Roman" w:hAnsi="Georgia" w:cs="Times New Roman"/>
          <w:b/>
          <w:bCs/>
          <w:iCs/>
        </w:rPr>
      </w:pPr>
      <w:r w:rsidRPr="005344C6">
        <w:rPr>
          <w:rFonts w:ascii="Georgia" w:eastAsia="Times New Roman" w:hAnsi="Georgia" w:cs="Times New Roman"/>
          <w:b/>
          <w:bCs/>
          <w:iCs/>
        </w:rPr>
        <w:t>For Principals</w:t>
      </w:r>
    </w:p>
    <w:p w:rsidR="0057193A" w:rsidRPr="005344C6" w:rsidRDefault="0057193A" w:rsidP="0057193A">
      <w:pPr>
        <w:spacing w:line="240" w:lineRule="auto"/>
        <w:contextualSpacing/>
        <w:rPr>
          <w:rFonts w:ascii="Georgia" w:eastAsia="Times New Roman" w:hAnsi="Georgia" w:cs="Times New Roman"/>
          <w:bCs/>
          <w:iCs/>
          <w:sz w:val="20"/>
        </w:rPr>
      </w:pPr>
    </w:p>
    <w:p w:rsidR="00FF59D0" w:rsidRPr="005344C6" w:rsidRDefault="0057193A" w:rsidP="00B3356C">
      <w:pPr>
        <w:spacing w:line="240" w:lineRule="auto"/>
        <w:contextualSpacing/>
        <w:rPr>
          <w:rFonts w:ascii="Georgia" w:eastAsia="Times New Roman" w:hAnsi="Georgia" w:cs="Times New Roman"/>
          <w:bCs/>
          <w:iCs/>
          <w:sz w:val="20"/>
        </w:rPr>
      </w:pPr>
      <w:r w:rsidRPr="005344C6">
        <w:rPr>
          <w:rFonts w:ascii="Georgia" w:eastAsia="Times New Roman" w:hAnsi="Georgia" w:cs="Times New Roman"/>
          <w:bCs/>
          <w:iCs/>
          <w:sz w:val="20"/>
        </w:rPr>
        <w:t xml:space="preserve">For principals, </w:t>
      </w:r>
      <w:r w:rsidR="005870D1" w:rsidRPr="005344C6">
        <w:rPr>
          <w:rFonts w:ascii="Georgia" w:eastAsia="Times New Roman" w:hAnsi="Georgia" w:cs="Times New Roman"/>
          <w:bCs/>
          <w:iCs/>
          <w:sz w:val="20"/>
        </w:rPr>
        <w:t xml:space="preserve">the shift toward deeper engagement with </w:t>
      </w:r>
      <w:r w:rsidR="005B5BC0" w:rsidRPr="005344C6">
        <w:rPr>
          <w:rFonts w:ascii="Georgia" w:eastAsia="Times New Roman" w:hAnsi="Georgia" w:cs="Times New Roman"/>
          <w:bCs/>
          <w:iCs/>
          <w:sz w:val="20"/>
        </w:rPr>
        <w:t xml:space="preserve">content and instruction </w:t>
      </w:r>
      <w:r w:rsidR="005870D1" w:rsidRPr="005344C6">
        <w:rPr>
          <w:rFonts w:ascii="Georgia" w:eastAsia="Times New Roman" w:hAnsi="Georgia" w:cs="Times New Roman"/>
          <w:bCs/>
          <w:iCs/>
          <w:sz w:val="20"/>
        </w:rPr>
        <w:t xml:space="preserve">will </w:t>
      </w:r>
      <w:r w:rsidR="00FF59D0" w:rsidRPr="005344C6">
        <w:rPr>
          <w:rFonts w:ascii="Georgia" w:eastAsia="Times New Roman" w:hAnsi="Georgia" w:cs="Times New Roman"/>
          <w:bCs/>
          <w:iCs/>
          <w:sz w:val="20"/>
        </w:rPr>
        <w:t xml:space="preserve">also </w:t>
      </w:r>
      <w:r w:rsidR="005870D1" w:rsidRPr="005344C6">
        <w:rPr>
          <w:rFonts w:ascii="Georgia" w:eastAsia="Times New Roman" w:hAnsi="Georgia" w:cs="Times New Roman"/>
          <w:bCs/>
          <w:iCs/>
          <w:sz w:val="20"/>
        </w:rPr>
        <w:t>include four main components.</w:t>
      </w:r>
      <w:r w:rsidRPr="005344C6">
        <w:rPr>
          <w:rFonts w:ascii="Georgia" w:eastAsia="Times New Roman" w:hAnsi="Georgia" w:cs="Times New Roman"/>
          <w:bCs/>
          <w:iCs/>
          <w:sz w:val="20"/>
        </w:rPr>
        <w:t xml:space="preserve"> </w:t>
      </w:r>
      <w:r w:rsidR="00FF59D0" w:rsidRPr="005344C6">
        <w:rPr>
          <w:rFonts w:ascii="Georgia" w:eastAsia="Times New Roman" w:hAnsi="Georgia" w:cs="Times New Roman"/>
          <w:bCs/>
          <w:iCs/>
          <w:sz w:val="20"/>
        </w:rPr>
        <w:t xml:space="preserve">Principals </w:t>
      </w:r>
      <w:r w:rsidR="00076F56" w:rsidRPr="005344C6">
        <w:rPr>
          <w:rFonts w:ascii="Georgia" w:eastAsia="Times New Roman" w:hAnsi="Georgia" w:cs="Times New Roman"/>
          <w:bCs/>
          <w:iCs/>
          <w:sz w:val="20"/>
        </w:rPr>
        <w:t xml:space="preserve">can be </w:t>
      </w:r>
      <w:r w:rsidR="00B3356C" w:rsidRPr="005344C6">
        <w:rPr>
          <w:rFonts w:ascii="Georgia" w:eastAsia="Times New Roman" w:hAnsi="Georgia" w:cs="Times New Roman"/>
          <w:bCs/>
          <w:iCs/>
          <w:sz w:val="20"/>
        </w:rPr>
        <w:t xml:space="preserve">leaders </w:t>
      </w:r>
      <w:r w:rsidR="00076F56" w:rsidRPr="005344C6">
        <w:rPr>
          <w:rFonts w:ascii="Georgia" w:eastAsia="Times New Roman" w:hAnsi="Georgia" w:cs="Times New Roman"/>
          <w:bCs/>
          <w:iCs/>
          <w:sz w:val="20"/>
        </w:rPr>
        <w:t>of district improvement by taking these steps</w:t>
      </w:r>
      <w:r w:rsidR="00FF59D0" w:rsidRPr="005344C6">
        <w:rPr>
          <w:rFonts w:ascii="Georgia" w:eastAsia="Times New Roman" w:hAnsi="Georgia" w:cs="Times New Roman"/>
          <w:bCs/>
          <w:iCs/>
          <w:sz w:val="20"/>
        </w:rPr>
        <w:t>:</w:t>
      </w:r>
    </w:p>
    <w:p w:rsidR="00FF59D0" w:rsidRPr="005344C6" w:rsidRDefault="00AA3277" w:rsidP="00B3356C">
      <w:pPr>
        <w:pStyle w:val="ListParagraph"/>
        <w:numPr>
          <w:ilvl w:val="0"/>
          <w:numId w:val="8"/>
        </w:numPr>
        <w:spacing w:after="120" w:line="259" w:lineRule="auto"/>
        <w:contextualSpacing w:val="0"/>
        <w:rPr>
          <w:rFonts w:ascii="Georgia" w:eastAsia="Times New Roman" w:hAnsi="Georgia" w:cs="Times New Roman"/>
          <w:bCs/>
          <w:iCs/>
          <w:sz w:val="20"/>
        </w:rPr>
      </w:pPr>
      <w:r w:rsidRPr="005344C6">
        <w:rPr>
          <w:rFonts w:ascii="Georgia" w:eastAsia="Times New Roman" w:hAnsi="Georgia" w:cs="Times New Roman"/>
          <w:b/>
          <w:bCs/>
          <w:iCs/>
          <w:sz w:val="20"/>
        </w:rPr>
        <w:t xml:space="preserve">Deepen </w:t>
      </w:r>
      <w:r w:rsidR="009A6418" w:rsidRPr="005344C6">
        <w:rPr>
          <w:rFonts w:ascii="Georgia" w:eastAsia="Times New Roman" w:hAnsi="Georgia" w:cs="Times New Roman"/>
          <w:b/>
          <w:bCs/>
          <w:iCs/>
          <w:sz w:val="20"/>
        </w:rPr>
        <w:t>content knowledge</w:t>
      </w:r>
      <w:r w:rsidRPr="005344C6">
        <w:rPr>
          <w:rFonts w:ascii="Georgia" w:eastAsia="Times New Roman" w:hAnsi="Georgia" w:cs="Times New Roman"/>
          <w:b/>
          <w:bCs/>
          <w:iCs/>
          <w:sz w:val="20"/>
        </w:rPr>
        <w:t xml:space="preserve"> to increase their effectiveness in coaching teachers</w:t>
      </w:r>
      <w:r w:rsidR="00FF59D0" w:rsidRPr="005344C6">
        <w:rPr>
          <w:rFonts w:ascii="Georgia" w:eastAsia="Times New Roman" w:hAnsi="Georgia" w:cs="Times New Roman"/>
          <w:b/>
          <w:bCs/>
          <w:iCs/>
          <w:sz w:val="20"/>
        </w:rPr>
        <w:t>, particularly in math and ELA.</w:t>
      </w:r>
      <w:r w:rsidR="00FF59D0" w:rsidRPr="005344C6">
        <w:rPr>
          <w:rFonts w:ascii="Georgia" w:eastAsia="Times New Roman" w:hAnsi="Georgia" w:cs="Times New Roman"/>
          <w:bCs/>
          <w:iCs/>
          <w:sz w:val="20"/>
        </w:rPr>
        <w:t xml:space="preserve"> </w:t>
      </w:r>
      <w:r w:rsidR="00BA542A" w:rsidRPr="005344C6">
        <w:rPr>
          <w:rFonts w:ascii="Georgia" w:eastAsia="Times New Roman" w:hAnsi="Georgia" w:cs="Times New Roman"/>
          <w:bCs/>
          <w:iCs/>
          <w:sz w:val="20"/>
        </w:rPr>
        <w:t xml:space="preserve">The content knowledge required for principals to effectively coach and support their teachers has increased significantly with the rigor of the new state </w:t>
      </w:r>
      <w:r w:rsidR="00B3356C" w:rsidRPr="005344C6">
        <w:rPr>
          <w:rFonts w:ascii="Georgia" w:eastAsia="Times New Roman" w:hAnsi="Georgia" w:cs="Times New Roman"/>
          <w:bCs/>
          <w:iCs/>
          <w:sz w:val="20"/>
        </w:rPr>
        <w:t>standards</w:t>
      </w:r>
      <w:r w:rsidR="00BA542A" w:rsidRPr="005344C6">
        <w:rPr>
          <w:rFonts w:ascii="Georgia" w:eastAsia="Times New Roman" w:hAnsi="Georgia" w:cs="Times New Roman"/>
          <w:bCs/>
          <w:iCs/>
          <w:sz w:val="20"/>
        </w:rPr>
        <w:t xml:space="preserve">. Given the shift in standards, principals will </w:t>
      </w:r>
      <w:r w:rsidR="00133E83" w:rsidRPr="005344C6">
        <w:rPr>
          <w:rFonts w:ascii="Georgia" w:eastAsia="Times New Roman" w:hAnsi="Georgia" w:cs="Times New Roman"/>
          <w:bCs/>
          <w:iCs/>
          <w:sz w:val="20"/>
        </w:rPr>
        <w:t xml:space="preserve">continue developing their content knowledge to be effective instructional leaders, both through formal district PD (e.g., Principals’ Meetings, Whaler 180s) but also through their own initiative. </w:t>
      </w:r>
      <w:r w:rsidR="004672D0" w:rsidRPr="005344C6">
        <w:rPr>
          <w:rFonts w:ascii="Georgia" w:eastAsia="Times New Roman" w:hAnsi="Georgia" w:cs="Times New Roman"/>
          <w:bCs/>
          <w:iCs/>
          <w:sz w:val="20"/>
        </w:rPr>
        <w:t>Principals’ instructional leadership efforts will be focused primarily on improving core instruction, which is a necessary foundation to serving students effectively regardless of need.</w:t>
      </w:r>
    </w:p>
    <w:p w:rsidR="00C452FA" w:rsidRPr="005344C6" w:rsidRDefault="000A567F" w:rsidP="006E4313">
      <w:pPr>
        <w:pStyle w:val="ListParagraph"/>
        <w:numPr>
          <w:ilvl w:val="0"/>
          <w:numId w:val="8"/>
        </w:numPr>
        <w:spacing w:after="120" w:line="259" w:lineRule="auto"/>
        <w:contextualSpacing w:val="0"/>
        <w:rPr>
          <w:rFonts w:ascii="Georgia" w:eastAsia="Times New Roman" w:hAnsi="Georgia" w:cs="Times New Roman"/>
          <w:bCs/>
          <w:iCs/>
          <w:sz w:val="20"/>
        </w:rPr>
      </w:pPr>
      <w:r w:rsidRPr="005344C6">
        <w:rPr>
          <w:rFonts w:ascii="Georgia" w:eastAsia="Times New Roman" w:hAnsi="Georgia" w:cs="Times New Roman"/>
          <w:b/>
          <w:bCs/>
          <w:iCs/>
          <w:sz w:val="20"/>
        </w:rPr>
        <w:t xml:space="preserve">Take steps to increase the </w:t>
      </w:r>
      <w:r w:rsidR="006F1890" w:rsidRPr="005344C6">
        <w:rPr>
          <w:rFonts w:ascii="Georgia" w:eastAsia="Times New Roman" w:hAnsi="Georgia" w:cs="Times New Roman"/>
          <w:b/>
          <w:bCs/>
          <w:iCs/>
          <w:sz w:val="20"/>
        </w:rPr>
        <w:t xml:space="preserve">availability and </w:t>
      </w:r>
      <w:r w:rsidRPr="005344C6">
        <w:rPr>
          <w:rFonts w:ascii="Georgia" w:eastAsia="Times New Roman" w:hAnsi="Georgia" w:cs="Times New Roman"/>
          <w:b/>
          <w:bCs/>
          <w:iCs/>
          <w:sz w:val="20"/>
        </w:rPr>
        <w:t>effectiveness of general education interventions in their schools.</w:t>
      </w:r>
      <w:r w:rsidRPr="005344C6">
        <w:rPr>
          <w:rFonts w:ascii="Georgia" w:eastAsia="Times New Roman" w:hAnsi="Georgia" w:cs="Times New Roman"/>
          <w:bCs/>
          <w:iCs/>
          <w:sz w:val="20"/>
        </w:rPr>
        <w:t xml:space="preserve"> </w:t>
      </w:r>
      <w:r w:rsidR="00F27E28" w:rsidRPr="005344C6">
        <w:rPr>
          <w:rFonts w:ascii="Georgia" w:eastAsia="Times New Roman" w:hAnsi="Georgia" w:cs="Times New Roman"/>
          <w:bCs/>
          <w:iCs/>
          <w:sz w:val="20"/>
        </w:rPr>
        <w:t>In past years</w:t>
      </w:r>
      <w:r w:rsidRPr="005344C6">
        <w:rPr>
          <w:rFonts w:ascii="Georgia" w:eastAsia="Times New Roman" w:hAnsi="Georgia" w:cs="Times New Roman"/>
          <w:bCs/>
          <w:iCs/>
          <w:sz w:val="20"/>
        </w:rPr>
        <w:t>,</w:t>
      </w:r>
      <w:r w:rsidR="00F27E28" w:rsidRPr="005344C6">
        <w:rPr>
          <w:rFonts w:ascii="Georgia" w:eastAsia="Times New Roman" w:hAnsi="Georgia" w:cs="Times New Roman"/>
          <w:bCs/>
          <w:iCs/>
          <w:sz w:val="20"/>
        </w:rPr>
        <w:t xml:space="preserve"> </w:t>
      </w:r>
      <w:r w:rsidR="00C452FA" w:rsidRPr="005344C6">
        <w:rPr>
          <w:rFonts w:ascii="Georgia" w:eastAsia="Times New Roman" w:hAnsi="Georgia" w:cs="Times New Roman"/>
          <w:bCs/>
          <w:iCs/>
          <w:sz w:val="20"/>
        </w:rPr>
        <w:t xml:space="preserve">very few general education interventions have been offered for students. As a result, students </w:t>
      </w:r>
      <w:r w:rsidR="003B5766" w:rsidRPr="005344C6">
        <w:rPr>
          <w:rFonts w:ascii="Georgia" w:eastAsia="Times New Roman" w:hAnsi="Georgia" w:cs="Times New Roman"/>
          <w:bCs/>
          <w:iCs/>
          <w:sz w:val="20"/>
        </w:rPr>
        <w:t xml:space="preserve">who fell </w:t>
      </w:r>
      <w:r w:rsidR="00C452FA" w:rsidRPr="005344C6">
        <w:rPr>
          <w:rFonts w:ascii="Georgia" w:eastAsia="Times New Roman" w:hAnsi="Georgia" w:cs="Times New Roman"/>
          <w:bCs/>
          <w:iCs/>
          <w:sz w:val="20"/>
        </w:rPr>
        <w:t xml:space="preserve">behind </w:t>
      </w:r>
      <w:r w:rsidR="003B5766" w:rsidRPr="005344C6">
        <w:rPr>
          <w:rFonts w:ascii="Georgia" w:eastAsia="Times New Roman" w:hAnsi="Georgia" w:cs="Times New Roman"/>
          <w:bCs/>
          <w:iCs/>
          <w:sz w:val="20"/>
        </w:rPr>
        <w:t xml:space="preserve">or struggled </w:t>
      </w:r>
      <w:r w:rsidR="00C452FA" w:rsidRPr="005344C6">
        <w:rPr>
          <w:rFonts w:ascii="Georgia" w:eastAsia="Times New Roman" w:hAnsi="Georgia" w:cs="Times New Roman"/>
          <w:bCs/>
          <w:iCs/>
          <w:sz w:val="20"/>
        </w:rPr>
        <w:t>in the core classroom</w:t>
      </w:r>
      <w:r w:rsidR="003B5766" w:rsidRPr="005344C6">
        <w:rPr>
          <w:rFonts w:ascii="Georgia" w:eastAsia="Times New Roman" w:hAnsi="Georgia" w:cs="Times New Roman"/>
          <w:bCs/>
          <w:iCs/>
          <w:sz w:val="20"/>
        </w:rPr>
        <w:t xml:space="preserve"> often did </w:t>
      </w:r>
      <w:r w:rsidR="00B3356C" w:rsidRPr="005344C6">
        <w:rPr>
          <w:rFonts w:ascii="Georgia" w:eastAsia="Times New Roman" w:hAnsi="Georgia" w:cs="Times New Roman"/>
          <w:bCs/>
          <w:iCs/>
          <w:sz w:val="20"/>
        </w:rPr>
        <w:t xml:space="preserve">not </w:t>
      </w:r>
      <w:r w:rsidR="003B5766" w:rsidRPr="005344C6">
        <w:rPr>
          <w:rFonts w:ascii="Georgia" w:eastAsia="Times New Roman" w:hAnsi="Georgia" w:cs="Times New Roman"/>
          <w:bCs/>
          <w:iCs/>
          <w:sz w:val="20"/>
        </w:rPr>
        <w:t xml:space="preserve">receive additional supports unless they were </w:t>
      </w:r>
      <w:r w:rsidR="00C452FA" w:rsidRPr="005344C6">
        <w:rPr>
          <w:rFonts w:ascii="Georgia" w:eastAsia="Times New Roman" w:hAnsi="Georgia" w:cs="Times New Roman"/>
          <w:bCs/>
          <w:iCs/>
          <w:sz w:val="20"/>
        </w:rPr>
        <w:t xml:space="preserve">referred to special education. This year, the district will </w:t>
      </w:r>
      <w:r w:rsidR="006E4313" w:rsidRPr="005344C6">
        <w:rPr>
          <w:rFonts w:ascii="Georgia" w:eastAsia="Times New Roman" w:hAnsi="Georgia" w:cs="Times New Roman"/>
          <w:bCs/>
          <w:iCs/>
          <w:sz w:val="20"/>
        </w:rPr>
        <w:t xml:space="preserve">expand the </w:t>
      </w:r>
      <w:r w:rsidR="00C452FA" w:rsidRPr="005344C6">
        <w:rPr>
          <w:rFonts w:ascii="Georgia" w:eastAsia="Times New Roman" w:hAnsi="Georgia" w:cs="Times New Roman"/>
          <w:bCs/>
          <w:iCs/>
          <w:sz w:val="20"/>
        </w:rPr>
        <w:t>effort to</w:t>
      </w:r>
      <w:r w:rsidR="00871063" w:rsidRPr="005344C6">
        <w:rPr>
          <w:rFonts w:ascii="Georgia" w:eastAsia="Times New Roman" w:hAnsi="Georgia" w:cs="Times New Roman"/>
          <w:bCs/>
          <w:iCs/>
          <w:sz w:val="20"/>
        </w:rPr>
        <w:t xml:space="preserve"> </w:t>
      </w:r>
      <w:r w:rsidR="00C452FA" w:rsidRPr="005344C6">
        <w:rPr>
          <w:rFonts w:ascii="Georgia" w:eastAsia="Times New Roman" w:hAnsi="Georgia" w:cs="Times New Roman"/>
          <w:bCs/>
          <w:iCs/>
          <w:sz w:val="20"/>
        </w:rPr>
        <w:t xml:space="preserve">serve more students in the core classroom </w:t>
      </w:r>
      <w:r w:rsidR="006E4313" w:rsidRPr="005344C6">
        <w:rPr>
          <w:rFonts w:ascii="Georgia" w:eastAsia="Times New Roman" w:hAnsi="Georgia" w:cs="Times New Roman"/>
          <w:bCs/>
          <w:iCs/>
          <w:sz w:val="20"/>
        </w:rPr>
        <w:t xml:space="preserve">effectively </w:t>
      </w:r>
      <w:r w:rsidR="00C452FA" w:rsidRPr="005344C6">
        <w:rPr>
          <w:rFonts w:ascii="Georgia" w:eastAsia="Times New Roman" w:hAnsi="Georgia" w:cs="Times New Roman"/>
          <w:bCs/>
          <w:iCs/>
          <w:sz w:val="20"/>
        </w:rPr>
        <w:t>for both academic and social-emotional needs.</w:t>
      </w:r>
      <w:r w:rsidR="000D36F6" w:rsidRPr="005344C6">
        <w:rPr>
          <w:rFonts w:ascii="Georgia" w:eastAsia="Times New Roman" w:hAnsi="Georgia" w:cs="Times New Roman"/>
          <w:bCs/>
          <w:iCs/>
          <w:sz w:val="20"/>
        </w:rPr>
        <w:t xml:space="preserve"> </w:t>
      </w:r>
      <w:r w:rsidR="006E4313" w:rsidRPr="005344C6">
        <w:rPr>
          <w:rFonts w:ascii="Georgia" w:eastAsia="Times New Roman" w:hAnsi="Georgia" w:cs="Times New Roman"/>
          <w:bCs/>
          <w:iCs/>
          <w:sz w:val="20"/>
        </w:rPr>
        <w:t>S</w:t>
      </w:r>
      <w:r w:rsidR="008B511F" w:rsidRPr="005344C6">
        <w:rPr>
          <w:rFonts w:ascii="Georgia" w:eastAsia="Times New Roman" w:hAnsi="Georgia" w:cs="Times New Roman"/>
          <w:bCs/>
          <w:iCs/>
          <w:sz w:val="20"/>
        </w:rPr>
        <w:t xml:space="preserve">chools will need to increase both the availability and effectiveness of the interventions. Principals will take steps to expand the general education intervention offerings in their schools, </w:t>
      </w:r>
      <w:r w:rsidR="00B3356C" w:rsidRPr="005344C6">
        <w:rPr>
          <w:rFonts w:ascii="Georgia" w:eastAsia="Times New Roman" w:hAnsi="Georgia" w:cs="Times New Roman"/>
          <w:bCs/>
          <w:iCs/>
          <w:sz w:val="20"/>
        </w:rPr>
        <w:t xml:space="preserve">by helping </w:t>
      </w:r>
      <w:proofErr w:type="gramStart"/>
      <w:r w:rsidR="00B3356C" w:rsidRPr="005344C6">
        <w:rPr>
          <w:rFonts w:ascii="Georgia" w:eastAsia="Times New Roman" w:hAnsi="Georgia" w:cs="Times New Roman"/>
          <w:bCs/>
          <w:iCs/>
          <w:sz w:val="20"/>
        </w:rPr>
        <w:t>teachers</w:t>
      </w:r>
      <w:proofErr w:type="gramEnd"/>
      <w:r w:rsidR="00B3356C" w:rsidRPr="005344C6">
        <w:rPr>
          <w:rFonts w:ascii="Georgia" w:eastAsia="Times New Roman" w:hAnsi="Georgia" w:cs="Times New Roman"/>
          <w:bCs/>
          <w:iCs/>
          <w:sz w:val="20"/>
        </w:rPr>
        <w:t xml:space="preserve"> group students or by creating schedules with a dedicated intervention time</w:t>
      </w:r>
      <w:r w:rsidR="008B511F" w:rsidRPr="005344C6">
        <w:rPr>
          <w:rFonts w:ascii="Georgia" w:eastAsia="Times New Roman" w:hAnsi="Georgia" w:cs="Times New Roman"/>
          <w:bCs/>
          <w:iCs/>
          <w:sz w:val="20"/>
        </w:rPr>
        <w:t xml:space="preserve">. Principals will also provide </w:t>
      </w:r>
      <w:r w:rsidR="00C452FA" w:rsidRPr="005344C6">
        <w:rPr>
          <w:rFonts w:ascii="Georgia" w:eastAsia="Times New Roman" w:hAnsi="Georgia" w:cs="Times New Roman"/>
          <w:bCs/>
          <w:iCs/>
          <w:sz w:val="20"/>
        </w:rPr>
        <w:t xml:space="preserve">teachers and other </w:t>
      </w:r>
      <w:r w:rsidR="00E671D7" w:rsidRPr="005344C6">
        <w:rPr>
          <w:rFonts w:ascii="Georgia" w:eastAsia="Times New Roman" w:hAnsi="Georgia" w:cs="Times New Roman"/>
          <w:bCs/>
          <w:iCs/>
          <w:sz w:val="20"/>
        </w:rPr>
        <w:t>staff</w:t>
      </w:r>
      <w:r w:rsidR="00C452FA" w:rsidRPr="005344C6">
        <w:rPr>
          <w:rFonts w:ascii="Georgia" w:eastAsia="Times New Roman" w:hAnsi="Georgia" w:cs="Times New Roman"/>
          <w:bCs/>
          <w:iCs/>
          <w:sz w:val="20"/>
        </w:rPr>
        <w:t xml:space="preserve"> </w:t>
      </w:r>
      <w:r w:rsidR="008B511F" w:rsidRPr="005344C6">
        <w:rPr>
          <w:rFonts w:ascii="Georgia" w:eastAsia="Times New Roman" w:hAnsi="Georgia" w:cs="Times New Roman"/>
          <w:bCs/>
          <w:iCs/>
          <w:sz w:val="20"/>
        </w:rPr>
        <w:t>with greater training and support as they provide interventions in the core classroom or during an intervention block.</w:t>
      </w:r>
    </w:p>
    <w:p w:rsidR="00F42E9F" w:rsidRPr="005344C6" w:rsidRDefault="00F42E9F" w:rsidP="00F42E9F">
      <w:pPr>
        <w:pStyle w:val="ListParagraph"/>
        <w:numPr>
          <w:ilvl w:val="0"/>
          <w:numId w:val="8"/>
        </w:numPr>
        <w:spacing w:after="120" w:line="259" w:lineRule="auto"/>
        <w:contextualSpacing w:val="0"/>
        <w:rPr>
          <w:rFonts w:ascii="Georgia" w:eastAsia="Times New Roman" w:hAnsi="Georgia" w:cs="Times New Roman"/>
          <w:bCs/>
          <w:iCs/>
          <w:sz w:val="20"/>
        </w:rPr>
      </w:pPr>
      <w:r w:rsidRPr="005344C6">
        <w:rPr>
          <w:rFonts w:ascii="Georgia" w:eastAsia="Times New Roman" w:hAnsi="Georgia" w:cs="Times New Roman"/>
          <w:b/>
          <w:bCs/>
          <w:iCs/>
          <w:sz w:val="20"/>
        </w:rPr>
        <w:t>Provide feedback and support to teachers with an emphasis on making connections between planning, instruction, and assessment.</w:t>
      </w:r>
      <w:r w:rsidRPr="005344C6">
        <w:rPr>
          <w:rFonts w:ascii="Georgia" w:eastAsia="Times New Roman" w:hAnsi="Georgia" w:cs="Times New Roman"/>
          <w:bCs/>
          <w:iCs/>
          <w:sz w:val="20"/>
        </w:rPr>
        <w:t xml:space="preserve"> Last year, the district established a framework for providing feedback called “Claim, Evidence, Interpretation, </w:t>
      </w:r>
      <w:proofErr w:type="gramStart"/>
      <w:r w:rsidRPr="005344C6">
        <w:rPr>
          <w:rFonts w:ascii="Georgia" w:eastAsia="Times New Roman" w:hAnsi="Georgia" w:cs="Times New Roman"/>
          <w:bCs/>
          <w:iCs/>
          <w:sz w:val="20"/>
        </w:rPr>
        <w:t>Judgment</w:t>
      </w:r>
      <w:proofErr w:type="gramEnd"/>
      <w:r w:rsidRPr="005344C6">
        <w:rPr>
          <w:rFonts w:ascii="Georgia" w:eastAsia="Times New Roman" w:hAnsi="Georgia" w:cs="Times New Roman"/>
          <w:bCs/>
          <w:iCs/>
          <w:sz w:val="20"/>
        </w:rPr>
        <w:t>” (CEIJ). Principals spent a significant amount of time honing their feedback skills through formal and informal coaching. This year, principals will be expected to provide high-quality feedback to teachers through the CEIJ model that helps teachers make connections between planning, instruction, and assessment. For instance, if a teacher struggles to release control to the students, a principal might examine assessment data together with the teacher to show where students need more practice, and suggest strategies for planning differently that will impact how her instruction is delivered during the lesson.</w:t>
      </w:r>
    </w:p>
    <w:p w:rsidR="000A567F" w:rsidRPr="005344C6" w:rsidRDefault="000A567F" w:rsidP="00B3356C">
      <w:pPr>
        <w:pStyle w:val="ListParagraph"/>
        <w:numPr>
          <w:ilvl w:val="0"/>
          <w:numId w:val="8"/>
        </w:numPr>
        <w:spacing w:after="120" w:line="259" w:lineRule="auto"/>
        <w:contextualSpacing w:val="0"/>
        <w:rPr>
          <w:rFonts w:ascii="Georgia" w:eastAsia="Times New Roman" w:hAnsi="Georgia" w:cs="Times New Roman"/>
          <w:bCs/>
          <w:iCs/>
          <w:sz w:val="20"/>
        </w:rPr>
      </w:pPr>
      <w:r w:rsidRPr="005344C6">
        <w:rPr>
          <w:rFonts w:ascii="Georgia" w:eastAsia="Times New Roman" w:hAnsi="Georgia" w:cs="Times New Roman"/>
          <w:b/>
          <w:bCs/>
          <w:iCs/>
          <w:sz w:val="20"/>
        </w:rPr>
        <w:t xml:space="preserve">Proactively manage and monitor the impact of professional development at their schools. </w:t>
      </w:r>
      <w:r w:rsidR="00B3356C" w:rsidRPr="005344C6">
        <w:rPr>
          <w:rFonts w:ascii="Georgia" w:eastAsia="Times New Roman" w:hAnsi="Georgia" w:cs="Times New Roman"/>
          <w:bCs/>
          <w:iCs/>
          <w:sz w:val="20"/>
        </w:rPr>
        <w:t>Thanks to a collaborative negotiation between district leaders and the New Bedford Educator Association last year, all teachers in New Bedford now have an additional 20 hours of professional development time during the year</w:t>
      </w:r>
      <w:r w:rsidR="00045BA8" w:rsidRPr="005344C6">
        <w:rPr>
          <w:rFonts w:ascii="Georgia" w:eastAsia="Times New Roman" w:hAnsi="Georgia" w:cs="Times New Roman"/>
          <w:bCs/>
          <w:iCs/>
          <w:sz w:val="20"/>
        </w:rPr>
        <w:t xml:space="preserve">. </w:t>
      </w:r>
      <w:r w:rsidR="00B3356C" w:rsidRPr="005344C6">
        <w:rPr>
          <w:rFonts w:ascii="Georgia" w:eastAsia="Times New Roman" w:hAnsi="Georgia" w:cs="Times New Roman"/>
          <w:bCs/>
          <w:iCs/>
          <w:sz w:val="20"/>
        </w:rPr>
        <w:t>P</w:t>
      </w:r>
      <w:r w:rsidR="00045BA8" w:rsidRPr="005344C6">
        <w:rPr>
          <w:rFonts w:ascii="Georgia" w:eastAsia="Times New Roman" w:hAnsi="Georgia" w:cs="Times New Roman"/>
          <w:bCs/>
          <w:iCs/>
          <w:sz w:val="20"/>
        </w:rPr>
        <w:t>rincipals will</w:t>
      </w:r>
      <w:r w:rsidR="00F67B87" w:rsidRPr="005344C6">
        <w:rPr>
          <w:rFonts w:ascii="Georgia" w:eastAsia="Times New Roman" w:hAnsi="Georgia" w:cs="Times New Roman"/>
          <w:bCs/>
          <w:iCs/>
          <w:sz w:val="20"/>
        </w:rPr>
        <w:t xml:space="preserve"> work with the Office of Instruction to</w:t>
      </w:r>
      <w:r w:rsidR="00B505C1" w:rsidRPr="005344C6">
        <w:rPr>
          <w:rFonts w:ascii="Georgia" w:eastAsia="Times New Roman" w:hAnsi="Georgia" w:cs="Times New Roman"/>
          <w:bCs/>
          <w:iCs/>
          <w:sz w:val="20"/>
        </w:rPr>
        <w:t xml:space="preserve"> develop </w:t>
      </w:r>
      <w:r w:rsidR="00B3356C" w:rsidRPr="005344C6">
        <w:rPr>
          <w:rFonts w:ascii="Georgia" w:eastAsia="Times New Roman" w:hAnsi="Georgia" w:cs="Times New Roman"/>
          <w:bCs/>
          <w:iCs/>
          <w:sz w:val="20"/>
        </w:rPr>
        <w:t>PD aligned with their schools’</w:t>
      </w:r>
      <w:r w:rsidR="00B505C1" w:rsidRPr="005344C6">
        <w:rPr>
          <w:rFonts w:ascii="Georgia" w:eastAsia="Times New Roman" w:hAnsi="Georgia" w:cs="Times New Roman"/>
          <w:bCs/>
          <w:iCs/>
          <w:sz w:val="20"/>
        </w:rPr>
        <w:t xml:space="preserve"> instructional focus</w:t>
      </w:r>
      <w:r w:rsidR="00B3356C" w:rsidRPr="005344C6">
        <w:rPr>
          <w:rFonts w:ascii="Georgia" w:eastAsia="Times New Roman" w:hAnsi="Georgia" w:cs="Times New Roman"/>
          <w:bCs/>
          <w:iCs/>
          <w:sz w:val="20"/>
        </w:rPr>
        <w:t xml:space="preserve"> areas</w:t>
      </w:r>
      <w:r w:rsidR="00B505C1" w:rsidRPr="005344C6">
        <w:rPr>
          <w:rFonts w:ascii="Georgia" w:eastAsia="Times New Roman" w:hAnsi="Georgia" w:cs="Times New Roman"/>
          <w:bCs/>
          <w:iCs/>
          <w:sz w:val="20"/>
        </w:rPr>
        <w:t xml:space="preserve">, </w:t>
      </w:r>
      <w:r w:rsidR="00B3356C" w:rsidRPr="005344C6">
        <w:rPr>
          <w:rFonts w:ascii="Georgia" w:eastAsia="Times New Roman" w:hAnsi="Georgia" w:cs="Times New Roman"/>
          <w:bCs/>
          <w:iCs/>
          <w:sz w:val="20"/>
        </w:rPr>
        <w:t xml:space="preserve">and </w:t>
      </w:r>
      <w:r w:rsidR="00B505C1" w:rsidRPr="005344C6">
        <w:rPr>
          <w:rFonts w:ascii="Georgia" w:eastAsia="Times New Roman" w:hAnsi="Georgia" w:cs="Times New Roman"/>
          <w:bCs/>
          <w:iCs/>
          <w:sz w:val="20"/>
        </w:rPr>
        <w:t xml:space="preserve">they will be responsible for monitoring and supporting positive changes in teacher practice based on the PD provided. </w:t>
      </w:r>
      <w:r w:rsidR="00B3356C" w:rsidRPr="005344C6">
        <w:rPr>
          <w:rFonts w:ascii="Georgia" w:eastAsia="Times New Roman" w:hAnsi="Georgia" w:cs="Times New Roman"/>
          <w:bCs/>
          <w:iCs/>
          <w:sz w:val="20"/>
        </w:rPr>
        <w:t xml:space="preserve">The district will provide support and systems that principals can use to </w:t>
      </w:r>
      <w:r w:rsidR="00B505C1" w:rsidRPr="005344C6">
        <w:rPr>
          <w:rFonts w:ascii="Georgia" w:eastAsia="Times New Roman" w:hAnsi="Georgia" w:cs="Times New Roman"/>
          <w:bCs/>
          <w:iCs/>
          <w:sz w:val="20"/>
        </w:rPr>
        <w:t>measure the impact of the PD they provide to teachers and make mid-course corrections as nee</w:t>
      </w:r>
      <w:r w:rsidR="000236F9" w:rsidRPr="005344C6">
        <w:rPr>
          <w:rFonts w:ascii="Georgia" w:eastAsia="Times New Roman" w:hAnsi="Georgia" w:cs="Times New Roman"/>
          <w:bCs/>
          <w:iCs/>
          <w:sz w:val="20"/>
        </w:rPr>
        <w:t>ded.</w:t>
      </w:r>
    </w:p>
    <w:p w:rsidR="00FF59D0" w:rsidRPr="005344C6" w:rsidRDefault="00FF59D0" w:rsidP="0057193A">
      <w:pPr>
        <w:spacing w:line="240" w:lineRule="auto"/>
        <w:contextualSpacing/>
        <w:rPr>
          <w:rFonts w:ascii="Georgia" w:eastAsia="Times New Roman" w:hAnsi="Georgia" w:cs="Times New Roman"/>
          <w:bCs/>
          <w:iCs/>
          <w:sz w:val="20"/>
        </w:rPr>
      </w:pPr>
    </w:p>
    <w:p w:rsidR="004E5ACB" w:rsidRPr="005344C6" w:rsidRDefault="004E5ACB">
      <w:pPr>
        <w:rPr>
          <w:rFonts w:asciiTheme="majorHAnsi" w:hAnsiTheme="majorHAnsi"/>
          <w:b/>
          <w:sz w:val="28"/>
        </w:rPr>
      </w:pPr>
      <w:r w:rsidRPr="005344C6">
        <w:br w:type="page"/>
      </w:r>
    </w:p>
    <w:p w:rsidR="003F5553" w:rsidRPr="005344C6" w:rsidRDefault="003F5553" w:rsidP="003F5553">
      <w:pPr>
        <w:pStyle w:val="Heading1"/>
      </w:pPr>
      <w:bookmarkStart w:id="10" w:name="_Toc428276661"/>
      <w:r w:rsidRPr="005344C6">
        <w:lastRenderedPageBreak/>
        <w:t>Making an Impact with Professional Development</w:t>
      </w:r>
      <w:bookmarkEnd w:id="10"/>
    </w:p>
    <w:p w:rsidR="003F5553" w:rsidRPr="005344C6" w:rsidRDefault="003F5553" w:rsidP="003F5553">
      <w:pPr>
        <w:rPr>
          <w:sz w:val="20"/>
          <w:szCs w:val="20"/>
        </w:rPr>
      </w:pPr>
      <w:r w:rsidRPr="005344C6">
        <w:rPr>
          <w:sz w:val="20"/>
          <w:szCs w:val="20"/>
        </w:rPr>
        <w:t>Making good use of the expanded time for teacher professional development will be a key engine of improvement for the district this year. After the district reached agreement with the NBEA last year, a pilot group of schools created targeted professional development plans, and this year’s plan is based on a modified version of those plans. The targeted PD plans help schools focus their PD time on 2-3 high-leverage areas relevant to school and teacher need, and monitor changes in teacher practice and student outcomes to determine the impact of the PD.</w:t>
      </w:r>
    </w:p>
    <w:p w:rsidR="003F5553" w:rsidRPr="005344C6" w:rsidRDefault="003F5553" w:rsidP="003F5553">
      <w:pPr>
        <w:rPr>
          <w:sz w:val="20"/>
          <w:szCs w:val="20"/>
        </w:rPr>
      </w:pPr>
      <w:r w:rsidRPr="005344C6">
        <w:rPr>
          <w:noProof/>
          <w:sz w:val="20"/>
          <w:szCs w:val="20"/>
        </w:rPr>
        <w:drawing>
          <wp:inline distT="0" distB="0" distL="0" distR="0">
            <wp:extent cx="5982860" cy="3416198"/>
            <wp:effectExtent l="19050" t="0" r="0" b="0"/>
            <wp:docPr id="350" name="Picture 350" descr="Diagram with 4 arrows on top, each leading to the next. Each has text underneath.&#10;&#10;First arrow says &quot;Create SIPs aligned to AIP.&quot; Underneath the arrow it says:&#10;Principals and SILTs create school improvement plan aligned to AIP&#10;-Identify students needs based on data&#10;-Define strategies and action plans aligned to AIP&#10;-Determine related needs for teacher and staff PD&#10;&#10;Second arrow says &quot;Define school PD plans.&quot;  Underneath the arrow it says:&#10;Principals and SILTs set PD goals and agenda for the year&#10;-Go deep: Set 2-3 objectives for teacher PD&#10;-Plan for all the time available: PD, TCTs, SILT meetings, common planning time&#10;&#10;Third arrow says &quot;Align district supports.&quot;  Underneath the arrow it says:&#10;District provides support for common PD themes&#10;-TLSs will learn to provide supports in key areas&#10;-Principal PD will be influenced by teacher PD need&#10;-Principals focus time on high-priority buckets&#10;-Central office staff will create PD materials for shared use&#10;&#10;Fourth arrow says: &quot;Execute, monitor &amp; adjust.&quot; Underneath the arrow it says:&#10;Schools execute SIPs and related PD, monitoring and adjusting&#10;-Define evidence of teacher development&#10;-Measure student growth in related areas&#10;-Revisit and adjust SIP and PD plan on a regular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168"/>
                    <a:stretch/>
                  </pic:blipFill>
                  <pic:spPr bwMode="auto">
                    <a:xfrm>
                      <a:off x="0" y="0"/>
                      <a:ext cx="5997452" cy="34245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5553" w:rsidRPr="005344C6" w:rsidRDefault="003F5553" w:rsidP="003F5553">
      <w:pPr>
        <w:rPr>
          <w:sz w:val="20"/>
          <w:szCs w:val="20"/>
        </w:rPr>
      </w:pPr>
      <w:r w:rsidRPr="005344C6">
        <w:rPr>
          <w:b/>
          <w:bCs/>
          <w:sz w:val="20"/>
          <w:szCs w:val="20"/>
        </w:rPr>
        <w:t>Create SIPs aligned to the AIP.</w:t>
      </w:r>
      <w:r w:rsidRPr="005344C6">
        <w:rPr>
          <w:sz w:val="20"/>
          <w:szCs w:val="20"/>
        </w:rPr>
        <w:t xml:space="preserve"> The school improvement plan (SIP) template for this year will be very similar to last year, so that principals can build off of last year’s plan. Principals will work with teachers to look at student data and teacher practices to update the high-leverage strategies for school improvement.</w:t>
      </w:r>
    </w:p>
    <w:p w:rsidR="003F5553" w:rsidRPr="005344C6" w:rsidRDefault="003F5553" w:rsidP="003F5553">
      <w:pPr>
        <w:rPr>
          <w:sz w:val="20"/>
          <w:szCs w:val="20"/>
        </w:rPr>
      </w:pPr>
      <w:r w:rsidRPr="005344C6">
        <w:rPr>
          <w:b/>
          <w:bCs/>
          <w:sz w:val="20"/>
          <w:szCs w:val="20"/>
        </w:rPr>
        <w:t xml:space="preserve">Define school PD plans. </w:t>
      </w:r>
      <w:r w:rsidRPr="005344C6">
        <w:rPr>
          <w:sz w:val="20"/>
          <w:szCs w:val="20"/>
        </w:rPr>
        <w:t>As described in initiative 3.1, each school will also create a companion targeted professional development plan that outlines the objectives for teacher development that will support the school’s improvement efforts. Because improving teacher practice takes time, the plan must focus on only 2-3 areas aligned with the SIP, and should plan to use all available avenues for supporting teacher development: PD sessions, Teacher Collaboration Teams (TCTs), School Instructional Leadership Team (SILT) meetings, and coaching from principals and Teaching and Learning Specialists (TLSs).</w:t>
      </w:r>
    </w:p>
    <w:p w:rsidR="00B63893" w:rsidRPr="005344C6" w:rsidRDefault="00B63893" w:rsidP="00B63893">
      <w:pPr>
        <w:rPr>
          <w:sz w:val="20"/>
          <w:szCs w:val="20"/>
        </w:rPr>
      </w:pPr>
      <w:r w:rsidRPr="005344C6">
        <w:rPr>
          <w:sz w:val="20"/>
          <w:szCs w:val="20"/>
        </w:rPr>
        <w:t>In each targeted PD plan, principals and teachers will describe the desired changes in teacher practice that should occur as the result of PD so that the impact can be monitored. As described in initiatives 1.1, 1.2</w:t>
      </w:r>
      <w:r w:rsidR="001112B9" w:rsidRPr="005344C6">
        <w:rPr>
          <w:sz w:val="20"/>
          <w:szCs w:val="20"/>
        </w:rPr>
        <w:t>, 2.2,</w:t>
      </w:r>
      <w:r w:rsidRPr="005344C6">
        <w:rPr>
          <w:sz w:val="20"/>
          <w:szCs w:val="20"/>
        </w:rPr>
        <w:t xml:space="preserve"> and 3.1, liaisons and principals will perform school learning walks together to observe changes in teacher practice and assess the impact of PD.</w:t>
      </w:r>
    </w:p>
    <w:p w:rsidR="003F5553" w:rsidRPr="005344C6" w:rsidRDefault="003F5553" w:rsidP="003F5553">
      <w:pPr>
        <w:rPr>
          <w:sz w:val="20"/>
          <w:szCs w:val="20"/>
        </w:rPr>
      </w:pPr>
      <w:r w:rsidRPr="005344C6">
        <w:rPr>
          <w:b/>
          <w:bCs/>
          <w:sz w:val="20"/>
          <w:szCs w:val="20"/>
        </w:rPr>
        <w:t xml:space="preserve">Align district supports. </w:t>
      </w:r>
      <w:r w:rsidRPr="005344C6">
        <w:rPr>
          <w:sz w:val="20"/>
          <w:szCs w:val="20"/>
        </w:rPr>
        <w:t>With all SIPs and targeted PD plans submitted by October 1, the district’s PD team will have time to review the SIPs and identify common themes so that district supports can be tailored to the most common needs for teacher development. For example:</w:t>
      </w:r>
    </w:p>
    <w:p w:rsidR="00B63893" w:rsidRPr="005344C6" w:rsidRDefault="00B63893" w:rsidP="00B63893">
      <w:pPr>
        <w:pStyle w:val="ListParagraph"/>
        <w:numPr>
          <w:ilvl w:val="0"/>
          <w:numId w:val="41"/>
        </w:numPr>
        <w:rPr>
          <w:sz w:val="20"/>
          <w:szCs w:val="20"/>
        </w:rPr>
      </w:pPr>
      <w:r w:rsidRPr="005344C6">
        <w:rPr>
          <w:sz w:val="20"/>
          <w:szCs w:val="20"/>
        </w:rPr>
        <w:t xml:space="preserve">Central office staff and the district’s PD team will help principals plan out their PD sequences for the most commonly identified focus areas, coordinate groups of principals to divide up the creation of PD materials, and provide feedback </w:t>
      </w:r>
      <w:r w:rsidR="00AF6642" w:rsidRPr="005344C6">
        <w:rPr>
          <w:sz w:val="20"/>
          <w:szCs w:val="20"/>
        </w:rPr>
        <w:t xml:space="preserve">on </w:t>
      </w:r>
      <w:r w:rsidRPr="005344C6">
        <w:rPr>
          <w:sz w:val="20"/>
          <w:szCs w:val="20"/>
        </w:rPr>
        <w:t>and review those materials for consistency and quality.</w:t>
      </w:r>
      <w:r w:rsidRPr="005344C6">
        <w:rPr>
          <w:sz w:val="20"/>
          <w:szCs w:val="20"/>
        </w:rPr>
        <w:br/>
      </w:r>
    </w:p>
    <w:p w:rsidR="00B63893" w:rsidRPr="005344C6" w:rsidRDefault="00B63893" w:rsidP="00B63893">
      <w:pPr>
        <w:pStyle w:val="ListParagraph"/>
        <w:numPr>
          <w:ilvl w:val="0"/>
          <w:numId w:val="41"/>
        </w:numPr>
        <w:rPr>
          <w:sz w:val="20"/>
          <w:szCs w:val="20"/>
        </w:rPr>
      </w:pPr>
      <w:r w:rsidRPr="005344C6">
        <w:rPr>
          <w:sz w:val="20"/>
          <w:szCs w:val="20"/>
        </w:rPr>
        <w:lastRenderedPageBreak/>
        <w:t>Principals will receive professional development aligned to what they are focusing on with their teachers. During principal meetings, principals will work in groups with others who have similar focus areas. For example, the principals focusing on improved math instruction will preview the training materials for teachers, identify how they will look for changes in teacher practice, and receive guidance on resources and coaching for teachers who are struggling to implement new practices.</w:t>
      </w:r>
      <w:r w:rsidRPr="005344C6">
        <w:rPr>
          <w:sz w:val="20"/>
          <w:szCs w:val="20"/>
        </w:rPr>
        <w:br/>
      </w:r>
    </w:p>
    <w:p w:rsidR="003F5553" w:rsidRPr="005344C6" w:rsidRDefault="003F5553" w:rsidP="00B63893">
      <w:pPr>
        <w:pStyle w:val="ListParagraph"/>
        <w:numPr>
          <w:ilvl w:val="0"/>
          <w:numId w:val="41"/>
        </w:numPr>
        <w:rPr>
          <w:sz w:val="20"/>
          <w:szCs w:val="20"/>
        </w:rPr>
      </w:pPr>
      <w:r w:rsidRPr="005344C6">
        <w:rPr>
          <w:sz w:val="20"/>
          <w:szCs w:val="20"/>
        </w:rPr>
        <w:t xml:space="preserve">TLSs play a crucial role in teacher development, </w:t>
      </w:r>
      <w:r w:rsidR="00B63893" w:rsidRPr="005344C6">
        <w:rPr>
          <w:sz w:val="20"/>
          <w:szCs w:val="20"/>
        </w:rPr>
        <w:t>providing support and coaching to teachers as content and practice experts. Thanks to the investment in additional TLS positions, every school in the district will have TLS support this year. TLSs will receive in-depth training with district curriculum directors in advance of teacher training, so that TLSs can serve as resources to teachers during work time in PD sessions. TLSs will provide proactive coaching and support to all teachers, and will provide more in-depth coaching for teachers identified via discussions with principals.</w:t>
      </w:r>
      <w:r w:rsidR="00B63893" w:rsidRPr="005344C6">
        <w:rPr>
          <w:sz w:val="20"/>
          <w:szCs w:val="20"/>
        </w:rPr>
        <w:br/>
      </w:r>
    </w:p>
    <w:p w:rsidR="003F5553" w:rsidRPr="005344C6" w:rsidRDefault="00B63893" w:rsidP="00B63893">
      <w:pPr>
        <w:rPr>
          <w:sz w:val="20"/>
          <w:szCs w:val="20"/>
        </w:rPr>
      </w:pPr>
      <w:r w:rsidRPr="005344C6">
        <w:rPr>
          <w:b/>
          <w:bCs/>
          <w:sz w:val="20"/>
          <w:szCs w:val="20"/>
        </w:rPr>
        <w:t xml:space="preserve">Execute, monitor and adjust. </w:t>
      </w:r>
      <w:r w:rsidRPr="005344C6">
        <w:rPr>
          <w:sz w:val="20"/>
          <w:szCs w:val="20"/>
        </w:rPr>
        <w:t>As schools implement their school improvement plans and PD, principals will work with their liaisons to monitor the impact on teacher practice and student outcomes, so that PD and other efforts can be adjusted if needed. For each focus area, principals and liaisons will do pre</w:t>
      </w:r>
      <w:r w:rsidR="00CF4184" w:rsidRPr="005344C6">
        <w:rPr>
          <w:sz w:val="20"/>
          <w:szCs w:val="20"/>
        </w:rPr>
        <w:t>- and post-</w:t>
      </w:r>
      <w:r w:rsidRPr="005344C6">
        <w:rPr>
          <w:sz w:val="20"/>
          <w:szCs w:val="20"/>
        </w:rPr>
        <w:t xml:space="preserve">learning walks to compare implementation with baseline levels. </w:t>
      </w:r>
    </w:p>
    <w:p w:rsidR="00B63893" w:rsidRPr="005344C6" w:rsidRDefault="00B63893" w:rsidP="00B63893">
      <w:pPr>
        <w:rPr>
          <w:sz w:val="20"/>
          <w:szCs w:val="20"/>
        </w:rPr>
      </w:pPr>
      <w:r w:rsidRPr="005344C6">
        <w:rPr>
          <w:sz w:val="20"/>
          <w:szCs w:val="20"/>
        </w:rPr>
        <w:t>Schools will use a few other data points to potentially adjust their SIP and PD plan. First, when PARCC results are made public in November, teachers will analyze the results to determine whether they point to any new or different student learning gaps not already addressed by the SIP. Similar analysis and reflection will occur with the MOY Galileo assessment results. Teachers will also fill out a survey on satisfaction, relevance and effectiveness of PD in January, so that principals can use the feedback to improve the effectiveness of PD in the spring.</w:t>
      </w:r>
    </w:p>
    <w:p w:rsidR="003F5553" w:rsidRPr="005344C6" w:rsidRDefault="003F5553" w:rsidP="003F5553"/>
    <w:p w:rsidR="003F5553" w:rsidRPr="005344C6" w:rsidRDefault="003F5553">
      <w:pPr>
        <w:rPr>
          <w:rFonts w:asciiTheme="majorHAnsi" w:hAnsiTheme="majorHAnsi"/>
          <w:b/>
          <w:sz w:val="28"/>
        </w:rPr>
      </w:pPr>
      <w:r w:rsidRPr="005344C6">
        <w:br w:type="page"/>
      </w:r>
    </w:p>
    <w:p w:rsidR="00CD5739" w:rsidRPr="005344C6" w:rsidRDefault="00CD5739" w:rsidP="00CD5739">
      <w:pPr>
        <w:pStyle w:val="Heading1"/>
      </w:pPr>
      <w:bookmarkStart w:id="11" w:name="_Toc428276662"/>
      <w:r w:rsidRPr="005344C6">
        <w:lastRenderedPageBreak/>
        <w:t>Supports for Schools</w:t>
      </w:r>
      <w:bookmarkEnd w:id="11"/>
    </w:p>
    <w:p w:rsidR="00037100" w:rsidRPr="005344C6" w:rsidRDefault="00037100" w:rsidP="00CD5739">
      <w:pPr>
        <w:rPr>
          <w:sz w:val="20"/>
        </w:rPr>
      </w:pPr>
      <w:r w:rsidRPr="005344C6">
        <w:rPr>
          <w:sz w:val="20"/>
        </w:rPr>
        <w:t xml:space="preserve">At the same time that it is raising expectations, the district is also providing schools with additional supports to </w:t>
      </w:r>
      <w:r w:rsidR="00AE7B0F" w:rsidRPr="005344C6">
        <w:rPr>
          <w:sz w:val="20"/>
        </w:rPr>
        <w:t xml:space="preserve">help them </w:t>
      </w:r>
      <w:r w:rsidRPr="005344C6">
        <w:rPr>
          <w:sz w:val="20"/>
        </w:rPr>
        <w:t>clear the higher bar for student and teacher performance. The supports below have</w:t>
      </w:r>
      <w:r w:rsidR="00AE7B0F" w:rsidRPr="005344C6">
        <w:rPr>
          <w:sz w:val="20"/>
        </w:rPr>
        <w:t xml:space="preserve"> been added or restructured to maximize their effectiveness in supporting school leaders:</w:t>
      </w:r>
    </w:p>
    <w:p w:rsidR="00AE7B0F" w:rsidRPr="005344C6" w:rsidRDefault="00AE7B0F" w:rsidP="00CD5739">
      <w:pPr>
        <w:rPr>
          <w:sz w:val="20"/>
        </w:rPr>
      </w:pPr>
      <w:r w:rsidRPr="005344C6">
        <w:rPr>
          <w:b/>
          <w:sz w:val="20"/>
        </w:rPr>
        <w:t xml:space="preserve">Office of Instruction </w:t>
      </w:r>
      <w:r w:rsidR="009F248E" w:rsidRPr="005344C6">
        <w:rPr>
          <w:b/>
          <w:sz w:val="20"/>
        </w:rPr>
        <w:t>Liaisons</w:t>
      </w:r>
    </w:p>
    <w:p w:rsidR="00CD5739" w:rsidRPr="005344C6" w:rsidRDefault="005811A9" w:rsidP="00CD5739">
      <w:pPr>
        <w:rPr>
          <w:sz w:val="20"/>
        </w:rPr>
      </w:pPr>
      <w:r w:rsidRPr="005344C6">
        <w:rPr>
          <w:sz w:val="20"/>
        </w:rPr>
        <w:t>F</w:t>
      </w:r>
      <w:r w:rsidR="0062588A" w:rsidRPr="005344C6">
        <w:rPr>
          <w:sz w:val="20"/>
        </w:rPr>
        <w:t>or the first time</w:t>
      </w:r>
      <w:r w:rsidRPr="005344C6">
        <w:rPr>
          <w:sz w:val="20"/>
        </w:rPr>
        <w:t xml:space="preserve"> in the district,</w:t>
      </w:r>
      <w:r w:rsidR="0062588A" w:rsidRPr="005344C6">
        <w:rPr>
          <w:sz w:val="20"/>
        </w:rPr>
        <w:t xml:space="preserve"> each school received an Office of Instruction liaison</w:t>
      </w:r>
      <w:r w:rsidRPr="005344C6">
        <w:rPr>
          <w:sz w:val="20"/>
        </w:rPr>
        <w:t xml:space="preserve"> last year</w:t>
      </w:r>
      <w:r w:rsidR="006A43BA" w:rsidRPr="005344C6">
        <w:rPr>
          <w:sz w:val="20"/>
        </w:rPr>
        <w:t>. Liaisons were tasked with</w:t>
      </w:r>
      <w:r w:rsidR="0062588A" w:rsidRPr="005344C6">
        <w:rPr>
          <w:sz w:val="20"/>
        </w:rPr>
        <w:t xml:space="preserve"> support</w:t>
      </w:r>
      <w:r w:rsidR="006A43BA" w:rsidRPr="005344C6">
        <w:rPr>
          <w:sz w:val="20"/>
        </w:rPr>
        <w:t>ing</w:t>
      </w:r>
      <w:r w:rsidR="0062588A" w:rsidRPr="005344C6">
        <w:rPr>
          <w:sz w:val="20"/>
        </w:rPr>
        <w:t xml:space="preserve"> principals as they worked with teachers to improve instruction</w:t>
      </w:r>
      <w:r w:rsidRPr="005344C6">
        <w:rPr>
          <w:sz w:val="20"/>
        </w:rPr>
        <w:t xml:space="preserve"> while bolstering the connection between schools and central office</w:t>
      </w:r>
      <w:r w:rsidR="0062588A" w:rsidRPr="005344C6">
        <w:rPr>
          <w:sz w:val="20"/>
        </w:rPr>
        <w:t xml:space="preserve">. This year, the liaisons will have even greater focus as they work with principals. Principals will be tasked with providing high-quality training to teachers in their buildings while also ensuring that teachers are implementing the strategies from the trainings. Liaisons will meet with principals twice monthly to conduct learning walks with an emphasis on how well teachers are implementing key strategies from recent trainings. Liaisons will help principals develop </w:t>
      </w:r>
      <w:r w:rsidR="005E44C4" w:rsidRPr="005344C6">
        <w:rPr>
          <w:sz w:val="20"/>
        </w:rPr>
        <w:t xml:space="preserve">and execute </w:t>
      </w:r>
      <w:r w:rsidR="0062588A" w:rsidRPr="005344C6">
        <w:rPr>
          <w:sz w:val="20"/>
        </w:rPr>
        <w:t xml:space="preserve">plans to provide extra support to teachers, </w:t>
      </w:r>
      <w:r w:rsidRPr="005344C6">
        <w:rPr>
          <w:sz w:val="20"/>
        </w:rPr>
        <w:t xml:space="preserve">as </w:t>
      </w:r>
      <w:r w:rsidR="0062588A" w:rsidRPr="005344C6">
        <w:rPr>
          <w:sz w:val="20"/>
        </w:rPr>
        <w:t xml:space="preserve">needed.  </w:t>
      </w:r>
    </w:p>
    <w:p w:rsidR="009F248E" w:rsidRPr="005344C6" w:rsidRDefault="009F248E" w:rsidP="00CD5739">
      <w:pPr>
        <w:rPr>
          <w:b/>
          <w:sz w:val="20"/>
        </w:rPr>
      </w:pPr>
      <w:r w:rsidRPr="005344C6">
        <w:rPr>
          <w:b/>
          <w:sz w:val="20"/>
        </w:rPr>
        <w:t>T</w:t>
      </w:r>
      <w:r w:rsidR="00AE7B0F" w:rsidRPr="005344C6">
        <w:rPr>
          <w:b/>
          <w:sz w:val="20"/>
        </w:rPr>
        <w:t xml:space="preserve">eaching and </w:t>
      </w:r>
      <w:r w:rsidRPr="005344C6">
        <w:rPr>
          <w:b/>
          <w:sz w:val="20"/>
        </w:rPr>
        <w:t>L</w:t>
      </w:r>
      <w:r w:rsidR="00AE7B0F" w:rsidRPr="005344C6">
        <w:rPr>
          <w:b/>
          <w:sz w:val="20"/>
        </w:rPr>
        <w:t xml:space="preserve">earning </w:t>
      </w:r>
      <w:r w:rsidRPr="005344C6">
        <w:rPr>
          <w:b/>
          <w:sz w:val="20"/>
        </w:rPr>
        <w:t>S</w:t>
      </w:r>
      <w:r w:rsidR="00AE7B0F" w:rsidRPr="005344C6">
        <w:rPr>
          <w:b/>
          <w:sz w:val="20"/>
        </w:rPr>
        <w:t>pecialist</w:t>
      </w:r>
      <w:r w:rsidRPr="005344C6">
        <w:rPr>
          <w:b/>
          <w:sz w:val="20"/>
        </w:rPr>
        <w:t>s</w:t>
      </w:r>
    </w:p>
    <w:p w:rsidR="00AE7B0F" w:rsidRPr="005344C6" w:rsidRDefault="006C7AD4" w:rsidP="00CD5739">
      <w:pPr>
        <w:rPr>
          <w:sz w:val="20"/>
        </w:rPr>
      </w:pPr>
      <w:r w:rsidRPr="005344C6">
        <w:rPr>
          <w:sz w:val="20"/>
        </w:rPr>
        <w:t xml:space="preserve">The district has invested in teaching and learning specialists (TLSs) over the last two years to provide additional support for teachers as they work to continuously improve their practice. This year, each school has 20 additional hours of teacher training, and TLSs will provide critical support </w:t>
      </w:r>
      <w:r w:rsidR="00464BE5" w:rsidRPr="005344C6">
        <w:rPr>
          <w:sz w:val="20"/>
        </w:rPr>
        <w:t xml:space="preserve">and follow up after training sessions </w:t>
      </w:r>
      <w:r w:rsidRPr="005344C6">
        <w:rPr>
          <w:sz w:val="20"/>
        </w:rPr>
        <w:t xml:space="preserve">for teachers. While they will not be delivering the trainings, TLSs </w:t>
      </w:r>
      <w:r w:rsidR="00464BE5" w:rsidRPr="005344C6">
        <w:rPr>
          <w:sz w:val="20"/>
        </w:rPr>
        <w:t>will provide essential support and coaching for teachers as they take what they learned in their training and implement it in the classroom.</w:t>
      </w:r>
      <w:r w:rsidR="003D7CCD" w:rsidRPr="005344C6">
        <w:rPr>
          <w:sz w:val="20"/>
        </w:rPr>
        <w:t xml:space="preserve"> </w:t>
      </w:r>
    </w:p>
    <w:p w:rsidR="009F248E" w:rsidRPr="005344C6" w:rsidRDefault="00AE7B0F" w:rsidP="00CD5739">
      <w:pPr>
        <w:rPr>
          <w:b/>
          <w:sz w:val="20"/>
        </w:rPr>
      </w:pPr>
      <w:r w:rsidRPr="005344C6">
        <w:rPr>
          <w:b/>
          <w:sz w:val="20"/>
        </w:rPr>
        <w:t>Middle School Wrap-Around Coordinators</w:t>
      </w:r>
    </w:p>
    <w:p w:rsidR="00AE7B0F" w:rsidRPr="005344C6" w:rsidRDefault="003D7CCD" w:rsidP="00CD5739">
      <w:pPr>
        <w:rPr>
          <w:sz w:val="20"/>
        </w:rPr>
      </w:pPr>
      <w:r w:rsidRPr="005344C6">
        <w:rPr>
          <w:sz w:val="20"/>
        </w:rPr>
        <w:t xml:space="preserve">The district has identified developing more robust wrap-around services for students, particularly at the middle schools, as a priority. A new position in the district this year, each middle school will have a wrap-around coordinator solely dedicated to identifying students with social-emotional or other non-academic needs and providing them with the appropriate supports. </w:t>
      </w:r>
    </w:p>
    <w:p w:rsidR="00CD5739" w:rsidRPr="005344C6" w:rsidRDefault="00CD5739" w:rsidP="00CD5739">
      <w:pPr>
        <w:rPr>
          <w:sz w:val="20"/>
        </w:rPr>
      </w:pPr>
    </w:p>
    <w:p w:rsidR="00CD5739" w:rsidRPr="005344C6" w:rsidRDefault="00CD5739" w:rsidP="00CD5739">
      <w:pPr>
        <w:rPr>
          <w:rFonts w:asciiTheme="majorHAnsi" w:hAnsiTheme="majorHAnsi"/>
          <w:sz w:val="28"/>
        </w:rPr>
      </w:pPr>
      <w:r w:rsidRPr="005344C6">
        <w:br w:type="page"/>
      </w:r>
    </w:p>
    <w:p w:rsidR="00B43276" w:rsidRPr="005344C6" w:rsidRDefault="00B43276" w:rsidP="00B43276">
      <w:pPr>
        <w:pStyle w:val="Heading1"/>
      </w:pPr>
      <w:bookmarkStart w:id="12" w:name="_Toc428276663"/>
      <w:r w:rsidRPr="005344C6">
        <w:lastRenderedPageBreak/>
        <w:t>Embedding Practices in the District</w:t>
      </w:r>
      <w:bookmarkEnd w:id="12"/>
    </w:p>
    <w:p w:rsidR="00A51880" w:rsidRPr="005344C6" w:rsidRDefault="001B142A" w:rsidP="00521749">
      <w:pPr>
        <w:spacing w:line="240" w:lineRule="auto"/>
        <w:rPr>
          <w:rFonts w:ascii="Georgia" w:eastAsia="Times New Roman" w:hAnsi="Georgia" w:cs="Times New Roman"/>
          <w:bCs/>
          <w:iCs/>
          <w:sz w:val="20"/>
        </w:rPr>
      </w:pPr>
      <w:r w:rsidRPr="005344C6">
        <w:rPr>
          <w:rFonts w:ascii="Georgia" w:eastAsia="Times New Roman" w:hAnsi="Georgia" w:cs="Times New Roman"/>
          <w:bCs/>
          <w:iCs/>
          <w:sz w:val="20"/>
        </w:rPr>
        <w:t xml:space="preserve">A critical component of the turnaround efforts is </w:t>
      </w:r>
      <w:r w:rsidR="00B47C93" w:rsidRPr="005344C6">
        <w:rPr>
          <w:rFonts w:ascii="Georgia" w:eastAsia="Times New Roman" w:hAnsi="Georgia" w:cs="Times New Roman"/>
          <w:bCs/>
          <w:iCs/>
          <w:sz w:val="20"/>
        </w:rPr>
        <w:t>embed</w:t>
      </w:r>
      <w:r w:rsidR="00070ECF" w:rsidRPr="005344C6">
        <w:rPr>
          <w:rFonts w:ascii="Georgia" w:eastAsia="Times New Roman" w:hAnsi="Georgia" w:cs="Times New Roman"/>
          <w:bCs/>
          <w:iCs/>
          <w:sz w:val="20"/>
        </w:rPr>
        <w:t>ding</w:t>
      </w:r>
      <w:r w:rsidR="00B47C93" w:rsidRPr="005344C6">
        <w:rPr>
          <w:rFonts w:ascii="Georgia" w:eastAsia="Times New Roman" w:hAnsi="Georgia" w:cs="Times New Roman"/>
          <w:bCs/>
          <w:iCs/>
          <w:sz w:val="20"/>
        </w:rPr>
        <w:t xml:space="preserve"> </w:t>
      </w:r>
      <w:r w:rsidR="006E4313" w:rsidRPr="005344C6">
        <w:rPr>
          <w:rFonts w:ascii="Georgia" w:eastAsia="Times New Roman" w:hAnsi="Georgia" w:cs="Times New Roman"/>
          <w:bCs/>
          <w:iCs/>
          <w:sz w:val="20"/>
        </w:rPr>
        <w:t xml:space="preserve">new ways of working in </w:t>
      </w:r>
      <w:r w:rsidR="00B47C93" w:rsidRPr="005344C6">
        <w:rPr>
          <w:rFonts w:ascii="Georgia" w:eastAsia="Times New Roman" w:hAnsi="Georgia" w:cs="Times New Roman"/>
          <w:bCs/>
          <w:iCs/>
          <w:sz w:val="20"/>
        </w:rPr>
        <w:t>school</w:t>
      </w:r>
      <w:r w:rsidR="006E4313" w:rsidRPr="005344C6">
        <w:rPr>
          <w:rFonts w:ascii="Georgia" w:eastAsia="Times New Roman" w:hAnsi="Georgia" w:cs="Times New Roman"/>
          <w:bCs/>
          <w:iCs/>
          <w:sz w:val="20"/>
        </w:rPr>
        <w:t xml:space="preserve"> and district systems</w:t>
      </w:r>
      <w:r w:rsidR="00B47C93" w:rsidRPr="005344C6">
        <w:rPr>
          <w:rFonts w:ascii="Georgia" w:eastAsia="Times New Roman" w:hAnsi="Georgia" w:cs="Times New Roman"/>
          <w:bCs/>
          <w:iCs/>
          <w:sz w:val="20"/>
        </w:rPr>
        <w:t xml:space="preserve"> </w:t>
      </w:r>
      <w:r w:rsidR="00070ECF" w:rsidRPr="005344C6">
        <w:rPr>
          <w:rFonts w:ascii="Georgia" w:eastAsia="Times New Roman" w:hAnsi="Georgia" w:cs="Times New Roman"/>
          <w:bCs/>
          <w:iCs/>
          <w:sz w:val="20"/>
        </w:rPr>
        <w:t xml:space="preserve">so </w:t>
      </w:r>
      <w:r w:rsidR="00C316AC" w:rsidRPr="005344C6">
        <w:rPr>
          <w:rFonts w:ascii="Georgia" w:eastAsia="Times New Roman" w:hAnsi="Georgia" w:cs="Times New Roman"/>
          <w:bCs/>
          <w:iCs/>
          <w:sz w:val="20"/>
        </w:rPr>
        <w:t xml:space="preserve">that </w:t>
      </w:r>
      <w:r w:rsidR="00070ECF" w:rsidRPr="005344C6">
        <w:rPr>
          <w:rFonts w:ascii="Georgia" w:eastAsia="Times New Roman" w:hAnsi="Georgia" w:cs="Times New Roman"/>
          <w:bCs/>
          <w:iCs/>
          <w:sz w:val="20"/>
        </w:rPr>
        <w:t xml:space="preserve">they </w:t>
      </w:r>
      <w:r w:rsidR="006E4313" w:rsidRPr="005344C6">
        <w:rPr>
          <w:rFonts w:ascii="Georgia" w:eastAsia="Times New Roman" w:hAnsi="Georgia" w:cs="Times New Roman"/>
          <w:bCs/>
          <w:iCs/>
          <w:sz w:val="20"/>
        </w:rPr>
        <w:t xml:space="preserve">do not depend on any one </w:t>
      </w:r>
      <w:r w:rsidR="00C316AC" w:rsidRPr="005344C6">
        <w:rPr>
          <w:rFonts w:ascii="Georgia" w:eastAsia="Times New Roman" w:hAnsi="Georgia" w:cs="Times New Roman"/>
          <w:bCs/>
          <w:iCs/>
          <w:sz w:val="20"/>
        </w:rPr>
        <w:t>staff member</w:t>
      </w:r>
      <w:r w:rsidR="008A4F1B" w:rsidRPr="005344C6">
        <w:rPr>
          <w:rFonts w:ascii="Georgia" w:eastAsia="Times New Roman" w:hAnsi="Georgia" w:cs="Times New Roman"/>
          <w:bCs/>
          <w:iCs/>
          <w:sz w:val="20"/>
        </w:rPr>
        <w:t>. The</w:t>
      </w:r>
      <w:r w:rsidR="005353C9" w:rsidRPr="005344C6">
        <w:rPr>
          <w:rFonts w:ascii="Georgia" w:eastAsia="Times New Roman" w:hAnsi="Georgia" w:cs="Times New Roman"/>
          <w:bCs/>
          <w:iCs/>
          <w:sz w:val="20"/>
        </w:rPr>
        <w:t xml:space="preserve"> systems and structures </w:t>
      </w:r>
      <w:r w:rsidR="008A4F1B" w:rsidRPr="005344C6">
        <w:rPr>
          <w:rFonts w:ascii="Georgia" w:eastAsia="Times New Roman" w:hAnsi="Georgia" w:cs="Times New Roman"/>
          <w:bCs/>
          <w:iCs/>
          <w:sz w:val="20"/>
        </w:rPr>
        <w:t xml:space="preserve">developed last year will </w:t>
      </w:r>
      <w:r w:rsidR="006E4313" w:rsidRPr="005344C6">
        <w:rPr>
          <w:rFonts w:ascii="Georgia" w:eastAsia="Times New Roman" w:hAnsi="Georgia" w:cs="Times New Roman"/>
          <w:bCs/>
          <w:iCs/>
          <w:sz w:val="20"/>
        </w:rPr>
        <w:t xml:space="preserve">be expanded and more deeply integrated this year, </w:t>
      </w:r>
      <w:r w:rsidR="00581FEA" w:rsidRPr="005344C6">
        <w:rPr>
          <w:rFonts w:ascii="Georgia" w:eastAsia="Times New Roman" w:hAnsi="Georgia" w:cs="Times New Roman"/>
          <w:bCs/>
          <w:iCs/>
          <w:sz w:val="20"/>
        </w:rPr>
        <w:t>to act as guiderails and supports so that people’s day-to-day work naturally includes more and more of the effective practices required for turnaround.</w:t>
      </w:r>
    </w:p>
    <w:p w:rsidR="00B43276" w:rsidRPr="005344C6" w:rsidRDefault="0027088F" w:rsidP="0057193A">
      <w:pPr>
        <w:rPr>
          <w:sz w:val="20"/>
          <w:szCs w:val="20"/>
        </w:rPr>
      </w:pPr>
      <w:r w:rsidRPr="005344C6">
        <w:rPr>
          <w:sz w:val="20"/>
          <w:szCs w:val="20"/>
        </w:rPr>
        <w:t>Examples of these systems and structures include</w:t>
      </w:r>
      <w:r w:rsidR="00B3356C" w:rsidRPr="005344C6">
        <w:rPr>
          <w:sz w:val="20"/>
          <w:szCs w:val="20"/>
        </w:rPr>
        <w:t>:</w:t>
      </w:r>
    </w:p>
    <w:p w:rsidR="00B3356C" w:rsidRPr="005344C6" w:rsidRDefault="00B3356C" w:rsidP="00581FEA">
      <w:pPr>
        <w:numPr>
          <w:ilvl w:val="0"/>
          <w:numId w:val="27"/>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b/>
          <w:sz w:val="20"/>
          <w:szCs w:val="20"/>
        </w:rPr>
        <w:t>Whaler</w:t>
      </w:r>
      <w:r w:rsidR="001917A6" w:rsidRPr="005344C6">
        <w:rPr>
          <w:rFonts w:ascii="Georgia" w:eastAsia="Times New Roman" w:hAnsi="Georgia" w:cs="Times New Roman"/>
          <w:b/>
          <w:sz w:val="20"/>
          <w:szCs w:val="20"/>
        </w:rPr>
        <w:t xml:space="preserve"> </w:t>
      </w:r>
      <w:r w:rsidRPr="005344C6">
        <w:rPr>
          <w:rFonts w:ascii="Georgia" w:eastAsia="Times New Roman" w:hAnsi="Georgia" w:cs="Times New Roman"/>
          <w:b/>
          <w:sz w:val="20"/>
          <w:szCs w:val="20"/>
        </w:rPr>
        <w:t>180</w:t>
      </w:r>
      <w:r w:rsidR="00A51880" w:rsidRPr="005344C6">
        <w:rPr>
          <w:rFonts w:ascii="Georgia" w:eastAsia="Times New Roman" w:hAnsi="Georgia" w:cs="Times New Roman"/>
          <w:sz w:val="20"/>
          <w:szCs w:val="20"/>
        </w:rPr>
        <w:t xml:space="preserve">: </w:t>
      </w:r>
      <w:r w:rsidR="00CA1BC8" w:rsidRPr="005344C6">
        <w:rPr>
          <w:rFonts w:ascii="Georgia" w:eastAsia="Times New Roman" w:hAnsi="Georgia" w:cs="Times New Roman"/>
          <w:sz w:val="20"/>
          <w:szCs w:val="20"/>
        </w:rPr>
        <w:t>This weekly newsletter</w:t>
      </w:r>
      <w:r w:rsidR="002B2A29" w:rsidRPr="005344C6">
        <w:rPr>
          <w:rFonts w:ascii="Georgia" w:eastAsia="Times New Roman" w:hAnsi="Georgia" w:cs="Times New Roman"/>
          <w:sz w:val="20"/>
          <w:szCs w:val="20"/>
        </w:rPr>
        <w:t xml:space="preserve"> </w:t>
      </w:r>
      <w:r w:rsidR="00581FEA" w:rsidRPr="005344C6">
        <w:rPr>
          <w:rFonts w:ascii="Georgia" w:eastAsia="Times New Roman" w:hAnsi="Georgia" w:cs="Times New Roman"/>
          <w:sz w:val="20"/>
          <w:szCs w:val="20"/>
        </w:rPr>
        <w:t xml:space="preserve">and video message </w:t>
      </w:r>
      <w:r w:rsidR="002B2A29" w:rsidRPr="005344C6">
        <w:rPr>
          <w:rFonts w:ascii="Georgia" w:eastAsia="Times New Roman" w:hAnsi="Georgia" w:cs="Times New Roman"/>
          <w:sz w:val="20"/>
          <w:szCs w:val="20"/>
        </w:rPr>
        <w:t>for principals and central office staff</w:t>
      </w:r>
      <w:r w:rsidR="00CA1BC8" w:rsidRPr="005344C6">
        <w:rPr>
          <w:rFonts w:ascii="Georgia" w:eastAsia="Times New Roman" w:hAnsi="Georgia" w:cs="Times New Roman"/>
          <w:sz w:val="20"/>
          <w:szCs w:val="20"/>
        </w:rPr>
        <w:t xml:space="preserve">, typically </w:t>
      </w:r>
      <w:r w:rsidR="00581FEA" w:rsidRPr="005344C6">
        <w:rPr>
          <w:rFonts w:ascii="Georgia" w:eastAsia="Times New Roman" w:hAnsi="Georgia" w:cs="Times New Roman"/>
          <w:sz w:val="20"/>
          <w:szCs w:val="20"/>
        </w:rPr>
        <w:t xml:space="preserve">created </w:t>
      </w:r>
      <w:r w:rsidR="00CA1BC8" w:rsidRPr="005344C6">
        <w:rPr>
          <w:rFonts w:ascii="Georgia" w:eastAsia="Times New Roman" w:hAnsi="Georgia" w:cs="Times New Roman"/>
          <w:sz w:val="20"/>
          <w:szCs w:val="20"/>
        </w:rPr>
        <w:t xml:space="preserve">by the Chief Academic Officer, </w:t>
      </w:r>
      <w:r w:rsidR="00A51880" w:rsidRPr="005344C6">
        <w:rPr>
          <w:rFonts w:ascii="Georgia" w:eastAsia="Times New Roman" w:hAnsi="Georgia" w:cs="Times New Roman"/>
          <w:sz w:val="20"/>
          <w:szCs w:val="20"/>
        </w:rPr>
        <w:t xml:space="preserve">establishes a </w:t>
      </w:r>
      <w:r w:rsidR="002B2A29" w:rsidRPr="005344C6">
        <w:rPr>
          <w:rFonts w:ascii="Georgia" w:eastAsia="Times New Roman" w:hAnsi="Georgia" w:cs="Times New Roman"/>
          <w:sz w:val="20"/>
          <w:szCs w:val="20"/>
        </w:rPr>
        <w:t xml:space="preserve">consistent focus on </w:t>
      </w:r>
      <w:r w:rsidR="00581FEA" w:rsidRPr="005344C6">
        <w:rPr>
          <w:rFonts w:ascii="Georgia" w:eastAsia="Times New Roman" w:hAnsi="Georgia" w:cs="Times New Roman"/>
          <w:sz w:val="20"/>
          <w:szCs w:val="20"/>
        </w:rPr>
        <w:t xml:space="preserve">the district’s approach to </w:t>
      </w:r>
      <w:r w:rsidR="002B2A29" w:rsidRPr="005344C6">
        <w:rPr>
          <w:rFonts w:ascii="Georgia" w:eastAsia="Times New Roman" w:hAnsi="Georgia" w:cs="Times New Roman"/>
          <w:sz w:val="20"/>
          <w:szCs w:val="20"/>
        </w:rPr>
        <w:t>instructional practice</w:t>
      </w:r>
      <w:r w:rsidR="00051C79" w:rsidRPr="005344C6">
        <w:rPr>
          <w:rFonts w:ascii="Georgia" w:eastAsia="Times New Roman" w:hAnsi="Georgia" w:cs="Times New Roman"/>
          <w:sz w:val="20"/>
          <w:szCs w:val="20"/>
        </w:rPr>
        <w:t xml:space="preserve">. </w:t>
      </w:r>
      <w:r w:rsidR="00E25DB9" w:rsidRPr="005344C6">
        <w:rPr>
          <w:rFonts w:ascii="Georgia" w:eastAsia="Times New Roman" w:hAnsi="Georgia" w:cs="Times New Roman"/>
          <w:sz w:val="20"/>
          <w:szCs w:val="20"/>
        </w:rPr>
        <w:t>This communication channel has allowed district leaders to do</w:t>
      </w:r>
      <w:r w:rsidR="002B2A29" w:rsidRPr="005344C6">
        <w:rPr>
          <w:rFonts w:ascii="Georgia" w:eastAsia="Times New Roman" w:hAnsi="Georgia" w:cs="Times New Roman"/>
          <w:sz w:val="20"/>
          <w:szCs w:val="20"/>
        </w:rPr>
        <w:t xml:space="preserve"> a deep dive into how principals can give feedback to teachers using the CEIJ model</w:t>
      </w:r>
      <w:r w:rsidR="00E25DB9" w:rsidRPr="005344C6">
        <w:rPr>
          <w:rFonts w:ascii="Georgia" w:eastAsia="Times New Roman" w:hAnsi="Georgia" w:cs="Times New Roman"/>
          <w:sz w:val="20"/>
          <w:szCs w:val="20"/>
        </w:rPr>
        <w:t xml:space="preserve"> and </w:t>
      </w:r>
      <w:r w:rsidR="002B2A29" w:rsidRPr="005344C6">
        <w:rPr>
          <w:rFonts w:ascii="Georgia" w:eastAsia="Times New Roman" w:hAnsi="Georgia" w:cs="Times New Roman"/>
          <w:sz w:val="20"/>
          <w:szCs w:val="20"/>
        </w:rPr>
        <w:t xml:space="preserve">how </w:t>
      </w:r>
      <w:r w:rsidR="00E25DB9" w:rsidRPr="005344C6">
        <w:rPr>
          <w:rFonts w:ascii="Georgia" w:eastAsia="Times New Roman" w:hAnsi="Georgia" w:cs="Times New Roman"/>
          <w:sz w:val="20"/>
          <w:szCs w:val="20"/>
        </w:rPr>
        <w:t xml:space="preserve">teachers can </w:t>
      </w:r>
      <w:r w:rsidR="002B2A29" w:rsidRPr="005344C6">
        <w:rPr>
          <w:rFonts w:ascii="Georgia" w:eastAsia="Times New Roman" w:hAnsi="Georgia" w:cs="Times New Roman"/>
          <w:sz w:val="20"/>
          <w:szCs w:val="20"/>
        </w:rPr>
        <w:t>effectively implement the gradual release model</w:t>
      </w:r>
      <w:r w:rsidR="00183DE2" w:rsidRPr="005344C6">
        <w:rPr>
          <w:rFonts w:ascii="Georgia" w:eastAsia="Times New Roman" w:hAnsi="Georgia" w:cs="Times New Roman"/>
          <w:sz w:val="20"/>
          <w:szCs w:val="20"/>
        </w:rPr>
        <w:t xml:space="preserve"> in their classrooms</w:t>
      </w:r>
      <w:r w:rsidR="002B2A29" w:rsidRPr="005344C6">
        <w:rPr>
          <w:rFonts w:ascii="Georgia" w:eastAsia="Times New Roman" w:hAnsi="Georgia" w:cs="Times New Roman"/>
          <w:sz w:val="20"/>
          <w:szCs w:val="20"/>
        </w:rPr>
        <w:t xml:space="preserve">. </w:t>
      </w:r>
    </w:p>
    <w:p w:rsidR="00B3356C" w:rsidRPr="005344C6" w:rsidRDefault="000162B2" w:rsidP="00BF062E">
      <w:pPr>
        <w:numPr>
          <w:ilvl w:val="0"/>
          <w:numId w:val="27"/>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b/>
          <w:sz w:val="20"/>
          <w:szCs w:val="20"/>
        </w:rPr>
        <w:t>Office of Instruction resource b</w:t>
      </w:r>
      <w:r w:rsidR="00B3356C" w:rsidRPr="005344C6">
        <w:rPr>
          <w:rFonts w:ascii="Georgia" w:eastAsia="Times New Roman" w:hAnsi="Georgia" w:cs="Times New Roman"/>
          <w:b/>
          <w:sz w:val="20"/>
          <w:szCs w:val="20"/>
        </w:rPr>
        <w:t>ank</w:t>
      </w:r>
      <w:r w:rsidR="00A51880" w:rsidRPr="005344C6">
        <w:rPr>
          <w:rFonts w:ascii="Georgia" w:eastAsia="Times New Roman" w:hAnsi="Georgia" w:cs="Times New Roman"/>
          <w:sz w:val="20"/>
          <w:szCs w:val="20"/>
        </w:rPr>
        <w:t xml:space="preserve">: </w:t>
      </w:r>
      <w:r w:rsidR="00A10E41" w:rsidRPr="005344C6">
        <w:rPr>
          <w:rFonts w:ascii="Georgia" w:eastAsia="Times New Roman" w:hAnsi="Georgia" w:cs="Times New Roman"/>
          <w:sz w:val="20"/>
          <w:szCs w:val="20"/>
        </w:rPr>
        <w:t xml:space="preserve">This </w:t>
      </w:r>
      <w:r w:rsidR="009E0DCD" w:rsidRPr="005344C6">
        <w:rPr>
          <w:rFonts w:ascii="Georgia" w:eastAsia="Times New Roman" w:hAnsi="Georgia" w:cs="Times New Roman"/>
          <w:sz w:val="20"/>
          <w:szCs w:val="20"/>
        </w:rPr>
        <w:t xml:space="preserve">centralized resource bank provides teachers, TLSs, and </w:t>
      </w:r>
      <w:r w:rsidR="00703B27" w:rsidRPr="005344C6">
        <w:rPr>
          <w:rFonts w:ascii="Georgia" w:eastAsia="Times New Roman" w:hAnsi="Georgia" w:cs="Times New Roman"/>
          <w:sz w:val="20"/>
          <w:szCs w:val="20"/>
        </w:rPr>
        <w:t xml:space="preserve">school leaders </w:t>
      </w:r>
      <w:r w:rsidR="009E0DCD" w:rsidRPr="005344C6">
        <w:rPr>
          <w:rFonts w:ascii="Georgia" w:eastAsia="Times New Roman" w:hAnsi="Georgia" w:cs="Times New Roman"/>
          <w:sz w:val="20"/>
          <w:szCs w:val="20"/>
        </w:rPr>
        <w:t xml:space="preserve">with a common place to access </w:t>
      </w:r>
      <w:r w:rsidR="00C1281B" w:rsidRPr="005344C6">
        <w:rPr>
          <w:rFonts w:ascii="Georgia" w:eastAsia="Times New Roman" w:hAnsi="Georgia" w:cs="Times New Roman"/>
          <w:sz w:val="20"/>
          <w:szCs w:val="20"/>
        </w:rPr>
        <w:t xml:space="preserve">high quality PD materials </w:t>
      </w:r>
      <w:r w:rsidR="009E0DCD" w:rsidRPr="005344C6">
        <w:rPr>
          <w:rFonts w:ascii="Georgia" w:eastAsia="Times New Roman" w:hAnsi="Georgia" w:cs="Times New Roman"/>
          <w:sz w:val="20"/>
          <w:szCs w:val="20"/>
        </w:rPr>
        <w:t xml:space="preserve">to support their development. </w:t>
      </w:r>
      <w:r w:rsidR="00BF062E" w:rsidRPr="005344C6">
        <w:rPr>
          <w:rFonts w:ascii="Georgia" w:eastAsia="Times New Roman" w:hAnsi="Georgia" w:cs="Times New Roman"/>
          <w:sz w:val="20"/>
          <w:szCs w:val="20"/>
        </w:rPr>
        <w:t>This</w:t>
      </w:r>
      <w:r w:rsidR="009E0DCD" w:rsidRPr="005344C6">
        <w:rPr>
          <w:rFonts w:ascii="Georgia" w:eastAsia="Times New Roman" w:hAnsi="Georgia" w:cs="Times New Roman"/>
          <w:sz w:val="20"/>
          <w:szCs w:val="20"/>
        </w:rPr>
        <w:t xml:space="preserve"> resource bank </w:t>
      </w:r>
      <w:r w:rsidR="00A51880" w:rsidRPr="005344C6">
        <w:rPr>
          <w:rFonts w:ascii="Georgia" w:eastAsia="Times New Roman" w:hAnsi="Georgia" w:cs="Times New Roman"/>
          <w:sz w:val="20"/>
          <w:szCs w:val="20"/>
        </w:rPr>
        <w:t xml:space="preserve">allows </w:t>
      </w:r>
      <w:r w:rsidR="009E0DCD" w:rsidRPr="005344C6">
        <w:rPr>
          <w:rFonts w:ascii="Georgia" w:eastAsia="Times New Roman" w:hAnsi="Georgia" w:cs="Times New Roman"/>
          <w:sz w:val="20"/>
          <w:szCs w:val="20"/>
        </w:rPr>
        <w:t xml:space="preserve">teachers and principals </w:t>
      </w:r>
      <w:r w:rsidR="00A51880" w:rsidRPr="005344C6">
        <w:rPr>
          <w:rFonts w:ascii="Georgia" w:eastAsia="Times New Roman" w:hAnsi="Georgia" w:cs="Times New Roman"/>
          <w:sz w:val="20"/>
          <w:szCs w:val="20"/>
        </w:rPr>
        <w:t xml:space="preserve">to </w:t>
      </w:r>
      <w:r w:rsidR="009E0DCD" w:rsidRPr="005344C6">
        <w:rPr>
          <w:rFonts w:ascii="Georgia" w:eastAsia="Times New Roman" w:hAnsi="Georgia" w:cs="Times New Roman"/>
          <w:sz w:val="20"/>
          <w:szCs w:val="20"/>
        </w:rPr>
        <w:t xml:space="preserve">efficiently </w:t>
      </w:r>
      <w:r w:rsidR="00A928A5" w:rsidRPr="005344C6">
        <w:rPr>
          <w:rFonts w:ascii="Georgia" w:eastAsia="Times New Roman" w:hAnsi="Georgia" w:cs="Times New Roman"/>
          <w:sz w:val="20"/>
          <w:szCs w:val="20"/>
        </w:rPr>
        <w:t>share expertise and high-</w:t>
      </w:r>
      <w:r w:rsidR="00A51880" w:rsidRPr="005344C6">
        <w:rPr>
          <w:rFonts w:ascii="Georgia" w:eastAsia="Times New Roman" w:hAnsi="Georgia" w:cs="Times New Roman"/>
          <w:sz w:val="20"/>
          <w:szCs w:val="20"/>
        </w:rPr>
        <w:t xml:space="preserve">quality work </w:t>
      </w:r>
      <w:r w:rsidR="009E0DCD" w:rsidRPr="005344C6">
        <w:rPr>
          <w:rFonts w:ascii="Georgia" w:eastAsia="Times New Roman" w:hAnsi="Georgia" w:cs="Times New Roman"/>
          <w:sz w:val="20"/>
          <w:szCs w:val="20"/>
        </w:rPr>
        <w:t>products across the district</w:t>
      </w:r>
      <w:r w:rsidR="006171A7" w:rsidRPr="005344C6">
        <w:rPr>
          <w:rFonts w:ascii="Georgia" w:eastAsia="Times New Roman" w:hAnsi="Georgia" w:cs="Times New Roman"/>
          <w:sz w:val="20"/>
          <w:szCs w:val="20"/>
        </w:rPr>
        <w:t xml:space="preserve"> with a consistent voice</w:t>
      </w:r>
      <w:r w:rsidR="00327C7D" w:rsidRPr="005344C6">
        <w:rPr>
          <w:rFonts w:ascii="Georgia" w:eastAsia="Times New Roman" w:hAnsi="Georgia" w:cs="Times New Roman"/>
          <w:sz w:val="20"/>
          <w:szCs w:val="20"/>
        </w:rPr>
        <w:t>.</w:t>
      </w:r>
      <w:r w:rsidR="000F0C47" w:rsidRPr="005344C6">
        <w:rPr>
          <w:rFonts w:ascii="Georgia" w:eastAsia="Times New Roman" w:hAnsi="Georgia" w:cs="Times New Roman"/>
          <w:sz w:val="20"/>
          <w:szCs w:val="20"/>
        </w:rPr>
        <w:t xml:space="preserve"> At any time, staff can now access the Whaler 180s, the curriculum newsletters, district curriculum maps, </w:t>
      </w:r>
      <w:r w:rsidR="003E5452" w:rsidRPr="005344C6">
        <w:rPr>
          <w:rFonts w:ascii="Georgia" w:eastAsia="Times New Roman" w:hAnsi="Georgia" w:cs="Times New Roman"/>
          <w:sz w:val="20"/>
          <w:szCs w:val="20"/>
        </w:rPr>
        <w:t xml:space="preserve">exemplar lesson videos, </w:t>
      </w:r>
      <w:r w:rsidR="000F0C47" w:rsidRPr="005344C6">
        <w:rPr>
          <w:rFonts w:ascii="Georgia" w:eastAsia="Times New Roman" w:hAnsi="Georgia" w:cs="Times New Roman"/>
          <w:sz w:val="20"/>
          <w:szCs w:val="20"/>
        </w:rPr>
        <w:t xml:space="preserve">and other </w:t>
      </w:r>
      <w:r w:rsidR="001B1D72" w:rsidRPr="005344C6">
        <w:rPr>
          <w:rFonts w:ascii="Georgia" w:eastAsia="Times New Roman" w:hAnsi="Georgia" w:cs="Times New Roman"/>
          <w:sz w:val="20"/>
          <w:szCs w:val="20"/>
        </w:rPr>
        <w:t xml:space="preserve">district </w:t>
      </w:r>
      <w:r w:rsidR="000F0C47" w:rsidRPr="005344C6">
        <w:rPr>
          <w:rFonts w:ascii="Georgia" w:eastAsia="Times New Roman" w:hAnsi="Georgia" w:cs="Times New Roman"/>
          <w:sz w:val="20"/>
          <w:szCs w:val="20"/>
        </w:rPr>
        <w:t xml:space="preserve">PD </w:t>
      </w:r>
      <w:r w:rsidR="00A545E8" w:rsidRPr="005344C6">
        <w:rPr>
          <w:rFonts w:ascii="Georgia" w:eastAsia="Times New Roman" w:hAnsi="Georgia" w:cs="Times New Roman"/>
          <w:sz w:val="20"/>
          <w:szCs w:val="20"/>
        </w:rPr>
        <w:t>materials</w:t>
      </w:r>
      <w:r w:rsidR="000F0C47" w:rsidRPr="005344C6">
        <w:rPr>
          <w:rFonts w:ascii="Georgia" w:eastAsia="Times New Roman" w:hAnsi="Georgia" w:cs="Times New Roman"/>
          <w:sz w:val="20"/>
          <w:szCs w:val="20"/>
        </w:rPr>
        <w:t xml:space="preserve">. </w:t>
      </w:r>
    </w:p>
    <w:p w:rsidR="004E5ACB" w:rsidRPr="005344C6" w:rsidRDefault="004E5ACB" w:rsidP="004E5ACB">
      <w:pPr>
        <w:numPr>
          <w:ilvl w:val="0"/>
          <w:numId w:val="27"/>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b/>
          <w:sz w:val="20"/>
          <w:szCs w:val="20"/>
        </w:rPr>
        <w:t>Reading Street/enVisions materials and assessments</w:t>
      </w:r>
      <w:r w:rsidRPr="005344C6">
        <w:rPr>
          <w:rFonts w:ascii="Georgia" w:eastAsia="Times New Roman" w:hAnsi="Georgia" w:cs="Times New Roman"/>
          <w:sz w:val="20"/>
          <w:szCs w:val="20"/>
        </w:rPr>
        <w:t>: After many years without updating its materials, the district invested in new K-5 reading and math programs to ensure all students are engaging with rigorous content that is aligned with the MA Curriculum Frameworks and the Common Core State Standards. The investment in new materials means that teachers are now providing all students with highly rigorous content by default. Teachers can now use rigorous assessments to measure their impact on student learning with the same high expectations for all students across the district. The shift to a more rigorous state assessment raised the bar for students and for teachers, and the district now has provided the supports to meet the challenge.</w:t>
      </w:r>
    </w:p>
    <w:p w:rsidR="00B3356C" w:rsidRPr="005344C6" w:rsidRDefault="00B3356C" w:rsidP="00BF062E">
      <w:pPr>
        <w:numPr>
          <w:ilvl w:val="0"/>
          <w:numId w:val="27"/>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b/>
          <w:sz w:val="20"/>
          <w:szCs w:val="20"/>
        </w:rPr>
        <w:t>Curriculum newsletters</w:t>
      </w:r>
      <w:r w:rsidR="00A51880" w:rsidRPr="005344C6">
        <w:rPr>
          <w:rFonts w:ascii="Georgia" w:eastAsia="Times New Roman" w:hAnsi="Georgia" w:cs="Times New Roman"/>
          <w:sz w:val="20"/>
          <w:szCs w:val="20"/>
        </w:rPr>
        <w:t xml:space="preserve">: </w:t>
      </w:r>
      <w:r w:rsidR="00C1281B" w:rsidRPr="005344C6">
        <w:rPr>
          <w:rFonts w:ascii="Georgia" w:eastAsia="Times New Roman" w:hAnsi="Georgia" w:cs="Times New Roman"/>
          <w:sz w:val="20"/>
          <w:szCs w:val="20"/>
        </w:rPr>
        <w:t xml:space="preserve">These monthly newsletters for teachers and TLSs are developed by a teacher team to provide additional </w:t>
      </w:r>
      <w:r w:rsidR="007769AA" w:rsidRPr="005344C6">
        <w:rPr>
          <w:rFonts w:ascii="Georgia" w:eastAsia="Times New Roman" w:hAnsi="Georgia" w:cs="Times New Roman"/>
          <w:sz w:val="20"/>
          <w:szCs w:val="20"/>
        </w:rPr>
        <w:t>guidance and content-</w:t>
      </w:r>
      <w:r w:rsidR="00BF062E" w:rsidRPr="005344C6">
        <w:rPr>
          <w:rFonts w:ascii="Georgia" w:eastAsia="Times New Roman" w:hAnsi="Georgia" w:cs="Times New Roman"/>
          <w:sz w:val="20"/>
          <w:szCs w:val="20"/>
        </w:rPr>
        <w:t xml:space="preserve">specific </w:t>
      </w:r>
      <w:r w:rsidR="007769AA" w:rsidRPr="005344C6">
        <w:rPr>
          <w:rFonts w:ascii="Georgia" w:eastAsia="Times New Roman" w:hAnsi="Georgia" w:cs="Times New Roman"/>
          <w:sz w:val="20"/>
          <w:szCs w:val="20"/>
        </w:rPr>
        <w:t>PD for staff across the district. Each round of newsletters</w:t>
      </w:r>
      <w:r w:rsidR="00444CB7" w:rsidRPr="005344C6">
        <w:rPr>
          <w:rFonts w:ascii="Georgia" w:eastAsia="Times New Roman" w:hAnsi="Georgia" w:cs="Times New Roman"/>
          <w:sz w:val="20"/>
          <w:szCs w:val="20"/>
        </w:rPr>
        <w:t xml:space="preserve"> focuses</w:t>
      </w:r>
      <w:r w:rsidR="007769AA" w:rsidRPr="005344C6">
        <w:rPr>
          <w:rFonts w:ascii="Georgia" w:eastAsia="Times New Roman" w:hAnsi="Georgia" w:cs="Times New Roman"/>
          <w:sz w:val="20"/>
          <w:szCs w:val="20"/>
        </w:rPr>
        <w:t xml:space="preserve"> on one over-arching topic (e.g., close reading</w:t>
      </w:r>
      <w:r w:rsidR="00BF062E" w:rsidRPr="005344C6">
        <w:rPr>
          <w:rFonts w:ascii="Georgia" w:eastAsia="Times New Roman" w:hAnsi="Georgia" w:cs="Times New Roman"/>
          <w:sz w:val="20"/>
          <w:szCs w:val="20"/>
        </w:rPr>
        <w:t>, math problem solving steps</w:t>
      </w:r>
      <w:r w:rsidR="007769AA" w:rsidRPr="005344C6">
        <w:rPr>
          <w:rFonts w:ascii="Georgia" w:eastAsia="Times New Roman" w:hAnsi="Georgia" w:cs="Times New Roman"/>
          <w:sz w:val="20"/>
          <w:szCs w:val="20"/>
        </w:rPr>
        <w:t xml:space="preserve">) but </w:t>
      </w:r>
      <w:r w:rsidR="00444CB7" w:rsidRPr="005344C6">
        <w:rPr>
          <w:rFonts w:ascii="Georgia" w:eastAsia="Times New Roman" w:hAnsi="Georgia" w:cs="Times New Roman"/>
          <w:sz w:val="20"/>
          <w:szCs w:val="20"/>
        </w:rPr>
        <w:t xml:space="preserve">is </w:t>
      </w:r>
      <w:r w:rsidR="007769AA" w:rsidRPr="005344C6">
        <w:rPr>
          <w:rFonts w:ascii="Georgia" w:eastAsia="Times New Roman" w:hAnsi="Georgia" w:cs="Times New Roman"/>
          <w:sz w:val="20"/>
          <w:szCs w:val="20"/>
        </w:rPr>
        <w:t xml:space="preserve">differentiated based on grade level (e.g., elementary, middle, high school). </w:t>
      </w:r>
      <w:r w:rsidR="007C7007" w:rsidRPr="005344C6">
        <w:rPr>
          <w:rFonts w:ascii="Georgia" w:eastAsia="Times New Roman" w:hAnsi="Georgia" w:cs="Times New Roman"/>
          <w:sz w:val="20"/>
          <w:szCs w:val="20"/>
        </w:rPr>
        <w:t xml:space="preserve">The newsletters </w:t>
      </w:r>
      <w:r w:rsidR="00D20AC1" w:rsidRPr="005344C6">
        <w:rPr>
          <w:rFonts w:ascii="Georgia" w:eastAsia="Times New Roman" w:hAnsi="Georgia" w:cs="Times New Roman"/>
          <w:sz w:val="20"/>
          <w:szCs w:val="20"/>
        </w:rPr>
        <w:t>provide</w:t>
      </w:r>
      <w:r w:rsidR="00444CB7" w:rsidRPr="005344C6">
        <w:rPr>
          <w:rFonts w:ascii="Georgia" w:eastAsia="Times New Roman" w:hAnsi="Georgia" w:cs="Times New Roman"/>
          <w:sz w:val="20"/>
          <w:szCs w:val="20"/>
        </w:rPr>
        <w:t xml:space="preserve"> teachers with guidance that they </w:t>
      </w:r>
      <w:r w:rsidR="00E92E01" w:rsidRPr="005344C6">
        <w:rPr>
          <w:rFonts w:ascii="Georgia" w:eastAsia="Times New Roman" w:hAnsi="Georgia" w:cs="Times New Roman"/>
          <w:sz w:val="20"/>
          <w:szCs w:val="20"/>
        </w:rPr>
        <w:t>can</w:t>
      </w:r>
      <w:r w:rsidR="00444CB7" w:rsidRPr="005344C6">
        <w:rPr>
          <w:rFonts w:ascii="Georgia" w:eastAsia="Times New Roman" w:hAnsi="Georgia" w:cs="Times New Roman"/>
          <w:sz w:val="20"/>
          <w:szCs w:val="20"/>
        </w:rPr>
        <w:t xml:space="preserve"> immediately begin </w:t>
      </w:r>
      <w:r w:rsidR="00D20AC1" w:rsidRPr="005344C6">
        <w:rPr>
          <w:rFonts w:ascii="Georgia" w:eastAsia="Times New Roman" w:hAnsi="Georgia" w:cs="Times New Roman"/>
          <w:sz w:val="20"/>
          <w:szCs w:val="20"/>
        </w:rPr>
        <w:t xml:space="preserve">implementing </w:t>
      </w:r>
      <w:r w:rsidR="00444CB7" w:rsidRPr="005344C6">
        <w:rPr>
          <w:rFonts w:ascii="Georgia" w:eastAsia="Times New Roman" w:hAnsi="Georgia" w:cs="Times New Roman"/>
          <w:sz w:val="20"/>
          <w:szCs w:val="20"/>
        </w:rPr>
        <w:t>in their classrooms</w:t>
      </w:r>
      <w:r w:rsidR="00E92E01" w:rsidRPr="005344C6">
        <w:rPr>
          <w:rFonts w:ascii="Georgia" w:eastAsia="Times New Roman" w:hAnsi="Georgia" w:cs="Times New Roman"/>
          <w:sz w:val="20"/>
          <w:szCs w:val="20"/>
        </w:rPr>
        <w:t>, because the examples provided are aligned to the content they are teaching</w:t>
      </w:r>
      <w:r w:rsidR="00836A5A" w:rsidRPr="005344C6">
        <w:rPr>
          <w:rFonts w:ascii="Georgia" w:eastAsia="Times New Roman" w:hAnsi="Georgia" w:cs="Times New Roman"/>
          <w:sz w:val="20"/>
          <w:szCs w:val="20"/>
        </w:rPr>
        <w:t xml:space="preserve"> and reference specific materials </w:t>
      </w:r>
      <w:r w:rsidR="00B60E56" w:rsidRPr="005344C6">
        <w:rPr>
          <w:rFonts w:ascii="Georgia" w:eastAsia="Times New Roman" w:hAnsi="Georgia" w:cs="Times New Roman"/>
          <w:sz w:val="20"/>
          <w:szCs w:val="20"/>
        </w:rPr>
        <w:t>available</w:t>
      </w:r>
      <w:r w:rsidR="002169E9" w:rsidRPr="005344C6">
        <w:rPr>
          <w:rFonts w:ascii="Georgia" w:eastAsia="Times New Roman" w:hAnsi="Georgia" w:cs="Times New Roman"/>
          <w:sz w:val="20"/>
          <w:szCs w:val="20"/>
        </w:rPr>
        <w:t xml:space="preserve"> to them</w:t>
      </w:r>
      <w:r w:rsidR="00444CB7" w:rsidRPr="005344C6">
        <w:rPr>
          <w:rFonts w:ascii="Georgia" w:eastAsia="Times New Roman" w:hAnsi="Georgia" w:cs="Times New Roman"/>
          <w:sz w:val="20"/>
          <w:szCs w:val="20"/>
        </w:rPr>
        <w:t>.</w:t>
      </w:r>
    </w:p>
    <w:p w:rsidR="0053313E" w:rsidRPr="005344C6" w:rsidRDefault="0053313E" w:rsidP="00BF062E">
      <w:pPr>
        <w:numPr>
          <w:ilvl w:val="0"/>
          <w:numId w:val="27"/>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b/>
          <w:sz w:val="20"/>
          <w:szCs w:val="20"/>
        </w:rPr>
        <w:t>School Improvement Plans</w:t>
      </w:r>
      <w:r w:rsidRPr="005344C6">
        <w:rPr>
          <w:rFonts w:ascii="Georgia" w:eastAsia="Times New Roman" w:hAnsi="Georgia" w:cs="Times New Roman"/>
          <w:sz w:val="20"/>
          <w:szCs w:val="20"/>
        </w:rPr>
        <w:t xml:space="preserve">: The district piloted a revamped school improvement plan (SIP) process last year to provide schools with more ownership and autonomy. This year, the new SIP process will be rolled out to all schools. Within the new process, principals will work with their staff to identify </w:t>
      </w:r>
      <w:r w:rsidR="00BF062E" w:rsidRPr="005344C6">
        <w:rPr>
          <w:rFonts w:ascii="Georgia" w:eastAsia="Times New Roman" w:hAnsi="Georgia" w:cs="Times New Roman"/>
          <w:sz w:val="20"/>
          <w:szCs w:val="20"/>
        </w:rPr>
        <w:t xml:space="preserve">2-3 </w:t>
      </w:r>
      <w:r w:rsidRPr="005344C6">
        <w:rPr>
          <w:rFonts w:ascii="Georgia" w:eastAsia="Times New Roman" w:hAnsi="Georgia" w:cs="Times New Roman"/>
          <w:sz w:val="20"/>
          <w:szCs w:val="20"/>
        </w:rPr>
        <w:t xml:space="preserve">instructional focus </w:t>
      </w:r>
      <w:r w:rsidR="00BF062E" w:rsidRPr="005344C6">
        <w:rPr>
          <w:rFonts w:ascii="Georgia" w:eastAsia="Times New Roman" w:hAnsi="Georgia" w:cs="Times New Roman"/>
          <w:sz w:val="20"/>
          <w:szCs w:val="20"/>
        </w:rPr>
        <w:t xml:space="preserve">areas </w:t>
      </w:r>
      <w:r w:rsidRPr="005344C6">
        <w:rPr>
          <w:rFonts w:ascii="Georgia" w:eastAsia="Times New Roman" w:hAnsi="Georgia" w:cs="Times New Roman"/>
          <w:sz w:val="20"/>
          <w:szCs w:val="20"/>
        </w:rPr>
        <w:t xml:space="preserve">for the year and build out a targeted PD plan to align with </w:t>
      </w:r>
      <w:r w:rsidR="00BF062E" w:rsidRPr="005344C6">
        <w:rPr>
          <w:rFonts w:ascii="Georgia" w:eastAsia="Times New Roman" w:hAnsi="Georgia" w:cs="Times New Roman"/>
          <w:sz w:val="20"/>
          <w:szCs w:val="20"/>
        </w:rPr>
        <w:t xml:space="preserve">these areas, </w:t>
      </w:r>
      <w:r w:rsidRPr="005344C6">
        <w:rPr>
          <w:rFonts w:ascii="Georgia" w:eastAsia="Times New Roman" w:hAnsi="Georgia" w:cs="Times New Roman"/>
          <w:sz w:val="20"/>
          <w:szCs w:val="20"/>
        </w:rPr>
        <w:t>customizing it to the needs of their staff. Supports provided by district leaders to principals will be framed primarily around implementing the SIPs effectively</w:t>
      </w:r>
      <w:r w:rsidR="0088217D" w:rsidRPr="005344C6">
        <w:rPr>
          <w:rFonts w:ascii="Georgia" w:eastAsia="Times New Roman" w:hAnsi="Georgia" w:cs="Times New Roman"/>
          <w:sz w:val="20"/>
          <w:szCs w:val="20"/>
        </w:rPr>
        <w:t xml:space="preserve"> and re-directing the plan when necessary</w:t>
      </w:r>
      <w:r w:rsidRPr="005344C6">
        <w:rPr>
          <w:rFonts w:ascii="Georgia" w:eastAsia="Times New Roman" w:hAnsi="Georgia" w:cs="Times New Roman"/>
          <w:sz w:val="20"/>
          <w:szCs w:val="20"/>
        </w:rPr>
        <w:t>.</w:t>
      </w:r>
    </w:p>
    <w:p w:rsidR="00266120" w:rsidRPr="005344C6" w:rsidRDefault="00495E6E" w:rsidP="00BF062E">
      <w:pPr>
        <w:numPr>
          <w:ilvl w:val="0"/>
          <w:numId w:val="27"/>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b/>
          <w:sz w:val="20"/>
          <w:szCs w:val="20"/>
        </w:rPr>
        <w:t>A</w:t>
      </w:r>
      <w:r w:rsidR="001A0711" w:rsidRPr="005344C6">
        <w:rPr>
          <w:rFonts w:ascii="Georgia" w:eastAsia="Times New Roman" w:hAnsi="Georgia" w:cs="Times New Roman"/>
          <w:b/>
          <w:sz w:val="20"/>
          <w:szCs w:val="20"/>
        </w:rPr>
        <w:t>IP team structure</w:t>
      </w:r>
      <w:r w:rsidRPr="005344C6">
        <w:rPr>
          <w:rFonts w:ascii="Georgia" w:eastAsia="Times New Roman" w:hAnsi="Georgia" w:cs="Times New Roman"/>
          <w:sz w:val="20"/>
          <w:szCs w:val="20"/>
        </w:rPr>
        <w:t xml:space="preserve">: </w:t>
      </w:r>
      <w:r w:rsidR="001A0711" w:rsidRPr="005344C6">
        <w:rPr>
          <w:rFonts w:ascii="Georgia" w:eastAsia="Times New Roman" w:hAnsi="Georgia" w:cs="Times New Roman"/>
          <w:sz w:val="20"/>
          <w:szCs w:val="20"/>
        </w:rPr>
        <w:t xml:space="preserve">The district </w:t>
      </w:r>
      <w:r w:rsidR="002B41FE" w:rsidRPr="005344C6">
        <w:rPr>
          <w:rFonts w:ascii="Georgia" w:eastAsia="Times New Roman" w:hAnsi="Georgia" w:cs="Times New Roman"/>
          <w:sz w:val="20"/>
          <w:szCs w:val="20"/>
        </w:rPr>
        <w:t xml:space="preserve">uses </w:t>
      </w:r>
      <w:r w:rsidR="001A0711" w:rsidRPr="005344C6">
        <w:rPr>
          <w:rFonts w:ascii="Georgia" w:eastAsia="Times New Roman" w:hAnsi="Georgia" w:cs="Times New Roman"/>
          <w:sz w:val="20"/>
          <w:szCs w:val="20"/>
        </w:rPr>
        <w:t>a structure to implement the AIP</w:t>
      </w:r>
      <w:r w:rsidR="00266120" w:rsidRPr="005344C6">
        <w:rPr>
          <w:rFonts w:ascii="Georgia" w:eastAsia="Times New Roman" w:hAnsi="Georgia" w:cs="Times New Roman"/>
          <w:sz w:val="20"/>
          <w:szCs w:val="20"/>
        </w:rPr>
        <w:t xml:space="preserve"> that </w:t>
      </w:r>
      <w:r w:rsidR="002B41FE" w:rsidRPr="005344C6">
        <w:rPr>
          <w:rFonts w:ascii="Georgia" w:eastAsia="Times New Roman" w:hAnsi="Georgia" w:cs="Times New Roman"/>
          <w:sz w:val="20"/>
          <w:szCs w:val="20"/>
        </w:rPr>
        <w:t>allows</w:t>
      </w:r>
      <w:r w:rsidR="001A0711" w:rsidRPr="005344C6">
        <w:rPr>
          <w:rFonts w:ascii="Georgia" w:eastAsia="Times New Roman" w:hAnsi="Georgia" w:cs="Times New Roman"/>
          <w:sz w:val="20"/>
          <w:szCs w:val="20"/>
        </w:rPr>
        <w:t xml:space="preserve"> a broader group of staff </w:t>
      </w:r>
      <w:r w:rsidR="00266120" w:rsidRPr="005344C6">
        <w:rPr>
          <w:rFonts w:ascii="Georgia" w:eastAsia="Times New Roman" w:hAnsi="Georgia" w:cs="Times New Roman"/>
          <w:sz w:val="20"/>
          <w:szCs w:val="20"/>
        </w:rPr>
        <w:t xml:space="preserve">to take </w:t>
      </w:r>
      <w:r w:rsidR="001A0711" w:rsidRPr="005344C6">
        <w:rPr>
          <w:rFonts w:ascii="Georgia" w:eastAsia="Times New Roman" w:hAnsi="Georgia" w:cs="Times New Roman"/>
          <w:sz w:val="20"/>
          <w:szCs w:val="20"/>
        </w:rPr>
        <w:t>ownership over the work</w:t>
      </w:r>
      <w:r w:rsidR="00266120" w:rsidRPr="005344C6">
        <w:rPr>
          <w:rFonts w:ascii="Georgia" w:eastAsia="Times New Roman" w:hAnsi="Georgia" w:cs="Times New Roman"/>
          <w:sz w:val="20"/>
          <w:szCs w:val="20"/>
        </w:rPr>
        <w:t xml:space="preserve"> than in years past</w:t>
      </w:r>
      <w:r w:rsidR="00CA6A31" w:rsidRPr="005344C6">
        <w:rPr>
          <w:rFonts w:ascii="Georgia" w:eastAsia="Times New Roman" w:hAnsi="Georgia" w:cs="Times New Roman"/>
          <w:sz w:val="20"/>
          <w:szCs w:val="20"/>
        </w:rPr>
        <w:t>, including principals, TLSs, and teachers</w:t>
      </w:r>
      <w:r w:rsidR="001A0711" w:rsidRPr="005344C6">
        <w:rPr>
          <w:rFonts w:ascii="Georgia" w:eastAsia="Times New Roman" w:hAnsi="Georgia" w:cs="Times New Roman"/>
          <w:sz w:val="20"/>
          <w:szCs w:val="20"/>
        </w:rPr>
        <w:t xml:space="preserve">. Each initiative in the AIP is assigned a team that is responsible for </w:t>
      </w:r>
      <w:r w:rsidR="007B252F" w:rsidRPr="005344C6">
        <w:rPr>
          <w:rFonts w:ascii="Georgia" w:eastAsia="Times New Roman" w:hAnsi="Georgia" w:cs="Times New Roman"/>
          <w:sz w:val="20"/>
          <w:szCs w:val="20"/>
        </w:rPr>
        <w:t xml:space="preserve">developing the content in the initiative road maps and then </w:t>
      </w:r>
      <w:r w:rsidR="001A0711" w:rsidRPr="005344C6">
        <w:rPr>
          <w:rFonts w:ascii="Georgia" w:eastAsia="Times New Roman" w:hAnsi="Georgia" w:cs="Times New Roman"/>
          <w:sz w:val="20"/>
          <w:szCs w:val="20"/>
        </w:rPr>
        <w:t xml:space="preserve">executing on </w:t>
      </w:r>
      <w:r w:rsidR="007B252F" w:rsidRPr="005344C6">
        <w:rPr>
          <w:rFonts w:ascii="Georgia" w:eastAsia="Times New Roman" w:hAnsi="Georgia" w:cs="Times New Roman"/>
          <w:sz w:val="20"/>
          <w:szCs w:val="20"/>
        </w:rPr>
        <w:t xml:space="preserve">it </w:t>
      </w:r>
      <w:r w:rsidR="001A0711" w:rsidRPr="005344C6">
        <w:rPr>
          <w:rFonts w:ascii="Georgia" w:eastAsia="Times New Roman" w:hAnsi="Georgia" w:cs="Times New Roman"/>
          <w:sz w:val="20"/>
          <w:szCs w:val="20"/>
        </w:rPr>
        <w:t xml:space="preserve">to meet the </w:t>
      </w:r>
      <w:r w:rsidR="007B252F" w:rsidRPr="005344C6">
        <w:rPr>
          <w:rFonts w:ascii="Georgia" w:eastAsia="Times New Roman" w:hAnsi="Georgia" w:cs="Times New Roman"/>
          <w:sz w:val="20"/>
          <w:szCs w:val="20"/>
        </w:rPr>
        <w:t xml:space="preserve">final </w:t>
      </w:r>
      <w:r w:rsidR="001A0711" w:rsidRPr="005344C6">
        <w:rPr>
          <w:rFonts w:ascii="Georgia" w:eastAsia="Times New Roman" w:hAnsi="Georgia" w:cs="Times New Roman"/>
          <w:sz w:val="20"/>
          <w:szCs w:val="20"/>
        </w:rPr>
        <w:t>outcomes</w:t>
      </w:r>
      <w:r w:rsidR="00CA6A31" w:rsidRPr="005344C6">
        <w:rPr>
          <w:rFonts w:ascii="Georgia" w:eastAsia="Times New Roman" w:hAnsi="Georgia" w:cs="Times New Roman"/>
          <w:sz w:val="20"/>
          <w:szCs w:val="20"/>
        </w:rPr>
        <w:t xml:space="preserve">. </w:t>
      </w:r>
      <w:r w:rsidR="00BF062E" w:rsidRPr="005344C6">
        <w:rPr>
          <w:rFonts w:ascii="Georgia" w:eastAsia="Times New Roman" w:hAnsi="Georgia" w:cs="Times New Roman"/>
          <w:sz w:val="20"/>
          <w:szCs w:val="20"/>
        </w:rPr>
        <w:t xml:space="preserve">A regular meeting structure allows these teams to hold one another accountable, so that AIP work continues to progress, independently of any one leader monitoring progress. </w:t>
      </w:r>
      <w:r w:rsidR="008537D2" w:rsidRPr="005344C6">
        <w:rPr>
          <w:rFonts w:ascii="Georgia" w:eastAsia="Times New Roman" w:hAnsi="Georgia" w:cs="Times New Roman"/>
          <w:sz w:val="20"/>
          <w:szCs w:val="20"/>
        </w:rPr>
        <w:t>This structure has increased the reach of the AIP team while also building capacity of staff across the district.</w:t>
      </w:r>
    </w:p>
    <w:p w:rsidR="0017464F" w:rsidRPr="005344C6" w:rsidRDefault="0017464F" w:rsidP="002B2A29">
      <w:pPr>
        <w:spacing w:after="120" w:line="240" w:lineRule="auto"/>
        <w:rPr>
          <w:rFonts w:asciiTheme="majorHAnsi" w:hAnsiTheme="majorHAnsi"/>
          <w:sz w:val="28"/>
          <w:szCs w:val="28"/>
        </w:rPr>
      </w:pPr>
    </w:p>
    <w:p w:rsidR="004E5ACB" w:rsidRPr="005344C6" w:rsidRDefault="004E5ACB">
      <w:pPr>
        <w:rPr>
          <w:rFonts w:asciiTheme="majorHAnsi" w:hAnsiTheme="majorHAnsi"/>
          <w:b/>
          <w:sz w:val="28"/>
        </w:rPr>
      </w:pPr>
      <w:r w:rsidRPr="005344C6">
        <w:br w:type="page"/>
      </w:r>
    </w:p>
    <w:p w:rsidR="0017464F" w:rsidRPr="005344C6" w:rsidRDefault="00040C5A" w:rsidP="0017464F">
      <w:pPr>
        <w:pStyle w:val="Heading1"/>
      </w:pPr>
      <w:bookmarkStart w:id="13" w:name="_Toc428276664"/>
      <w:r w:rsidRPr="005344C6">
        <w:lastRenderedPageBreak/>
        <w:t xml:space="preserve">Internal </w:t>
      </w:r>
      <w:r w:rsidR="0017464F" w:rsidRPr="005344C6">
        <w:t>Progress Monito</w:t>
      </w:r>
      <w:r w:rsidR="00AA1C47" w:rsidRPr="005344C6">
        <w:t>ring</w:t>
      </w:r>
      <w:bookmarkEnd w:id="13"/>
    </w:p>
    <w:p w:rsidR="00891EDF" w:rsidRPr="005344C6" w:rsidRDefault="00891EDF" w:rsidP="00521749">
      <w:pPr>
        <w:spacing w:line="240" w:lineRule="auto"/>
        <w:rPr>
          <w:rFonts w:ascii="Georgia" w:eastAsia="Times New Roman" w:hAnsi="Georgia" w:cs="Times New Roman"/>
          <w:bCs/>
          <w:iCs/>
          <w:sz w:val="20"/>
        </w:rPr>
      </w:pPr>
      <w:r w:rsidRPr="005344C6">
        <w:rPr>
          <w:rFonts w:ascii="Georgia" w:eastAsia="Times New Roman" w:hAnsi="Georgia" w:cs="Times New Roman"/>
          <w:bCs/>
          <w:iCs/>
          <w:sz w:val="20"/>
        </w:rPr>
        <w:t xml:space="preserve">In addition to establishing systems and structures to promote highly effective practices, the district will </w:t>
      </w:r>
      <w:r w:rsidR="00BF062E" w:rsidRPr="005344C6">
        <w:rPr>
          <w:rFonts w:ascii="Georgia" w:eastAsia="Times New Roman" w:hAnsi="Georgia" w:cs="Times New Roman"/>
          <w:bCs/>
          <w:iCs/>
          <w:sz w:val="20"/>
        </w:rPr>
        <w:t xml:space="preserve">engage in deeper monitoring of the implementation of </w:t>
      </w:r>
      <w:r w:rsidR="00AA1C47" w:rsidRPr="005344C6">
        <w:rPr>
          <w:rFonts w:ascii="Georgia" w:eastAsia="Times New Roman" w:hAnsi="Georgia" w:cs="Times New Roman"/>
          <w:bCs/>
          <w:iCs/>
          <w:sz w:val="20"/>
        </w:rPr>
        <w:t xml:space="preserve">those practices </w:t>
      </w:r>
      <w:r w:rsidR="000E3634" w:rsidRPr="005344C6">
        <w:rPr>
          <w:rFonts w:ascii="Georgia" w:eastAsia="Times New Roman" w:hAnsi="Georgia" w:cs="Times New Roman"/>
          <w:bCs/>
          <w:iCs/>
          <w:sz w:val="20"/>
        </w:rPr>
        <w:t>are being implemented</w:t>
      </w:r>
      <w:r w:rsidR="00AA1C47" w:rsidRPr="005344C6">
        <w:rPr>
          <w:rFonts w:ascii="Georgia" w:eastAsia="Times New Roman" w:hAnsi="Georgia" w:cs="Times New Roman"/>
          <w:bCs/>
          <w:iCs/>
          <w:sz w:val="20"/>
        </w:rPr>
        <w:t xml:space="preserve">. </w:t>
      </w:r>
      <w:r w:rsidR="00AB573E" w:rsidRPr="005344C6">
        <w:rPr>
          <w:rFonts w:ascii="Georgia" w:eastAsia="Times New Roman" w:hAnsi="Georgia" w:cs="Times New Roman"/>
          <w:bCs/>
          <w:iCs/>
          <w:sz w:val="20"/>
        </w:rPr>
        <w:t>Many i</w:t>
      </w:r>
      <w:r w:rsidR="00932A5B" w:rsidRPr="005344C6">
        <w:rPr>
          <w:rFonts w:ascii="Georgia" w:eastAsia="Times New Roman" w:hAnsi="Georgia" w:cs="Times New Roman"/>
          <w:bCs/>
          <w:iCs/>
          <w:sz w:val="20"/>
        </w:rPr>
        <w:t xml:space="preserve">nitiative teams have included </w:t>
      </w:r>
      <w:r w:rsidR="00AB573E" w:rsidRPr="005344C6">
        <w:rPr>
          <w:rFonts w:ascii="Georgia" w:eastAsia="Times New Roman" w:hAnsi="Georgia" w:cs="Times New Roman"/>
          <w:bCs/>
          <w:iCs/>
          <w:sz w:val="20"/>
        </w:rPr>
        <w:t xml:space="preserve">explicit </w:t>
      </w:r>
      <w:r w:rsidR="00932A5B" w:rsidRPr="005344C6">
        <w:rPr>
          <w:rFonts w:ascii="Georgia" w:eastAsia="Times New Roman" w:hAnsi="Georgia" w:cs="Times New Roman"/>
          <w:bCs/>
          <w:iCs/>
          <w:sz w:val="20"/>
        </w:rPr>
        <w:t xml:space="preserve">progress monitoring activities in their road maps at key points during the year. </w:t>
      </w:r>
      <w:r w:rsidR="00AA1C47" w:rsidRPr="005344C6">
        <w:rPr>
          <w:rFonts w:ascii="Georgia" w:eastAsia="Times New Roman" w:hAnsi="Georgia" w:cs="Times New Roman"/>
          <w:bCs/>
          <w:iCs/>
          <w:sz w:val="20"/>
        </w:rPr>
        <w:t xml:space="preserve">Specifically, the district will leverage </w:t>
      </w:r>
      <w:r w:rsidR="005D5BD5" w:rsidRPr="005344C6">
        <w:rPr>
          <w:rFonts w:ascii="Georgia" w:eastAsia="Times New Roman" w:hAnsi="Georgia" w:cs="Times New Roman"/>
          <w:bCs/>
          <w:iCs/>
          <w:sz w:val="20"/>
        </w:rPr>
        <w:t xml:space="preserve">four </w:t>
      </w:r>
      <w:r w:rsidR="00AA1C47" w:rsidRPr="005344C6">
        <w:rPr>
          <w:rFonts w:ascii="Georgia" w:eastAsia="Times New Roman" w:hAnsi="Georgia" w:cs="Times New Roman"/>
          <w:bCs/>
          <w:iCs/>
          <w:sz w:val="20"/>
        </w:rPr>
        <w:t>main structures to monitor progress on the AIP work:</w:t>
      </w:r>
    </w:p>
    <w:p w:rsidR="00F95832" w:rsidRPr="005344C6" w:rsidRDefault="00F95832" w:rsidP="00BF062E">
      <w:pPr>
        <w:numPr>
          <w:ilvl w:val="0"/>
          <w:numId w:val="27"/>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b/>
          <w:sz w:val="20"/>
          <w:szCs w:val="20"/>
        </w:rPr>
        <w:t xml:space="preserve">Structured </w:t>
      </w:r>
      <w:r w:rsidR="00BF062E" w:rsidRPr="005344C6">
        <w:rPr>
          <w:rFonts w:ascii="Georgia" w:eastAsia="Times New Roman" w:hAnsi="Georgia" w:cs="Times New Roman"/>
          <w:b/>
          <w:sz w:val="20"/>
          <w:szCs w:val="20"/>
        </w:rPr>
        <w:t xml:space="preserve">Role </w:t>
      </w:r>
      <w:r w:rsidRPr="005344C6">
        <w:rPr>
          <w:rFonts w:ascii="Georgia" w:eastAsia="Times New Roman" w:hAnsi="Georgia" w:cs="Times New Roman"/>
          <w:b/>
          <w:sz w:val="20"/>
          <w:szCs w:val="20"/>
        </w:rPr>
        <w:t>for School Liaisons</w:t>
      </w:r>
      <w:r w:rsidRPr="005344C6">
        <w:rPr>
          <w:rFonts w:ascii="Georgia" w:eastAsia="Times New Roman" w:hAnsi="Georgia" w:cs="Times New Roman"/>
          <w:sz w:val="20"/>
          <w:szCs w:val="20"/>
        </w:rPr>
        <w:t xml:space="preserve">: </w:t>
      </w:r>
      <w:r w:rsidR="00DB4FF9" w:rsidRPr="005344C6">
        <w:rPr>
          <w:rFonts w:ascii="Georgia" w:eastAsia="Times New Roman" w:hAnsi="Georgia" w:cs="Times New Roman"/>
          <w:sz w:val="20"/>
          <w:szCs w:val="20"/>
        </w:rPr>
        <w:t xml:space="preserve">This year, the Office of Instruction is redefining the role of school liaisons to provide support to school leaders </w:t>
      </w:r>
      <w:r w:rsidR="00BF062E" w:rsidRPr="005344C6">
        <w:rPr>
          <w:rFonts w:ascii="Georgia" w:eastAsia="Times New Roman" w:hAnsi="Georgia" w:cs="Times New Roman"/>
          <w:sz w:val="20"/>
          <w:szCs w:val="20"/>
        </w:rPr>
        <w:t>by helping maintain a focus on effective implementation of the highest-leverage practices, many of which are aligned to district AIP initiatives</w:t>
      </w:r>
      <w:r w:rsidR="00DB4FF9" w:rsidRPr="005344C6">
        <w:rPr>
          <w:rFonts w:ascii="Georgia" w:eastAsia="Times New Roman" w:hAnsi="Georgia" w:cs="Times New Roman"/>
          <w:sz w:val="20"/>
          <w:szCs w:val="20"/>
        </w:rPr>
        <w:t xml:space="preserve">. Specifically, the liaisons will </w:t>
      </w:r>
      <w:r w:rsidR="004B074D" w:rsidRPr="005344C6">
        <w:rPr>
          <w:rFonts w:ascii="Georgia" w:eastAsia="Times New Roman" w:hAnsi="Georgia" w:cs="Times New Roman"/>
          <w:sz w:val="20"/>
          <w:szCs w:val="20"/>
        </w:rPr>
        <w:t xml:space="preserve">collaborate </w:t>
      </w:r>
      <w:r w:rsidR="00DB4FF9" w:rsidRPr="005344C6">
        <w:rPr>
          <w:rFonts w:ascii="Georgia" w:eastAsia="Times New Roman" w:hAnsi="Georgia" w:cs="Times New Roman"/>
          <w:sz w:val="20"/>
          <w:szCs w:val="20"/>
        </w:rPr>
        <w:t xml:space="preserve">with principals to collect evidence of </w:t>
      </w:r>
      <w:r w:rsidR="00BF062E" w:rsidRPr="005344C6">
        <w:rPr>
          <w:rFonts w:ascii="Georgia" w:eastAsia="Times New Roman" w:hAnsi="Georgia" w:cs="Times New Roman"/>
          <w:sz w:val="20"/>
          <w:szCs w:val="20"/>
        </w:rPr>
        <w:t>changes in teacher practice, including use of math and reading curriculum, new practices introduced in PD, and effective strategies for supporting struggling students</w:t>
      </w:r>
      <w:r w:rsidR="00DB4FF9" w:rsidRPr="005344C6">
        <w:rPr>
          <w:rFonts w:ascii="Georgia" w:eastAsia="Times New Roman" w:hAnsi="Georgia" w:cs="Times New Roman"/>
          <w:sz w:val="20"/>
          <w:szCs w:val="20"/>
        </w:rPr>
        <w:t xml:space="preserve">. </w:t>
      </w:r>
      <w:r w:rsidR="00C34913" w:rsidRPr="005344C6">
        <w:rPr>
          <w:rFonts w:ascii="Georgia" w:eastAsia="Times New Roman" w:hAnsi="Georgia" w:cs="Times New Roman"/>
          <w:sz w:val="20"/>
          <w:szCs w:val="20"/>
        </w:rPr>
        <w:t xml:space="preserve">As they collect evidence and make observations </w:t>
      </w:r>
      <w:r w:rsidR="00BF062E" w:rsidRPr="005344C6">
        <w:rPr>
          <w:rFonts w:ascii="Georgia" w:eastAsia="Times New Roman" w:hAnsi="Georgia" w:cs="Times New Roman"/>
          <w:sz w:val="20"/>
          <w:szCs w:val="20"/>
        </w:rPr>
        <w:t>together with principals</w:t>
      </w:r>
      <w:r w:rsidR="00C34913" w:rsidRPr="005344C6">
        <w:rPr>
          <w:rFonts w:ascii="Georgia" w:eastAsia="Times New Roman" w:hAnsi="Georgia" w:cs="Times New Roman"/>
          <w:sz w:val="20"/>
          <w:szCs w:val="20"/>
        </w:rPr>
        <w:t xml:space="preserve">, liaisons </w:t>
      </w:r>
      <w:r w:rsidR="00BF062E" w:rsidRPr="005344C6">
        <w:rPr>
          <w:rFonts w:ascii="Georgia" w:eastAsia="Times New Roman" w:hAnsi="Georgia" w:cs="Times New Roman"/>
          <w:sz w:val="20"/>
          <w:szCs w:val="20"/>
        </w:rPr>
        <w:t xml:space="preserve">help principals stay focused on what matters, while gathering the data for a central view of which schools are </w:t>
      </w:r>
      <w:r w:rsidR="00C34913" w:rsidRPr="005344C6">
        <w:rPr>
          <w:rFonts w:ascii="Georgia" w:eastAsia="Times New Roman" w:hAnsi="Georgia" w:cs="Times New Roman"/>
          <w:sz w:val="20"/>
          <w:szCs w:val="20"/>
        </w:rPr>
        <w:t>implementing key strategies and which schools need more support.</w:t>
      </w:r>
    </w:p>
    <w:p w:rsidR="00AB573E" w:rsidRPr="005344C6" w:rsidRDefault="003E7B31" w:rsidP="00BF062E">
      <w:pPr>
        <w:numPr>
          <w:ilvl w:val="0"/>
          <w:numId w:val="27"/>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b/>
          <w:sz w:val="20"/>
          <w:szCs w:val="20"/>
        </w:rPr>
        <w:t>Common Short-Term Outcome Dates</w:t>
      </w:r>
      <w:r w:rsidR="00E64239" w:rsidRPr="005344C6">
        <w:rPr>
          <w:rFonts w:ascii="Georgia" w:eastAsia="Times New Roman" w:hAnsi="Georgia" w:cs="Times New Roman"/>
          <w:sz w:val="20"/>
          <w:szCs w:val="20"/>
        </w:rPr>
        <w:t xml:space="preserve">: This year, the district is implementing a common timeline for monitoring the progress of the AIP work. </w:t>
      </w:r>
      <w:r w:rsidR="003322D8" w:rsidRPr="005344C6">
        <w:rPr>
          <w:rFonts w:ascii="Georgia" w:eastAsia="Times New Roman" w:hAnsi="Georgia" w:cs="Times New Roman"/>
          <w:sz w:val="20"/>
          <w:szCs w:val="20"/>
        </w:rPr>
        <w:t xml:space="preserve">All </w:t>
      </w:r>
      <w:r w:rsidR="00E64239" w:rsidRPr="005344C6">
        <w:rPr>
          <w:rFonts w:ascii="Georgia" w:eastAsia="Times New Roman" w:hAnsi="Georgia" w:cs="Times New Roman"/>
          <w:sz w:val="20"/>
          <w:szCs w:val="20"/>
        </w:rPr>
        <w:t>initiative team</w:t>
      </w:r>
      <w:r w:rsidR="003322D8" w:rsidRPr="005344C6">
        <w:rPr>
          <w:rFonts w:ascii="Georgia" w:eastAsia="Times New Roman" w:hAnsi="Georgia" w:cs="Times New Roman"/>
          <w:sz w:val="20"/>
          <w:szCs w:val="20"/>
        </w:rPr>
        <w:t>s</w:t>
      </w:r>
      <w:r w:rsidR="00E64239" w:rsidRPr="005344C6">
        <w:rPr>
          <w:rFonts w:ascii="Georgia" w:eastAsia="Times New Roman" w:hAnsi="Georgia" w:cs="Times New Roman"/>
          <w:sz w:val="20"/>
          <w:szCs w:val="20"/>
        </w:rPr>
        <w:t xml:space="preserve"> </w:t>
      </w:r>
      <w:r w:rsidR="003322D8" w:rsidRPr="005344C6">
        <w:rPr>
          <w:rFonts w:ascii="Georgia" w:eastAsia="Times New Roman" w:hAnsi="Georgia" w:cs="Times New Roman"/>
          <w:sz w:val="20"/>
          <w:szCs w:val="20"/>
        </w:rPr>
        <w:t>will have</w:t>
      </w:r>
      <w:r w:rsidR="00E64239" w:rsidRPr="005344C6">
        <w:rPr>
          <w:rFonts w:ascii="Georgia" w:eastAsia="Times New Roman" w:hAnsi="Georgia" w:cs="Times New Roman"/>
          <w:sz w:val="20"/>
          <w:szCs w:val="20"/>
        </w:rPr>
        <w:t xml:space="preserve"> </w:t>
      </w:r>
      <w:r w:rsidR="004D6666" w:rsidRPr="005344C6">
        <w:rPr>
          <w:rFonts w:ascii="Georgia" w:eastAsia="Times New Roman" w:hAnsi="Georgia" w:cs="Times New Roman"/>
          <w:sz w:val="20"/>
          <w:szCs w:val="20"/>
        </w:rPr>
        <w:t xml:space="preserve">three checkpoints for </w:t>
      </w:r>
      <w:r w:rsidR="00E64239" w:rsidRPr="005344C6">
        <w:rPr>
          <w:rFonts w:ascii="Georgia" w:eastAsia="Times New Roman" w:hAnsi="Georgia" w:cs="Times New Roman"/>
          <w:sz w:val="20"/>
          <w:szCs w:val="20"/>
        </w:rPr>
        <w:t>short-term outcomes (Nov. 1, Feb. 1, and May 1)</w:t>
      </w:r>
      <w:r w:rsidR="00BF062E" w:rsidRPr="005344C6">
        <w:rPr>
          <w:rFonts w:ascii="Georgia" w:eastAsia="Times New Roman" w:hAnsi="Georgia" w:cs="Times New Roman"/>
          <w:sz w:val="20"/>
          <w:szCs w:val="20"/>
        </w:rPr>
        <w:t>, and the teams have developed monitoring approaches to determine the effectiveness of implementation. C</w:t>
      </w:r>
      <w:r w:rsidR="004D6666" w:rsidRPr="005344C6">
        <w:rPr>
          <w:rFonts w:ascii="Georgia" w:eastAsia="Times New Roman" w:hAnsi="Georgia" w:cs="Times New Roman"/>
          <w:sz w:val="20"/>
          <w:szCs w:val="20"/>
        </w:rPr>
        <w:t xml:space="preserve">ommon dates for short-term outcomes will </w:t>
      </w:r>
      <w:r w:rsidR="00384017" w:rsidRPr="005344C6">
        <w:rPr>
          <w:rFonts w:ascii="Georgia" w:eastAsia="Times New Roman" w:hAnsi="Georgia" w:cs="Times New Roman"/>
          <w:sz w:val="20"/>
          <w:szCs w:val="20"/>
        </w:rPr>
        <w:t xml:space="preserve">make the process of evidence collection more predictable </w:t>
      </w:r>
      <w:r w:rsidR="004D6666" w:rsidRPr="005344C6">
        <w:rPr>
          <w:rFonts w:ascii="Georgia" w:eastAsia="Times New Roman" w:hAnsi="Georgia" w:cs="Times New Roman"/>
          <w:sz w:val="20"/>
          <w:szCs w:val="20"/>
        </w:rPr>
        <w:t xml:space="preserve">for </w:t>
      </w:r>
      <w:r w:rsidR="00F26920" w:rsidRPr="005344C6">
        <w:rPr>
          <w:rFonts w:ascii="Georgia" w:eastAsia="Times New Roman" w:hAnsi="Georgia" w:cs="Times New Roman"/>
          <w:sz w:val="20"/>
          <w:szCs w:val="20"/>
        </w:rPr>
        <w:t xml:space="preserve">both the </w:t>
      </w:r>
      <w:r w:rsidR="004D6666" w:rsidRPr="005344C6">
        <w:rPr>
          <w:rFonts w:ascii="Georgia" w:eastAsia="Times New Roman" w:hAnsi="Georgia" w:cs="Times New Roman"/>
          <w:sz w:val="20"/>
          <w:szCs w:val="20"/>
        </w:rPr>
        <w:t>initiative teams</w:t>
      </w:r>
      <w:r w:rsidR="00F26920" w:rsidRPr="005344C6">
        <w:rPr>
          <w:rFonts w:ascii="Georgia" w:eastAsia="Times New Roman" w:hAnsi="Georgia" w:cs="Times New Roman"/>
          <w:sz w:val="20"/>
          <w:szCs w:val="20"/>
        </w:rPr>
        <w:t xml:space="preserve"> </w:t>
      </w:r>
      <w:r w:rsidR="004D6666" w:rsidRPr="005344C6">
        <w:rPr>
          <w:rFonts w:ascii="Georgia" w:eastAsia="Times New Roman" w:hAnsi="Georgia" w:cs="Times New Roman"/>
          <w:sz w:val="20"/>
          <w:szCs w:val="20"/>
        </w:rPr>
        <w:t>and the CAO</w:t>
      </w:r>
      <w:r w:rsidR="00384017" w:rsidRPr="005344C6">
        <w:rPr>
          <w:rFonts w:ascii="Georgia" w:eastAsia="Times New Roman" w:hAnsi="Georgia" w:cs="Times New Roman"/>
          <w:sz w:val="20"/>
          <w:szCs w:val="20"/>
        </w:rPr>
        <w:t>, which will lead to more effective progress monitoring</w:t>
      </w:r>
      <w:r w:rsidR="004D6666" w:rsidRPr="005344C6">
        <w:rPr>
          <w:rFonts w:ascii="Georgia" w:eastAsia="Times New Roman" w:hAnsi="Georgia" w:cs="Times New Roman"/>
          <w:sz w:val="20"/>
          <w:szCs w:val="20"/>
        </w:rPr>
        <w:t xml:space="preserve">. </w:t>
      </w:r>
    </w:p>
    <w:p w:rsidR="003E7B31" w:rsidRPr="005344C6" w:rsidRDefault="003E7B31" w:rsidP="00BF062E">
      <w:pPr>
        <w:numPr>
          <w:ilvl w:val="0"/>
          <w:numId w:val="27"/>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b/>
          <w:sz w:val="20"/>
          <w:szCs w:val="20"/>
        </w:rPr>
        <w:t xml:space="preserve">AIP </w:t>
      </w:r>
      <w:r w:rsidR="00A7435D" w:rsidRPr="005344C6">
        <w:rPr>
          <w:rFonts w:ascii="Georgia" w:eastAsia="Times New Roman" w:hAnsi="Georgia" w:cs="Times New Roman"/>
          <w:b/>
          <w:sz w:val="20"/>
          <w:szCs w:val="20"/>
        </w:rPr>
        <w:t xml:space="preserve">Initiative </w:t>
      </w:r>
      <w:r w:rsidRPr="005344C6">
        <w:rPr>
          <w:rFonts w:ascii="Georgia" w:eastAsia="Times New Roman" w:hAnsi="Georgia" w:cs="Times New Roman"/>
          <w:b/>
          <w:sz w:val="20"/>
          <w:szCs w:val="20"/>
        </w:rPr>
        <w:t>Leader Meetings</w:t>
      </w:r>
      <w:r w:rsidRPr="005344C6">
        <w:rPr>
          <w:rFonts w:ascii="Georgia" w:eastAsia="Times New Roman" w:hAnsi="Georgia" w:cs="Times New Roman"/>
          <w:sz w:val="20"/>
          <w:szCs w:val="20"/>
        </w:rPr>
        <w:t xml:space="preserve">: </w:t>
      </w:r>
      <w:r w:rsidR="00A7435D" w:rsidRPr="005344C6">
        <w:rPr>
          <w:rFonts w:ascii="Georgia" w:eastAsia="Times New Roman" w:hAnsi="Georgia" w:cs="Times New Roman"/>
          <w:sz w:val="20"/>
          <w:szCs w:val="20"/>
        </w:rPr>
        <w:t>Held every two weeks, the AIP Initiative Leader Meetings are short, 30-minute check-ins with the initiative leaders and the CAO</w:t>
      </w:r>
      <w:r w:rsidR="008A7F13" w:rsidRPr="005344C6">
        <w:rPr>
          <w:rFonts w:ascii="Georgia" w:eastAsia="Times New Roman" w:hAnsi="Georgia" w:cs="Times New Roman"/>
          <w:sz w:val="20"/>
          <w:szCs w:val="20"/>
        </w:rPr>
        <w:t>. During these meetings, initiative leaders will</w:t>
      </w:r>
      <w:r w:rsidR="00A7435D" w:rsidRPr="005344C6">
        <w:rPr>
          <w:rFonts w:ascii="Georgia" w:eastAsia="Times New Roman" w:hAnsi="Georgia" w:cs="Times New Roman"/>
          <w:sz w:val="20"/>
          <w:szCs w:val="20"/>
        </w:rPr>
        <w:t xml:space="preserve"> provide an update on the team’s progress and identify any road blocks or additional support needed. There are </w:t>
      </w:r>
      <w:r w:rsidR="00BF062E" w:rsidRPr="005344C6">
        <w:rPr>
          <w:rFonts w:ascii="Georgia" w:eastAsia="Times New Roman" w:hAnsi="Georgia" w:cs="Times New Roman"/>
          <w:sz w:val="20"/>
          <w:szCs w:val="20"/>
        </w:rPr>
        <w:t xml:space="preserve">three </w:t>
      </w:r>
      <w:r w:rsidR="00A7435D" w:rsidRPr="005344C6">
        <w:rPr>
          <w:rFonts w:ascii="Georgia" w:eastAsia="Times New Roman" w:hAnsi="Georgia" w:cs="Times New Roman"/>
          <w:sz w:val="20"/>
          <w:szCs w:val="20"/>
        </w:rPr>
        <w:t xml:space="preserve">main adjustments to these meetings this year. First, only initiative leaders will be expected to attend, as opposed to all team members. This will help reduce the amount of time that school-based </w:t>
      </w:r>
      <w:proofErr w:type="gramStart"/>
      <w:r w:rsidR="00A7435D" w:rsidRPr="005344C6">
        <w:rPr>
          <w:rFonts w:ascii="Georgia" w:eastAsia="Times New Roman" w:hAnsi="Georgia" w:cs="Times New Roman"/>
          <w:sz w:val="20"/>
          <w:szCs w:val="20"/>
        </w:rPr>
        <w:t>staff are</w:t>
      </w:r>
      <w:proofErr w:type="gramEnd"/>
      <w:r w:rsidR="00A7435D" w:rsidRPr="005344C6">
        <w:rPr>
          <w:rFonts w:ascii="Georgia" w:eastAsia="Times New Roman" w:hAnsi="Georgia" w:cs="Times New Roman"/>
          <w:sz w:val="20"/>
          <w:szCs w:val="20"/>
        </w:rPr>
        <w:t xml:space="preserve"> pulled from their buildings during the school day for meetings. </w:t>
      </w:r>
      <w:r w:rsidR="008A7F13" w:rsidRPr="005344C6">
        <w:rPr>
          <w:rFonts w:ascii="Georgia" w:eastAsia="Times New Roman" w:hAnsi="Georgia" w:cs="Times New Roman"/>
          <w:sz w:val="20"/>
          <w:szCs w:val="20"/>
        </w:rPr>
        <w:t xml:space="preserve">Second, </w:t>
      </w:r>
      <w:r w:rsidR="00BF062E" w:rsidRPr="005344C6">
        <w:rPr>
          <w:rFonts w:ascii="Georgia" w:eastAsia="Times New Roman" w:hAnsi="Georgia" w:cs="Times New Roman"/>
          <w:sz w:val="20"/>
          <w:szCs w:val="20"/>
        </w:rPr>
        <w:t>the leaders will be expected to meet with the other team members between formal AIP meetings. Third, the teams will be responsible for gathering evidence of impact in advance of each quarterly review, described next.</w:t>
      </w:r>
    </w:p>
    <w:p w:rsidR="003E7B31" w:rsidRPr="005344C6" w:rsidRDefault="003E7B31" w:rsidP="00BF062E">
      <w:pPr>
        <w:numPr>
          <w:ilvl w:val="0"/>
          <w:numId w:val="27"/>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b/>
          <w:sz w:val="20"/>
          <w:szCs w:val="20"/>
        </w:rPr>
        <w:t xml:space="preserve">AIP </w:t>
      </w:r>
      <w:r w:rsidR="00F95832" w:rsidRPr="005344C6">
        <w:rPr>
          <w:rFonts w:ascii="Georgia" w:eastAsia="Times New Roman" w:hAnsi="Georgia" w:cs="Times New Roman"/>
          <w:b/>
          <w:sz w:val="20"/>
          <w:szCs w:val="20"/>
        </w:rPr>
        <w:t xml:space="preserve">Team </w:t>
      </w:r>
      <w:r w:rsidRPr="005344C6">
        <w:rPr>
          <w:rFonts w:ascii="Georgia" w:eastAsia="Times New Roman" w:hAnsi="Georgia" w:cs="Times New Roman"/>
          <w:b/>
          <w:sz w:val="20"/>
          <w:szCs w:val="20"/>
        </w:rPr>
        <w:t>Quarterly Reviews</w:t>
      </w:r>
      <w:r w:rsidRPr="005344C6">
        <w:rPr>
          <w:rFonts w:ascii="Georgia" w:eastAsia="Times New Roman" w:hAnsi="Georgia" w:cs="Times New Roman"/>
          <w:sz w:val="20"/>
          <w:szCs w:val="20"/>
        </w:rPr>
        <w:t xml:space="preserve">: </w:t>
      </w:r>
      <w:r w:rsidR="005E36AC" w:rsidRPr="005344C6">
        <w:rPr>
          <w:rFonts w:ascii="Georgia" w:eastAsia="Times New Roman" w:hAnsi="Georgia" w:cs="Times New Roman"/>
          <w:sz w:val="20"/>
          <w:szCs w:val="20"/>
        </w:rPr>
        <w:t xml:space="preserve">Held </w:t>
      </w:r>
      <w:r w:rsidR="007021D0" w:rsidRPr="005344C6">
        <w:rPr>
          <w:rFonts w:ascii="Georgia" w:eastAsia="Times New Roman" w:hAnsi="Georgia" w:cs="Times New Roman"/>
          <w:sz w:val="20"/>
          <w:szCs w:val="20"/>
        </w:rPr>
        <w:t xml:space="preserve">four times </w:t>
      </w:r>
      <w:r w:rsidR="005E36AC" w:rsidRPr="005344C6">
        <w:rPr>
          <w:rFonts w:ascii="Georgia" w:eastAsia="Times New Roman" w:hAnsi="Georgia" w:cs="Times New Roman"/>
          <w:sz w:val="20"/>
          <w:szCs w:val="20"/>
        </w:rPr>
        <w:t xml:space="preserve">per </w:t>
      </w:r>
      <w:r w:rsidR="002A5D3D" w:rsidRPr="005344C6">
        <w:rPr>
          <w:rFonts w:ascii="Georgia" w:eastAsia="Times New Roman" w:hAnsi="Georgia" w:cs="Times New Roman"/>
          <w:sz w:val="20"/>
          <w:szCs w:val="20"/>
        </w:rPr>
        <w:t xml:space="preserve">school </w:t>
      </w:r>
      <w:r w:rsidR="005E36AC" w:rsidRPr="005344C6">
        <w:rPr>
          <w:rFonts w:ascii="Georgia" w:eastAsia="Times New Roman" w:hAnsi="Georgia" w:cs="Times New Roman"/>
          <w:sz w:val="20"/>
          <w:szCs w:val="20"/>
        </w:rPr>
        <w:t>year,</w:t>
      </w:r>
      <w:r w:rsidR="00C21C17" w:rsidRPr="005344C6">
        <w:rPr>
          <w:rFonts w:ascii="Georgia" w:eastAsia="Times New Roman" w:hAnsi="Georgia" w:cs="Times New Roman"/>
          <w:sz w:val="20"/>
          <w:szCs w:val="20"/>
        </w:rPr>
        <w:t xml:space="preserve"> the AIP Quarterly Reviews will include all AIP team members and serve two key purposes. First, the meetings will be scheduled </w:t>
      </w:r>
      <w:r w:rsidR="00BF062E" w:rsidRPr="005344C6">
        <w:rPr>
          <w:rFonts w:ascii="Georgia" w:eastAsia="Times New Roman" w:hAnsi="Georgia" w:cs="Times New Roman"/>
          <w:sz w:val="20"/>
          <w:szCs w:val="20"/>
        </w:rPr>
        <w:t>soon after</w:t>
      </w:r>
      <w:r w:rsidR="00C21C17" w:rsidRPr="005344C6">
        <w:rPr>
          <w:rFonts w:ascii="Georgia" w:eastAsia="Times New Roman" w:hAnsi="Georgia" w:cs="Times New Roman"/>
          <w:sz w:val="20"/>
          <w:szCs w:val="20"/>
        </w:rPr>
        <w:t xml:space="preserve"> the three short-term outcome dates, so each initiative team will </w:t>
      </w:r>
      <w:r w:rsidR="00BF062E" w:rsidRPr="005344C6">
        <w:rPr>
          <w:rFonts w:ascii="Georgia" w:eastAsia="Times New Roman" w:hAnsi="Georgia" w:cs="Times New Roman"/>
          <w:sz w:val="20"/>
          <w:szCs w:val="20"/>
        </w:rPr>
        <w:t xml:space="preserve">bring agreed-upon </w:t>
      </w:r>
      <w:r w:rsidR="00C21C17" w:rsidRPr="005344C6">
        <w:rPr>
          <w:rFonts w:ascii="Georgia" w:eastAsia="Times New Roman" w:hAnsi="Georgia" w:cs="Times New Roman"/>
          <w:sz w:val="20"/>
          <w:szCs w:val="20"/>
        </w:rPr>
        <w:t>evidence of their progress.</w:t>
      </w:r>
      <w:r w:rsidR="00AD1D53" w:rsidRPr="005344C6">
        <w:rPr>
          <w:rFonts w:ascii="Georgia" w:eastAsia="Times New Roman" w:hAnsi="Georgia" w:cs="Times New Roman"/>
          <w:sz w:val="20"/>
          <w:szCs w:val="20"/>
        </w:rPr>
        <w:t xml:space="preserve"> This should ensure </w:t>
      </w:r>
      <w:r w:rsidR="00BF062E" w:rsidRPr="005344C6">
        <w:rPr>
          <w:rFonts w:ascii="Georgia" w:eastAsia="Times New Roman" w:hAnsi="Georgia" w:cs="Times New Roman"/>
          <w:sz w:val="20"/>
          <w:szCs w:val="20"/>
        </w:rPr>
        <w:t>that the district has the evidence needed to assess implementation and impact at each school</w:t>
      </w:r>
      <w:r w:rsidR="00AD1D53" w:rsidRPr="005344C6">
        <w:rPr>
          <w:rFonts w:ascii="Georgia" w:eastAsia="Times New Roman" w:hAnsi="Georgia" w:cs="Times New Roman"/>
          <w:sz w:val="20"/>
          <w:szCs w:val="20"/>
        </w:rPr>
        <w:t xml:space="preserve">. Second, these two-hour meetings provide the entire AIP team </w:t>
      </w:r>
      <w:r w:rsidR="00B71A9E" w:rsidRPr="005344C6">
        <w:rPr>
          <w:rFonts w:ascii="Georgia" w:eastAsia="Times New Roman" w:hAnsi="Georgia" w:cs="Times New Roman"/>
          <w:sz w:val="20"/>
          <w:szCs w:val="20"/>
        </w:rPr>
        <w:t xml:space="preserve">an opportunity </w:t>
      </w:r>
      <w:r w:rsidR="00AD1D53" w:rsidRPr="005344C6">
        <w:rPr>
          <w:rFonts w:ascii="Georgia" w:eastAsia="Times New Roman" w:hAnsi="Georgia" w:cs="Times New Roman"/>
          <w:sz w:val="20"/>
          <w:szCs w:val="20"/>
        </w:rPr>
        <w:t xml:space="preserve">to step back and evaluate the </w:t>
      </w:r>
      <w:r w:rsidR="000D29EA" w:rsidRPr="005344C6">
        <w:rPr>
          <w:rFonts w:ascii="Georgia" w:eastAsia="Times New Roman" w:hAnsi="Georgia" w:cs="Times New Roman"/>
          <w:sz w:val="20"/>
          <w:szCs w:val="20"/>
        </w:rPr>
        <w:t xml:space="preserve">overall </w:t>
      </w:r>
      <w:r w:rsidR="00AD1D53" w:rsidRPr="005344C6">
        <w:rPr>
          <w:rFonts w:ascii="Georgia" w:eastAsia="Times New Roman" w:hAnsi="Georgia" w:cs="Times New Roman"/>
          <w:sz w:val="20"/>
          <w:szCs w:val="20"/>
        </w:rPr>
        <w:t xml:space="preserve">direction </w:t>
      </w:r>
      <w:r w:rsidR="000D29EA" w:rsidRPr="005344C6">
        <w:rPr>
          <w:rFonts w:ascii="Georgia" w:eastAsia="Times New Roman" w:hAnsi="Georgia" w:cs="Times New Roman"/>
          <w:sz w:val="20"/>
          <w:szCs w:val="20"/>
        </w:rPr>
        <w:t xml:space="preserve">and traction </w:t>
      </w:r>
      <w:r w:rsidR="00AD1D53" w:rsidRPr="005344C6">
        <w:rPr>
          <w:rFonts w:ascii="Georgia" w:eastAsia="Times New Roman" w:hAnsi="Georgia" w:cs="Times New Roman"/>
          <w:sz w:val="20"/>
          <w:szCs w:val="20"/>
        </w:rPr>
        <w:t>of the work. Is the team making the progress that it hoped?</w:t>
      </w:r>
      <w:r w:rsidR="00C21C17" w:rsidRPr="005344C6">
        <w:rPr>
          <w:rFonts w:ascii="Georgia" w:eastAsia="Times New Roman" w:hAnsi="Georgia" w:cs="Times New Roman"/>
          <w:sz w:val="20"/>
          <w:szCs w:val="20"/>
        </w:rPr>
        <w:t xml:space="preserve"> </w:t>
      </w:r>
      <w:r w:rsidR="00AD1D53" w:rsidRPr="005344C6">
        <w:rPr>
          <w:rFonts w:ascii="Georgia" w:eastAsia="Times New Roman" w:hAnsi="Georgia" w:cs="Times New Roman"/>
          <w:sz w:val="20"/>
          <w:szCs w:val="20"/>
        </w:rPr>
        <w:t>Are there any practices that the district should be doing more of? Any that the district should be doing less of?</w:t>
      </w:r>
      <w:r w:rsidR="007E48BA" w:rsidRPr="005344C6">
        <w:rPr>
          <w:rFonts w:ascii="Georgia" w:eastAsia="Times New Roman" w:hAnsi="Georgia" w:cs="Times New Roman"/>
          <w:sz w:val="20"/>
          <w:szCs w:val="20"/>
        </w:rPr>
        <w:t xml:space="preserve"> How can the team make adjustments to increase its effectiveness in the next quarter?</w:t>
      </w:r>
    </w:p>
    <w:p w:rsidR="00B43276" w:rsidRPr="005344C6" w:rsidRDefault="00B43276" w:rsidP="002B2A29">
      <w:pPr>
        <w:spacing w:after="120" w:line="240" w:lineRule="auto"/>
        <w:rPr>
          <w:rFonts w:asciiTheme="majorHAnsi" w:eastAsia="MS PGothic" w:hAnsiTheme="majorHAnsi" w:cstheme="majorBidi"/>
          <w:b/>
          <w:bCs/>
          <w:sz w:val="28"/>
          <w:szCs w:val="28"/>
        </w:rPr>
      </w:pPr>
    </w:p>
    <w:p w:rsidR="00017726" w:rsidRPr="005344C6" w:rsidRDefault="00017726">
      <w:pPr>
        <w:rPr>
          <w:rFonts w:asciiTheme="majorHAnsi" w:eastAsia="MS PGothic" w:hAnsiTheme="majorHAnsi" w:cstheme="majorBidi"/>
          <w:b/>
          <w:bCs/>
          <w:sz w:val="28"/>
          <w:szCs w:val="28"/>
        </w:rPr>
      </w:pPr>
      <w:r w:rsidRPr="005344C6">
        <w:rPr>
          <w:rFonts w:asciiTheme="majorHAnsi" w:hAnsiTheme="majorHAnsi"/>
          <w:sz w:val="28"/>
          <w:szCs w:val="28"/>
        </w:rPr>
        <w:br w:type="page"/>
      </w:r>
    </w:p>
    <w:p w:rsidR="006518B9" w:rsidRPr="005344C6" w:rsidRDefault="006518B9" w:rsidP="00D20A20">
      <w:pPr>
        <w:pStyle w:val="Heading1"/>
      </w:pPr>
      <w:bookmarkStart w:id="14" w:name="_Toc428276665"/>
      <w:r w:rsidRPr="005344C6">
        <w:lastRenderedPageBreak/>
        <w:t>Objectives and Final Outcomes</w:t>
      </w:r>
      <w:bookmarkEnd w:id="14"/>
    </w:p>
    <w:p w:rsidR="00B3356C" w:rsidRPr="005344C6" w:rsidRDefault="00B3356C" w:rsidP="00445BF7">
      <w:pPr>
        <w:rPr>
          <w:b/>
        </w:rPr>
      </w:pPr>
      <w:r w:rsidRPr="005344C6">
        <w:rPr>
          <w:b/>
          <w:lang w:val="en-GB"/>
        </w:rPr>
        <w:t xml:space="preserve">Objective 1: </w:t>
      </w:r>
      <w:r w:rsidRPr="005344C6">
        <w:rPr>
          <w:b/>
        </w:rPr>
        <w:t>Prepare all NBPS students for college and career success by implementing rigorous standards and using data to monitor student progress in attaining those standards to a level of proficiency</w:t>
      </w:r>
    </w:p>
    <w:p w:rsidR="00B3356C" w:rsidRPr="005344C6" w:rsidRDefault="00B3356C" w:rsidP="00445BF7">
      <w:pPr>
        <w:rPr>
          <w:u w:val="single"/>
        </w:rPr>
      </w:pPr>
      <w:r w:rsidRPr="005344C6">
        <w:rPr>
          <w:u w:val="single"/>
        </w:rPr>
        <w:t>Initiative 1.1 – Math Team</w:t>
      </w:r>
    </w:p>
    <w:p w:rsidR="00B3356C" w:rsidRPr="005344C6" w:rsidRDefault="00EC268F" w:rsidP="00A13366">
      <w:pPr>
        <w:spacing w:after="120" w:line="240" w:lineRule="auto"/>
        <w:rPr>
          <w:rFonts w:ascii="Georgia" w:eastAsia="Times New Roman" w:hAnsi="Georgia" w:cs="Times New Roman"/>
          <w:b/>
          <w:bCs/>
          <w:sz w:val="20"/>
        </w:rPr>
      </w:pPr>
      <w:r w:rsidRPr="005344C6">
        <w:rPr>
          <w:rFonts w:ascii="Georgia" w:eastAsia="Times New Roman" w:hAnsi="Georgia" w:cs="Times New Roman"/>
          <w:b/>
          <w:bCs/>
          <w:sz w:val="20"/>
        </w:rPr>
        <w:t>Teacher P</w:t>
      </w:r>
      <w:r w:rsidR="00B3356C" w:rsidRPr="005344C6">
        <w:rPr>
          <w:rFonts w:ascii="Georgia" w:eastAsia="Times New Roman" w:hAnsi="Georgia" w:cs="Times New Roman"/>
          <w:b/>
          <w:bCs/>
          <w:sz w:val="20"/>
        </w:rPr>
        <w:t xml:space="preserve">ractice </w:t>
      </w:r>
      <w:r w:rsidRPr="005344C6">
        <w:rPr>
          <w:rFonts w:ascii="Georgia" w:eastAsia="Times New Roman" w:hAnsi="Georgia" w:cs="Times New Roman"/>
          <w:b/>
          <w:bCs/>
          <w:sz w:val="20"/>
        </w:rPr>
        <w:t>G</w:t>
      </w:r>
      <w:r w:rsidR="00B3356C" w:rsidRPr="005344C6">
        <w:rPr>
          <w:rFonts w:ascii="Georgia" w:eastAsia="Times New Roman" w:hAnsi="Georgia" w:cs="Times New Roman"/>
          <w:b/>
          <w:bCs/>
          <w:sz w:val="20"/>
        </w:rPr>
        <w:t>oals</w:t>
      </w:r>
    </w:p>
    <w:p w:rsidR="00B3356C" w:rsidRPr="005344C6" w:rsidRDefault="00B3356C" w:rsidP="00B3356C">
      <w:pPr>
        <w:numPr>
          <w:ilvl w:val="0"/>
          <w:numId w:val="27"/>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sz w:val="20"/>
          <w:szCs w:val="20"/>
        </w:rPr>
        <w:t>By EOY, logs from learning walks with principals and liaisons will show that teachers at most elementary schools are (a) planning lessons tied to rigorous objectives using enVisions materials, (b) using the results of assessments to adjust instruction and/or group students, and are (c) adopting practices to emphasize conceptual understanding of math.</w:t>
      </w:r>
    </w:p>
    <w:p w:rsidR="00B3356C" w:rsidRPr="005344C6" w:rsidRDefault="00B3356C" w:rsidP="00B3356C">
      <w:pPr>
        <w:numPr>
          <w:ilvl w:val="1"/>
          <w:numId w:val="27"/>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b/>
          <w:bCs/>
          <w:sz w:val="20"/>
          <w:szCs w:val="20"/>
        </w:rPr>
        <w:t>Measured through:</w:t>
      </w:r>
      <w:r w:rsidRPr="005344C6">
        <w:rPr>
          <w:rFonts w:ascii="Georgia" w:eastAsia="Times New Roman" w:hAnsi="Georgia" w:cs="Times New Roman"/>
          <w:sz w:val="20"/>
          <w:szCs w:val="20"/>
        </w:rPr>
        <w:t xml:space="preserve"> Liaisons will conduct at least 3 math-focused visits to review evidence collected by the principal and perform a learning walk with the principal, and look at the dimensions below to collaboratively determine if practices are Rarely Seen, Developing</w:t>
      </w:r>
      <w:r w:rsidR="00FA6F01" w:rsidRPr="005344C6">
        <w:rPr>
          <w:rFonts w:ascii="Georgia" w:eastAsia="Times New Roman" w:hAnsi="Georgia" w:cs="Times New Roman"/>
          <w:sz w:val="20"/>
          <w:szCs w:val="20"/>
        </w:rPr>
        <w:t>,</w:t>
      </w:r>
      <w:r w:rsidRPr="005344C6">
        <w:rPr>
          <w:rFonts w:ascii="Georgia" w:eastAsia="Times New Roman" w:hAnsi="Georgia" w:cs="Times New Roman"/>
          <w:sz w:val="20"/>
          <w:szCs w:val="20"/>
        </w:rPr>
        <w:t xml:space="preserve"> or Fully Embedded.</w:t>
      </w:r>
    </w:p>
    <w:p w:rsidR="00B3356C" w:rsidRPr="005344C6" w:rsidRDefault="00B3356C" w:rsidP="00B3356C">
      <w:pPr>
        <w:numPr>
          <w:ilvl w:val="2"/>
          <w:numId w:val="28"/>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sz w:val="20"/>
          <w:szCs w:val="20"/>
          <w:u w:val="single"/>
        </w:rPr>
        <w:t>Lessons tied to rigorous objectives</w:t>
      </w:r>
      <w:r w:rsidRPr="005344C6">
        <w:rPr>
          <w:rFonts w:ascii="Georgia" w:eastAsia="Times New Roman" w:hAnsi="Georgia" w:cs="Times New Roman"/>
          <w:sz w:val="20"/>
          <w:szCs w:val="20"/>
        </w:rPr>
        <w:t>: Liaisons will observe whether classrooms have objectives posted, ask students to articulate objectives, review lesson plans with teachers to determine how activities are connected to standards and aligned on level of rigor.</w:t>
      </w:r>
    </w:p>
    <w:p w:rsidR="00B3356C" w:rsidRPr="005344C6" w:rsidRDefault="00B3356C" w:rsidP="00B3356C">
      <w:pPr>
        <w:numPr>
          <w:ilvl w:val="2"/>
          <w:numId w:val="28"/>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sz w:val="20"/>
          <w:szCs w:val="20"/>
          <w:u w:val="single"/>
        </w:rPr>
        <w:t>Using assessments to adjust instruction</w:t>
      </w:r>
      <w:r w:rsidRPr="005344C6">
        <w:rPr>
          <w:rFonts w:ascii="Georgia" w:eastAsia="Times New Roman" w:hAnsi="Georgia" w:cs="Times New Roman"/>
          <w:sz w:val="20"/>
          <w:szCs w:val="20"/>
        </w:rPr>
        <w:t>: Liaisons will observe whether teachers are using Quick Checks at the end of lessons to asses</w:t>
      </w:r>
      <w:r w:rsidR="00AF6642" w:rsidRPr="005344C6">
        <w:rPr>
          <w:rFonts w:ascii="Georgia" w:eastAsia="Times New Roman" w:hAnsi="Georgia" w:cs="Times New Roman"/>
          <w:sz w:val="20"/>
          <w:szCs w:val="20"/>
        </w:rPr>
        <w:t>s</w:t>
      </w:r>
      <w:r w:rsidRPr="005344C6">
        <w:rPr>
          <w:rFonts w:ascii="Georgia" w:eastAsia="Times New Roman" w:hAnsi="Georgia" w:cs="Times New Roman"/>
          <w:sz w:val="20"/>
          <w:szCs w:val="20"/>
        </w:rPr>
        <w:t xml:space="preserve"> student learning, ask teachers why and how students are grouped and what standards they are focused on, and discuss data walls with teachers to learn how teachers are providing intervention to students.</w:t>
      </w:r>
    </w:p>
    <w:p w:rsidR="00B3356C" w:rsidRPr="005344C6" w:rsidRDefault="00B3356C" w:rsidP="00B3356C">
      <w:pPr>
        <w:numPr>
          <w:ilvl w:val="2"/>
          <w:numId w:val="28"/>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sz w:val="20"/>
          <w:szCs w:val="20"/>
          <w:u w:val="single"/>
        </w:rPr>
        <w:t>Emphasizing conceptual understanding</w:t>
      </w:r>
      <w:r w:rsidRPr="005344C6">
        <w:rPr>
          <w:rFonts w:ascii="Georgia" w:eastAsia="Times New Roman" w:hAnsi="Georgia" w:cs="Times New Roman"/>
          <w:sz w:val="20"/>
          <w:szCs w:val="20"/>
        </w:rPr>
        <w:t>: Liaisons will observe classrooms for multiple explanations of a concept, use of manipulatives or diagrams,</w:t>
      </w:r>
      <w:r w:rsidR="00ED3DD8" w:rsidRPr="005344C6">
        <w:rPr>
          <w:rFonts w:ascii="Georgia" w:eastAsia="Times New Roman" w:hAnsi="Georgia" w:cs="Times New Roman"/>
          <w:sz w:val="20"/>
          <w:szCs w:val="20"/>
        </w:rPr>
        <w:t xml:space="preserve"> and</w:t>
      </w:r>
      <w:r w:rsidRPr="005344C6">
        <w:rPr>
          <w:rFonts w:ascii="Georgia" w:eastAsia="Times New Roman" w:hAnsi="Georgia" w:cs="Times New Roman"/>
          <w:sz w:val="20"/>
          <w:szCs w:val="20"/>
        </w:rPr>
        <w:t xml:space="preserve"> higher order thinking questions that require deep understanding. Liaisons will also observe for minimal use of “procedural shortcuts” such as keep-change-flip that teach steps without conceptual underpinning.</w:t>
      </w:r>
    </w:p>
    <w:p w:rsidR="00B3356C" w:rsidRPr="005344C6" w:rsidRDefault="00EC268F" w:rsidP="00A13366">
      <w:pPr>
        <w:spacing w:after="120" w:line="240" w:lineRule="auto"/>
        <w:rPr>
          <w:rFonts w:ascii="Georgia" w:eastAsia="Times New Roman" w:hAnsi="Georgia" w:cs="Times New Roman"/>
          <w:b/>
          <w:bCs/>
          <w:sz w:val="20"/>
        </w:rPr>
      </w:pPr>
      <w:r w:rsidRPr="005344C6">
        <w:rPr>
          <w:rFonts w:ascii="Georgia" w:eastAsia="Times New Roman" w:hAnsi="Georgia" w:cs="Times New Roman"/>
          <w:b/>
          <w:bCs/>
          <w:sz w:val="20"/>
        </w:rPr>
        <w:t>Student Learning G</w:t>
      </w:r>
      <w:r w:rsidR="00B3356C" w:rsidRPr="005344C6">
        <w:rPr>
          <w:rFonts w:ascii="Georgia" w:eastAsia="Times New Roman" w:hAnsi="Georgia" w:cs="Times New Roman"/>
          <w:b/>
          <w:bCs/>
          <w:sz w:val="20"/>
        </w:rPr>
        <w:t>oals</w:t>
      </w:r>
    </w:p>
    <w:p w:rsidR="00B3356C" w:rsidRPr="005344C6" w:rsidRDefault="00B3356C" w:rsidP="00B3356C">
      <w:pPr>
        <w:numPr>
          <w:ilvl w:val="0"/>
          <w:numId w:val="27"/>
        </w:numPr>
        <w:spacing w:after="0" w:line="240" w:lineRule="auto"/>
        <w:ind w:right="360"/>
        <w:rPr>
          <w:rFonts w:ascii="Georgia" w:eastAsia="Times New Roman" w:hAnsi="Georgia" w:cs="Times New Roman"/>
          <w:sz w:val="20"/>
          <w:szCs w:val="20"/>
        </w:rPr>
      </w:pPr>
      <w:r w:rsidRPr="005344C6">
        <w:rPr>
          <w:rFonts w:ascii="Georgia" w:eastAsia="Times New Roman" w:hAnsi="Georgia" w:cs="Times New Roman"/>
          <w:sz w:val="20"/>
          <w:szCs w:val="20"/>
        </w:rPr>
        <w:t>By EOY the district will realize at least a 40% reduction in students not proficient or advanced in Math for grades 2-12.</w:t>
      </w:r>
    </w:p>
    <w:p w:rsidR="00B3356C" w:rsidRPr="005344C6" w:rsidRDefault="00B3356C" w:rsidP="00B3356C">
      <w:pPr>
        <w:numPr>
          <w:ilvl w:val="1"/>
          <w:numId w:val="27"/>
        </w:numPr>
        <w:spacing w:after="120" w:line="240" w:lineRule="auto"/>
        <w:rPr>
          <w:rFonts w:ascii="Georgia" w:eastAsia="Times New Roman" w:hAnsi="Georgia" w:cs="Times New Roman"/>
          <w:sz w:val="20"/>
        </w:rPr>
      </w:pPr>
      <w:r w:rsidRPr="005344C6">
        <w:rPr>
          <w:rFonts w:ascii="Georgia" w:eastAsia="ヒラギノ角ゴ Pro W3" w:hAnsi="Georgia" w:cs="Times New Roman"/>
          <w:kern w:val="24"/>
          <w:sz w:val="20"/>
          <w:szCs w:val="21"/>
        </w:rPr>
        <w:t xml:space="preserve">Measured through: Galileo, PARCC Math assessment </w:t>
      </w:r>
    </w:p>
    <w:p w:rsidR="00B3356C" w:rsidRPr="005344C6" w:rsidRDefault="00B3356C" w:rsidP="00B3356C">
      <w:pPr>
        <w:numPr>
          <w:ilvl w:val="0"/>
          <w:numId w:val="27"/>
        </w:numPr>
        <w:spacing w:after="120" w:line="240" w:lineRule="auto"/>
        <w:rPr>
          <w:rFonts w:ascii="Georgia" w:eastAsia="ヒラギノ角ゴ Pro W3" w:hAnsi="Georgia" w:cs="Times New Roman"/>
          <w:kern w:val="24"/>
          <w:sz w:val="20"/>
          <w:szCs w:val="21"/>
        </w:rPr>
      </w:pPr>
      <w:r w:rsidRPr="005344C6">
        <w:rPr>
          <w:rFonts w:ascii="Georgia" w:eastAsia="ヒラギノ角ゴ Pro W3" w:hAnsi="Georgia" w:cs="Times New Roman"/>
          <w:kern w:val="24"/>
          <w:sz w:val="20"/>
          <w:szCs w:val="21"/>
        </w:rPr>
        <w:t>By EOY the district will see at least 10% of students in the “Warning” category move into “Needs Improvement” and at least 10% of students in the “Proficient” category move into “Advanced” in Math.</w:t>
      </w:r>
    </w:p>
    <w:p w:rsidR="00B3356C" w:rsidRPr="005344C6" w:rsidRDefault="00B3356C" w:rsidP="00B3356C">
      <w:pPr>
        <w:numPr>
          <w:ilvl w:val="1"/>
          <w:numId w:val="27"/>
        </w:numPr>
        <w:spacing w:after="120" w:line="240" w:lineRule="auto"/>
        <w:rPr>
          <w:rFonts w:ascii="Georgia" w:eastAsia="ヒラギノ角ゴ Pro W3" w:hAnsi="Georgia" w:cs="Times New Roman"/>
          <w:kern w:val="24"/>
          <w:sz w:val="20"/>
          <w:szCs w:val="21"/>
        </w:rPr>
      </w:pPr>
      <w:r w:rsidRPr="005344C6">
        <w:rPr>
          <w:rFonts w:ascii="Georgia" w:eastAsia="ヒラギノ角ゴ Pro W3" w:hAnsi="Georgia" w:cs="Times New Roman"/>
          <w:kern w:val="24"/>
          <w:sz w:val="20"/>
          <w:szCs w:val="21"/>
        </w:rPr>
        <w:t xml:space="preserve">Measured through: PARCC Math assessment </w:t>
      </w:r>
    </w:p>
    <w:p w:rsidR="00B3356C" w:rsidRPr="005344C6" w:rsidRDefault="00B3356C" w:rsidP="00B3356C">
      <w:pPr>
        <w:spacing w:after="120" w:line="240" w:lineRule="auto"/>
        <w:rPr>
          <w:rFonts w:ascii="Georgia" w:eastAsia="ヒラギノ角ゴ Pro W3" w:hAnsi="Georgia" w:cs="Times New Roman"/>
          <w:kern w:val="24"/>
          <w:sz w:val="20"/>
          <w:szCs w:val="21"/>
        </w:rPr>
      </w:pPr>
    </w:p>
    <w:p w:rsidR="00B3356C" w:rsidRPr="005344C6" w:rsidRDefault="00B3356C" w:rsidP="00445BF7">
      <w:pPr>
        <w:rPr>
          <w:u w:val="single"/>
        </w:rPr>
      </w:pPr>
      <w:r w:rsidRPr="005344C6">
        <w:rPr>
          <w:u w:val="single"/>
        </w:rPr>
        <w:t>Initiative 1.2 – ELA Team</w:t>
      </w:r>
    </w:p>
    <w:p w:rsidR="00B3356C" w:rsidRPr="005344C6" w:rsidRDefault="00EC268F" w:rsidP="00A13366">
      <w:pPr>
        <w:spacing w:after="120" w:line="240" w:lineRule="auto"/>
        <w:rPr>
          <w:rFonts w:ascii="Georgia" w:eastAsia="Times New Roman" w:hAnsi="Georgia" w:cs="Times New Roman"/>
          <w:b/>
          <w:bCs/>
          <w:sz w:val="20"/>
        </w:rPr>
      </w:pPr>
      <w:r w:rsidRPr="005344C6">
        <w:rPr>
          <w:rFonts w:ascii="Georgia" w:eastAsia="Times New Roman" w:hAnsi="Georgia" w:cs="Times New Roman"/>
          <w:b/>
          <w:bCs/>
          <w:sz w:val="20"/>
        </w:rPr>
        <w:t>Teacher Practice G</w:t>
      </w:r>
      <w:r w:rsidR="00B3356C" w:rsidRPr="005344C6">
        <w:rPr>
          <w:rFonts w:ascii="Georgia" w:eastAsia="Times New Roman" w:hAnsi="Georgia" w:cs="Times New Roman"/>
          <w:b/>
          <w:bCs/>
          <w:sz w:val="20"/>
        </w:rPr>
        <w:t>oals</w:t>
      </w:r>
    </w:p>
    <w:p w:rsidR="00B3356C" w:rsidRPr="005344C6" w:rsidRDefault="00B3356C" w:rsidP="00B3356C">
      <w:pPr>
        <w:numPr>
          <w:ilvl w:val="0"/>
          <w:numId w:val="27"/>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sz w:val="20"/>
          <w:szCs w:val="20"/>
        </w:rPr>
        <w:t>By EOY, logs from learning walks with principals and liaisons will show that teachers at most elementary schools are (a) planning lessons tied to rigorous objectives using Reading Street materials, (b) using the results of assessments to adjust instruction and/or group students, and are (c) using the district’s writing reference guide</w:t>
      </w:r>
      <w:r w:rsidR="00AB3637" w:rsidRPr="005344C6">
        <w:rPr>
          <w:rFonts w:ascii="Georgia" w:eastAsia="Times New Roman" w:hAnsi="Georgia" w:cs="Times New Roman"/>
          <w:sz w:val="20"/>
          <w:szCs w:val="20"/>
        </w:rPr>
        <w:t xml:space="preserve"> to promote deep conceptual understanding of material</w:t>
      </w:r>
      <w:r w:rsidRPr="005344C6">
        <w:rPr>
          <w:rFonts w:ascii="Georgia" w:eastAsia="Times New Roman" w:hAnsi="Georgia" w:cs="Times New Roman"/>
          <w:sz w:val="20"/>
          <w:szCs w:val="20"/>
        </w:rPr>
        <w:t>.</w:t>
      </w:r>
    </w:p>
    <w:p w:rsidR="00B3356C" w:rsidRPr="005344C6" w:rsidRDefault="00B3356C" w:rsidP="00B3356C">
      <w:pPr>
        <w:numPr>
          <w:ilvl w:val="1"/>
          <w:numId w:val="27"/>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b/>
          <w:bCs/>
          <w:sz w:val="20"/>
          <w:szCs w:val="20"/>
        </w:rPr>
        <w:t>Measured through:</w:t>
      </w:r>
      <w:r w:rsidRPr="005344C6">
        <w:rPr>
          <w:rFonts w:ascii="Georgia" w:eastAsia="Times New Roman" w:hAnsi="Georgia" w:cs="Times New Roman"/>
          <w:sz w:val="20"/>
          <w:szCs w:val="20"/>
        </w:rPr>
        <w:t xml:space="preserve"> Liaisons will conduct at least 3 </w:t>
      </w:r>
      <w:r w:rsidR="00F659EB" w:rsidRPr="005344C6">
        <w:rPr>
          <w:rFonts w:ascii="Georgia" w:eastAsia="Times New Roman" w:hAnsi="Georgia" w:cs="Times New Roman"/>
          <w:sz w:val="20"/>
          <w:szCs w:val="20"/>
        </w:rPr>
        <w:t>literacy</w:t>
      </w:r>
      <w:r w:rsidRPr="005344C6">
        <w:rPr>
          <w:rFonts w:ascii="Georgia" w:eastAsia="Times New Roman" w:hAnsi="Georgia" w:cs="Times New Roman"/>
          <w:sz w:val="20"/>
          <w:szCs w:val="20"/>
        </w:rPr>
        <w:t>-focused visits to review evidence collected by the principal and perform a learning walk with the principal, and look at the dimensions below to collaboratively determine if practices are Rarely Seen, Developing</w:t>
      </w:r>
      <w:r w:rsidR="00FA6F01" w:rsidRPr="005344C6">
        <w:rPr>
          <w:rFonts w:ascii="Georgia" w:eastAsia="Times New Roman" w:hAnsi="Georgia" w:cs="Times New Roman"/>
          <w:sz w:val="20"/>
          <w:szCs w:val="20"/>
        </w:rPr>
        <w:t>,</w:t>
      </w:r>
      <w:r w:rsidRPr="005344C6">
        <w:rPr>
          <w:rFonts w:ascii="Georgia" w:eastAsia="Times New Roman" w:hAnsi="Georgia" w:cs="Times New Roman"/>
          <w:sz w:val="20"/>
          <w:szCs w:val="20"/>
        </w:rPr>
        <w:t xml:space="preserve"> or Fully Embedded.</w:t>
      </w:r>
    </w:p>
    <w:p w:rsidR="00B3356C" w:rsidRPr="005344C6" w:rsidRDefault="00B3356C" w:rsidP="00B3356C">
      <w:pPr>
        <w:numPr>
          <w:ilvl w:val="0"/>
          <w:numId w:val="29"/>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sz w:val="20"/>
          <w:szCs w:val="20"/>
          <w:u w:val="single"/>
        </w:rPr>
        <w:t>Lessons tied to rigorous objectives</w:t>
      </w:r>
      <w:r w:rsidRPr="005344C6">
        <w:rPr>
          <w:rFonts w:ascii="Georgia" w:eastAsia="Times New Roman" w:hAnsi="Georgia" w:cs="Times New Roman"/>
          <w:sz w:val="20"/>
          <w:szCs w:val="20"/>
        </w:rPr>
        <w:t>: Liaisons will observe whether classrooms have objectives posted, ask students to articulate objectives, review lesson plans with teachers to determine how activities are connected to standards and aligned on level of rigor.</w:t>
      </w:r>
    </w:p>
    <w:p w:rsidR="00B3356C" w:rsidRPr="005344C6" w:rsidRDefault="00B3356C" w:rsidP="00B3356C">
      <w:pPr>
        <w:numPr>
          <w:ilvl w:val="0"/>
          <w:numId w:val="29"/>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sz w:val="20"/>
          <w:szCs w:val="20"/>
          <w:u w:val="single"/>
        </w:rPr>
        <w:t>Using assessments to adjust instruction</w:t>
      </w:r>
      <w:r w:rsidRPr="005344C6">
        <w:rPr>
          <w:rFonts w:ascii="Georgia" w:eastAsia="Times New Roman" w:hAnsi="Georgia" w:cs="Times New Roman"/>
          <w:sz w:val="20"/>
          <w:szCs w:val="20"/>
        </w:rPr>
        <w:t xml:space="preserve">: Liaisons will observe whether teachers are using </w:t>
      </w:r>
      <w:r w:rsidR="006D752F" w:rsidRPr="005344C6">
        <w:rPr>
          <w:rFonts w:ascii="Georgia" w:eastAsia="Times New Roman" w:hAnsi="Georgia" w:cs="Times New Roman"/>
          <w:sz w:val="20"/>
          <w:szCs w:val="20"/>
        </w:rPr>
        <w:t xml:space="preserve">quick checks for understanding (e.g., exit tickets) </w:t>
      </w:r>
      <w:r w:rsidRPr="005344C6">
        <w:rPr>
          <w:rFonts w:ascii="Georgia" w:eastAsia="Times New Roman" w:hAnsi="Georgia" w:cs="Times New Roman"/>
          <w:sz w:val="20"/>
          <w:szCs w:val="20"/>
        </w:rPr>
        <w:t>at the end of lessons to asses</w:t>
      </w:r>
      <w:r w:rsidR="00AF6642" w:rsidRPr="005344C6">
        <w:rPr>
          <w:rFonts w:ascii="Georgia" w:eastAsia="Times New Roman" w:hAnsi="Georgia" w:cs="Times New Roman"/>
          <w:sz w:val="20"/>
          <w:szCs w:val="20"/>
        </w:rPr>
        <w:t>s</w:t>
      </w:r>
      <w:r w:rsidRPr="005344C6">
        <w:rPr>
          <w:rFonts w:ascii="Georgia" w:eastAsia="Times New Roman" w:hAnsi="Georgia" w:cs="Times New Roman"/>
          <w:sz w:val="20"/>
          <w:szCs w:val="20"/>
        </w:rPr>
        <w:t xml:space="preserve"> student learning, ask </w:t>
      </w:r>
      <w:r w:rsidRPr="005344C6">
        <w:rPr>
          <w:rFonts w:ascii="Georgia" w:eastAsia="Times New Roman" w:hAnsi="Georgia" w:cs="Times New Roman"/>
          <w:sz w:val="20"/>
          <w:szCs w:val="20"/>
        </w:rPr>
        <w:lastRenderedPageBreak/>
        <w:t>teachers why and how students are grouped and what standards they are focused on, and discuss data walls with teachers to learn how teachers are providing intervention to students.</w:t>
      </w:r>
    </w:p>
    <w:p w:rsidR="00B3356C" w:rsidRPr="005344C6" w:rsidRDefault="00B3356C" w:rsidP="00B3356C">
      <w:pPr>
        <w:numPr>
          <w:ilvl w:val="0"/>
          <w:numId w:val="29"/>
        </w:numPr>
        <w:spacing w:after="120" w:line="240" w:lineRule="auto"/>
        <w:ind w:right="360"/>
        <w:rPr>
          <w:rFonts w:ascii="Georgia" w:eastAsia="Times New Roman" w:hAnsi="Georgia" w:cs="Times New Roman"/>
          <w:sz w:val="20"/>
          <w:szCs w:val="20"/>
        </w:rPr>
      </w:pPr>
      <w:r w:rsidRPr="005344C6">
        <w:rPr>
          <w:rFonts w:ascii="Georgia" w:eastAsia="Times New Roman" w:hAnsi="Georgia" w:cs="Times New Roman"/>
          <w:sz w:val="20"/>
          <w:szCs w:val="20"/>
          <w:u w:val="single"/>
        </w:rPr>
        <w:t>Using the writing reference guide</w:t>
      </w:r>
      <w:r w:rsidRPr="005344C6">
        <w:rPr>
          <w:rFonts w:ascii="Georgia" w:eastAsia="Times New Roman" w:hAnsi="Georgia" w:cs="Times New Roman"/>
          <w:sz w:val="20"/>
          <w:szCs w:val="20"/>
        </w:rPr>
        <w:t>: Liaisons will observe classrooms for both frequent, short, informal student writing and longer, formal, edited student writing; look at teachers’ feedback on student writing; determine how the writing reference guide is being used in the classroom.</w:t>
      </w:r>
    </w:p>
    <w:p w:rsidR="00B3356C" w:rsidRPr="005344C6" w:rsidRDefault="00EC268F" w:rsidP="00A13366">
      <w:pPr>
        <w:spacing w:after="120" w:line="240" w:lineRule="auto"/>
        <w:rPr>
          <w:rFonts w:ascii="Georgia" w:eastAsia="Times New Roman" w:hAnsi="Georgia" w:cs="Times New Roman"/>
          <w:b/>
          <w:bCs/>
          <w:sz w:val="20"/>
        </w:rPr>
      </w:pPr>
      <w:r w:rsidRPr="005344C6">
        <w:rPr>
          <w:rFonts w:ascii="Georgia" w:eastAsia="Times New Roman" w:hAnsi="Georgia" w:cs="Times New Roman"/>
          <w:b/>
          <w:bCs/>
          <w:sz w:val="20"/>
        </w:rPr>
        <w:t>Student Learning G</w:t>
      </w:r>
      <w:r w:rsidR="00B3356C" w:rsidRPr="005344C6">
        <w:rPr>
          <w:rFonts w:ascii="Georgia" w:eastAsia="Times New Roman" w:hAnsi="Georgia" w:cs="Times New Roman"/>
          <w:b/>
          <w:bCs/>
          <w:sz w:val="20"/>
        </w:rPr>
        <w:t>oals</w:t>
      </w:r>
    </w:p>
    <w:p w:rsidR="00B3356C" w:rsidRPr="005344C6" w:rsidRDefault="00B3356C" w:rsidP="00B3356C">
      <w:pPr>
        <w:numPr>
          <w:ilvl w:val="0"/>
          <w:numId w:val="27"/>
        </w:numPr>
        <w:spacing w:after="0" w:line="240" w:lineRule="auto"/>
        <w:ind w:right="360"/>
        <w:rPr>
          <w:rFonts w:ascii="Georgia" w:eastAsia="Times New Roman" w:hAnsi="Georgia" w:cs="Times New Roman"/>
          <w:sz w:val="20"/>
          <w:szCs w:val="20"/>
        </w:rPr>
      </w:pPr>
      <w:r w:rsidRPr="005344C6">
        <w:rPr>
          <w:rFonts w:ascii="Georgia" w:eastAsia="Times New Roman" w:hAnsi="Georgia" w:cs="Times New Roman"/>
          <w:sz w:val="20"/>
          <w:szCs w:val="20"/>
        </w:rPr>
        <w:t>By EOY the district will realize at least a 40% reduction in students not proficient or advanced in Reading and ELA for grades K-12.</w:t>
      </w:r>
    </w:p>
    <w:p w:rsidR="00B3356C" w:rsidRPr="005344C6" w:rsidRDefault="00B3356C" w:rsidP="00B3356C">
      <w:pPr>
        <w:numPr>
          <w:ilvl w:val="1"/>
          <w:numId w:val="27"/>
        </w:numPr>
        <w:spacing w:after="120" w:line="240" w:lineRule="auto"/>
        <w:rPr>
          <w:rFonts w:ascii="Georgia" w:eastAsia="Times New Roman" w:hAnsi="Georgia" w:cs="Times New Roman"/>
          <w:sz w:val="20"/>
        </w:rPr>
      </w:pPr>
      <w:r w:rsidRPr="005344C6">
        <w:rPr>
          <w:rFonts w:ascii="Georgia" w:eastAsia="ヒラギノ角ゴ Pro W3" w:hAnsi="Georgia" w:cs="Times New Roman"/>
          <w:kern w:val="24"/>
          <w:sz w:val="20"/>
          <w:szCs w:val="21"/>
        </w:rPr>
        <w:t>Measured through: Galileo, PARCC ELA assessment and DIBELS</w:t>
      </w:r>
    </w:p>
    <w:p w:rsidR="00B3356C" w:rsidRPr="005344C6" w:rsidRDefault="00B3356C" w:rsidP="00B3356C">
      <w:pPr>
        <w:numPr>
          <w:ilvl w:val="0"/>
          <w:numId w:val="27"/>
        </w:numPr>
        <w:spacing w:after="120" w:line="240" w:lineRule="auto"/>
        <w:rPr>
          <w:rFonts w:ascii="Georgia" w:eastAsia="ヒラギノ角ゴ Pro W3" w:hAnsi="Georgia" w:cs="Times New Roman"/>
          <w:kern w:val="24"/>
          <w:sz w:val="20"/>
          <w:szCs w:val="21"/>
        </w:rPr>
      </w:pPr>
      <w:r w:rsidRPr="005344C6">
        <w:rPr>
          <w:rFonts w:ascii="Georgia" w:eastAsia="ヒラギノ角ゴ Pro W3" w:hAnsi="Georgia" w:cs="Times New Roman"/>
          <w:kern w:val="24"/>
          <w:sz w:val="20"/>
          <w:szCs w:val="21"/>
        </w:rPr>
        <w:t>By EOY the district will see at least 10% of students in the “Warning” category move into “Needs Improvement” and at least 10% of students in the “Proficient” category move into “Advanced” in ELA.</w:t>
      </w:r>
    </w:p>
    <w:p w:rsidR="00B3356C" w:rsidRPr="005344C6" w:rsidRDefault="00B3356C" w:rsidP="00B3356C">
      <w:pPr>
        <w:numPr>
          <w:ilvl w:val="1"/>
          <w:numId w:val="27"/>
        </w:numPr>
        <w:spacing w:after="120" w:line="240" w:lineRule="auto"/>
        <w:rPr>
          <w:rFonts w:ascii="Georgia" w:eastAsia="ヒラギノ角ゴ Pro W3" w:hAnsi="Georgia" w:cs="Times New Roman"/>
          <w:kern w:val="24"/>
          <w:sz w:val="20"/>
          <w:szCs w:val="21"/>
        </w:rPr>
      </w:pPr>
      <w:r w:rsidRPr="005344C6">
        <w:rPr>
          <w:rFonts w:ascii="Georgia" w:eastAsia="ヒラギノ角ゴ Pro W3" w:hAnsi="Georgia" w:cs="Times New Roman"/>
          <w:kern w:val="24"/>
          <w:sz w:val="20"/>
          <w:szCs w:val="21"/>
        </w:rPr>
        <w:t>Measured through: PARCC ELA assessment</w:t>
      </w:r>
    </w:p>
    <w:p w:rsidR="00B3356C" w:rsidRPr="005344C6" w:rsidRDefault="00B3356C" w:rsidP="00B3356C">
      <w:pPr>
        <w:spacing w:after="120" w:line="240" w:lineRule="auto"/>
        <w:rPr>
          <w:rFonts w:ascii="Georgia" w:eastAsia="ヒラギノ角ゴ Pro W3" w:hAnsi="Georgia" w:cs="Times New Roman"/>
          <w:kern w:val="24"/>
          <w:sz w:val="20"/>
          <w:szCs w:val="21"/>
        </w:rPr>
      </w:pPr>
    </w:p>
    <w:p w:rsidR="00B3356C" w:rsidRPr="005344C6" w:rsidRDefault="00B3356C" w:rsidP="00445BF7">
      <w:pPr>
        <w:rPr>
          <w:u w:val="single"/>
        </w:rPr>
      </w:pPr>
      <w:r w:rsidRPr="005344C6">
        <w:rPr>
          <w:u w:val="single"/>
        </w:rPr>
        <w:t>Initiative 1.3 – Science Curriculum Team</w:t>
      </w:r>
    </w:p>
    <w:p w:rsidR="00B3356C" w:rsidRPr="005344C6" w:rsidRDefault="00B3356C" w:rsidP="00B3356C">
      <w:pPr>
        <w:numPr>
          <w:ilvl w:val="0"/>
          <w:numId w:val="27"/>
        </w:numPr>
        <w:spacing w:after="120" w:line="240" w:lineRule="auto"/>
        <w:rPr>
          <w:rFonts w:ascii="Georgia" w:eastAsia="Times New Roman" w:hAnsi="Georgia" w:cs="Times New Roman"/>
          <w:sz w:val="20"/>
        </w:rPr>
      </w:pPr>
      <w:r w:rsidRPr="005344C6">
        <w:rPr>
          <w:rFonts w:ascii="Georgia" w:eastAsia="ヒラギノ角ゴ Pro W3" w:hAnsi="Georgia" w:cs="Times New Roman"/>
          <w:kern w:val="24"/>
          <w:sz w:val="20"/>
          <w:szCs w:val="21"/>
        </w:rPr>
        <w:t xml:space="preserve">By EOY, the district will have finalized and published curriculum scope and sequence that align with the Next Generation Science Standards for grades K-12. </w:t>
      </w:r>
    </w:p>
    <w:p w:rsidR="00B3356C" w:rsidRPr="005344C6" w:rsidRDefault="00B3356C" w:rsidP="00B3356C">
      <w:pPr>
        <w:numPr>
          <w:ilvl w:val="1"/>
          <w:numId w:val="27"/>
        </w:numPr>
        <w:spacing w:after="120" w:line="240" w:lineRule="auto"/>
        <w:rPr>
          <w:rFonts w:ascii="Georgia" w:eastAsia="Times New Roman" w:hAnsi="Georgia" w:cs="Times New Roman"/>
          <w:sz w:val="20"/>
        </w:rPr>
      </w:pPr>
      <w:r w:rsidRPr="005344C6">
        <w:rPr>
          <w:rFonts w:ascii="Georgia" w:eastAsia="ヒラギノ角ゴ Pro W3" w:hAnsi="Georgia" w:cs="Times New Roman"/>
          <w:kern w:val="24"/>
          <w:sz w:val="20"/>
          <w:szCs w:val="21"/>
        </w:rPr>
        <w:t>Measured through: existence of science curriculum published on NBPS website</w:t>
      </w:r>
    </w:p>
    <w:p w:rsidR="00B3356C" w:rsidRPr="005344C6" w:rsidRDefault="00B3356C" w:rsidP="00B3356C">
      <w:pPr>
        <w:spacing w:after="120" w:line="240" w:lineRule="auto"/>
        <w:rPr>
          <w:rFonts w:ascii="Georgia" w:eastAsia="ヒラギノ角ゴ Pro W3" w:hAnsi="Georgia" w:cs="Times New Roman"/>
          <w:sz w:val="20"/>
          <w:szCs w:val="20"/>
        </w:rPr>
      </w:pPr>
    </w:p>
    <w:p w:rsidR="00B3356C" w:rsidRPr="005344C6" w:rsidRDefault="00B3356C" w:rsidP="00445BF7">
      <w:pPr>
        <w:rPr>
          <w:b/>
        </w:rPr>
      </w:pPr>
      <w:r w:rsidRPr="005344C6">
        <w:rPr>
          <w:b/>
        </w:rPr>
        <w:t>Objective 2: Develop effective systems and structures to support the unique academic and social-emotional needs of all students</w:t>
      </w:r>
    </w:p>
    <w:p w:rsidR="00B3356C" w:rsidRPr="005344C6" w:rsidRDefault="00B3356C" w:rsidP="00445BF7">
      <w:pPr>
        <w:rPr>
          <w:u w:val="single"/>
        </w:rPr>
      </w:pPr>
      <w:r w:rsidRPr="005344C6">
        <w:rPr>
          <w:u w:val="single"/>
        </w:rPr>
        <w:t>Initiative 2.1 – Wrap-Around Services Systems</w:t>
      </w:r>
    </w:p>
    <w:p w:rsidR="00B3356C" w:rsidRPr="005344C6" w:rsidRDefault="00B3356C" w:rsidP="00A13366">
      <w:pPr>
        <w:spacing w:after="120" w:line="240" w:lineRule="auto"/>
        <w:rPr>
          <w:rFonts w:ascii="Georgia" w:eastAsia="Times New Roman" w:hAnsi="Georgia" w:cs="Times New Roman"/>
          <w:b/>
          <w:bCs/>
          <w:sz w:val="20"/>
        </w:rPr>
      </w:pPr>
      <w:r w:rsidRPr="005344C6">
        <w:rPr>
          <w:rFonts w:ascii="Georgia" w:eastAsia="Times New Roman" w:hAnsi="Georgia" w:cs="Times New Roman"/>
          <w:b/>
          <w:bCs/>
          <w:sz w:val="20"/>
        </w:rPr>
        <w:t xml:space="preserve">School </w:t>
      </w:r>
      <w:r w:rsidR="00C734A1" w:rsidRPr="005344C6">
        <w:rPr>
          <w:rFonts w:ascii="Georgia" w:eastAsia="Times New Roman" w:hAnsi="Georgia" w:cs="Times New Roman"/>
          <w:b/>
          <w:bCs/>
          <w:sz w:val="20"/>
        </w:rPr>
        <w:t>Improvement</w:t>
      </w:r>
      <w:r w:rsidRPr="005344C6">
        <w:rPr>
          <w:rFonts w:ascii="Georgia" w:eastAsia="Times New Roman" w:hAnsi="Georgia" w:cs="Times New Roman"/>
          <w:b/>
          <w:bCs/>
          <w:sz w:val="20"/>
        </w:rPr>
        <w:t xml:space="preserve"> Goal</w:t>
      </w:r>
    </w:p>
    <w:p w:rsidR="00B3356C" w:rsidRPr="005344C6" w:rsidRDefault="00B3356C" w:rsidP="00B3356C">
      <w:pPr>
        <w:numPr>
          <w:ilvl w:val="0"/>
          <w:numId w:val="27"/>
        </w:numPr>
        <w:spacing w:after="120" w:line="240" w:lineRule="auto"/>
        <w:ind w:right="882"/>
        <w:rPr>
          <w:rFonts w:ascii="Georgia" w:eastAsia="Times New Roman" w:hAnsi="Georgia" w:cs="Times New Roman"/>
          <w:sz w:val="21"/>
          <w:szCs w:val="21"/>
          <w:u w:val="single"/>
        </w:rPr>
      </w:pPr>
      <w:r w:rsidRPr="005344C6">
        <w:rPr>
          <w:rFonts w:ascii="Georgia" w:eastAsia="ヒラギノ角ゴ Pro W3" w:hAnsi="Georgia" w:cs="Times New Roman"/>
          <w:kern w:val="24"/>
          <w:sz w:val="20"/>
          <w:szCs w:val="21"/>
        </w:rPr>
        <w:t>By EOY, the district will pilot wrap-around support systems at the 3 middle schools and at least 3 selected elementary schools, and review data to assess the strengths and weaknesses of the pilot model before rolling out district-wide next year.</w:t>
      </w:r>
    </w:p>
    <w:p w:rsidR="00B3356C" w:rsidRPr="005344C6" w:rsidRDefault="00B3356C" w:rsidP="00B3356C">
      <w:pPr>
        <w:numPr>
          <w:ilvl w:val="1"/>
          <w:numId w:val="27"/>
        </w:numPr>
        <w:spacing w:after="120" w:line="240" w:lineRule="auto"/>
        <w:ind w:right="882"/>
        <w:rPr>
          <w:rFonts w:ascii="Georgia" w:eastAsia="Times New Roman" w:hAnsi="Georgia" w:cs="Times New Roman"/>
          <w:sz w:val="21"/>
          <w:szCs w:val="21"/>
          <w:u w:val="single"/>
        </w:rPr>
      </w:pPr>
      <w:r w:rsidRPr="005344C6">
        <w:rPr>
          <w:rFonts w:ascii="Georgia" w:eastAsia="ヒラギノ角ゴ Pro W3" w:hAnsi="Georgia" w:cs="Times New Roman"/>
          <w:kern w:val="24"/>
          <w:sz w:val="20"/>
          <w:szCs w:val="21"/>
        </w:rPr>
        <w:t>Measured through: Once the wrap-around system is developed, the team will define metrics for monitoring effectiveness and will collect these data around February 1 and May 1. The team will analyze the data, highlight effective strategies and use the results to inform the plan for next year.</w:t>
      </w:r>
      <w:r w:rsidRPr="005344C6">
        <w:rPr>
          <w:rFonts w:ascii="Georgia" w:eastAsia="Times New Roman" w:hAnsi="Georgia" w:cs="Times New Roman"/>
          <w:sz w:val="21"/>
          <w:szCs w:val="21"/>
          <w:u w:val="single"/>
        </w:rPr>
        <w:br/>
      </w:r>
    </w:p>
    <w:p w:rsidR="00B3356C" w:rsidRPr="005344C6" w:rsidRDefault="00B3356C" w:rsidP="00445BF7">
      <w:pPr>
        <w:rPr>
          <w:u w:val="single"/>
        </w:rPr>
      </w:pPr>
      <w:r w:rsidRPr="005344C6">
        <w:rPr>
          <w:u w:val="single"/>
        </w:rPr>
        <w:t>Initiative 2.2 – Support Systems for Struggling Students</w:t>
      </w:r>
    </w:p>
    <w:p w:rsidR="00B3356C" w:rsidRPr="005344C6" w:rsidRDefault="00B3356C" w:rsidP="00A13366">
      <w:pPr>
        <w:spacing w:after="120" w:line="240" w:lineRule="auto"/>
        <w:rPr>
          <w:rFonts w:ascii="Georgia" w:eastAsia="Times New Roman" w:hAnsi="Georgia" w:cs="Times New Roman"/>
          <w:b/>
          <w:bCs/>
          <w:sz w:val="20"/>
        </w:rPr>
      </w:pPr>
      <w:r w:rsidRPr="005344C6">
        <w:rPr>
          <w:rFonts w:ascii="Georgia" w:eastAsia="Times New Roman" w:hAnsi="Georgia" w:cs="Times New Roman"/>
          <w:b/>
          <w:bCs/>
          <w:sz w:val="20"/>
        </w:rPr>
        <w:t xml:space="preserve">School </w:t>
      </w:r>
      <w:r w:rsidR="00C734A1" w:rsidRPr="005344C6">
        <w:rPr>
          <w:rFonts w:ascii="Georgia" w:eastAsia="Times New Roman" w:hAnsi="Georgia" w:cs="Times New Roman"/>
          <w:b/>
          <w:bCs/>
          <w:sz w:val="20"/>
        </w:rPr>
        <w:t>Improvement</w:t>
      </w:r>
      <w:r w:rsidR="00787288" w:rsidRPr="005344C6">
        <w:rPr>
          <w:rFonts w:ascii="Georgia" w:eastAsia="Times New Roman" w:hAnsi="Georgia" w:cs="Times New Roman"/>
          <w:b/>
          <w:bCs/>
          <w:sz w:val="20"/>
        </w:rPr>
        <w:t xml:space="preserve"> </w:t>
      </w:r>
      <w:r w:rsidRPr="005344C6">
        <w:rPr>
          <w:rFonts w:ascii="Georgia" w:eastAsia="Times New Roman" w:hAnsi="Georgia" w:cs="Times New Roman"/>
          <w:b/>
          <w:bCs/>
          <w:sz w:val="20"/>
        </w:rPr>
        <w:t>Goal</w:t>
      </w:r>
    </w:p>
    <w:p w:rsidR="00B3356C" w:rsidRPr="005344C6" w:rsidRDefault="00B3356C" w:rsidP="00B3356C">
      <w:pPr>
        <w:numPr>
          <w:ilvl w:val="0"/>
          <w:numId w:val="27"/>
        </w:numPr>
        <w:spacing w:after="120" w:line="240" w:lineRule="auto"/>
        <w:rPr>
          <w:rFonts w:ascii="Georgia" w:eastAsia="Times New Roman" w:hAnsi="Georgia" w:cs="Times New Roman"/>
          <w:sz w:val="20"/>
        </w:rPr>
      </w:pPr>
      <w:r w:rsidRPr="005344C6">
        <w:rPr>
          <w:rFonts w:ascii="Georgia" w:eastAsia="ヒラギノ角ゴ Pro W3" w:hAnsi="Georgia" w:cs="Times New Roman"/>
          <w:kern w:val="24"/>
          <w:sz w:val="20"/>
          <w:szCs w:val="21"/>
        </w:rPr>
        <w:t>By EOY, data collected from most schools will show they are using updated district guidelines for writing IEPs that include clear documentation of attempted general education interventions when appropriate, and pathways to student independence or criteria to move into a less restrictive environment.</w:t>
      </w:r>
    </w:p>
    <w:p w:rsidR="00B3356C" w:rsidRPr="005344C6" w:rsidRDefault="00B3356C" w:rsidP="00B3356C">
      <w:pPr>
        <w:numPr>
          <w:ilvl w:val="1"/>
          <w:numId w:val="27"/>
        </w:numPr>
        <w:spacing w:after="120" w:line="240" w:lineRule="auto"/>
        <w:rPr>
          <w:rFonts w:ascii="Georgia" w:eastAsia="Times New Roman" w:hAnsi="Georgia" w:cs="Times New Roman"/>
          <w:sz w:val="20"/>
        </w:rPr>
      </w:pPr>
      <w:r w:rsidRPr="005344C6">
        <w:rPr>
          <w:rFonts w:ascii="Georgia" w:eastAsia="ヒラギノ角ゴ Pro W3" w:hAnsi="Georgia" w:cs="Times New Roman"/>
          <w:kern w:val="24"/>
          <w:sz w:val="20"/>
          <w:szCs w:val="21"/>
        </w:rPr>
        <w:t xml:space="preserve">Measured through: Special education </w:t>
      </w:r>
      <w:r w:rsidR="00A64FC8" w:rsidRPr="005344C6">
        <w:rPr>
          <w:rFonts w:ascii="Georgia" w:eastAsia="ヒラギノ角ゴ Pro W3" w:hAnsi="Georgia" w:cs="Times New Roman"/>
          <w:kern w:val="24"/>
          <w:sz w:val="20"/>
          <w:szCs w:val="21"/>
        </w:rPr>
        <w:t xml:space="preserve">executive </w:t>
      </w:r>
      <w:r w:rsidRPr="005344C6">
        <w:rPr>
          <w:rFonts w:ascii="Georgia" w:eastAsia="ヒラギノ角ゴ Pro W3" w:hAnsi="Georgia" w:cs="Times New Roman"/>
          <w:kern w:val="24"/>
          <w:sz w:val="20"/>
          <w:szCs w:val="21"/>
        </w:rPr>
        <w:t xml:space="preserve">director use data on key metrics from </w:t>
      </w:r>
      <w:r w:rsidR="003B0A79" w:rsidRPr="005344C6">
        <w:rPr>
          <w:rFonts w:ascii="Georgia" w:eastAsia="ヒラギノ角ゴ Pro W3" w:hAnsi="Georgia" w:cs="Times New Roman"/>
          <w:kern w:val="24"/>
          <w:sz w:val="20"/>
          <w:szCs w:val="21"/>
        </w:rPr>
        <w:t xml:space="preserve">evaluation documentation </w:t>
      </w:r>
      <w:r w:rsidRPr="005344C6">
        <w:rPr>
          <w:rFonts w:ascii="Georgia" w:eastAsia="ヒラギノ角ゴ Pro W3" w:hAnsi="Georgia" w:cs="Times New Roman"/>
          <w:kern w:val="24"/>
          <w:sz w:val="20"/>
          <w:szCs w:val="21"/>
        </w:rPr>
        <w:t>at least 2 times during the year to assess the degree to which updated district guidelines are implemented. Metrics may include: # of referrals, % of referrals using new guidelines, % of referrals attempting academic interventions, use of assessments to determine academic/cognitive ability.</w:t>
      </w:r>
    </w:p>
    <w:p w:rsidR="00B3356C" w:rsidRPr="005344C6" w:rsidRDefault="00B3356C" w:rsidP="00B3356C">
      <w:pPr>
        <w:numPr>
          <w:ilvl w:val="0"/>
          <w:numId w:val="27"/>
        </w:numPr>
        <w:spacing w:after="120" w:line="240" w:lineRule="auto"/>
        <w:rPr>
          <w:rFonts w:ascii="Georgia" w:eastAsia="Times New Roman" w:hAnsi="Georgia" w:cs="Times New Roman"/>
          <w:sz w:val="20"/>
        </w:rPr>
      </w:pPr>
      <w:r w:rsidRPr="005344C6">
        <w:rPr>
          <w:rFonts w:ascii="Georgia" w:eastAsia="ヒラギノ角ゴ Pro W3" w:hAnsi="Georgia" w:cs="Times New Roman"/>
          <w:kern w:val="24"/>
          <w:sz w:val="20"/>
          <w:szCs w:val="21"/>
        </w:rPr>
        <w:t>By EOY, logs from learning walks with principal, special education facilitator and liaison show that teachers at most schools are using in-class intervention approaches to re-teach or remediate for students struggling with academic content.</w:t>
      </w:r>
    </w:p>
    <w:p w:rsidR="00B3356C" w:rsidRPr="005344C6" w:rsidRDefault="00B3356C" w:rsidP="00B3356C">
      <w:pPr>
        <w:numPr>
          <w:ilvl w:val="1"/>
          <w:numId w:val="27"/>
        </w:numPr>
        <w:spacing w:after="120" w:line="240" w:lineRule="auto"/>
        <w:ind w:right="360"/>
        <w:rPr>
          <w:rFonts w:ascii="Georgia" w:eastAsia="Times New Roman" w:hAnsi="Georgia" w:cs="Times New Roman"/>
          <w:sz w:val="20"/>
        </w:rPr>
      </w:pPr>
      <w:r w:rsidRPr="005344C6">
        <w:rPr>
          <w:rFonts w:ascii="Georgia" w:eastAsia="Times New Roman" w:hAnsi="Georgia" w:cs="Times New Roman"/>
          <w:sz w:val="20"/>
        </w:rPr>
        <w:t xml:space="preserve">Measured through: </w:t>
      </w:r>
      <w:r w:rsidRPr="005344C6">
        <w:rPr>
          <w:rFonts w:ascii="Georgia" w:eastAsia="Times New Roman" w:hAnsi="Georgia" w:cs="Times New Roman"/>
          <w:sz w:val="20"/>
          <w:szCs w:val="20"/>
        </w:rPr>
        <w:t xml:space="preserve">During at least 3 learning walks with the principal throughout the year, liaisons will assess use of in-class interventions, assigning a rating of </w:t>
      </w:r>
      <w:proofErr w:type="gramStart"/>
      <w:r w:rsidRPr="005344C6">
        <w:rPr>
          <w:rFonts w:ascii="Georgia" w:eastAsia="Times New Roman" w:hAnsi="Georgia" w:cs="Times New Roman"/>
          <w:sz w:val="20"/>
          <w:szCs w:val="20"/>
        </w:rPr>
        <w:t>either Practices</w:t>
      </w:r>
      <w:proofErr w:type="gramEnd"/>
      <w:r w:rsidRPr="005344C6">
        <w:rPr>
          <w:rFonts w:ascii="Georgia" w:eastAsia="Times New Roman" w:hAnsi="Georgia" w:cs="Times New Roman"/>
          <w:sz w:val="20"/>
          <w:szCs w:val="20"/>
        </w:rPr>
        <w:t xml:space="preserve"> Rarely Seen, Practices Developing or Fully Embedded.</w:t>
      </w:r>
    </w:p>
    <w:p w:rsidR="00B3356C" w:rsidRPr="005344C6" w:rsidRDefault="00B3356C" w:rsidP="00B3356C">
      <w:pPr>
        <w:spacing w:after="120" w:line="240" w:lineRule="auto"/>
        <w:ind w:left="1080"/>
        <w:rPr>
          <w:rFonts w:ascii="Georgia" w:eastAsia="Times New Roman" w:hAnsi="Georgia" w:cs="Times New Roman"/>
          <w:sz w:val="20"/>
        </w:rPr>
      </w:pPr>
    </w:p>
    <w:p w:rsidR="00B3356C" w:rsidRPr="005344C6" w:rsidRDefault="00B3356C" w:rsidP="00445BF7">
      <w:pPr>
        <w:rPr>
          <w:u w:val="single"/>
        </w:rPr>
      </w:pPr>
      <w:r w:rsidRPr="005344C6">
        <w:rPr>
          <w:u w:val="single"/>
        </w:rPr>
        <w:t>Initiative 2.3 –Systems for ELL Students</w:t>
      </w:r>
    </w:p>
    <w:p w:rsidR="00B3356C" w:rsidRPr="005344C6" w:rsidRDefault="00B3356C" w:rsidP="00B3356C">
      <w:pPr>
        <w:numPr>
          <w:ilvl w:val="0"/>
          <w:numId w:val="27"/>
        </w:numPr>
        <w:spacing w:after="120" w:line="240" w:lineRule="auto"/>
        <w:rPr>
          <w:rFonts w:ascii="Georgia" w:eastAsia="Times New Roman" w:hAnsi="Georgia" w:cs="Times New Roman"/>
          <w:sz w:val="20"/>
        </w:rPr>
      </w:pPr>
      <w:r w:rsidRPr="005344C6">
        <w:rPr>
          <w:rFonts w:ascii="Georgia" w:eastAsia="ヒラギノ角ゴ Pro W3" w:hAnsi="Georgia" w:cs="Times New Roman"/>
          <w:kern w:val="24"/>
          <w:sz w:val="20"/>
          <w:szCs w:val="21"/>
        </w:rPr>
        <w:t>By EOY, the district ELL team will identify a set of high-leverage strategies and provide training to teachers on these strategies to support ELL students.</w:t>
      </w:r>
    </w:p>
    <w:p w:rsidR="00B3356C" w:rsidRPr="005344C6" w:rsidRDefault="00B3356C" w:rsidP="00B3356C">
      <w:pPr>
        <w:numPr>
          <w:ilvl w:val="1"/>
          <w:numId w:val="27"/>
        </w:numPr>
        <w:spacing w:after="120" w:line="240" w:lineRule="auto"/>
        <w:rPr>
          <w:rFonts w:ascii="Georgia" w:eastAsia="Times New Roman" w:hAnsi="Georgia" w:cs="Times New Roman"/>
          <w:sz w:val="20"/>
        </w:rPr>
      </w:pPr>
      <w:r w:rsidRPr="005344C6">
        <w:rPr>
          <w:rFonts w:ascii="Georgia" w:eastAsia="Times New Roman" w:hAnsi="Georgia" w:cs="Times New Roman"/>
          <w:sz w:val="20"/>
        </w:rPr>
        <w:t>Measured through: Agendas of PD sessions</w:t>
      </w:r>
    </w:p>
    <w:p w:rsidR="00B3356C" w:rsidRPr="005344C6" w:rsidRDefault="00B3356C" w:rsidP="00B3356C">
      <w:pPr>
        <w:numPr>
          <w:ilvl w:val="0"/>
          <w:numId w:val="27"/>
        </w:numPr>
        <w:spacing w:after="120" w:line="240" w:lineRule="auto"/>
        <w:rPr>
          <w:rFonts w:ascii="Georgia" w:eastAsia="Times New Roman" w:hAnsi="Georgia" w:cs="Times New Roman"/>
          <w:sz w:val="20"/>
        </w:rPr>
      </w:pPr>
      <w:r w:rsidRPr="005344C6">
        <w:rPr>
          <w:rFonts w:ascii="Georgia" w:eastAsia="ヒラギノ角ゴ Pro W3" w:hAnsi="Georgia" w:cs="Times New Roman"/>
          <w:kern w:val="24"/>
          <w:sz w:val="20"/>
          <w:szCs w:val="21"/>
        </w:rPr>
        <w:t>At EOY, the district will have collected information from all new registrations to help identify potential ELL students.</w:t>
      </w:r>
    </w:p>
    <w:p w:rsidR="00B3356C" w:rsidRPr="005344C6" w:rsidRDefault="00B3356C" w:rsidP="00B3356C">
      <w:pPr>
        <w:numPr>
          <w:ilvl w:val="1"/>
          <w:numId w:val="27"/>
        </w:numPr>
        <w:spacing w:after="120" w:line="240" w:lineRule="auto"/>
        <w:rPr>
          <w:rFonts w:ascii="Georgia" w:eastAsia="Times New Roman" w:hAnsi="Georgia" w:cs="Times New Roman"/>
          <w:sz w:val="20"/>
        </w:rPr>
      </w:pPr>
      <w:r w:rsidRPr="005344C6">
        <w:rPr>
          <w:rFonts w:ascii="Georgia" w:eastAsia="ヒラギノ角ゴ Pro W3" w:hAnsi="Georgia" w:cs="Times New Roman"/>
          <w:kern w:val="24"/>
          <w:sz w:val="20"/>
          <w:szCs w:val="21"/>
        </w:rPr>
        <w:t>Measured through: registration records and ELL screening data</w:t>
      </w:r>
    </w:p>
    <w:p w:rsidR="00B3356C" w:rsidRPr="005344C6" w:rsidRDefault="00B3356C" w:rsidP="00B3356C">
      <w:pPr>
        <w:spacing w:after="120" w:line="240" w:lineRule="auto"/>
        <w:ind w:right="360"/>
        <w:rPr>
          <w:rFonts w:ascii="Georgia" w:eastAsia="Times New Roman" w:hAnsi="Georgia" w:cs="Times New Roman"/>
          <w:bCs/>
          <w:iCs/>
        </w:rPr>
      </w:pPr>
    </w:p>
    <w:p w:rsidR="00B3356C" w:rsidRPr="005344C6" w:rsidRDefault="00B3356C" w:rsidP="00445BF7">
      <w:pPr>
        <w:rPr>
          <w:b/>
        </w:rPr>
      </w:pPr>
      <w:r w:rsidRPr="005344C6">
        <w:rPr>
          <w:b/>
        </w:rPr>
        <w:t>Objective 3: Expand school and staff capacity to deliver effective, engaging, and rigorous instruction to all students (Professional Development)</w:t>
      </w:r>
    </w:p>
    <w:p w:rsidR="00B3356C" w:rsidRPr="005344C6" w:rsidRDefault="00B3356C" w:rsidP="00445BF7">
      <w:pPr>
        <w:rPr>
          <w:u w:val="single"/>
        </w:rPr>
      </w:pPr>
      <w:r w:rsidRPr="005344C6">
        <w:rPr>
          <w:u w:val="single"/>
        </w:rPr>
        <w:t>Initiative 3.1 – Professional Development Team</w:t>
      </w:r>
    </w:p>
    <w:p w:rsidR="00B3356C" w:rsidRPr="005344C6" w:rsidRDefault="00B3356C" w:rsidP="00B3356C">
      <w:pPr>
        <w:spacing w:after="120" w:line="240" w:lineRule="auto"/>
        <w:rPr>
          <w:rFonts w:ascii="Georgia" w:eastAsia="Times New Roman" w:hAnsi="Georgia" w:cs="Times New Roman"/>
          <w:b/>
          <w:bCs/>
          <w:sz w:val="20"/>
        </w:rPr>
      </w:pPr>
      <w:r w:rsidRPr="005344C6">
        <w:rPr>
          <w:rFonts w:ascii="Georgia" w:eastAsia="Times New Roman" w:hAnsi="Georgia" w:cs="Times New Roman"/>
          <w:b/>
          <w:bCs/>
          <w:sz w:val="20"/>
        </w:rPr>
        <w:t>School Improvement Goal</w:t>
      </w:r>
    </w:p>
    <w:p w:rsidR="00B3356C" w:rsidRPr="005344C6" w:rsidRDefault="00B3356C" w:rsidP="00B3356C">
      <w:pPr>
        <w:numPr>
          <w:ilvl w:val="0"/>
          <w:numId w:val="27"/>
        </w:numPr>
        <w:spacing w:after="120" w:line="240" w:lineRule="auto"/>
        <w:rPr>
          <w:rFonts w:ascii="Georgia" w:eastAsia="Times New Roman" w:hAnsi="Georgia" w:cs="Times New Roman"/>
          <w:sz w:val="20"/>
        </w:rPr>
      </w:pPr>
      <w:r w:rsidRPr="005344C6">
        <w:rPr>
          <w:rFonts w:ascii="Georgia" w:eastAsia="Times New Roman" w:hAnsi="Georgia" w:cs="Times New Roman"/>
          <w:sz w:val="20"/>
        </w:rPr>
        <w:t xml:space="preserve">By EOY, schools’ targeted PD plans will show that most schools have devoted their PD time to a focused list of 2-3 topics that support that school’s improvement goals, and have defined expected changes in teacher practice for those topics. </w:t>
      </w:r>
    </w:p>
    <w:p w:rsidR="00B3356C" w:rsidRPr="005344C6" w:rsidRDefault="00B3356C" w:rsidP="00B3356C">
      <w:pPr>
        <w:numPr>
          <w:ilvl w:val="1"/>
          <w:numId w:val="27"/>
        </w:numPr>
        <w:spacing w:after="120" w:line="240" w:lineRule="auto"/>
        <w:rPr>
          <w:rFonts w:ascii="Georgia" w:eastAsia="Times New Roman" w:hAnsi="Georgia" w:cs="Times New Roman"/>
          <w:sz w:val="20"/>
        </w:rPr>
      </w:pPr>
      <w:r w:rsidRPr="005344C6">
        <w:rPr>
          <w:rFonts w:ascii="Georgia" w:eastAsia="Times New Roman" w:hAnsi="Georgia" w:cs="Times New Roman"/>
          <w:sz w:val="20"/>
        </w:rPr>
        <w:t>Measured through: Collection and review of all targeted PD plans.</w:t>
      </w:r>
    </w:p>
    <w:p w:rsidR="00B3356C" w:rsidRPr="005344C6" w:rsidRDefault="00B3356C" w:rsidP="00B3356C">
      <w:pPr>
        <w:numPr>
          <w:ilvl w:val="0"/>
          <w:numId w:val="27"/>
        </w:numPr>
        <w:spacing w:after="120" w:line="240" w:lineRule="auto"/>
        <w:rPr>
          <w:rFonts w:ascii="Georgia" w:eastAsia="Times New Roman" w:hAnsi="Georgia" w:cs="Times New Roman"/>
          <w:sz w:val="20"/>
        </w:rPr>
      </w:pPr>
      <w:r w:rsidRPr="005344C6">
        <w:rPr>
          <w:rFonts w:ascii="Georgia" w:eastAsia="Times New Roman" w:hAnsi="Georgia" w:cs="Times New Roman"/>
          <w:sz w:val="20"/>
        </w:rPr>
        <w:t>By EOY, 70% of teachers responding to a district-wide survey say that professional development efforts were relevant to their role, improved their practice, and focused on high-priority areas.</w:t>
      </w:r>
    </w:p>
    <w:p w:rsidR="00B3356C" w:rsidRPr="005344C6" w:rsidRDefault="00B3356C" w:rsidP="00B3356C">
      <w:pPr>
        <w:numPr>
          <w:ilvl w:val="1"/>
          <w:numId w:val="27"/>
        </w:numPr>
        <w:spacing w:after="120" w:line="240" w:lineRule="auto"/>
        <w:rPr>
          <w:rFonts w:ascii="Georgia" w:eastAsia="Times New Roman" w:hAnsi="Georgia" w:cs="Times New Roman"/>
          <w:sz w:val="20"/>
        </w:rPr>
      </w:pPr>
      <w:r w:rsidRPr="005344C6">
        <w:rPr>
          <w:rFonts w:ascii="Georgia" w:eastAsia="Times New Roman" w:hAnsi="Georgia" w:cs="Times New Roman"/>
          <w:sz w:val="20"/>
        </w:rPr>
        <w:t>Measured through: MOY and EOY stakeholder survey</w:t>
      </w:r>
    </w:p>
    <w:p w:rsidR="00B3356C" w:rsidRPr="005344C6" w:rsidRDefault="00B3356C" w:rsidP="00B3356C">
      <w:pPr>
        <w:spacing w:after="120" w:line="240" w:lineRule="auto"/>
        <w:rPr>
          <w:rFonts w:ascii="Georgia" w:eastAsia="Times New Roman" w:hAnsi="Georgia" w:cs="Times New Roman"/>
          <w:b/>
          <w:bCs/>
          <w:sz w:val="20"/>
        </w:rPr>
      </w:pPr>
      <w:r w:rsidRPr="005344C6">
        <w:rPr>
          <w:rFonts w:ascii="Georgia" w:eastAsia="Times New Roman" w:hAnsi="Georgia" w:cs="Times New Roman"/>
          <w:b/>
          <w:bCs/>
          <w:sz w:val="20"/>
        </w:rPr>
        <w:t>Teacher Practice Goal</w:t>
      </w:r>
    </w:p>
    <w:p w:rsidR="00B3356C" w:rsidRPr="005344C6" w:rsidRDefault="00B3356C" w:rsidP="00B3356C">
      <w:pPr>
        <w:numPr>
          <w:ilvl w:val="0"/>
          <w:numId w:val="27"/>
        </w:numPr>
        <w:spacing w:after="120" w:line="240" w:lineRule="auto"/>
        <w:rPr>
          <w:rFonts w:ascii="Georgia" w:eastAsia="Times New Roman" w:hAnsi="Georgia" w:cs="Times New Roman"/>
          <w:sz w:val="20"/>
        </w:rPr>
      </w:pPr>
      <w:r w:rsidRPr="005344C6">
        <w:rPr>
          <w:rFonts w:ascii="Georgia" w:eastAsia="Times New Roman" w:hAnsi="Georgia" w:cs="Times New Roman"/>
          <w:sz w:val="20"/>
        </w:rPr>
        <w:t xml:space="preserve">By EOY, </w:t>
      </w:r>
      <w:r w:rsidRPr="005344C6">
        <w:rPr>
          <w:rFonts w:ascii="Georgia" w:eastAsia="Times New Roman" w:hAnsi="Georgia" w:cs="Times New Roman"/>
          <w:sz w:val="20"/>
          <w:szCs w:val="20"/>
        </w:rPr>
        <w:t>logs from learning walks with principals and liaisons will show that teachers at most schools have adopted new practices related to the PD at that school.</w:t>
      </w:r>
    </w:p>
    <w:p w:rsidR="00B3356C" w:rsidRPr="005344C6" w:rsidRDefault="00B3356C" w:rsidP="00B3356C">
      <w:pPr>
        <w:numPr>
          <w:ilvl w:val="1"/>
          <w:numId w:val="27"/>
        </w:numPr>
        <w:spacing w:after="120" w:line="240" w:lineRule="auto"/>
        <w:rPr>
          <w:rFonts w:ascii="Georgia" w:eastAsia="Times New Roman" w:hAnsi="Georgia" w:cs="Times New Roman"/>
          <w:sz w:val="20"/>
        </w:rPr>
      </w:pPr>
      <w:r w:rsidRPr="005344C6">
        <w:rPr>
          <w:rFonts w:ascii="Georgia" w:eastAsia="Times New Roman" w:hAnsi="Georgia" w:cs="Times New Roman"/>
          <w:sz w:val="20"/>
          <w:szCs w:val="20"/>
        </w:rPr>
        <w:t>Measured through: Liaisons will conduct at least 3 visits to review evidence collected by the principal and perform a learning walk with the principal, to collaboratively determine if practices from the PD are Rarely Seen, Developing</w:t>
      </w:r>
      <w:r w:rsidR="00B71666" w:rsidRPr="005344C6">
        <w:rPr>
          <w:rFonts w:ascii="Georgia" w:eastAsia="Times New Roman" w:hAnsi="Georgia" w:cs="Times New Roman"/>
          <w:sz w:val="20"/>
          <w:szCs w:val="20"/>
        </w:rPr>
        <w:t>,</w:t>
      </w:r>
      <w:r w:rsidRPr="005344C6">
        <w:rPr>
          <w:rFonts w:ascii="Georgia" w:eastAsia="Times New Roman" w:hAnsi="Georgia" w:cs="Times New Roman"/>
          <w:sz w:val="20"/>
          <w:szCs w:val="20"/>
        </w:rPr>
        <w:t xml:space="preserve"> or Fully Embedded. These practices may overlap with reading or math best practices if those are selected PD topics at the school, in which case visits focused on reading or math can also serve as evidence for this outcome.</w:t>
      </w:r>
    </w:p>
    <w:p w:rsidR="00B3356C" w:rsidRPr="005344C6" w:rsidRDefault="00B3356C" w:rsidP="00B3356C">
      <w:pPr>
        <w:spacing w:after="120" w:line="240" w:lineRule="auto"/>
        <w:ind w:right="882"/>
        <w:rPr>
          <w:rFonts w:ascii="Georgia" w:eastAsia="Times New Roman" w:hAnsi="Georgia" w:cs="Times New Roman"/>
          <w:sz w:val="21"/>
          <w:szCs w:val="21"/>
          <w:u w:val="single"/>
        </w:rPr>
      </w:pPr>
    </w:p>
    <w:p w:rsidR="00B3356C" w:rsidRPr="005344C6" w:rsidRDefault="00B3356C" w:rsidP="00445BF7">
      <w:pPr>
        <w:rPr>
          <w:u w:val="single"/>
        </w:rPr>
      </w:pPr>
      <w:r w:rsidRPr="005344C6">
        <w:rPr>
          <w:u w:val="single"/>
        </w:rPr>
        <w:t>Initiative 3.2 – Human Capital Pipeline</w:t>
      </w:r>
    </w:p>
    <w:p w:rsidR="00B3356C" w:rsidRPr="005344C6" w:rsidRDefault="00B3356C" w:rsidP="00B3356C">
      <w:pPr>
        <w:numPr>
          <w:ilvl w:val="0"/>
          <w:numId w:val="27"/>
        </w:numPr>
        <w:spacing w:after="120" w:line="240" w:lineRule="auto"/>
        <w:rPr>
          <w:rFonts w:ascii="Georgia" w:eastAsia="Times New Roman" w:hAnsi="Georgia" w:cs="Times New Roman"/>
          <w:sz w:val="20"/>
        </w:rPr>
      </w:pPr>
      <w:r w:rsidRPr="005344C6">
        <w:rPr>
          <w:rFonts w:ascii="Georgia" w:eastAsia="ヒラギノ角ゴ Pro W3" w:hAnsi="Georgia" w:cs="Times New Roman"/>
          <w:kern w:val="24"/>
          <w:sz w:val="20"/>
          <w:szCs w:val="21"/>
        </w:rPr>
        <w:t xml:space="preserve">By EOY 10 teachers/TLSs and 3 principals will have been selected for the leadership pipeline and have begun their stretch opportunities. </w:t>
      </w:r>
    </w:p>
    <w:p w:rsidR="00B3356C" w:rsidRPr="005344C6" w:rsidRDefault="00B3356C" w:rsidP="00B3356C">
      <w:pPr>
        <w:numPr>
          <w:ilvl w:val="1"/>
          <w:numId w:val="27"/>
        </w:numPr>
        <w:spacing w:after="120" w:line="240" w:lineRule="auto"/>
        <w:rPr>
          <w:rFonts w:ascii="Georgia" w:eastAsia="Times New Roman" w:hAnsi="Georgia" w:cs="Times New Roman"/>
          <w:sz w:val="20"/>
        </w:rPr>
      </w:pPr>
      <w:r w:rsidRPr="005344C6">
        <w:rPr>
          <w:rFonts w:ascii="Georgia" w:eastAsia="ヒラギノ角ゴ Pro W3" w:hAnsi="Georgia" w:cs="Times New Roman"/>
          <w:kern w:val="24"/>
          <w:sz w:val="20"/>
          <w:szCs w:val="21"/>
        </w:rPr>
        <w:t>Measured through: List of names of individuals and corresponding stretch opportunities.</w:t>
      </w:r>
    </w:p>
    <w:p w:rsidR="00B3356C" w:rsidRPr="005344C6" w:rsidRDefault="00B3356C" w:rsidP="00B3356C">
      <w:pPr>
        <w:spacing w:after="120" w:line="240" w:lineRule="auto"/>
        <w:ind w:right="360"/>
        <w:rPr>
          <w:rFonts w:ascii="Georgia" w:eastAsia="MS PGothic" w:hAnsi="Georgia" w:cs="Arial"/>
          <w:sz w:val="20"/>
          <w:szCs w:val="20"/>
        </w:rPr>
      </w:pPr>
    </w:p>
    <w:p w:rsidR="00B3356C" w:rsidRPr="005344C6" w:rsidRDefault="00B3356C" w:rsidP="00783BAA">
      <w:pPr>
        <w:rPr>
          <w:b/>
        </w:rPr>
      </w:pPr>
      <w:r w:rsidRPr="005344C6">
        <w:rPr>
          <w:b/>
        </w:rPr>
        <w:t>Objective 4: Create, communicate, build, and support momentum for the vision of NBPS that will be embraced by the New Bedford community and all of its stakeholders</w:t>
      </w:r>
    </w:p>
    <w:p w:rsidR="00B3356C" w:rsidRPr="005344C6" w:rsidRDefault="00B3356C" w:rsidP="00783BAA">
      <w:pPr>
        <w:rPr>
          <w:u w:val="single"/>
        </w:rPr>
      </w:pPr>
      <w:r w:rsidRPr="005344C6">
        <w:rPr>
          <w:u w:val="single"/>
        </w:rPr>
        <w:t>Initiative 4.1 – Family Engagement</w:t>
      </w:r>
    </w:p>
    <w:p w:rsidR="00B3356C" w:rsidRPr="005344C6" w:rsidRDefault="00B3356C" w:rsidP="00B3356C">
      <w:pPr>
        <w:numPr>
          <w:ilvl w:val="0"/>
          <w:numId w:val="27"/>
        </w:numPr>
        <w:spacing w:after="120" w:line="240" w:lineRule="auto"/>
        <w:rPr>
          <w:rFonts w:ascii="Georgia" w:eastAsia="Times New Roman" w:hAnsi="Georgia" w:cs="Times New Roman"/>
          <w:sz w:val="20"/>
        </w:rPr>
      </w:pPr>
      <w:r w:rsidRPr="005344C6">
        <w:rPr>
          <w:rFonts w:ascii="Georgia" w:eastAsia="ヒラギノ角ゴ Pro W3" w:hAnsi="Georgia" w:cs="Times New Roman"/>
          <w:kern w:val="24"/>
          <w:sz w:val="20"/>
          <w:szCs w:val="21"/>
        </w:rPr>
        <w:t>70% of family members reported attending at least one district- or school-sponsored event during the school year, as measured by the EOY stakeholder survey.</w:t>
      </w:r>
    </w:p>
    <w:p w:rsidR="00B3356C" w:rsidRPr="005344C6" w:rsidRDefault="00B3356C" w:rsidP="00B3356C">
      <w:pPr>
        <w:numPr>
          <w:ilvl w:val="0"/>
          <w:numId w:val="27"/>
        </w:numPr>
        <w:spacing w:after="120" w:line="240" w:lineRule="auto"/>
        <w:rPr>
          <w:rFonts w:ascii="Georgia" w:eastAsia="Times New Roman" w:hAnsi="Georgia" w:cs="Times New Roman"/>
          <w:sz w:val="20"/>
        </w:rPr>
      </w:pPr>
      <w:r w:rsidRPr="005344C6">
        <w:rPr>
          <w:rFonts w:ascii="Georgia" w:eastAsia="ヒラギノ角ゴ Pro W3" w:hAnsi="Georgia" w:cs="Times New Roman"/>
          <w:kern w:val="24"/>
          <w:sz w:val="20"/>
          <w:szCs w:val="21"/>
        </w:rPr>
        <w:t>70% of family members report that they are well-informed about how they can support their student’s achievement, as measured by EOY stakeholder survey.</w:t>
      </w:r>
    </w:p>
    <w:p w:rsidR="00B3356C" w:rsidRPr="005344C6" w:rsidRDefault="00B3356C" w:rsidP="00B3356C">
      <w:pPr>
        <w:spacing w:after="120" w:line="240" w:lineRule="auto"/>
        <w:ind w:right="882"/>
        <w:rPr>
          <w:rFonts w:ascii="Georgia" w:eastAsia="Times New Roman" w:hAnsi="Georgia" w:cs="Times New Roman"/>
          <w:sz w:val="21"/>
          <w:szCs w:val="21"/>
          <w:u w:val="single"/>
        </w:rPr>
      </w:pPr>
    </w:p>
    <w:p w:rsidR="00B3356C" w:rsidRPr="005344C6" w:rsidRDefault="00B3356C" w:rsidP="00783BAA">
      <w:pPr>
        <w:rPr>
          <w:u w:val="single"/>
        </w:rPr>
      </w:pPr>
      <w:r w:rsidRPr="005344C6">
        <w:rPr>
          <w:u w:val="single"/>
        </w:rPr>
        <w:lastRenderedPageBreak/>
        <w:t>Initiative 4.2 – Community Engagement</w:t>
      </w:r>
    </w:p>
    <w:p w:rsidR="00B3356C" w:rsidRPr="005344C6" w:rsidRDefault="00B3356C" w:rsidP="00B3356C">
      <w:pPr>
        <w:numPr>
          <w:ilvl w:val="0"/>
          <w:numId w:val="27"/>
        </w:numPr>
        <w:spacing w:after="120" w:line="240" w:lineRule="auto"/>
        <w:rPr>
          <w:rFonts w:ascii="Georgia" w:eastAsia="Times New Roman" w:hAnsi="Georgia" w:cs="Times New Roman"/>
          <w:sz w:val="20"/>
        </w:rPr>
      </w:pPr>
      <w:r w:rsidRPr="005344C6">
        <w:rPr>
          <w:rFonts w:ascii="Georgia" w:eastAsia="ヒラギノ角ゴ Pro W3" w:hAnsi="Georgia" w:cs="Times New Roman"/>
          <w:kern w:val="24"/>
          <w:sz w:val="20"/>
          <w:szCs w:val="21"/>
        </w:rPr>
        <w:t>70% of community members feel that the district is moving in the right direction, as measured by EOY stakeholder survey.</w:t>
      </w:r>
    </w:p>
    <w:p w:rsidR="00B3356C" w:rsidRPr="005344C6" w:rsidRDefault="00B3356C" w:rsidP="00B3356C">
      <w:pPr>
        <w:numPr>
          <w:ilvl w:val="0"/>
          <w:numId w:val="27"/>
        </w:numPr>
        <w:spacing w:after="120" w:line="240" w:lineRule="auto"/>
        <w:rPr>
          <w:rFonts w:ascii="Georgia" w:eastAsia="Times New Roman" w:hAnsi="Georgia" w:cs="Times New Roman"/>
          <w:sz w:val="20"/>
        </w:rPr>
      </w:pPr>
      <w:r w:rsidRPr="005344C6">
        <w:rPr>
          <w:rFonts w:ascii="Georgia" w:eastAsia="ヒラギノ角ゴ Pro W3" w:hAnsi="Georgia" w:cs="Times New Roman"/>
          <w:kern w:val="24"/>
          <w:sz w:val="20"/>
          <w:szCs w:val="21"/>
        </w:rPr>
        <w:t>70% of community members report that they are well-informed about how they can support student achievement as a community member, as measured by EOY stakeholder survey.</w:t>
      </w:r>
    </w:p>
    <w:p w:rsidR="00B3356C" w:rsidRPr="005344C6" w:rsidRDefault="00B3356C" w:rsidP="00B3356C">
      <w:pPr>
        <w:spacing w:after="120" w:line="240" w:lineRule="auto"/>
        <w:rPr>
          <w:rFonts w:ascii="Georgia" w:eastAsia="ヒラギノ角ゴ Pro W3" w:hAnsi="Georgia" w:cs="Times New Roman"/>
          <w:kern w:val="24"/>
          <w:sz w:val="20"/>
          <w:szCs w:val="21"/>
        </w:rPr>
      </w:pPr>
    </w:p>
    <w:p w:rsidR="00B3356C" w:rsidRPr="005344C6" w:rsidRDefault="00B3356C" w:rsidP="00B3356C">
      <w:pPr>
        <w:spacing w:after="120" w:line="240" w:lineRule="auto"/>
        <w:rPr>
          <w:rFonts w:ascii="Georgia" w:eastAsia="Times New Roman" w:hAnsi="Georgia" w:cs="Times New Roman"/>
          <w:sz w:val="20"/>
        </w:rPr>
      </w:pPr>
      <w:proofErr w:type="gramStart"/>
      <w:r w:rsidRPr="005344C6">
        <w:rPr>
          <w:rFonts w:ascii="Georgia" w:eastAsia="ヒラギノ角ゴ Pro W3" w:hAnsi="Georgia" w:cs="Times New Roman"/>
          <w:kern w:val="24"/>
          <w:sz w:val="20"/>
          <w:szCs w:val="21"/>
        </w:rPr>
        <w:t>Measured through: All of the Objective 4 outcomes will be measured through the family and community engagement survey.</w:t>
      </w:r>
      <w:proofErr w:type="gramEnd"/>
    </w:p>
    <w:p w:rsidR="00292404" w:rsidRPr="005344C6" w:rsidRDefault="00292404">
      <w:pPr>
        <w:rPr>
          <w:rFonts w:asciiTheme="majorHAnsi" w:hAnsiTheme="majorHAnsi"/>
          <w:b/>
          <w:sz w:val="28"/>
        </w:rPr>
      </w:pPr>
    </w:p>
    <w:p w:rsidR="000126D4" w:rsidRPr="005344C6" w:rsidRDefault="000126D4">
      <w:r w:rsidRPr="005344C6">
        <w:br w:type="page"/>
      </w:r>
    </w:p>
    <w:p w:rsidR="00733F94" w:rsidRPr="005344C6" w:rsidRDefault="000126D4" w:rsidP="00D74854">
      <w:pPr>
        <w:pStyle w:val="Heading1"/>
      </w:pPr>
      <w:bookmarkStart w:id="15" w:name="_Toc428276666"/>
      <w:r w:rsidRPr="005344C6">
        <w:lastRenderedPageBreak/>
        <w:t>Appendix A: Initiative Roadmaps</w:t>
      </w:r>
      <w:bookmarkEnd w:id="15"/>
    </w:p>
    <w:tbl>
      <w:tblPr>
        <w:tblStyle w:val="TableGrid"/>
        <w:tblW w:w="10800" w:type="dxa"/>
        <w:tblLook w:val="04A0"/>
      </w:tblPr>
      <w:tblGrid>
        <w:gridCol w:w="2178"/>
        <w:gridCol w:w="1422"/>
        <w:gridCol w:w="1705"/>
        <w:gridCol w:w="549"/>
        <w:gridCol w:w="549"/>
        <w:gridCol w:w="549"/>
        <w:gridCol w:w="248"/>
        <w:gridCol w:w="301"/>
        <w:gridCol w:w="549"/>
        <w:gridCol w:w="549"/>
        <w:gridCol w:w="549"/>
        <w:gridCol w:w="549"/>
        <w:gridCol w:w="549"/>
        <w:gridCol w:w="554"/>
      </w:tblGrid>
      <w:tr w:rsidR="00BD5923" w:rsidRPr="005344C6" w:rsidTr="006E4313">
        <w:trPr>
          <w:trHeight w:val="800"/>
        </w:trPr>
        <w:tc>
          <w:tcPr>
            <w:tcW w:w="10800" w:type="dxa"/>
            <w:gridSpan w:val="14"/>
            <w:shd w:val="clear" w:color="auto" w:fill="006242"/>
            <w:vAlign w:val="center"/>
          </w:tcPr>
          <w:p w:rsidR="00BD5923" w:rsidRPr="005344C6" w:rsidRDefault="00BD5923" w:rsidP="006E4313">
            <w:pPr>
              <w:shd w:val="clear" w:color="auto" w:fill="006242"/>
              <w:spacing w:before="100" w:beforeAutospacing="1"/>
              <w:jc w:val="center"/>
              <w:textAlignment w:val="baseline"/>
              <w:rPr>
                <w:rFonts w:ascii="Times New Roman" w:hAnsi="Times New Roman" w:cs="Times New Roman"/>
                <w:sz w:val="24"/>
                <w:szCs w:val="24"/>
              </w:rPr>
            </w:pPr>
            <w:r w:rsidRPr="005344C6">
              <w:rPr>
                <w:rFonts w:ascii="Georgia" w:eastAsia="MS PGothic" w:hAnsi="Georgia" w:cs="Arial"/>
                <w:b/>
                <w:bCs/>
                <w:color w:val="FFFFFF"/>
                <w:sz w:val="24"/>
                <w:szCs w:val="24"/>
              </w:rPr>
              <w:t>Objective 1: Prepare all NBPS students for college and career success by implementing rigorous standards and using data to monitor student progress in attaining those standards to a level of proficiency</w:t>
            </w:r>
          </w:p>
        </w:tc>
      </w:tr>
      <w:tr w:rsidR="00BD5923" w:rsidRPr="005344C6" w:rsidTr="006E4313">
        <w:trPr>
          <w:trHeight w:val="1159"/>
        </w:trPr>
        <w:tc>
          <w:tcPr>
            <w:tcW w:w="10800" w:type="dxa"/>
            <w:gridSpan w:val="14"/>
            <w:shd w:val="clear" w:color="auto" w:fill="D9D9D9"/>
          </w:tcPr>
          <w:p w:rsidR="00BD5923" w:rsidRPr="005344C6" w:rsidRDefault="00BD5923" w:rsidP="006E4313">
            <w:pPr>
              <w:rPr>
                <w:rFonts w:ascii="Georgia" w:hAnsi="Georgia" w:cs="Times New Roman"/>
                <w:sz w:val="34"/>
              </w:rPr>
            </w:pPr>
            <w:r w:rsidRPr="005344C6">
              <w:rPr>
                <w:rFonts w:ascii="Georgia" w:hAnsi="Georgia" w:cs="Times New Roman"/>
                <w:b/>
                <w:noProof/>
                <w:sz w:val="24"/>
              </w:rPr>
              <w:drawing>
                <wp:anchor distT="0" distB="0" distL="114300" distR="114300" simplePos="0" relativeHeight="253318656" behindDoc="0" locked="0" layoutInCell="1" allowOverlap="1">
                  <wp:simplePos x="0" y="0"/>
                  <wp:positionH relativeFrom="margin">
                    <wp:posOffset>6041390</wp:posOffset>
                  </wp:positionH>
                  <wp:positionV relativeFrom="margin">
                    <wp:posOffset>3175</wp:posOffset>
                  </wp:positionV>
                  <wp:extent cx="737235" cy="746760"/>
                  <wp:effectExtent l="19050" t="0" r="5715" b="0"/>
                  <wp:wrapSquare wrapText="bothSides"/>
                  <wp:docPr id="45" name="Picture 45" descr="New Bedford Public School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235" cy="746760"/>
                          </a:xfrm>
                          <a:prstGeom prst="rect">
                            <a:avLst/>
                          </a:prstGeom>
                          <a:noFill/>
                          <a:ln>
                            <a:noFill/>
                          </a:ln>
                        </pic:spPr>
                      </pic:pic>
                    </a:graphicData>
                  </a:graphic>
                </wp:anchor>
              </w:drawing>
            </w:r>
            <w:r w:rsidRPr="005344C6">
              <w:rPr>
                <w:rFonts w:ascii="Georgia" w:hAnsi="Georgia" w:cs="Times New Roman"/>
                <w:b/>
                <w:sz w:val="34"/>
              </w:rPr>
              <w:t xml:space="preserve">Initiative 1.1: </w:t>
            </w:r>
            <w:r w:rsidRPr="005344C6">
              <w:rPr>
                <w:rFonts w:ascii="Arial" w:eastAsiaTheme="minorHAnsi" w:hAnsi="Arial"/>
                <w:color w:val="404040"/>
                <w:kern w:val="24"/>
              </w:rPr>
              <w:t xml:space="preserve"> </w:t>
            </w:r>
            <w:r w:rsidRPr="005344C6">
              <w:rPr>
                <w:rFonts w:ascii="Georgia" w:hAnsi="Georgia" w:cs="Times New Roman"/>
                <w:sz w:val="34"/>
              </w:rPr>
              <w:t>Integrate use of priority learning standards, instructional practices, assessments and data cycles -- Math</w:t>
            </w:r>
          </w:p>
          <w:p w:rsidR="00BD5923" w:rsidRPr="005344C6" w:rsidRDefault="00BD5923" w:rsidP="006E4313">
            <w:pPr>
              <w:rPr>
                <w:rFonts w:ascii="Georgia" w:hAnsi="Georgia" w:cs="Times New Roman"/>
              </w:rPr>
            </w:pPr>
            <w:r w:rsidRPr="005344C6">
              <w:rPr>
                <w:rFonts w:ascii="Georgia" w:hAnsi="Georgia" w:cs="Times New Roman"/>
                <w:b/>
                <w:sz w:val="28"/>
                <w:szCs w:val="24"/>
              </w:rPr>
              <w:t>Team Leader</w:t>
            </w:r>
            <w:r w:rsidRPr="005344C6">
              <w:rPr>
                <w:rFonts w:ascii="Georgia" w:hAnsi="Georgia" w:cs="Times New Roman"/>
                <w:b/>
                <w:sz w:val="28"/>
              </w:rPr>
              <w:t xml:space="preserve">: </w:t>
            </w:r>
            <w:r w:rsidRPr="005344C6">
              <w:rPr>
                <w:rFonts w:ascii="Georgia" w:hAnsi="Georgia" w:cs="Times New Roman"/>
                <w:sz w:val="28"/>
              </w:rPr>
              <w:t>Vicki Roman</w:t>
            </w:r>
          </w:p>
        </w:tc>
      </w:tr>
      <w:tr w:rsidR="00BD5923" w:rsidRPr="005344C6" w:rsidTr="006E4313">
        <w:trPr>
          <w:trHeight w:val="422"/>
        </w:trPr>
        <w:tc>
          <w:tcPr>
            <w:tcW w:w="2178" w:type="dxa"/>
            <w:tcBorders>
              <w:right w:val="nil"/>
            </w:tcBorders>
            <w:shd w:val="clear" w:color="auto" w:fill="auto"/>
          </w:tcPr>
          <w:p w:rsidR="00BD5923" w:rsidRPr="005344C6" w:rsidRDefault="00BD5923" w:rsidP="006E4313">
            <w:pPr>
              <w:rPr>
                <w:rFonts w:ascii="Georgia" w:hAnsi="Georgia" w:cs="Times New Roman"/>
                <w:b/>
                <w:szCs w:val="20"/>
              </w:rPr>
            </w:pPr>
            <w:r w:rsidRPr="005344C6">
              <w:rPr>
                <w:rFonts w:ascii="Georgia" w:hAnsi="Georgia" w:cs="Times New Roman"/>
                <w:b/>
                <w:szCs w:val="20"/>
              </w:rPr>
              <w:t>Team Members:</w:t>
            </w:r>
          </w:p>
        </w:tc>
        <w:tc>
          <w:tcPr>
            <w:tcW w:w="8622" w:type="dxa"/>
            <w:gridSpan w:val="13"/>
            <w:tcBorders>
              <w:left w:val="nil"/>
            </w:tcBorders>
            <w:shd w:val="clear" w:color="auto" w:fill="auto"/>
          </w:tcPr>
          <w:p w:rsidR="00BD5923" w:rsidRPr="005344C6" w:rsidRDefault="00BD5923" w:rsidP="006E4313">
            <w:pPr>
              <w:ind w:left="-108"/>
              <w:rPr>
                <w:rFonts w:ascii="Georgia" w:hAnsi="Georgia" w:cs="Times New Roman"/>
                <w:szCs w:val="20"/>
              </w:rPr>
            </w:pPr>
            <w:r w:rsidRPr="005344C6">
              <w:rPr>
                <w:rFonts w:ascii="Georgia" w:hAnsi="Georgia" w:cs="Times New Roman"/>
                <w:szCs w:val="20"/>
              </w:rPr>
              <w:t xml:space="preserve">Maria </w:t>
            </w:r>
            <w:proofErr w:type="spellStart"/>
            <w:r w:rsidRPr="005344C6">
              <w:rPr>
                <w:rFonts w:ascii="Georgia" w:hAnsi="Georgia" w:cs="Times New Roman"/>
                <w:szCs w:val="20"/>
              </w:rPr>
              <w:t>Reidy</w:t>
            </w:r>
            <w:proofErr w:type="spellEnd"/>
            <w:r w:rsidRPr="005344C6">
              <w:rPr>
                <w:rFonts w:ascii="Georgia" w:hAnsi="Georgia" w:cs="Times New Roman"/>
                <w:szCs w:val="20"/>
              </w:rPr>
              <w:t xml:space="preserve">, Mario </w:t>
            </w:r>
            <w:proofErr w:type="spellStart"/>
            <w:r w:rsidRPr="005344C6">
              <w:rPr>
                <w:rFonts w:ascii="Georgia" w:hAnsi="Georgia" w:cs="Times New Roman"/>
                <w:szCs w:val="20"/>
              </w:rPr>
              <w:t>Pires</w:t>
            </w:r>
            <w:proofErr w:type="spellEnd"/>
            <w:r w:rsidRPr="005344C6">
              <w:rPr>
                <w:rFonts w:ascii="Georgia" w:hAnsi="Georgia" w:cs="Times New Roman"/>
                <w:szCs w:val="20"/>
              </w:rPr>
              <w:t>, Teacher</w:t>
            </w:r>
            <w:r w:rsidR="001A0A14" w:rsidRPr="005344C6">
              <w:rPr>
                <w:rFonts w:ascii="Georgia" w:hAnsi="Georgia" w:cs="Times New Roman"/>
                <w:szCs w:val="20"/>
              </w:rPr>
              <w:t>/TLS</w:t>
            </w:r>
            <w:r w:rsidRPr="005344C6">
              <w:rPr>
                <w:rFonts w:ascii="Georgia" w:hAnsi="Georgia" w:cs="Times New Roman"/>
                <w:szCs w:val="20"/>
              </w:rPr>
              <w:t xml:space="preserve"> Team</w:t>
            </w:r>
          </w:p>
        </w:tc>
      </w:tr>
      <w:tr w:rsidR="00BD5923" w:rsidRPr="005344C6" w:rsidTr="006E4313">
        <w:trPr>
          <w:trHeight w:val="854"/>
        </w:trPr>
        <w:tc>
          <w:tcPr>
            <w:tcW w:w="10800" w:type="dxa"/>
            <w:gridSpan w:val="14"/>
            <w:tcBorders>
              <w:bottom w:val="single" w:sz="4" w:space="0" w:color="auto"/>
            </w:tcBorders>
          </w:tcPr>
          <w:p w:rsidR="00BD5923" w:rsidRPr="005344C6" w:rsidRDefault="00BD5923" w:rsidP="006E4313">
            <w:pPr>
              <w:rPr>
                <w:rFonts w:ascii="Georgia" w:hAnsi="Georgia" w:cs="Times New Roman"/>
                <w:b/>
              </w:rPr>
            </w:pPr>
            <w:r w:rsidRPr="005344C6">
              <w:rPr>
                <w:rFonts w:ascii="Georgia" w:hAnsi="Georgia" w:cs="Times New Roman"/>
                <w:b/>
              </w:rPr>
              <w:t xml:space="preserve">Final Outcomes: </w:t>
            </w:r>
          </w:p>
          <w:p w:rsidR="00C0180E" w:rsidRPr="005344C6" w:rsidRDefault="00C0180E" w:rsidP="006E4313">
            <w:pPr>
              <w:rPr>
                <w:rFonts w:ascii="Georgia" w:hAnsi="Georgia" w:cs="Times New Roman"/>
                <w:b/>
              </w:rPr>
            </w:pPr>
          </w:p>
          <w:p w:rsidR="00C0180E" w:rsidRPr="005344C6" w:rsidRDefault="00C0180E" w:rsidP="00C0180E">
            <w:pPr>
              <w:spacing w:after="120"/>
              <w:rPr>
                <w:rFonts w:ascii="Georgia" w:eastAsia="Times New Roman" w:hAnsi="Georgia" w:cs="Times New Roman"/>
                <w:b/>
                <w:bCs/>
                <w:sz w:val="20"/>
              </w:rPr>
            </w:pPr>
            <w:r w:rsidRPr="005344C6">
              <w:rPr>
                <w:rFonts w:ascii="Georgia" w:eastAsia="Times New Roman" w:hAnsi="Georgia" w:cs="Times New Roman"/>
                <w:b/>
                <w:bCs/>
                <w:sz w:val="20"/>
              </w:rPr>
              <w:t>Teacher Practice Goals</w:t>
            </w:r>
          </w:p>
          <w:p w:rsidR="00C0180E" w:rsidRPr="005344C6" w:rsidRDefault="00C0180E" w:rsidP="00C0180E">
            <w:pPr>
              <w:numPr>
                <w:ilvl w:val="0"/>
                <w:numId w:val="27"/>
              </w:numPr>
              <w:spacing w:after="120"/>
              <w:ind w:right="360"/>
              <w:rPr>
                <w:rFonts w:ascii="Georgia" w:eastAsia="Times New Roman" w:hAnsi="Georgia" w:cs="Times New Roman"/>
                <w:szCs w:val="20"/>
              </w:rPr>
            </w:pPr>
            <w:r w:rsidRPr="005344C6">
              <w:rPr>
                <w:rFonts w:ascii="Georgia" w:eastAsia="Times New Roman" w:hAnsi="Georgia" w:cs="Times New Roman"/>
                <w:szCs w:val="20"/>
              </w:rPr>
              <w:t>By EOY, logs from learning walks with principals and liaisons will show that teachers at most elementary schools are (a) planning lessons tied to rigorous objectives using enVisions materials, (b) using the results of assessments to adjust instruction and/or group students, and are (c) adopting practices to emphasize conceptual understanding of math.</w:t>
            </w:r>
          </w:p>
          <w:p w:rsidR="00C0180E" w:rsidRPr="005344C6" w:rsidRDefault="00C0180E" w:rsidP="00C0180E">
            <w:pPr>
              <w:numPr>
                <w:ilvl w:val="1"/>
                <w:numId w:val="27"/>
              </w:numPr>
              <w:spacing w:after="120"/>
              <w:ind w:right="360"/>
              <w:rPr>
                <w:rFonts w:ascii="Georgia" w:eastAsia="Times New Roman" w:hAnsi="Georgia" w:cs="Times New Roman"/>
                <w:szCs w:val="20"/>
              </w:rPr>
            </w:pPr>
            <w:r w:rsidRPr="005344C6">
              <w:rPr>
                <w:rFonts w:ascii="Georgia" w:eastAsia="Times New Roman" w:hAnsi="Georgia" w:cs="Times New Roman"/>
                <w:b/>
                <w:bCs/>
                <w:szCs w:val="20"/>
              </w:rPr>
              <w:t>Measured through:</w:t>
            </w:r>
            <w:r w:rsidRPr="005344C6">
              <w:rPr>
                <w:rFonts w:ascii="Georgia" w:eastAsia="Times New Roman" w:hAnsi="Georgia" w:cs="Times New Roman"/>
                <w:szCs w:val="20"/>
              </w:rPr>
              <w:t xml:space="preserve"> Liaisons will conduct at least 3 math-focused visits to review evidence collected by the principal and perform a learning walk with the principal, and look at the dimensions below to collaboratively determine if practices are Rarely Seen, Developing, or Fully Embedded.</w:t>
            </w:r>
          </w:p>
          <w:p w:rsidR="00C0180E" w:rsidRPr="005344C6" w:rsidRDefault="00C0180E" w:rsidP="00695C2A">
            <w:pPr>
              <w:numPr>
                <w:ilvl w:val="0"/>
                <w:numId w:val="45"/>
              </w:numPr>
              <w:spacing w:after="120"/>
              <w:ind w:right="360"/>
              <w:rPr>
                <w:rFonts w:ascii="Georgia" w:eastAsia="Times New Roman" w:hAnsi="Georgia" w:cs="Times New Roman"/>
                <w:szCs w:val="20"/>
              </w:rPr>
            </w:pPr>
            <w:r w:rsidRPr="005344C6">
              <w:rPr>
                <w:rFonts w:ascii="Georgia" w:eastAsia="Times New Roman" w:hAnsi="Georgia" w:cs="Times New Roman"/>
                <w:szCs w:val="20"/>
                <w:u w:val="single"/>
              </w:rPr>
              <w:t>Lessons tied to rigorous objectives</w:t>
            </w:r>
            <w:r w:rsidRPr="005344C6">
              <w:rPr>
                <w:rFonts w:ascii="Georgia" w:eastAsia="Times New Roman" w:hAnsi="Georgia" w:cs="Times New Roman"/>
                <w:szCs w:val="20"/>
              </w:rPr>
              <w:t>: Liaisons will observe whether classrooms have objectives posted, ask students to articulate objectives, review lesson plans with teachers to determine how activities are connected to standards and aligned on level of rigor.</w:t>
            </w:r>
          </w:p>
          <w:p w:rsidR="00C0180E" w:rsidRPr="005344C6" w:rsidRDefault="00C0180E" w:rsidP="00695C2A">
            <w:pPr>
              <w:numPr>
                <w:ilvl w:val="0"/>
                <w:numId w:val="45"/>
              </w:numPr>
              <w:spacing w:after="120"/>
              <w:ind w:right="360"/>
              <w:rPr>
                <w:rFonts w:ascii="Georgia" w:eastAsia="Times New Roman" w:hAnsi="Georgia" w:cs="Times New Roman"/>
                <w:szCs w:val="20"/>
              </w:rPr>
            </w:pPr>
            <w:r w:rsidRPr="005344C6">
              <w:rPr>
                <w:rFonts w:ascii="Georgia" w:eastAsia="Times New Roman" w:hAnsi="Georgia" w:cs="Times New Roman"/>
                <w:szCs w:val="20"/>
                <w:u w:val="single"/>
              </w:rPr>
              <w:t>Using assessments to adjust instruction</w:t>
            </w:r>
            <w:r w:rsidRPr="005344C6">
              <w:rPr>
                <w:rFonts w:ascii="Georgia" w:eastAsia="Times New Roman" w:hAnsi="Georgia" w:cs="Times New Roman"/>
                <w:szCs w:val="20"/>
              </w:rPr>
              <w:t>: Liaisons will observe whether teachers are using Quick Checks at the end of lessons to assess student learning, ask teachers why and how students are grouped and what standards they are focused on, and discuss data walls with teachers to learn how teachers are providing intervention to students.</w:t>
            </w:r>
          </w:p>
          <w:p w:rsidR="00C0180E" w:rsidRPr="005344C6" w:rsidRDefault="00C0180E" w:rsidP="00695C2A">
            <w:pPr>
              <w:numPr>
                <w:ilvl w:val="0"/>
                <w:numId w:val="45"/>
              </w:numPr>
              <w:spacing w:after="120"/>
              <w:ind w:right="360"/>
              <w:rPr>
                <w:rFonts w:ascii="Georgia" w:eastAsia="Times New Roman" w:hAnsi="Georgia" w:cs="Times New Roman"/>
                <w:szCs w:val="20"/>
              </w:rPr>
            </w:pPr>
            <w:r w:rsidRPr="005344C6">
              <w:rPr>
                <w:rFonts w:ascii="Georgia" w:eastAsia="Times New Roman" w:hAnsi="Georgia" w:cs="Times New Roman"/>
                <w:szCs w:val="20"/>
                <w:u w:val="single"/>
              </w:rPr>
              <w:t>Emphasizing conceptual understanding</w:t>
            </w:r>
            <w:r w:rsidRPr="005344C6">
              <w:rPr>
                <w:rFonts w:ascii="Georgia" w:eastAsia="Times New Roman" w:hAnsi="Georgia" w:cs="Times New Roman"/>
                <w:szCs w:val="20"/>
              </w:rPr>
              <w:t>: Liaisons will observe classrooms for multiple explanations of a concept, use of manipulatives or diagrams, and higher order thinking questions that require deep understanding. Liaisons will also observe for minimal use of “procedural shortcuts” such as keep-change-flip that teach steps without conceptual underpinning.</w:t>
            </w:r>
          </w:p>
          <w:p w:rsidR="00C0180E" w:rsidRPr="005344C6" w:rsidRDefault="00C0180E" w:rsidP="00C0180E">
            <w:pPr>
              <w:spacing w:after="120"/>
              <w:rPr>
                <w:rFonts w:ascii="Georgia" w:eastAsia="Times New Roman" w:hAnsi="Georgia" w:cs="Times New Roman"/>
                <w:b/>
                <w:bCs/>
                <w:sz w:val="20"/>
              </w:rPr>
            </w:pPr>
            <w:r w:rsidRPr="005344C6">
              <w:rPr>
                <w:rFonts w:ascii="Georgia" w:eastAsia="Times New Roman" w:hAnsi="Georgia" w:cs="Times New Roman"/>
                <w:b/>
                <w:bCs/>
                <w:sz w:val="20"/>
              </w:rPr>
              <w:t>Student Learning Goals</w:t>
            </w:r>
          </w:p>
          <w:p w:rsidR="00C0180E" w:rsidRPr="005344C6" w:rsidRDefault="00C0180E" w:rsidP="00C0180E">
            <w:pPr>
              <w:numPr>
                <w:ilvl w:val="0"/>
                <w:numId w:val="27"/>
              </w:numPr>
              <w:ind w:right="360"/>
              <w:rPr>
                <w:rFonts w:ascii="Georgia" w:eastAsia="Times New Roman" w:hAnsi="Georgia" w:cs="Times New Roman"/>
                <w:szCs w:val="20"/>
              </w:rPr>
            </w:pPr>
            <w:r w:rsidRPr="005344C6">
              <w:rPr>
                <w:rFonts w:ascii="Georgia" w:eastAsia="Times New Roman" w:hAnsi="Georgia" w:cs="Times New Roman"/>
                <w:szCs w:val="20"/>
              </w:rPr>
              <w:t>By EOY the district will realize at least a 40% reduction in students not proficient or advanced in Math for grades 2-12.</w:t>
            </w:r>
          </w:p>
          <w:p w:rsidR="00C0180E" w:rsidRPr="005344C6" w:rsidRDefault="00C0180E" w:rsidP="00C0180E">
            <w:pPr>
              <w:numPr>
                <w:ilvl w:val="1"/>
                <w:numId w:val="27"/>
              </w:numPr>
              <w:spacing w:after="120"/>
              <w:rPr>
                <w:rFonts w:ascii="Georgia" w:eastAsia="Times New Roman" w:hAnsi="Georgia" w:cs="Times New Roman"/>
              </w:rPr>
            </w:pPr>
            <w:r w:rsidRPr="005344C6">
              <w:rPr>
                <w:rFonts w:ascii="Georgia" w:eastAsia="ヒラギノ角ゴ Pro W3" w:hAnsi="Georgia" w:cs="Times New Roman"/>
                <w:kern w:val="24"/>
                <w:szCs w:val="21"/>
              </w:rPr>
              <w:t xml:space="preserve">Measured through: Galileo, PARCC Math assessment </w:t>
            </w:r>
          </w:p>
          <w:p w:rsidR="00C0180E" w:rsidRPr="005344C6" w:rsidRDefault="00C0180E" w:rsidP="00C0180E">
            <w:pPr>
              <w:numPr>
                <w:ilvl w:val="0"/>
                <w:numId w:val="27"/>
              </w:numPr>
              <w:spacing w:after="120"/>
              <w:rPr>
                <w:rFonts w:ascii="Georgia" w:eastAsia="ヒラギノ角ゴ Pro W3" w:hAnsi="Georgia" w:cs="Times New Roman"/>
                <w:kern w:val="24"/>
                <w:szCs w:val="21"/>
              </w:rPr>
            </w:pPr>
            <w:r w:rsidRPr="005344C6">
              <w:rPr>
                <w:rFonts w:ascii="Georgia" w:eastAsia="ヒラギノ角ゴ Pro W3" w:hAnsi="Georgia" w:cs="Times New Roman"/>
                <w:kern w:val="24"/>
                <w:szCs w:val="21"/>
              </w:rPr>
              <w:t>By EOY the district will see at least 10% of students in the “Warning” category move into “Needs Improvement” and at least 10% of students in the “Proficient” category move into “Advanced” in Math.</w:t>
            </w:r>
          </w:p>
          <w:p w:rsidR="00BD5923" w:rsidRPr="005344C6" w:rsidRDefault="00C0180E" w:rsidP="00C0180E">
            <w:pPr>
              <w:numPr>
                <w:ilvl w:val="1"/>
                <w:numId w:val="27"/>
              </w:numPr>
              <w:spacing w:after="120"/>
              <w:rPr>
                <w:rFonts w:ascii="Georgia" w:eastAsia="ヒラギノ角ゴ Pro W3" w:hAnsi="Georgia" w:cs="Times New Roman"/>
                <w:kern w:val="24"/>
                <w:sz w:val="20"/>
                <w:szCs w:val="21"/>
              </w:rPr>
            </w:pPr>
            <w:r w:rsidRPr="005344C6">
              <w:rPr>
                <w:rFonts w:ascii="Georgia" w:eastAsia="ヒラギノ角ゴ Pro W3" w:hAnsi="Georgia" w:cs="Times New Roman"/>
                <w:kern w:val="24"/>
                <w:szCs w:val="21"/>
              </w:rPr>
              <w:t xml:space="preserve">Measured through: PARCC Math assessment </w:t>
            </w:r>
          </w:p>
        </w:tc>
      </w:tr>
      <w:tr w:rsidR="00BD5923" w:rsidRPr="005344C6" w:rsidTr="006E4313">
        <w:trPr>
          <w:trHeight w:val="728"/>
        </w:trPr>
        <w:tc>
          <w:tcPr>
            <w:tcW w:w="10800" w:type="dxa"/>
            <w:gridSpan w:val="14"/>
            <w:tcBorders>
              <w:bottom w:val="single" w:sz="4" w:space="0" w:color="auto"/>
            </w:tcBorders>
          </w:tcPr>
          <w:p w:rsidR="00BD5923" w:rsidRPr="005344C6" w:rsidRDefault="00BD5923" w:rsidP="006E4313">
            <w:pPr>
              <w:rPr>
                <w:rFonts w:ascii="Georgia" w:hAnsi="Georgia" w:cs="Times New Roman"/>
                <w:b/>
              </w:rPr>
            </w:pPr>
            <w:r w:rsidRPr="005344C6">
              <w:rPr>
                <w:rFonts w:ascii="Georgia" w:hAnsi="Georgia" w:cs="Times New Roman"/>
                <w:b/>
              </w:rPr>
              <w:t xml:space="preserve">What this means for teachers: </w:t>
            </w:r>
          </w:p>
          <w:p w:rsidR="00BD5923" w:rsidRPr="005344C6" w:rsidRDefault="00BD5923" w:rsidP="006E4313">
            <w:pPr>
              <w:rPr>
                <w:rFonts w:ascii="Georgia" w:hAnsi="Georgia" w:cs="Times New Roman"/>
              </w:rPr>
            </w:pPr>
            <w:r w:rsidRPr="005344C6">
              <w:rPr>
                <w:rFonts w:ascii="Georgia" w:hAnsi="Georgia" w:cs="Times New Roman"/>
              </w:rPr>
              <w:t xml:space="preserve">Teachers should make three key shifts in their practice, while receiving support in the form of targeted PD, observations and feedback and improved curriculum materials. </w:t>
            </w:r>
          </w:p>
          <w:p w:rsidR="00BD5923" w:rsidRPr="005344C6" w:rsidRDefault="00BD5923" w:rsidP="006E4313">
            <w:pPr>
              <w:rPr>
                <w:rFonts w:ascii="Georgia" w:hAnsi="Georgia" w:cs="Times New Roman"/>
              </w:rPr>
            </w:pPr>
          </w:p>
          <w:p w:rsidR="00BD5923" w:rsidRPr="005344C6" w:rsidRDefault="00BD5923" w:rsidP="006E4313">
            <w:pPr>
              <w:rPr>
                <w:rFonts w:ascii="Georgia" w:hAnsi="Georgia" w:cs="Times New Roman"/>
              </w:rPr>
            </w:pPr>
            <w:r w:rsidRPr="005344C6">
              <w:rPr>
                <w:rFonts w:ascii="Georgia" w:hAnsi="Georgia" w:cs="Times New Roman"/>
              </w:rPr>
              <w:t xml:space="preserve">First, teachers will be expected to strive for deeper connections between planning with district curriculum, delivering rigorous </w:t>
            </w:r>
            <w:r w:rsidR="00026F47" w:rsidRPr="005344C6">
              <w:rPr>
                <w:rFonts w:ascii="Georgia" w:hAnsi="Georgia" w:cs="Times New Roman"/>
              </w:rPr>
              <w:t xml:space="preserve">core </w:t>
            </w:r>
            <w:r w:rsidRPr="005344C6">
              <w:rPr>
                <w:rFonts w:ascii="Georgia" w:hAnsi="Georgia" w:cs="Times New Roman"/>
              </w:rPr>
              <w:t xml:space="preserve">instruction, assessing student knowledge with rigorous standards, analyzing data to measure student learning, and adjusting instruction </w:t>
            </w:r>
            <w:r w:rsidR="00026F47" w:rsidRPr="005344C6">
              <w:rPr>
                <w:rFonts w:ascii="Georgia" w:hAnsi="Georgia" w:cs="Times New Roman"/>
              </w:rPr>
              <w:t>(</w:t>
            </w:r>
            <w:r w:rsidRPr="005344C6">
              <w:rPr>
                <w:rFonts w:ascii="Georgia" w:hAnsi="Georgia" w:cs="Times New Roman"/>
              </w:rPr>
              <w:t>as appropriate</w:t>
            </w:r>
            <w:r w:rsidR="00026F47" w:rsidRPr="005344C6">
              <w:rPr>
                <w:rFonts w:ascii="Georgia" w:hAnsi="Georgia" w:cs="Times New Roman"/>
              </w:rPr>
              <w:t>)</w:t>
            </w:r>
            <w:r w:rsidRPr="005344C6">
              <w:rPr>
                <w:rFonts w:ascii="Georgia" w:hAnsi="Georgia" w:cs="Times New Roman"/>
              </w:rPr>
              <w:t xml:space="preserve"> based on student outcomes. For </w:t>
            </w:r>
            <w:r w:rsidRPr="005344C6">
              <w:rPr>
                <w:rFonts w:ascii="Georgia" w:hAnsi="Georgia" w:cs="Times New Roman"/>
              </w:rPr>
              <w:lastRenderedPageBreak/>
              <w:t xml:space="preserve">instance, teachers will be responsible for using the results of daily/weekly in-class assessments to strategically group students to provide enrichment or intervention during core instruction as needed, and re-teach content </w:t>
            </w:r>
            <w:r w:rsidR="00026F47" w:rsidRPr="005344C6">
              <w:rPr>
                <w:rFonts w:ascii="Georgia" w:hAnsi="Georgia" w:cs="Times New Roman"/>
              </w:rPr>
              <w:t xml:space="preserve">if </w:t>
            </w:r>
            <w:r w:rsidRPr="005344C6">
              <w:rPr>
                <w:rFonts w:ascii="Georgia" w:hAnsi="Georgia" w:cs="Times New Roman"/>
              </w:rPr>
              <w:t>appropriate. In turn, teachers will be provided with more integrated instructional supports.</w:t>
            </w:r>
          </w:p>
          <w:p w:rsidR="00BD5923" w:rsidRPr="005344C6" w:rsidRDefault="00BD5923" w:rsidP="006E4313">
            <w:pPr>
              <w:rPr>
                <w:rFonts w:ascii="Georgia" w:hAnsi="Georgia" w:cs="Times New Roman"/>
              </w:rPr>
            </w:pPr>
          </w:p>
          <w:p w:rsidR="00BD5923" w:rsidRPr="005344C6" w:rsidRDefault="00BD5923" w:rsidP="006E4313">
            <w:pPr>
              <w:rPr>
                <w:rFonts w:ascii="Georgia" w:hAnsi="Georgia" w:cs="Times New Roman"/>
              </w:rPr>
            </w:pPr>
            <w:r w:rsidRPr="005344C6">
              <w:rPr>
                <w:rFonts w:ascii="Georgia" w:hAnsi="Georgia" w:cs="Times New Roman"/>
              </w:rPr>
              <w:t>Second, in math, teachers will be expected to continue shifting from the traditional procedural instruction (e.g., “There are three steps to solving this type of problem…”) to the conceptual instruction that is required for students to achieve mastery at the level demanded by the MA Curriculum Frameworks and Common Core. Conceptual math instruction includes students doing the “heavy lifting,” such as increased student-to-student discourse and students explaining their thinking, with multiple approaches to a problem.</w:t>
            </w:r>
          </w:p>
          <w:p w:rsidR="00BD5923" w:rsidRPr="005344C6" w:rsidRDefault="00BD5923" w:rsidP="006E4313">
            <w:pPr>
              <w:rPr>
                <w:rFonts w:ascii="Georgia" w:hAnsi="Georgia" w:cs="Times New Roman"/>
              </w:rPr>
            </w:pPr>
          </w:p>
          <w:p w:rsidR="00BD5923" w:rsidRPr="005344C6" w:rsidRDefault="00BD5923" w:rsidP="006E4313">
            <w:pPr>
              <w:rPr>
                <w:rFonts w:ascii="Georgia" w:hAnsi="Georgia" w:cs="Times New Roman"/>
              </w:rPr>
            </w:pPr>
            <w:r w:rsidRPr="005344C6">
              <w:rPr>
                <w:rFonts w:ascii="Georgia" w:hAnsi="Georgia" w:cs="Times New Roman"/>
              </w:rPr>
              <w:t xml:space="preserve">Third, teachers will have more opportunities for and agency over their own development. Each school will develop a targeted PD plan that aligns with instructional focus areas selected with teacher input. Teachers should engage deeply in this PD, trying out new practices between sessions, sharing effective strategies and seeking help when strategies are not working. </w:t>
            </w:r>
          </w:p>
        </w:tc>
      </w:tr>
      <w:tr w:rsidR="00BD5923" w:rsidRPr="005344C6" w:rsidTr="006E4313">
        <w:trPr>
          <w:trHeight w:val="728"/>
        </w:trPr>
        <w:tc>
          <w:tcPr>
            <w:tcW w:w="10800" w:type="dxa"/>
            <w:gridSpan w:val="14"/>
            <w:tcBorders>
              <w:bottom w:val="single" w:sz="4" w:space="0" w:color="auto"/>
            </w:tcBorders>
          </w:tcPr>
          <w:p w:rsidR="00BD5923" w:rsidRPr="005344C6" w:rsidRDefault="00BD5923" w:rsidP="006E4313">
            <w:pPr>
              <w:rPr>
                <w:rFonts w:ascii="Georgia" w:hAnsi="Georgia" w:cs="Times New Roman"/>
                <w:b/>
              </w:rPr>
            </w:pPr>
            <w:r w:rsidRPr="005344C6">
              <w:rPr>
                <w:rFonts w:ascii="Georgia" w:hAnsi="Georgia" w:cs="Times New Roman"/>
                <w:b/>
              </w:rPr>
              <w:lastRenderedPageBreak/>
              <w:t>What this means for principals:</w:t>
            </w:r>
          </w:p>
          <w:p w:rsidR="00BD5923" w:rsidRPr="005344C6" w:rsidRDefault="00BD5923" w:rsidP="006E4313">
            <w:pPr>
              <w:rPr>
                <w:rFonts w:ascii="Georgia" w:hAnsi="Georgia" w:cs="Times New Roman"/>
              </w:rPr>
            </w:pPr>
            <w:r w:rsidRPr="005344C6">
              <w:rPr>
                <w:rFonts w:ascii="Georgia" w:hAnsi="Georgia" w:cs="Times New Roman"/>
              </w:rPr>
              <w:t>Principals will be expected to make three key shifts as well. First, principals will provide feedback that emphasizes the connections between planning, instruction, and assessment. For instance, principals will provide feedback that communicates the interplay between effective checks for understanding and re-teaching within a lesson or unit, rather than focusing on only data use or planning.</w:t>
            </w:r>
          </w:p>
          <w:p w:rsidR="00BD5923" w:rsidRPr="005344C6" w:rsidRDefault="00BD5923" w:rsidP="006E4313">
            <w:pPr>
              <w:rPr>
                <w:rFonts w:ascii="Georgia" w:hAnsi="Georgia" w:cs="Times New Roman"/>
              </w:rPr>
            </w:pPr>
          </w:p>
          <w:p w:rsidR="0010037F" w:rsidRPr="005344C6" w:rsidRDefault="00BD5923" w:rsidP="006E4313">
            <w:pPr>
              <w:rPr>
                <w:rFonts w:ascii="Georgia" w:hAnsi="Georgia" w:cs="Times New Roman"/>
              </w:rPr>
            </w:pPr>
            <w:r w:rsidRPr="005344C6">
              <w:rPr>
                <w:rFonts w:ascii="Georgia" w:hAnsi="Georgia" w:cs="Times New Roman"/>
              </w:rPr>
              <w:t xml:space="preserve">Principals will guide their SILTs and TCTs in collecting and making meaning of unit assessment data, and support teachers </w:t>
            </w:r>
            <w:r w:rsidR="0010037F" w:rsidRPr="005344C6">
              <w:rPr>
                <w:rFonts w:ascii="Georgia" w:hAnsi="Georgia" w:cs="Times New Roman"/>
              </w:rPr>
              <w:t xml:space="preserve">in </w:t>
            </w:r>
            <w:r w:rsidRPr="005344C6">
              <w:rPr>
                <w:rFonts w:ascii="Georgia" w:hAnsi="Georgia" w:cs="Times New Roman"/>
              </w:rPr>
              <w:t>develop</w:t>
            </w:r>
            <w:r w:rsidR="0010037F" w:rsidRPr="005344C6">
              <w:rPr>
                <w:rFonts w:ascii="Georgia" w:hAnsi="Georgia" w:cs="Times New Roman"/>
              </w:rPr>
              <w:t>ing</w:t>
            </w:r>
            <w:r w:rsidRPr="005344C6">
              <w:rPr>
                <w:rFonts w:ascii="Georgia" w:hAnsi="Georgia" w:cs="Times New Roman"/>
              </w:rPr>
              <w:t xml:space="preserve"> re-teach and intervention plans based on the data</w:t>
            </w:r>
            <w:r w:rsidR="0010037F" w:rsidRPr="005344C6">
              <w:rPr>
                <w:rFonts w:ascii="Georgia" w:hAnsi="Georgia" w:cs="Times New Roman"/>
              </w:rPr>
              <w:t>, as needed</w:t>
            </w:r>
            <w:r w:rsidRPr="005344C6">
              <w:rPr>
                <w:rFonts w:ascii="Georgia" w:hAnsi="Georgia" w:cs="Times New Roman"/>
              </w:rPr>
              <w:t>.  It will not be enough to derive insight from student data, principals must ensure that there are systems and supports that allow teachers to adjust their instruction based on their insights.</w:t>
            </w:r>
          </w:p>
          <w:p w:rsidR="00BD5923" w:rsidRPr="005344C6" w:rsidRDefault="00BD5923" w:rsidP="006E4313">
            <w:pPr>
              <w:rPr>
                <w:rFonts w:ascii="Georgia" w:hAnsi="Georgia" w:cs="Times New Roman"/>
              </w:rPr>
            </w:pPr>
          </w:p>
          <w:p w:rsidR="00BD5923" w:rsidRPr="005344C6" w:rsidRDefault="00BD5923" w:rsidP="006E4313">
            <w:pPr>
              <w:rPr>
                <w:rFonts w:ascii="Georgia" w:hAnsi="Georgia" w:cs="Times New Roman"/>
              </w:rPr>
            </w:pPr>
            <w:r w:rsidRPr="005344C6">
              <w:rPr>
                <w:rFonts w:ascii="Georgia" w:hAnsi="Georgia" w:cs="Times New Roman"/>
              </w:rPr>
              <w:t>Third, principals will work with teachers to identify a specific instructional focus and develop school-based PD and support systems that align with the focus.</w:t>
            </w:r>
          </w:p>
        </w:tc>
      </w:tr>
      <w:tr w:rsidR="00BD5923" w:rsidRPr="005344C6" w:rsidTr="006E4313">
        <w:trPr>
          <w:trHeight w:val="1745"/>
        </w:trPr>
        <w:tc>
          <w:tcPr>
            <w:tcW w:w="3600" w:type="dxa"/>
            <w:gridSpan w:val="2"/>
            <w:tcBorders>
              <w:bottom w:val="single" w:sz="4" w:space="0" w:color="auto"/>
            </w:tcBorders>
          </w:tcPr>
          <w:p w:rsidR="00BD5923" w:rsidRPr="005344C6" w:rsidRDefault="00EB0B5B" w:rsidP="006E4313">
            <w:pPr>
              <w:rPr>
                <w:rFonts w:ascii="Georgia" w:hAnsi="Georgia" w:cs="Times New Roman"/>
                <w:b/>
              </w:rPr>
            </w:pPr>
            <w:r w:rsidRPr="005344C6">
              <w:rPr>
                <w:rFonts w:ascii="Georgia" w:hAnsi="Georgia" w:cs="Times New Roman"/>
                <w:b/>
              </w:rPr>
              <w:t>Key Milestones</w:t>
            </w:r>
            <w:r w:rsidR="00BD5923" w:rsidRPr="005344C6">
              <w:rPr>
                <w:rFonts w:ascii="Georgia" w:hAnsi="Georgia" w:cs="Times New Roman"/>
                <w:b/>
              </w:rPr>
              <w:t xml:space="preserve">: </w:t>
            </w:r>
          </w:p>
          <w:p w:rsidR="00BD5923" w:rsidRPr="005344C6" w:rsidRDefault="00BD5923" w:rsidP="006E4313">
            <w:pPr>
              <w:rPr>
                <w:rFonts w:ascii="Georgia" w:hAnsi="Georgia" w:cs="Times New Roman"/>
                <w:b/>
              </w:rPr>
            </w:pPr>
          </w:p>
          <w:p w:rsidR="00BD5923" w:rsidRPr="005344C6" w:rsidRDefault="00BD5923" w:rsidP="006E4313">
            <w:pPr>
              <w:rPr>
                <w:rFonts w:ascii="Georgia" w:hAnsi="Georgia" w:cs="Times New Roman"/>
              </w:rPr>
            </w:pPr>
            <w:r w:rsidRPr="005344C6">
              <w:rPr>
                <w:rFonts w:ascii="Georgia" w:hAnsi="Georgia" w:cs="Times New Roman"/>
                <w:u w:val="single"/>
              </w:rPr>
              <w:t>Nov. 1:</w:t>
            </w:r>
            <w:r w:rsidRPr="005344C6">
              <w:rPr>
                <w:rFonts w:ascii="Georgia" w:hAnsi="Georgia" w:cs="Times New Roman"/>
              </w:rPr>
              <w:t xml:space="preserve"> </w:t>
            </w:r>
          </w:p>
          <w:p w:rsidR="00837BED" w:rsidRPr="005344C6" w:rsidRDefault="00837BED" w:rsidP="00BD5923">
            <w:pPr>
              <w:pStyle w:val="ListParagraph"/>
              <w:numPr>
                <w:ilvl w:val="0"/>
                <w:numId w:val="4"/>
              </w:numPr>
              <w:spacing w:after="120"/>
              <w:contextualSpacing w:val="0"/>
              <w:rPr>
                <w:rFonts w:ascii="Georgia" w:hAnsi="Georgia" w:cs="Times New Roman"/>
              </w:rPr>
            </w:pPr>
            <w:r w:rsidRPr="005344C6">
              <w:rPr>
                <w:rFonts w:ascii="Georgia" w:hAnsi="Georgia" w:cs="Times New Roman"/>
              </w:rPr>
              <w:t xml:space="preserve">Principals and liaisons have conducted at least one math-focused learning walk at each school and </w:t>
            </w:r>
            <w:r w:rsidR="00230627" w:rsidRPr="005344C6">
              <w:rPr>
                <w:rFonts w:ascii="Georgia" w:hAnsi="Georgia" w:cs="Times New Roman"/>
              </w:rPr>
              <w:t>analyzed results to establish</w:t>
            </w:r>
            <w:r w:rsidRPr="005344C6">
              <w:rPr>
                <w:rFonts w:ascii="Georgia" w:hAnsi="Georgia" w:cs="Times New Roman"/>
              </w:rPr>
              <w:t xml:space="preserve"> a baseline of teacher practice.</w:t>
            </w:r>
          </w:p>
          <w:p w:rsidR="00BD5923" w:rsidRPr="005344C6" w:rsidRDefault="00BD5923" w:rsidP="00BD5923">
            <w:pPr>
              <w:pStyle w:val="ListParagraph"/>
              <w:numPr>
                <w:ilvl w:val="0"/>
                <w:numId w:val="4"/>
              </w:numPr>
              <w:spacing w:after="120"/>
              <w:contextualSpacing w:val="0"/>
              <w:rPr>
                <w:rFonts w:ascii="Georgia" w:hAnsi="Georgia" w:cs="Times New Roman"/>
              </w:rPr>
            </w:pPr>
            <w:r w:rsidRPr="005344C6">
              <w:rPr>
                <w:rFonts w:ascii="Georgia" w:hAnsi="Georgia" w:cs="Times New Roman"/>
              </w:rPr>
              <w:t>Training has been offered and delivered to K-5 teachers outlining the guidelines for how they should use each component of enVisions.</w:t>
            </w:r>
          </w:p>
          <w:p w:rsidR="00BD5923" w:rsidRPr="005344C6" w:rsidRDefault="00BD5923" w:rsidP="00BD5923">
            <w:pPr>
              <w:pStyle w:val="ListParagraph"/>
              <w:numPr>
                <w:ilvl w:val="0"/>
                <w:numId w:val="4"/>
              </w:numPr>
              <w:spacing w:after="120"/>
              <w:contextualSpacing w:val="0"/>
              <w:rPr>
                <w:rFonts w:ascii="Georgia" w:hAnsi="Georgia" w:cs="Times New Roman"/>
                <w:sz w:val="20"/>
              </w:rPr>
            </w:pPr>
            <w:r w:rsidRPr="005344C6">
              <w:rPr>
                <w:rFonts w:ascii="Georgia" w:hAnsi="Georgia" w:cs="Times New Roman"/>
              </w:rPr>
              <w:t>The district has provided a comprehensive assessment calendar to elementary and middle schools.</w:t>
            </w:r>
          </w:p>
          <w:p w:rsidR="00CF7BC1" w:rsidRPr="005344C6" w:rsidRDefault="00CF7BC1" w:rsidP="00CF7BC1">
            <w:pPr>
              <w:spacing w:after="120"/>
              <w:rPr>
                <w:rFonts w:ascii="Georgia" w:hAnsi="Georgia" w:cs="Times New Roman"/>
                <w:sz w:val="20"/>
              </w:rPr>
            </w:pPr>
          </w:p>
          <w:p w:rsidR="00CF7BC1" w:rsidRPr="005344C6" w:rsidRDefault="00CF7BC1" w:rsidP="00CF7BC1">
            <w:pPr>
              <w:spacing w:after="120"/>
              <w:rPr>
                <w:rFonts w:ascii="Georgia" w:hAnsi="Georgia" w:cs="Times New Roman"/>
                <w:sz w:val="20"/>
              </w:rPr>
            </w:pPr>
          </w:p>
          <w:p w:rsidR="00CF7BC1" w:rsidRPr="005344C6" w:rsidRDefault="00CF7BC1" w:rsidP="00CF7BC1">
            <w:pPr>
              <w:spacing w:after="120"/>
              <w:rPr>
                <w:rFonts w:ascii="Georgia" w:hAnsi="Georgia" w:cs="Times New Roman"/>
                <w:sz w:val="20"/>
              </w:rPr>
            </w:pPr>
          </w:p>
          <w:p w:rsidR="00CF7BC1" w:rsidRPr="005344C6" w:rsidRDefault="00CF7BC1" w:rsidP="00CF7BC1">
            <w:pPr>
              <w:spacing w:after="120"/>
              <w:rPr>
                <w:rFonts w:ascii="Georgia" w:hAnsi="Georgia" w:cs="Times New Roman"/>
                <w:sz w:val="20"/>
              </w:rPr>
            </w:pPr>
          </w:p>
          <w:p w:rsidR="00CF7BC1" w:rsidRPr="005344C6" w:rsidRDefault="00CF7BC1" w:rsidP="00CF7BC1">
            <w:pPr>
              <w:spacing w:after="120"/>
              <w:rPr>
                <w:rFonts w:ascii="Georgia" w:hAnsi="Georgia" w:cs="Times New Roman"/>
                <w:sz w:val="20"/>
              </w:rPr>
            </w:pPr>
          </w:p>
          <w:p w:rsidR="00CF7BC1" w:rsidRPr="005344C6" w:rsidRDefault="00CF7BC1" w:rsidP="00CF7BC1">
            <w:pPr>
              <w:spacing w:after="120"/>
              <w:rPr>
                <w:rFonts w:ascii="Georgia" w:hAnsi="Georgia" w:cs="Times New Roman"/>
                <w:sz w:val="20"/>
              </w:rPr>
            </w:pPr>
          </w:p>
        </w:tc>
        <w:tc>
          <w:tcPr>
            <w:tcW w:w="3600" w:type="dxa"/>
            <w:gridSpan w:val="5"/>
            <w:tcBorders>
              <w:bottom w:val="single" w:sz="4" w:space="0" w:color="auto"/>
            </w:tcBorders>
          </w:tcPr>
          <w:p w:rsidR="00BD5923" w:rsidRPr="005344C6" w:rsidRDefault="00BD5923" w:rsidP="006E4313">
            <w:pPr>
              <w:rPr>
                <w:rFonts w:ascii="Georgia" w:hAnsi="Georgia" w:cs="Times New Roman"/>
                <w:szCs w:val="20"/>
              </w:rPr>
            </w:pPr>
          </w:p>
          <w:p w:rsidR="00BD5923" w:rsidRPr="005344C6" w:rsidRDefault="00BD5923" w:rsidP="006E4313">
            <w:pPr>
              <w:rPr>
                <w:rFonts w:ascii="Georgia" w:hAnsi="Georgia" w:cs="Times New Roman"/>
                <w:szCs w:val="20"/>
              </w:rPr>
            </w:pPr>
          </w:p>
          <w:p w:rsidR="00BD5923" w:rsidRPr="005344C6" w:rsidRDefault="00BD5923" w:rsidP="006E4313">
            <w:pPr>
              <w:rPr>
                <w:rFonts w:ascii="Georgia" w:hAnsi="Georgia" w:cs="Times New Roman"/>
                <w:szCs w:val="20"/>
                <w:u w:val="single"/>
              </w:rPr>
            </w:pPr>
            <w:r w:rsidRPr="005344C6">
              <w:rPr>
                <w:rFonts w:ascii="Georgia" w:hAnsi="Georgia" w:cs="Times New Roman"/>
                <w:szCs w:val="20"/>
                <w:u w:val="single"/>
              </w:rPr>
              <w:t>Feb. 1:</w:t>
            </w:r>
          </w:p>
          <w:p w:rsidR="00837BED" w:rsidRPr="005344C6" w:rsidRDefault="005344C6" w:rsidP="005344C6">
            <w:pPr>
              <w:pStyle w:val="ListParagraph"/>
              <w:numPr>
                <w:ilvl w:val="0"/>
                <w:numId w:val="4"/>
              </w:numPr>
              <w:spacing w:after="120"/>
              <w:contextualSpacing w:val="0"/>
              <w:rPr>
                <w:rFonts w:ascii="Georgia" w:hAnsi="Georgia" w:cs="Times New Roman"/>
              </w:rPr>
            </w:pPr>
            <w:r w:rsidRPr="005344C6">
              <w:rPr>
                <w:rFonts w:ascii="Georgia" w:hAnsi="Georgia" w:cs="Times New Roman"/>
                <w:b/>
                <w:bCs/>
              </w:rPr>
              <w:t xml:space="preserve">Short-term outcome: </w:t>
            </w:r>
            <w:r w:rsidRPr="005344C6">
              <w:rPr>
                <w:rFonts w:ascii="Georgia" w:hAnsi="Georgia" w:cs="Times New Roman"/>
              </w:rPr>
              <w:t xml:space="preserve">At most schools, the second </w:t>
            </w:r>
            <w:r w:rsidR="00837BED" w:rsidRPr="005344C6">
              <w:rPr>
                <w:rFonts w:ascii="Georgia" w:hAnsi="Georgia" w:cs="Times New Roman"/>
              </w:rPr>
              <w:t xml:space="preserve">math-focused learning walk </w:t>
            </w:r>
            <w:r w:rsidRPr="005344C6">
              <w:rPr>
                <w:rFonts w:ascii="Georgia" w:hAnsi="Georgia" w:cs="Times New Roman"/>
              </w:rPr>
              <w:t>shows improvement in teacher practice relative to the baseline.</w:t>
            </w:r>
          </w:p>
          <w:p w:rsidR="00583606" w:rsidRDefault="00583606" w:rsidP="00583606">
            <w:pPr>
              <w:pStyle w:val="ListParagraph"/>
              <w:numPr>
                <w:ilvl w:val="0"/>
                <w:numId w:val="4"/>
              </w:numPr>
              <w:spacing w:after="120"/>
              <w:contextualSpacing w:val="0"/>
              <w:rPr>
                <w:rFonts w:ascii="Georgia" w:hAnsi="Georgia" w:cs="Times New Roman"/>
              </w:rPr>
            </w:pPr>
            <w:r>
              <w:rPr>
                <w:rFonts w:ascii="Georgia" w:hAnsi="Georgia" w:cs="Times New Roman"/>
                <w:b/>
                <w:bCs/>
              </w:rPr>
              <w:t xml:space="preserve">Short-term outcome: </w:t>
            </w:r>
            <w:r>
              <w:rPr>
                <w:rFonts w:ascii="Georgia" w:hAnsi="Georgia" w:cs="Times New Roman"/>
              </w:rPr>
              <w:t>On the MOY Galileo math benchmark, most schools will maintain or exceed expected growth.</w:t>
            </w:r>
          </w:p>
          <w:p w:rsidR="00BD5923" w:rsidRPr="005344C6" w:rsidRDefault="00BD5923" w:rsidP="00BD5923">
            <w:pPr>
              <w:pStyle w:val="ListParagraph"/>
              <w:numPr>
                <w:ilvl w:val="0"/>
                <w:numId w:val="4"/>
              </w:numPr>
              <w:spacing w:after="120"/>
              <w:contextualSpacing w:val="0"/>
              <w:rPr>
                <w:rFonts w:ascii="Georgia" w:hAnsi="Georgia" w:cs="Times New Roman"/>
              </w:rPr>
            </w:pPr>
            <w:r w:rsidRPr="005344C6">
              <w:rPr>
                <w:rFonts w:ascii="Georgia" w:hAnsi="Georgia" w:cs="Times New Roman"/>
              </w:rPr>
              <w:t>PD modules for elementary and middle schools that identified math as a PD focus have been delivered at schools.</w:t>
            </w:r>
          </w:p>
          <w:p w:rsidR="00BD5923" w:rsidRPr="005344C6" w:rsidRDefault="00BD5923" w:rsidP="00BD5923">
            <w:pPr>
              <w:pStyle w:val="ListParagraph"/>
              <w:numPr>
                <w:ilvl w:val="0"/>
                <w:numId w:val="4"/>
              </w:numPr>
              <w:spacing w:after="120"/>
              <w:contextualSpacing w:val="0"/>
              <w:rPr>
                <w:rFonts w:ascii="Georgia" w:hAnsi="Georgia" w:cs="Times New Roman"/>
              </w:rPr>
            </w:pPr>
            <w:r w:rsidRPr="005344C6">
              <w:rPr>
                <w:rFonts w:ascii="Georgia" w:hAnsi="Georgia" w:cs="Times New Roman"/>
              </w:rPr>
              <w:t>Specific look-fors to measure the impact of the PD modules have been identified and communicated to principals and teachers at schools with math as a PD focus.</w:t>
            </w:r>
          </w:p>
        </w:tc>
        <w:tc>
          <w:tcPr>
            <w:tcW w:w="3600" w:type="dxa"/>
            <w:gridSpan w:val="7"/>
            <w:tcBorders>
              <w:bottom w:val="single" w:sz="4" w:space="0" w:color="auto"/>
            </w:tcBorders>
          </w:tcPr>
          <w:p w:rsidR="00BD5923" w:rsidRPr="005344C6" w:rsidRDefault="00BD5923" w:rsidP="006E4313">
            <w:pPr>
              <w:rPr>
                <w:rFonts w:ascii="Georgia" w:hAnsi="Georgia" w:cs="Times New Roman"/>
                <w:szCs w:val="20"/>
              </w:rPr>
            </w:pPr>
          </w:p>
          <w:p w:rsidR="00BD5923" w:rsidRPr="005344C6" w:rsidRDefault="00BD5923" w:rsidP="006E4313">
            <w:pPr>
              <w:rPr>
                <w:rFonts w:ascii="Georgia" w:hAnsi="Georgia" w:cs="Times New Roman"/>
                <w:szCs w:val="20"/>
              </w:rPr>
            </w:pPr>
          </w:p>
          <w:p w:rsidR="00BD5923" w:rsidRPr="005344C6" w:rsidRDefault="00BD5923" w:rsidP="006E4313">
            <w:pPr>
              <w:rPr>
                <w:rFonts w:ascii="Georgia" w:hAnsi="Georgia" w:cs="Times New Roman"/>
                <w:szCs w:val="20"/>
                <w:u w:val="single"/>
              </w:rPr>
            </w:pPr>
            <w:r w:rsidRPr="005344C6">
              <w:rPr>
                <w:rFonts w:ascii="Georgia" w:hAnsi="Georgia" w:cs="Times New Roman"/>
                <w:szCs w:val="20"/>
                <w:u w:val="single"/>
              </w:rPr>
              <w:t>May 1:</w:t>
            </w:r>
          </w:p>
          <w:p w:rsidR="005344C6" w:rsidRPr="005344C6" w:rsidRDefault="005344C6" w:rsidP="005344C6">
            <w:pPr>
              <w:pStyle w:val="ListParagraph"/>
              <w:numPr>
                <w:ilvl w:val="0"/>
                <w:numId w:val="4"/>
              </w:numPr>
              <w:spacing w:after="120"/>
              <w:contextualSpacing w:val="0"/>
              <w:rPr>
                <w:rFonts w:ascii="Georgia" w:hAnsi="Georgia" w:cs="Times New Roman"/>
              </w:rPr>
            </w:pPr>
            <w:r w:rsidRPr="005344C6">
              <w:rPr>
                <w:rFonts w:ascii="Georgia" w:hAnsi="Georgia" w:cs="Times New Roman"/>
                <w:b/>
                <w:bCs/>
              </w:rPr>
              <w:t xml:space="preserve">Short-term outcome: </w:t>
            </w:r>
            <w:r w:rsidRPr="005344C6">
              <w:rPr>
                <w:rFonts w:ascii="Georgia" w:hAnsi="Georgia" w:cs="Times New Roman"/>
              </w:rPr>
              <w:t>At nearly all schools, the third math-focused learning walk shows improvement in teacher practice relative to the baseline.</w:t>
            </w:r>
          </w:p>
          <w:p w:rsidR="00BD5923" w:rsidRPr="005344C6" w:rsidRDefault="00BD5923" w:rsidP="00BD5923">
            <w:pPr>
              <w:pStyle w:val="ListParagraph"/>
              <w:numPr>
                <w:ilvl w:val="0"/>
                <w:numId w:val="4"/>
              </w:numPr>
              <w:spacing w:after="120"/>
              <w:contextualSpacing w:val="0"/>
              <w:rPr>
                <w:rFonts w:ascii="Georgia" w:hAnsi="Georgia" w:cs="Times New Roman"/>
                <w:szCs w:val="20"/>
              </w:rPr>
            </w:pPr>
            <w:r w:rsidRPr="005344C6">
              <w:rPr>
                <w:rFonts w:ascii="Georgia" w:hAnsi="Georgia" w:cs="Times New Roman"/>
                <w:szCs w:val="20"/>
              </w:rPr>
              <w:t>Team 1.1 and Office of Instruction liaisons have collected evidence of principals at schools monitoring the specific metrics/look-fors that measure the impact of PD.</w:t>
            </w:r>
          </w:p>
          <w:p w:rsidR="00BD5923" w:rsidRPr="005344C6" w:rsidRDefault="00BD5923" w:rsidP="006E4313">
            <w:pPr>
              <w:spacing w:after="120"/>
              <w:rPr>
                <w:rFonts w:ascii="Georgia" w:hAnsi="Georgia" w:cs="Times New Roman"/>
                <w:szCs w:val="20"/>
              </w:rPr>
            </w:pPr>
          </w:p>
        </w:tc>
      </w:tr>
      <w:tr w:rsidR="00BD5923" w:rsidRPr="005344C6" w:rsidTr="006E4313">
        <w:trPr>
          <w:trHeight w:val="233"/>
        </w:trPr>
        <w:tc>
          <w:tcPr>
            <w:tcW w:w="10800" w:type="dxa"/>
            <w:gridSpan w:val="14"/>
            <w:tcBorders>
              <w:bottom w:val="single" w:sz="4" w:space="0" w:color="000000"/>
            </w:tcBorders>
            <w:shd w:val="clear" w:color="auto" w:fill="D9D9D9"/>
          </w:tcPr>
          <w:p w:rsidR="00BD5923" w:rsidRPr="005344C6" w:rsidRDefault="00BD5923" w:rsidP="006E4313">
            <w:pPr>
              <w:jc w:val="center"/>
              <w:rPr>
                <w:rFonts w:ascii="Georgia" w:hAnsi="Georgia" w:cs="Times New Roman"/>
                <w:b/>
              </w:rPr>
            </w:pPr>
            <w:r w:rsidRPr="005344C6">
              <w:rPr>
                <w:rFonts w:ascii="Georgia" w:hAnsi="Georgia" w:cs="Times New Roman"/>
                <w:b/>
                <w:sz w:val="30"/>
              </w:rPr>
              <w:lastRenderedPageBreak/>
              <w:t>Roadmap</w:t>
            </w:r>
          </w:p>
        </w:tc>
      </w:tr>
      <w:tr w:rsidR="00BD5923" w:rsidRPr="005344C6" w:rsidTr="006E4313">
        <w:trPr>
          <w:trHeight w:val="170"/>
        </w:trPr>
        <w:tc>
          <w:tcPr>
            <w:tcW w:w="5305" w:type="dxa"/>
            <w:gridSpan w:val="3"/>
            <w:tcBorders>
              <w:top w:val="single" w:sz="4" w:space="0" w:color="000000"/>
              <w:bottom w:val="dotted" w:sz="4" w:space="0" w:color="000000"/>
              <w:right w:val="dotted" w:sz="4" w:space="0" w:color="000000"/>
            </w:tcBorders>
            <w:shd w:val="clear" w:color="auto" w:fill="E1D1A7" w:themeFill="background2"/>
          </w:tcPr>
          <w:p w:rsidR="00BD5923" w:rsidRPr="005344C6" w:rsidRDefault="00BD5923" w:rsidP="006E4313">
            <w:pPr>
              <w:rPr>
                <w:rFonts w:ascii="Georgia" w:hAnsi="Georgia" w:cs="Times New Roman"/>
                <w:b/>
                <w:sz w:val="20"/>
                <w:szCs w:val="20"/>
              </w:rPr>
            </w:pPr>
            <w:r w:rsidRPr="005344C6">
              <w:rPr>
                <w:rFonts w:ascii="Georgia" w:hAnsi="Georgia" w:cs="Times New Roman"/>
                <w:b/>
                <w:szCs w:val="20"/>
              </w:rPr>
              <w:t>Activity</w:t>
            </w:r>
          </w:p>
        </w:tc>
        <w:tc>
          <w:tcPr>
            <w:tcW w:w="549" w:type="dxa"/>
            <w:tcBorders>
              <w:top w:val="single" w:sz="4" w:space="0" w:color="000000"/>
              <w:left w:val="dotted" w:sz="4" w:space="0" w:color="000000"/>
              <w:bottom w:val="dotted" w:sz="4" w:space="0" w:color="000000"/>
              <w:right w:val="dotted" w:sz="4" w:space="0" w:color="000000"/>
            </w:tcBorders>
            <w:shd w:val="clear" w:color="auto" w:fill="E1D1A7" w:themeFill="background2"/>
          </w:tcPr>
          <w:p w:rsidR="00BD5923" w:rsidRPr="005344C6" w:rsidRDefault="00BD5923" w:rsidP="006E4313">
            <w:pPr>
              <w:rPr>
                <w:rFonts w:ascii="Georgia" w:hAnsi="Georgia" w:cs="Times New Roman"/>
                <w:b/>
                <w:sz w:val="14"/>
                <w:szCs w:val="14"/>
              </w:rPr>
            </w:pPr>
            <w:r w:rsidRPr="005344C6">
              <w:rPr>
                <w:rFonts w:ascii="Georgia" w:hAnsi="Georgia" w:cs="Times New Roman"/>
                <w:b/>
                <w:sz w:val="14"/>
                <w:szCs w:val="14"/>
              </w:rPr>
              <w:t>Aug</w:t>
            </w:r>
          </w:p>
        </w:tc>
        <w:tc>
          <w:tcPr>
            <w:tcW w:w="549" w:type="dxa"/>
            <w:tcBorders>
              <w:top w:val="single" w:sz="4" w:space="0" w:color="000000"/>
              <w:left w:val="dotted" w:sz="4" w:space="0" w:color="000000"/>
              <w:bottom w:val="dotted" w:sz="4" w:space="0" w:color="000000"/>
              <w:right w:val="dotted" w:sz="4" w:space="0" w:color="000000"/>
            </w:tcBorders>
            <w:shd w:val="clear" w:color="auto" w:fill="E1D1A7" w:themeFill="background2"/>
          </w:tcPr>
          <w:p w:rsidR="00BD5923" w:rsidRPr="005344C6" w:rsidRDefault="00BD5923" w:rsidP="006E4313">
            <w:pPr>
              <w:rPr>
                <w:rFonts w:ascii="Georgia" w:hAnsi="Georgia" w:cs="Times New Roman"/>
                <w:b/>
                <w:sz w:val="14"/>
                <w:szCs w:val="14"/>
              </w:rPr>
            </w:pPr>
            <w:r w:rsidRPr="005344C6">
              <w:rPr>
                <w:rFonts w:ascii="Georgia" w:hAnsi="Georgia" w:cs="Times New Roman"/>
                <w:b/>
                <w:sz w:val="14"/>
                <w:szCs w:val="14"/>
              </w:rPr>
              <w:t>Sep</w:t>
            </w:r>
          </w:p>
        </w:tc>
        <w:tc>
          <w:tcPr>
            <w:tcW w:w="549" w:type="dxa"/>
            <w:tcBorders>
              <w:left w:val="dotted" w:sz="4" w:space="0" w:color="000000"/>
              <w:bottom w:val="dotted" w:sz="4" w:space="0" w:color="000000"/>
              <w:right w:val="dotted" w:sz="4" w:space="0" w:color="000000"/>
            </w:tcBorders>
            <w:shd w:val="clear" w:color="auto" w:fill="E1D1A7" w:themeFill="background2"/>
          </w:tcPr>
          <w:p w:rsidR="00BD5923" w:rsidRPr="005344C6" w:rsidRDefault="00BD5923" w:rsidP="006E4313">
            <w:pPr>
              <w:rPr>
                <w:rFonts w:ascii="Georgia" w:hAnsi="Georgia" w:cs="Times New Roman"/>
                <w:b/>
                <w:sz w:val="14"/>
                <w:szCs w:val="14"/>
              </w:rPr>
            </w:pPr>
            <w:r w:rsidRPr="005344C6">
              <w:rPr>
                <w:rFonts w:ascii="Georgia" w:hAnsi="Georgia" w:cs="Times New Roman"/>
                <w:b/>
                <w:sz w:val="14"/>
                <w:szCs w:val="14"/>
              </w:rPr>
              <w:t>Oct</w:t>
            </w:r>
          </w:p>
        </w:tc>
        <w:tc>
          <w:tcPr>
            <w:tcW w:w="549" w:type="dxa"/>
            <w:gridSpan w:val="2"/>
            <w:tcBorders>
              <w:left w:val="dotted" w:sz="4" w:space="0" w:color="000000"/>
              <w:bottom w:val="dotted" w:sz="4" w:space="0" w:color="000000"/>
              <w:right w:val="dotted" w:sz="4" w:space="0" w:color="000000"/>
            </w:tcBorders>
            <w:shd w:val="clear" w:color="auto" w:fill="E1D1A7" w:themeFill="background2"/>
          </w:tcPr>
          <w:p w:rsidR="00BD5923" w:rsidRPr="005344C6" w:rsidRDefault="00BD5923" w:rsidP="006E4313">
            <w:pPr>
              <w:rPr>
                <w:rFonts w:ascii="Georgia" w:hAnsi="Georgia" w:cs="Times New Roman"/>
                <w:b/>
                <w:sz w:val="14"/>
                <w:szCs w:val="14"/>
              </w:rPr>
            </w:pPr>
            <w:r w:rsidRPr="005344C6">
              <w:rPr>
                <w:rFonts w:ascii="Georgia" w:hAnsi="Georgia" w:cs="Times New Roman"/>
                <w:b/>
                <w:sz w:val="14"/>
                <w:szCs w:val="14"/>
              </w:rPr>
              <w:t>Nov</w:t>
            </w:r>
          </w:p>
        </w:tc>
        <w:tc>
          <w:tcPr>
            <w:tcW w:w="549" w:type="dxa"/>
            <w:tcBorders>
              <w:left w:val="dotted" w:sz="4" w:space="0" w:color="000000"/>
              <w:bottom w:val="dotted" w:sz="4" w:space="0" w:color="000000"/>
              <w:right w:val="dashed" w:sz="4" w:space="0" w:color="000000"/>
            </w:tcBorders>
            <w:shd w:val="clear" w:color="auto" w:fill="E1D1A7" w:themeFill="background2"/>
          </w:tcPr>
          <w:p w:rsidR="00BD5923" w:rsidRPr="005344C6" w:rsidRDefault="00BD5923" w:rsidP="006E4313">
            <w:pPr>
              <w:rPr>
                <w:rFonts w:ascii="Georgia" w:hAnsi="Georgia" w:cs="Times New Roman"/>
                <w:b/>
                <w:sz w:val="14"/>
                <w:szCs w:val="14"/>
              </w:rPr>
            </w:pPr>
            <w:r w:rsidRPr="005344C6">
              <w:rPr>
                <w:rFonts w:ascii="Georgia" w:hAnsi="Georgia" w:cs="Times New Roman"/>
                <w:b/>
                <w:sz w:val="14"/>
                <w:szCs w:val="14"/>
              </w:rPr>
              <w:t>Dec</w:t>
            </w:r>
          </w:p>
        </w:tc>
        <w:tc>
          <w:tcPr>
            <w:tcW w:w="549" w:type="dxa"/>
            <w:tcBorders>
              <w:left w:val="dashed" w:sz="4" w:space="0" w:color="000000"/>
              <w:bottom w:val="dotted" w:sz="4" w:space="0" w:color="000000"/>
              <w:right w:val="dotted" w:sz="4" w:space="0" w:color="000000"/>
            </w:tcBorders>
            <w:shd w:val="clear" w:color="auto" w:fill="E1D1A7" w:themeFill="background2"/>
          </w:tcPr>
          <w:p w:rsidR="00BD5923" w:rsidRPr="005344C6" w:rsidRDefault="00BD5923" w:rsidP="006E4313">
            <w:pPr>
              <w:rPr>
                <w:rFonts w:ascii="Georgia" w:hAnsi="Georgia" w:cs="Times New Roman"/>
                <w:b/>
                <w:sz w:val="14"/>
                <w:szCs w:val="14"/>
              </w:rPr>
            </w:pPr>
            <w:r w:rsidRPr="005344C6">
              <w:rPr>
                <w:rFonts w:ascii="Georgia" w:hAnsi="Georgia" w:cs="Times New Roman"/>
                <w:b/>
                <w:sz w:val="14"/>
                <w:szCs w:val="14"/>
              </w:rPr>
              <w:t>Jan</w:t>
            </w:r>
          </w:p>
        </w:tc>
        <w:tc>
          <w:tcPr>
            <w:tcW w:w="549" w:type="dxa"/>
            <w:tcBorders>
              <w:left w:val="dotted" w:sz="4" w:space="0" w:color="000000"/>
              <w:bottom w:val="dotted" w:sz="4" w:space="0" w:color="000000"/>
              <w:right w:val="dotted" w:sz="4" w:space="0" w:color="000000"/>
            </w:tcBorders>
            <w:shd w:val="clear" w:color="auto" w:fill="E1D1A7" w:themeFill="background2"/>
          </w:tcPr>
          <w:p w:rsidR="00BD5923" w:rsidRPr="005344C6" w:rsidRDefault="00BD5923" w:rsidP="006E4313">
            <w:pPr>
              <w:rPr>
                <w:rFonts w:ascii="Georgia" w:hAnsi="Georgia" w:cs="Times New Roman"/>
                <w:b/>
                <w:sz w:val="14"/>
                <w:szCs w:val="14"/>
              </w:rPr>
            </w:pPr>
            <w:r w:rsidRPr="005344C6">
              <w:rPr>
                <w:rFonts w:ascii="Georgia" w:hAnsi="Georgia" w:cs="Times New Roman"/>
                <w:b/>
                <w:sz w:val="14"/>
                <w:szCs w:val="14"/>
              </w:rPr>
              <w:t>Feb</w:t>
            </w:r>
          </w:p>
        </w:tc>
        <w:tc>
          <w:tcPr>
            <w:tcW w:w="549" w:type="dxa"/>
            <w:tcBorders>
              <w:left w:val="dotted" w:sz="4" w:space="0" w:color="000000"/>
              <w:bottom w:val="dotted" w:sz="4" w:space="0" w:color="000000"/>
              <w:right w:val="dotted" w:sz="4" w:space="0" w:color="000000"/>
            </w:tcBorders>
            <w:shd w:val="clear" w:color="auto" w:fill="E1D1A7" w:themeFill="background2"/>
          </w:tcPr>
          <w:p w:rsidR="00BD5923" w:rsidRPr="005344C6" w:rsidRDefault="00BD5923" w:rsidP="006E4313">
            <w:pPr>
              <w:rPr>
                <w:rFonts w:ascii="Georgia" w:hAnsi="Georgia" w:cs="Times New Roman"/>
                <w:b/>
                <w:sz w:val="14"/>
                <w:szCs w:val="14"/>
              </w:rPr>
            </w:pPr>
            <w:r w:rsidRPr="005344C6">
              <w:rPr>
                <w:rFonts w:ascii="Georgia" w:hAnsi="Georgia" w:cs="Times New Roman"/>
                <w:b/>
                <w:sz w:val="14"/>
                <w:szCs w:val="14"/>
              </w:rPr>
              <w:t>Mar</w:t>
            </w:r>
          </w:p>
        </w:tc>
        <w:tc>
          <w:tcPr>
            <w:tcW w:w="549" w:type="dxa"/>
            <w:tcBorders>
              <w:left w:val="dotted" w:sz="4" w:space="0" w:color="000000"/>
              <w:bottom w:val="dotted" w:sz="4" w:space="0" w:color="000000"/>
              <w:right w:val="dotted" w:sz="4" w:space="0" w:color="000000"/>
            </w:tcBorders>
            <w:shd w:val="clear" w:color="auto" w:fill="E1D1A7" w:themeFill="background2"/>
          </w:tcPr>
          <w:p w:rsidR="00BD5923" w:rsidRPr="005344C6" w:rsidRDefault="00BD5923" w:rsidP="006E4313">
            <w:pPr>
              <w:rPr>
                <w:rFonts w:ascii="Georgia" w:hAnsi="Georgia" w:cs="Times New Roman"/>
                <w:b/>
                <w:sz w:val="14"/>
                <w:szCs w:val="14"/>
              </w:rPr>
            </w:pPr>
            <w:r w:rsidRPr="005344C6">
              <w:rPr>
                <w:rFonts w:ascii="Georgia" w:hAnsi="Georgia" w:cs="Times New Roman"/>
                <w:b/>
                <w:sz w:val="14"/>
                <w:szCs w:val="14"/>
              </w:rPr>
              <w:t>Apr</w:t>
            </w:r>
          </w:p>
        </w:tc>
        <w:tc>
          <w:tcPr>
            <w:tcW w:w="554" w:type="dxa"/>
            <w:tcBorders>
              <w:left w:val="dotted" w:sz="4" w:space="0" w:color="000000"/>
              <w:bottom w:val="dotted" w:sz="4" w:space="0" w:color="000000"/>
            </w:tcBorders>
            <w:shd w:val="clear" w:color="auto" w:fill="E1D1A7" w:themeFill="background2"/>
          </w:tcPr>
          <w:p w:rsidR="00BD5923" w:rsidRPr="005344C6" w:rsidRDefault="00BD5923" w:rsidP="006E4313">
            <w:pPr>
              <w:rPr>
                <w:rFonts w:ascii="Georgia" w:hAnsi="Georgia" w:cs="Times New Roman"/>
                <w:b/>
                <w:sz w:val="14"/>
                <w:szCs w:val="14"/>
              </w:rPr>
            </w:pPr>
            <w:r w:rsidRPr="005344C6">
              <w:rPr>
                <w:rFonts w:ascii="Georgia" w:hAnsi="Georgia" w:cs="Times New Roman"/>
                <w:b/>
                <w:sz w:val="14"/>
                <w:szCs w:val="14"/>
              </w:rPr>
              <w:t>May</w:t>
            </w:r>
          </w:p>
        </w:tc>
      </w:tr>
      <w:tr w:rsidR="00BD5923"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BD5923" w:rsidRPr="005344C6" w:rsidRDefault="00BD5923" w:rsidP="006E4313">
            <w:pPr>
              <w:contextualSpacing/>
              <w:rPr>
                <w:rFonts w:ascii="Georgia" w:hAnsi="Georgia" w:cs="Times New Roman"/>
                <w:b/>
                <w:szCs w:val="20"/>
                <w:u w:val="single"/>
              </w:rPr>
            </w:pPr>
            <w:r w:rsidRPr="005344C6">
              <w:rPr>
                <w:rFonts w:ascii="Georgia" w:hAnsi="Georgia" w:cs="Times New Roman"/>
                <w:b/>
                <w:szCs w:val="20"/>
                <w:u w:val="single"/>
              </w:rPr>
              <w:t>Elementary</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BD5923" w:rsidP="006E4313">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r>
      <w:tr w:rsidR="00BD5923"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BD5923" w:rsidRPr="005344C6" w:rsidRDefault="00BD5923" w:rsidP="006E4313">
            <w:pPr>
              <w:contextualSpacing/>
              <w:rPr>
                <w:rFonts w:ascii="Georgia" w:hAnsi="Georgia" w:cs="Times New Roman"/>
                <w:b/>
                <w:szCs w:val="20"/>
              </w:rPr>
            </w:pPr>
            <w:r w:rsidRPr="005344C6">
              <w:rPr>
                <w:rFonts w:ascii="Georgia" w:hAnsi="Georgia" w:cs="Times New Roman"/>
                <w:b/>
                <w:szCs w:val="20"/>
              </w:rPr>
              <w:t xml:space="preserve">Develop guidelines for how teachers should use each component of </w:t>
            </w:r>
            <w:proofErr w:type="gramStart"/>
            <w:r w:rsidRPr="005344C6">
              <w:rPr>
                <w:rFonts w:ascii="Georgia" w:hAnsi="Georgia" w:cs="Times New Roman"/>
                <w:b/>
                <w:szCs w:val="20"/>
              </w:rPr>
              <w:t>the enVisions</w:t>
            </w:r>
            <w:proofErr w:type="gramEnd"/>
            <w:r w:rsidRPr="005344C6">
              <w:rPr>
                <w:rFonts w:ascii="Georgia" w:hAnsi="Georgia" w:cs="Times New Roman"/>
                <w:b/>
                <w:szCs w:val="20"/>
              </w:rPr>
              <w:t xml:space="preserve"> program and introduce them to staff</w:t>
            </w:r>
            <w:r w:rsidRPr="005344C6">
              <w:rPr>
                <w:rFonts w:ascii="Georgia" w:hAnsi="Georgia" w:cs="Times New Roman"/>
                <w:b/>
              </w:rPr>
              <w:t>.</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BD5923" w:rsidP="006E4313">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r>
      <w:tr w:rsidR="00BD5923"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BD5923" w:rsidRPr="005344C6" w:rsidRDefault="00BD5923" w:rsidP="00BD5923">
            <w:pPr>
              <w:numPr>
                <w:ilvl w:val="0"/>
                <w:numId w:val="3"/>
              </w:numPr>
              <w:spacing w:after="120"/>
              <w:ind w:left="360"/>
              <w:rPr>
                <w:rFonts w:ascii="Georgia" w:hAnsi="Georgia" w:cs="Times New Roman"/>
                <w:szCs w:val="20"/>
              </w:rPr>
            </w:pPr>
            <w:r w:rsidRPr="005344C6">
              <w:rPr>
                <w:rFonts w:ascii="Georgia" w:hAnsi="Georgia" w:cs="Times New Roman"/>
                <w:szCs w:val="20"/>
              </w:rPr>
              <w:t>Propose answers to the following questions, and review with CAO to finalize:</w:t>
            </w:r>
          </w:p>
          <w:p w:rsidR="00BD5923" w:rsidRPr="005344C6" w:rsidRDefault="00BD5923" w:rsidP="00BD5923">
            <w:pPr>
              <w:numPr>
                <w:ilvl w:val="1"/>
                <w:numId w:val="3"/>
              </w:numPr>
              <w:spacing w:after="120"/>
              <w:ind w:left="1080"/>
              <w:rPr>
                <w:rFonts w:ascii="Georgia" w:eastAsia="ヒラギノ角ゴ Pro W3" w:hAnsi="Georgia" w:cs="Times New Roman"/>
                <w:kern w:val="24"/>
                <w:szCs w:val="21"/>
              </w:rPr>
            </w:pPr>
            <w:r w:rsidRPr="005344C6">
              <w:rPr>
                <w:rFonts w:ascii="Georgia" w:eastAsia="ヒラギノ角ゴ Pro W3" w:hAnsi="Georgia" w:cs="Times New Roman"/>
                <w:kern w:val="24"/>
                <w:szCs w:val="21"/>
              </w:rPr>
              <w:t>Should the district use the pacing and sequencing of enVisions or the district curriculum maps?</w:t>
            </w:r>
          </w:p>
          <w:p w:rsidR="00BD5923" w:rsidRPr="005344C6" w:rsidRDefault="00BD5923" w:rsidP="00BD5923">
            <w:pPr>
              <w:numPr>
                <w:ilvl w:val="1"/>
                <w:numId w:val="3"/>
              </w:numPr>
              <w:spacing w:after="120"/>
              <w:ind w:left="1080"/>
              <w:rPr>
                <w:rFonts w:ascii="Georgia" w:eastAsia="ヒラギノ角ゴ Pro W3" w:hAnsi="Georgia" w:cs="Times New Roman"/>
                <w:kern w:val="24"/>
                <w:szCs w:val="21"/>
              </w:rPr>
            </w:pPr>
            <w:r w:rsidRPr="005344C6">
              <w:rPr>
                <w:rFonts w:ascii="Georgia" w:eastAsia="ヒラギノ角ゴ Pro W3" w:hAnsi="Georgia" w:cs="Times New Roman"/>
                <w:kern w:val="24"/>
                <w:szCs w:val="21"/>
              </w:rPr>
              <w:t>Which enVisions assessments should the district use (topic, performance topic, etc.)?</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237D94" w:rsidP="006E4313">
            <w:pPr>
              <w:rPr>
                <w:rFonts w:ascii="Georgia" w:hAnsi="Georgia" w:cs="Times New Roman"/>
                <w:noProof/>
                <w:sz w:val="18"/>
              </w:rPr>
            </w:pPr>
            <w:r>
              <w:rPr>
                <w:rFonts w:ascii="Georgia" w:hAnsi="Georgia" w:cs="Times New Roman"/>
                <w:noProof/>
                <w:sz w:val="18"/>
                <w:lang w:bidi="he-IL"/>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6" o:spid="_x0000_s1027" type="#_x0000_t15" style="position:absolute;margin-left:-6.9pt;margin-top:12.25pt;width:6pt;height:11.25pt;z-index:253274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" adj="1080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r>
      <w:tr w:rsidR="00BD5923"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BD5923" w:rsidRPr="005344C6" w:rsidRDefault="00BD5923" w:rsidP="00BD5923">
            <w:pPr>
              <w:numPr>
                <w:ilvl w:val="0"/>
                <w:numId w:val="3"/>
              </w:numPr>
              <w:spacing w:after="120"/>
              <w:ind w:left="360"/>
              <w:rPr>
                <w:rFonts w:ascii="Georgia" w:hAnsi="Georgia" w:cs="Times New Roman"/>
                <w:szCs w:val="20"/>
              </w:rPr>
            </w:pPr>
            <w:r w:rsidRPr="005344C6">
              <w:rPr>
                <w:rFonts w:ascii="Georgia" w:hAnsi="Georgia" w:cs="Times New Roman"/>
                <w:szCs w:val="20"/>
              </w:rPr>
              <w:t xml:space="preserve">Clearly articulate how teachers should be using </w:t>
            </w:r>
            <w:proofErr w:type="gramStart"/>
            <w:r w:rsidRPr="005344C6">
              <w:rPr>
                <w:rFonts w:ascii="Georgia" w:hAnsi="Georgia" w:cs="Times New Roman"/>
                <w:szCs w:val="20"/>
              </w:rPr>
              <w:t>the enVisions</w:t>
            </w:r>
            <w:proofErr w:type="gramEnd"/>
            <w:r w:rsidRPr="005344C6">
              <w:rPr>
                <w:rFonts w:ascii="Georgia" w:hAnsi="Georgia" w:cs="Times New Roman"/>
                <w:szCs w:val="20"/>
              </w:rPr>
              <w:t xml:space="preserve"> program by annotating a sample lesson from enVisions that identifies and describes the “must do” components of the enVisions program (e.g., Quick Check assessments, re-teach guidance, the unit and lesson overviews, etc.), which components are optional, and which components should not be used.</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237D94" w:rsidP="006E4313">
            <w:pPr>
              <w:rPr>
                <w:rFonts w:ascii="Georgia" w:hAnsi="Georgia" w:cs="Times New Roman"/>
                <w:noProof/>
                <w:sz w:val="18"/>
              </w:rPr>
            </w:pPr>
            <w:r>
              <w:rPr>
                <w:rFonts w:ascii="Georgia" w:hAnsi="Georgia" w:cs="Times New Roman"/>
                <w:noProof/>
                <w:sz w:val="18"/>
                <w:lang w:bidi="he-IL"/>
              </w:rPr>
              <w:pict>
                <v:shape id="Pentagon 4" o:spid="_x0000_s1028" type="#_x0000_t15" style="position:absolute;margin-left:1.35pt;margin-top:31.1pt;width:16.5pt;height:10.5pt;z-index:253275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" adj="14727"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r>
      <w:tr w:rsidR="00BD5923"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BD5923" w:rsidRPr="005344C6" w:rsidRDefault="00BD5923" w:rsidP="00BD5923">
            <w:pPr>
              <w:numPr>
                <w:ilvl w:val="0"/>
                <w:numId w:val="3"/>
              </w:numPr>
              <w:spacing w:after="120"/>
              <w:ind w:left="360"/>
              <w:rPr>
                <w:rFonts w:ascii="Georgia" w:hAnsi="Georgia" w:cs="Times New Roman"/>
                <w:szCs w:val="20"/>
              </w:rPr>
            </w:pPr>
            <w:r w:rsidRPr="005344C6">
              <w:rPr>
                <w:rFonts w:ascii="Georgia" w:hAnsi="Georgia" w:cs="Times New Roman"/>
                <w:szCs w:val="20"/>
              </w:rPr>
              <w:t xml:space="preserve">Identify 3-5 specific guiding questions and associated look-fors that principals can ask teachers related specifically to </w:t>
            </w:r>
            <w:proofErr w:type="gramStart"/>
            <w:r w:rsidRPr="005344C6">
              <w:rPr>
                <w:rFonts w:ascii="Georgia" w:hAnsi="Georgia" w:cs="Times New Roman"/>
                <w:szCs w:val="20"/>
              </w:rPr>
              <w:t>the enVisions</w:t>
            </w:r>
            <w:proofErr w:type="gramEnd"/>
            <w:r w:rsidRPr="005344C6">
              <w:rPr>
                <w:rFonts w:ascii="Georgia" w:hAnsi="Georgia" w:cs="Times New Roman"/>
                <w:szCs w:val="20"/>
              </w:rPr>
              <w:t xml:space="preserve"> program to help ensure effective planning and implementation of lessons.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237D94" w:rsidP="006E4313">
            <w:pPr>
              <w:rPr>
                <w:rFonts w:ascii="Georgia" w:hAnsi="Georgia" w:cs="Times New Roman"/>
                <w:noProof/>
                <w:sz w:val="18"/>
              </w:rPr>
            </w:pPr>
            <w:r>
              <w:rPr>
                <w:rFonts w:ascii="Georgia" w:hAnsi="Georgia" w:cs="Times New Roman"/>
                <w:noProof/>
                <w:sz w:val="18"/>
                <w:lang w:bidi="he-IL"/>
              </w:rPr>
              <w:pict>
                <v:shape id="Pentagon 8" o:spid="_x0000_s1029" type="#_x0000_t15" style="position:absolute;margin-left:.6pt;margin-top:25.1pt;width:16.5pt;height:10.5pt;z-index:2532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" adj="14727"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BD5923" w:rsidP="006E4313">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r>
      <w:tr w:rsidR="00BD5923"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BD5923" w:rsidRPr="005344C6" w:rsidRDefault="00BD5923" w:rsidP="00BD5923">
            <w:pPr>
              <w:numPr>
                <w:ilvl w:val="0"/>
                <w:numId w:val="3"/>
              </w:numPr>
              <w:spacing w:after="120"/>
              <w:ind w:left="360"/>
              <w:rPr>
                <w:rFonts w:ascii="Georgia" w:hAnsi="Georgia" w:cs="Times New Roman"/>
                <w:szCs w:val="20"/>
              </w:rPr>
            </w:pPr>
            <w:r w:rsidRPr="005344C6">
              <w:rPr>
                <w:rFonts w:ascii="Georgia" w:hAnsi="Georgia" w:cs="Times New Roman"/>
                <w:szCs w:val="20"/>
              </w:rPr>
              <w:t>Deliver a principal-focused introduction to enVisions program, including the 3-5 guiding questions for principals</w:t>
            </w:r>
            <w:r w:rsidR="00F9326B" w:rsidRPr="005344C6">
              <w:rPr>
                <w:rFonts w:ascii="Georgia" w:hAnsi="Georgia" w:cs="Times New Roman"/>
                <w:szCs w:val="20"/>
              </w:rPr>
              <w:t xml:space="preserve"> and TLSs</w:t>
            </w:r>
            <w:r w:rsidRPr="005344C6">
              <w:rPr>
                <w:rFonts w:ascii="Georgia" w:hAnsi="Georgia" w:cs="Times New Roman"/>
                <w:szCs w:val="20"/>
              </w:rPr>
              <w:t xml:space="preserve"> to use when discussing the program with teachers.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237D94" w:rsidP="006E4313">
            <w:pPr>
              <w:rPr>
                <w:rFonts w:ascii="Georgia" w:hAnsi="Georgia" w:cs="Times New Roman"/>
                <w:noProof/>
                <w:sz w:val="18"/>
              </w:rPr>
            </w:pPr>
            <w:r>
              <w:rPr>
                <w:rFonts w:ascii="Georgia" w:hAnsi="Georgia" w:cs="Times New Roman"/>
                <w:noProof/>
                <w:sz w:val="18"/>
                <w:lang w:bidi="he-IL"/>
              </w:rPr>
              <w:pict>
                <v:shape id="Pentagon 7" o:spid="_x0000_s1030" type="#_x0000_t15" style="position:absolute;margin-left:8.85pt;margin-top:10pt;width:9.75pt;height:11.25pt;z-index:2532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" adj="1080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BD5923" w:rsidP="006E4313">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r>
      <w:tr w:rsidR="00BD5923"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BD5923" w:rsidRPr="005344C6" w:rsidRDefault="00BD5923" w:rsidP="00BD5923">
            <w:pPr>
              <w:numPr>
                <w:ilvl w:val="0"/>
                <w:numId w:val="3"/>
              </w:numPr>
              <w:spacing w:after="120"/>
              <w:ind w:left="360"/>
              <w:rPr>
                <w:rFonts w:ascii="Georgia" w:hAnsi="Georgia" w:cs="Times New Roman"/>
                <w:szCs w:val="20"/>
              </w:rPr>
            </w:pPr>
            <w:r w:rsidRPr="005344C6">
              <w:rPr>
                <w:rFonts w:ascii="Georgia" w:hAnsi="Georgia" w:cs="Times New Roman"/>
                <w:szCs w:val="20"/>
              </w:rPr>
              <w:t>Use the annotated sample lesson as a basis for the voluntary enVisions launch professional development session to familiarize teachers with the program.</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BD5923" w:rsidP="006E4313">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237D94" w:rsidP="006E4313">
            <w:pPr>
              <w:rPr>
                <w:rFonts w:ascii="Georgia" w:hAnsi="Georgia" w:cs="Times New Roman"/>
                <w:sz w:val="18"/>
              </w:rPr>
            </w:pPr>
            <w:r>
              <w:rPr>
                <w:rFonts w:ascii="Georgia" w:hAnsi="Georgia" w:cs="Times New Roman"/>
                <w:noProof/>
                <w:sz w:val="18"/>
                <w:lang w:bidi="he-IL"/>
              </w:rPr>
              <w:pict>
                <v:shape id="Pentagon 5" o:spid="_x0000_s1031" type="#_x0000_t15" style="position:absolute;margin-left:-8.1pt;margin-top:13.6pt;width:9.75pt;height:11.25pt;z-index:253276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" adj="1080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r>
      <w:tr w:rsidR="00BD5923"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BD5923" w:rsidRPr="005344C6" w:rsidRDefault="00BD5923" w:rsidP="00BD5923">
            <w:pPr>
              <w:numPr>
                <w:ilvl w:val="0"/>
                <w:numId w:val="3"/>
              </w:numPr>
              <w:spacing w:after="120"/>
              <w:ind w:left="360"/>
              <w:rPr>
                <w:rFonts w:ascii="Georgia" w:hAnsi="Georgia" w:cs="Times New Roman"/>
                <w:szCs w:val="20"/>
              </w:rPr>
            </w:pPr>
            <w:r w:rsidRPr="005344C6">
              <w:rPr>
                <w:rFonts w:ascii="Georgia" w:hAnsi="Georgia" w:cs="Times New Roman"/>
                <w:szCs w:val="20"/>
              </w:rPr>
              <w:t>Upload the annotated sample lesson to the Office of Instruction resource bank.</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BD5923" w:rsidP="006E4313">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237D94" w:rsidP="006E4313">
            <w:pPr>
              <w:rPr>
                <w:rFonts w:ascii="Georgia" w:hAnsi="Georgia" w:cs="Times New Roman"/>
                <w:sz w:val="18"/>
              </w:rPr>
            </w:pPr>
            <w:r>
              <w:rPr>
                <w:rFonts w:ascii="Georgia" w:hAnsi="Georgia" w:cs="Times New Roman"/>
                <w:noProof/>
                <w:sz w:val="18"/>
                <w:lang w:bidi="he-IL"/>
              </w:rPr>
              <w:pict>
                <v:shape id="Pentagon 6" o:spid="_x0000_s1032" type="#_x0000_t15" style="position:absolute;margin-left:-7.95pt;margin-top:9.2pt;width:9.75pt;height:11.25pt;z-index:2532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" adj="1080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r>
      <w:tr w:rsidR="00BD5923"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BD5923" w:rsidRPr="005344C6" w:rsidRDefault="00BD5923" w:rsidP="00BD5923">
            <w:pPr>
              <w:numPr>
                <w:ilvl w:val="0"/>
                <w:numId w:val="3"/>
              </w:numPr>
              <w:spacing w:after="120"/>
              <w:ind w:left="360"/>
              <w:rPr>
                <w:rFonts w:ascii="Georgia" w:hAnsi="Georgia" w:cs="Times New Roman"/>
                <w:szCs w:val="20"/>
              </w:rPr>
            </w:pPr>
            <w:r w:rsidRPr="005344C6">
              <w:rPr>
                <w:rFonts w:ascii="Georgia" w:hAnsi="Georgia" w:cs="Times New Roman"/>
                <w:szCs w:val="20"/>
              </w:rPr>
              <w:t xml:space="preserve">Establish a team (either math TLSs or a teacher team) to develop monthly newsletters highlighting specific focus areas/strategies in the upcoming enVisions topics and </w:t>
            </w:r>
            <w:proofErr w:type="gramStart"/>
            <w:r w:rsidRPr="005344C6">
              <w:rPr>
                <w:rFonts w:ascii="Georgia" w:hAnsi="Georgia" w:cs="Times New Roman"/>
                <w:szCs w:val="20"/>
              </w:rPr>
              <w:t>identify</w:t>
            </w:r>
            <w:proofErr w:type="gramEnd"/>
            <w:r w:rsidRPr="005344C6">
              <w:rPr>
                <w:rFonts w:ascii="Georgia" w:hAnsi="Georgia" w:cs="Times New Roman"/>
                <w:szCs w:val="20"/>
              </w:rPr>
              <w:t xml:space="preserve"> which standards might need supplementary materials.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BD5923" w:rsidP="006E4313">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237D94" w:rsidP="006E4313">
            <w:pPr>
              <w:rPr>
                <w:rFonts w:ascii="Georgia" w:hAnsi="Georgia" w:cs="Times New Roman"/>
                <w:noProof/>
                <w:sz w:val="18"/>
              </w:rPr>
            </w:pPr>
            <w:r>
              <w:rPr>
                <w:rFonts w:ascii="Georgia" w:hAnsi="Georgia" w:cs="Times New Roman"/>
                <w:noProof/>
                <w:sz w:val="18"/>
                <w:lang w:bidi="he-IL"/>
              </w:rPr>
              <w:pict>
                <v:shape id="Pentagon 2" o:spid="_x0000_s1033" type="#_x0000_t15" style="position:absolute;margin-left:10.65pt;margin-top:33.65pt;width:183.75pt;height:10.35pt;z-index:253280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" adj="20991"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r>
      <w:tr w:rsidR="00BD5923"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BD5923" w:rsidRPr="005344C6" w:rsidRDefault="00BD5923" w:rsidP="006E4313">
            <w:pPr>
              <w:spacing w:after="120"/>
              <w:rPr>
                <w:rFonts w:ascii="Georgia" w:hAnsi="Georgia" w:cs="Times New Roman"/>
                <w:b/>
                <w:szCs w:val="20"/>
              </w:rPr>
            </w:pPr>
            <w:r w:rsidRPr="005344C6">
              <w:rPr>
                <w:rFonts w:ascii="Georgia" w:hAnsi="Georgia" w:cs="Times New Roman"/>
                <w:b/>
                <w:szCs w:val="20"/>
              </w:rPr>
              <w:t>Develop and distribute an assessment calendar for K-5 math.</w:t>
            </w:r>
          </w:p>
          <w:p w:rsidR="00CF7BC1" w:rsidRPr="005344C6" w:rsidRDefault="00CF7BC1" w:rsidP="006E4313">
            <w:pPr>
              <w:spacing w:after="120"/>
              <w:rPr>
                <w:rFonts w:ascii="Georgia" w:hAnsi="Georgia" w:cs="Times New Roman"/>
                <w:b/>
                <w:szCs w:val="20"/>
              </w:rPr>
            </w:pPr>
          </w:p>
          <w:p w:rsidR="00CF7BC1" w:rsidRPr="005344C6" w:rsidRDefault="00CF7BC1" w:rsidP="006E4313">
            <w:pPr>
              <w:spacing w:after="120"/>
              <w:rPr>
                <w:rFonts w:ascii="Georgia" w:hAnsi="Georgia" w:cs="Times New Roman"/>
                <w:b/>
                <w:szCs w:val="20"/>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BD5923" w:rsidP="006E4313">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BD5923" w:rsidRPr="005344C6" w:rsidRDefault="00BD5923" w:rsidP="006E4313">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BD5923" w:rsidRPr="005344C6" w:rsidRDefault="00BD5923" w:rsidP="006E4313">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BD5923" w:rsidRPr="005344C6" w:rsidRDefault="00BD5923" w:rsidP="006E4313">
            <w:pPr>
              <w:rPr>
                <w:rFonts w:ascii="Georgia" w:hAnsi="Georgia" w:cs="Times New Roman"/>
                <w:sz w:val="18"/>
              </w:rPr>
            </w:pPr>
          </w:p>
        </w:tc>
      </w:tr>
      <w:tr w:rsidR="00CF7BC1" w:rsidRPr="005344C6" w:rsidTr="00CF7BC1">
        <w:trPr>
          <w:trHeight w:val="152"/>
        </w:trPr>
        <w:tc>
          <w:tcPr>
            <w:tcW w:w="5305" w:type="dxa"/>
            <w:gridSpan w:val="3"/>
            <w:tcBorders>
              <w:top w:val="dotted" w:sz="4" w:space="0" w:color="000000"/>
              <w:bottom w:val="dotted" w:sz="4" w:space="0" w:color="000000"/>
              <w:right w:val="dotted" w:sz="4" w:space="0" w:color="000000"/>
            </w:tcBorders>
            <w:shd w:val="clear" w:color="auto" w:fill="E1D1A7" w:themeFill="background2"/>
          </w:tcPr>
          <w:p w:rsidR="00CF7BC1" w:rsidRPr="005344C6" w:rsidRDefault="00CF7BC1" w:rsidP="00CF7BC1">
            <w:pPr>
              <w:spacing w:after="120"/>
              <w:rPr>
                <w:rFonts w:ascii="Georgia" w:hAnsi="Georgia" w:cs="Times New Roman"/>
                <w:szCs w:val="20"/>
              </w:rPr>
            </w:pPr>
            <w:r w:rsidRPr="005344C6">
              <w:rPr>
                <w:rFonts w:ascii="Georgia" w:hAnsi="Georgia" w:cs="Times New Roman"/>
                <w:b/>
                <w:szCs w:val="20"/>
              </w:rPr>
              <w:lastRenderedPageBreak/>
              <w:t>Activity</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CF7BC1" w:rsidRPr="005344C6" w:rsidRDefault="00CF7BC1" w:rsidP="00CF7BC1">
            <w:pPr>
              <w:rPr>
                <w:rFonts w:ascii="Georgia" w:hAnsi="Georgia" w:cs="Times New Roman"/>
                <w:noProof/>
                <w:sz w:val="18"/>
              </w:rPr>
            </w:pPr>
            <w:r w:rsidRPr="005344C6">
              <w:rPr>
                <w:rFonts w:ascii="Georgia" w:hAnsi="Georgia" w:cs="Times New Roman"/>
                <w:b/>
                <w:sz w:val="14"/>
                <w:szCs w:val="14"/>
              </w:rPr>
              <w:t>Aug</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CF7BC1" w:rsidRPr="005344C6" w:rsidRDefault="00CF7BC1" w:rsidP="00CF7BC1">
            <w:pPr>
              <w:rPr>
                <w:rFonts w:ascii="Georgia" w:hAnsi="Georgia" w:cs="Times New Roman"/>
                <w:noProof/>
                <w:sz w:val="18"/>
              </w:rPr>
            </w:pPr>
            <w:r w:rsidRPr="005344C6">
              <w:rPr>
                <w:rFonts w:ascii="Georgia" w:hAnsi="Georgia" w:cs="Times New Roman"/>
                <w:b/>
                <w:sz w:val="14"/>
                <w:szCs w:val="14"/>
              </w:rPr>
              <w:t>Sep</w:t>
            </w:r>
          </w:p>
        </w:tc>
        <w:tc>
          <w:tcPr>
            <w:tcW w:w="549"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CF7BC1" w:rsidRPr="005344C6" w:rsidRDefault="00CF7BC1" w:rsidP="00CF7BC1">
            <w:pPr>
              <w:rPr>
                <w:rFonts w:ascii="Georgia" w:hAnsi="Georgia" w:cs="Times New Roman"/>
                <w:sz w:val="18"/>
              </w:rPr>
            </w:pPr>
            <w:r w:rsidRPr="005344C6">
              <w:rPr>
                <w:rFonts w:ascii="Georgia" w:hAnsi="Georgia" w:cs="Times New Roman"/>
                <w:b/>
                <w:sz w:val="14"/>
                <w:szCs w:val="14"/>
              </w:rPr>
              <w:t>Oct</w:t>
            </w:r>
          </w:p>
        </w:tc>
        <w:tc>
          <w:tcPr>
            <w:tcW w:w="549"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CF7BC1" w:rsidRPr="005344C6" w:rsidRDefault="00CF7BC1" w:rsidP="00CF7BC1">
            <w:pPr>
              <w:rPr>
                <w:rFonts w:ascii="Georgia" w:hAnsi="Georgia" w:cs="Times New Roman"/>
                <w:sz w:val="18"/>
              </w:rPr>
            </w:pPr>
            <w:r w:rsidRPr="005344C6">
              <w:rPr>
                <w:rFonts w:ascii="Georgia" w:hAnsi="Georgia" w:cs="Times New Roman"/>
                <w:b/>
                <w:sz w:val="14"/>
                <w:szCs w:val="14"/>
              </w:rPr>
              <w:t>Nov</w:t>
            </w:r>
          </w:p>
        </w:tc>
        <w:tc>
          <w:tcPr>
            <w:tcW w:w="549"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CF7BC1" w:rsidRPr="005344C6" w:rsidRDefault="00CF7BC1" w:rsidP="00CF7BC1">
            <w:pPr>
              <w:rPr>
                <w:rFonts w:ascii="Georgia" w:hAnsi="Georgia" w:cs="Times New Roman"/>
                <w:sz w:val="18"/>
              </w:rPr>
            </w:pPr>
            <w:r w:rsidRPr="005344C6">
              <w:rPr>
                <w:rFonts w:ascii="Georgia" w:hAnsi="Georgia" w:cs="Times New Roman"/>
                <w:b/>
                <w:sz w:val="14"/>
                <w:szCs w:val="14"/>
              </w:rPr>
              <w:t>Dec</w:t>
            </w:r>
          </w:p>
        </w:tc>
        <w:tc>
          <w:tcPr>
            <w:tcW w:w="549" w:type="dxa"/>
            <w:tcBorders>
              <w:top w:val="dotted" w:sz="4" w:space="0" w:color="000000"/>
              <w:left w:val="dashed" w:sz="4" w:space="0" w:color="000000"/>
              <w:bottom w:val="dotted" w:sz="4" w:space="0" w:color="000000"/>
              <w:right w:val="single" w:sz="12" w:space="0" w:color="000000"/>
            </w:tcBorders>
            <w:shd w:val="clear" w:color="auto" w:fill="E1D1A7" w:themeFill="background2"/>
          </w:tcPr>
          <w:p w:rsidR="00CF7BC1" w:rsidRPr="005344C6" w:rsidRDefault="00CF7BC1" w:rsidP="00CF7BC1">
            <w:pPr>
              <w:rPr>
                <w:rFonts w:ascii="Georgia" w:hAnsi="Georgia" w:cs="Times New Roman"/>
                <w:sz w:val="18"/>
              </w:rPr>
            </w:pPr>
            <w:r w:rsidRPr="005344C6">
              <w:rPr>
                <w:rFonts w:ascii="Georgia" w:hAnsi="Georgia" w:cs="Times New Roman"/>
                <w:b/>
                <w:sz w:val="14"/>
                <w:szCs w:val="14"/>
              </w:rPr>
              <w:t>Jan</w:t>
            </w:r>
          </w:p>
        </w:tc>
        <w:tc>
          <w:tcPr>
            <w:tcW w:w="549"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CF7BC1" w:rsidRPr="005344C6" w:rsidRDefault="00CF7BC1" w:rsidP="00CF7BC1">
            <w:pPr>
              <w:rPr>
                <w:rFonts w:ascii="Georgia" w:hAnsi="Georgia" w:cs="Times New Roman"/>
                <w:sz w:val="18"/>
              </w:rPr>
            </w:pPr>
            <w:r w:rsidRPr="005344C6">
              <w:rPr>
                <w:rFonts w:ascii="Georgia" w:hAnsi="Georgia" w:cs="Times New Roman"/>
                <w:b/>
                <w:sz w:val="14"/>
                <w:szCs w:val="14"/>
              </w:rPr>
              <w:t>Feb</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CF7BC1" w:rsidRPr="005344C6" w:rsidRDefault="00CF7BC1" w:rsidP="00CF7BC1">
            <w:pPr>
              <w:rPr>
                <w:rFonts w:ascii="Georgia" w:hAnsi="Georgia" w:cs="Times New Roman"/>
                <w:sz w:val="18"/>
              </w:rPr>
            </w:pPr>
            <w:r w:rsidRPr="005344C6">
              <w:rPr>
                <w:rFonts w:ascii="Georgia" w:hAnsi="Georgia" w:cs="Times New Roman"/>
                <w:b/>
                <w:sz w:val="14"/>
                <w:szCs w:val="14"/>
              </w:rPr>
              <w:t>Mar</w:t>
            </w:r>
          </w:p>
        </w:tc>
        <w:tc>
          <w:tcPr>
            <w:tcW w:w="549"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CF7BC1" w:rsidRPr="005344C6" w:rsidRDefault="00CF7BC1" w:rsidP="00CF7BC1">
            <w:pPr>
              <w:rPr>
                <w:rFonts w:ascii="Georgia" w:hAnsi="Georgia" w:cs="Times New Roman"/>
                <w:sz w:val="18"/>
              </w:rPr>
            </w:pPr>
            <w:r w:rsidRPr="005344C6">
              <w:rPr>
                <w:rFonts w:ascii="Georgia" w:hAnsi="Georgia" w:cs="Times New Roman"/>
                <w:b/>
                <w:sz w:val="14"/>
                <w:szCs w:val="14"/>
              </w:rPr>
              <w:t>Apr</w:t>
            </w:r>
          </w:p>
        </w:tc>
        <w:tc>
          <w:tcPr>
            <w:tcW w:w="554"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CF7BC1" w:rsidRPr="005344C6" w:rsidRDefault="00CF7BC1" w:rsidP="00CF7BC1">
            <w:pPr>
              <w:rPr>
                <w:rFonts w:ascii="Georgia" w:hAnsi="Georgia" w:cs="Times New Roman"/>
                <w:sz w:val="18"/>
              </w:rPr>
            </w:pPr>
            <w:r w:rsidRPr="005344C6">
              <w:rPr>
                <w:rFonts w:ascii="Georgia" w:hAnsi="Georgia" w:cs="Times New Roman"/>
                <w:b/>
                <w:sz w:val="14"/>
                <w:szCs w:val="14"/>
              </w:rPr>
              <w:t>May</w:t>
            </w:r>
          </w:p>
        </w:tc>
      </w:tr>
      <w:tr w:rsidR="00CF7BC1"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CF7BC1" w:rsidRPr="005344C6" w:rsidRDefault="00CF7BC1" w:rsidP="00CF7BC1">
            <w:pPr>
              <w:numPr>
                <w:ilvl w:val="0"/>
                <w:numId w:val="3"/>
              </w:numPr>
              <w:spacing w:after="120"/>
              <w:ind w:left="360"/>
              <w:rPr>
                <w:rFonts w:ascii="Georgia" w:hAnsi="Georgia" w:cs="Times New Roman"/>
                <w:szCs w:val="20"/>
              </w:rPr>
            </w:pPr>
            <w:r w:rsidRPr="005344C6">
              <w:rPr>
                <w:rFonts w:ascii="Georgia" w:hAnsi="Georgia" w:cs="Times New Roman"/>
                <w:szCs w:val="20"/>
              </w:rPr>
              <w:t>Determine which assessments teachers should administer (e.g., enVisions tests, Galileo, etc.) and when each test should be given.</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CF7BC1" w:rsidRPr="005344C6" w:rsidRDefault="00237D94" w:rsidP="00CF7BC1">
            <w:pPr>
              <w:rPr>
                <w:rFonts w:ascii="Georgia" w:hAnsi="Georgia" w:cs="Times New Roman"/>
                <w:noProof/>
                <w:sz w:val="18"/>
              </w:rPr>
            </w:pPr>
            <w:r>
              <w:rPr>
                <w:rFonts w:ascii="Georgia" w:hAnsi="Georgia" w:cs="Times New Roman"/>
                <w:noProof/>
                <w:sz w:val="18"/>
                <w:lang w:bidi="he-IL"/>
              </w:rPr>
              <w:pict>
                <v:shape id="Pentagon 42" o:spid="_x0000_s1034" type="#_x0000_t15" style="position:absolute;margin-left:-2.5pt;margin-top:15.35pt;width:16.5pt;height:10.5pt;z-index:2537487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" adj="14727"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CF7BC1" w:rsidRPr="005344C6" w:rsidRDefault="00CF7BC1" w:rsidP="00CF7BC1">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r>
      <w:tr w:rsidR="00CF7BC1"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CF7BC1" w:rsidRPr="005344C6" w:rsidRDefault="00CF7BC1" w:rsidP="00CF7BC1">
            <w:pPr>
              <w:numPr>
                <w:ilvl w:val="0"/>
                <w:numId w:val="3"/>
              </w:numPr>
              <w:spacing w:after="120"/>
              <w:ind w:left="360"/>
              <w:rPr>
                <w:rFonts w:ascii="Georgia" w:hAnsi="Georgia" w:cs="Times New Roman"/>
                <w:szCs w:val="20"/>
              </w:rPr>
            </w:pPr>
            <w:r w:rsidRPr="005344C6">
              <w:rPr>
                <w:rFonts w:ascii="Georgia" w:hAnsi="Georgia" w:cs="Times New Roman"/>
                <w:szCs w:val="20"/>
              </w:rPr>
              <w:t>Review assessment calendar with Jason.</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CF7BC1" w:rsidRPr="005344C6" w:rsidRDefault="00CF7BC1" w:rsidP="00CF7BC1">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CF7BC1" w:rsidRPr="005344C6" w:rsidRDefault="00237D94" w:rsidP="00CF7BC1">
            <w:pPr>
              <w:rPr>
                <w:rFonts w:ascii="Georgia" w:hAnsi="Georgia" w:cs="Times New Roman"/>
                <w:noProof/>
                <w:sz w:val="18"/>
              </w:rPr>
            </w:pPr>
            <w:r>
              <w:rPr>
                <w:rFonts w:ascii="Georgia" w:hAnsi="Georgia" w:cs="Times New Roman"/>
                <w:noProof/>
                <w:sz w:val="18"/>
                <w:lang w:bidi="he-IL"/>
              </w:rPr>
              <w:pict>
                <v:shape id="Pentagon 41" o:spid="_x0000_s1035" type="#_x0000_t15" style="position:absolute;margin-left:-8.7pt;margin-top:2.1pt;width:9.75pt;height:11.25pt;z-index:2537477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" adj="1080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r>
      <w:tr w:rsidR="00CF7BC1"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CF7BC1" w:rsidRPr="005344C6" w:rsidRDefault="00CF7BC1" w:rsidP="00CF7BC1">
            <w:pPr>
              <w:numPr>
                <w:ilvl w:val="0"/>
                <w:numId w:val="3"/>
              </w:numPr>
              <w:spacing w:after="120"/>
              <w:ind w:left="360"/>
              <w:rPr>
                <w:rFonts w:ascii="Georgia" w:hAnsi="Georgia" w:cs="Times New Roman"/>
                <w:szCs w:val="20"/>
              </w:rPr>
            </w:pPr>
            <w:r w:rsidRPr="005344C6">
              <w:rPr>
                <w:rFonts w:ascii="Georgia" w:hAnsi="Georgia" w:cs="Times New Roman"/>
                <w:szCs w:val="20"/>
              </w:rPr>
              <w:t>Send assessment calendar to all elementary principals.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CF7BC1" w:rsidRPr="005344C6" w:rsidRDefault="00CF7BC1" w:rsidP="00CF7BC1">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CF7BC1" w:rsidRPr="005344C6" w:rsidRDefault="00237D94" w:rsidP="00CF7BC1">
            <w:pPr>
              <w:rPr>
                <w:rFonts w:ascii="Georgia" w:hAnsi="Georgia" w:cs="Times New Roman"/>
                <w:noProof/>
                <w:sz w:val="18"/>
              </w:rPr>
            </w:pPr>
            <w:r>
              <w:rPr>
                <w:rFonts w:ascii="Georgia" w:hAnsi="Georgia" w:cs="Times New Roman"/>
                <w:noProof/>
                <w:sz w:val="18"/>
                <w:lang w:bidi="he-IL"/>
              </w:rPr>
              <w:pict>
                <v:shapetype id="_x0000_t4" coordsize="21600,21600" o:spt="4" path="m10800,l,10800,10800,21600,21600,10800xe">
                  <v:stroke joinstyle="miter"/>
                  <v:path gradientshapeok="t" o:connecttype="rect" textboxrect="5400,5400,16200,16200"/>
                </v:shapetype>
                <v:shape id="Diamond 351" o:spid="_x0000_s1447" type="#_x0000_t4" style="position:absolute;margin-left:7.45pt;margin-top:7.5pt;width:12.25pt;height:12.25pt;z-index:253769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" fillcolor="#e1d1a7 [3207]" strokecolor="#917631 [1607]" strokeweight="2pt"/>
              </w:pict>
            </w:r>
            <w:r>
              <w:rPr>
                <w:rFonts w:ascii="Georgia" w:hAnsi="Georgia" w:cs="Times New Roman"/>
                <w:noProof/>
                <w:sz w:val="18"/>
                <w:lang w:bidi="he-IL"/>
              </w:rPr>
              <w:pict>
                <v:shape id="Pentagon 43" o:spid="_x0000_s1036" type="#_x0000_t15" style="position:absolute;margin-left:1.1pt;margin-top:7.5pt;width:9.75pt;height:11.25pt;z-index:2537497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" adj="1080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r>
      <w:tr w:rsidR="00CF7BC1"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CF7BC1" w:rsidRPr="005344C6" w:rsidRDefault="00CF7BC1" w:rsidP="00CF7BC1">
            <w:pPr>
              <w:contextualSpacing/>
              <w:rPr>
                <w:rFonts w:ascii="Georgia" w:hAnsi="Georgia" w:cs="Times New Roman"/>
                <w:b/>
              </w:rPr>
            </w:pPr>
            <w:r w:rsidRPr="005344C6">
              <w:rPr>
                <w:rFonts w:ascii="Georgia" w:hAnsi="Georgia" w:cs="Times New Roman"/>
                <w:b/>
              </w:rPr>
              <w:t>Develop systems for teachers, principals, and central office staff to collect data (as appropriate) and a toolkit to guide teachers and principals as they analyze data from enVisions assessments.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CF7BC1" w:rsidRPr="005344C6" w:rsidRDefault="00CF7BC1" w:rsidP="00CF7BC1">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r>
      <w:tr w:rsidR="00CF7BC1"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CF7BC1" w:rsidRPr="005344C6" w:rsidRDefault="00CF7BC1" w:rsidP="00CF7BC1">
            <w:pPr>
              <w:pStyle w:val="ListParagraph"/>
              <w:numPr>
                <w:ilvl w:val="0"/>
                <w:numId w:val="3"/>
              </w:numPr>
              <w:spacing w:after="120"/>
              <w:ind w:left="360"/>
              <w:contextualSpacing w:val="0"/>
              <w:rPr>
                <w:rFonts w:ascii="Georgia" w:hAnsi="Georgia" w:cs="Times New Roman"/>
              </w:rPr>
            </w:pPr>
            <w:r w:rsidRPr="005344C6">
              <w:rPr>
                <w:rFonts w:ascii="Georgia" w:hAnsi="Georgia" w:cs="Times New Roman"/>
              </w:rPr>
              <w:t>Propose a system for collecting and analyzing assessment data and review with CAO to finalize (e.g., who collects and analyzes data from each assessment?). Considerations include:</w:t>
            </w:r>
          </w:p>
          <w:p w:rsidR="00CF7BC1" w:rsidRPr="005344C6" w:rsidRDefault="00CF7BC1" w:rsidP="00CF7BC1">
            <w:pPr>
              <w:numPr>
                <w:ilvl w:val="1"/>
                <w:numId w:val="3"/>
              </w:numPr>
              <w:spacing w:after="120"/>
              <w:ind w:left="1080"/>
              <w:rPr>
                <w:rFonts w:ascii="Georgia" w:eastAsia="ヒラギノ角ゴ Pro W3" w:hAnsi="Georgia" w:cs="Times New Roman"/>
                <w:kern w:val="24"/>
                <w:szCs w:val="21"/>
              </w:rPr>
            </w:pPr>
            <w:r w:rsidRPr="005344C6">
              <w:rPr>
                <w:rFonts w:ascii="Georgia" w:eastAsia="ヒラギノ角ゴ Pro W3" w:hAnsi="Georgia" w:cs="Times New Roman"/>
                <w:kern w:val="24"/>
                <w:szCs w:val="21"/>
              </w:rPr>
              <w:t xml:space="preserve">Is it possible for K-5 students to take the assessments in </w:t>
            </w:r>
            <w:proofErr w:type="gramStart"/>
            <w:r w:rsidRPr="005344C6">
              <w:rPr>
                <w:rFonts w:ascii="Georgia" w:eastAsia="ヒラギノ角ゴ Pro W3" w:hAnsi="Georgia" w:cs="Times New Roman"/>
                <w:kern w:val="24"/>
                <w:szCs w:val="21"/>
              </w:rPr>
              <w:t>the enVisions</w:t>
            </w:r>
            <w:proofErr w:type="gramEnd"/>
            <w:r w:rsidRPr="005344C6">
              <w:rPr>
                <w:rFonts w:ascii="Georgia" w:eastAsia="ヒラギノ角ゴ Pro W3" w:hAnsi="Georgia" w:cs="Times New Roman"/>
                <w:kern w:val="24"/>
                <w:szCs w:val="21"/>
              </w:rPr>
              <w:t xml:space="preserve"> computer program so teachers can have instant access to their results?</w:t>
            </w:r>
          </w:p>
          <w:p w:rsidR="00CF7BC1" w:rsidRPr="005344C6" w:rsidRDefault="00CF7BC1" w:rsidP="00CF7BC1">
            <w:pPr>
              <w:numPr>
                <w:ilvl w:val="1"/>
                <w:numId w:val="3"/>
              </w:numPr>
              <w:spacing w:after="120"/>
              <w:ind w:left="1080"/>
              <w:rPr>
                <w:rFonts w:ascii="Georgia" w:eastAsia="ヒラギノ角ゴ Pro W3" w:hAnsi="Georgia" w:cs="Times New Roman"/>
                <w:kern w:val="24"/>
                <w:szCs w:val="21"/>
              </w:rPr>
            </w:pPr>
            <w:r w:rsidRPr="005344C6">
              <w:rPr>
                <w:rFonts w:ascii="Georgia" w:eastAsia="ヒラギノ角ゴ Pro W3" w:hAnsi="Georgia" w:cs="Times New Roman"/>
                <w:kern w:val="24"/>
                <w:szCs w:val="21"/>
              </w:rPr>
              <w:t xml:space="preserve">If not, can teachers enter student results from a paper test into </w:t>
            </w:r>
            <w:proofErr w:type="gramStart"/>
            <w:r w:rsidRPr="005344C6">
              <w:rPr>
                <w:rFonts w:ascii="Georgia" w:eastAsia="ヒラギノ角ゴ Pro W3" w:hAnsi="Georgia" w:cs="Times New Roman"/>
                <w:kern w:val="24"/>
                <w:szCs w:val="21"/>
              </w:rPr>
              <w:t>the enVisions</w:t>
            </w:r>
            <w:proofErr w:type="gramEnd"/>
            <w:r w:rsidRPr="005344C6">
              <w:rPr>
                <w:rFonts w:ascii="Georgia" w:eastAsia="ヒラギノ角ゴ Pro W3" w:hAnsi="Georgia" w:cs="Times New Roman"/>
                <w:kern w:val="24"/>
                <w:szCs w:val="21"/>
              </w:rPr>
              <w:t xml:space="preserve"> system? Would this process be worth the time teachers would have to spend?</w:t>
            </w:r>
          </w:p>
          <w:p w:rsidR="00CF7BC1" w:rsidRPr="005344C6" w:rsidRDefault="00CF7BC1" w:rsidP="00CF7BC1">
            <w:pPr>
              <w:numPr>
                <w:ilvl w:val="1"/>
                <w:numId w:val="3"/>
              </w:numPr>
              <w:spacing w:after="120"/>
              <w:ind w:left="1080"/>
              <w:rPr>
                <w:rFonts w:ascii="Georgia" w:eastAsia="ヒラギノ角ゴ Pro W3" w:hAnsi="Georgia" w:cs="Times New Roman"/>
                <w:kern w:val="24"/>
                <w:szCs w:val="21"/>
              </w:rPr>
            </w:pPr>
            <w:r w:rsidRPr="005344C6">
              <w:rPr>
                <w:rFonts w:ascii="Georgia" w:eastAsia="ヒラギノ角ゴ Pro W3" w:hAnsi="Georgia" w:cs="Times New Roman"/>
                <w:kern w:val="24"/>
                <w:szCs w:val="21"/>
              </w:rPr>
              <w:t>If not, how can we craft an efficient manual grading system to provide teachers?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CF7BC1" w:rsidRPr="005344C6" w:rsidRDefault="00CF7BC1" w:rsidP="00CF7BC1">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CF7BC1" w:rsidRPr="005344C6" w:rsidRDefault="00237D94" w:rsidP="00CF7BC1">
            <w:pPr>
              <w:rPr>
                <w:rFonts w:ascii="Georgia" w:hAnsi="Georgia" w:cs="Times New Roman"/>
                <w:sz w:val="18"/>
              </w:rPr>
            </w:pPr>
            <w:r>
              <w:rPr>
                <w:rFonts w:ascii="Georgia" w:hAnsi="Georgia" w:cs="Times New Roman"/>
                <w:noProof/>
                <w:sz w:val="18"/>
                <w:lang w:bidi="he-IL"/>
              </w:rPr>
              <w:pict>
                <v:shape id="Pentagon 3" o:spid="_x0000_s1037" type="#_x0000_t15" style="position:absolute;margin-left:-62.3pt;margin-top:88.6pt;width:32.25pt;height:8.65pt;z-index:253713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" adj="18707" fillcolor="#0076a9" strokecolor="#00557b" strokeweight="2pt">
                  <v:textbox>
                    <w:txbxContent>
                      <w:p w:rsidR="00A548A2" w:rsidRDefault="00A548A2" w:rsidP="00BD5923">
                        <w:pPr>
                          <w:jc w:val="center"/>
                        </w:pPr>
                      </w:p>
                    </w:txbxContent>
                  </v:textbox>
                </v:shape>
              </w:pict>
            </w:r>
          </w:p>
        </w:tc>
        <w:tc>
          <w:tcPr>
            <w:tcW w:w="549" w:type="dxa"/>
            <w:gridSpan w:val="2"/>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r>
      <w:tr w:rsidR="00CF7BC1"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CF7BC1" w:rsidRPr="005344C6" w:rsidRDefault="00CF7BC1" w:rsidP="00CF7BC1">
            <w:pPr>
              <w:pStyle w:val="ListParagraph"/>
              <w:numPr>
                <w:ilvl w:val="0"/>
                <w:numId w:val="3"/>
              </w:numPr>
              <w:spacing w:after="120"/>
              <w:ind w:left="360"/>
              <w:contextualSpacing w:val="0"/>
              <w:rPr>
                <w:rFonts w:ascii="Georgia" w:hAnsi="Georgia" w:cs="Times New Roman"/>
              </w:rPr>
            </w:pPr>
            <w:r w:rsidRPr="005344C6">
              <w:rPr>
                <w:rFonts w:ascii="Georgia" w:hAnsi="Georgia" w:cs="Times New Roman"/>
              </w:rPr>
              <w:t>Team 1.1 develops systems to ensure that effective follow through occurs at each level after data collection, such as developing tools to review and provide feedback on how staff are adjusting practice based on data. Practices that we want to follow up on include:</w:t>
            </w:r>
          </w:p>
          <w:p w:rsidR="00CF7BC1" w:rsidRPr="005344C6" w:rsidRDefault="00237D94" w:rsidP="00CF7BC1">
            <w:pPr>
              <w:numPr>
                <w:ilvl w:val="1"/>
                <w:numId w:val="3"/>
              </w:numPr>
              <w:spacing w:after="120"/>
              <w:ind w:left="1080"/>
              <w:rPr>
                <w:rFonts w:ascii="Georgia" w:eastAsia="ヒラギノ角ゴ Pro W3" w:hAnsi="Georgia" w:cs="Times New Roman"/>
                <w:kern w:val="24"/>
                <w:szCs w:val="21"/>
              </w:rPr>
            </w:pPr>
            <w:r w:rsidRPr="00237D94">
              <w:rPr>
                <w:rFonts w:ascii="Georgia" w:hAnsi="Georgia" w:cs="Times New Roman"/>
                <w:noProof/>
                <w:sz w:val="18"/>
                <w:lang w:bidi="he-IL"/>
              </w:rPr>
              <w:pict>
                <v:shape id="Pentagon 9" o:spid="_x0000_s1038" type="#_x0000_t15" style="position:absolute;left:0;text-align:left;margin-left:281.6pt;margin-top:36.55pt;width:32.25pt;height:12.1pt;z-index:253714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" adj="17549" fillcolor="#0076a9" strokecolor="#00557b" strokeweight="2pt">
                  <v:textbox>
                    <w:txbxContent>
                      <w:p w:rsidR="00A548A2" w:rsidRDefault="00A548A2" w:rsidP="00BD5923">
                        <w:pPr>
                          <w:jc w:val="center"/>
                        </w:pPr>
                      </w:p>
                    </w:txbxContent>
                  </v:textbox>
                </v:shape>
              </w:pict>
            </w:r>
            <w:r w:rsidR="00CF7BC1" w:rsidRPr="005344C6">
              <w:rPr>
                <w:rFonts w:ascii="Georgia" w:eastAsia="ヒラギノ角ゴ Pro W3" w:hAnsi="Georgia" w:cs="Times New Roman"/>
                <w:kern w:val="24"/>
                <w:szCs w:val="21"/>
              </w:rPr>
              <w:t>Teachers re-teaching content and strategically grouping students for interventions based on daily/weekly checks for understanding</w:t>
            </w:r>
          </w:p>
          <w:p w:rsidR="00CF7BC1" w:rsidRPr="005344C6" w:rsidRDefault="00CF7BC1" w:rsidP="00CF7BC1">
            <w:pPr>
              <w:numPr>
                <w:ilvl w:val="1"/>
                <w:numId w:val="3"/>
              </w:numPr>
              <w:spacing w:after="120"/>
              <w:ind w:left="1080"/>
              <w:rPr>
                <w:rFonts w:ascii="Georgia" w:eastAsia="ヒラギノ角ゴ Pro W3" w:hAnsi="Georgia" w:cs="Times New Roman"/>
                <w:kern w:val="24"/>
                <w:szCs w:val="21"/>
              </w:rPr>
            </w:pPr>
            <w:r w:rsidRPr="005344C6">
              <w:rPr>
                <w:rFonts w:ascii="Georgia" w:eastAsia="ヒラギノ角ゴ Pro W3" w:hAnsi="Georgia" w:cs="Times New Roman"/>
                <w:kern w:val="24"/>
                <w:szCs w:val="21"/>
              </w:rPr>
              <w:t>Principals and TLSs differentiate support to teachers based on unit assessment results at the classroom level</w:t>
            </w:r>
          </w:p>
          <w:p w:rsidR="00CF7BC1" w:rsidRPr="005344C6" w:rsidRDefault="00CF7BC1" w:rsidP="00CF7BC1">
            <w:pPr>
              <w:numPr>
                <w:ilvl w:val="1"/>
                <w:numId w:val="3"/>
              </w:numPr>
              <w:spacing w:after="120"/>
              <w:ind w:left="1080"/>
              <w:rPr>
                <w:rFonts w:ascii="Georgia" w:eastAsia="ヒラギノ角ゴ Pro W3" w:hAnsi="Georgia" w:cs="Times New Roman"/>
                <w:kern w:val="24"/>
                <w:szCs w:val="21"/>
              </w:rPr>
            </w:pPr>
            <w:r w:rsidRPr="005344C6">
              <w:rPr>
                <w:rFonts w:ascii="Georgia" w:eastAsia="ヒラギノ角ゴ Pro W3" w:hAnsi="Georgia" w:cs="Times New Roman"/>
                <w:kern w:val="24"/>
                <w:szCs w:val="21"/>
              </w:rPr>
              <w:t>District leaders provide tiered support/autonomy to schools based on Galileo results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CF7BC1" w:rsidRPr="005344C6" w:rsidRDefault="00CF7BC1" w:rsidP="00CF7BC1">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r>
      <w:tr w:rsidR="00CF7BC1" w:rsidRPr="005344C6" w:rsidTr="00A87D5A">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CF7BC1" w:rsidRPr="005344C6" w:rsidRDefault="00CF7BC1" w:rsidP="00CF7BC1">
            <w:pPr>
              <w:pStyle w:val="ListParagraph"/>
              <w:numPr>
                <w:ilvl w:val="0"/>
                <w:numId w:val="3"/>
              </w:numPr>
              <w:spacing w:after="120"/>
              <w:ind w:left="360"/>
              <w:contextualSpacing w:val="0"/>
              <w:rPr>
                <w:rFonts w:ascii="Georgia" w:hAnsi="Georgia" w:cs="Times New Roman"/>
              </w:rPr>
            </w:pPr>
            <w:r w:rsidRPr="005344C6">
              <w:rPr>
                <w:rFonts w:ascii="Georgia" w:hAnsi="Georgia" w:cs="Times New Roman"/>
              </w:rPr>
              <w:t>TLSs work with teachers throughout the year to develop their skills aligned to the specific look-fors around data use.</w:t>
            </w:r>
          </w:p>
          <w:p w:rsidR="00A87D5A" w:rsidRPr="005344C6" w:rsidRDefault="00A87D5A" w:rsidP="00A87D5A">
            <w:pPr>
              <w:spacing w:after="120"/>
              <w:rPr>
                <w:rFonts w:ascii="Georgia" w:hAnsi="Georgia" w:cs="Times New Roman"/>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CF7BC1" w:rsidRPr="005344C6" w:rsidRDefault="00CF7BC1" w:rsidP="00CF7BC1">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CF7BC1" w:rsidRPr="005344C6" w:rsidRDefault="00CF7BC1" w:rsidP="00CF7BC1">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CF7BC1" w:rsidRPr="005344C6" w:rsidRDefault="00237D94" w:rsidP="00CF7BC1">
            <w:pPr>
              <w:rPr>
                <w:rFonts w:ascii="Georgia" w:hAnsi="Georgia" w:cs="Times New Roman"/>
                <w:sz w:val="18"/>
              </w:rPr>
            </w:pPr>
            <w:r>
              <w:rPr>
                <w:rFonts w:ascii="Georgia" w:hAnsi="Georgia" w:cs="Times New Roman"/>
                <w:noProof/>
                <w:sz w:val="18"/>
                <w:lang w:bidi="he-IL"/>
              </w:rPr>
              <w:pict>
                <v:shape id="Pentagon 49" o:spid="_x0000_s1039" type="#_x0000_t15" style="position:absolute;margin-left:-25.8pt;margin-top:13.35pt;width:214.8pt;height:10.35pt;z-index:2537651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" adj="2108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dash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CF7BC1" w:rsidRPr="005344C6" w:rsidRDefault="00CF7BC1" w:rsidP="00CF7BC1">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CF7BC1" w:rsidRPr="005344C6" w:rsidRDefault="00CF7BC1" w:rsidP="00CF7BC1">
            <w:pPr>
              <w:rPr>
                <w:rFonts w:ascii="Georgia" w:hAnsi="Georgia" w:cs="Times New Roman"/>
                <w:sz w:val="18"/>
              </w:rPr>
            </w:pPr>
          </w:p>
        </w:tc>
      </w:tr>
      <w:tr w:rsidR="00A87D5A" w:rsidRPr="005344C6" w:rsidTr="00A87D5A">
        <w:trPr>
          <w:trHeight w:val="152"/>
        </w:trPr>
        <w:tc>
          <w:tcPr>
            <w:tcW w:w="5305" w:type="dxa"/>
            <w:gridSpan w:val="3"/>
            <w:tcBorders>
              <w:top w:val="dotted" w:sz="4" w:space="0" w:color="000000"/>
              <w:bottom w:val="dotted" w:sz="4" w:space="0" w:color="000000"/>
              <w:right w:val="dotted" w:sz="4" w:space="0" w:color="000000"/>
            </w:tcBorders>
            <w:shd w:val="clear" w:color="auto" w:fill="E1D1A7" w:themeFill="background2"/>
          </w:tcPr>
          <w:p w:rsidR="00A87D5A" w:rsidRPr="005344C6" w:rsidRDefault="00A87D5A" w:rsidP="00A87D5A">
            <w:pPr>
              <w:spacing w:after="120"/>
              <w:rPr>
                <w:rFonts w:ascii="Georgia" w:hAnsi="Georgia" w:cs="Times New Roman"/>
              </w:rPr>
            </w:pPr>
            <w:r w:rsidRPr="005344C6">
              <w:rPr>
                <w:rFonts w:ascii="Georgia" w:hAnsi="Georgia" w:cs="Times New Roman"/>
                <w:b/>
                <w:szCs w:val="20"/>
              </w:rPr>
              <w:lastRenderedPageBreak/>
              <w:t>Activity</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87D5A" w:rsidRPr="005344C6" w:rsidRDefault="00A87D5A" w:rsidP="00A87D5A">
            <w:pPr>
              <w:rPr>
                <w:rFonts w:ascii="Georgia" w:hAnsi="Georgia" w:cs="Times New Roman"/>
                <w:noProof/>
                <w:sz w:val="18"/>
              </w:rPr>
            </w:pPr>
            <w:r w:rsidRPr="005344C6">
              <w:rPr>
                <w:rFonts w:ascii="Georgia" w:hAnsi="Georgia" w:cs="Times New Roman"/>
                <w:b/>
                <w:sz w:val="14"/>
                <w:szCs w:val="14"/>
              </w:rPr>
              <w:t>Aug</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87D5A" w:rsidRPr="005344C6" w:rsidRDefault="00A87D5A" w:rsidP="00A87D5A">
            <w:pPr>
              <w:rPr>
                <w:rFonts w:ascii="Georgia" w:hAnsi="Georgia" w:cs="Times New Roman"/>
                <w:noProof/>
                <w:sz w:val="18"/>
              </w:rPr>
            </w:pPr>
            <w:r w:rsidRPr="005344C6">
              <w:rPr>
                <w:rFonts w:ascii="Georgia" w:hAnsi="Georgia" w:cs="Times New Roman"/>
                <w:b/>
                <w:sz w:val="14"/>
                <w:szCs w:val="14"/>
              </w:rPr>
              <w:t>Sep</w:t>
            </w:r>
          </w:p>
        </w:tc>
        <w:tc>
          <w:tcPr>
            <w:tcW w:w="549"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87D5A" w:rsidRPr="005344C6" w:rsidRDefault="00A87D5A" w:rsidP="00A87D5A">
            <w:pPr>
              <w:rPr>
                <w:rFonts w:ascii="Georgia" w:hAnsi="Georgia" w:cs="Times New Roman"/>
                <w:sz w:val="18"/>
              </w:rPr>
            </w:pPr>
            <w:r w:rsidRPr="005344C6">
              <w:rPr>
                <w:rFonts w:ascii="Georgia" w:hAnsi="Georgia" w:cs="Times New Roman"/>
                <w:b/>
                <w:sz w:val="14"/>
                <w:szCs w:val="14"/>
              </w:rPr>
              <w:t>Oct</w:t>
            </w:r>
          </w:p>
        </w:tc>
        <w:tc>
          <w:tcPr>
            <w:tcW w:w="549"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A87D5A" w:rsidRPr="005344C6" w:rsidRDefault="00A87D5A" w:rsidP="00A87D5A">
            <w:pPr>
              <w:rPr>
                <w:rFonts w:ascii="Georgia" w:hAnsi="Georgia" w:cs="Times New Roman"/>
                <w:noProof/>
                <w:sz w:val="18"/>
              </w:rPr>
            </w:pPr>
            <w:r w:rsidRPr="005344C6">
              <w:rPr>
                <w:rFonts w:ascii="Georgia" w:hAnsi="Georgia" w:cs="Times New Roman"/>
                <w:b/>
                <w:sz w:val="14"/>
                <w:szCs w:val="14"/>
              </w:rPr>
              <w:t>Nov</w:t>
            </w:r>
          </w:p>
        </w:tc>
        <w:tc>
          <w:tcPr>
            <w:tcW w:w="549"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A87D5A" w:rsidRPr="005344C6" w:rsidRDefault="00A87D5A" w:rsidP="00A87D5A">
            <w:pPr>
              <w:rPr>
                <w:rFonts w:ascii="Georgia" w:hAnsi="Georgia" w:cs="Times New Roman"/>
                <w:sz w:val="18"/>
              </w:rPr>
            </w:pPr>
            <w:r w:rsidRPr="005344C6">
              <w:rPr>
                <w:rFonts w:ascii="Georgia" w:hAnsi="Georgia" w:cs="Times New Roman"/>
                <w:b/>
                <w:sz w:val="14"/>
                <w:szCs w:val="14"/>
              </w:rPr>
              <w:t>Dec</w:t>
            </w:r>
          </w:p>
        </w:tc>
        <w:tc>
          <w:tcPr>
            <w:tcW w:w="549" w:type="dxa"/>
            <w:tcBorders>
              <w:top w:val="dotted" w:sz="4" w:space="0" w:color="000000"/>
              <w:left w:val="dashed" w:sz="4" w:space="0" w:color="000000"/>
              <w:bottom w:val="dotted" w:sz="4" w:space="0" w:color="000000"/>
              <w:right w:val="single" w:sz="12" w:space="0" w:color="000000"/>
            </w:tcBorders>
            <w:shd w:val="clear" w:color="auto" w:fill="E1D1A7" w:themeFill="background2"/>
          </w:tcPr>
          <w:p w:rsidR="00A87D5A" w:rsidRPr="005344C6" w:rsidRDefault="00A87D5A" w:rsidP="00A87D5A">
            <w:pPr>
              <w:rPr>
                <w:rFonts w:ascii="Georgia" w:hAnsi="Georgia" w:cs="Times New Roman"/>
                <w:sz w:val="18"/>
              </w:rPr>
            </w:pPr>
            <w:r w:rsidRPr="005344C6">
              <w:rPr>
                <w:rFonts w:ascii="Georgia" w:hAnsi="Georgia" w:cs="Times New Roman"/>
                <w:b/>
                <w:sz w:val="14"/>
                <w:szCs w:val="14"/>
              </w:rPr>
              <w:t>Jan</w:t>
            </w:r>
          </w:p>
        </w:tc>
        <w:tc>
          <w:tcPr>
            <w:tcW w:w="549"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87D5A" w:rsidRPr="005344C6" w:rsidRDefault="00A87D5A" w:rsidP="00A87D5A">
            <w:pPr>
              <w:rPr>
                <w:rFonts w:ascii="Georgia" w:hAnsi="Georgia" w:cs="Times New Roman"/>
                <w:sz w:val="18"/>
              </w:rPr>
            </w:pPr>
            <w:r w:rsidRPr="005344C6">
              <w:rPr>
                <w:rFonts w:ascii="Georgia" w:hAnsi="Georgia" w:cs="Times New Roman"/>
                <w:b/>
                <w:sz w:val="14"/>
                <w:szCs w:val="14"/>
              </w:rPr>
              <w:t>Feb</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87D5A" w:rsidRPr="005344C6" w:rsidRDefault="00A87D5A" w:rsidP="00A87D5A">
            <w:pPr>
              <w:rPr>
                <w:rFonts w:ascii="Georgia" w:hAnsi="Georgia" w:cs="Times New Roman"/>
                <w:sz w:val="18"/>
              </w:rPr>
            </w:pPr>
            <w:r w:rsidRPr="005344C6">
              <w:rPr>
                <w:rFonts w:ascii="Georgia" w:hAnsi="Georgia" w:cs="Times New Roman"/>
                <w:b/>
                <w:sz w:val="14"/>
                <w:szCs w:val="14"/>
              </w:rPr>
              <w:t>Mar</w:t>
            </w:r>
          </w:p>
        </w:tc>
        <w:tc>
          <w:tcPr>
            <w:tcW w:w="549"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87D5A" w:rsidRPr="005344C6" w:rsidRDefault="00A87D5A" w:rsidP="00A87D5A">
            <w:pPr>
              <w:rPr>
                <w:rFonts w:ascii="Georgia" w:hAnsi="Georgia" w:cs="Times New Roman"/>
                <w:sz w:val="18"/>
              </w:rPr>
            </w:pPr>
            <w:r w:rsidRPr="005344C6">
              <w:rPr>
                <w:rFonts w:ascii="Georgia" w:hAnsi="Georgia" w:cs="Times New Roman"/>
                <w:b/>
                <w:sz w:val="14"/>
                <w:szCs w:val="14"/>
              </w:rPr>
              <w:t>Apr</w:t>
            </w:r>
          </w:p>
        </w:tc>
        <w:tc>
          <w:tcPr>
            <w:tcW w:w="554"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87D5A" w:rsidRPr="005344C6" w:rsidRDefault="00A87D5A" w:rsidP="00A87D5A">
            <w:pPr>
              <w:rPr>
                <w:rFonts w:ascii="Georgia" w:hAnsi="Georgia" w:cs="Times New Roman"/>
                <w:sz w:val="18"/>
              </w:rPr>
            </w:pPr>
            <w:r w:rsidRPr="005344C6">
              <w:rPr>
                <w:rFonts w:ascii="Georgia" w:hAnsi="Georgia" w:cs="Times New Roman"/>
                <w:b/>
                <w:sz w:val="14"/>
                <w:szCs w:val="14"/>
              </w:rPr>
              <w:t>May</w:t>
            </w:r>
          </w:p>
        </w:tc>
      </w:tr>
      <w:tr w:rsidR="00A87D5A"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87D5A" w:rsidRPr="005344C6" w:rsidRDefault="00A87D5A" w:rsidP="00A87D5A">
            <w:pPr>
              <w:pStyle w:val="ListParagraph"/>
              <w:numPr>
                <w:ilvl w:val="0"/>
                <w:numId w:val="3"/>
              </w:numPr>
              <w:spacing w:after="120"/>
              <w:ind w:left="360"/>
              <w:contextualSpacing w:val="0"/>
              <w:rPr>
                <w:rFonts w:ascii="Georgia" w:hAnsi="Georgia" w:cs="Times New Roman"/>
              </w:rPr>
            </w:pPr>
            <w:r w:rsidRPr="005344C6">
              <w:rPr>
                <w:rFonts w:ascii="Georgia" w:hAnsi="Georgia" w:cs="Times New Roman"/>
              </w:rPr>
              <w:t>Principals and Office of Instruction liaisons monitor with key look-fors around adjusting practice based on data and support teachers as they shift their practice.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87D5A" w:rsidRPr="005344C6" w:rsidRDefault="00237D94" w:rsidP="00A87D5A">
            <w:pPr>
              <w:rPr>
                <w:rFonts w:ascii="Georgia" w:hAnsi="Georgia" w:cs="Times New Roman"/>
                <w:sz w:val="18"/>
              </w:rPr>
            </w:pPr>
            <w:r>
              <w:rPr>
                <w:rFonts w:ascii="Georgia" w:hAnsi="Georgia" w:cs="Times New Roman"/>
                <w:noProof/>
                <w:sz w:val="18"/>
                <w:lang w:bidi="he-IL"/>
              </w:rPr>
              <w:pict>
                <v:shape id="Pentagon 10" o:spid="_x0000_s1040" type="#_x0000_t15" style="position:absolute;margin-left:-25.85pt;margin-top:19.1pt;width:214.8pt;height:10.35pt;z-index:253830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" adj="2108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dash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r>
      <w:tr w:rsidR="00A87D5A"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87D5A" w:rsidRPr="005344C6" w:rsidRDefault="00A87D5A" w:rsidP="00A87D5A">
            <w:pPr>
              <w:contextualSpacing/>
              <w:rPr>
                <w:rFonts w:ascii="Georgia" w:hAnsi="Georgia" w:cs="Times New Roman"/>
                <w:szCs w:val="20"/>
              </w:rPr>
            </w:pPr>
            <w:r w:rsidRPr="005344C6">
              <w:rPr>
                <w:rFonts w:ascii="Georgia" w:hAnsi="Georgia" w:cs="Times New Roman"/>
                <w:b/>
              </w:rPr>
              <w:t>Develop and deliver ½ day of PD about enVisions during the October PD day.</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r>
      <w:tr w:rsidR="00A87D5A"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87D5A" w:rsidRPr="005344C6" w:rsidRDefault="00A87D5A" w:rsidP="00A87D5A">
            <w:pPr>
              <w:numPr>
                <w:ilvl w:val="0"/>
                <w:numId w:val="3"/>
              </w:numPr>
              <w:ind w:left="360"/>
              <w:contextualSpacing/>
              <w:rPr>
                <w:rFonts w:ascii="Georgia" w:hAnsi="Georgia" w:cs="Times New Roman"/>
                <w:szCs w:val="20"/>
              </w:rPr>
            </w:pPr>
            <w:r w:rsidRPr="005344C6">
              <w:rPr>
                <w:rFonts w:ascii="Georgia" w:hAnsi="Georgia" w:cs="Times New Roman"/>
                <w:szCs w:val="20"/>
              </w:rPr>
              <w:t>Identify a lesson from enVisions to use for the session on the October PD day.</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237D94" w:rsidP="00A87D5A">
            <w:pPr>
              <w:rPr>
                <w:rFonts w:ascii="Georgia" w:hAnsi="Georgia" w:cs="Times New Roman"/>
                <w:sz w:val="18"/>
              </w:rPr>
            </w:pPr>
            <w:r>
              <w:rPr>
                <w:rFonts w:ascii="Georgia" w:hAnsi="Georgia" w:cs="Times New Roman"/>
                <w:noProof/>
                <w:sz w:val="18"/>
                <w:lang w:bidi="he-IL"/>
              </w:rPr>
              <w:pict>
                <v:shape id="Pentagon 11" o:spid="_x0000_s1041" type="#_x0000_t15" style="position:absolute;margin-left:-8.35pt;margin-top:8.8pt;width:13.25pt;height:10.35pt;z-index:2538316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" adj="13148"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r>
      <w:tr w:rsidR="00A87D5A"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87D5A" w:rsidRPr="005344C6" w:rsidRDefault="00A87D5A" w:rsidP="00A87D5A">
            <w:pPr>
              <w:numPr>
                <w:ilvl w:val="0"/>
                <w:numId w:val="3"/>
              </w:numPr>
              <w:ind w:left="360"/>
              <w:contextualSpacing/>
              <w:rPr>
                <w:rFonts w:ascii="Georgia" w:hAnsi="Georgia" w:cs="Times New Roman"/>
                <w:szCs w:val="20"/>
              </w:rPr>
            </w:pPr>
            <w:r w:rsidRPr="005344C6">
              <w:rPr>
                <w:rFonts w:ascii="Georgia" w:hAnsi="Georgia" w:cs="Times New Roman"/>
                <w:szCs w:val="20"/>
              </w:rPr>
              <w:t>Develop a PD session that is structured like an “I do, we do, you do” based on the lesson from enVisions, introducing strategies for how a teacher might plan using the program materials to structure an effective lesson. (Included in this should be the 3-5 key questions that principals will be asking teachers to ensure alignment between the PD and feedback from principals.)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237D94" w:rsidP="00A87D5A">
            <w:pPr>
              <w:rPr>
                <w:rFonts w:ascii="Georgia" w:hAnsi="Georgia" w:cs="Times New Roman"/>
                <w:sz w:val="18"/>
              </w:rPr>
            </w:pPr>
            <w:r>
              <w:rPr>
                <w:rFonts w:ascii="Georgia" w:hAnsi="Georgia" w:cs="Times New Roman"/>
                <w:noProof/>
                <w:sz w:val="18"/>
                <w:lang w:bidi="he-IL"/>
              </w:rPr>
              <w:pict>
                <v:shape id="Pentagon 12" o:spid="_x0000_s1042" type="#_x0000_t15" style="position:absolute;margin-left:3.2pt;margin-top:45.7pt;width:17.85pt;height:10.95pt;z-index:253832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" adj="14981"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r>
      <w:tr w:rsidR="00A87D5A"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87D5A" w:rsidRPr="005344C6" w:rsidRDefault="00A87D5A" w:rsidP="00A87D5A">
            <w:pPr>
              <w:numPr>
                <w:ilvl w:val="0"/>
                <w:numId w:val="3"/>
              </w:numPr>
              <w:ind w:left="360"/>
              <w:contextualSpacing/>
              <w:rPr>
                <w:rFonts w:ascii="Georgia" w:hAnsi="Georgia" w:cs="Times New Roman"/>
                <w:szCs w:val="20"/>
              </w:rPr>
            </w:pPr>
            <w:r w:rsidRPr="005344C6">
              <w:rPr>
                <w:rFonts w:ascii="Georgia" w:hAnsi="Georgia" w:cs="Times New Roman"/>
                <w:szCs w:val="20"/>
              </w:rPr>
              <w:t>Gather feedback on PD session materials from CAO.</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237D94" w:rsidP="00A87D5A">
            <w:pPr>
              <w:rPr>
                <w:rFonts w:ascii="Georgia" w:hAnsi="Georgia" w:cs="Times New Roman"/>
                <w:sz w:val="18"/>
              </w:rPr>
            </w:pPr>
            <w:r>
              <w:rPr>
                <w:rFonts w:ascii="Georgia" w:hAnsi="Georgia" w:cs="Times New Roman"/>
                <w:noProof/>
                <w:sz w:val="18"/>
                <w:lang w:bidi="he-IL"/>
              </w:rPr>
              <w:pict>
                <v:shape id="Pentagon 13" o:spid="_x0000_s1043" type="#_x0000_t15" style="position:absolute;margin-left:-13.35pt;margin-top:4.7pt;width:17.85pt;height:10.95pt;z-index:253833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" adj="14981" fillcolor="#0076a9" strokecolor="#00557b" strokeweight="2pt">
                  <v:textbox>
                    <w:txbxContent>
                      <w:p w:rsidR="00A548A2" w:rsidRDefault="00A548A2" w:rsidP="00BD5923">
                        <w:pPr>
                          <w:jc w:val="center"/>
                        </w:pPr>
                      </w:p>
                    </w:txbxContent>
                  </v:textbox>
                </v:shape>
              </w:pict>
            </w:r>
          </w:p>
        </w:tc>
        <w:tc>
          <w:tcPr>
            <w:tcW w:w="549" w:type="dxa"/>
            <w:gridSpan w:val="2"/>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r>
      <w:tr w:rsidR="00A87D5A"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87D5A" w:rsidRPr="005344C6" w:rsidRDefault="00A87D5A" w:rsidP="00A87D5A">
            <w:pPr>
              <w:numPr>
                <w:ilvl w:val="0"/>
                <w:numId w:val="3"/>
              </w:numPr>
              <w:ind w:left="360"/>
              <w:contextualSpacing/>
              <w:rPr>
                <w:rFonts w:ascii="Georgia" w:hAnsi="Georgia" w:cs="Times New Roman"/>
                <w:szCs w:val="20"/>
              </w:rPr>
            </w:pPr>
            <w:r w:rsidRPr="005344C6">
              <w:rPr>
                <w:rFonts w:ascii="Georgia" w:hAnsi="Georgia" w:cs="Times New Roman"/>
                <w:szCs w:val="20"/>
              </w:rPr>
              <w:t>Deliver enVisions-focused PD session at October PD day.</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237D94" w:rsidP="00A87D5A">
            <w:pPr>
              <w:rPr>
                <w:rFonts w:ascii="Georgia" w:hAnsi="Georgia" w:cs="Times New Roman"/>
                <w:sz w:val="18"/>
              </w:rPr>
            </w:pPr>
            <w:r>
              <w:rPr>
                <w:rFonts w:ascii="Georgia" w:hAnsi="Georgia" w:cs="Times New Roman"/>
                <w:noProof/>
                <w:sz w:val="18"/>
                <w:lang w:bidi="he-IL"/>
              </w:rPr>
              <w:pict>
                <v:shape id="Pentagon 14" o:spid="_x0000_s1044" type="#_x0000_t15" style="position:absolute;margin-left:2.85pt;margin-top:7pt;width:10.35pt;height:9.8pt;z-index:253834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" adj="11400" fillcolor="#0076a9" strokecolor="#00557b" strokeweight="2pt">
                  <v:textbox>
                    <w:txbxContent>
                      <w:p w:rsidR="00A548A2" w:rsidRDefault="00A548A2" w:rsidP="00BD5923">
                        <w:pPr>
                          <w:jc w:val="center"/>
                        </w:pPr>
                      </w:p>
                    </w:txbxContent>
                  </v:textbox>
                </v:shape>
              </w:pict>
            </w:r>
          </w:p>
        </w:tc>
        <w:tc>
          <w:tcPr>
            <w:tcW w:w="549" w:type="dxa"/>
            <w:gridSpan w:val="2"/>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r>
      <w:tr w:rsidR="00A87D5A"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87D5A" w:rsidRPr="005344C6" w:rsidRDefault="00A87D5A" w:rsidP="00A87D5A">
            <w:pPr>
              <w:numPr>
                <w:ilvl w:val="0"/>
                <w:numId w:val="3"/>
              </w:numPr>
              <w:ind w:left="360"/>
              <w:contextualSpacing/>
              <w:rPr>
                <w:rFonts w:ascii="Georgia" w:hAnsi="Georgia" w:cs="Times New Roman"/>
                <w:szCs w:val="20"/>
              </w:rPr>
            </w:pPr>
            <w:r w:rsidRPr="005344C6">
              <w:rPr>
                <w:rFonts w:ascii="Georgia" w:hAnsi="Georgia" w:cs="Times New Roman"/>
                <w:szCs w:val="20"/>
              </w:rPr>
              <w:t xml:space="preserve">Provide principals with a summary that outlines what was covered in the PD session and suggestions for how to follow up with teachers when discussing instructional practice and </w:t>
            </w:r>
            <w:proofErr w:type="gramStart"/>
            <w:r w:rsidRPr="005344C6">
              <w:rPr>
                <w:rFonts w:ascii="Georgia" w:hAnsi="Georgia" w:cs="Times New Roman"/>
                <w:szCs w:val="20"/>
              </w:rPr>
              <w:t>the enVisions</w:t>
            </w:r>
            <w:proofErr w:type="gramEnd"/>
            <w:r w:rsidRPr="005344C6">
              <w:rPr>
                <w:rFonts w:ascii="Georgia" w:hAnsi="Georgia" w:cs="Times New Roman"/>
                <w:szCs w:val="20"/>
              </w:rPr>
              <w:t xml:space="preserve"> program.</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237D94" w:rsidP="00A87D5A">
            <w:pPr>
              <w:rPr>
                <w:rFonts w:ascii="Georgia" w:hAnsi="Georgia" w:cs="Times New Roman"/>
                <w:sz w:val="18"/>
              </w:rPr>
            </w:pPr>
            <w:r>
              <w:rPr>
                <w:rFonts w:ascii="Georgia" w:hAnsi="Georgia" w:cs="Times New Roman"/>
                <w:noProof/>
                <w:sz w:val="18"/>
                <w:lang w:bidi="he-IL"/>
              </w:rPr>
              <w:pict>
                <v:shape id="Pentagon 15" o:spid="_x0000_s1045" type="#_x0000_t15" style="position:absolute;margin-left:11.45pt;margin-top:28.4pt;width:9.8pt;height:12.1pt;z-index:2538357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" adj="10800" fillcolor="#0076a9" strokecolor="#00557b" strokeweight="2pt">
                  <v:textbox>
                    <w:txbxContent>
                      <w:p w:rsidR="00A548A2" w:rsidRDefault="00A548A2" w:rsidP="00BD5923">
                        <w:pPr>
                          <w:jc w:val="center"/>
                        </w:pPr>
                      </w:p>
                    </w:txbxContent>
                  </v:textbox>
                </v:shape>
              </w:pict>
            </w:r>
          </w:p>
        </w:tc>
        <w:tc>
          <w:tcPr>
            <w:tcW w:w="549" w:type="dxa"/>
            <w:gridSpan w:val="2"/>
            <w:tcBorders>
              <w:top w:val="dotted" w:sz="4" w:space="0" w:color="000000"/>
              <w:left w:val="single" w:sz="12" w:space="0" w:color="000000"/>
              <w:bottom w:val="dotted" w:sz="4" w:space="0" w:color="000000"/>
              <w:right w:val="dotted" w:sz="4" w:space="0" w:color="000000"/>
            </w:tcBorders>
          </w:tcPr>
          <w:p w:rsidR="00A87D5A" w:rsidRPr="005344C6" w:rsidRDefault="00237D94" w:rsidP="00A87D5A">
            <w:pPr>
              <w:rPr>
                <w:rFonts w:ascii="Georgia" w:hAnsi="Georgia" w:cs="Times New Roman"/>
                <w:sz w:val="18"/>
              </w:rPr>
            </w:pPr>
            <w:r>
              <w:rPr>
                <w:rFonts w:ascii="Georgia" w:hAnsi="Georgia" w:cs="Times New Roman"/>
                <w:noProof/>
                <w:sz w:val="18"/>
                <w:lang w:bidi="he-IL"/>
              </w:rPr>
              <w:pict>
                <v:shape id="Diamond 166912" o:spid="_x0000_s1446" type="#_x0000_t4" style="position:absolute;margin-left:-12.3pt;margin-top:28.45pt;width:12.2pt;height:12.2pt;z-index:2538798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" fillcolor="#e1d1a7 [3207]" strokecolor="#917631 [1607]" strokeweight="2pt"/>
              </w:pict>
            </w:r>
          </w:p>
        </w:tc>
        <w:tc>
          <w:tcPr>
            <w:tcW w:w="549" w:type="dxa"/>
            <w:tcBorders>
              <w:top w:val="dotted" w:sz="4" w:space="0" w:color="000000"/>
              <w:left w:val="dotted" w:sz="4" w:space="0" w:color="000000"/>
              <w:bottom w:val="dotted" w:sz="4" w:space="0" w:color="000000"/>
              <w:right w:val="dash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r>
      <w:tr w:rsidR="00A87D5A"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87D5A" w:rsidRPr="005344C6" w:rsidRDefault="00A87D5A" w:rsidP="00A87D5A">
            <w:pPr>
              <w:numPr>
                <w:ilvl w:val="0"/>
                <w:numId w:val="3"/>
              </w:numPr>
              <w:ind w:left="360"/>
              <w:contextualSpacing/>
              <w:rPr>
                <w:rFonts w:ascii="Georgia" w:hAnsi="Georgia" w:cs="Times New Roman"/>
                <w:szCs w:val="20"/>
              </w:rPr>
            </w:pPr>
            <w:r w:rsidRPr="005344C6">
              <w:rPr>
                <w:rFonts w:ascii="Georgia" w:hAnsi="Georgia" w:cs="Times New Roman"/>
                <w:szCs w:val="20"/>
              </w:rPr>
              <w:t>Post the content from the PD session on the Office of Instruction resource bank.</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237D94" w:rsidP="00A87D5A">
            <w:pPr>
              <w:rPr>
                <w:rFonts w:ascii="Georgia" w:hAnsi="Georgia" w:cs="Times New Roman"/>
                <w:sz w:val="18"/>
              </w:rPr>
            </w:pPr>
            <w:r>
              <w:rPr>
                <w:rFonts w:ascii="Georgia" w:hAnsi="Georgia" w:cs="Times New Roman"/>
                <w:noProof/>
                <w:sz w:val="18"/>
                <w:lang w:bidi="he-IL"/>
              </w:rPr>
              <w:pict>
                <v:shape id="Pentagon 16" o:spid="_x0000_s1046" type="#_x0000_t15" style="position:absolute;margin-left:10.85pt;margin-top:6.5pt;width:12.65pt;height:10.95pt;z-index:253836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" adj="12273" fillcolor="#0076a9" strokecolor="#00557b" strokeweight="2pt">
                  <v:textbox>
                    <w:txbxContent>
                      <w:p w:rsidR="00A548A2" w:rsidRDefault="00A548A2" w:rsidP="00BD5923">
                        <w:pPr>
                          <w:jc w:val="center"/>
                        </w:pPr>
                      </w:p>
                    </w:txbxContent>
                  </v:textbox>
                </v:shape>
              </w:pict>
            </w:r>
          </w:p>
        </w:tc>
        <w:tc>
          <w:tcPr>
            <w:tcW w:w="549" w:type="dxa"/>
            <w:gridSpan w:val="2"/>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r>
      <w:tr w:rsidR="00A87D5A"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87D5A" w:rsidRPr="005344C6" w:rsidRDefault="00A87D5A" w:rsidP="00A87D5A">
            <w:pPr>
              <w:numPr>
                <w:ilvl w:val="0"/>
                <w:numId w:val="3"/>
              </w:numPr>
              <w:ind w:left="360"/>
              <w:contextualSpacing/>
              <w:rPr>
                <w:rFonts w:ascii="Georgia" w:hAnsi="Georgia" w:cs="Times New Roman"/>
                <w:szCs w:val="20"/>
              </w:rPr>
            </w:pPr>
            <w:r w:rsidRPr="005344C6">
              <w:rPr>
                <w:rFonts w:ascii="Georgia" w:hAnsi="Georgia" w:cs="Times New Roman"/>
                <w:szCs w:val="20"/>
              </w:rPr>
              <w:t>TLSs work with and coach teachers as they implement the new strategies from the October PD Day.</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noProof/>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87D5A" w:rsidRPr="005344C6" w:rsidRDefault="00237D94" w:rsidP="00A87D5A">
            <w:pPr>
              <w:rPr>
                <w:rFonts w:ascii="Georgia" w:hAnsi="Georgia" w:cs="Times New Roman"/>
                <w:sz w:val="18"/>
              </w:rPr>
            </w:pPr>
            <w:r>
              <w:rPr>
                <w:rFonts w:ascii="Georgia" w:hAnsi="Georgia" w:cs="Times New Roman"/>
                <w:noProof/>
                <w:sz w:val="18"/>
                <w:lang w:bidi="he-IL"/>
              </w:rPr>
              <w:pict>
                <v:shape id="Pentagon 53" o:spid="_x0000_s1047" type="#_x0000_t15" style="position:absolute;margin-left:-5.05pt;margin-top:17pt;width:193.5pt;height:10.95pt;z-index:2538767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" adj="20989"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dash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r>
      <w:tr w:rsidR="00A87D5A"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87D5A" w:rsidRPr="005344C6" w:rsidRDefault="00A87D5A" w:rsidP="00A87D5A">
            <w:pPr>
              <w:contextualSpacing/>
              <w:rPr>
                <w:rFonts w:ascii="Georgia" w:hAnsi="Georgia" w:cs="Times New Roman"/>
                <w:szCs w:val="20"/>
              </w:rPr>
            </w:pPr>
            <w:r w:rsidRPr="005344C6">
              <w:rPr>
                <w:rFonts w:ascii="Georgia" w:hAnsi="Georgia" w:cs="Times New Roman"/>
                <w:b/>
                <w:szCs w:val="20"/>
              </w:rPr>
              <w:t>Develop PD modules for school-based PD sessions in schools focusing on math.</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r>
      <w:tr w:rsidR="00A87D5A"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87D5A" w:rsidRPr="005344C6" w:rsidRDefault="00A87D5A" w:rsidP="00A87D5A">
            <w:pPr>
              <w:numPr>
                <w:ilvl w:val="0"/>
                <w:numId w:val="3"/>
              </w:numPr>
              <w:ind w:left="360"/>
              <w:contextualSpacing/>
              <w:rPr>
                <w:rFonts w:ascii="Georgia" w:hAnsi="Georgia" w:cs="Times New Roman"/>
                <w:szCs w:val="20"/>
              </w:rPr>
            </w:pPr>
            <w:r w:rsidRPr="005344C6">
              <w:rPr>
                <w:rFonts w:ascii="Georgia" w:hAnsi="Georgia" w:cs="Times New Roman"/>
                <w:szCs w:val="20"/>
              </w:rPr>
              <w:t>Review elementary SIPs to identify which schools plan to focus on math instruction and what the most common topics are.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237D94" w:rsidP="00A87D5A">
            <w:pPr>
              <w:rPr>
                <w:rFonts w:ascii="Georgia" w:hAnsi="Georgia" w:cs="Times New Roman"/>
                <w:sz w:val="18"/>
              </w:rPr>
            </w:pPr>
            <w:r>
              <w:rPr>
                <w:rFonts w:ascii="Georgia" w:hAnsi="Georgia" w:cs="Times New Roman"/>
                <w:noProof/>
                <w:sz w:val="18"/>
                <w:lang w:bidi="he-IL"/>
              </w:rPr>
              <w:pict>
                <v:shape id="Pentagon 17" o:spid="_x0000_s1048" type="#_x0000_t15" style="position:absolute;margin-left:-14.1pt;margin-top:12.1pt;width:28.8pt;height:10.95pt;z-index:253837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" adj="17496"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r>
      <w:tr w:rsidR="00A87D5A"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87D5A" w:rsidRPr="005344C6" w:rsidRDefault="00A87D5A" w:rsidP="00A87D5A">
            <w:pPr>
              <w:numPr>
                <w:ilvl w:val="0"/>
                <w:numId w:val="3"/>
              </w:numPr>
              <w:ind w:left="360"/>
              <w:contextualSpacing/>
              <w:rPr>
                <w:rFonts w:ascii="Georgia" w:hAnsi="Georgia" w:cs="Times New Roman"/>
                <w:szCs w:val="20"/>
              </w:rPr>
            </w:pPr>
            <w:r w:rsidRPr="005344C6">
              <w:rPr>
                <w:rFonts w:ascii="Georgia" w:hAnsi="Georgia" w:cs="Times New Roman"/>
                <w:szCs w:val="20"/>
              </w:rPr>
              <w:t>Team 1.1 identifies effective instructional practices that will be emphasized during enVisions PD (e.g., effective planning for lessons/units, instructional strategies, etc.).</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237D94" w:rsidP="00A87D5A">
            <w:pPr>
              <w:rPr>
                <w:rFonts w:ascii="Georgia" w:hAnsi="Georgia" w:cs="Times New Roman"/>
                <w:sz w:val="18"/>
              </w:rPr>
            </w:pPr>
            <w:r>
              <w:rPr>
                <w:rFonts w:ascii="Georgia" w:hAnsi="Georgia" w:cs="Times New Roman"/>
                <w:noProof/>
                <w:sz w:val="18"/>
                <w:lang w:bidi="he-IL"/>
              </w:rPr>
              <w:pict>
                <v:shape id="Pentagon 18" o:spid="_x0000_s1049" type="#_x0000_t15" style="position:absolute;margin-left:-4.9pt;margin-top:16.35pt;width:15pt;height:10.95pt;z-index:253838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" adj="13708"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r>
      <w:tr w:rsidR="00A87D5A"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87D5A" w:rsidRPr="005344C6" w:rsidRDefault="00A87D5A" w:rsidP="00A87D5A">
            <w:pPr>
              <w:numPr>
                <w:ilvl w:val="0"/>
                <w:numId w:val="3"/>
              </w:numPr>
              <w:ind w:left="360"/>
              <w:contextualSpacing/>
              <w:rPr>
                <w:rFonts w:ascii="Georgia" w:hAnsi="Georgia" w:cs="Times New Roman"/>
                <w:szCs w:val="20"/>
              </w:rPr>
            </w:pPr>
            <w:r w:rsidRPr="005344C6">
              <w:rPr>
                <w:rFonts w:ascii="Georgia" w:hAnsi="Georgia" w:cs="Times New Roman"/>
                <w:szCs w:val="20"/>
              </w:rPr>
              <w:t>Team 1.1 works with principals to identify which specific math standards on which teachers need additional support (e.g., fractions, powers of 10)</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237D94" w:rsidP="00A87D5A">
            <w:pPr>
              <w:rPr>
                <w:rFonts w:ascii="Georgia" w:hAnsi="Georgia" w:cs="Times New Roman"/>
                <w:sz w:val="18"/>
              </w:rPr>
            </w:pPr>
            <w:r>
              <w:rPr>
                <w:rFonts w:ascii="Georgia" w:hAnsi="Georgia" w:cs="Times New Roman"/>
                <w:noProof/>
                <w:sz w:val="18"/>
                <w:lang w:bidi="he-IL"/>
              </w:rPr>
              <w:pict>
                <v:shape id="Pentagon 19" o:spid="_x0000_s1050" type="#_x0000_t15" style="position:absolute;margin-left:-6.8pt;margin-top:12.35pt;width:15pt;height:10.95pt;z-index:253839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" adj="13708"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r>
      <w:tr w:rsidR="00A87D5A" w:rsidRPr="005344C6" w:rsidTr="00AB273B">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87D5A" w:rsidRPr="005344C6" w:rsidRDefault="00A87D5A" w:rsidP="00A87D5A">
            <w:pPr>
              <w:numPr>
                <w:ilvl w:val="0"/>
                <w:numId w:val="3"/>
              </w:numPr>
              <w:ind w:left="360"/>
              <w:contextualSpacing/>
              <w:rPr>
                <w:rFonts w:ascii="Georgia" w:hAnsi="Georgia" w:cs="Times New Roman"/>
                <w:szCs w:val="20"/>
              </w:rPr>
            </w:pPr>
            <w:r w:rsidRPr="005344C6">
              <w:rPr>
                <w:rFonts w:ascii="Georgia" w:hAnsi="Georgia" w:cs="Times New Roman"/>
                <w:szCs w:val="20"/>
              </w:rPr>
              <w:t>Create PD packages that cover 6-7 hours, focusing on one standard, and showing how to use enVisions effectively, going through all the different components of the materials and how it ties into good practice</w:t>
            </w:r>
          </w:p>
          <w:p w:rsidR="00AB273B" w:rsidRPr="005344C6" w:rsidRDefault="00AB273B" w:rsidP="00AB273B">
            <w:pPr>
              <w:contextualSpacing/>
              <w:rPr>
                <w:rFonts w:ascii="Georgia" w:hAnsi="Georgia" w:cs="Times New Roman"/>
                <w:szCs w:val="20"/>
              </w:rPr>
            </w:pPr>
          </w:p>
          <w:p w:rsidR="00AB273B" w:rsidRPr="005344C6" w:rsidRDefault="00AB273B" w:rsidP="00AB273B">
            <w:pPr>
              <w:contextualSpacing/>
              <w:rPr>
                <w:rFonts w:ascii="Georgia" w:hAnsi="Georgia" w:cs="Times New Roman"/>
                <w:szCs w:val="20"/>
              </w:rPr>
            </w:pPr>
          </w:p>
          <w:p w:rsidR="00AB273B" w:rsidRPr="005344C6" w:rsidRDefault="00AB273B" w:rsidP="00AB273B">
            <w:pPr>
              <w:contextualSpacing/>
              <w:rPr>
                <w:rFonts w:ascii="Georgia" w:hAnsi="Georgia" w:cs="Times New Roman"/>
                <w:szCs w:val="20"/>
              </w:rPr>
            </w:pPr>
          </w:p>
          <w:p w:rsidR="00AB273B" w:rsidRPr="005344C6" w:rsidRDefault="00AB273B" w:rsidP="00AB273B">
            <w:pPr>
              <w:contextualSpacing/>
              <w:rPr>
                <w:rFonts w:ascii="Georgia" w:hAnsi="Georgia" w:cs="Times New Roman"/>
                <w:szCs w:val="20"/>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237D94" w:rsidP="00A87D5A">
            <w:pPr>
              <w:rPr>
                <w:rFonts w:ascii="Georgia" w:hAnsi="Georgia" w:cs="Times New Roman"/>
                <w:sz w:val="18"/>
              </w:rPr>
            </w:pPr>
            <w:r>
              <w:rPr>
                <w:rFonts w:ascii="Georgia" w:hAnsi="Georgia" w:cs="Times New Roman"/>
                <w:noProof/>
                <w:sz w:val="18"/>
                <w:lang w:bidi="he-IL"/>
              </w:rPr>
              <w:pict>
                <v:shape id="Pentagon 20" o:spid="_x0000_s1051" type="#_x0000_t15" style="position:absolute;margin-left:-22.55pt;margin-top:9.4pt;width:70.85pt;height:9.8pt;z-index:253840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" adj="20107" fillcolor="#0076a9" strokecolor="#00557b" strokeweight="2pt">
                  <v:textbox>
                    <w:txbxContent>
                      <w:p w:rsidR="00A548A2" w:rsidRDefault="00A548A2" w:rsidP="00BD5923">
                        <w:pPr>
                          <w:jc w:val="center"/>
                        </w:pPr>
                      </w:p>
                    </w:txbxContent>
                  </v:textbox>
                </v:shape>
              </w:pict>
            </w:r>
          </w:p>
        </w:tc>
        <w:tc>
          <w:tcPr>
            <w:tcW w:w="549" w:type="dxa"/>
            <w:gridSpan w:val="2"/>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87D5A" w:rsidRPr="005344C6" w:rsidRDefault="00A87D5A" w:rsidP="00A87D5A">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87D5A" w:rsidRPr="005344C6" w:rsidRDefault="00A87D5A" w:rsidP="00A87D5A">
            <w:pPr>
              <w:rPr>
                <w:rFonts w:ascii="Georgia" w:hAnsi="Georgia" w:cs="Times New Roman"/>
                <w:sz w:val="18"/>
              </w:rPr>
            </w:pPr>
          </w:p>
        </w:tc>
      </w:tr>
      <w:tr w:rsidR="00AB273B" w:rsidRPr="005344C6" w:rsidTr="00AB273B">
        <w:trPr>
          <w:trHeight w:val="152"/>
        </w:trPr>
        <w:tc>
          <w:tcPr>
            <w:tcW w:w="5305" w:type="dxa"/>
            <w:gridSpan w:val="3"/>
            <w:tcBorders>
              <w:top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contextualSpacing/>
              <w:rPr>
                <w:rFonts w:ascii="Georgia" w:hAnsi="Georgia" w:cs="Times New Roman"/>
                <w:szCs w:val="20"/>
              </w:rPr>
            </w:pPr>
            <w:r w:rsidRPr="005344C6">
              <w:rPr>
                <w:rFonts w:ascii="Georgia" w:hAnsi="Georgia" w:cs="Times New Roman"/>
                <w:b/>
                <w:szCs w:val="20"/>
              </w:rPr>
              <w:lastRenderedPageBreak/>
              <w:t>Activity</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noProof/>
                <w:sz w:val="18"/>
              </w:rPr>
            </w:pPr>
            <w:r w:rsidRPr="005344C6">
              <w:rPr>
                <w:rFonts w:ascii="Georgia" w:hAnsi="Georgia" w:cs="Times New Roman"/>
                <w:b/>
                <w:sz w:val="14"/>
                <w:szCs w:val="14"/>
              </w:rPr>
              <w:t>Aug</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Sep</w:t>
            </w:r>
          </w:p>
        </w:tc>
        <w:tc>
          <w:tcPr>
            <w:tcW w:w="549"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Oct</w:t>
            </w:r>
          </w:p>
        </w:tc>
        <w:tc>
          <w:tcPr>
            <w:tcW w:w="549"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Nov</w:t>
            </w:r>
          </w:p>
        </w:tc>
        <w:tc>
          <w:tcPr>
            <w:tcW w:w="549"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Dec</w:t>
            </w:r>
          </w:p>
        </w:tc>
        <w:tc>
          <w:tcPr>
            <w:tcW w:w="549" w:type="dxa"/>
            <w:tcBorders>
              <w:top w:val="dotted" w:sz="4" w:space="0" w:color="000000"/>
              <w:left w:val="dash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Jan</w:t>
            </w:r>
          </w:p>
        </w:tc>
        <w:tc>
          <w:tcPr>
            <w:tcW w:w="549"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Feb</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Mar</w:t>
            </w:r>
          </w:p>
        </w:tc>
        <w:tc>
          <w:tcPr>
            <w:tcW w:w="549"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Apr</w:t>
            </w:r>
          </w:p>
        </w:tc>
        <w:tc>
          <w:tcPr>
            <w:tcW w:w="554"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May</w:t>
            </w: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 xml:space="preserve">Train principals at Principals’ Meetings or in other settings to prepare them to deliver each </w:t>
            </w:r>
            <w:r w:rsidR="00237D94" w:rsidRPr="00237D94">
              <w:rPr>
                <w:rFonts w:ascii="Georgia" w:hAnsi="Georgia" w:cs="Times New Roman"/>
                <w:noProof/>
                <w:sz w:val="18"/>
                <w:lang w:bidi="he-IL"/>
              </w:rPr>
              <w:pict>
                <v:shape id="Pentagon 21" o:spid="_x0000_s1052" type="#_x0000_t15" style="position:absolute;left:0;text-align:left;margin-left:290.05pt;margin-top:12.75pt;width:70.85pt;height:9.8pt;z-index:253885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" adj="20107" fillcolor="#0076a9" strokecolor="#00557b" strokeweight="2pt">
                  <v:textbox>
                    <w:txbxContent>
                      <w:p w:rsidR="00A548A2" w:rsidRDefault="00A548A2" w:rsidP="00BD5923">
                        <w:pPr>
                          <w:jc w:val="center"/>
                        </w:pPr>
                      </w:p>
                    </w:txbxContent>
                  </v:textbox>
                </v:shape>
              </w:pict>
            </w:r>
            <w:r w:rsidRPr="005344C6">
              <w:rPr>
                <w:rFonts w:ascii="Georgia" w:hAnsi="Georgia" w:cs="Times New Roman"/>
                <w:szCs w:val="20"/>
              </w:rPr>
              <w:t xml:space="preserve">PD module at their schools, including providing them with look-fors so that they can </w:t>
            </w:r>
            <w:proofErr w:type="gramStart"/>
            <w:r w:rsidRPr="005344C6">
              <w:rPr>
                <w:rFonts w:ascii="Georgia" w:hAnsi="Georgia" w:cs="Times New Roman"/>
                <w:szCs w:val="20"/>
              </w:rPr>
              <w:t>do  before</w:t>
            </w:r>
            <w:proofErr w:type="gramEnd"/>
            <w:r w:rsidRPr="005344C6">
              <w:rPr>
                <w:rFonts w:ascii="Georgia" w:hAnsi="Georgia" w:cs="Times New Roman"/>
                <w:szCs w:val="20"/>
              </w:rPr>
              <w:t xml:space="preserve"> and after learning walks and determine the impact of the PD on teacher practice.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Principals, central office staff, and other staff (as needed) deliver PD modules to their staff.</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2" o:spid="_x0000_s1053" type="#_x0000_t15" style="position:absolute;margin-left:-31.55pt;margin-top:.9pt;width:108.3pt;height:10.35pt;z-index:253886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" adj="20566"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13" o:spid="_x0000_s1445" type="#_x0000_t4" style="position:absolute;margin-left:13.4pt;margin-top:-1.05pt;width:12.25pt;height:12.25pt;z-index:253922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" fillcolor="#e1d1a7 [3207]" strokecolor="#917631 [1607]" strokeweight="2pt"/>
              </w:pict>
            </w: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Post the content from the PD session on the Office of Instruction resource bank as it becomes available.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3" o:spid="_x0000_s1054" type="#_x0000_t15" style="position:absolute;margin-left:-83pt;margin-top:6.5pt;width:103.1pt;height:11.5pt;z-index:253888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" adj="20393"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Principals and TLSs support teachers as they work on implementing the strategies from the school-based PD in their classrooms.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63" o:spid="_x0000_s1055" type="#_x0000_t15" style="position:absolute;margin-left:-.65pt;margin-top:13.95pt;width:212.55pt;height:12.1pt;z-index:253920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" adj="20985" fillcolor="#0076a9" strokecolor="#00557b" strokeweight="2pt">
                  <v:textbox>
                    <w:txbxContent>
                      <w:p w:rsidR="00A548A2" w:rsidRDefault="00A548A2" w:rsidP="00BD5923">
                        <w:pPr>
                          <w:jc w:val="center"/>
                        </w:pPr>
                      </w:p>
                    </w:txbxContent>
                  </v:textbox>
                </v:shape>
              </w:pict>
            </w: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noProof/>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rPr>
              <w:t>Principals and Office of Instruction liaisons monitor with key look-fors coming out of the school-based PD and support teachers as they shift their practice.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noProof/>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16" o:spid="_x0000_s1444" type="#_x0000_t4" style="position:absolute;margin-left:-9.9pt;margin-top:17.35pt;width:12.25pt;height:12.25pt;z-index:2539258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" fillcolor="#e1d1a7 [3207]" strokecolor="#917631 [1607]" strokeweight="2pt"/>
              </w:pict>
            </w:r>
            <w:r>
              <w:rPr>
                <w:rFonts w:ascii="Georgia" w:hAnsi="Georgia" w:cs="Times New Roman"/>
                <w:noProof/>
                <w:sz w:val="18"/>
                <w:lang w:bidi="he-IL"/>
              </w:rPr>
              <w:pict>
                <v:shape id="Pentagon 241" o:spid="_x0000_s1056" type="#_x0000_t15" style="position:absolute;margin-left:-27.45pt;margin-top:17.55pt;width:212.5pt;height:12.05pt;z-index:253921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" adj="20988"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237D94" w:rsidP="00AB273B">
            <w:pPr>
              <w:rPr>
                <w:rFonts w:ascii="Georgia" w:hAnsi="Georgia" w:cs="Times New Roman"/>
                <w:noProof/>
                <w:sz w:val="18"/>
              </w:rPr>
            </w:pPr>
            <w:r>
              <w:rPr>
                <w:rFonts w:ascii="Georgia" w:hAnsi="Georgia" w:cs="Times New Roman"/>
                <w:noProof/>
                <w:sz w:val="18"/>
                <w:lang w:bidi="he-IL"/>
              </w:rPr>
              <w:pict>
                <v:shape id="Diamond 166915" o:spid="_x0000_s1443" type="#_x0000_t4" style="position:absolute;margin-left:13.4pt;margin-top:17.2pt;width:12.25pt;height:12.25pt;z-index:253924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" fillcolor="#e1d1a7 [3207]" strokecolor="#917631 [1607]" strokeweight="2pt"/>
              </w:pict>
            </w: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14" o:spid="_x0000_s1442" type="#_x0000_t4" style="position:absolute;margin-left:14.05pt;margin-top:17.15pt;width:12.25pt;height:12.25pt;z-index:253923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" fillcolor="#e1d1a7 [3207]" strokecolor="#917631 [1607]" strokeweight="2pt"/>
              </w:pict>
            </w: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contextualSpacing/>
              <w:rPr>
                <w:rFonts w:ascii="Georgia" w:hAnsi="Georgia" w:cs="Times New Roman"/>
                <w:szCs w:val="20"/>
              </w:rPr>
            </w:pPr>
            <w:r w:rsidRPr="005344C6">
              <w:rPr>
                <w:rFonts w:ascii="Georgia" w:hAnsi="Georgia" w:cs="Times New Roman"/>
                <w:b/>
              </w:rPr>
              <w:t>Develop voluntary PD sessions for teachers, TLSs, and principals that provide additional opportunities for staff to develop their content knowledge.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Gather input from teachers, TLSs, and principals about which content-specific components on which staff would like additional PD to help shift from procedural to conceptual math instruction.</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4" o:spid="_x0000_s1057" type="#_x0000_t15" style="position:absolute;margin-left:-72.45pt;margin-top:27.65pt;width:21.3pt;height:12.1pt;z-index:2538890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" adj="1547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 xml:space="preserve">Identify the top 3-4 content-specific components that logically fit together (e.g., 4 sessions on how to build a </w:t>
            </w:r>
            <w:proofErr w:type="spellStart"/>
            <w:r w:rsidRPr="005344C6">
              <w:rPr>
                <w:rFonts w:ascii="Georgia" w:hAnsi="Georgia" w:cs="Times New Roman"/>
                <w:szCs w:val="20"/>
              </w:rPr>
              <w:t>throughline</w:t>
            </w:r>
            <w:proofErr w:type="spellEnd"/>
            <w:r w:rsidRPr="005344C6">
              <w:rPr>
                <w:rFonts w:ascii="Georgia" w:hAnsi="Georgia" w:cs="Times New Roman"/>
                <w:szCs w:val="20"/>
              </w:rPr>
              <w:t xml:space="preserve"> of strong instruction on fractions from K-5) using the input gathered from school-based staff and of district leaders.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5" o:spid="_x0000_s1058" type="#_x0000_t15" style="position:absolute;margin-left:-4.85pt;margin-top:28.75pt;width:8.65pt;height:12.65pt;z-index:2538900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" adj="1080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Schedule all voluntary PD sessions in feeder groups.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6" o:spid="_x0000_s1059" type="#_x0000_t15" style="position:absolute;margin-left:-5.35pt;margin-top:6.9pt;width:8.65pt;height:12.65pt;z-index:2538910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" adj="1080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Communicate time, place, and content of the voluntary PD sessions through Principals’ Meeting, staff email lists, etc. (e.g., what will teachers gain from the session that they will be able to use in the classroom?)</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7" o:spid="_x0000_s1060" type="#_x0000_t15" style="position:absolute;margin-left:-.2pt;margin-top:29.35pt;width:8.65pt;height:12.65pt;z-index:2538920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" adj="1080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Develop content for the first voluntary PD session.</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8" o:spid="_x0000_s1061" type="#_x0000_t15" style="position:absolute;margin-left:.55pt;margin-top:4.75pt;width:21.3pt;height:12.1pt;z-index:2538931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" adj="1547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Develop a satisfaction survey for teachers/TLSs to provide feedback on the sessions.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0" o:spid="_x0000_s1062" type="#_x0000_t15" style="position:absolute;margin-left:15.4pt;margin-top:5.85pt;width:8.6pt;height:12.65pt;z-index:2538951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" adj="1080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 xml:space="preserve">Deliver the first PD session and conduct survey to collect feedback. </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2" o:spid="_x0000_s1063" type="#_x0000_t15" style="position:absolute;margin-left:-6.95pt;margin-top:5.75pt;width:8.6pt;height:12.65pt;z-index:253897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" adj="10800" fillcolor="#0076a9" strokecolor="#00557b" strokeweight="2pt">
                  <v:textbox>
                    <w:txbxContent>
                      <w:p w:rsidR="00A548A2" w:rsidRDefault="00A548A2" w:rsidP="00BD5923">
                        <w:pPr>
                          <w:jc w:val="center"/>
                        </w:pPr>
                      </w:p>
                    </w:txbxContent>
                  </v:textbox>
                </v:shape>
              </w:pict>
            </w: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Develop content for the second voluntary PD session, taking into account survey feedback when appropriate.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9" o:spid="_x0000_s1064" type="#_x0000_t15" style="position:absolute;margin-left:-5.7pt;margin-top:12.2pt;width:21.3pt;height:12.1pt;z-index:253894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" adj="15470" fillcolor="#0076a9" strokecolor="#00557b" strokeweight="2pt">
                  <v:textbox>
                    <w:txbxContent>
                      <w:p w:rsidR="00A548A2" w:rsidRDefault="00A548A2" w:rsidP="00BD5923">
                        <w:pPr>
                          <w:jc w:val="center"/>
                        </w:pPr>
                      </w:p>
                    </w:txbxContent>
                  </v:textbox>
                </v:shape>
              </w:pict>
            </w: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 xml:space="preserve">Deliver the second PD session. </w:t>
            </w:r>
          </w:p>
          <w:p w:rsidR="00AB273B" w:rsidRPr="005344C6" w:rsidRDefault="00AB273B" w:rsidP="00AB273B">
            <w:pPr>
              <w:contextualSpacing/>
              <w:rPr>
                <w:rFonts w:ascii="Georgia" w:hAnsi="Georgia" w:cs="Times New Roman"/>
                <w:szCs w:val="20"/>
              </w:rPr>
            </w:pPr>
          </w:p>
          <w:p w:rsidR="00AB273B" w:rsidRPr="005344C6" w:rsidRDefault="00AB273B" w:rsidP="00AB273B">
            <w:pPr>
              <w:contextualSpacing/>
              <w:rPr>
                <w:rFonts w:ascii="Georgia" w:hAnsi="Georgia" w:cs="Times New Roman"/>
                <w:szCs w:val="20"/>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3" o:spid="_x0000_s1065" type="#_x0000_t15" style="position:absolute;margin-left:17.25pt;margin-top:.15pt;width:8.6pt;height:12.65pt;z-index:25389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" adj="10800" fillcolor="#0076a9" strokecolor="#00557b" strokeweight="2pt">
                  <v:textbox>
                    <w:txbxContent>
                      <w:p w:rsidR="00A548A2" w:rsidRDefault="00A548A2" w:rsidP="00BD5923">
                        <w:pPr>
                          <w:jc w:val="center"/>
                        </w:pPr>
                      </w:p>
                    </w:txbxContent>
                  </v:textbox>
                </v:shape>
              </w:pict>
            </w: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2"/>
        </w:trPr>
        <w:tc>
          <w:tcPr>
            <w:tcW w:w="5305" w:type="dxa"/>
            <w:gridSpan w:val="3"/>
            <w:tcBorders>
              <w:top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contextualSpacing/>
              <w:rPr>
                <w:rFonts w:ascii="Georgia" w:hAnsi="Georgia" w:cs="Times New Roman"/>
                <w:szCs w:val="20"/>
              </w:rPr>
            </w:pPr>
            <w:r w:rsidRPr="005344C6">
              <w:rPr>
                <w:rFonts w:ascii="Georgia" w:hAnsi="Georgia" w:cs="Times New Roman"/>
                <w:b/>
                <w:szCs w:val="20"/>
              </w:rPr>
              <w:lastRenderedPageBreak/>
              <w:t>Activity</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noProof/>
                <w:sz w:val="18"/>
              </w:rPr>
            </w:pPr>
            <w:r w:rsidRPr="005344C6">
              <w:rPr>
                <w:rFonts w:ascii="Georgia" w:hAnsi="Georgia" w:cs="Times New Roman"/>
                <w:b/>
                <w:sz w:val="14"/>
                <w:szCs w:val="14"/>
              </w:rPr>
              <w:t>Aug</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Sep</w:t>
            </w:r>
          </w:p>
        </w:tc>
        <w:tc>
          <w:tcPr>
            <w:tcW w:w="549"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Oct</w:t>
            </w:r>
          </w:p>
        </w:tc>
        <w:tc>
          <w:tcPr>
            <w:tcW w:w="549"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noProof/>
                <w:sz w:val="18"/>
              </w:rPr>
            </w:pPr>
            <w:r w:rsidRPr="005344C6">
              <w:rPr>
                <w:rFonts w:ascii="Georgia" w:hAnsi="Georgia" w:cs="Times New Roman"/>
                <w:b/>
                <w:sz w:val="14"/>
                <w:szCs w:val="14"/>
              </w:rPr>
              <w:t>Nov</w:t>
            </w:r>
          </w:p>
        </w:tc>
        <w:tc>
          <w:tcPr>
            <w:tcW w:w="549"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Dec</w:t>
            </w:r>
          </w:p>
        </w:tc>
        <w:tc>
          <w:tcPr>
            <w:tcW w:w="549" w:type="dxa"/>
            <w:tcBorders>
              <w:top w:val="dotted" w:sz="4" w:space="0" w:color="000000"/>
              <w:left w:val="dash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Jan</w:t>
            </w:r>
          </w:p>
        </w:tc>
        <w:tc>
          <w:tcPr>
            <w:tcW w:w="549"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Feb</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Mar</w:t>
            </w:r>
          </w:p>
        </w:tc>
        <w:tc>
          <w:tcPr>
            <w:tcW w:w="549"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Apr</w:t>
            </w:r>
          </w:p>
        </w:tc>
        <w:tc>
          <w:tcPr>
            <w:tcW w:w="554"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May</w:t>
            </w: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Develop content for the third voluntary PD session, taking into account survey feedback when appropriate.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4" o:spid="_x0000_s1066" type="#_x0000_t15" style="position:absolute;margin-left:-4.35pt;margin-top:14.55pt;width:21.3pt;height:12.05pt;z-index:2539289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" adj="1549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 xml:space="preserve">Deliver the third PD session. </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1" o:spid="_x0000_s1067" type="#_x0000_t15" style="position:absolute;margin-left:-11.9pt;margin-top:.55pt;width:8.65pt;height:12.65pt;z-index:2539279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" adj="1080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Develop content for the fourth voluntary PD session, taking into account survey feedback when appropriate (if necessary).</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5" o:spid="_x0000_s1068" type="#_x0000_t15" style="position:absolute;margin-left:-5.2pt;margin-top:13.9pt;width:21.3pt;height:12.05pt;z-index:253929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" adj="1549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 xml:space="preserve">Deliver the fourth PD session (if necessary). </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6" o:spid="_x0000_s1069" type="#_x0000_t15" style="position:absolute;margin-left:-9.95pt;margin-top:-.1pt;width:8.65pt;height:12.65pt;z-index:2539310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" adj="1080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 xml:space="preserve">Post content from the PD sessions on the Office of Instruction resource bank. </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7" o:spid="_x0000_s1070" type="#_x0000_t15" style="position:absolute;margin-left:-73.95pt;margin-top:7.1pt;width:103.1pt;height:11.5pt;z-index:253932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" adj="20393"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contextualSpacing/>
              <w:rPr>
                <w:rFonts w:ascii="Georgia" w:hAnsi="Georgia" w:cs="Times New Roman"/>
                <w:szCs w:val="20"/>
              </w:rPr>
            </w:pPr>
            <w:r w:rsidRPr="005344C6">
              <w:rPr>
                <w:rFonts w:ascii="Georgia" w:hAnsi="Georgia" w:cs="Times New Roman"/>
                <w:b/>
                <w:szCs w:val="20"/>
              </w:rPr>
              <w:t xml:space="preserve">Develop guidance for all staff </w:t>
            </w:r>
            <w:proofErr w:type="gramStart"/>
            <w:r w:rsidRPr="005344C6">
              <w:rPr>
                <w:rFonts w:ascii="Georgia" w:hAnsi="Georgia" w:cs="Times New Roman"/>
                <w:b/>
                <w:szCs w:val="20"/>
              </w:rPr>
              <w:t>who</w:t>
            </w:r>
            <w:proofErr w:type="gramEnd"/>
            <w:r w:rsidRPr="005344C6">
              <w:rPr>
                <w:rFonts w:ascii="Georgia" w:hAnsi="Georgia" w:cs="Times New Roman"/>
                <w:b/>
                <w:szCs w:val="20"/>
              </w:rPr>
              <w:t xml:space="preserve"> will provide math interventions (e.g., TLSs, special education teachers, general education teachers, etc.) about how to group and instruct students who are above, on, or below level within the core classroom while using materials from enVisions. </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spacing w:after="120"/>
              <w:ind w:left="360"/>
              <w:rPr>
                <w:rFonts w:ascii="Georgia" w:hAnsi="Georgia" w:cs="Times New Roman"/>
                <w:szCs w:val="20"/>
              </w:rPr>
            </w:pPr>
            <w:r w:rsidRPr="005344C6">
              <w:rPr>
                <w:rFonts w:ascii="Georgia" w:hAnsi="Georgia" w:cs="Times New Roman"/>
                <w:szCs w:val="20"/>
              </w:rPr>
              <w:t>Develop guidelines for teachers about:</w:t>
            </w:r>
          </w:p>
          <w:p w:rsidR="00AB273B" w:rsidRPr="005344C6" w:rsidRDefault="00AB273B" w:rsidP="00AB273B">
            <w:pPr>
              <w:numPr>
                <w:ilvl w:val="1"/>
                <w:numId w:val="3"/>
              </w:numPr>
              <w:spacing w:after="120"/>
              <w:ind w:left="1080"/>
              <w:rPr>
                <w:rFonts w:ascii="Georgia" w:eastAsia="ヒラギノ角ゴ Pro W3" w:hAnsi="Georgia" w:cs="Times New Roman"/>
                <w:kern w:val="24"/>
                <w:szCs w:val="21"/>
              </w:rPr>
            </w:pPr>
            <w:r w:rsidRPr="005344C6">
              <w:rPr>
                <w:rFonts w:ascii="Georgia" w:eastAsia="ヒラギノ角ゴ Pro W3" w:hAnsi="Georgia" w:cs="Times New Roman"/>
                <w:kern w:val="24"/>
                <w:szCs w:val="21"/>
              </w:rPr>
              <w:t>Which assessments to use, how to grade them, and how to interpret the results</w:t>
            </w:r>
          </w:p>
          <w:p w:rsidR="00AB273B" w:rsidRPr="005344C6" w:rsidRDefault="00AB273B" w:rsidP="00AB273B">
            <w:pPr>
              <w:numPr>
                <w:ilvl w:val="1"/>
                <w:numId w:val="3"/>
              </w:numPr>
              <w:spacing w:after="120"/>
              <w:ind w:left="1080"/>
              <w:rPr>
                <w:rFonts w:ascii="Georgia" w:eastAsia="ヒラギノ角ゴ Pro W3" w:hAnsi="Georgia" w:cs="Times New Roman"/>
                <w:kern w:val="24"/>
                <w:szCs w:val="21"/>
              </w:rPr>
            </w:pPr>
            <w:r w:rsidRPr="005344C6">
              <w:rPr>
                <w:rFonts w:ascii="Georgia" w:hAnsi="Georgia" w:cs="Times New Roman"/>
                <w:szCs w:val="20"/>
              </w:rPr>
              <w:t>How to conduct checks for understanding (CFUs) within the classroom (</w:t>
            </w:r>
            <w:proofErr w:type="spellStart"/>
            <w:r w:rsidRPr="005344C6">
              <w:rPr>
                <w:rFonts w:ascii="Georgia" w:hAnsi="Georgia" w:cs="Times New Roman"/>
                <w:szCs w:val="20"/>
              </w:rPr>
              <w:t>e.g</w:t>
            </w:r>
            <w:proofErr w:type="spellEnd"/>
            <w:r w:rsidRPr="005344C6">
              <w:rPr>
                <w:rFonts w:ascii="Georgia" w:hAnsi="Georgia" w:cs="Times New Roman"/>
                <w:szCs w:val="20"/>
              </w:rPr>
              <w:t>, exit tickets, writing answers on white boards, etc.)</w:t>
            </w:r>
          </w:p>
          <w:p w:rsidR="00AB273B" w:rsidRPr="005344C6" w:rsidRDefault="00237D94" w:rsidP="00AB273B">
            <w:pPr>
              <w:numPr>
                <w:ilvl w:val="1"/>
                <w:numId w:val="3"/>
              </w:numPr>
              <w:spacing w:after="120"/>
              <w:ind w:left="1080"/>
              <w:rPr>
                <w:rFonts w:ascii="Georgia" w:eastAsia="ヒラギノ角ゴ Pro W3" w:hAnsi="Georgia" w:cs="Times New Roman"/>
                <w:kern w:val="24"/>
                <w:szCs w:val="21"/>
              </w:rPr>
            </w:pPr>
            <w:r w:rsidRPr="00237D94">
              <w:rPr>
                <w:rFonts w:ascii="Georgia" w:hAnsi="Georgia" w:cs="Times New Roman"/>
                <w:noProof/>
                <w:sz w:val="18"/>
                <w:lang w:bidi="he-IL"/>
              </w:rPr>
              <w:pict>
                <v:shape id="Pentagon 38" o:spid="_x0000_s1071" type="#_x0000_t15" style="position:absolute;left:0;text-align:left;margin-left:262.5pt;margin-top:9.35pt;width:55.3pt;height:12.1pt;z-index:25393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" adj="19238" fillcolor="#0076a9" strokecolor="#00557b" strokeweight="2pt">
                  <v:textbox>
                    <w:txbxContent>
                      <w:p w:rsidR="00A548A2" w:rsidRDefault="00A548A2" w:rsidP="00BD5923">
                        <w:pPr>
                          <w:jc w:val="center"/>
                        </w:pPr>
                      </w:p>
                    </w:txbxContent>
                  </v:textbox>
                </v:shape>
              </w:pict>
            </w:r>
            <w:r w:rsidR="00AB273B" w:rsidRPr="005344C6">
              <w:rPr>
                <w:rFonts w:ascii="Georgia" w:hAnsi="Georgia" w:cs="Times New Roman"/>
                <w:szCs w:val="20"/>
              </w:rPr>
              <w:t>How to use data from CFUs in the classroom, weekly assessments, or unit assessments to strategically group students with similar needs</w:t>
            </w:r>
          </w:p>
          <w:p w:rsidR="00AB273B" w:rsidRPr="005344C6" w:rsidRDefault="00AB273B" w:rsidP="00AB273B">
            <w:pPr>
              <w:numPr>
                <w:ilvl w:val="1"/>
                <w:numId w:val="3"/>
              </w:numPr>
              <w:spacing w:after="120"/>
              <w:ind w:left="1080"/>
              <w:rPr>
                <w:rFonts w:ascii="Georgia" w:eastAsia="ヒラギノ角ゴ Pro W3" w:hAnsi="Georgia" w:cs="Times New Roman"/>
                <w:kern w:val="24"/>
                <w:szCs w:val="21"/>
              </w:rPr>
            </w:pPr>
            <w:r w:rsidRPr="005344C6">
              <w:rPr>
                <w:rFonts w:ascii="Georgia" w:hAnsi="Georgia" w:cs="Times New Roman"/>
                <w:szCs w:val="20"/>
              </w:rPr>
              <w:t xml:space="preserve">How to organize a lesson and deliver instruction when strategically grouping students in the core classroom, even when a TLS or special </w:t>
            </w:r>
            <w:proofErr w:type="spellStart"/>
            <w:r w:rsidRPr="005344C6">
              <w:rPr>
                <w:rFonts w:ascii="Georgia" w:hAnsi="Georgia" w:cs="Times New Roman"/>
                <w:szCs w:val="20"/>
              </w:rPr>
              <w:t>ed</w:t>
            </w:r>
            <w:proofErr w:type="spellEnd"/>
            <w:r w:rsidRPr="005344C6">
              <w:rPr>
                <w:rFonts w:ascii="Georgia" w:hAnsi="Georgia" w:cs="Times New Roman"/>
                <w:szCs w:val="20"/>
              </w:rPr>
              <w:t xml:space="preserve"> teacher is pushing in to serve students</w:t>
            </w:r>
          </w:p>
          <w:p w:rsidR="00AB273B" w:rsidRPr="005344C6" w:rsidRDefault="00AB273B" w:rsidP="00AB273B">
            <w:pPr>
              <w:numPr>
                <w:ilvl w:val="1"/>
                <w:numId w:val="3"/>
              </w:numPr>
              <w:spacing w:after="120"/>
              <w:ind w:left="1080"/>
              <w:rPr>
                <w:rFonts w:ascii="Georgia" w:eastAsia="ヒラギノ角ゴ Pro W3" w:hAnsi="Georgia" w:cs="Times New Roman"/>
                <w:kern w:val="24"/>
                <w:szCs w:val="21"/>
              </w:rPr>
            </w:pPr>
            <w:r w:rsidRPr="005344C6">
              <w:rPr>
                <w:rFonts w:ascii="Georgia" w:hAnsi="Georgia" w:cs="Times New Roman"/>
                <w:szCs w:val="20"/>
              </w:rPr>
              <w:t xml:space="preserve">How to use complimentary materials from enVisions for remediation and enrichment, as needed </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ind w:left="360"/>
              <w:rPr>
                <w:rFonts w:ascii="Georgia" w:hAnsi="Georgia" w:cs="Times New Roman"/>
                <w:szCs w:val="20"/>
              </w:rPr>
            </w:pPr>
            <w:r w:rsidRPr="005344C6">
              <w:rPr>
                <w:rFonts w:ascii="Georgia" w:hAnsi="Georgia" w:cs="Times New Roman"/>
                <w:szCs w:val="20"/>
              </w:rPr>
              <w:t>Provide principals with an overview of the guidelines for strategic grouping and interventions within the core classroom at a Principals’ Meeting</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9" o:spid="_x0000_s1072" type="#_x0000_t15" style="position:absolute;margin-left:-65.35pt;margin-top:17.85pt;width:16.15pt;height:10.35pt;z-index:2539340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" adj="14657"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rPr>
              <w:t>Provide principals with 3-4 key look-fors and questions to ask teachers to determine what challenges teachers are facing when grouping and re-teaching to get students back on track</w:t>
            </w:r>
            <w:r w:rsidRPr="005344C6">
              <w:rPr>
                <w:rFonts w:ascii="Georgia" w:hAnsi="Georgia" w:cs="Times New Roman"/>
                <w:szCs w:val="20"/>
              </w:rPr>
              <w:t>.</w:t>
            </w:r>
          </w:p>
          <w:p w:rsidR="00AB273B" w:rsidRPr="005344C6" w:rsidRDefault="00AB273B" w:rsidP="00AB273B">
            <w:pPr>
              <w:contextualSpacing/>
              <w:rPr>
                <w:rFonts w:ascii="Georgia" w:hAnsi="Georgia" w:cs="Times New Roman"/>
                <w:szCs w:val="20"/>
              </w:rPr>
            </w:pPr>
          </w:p>
          <w:p w:rsidR="00AB273B" w:rsidRPr="005344C6" w:rsidRDefault="00AB273B" w:rsidP="00AB273B">
            <w:pPr>
              <w:contextualSpacing/>
              <w:rPr>
                <w:rFonts w:ascii="Georgia" w:hAnsi="Georgia" w:cs="Times New Roman"/>
                <w:szCs w:val="20"/>
              </w:rPr>
            </w:pPr>
          </w:p>
          <w:p w:rsidR="00AB273B" w:rsidRPr="005344C6" w:rsidRDefault="00AB273B" w:rsidP="00AB273B">
            <w:pPr>
              <w:contextualSpacing/>
              <w:rPr>
                <w:rFonts w:ascii="Georgia" w:hAnsi="Georgia" w:cs="Times New Roman"/>
                <w:szCs w:val="20"/>
              </w:rPr>
            </w:pPr>
          </w:p>
          <w:p w:rsidR="00AB273B" w:rsidRPr="005344C6" w:rsidRDefault="00AB273B" w:rsidP="00AB273B">
            <w:pPr>
              <w:contextualSpacing/>
              <w:rPr>
                <w:rFonts w:ascii="Georgia" w:hAnsi="Georgia" w:cs="Times New Roman"/>
                <w:szCs w:val="20"/>
              </w:rPr>
            </w:pPr>
          </w:p>
          <w:p w:rsidR="00AB273B" w:rsidRPr="005344C6" w:rsidRDefault="00AB273B" w:rsidP="00AB273B">
            <w:pPr>
              <w:contextualSpacing/>
              <w:rPr>
                <w:rFonts w:ascii="Georgia" w:hAnsi="Georgia" w:cs="Times New Roman"/>
                <w:szCs w:val="20"/>
              </w:rPr>
            </w:pPr>
          </w:p>
          <w:p w:rsidR="00AB273B" w:rsidRPr="005344C6" w:rsidRDefault="00AB273B" w:rsidP="00AB273B">
            <w:pPr>
              <w:contextualSpacing/>
              <w:rPr>
                <w:rFonts w:ascii="Georgia" w:hAnsi="Georgia" w:cs="Times New Roman"/>
                <w:szCs w:val="20"/>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40" o:spid="_x0000_s1073" type="#_x0000_t15" style="position:absolute;margin-left:-9.8pt;margin-top:13.55pt;width:16.15pt;height:10.35pt;z-index:2539351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" adj="14657" fillcolor="#0076a9" strokecolor="#00557b" strokeweight="2pt">
                  <v:textbox>
                    <w:txbxContent>
                      <w:p w:rsidR="00A548A2" w:rsidRDefault="00A548A2" w:rsidP="00BD5923">
                        <w:pPr>
                          <w:jc w:val="center"/>
                        </w:pPr>
                      </w:p>
                    </w:txbxContent>
                  </v:textbox>
                </v:shape>
              </w:pict>
            </w: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2"/>
        </w:trPr>
        <w:tc>
          <w:tcPr>
            <w:tcW w:w="5305" w:type="dxa"/>
            <w:gridSpan w:val="3"/>
            <w:tcBorders>
              <w:top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contextualSpacing/>
              <w:rPr>
                <w:rFonts w:ascii="Georgia" w:hAnsi="Georgia" w:cs="Times New Roman"/>
                <w:b/>
                <w:szCs w:val="20"/>
                <w:u w:val="single"/>
              </w:rPr>
            </w:pPr>
            <w:r w:rsidRPr="005344C6">
              <w:rPr>
                <w:rFonts w:ascii="Georgia" w:hAnsi="Georgia" w:cs="Times New Roman"/>
                <w:b/>
                <w:szCs w:val="20"/>
              </w:rPr>
              <w:lastRenderedPageBreak/>
              <w:t>Activity</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noProof/>
                <w:sz w:val="18"/>
              </w:rPr>
            </w:pPr>
            <w:r w:rsidRPr="005344C6">
              <w:rPr>
                <w:rFonts w:ascii="Georgia" w:hAnsi="Georgia" w:cs="Times New Roman"/>
                <w:b/>
                <w:sz w:val="14"/>
                <w:szCs w:val="14"/>
              </w:rPr>
              <w:t>Aug</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Sep</w:t>
            </w:r>
          </w:p>
        </w:tc>
        <w:tc>
          <w:tcPr>
            <w:tcW w:w="549"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Oct</w:t>
            </w:r>
          </w:p>
        </w:tc>
        <w:tc>
          <w:tcPr>
            <w:tcW w:w="549"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Nov</w:t>
            </w:r>
          </w:p>
        </w:tc>
        <w:tc>
          <w:tcPr>
            <w:tcW w:w="549"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Dec</w:t>
            </w:r>
          </w:p>
        </w:tc>
        <w:tc>
          <w:tcPr>
            <w:tcW w:w="549" w:type="dxa"/>
            <w:tcBorders>
              <w:top w:val="dotted" w:sz="4" w:space="0" w:color="000000"/>
              <w:left w:val="dash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Jan</w:t>
            </w:r>
          </w:p>
        </w:tc>
        <w:tc>
          <w:tcPr>
            <w:tcW w:w="549"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Feb</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Mar</w:t>
            </w:r>
          </w:p>
        </w:tc>
        <w:tc>
          <w:tcPr>
            <w:tcW w:w="549"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Apr</w:t>
            </w:r>
          </w:p>
        </w:tc>
        <w:tc>
          <w:tcPr>
            <w:tcW w:w="554"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May</w:t>
            </w: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contextualSpacing/>
              <w:rPr>
                <w:rFonts w:ascii="Georgia" w:hAnsi="Georgia" w:cs="Times New Roman"/>
                <w:b/>
                <w:szCs w:val="20"/>
                <w:u w:val="single"/>
              </w:rPr>
            </w:pPr>
            <w:r w:rsidRPr="005344C6">
              <w:rPr>
                <w:rFonts w:ascii="Georgia" w:hAnsi="Georgia" w:cs="Times New Roman"/>
                <w:b/>
                <w:szCs w:val="20"/>
                <w:u w:val="single"/>
              </w:rPr>
              <w:t>Middle School</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contextualSpacing/>
              <w:rPr>
                <w:rFonts w:ascii="Georgia" w:hAnsi="Georgia" w:cs="Times New Roman"/>
                <w:b/>
                <w:szCs w:val="20"/>
                <w:u w:val="single"/>
              </w:rPr>
            </w:pPr>
            <w:r w:rsidRPr="005344C6">
              <w:rPr>
                <w:rFonts w:ascii="Georgia" w:hAnsi="Georgia" w:cs="Times New Roman"/>
                <w:b/>
              </w:rPr>
              <w:t xml:space="preserve">Coordinate with middle school principals, assistant principals, and/or TLSs to identify the PD needs and focuses for each school. </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spacing w:after="120"/>
              <w:ind w:left="360"/>
              <w:contextualSpacing w:val="0"/>
              <w:rPr>
                <w:rFonts w:ascii="Georgia" w:hAnsi="Georgia" w:cs="Times New Roman"/>
                <w:szCs w:val="20"/>
              </w:rPr>
            </w:pPr>
            <w:r w:rsidRPr="005344C6">
              <w:rPr>
                <w:rFonts w:ascii="Georgia" w:hAnsi="Georgia" w:cs="Times New Roman"/>
                <w:szCs w:val="20"/>
              </w:rPr>
              <w:t>Team 1.1 meets with middle school principals and leadership teams to understand the context of each school with a focus on math instruction, including:</w:t>
            </w:r>
          </w:p>
          <w:p w:rsidR="00AB273B" w:rsidRPr="005344C6" w:rsidRDefault="00237D94" w:rsidP="00AB273B">
            <w:pPr>
              <w:numPr>
                <w:ilvl w:val="1"/>
                <w:numId w:val="3"/>
              </w:numPr>
              <w:spacing w:after="120"/>
              <w:ind w:left="1080"/>
              <w:rPr>
                <w:rFonts w:ascii="Georgia" w:eastAsia="ヒラギノ角ゴ Pro W3" w:hAnsi="Georgia" w:cs="Times New Roman"/>
                <w:kern w:val="24"/>
                <w:szCs w:val="21"/>
              </w:rPr>
            </w:pPr>
            <w:r w:rsidRPr="00237D94">
              <w:rPr>
                <w:rFonts w:ascii="Georgia" w:hAnsi="Georgia" w:cs="Times New Roman"/>
                <w:noProof/>
                <w:sz w:val="18"/>
                <w:lang w:bidi="he-IL"/>
              </w:rPr>
              <w:pict>
                <v:shape id="Pentagon 262" o:spid="_x0000_s1074" type="#_x0000_t15" style="position:absolute;left:0;text-align:left;margin-left:261.5pt;margin-top:14.75pt;width:49.95pt;height:11.3pt;z-index:25395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" adj="19161" fillcolor="#0076a9" strokecolor="#00557b" strokeweight="2pt">
                  <v:textbox>
                    <w:txbxContent>
                      <w:p w:rsidR="00A548A2" w:rsidRDefault="00A548A2" w:rsidP="00BD5923">
                        <w:pPr>
                          <w:jc w:val="center"/>
                        </w:pPr>
                      </w:p>
                    </w:txbxContent>
                  </v:textbox>
                </v:shape>
              </w:pict>
            </w:r>
            <w:r w:rsidR="00AB273B" w:rsidRPr="005344C6">
              <w:rPr>
                <w:rFonts w:ascii="Georgia" w:eastAsia="ヒラギノ角ゴ Pro W3" w:hAnsi="Georgia" w:cs="Times New Roman"/>
                <w:kern w:val="24"/>
                <w:szCs w:val="21"/>
              </w:rPr>
              <w:t>Is math part of your instructional focus for the year? If so, which standards are you planning to focus on?</w:t>
            </w:r>
          </w:p>
          <w:p w:rsidR="00AB273B" w:rsidRPr="005344C6" w:rsidRDefault="00AB273B" w:rsidP="00AB273B">
            <w:pPr>
              <w:numPr>
                <w:ilvl w:val="1"/>
                <w:numId w:val="3"/>
              </w:numPr>
              <w:spacing w:after="120"/>
              <w:ind w:left="1080"/>
              <w:rPr>
                <w:rFonts w:ascii="Georgia" w:eastAsia="ヒラギノ角ゴ Pro W3" w:hAnsi="Georgia" w:cs="Times New Roman"/>
                <w:kern w:val="24"/>
                <w:szCs w:val="21"/>
              </w:rPr>
            </w:pPr>
            <w:proofErr w:type="gramStart"/>
            <w:r w:rsidRPr="005344C6">
              <w:rPr>
                <w:rFonts w:ascii="Georgia" w:eastAsia="ヒラギノ角ゴ Pro W3" w:hAnsi="Georgia" w:cs="Times New Roman"/>
                <w:kern w:val="24"/>
                <w:szCs w:val="21"/>
              </w:rPr>
              <w:t>Do staff</w:t>
            </w:r>
            <w:proofErr w:type="gramEnd"/>
            <w:r w:rsidRPr="005344C6">
              <w:rPr>
                <w:rFonts w:ascii="Georgia" w:eastAsia="ヒラギノ角ゴ Pro W3" w:hAnsi="Georgia" w:cs="Times New Roman"/>
                <w:kern w:val="24"/>
                <w:szCs w:val="21"/>
              </w:rPr>
              <w:t xml:space="preserve"> use the curriculum maps effectively? What additional support do they need this year around curriculum?</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spacing w:after="120"/>
              <w:ind w:left="360"/>
              <w:contextualSpacing w:val="0"/>
              <w:rPr>
                <w:rFonts w:ascii="Georgia" w:hAnsi="Georgia" w:cs="Times New Roman"/>
                <w:szCs w:val="20"/>
              </w:rPr>
            </w:pPr>
            <w:r w:rsidRPr="005344C6">
              <w:rPr>
                <w:rFonts w:ascii="Georgia" w:hAnsi="Georgia" w:cs="Times New Roman"/>
                <w:szCs w:val="20"/>
              </w:rPr>
              <w:t>Team 1.1 reviews SIPs to get a better understanding of the instructional focus of each middle school.</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63" o:spid="_x0000_s1075" type="#_x0000_t15" style="position:absolute;margin-left:-18.95pt;margin-top:16.25pt;width:22.55pt;height:10.35pt;z-index:253952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" adj="16647"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b/>
                <w:szCs w:val="20"/>
              </w:rPr>
            </w:pPr>
            <w:r w:rsidRPr="005344C6">
              <w:rPr>
                <w:rFonts w:ascii="Georgia" w:hAnsi="Georgia" w:cs="Times New Roman"/>
                <w:b/>
                <w:szCs w:val="20"/>
              </w:rPr>
              <w:t>Identify areas where Team 1.1 can support PD efforts for each middle school and schedule them into the targeted PD plans.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ind w:left="360"/>
              <w:rPr>
                <w:rFonts w:ascii="Georgia" w:hAnsi="Georgia" w:cs="Times New Roman"/>
                <w:szCs w:val="20"/>
              </w:rPr>
            </w:pPr>
            <w:r w:rsidRPr="005344C6">
              <w:rPr>
                <w:rFonts w:ascii="Georgia" w:hAnsi="Georgia" w:cs="Times New Roman"/>
                <w:szCs w:val="20"/>
              </w:rPr>
              <w:t xml:space="preserve">Team 1.1 and middle school principals identify ways that they can work together to develop and deliver math PD that align with the schools’ instructional focuses. </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64" o:spid="_x0000_s1076" type="#_x0000_t15" style="position:absolute;margin-left:-31.85pt;margin-top:19.1pt;width:42.45pt;height:11.3pt;z-index:2539535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" adj="18728"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ind w:left="360"/>
              <w:rPr>
                <w:rFonts w:ascii="Georgia" w:hAnsi="Georgia" w:cs="Times New Roman"/>
                <w:b/>
                <w:szCs w:val="20"/>
              </w:rPr>
            </w:pPr>
            <w:r w:rsidRPr="005344C6">
              <w:rPr>
                <w:rFonts w:ascii="Georgia" w:hAnsi="Georgia" w:cs="Times New Roman"/>
                <w:szCs w:val="20"/>
              </w:rPr>
              <w:t>When necessary, principals work with Vicki to determine dates and the focus of PD that she will deliver at their schools.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65" o:spid="_x0000_s1077" type="#_x0000_t15" style="position:absolute;margin-left:-5.45pt;margin-top:14.95pt;width:218.7pt;height:10.2pt;z-index:253954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" adj="21096" fillcolor="#0076a9" strokecolor="#00557b" strokeweight="2pt">
                  <v:textbox>
                    <w:txbxContent>
                      <w:p w:rsidR="00A548A2" w:rsidRDefault="00A548A2" w:rsidP="00BD5923">
                        <w:pPr>
                          <w:jc w:val="center"/>
                        </w:pPr>
                      </w:p>
                    </w:txbxContent>
                  </v:textbox>
                </v:shape>
              </w:pict>
            </w: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ind w:left="360"/>
              <w:rPr>
                <w:rFonts w:ascii="Georgia" w:hAnsi="Georgia" w:cs="Times New Roman"/>
                <w:szCs w:val="20"/>
              </w:rPr>
            </w:pPr>
            <w:r w:rsidRPr="005344C6">
              <w:rPr>
                <w:rFonts w:ascii="Georgia" w:hAnsi="Georgia" w:cs="Times New Roman"/>
                <w:szCs w:val="20"/>
              </w:rPr>
              <w:t>Team 1.1 develops and Vicki delivers PD at middle schools as scheduled.</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66" o:spid="_x0000_s1078" type="#_x0000_t15" style="position:absolute;margin-left:-88.35pt;margin-top:7.55pt;width:218.7pt;height:10.2pt;z-index:253955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" adj="21096"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b/>
                <w:szCs w:val="20"/>
              </w:rPr>
            </w:pPr>
            <w:r w:rsidRPr="005344C6">
              <w:rPr>
                <w:rFonts w:ascii="Georgia" w:hAnsi="Georgia" w:cs="Times New Roman"/>
                <w:b/>
                <w:szCs w:val="20"/>
              </w:rPr>
              <w:t>Establish greater alignment between middle and high school math curriculum and services.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spacing w:after="120"/>
              <w:ind w:left="360"/>
              <w:contextualSpacing w:val="0"/>
              <w:rPr>
                <w:rFonts w:ascii="Georgia" w:hAnsi="Georgia" w:cs="Times New Roman"/>
                <w:szCs w:val="20"/>
              </w:rPr>
            </w:pPr>
            <w:r w:rsidRPr="005344C6">
              <w:rPr>
                <w:rFonts w:ascii="Georgia" w:hAnsi="Georgia" w:cs="Times New Roman"/>
                <w:szCs w:val="20"/>
              </w:rPr>
              <w:t>Mario, Vicki, and middle school principals and/or TLSs review math curriculum and course offerings at the middle school and high school levels, with a focus on:</w:t>
            </w:r>
          </w:p>
          <w:p w:rsidR="00AB273B" w:rsidRPr="005344C6" w:rsidRDefault="00AB273B" w:rsidP="00AB273B">
            <w:pPr>
              <w:numPr>
                <w:ilvl w:val="1"/>
                <w:numId w:val="3"/>
              </w:numPr>
              <w:spacing w:after="120"/>
              <w:ind w:left="1080"/>
              <w:rPr>
                <w:rFonts w:ascii="Georgia" w:eastAsia="ヒラギノ角ゴ Pro W3" w:hAnsi="Georgia" w:cs="Times New Roman"/>
                <w:kern w:val="24"/>
                <w:szCs w:val="21"/>
              </w:rPr>
            </w:pPr>
            <w:r w:rsidRPr="005344C6">
              <w:rPr>
                <w:rFonts w:ascii="Georgia" w:eastAsia="ヒラギノ角ゴ Pro W3" w:hAnsi="Georgia" w:cs="Times New Roman"/>
                <w:kern w:val="24"/>
                <w:szCs w:val="21"/>
              </w:rPr>
              <w:t>Do students have a clear path between math courses at the middle schools to math courses at the high school?</w:t>
            </w:r>
          </w:p>
          <w:p w:rsidR="00AB273B" w:rsidRPr="005344C6" w:rsidRDefault="00AB273B" w:rsidP="00AB273B">
            <w:pPr>
              <w:numPr>
                <w:ilvl w:val="1"/>
                <w:numId w:val="3"/>
              </w:numPr>
              <w:spacing w:after="120"/>
              <w:ind w:left="1080"/>
              <w:rPr>
                <w:rFonts w:ascii="Georgia" w:eastAsia="ヒラギノ角ゴ Pro W3" w:hAnsi="Georgia" w:cs="Times New Roman"/>
                <w:kern w:val="24"/>
                <w:szCs w:val="21"/>
              </w:rPr>
            </w:pPr>
            <w:r w:rsidRPr="005344C6">
              <w:rPr>
                <w:rFonts w:ascii="Georgia" w:eastAsia="ヒラギノ角ゴ Pro W3" w:hAnsi="Georgia" w:cs="Times New Roman"/>
                <w:kern w:val="24"/>
                <w:szCs w:val="21"/>
              </w:rPr>
              <w:t>Are there any gaps or duplications in the curriculum between the middle schools and high school?</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67" o:spid="_x0000_s1079" type="#_x0000_t15" style="position:absolute;margin-left:-4.35pt;margin-top:65.15pt;width:81.15pt;height:10.75pt;z-index:253956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" adj="2017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spacing w:after="120"/>
              <w:ind w:left="360"/>
              <w:contextualSpacing w:val="0"/>
              <w:rPr>
                <w:rFonts w:ascii="Georgia" w:hAnsi="Georgia" w:cs="Times New Roman"/>
                <w:szCs w:val="20"/>
              </w:rPr>
            </w:pPr>
            <w:r w:rsidRPr="005344C6">
              <w:rPr>
                <w:rFonts w:ascii="Georgia" w:hAnsi="Georgia" w:cs="Times New Roman"/>
                <w:szCs w:val="20"/>
              </w:rPr>
              <w:t>Team 1.1 identifies strategies to adjust the math curriculum or services to create better alignment between the middle schools and the high school.</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68" o:spid="_x0000_s1080" type="#_x0000_t15" style="position:absolute;margin-left:-16.75pt;margin-top:16.75pt;width:81.15pt;height:10.75pt;z-index:2539576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" adj="20170"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contextualSpacing/>
              <w:rPr>
                <w:rFonts w:ascii="Georgia" w:hAnsi="Georgia" w:cs="Times New Roman"/>
                <w:szCs w:val="20"/>
              </w:rPr>
            </w:pPr>
            <w:r w:rsidRPr="005344C6">
              <w:rPr>
                <w:rFonts w:ascii="Georgia" w:hAnsi="Georgia" w:cs="Times New Roman"/>
                <w:b/>
                <w:szCs w:val="20"/>
                <w:u w:val="single"/>
              </w:rPr>
              <w:t>High School</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contextualSpacing/>
              <w:rPr>
                <w:rFonts w:ascii="Georgia" w:hAnsi="Georgia" w:cs="Times New Roman"/>
                <w:b/>
                <w:szCs w:val="20"/>
              </w:rPr>
            </w:pPr>
            <w:r w:rsidRPr="005344C6">
              <w:rPr>
                <w:rFonts w:ascii="Georgia" w:hAnsi="Georgia" w:cs="Times New Roman"/>
                <w:b/>
                <w:szCs w:val="20"/>
              </w:rPr>
              <w:t>Develop processes to efficiently collect and analyze data from common unit and lesson assessments (where they exist).</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2"/>
        </w:trPr>
        <w:tc>
          <w:tcPr>
            <w:tcW w:w="5305" w:type="dxa"/>
            <w:gridSpan w:val="3"/>
            <w:tcBorders>
              <w:top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Cs w:val="20"/>
              </w:rPr>
            </w:pPr>
            <w:r w:rsidRPr="005344C6">
              <w:rPr>
                <w:rFonts w:ascii="Georgia" w:hAnsi="Georgia" w:cs="Times New Roman"/>
                <w:b/>
                <w:szCs w:val="20"/>
              </w:rPr>
              <w:lastRenderedPageBreak/>
              <w:t>Activity</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noProof/>
                <w:sz w:val="18"/>
              </w:rPr>
            </w:pPr>
            <w:r w:rsidRPr="005344C6">
              <w:rPr>
                <w:rFonts w:ascii="Georgia" w:hAnsi="Georgia" w:cs="Times New Roman"/>
                <w:b/>
                <w:sz w:val="14"/>
                <w:szCs w:val="14"/>
              </w:rPr>
              <w:t>Aug</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Sep</w:t>
            </w:r>
          </w:p>
        </w:tc>
        <w:tc>
          <w:tcPr>
            <w:tcW w:w="549"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Oct</w:t>
            </w:r>
          </w:p>
        </w:tc>
        <w:tc>
          <w:tcPr>
            <w:tcW w:w="549"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Nov</w:t>
            </w:r>
          </w:p>
        </w:tc>
        <w:tc>
          <w:tcPr>
            <w:tcW w:w="549"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Dec</w:t>
            </w:r>
          </w:p>
        </w:tc>
        <w:tc>
          <w:tcPr>
            <w:tcW w:w="549" w:type="dxa"/>
            <w:tcBorders>
              <w:top w:val="dotted" w:sz="4" w:space="0" w:color="000000"/>
              <w:left w:val="dash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Jan</w:t>
            </w:r>
          </w:p>
        </w:tc>
        <w:tc>
          <w:tcPr>
            <w:tcW w:w="549"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Feb</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Mar</w:t>
            </w:r>
          </w:p>
        </w:tc>
        <w:tc>
          <w:tcPr>
            <w:tcW w:w="549"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Apr</w:t>
            </w:r>
          </w:p>
        </w:tc>
        <w:tc>
          <w:tcPr>
            <w:tcW w:w="554"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May</w:t>
            </w: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ind w:left="360"/>
              <w:rPr>
                <w:rFonts w:ascii="Georgia" w:hAnsi="Georgia" w:cs="Times New Roman"/>
                <w:b/>
                <w:szCs w:val="20"/>
              </w:rPr>
            </w:pPr>
            <w:r w:rsidRPr="005344C6">
              <w:rPr>
                <w:rFonts w:ascii="Georgia" w:hAnsi="Georgia" w:cs="Times New Roman"/>
                <w:szCs w:val="20"/>
              </w:rPr>
              <w:t xml:space="preserve">Provide NBHS staff with the appropriate level of access to Galileo and/or Edwin Analytics results to help them use the data as an instructional tool. </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noProof/>
                <w:sz w:val="18"/>
              </w:rPr>
            </w:pPr>
            <w:r>
              <w:rPr>
                <w:rFonts w:ascii="Georgia" w:hAnsi="Georgia" w:cs="Times New Roman"/>
                <w:noProof/>
                <w:sz w:val="18"/>
                <w:lang w:bidi="he-IL"/>
              </w:rPr>
              <w:pict>
                <v:shape id="Pentagon 269" o:spid="_x0000_s1081" type="#_x0000_t15" style="position:absolute;margin-left:-4.8pt;margin-top:21.95pt;width:22.55pt;height:11.25pt;z-index:253966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" adj="16216"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ind w:left="360"/>
              <w:rPr>
                <w:rFonts w:ascii="Georgia" w:hAnsi="Georgia" w:cs="Times New Roman"/>
                <w:szCs w:val="20"/>
              </w:rPr>
            </w:pPr>
            <w:r w:rsidRPr="005344C6">
              <w:rPr>
                <w:rFonts w:ascii="Georgia" w:hAnsi="Georgia" w:cs="Times New Roman"/>
                <w:szCs w:val="20"/>
              </w:rPr>
              <w:t xml:space="preserve">Provide </w:t>
            </w:r>
            <w:proofErr w:type="gramStart"/>
            <w:r w:rsidRPr="005344C6">
              <w:rPr>
                <w:rFonts w:ascii="Georgia" w:hAnsi="Georgia" w:cs="Times New Roman"/>
                <w:szCs w:val="20"/>
              </w:rPr>
              <w:t>an overview</w:t>
            </w:r>
            <w:proofErr w:type="gramEnd"/>
            <w:r w:rsidRPr="005344C6">
              <w:rPr>
                <w:rFonts w:ascii="Georgia" w:hAnsi="Georgia" w:cs="Times New Roman"/>
                <w:szCs w:val="20"/>
              </w:rPr>
              <w:t xml:space="preserve"> training or video training on how to use the Galileo and/or Edwin Analytics programs.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70" o:spid="_x0000_s1082" type="#_x0000_t15" style="position:absolute;margin-left:-16.15pt;margin-top:6.3pt;width:22.55pt;height:11.25pt;z-index:253967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" adj="16212"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contextualSpacing/>
              <w:rPr>
                <w:rFonts w:ascii="Georgia" w:hAnsi="Georgia" w:cs="Times New Roman"/>
                <w:szCs w:val="20"/>
              </w:rPr>
            </w:pPr>
            <w:r w:rsidRPr="005344C6">
              <w:rPr>
                <w:rFonts w:ascii="Georgia" w:hAnsi="Georgia" w:cs="Times New Roman"/>
                <w:b/>
                <w:szCs w:val="20"/>
              </w:rPr>
              <w:t>Develop and deliver PD content to train teachers who have been selected to participate in the technology-based Algebra pilot</w:t>
            </w:r>
            <w:r w:rsidRPr="005344C6">
              <w:rPr>
                <w:rFonts w:ascii="Georgia" w:hAnsi="Georgia" w:cs="Times New Roman"/>
                <w:b/>
              </w:rPr>
              <w:t>.</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Develop and deliver PD content to train Algebra teachers on how to effectively use the new tablets to increase the rigor of instruction in Algebra.</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noProof/>
                <w:sz w:val="18"/>
              </w:rPr>
            </w:pPr>
            <w:r>
              <w:rPr>
                <w:rFonts w:ascii="Georgia" w:hAnsi="Georgia" w:cs="Times New Roman"/>
                <w:noProof/>
                <w:sz w:val="18"/>
                <w:lang w:bidi="he-IL"/>
              </w:rPr>
              <w:pict>
                <v:shape id="Pentagon 271" o:spid="_x0000_s1083" type="#_x0000_t15" style="position:absolute;margin-left:-4.3pt;margin-top:20.15pt;width:27.4pt;height:11.25pt;z-index:253968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" adj="17166"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contextualSpacing/>
              <w:rPr>
                <w:rFonts w:ascii="Georgia" w:hAnsi="Georgia" w:cs="Times New Roman"/>
                <w:b/>
                <w:szCs w:val="20"/>
              </w:rPr>
            </w:pPr>
            <w:r w:rsidRPr="005344C6">
              <w:rPr>
                <w:rFonts w:ascii="Georgia" w:hAnsi="Georgia" w:cs="Times New Roman"/>
                <w:b/>
                <w:szCs w:val="20"/>
              </w:rPr>
              <w:t>Update curriculum maps and assessments based on feedback from last year.</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ind w:left="360"/>
              <w:rPr>
                <w:rFonts w:ascii="Georgia" w:hAnsi="Georgia" w:cs="Times New Roman"/>
                <w:szCs w:val="20"/>
              </w:rPr>
            </w:pPr>
            <w:r w:rsidRPr="005344C6">
              <w:rPr>
                <w:rFonts w:ascii="Georgia" w:hAnsi="Georgia" w:cs="Times New Roman"/>
                <w:szCs w:val="20"/>
              </w:rPr>
              <w:t xml:space="preserve">Review the alignment of curriculum maps and assessments based on experience last year. </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noProof/>
                <w:sz w:val="18"/>
              </w:rPr>
            </w:pPr>
            <w:r>
              <w:rPr>
                <w:rFonts w:ascii="Georgia" w:hAnsi="Georgia" w:cs="Times New Roman"/>
                <w:noProof/>
                <w:sz w:val="18"/>
                <w:lang w:bidi="he-IL"/>
              </w:rPr>
              <w:pict>
                <v:shape id="Pentagon 272" o:spid="_x0000_s1084" type="#_x0000_t15" style="position:absolute;margin-left:-5.3pt;margin-top:8.7pt;width:27.4pt;height:11.25pt;z-index:253969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" adj="17166"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ind w:left="360"/>
              <w:rPr>
                <w:rFonts w:ascii="Georgia" w:hAnsi="Georgia" w:cs="Times New Roman"/>
                <w:szCs w:val="20"/>
              </w:rPr>
            </w:pPr>
            <w:r w:rsidRPr="005344C6">
              <w:rPr>
                <w:rFonts w:ascii="Georgia" w:hAnsi="Georgia" w:cs="Times New Roman"/>
                <w:szCs w:val="20"/>
              </w:rPr>
              <w:t>Adjust and update curriculum maps and assessments as needed.</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73" o:spid="_x0000_s1085" type="#_x0000_t15" style="position:absolute;margin-left:-17.25pt;margin-top:9.3pt;width:17.75pt;height:9.65pt;z-index:253970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" adj="15709"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b/>
                <w:szCs w:val="20"/>
              </w:rPr>
            </w:pPr>
            <w:r w:rsidRPr="005344C6">
              <w:rPr>
                <w:rFonts w:ascii="Georgia" w:hAnsi="Georgia" w:cs="Times New Roman"/>
                <w:b/>
                <w:szCs w:val="20"/>
              </w:rPr>
              <w:t>Articulate priority instructional strategies for math that are aligned to NBHS’s overall instructional focus, including look-fors to support monitoring of implementation.</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ind w:left="360"/>
              <w:rPr>
                <w:rFonts w:ascii="Georgia" w:hAnsi="Georgia" w:cs="Times New Roman"/>
                <w:szCs w:val="20"/>
              </w:rPr>
            </w:pPr>
            <w:r w:rsidRPr="005344C6">
              <w:rPr>
                <w:rFonts w:ascii="Georgia" w:hAnsi="Georgia" w:cs="Times New Roman"/>
                <w:szCs w:val="20"/>
              </w:rPr>
              <w:t>Provide PD to math teachers about how to incorporate the content notebooks into math instruction at the initial PD and also at the regular after-school PD sessions as needed.</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noProof/>
                <w:sz w:val="18"/>
              </w:rPr>
            </w:pPr>
            <w:r>
              <w:rPr>
                <w:rFonts w:ascii="Georgia" w:hAnsi="Georgia" w:cs="Times New Roman"/>
                <w:noProof/>
                <w:sz w:val="18"/>
                <w:lang w:bidi="he-IL"/>
              </w:rPr>
              <w:pict>
                <v:shape id="Pentagon 274" o:spid="_x0000_s1086" type="#_x0000_t15" style="position:absolute;margin-left:-4.8pt;margin-top:22.6pt;width:40.85pt;height:11.3pt;z-index:2539719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" adj="18616" fillcolor="#0076a9" strokecolor="#00557b" strokeweight="2pt">
                  <v:textbox>
                    <w:txbxContent>
                      <w:p w:rsidR="00A548A2" w:rsidRDefault="00A548A2" w:rsidP="00BD5923">
                        <w:pPr>
                          <w:jc w:val="center"/>
                        </w:pPr>
                      </w:p>
                    </w:txbxContent>
                  </v:textbox>
                </v:shape>
              </w:pic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6E4313">
        <w:trPr>
          <w:trHeight w:val="152"/>
        </w:trPr>
        <w:tc>
          <w:tcPr>
            <w:tcW w:w="5305"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Math CIL conducts walk-</w:t>
            </w:r>
            <w:proofErr w:type="spellStart"/>
            <w:r w:rsidRPr="005344C6">
              <w:rPr>
                <w:rFonts w:ascii="Georgia" w:hAnsi="Georgia" w:cs="Times New Roman"/>
                <w:szCs w:val="20"/>
              </w:rPr>
              <w:t>throughs</w:t>
            </w:r>
            <w:proofErr w:type="spellEnd"/>
            <w:r w:rsidRPr="005344C6">
              <w:rPr>
                <w:rFonts w:ascii="Georgia" w:hAnsi="Georgia" w:cs="Times New Roman"/>
                <w:szCs w:val="20"/>
              </w:rPr>
              <w:t xml:space="preserve"> and provides support to math teachers as needed to ensure they are using the content notebooks effectively.</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13" o:spid="_x0000_s1087" type="#_x0000_t15" style="position:absolute;margin-left:-17.25pt;margin-top:14.1pt;width:229.95pt;height:10.2pt;z-index:253972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" adj="21121" fillcolor="#0076a9" strokecolor="#00557b" strokeweight="2pt">
                  <v:textbox>
                    <w:txbxContent>
                      <w:p w:rsidR="00A548A2" w:rsidRDefault="00A548A2" w:rsidP="00BD5923">
                        <w:pPr>
                          <w:jc w:val="center"/>
                        </w:pPr>
                      </w:p>
                    </w:txbxContent>
                  </v:textbox>
                </v:shape>
              </w:pict>
            </w:r>
          </w:p>
        </w:tc>
        <w:tc>
          <w:tcPr>
            <w:tcW w:w="549"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bl>
    <w:p w:rsidR="00FD3ECC" w:rsidRPr="005344C6" w:rsidRDefault="00FD3ECC"/>
    <w:p w:rsidR="00AB273B" w:rsidRPr="005344C6" w:rsidRDefault="00AB273B">
      <w:r w:rsidRPr="005344C6">
        <w:br w:type="page"/>
      </w:r>
    </w:p>
    <w:tbl>
      <w:tblPr>
        <w:tblStyle w:val="TableGrid"/>
        <w:tblW w:w="10827" w:type="dxa"/>
        <w:tblLook w:val="04A0"/>
      </w:tblPr>
      <w:tblGrid>
        <w:gridCol w:w="2307"/>
        <w:gridCol w:w="1139"/>
        <w:gridCol w:w="1130"/>
        <w:gridCol w:w="760"/>
        <w:gridCol w:w="746"/>
        <w:gridCol w:w="733"/>
        <w:gridCol w:w="284"/>
        <w:gridCol w:w="218"/>
        <w:gridCol w:w="582"/>
        <w:gridCol w:w="578"/>
        <w:gridCol w:w="578"/>
        <w:gridCol w:w="597"/>
        <w:gridCol w:w="582"/>
        <w:gridCol w:w="593"/>
      </w:tblGrid>
      <w:tr w:rsidR="00297492" w:rsidRPr="005344C6" w:rsidTr="006E4313">
        <w:trPr>
          <w:trHeight w:val="794"/>
        </w:trPr>
        <w:tc>
          <w:tcPr>
            <w:tcW w:w="10827" w:type="dxa"/>
            <w:gridSpan w:val="14"/>
            <w:shd w:val="clear" w:color="auto" w:fill="006242"/>
            <w:vAlign w:val="center"/>
          </w:tcPr>
          <w:p w:rsidR="00297492" w:rsidRPr="005344C6" w:rsidRDefault="00297492" w:rsidP="006E4313">
            <w:pPr>
              <w:shd w:val="clear" w:color="auto" w:fill="006242"/>
              <w:spacing w:before="100" w:beforeAutospacing="1" w:after="100" w:afterAutospacing="1"/>
              <w:jc w:val="center"/>
              <w:textAlignment w:val="baseline"/>
              <w:rPr>
                <w:rFonts w:ascii="Times New Roman" w:hAnsi="Times New Roman" w:cs="Times New Roman"/>
                <w:sz w:val="24"/>
                <w:szCs w:val="24"/>
              </w:rPr>
            </w:pPr>
            <w:r w:rsidRPr="005344C6">
              <w:rPr>
                <w:rFonts w:ascii="Georgia" w:eastAsia="MS PGothic" w:hAnsi="Georgia" w:cs="Arial"/>
                <w:b/>
                <w:bCs/>
                <w:color w:val="FFFFFF"/>
                <w:sz w:val="24"/>
                <w:szCs w:val="24"/>
              </w:rPr>
              <w:lastRenderedPageBreak/>
              <w:t>Objective 1: Prepare all NBPS students for college and career success by implementing rigorous standards and using data to monitor student progress in attaining those standards to a level of proficiency</w:t>
            </w:r>
          </w:p>
        </w:tc>
      </w:tr>
      <w:tr w:rsidR="00297492" w:rsidRPr="005344C6" w:rsidTr="006E4313">
        <w:trPr>
          <w:trHeight w:val="1008"/>
        </w:trPr>
        <w:tc>
          <w:tcPr>
            <w:tcW w:w="10827" w:type="dxa"/>
            <w:gridSpan w:val="14"/>
            <w:shd w:val="clear" w:color="auto" w:fill="D9D9D9"/>
          </w:tcPr>
          <w:p w:rsidR="00297492" w:rsidRPr="005344C6" w:rsidRDefault="00297492" w:rsidP="006E4313">
            <w:pPr>
              <w:spacing w:after="120"/>
              <w:rPr>
                <w:rFonts w:ascii="Georgia" w:hAnsi="Georgia" w:cs="Times New Roman"/>
                <w:sz w:val="34"/>
              </w:rPr>
            </w:pPr>
            <w:r w:rsidRPr="005344C6">
              <w:rPr>
                <w:rFonts w:ascii="Georgia" w:hAnsi="Georgia" w:cs="Times New Roman"/>
                <w:b/>
                <w:noProof/>
                <w:sz w:val="24"/>
              </w:rPr>
              <w:drawing>
                <wp:anchor distT="0" distB="0" distL="114300" distR="114300" simplePos="0" relativeHeight="253335040" behindDoc="0" locked="0" layoutInCell="1" allowOverlap="1">
                  <wp:simplePos x="0" y="0"/>
                  <wp:positionH relativeFrom="margin">
                    <wp:posOffset>6055995</wp:posOffset>
                  </wp:positionH>
                  <wp:positionV relativeFrom="margin">
                    <wp:posOffset>1270</wp:posOffset>
                  </wp:positionV>
                  <wp:extent cx="732155" cy="742315"/>
                  <wp:effectExtent l="19050" t="0" r="0" b="0"/>
                  <wp:wrapSquare wrapText="bothSides"/>
                  <wp:docPr id="312" name="Picture 312" descr="New Bedford Public School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2155" cy="742315"/>
                          </a:xfrm>
                          <a:prstGeom prst="rect">
                            <a:avLst/>
                          </a:prstGeom>
                          <a:noFill/>
                          <a:ln>
                            <a:noFill/>
                          </a:ln>
                        </pic:spPr>
                      </pic:pic>
                    </a:graphicData>
                  </a:graphic>
                </wp:anchor>
              </w:drawing>
            </w:r>
            <w:r w:rsidRPr="005344C6">
              <w:rPr>
                <w:rFonts w:ascii="Georgia" w:hAnsi="Georgia" w:cs="Times New Roman"/>
                <w:b/>
                <w:sz w:val="34"/>
              </w:rPr>
              <w:t xml:space="preserve">Initiative 1.2: </w:t>
            </w:r>
            <w:r w:rsidRPr="005344C6">
              <w:rPr>
                <w:rFonts w:ascii="Arial" w:hAnsi="Arial"/>
                <w:color w:val="404040"/>
                <w:kern w:val="24"/>
              </w:rPr>
              <w:t xml:space="preserve"> </w:t>
            </w:r>
            <w:r w:rsidRPr="005344C6">
              <w:rPr>
                <w:rFonts w:ascii="Georgia" w:hAnsi="Georgia" w:cs="Times New Roman"/>
                <w:sz w:val="34"/>
              </w:rPr>
              <w:t>Integrate use of priority learning standards, instructional practices, assessments and data cycles – ELA</w:t>
            </w:r>
          </w:p>
          <w:p w:rsidR="00297492" w:rsidRPr="005344C6" w:rsidRDefault="00297492" w:rsidP="006E4313">
            <w:pPr>
              <w:spacing w:after="120"/>
              <w:rPr>
                <w:rFonts w:ascii="Georgia" w:hAnsi="Georgia" w:cs="Times New Roman"/>
              </w:rPr>
            </w:pPr>
            <w:r w:rsidRPr="005344C6">
              <w:rPr>
                <w:rFonts w:ascii="Georgia" w:hAnsi="Georgia" w:cs="Times New Roman"/>
                <w:b/>
                <w:sz w:val="28"/>
                <w:szCs w:val="24"/>
              </w:rPr>
              <w:t>Team Leader</w:t>
            </w:r>
            <w:r w:rsidRPr="005344C6">
              <w:rPr>
                <w:rFonts w:ascii="Georgia" w:hAnsi="Georgia" w:cs="Times New Roman"/>
                <w:b/>
                <w:sz w:val="28"/>
              </w:rPr>
              <w:t xml:space="preserve">: </w:t>
            </w:r>
            <w:r w:rsidRPr="005344C6">
              <w:rPr>
                <w:rFonts w:ascii="Georgia" w:hAnsi="Georgia" w:cs="Times New Roman"/>
                <w:sz w:val="28"/>
              </w:rPr>
              <w:t>Lisa Dion</w:t>
            </w:r>
          </w:p>
        </w:tc>
      </w:tr>
      <w:tr w:rsidR="00297492" w:rsidRPr="005344C6" w:rsidTr="00AB273B">
        <w:trPr>
          <w:trHeight w:val="251"/>
        </w:trPr>
        <w:tc>
          <w:tcPr>
            <w:tcW w:w="2307" w:type="dxa"/>
            <w:tcBorders>
              <w:right w:val="nil"/>
            </w:tcBorders>
            <w:shd w:val="clear" w:color="auto" w:fill="auto"/>
          </w:tcPr>
          <w:p w:rsidR="00297492" w:rsidRPr="005344C6" w:rsidRDefault="00297492" w:rsidP="006E4313">
            <w:pPr>
              <w:rPr>
                <w:rFonts w:ascii="Georgia" w:hAnsi="Georgia" w:cs="Times New Roman"/>
                <w:b/>
                <w:szCs w:val="20"/>
              </w:rPr>
            </w:pPr>
            <w:r w:rsidRPr="005344C6">
              <w:rPr>
                <w:rFonts w:ascii="Georgia" w:hAnsi="Georgia" w:cs="Times New Roman"/>
                <w:b/>
                <w:szCs w:val="20"/>
              </w:rPr>
              <w:t>Team Members:</w:t>
            </w:r>
          </w:p>
        </w:tc>
        <w:tc>
          <w:tcPr>
            <w:tcW w:w="8520" w:type="dxa"/>
            <w:gridSpan w:val="13"/>
            <w:tcBorders>
              <w:left w:val="nil"/>
            </w:tcBorders>
            <w:shd w:val="clear" w:color="auto" w:fill="auto"/>
          </w:tcPr>
          <w:p w:rsidR="00297492" w:rsidRPr="005344C6" w:rsidRDefault="00297492" w:rsidP="006E4313">
            <w:pPr>
              <w:ind w:left="72"/>
              <w:rPr>
                <w:rFonts w:ascii="Georgia" w:hAnsi="Georgia" w:cs="Times New Roman"/>
                <w:szCs w:val="20"/>
              </w:rPr>
            </w:pPr>
            <w:r w:rsidRPr="005344C6">
              <w:rPr>
                <w:rFonts w:ascii="Georgia" w:hAnsi="Georgia" w:cs="Times New Roman"/>
                <w:szCs w:val="20"/>
              </w:rPr>
              <w:t>Paula Browne, Teacher</w:t>
            </w:r>
            <w:r w:rsidR="001A0A14" w:rsidRPr="005344C6">
              <w:rPr>
                <w:rFonts w:ascii="Georgia" w:hAnsi="Georgia" w:cs="Times New Roman"/>
                <w:szCs w:val="20"/>
              </w:rPr>
              <w:t>/TLS</w:t>
            </w:r>
            <w:r w:rsidRPr="005344C6">
              <w:rPr>
                <w:rFonts w:ascii="Georgia" w:hAnsi="Georgia" w:cs="Times New Roman"/>
                <w:szCs w:val="20"/>
              </w:rPr>
              <w:t xml:space="preserve"> Team</w:t>
            </w:r>
          </w:p>
        </w:tc>
      </w:tr>
      <w:tr w:rsidR="00297492" w:rsidRPr="005344C6" w:rsidTr="006E4313">
        <w:trPr>
          <w:trHeight w:val="847"/>
        </w:trPr>
        <w:tc>
          <w:tcPr>
            <w:tcW w:w="10827" w:type="dxa"/>
            <w:gridSpan w:val="14"/>
            <w:tcBorders>
              <w:bottom w:val="single" w:sz="4" w:space="0" w:color="auto"/>
            </w:tcBorders>
          </w:tcPr>
          <w:p w:rsidR="00297492" w:rsidRPr="005344C6" w:rsidRDefault="00297492" w:rsidP="006E4313">
            <w:pPr>
              <w:rPr>
                <w:rFonts w:ascii="Georgia" w:hAnsi="Georgia" w:cs="Times New Roman"/>
                <w:b/>
              </w:rPr>
            </w:pPr>
            <w:r w:rsidRPr="005344C6">
              <w:rPr>
                <w:rFonts w:ascii="Georgia" w:hAnsi="Georgia" w:cs="Times New Roman"/>
                <w:b/>
              </w:rPr>
              <w:t xml:space="preserve">Final Outcomes: </w:t>
            </w:r>
          </w:p>
          <w:p w:rsidR="004D7BFD" w:rsidRPr="005344C6" w:rsidRDefault="004D7BFD" w:rsidP="004D7BFD">
            <w:pPr>
              <w:spacing w:after="120"/>
              <w:rPr>
                <w:rFonts w:ascii="Georgia" w:eastAsia="Times New Roman" w:hAnsi="Georgia" w:cs="Times New Roman"/>
                <w:b/>
                <w:bCs/>
                <w:sz w:val="20"/>
              </w:rPr>
            </w:pPr>
          </w:p>
          <w:p w:rsidR="004D7BFD" w:rsidRPr="005344C6" w:rsidRDefault="004D7BFD" w:rsidP="004D7BFD">
            <w:pPr>
              <w:spacing w:after="120"/>
              <w:rPr>
                <w:rFonts w:ascii="Georgia" w:eastAsia="Times New Roman" w:hAnsi="Georgia" w:cs="Times New Roman"/>
                <w:b/>
                <w:bCs/>
                <w:sz w:val="20"/>
              </w:rPr>
            </w:pPr>
            <w:r w:rsidRPr="005344C6">
              <w:rPr>
                <w:rFonts w:ascii="Georgia" w:eastAsia="Times New Roman" w:hAnsi="Georgia" w:cs="Times New Roman"/>
                <w:b/>
                <w:bCs/>
                <w:sz w:val="20"/>
              </w:rPr>
              <w:t>Teacher Practice Goals</w:t>
            </w:r>
          </w:p>
          <w:p w:rsidR="004D7BFD" w:rsidRPr="005344C6" w:rsidRDefault="004D7BFD" w:rsidP="004D7BFD">
            <w:pPr>
              <w:numPr>
                <w:ilvl w:val="0"/>
                <w:numId w:val="27"/>
              </w:numPr>
              <w:spacing w:after="120"/>
              <w:ind w:right="360"/>
              <w:rPr>
                <w:rFonts w:ascii="Georgia" w:eastAsia="Times New Roman" w:hAnsi="Georgia" w:cs="Times New Roman"/>
                <w:szCs w:val="20"/>
              </w:rPr>
            </w:pPr>
            <w:r w:rsidRPr="005344C6">
              <w:rPr>
                <w:rFonts w:ascii="Georgia" w:eastAsia="Times New Roman" w:hAnsi="Georgia" w:cs="Times New Roman"/>
                <w:szCs w:val="20"/>
              </w:rPr>
              <w:t>By EOY, logs from learning walks with principals and liaisons will show that teachers at most elementary schools are (a) planning lessons tied to rigorous objectives using Reading Street materials, (b) using the results of assessments to adjust instruction and/or group students, and are (c) using the district’s writing reference guide to promote deep conceptual understanding of material.</w:t>
            </w:r>
          </w:p>
          <w:p w:rsidR="004D7BFD" w:rsidRPr="005344C6" w:rsidRDefault="004D7BFD" w:rsidP="004D7BFD">
            <w:pPr>
              <w:numPr>
                <w:ilvl w:val="1"/>
                <w:numId w:val="27"/>
              </w:numPr>
              <w:spacing w:after="120"/>
              <w:ind w:right="360"/>
              <w:rPr>
                <w:rFonts w:ascii="Georgia" w:eastAsia="Times New Roman" w:hAnsi="Georgia" w:cs="Times New Roman"/>
                <w:szCs w:val="20"/>
              </w:rPr>
            </w:pPr>
            <w:r w:rsidRPr="005344C6">
              <w:rPr>
                <w:rFonts w:ascii="Georgia" w:eastAsia="Times New Roman" w:hAnsi="Georgia" w:cs="Times New Roman"/>
                <w:b/>
                <w:bCs/>
                <w:szCs w:val="20"/>
              </w:rPr>
              <w:t>Measured through:</w:t>
            </w:r>
            <w:r w:rsidRPr="005344C6">
              <w:rPr>
                <w:rFonts w:ascii="Georgia" w:eastAsia="Times New Roman" w:hAnsi="Georgia" w:cs="Times New Roman"/>
                <w:szCs w:val="20"/>
              </w:rPr>
              <w:t xml:space="preserve"> Liaisons will conduct at least 3 literacy-focused visits to review evidence collected by the principal and perform a learning walk with the principal, and look at the dimensions below to collaboratively determine if practices are Rarely Seen, Developing, or Fully Embedded.</w:t>
            </w:r>
          </w:p>
          <w:p w:rsidR="004D7BFD" w:rsidRPr="005344C6" w:rsidRDefault="004D7BFD" w:rsidP="00AB273B">
            <w:pPr>
              <w:numPr>
                <w:ilvl w:val="0"/>
                <w:numId w:val="44"/>
              </w:numPr>
              <w:spacing w:after="120"/>
              <w:ind w:right="360"/>
              <w:rPr>
                <w:rFonts w:ascii="Georgia" w:eastAsia="Times New Roman" w:hAnsi="Georgia" w:cs="Times New Roman"/>
                <w:szCs w:val="20"/>
              </w:rPr>
            </w:pPr>
            <w:r w:rsidRPr="005344C6">
              <w:rPr>
                <w:rFonts w:ascii="Georgia" w:eastAsia="Times New Roman" w:hAnsi="Georgia" w:cs="Times New Roman"/>
                <w:szCs w:val="20"/>
                <w:u w:val="single"/>
              </w:rPr>
              <w:t>Lessons tied to rigorous objectives</w:t>
            </w:r>
            <w:r w:rsidRPr="005344C6">
              <w:rPr>
                <w:rFonts w:ascii="Georgia" w:eastAsia="Times New Roman" w:hAnsi="Georgia" w:cs="Times New Roman"/>
                <w:szCs w:val="20"/>
              </w:rPr>
              <w:t>: Liaisons will observe whether classrooms have objectives posted, ask students to articulate objectives, review lesson plans with teachers to determine how activities are connected to standards and aligned on level of rigor.</w:t>
            </w:r>
          </w:p>
          <w:p w:rsidR="004D7BFD" w:rsidRPr="005344C6" w:rsidRDefault="004D7BFD" w:rsidP="00AB273B">
            <w:pPr>
              <w:numPr>
                <w:ilvl w:val="0"/>
                <w:numId w:val="44"/>
              </w:numPr>
              <w:spacing w:after="120"/>
              <w:ind w:right="360"/>
              <w:rPr>
                <w:rFonts w:ascii="Georgia" w:eastAsia="Times New Roman" w:hAnsi="Georgia" w:cs="Times New Roman"/>
                <w:szCs w:val="20"/>
              </w:rPr>
            </w:pPr>
            <w:r w:rsidRPr="005344C6">
              <w:rPr>
                <w:rFonts w:ascii="Georgia" w:eastAsia="Times New Roman" w:hAnsi="Georgia" w:cs="Times New Roman"/>
                <w:szCs w:val="20"/>
                <w:u w:val="single"/>
              </w:rPr>
              <w:t>Using assessments to adjust instruction</w:t>
            </w:r>
            <w:r w:rsidRPr="005344C6">
              <w:rPr>
                <w:rFonts w:ascii="Georgia" w:eastAsia="Times New Roman" w:hAnsi="Georgia" w:cs="Times New Roman"/>
                <w:szCs w:val="20"/>
              </w:rPr>
              <w:t>: Liaisons will observe whether teachers are using quick checks for understanding (e.g., exit tickets) at the end of lessons to assess student learning, ask teachers why and how students are grouped and what standards they are focused on, and discuss data walls with teachers to learn how teachers are providing intervention to students.</w:t>
            </w:r>
          </w:p>
          <w:p w:rsidR="004D7BFD" w:rsidRPr="005344C6" w:rsidRDefault="004D7BFD" w:rsidP="00AB273B">
            <w:pPr>
              <w:numPr>
                <w:ilvl w:val="0"/>
                <w:numId w:val="44"/>
              </w:numPr>
              <w:spacing w:after="120"/>
              <w:ind w:right="360"/>
              <w:rPr>
                <w:rFonts w:ascii="Georgia" w:eastAsia="Times New Roman" w:hAnsi="Georgia" w:cs="Times New Roman"/>
                <w:szCs w:val="20"/>
              </w:rPr>
            </w:pPr>
            <w:r w:rsidRPr="005344C6">
              <w:rPr>
                <w:rFonts w:ascii="Georgia" w:eastAsia="Times New Roman" w:hAnsi="Georgia" w:cs="Times New Roman"/>
                <w:szCs w:val="20"/>
                <w:u w:val="single"/>
              </w:rPr>
              <w:t>Using the writing reference guide</w:t>
            </w:r>
            <w:r w:rsidRPr="005344C6">
              <w:rPr>
                <w:rFonts w:ascii="Georgia" w:eastAsia="Times New Roman" w:hAnsi="Georgia" w:cs="Times New Roman"/>
                <w:szCs w:val="20"/>
              </w:rPr>
              <w:t>: Liaisons will observe classrooms for both frequent, short, informal student writing and longer, formal, edited student writing; look at teachers’ feedback on student writing; determine how the writing reference guide is being used in the classroom.</w:t>
            </w:r>
          </w:p>
          <w:p w:rsidR="004D7BFD" w:rsidRPr="005344C6" w:rsidRDefault="004D7BFD" w:rsidP="004D7BFD">
            <w:pPr>
              <w:spacing w:after="120"/>
              <w:rPr>
                <w:rFonts w:ascii="Georgia" w:eastAsia="Times New Roman" w:hAnsi="Georgia" w:cs="Times New Roman"/>
                <w:b/>
                <w:bCs/>
                <w:sz w:val="20"/>
              </w:rPr>
            </w:pPr>
            <w:r w:rsidRPr="005344C6">
              <w:rPr>
                <w:rFonts w:ascii="Georgia" w:eastAsia="Times New Roman" w:hAnsi="Georgia" w:cs="Times New Roman"/>
                <w:b/>
                <w:bCs/>
                <w:sz w:val="20"/>
              </w:rPr>
              <w:t>Student Learning Goals</w:t>
            </w:r>
          </w:p>
          <w:p w:rsidR="004D7BFD" w:rsidRPr="005344C6" w:rsidRDefault="004D7BFD" w:rsidP="004D7BFD">
            <w:pPr>
              <w:numPr>
                <w:ilvl w:val="0"/>
                <w:numId w:val="27"/>
              </w:numPr>
              <w:ind w:right="360"/>
              <w:rPr>
                <w:rFonts w:ascii="Georgia" w:eastAsia="Times New Roman" w:hAnsi="Georgia" w:cs="Times New Roman"/>
                <w:szCs w:val="20"/>
              </w:rPr>
            </w:pPr>
            <w:r w:rsidRPr="005344C6">
              <w:rPr>
                <w:rFonts w:ascii="Georgia" w:eastAsia="Times New Roman" w:hAnsi="Georgia" w:cs="Times New Roman"/>
                <w:szCs w:val="20"/>
              </w:rPr>
              <w:t>By EOY the district will realize at least a 40% reduction in students not proficient or advanced in Reading and ELA for grades K-12.</w:t>
            </w:r>
          </w:p>
          <w:p w:rsidR="004D7BFD" w:rsidRPr="005344C6" w:rsidRDefault="004D7BFD" w:rsidP="004D7BFD">
            <w:pPr>
              <w:numPr>
                <w:ilvl w:val="1"/>
                <w:numId w:val="27"/>
              </w:numPr>
              <w:spacing w:after="120"/>
              <w:rPr>
                <w:rFonts w:ascii="Georgia" w:eastAsia="Times New Roman" w:hAnsi="Georgia" w:cs="Times New Roman"/>
              </w:rPr>
            </w:pPr>
            <w:r w:rsidRPr="005344C6">
              <w:rPr>
                <w:rFonts w:ascii="Georgia" w:eastAsia="ヒラギノ角ゴ Pro W3" w:hAnsi="Georgia" w:cs="Times New Roman"/>
                <w:kern w:val="24"/>
                <w:szCs w:val="21"/>
              </w:rPr>
              <w:t>Measured through: Galileo, PARCC ELA assessment and DIBELS</w:t>
            </w:r>
          </w:p>
          <w:p w:rsidR="004D7BFD" w:rsidRPr="005344C6" w:rsidRDefault="004D7BFD" w:rsidP="004D7BFD">
            <w:pPr>
              <w:numPr>
                <w:ilvl w:val="0"/>
                <w:numId w:val="27"/>
              </w:numPr>
              <w:spacing w:after="120"/>
              <w:rPr>
                <w:rFonts w:ascii="Georgia" w:eastAsia="ヒラギノ角ゴ Pro W3" w:hAnsi="Georgia" w:cs="Times New Roman"/>
                <w:kern w:val="24"/>
                <w:szCs w:val="21"/>
              </w:rPr>
            </w:pPr>
            <w:r w:rsidRPr="005344C6">
              <w:rPr>
                <w:rFonts w:ascii="Georgia" w:eastAsia="ヒラギノ角ゴ Pro W3" w:hAnsi="Georgia" w:cs="Times New Roman"/>
                <w:kern w:val="24"/>
                <w:szCs w:val="21"/>
              </w:rPr>
              <w:t>By EOY the district will see at least 10% of students in the “Warning” category move into “Needs Improvement” and at least 10% of students in the “Proficient” category move into “Advanced” in ELA.</w:t>
            </w:r>
          </w:p>
          <w:p w:rsidR="00297492" w:rsidRPr="005344C6" w:rsidRDefault="004D7BFD" w:rsidP="004D7BFD">
            <w:pPr>
              <w:numPr>
                <w:ilvl w:val="1"/>
                <w:numId w:val="27"/>
              </w:numPr>
              <w:spacing w:after="120"/>
              <w:rPr>
                <w:rFonts w:ascii="Georgia" w:eastAsia="ヒラギノ角ゴ Pro W3" w:hAnsi="Georgia" w:cs="Times New Roman"/>
                <w:kern w:val="24"/>
                <w:sz w:val="20"/>
                <w:szCs w:val="21"/>
              </w:rPr>
            </w:pPr>
            <w:r w:rsidRPr="005344C6">
              <w:rPr>
                <w:rFonts w:ascii="Georgia" w:eastAsia="ヒラギノ角ゴ Pro W3" w:hAnsi="Georgia" w:cs="Times New Roman"/>
                <w:kern w:val="24"/>
                <w:szCs w:val="21"/>
              </w:rPr>
              <w:t>Measured through: PARCC ELA assessment</w:t>
            </w:r>
          </w:p>
        </w:tc>
      </w:tr>
      <w:tr w:rsidR="00297492" w:rsidRPr="005344C6" w:rsidTr="006E4313">
        <w:trPr>
          <w:trHeight w:val="722"/>
        </w:trPr>
        <w:tc>
          <w:tcPr>
            <w:tcW w:w="10827" w:type="dxa"/>
            <w:gridSpan w:val="14"/>
            <w:tcBorders>
              <w:bottom w:val="single" w:sz="4" w:space="0" w:color="auto"/>
            </w:tcBorders>
          </w:tcPr>
          <w:p w:rsidR="00297492" w:rsidRPr="005344C6" w:rsidRDefault="00297492" w:rsidP="006E4313">
            <w:pPr>
              <w:rPr>
                <w:rFonts w:ascii="Georgia" w:hAnsi="Georgia" w:cs="Times New Roman"/>
                <w:b/>
              </w:rPr>
            </w:pPr>
            <w:r w:rsidRPr="005344C6">
              <w:rPr>
                <w:rFonts w:ascii="Georgia" w:hAnsi="Georgia" w:cs="Times New Roman"/>
                <w:b/>
              </w:rPr>
              <w:t xml:space="preserve">What this means for teachers: </w:t>
            </w:r>
          </w:p>
          <w:p w:rsidR="00297492" w:rsidRPr="005344C6" w:rsidRDefault="00297492" w:rsidP="006E4313">
            <w:pPr>
              <w:rPr>
                <w:rFonts w:ascii="Georgia" w:hAnsi="Georgia" w:cs="Times New Roman"/>
              </w:rPr>
            </w:pPr>
            <w:r w:rsidRPr="005344C6">
              <w:rPr>
                <w:rFonts w:ascii="Georgia" w:hAnsi="Georgia" w:cs="Times New Roman"/>
              </w:rPr>
              <w:t xml:space="preserve">Teachers should make three key shifts in their practice, while receiving support in the form of targeted PD, observations and feedback and improved curriculum materials. </w:t>
            </w:r>
          </w:p>
          <w:p w:rsidR="00297492" w:rsidRPr="005344C6" w:rsidRDefault="00297492" w:rsidP="006E4313">
            <w:pPr>
              <w:rPr>
                <w:rFonts w:ascii="Georgia" w:hAnsi="Georgia" w:cs="Times New Roman"/>
              </w:rPr>
            </w:pPr>
            <w:r w:rsidRPr="005344C6">
              <w:rPr>
                <w:rFonts w:ascii="Georgia" w:hAnsi="Georgia" w:cs="Times New Roman"/>
              </w:rPr>
              <w:t>First, teachers will be expected to strive for deeper connections between planning with district curriculum, delivering rigorous instruction, assessing student knowledge with rigorous standards, analyzing data to measure student learning, and re-teaching or adjusting instruction as appropriate based on student outcomes. For instance, teachers will be responsible for using the results of daily/weekly in-class assessments to strategically group students to provide enrichment or intervention during core instruction as needed, and re-teach content as appropriate. In turn, teachers will be provided with more integrated instructional supports.</w:t>
            </w:r>
          </w:p>
          <w:p w:rsidR="007C5D34" w:rsidRPr="005344C6" w:rsidRDefault="007C5D34" w:rsidP="006E4313">
            <w:pPr>
              <w:rPr>
                <w:rFonts w:ascii="Georgia" w:hAnsi="Georgia" w:cs="Times New Roman"/>
              </w:rPr>
            </w:pPr>
          </w:p>
          <w:p w:rsidR="00297492" w:rsidRPr="005344C6" w:rsidRDefault="00297492" w:rsidP="006E4313">
            <w:pPr>
              <w:rPr>
                <w:rFonts w:ascii="Georgia" w:hAnsi="Georgia" w:cs="Times New Roman"/>
              </w:rPr>
            </w:pPr>
            <w:r w:rsidRPr="005344C6">
              <w:rPr>
                <w:rFonts w:ascii="Georgia" w:hAnsi="Georgia" w:cs="Times New Roman"/>
              </w:rPr>
              <w:t xml:space="preserve">Second, in ELA, teachers will continue to shift the “heavy lifting” to students through the gradual release model, or “I do, we do, you do.” By using the gradual release model effectively, teachers will be able to increase the rigor of student work and discourse. Teachers will work with their principals and TLSs to structure and deliver their lessons in a way that promotes increased rigor for students through the gradual release model. </w:t>
            </w:r>
          </w:p>
          <w:p w:rsidR="007C5D34" w:rsidRPr="005344C6" w:rsidRDefault="007C5D34" w:rsidP="006E4313">
            <w:pPr>
              <w:rPr>
                <w:rFonts w:ascii="Georgia" w:hAnsi="Georgia" w:cs="Times New Roman"/>
              </w:rPr>
            </w:pPr>
          </w:p>
          <w:p w:rsidR="00297492" w:rsidRPr="005344C6" w:rsidRDefault="00297492" w:rsidP="006E4313">
            <w:pPr>
              <w:rPr>
                <w:rFonts w:ascii="Georgia" w:hAnsi="Georgia" w:cs="Times New Roman"/>
              </w:rPr>
            </w:pPr>
            <w:r w:rsidRPr="005344C6">
              <w:rPr>
                <w:rFonts w:ascii="Georgia" w:hAnsi="Georgia" w:cs="Times New Roman"/>
              </w:rPr>
              <w:t>Third, teachers will have more opportunities for and agency over their own development. Each school will develop a targeted PD plan that aligns with instructional focus areas selected with teacher input. Teachers should engage deeply in this PD, trying out new practices between sessions, sharing effective strategies and seeking help when strategies are not working.</w:t>
            </w:r>
          </w:p>
        </w:tc>
      </w:tr>
      <w:tr w:rsidR="00297492" w:rsidRPr="005344C6" w:rsidTr="006E4313">
        <w:trPr>
          <w:trHeight w:val="722"/>
        </w:trPr>
        <w:tc>
          <w:tcPr>
            <w:tcW w:w="10827" w:type="dxa"/>
            <w:gridSpan w:val="14"/>
            <w:tcBorders>
              <w:bottom w:val="single" w:sz="4" w:space="0" w:color="auto"/>
            </w:tcBorders>
          </w:tcPr>
          <w:p w:rsidR="00297492" w:rsidRPr="005344C6" w:rsidRDefault="00297492" w:rsidP="006E4313">
            <w:pPr>
              <w:rPr>
                <w:rFonts w:ascii="Georgia" w:hAnsi="Georgia" w:cs="Times New Roman"/>
                <w:b/>
              </w:rPr>
            </w:pPr>
            <w:r w:rsidRPr="005344C6">
              <w:rPr>
                <w:rFonts w:ascii="Georgia" w:hAnsi="Georgia" w:cs="Times New Roman"/>
                <w:b/>
              </w:rPr>
              <w:lastRenderedPageBreak/>
              <w:t>What this means for principals:</w:t>
            </w:r>
          </w:p>
          <w:p w:rsidR="00297492" w:rsidRPr="005344C6" w:rsidRDefault="00297492" w:rsidP="006E4313">
            <w:pPr>
              <w:rPr>
                <w:rFonts w:ascii="Georgia" w:hAnsi="Georgia" w:cs="Times New Roman"/>
              </w:rPr>
            </w:pPr>
            <w:r w:rsidRPr="005344C6">
              <w:rPr>
                <w:rFonts w:ascii="Georgia" w:hAnsi="Georgia" w:cs="Times New Roman"/>
              </w:rPr>
              <w:t>Principals will be expected to make three key shifts as well. First, principals will provide feedback that emphasizes the connections between planning, instruction, and assessment. For instance, principals will provide feedback that communicates the interplay between effective checks for understanding and re-teaching within a lesson or unit, rather than focusing on only data use or planning.</w:t>
            </w:r>
          </w:p>
          <w:p w:rsidR="007C5D34" w:rsidRPr="005344C6" w:rsidRDefault="007C5D34" w:rsidP="006E4313">
            <w:pPr>
              <w:rPr>
                <w:rFonts w:ascii="Georgia" w:hAnsi="Georgia" w:cs="Times New Roman"/>
              </w:rPr>
            </w:pPr>
          </w:p>
          <w:p w:rsidR="00297492" w:rsidRPr="005344C6" w:rsidRDefault="00297492" w:rsidP="006E4313">
            <w:pPr>
              <w:rPr>
                <w:rFonts w:ascii="Georgia" w:hAnsi="Georgia" w:cs="Times New Roman"/>
              </w:rPr>
            </w:pPr>
            <w:r w:rsidRPr="005344C6">
              <w:rPr>
                <w:rFonts w:ascii="Georgia" w:hAnsi="Georgia" w:cs="Times New Roman"/>
              </w:rPr>
              <w:t>Principals will guide their SILTs and TCTs in collecting and making meaning of unit assessment data (and other assessment data), and support teachers as they develop re-teach and intervention plans based on the data.  It will not be enough to derive insight from student data, principals must ensure that there are systems and supports that allow teachers to adjust their instruction and provide interventions based on their insights.</w:t>
            </w:r>
            <w:r w:rsidRPr="005344C6">
              <w:rPr>
                <w:rFonts w:ascii="Georgia" w:hAnsi="Georgia" w:cs="Times New Roman"/>
              </w:rPr>
              <w:tab/>
            </w:r>
          </w:p>
          <w:p w:rsidR="00297492" w:rsidRPr="005344C6" w:rsidRDefault="00297492" w:rsidP="006E4313">
            <w:pPr>
              <w:rPr>
                <w:rFonts w:ascii="Georgia" w:hAnsi="Georgia" w:cs="Times New Roman"/>
              </w:rPr>
            </w:pPr>
            <w:r w:rsidRPr="005344C6">
              <w:rPr>
                <w:rFonts w:ascii="Georgia" w:hAnsi="Georgia" w:cs="Times New Roman"/>
              </w:rPr>
              <w:t>Third, principals will work with teachers to identify a specific instructional focus and develop school-based PD and support systems that align with the focus.</w:t>
            </w:r>
          </w:p>
        </w:tc>
      </w:tr>
      <w:tr w:rsidR="00297492" w:rsidRPr="005344C6" w:rsidTr="00AB273B">
        <w:trPr>
          <w:trHeight w:val="1070"/>
        </w:trPr>
        <w:tc>
          <w:tcPr>
            <w:tcW w:w="3446" w:type="dxa"/>
            <w:gridSpan w:val="2"/>
            <w:tcBorders>
              <w:bottom w:val="single" w:sz="4" w:space="0" w:color="auto"/>
            </w:tcBorders>
          </w:tcPr>
          <w:p w:rsidR="00EB0B5B" w:rsidRPr="005344C6" w:rsidRDefault="00EB0B5B" w:rsidP="00EB0B5B">
            <w:pPr>
              <w:rPr>
                <w:rFonts w:ascii="Georgia" w:hAnsi="Georgia" w:cs="Times New Roman"/>
                <w:b/>
              </w:rPr>
            </w:pPr>
            <w:r w:rsidRPr="005344C6">
              <w:rPr>
                <w:rFonts w:ascii="Georgia" w:hAnsi="Georgia" w:cs="Times New Roman"/>
                <w:b/>
              </w:rPr>
              <w:t xml:space="preserve">Key Milestones: </w:t>
            </w:r>
          </w:p>
          <w:p w:rsidR="00297492" w:rsidRPr="005344C6" w:rsidRDefault="00297492" w:rsidP="006E4313">
            <w:pPr>
              <w:rPr>
                <w:rFonts w:ascii="Georgia" w:hAnsi="Georgia" w:cs="Times New Roman"/>
              </w:rPr>
            </w:pPr>
            <w:r w:rsidRPr="005344C6">
              <w:rPr>
                <w:rFonts w:ascii="Georgia" w:hAnsi="Georgia" w:cs="Times New Roman"/>
                <w:u w:val="single"/>
              </w:rPr>
              <w:t>Nov. 1:</w:t>
            </w:r>
            <w:r w:rsidRPr="005344C6">
              <w:rPr>
                <w:rFonts w:ascii="Georgia" w:hAnsi="Georgia" w:cs="Times New Roman"/>
              </w:rPr>
              <w:t xml:space="preserve"> </w:t>
            </w:r>
          </w:p>
          <w:p w:rsidR="00A24003" w:rsidRPr="005344C6" w:rsidRDefault="00A24003" w:rsidP="00A24003">
            <w:pPr>
              <w:pStyle w:val="ListParagraph"/>
              <w:numPr>
                <w:ilvl w:val="0"/>
                <w:numId w:val="4"/>
              </w:numPr>
              <w:spacing w:after="120"/>
              <w:contextualSpacing w:val="0"/>
              <w:rPr>
                <w:rFonts w:ascii="Georgia" w:hAnsi="Georgia" w:cs="Times New Roman"/>
              </w:rPr>
            </w:pPr>
            <w:r w:rsidRPr="005344C6">
              <w:rPr>
                <w:rFonts w:ascii="Georgia" w:hAnsi="Georgia" w:cs="Times New Roman"/>
              </w:rPr>
              <w:t>Principals and liaisons have conducted at least one ELA-focused learning walk at each school and established a baseline of teacher practice.</w:t>
            </w:r>
          </w:p>
          <w:p w:rsidR="00297492" w:rsidRPr="005344C6" w:rsidRDefault="00297492" w:rsidP="00297492">
            <w:pPr>
              <w:pStyle w:val="ListParagraph"/>
              <w:numPr>
                <w:ilvl w:val="0"/>
                <w:numId w:val="4"/>
              </w:numPr>
              <w:spacing w:after="120"/>
              <w:contextualSpacing w:val="0"/>
              <w:rPr>
                <w:rFonts w:ascii="Georgia" w:hAnsi="Georgia" w:cs="Times New Roman"/>
              </w:rPr>
            </w:pPr>
            <w:r w:rsidRPr="005344C6">
              <w:rPr>
                <w:rFonts w:ascii="Georgia" w:hAnsi="Georgia" w:cs="Times New Roman"/>
              </w:rPr>
              <w:t>Training has been offered and delivered on the guidelines for how teachers should use grade level Reading Street Curriculum Units of Study/Writing Reference Guides for teachers of Grades K-5.</w:t>
            </w:r>
          </w:p>
          <w:p w:rsidR="00297492" w:rsidRPr="005344C6" w:rsidRDefault="00297492" w:rsidP="00297492">
            <w:pPr>
              <w:pStyle w:val="ListParagraph"/>
              <w:numPr>
                <w:ilvl w:val="0"/>
                <w:numId w:val="4"/>
              </w:numPr>
              <w:spacing w:after="120"/>
              <w:contextualSpacing w:val="0"/>
              <w:rPr>
                <w:rFonts w:ascii="Georgia" w:hAnsi="Georgia" w:cs="Times New Roman"/>
              </w:rPr>
            </w:pPr>
            <w:r w:rsidRPr="005344C6">
              <w:rPr>
                <w:rFonts w:ascii="Georgia" w:hAnsi="Georgia" w:cs="Times New Roman"/>
              </w:rPr>
              <w:t>Training has been offered and delivered on the guidelines for how teachers should use each component of the Middle School ELA Curriculum Units of Study for ELA/Special Education teachers in Grades 6-8.</w:t>
            </w:r>
          </w:p>
          <w:p w:rsidR="00297492" w:rsidRPr="005344C6" w:rsidRDefault="00297492" w:rsidP="00297492">
            <w:pPr>
              <w:pStyle w:val="ListParagraph"/>
              <w:numPr>
                <w:ilvl w:val="0"/>
                <w:numId w:val="4"/>
              </w:numPr>
              <w:spacing w:after="120"/>
              <w:contextualSpacing w:val="0"/>
              <w:rPr>
                <w:rFonts w:ascii="Georgia" w:hAnsi="Georgia" w:cs="Times New Roman"/>
              </w:rPr>
            </w:pPr>
            <w:r w:rsidRPr="005344C6">
              <w:rPr>
                <w:rFonts w:ascii="Georgia" w:hAnsi="Georgia" w:cs="Times New Roman"/>
              </w:rPr>
              <w:t xml:space="preserve">District </w:t>
            </w:r>
            <w:proofErr w:type="gramStart"/>
            <w:r w:rsidRPr="005344C6">
              <w:rPr>
                <w:rFonts w:ascii="Georgia" w:hAnsi="Georgia" w:cs="Times New Roman"/>
              </w:rPr>
              <w:t>staff have</w:t>
            </w:r>
            <w:proofErr w:type="gramEnd"/>
            <w:r w:rsidRPr="005344C6">
              <w:rPr>
                <w:rFonts w:ascii="Georgia" w:hAnsi="Georgia" w:cs="Times New Roman"/>
              </w:rPr>
              <w:t xml:space="preserve"> delivered data reports to schools that tier students based on spring 2015 and fall 2015 Galileo and DIBELS scores.</w:t>
            </w:r>
          </w:p>
          <w:p w:rsidR="00297492" w:rsidRPr="005344C6" w:rsidRDefault="00297492" w:rsidP="006E4313">
            <w:pPr>
              <w:pStyle w:val="ListParagraph"/>
              <w:numPr>
                <w:ilvl w:val="0"/>
                <w:numId w:val="4"/>
              </w:numPr>
              <w:spacing w:after="120"/>
              <w:contextualSpacing w:val="0"/>
              <w:rPr>
                <w:rFonts w:ascii="Georgia" w:hAnsi="Georgia" w:cs="Times New Roman"/>
                <w:sz w:val="20"/>
              </w:rPr>
            </w:pPr>
            <w:r w:rsidRPr="005344C6">
              <w:rPr>
                <w:rFonts w:ascii="Georgia" w:hAnsi="Georgia" w:cs="Times New Roman"/>
              </w:rPr>
              <w:t xml:space="preserve">The district has provided a </w:t>
            </w:r>
            <w:r w:rsidRPr="005344C6">
              <w:rPr>
                <w:rFonts w:ascii="Georgia" w:hAnsi="Georgia" w:cs="Times New Roman"/>
              </w:rPr>
              <w:lastRenderedPageBreak/>
              <w:t>comprehensive assessment calendar to elementary and middle schools.</w:t>
            </w:r>
          </w:p>
        </w:tc>
        <w:tc>
          <w:tcPr>
            <w:tcW w:w="3653" w:type="dxa"/>
            <w:gridSpan w:val="5"/>
            <w:tcBorders>
              <w:bottom w:val="single" w:sz="4" w:space="0" w:color="auto"/>
            </w:tcBorders>
          </w:tcPr>
          <w:p w:rsidR="00297492" w:rsidRPr="005344C6" w:rsidRDefault="00297492" w:rsidP="006E4313">
            <w:pPr>
              <w:rPr>
                <w:rFonts w:ascii="Georgia" w:hAnsi="Georgia" w:cs="Times New Roman"/>
                <w:szCs w:val="20"/>
              </w:rPr>
            </w:pPr>
          </w:p>
          <w:p w:rsidR="00297492" w:rsidRPr="005344C6" w:rsidRDefault="00297492" w:rsidP="006E4313">
            <w:pPr>
              <w:rPr>
                <w:rFonts w:ascii="Georgia" w:hAnsi="Georgia" w:cs="Times New Roman"/>
                <w:szCs w:val="20"/>
                <w:u w:val="single"/>
              </w:rPr>
            </w:pPr>
            <w:r w:rsidRPr="005344C6">
              <w:rPr>
                <w:rFonts w:ascii="Georgia" w:hAnsi="Georgia" w:cs="Times New Roman"/>
                <w:szCs w:val="20"/>
                <w:u w:val="single"/>
              </w:rPr>
              <w:t>Feb. 1:</w:t>
            </w:r>
          </w:p>
          <w:p w:rsidR="005344C6" w:rsidRPr="005344C6" w:rsidRDefault="005344C6" w:rsidP="005344C6">
            <w:pPr>
              <w:pStyle w:val="ListParagraph"/>
              <w:numPr>
                <w:ilvl w:val="0"/>
                <w:numId w:val="4"/>
              </w:numPr>
              <w:spacing w:after="120"/>
              <w:contextualSpacing w:val="0"/>
              <w:rPr>
                <w:rFonts w:ascii="Georgia" w:hAnsi="Georgia" w:cs="Times New Roman"/>
              </w:rPr>
            </w:pPr>
            <w:r w:rsidRPr="005344C6">
              <w:rPr>
                <w:rFonts w:ascii="Georgia" w:hAnsi="Georgia" w:cs="Times New Roman"/>
                <w:b/>
                <w:bCs/>
              </w:rPr>
              <w:t xml:space="preserve">Short-term outcome: </w:t>
            </w:r>
            <w:r w:rsidRPr="005344C6">
              <w:rPr>
                <w:rFonts w:ascii="Georgia" w:hAnsi="Georgia" w:cs="Times New Roman"/>
              </w:rPr>
              <w:t>At most schools, the second ELA-focused learning walk shows improvement in teacher practice relative to the baseline.</w:t>
            </w:r>
          </w:p>
          <w:p w:rsidR="00583606" w:rsidRDefault="00583606" w:rsidP="00583606">
            <w:pPr>
              <w:pStyle w:val="ListParagraph"/>
              <w:numPr>
                <w:ilvl w:val="0"/>
                <w:numId w:val="4"/>
              </w:numPr>
              <w:spacing w:after="120"/>
              <w:contextualSpacing w:val="0"/>
              <w:rPr>
                <w:rFonts w:ascii="Georgia" w:hAnsi="Georgia" w:cs="Times New Roman"/>
              </w:rPr>
            </w:pPr>
            <w:r>
              <w:rPr>
                <w:rFonts w:ascii="Georgia" w:hAnsi="Georgia" w:cs="Times New Roman"/>
                <w:b/>
                <w:bCs/>
              </w:rPr>
              <w:t xml:space="preserve">Short-term outcome: </w:t>
            </w:r>
            <w:r>
              <w:rPr>
                <w:rFonts w:ascii="Georgia" w:hAnsi="Georgia" w:cs="Times New Roman"/>
              </w:rPr>
              <w:t>On the MOY Galileo ELA benchmark, most schools will maintain or exceed expected growth.</w:t>
            </w:r>
          </w:p>
          <w:p w:rsidR="00297492" w:rsidRPr="005344C6" w:rsidRDefault="00297492" w:rsidP="00297492">
            <w:pPr>
              <w:pStyle w:val="ListParagraph"/>
              <w:numPr>
                <w:ilvl w:val="0"/>
                <w:numId w:val="4"/>
              </w:numPr>
              <w:spacing w:after="120"/>
              <w:contextualSpacing w:val="0"/>
              <w:rPr>
                <w:rFonts w:ascii="Georgia" w:hAnsi="Georgia" w:cs="Times New Roman"/>
              </w:rPr>
            </w:pPr>
            <w:r w:rsidRPr="005344C6">
              <w:rPr>
                <w:rFonts w:ascii="Georgia" w:hAnsi="Georgia" w:cs="Times New Roman"/>
              </w:rPr>
              <w:t>PD modules for elementary and middle schools that identified ELA as a PD focus have been delivered at schools.</w:t>
            </w:r>
          </w:p>
          <w:p w:rsidR="00297492" w:rsidRPr="005344C6" w:rsidRDefault="00297492" w:rsidP="00297492">
            <w:pPr>
              <w:pStyle w:val="ListParagraph"/>
              <w:numPr>
                <w:ilvl w:val="0"/>
                <w:numId w:val="4"/>
              </w:numPr>
              <w:spacing w:after="120"/>
              <w:contextualSpacing w:val="0"/>
              <w:rPr>
                <w:rFonts w:ascii="Georgia" w:hAnsi="Georgia" w:cs="Times New Roman"/>
              </w:rPr>
            </w:pPr>
            <w:r w:rsidRPr="005344C6">
              <w:rPr>
                <w:rFonts w:ascii="Georgia" w:hAnsi="Georgia" w:cs="Times New Roman"/>
              </w:rPr>
              <w:t>Specific look-fors to measure the impact of the PD modules have been identified and communicated to principals and teachers at schools with ELA as a PD focus.</w:t>
            </w:r>
          </w:p>
          <w:p w:rsidR="00297492" w:rsidRPr="005344C6" w:rsidRDefault="00297492" w:rsidP="00297492">
            <w:pPr>
              <w:pStyle w:val="ListParagraph"/>
              <w:numPr>
                <w:ilvl w:val="0"/>
                <w:numId w:val="4"/>
              </w:numPr>
              <w:spacing w:after="120"/>
              <w:contextualSpacing w:val="0"/>
              <w:rPr>
                <w:rFonts w:ascii="Georgia" w:hAnsi="Georgia" w:cs="Times New Roman"/>
              </w:rPr>
            </w:pPr>
            <w:r w:rsidRPr="005344C6">
              <w:rPr>
                <w:rFonts w:ascii="Georgia" w:hAnsi="Georgia" w:cs="Times New Roman"/>
              </w:rPr>
              <w:t>The “Making Meaning out of Data” guide has been completed and distributed to schools and principals have been trained on how to implement it in their schools.</w:t>
            </w:r>
          </w:p>
        </w:tc>
        <w:tc>
          <w:tcPr>
            <w:tcW w:w="3728" w:type="dxa"/>
            <w:gridSpan w:val="7"/>
            <w:tcBorders>
              <w:bottom w:val="single" w:sz="4" w:space="0" w:color="auto"/>
            </w:tcBorders>
          </w:tcPr>
          <w:p w:rsidR="00297492" w:rsidRPr="005344C6" w:rsidRDefault="00297492" w:rsidP="006E4313">
            <w:pPr>
              <w:rPr>
                <w:rFonts w:ascii="Georgia" w:hAnsi="Georgia" w:cs="Times New Roman"/>
                <w:szCs w:val="20"/>
              </w:rPr>
            </w:pPr>
          </w:p>
          <w:p w:rsidR="00297492" w:rsidRPr="005344C6" w:rsidRDefault="00297492" w:rsidP="006E4313">
            <w:pPr>
              <w:rPr>
                <w:rFonts w:ascii="Georgia" w:hAnsi="Georgia" w:cs="Times New Roman"/>
                <w:szCs w:val="20"/>
                <w:u w:val="single"/>
              </w:rPr>
            </w:pPr>
            <w:r w:rsidRPr="005344C6">
              <w:rPr>
                <w:rFonts w:ascii="Georgia" w:hAnsi="Georgia" w:cs="Times New Roman"/>
                <w:szCs w:val="20"/>
                <w:u w:val="single"/>
              </w:rPr>
              <w:t>May 1:</w:t>
            </w:r>
          </w:p>
          <w:p w:rsidR="005344C6" w:rsidRPr="005344C6" w:rsidRDefault="005344C6" w:rsidP="005344C6">
            <w:pPr>
              <w:pStyle w:val="ListParagraph"/>
              <w:numPr>
                <w:ilvl w:val="0"/>
                <w:numId w:val="4"/>
              </w:numPr>
              <w:spacing w:after="120"/>
              <w:contextualSpacing w:val="0"/>
              <w:rPr>
                <w:rFonts w:ascii="Georgia" w:hAnsi="Georgia" w:cs="Times New Roman"/>
              </w:rPr>
            </w:pPr>
            <w:r w:rsidRPr="005344C6">
              <w:rPr>
                <w:rFonts w:ascii="Georgia" w:hAnsi="Georgia" w:cs="Times New Roman"/>
                <w:b/>
                <w:bCs/>
              </w:rPr>
              <w:t xml:space="preserve">Short-term outcome: </w:t>
            </w:r>
            <w:r w:rsidRPr="005344C6">
              <w:rPr>
                <w:rFonts w:ascii="Georgia" w:hAnsi="Georgia" w:cs="Times New Roman"/>
              </w:rPr>
              <w:t>At nearly all schools, the third ELA-focused learning walk shows improvement in teacher practice relative to the baseline.</w:t>
            </w:r>
          </w:p>
          <w:p w:rsidR="00297492" w:rsidRPr="005344C6" w:rsidRDefault="00297492" w:rsidP="007C5D34">
            <w:pPr>
              <w:pStyle w:val="ListParagraph"/>
              <w:numPr>
                <w:ilvl w:val="0"/>
                <w:numId w:val="4"/>
              </w:numPr>
              <w:spacing w:after="120"/>
              <w:contextualSpacing w:val="0"/>
              <w:rPr>
                <w:rFonts w:ascii="Georgia" w:hAnsi="Georgia" w:cs="Times New Roman"/>
                <w:szCs w:val="20"/>
              </w:rPr>
            </w:pPr>
            <w:r w:rsidRPr="005344C6">
              <w:rPr>
                <w:rFonts w:ascii="Georgia" w:hAnsi="Georgia" w:cs="Times New Roman"/>
                <w:szCs w:val="20"/>
              </w:rPr>
              <w:t xml:space="preserve">Team 1.2 and Office of Instruction liaisons have collected evidence of principals at schools monitoring the specific metrics/look-fors that measure the impact of PD, and the implementation of the new ELA Curriculum Units of Study for Grades K-8, and the Writing Reference Guides for Grades </w:t>
            </w:r>
            <w:r w:rsidR="007C5D34" w:rsidRPr="005344C6">
              <w:rPr>
                <w:rFonts w:ascii="Georgia" w:hAnsi="Georgia" w:cs="Times New Roman"/>
                <w:szCs w:val="20"/>
              </w:rPr>
              <w:t>K-5</w:t>
            </w:r>
            <w:r w:rsidRPr="005344C6">
              <w:rPr>
                <w:rFonts w:ascii="Georgia" w:hAnsi="Georgia" w:cs="Times New Roman"/>
                <w:szCs w:val="20"/>
              </w:rPr>
              <w:t>.</w:t>
            </w:r>
          </w:p>
        </w:tc>
      </w:tr>
      <w:tr w:rsidR="00297492" w:rsidRPr="005344C6" w:rsidTr="00AB273B">
        <w:trPr>
          <w:trHeight w:val="296"/>
        </w:trPr>
        <w:tc>
          <w:tcPr>
            <w:tcW w:w="10827" w:type="dxa"/>
            <w:gridSpan w:val="14"/>
            <w:tcBorders>
              <w:bottom w:val="single" w:sz="4" w:space="0" w:color="000000"/>
            </w:tcBorders>
            <w:shd w:val="clear" w:color="auto" w:fill="D9D9D9"/>
          </w:tcPr>
          <w:p w:rsidR="00297492" w:rsidRPr="005344C6" w:rsidRDefault="00297492" w:rsidP="006E4313">
            <w:pPr>
              <w:spacing w:after="120"/>
              <w:jc w:val="center"/>
              <w:rPr>
                <w:rFonts w:ascii="Georgia" w:hAnsi="Georgia" w:cs="Times New Roman"/>
                <w:b/>
              </w:rPr>
            </w:pPr>
            <w:r w:rsidRPr="005344C6">
              <w:rPr>
                <w:rFonts w:ascii="Georgia" w:hAnsi="Georgia" w:cs="Times New Roman"/>
                <w:b/>
                <w:sz w:val="30"/>
              </w:rPr>
              <w:lastRenderedPageBreak/>
              <w:t>Roadmap</w:t>
            </w:r>
          </w:p>
        </w:tc>
      </w:tr>
      <w:tr w:rsidR="00297492" w:rsidRPr="005344C6" w:rsidTr="00AB273B">
        <w:trPr>
          <w:trHeight w:val="168"/>
        </w:trPr>
        <w:tc>
          <w:tcPr>
            <w:tcW w:w="4576" w:type="dxa"/>
            <w:gridSpan w:val="3"/>
            <w:tcBorders>
              <w:top w:val="single" w:sz="4" w:space="0" w:color="000000"/>
              <w:bottom w:val="dotted" w:sz="4" w:space="0" w:color="000000"/>
              <w:right w:val="dotted" w:sz="4" w:space="0" w:color="000000"/>
            </w:tcBorders>
            <w:shd w:val="clear" w:color="auto" w:fill="E1D1A7" w:themeFill="background2"/>
          </w:tcPr>
          <w:p w:rsidR="00297492" w:rsidRPr="005344C6" w:rsidRDefault="00297492" w:rsidP="006E4313">
            <w:pPr>
              <w:spacing w:after="120"/>
              <w:rPr>
                <w:rFonts w:ascii="Georgia" w:hAnsi="Georgia" w:cs="Times New Roman"/>
                <w:b/>
                <w:sz w:val="20"/>
                <w:szCs w:val="20"/>
              </w:rPr>
            </w:pPr>
            <w:r w:rsidRPr="005344C6">
              <w:rPr>
                <w:rFonts w:ascii="Georgia" w:hAnsi="Georgia" w:cs="Times New Roman"/>
                <w:b/>
                <w:szCs w:val="20"/>
              </w:rPr>
              <w:t>Activity</w:t>
            </w:r>
          </w:p>
        </w:tc>
        <w:tc>
          <w:tcPr>
            <w:tcW w:w="760" w:type="dxa"/>
            <w:tcBorders>
              <w:top w:val="single" w:sz="4" w:space="0" w:color="000000"/>
              <w:left w:val="dotted" w:sz="4" w:space="0" w:color="000000"/>
              <w:bottom w:val="dotted" w:sz="4" w:space="0" w:color="000000"/>
              <w:right w:val="dotted" w:sz="4" w:space="0" w:color="000000"/>
            </w:tcBorders>
            <w:shd w:val="clear" w:color="auto" w:fill="E1D1A7" w:themeFill="background2"/>
          </w:tcPr>
          <w:p w:rsidR="00297492" w:rsidRPr="005344C6" w:rsidRDefault="00297492" w:rsidP="006E4313">
            <w:pPr>
              <w:spacing w:after="120"/>
              <w:rPr>
                <w:rFonts w:ascii="Georgia" w:hAnsi="Georgia" w:cs="Times New Roman"/>
                <w:b/>
                <w:sz w:val="14"/>
                <w:szCs w:val="14"/>
              </w:rPr>
            </w:pPr>
            <w:r w:rsidRPr="005344C6">
              <w:rPr>
                <w:rFonts w:ascii="Georgia" w:hAnsi="Georgia" w:cs="Times New Roman"/>
                <w:b/>
                <w:sz w:val="14"/>
                <w:szCs w:val="14"/>
              </w:rPr>
              <w:t>Aug</w:t>
            </w:r>
          </w:p>
        </w:tc>
        <w:tc>
          <w:tcPr>
            <w:tcW w:w="746" w:type="dxa"/>
            <w:tcBorders>
              <w:top w:val="single" w:sz="4" w:space="0" w:color="000000"/>
              <w:left w:val="dotted" w:sz="4" w:space="0" w:color="000000"/>
              <w:bottom w:val="dotted" w:sz="4" w:space="0" w:color="000000"/>
              <w:right w:val="dotted" w:sz="4" w:space="0" w:color="000000"/>
            </w:tcBorders>
            <w:shd w:val="clear" w:color="auto" w:fill="E1D1A7" w:themeFill="background2"/>
          </w:tcPr>
          <w:p w:rsidR="00297492" w:rsidRPr="005344C6" w:rsidRDefault="00297492" w:rsidP="006E4313">
            <w:pPr>
              <w:spacing w:after="120"/>
              <w:rPr>
                <w:rFonts w:ascii="Georgia" w:hAnsi="Georgia" w:cs="Times New Roman"/>
                <w:b/>
                <w:sz w:val="14"/>
                <w:szCs w:val="14"/>
              </w:rPr>
            </w:pPr>
            <w:r w:rsidRPr="005344C6">
              <w:rPr>
                <w:rFonts w:ascii="Georgia" w:hAnsi="Georgia" w:cs="Times New Roman"/>
                <w:b/>
                <w:sz w:val="14"/>
                <w:szCs w:val="14"/>
              </w:rPr>
              <w:t>Sep</w:t>
            </w:r>
          </w:p>
        </w:tc>
        <w:tc>
          <w:tcPr>
            <w:tcW w:w="733" w:type="dxa"/>
            <w:tcBorders>
              <w:left w:val="dotted" w:sz="4" w:space="0" w:color="000000"/>
              <w:bottom w:val="dotted" w:sz="4" w:space="0" w:color="000000"/>
              <w:right w:val="dotted" w:sz="4" w:space="0" w:color="000000"/>
            </w:tcBorders>
            <w:shd w:val="clear" w:color="auto" w:fill="E1D1A7" w:themeFill="background2"/>
          </w:tcPr>
          <w:p w:rsidR="00297492" w:rsidRPr="005344C6" w:rsidRDefault="00297492" w:rsidP="006E4313">
            <w:pPr>
              <w:spacing w:after="120"/>
              <w:rPr>
                <w:rFonts w:ascii="Georgia" w:hAnsi="Georgia" w:cs="Times New Roman"/>
                <w:b/>
                <w:sz w:val="14"/>
                <w:szCs w:val="14"/>
              </w:rPr>
            </w:pPr>
            <w:r w:rsidRPr="005344C6">
              <w:rPr>
                <w:rFonts w:ascii="Georgia" w:hAnsi="Georgia" w:cs="Times New Roman"/>
                <w:b/>
                <w:sz w:val="14"/>
                <w:szCs w:val="14"/>
              </w:rPr>
              <w:t>Oct</w:t>
            </w:r>
          </w:p>
        </w:tc>
        <w:tc>
          <w:tcPr>
            <w:tcW w:w="502" w:type="dxa"/>
            <w:gridSpan w:val="2"/>
            <w:tcBorders>
              <w:left w:val="dotted" w:sz="4" w:space="0" w:color="000000"/>
              <w:bottom w:val="dotted" w:sz="4" w:space="0" w:color="000000"/>
              <w:right w:val="dotted" w:sz="4" w:space="0" w:color="000000"/>
            </w:tcBorders>
            <w:shd w:val="clear" w:color="auto" w:fill="E1D1A7" w:themeFill="background2"/>
          </w:tcPr>
          <w:p w:rsidR="00297492" w:rsidRPr="005344C6" w:rsidRDefault="00297492" w:rsidP="006E4313">
            <w:pPr>
              <w:spacing w:after="120"/>
              <w:rPr>
                <w:rFonts w:ascii="Georgia" w:hAnsi="Georgia" w:cs="Times New Roman"/>
                <w:b/>
                <w:sz w:val="14"/>
                <w:szCs w:val="14"/>
              </w:rPr>
            </w:pPr>
            <w:r w:rsidRPr="005344C6">
              <w:rPr>
                <w:rFonts w:ascii="Georgia" w:hAnsi="Georgia" w:cs="Times New Roman"/>
                <w:b/>
                <w:sz w:val="14"/>
                <w:szCs w:val="14"/>
              </w:rPr>
              <w:t>Nov</w:t>
            </w:r>
          </w:p>
        </w:tc>
        <w:tc>
          <w:tcPr>
            <w:tcW w:w="582" w:type="dxa"/>
            <w:tcBorders>
              <w:left w:val="dotted" w:sz="4" w:space="0" w:color="000000"/>
              <w:bottom w:val="dotted" w:sz="4" w:space="0" w:color="000000"/>
              <w:right w:val="dashed" w:sz="4" w:space="0" w:color="000000"/>
            </w:tcBorders>
            <w:shd w:val="clear" w:color="auto" w:fill="E1D1A7" w:themeFill="background2"/>
          </w:tcPr>
          <w:p w:rsidR="00297492" w:rsidRPr="005344C6" w:rsidRDefault="00297492" w:rsidP="006E4313">
            <w:pPr>
              <w:spacing w:after="120"/>
              <w:rPr>
                <w:rFonts w:ascii="Georgia" w:hAnsi="Georgia" w:cs="Times New Roman"/>
                <w:b/>
                <w:sz w:val="14"/>
                <w:szCs w:val="14"/>
              </w:rPr>
            </w:pPr>
            <w:r w:rsidRPr="005344C6">
              <w:rPr>
                <w:rFonts w:ascii="Georgia" w:hAnsi="Georgia" w:cs="Times New Roman"/>
                <w:b/>
                <w:sz w:val="14"/>
                <w:szCs w:val="14"/>
              </w:rPr>
              <w:t>Dec</w:t>
            </w:r>
          </w:p>
        </w:tc>
        <w:tc>
          <w:tcPr>
            <w:tcW w:w="578" w:type="dxa"/>
            <w:tcBorders>
              <w:left w:val="dashed" w:sz="4" w:space="0" w:color="000000"/>
              <w:bottom w:val="dotted" w:sz="4" w:space="0" w:color="000000"/>
              <w:right w:val="dotted" w:sz="4" w:space="0" w:color="000000"/>
            </w:tcBorders>
            <w:shd w:val="clear" w:color="auto" w:fill="E1D1A7" w:themeFill="background2"/>
          </w:tcPr>
          <w:p w:rsidR="00297492" w:rsidRPr="005344C6" w:rsidRDefault="00297492" w:rsidP="006E4313">
            <w:pPr>
              <w:spacing w:after="120"/>
              <w:rPr>
                <w:rFonts w:ascii="Georgia" w:hAnsi="Georgia" w:cs="Times New Roman"/>
                <w:b/>
                <w:sz w:val="14"/>
                <w:szCs w:val="14"/>
              </w:rPr>
            </w:pPr>
            <w:r w:rsidRPr="005344C6">
              <w:rPr>
                <w:rFonts w:ascii="Georgia" w:hAnsi="Georgia" w:cs="Times New Roman"/>
                <w:b/>
                <w:sz w:val="14"/>
                <w:szCs w:val="14"/>
              </w:rPr>
              <w:t>Jan</w:t>
            </w:r>
          </w:p>
        </w:tc>
        <w:tc>
          <w:tcPr>
            <w:tcW w:w="578" w:type="dxa"/>
            <w:tcBorders>
              <w:left w:val="dotted" w:sz="4" w:space="0" w:color="000000"/>
              <w:bottom w:val="dotted" w:sz="4" w:space="0" w:color="000000"/>
              <w:right w:val="dotted" w:sz="4" w:space="0" w:color="000000"/>
            </w:tcBorders>
            <w:shd w:val="clear" w:color="auto" w:fill="E1D1A7" w:themeFill="background2"/>
          </w:tcPr>
          <w:p w:rsidR="00297492" w:rsidRPr="005344C6" w:rsidRDefault="00297492" w:rsidP="006E4313">
            <w:pPr>
              <w:spacing w:after="120"/>
              <w:rPr>
                <w:rFonts w:ascii="Georgia" w:hAnsi="Georgia" w:cs="Times New Roman"/>
                <w:b/>
                <w:sz w:val="14"/>
                <w:szCs w:val="14"/>
              </w:rPr>
            </w:pPr>
            <w:r w:rsidRPr="005344C6">
              <w:rPr>
                <w:rFonts w:ascii="Georgia" w:hAnsi="Georgia" w:cs="Times New Roman"/>
                <w:b/>
                <w:sz w:val="14"/>
                <w:szCs w:val="14"/>
              </w:rPr>
              <w:t>Feb</w:t>
            </w:r>
          </w:p>
        </w:tc>
        <w:tc>
          <w:tcPr>
            <w:tcW w:w="597" w:type="dxa"/>
            <w:tcBorders>
              <w:left w:val="dotted" w:sz="4" w:space="0" w:color="000000"/>
              <w:bottom w:val="dotted" w:sz="4" w:space="0" w:color="000000"/>
              <w:right w:val="dotted" w:sz="4" w:space="0" w:color="000000"/>
            </w:tcBorders>
            <w:shd w:val="clear" w:color="auto" w:fill="E1D1A7" w:themeFill="background2"/>
          </w:tcPr>
          <w:p w:rsidR="00297492" w:rsidRPr="005344C6" w:rsidRDefault="00297492" w:rsidP="006E4313">
            <w:pPr>
              <w:spacing w:after="120"/>
              <w:rPr>
                <w:rFonts w:ascii="Georgia" w:hAnsi="Georgia" w:cs="Times New Roman"/>
                <w:b/>
                <w:sz w:val="14"/>
                <w:szCs w:val="14"/>
              </w:rPr>
            </w:pPr>
            <w:r w:rsidRPr="005344C6">
              <w:rPr>
                <w:rFonts w:ascii="Georgia" w:hAnsi="Georgia" w:cs="Times New Roman"/>
                <w:b/>
                <w:sz w:val="14"/>
                <w:szCs w:val="14"/>
              </w:rPr>
              <w:t>Mar</w:t>
            </w:r>
          </w:p>
        </w:tc>
        <w:tc>
          <w:tcPr>
            <w:tcW w:w="582" w:type="dxa"/>
            <w:tcBorders>
              <w:left w:val="dotted" w:sz="4" w:space="0" w:color="000000"/>
              <w:bottom w:val="dotted" w:sz="4" w:space="0" w:color="000000"/>
              <w:right w:val="dotted" w:sz="4" w:space="0" w:color="000000"/>
            </w:tcBorders>
            <w:shd w:val="clear" w:color="auto" w:fill="E1D1A7" w:themeFill="background2"/>
          </w:tcPr>
          <w:p w:rsidR="00297492" w:rsidRPr="005344C6" w:rsidRDefault="00297492" w:rsidP="006E4313">
            <w:pPr>
              <w:spacing w:after="120"/>
              <w:rPr>
                <w:rFonts w:ascii="Georgia" w:hAnsi="Georgia" w:cs="Times New Roman"/>
                <w:b/>
                <w:sz w:val="14"/>
                <w:szCs w:val="14"/>
              </w:rPr>
            </w:pPr>
            <w:r w:rsidRPr="005344C6">
              <w:rPr>
                <w:rFonts w:ascii="Georgia" w:hAnsi="Georgia" w:cs="Times New Roman"/>
                <w:b/>
                <w:sz w:val="14"/>
                <w:szCs w:val="14"/>
              </w:rPr>
              <w:t>Apr</w:t>
            </w:r>
          </w:p>
        </w:tc>
        <w:tc>
          <w:tcPr>
            <w:tcW w:w="593" w:type="dxa"/>
            <w:tcBorders>
              <w:left w:val="dotted" w:sz="4" w:space="0" w:color="000000"/>
              <w:bottom w:val="dotted" w:sz="4" w:space="0" w:color="000000"/>
            </w:tcBorders>
            <w:shd w:val="clear" w:color="auto" w:fill="E1D1A7" w:themeFill="background2"/>
          </w:tcPr>
          <w:p w:rsidR="00297492" w:rsidRPr="005344C6" w:rsidRDefault="00297492" w:rsidP="006E4313">
            <w:pPr>
              <w:spacing w:after="120"/>
              <w:rPr>
                <w:rFonts w:ascii="Georgia" w:hAnsi="Georgia" w:cs="Times New Roman"/>
                <w:b/>
                <w:sz w:val="14"/>
                <w:szCs w:val="14"/>
              </w:rPr>
            </w:pPr>
            <w:r w:rsidRPr="005344C6">
              <w:rPr>
                <w:rFonts w:ascii="Georgia" w:hAnsi="Georgia" w:cs="Times New Roman"/>
                <w:b/>
                <w:sz w:val="14"/>
                <w:szCs w:val="14"/>
              </w:rPr>
              <w:t>May</w:t>
            </w:r>
          </w:p>
        </w:tc>
      </w:tr>
      <w:tr w:rsidR="00297492"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297492" w:rsidRPr="005344C6" w:rsidRDefault="00297492" w:rsidP="006E4313">
            <w:pPr>
              <w:spacing w:after="120"/>
              <w:rPr>
                <w:rFonts w:ascii="Georgia" w:hAnsi="Georgia" w:cs="Times New Roman"/>
                <w:b/>
                <w:szCs w:val="20"/>
                <w:u w:val="single"/>
              </w:rPr>
            </w:pPr>
            <w:r w:rsidRPr="005344C6">
              <w:rPr>
                <w:rFonts w:ascii="Georgia" w:hAnsi="Georgia" w:cs="Times New Roman"/>
                <w:b/>
                <w:szCs w:val="20"/>
                <w:u w:val="single"/>
              </w:rPr>
              <w:t>Elementary</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297492" w:rsidRPr="005344C6" w:rsidRDefault="00297492" w:rsidP="006E4313">
            <w:pPr>
              <w:spacing w:after="120"/>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297492" w:rsidRPr="005344C6" w:rsidRDefault="00297492" w:rsidP="006E4313">
            <w:pPr>
              <w:spacing w:after="120"/>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297492" w:rsidRPr="005344C6" w:rsidRDefault="00297492" w:rsidP="006E4313">
            <w:pPr>
              <w:spacing w:after="120"/>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spacing w:after="120"/>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297492" w:rsidRPr="005344C6" w:rsidRDefault="00297492" w:rsidP="006E4313">
            <w:pPr>
              <w:spacing w:after="120"/>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297492" w:rsidRPr="005344C6" w:rsidRDefault="00297492" w:rsidP="006E4313">
            <w:pPr>
              <w:spacing w:after="120"/>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spacing w:after="120"/>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297492" w:rsidRPr="005344C6" w:rsidRDefault="00297492" w:rsidP="006E4313">
            <w:pPr>
              <w:spacing w:after="120"/>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297492" w:rsidRPr="005344C6" w:rsidRDefault="00297492" w:rsidP="006E4313">
            <w:pPr>
              <w:spacing w:after="120"/>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spacing w:after="120"/>
              <w:rPr>
                <w:rFonts w:ascii="Georgia" w:hAnsi="Georgia" w:cs="Times New Roman"/>
                <w:sz w:val="18"/>
              </w:rPr>
            </w:pPr>
          </w:p>
        </w:tc>
      </w:tr>
      <w:tr w:rsidR="00297492"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297492" w:rsidRPr="005344C6" w:rsidRDefault="00297492" w:rsidP="006E4313">
            <w:pPr>
              <w:spacing w:after="120"/>
              <w:rPr>
                <w:rFonts w:ascii="Georgia" w:hAnsi="Georgia" w:cs="Times New Roman"/>
                <w:b/>
                <w:szCs w:val="20"/>
              </w:rPr>
            </w:pPr>
            <w:r w:rsidRPr="005344C6">
              <w:rPr>
                <w:rFonts w:ascii="Georgia" w:hAnsi="Georgia" w:cs="Times New Roman"/>
                <w:b/>
                <w:szCs w:val="20"/>
              </w:rPr>
              <w:t xml:space="preserve">District </w:t>
            </w:r>
            <w:proofErr w:type="gramStart"/>
            <w:r w:rsidRPr="005344C6">
              <w:rPr>
                <w:rFonts w:ascii="Georgia" w:hAnsi="Georgia" w:cs="Times New Roman"/>
                <w:b/>
                <w:szCs w:val="20"/>
              </w:rPr>
              <w:t>staff develop</w:t>
            </w:r>
            <w:proofErr w:type="gramEnd"/>
            <w:r w:rsidRPr="005344C6">
              <w:rPr>
                <w:rFonts w:ascii="Georgia" w:hAnsi="Georgia" w:cs="Times New Roman"/>
                <w:b/>
                <w:szCs w:val="20"/>
              </w:rPr>
              <w:t xml:space="preserve"> and distribute a comprehensive math and ELA assessment calendar to elementary and middle schools.</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297492" w:rsidRPr="005344C6" w:rsidRDefault="00297492" w:rsidP="006E4313">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297492" w:rsidRPr="005344C6" w:rsidRDefault="00297492" w:rsidP="006E4313">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297492" w:rsidRPr="005344C6" w:rsidRDefault="00297492" w:rsidP="006E4313">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r>
      <w:tr w:rsidR="00297492"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297492" w:rsidRPr="005344C6" w:rsidRDefault="00297492" w:rsidP="00297492">
            <w:pPr>
              <w:pStyle w:val="ListParagraph"/>
              <w:numPr>
                <w:ilvl w:val="0"/>
                <w:numId w:val="11"/>
              </w:numPr>
              <w:rPr>
                <w:rFonts w:ascii="Georgia" w:hAnsi="Georgia" w:cs="Times New Roman"/>
                <w:b/>
                <w:szCs w:val="20"/>
              </w:rPr>
            </w:pPr>
            <w:r w:rsidRPr="005344C6">
              <w:rPr>
                <w:rFonts w:ascii="Georgia" w:hAnsi="Georgia" w:cs="Times New Roman"/>
                <w:szCs w:val="20"/>
              </w:rPr>
              <w:t>Teams 1.1 and 1.2 draft and finalize a calendar that outlines and sequences all assessments for elementary and middle schools in math and ELA.</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297492" w:rsidRPr="005344C6" w:rsidRDefault="00237D94" w:rsidP="006E4313">
            <w:pPr>
              <w:rPr>
                <w:rFonts w:ascii="Georgia" w:hAnsi="Georgia" w:cs="Times New Roman"/>
                <w:noProof/>
                <w:sz w:val="18"/>
              </w:rPr>
            </w:pPr>
            <w:r>
              <w:rPr>
                <w:rFonts w:ascii="Georgia" w:hAnsi="Georgia" w:cs="Times New Roman"/>
                <w:noProof/>
                <w:sz w:val="18"/>
                <w:lang w:bidi="he-IL"/>
              </w:rPr>
              <w:pict>
                <v:shape id="Pentagon 277" o:spid="_x0000_s1088" type="#_x0000_t15" style="position:absolute;margin-left:-6pt;margin-top:15.2pt;width:11.55pt;height:12.25pt;z-index:2533370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" adj="10800" fillcolor="#0076a9" strokecolor="#00557b" strokeweight="2pt">
                  <v:textbox>
                    <w:txbxContent>
                      <w:p w:rsidR="00A548A2" w:rsidRDefault="00A548A2" w:rsidP="00297492">
                        <w:pPr>
                          <w:jc w:val="center"/>
                        </w:pPr>
                      </w:p>
                    </w:txbxContent>
                  </v:textbox>
                </v:shape>
              </w:pict>
            </w: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297492" w:rsidRPr="005344C6" w:rsidRDefault="00297492" w:rsidP="006E4313">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297492" w:rsidRPr="005344C6" w:rsidRDefault="00297492" w:rsidP="006E4313">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r>
      <w:tr w:rsidR="00297492"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297492" w:rsidRPr="005344C6" w:rsidRDefault="00297492" w:rsidP="00297492">
            <w:pPr>
              <w:pStyle w:val="ListParagraph"/>
              <w:numPr>
                <w:ilvl w:val="0"/>
                <w:numId w:val="11"/>
              </w:numPr>
              <w:rPr>
                <w:rFonts w:ascii="Georgia" w:hAnsi="Georgia" w:cs="Times New Roman"/>
                <w:b/>
                <w:szCs w:val="20"/>
              </w:rPr>
            </w:pPr>
            <w:r w:rsidRPr="005344C6">
              <w:rPr>
                <w:rFonts w:ascii="Georgia" w:hAnsi="Georgia" w:cs="Times New Roman"/>
                <w:szCs w:val="20"/>
              </w:rPr>
              <w:t xml:space="preserve">District staff delivers assessment calendars to all elementary and middle schools. </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297492" w:rsidRPr="005344C6" w:rsidRDefault="00237D94" w:rsidP="006E4313">
            <w:pPr>
              <w:rPr>
                <w:rFonts w:ascii="Georgia" w:hAnsi="Georgia" w:cs="Times New Roman"/>
                <w:noProof/>
                <w:sz w:val="18"/>
              </w:rPr>
            </w:pPr>
            <w:r>
              <w:rPr>
                <w:rFonts w:ascii="Georgia" w:hAnsi="Georgia" w:cs="Times New Roman"/>
                <w:noProof/>
                <w:sz w:val="18"/>
                <w:lang w:bidi="he-IL"/>
              </w:rPr>
              <w:pict>
                <v:shape id="Diamond 166917" o:spid="_x0000_s1441" type="#_x0000_t4" style="position:absolute;margin-left:2.85pt;margin-top:6.1pt;width:12.25pt;height:12.25pt;z-index:253512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" fillcolor="#e1d1a7 [3207]" strokecolor="#917631 [1607]" strokeweight="2pt"/>
              </w:pict>
            </w:r>
            <w:r>
              <w:rPr>
                <w:rFonts w:ascii="Georgia" w:hAnsi="Georgia" w:cs="Times New Roman"/>
                <w:noProof/>
                <w:sz w:val="18"/>
                <w:lang w:bidi="he-IL"/>
              </w:rPr>
              <w:pict>
                <v:shape id="Pentagon 278" o:spid="_x0000_s1089" type="#_x0000_t15" style="position:absolute;margin-left:-4.55pt;margin-top:6.5pt;width:11.55pt;height:12.25pt;z-index:253339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" adj="10800" fillcolor="#0076a9" strokecolor="#00557b" strokeweight="2pt">
                  <v:textbox>
                    <w:txbxContent>
                      <w:p w:rsidR="00A548A2" w:rsidRDefault="00A548A2" w:rsidP="00297492">
                        <w:pPr>
                          <w:jc w:val="center"/>
                        </w:pPr>
                      </w:p>
                    </w:txbxContent>
                  </v:textbox>
                </v:shape>
              </w:pict>
            </w: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297492" w:rsidRPr="005344C6" w:rsidRDefault="00297492" w:rsidP="006E4313">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297492" w:rsidRPr="005344C6" w:rsidRDefault="00297492" w:rsidP="006E4313">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r>
      <w:tr w:rsidR="00297492"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297492" w:rsidRPr="005344C6" w:rsidRDefault="00297492" w:rsidP="001E6758">
            <w:pPr>
              <w:spacing w:after="120"/>
              <w:rPr>
                <w:rFonts w:ascii="Georgia" w:hAnsi="Georgia" w:cs="Times New Roman"/>
                <w:b/>
                <w:szCs w:val="20"/>
              </w:rPr>
            </w:pPr>
            <w:r w:rsidRPr="005344C6">
              <w:rPr>
                <w:rFonts w:ascii="Georgia" w:hAnsi="Georgia" w:cs="Times New Roman"/>
                <w:b/>
                <w:szCs w:val="20"/>
              </w:rPr>
              <w:t xml:space="preserve">Develop </w:t>
            </w:r>
            <w:r w:rsidR="001E6758" w:rsidRPr="005344C6">
              <w:rPr>
                <w:rFonts w:ascii="Georgia" w:hAnsi="Georgia" w:cs="Times New Roman"/>
                <w:b/>
                <w:szCs w:val="20"/>
              </w:rPr>
              <w:t xml:space="preserve">quarterly newsletters and PD to support teachers as they use the new ELA curriculum units, </w:t>
            </w:r>
            <w:r w:rsidRPr="005344C6">
              <w:rPr>
                <w:rFonts w:ascii="Georgia" w:hAnsi="Georgia" w:cs="Times New Roman"/>
                <w:b/>
                <w:szCs w:val="20"/>
              </w:rPr>
              <w:t>writing reference guide</w:t>
            </w:r>
            <w:r w:rsidR="001E6758" w:rsidRPr="005344C6">
              <w:rPr>
                <w:rFonts w:ascii="Georgia" w:hAnsi="Georgia" w:cs="Times New Roman"/>
                <w:b/>
                <w:szCs w:val="20"/>
              </w:rPr>
              <w:t>s</w:t>
            </w:r>
            <w:r w:rsidRPr="005344C6">
              <w:rPr>
                <w:rFonts w:ascii="Georgia" w:hAnsi="Georgia" w:cs="Times New Roman"/>
                <w:b/>
                <w:szCs w:val="20"/>
              </w:rPr>
              <w:t xml:space="preserve">, </w:t>
            </w:r>
            <w:r w:rsidR="001E6758" w:rsidRPr="005344C6">
              <w:rPr>
                <w:rFonts w:ascii="Georgia" w:hAnsi="Georgia" w:cs="Times New Roman"/>
                <w:b/>
                <w:szCs w:val="20"/>
              </w:rPr>
              <w:t>and Reading Street materials</w:t>
            </w:r>
            <w:r w:rsidRPr="005344C6">
              <w:rPr>
                <w:rFonts w:ascii="Georgia" w:hAnsi="Georgia" w:cs="Times New Roman"/>
                <w:b/>
              </w:rPr>
              <w:t>.</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297492" w:rsidRPr="005344C6" w:rsidRDefault="00297492" w:rsidP="006E4313">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297492" w:rsidRPr="005344C6" w:rsidRDefault="00297492" w:rsidP="006E4313">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297492" w:rsidRPr="005344C6" w:rsidRDefault="00297492" w:rsidP="006E4313">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r>
      <w:tr w:rsidR="00297492"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297492" w:rsidRPr="005344C6" w:rsidRDefault="00297492" w:rsidP="00297492">
            <w:pPr>
              <w:numPr>
                <w:ilvl w:val="0"/>
                <w:numId w:val="3"/>
              </w:numPr>
              <w:spacing w:after="120"/>
              <w:ind w:left="360"/>
              <w:rPr>
                <w:rFonts w:ascii="Georgia" w:hAnsi="Georgia" w:cs="Times New Roman"/>
                <w:szCs w:val="20"/>
              </w:rPr>
            </w:pPr>
            <w:r w:rsidRPr="005344C6">
              <w:rPr>
                <w:rFonts w:ascii="Georgia" w:hAnsi="Georgia" w:cs="Times New Roman"/>
                <w:szCs w:val="20"/>
              </w:rPr>
              <w:t>Develop PD content for voluntary PD sessions to show teachers and principals how to use the curriculum maps and writing reference guide while implementing Reading Street.</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297492" w:rsidRPr="005344C6" w:rsidRDefault="00237D94" w:rsidP="006E4313">
            <w:pPr>
              <w:rPr>
                <w:rFonts w:ascii="Georgia" w:hAnsi="Georgia" w:cs="Times New Roman"/>
                <w:noProof/>
                <w:sz w:val="18"/>
              </w:rPr>
            </w:pPr>
            <w:r>
              <w:rPr>
                <w:rFonts w:ascii="Georgia" w:hAnsi="Georgia" w:cs="Times New Roman"/>
                <w:noProof/>
                <w:sz w:val="18"/>
                <w:lang w:bidi="he-IL"/>
              </w:rPr>
              <w:pict>
                <v:shape id="Pentagon 279" o:spid="_x0000_s1440" type="#_x0000_t15" style="position:absolute;margin-left:-4.7pt;margin-top:24.8pt;width:17pt;height:10.2pt;z-index:2533360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" adj="15120" fillcolor="#0076a9" strokecolor="#00557b" strokeweight="2pt"/>
              </w:pict>
            </w: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297492" w:rsidRPr="005344C6" w:rsidRDefault="00297492" w:rsidP="006E4313">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297492" w:rsidRPr="005344C6" w:rsidRDefault="00297492" w:rsidP="006E4313">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r>
      <w:tr w:rsidR="00297492"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297492" w:rsidRPr="005344C6" w:rsidRDefault="00297492" w:rsidP="00297492">
            <w:pPr>
              <w:numPr>
                <w:ilvl w:val="0"/>
                <w:numId w:val="3"/>
              </w:numPr>
              <w:spacing w:after="120"/>
              <w:ind w:left="360"/>
              <w:rPr>
                <w:rFonts w:ascii="Georgia" w:hAnsi="Georgia" w:cs="Times New Roman"/>
                <w:szCs w:val="20"/>
              </w:rPr>
            </w:pPr>
            <w:r w:rsidRPr="005344C6">
              <w:rPr>
                <w:rFonts w:ascii="Georgia" w:hAnsi="Georgia" w:cs="Times New Roman"/>
                <w:szCs w:val="20"/>
              </w:rPr>
              <w:t>Identify 3-5 specific guiding questions and associated look-fors that principals can ask teachers related specifically to Reading Street and the curriculum maps/writing reference guide to help ensure effective planning and implementation of lessons.</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297492" w:rsidRPr="005344C6" w:rsidRDefault="00237D94" w:rsidP="006E4313">
            <w:pPr>
              <w:rPr>
                <w:rFonts w:ascii="Georgia" w:hAnsi="Georgia" w:cs="Times New Roman"/>
                <w:noProof/>
                <w:sz w:val="18"/>
              </w:rPr>
            </w:pPr>
            <w:r>
              <w:rPr>
                <w:rFonts w:ascii="Georgia" w:hAnsi="Georgia" w:cs="Times New Roman"/>
                <w:noProof/>
                <w:sz w:val="18"/>
                <w:lang w:bidi="he-IL"/>
              </w:rPr>
              <w:pict>
                <v:shape id="Pentagon 280" o:spid="_x0000_s1439" type="#_x0000_t15" style="position:absolute;margin-left:-1.95pt;margin-top:18.55pt;width:17pt;height:10.2pt;z-index:253340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" adj="15120" fillcolor="#0076a9" strokecolor="#00557b" strokeweight="2pt"/>
              </w:pict>
            </w: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297492" w:rsidRPr="005344C6" w:rsidRDefault="00297492" w:rsidP="006E4313">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297492" w:rsidRPr="005344C6" w:rsidRDefault="00297492" w:rsidP="006E4313">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r>
      <w:tr w:rsidR="00297492"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297492" w:rsidRPr="005344C6" w:rsidRDefault="00297492" w:rsidP="00297492">
            <w:pPr>
              <w:numPr>
                <w:ilvl w:val="0"/>
                <w:numId w:val="3"/>
              </w:numPr>
              <w:spacing w:after="120"/>
              <w:ind w:left="360"/>
              <w:rPr>
                <w:rFonts w:ascii="Georgia" w:hAnsi="Georgia" w:cs="Times New Roman"/>
                <w:szCs w:val="20"/>
              </w:rPr>
            </w:pPr>
            <w:r w:rsidRPr="005344C6">
              <w:rPr>
                <w:rFonts w:ascii="Georgia" w:hAnsi="Georgia" w:cs="Times New Roman"/>
                <w:szCs w:val="20"/>
              </w:rPr>
              <w:t xml:space="preserve">Team 1.2 develops monthly teacher newsletters that outline how teachers can implement specific instructional strategies using components of the Reading Street program (e.g., unit/weekly assessments, Amazing Words, My Sidewalks, etc.). Topics could include: </w:t>
            </w:r>
          </w:p>
          <w:p w:rsidR="00297492" w:rsidRPr="00583606" w:rsidRDefault="00297492" w:rsidP="00583606">
            <w:pPr>
              <w:numPr>
                <w:ilvl w:val="1"/>
                <w:numId w:val="3"/>
              </w:numPr>
              <w:spacing w:after="120"/>
              <w:ind w:left="1080"/>
              <w:rPr>
                <w:rFonts w:ascii="Georgia" w:eastAsia="ヒラギノ角ゴ Pro W3" w:hAnsi="Georgia" w:cs="Times New Roman"/>
                <w:kern w:val="24"/>
                <w:szCs w:val="21"/>
              </w:rPr>
            </w:pPr>
            <w:r w:rsidRPr="005344C6">
              <w:rPr>
                <w:rFonts w:ascii="Georgia" w:hAnsi="Georgia" w:cs="Times New Roman"/>
                <w:szCs w:val="20"/>
              </w:rPr>
              <w:t>A description of how teachers can use the new curriculum units with the Reading Street materials (and how principals can support teachers in the process)</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297492" w:rsidRPr="005344C6" w:rsidRDefault="00297492" w:rsidP="006E4313">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297492" w:rsidRPr="005344C6" w:rsidRDefault="00297492" w:rsidP="006E4313">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297492" w:rsidRPr="005344C6" w:rsidRDefault="00237D94" w:rsidP="006E4313">
            <w:pPr>
              <w:rPr>
                <w:rFonts w:ascii="Georgia" w:hAnsi="Georgia" w:cs="Times New Roman"/>
                <w:sz w:val="18"/>
              </w:rPr>
            </w:pPr>
            <w:r>
              <w:rPr>
                <w:rFonts w:ascii="Georgia" w:hAnsi="Georgia" w:cs="Times New Roman"/>
                <w:noProof/>
                <w:sz w:val="18"/>
                <w:lang w:bidi="he-IL"/>
              </w:rPr>
              <w:pict>
                <v:shape id="Pentagon 282" o:spid="_x0000_s1090" type="#_x0000_t15" style="position:absolute;margin-left:-89.1pt;margin-top:80.4pt;width:241.25pt;height:9.65pt;z-index:2533381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" adj="21167" fillcolor="#0076a9" strokecolor="#00557b" strokeweight="2pt">
                  <v:textbox>
                    <w:txbxContent>
                      <w:p w:rsidR="00A548A2" w:rsidRDefault="00A548A2" w:rsidP="00297492">
                        <w:pPr>
                          <w:jc w:val="center"/>
                        </w:pPr>
                      </w:p>
                    </w:txbxContent>
                  </v:textbox>
                </v:shape>
              </w:pict>
            </w:r>
          </w:p>
        </w:tc>
        <w:tc>
          <w:tcPr>
            <w:tcW w:w="578" w:type="dxa"/>
            <w:tcBorders>
              <w:top w:val="dotted" w:sz="4" w:space="0" w:color="000000"/>
              <w:left w:val="dash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297492" w:rsidRPr="005344C6" w:rsidRDefault="00297492" w:rsidP="006E4313">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297492" w:rsidRPr="005344C6" w:rsidRDefault="00297492" w:rsidP="006E4313">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spacing w:after="120"/>
              <w:rPr>
                <w:rFonts w:ascii="Georgia" w:hAnsi="Georgia" w:cs="Times New Roman"/>
                <w:szCs w:val="20"/>
              </w:rPr>
            </w:pPr>
            <w:r w:rsidRPr="005344C6">
              <w:rPr>
                <w:rFonts w:ascii="Georgia" w:hAnsi="Georgia" w:cs="Times New Roman"/>
                <w:b/>
                <w:szCs w:val="20"/>
              </w:rPr>
              <w:lastRenderedPageBreak/>
              <w:t>Activity</w:t>
            </w:r>
          </w:p>
        </w:tc>
        <w:tc>
          <w:tcPr>
            <w:tcW w:w="760"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noProof/>
                <w:sz w:val="18"/>
              </w:rPr>
            </w:pPr>
            <w:r w:rsidRPr="005344C6">
              <w:rPr>
                <w:rFonts w:ascii="Georgia" w:hAnsi="Georgia" w:cs="Times New Roman"/>
                <w:b/>
                <w:sz w:val="14"/>
                <w:szCs w:val="14"/>
              </w:rPr>
              <w:t>Aug</w:t>
            </w:r>
          </w:p>
        </w:tc>
        <w:tc>
          <w:tcPr>
            <w:tcW w:w="746"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noProof/>
                <w:sz w:val="18"/>
              </w:rPr>
            </w:pPr>
            <w:r w:rsidRPr="005344C6">
              <w:rPr>
                <w:rFonts w:ascii="Georgia" w:hAnsi="Georgia" w:cs="Times New Roman"/>
                <w:b/>
                <w:sz w:val="14"/>
                <w:szCs w:val="14"/>
              </w:rPr>
              <w:t>Sep</w:t>
            </w:r>
          </w:p>
        </w:tc>
        <w:tc>
          <w:tcPr>
            <w:tcW w:w="733"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Oct</w:t>
            </w:r>
          </w:p>
        </w:tc>
        <w:tc>
          <w:tcPr>
            <w:tcW w:w="502"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Nov</w:t>
            </w:r>
          </w:p>
        </w:tc>
        <w:tc>
          <w:tcPr>
            <w:tcW w:w="582"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Dec</w:t>
            </w:r>
          </w:p>
        </w:tc>
        <w:tc>
          <w:tcPr>
            <w:tcW w:w="578" w:type="dxa"/>
            <w:tcBorders>
              <w:top w:val="dotted" w:sz="4" w:space="0" w:color="000000"/>
              <w:left w:val="dash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Jan</w:t>
            </w:r>
          </w:p>
        </w:tc>
        <w:tc>
          <w:tcPr>
            <w:tcW w:w="578"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Feb</w:t>
            </w:r>
          </w:p>
        </w:tc>
        <w:tc>
          <w:tcPr>
            <w:tcW w:w="597"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Mar</w:t>
            </w:r>
          </w:p>
        </w:tc>
        <w:tc>
          <w:tcPr>
            <w:tcW w:w="582"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Apr</w:t>
            </w:r>
          </w:p>
        </w:tc>
        <w:tc>
          <w:tcPr>
            <w:tcW w:w="593"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May</w:t>
            </w:r>
          </w:p>
        </w:tc>
      </w:tr>
      <w:tr w:rsidR="00583606"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583606" w:rsidRDefault="00583606" w:rsidP="00583606">
            <w:pPr>
              <w:numPr>
                <w:ilvl w:val="1"/>
                <w:numId w:val="3"/>
              </w:numPr>
              <w:spacing w:after="120"/>
              <w:ind w:left="1080"/>
              <w:rPr>
                <w:rFonts w:ascii="Georgia" w:hAnsi="Georgia" w:cs="Times New Roman"/>
                <w:szCs w:val="20"/>
              </w:rPr>
            </w:pPr>
            <w:r w:rsidRPr="005344C6">
              <w:rPr>
                <w:rFonts w:ascii="Georgia" w:hAnsi="Georgia" w:cs="Times New Roman"/>
                <w:szCs w:val="20"/>
              </w:rPr>
              <w:t>Using close reading strategies with Reading Street</w:t>
            </w:r>
          </w:p>
          <w:p w:rsidR="00583606" w:rsidRPr="005344C6" w:rsidRDefault="00583606" w:rsidP="00583606">
            <w:pPr>
              <w:numPr>
                <w:ilvl w:val="1"/>
                <w:numId w:val="3"/>
              </w:numPr>
              <w:spacing w:after="120"/>
              <w:ind w:left="1080"/>
              <w:rPr>
                <w:rFonts w:ascii="Georgia" w:hAnsi="Georgia" w:cs="Times New Roman"/>
                <w:szCs w:val="20"/>
              </w:rPr>
            </w:pPr>
            <w:r w:rsidRPr="005344C6">
              <w:rPr>
                <w:rFonts w:ascii="Georgia" w:hAnsi="Georgia" w:cs="Times New Roman"/>
                <w:szCs w:val="20"/>
              </w:rPr>
              <w:t>Focusing on getting students to understand inference with Reading Street</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583606" w:rsidRPr="005344C6" w:rsidRDefault="00583606"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583606" w:rsidRPr="005344C6" w:rsidRDefault="00583606" w:rsidP="00AB273B">
            <w:pPr>
              <w:rPr>
                <w:rFonts w:ascii="Georgia" w:hAnsi="Georgia" w:cs="Times New Roman"/>
                <w:noProof/>
                <w:sz w:val="18"/>
                <w:lang w:bidi="he-IL"/>
              </w:rPr>
            </w:pPr>
          </w:p>
        </w:tc>
        <w:tc>
          <w:tcPr>
            <w:tcW w:w="733" w:type="dxa"/>
            <w:tcBorders>
              <w:top w:val="dotted" w:sz="4" w:space="0" w:color="000000"/>
              <w:left w:val="dotted" w:sz="4" w:space="0" w:color="000000"/>
              <w:bottom w:val="dotted" w:sz="4" w:space="0" w:color="000000"/>
              <w:right w:val="single" w:sz="12" w:space="0" w:color="000000"/>
            </w:tcBorders>
          </w:tcPr>
          <w:p w:rsidR="00583606" w:rsidRPr="005344C6" w:rsidRDefault="00583606"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583606" w:rsidRPr="005344C6" w:rsidRDefault="00583606"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583606" w:rsidRPr="005344C6" w:rsidRDefault="00583606"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583606" w:rsidRPr="005344C6" w:rsidRDefault="00583606"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583606" w:rsidRPr="005344C6" w:rsidRDefault="00583606"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583606" w:rsidRPr="005344C6" w:rsidRDefault="00583606"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583606" w:rsidRPr="005344C6" w:rsidRDefault="00583606"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583606" w:rsidRPr="005344C6" w:rsidRDefault="00583606"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spacing w:after="120"/>
              <w:ind w:left="360"/>
              <w:rPr>
                <w:rFonts w:ascii="Georgia" w:hAnsi="Georgia" w:cs="Times New Roman"/>
                <w:szCs w:val="20"/>
              </w:rPr>
            </w:pPr>
            <w:r w:rsidRPr="005344C6">
              <w:rPr>
                <w:rFonts w:ascii="Georgia" w:hAnsi="Georgia" w:cs="Times New Roman"/>
                <w:szCs w:val="20"/>
              </w:rPr>
              <w:t>Introduce the newsletters at Principals’ Meetings.</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83" o:spid="_x0000_s1091" type="#_x0000_t15" style="position:absolute;margin-left:9.05pt;margin-top:8.35pt;width:225.15pt;height:9.15pt;z-index:2539750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" adj="21162" fillcolor="#0076a9" strokecolor="#00557b" strokeweight="2pt">
                  <v:textbox>
                    <w:txbxContent>
                      <w:p w:rsidR="00A548A2" w:rsidRDefault="00A548A2" w:rsidP="00297492">
                        <w:pPr>
                          <w:jc w:val="center"/>
                        </w:pPr>
                      </w:p>
                    </w:txbxContent>
                  </v:textbox>
                </v:shape>
              </w:pict>
            </w: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spacing w:after="120"/>
              <w:ind w:left="360"/>
              <w:rPr>
                <w:rFonts w:ascii="Georgia" w:hAnsi="Georgia" w:cs="Times New Roman"/>
                <w:szCs w:val="20"/>
              </w:rPr>
            </w:pPr>
            <w:r w:rsidRPr="005344C6">
              <w:rPr>
                <w:rFonts w:ascii="Georgia" w:hAnsi="Georgia" w:cs="Times New Roman"/>
                <w:szCs w:val="20"/>
              </w:rPr>
              <w:t>Principals bring the newsletters back to teachers and TLSs at their school.</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84" o:spid="_x0000_s1092" type="#_x0000_t15" style="position:absolute;margin-left:-14.6pt;margin-top:14.05pt;width:220.3pt;height:9.15pt;z-index:2539781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" adj="21152" fillcolor="#0076a9" strokecolor="#00557b" strokeweight="2pt">
                  <v:textbox>
                    <w:txbxContent>
                      <w:p w:rsidR="00A548A2" w:rsidRDefault="00A548A2" w:rsidP="00297492">
                        <w:pPr>
                          <w:jc w:val="center"/>
                        </w:pPr>
                      </w:p>
                    </w:txbxContent>
                  </v:textbox>
                </v:shape>
              </w:pict>
            </w: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spacing w:after="120"/>
              <w:ind w:left="360"/>
              <w:rPr>
                <w:rFonts w:ascii="Georgia" w:hAnsi="Georgia" w:cs="Times New Roman"/>
                <w:szCs w:val="20"/>
              </w:rPr>
            </w:pPr>
            <w:r w:rsidRPr="005344C6">
              <w:rPr>
                <w:rFonts w:ascii="Georgia" w:hAnsi="Georgia" w:cs="Times New Roman"/>
                <w:szCs w:val="20"/>
              </w:rPr>
              <w:t>Develop and deliver PD at schools as needed.</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noProof/>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81" o:spid="_x0000_s1093" type="#_x0000_t15" style="position:absolute;margin-left:-106.05pt;margin-top:12.65pt;width:220.25pt;height:9.1pt;z-index:2540108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" adj="21154" fillcolor="#0076a9" strokecolor="#00557b" strokeweight="2pt">
                  <v:textbox>
                    <w:txbxContent>
                      <w:p w:rsidR="00A548A2" w:rsidRDefault="00A548A2" w:rsidP="00297492">
                        <w:pPr>
                          <w:jc w:val="center"/>
                        </w:pPr>
                      </w:p>
                    </w:txbxContent>
                  </v:textbox>
                </v:shape>
              </w:pict>
            </w: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spacing w:after="120"/>
              <w:ind w:left="360"/>
              <w:rPr>
                <w:rFonts w:ascii="Georgia" w:hAnsi="Georgia" w:cs="Times New Roman"/>
                <w:szCs w:val="20"/>
              </w:rPr>
            </w:pPr>
            <w:r w:rsidRPr="005344C6">
              <w:rPr>
                <w:rFonts w:ascii="Georgia" w:hAnsi="Georgia" w:cs="Times New Roman"/>
                <w:szCs w:val="20"/>
              </w:rPr>
              <w:t>Upload the newsletters to the Office of Instruction resource bank and email them to teachers.</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86" o:spid="_x0000_s1094" type="#_x0000_t15" style="position:absolute;margin-left:-6.9pt;margin-top:20.4pt;width:218.7pt;height:9.15pt;z-index:2539760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" adj="21149" fillcolor="#0076a9" strokecolor="#00557b" strokeweight="2pt">
                  <v:textbox>
                    <w:txbxContent>
                      <w:p w:rsidR="00A548A2" w:rsidRDefault="00A548A2" w:rsidP="00297492">
                        <w:pPr>
                          <w:jc w:val="center"/>
                        </w:pPr>
                      </w:p>
                    </w:txbxContent>
                  </v:textbox>
                </v:shape>
              </w:pict>
            </w: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spacing w:after="120"/>
              <w:rPr>
                <w:rFonts w:ascii="Georgia" w:hAnsi="Georgia" w:cs="Times New Roman"/>
                <w:szCs w:val="20"/>
              </w:rPr>
            </w:pPr>
            <w:r w:rsidRPr="005344C6">
              <w:rPr>
                <w:rFonts w:ascii="Georgia" w:hAnsi="Georgia" w:cs="Times New Roman"/>
                <w:b/>
                <w:szCs w:val="20"/>
              </w:rPr>
              <w:t>Develop PD modules for school-based PD sessions in schools focusing on ELA/literacy.</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spacing w:after="120"/>
              <w:ind w:left="360"/>
              <w:rPr>
                <w:rFonts w:ascii="Georgia" w:hAnsi="Georgia" w:cs="Times New Roman"/>
                <w:szCs w:val="20"/>
              </w:rPr>
            </w:pPr>
            <w:r w:rsidRPr="005344C6">
              <w:rPr>
                <w:rFonts w:ascii="Georgia" w:hAnsi="Georgia" w:cs="Times New Roman"/>
                <w:szCs w:val="20"/>
              </w:rPr>
              <w:t>Review elementary SIPs to identify the how to support each school on literacy and ELA instruction based on their instructional focuses and PD plans.</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85" o:spid="_x0000_s1095" type="#_x0000_t15" style="position:absolute;margin-left:-10.75pt;margin-top:19.85pt;width:27.8pt;height:12.2pt;z-index:2539770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" adj="16860" fillcolor="#0076a9" strokecolor="#00557b" strokeweight="2pt">
                  <v:textbox>
                    <w:txbxContent>
                      <w:p w:rsidR="00A548A2" w:rsidRDefault="00A548A2" w:rsidP="00297492">
                        <w:pPr>
                          <w:jc w:val="center"/>
                        </w:pPr>
                      </w:p>
                    </w:txbxContent>
                  </v:textbox>
                </v:shape>
              </w:pict>
            </w: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spacing w:after="120"/>
              <w:ind w:left="360"/>
              <w:rPr>
                <w:rFonts w:ascii="Georgia" w:hAnsi="Georgia" w:cs="Times New Roman"/>
                <w:szCs w:val="20"/>
              </w:rPr>
            </w:pPr>
            <w:r w:rsidRPr="005344C6">
              <w:rPr>
                <w:rFonts w:ascii="Georgia" w:hAnsi="Georgia" w:cs="Times New Roman"/>
                <w:szCs w:val="20"/>
              </w:rPr>
              <w:t>Team 1.2 identifies effective instructional practices that will be emphasized during Reading Street/ELA PD (e.g., effective planning for lessons/units, instructional strategies, etc.).</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87" o:spid="_x0000_s1096" type="#_x0000_t15" style="position:absolute;margin-left:3.95pt;margin-top:23.95pt;width:15.7pt;height:10.95pt;z-index:253980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" adj="14074" fillcolor="#0076a9" strokecolor="#00557b" strokeweight="2pt">
                  <v:textbox>
                    <w:txbxContent>
                      <w:p w:rsidR="00A548A2" w:rsidRDefault="00A548A2" w:rsidP="00297492">
                        <w:pPr>
                          <w:jc w:val="center"/>
                        </w:pPr>
                      </w:p>
                    </w:txbxContent>
                  </v:textbox>
                </v:shape>
              </w:pict>
            </w: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spacing w:after="120"/>
              <w:ind w:left="360"/>
              <w:rPr>
                <w:rFonts w:ascii="Georgia" w:hAnsi="Georgia" w:cs="Times New Roman"/>
                <w:szCs w:val="20"/>
              </w:rPr>
            </w:pPr>
            <w:r w:rsidRPr="005344C6">
              <w:rPr>
                <w:rFonts w:ascii="Georgia" w:hAnsi="Georgia" w:cs="Times New Roman"/>
                <w:szCs w:val="20"/>
              </w:rPr>
              <w:t>Team 1.2 works with principals to identify which specific ELA standards on which teachers need additional support (e.g., key ideas and details, integrating multiple sources of information in a writing response, etc.)</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88" o:spid="_x0000_s1097" type="#_x0000_t15" style="position:absolute;margin-left:3.45pt;margin-top:26.9pt;width:27.85pt;height:12.25pt;z-index:253979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" adj="16859" fillcolor="#0076a9" strokecolor="#00557b" strokeweight="2pt">
                  <v:textbox>
                    <w:txbxContent>
                      <w:p w:rsidR="00A548A2" w:rsidRDefault="00A548A2" w:rsidP="00297492">
                        <w:pPr>
                          <w:jc w:val="center"/>
                        </w:pPr>
                      </w:p>
                    </w:txbxContent>
                  </v:textbox>
                </v:shape>
              </w:pict>
            </w: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spacing w:after="120"/>
              <w:ind w:left="360"/>
              <w:rPr>
                <w:rFonts w:ascii="Georgia" w:hAnsi="Georgia" w:cs="Times New Roman"/>
                <w:szCs w:val="20"/>
              </w:rPr>
            </w:pPr>
            <w:r w:rsidRPr="005344C6">
              <w:rPr>
                <w:rFonts w:ascii="Georgia" w:hAnsi="Georgia" w:cs="Times New Roman"/>
                <w:szCs w:val="20"/>
              </w:rPr>
              <w:t>Create PD packages that cover 6-7 hours, focusing on one standard, and showing how to use Reading Street materials effectively, going through all the different components of the materials and how it ties into good practice.</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89" o:spid="_x0000_s1098" type="#_x0000_t15" style="position:absolute;margin-left:3.4pt;margin-top:28.4pt;width:65.65pt;height:13.25pt;z-index:2539811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" adj="19421" fillcolor="#0076a9" strokecolor="#00557b" strokeweight="2pt">
                  <v:textbox>
                    <w:txbxContent>
                      <w:p w:rsidR="00A548A2" w:rsidRDefault="00A548A2" w:rsidP="00297492">
                        <w:pPr>
                          <w:jc w:val="center"/>
                        </w:pPr>
                      </w:p>
                    </w:txbxContent>
                  </v:textbox>
                </v:shape>
              </w:pict>
            </w: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spacing w:after="120"/>
              <w:ind w:left="360"/>
              <w:rPr>
                <w:rFonts w:ascii="Georgia" w:hAnsi="Georgia" w:cs="Times New Roman"/>
                <w:szCs w:val="20"/>
              </w:rPr>
            </w:pPr>
            <w:r w:rsidRPr="005344C6">
              <w:rPr>
                <w:rFonts w:ascii="Georgia" w:hAnsi="Georgia" w:cs="Times New Roman"/>
                <w:szCs w:val="20"/>
              </w:rPr>
              <w:t>Train principals at Principals’ Meetings or in other settings to prepare them to deliver each PD module at their schools, including providing them with look-fors so that they can do “before and after” learning walks and determine the impact of the PD on teacher practice.</w:t>
            </w:r>
          </w:p>
          <w:p w:rsidR="00AB273B" w:rsidRPr="005344C6" w:rsidRDefault="00AB273B" w:rsidP="00AB273B">
            <w:pPr>
              <w:spacing w:after="120"/>
              <w:rPr>
                <w:rFonts w:ascii="Georgia" w:hAnsi="Georgia" w:cs="Times New Roman"/>
                <w:szCs w:val="20"/>
              </w:rPr>
            </w:pP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90" o:spid="_x0000_s1099" type="#_x0000_t15" style="position:absolute;margin-left:-53.8pt;margin-top:32.8pt;width:101.4pt;height:13.25pt;z-index:2539822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" adj="20189" fillcolor="#0076a9" strokecolor="#00557b" strokeweight="2pt">
                  <v:textbox>
                    <w:txbxContent>
                      <w:p w:rsidR="00A548A2" w:rsidRDefault="00A548A2" w:rsidP="00297492">
                        <w:pPr>
                          <w:jc w:val="center"/>
                        </w:pPr>
                      </w:p>
                    </w:txbxContent>
                  </v:textbox>
                </v:shape>
              </w:pict>
            </w: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spacing w:after="120"/>
              <w:rPr>
                <w:rFonts w:ascii="Georgia" w:hAnsi="Georgia" w:cs="Times New Roman"/>
                <w:szCs w:val="20"/>
              </w:rPr>
            </w:pPr>
            <w:r w:rsidRPr="005344C6">
              <w:rPr>
                <w:rFonts w:ascii="Georgia" w:hAnsi="Georgia" w:cs="Times New Roman"/>
                <w:b/>
                <w:szCs w:val="20"/>
              </w:rPr>
              <w:lastRenderedPageBreak/>
              <w:t>Activity</w:t>
            </w:r>
          </w:p>
        </w:tc>
        <w:tc>
          <w:tcPr>
            <w:tcW w:w="760"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noProof/>
                <w:sz w:val="18"/>
              </w:rPr>
            </w:pPr>
            <w:r w:rsidRPr="005344C6">
              <w:rPr>
                <w:rFonts w:ascii="Georgia" w:hAnsi="Georgia" w:cs="Times New Roman"/>
                <w:b/>
                <w:sz w:val="14"/>
                <w:szCs w:val="14"/>
              </w:rPr>
              <w:t>Aug</w:t>
            </w:r>
          </w:p>
        </w:tc>
        <w:tc>
          <w:tcPr>
            <w:tcW w:w="746"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Sep</w:t>
            </w:r>
          </w:p>
        </w:tc>
        <w:tc>
          <w:tcPr>
            <w:tcW w:w="733"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Oct</w:t>
            </w:r>
          </w:p>
        </w:tc>
        <w:tc>
          <w:tcPr>
            <w:tcW w:w="502"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Nov</w:t>
            </w:r>
          </w:p>
        </w:tc>
        <w:tc>
          <w:tcPr>
            <w:tcW w:w="582"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AB273B" w:rsidRPr="005344C6" w:rsidRDefault="00AB273B" w:rsidP="00AB273B">
            <w:pPr>
              <w:rPr>
                <w:rFonts w:ascii="Georgia" w:hAnsi="Georgia" w:cs="Times New Roman"/>
                <w:noProof/>
                <w:sz w:val="18"/>
              </w:rPr>
            </w:pPr>
            <w:r w:rsidRPr="005344C6">
              <w:rPr>
                <w:rFonts w:ascii="Georgia" w:hAnsi="Georgia" w:cs="Times New Roman"/>
                <w:b/>
                <w:sz w:val="14"/>
                <w:szCs w:val="14"/>
              </w:rPr>
              <w:t>Dec</w:t>
            </w:r>
          </w:p>
        </w:tc>
        <w:tc>
          <w:tcPr>
            <w:tcW w:w="578" w:type="dxa"/>
            <w:tcBorders>
              <w:top w:val="dotted" w:sz="4" w:space="0" w:color="000000"/>
              <w:left w:val="dash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noProof/>
                <w:sz w:val="18"/>
              </w:rPr>
            </w:pPr>
            <w:r w:rsidRPr="005344C6">
              <w:rPr>
                <w:rFonts w:ascii="Georgia" w:hAnsi="Georgia" w:cs="Times New Roman"/>
                <w:b/>
                <w:sz w:val="14"/>
                <w:szCs w:val="14"/>
              </w:rPr>
              <w:t>Jan</w:t>
            </w:r>
          </w:p>
        </w:tc>
        <w:tc>
          <w:tcPr>
            <w:tcW w:w="578"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Feb</w:t>
            </w:r>
          </w:p>
        </w:tc>
        <w:tc>
          <w:tcPr>
            <w:tcW w:w="597"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Mar</w:t>
            </w:r>
          </w:p>
        </w:tc>
        <w:tc>
          <w:tcPr>
            <w:tcW w:w="582"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Apr</w:t>
            </w:r>
          </w:p>
        </w:tc>
        <w:tc>
          <w:tcPr>
            <w:tcW w:w="593"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May</w:t>
            </w: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spacing w:after="120"/>
              <w:ind w:left="360"/>
              <w:rPr>
                <w:rFonts w:ascii="Georgia" w:hAnsi="Georgia" w:cs="Times New Roman"/>
                <w:szCs w:val="20"/>
              </w:rPr>
            </w:pPr>
            <w:r w:rsidRPr="005344C6">
              <w:rPr>
                <w:rFonts w:ascii="Georgia" w:hAnsi="Georgia" w:cs="Times New Roman"/>
                <w:szCs w:val="20"/>
              </w:rPr>
              <w:t>Principals deliver PD modules to staff.</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91" o:spid="_x0000_s1100" type="#_x0000_t15" style="position:absolute;margin-left:-52.6pt;margin-top:3.85pt;width:101.4pt;height:13.25pt;z-index:254025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" adj="20189" fillcolor="#0076a9" strokecolor="#00557b" strokeweight="2pt">
                  <v:textbox>
                    <w:txbxContent>
                      <w:p w:rsidR="00A548A2" w:rsidRDefault="00A548A2" w:rsidP="00297492">
                        <w:pPr>
                          <w:jc w:val="center"/>
                        </w:pPr>
                      </w:p>
                    </w:txbxContent>
                  </v:textbox>
                </v:shape>
              </w:pict>
            </w: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19" o:spid="_x0000_s1438" type="#_x0000_t4" style="position:absolute;margin-left:9.5pt;margin-top:3.2pt;width:12.25pt;height:12.25pt;z-index:254056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" fillcolor="#e1d1a7 [3207]" strokecolor="#917631 [1607]" strokeweight="2pt"/>
              </w:pict>
            </w: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spacing w:after="120"/>
              <w:ind w:left="360"/>
              <w:rPr>
                <w:rFonts w:ascii="Georgia" w:hAnsi="Georgia" w:cs="Times New Roman"/>
                <w:szCs w:val="20"/>
              </w:rPr>
            </w:pPr>
            <w:r w:rsidRPr="005344C6">
              <w:rPr>
                <w:rFonts w:ascii="Georgia" w:hAnsi="Georgia" w:cs="Times New Roman"/>
                <w:szCs w:val="20"/>
              </w:rPr>
              <w:t>Post the content from the PD session on the Office of Instruction resource bank.</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92" o:spid="_x0000_s1101" type="#_x0000_t15" style="position:absolute;margin-left:-52.6pt;margin-top:10.3pt;width:101.4pt;height:13.25pt;z-index:254026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" adj="20189" fillcolor="#0076a9" strokecolor="#00557b" strokeweight="2pt">
                  <v:textbox>
                    <w:txbxContent>
                      <w:p w:rsidR="00A548A2" w:rsidRDefault="00A548A2" w:rsidP="00297492">
                        <w:pPr>
                          <w:jc w:val="center"/>
                        </w:pPr>
                      </w:p>
                    </w:txbxContent>
                  </v:textbox>
                </v:shape>
              </w:pict>
            </w: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spacing w:after="120"/>
              <w:ind w:left="360"/>
              <w:rPr>
                <w:rFonts w:ascii="Georgia" w:hAnsi="Georgia" w:cs="Times New Roman"/>
                <w:szCs w:val="20"/>
              </w:rPr>
            </w:pPr>
            <w:r w:rsidRPr="005344C6">
              <w:rPr>
                <w:rFonts w:ascii="Georgia" w:hAnsi="Georgia" w:cs="Times New Roman"/>
                <w:szCs w:val="20"/>
              </w:rPr>
              <w:t xml:space="preserve">Principals and Office of Instruction liaisons conduct “before and after” </w:t>
            </w:r>
            <w:r w:rsidR="00237D94" w:rsidRPr="00237D94">
              <w:rPr>
                <w:rFonts w:ascii="Georgia" w:hAnsi="Georgia" w:cs="Times New Roman"/>
                <w:noProof/>
                <w:sz w:val="18"/>
                <w:lang w:bidi="he-IL"/>
              </w:rPr>
              <w:pict>
                <v:shape id="Pentagon 293" o:spid="_x0000_s1102" type="#_x0000_t15" style="position:absolute;left:0;text-align:left;margin-left:312.95pt;margin-top:18pt;width:202.75pt;height:12.1pt;z-index:254027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" adj="20956" fillcolor="#0076a9" strokecolor="#00557b" strokeweight="2pt">
                  <v:textbox>
                    <w:txbxContent>
                      <w:p w:rsidR="00A548A2" w:rsidRDefault="00A548A2" w:rsidP="00297492">
                        <w:pPr>
                          <w:jc w:val="center"/>
                        </w:pPr>
                      </w:p>
                    </w:txbxContent>
                  </v:textbox>
                </v:shape>
              </w:pict>
            </w:r>
            <w:r w:rsidRPr="005344C6">
              <w:rPr>
                <w:rFonts w:ascii="Georgia" w:hAnsi="Georgia" w:cs="Times New Roman"/>
                <w:szCs w:val="20"/>
              </w:rPr>
              <w:t>learning walks with an emphasis on the specific look-fors to determine the impact of the PD on teacher practice.</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21" o:spid="_x0000_s1437" type="#_x0000_t4" style="position:absolute;margin-left:22.7pt;margin-top:17.6pt;width:12.25pt;height:12.25pt;z-index:254059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" fillcolor="#e1d1a7 [3207]" strokecolor="#917631 [1607]" strokeweight="2pt"/>
              </w:pict>
            </w: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20" o:spid="_x0000_s1436" type="#_x0000_t4" style="position:absolute;margin-left:13.1pt;margin-top:17.7pt;width:12.25pt;height:12.25pt;z-index:254057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" fillcolor="#e1d1a7 [3207]" strokecolor="#917631 [1607]" strokeweight="2pt"/>
              </w:pict>
            </w: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spacing w:after="120"/>
              <w:rPr>
                <w:rFonts w:ascii="Georgia" w:hAnsi="Georgia" w:cs="Times New Roman"/>
                <w:b/>
                <w:szCs w:val="20"/>
              </w:rPr>
            </w:pPr>
            <w:r w:rsidRPr="005344C6">
              <w:rPr>
                <w:rFonts w:ascii="Georgia" w:hAnsi="Georgia" w:cs="Times New Roman"/>
                <w:b/>
                <w:szCs w:val="20"/>
              </w:rPr>
              <w:t xml:space="preserve">District </w:t>
            </w:r>
            <w:proofErr w:type="gramStart"/>
            <w:r w:rsidRPr="005344C6">
              <w:rPr>
                <w:rFonts w:ascii="Georgia" w:hAnsi="Georgia" w:cs="Times New Roman"/>
                <w:b/>
                <w:szCs w:val="20"/>
              </w:rPr>
              <w:t>staff analyze</w:t>
            </w:r>
            <w:proofErr w:type="gramEnd"/>
            <w:r w:rsidRPr="005344C6">
              <w:rPr>
                <w:rFonts w:ascii="Georgia" w:hAnsi="Georgia" w:cs="Times New Roman"/>
                <w:b/>
                <w:szCs w:val="20"/>
              </w:rPr>
              <w:t xml:space="preserve"> Galileo and DIBLES results from EOY 2014-15 and BOY 2015-16 to tier students at each school.</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9"/>
              </w:numPr>
              <w:spacing w:after="120"/>
              <w:rPr>
                <w:rFonts w:ascii="Georgia" w:hAnsi="Georgia" w:cs="Times New Roman"/>
                <w:szCs w:val="20"/>
              </w:rPr>
            </w:pPr>
            <w:r w:rsidRPr="005344C6">
              <w:rPr>
                <w:rFonts w:ascii="Georgia" w:hAnsi="Georgia" w:cs="Times New Roman"/>
                <w:szCs w:val="20"/>
              </w:rPr>
              <w:t>Team 1.2 and district staff collect and analyze results from 2015 spring EOY and 2015 fall BOY Galileo assessments with a focus on tiering students based on level of need.</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97" o:spid="_x0000_s1103" type="#_x0000_t15" style="position:absolute;margin-left:-31.95pt;margin-top:19.55pt;width:39.75pt;height:12.65pt;z-index:254028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" adj="18157" fillcolor="#0076a9" strokecolor="#00557b" strokeweight="2pt">
                  <v:textbox>
                    <w:txbxContent>
                      <w:p w:rsidR="00A548A2" w:rsidRDefault="00A548A2" w:rsidP="00297492">
                        <w:pPr>
                          <w:jc w:val="center"/>
                        </w:pPr>
                      </w:p>
                    </w:txbxContent>
                  </v:textbox>
                </v:shape>
              </w:pict>
            </w: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9"/>
              </w:numPr>
              <w:spacing w:after="120"/>
              <w:rPr>
                <w:rFonts w:ascii="Georgia" w:hAnsi="Georgia" w:cs="Times New Roman"/>
                <w:szCs w:val="20"/>
              </w:rPr>
            </w:pPr>
            <w:r w:rsidRPr="005344C6">
              <w:rPr>
                <w:rFonts w:ascii="Georgia" w:hAnsi="Georgia" w:cs="Times New Roman"/>
                <w:szCs w:val="20"/>
              </w:rPr>
              <w:t xml:space="preserve">Team 1.2 and district </w:t>
            </w:r>
            <w:proofErr w:type="gramStart"/>
            <w:r w:rsidRPr="005344C6">
              <w:rPr>
                <w:rFonts w:ascii="Georgia" w:hAnsi="Georgia" w:cs="Times New Roman"/>
                <w:szCs w:val="20"/>
              </w:rPr>
              <w:t>staff distribute</w:t>
            </w:r>
            <w:proofErr w:type="gramEnd"/>
            <w:r w:rsidRPr="005344C6">
              <w:rPr>
                <w:rFonts w:ascii="Georgia" w:hAnsi="Georgia" w:cs="Times New Roman"/>
                <w:szCs w:val="20"/>
              </w:rPr>
              <w:t xml:space="preserve"> Galileo reports to all elementary and middle school principals.</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22" o:spid="_x0000_s1435" type="#_x0000_t4" style="position:absolute;margin-left:10.3pt;margin-top:17.8pt;width:12.25pt;height:12.25pt;z-index:2540600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" fillcolor="#e1d1a7 [3207]" strokecolor="#917631 [1607]" strokeweight="2pt"/>
              </w:pict>
            </w:r>
            <w:r>
              <w:rPr>
                <w:rFonts w:ascii="Georgia" w:hAnsi="Georgia" w:cs="Times New Roman"/>
                <w:noProof/>
                <w:sz w:val="18"/>
                <w:lang w:bidi="he-IL"/>
              </w:rPr>
              <w:pict>
                <v:shape id="Pentagon 298" o:spid="_x0000_s1104" type="#_x0000_t15" style="position:absolute;margin-left:-3.7pt;margin-top:18.5pt;width:23.05pt;height:11.5pt;z-index:254029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" fillcolor="#0076a9" strokecolor="#00557b" strokeweight="2pt">
                  <v:textbox>
                    <w:txbxContent>
                      <w:p w:rsidR="00A548A2" w:rsidRDefault="00A548A2" w:rsidP="00297492">
                        <w:pPr>
                          <w:jc w:val="center"/>
                        </w:pPr>
                      </w:p>
                    </w:txbxContent>
                  </v:textbox>
                </v:shape>
              </w:pict>
            </w: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spacing w:after="120"/>
              <w:rPr>
                <w:rFonts w:ascii="Georgia" w:hAnsi="Georgia" w:cs="Times New Roman"/>
                <w:b/>
                <w:szCs w:val="20"/>
              </w:rPr>
            </w:pPr>
            <w:r w:rsidRPr="005344C6">
              <w:rPr>
                <w:rFonts w:ascii="Georgia" w:hAnsi="Georgia" w:cs="Times New Roman"/>
                <w:b/>
                <w:szCs w:val="20"/>
              </w:rPr>
              <w:t xml:space="preserve">Develop a “Making Meaning out of Data” guide for teachers and principals to communicate the purpose of each assessment and how teachers can use the results to improve their practice. </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spacing w:after="120"/>
              <w:ind w:left="360"/>
              <w:rPr>
                <w:rFonts w:ascii="Georgia" w:hAnsi="Georgia" w:cs="Times New Roman"/>
                <w:szCs w:val="20"/>
              </w:rPr>
            </w:pPr>
            <w:r w:rsidRPr="005344C6">
              <w:rPr>
                <w:rFonts w:ascii="Georgia" w:hAnsi="Georgia" w:cs="Times New Roman"/>
                <w:szCs w:val="20"/>
              </w:rPr>
              <w:t>For each type of assessment (e.g., Reading Street weekly and unit assessments, Galileo, Reading Street Baseline test, writing CFAs, etc.), define a 2-3 sentence description of the purpose of the test and how it is intended to help teachers/principals. Then send to principals to distribute at their schools.</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noProof/>
                <w:sz w:val="18"/>
              </w:rPr>
            </w:pPr>
            <w:r>
              <w:rPr>
                <w:rFonts w:ascii="Georgia" w:hAnsi="Georgia" w:cs="Times New Roman"/>
                <w:noProof/>
                <w:sz w:val="18"/>
                <w:lang w:bidi="he-IL"/>
              </w:rPr>
              <w:pict>
                <v:shape id="Pentagon 299" o:spid="_x0000_s1105" type="#_x0000_t15" style="position:absolute;margin-left:-5.2pt;margin-top:41.8pt;width:23.05pt;height:11.5pt;z-index:254030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" fillcolor="#0076a9" strokecolor="#00557b" strokeweight="2pt">
                  <v:textbox>
                    <w:txbxContent>
                      <w:p w:rsidR="00A548A2" w:rsidRDefault="00A548A2" w:rsidP="00297492">
                        <w:pPr>
                          <w:jc w:val="center"/>
                        </w:pPr>
                      </w:p>
                    </w:txbxContent>
                  </v:textbox>
                </v:shape>
              </w:pict>
            </w: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spacing w:after="120"/>
              <w:ind w:left="360"/>
              <w:rPr>
                <w:rFonts w:ascii="Georgia" w:hAnsi="Georgia" w:cs="Times New Roman"/>
                <w:szCs w:val="20"/>
              </w:rPr>
            </w:pPr>
            <w:r w:rsidRPr="005344C6">
              <w:rPr>
                <w:rFonts w:ascii="Georgia" w:hAnsi="Georgia" w:cs="Times New Roman"/>
                <w:szCs w:val="20"/>
              </w:rPr>
              <w:t>For each type of assessment, describe the responsibility of teachers, TLSs, principals, and district staff in the following steps:</w:t>
            </w:r>
          </w:p>
          <w:p w:rsidR="00AB273B" w:rsidRPr="005344C6" w:rsidRDefault="00AB273B" w:rsidP="00AB273B">
            <w:pPr>
              <w:numPr>
                <w:ilvl w:val="1"/>
                <w:numId w:val="3"/>
              </w:numPr>
              <w:spacing w:after="120"/>
              <w:ind w:left="1080"/>
              <w:rPr>
                <w:rFonts w:ascii="Georgia" w:eastAsia="ヒラギノ角ゴ Pro W3" w:hAnsi="Georgia" w:cs="Times New Roman"/>
                <w:kern w:val="24"/>
                <w:szCs w:val="21"/>
              </w:rPr>
            </w:pPr>
            <w:r w:rsidRPr="005344C6">
              <w:rPr>
                <w:rFonts w:ascii="Georgia" w:hAnsi="Georgia" w:cs="Times New Roman"/>
                <w:szCs w:val="20"/>
              </w:rPr>
              <w:t xml:space="preserve">Collecting the data </w:t>
            </w:r>
          </w:p>
          <w:p w:rsidR="00AB273B" w:rsidRPr="005344C6" w:rsidRDefault="00AB273B" w:rsidP="00AB273B">
            <w:pPr>
              <w:numPr>
                <w:ilvl w:val="1"/>
                <w:numId w:val="3"/>
              </w:numPr>
              <w:spacing w:after="120"/>
              <w:ind w:left="1080"/>
              <w:rPr>
                <w:rFonts w:ascii="Georgia" w:eastAsia="ヒラギノ角ゴ Pro W3" w:hAnsi="Georgia" w:cs="Times New Roman"/>
                <w:kern w:val="24"/>
                <w:szCs w:val="21"/>
              </w:rPr>
            </w:pPr>
            <w:r w:rsidRPr="005344C6">
              <w:rPr>
                <w:rFonts w:ascii="Georgia" w:hAnsi="Georgia" w:cs="Times New Roman"/>
                <w:szCs w:val="20"/>
              </w:rPr>
              <w:t>Analyzing the data</w:t>
            </w:r>
          </w:p>
          <w:p w:rsidR="00AB273B" w:rsidRPr="005344C6" w:rsidRDefault="00237D94" w:rsidP="00AB273B">
            <w:pPr>
              <w:numPr>
                <w:ilvl w:val="1"/>
                <w:numId w:val="3"/>
              </w:numPr>
              <w:spacing w:after="120"/>
              <w:ind w:left="1080"/>
              <w:rPr>
                <w:rFonts w:ascii="Georgia" w:eastAsia="ヒラギノ角ゴ Pro W3" w:hAnsi="Georgia" w:cs="Times New Roman"/>
                <w:kern w:val="24"/>
                <w:szCs w:val="21"/>
              </w:rPr>
            </w:pPr>
            <w:r w:rsidRPr="00237D94">
              <w:rPr>
                <w:rFonts w:ascii="Georgia" w:hAnsi="Georgia" w:cs="Times New Roman"/>
                <w:noProof/>
                <w:sz w:val="18"/>
                <w:lang w:bidi="he-IL"/>
              </w:rPr>
              <w:pict>
                <v:shape id="Pentagon 300" o:spid="_x0000_s1106" type="#_x0000_t15" style="position:absolute;left:0;text-align:left;margin-left:285.6pt;margin-top:29.6pt;width:54.15pt;height:12.1pt;z-index:254031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" adj="19187" fillcolor="#0076a9" strokecolor="#00557b" strokeweight="2pt">
                  <v:textbox>
                    <w:txbxContent>
                      <w:p w:rsidR="00A548A2" w:rsidRDefault="00A548A2" w:rsidP="00297492">
                        <w:pPr>
                          <w:jc w:val="center"/>
                        </w:pPr>
                      </w:p>
                    </w:txbxContent>
                  </v:textbox>
                </v:shape>
              </w:pict>
            </w:r>
            <w:r w:rsidR="00AB273B" w:rsidRPr="005344C6">
              <w:rPr>
                <w:rFonts w:ascii="Georgia" w:hAnsi="Georgia" w:cs="Times New Roman"/>
                <w:szCs w:val="20"/>
              </w:rPr>
              <w:t>Taking action based on insights from the data</w:t>
            </w:r>
          </w:p>
          <w:p w:rsidR="00AB273B" w:rsidRPr="005344C6" w:rsidRDefault="00AB273B" w:rsidP="00AB273B">
            <w:pPr>
              <w:numPr>
                <w:ilvl w:val="1"/>
                <w:numId w:val="3"/>
              </w:numPr>
              <w:spacing w:after="120"/>
              <w:ind w:left="1080"/>
              <w:rPr>
                <w:rFonts w:ascii="Georgia" w:eastAsia="ヒラギノ角ゴ Pro W3" w:hAnsi="Georgia" w:cs="Times New Roman"/>
                <w:kern w:val="24"/>
                <w:szCs w:val="21"/>
              </w:rPr>
            </w:pPr>
            <w:r w:rsidRPr="005344C6">
              <w:rPr>
                <w:rFonts w:ascii="Georgia" w:hAnsi="Georgia" w:cs="Times New Roman"/>
                <w:szCs w:val="20"/>
              </w:rPr>
              <w:t xml:space="preserve"> Monitoring and supporting teachers as they adjust their practice based on insights from the data</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23" o:spid="_x0000_s1434" type="#_x0000_t4" style="position:absolute;margin-left:-12.5pt;margin-top:122.2pt;width:12.25pt;height:12.25pt;z-index:2540610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" fillcolor="#e1d1a7 [3207]" strokecolor="#917631 [1607]" strokeweight="2pt"/>
              </w:pict>
            </w: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spacing w:after="120"/>
              <w:rPr>
                <w:rFonts w:ascii="Georgia" w:hAnsi="Georgia" w:cs="Times New Roman"/>
                <w:szCs w:val="20"/>
              </w:rPr>
            </w:pPr>
            <w:r w:rsidRPr="005344C6">
              <w:rPr>
                <w:rFonts w:ascii="Georgia" w:hAnsi="Georgia" w:cs="Times New Roman"/>
                <w:b/>
                <w:szCs w:val="20"/>
              </w:rPr>
              <w:lastRenderedPageBreak/>
              <w:t>Activity</w:t>
            </w:r>
          </w:p>
        </w:tc>
        <w:tc>
          <w:tcPr>
            <w:tcW w:w="760"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noProof/>
                <w:sz w:val="18"/>
              </w:rPr>
            </w:pPr>
            <w:r w:rsidRPr="005344C6">
              <w:rPr>
                <w:rFonts w:ascii="Georgia" w:hAnsi="Georgia" w:cs="Times New Roman"/>
                <w:b/>
                <w:sz w:val="14"/>
                <w:szCs w:val="14"/>
              </w:rPr>
              <w:t>Aug</w:t>
            </w:r>
          </w:p>
        </w:tc>
        <w:tc>
          <w:tcPr>
            <w:tcW w:w="746"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Sep</w:t>
            </w:r>
          </w:p>
        </w:tc>
        <w:tc>
          <w:tcPr>
            <w:tcW w:w="733"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Oct</w:t>
            </w:r>
          </w:p>
        </w:tc>
        <w:tc>
          <w:tcPr>
            <w:tcW w:w="502"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Nov</w:t>
            </w:r>
          </w:p>
        </w:tc>
        <w:tc>
          <w:tcPr>
            <w:tcW w:w="582"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Dec</w:t>
            </w:r>
          </w:p>
        </w:tc>
        <w:tc>
          <w:tcPr>
            <w:tcW w:w="578" w:type="dxa"/>
            <w:tcBorders>
              <w:top w:val="dotted" w:sz="4" w:space="0" w:color="000000"/>
              <w:left w:val="dash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Jan</w:t>
            </w:r>
          </w:p>
        </w:tc>
        <w:tc>
          <w:tcPr>
            <w:tcW w:w="578"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Feb</w:t>
            </w:r>
          </w:p>
        </w:tc>
        <w:tc>
          <w:tcPr>
            <w:tcW w:w="597"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Mar</w:t>
            </w:r>
          </w:p>
        </w:tc>
        <w:tc>
          <w:tcPr>
            <w:tcW w:w="582"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Apr</w:t>
            </w:r>
          </w:p>
        </w:tc>
        <w:tc>
          <w:tcPr>
            <w:tcW w:w="593"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May</w:t>
            </w: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9"/>
              </w:numPr>
              <w:spacing w:after="120"/>
              <w:rPr>
                <w:rFonts w:ascii="Georgia" w:hAnsi="Georgia" w:cs="Times New Roman"/>
                <w:szCs w:val="20"/>
              </w:rPr>
            </w:pPr>
            <w:r w:rsidRPr="005344C6">
              <w:rPr>
                <w:rFonts w:ascii="Georgia" w:hAnsi="Georgia" w:cs="Times New Roman"/>
                <w:szCs w:val="20"/>
              </w:rPr>
              <w:t xml:space="preserve">Compile the information about the purpose of each assessment and the role of each type of </w:t>
            </w:r>
            <w:r w:rsidR="00237D94" w:rsidRPr="00237D94">
              <w:rPr>
                <w:rFonts w:ascii="Georgia" w:hAnsi="Georgia" w:cs="Times New Roman"/>
                <w:noProof/>
                <w:sz w:val="18"/>
                <w:lang w:bidi="he-IL"/>
              </w:rPr>
              <w:pict>
                <v:shape id="Pentagon 301" o:spid="_x0000_s1107" type="#_x0000_t15" style="position:absolute;left:0;text-align:left;margin-left:317.75pt;margin-top:13.7pt;width:23.05pt;height:11.5pt;z-index:2540661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" fillcolor="#0076a9" strokecolor="#00557b" strokeweight="2pt">
                  <v:textbox>
                    <w:txbxContent>
                      <w:p w:rsidR="00A548A2" w:rsidRDefault="00A548A2" w:rsidP="00297492">
                        <w:pPr>
                          <w:jc w:val="center"/>
                        </w:pPr>
                      </w:p>
                    </w:txbxContent>
                  </v:textbox>
                </v:shape>
              </w:pict>
            </w:r>
            <w:r w:rsidRPr="005344C6">
              <w:rPr>
                <w:rFonts w:ascii="Georgia" w:hAnsi="Georgia" w:cs="Times New Roman"/>
                <w:szCs w:val="20"/>
              </w:rPr>
              <w:t>staff in making sure that the data is used as an instructional tool into one “Making Meaning of Data” guide.</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9"/>
              </w:numPr>
              <w:spacing w:after="120"/>
              <w:rPr>
                <w:rFonts w:ascii="Georgia" w:hAnsi="Georgia" w:cs="Times New Roman"/>
                <w:szCs w:val="20"/>
              </w:rPr>
            </w:pPr>
            <w:r w:rsidRPr="005344C6">
              <w:rPr>
                <w:rFonts w:ascii="Georgia" w:hAnsi="Georgia" w:cs="Times New Roman"/>
                <w:szCs w:val="20"/>
              </w:rPr>
              <w:t>Introduce the “Making Meaning of Data” guide to principals at a Principal’s Meeting.</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02" o:spid="_x0000_s1108" type="#_x0000_t15" style="position:absolute;margin-left:-3.9pt;margin-top:10.5pt;width:13.8pt;height:10.35pt;z-index:2540672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" adj="13500" fillcolor="#0076a9" strokecolor="#00557b" strokeweight="2pt">
                  <v:textbox>
                    <w:txbxContent>
                      <w:p w:rsidR="00A548A2" w:rsidRDefault="00A548A2" w:rsidP="00297492">
                        <w:pPr>
                          <w:jc w:val="center"/>
                        </w:pPr>
                      </w:p>
                    </w:txbxContent>
                  </v:textbox>
                </v:shape>
              </w:pict>
            </w: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9"/>
              </w:numPr>
              <w:spacing w:after="120"/>
              <w:rPr>
                <w:rFonts w:ascii="Georgia" w:hAnsi="Georgia" w:cs="Times New Roman"/>
                <w:szCs w:val="20"/>
              </w:rPr>
            </w:pPr>
            <w:r w:rsidRPr="005344C6">
              <w:rPr>
                <w:rFonts w:ascii="Georgia" w:hAnsi="Georgia" w:cs="Times New Roman"/>
                <w:szCs w:val="20"/>
              </w:rPr>
              <w:t>Principals introduce the “Making Meaning of Data” guide back to teachers and TLSs at their school.</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03" o:spid="_x0000_s1109" type="#_x0000_t15" style="position:absolute;margin-left:9.9pt;margin-top:10.9pt;width:21.9pt;height:11.5pt;z-index:2540682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" adj="15916" fillcolor="#0076a9" strokecolor="#00557b" strokeweight="2pt">
                  <v:textbox>
                    <w:txbxContent>
                      <w:p w:rsidR="00A548A2" w:rsidRDefault="00A548A2" w:rsidP="00297492">
                        <w:pPr>
                          <w:jc w:val="center"/>
                        </w:pPr>
                      </w:p>
                    </w:txbxContent>
                  </v:textbox>
                </v:shape>
              </w:pict>
            </w: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9"/>
              </w:numPr>
              <w:spacing w:after="120"/>
              <w:rPr>
                <w:rFonts w:ascii="Georgia" w:hAnsi="Georgia" w:cs="Times New Roman"/>
                <w:szCs w:val="20"/>
              </w:rPr>
            </w:pPr>
            <w:r w:rsidRPr="005344C6">
              <w:rPr>
                <w:rFonts w:ascii="Georgia" w:hAnsi="Georgia" w:cs="Times New Roman"/>
                <w:szCs w:val="20"/>
              </w:rPr>
              <w:t>Upload the “Making Meaning of Data” guide to the Office of Instruction resource bank.</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04" o:spid="_x0000_s1110" type="#_x0000_t15" style="position:absolute;margin-left:6.65pt;margin-top:10.2pt;width:13.2pt;height:10.35pt;z-index:2540692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" adj="13124" fillcolor="#0076a9" strokecolor="#00557b" strokeweight="2pt">
                  <v:textbox>
                    <w:txbxContent>
                      <w:p w:rsidR="00A548A2" w:rsidRDefault="00A548A2" w:rsidP="00297492">
                        <w:pPr>
                          <w:jc w:val="center"/>
                        </w:pPr>
                      </w:p>
                    </w:txbxContent>
                  </v:textbox>
                </v:shape>
              </w:pict>
            </w: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9"/>
              </w:numPr>
              <w:spacing w:after="120"/>
              <w:rPr>
                <w:rFonts w:ascii="Georgia" w:hAnsi="Georgia" w:cs="Times New Roman"/>
                <w:szCs w:val="20"/>
              </w:rPr>
            </w:pPr>
            <w:r w:rsidRPr="005344C6">
              <w:rPr>
                <w:rFonts w:ascii="Georgia" w:hAnsi="Georgia" w:cs="Times New Roman"/>
                <w:szCs w:val="20"/>
              </w:rPr>
              <w:t>Office of Instruction liaisons work with principals to monitor the implementation of the guidelines for using data effectively through regular walk-</w:t>
            </w:r>
            <w:proofErr w:type="spellStart"/>
            <w:r w:rsidRPr="005344C6">
              <w:rPr>
                <w:rFonts w:ascii="Georgia" w:hAnsi="Georgia" w:cs="Times New Roman"/>
                <w:szCs w:val="20"/>
              </w:rPr>
              <w:t>throughs</w:t>
            </w:r>
            <w:proofErr w:type="spellEnd"/>
            <w:r w:rsidRPr="005344C6">
              <w:rPr>
                <w:rFonts w:ascii="Georgia" w:hAnsi="Georgia" w:cs="Times New Roman"/>
                <w:szCs w:val="20"/>
              </w:rPr>
              <w:t xml:space="preserve"> of classrooms and TCT meetings that focus on key look-fors. </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05" o:spid="_x0000_s1111" type="#_x0000_t15" style="position:absolute;margin-left:-4.65pt;margin-top:26.2pt;width:129pt;height:12.1pt;z-index:254070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" adj="20588" fillcolor="#0076a9" strokecolor="#00557b" strokeweight="2pt">
                  <v:textbox>
                    <w:txbxContent>
                      <w:p w:rsidR="00A548A2" w:rsidRDefault="00A548A2" w:rsidP="00297492">
                        <w:pPr>
                          <w:jc w:val="center"/>
                        </w:pPr>
                      </w:p>
                    </w:txbxContent>
                  </v:textbox>
                </v:shape>
              </w:pict>
            </w: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24" o:spid="_x0000_s1433" type="#_x0000_t4" style="position:absolute;margin-left:-13.35pt;margin-top:24.6pt;width:12.25pt;height:12.25pt;z-index:2540907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" fillcolor="#e1d1a7 [3207]" strokecolor="#917631 [1607]" strokeweight="2pt"/>
              </w:pict>
            </w: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spacing w:after="120"/>
              <w:rPr>
                <w:rFonts w:ascii="Georgia" w:hAnsi="Georgia" w:cs="Times New Roman"/>
                <w:b/>
                <w:szCs w:val="20"/>
              </w:rPr>
            </w:pPr>
            <w:r w:rsidRPr="005344C6">
              <w:rPr>
                <w:rFonts w:ascii="Georgia" w:hAnsi="Georgia" w:cs="Times New Roman"/>
                <w:b/>
                <w:szCs w:val="20"/>
              </w:rPr>
              <w:t xml:space="preserve">District </w:t>
            </w:r>
            <w:proofErr w:type="gramStart"/>
            <w:r w:rsidRPr="005344C6">
              <w:rPr>
                <w:rFonts w:ascii="Georgia" w:hAnsi="Georgia" w:cs="Times New Roman"/>
                <w:b/>
                <w:szCs w:val="20"/>
              </w:rPr>
              <w:t>staff analyze</w:t>
            </w:r>
            <w:proofErr w:type="gramEnd"/>
            <w:r w:rsidRPr="005344C6">
              <w:rPr>
                <w:rFonts w:ascii="Georgia" w:hAnsi="Georgia" w:cs="Times New Roman"/>
                <w:b/>
                <w:szCs w:val="20"/>
              </w:rPr>
              <w:t xml:space="preserve"> MOY Galileo results to tier students at each school, and distribute results to schools.</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9"/>
              </w:numPr>
              <w:spacing w:after="120"/>
              <w:rPr>
                <w:rFonts w:ascii="Georgia" w:hAnsi="Georgia" w:cs="Times New Roman"/>
                <w:szCs w:val="20"/>
              </w:rPr>
            </w:pPr>
            <w:r w:rsidRPr="005344C6">
              <w:rPr>
                <w:rFonts w:ascii="Georgia" w:hAnsi="Georgia" w:cs="Times New Roman"/>
                <w:szCs w:val="20"/>
              </w:rPr>
              <w:t>Team 1.2 and district staff collect and analyze Galileo from 2015 spring EOY and 2015 fall BOY Galileo assessments with a focus on tiering students based on level of need.</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06" o:spid="_x0000_s1112" type="#_x0000_t15" style="position:absolute;margin-left:-15.05pt;margin-top:23.4pt;width:35.15pt;height:10.35pt;z-index:254071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" adj="18413" fillcolor="#0076a9" strokecolor="#00557b" strokeweight="2pt">
                  <v:textbox>
                    <w:txbxContent>
                      <w:p w:rsidR="00A548A2" w:rsidRDefault="00A548A2" w:rsidP="00297492">
                        <w:pPr>
                          <w:jc w:val="center"/>
                        </w:pPr>
                      </w:p>
                    </w:txbxContent>
                  </v:textbox>
                </v:shape>
              </w:pict>
            </w: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9"/>
              </w:numPr>
              <w:spacing w:after="120"/>
              <w:rPr>
                <w:rFonts w:ascii="Georgia" w:hAnsi="Georgia" w:cs="Times New Roman"/>
                <w:szCs w:val="20"/>
              </w:rPr>
            </w:pPr>
            <w:r w:rsidRPr="005344C6">
              <w:rPr>
                <w:rFonts w:ascii="Georgia" w:hAnsi="Georgia" w:cs="Times New Roman"/>
                <w:szCs w:val="20"/>
              </w:rPr>
              <w:t xml:space="preserve">Team 1.2 and district </w:t>
            </w:r>
            <w:proofErr w:type="gramStart"/>
            <w:r w:rsidRPr="005344C6">
              <w:rPr>
                <w:rFonts w:ascii="Georgia" w:hAnsi="Georgia" w:cs="Times New Roman"/>
                <w:szCs w:val="20"/>
              </w:rPr>
              <w:t>staff distribute</w:t>
            </w:r>
            <w:proofErr w:type="gramEnd"/>
            <w:r w:rsidRPr="005344C6">
              <w:rPr>
                <w:rFonts w:ascii="Georgia" w:hAnsi="Georgia" w:cs="Times New Roman"/>
                <w:szCs w:val="20"/>
              </w:rPr>
              <w:t xml:space="preserve"> Galileo reports to all elementary and middle school principals.</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07" o:spid="_x0000_s1113" type="#_x0000_t15" style="position:absolute;margin-left:-.05pt;margin-top:15.45pt;width:22.45pt;height:10.35pt;z-index:254072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" adj="16607" fillcolor="#0076a9" strokecolor="#00557b" strokeweight="2pt">
                  <v:textbox>
                    <w:txbxContent>
                      <w:p w:rsidR="00A548A2" w:rsidRDefault="00A548A2" w:rsidP="00297492">
                        <w:pPr>
                          <w:jc w:val="center"/>
                        </w:pPr>
                      </w:p>
                    </w:txbxContent>
                  </v:textbox>
                </v:shape>
              </w:pict>
            </w: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spacing w:after="120"/>
              <w:rPr>
                <w:rFonts w:ascii="Georgia" w:hAnsi="Georgia" w:cs="Times New Roman"/>
                <w:b/>
                <w:szCs w:val="20"/>
                <w:u w:val="single"/>
              </w:rPr>
            </w:pPr>
            <w:r w:rsidRPr="005344C6">
              <w:rPr>
                <w:rFonts w:ascii="Georgia" w:hAnsi="Georgia" w:cs="Times New Roman"/>
                <w:b/>
                <w:szCs w:val="20"/>
                <w:u w:val="single"/>
              </w:rPr>
              <w:t>Middle School</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spacing w:after="120"/>
              <w:rPr>
                <w:rFonts w:ascii="Georgia" w:hAnsi="Georgia" w:cs="Times New Roman"/>
                <w:b/>
                <w:szCs w:val="20"/>
              </w:rPr>
            </w:pPr>
            <w:r w:rsidRPr="005344C6">
              <w:rPr>
                <w:rFonts w:ascii="Georgia" w:hAnsi="Georgia" w:cs="Times New Roman"/>
                <w:b/>
                <w:szCs w:val="20"/>
              </w:rPr>
              <w:t>Develop and deliver PD to ELA teachers in grades 6-8 on how to use the new curriculum maps and materials effectively.</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0"/>
              </w:numPr>
              <w:spacing w:after="120"/>
              <w:rPr>
                <w:rFonts w:ascii="Georgia" w:hAnsi="Georgia" w:cs="Times New Roman"/>
                <w:szCs w:val="20"/>
              </w:rPr>
            </w:pPr>
            <w:r w:rsidRPr="005344C6">
              <w:rPr>
                <w:rFonts w:ascii="Georgia" w:hAnsi="Georgia" w:cs="Times New Roman"/>
                <w:szCs w:val="20"/>
              </w:rPr>
              <w:t>Send new curriculum maps to all middle school teachers who teach ELA, TLSs, and/or principals.</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noProof/>
                <w:sz w:val="18"/>
              </w:rPr>
            </w:pPr>
            <w:r>
              <w:rPr>
                <w:rFonts w:ascii="Georgia" w:hAnsi="Georgia" w:cs="Times New Roman"/>
                <w:noProof/>
                <w:sz w:val="18"/>
                <w:lang w:bidi="he-IL"/>
              </w:rPr>
              <w:pict>
                <v:shape id="Pentagon 308" o:spid="_x0000_s1114" type="#_x0000_t15" style="position:absolute;margin-left:4.15pt;margin-top:17.5pt;width:12.05pt;height:10.35pt;z-index:254073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" adj="12294" fillcolor="#0076a9" strokecolor="#00557b" strokeweight="2pt">
                  <v:textbox>
                    <w:txbxContent>
                      <w:p w:rsidR="00A548A2" w:rsidRDefault="00A548A2" w:rsidP="00297492">
                        <w:pPr>
                          <w:jc w:val="center"/>
                        </w:pPr>
                      </w:p>
                    </w:txbxContent>
                  </v:textbox>
                </v:shape>
              </w:pict>
            </w: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0"/>
              </w:numPr>
              <w:spacing w:after="120"/>
              <w:rPr>
                <w:rFonts w:ascii="Georgia" w:hAnsi="Georgia" w:cs="Times New Roman"/>
                <w:szCs w:val="20"/>
              </w:rPr>
            </w:pPr>
            <w:r w:rsidRPr="005344C6">
              <w:rPr>
                <w:rFonts w:ascii="Georgia" w:hAnsi="Georgia" w:cs="Times New Roman"/>
                <w:szCs w:val="20"/>
              </w:rPr>
              <w:t>Team 1.2 develops an introductory PD session for staff about using the new curriculum maps, including identifying specific look-fors and questions that principals can use to monitor and support teachers during the year.</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25" o:spid="_x0000_s1432" type="#_x0000_t4" style="position:absolute;margin-left:-4.25pt;margin-top:29.45pt;width:12.25pt;height:12.25pt;z-index:2540917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" fillcolor="#e1d1a7 [3207]" strokecolor="#917631 [1607]" strokeweight="2pt"/>
              </w:pict>
            </w:r>
            <w:r>
              <w:rPr>
                <w:rFonts w:ascii="Georgia" w:hAnsi="Georgia" w:cs="Times New Roman"/>
                <w:noProof/>
                <w:sz w:val="18"/>
                <w:lang w:bidi="he-IL"/>
              </w:rPr>
              <w:pict>
                <v:shape id="Pentagon 309" o:spid="_x0000_s1115" type="#_x0000_t15" style="position:absolute;margin-left:-30.8pt;margin-top:31.3pt;width:31.6pt;height:9.2pt;z-index:2540743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" adj="18462" fillcolor="#0076a9" strokecolor="#00557b" strokeweight="2pt">
                  <v:textbox>
                    <w:txbxContent>
                      <w:p w:rsidR="00A548A2" w:rsidRDefault="00A548A2" w:rsidP="00297492">
                        <w:pPr>
                          <w:jc w:val="center"/>
                        </w:pPr>
                      </w:p>
                    </w:txbxContent>
                  </v:textbox>
                </v:shape>
              </w:pict>
            </w: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spacing w:after="120"/>
              <w:rPr>
                <w:rFonts w:ascii="Georgia" w:hAnsi="Georgia" w:cs="Times New Roman"/>
                <w:szCs w:val="20"/>
              </w:rPr>
            </w:pPr>
            <w:r w:rsidRPr="005344C6">
              <w:rPr>
                <w:rFonts w:ascii="Georgia" w:hAnsi="Georgia" w:cs="Times New Roman"/>
                <w:b/>
                <w:szCs w:val="20"/>
              </w:rPr>
              <w:lastRenderedPageBreak/>
              <w:t>Activity</w:t>
            </w:r>
          </w:p>
        </w:tc>
        <w:tc>
          <w:tcPr>
            <w:tcW w:w="760"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noProof/>
                <w:sz w:val="18"/>
              </w:rPr>
            </w:pPr>
            <w:r w:rsidRPr="005344C6">
              <w:rPr>
                <w:rFonts w:ascii="Georgia" w:hAnsi="Georgia" w:cs="Times New Roman"/>
                <w:b/>
                <w:sz w:val="14"/>
                <w:szCs w:val="14"/>
              </w:rPr>
              <w:t>Aug</w:t>
            </w:r>
          </w:p>
        </w:tc>
        <w:tc>
          <w:tcPr>
            <w:tcW w:w="746"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noProof/>
                <w:sz w:val="18"/>
              </w:rPr>
            </w:pPr>
            <w:r w:rsidRPr="005344C6">
              <w:rPr>
                <w:rFonts w:ascii="Georgia" w:hAnsi="Georgia" w:cs="Times New Roman"/>
                <w:b/>
                <w:sz w:val="14"/>
                <w:szCs w:val="14"/>
              </w:rPr>
              <w:t>Sep</w:t>
            </w:r>
          </w:p>
        </w:tc>
        <w:tc>
          <w:tcPr>
            <w:tcW w:w="733"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Oct</w:t>
            </w:r>
          </w:p>
        </w:tc>
        <w:tc>
          <w:tcPr>
            <w:tcW w:w="502"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Nov</w:t>
            </w:r>
          </w:p>
        </w:tc>
        <w:tc>
          <w:tcPr>
            <w:tcW w:w="582"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Dec</w:t>
            </w:r>
          </w:p>
        </w:tc>
        <w:tc>
          <w:tcPr>
            <w:tcW w:w="578" w:type="dxa"/>
            <w:tcBorders>
              <w:top w:val="dotted" w:sz="4" w:space="0" w:color="000000"/>
              <w:left w:val="dash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Jan</w:t>
            </w:r>
          </w:p>
        </w:tc>
        <w:tc>
          <w:tcPr>
            <w:tcW w:w="578"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Feb</w:t>
            </w:r>
          </w:p>
        </w:tc>
        <w:tc>
          <w:tcPr>
            <w:tcW w:w="597"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Mar</w:t>
            </w:r>
          </w:p>
        </w:tc>
        <w:tc>
          <w:tcPr>
            <w:tcW w:w="582"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Apr</w:t>
            </w:r>
          </w:p>
        </w:tc>
        <w:tc>
          <w:tcPr>
            <w:tcW w:w="593"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May</w:t>
            </w: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0"/>
              </w:numPr>
              <w:spacing w:after="120"/>
              <w:rPr>
                <w:rFonts w:ascii="Georgia" w:hAnsi="Georgia" w:cs="Times New Roman"/>
                <w:szCs w:val="20"/>
              </w:rPr>
            </w:pPr>
            <w:r w:rsidRPr="005344C6">
              <w:rPr>
                <w:rFonts w:ascii="Georgia" w:hAnsi="Georgia" w:cs="Times New Roman"/>
                <w:szCs w:val="20"/>
              </w:rPr>
              <w:t>Deliver introductory PD session.</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10" o:spid="_x0000_s1116" type="#_x0000_t15" style="position:absolute;margin-left:-3.8pt;margin-top:5.25pt;width:12pt;height:10.35pt;z-index:254094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" adj="12285" fillcolor="#0076a9" strokecolor="#00557b" strokeweight="2pt">
                  <v:textbox>
                    <w:txbxContent>
                      <w:p w:rsidR="00A548A2" w:rsidRDefault="00A548A2" w:rsidP="00297492">
                        <w:pPr>
                          <w:jc w:val="center"/>
                        </w:pPr>
                      </w:p>
                    </w:txbxContent>
                  </v:textbox>
                </v:shape>
              </w:pict>
            </w: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0"/>
              </w:numPr>
              <w:spacing w:after="120"/>
              <w:rPr>
                <w:rFonts w:ascii="Georgia" w:hAnsi="Georgia" w:cs="Times New Roman"/>
                <w:szCs w:val="20"/>
              </w:rPr>
            </w:pPr>
            <w:proofErr w:type="gramStart"/>
            <w:r w:rsidRPr="005344C6">
              <w:rPr>
                <w:rFonts w:ascii="Georgia" w:hAnsi="Georgia" w:cs="Times New Roman"/>
                <w:szCs w:val="20"/>
              </w:rPr>
              <w:t>Office of Instruction liaisons conduct</w:t>
            </w:r>
            <w:proofErr w:type="gramEnd"/>
            <w:r w:rsidRPr="005344C6">
              <w:rPr>
                <w:rFonts w:ascii="Georgia" w:hAnsi="Georgia" w:cs="Times New Roman"/>
                <w:szCs w:val="20"/>
              </w:rPr>
              <w:t xml:space="preserve"> regular walk-</w:t>
            </w:r>
            <w:proofErr w:type="spellStart"/>
            <w:r w:rsidRPr="005344C6">
              <w:rPr>
                <w:rFonts w:ascii="Georgia" w:hAnsi="Georgia" w:cs="Times New Roman"/>
                <w:szCs w:val="20"/>
              </w:rPr>
              <w:t>throughs</w:t>
            </w:r>
            <w:proofErr w:type="spellEnd"/>
            <w:r w:rsidRPr="005344C6">
              <w:rPr>
                <w:rFonts w:ascii="Georgia" w:hAnsi="Georgia" w:cs="Times New Roman"/>
                <w:szCs w:val="20"/>
              </w:rPr>
              <w:t xml:space="preserve"> with principals that include an emphasis on the key look-fors around effective curriculum implementation.</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26" o:spid="_x0000_s1431" type="#_x0000_t4" style="position:absolute;margin-left:17.9pt;margin-top:7.55pt;width:12.2pt;height:12.2pt;z-index:2541102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" fillcolor="#e1d1a7 [3207]" strokecolor="#917631 [1607]" strokeweight="2pt"/>
              </w:pict>
            </w:r>
            <w:r>
              <w:rPr>
                <w:rFonts w:ascii="Georgia" w:hAnsi="Georgia" w:cs="Times New Roman"/>
                <w:noProof/>
                <w:sz w:val="18"/>
                <w:lang w:bidi="he-IL"/>
              </w:rPr>
              <w:pict>
                <v:shape id="Pentagon 311" o:spid="_x0000_s1117" type="#_x0000_t15" style="position:absolute;margin-left:-178.25pt;margin-top:7.45pt;width:227.5pt;height:12.65pt;z-index:254095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" adj="20998" fillcolor="#0076a9" strokecolor="#00557b" strokeweight="2pt">
                  <v:textbox>
                    <w:txbxContent>
                      <w:p w:rsidR="00A548A2" w:rsidRDefault="00A548A2" w:rsidP="00297492">
                        <w:pPr>
                          <w:jc w:val="center"/>
                        </w:pPr>
                      </w:p>
                    </w:txbxContent>
                  </v:textbox>
                </v:shape>
              </w:pict>
            </w: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spacing w:after="120"/>
              <w:rPr>
                <w:rFonts w:ascii="Georgia" w:hAnsi="Georgia" w:cs="Times New Roman"/>
                <w:b/>
                <w:szCs w:val="20"/>
                <w:u w:val="single"/>
              </w:rPr>
            </w:pPr>
            <w:r w:rsidRPr="005344C6">
              <w:rPr>
                <w:rFonts w:ascii="Georgia" w:hAnsi="Georgia" w:cs="Times New Roman"/>
                <w:b/>
                <w:szCs w:val="20"/>
              </w:rPr>
              <w:t>Establish guidelines for how to structure and implement literacy intervention blocks.</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3"/>
              </w:numPr>
              <w:spacing w:after="120"/>
              <w:rPr>
                <w:rFonts w:ascii="Georgia" w:hAnsi="Georgia" w:cs="Times New Roman"/>
                <w:b/>
                <w:szCs w:val="20"/>
              </w:rPr>
            </w:pPr>
            <w:r w:rsidRPr="005344C6">
              <w:rPr>
                <w:rFonts w:ascii="Georgia" w:hAnsi="Georgia" w:cs="Times New Roman"/>
                <w:szCs w:val="20"/>
              </w:rPr>
              <w:t>Develop a process and criteria for identifying student literacy needs based on the DRA assessment.</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noProof/>
                <w:sz w:val="18"/>
              </w:rPr>
            </w:pPr>
            <w:r>
              <w:rPr>
                <w:rFonts w:ascii="Georgia" w:hAnsi="Georgia" w:cs="Times New Roman"/>
                <w:noProof/>
                <w:sz w:val="18"/>
                <w:lang w:bidi="he-IL"/>
              </w:rPr>
              <w:pict>
                <v:shape id="Pentagon 295" o:spid="_x0000_s1118" type="#_x0000_t15" style="position:absolute;margin-left:-3.95pt;margin-top:14pt;width:18.9pt;height:10.35pt;z-index:254107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" adj="15669" fillcolor="#0076a9" strokecolor="#00557b" strokeweight="2pt">
                  <v:textbox>
                    <w:txbxContent>
                      <w:p w:rsidR="00A548A2" w:rsidRDefault="00A548A2" w:rsidP="00297492">
                        <w:pPr>
                          <w:jc w:val="center"/>
                        </w:pPr>
                      </w:p>
                    </w:txbxContent>
                  </v:textbox>
                </v:shape>
              </w:pict>
            </w: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3"/>
              </w:numPr>
              <w:spacing w:after="120"/>
              <w:rPr>
                <w:rFonts w:ascii="Georgia" w:hAnsi="Georgia" w:cs="Times New Roman"/>
                <w:szCs w:val="20"/>
              </w:rPr>
            </w:pPr>
            <w:r w:rsidRPr="005344C6">
              <w:rPr>
                <w:rFonts w:ascii="Georgia" w:hAnsi="Georgia" w:cs="Times New Roman"/>
                <w:szCs w:val="20"/>
              </w:rPr>
              <w:t>Group students with like needs into three tiers and schedule intervention blocks with ELA or reading teachers, depending on need.</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noProof/>
                <w:sz w:val="18"/>
              </w:rPr>
            </w:pPr>
            <w:r>
              <w:rPr>
                <w:rFonts w:ascii="Georgia" w:hAnsi="Georgia" w:cs="Times New Roman"/>
                <w:noProof/>
                <w:sz w:val="18"/>
                <w:lang w:bidi="he-IL"/>
              </w:rPr>
              <w:pict>
                <v:shape id="Pentagon 294" o:spid="_x0000_s1119" type="#_x0000_t15" style="position:absolute;margin-left:16.7pt;margin-top:20.95pt;width:18.9pt;height:10.35pt;z-index:2541061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" adj="15669" fillcolor="#0076a9" strokecolor="#00557b" strokeweight="2pt">
                  <v:textbox>
                    <w:txbxContent>
                      <w:p w:rsidR="00A548A2" w:rsidRDefault="00A548A2" w:rsidP="00297492">
                        <w:pPr>
                          <w:jc w:val="center"/>
                        </w:pPr>
                      </w:p>
                    </w:txbxContent>
                  </v:textbox>
                </v:shape>
              </w:pict>
            </w: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3"/>
              </w:numPr>
              <w:spacing w:after="120"/>
              <w:rPr>
                <w:rFonts w:ascii="Georgia" w:hAnsi="Georgia" w:cs="Times New Roman"/>
                <w:szCs w:val="20"/>
              </w:rPr>
            </w:pPr>
            <w:r w:rsidRPr="005344C6">
              <w:rPr>
                <w:rFonts w:ascii="Georgia" w:hAnsi="Georgia" w:cs="Times New Roman"/>
                <w:szCs w:val="20"/>
              </w:rPr>
              <w:t xml:space="preserve">Develop guidelines for how to implement an effective literacy intervention block and train staff </w:t>
            </w:r>
            <w:proofErr w:type="gramStart"/>
            <w:r w:rsidRPr="005344C6">
              <w:rPr>
                <w:rFonts w:ascii="Georgia" w:hAnsi="Georgia" w:cs="Times New Roman"/>
                <w:szCs w:val="20"/>
              </w:rPr>
              <w:t>who</w:t>
            </w:r>
            <w:proofErr w:type="gramEnd"/>
            <w:r w:rsidRPr="005344C6">
              <w:rPr>
                <w:rFonts w:ascii="Georgia" w:hAnsi="Georgia" w:cs="Times New Roman"/>
                <w:szCs w:val="20"/>
              </w:rPr>
              <w:t xml:space="preserve"> are teaching intervention blocks this year. </w:t>
            </w:r>
          </w:p>
          <w:p w:rsidR="00AB273B" w:rsidRPr="005344C6" w:rsidRDefault="00AB273B" w:rsidP="00AB273B">
            <w:pPr>
              <w:pStyle w:val="ListParagraph"/>
              <w:spacing w:after="120"/>
              <w:ind w:left="360"/>
              <w:rPr>
                <w:rFonts w:ascii="Georgia" w:hAnsi="Georgia" w:cs="Times New Roman"/>
                <w:szCs w:val="20"/>
              </w:rPr>
            </w:pP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296" o:spid="_x0000_s1120" type="#_x0000_t15" style="position:absolute;margin-left:-10.9pt;margin-top:23.4pt;width:29.95pt;height:10.35pt;z-index:254108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" adj="17862" fillcolor="#0076a9" strokecolor="#00557b" strokeweight="2pt">
                  <v:textbox>
                    <w:txbxContent>
                      <w:p w:rsidR="00A548A2" w:rsidRDefault="00A548A2" w:rsidP="00297492">
                        <w:pPr>
                          <w:jc w:val="center"/>
                        </w:pPr>
                      </w:p>
                    </w:txbxContent>
                  </v:textbox>
                </v:shape>
              </w:pict>
            </w: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3"/>
              </w:numPr>
              <w:spacing w:after="120"/>
              <w:rPr>
                <w:rFonts w:ascii="Georgia" w:hAnsi="Georgia" w:cs="Times New Roman"/>
                <w:szCs w:val="20"/>
              </w:rPr>
            </w:pPr>
            <w:r w:rsidRPr="005344C6">
              <w:rPr>
                <w:rFonts w:ascii="Georgia" w:hAnsi="Georgia" w:cs="Times New Roman"/>
                <w:szCs w:val="20"/>
              </w:rPr>
              <w:t>Middle schools implement literacy intervention blocks, with support and monitoring from Office of Instruction staff.</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noProof/>
                <w:sz w:val="18"/>
              </w:rPr>
            </w:pPr>
            <w:r>
              <w:rPr>
                <w:rFonts w:ascii="Georgia" w:hAnsi="Georgia" w:cs="Times New Roman"/>
                <w:noProof/>
                <w:sz w:val="18"/>
                <w:lang w:bidi="he-IL"/>
              </w:rPr>
              <w:pict>
                <v:shape id="Pentagon 67" o:spid="_x0000_s1121" type="#_x0000_t15" style="position:absolute;margin-left:-2.8pt;margin-top:23.95pt;width:264.4pt;height:9.2pt;z-index:2541091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" adj="21224" fillcolor="#0076a9" strokecolor="#00557b" strokeweight="2pt">
                  <v:textbox>
                    <w:txbxContent>
                      <w:p w:rsidR="00A548A2" w:rsidRDefault="00A548A2" w:rsidP="00297492">
                        <w:pPr>
                          <w:jc w:val="center"/>
                        </w:pPr>
                      </w:p>
                    </w:txbxContent>
                  </v:textbox>
                </v:shape>
              </w:pict>
            </w: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spacing w:after="120"/>
              <w:rPr>
                <w:rFonts w:ascii="Georgia" w:hAnsi="Georgia" w:cs="Times New Roman"/>
                <w:b/>
                <w:szCs w:val="20"/>
                <w:u w:val="single"/>
              </w:rPr>
            </w:pPr>
            <w:r w:rsidRPr="005344C6">
              <w:rPr>
                <w:rFonts w:ascii="Georgia" w:hAnsi="Georgia" w:cs="Times New Roman"/>
                <w:b/>
                <w:szCs w:val="20"/>
                <w:u w:val="single"/>
              </w:rPr>
              <w:t>High School</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spacing w:after="120"/>
              <w:rPr>
                <w:rFonts w:ascii="Georgia" w:hAnsi="Georgia" w:cs="Times New Roman"/>
                <w:b/>
                <w:szCs w:val="20"/>
              </w:rPr>
            </w:pPr>
            <w:r w:rsidRPr="005344C6">
              <w:rPr>
                <w:rFonts w:ascii="Georgia" w:hAnsi="Georgia" w:cs="Times New Roman"/>
                <w:b/>
                <w:szCs w:val="20"/>
              </w:rPr>
              <w:t>Develop and deliver PD to ELA teachers on how to use the content notebooks to increase higher-order thinking in students during ELA through peer editing and discourse.</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8623C">
            <w:pPr>
              <w:pStyle w:val="ListParagraph"/>
              <w:numPr>
                <w:ilvl w:val="0"/>
                <w:numId w:val="9"/>
              </w:numPr>
              <w:spacing w:after="120"/>
              <w:rPr>
                <w:rFonts w:ascii="Georgia" w:hAnsi="Georgia" w:cs="Times New Roman"/>
                <w:szCs w:val="20"/>
              </w:rPr>
            </w:pPr>
            <w:r w:rsidRPr="005344C6">
              <w:rPr>
                <w:rFonts w:ascii="Georgia" w:hAnsi="Georgia" w:cs="Times New Roman"/>
                <w:szCs w:val="20"/>
              </w:rPr>
              <w:t>Develop introductory PD for ELA teachers about how to use content notebooks effectively during instruction.</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noProof/>
                <w:sz w:val="18"/>
              </w:rPr>
            </w:pPr>
            <w:r>
              <w:rPr>
                <w:rFonts w:ascii="Georgia" w:hAnsi="Georgia" w:cs="Times New Roman"/>
                <w:noProof/>
                <w:sz w:val="18"/>
                <w:lang w:bidi="he-IL"/>
              </w:rPr>
              <w:pict>
                <v:shape id="Pentagon 314" o:spid="_x0000_s1122" type="#_x0000_t15" style="position:absolute;margin-left:-4.2pt;margin-top:18.3pt;width:12pt;height:10.35pt;z-index:254096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" adj="12285" fillcolor="#0076a9" strokecolor="#00557b" strokeweight="2pt">
                  <v:textbox>
                    <w:txbxContent>
                      <w:p w:rsidR="00A548A2" w:rsidRDefault="00A548A2" w:rsidP="00297492">
                        <w:pPr>
                          <w:jc w:val="center"/>
                        </w:pPr>
                      </w:p>
                    </w:txbxContent>
                  </v:textbox>
                </v:shape>
              </w:pict>
            </w: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9"/>
              </w:numPr>
              <w:spacing w:after="120"/>
              <w:rPr>
                <w:rFonts w:ascii="Georgia" w:hAnsi="Georgia" w:cs="Times New Roman"/>
                <w:szCs w:val="20"/>
              </w:rPr>
            </w:pPr>
            <w:r w:rsidRPr="005344C6">
              <w:rPr>
                <w:rFonts w:ascii="Georgia" w:hAnsi="Georgia" w:cs="Times New Roman"/>
                <w:szCs w:val="20"/>
              </w:rPr>
              <w:t>Deliver first PD about using the content notebooks.</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noProof/>
                <w:sz w:val="18"/>
              </w:rPr>
            </w:pPr>
            <w:r>
              <w:rPr>
                <w:rFonts w:ascii="Georgia" w:hAnsi="Georgia" w:cs="Times New Roman"/>
                <w:noProof/>
                <w:sz w:val="18"/>
                <w:lang w:bidi="he-IL"/>
              </w:rPr>
              <w:pict>
                <v:shape id="Pentagon 315" o:spid="_x0000_s1123" type="#_x0000_t15" style="position:absolute;margin-left:7.1pt;margin-top:9.25pt;width:12pt;height:10.35pt;z-index:254097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" adj="12285" fillcolor="#0076a9" strokecolor="#00557b" strokeweight="2pt">
                  <v:textbox>
                    <w:txbxContent>
                      <w:p w:rsidR="00A548A2" w:rsidRDefault="00A548A2" w:rsidP="00297492">
                        <w:pPr>
                          <w:jc w:val="center"/>
                        </w:pPr>
                      </w:p>
                    </w:txbxContent>
                  </v:textbox>
                </v:shape>
              </w:pict>
            </w: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9"/>
              </w:numPr>
              <w:spacing w:after="120"/>
              <w:rPr>
                <w:rFonts w:ascii="Georgia" w:hAnsi="Georgia" w:cs="Times New Roman"/>
                <w:szCs w:val="20"/>
              </w:rPr>
            </w:pPr>
            <w:r w:rsidRPr="005344C6">
              <w:rPr>
                <w:rFonts w:ascii="Georgia" w:hAnsi="Georgia" w:cs="Times New Roman"/>
                <w:szCs w:val="20"/>
              </w:rPr>
              <w:t>Develop and deliver PD for regular after-school PD sessions with a focus on using the content notebooks to increase the rigor of student work.</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16" o:spid="_x0000_s1124" type="#_x0000_t15" style="position:absolute;margin-left:-51pt;margin-top:16.75pt;width:227.5pt;height:12.65pt;z-index:254098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" adj="20998" fillcolor="#0076a9" strokecolor="#00557b" strokeweight="2pt">
                  <v:textbox>
                    <w:txbxContent>
                      <w:p w:rsidR="00A548A2" w:rsidRDefault="00A548A2" w:rsidP="00297492">
                        <w:pPr>
                          <w:jc w:val="center"/>
                        </w:pPr>
                      </w:p>
                    </w:txbxContent>
                  </v:textbox>
                </v:shape>
              </w:pict>
            </w: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8623C">
        <w:trPr>
          <w:trHeight w:val="8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9"/>
              </w:numPr>
              <w:spacing w:after="120"/>
              <w:rPr>
                <w:rFonts w:ascii="Georgia" w:hAnsi="Georgia" w:cs="Times New Roman"/>
                <w:szCs w:val="20"/>
              </w:rPr>
            </w:pPr>
            <w:r w:rsidRPr="005344C6">
              <w:rPr>
                <w:rFonts w:ascii="Georgia" w:hAnsi="Georgia" w:cs="Times New Roman"/>
                <w:szCs w:val="20"/>
              </w:rPr>
              <w:t>NBHS administrators (e.g., CILs) monitor the implementation and impact of teachers using the content notebooks as an instructional tool by conducting joint walk-</w:t>
            </w:r>
            <w:proofErr w:type="spellStart"/>
            <w:r w:rsidRPr="005344C6">
              <w:rPr>
                <w:rFonts w:ascii="Georgia" w:hAnsi="Georgia" w:cs="Times New Roman"/>
                <w:szCs w:val="20"/>
              </w:rPr>
              <w:t>throughs</w:t>
            </w:r>
            <w:proofErr w:type="spellEnd"/>
            <w:r w:rsidRPr="005344C6">
              <w:rPr>
                <w:rFonts w:ascii="Georgia" w:hAnsi="Georgia" w:cs="Times New Roman"/>
                <w:szCs w:val="20"/>
              </w:rPr>
              <w:t xml:space="preserve"> with a focus on looking at student work.</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17" o:spid="_x0000_s1125" type="#_x0000_t15" style="position:absolute;margin-left:-45.65pt;margin-top:28.45pt;width:227.5pt;height:12.65pt;z-index:2540999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" adj="20998" fillcolor="#0076a9" strokecolor="#00557b" strokeweight="2pt">
                  <v:textbox>
                    <w:txbxContent>
                      <w:p w:rsidR="00A548A2" w:rsidRDefault="00A548A2" w:rsidP="00297492">
                        <w:pPr>
                          <w:jc w:val="center"/>
                        </w:pPr>
                      </w:p>
                    </w:txbxContent>
                  </v:textbox>
                </v:shape>
              </w:pict>
            </w: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spacing w:after="120"/>
              <w:rPr>
                <w:rFonts w:ascii="Georgia" w:hAnsi="Georgia" w:cs="Times New Roman"/>
                <w:b/>
                <w:szCs w:val="20"/>
              </w:rPr>
            </w:pPr>
            <w:r w:rsidRPr="005344C6">
              <w:rPr>
                <w:rFonts w:ascii="Georgia" w:hAnsi="Georgia" w:cs="Times New Roman"/>
                <w:b/>
                <w:szCs w:val="20"/>
              </w:rPr>
              <w:lastRenderedPageBreak/>
              <w:t>Activity</w:t>
            </w:r>
          </w:p>
        </w:tc>
        <w:tc>
          <w:tcPr>
            <w:tcW w:w="760"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noProof/>
                <w:sz w:val="18"/>
              </w:rPr>
            </w:pPr>
            <w:r w:rsidRPr="005344C6">
              <w:rPr>
                <w:rFonts w:ascii="Georgia" w:hAnsi="Georgia" w:cs="Times New Roman"/>
                <w:b/>
                <w:sz w:val="14"/>
                <w:szCs w:val="14"/>
              </w:rPr>
              <w:t>Aug</w:t>
            </w:r>
          </w:p>
        </w:tc>
        <w:tc>
          <w:tcPr>
            <w:tcW w:w="746"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Sep</w:t>
            </w:r>
          </w:p>
        </w:tc>
        <w:tc>
          <w:tcPr>
            <w:tcW w:w="733"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Oct</w:t>
            </w:r>
          </w:p>
        </w:tc>
        <w:tc>
          <w:tcPr>
            <w:tcW w:w="502"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Nov</w:t>
            </w:r>
          </w:p>
        </w:tc>
        <w:tc>
          <w:tcPr>
            <w:tcW w:w="582"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Dec</w:t>
            </w:r>
          </w:p>
        </w:tc>
        <w:tc>
          <w:tcPr>
            <w:tcW w:w="578" w:type="dxa"/>
            <w:tcBorders>
              <w:top w:val="dotted" w:sz="4" w:space="0" w:color="000000"/>
              <w:left w:val="dash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Jan</w:t>
            </w:r>
          </w:p>
        </w:tc>
        <w:tc>
          <w:tcPr>
            <w:tcW w:w="578"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Feb</w:t>
            </w:r>
          </w:p>
        </w:tc>
        <w:tc>
          <w:tcPr>
            <w:tcW w:w="597"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Mar</w:t>
            </w:r>
          </w:p>
        </w:tc>
        <w:tc>
          <w:tcPr>
            <w:tcW w:w="582"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Apr</w:t>
            </w:r>
          </w:p>
        </w:tc>
        <w:tc>
          <w:tcPr>
            <w:tcW w:w="593"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May</w:t>
            </w: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spacing w:after="120"/>
              <w:rPr>
                <w:rFonts w:ascii="Georgia" w:hAnsi="Georgia" w:cs="Times New Roman"/>
                <w:b/>
                <w:szCs w:val="20"/>
              </w:rPr>
            </w:pPr>
            <w:r w:rsidRPr="005344C6">
              <w:rPr>
                <w:rFonts w:ascii="Georgia" w:hAnsi="Georgia" w:cs="Times New Roman"/>
                <w:b/>
                <w:szCs w:val="20"/>
              </w:rPr>
              <w:t>Team 1.2 works with Office of Instruction staff and NBHS administrators to provide NBHS staff with access to Galileo results.</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9"/>
              </w:numPr>
              <w:spacing w:after="120"/>
              <w:rPr>
                <w:rFonts w:ascii="Georgia" w:hAnsi="Georgia" w:cs="Times New Roman"/>
                <w:szCs w:val="20"/>
              </w:rPr>
            </w:pPr>
            <w:r w:rsidRPr="005344C6">
              <w:rPr>
                <w:rFonts w:ascii="Georgia" w:hAnsi="Georgia" w:cs="Times New Roman"/>
                <w:szCs w:val="20"/>
              </w:rPr>
              <w:t xml:space="preserve">Team 1.2 meets with the High School ELA and Math CILs to identify what level of access to Galileo </w:t>
            </w:r>
            <w:proofErr w:type="gramStart"/>
            <w:r w:rsidRPr="005344C6">
              <w:rPr>
                <w:rFonts w:ascii="Georgia" w:hAnsi="Georgia" w:cs="Times New Roman"/>
                <w:szCs w:val="20"/>
              </w:rPr>
              <w:t>is</w:t>
            </w:r>
            <w:proofErr w:type="gramEnd"/>
            <w:r w:rsidRPr="005344C6">
              <w:rPr>
                <w:rFonts w:ascii="Georgia" w:hAnsi="Georgia" w:cs="Times New Roman"/>
                <w:szCs w:val="20"/>
              </w:rPr>
              <w:t xml:space="preserve"> needed and past obstacles that have prevented access.</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noProof/>
                <w:sz w:val="18"/>
              </w:rPr>
            </w:pPr>
            <w:r>
              <w:rPr>
                <w:rFonts w:ascii="Georgia" w:hAnsi="Georgia" w:cs="Times New Roman"/>
                <w:noProof/>
                <w:sz w:val="18"/>
                <w:lang w:bidi="he-IL"/>
              </w:rPr>
              <w:pict>
                <v:shape id="Pentagon 318" o:spid="_x0000_s1126" type="#_x0000_t15" style="position:absolute;margin-left:-3.25pt;margin-top:25.35pt;width:22.05pt;height:11.3pt;z-index:2541122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" adj="16068" fillcolor="#0076a9" strokecolor="#00557b" strokeweight="2pt">
                  <v:textbox>
                    <w:txbxContent>
                      <w:p w:rsidR="00A548A2" w:rsidRDefault="00A548A2" w:rsidP="00297492">
                        <w:pPr>
                          <w:jc w:val="center"/>
                        </w:pPr>
                      </w:p>
                    </w:txbxContent>
                  </v:textbox>
                </v:shape>
              </w:pict>
            </w: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9"/>
              </w:numPr>
              <w:spacing w:after="120"/>
              <w:rPr>
                <w:rFonts w:ascii="Georgia" w:hAnsi="Georgia" w:cs="Times New Roman"/>
                <w:szCs w:val="20"/>
              </w:rPr>
            </w:pPr>
            <w:r w:rsidRPr="005344C6">
              <w:rPr>
                <w:rFonts w:ascii="Georgia" w:hAnsi="Georgia" w:cs="Times New Roman"/>
                <w:szCs w:val="20"/>
              </w:rPr>
              <w:t xml:space="preserve">Team 1.2 works with Jason DeFalco to provide Galileo access to the necessary staff at the High School. </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19" o:spid="_x0000_s1127" type="#_x0000_t15" style="position:absolute;margin-left:-14.6pt;margin-top:18.9pt;width:11.8pt;height:11.8pt;z-index:2541132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" adj="10800" fillcolor="#0076a9" strokecolor="#00557b" strokeweight="2pt">
                  <v:textbox>
                    <w:txbxContent>
                      <w:p w:rsidR="00A548A2" w:rsidRDefault="00A548A2" w:rsidP="00297492">
                        <w:pPr>
                          <w:jc w:val="center"/>
                        </w:pPr>
                      </w:p>
                    </w:txbxContent>
                  </v:textbox>
                </v:shape>
              </w:pict>
            </w: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9"/>
              </w:numPr>
              <w:spacing w:after="120"/>
              <w:rPr>
                <w:rFonts w:ascii="Georgia" w:hAnsi="Georgia" w:cs="Times New Roman"/>
                <w:szCs w:val="20"/>
              </w:rPr>
            </w:pPr>
            <w:r w:rsidRPr="005344C6">
              <w:rPr>
                <w:rFonts w:ascii="Georgia" w:hAnsi="Georgia" w:cs="Times New Roman"/>
                <w:szCs w:val="20"/>
              </w:rPr>
              <w:t>Team 1.2 coordinates an introductory training on how to use Galileo to NBHS staff, either in person or by a webinar.</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64" o:spid="_x0000_s1128" type="#_x0000_t15" style="position:absolute;margin-left:-8.7pt;margin-top:14.75pt;width:10.2pt;height:11.8pt;z-index:2541143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" adj="10800" fillcolor="#0076a9" strokecolor="#00557b" strokeweight="2pt">
                  <v:textbox>
                    <w:txbxContent>
                      <w:p w:rsidR="00A548A2" w:rsidRDefault="00A548A2" w:rsidP="00297492">
                        <w:pPr>
                          <w:jc w:val="center"/>
                        </w:pPr>
                      </w:p>
                    </w:txbxContent>
                  </v:textbox>
                </v:shape>
              </w:pict>
            </w: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spacing w:after="120"/>
              <w:rPr>
                <w:rFonts w:ascii="Georgia" w:hAnsi="Georgia" w:cs="Times New Roman"/>
                <w:szCs w:val="20"/>
              </w:rPr>
            </w:pPr>
            <w:r w:rsidRPr="005344C6">
              <w:rPr>
                <w:rFonts w:ascii="Georgia" w:hAnsi="Georgia" w:cs="Times New Roman"/>
                <w:b/>
                <w:szCs w:val="20"/>
              </w:rPr>
              <w:t>Develop capstone research project assignments for each 9</w:t>
            </w:r>
            <w:r w:rsidRPr="005344C6">
              <w:rPr>
                <w:rFonts w:ascii="Georgia" w:hAnsi="Georgia" w:cs="Times New Roman"/>
                <w:b/>
                <w:szCs w:val="20"/>
                <w:vertAlign w:val="superscript"/>
              </w:rPr>
              <w:t>th</w:t>
            </w:r>
            <w:r w:rsidRPr="005344C6">
              <w:rPr>
                <w:rFonts w:ascii="Georgia" w:hAnsi="Georgia" w:cs="Times New Roman"/>
                <w:b/>
                <w:szCs w:val="20"/>
              </w:rPr>
              <w:t xml:space="preserve"> grade ELA course as a pilot with the intent to roll the program out to all high school students next year.</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9"/>
              </w:numPr>
              <w:spacing w:after="120"/>
              <w:rPr>
                <w:rFonts w:ascii="Georgia" w:hAnsi="Georgia" w:cs="Times New Roman"/>
                <w:szCs w:val="20"/>
              </w:rPr>
            </w:pPr>
            <w:r w:rsidRPr="005344C6">
              <w:rPr>
                <w:rFonts w:ascii="Georgia" w:hAnsi="Georgia" w:cs="Times New Roman"/>
                <w:szCs w:val="20"/>
              </w:rPr>
              <w:t>ELA CIL meets with 9</w:t>
            </w:r>
            <w:r w:rsidRPr="005344C6">
              <w:rPr>
                <w:rFonts w:ascii="Georgia" w:hAnsi="Georgia" w:cs="Times New Roman"/>
                <w:szCs w:val="20"/>
                <w:vertAlign w:val="superscript"/>
              </w:rPr>
              <w:t>th</w:t>
            </w:r>
            <w:r w:rsidRPr="005344C6">
              <w:rPr>
                <w:rFonts w:ascii="Georgia" w:hAnsi="Georgia" w:cs="Times New Roman"/>
                <w:szCs w:val="20"/>
              </w:rPr>
              <w:t xml:space="preserve"> grade ELA teachers to develop the structure of a research project, a rubric to evaluate the research projects, and a plan to support students during the process. </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65" o:spid="_x0000_s1129" type="#_x0000_t15" style="position:absolute;margin-left:-16.2pt;margin-top:20.25pt;width:116.6pt;height:10.75pt;z-index:2541153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" adj="20605" fillcolor="#0076a9" strokecolor="#00557b" strokeweight="2pt">
                  <v:textbox>
                    <w:txbxContent>
                      <w:p w:rsidR="00A548A2" w:rsidRDefault="00A548A2" w:rsidP="00297492">
                        <w:pPr>
                          <w:jc w:val="center"/>
                        </w:pPr>
                      </w:p>
                    </w:txbxContent>
                  </v:textbox>
                </v:shape>
              </w:pict>
            </w: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0"/>
        </w:trPr>
        <w:tc>
          <w:tcPr>
            <w:tcW w:w="4576"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9"/>
              </w:numPr>
              <w:spacing w:after="120"/>
              <w:rPr>
                <w:rFonts w:ascii="Georgia" w:hAnsi="Georgia" w:cs="Times New Roman"/>
                <w:szCs w:val="20"/>
              </w:rPr>
            </w:pPr>
            <w:r w:rsidRPr="005344C6">
              <w:rPr>
                <w:rFonts w:ascii="Georgia" w:hAnsi="Georgia" w:cs="Times New Roman"/>
                <w:szCs w:val="20"/>
              </w:rPr>
              <w:t xml:space="preserve">ELA teachers document lessons learned from the research project process and provide guidance to other content departments that are developing research projects for SY 16-17. </w:t>
            </w:r>
          </w:p>
        </w:tc>
        <w:tc>
          <w:tcPr>
            <w:tcW w:w="760"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7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733"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0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78"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97"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82" w:type="dxa"/>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66" o:spid="_x0000_s1130" type="#_x0000_t15" style="position:absolute;margin-left:-33.2pt;margin-top:23.5pt;width:48.9pt;height:10.75pt;z-index:254116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" adj="19226" fillcolor="#0076a9" strokecolor="#00557b" strokeweight="2pt">
                  <v:textbox>
                    <w:txbxContent>
                      <w:p w:rsidR="00A548A2" w:rsidRDefault="00A548A2" w:rsidP="00297492">
                        <w:pPr>
                          <w:jc w:val="center"/>
                        </w:pPr>
                      </w:p>
                    </w:txbxContent>
                  </v:textbox>
                </v:shape>
              </w:pict>
            </w:r>
          </w:p>
        </w:tc>
        <w:tc>
          <w:tcPr>
            <w:tcW w:w="593"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bl>
    <w:p w:rsidR="00FD3ECC" w:rsidRPr="005344C6" w:rsidRDefault="00FD3ECC" w:rsidP="00FD3ECC"/>
    <w:p w:rsidR="00FD3ECC" w:rsidRPr="005344C6" w:rsidRDefault="00FD3ECC" w:rsidP="00FD3ECC"/>
    <w:p w:rsidR="00BA35AC" w:rsidRPr="005344C6" w:rsidRDefault="00BA35AC">
      <w:r w:rsidRPr="005344C6">
        <w:br w:type="page"/>
      </w:r>
    </w:p>
    <w:tbl>
      <w:tblPr>
        <w:tblStyle w:val="TableGrid"/>
        <w:tblW w:w="10827" w:type="dxa"/>
        <w:tblLook w:val="04A0"/>
      </w:tblPr>
      <w:tblGrid>
        <w:gridCol w:w="3446"/>
        <w:gridCol w:w="1130"/>
        <w:gridCol w:w="625"/>
        <w:gridCol w:w="625"/>
        <w:gridCol w:w="625"/>
        <w:gridCol w:w="625"/>
        <w:gridCol w:w="23"/>
        <w:gridCol w:w="602"/>
        <w:gridCol w:w="625"/>
        <w:gridCol w:w="625"/>
        <w:gridCol w:w="625"/>
        <w:gridCol w:w="625"/>
        <w:gridCol w:w="626"/>
      </w:tblGrid>
      <w:tr w:rsidR="00BA35AC" w:rsidRPr="005344C6" w:rsidTr="00004EC5">
        <w:trPr>
          <w:trHeight w:val="794"/>
        </w:trPr>
        <w:tc>
          <w:tcPr>
            <w:tcW w:w="10827" w:type="dxa"/>
            <w:gridSpan w:val="13"/>
            <w:shd w:val="clear" w:color="auto" w:fill="006242"/>
            <w:vAlign w:val="center"/>
          </w:tcPr>
          <w:p w:rsidR="00BA35AC" w:rsidRPr="005344C6" w:rsidRDefault="00BA35AC" w:rsidP="00004EC5">
            <w:pPr>
              <w:shd w:val="clear" w:color="auto" w:fill="006242"/>
              <w:spacing w:before="100" w:beforeAutospacing="1" w:after="100" w:afterAutospacing="1"/>
              <w:jc w:val="center"/>
              <w:textAlignment w:val="baseline"/>
              <w:rPr>
                <w:rFonts w:ascii="Times New Roman" w:hAnsi="Times New Roman" w:cs="Times New Roman"/>
                <w:sz w:val="24"/>
                <w:szCs w:val="24"/>
              </w:rPr>
            </w:pPr>
            <w:r w:rsidRPr="005344C6">
              <w:rPr>
                <w:rFonts w:ascii="Georgia" w:eastAsia="MS PGothic" w:hAnsi="Georgia" w:cs="Arial"/>
                <w:b/>
                <w:bCs/>
                <w:color w:val="FFFFFF"/>
                <w:sz w:val="24"/>
                <w:szCs w:val="24"/>
              </w:rPr>
              <w:lastRenderedPageBreak/>
              <w:t>Objective 1: Prepare all NBPS students for college and career success by implementing rigorous standards and using data to monitor student progress in attaining those standards to a level of proficiency</w:t>
            </w:r>
          </w:p>
        </w:tc>
      </w:tr>
      <w:tr w:rsidR="00BA35AC" w:rsidRPr="005344C6" w:rsidTr="00004EC5">
        <w:trPr>
          <w:trHeight w:val="1008"/>
        </w:trPr>
        <w:tc>
          <w:tcPr>
            <w:tcW w:w="10827" w:type="dxa"/>
            <w:gridSpan w:val="13"/>
            <w:shd w:val="clear" w:color="auto" w:fill="D9D9D9"/>
          </w:tcPr>
          <w:p w:rsidR="00BA35AC" w:rsidRPr="005344C6" w:rsidRDefault="00BA35AC" w:rsidP="00004EC5">
            <w:pPr>
              <w:rPr>
                <w:rFonts w:ascii="Georgia" w:hAnsi="Georgia"/>
                <w:sz w:val="34"/>
              </w:rPr>
            </w:pPr>
            <w:r w:rsidRPr="005344C6">
              <w:rPr>
                <w:rFonts w:ascii="Calibri" w:hAnsi="Calibri"/>
                <w:noProof/>
              </w:rPr>
              <w:drawing>
                <wp:anchor distT="0" distB="0" distL="114300" distR="114300" simplePos="0" relativeHeight="253470208" behindDoc="0" locked="0" layoutInCell="1" allowOverlap="1">
                  <wp:simplePos x="0" y="0"/>
                  <wp:positionH relativeFrom="margin">
                    <wp:posOffset>6100445</wp:posOffset>
                  </wp:positionH>
                  <wp:positionV relativeFrom="margin">
                    <wp:posOffset>0</wp:posOffset>
                  </wp:positionV>
                  <wp:extent cx="685800" cy="695325"/>
                  <wp:effectExtent l="19050" t="0" r="0" b="0"/>
                  <wp:wrapSquare wrapText="bothSides"/>
                  <wp:docPr id="348" name="Picture 348" descr="New Bedford Public School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3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695325"/>
                          </a:xfrm>
                          <a:prstGeom prst="rect">
                            <a:avLst/>
                          </a:prstGeom>
                          <a:noFill/>
                        </pic:spPr>
                      </pic:pic>
                    </a:graphicData>
                  </a:graphic>
                </wp:anchor>
              </w:drawing>
            </w:r>
            <w:r w:rsidRPr="005344C6">
              <w:rPr>
                <w:rFonts w:ascii="Georgia" w:hAnsi="Georgia"/>
                <w:b/>
                <w:sz w:val="34"/>
              </w:rPr>
              <w:t xml:space="preserve">Initiative 1.3: </w:t>
            </w:r>
            <w:r w:rsidRPr="005344C6">
              <w:rPr>
                <w:rFonts w:ascii="Georgia" w:hAnsi="Georgia"/>
                <w:sz w:val="34"/>
              </w:rPr>
              <w:t>Develop a Next Generation Science Standards-aligned curriculum in all grades for science</w:t>
            </w:r>
          </w:p>
          <w:p w:rsidR="00BA35AC" w:rsidRPr="005344C6" w:rsidRDefault="00BA35AC" w:rsidP="00004EC5">
            <w:pPr>
              <w:spacing w:after="120"/>
              <w:rPr>
                <w:rFonts w:ascii="Georgia" w:hAnsi="Georgia" w:cs="Times New Roman"/>
              </w:rPr>
            </w:pPr>
            <w:r w:rsidRPr="005344C6">
              <w:rPr>
                <w:rFonts w:ascii="Georgia" w:hAnsi="Georgia"/>
                <w:b/>
                <w:sz w:val="28"/>
              </w:rPr>
              <w:t>Team Leader:</w:t>
            </w:r>
            <w:r w:rsidRPr="005344C6">
              <w:rPr>
                <w:rFonts w:ascii="Georgia" w:hAnsi="Georgia"/>
                <w:sz w:val="28"/>
              </w:rPr>
              <w:t xml:space="preserve"> Vicki Roman</w:t>
            </w:r>
          </w:p>
        </w:tc>
      </w:tr>
      <w:tr w:rsidR="00BA35AC" w:rsidRPr="005344C6" w:rsidTr="00004EC5">
        <w:trPr>
          <w:trHeight w:val="323"/>
        </w:trPr>
        <w:tc>
          <w:tcPr>
            <w:tcW w:w="10827" w:type="dxa"/>
            <w:gridSpan w:val="13"/>
            <w:tcBorders>
              <w:bottom w:val="single" w:sz="4" w:space="0" w:color="auto"/>
            </w:tcBorders>
          </w:tcPr>
          <w:p w:rsidR="00BA35AC" w:rsidRPr="005344C6" w:rsidRDefault="00BA35AC" w:rsidP="00004EC5">
            <w:pPr>
              <w:rPr>
                <w:rFonts w:ascii="Georgia" w:hAnsi="Georgia"/>
              </w:rPr>
            </w:pPr>
            <w:r w:rsidRPr="005344C6">
              <w:rPr>
                <w:rFonts w:ascii="Georgia" w:hAnsi="Georgia"/>
                <w:b/>
              </w:rPr>
              <w:t xml:space="preserve">Team Members: </w:t>
            </w:r>
            <w:r w:rsidRPr="005344C6">
              <w:rPr>
                <w:rFonts w:ascii="Georgia" w:hAnsi="Georgia"/>
              </w:rPr>
              <w:t>Jeff Longo, teacher team</w:t>
            </w:r>
          </w:p>
        </w:tc>
      </w:tr>
      <w:tr w:rsidR="00BA35AC" w:rsidRPr="005344C6" w:rsidTr="00004EC5">
        <w:trPr>
          <w:trHeight w:val="323"/>
        </w:trPr>
        <w:tc>
          <w:tcPr>
            <w:tcW w:w="10827" w:type="dxa"/>
            <w:gridSpan w:val="13"/>
            <w:tcBorders>
              <w:bottom w:val="single" w:sz="4" w:space="0" w:color="auto"/>
            </w:tcBorders>
          </w:tcPr>
          <w:p w:rsidR="00BA35AC" w:rsidRPr="005344C6" w:rsidRDefault="00BA35AC" w:rsidP="00004EC5">
            <w:pPr>
              <w:rPr>
                <w:rFonts w:ascii="Georgia" w:hAnsi="Georgia"/>
                <w:b/>
              </w:rPr>
            </w:pPr>
            <w:r w:rsidRPr="005344C6">
              <w:rPr>
                <w:rFonts w:ascii="Georgia" w:hAnsi="Georgia"/>
                <w:b/>
              </w:rPr>
              <w:t>Final Outcomes:</w:t>
            </w:r>
          </w:p>
          <w:p w:rsidR="004D7BFD" w:rsidRPr="005344C6" w:rsidRDefault="004D7BFD" w:rsidP="004D7BFD">
            <w:pPr>
              <w:numPr>
                <w:ilvl w:val="0"/>
                <w:numId w:val="27"/>
              </w:numPr>
              <w:spacing w:after="120"/>
              <w:rPr>
                <w:rFonts w:ascii="Georgia" w:eastAsia="Times New Roman" w:hAnsi="Georgia" w:cs="Times New Roman"/>
              </w:rPr>
            </w:pPr>
            <w:r w:rsidRPr="005344C6">
              <w:rPr>
                <w:rFonts w:ascii="Georgia" w:eastAsia="ヒラギノ角ゴ Pro W3" w:hAnsi="Georgia" w:cs="Times New Roman"/>
                <w:kern w:val="24"/>
                <w:szCs w:val="21"/>
              </w:rPr>
              <w:t xml:space="preserve">By EOY, the district will have finalized and published curriculum scope and sequence that align with the Next Generation Science Standards for grades K-12. </w:t>
            </w:r>
          </w:p>
          <w:p w:rsidR="00BA35AC" w:rsidRPr="005344C6" w:rsidRDefault="004D7BFD" w:rsidP="004D7BFD">
            <w:pPr>
              <w:numPr>
                <w:ilvl w:val="1"/>
                <w:numId w:val="27"/>
              </w:numPr>
              <w:spacing w:after="120"/>
              <w:rPr>
                <w:rFonts w:ascii="Georgia" w:eastAsia="Times New Roman" w:hAnsi="Georgia" w:cs="Times New Roman"/>
                <w:sz w:val="20"/>
              </w:rPr>
            </w:pPr>
            <w:r w:rsidRPr="005344C6">
              <w:rPr>
                <w:rFonts w:ascii="Georgia" w:eastAsia="ヒラギノ角ゴ Pro W3" w:hAnsi="Georgia" w:cs="Times New Roman"/>
                <w:kern w:val="24"/>
                <w:szCs w:val="21"/>
              </w:rPr>
              <w:t>Measured through: existence of science curriculum published on NBPS website</w:t>
            </w:r>
          </w:p>
        </w:tc>
      </w:tr>
      <w:tr w:rsidR="00BA35AC" w:rsidRPr="005344C6" w:rsidTr="00004EC5">
        <w:trPr>
          <w:trHeight w:val="323"/>
        </w:trPr>
        <w:tc>
          <w:tcPr>
            <w:tcW w:w="10827" w:type="dxa"/>
            <w:gridSpan w:val="13"/>
            <w:tcBorders>
              <w:bottom w:val="single" w:sz="4" w:space="0" w:color="auto"/>
            </w:tcBorders>
          </w:tcPr>
          <w:p w:rsidR="00BA35AC" w:rsidRPr="005344C6" w:rsidRDefault="00BA35AC" w:rsidP="00004EC5">
            <w:pPr>
              <w:rPr>
                <w:rFonts w:ascii="Georgia" w:hAnsi="Georgia"/>
                <w:b/>
              </w:rPr>
            </w:pPr>
            <w:r w:rsidRPr="005344C6">
              <w:rPr>
                <w:rFonts w:ascii="Georgia" w:hAnsi="Georgia"/>
                <w:b/>
              </w:rPr>
              <w:t>What this means for teachers:</w:t>
            </w:r>
          </w:p>
          <w:p w:rsidR="00BA35AC" w:rsidRPr="005344C6" w:rsidRDefault="00BA35AC" w:rsidP="00004EC5">
            <w:pPr>
              <w:rPr>
                <w:rFonts w:ascii="Georgia" w:hAnsi="Georgia"/>
                <w:bCs/>
              </w:rPr>
            </w:pPr>
            <w:r w:rsidRPr="005344C6">
              <w:rPr>
                <w:rFonts w:ascii="Georgia" w:hAnsi="Georgia"/>
                <w:bCs/>
              </w:rPr>
              <w:t>Teachers will receive updates on the development of the scope and sequence throughout the year, and should expect to begin working with the curriculum in more depth next school year. Some secondary science teachers will be asked to provide input to the scope and sequence, via informal opportunities.</w:t>
            </w:r>
          </w:p>
        </w:tc>
      </w:tr>
      <w:tr w:rsidR="00BA35AC" w:rsidRPr="005344C6" w:rsidTr="00004EC5">
        <w:trPr>
          <w:trHeight w:val="323"/>
        </w:trPr>
        <w:tc>
          <w:tcPr>
            <w:tcW w:w="10827" w:type="dxa"/>
            <w:gridSpan w:val="13"/>
            <w:tcBorders>
              <w:bottom w:val="single" w:sz="4" w:space="0" w:color="auto"/>
            </w:tcBorders>
          </w:tcPr>
          <w:p w:rsidR="00BA35AC" w:rsidRPr="005344C6" w:rsidRDefault="00BA35AC" w:rsidP="00004EC5">
            <w:pPr>
              <w:rPr>
                <w:rFonts w:ascii="Georgia" w:hAnsi="Georgia"/>
                <w:b/>
              </w:rPr>
            </w:pPr>
            <w:r w:rsidRPr="005344C6">
              <w:rPr>
                <w:rFonts w:ascii="Georgia" w:hAnsi="Georgia"/>
                <w:b/>
              </w:rPr>
              <w:t>What this means for principals:</w:t>
            </w:r>
          </w:p>
          <w:p w:rsidR="00BA35AC" w:rsidRPr="005344C6" w:rsidRDefault="00BA35AC" w:rsidP="00004EC5">
            <w:pPr>
              <w:rPr>
                <w:rFonts w:ascii="Georgia" w:hAnsi="Georgia"/>
                <w:b/>
              </w:rPr>
            </w:pPr>
            <w:r w:rsidRPr="005344C6">
              <w:rPr>
                <w:rFonts w:ascii="Georgia" w:hAnsi="Georgia"/>
                <w:bCs/>
              </w:rPr>
              <w:t xml:space="preserve">Principals will receive updates on the development of the scope and sequence throughout the year, and should expect to begin working with the curriculum in more depth next school year. Principals will have an opportunity to review drafts of the materials during the year and provide input if they choose. </w:t>
            </w:r>
          </w:p>
        </w:tc>
      </w:tr>
      <w:tr w:rsidR="00BA35AC" w:rsidRPr="005344C6" w:rsidTr="00004EC5">
        <w:trPr>
          <w:trHeight w:val="1732"/>
        </w:trPr>
        <w:tc>
          <w:tcPr>
            <w:tcW w:w="3446" w:type="dxa"/>
            <w:tcBorders>
              <w:bottom w:val="single" w:sz="4" w:space="0" w:color="auto"/>
            </w:tcBorders>
          </w:tcPr>
          <w:p w:rsidR="00EB0B5B" w:rsidRPr="005344C6" w:rsidRDefault="00EB0B5B" w:rsidP="00EB0B5B">
            <w:pPr>
              <w:rPr>
                <w:rFonts w:ascii="Georgia" w:hAnsi="Georgia" w:cs="Times New Roman"/>
                <w:b/>
              </w:rPr>
            </w:pPr>
            <w:r w:rsidRPr="005344C6">
              <w:rPr>
                <w:rFonts w:ascii="Georgia" w:hAnsi="Georgia" w:cs="Times New Roman"/>
                <w:b/>
              </w:rPr>
              <w:t xml:space="preserve">Key Milestones: </w:t>
            </w:r>
          </w:p>
          <w:p w:rsidR="00BA35AC" w:rsidRPr="005344C6" w:rsidRDefault="00BA35AC" w:rsidP="00004EC5">
            <w:pPr>
              <w:rPr>
                <w:rFonts w:ascii="Georgia" w:hAnsi="Georgia" w:cs="Times New Roman"/>
                <w:szCs w:val="20"/>
                <w:u w:val="single"/>
              </w:rPr>
            </w:pPr>
            <w:r w:rsidRPr="005344C6">
              <w:rPr>
                <w:rFonts w:ascii="Georgia" w:hAnsi="Georgia" w:cs="Times New Roman"/>
                <w:szCs w:val="20"/>
                <w:u w:val="single"/>
              </w:rPr>
              <w:t>Nov. 1:</w:t>
            </w:r>
          </w:p>
          <w:p w:rsidR="00BA35AC" w:rsidRPr="005344C6" w:rsidRDefault="00BA35AC" w:rsidP="00BA35AC">
            <w:pPr>
              <w:numPr>
                <w:ilvl w:val="0"/>
                <w:numId w:val="27"/>
              </w:numPr>
              <w:spacing w:after="120"/>
              <w:rPr>
                <w:rFonts w:ascii="Georgia" w:eastAsia="Times New Roman" w:hAnsi="Georgia" w:cs="Times New Roman"/>
              </w:rPr>
            </w:pPr>
            <w:r w:rsidRPr="005344C6">
              <w:rPr>
                <w:rFonts w:ascii="Georgia" w:eastAsia="ヒラギノ角ゴ Pro W3" w:hAnsi="Georgia" w:cs="Times New Roman"/>
                <w:kern w:val="24"/>
              </w:rPr>
              <w:t>The team will have a regular series of meetings scheduled for the rest of the year</w:t>
            </w:r>
          </w:p>
          <w:p w:rsidR="00BA35AC" w:rsidRPr="005344C6" w:rsidRDefault="00BA35AC" w:rsidP="00004EC5">
            <w:pPr>
              <w:spacing w:after="120"/>
              <w:rPr>
                <w:rFonts w:ascii="Georgia" w:hAnsi="Georgia" w:cs="Times New Roman"/>
                <w:sz w:val="20"/>
              </w:rPr>
            </w:pPr>
          </w:p>
        </w:tc>
        <w:tc>
          <w:tcPr>
            <w:tcW w:w="3653" w:type="dxa"/>
            <w:gridSpan w:val="6"/>
            <w:tcBorders>
              <w:bottom w:val="single" w:sz="4" w:space="0" w:color="auto"/>
            </w:tcBorders>
          </w:tcPr>
          <w:p w:rsidR="00BA35AC" w:rsidRPr="005344C6" w:rsidRDefault="00BA35AC" w:rsidP="00004EC5">
            <w:pPr>
              <w:rPr>
                <w:rFonts w:ascii="Georgia" w:hAnsi="Georgia" w:cs="Times New Roman"/>
                <w:szCs w:val="20"/>
              </w:rPr>
            </w:pPr>
          </w:p>
          <w:p w:rsidR="00BA35AC" w:rsidRPr="005344C6" w:rsidRDefault="00BA35AC" w:rsidP="00004EC5">
            <w:pPr>
              <w:rPr>
                <w:rFonts w:ascii="Georgia" w:hAnsi="Georgia" w:cs="Times New Roman"/>
                <w:szCs w:val="20"/>
                <w:u w:val="single"/>
              </w:rPr>
            </w:pPr>
            <w:r w:rsidRPr="005344C6">
              <w:rPr>
                <w:rFonts w:ascii="Georgia" w:hAnsi="Georgia" w:cs="Times New Roman"/>
                <w:szCs w:val="20"/>
                <w:u w:val="single"/>
              </w:rPr>
              <w:t>Feb. 1:</w:t>
            </w:r>
          </w:p>
          <w:p w:rsidR="00BA35AC" w:rsidRPr="005344C6" w:rsidRDefault="00BA35AC" w:rsidP="00BA35AC">
            <w:pPr>
              <w:pStyle w:val="ListParagraph"/>
              <w:numPr>
                <w:ilvl w:val="0"/>
                <w:numId w:val="4"/>
              </w:numPr>
              <w:spacing w:after="120"/>
              <w:contextualSpacing w:val="0"/>
              <w:rPr>
                <w:rFonts w:ascii="Georgia" w:hAnsi="Georgia" w:cs="Times New Roman"/>
              </w:rPr>
            </w:pPr>
            <w:r w:rsidRPr="005344C6">
              <w:rPr>
                <w:rFonts w:ascii="Georgia" w:hAnsi="Georgia" w:cs="Times New Roman"/>
              </w:rPr>
              <w:t>The team will review a draft of one grade-level scope and sequence from elementary and one from middle school with CAO</w:t>
            </w:r>
          </w:p>
          <w:p w:rsidR="00BA35AC" w:rsidRPr="005344C6" w:rsidRDefault="00BA35AC" w:rsidP="00BA35AC">
            <w:pPr>
              <w:pStyle w:val="ListParagraph"/>
              <w:numPr>
                <w:ilvl w:val="0"/>
                <w:numId w:val="4"/>
              </w:numPr>
              <w:spacing w:after="120"/>
              <w:contextualSpacing w:val="0"/>
              <w:rPr>
                <w:rFonts w:ascii="Georgia" w:hAnsi="Georgia" w:cs="Times New Roman"/>
              </w:rPr>
            </w:pPr>
            <w:r w:rsidRPr="005344C6">
              <w:rPr>
                <w:rFonts w:ascii="Georgia" w:hAnsi="Georgia" w:cs="Times New Roman"/>
              </w:rPr>
              <w:t>The team will provide the CAO with an estimate on the cost of purchasing hands-on science kits for K-5 and for 6-8</w:t>
            </w:r>
          </w:p>
        </w:tc>
        <w:tc>
          <w:tcPr>
            <w:tcW w:w="3728" w:type="dxa"/>
            <w:gridSpan w:val="6"/>
            <w:tcBorders>
              <w:bottom w:val="single" w:sz="4" w:space="0" w:color="auto"/>
            </w:tcBorders>
          </w:tcPr>
          <w:p w:rsidR="00BA35AC" w:rsidRPr="005344C6" w:rsidRDefault="00BA35AC" w:rsidP="00004EC5">
            <w:pPr>
              <w:rPr>
                <w:rFonts w:ascii="Georgia" w:hAnsi="Georgia" w:cs="Times New Roman"/>
                <w:szCs w:val="20"/>
              </w:rPr>
            </w:pPr>
          </w:p>
          <w:p w:rsidR="00BA35AC" w:rsidRPr="005344C6" w:rsidRDefault="00BA35AC" w:rsidP="00004EC5">
            <w:pPr>
              <w:rPr>
                <w:rFonts w:ascii="Georgia" w:hAnsi="Georgia" w:cs="Times New Roman"/>
                <w:szCs w:val="20"/>
                <w:u w:val="single"/>
              </w:rPr>
            </w:pPr>
            <w:r w:rsidRPr="005344C6">
              <w:rPr>
                <w:rFonts w:ascii="Georgia" w:hAnsi="Georgia" w:cs="Times New Roman"/>
                <w:szCs w:val="20"/>
                <w:u w:val="single"/>
              </w:rPr>
              <w:t>May 1:</w:t>
            </w:r>
          </w:p>
          <w:p w:rsidR="00BA35AC" w:rsidRPr="005344C6" w:rsidRDefault="00BA35AC" w:rsidP="00BA35AC">
            <w:pPr>
              <w:pStyle w:val="ListParagraph"/>
              <w:numPr>
                <w:ilvl w:val="0"/>
                <w:numId w:val="4"/>
              </w:numPr>
              <w:spacing w:after="120"/>
              <w:contextualSpacing w:val="0"/>
              <w:rPr>
                <w:rFonts w:ascii="Georgia" w:hAnsi="Georgia" w:cs="Times New Roman"/>
                <w:szCs w:val="20"/>
              </w:rPr>
            </w:pPr>
            <w:r w:rsidRPr="005344C6">
              <w:rPr>
                <w:rFonts w:ascii="Georgia" w:hAnsi="Georgia" w:cs="Times New Roman"/>
                <w:szCs w:val="20"/>
              </w:rPr>
              <w:t>The team will have a complete scope and sequence for science in grades K-8, OR a plan to purchase science materials that come with curriculum maps/scope and sequence.</w:t>
            </w:r>
          </w:p>
        </w:tc>
      </w:tr>
      <w:tr w:rsidR="00BA35AC" w:rsidRPr="005344C6" w:rsidTr="00004EC5">
        <w:trPr>
          <w:trHeight w:val="231"/>
        </w:trPr>
        <w:tc>
          <w:tcPr>
            <w:tcW w:w="10827" w:type="dxa"/>
            <w:gridSpan w:val="13"/>
            <w:tcBorders>
              <w:bottom w:val="single" w:sz="4" w:space="0" w:color="000000"/>
            </w:tcBorders>
            <w:shd w:val="clear" w:color="auto" w:fill="D9D9D9"/>
          </w:tcPr>
          <w:p w:rsidR="00BA35AC" w:rsidRPr="005344C6" w:rsidRDefault="00BA35AC" w:rsidP="00004EC5">
            <w:pPr>
              <w:spacing w:after="120"/>
              <w:jc w:val="center"/>
              <w:rPr>
                <w:rFonts w:ascii="Georgia" w:hAnsi="Georgia" w:cs="Times New Roman"/>
                <w:b/>
              </w:rPr>
            </w:pPr>
            <w:r w:rsidRPr="005344C6">
              <w:rPr>
                <w:rFonts w:ascii="Georgia" w:hAnsi="Georgia" w:cs="Times New Roman"/>
                <w:b/>
                <w:sz w:val="30"/>
              </w:rPr>
              <w:t>Roadmap</w:t>
            </w:r>
          </w:p>
        </w:tc>
      </w:tr>
      <w:tr w:rsidR="00BA35AC" w:rsidRPr="005344C6" w:rsidTr="00BA35AC">
        <w:trPr>
          <w:trHeight w:val="116"/>
        </w:trPr>
        <w:tc>
          <w:tcPr>
            <w:tcW w:w="4576" w:type="dxa"/>
            <w:gridSpan w:val="2"/>
            <w:tcBorders>
              <w:top w:val="single" w:sz="4" w:space="0" w:color="000000"/>
              <w:bottom w:val="dotted" w:sz="4" w:space="0" w:color="000000"/>
              <w:right w:val="dotted" w:sz="4" w:space="0" w:color="000000"/>
            </w:tcBorders>
            <w:shd w:val="clear" w:color="auto" w:fill="E1D1A7" w:themeFill="background2"/>
          </w:tcPr>
          <w:p w:rsidR="00BA35AC" w:rsidRPr="005344C6" w:rsidRDefault="00BA35AC" w:rsidP="00BA35AC">
            <w:pPr>
              <w:rPr>
                <w:rFonts w:ascii="Georgia" w:hAnsi="Georgia" w:cs="Times New Roman"/>
                <w:b/>
                <w:sz w:val="20"/>
                <w:szCs w:val="20"/>
              </w:rPr>
            </w:pPr>
            <w:r w:rsidRPr="005344C6">
              <w:rPr>
                <w:rFonts w:ascii="Georgia" w:hAnsi="Georgia" w:cs="Times New Roman"/>
                <w:b/>
                <w:szCs w:val="20"/>
              </w:rPr>
              <w:t>Activity</w:t>
            </w:r>
          </w:p>
        </w:tc>
        <w:tc>
          <w:tcPr>
            <w:tcW w:w="625" w:type="dxa"/>
            <w:tcBorders>
              <w:top w:val="single" w:sz="4" w:space="0" w:color="000000"/>
              <w:left w:val="dotted" w:sz="4" w:space="0" w:color="000000"/>
              <w:bottom w:val="dotted" w:sz="4" w:space="0" w:color="000000"/>
              <w:right w:val="dotted" w:sz="4" w:space="0" w:color="000000"/>
            </w:tcBorders>
            <w:shd w:val="clear" w:color="auto" w:fill="E1D1A7" w:themeFill="background2"/>
          </w:tcPr>
          <w:p w:rsidR="00BA35AC" w:rsidRPr="005344C6" w:rsidRDefault="00BA35AC" w:rsidP="00BA35AC">
            <w:pPr>
              <w:rPr>
                <w:rFonts w:ascii="Georgia" w:hAnsi="Georgia" w:cs="Times New Roman"/>
                <w:b/>
                <w:sz w:val="14"/>
                <w:szCs w:val="14"/>
              </w:rPr>
            </w:pPr>
            <w:r w:rsidRPr="005344C6">
              <w:rPr>
                <w:rFonts w:ascii="Georgia" w:hAnsi="Georgia" w:cs="Times New Roman"/>
                <w:b/>
                <w:sz w:val="14"/>
                <w:szCs w:val="14"/>
              </w:rPr>
              <w:t>Aug</w:t>
            </w:r>
          </w:p>
        </w:tc>
        <w:tc>
          <w:tcPr>
            <w:tcW w:w="625" w:type="dxa"/>
            <w:tcBorders>
              <w:top w:val="single" w:sz="4" w:space="0" w:color="000000"/>
              <w:left w:val="dotted" w:sz="4" w:space="0" w:color="000000"/>
              <w:bottom w:val="dotted" w:sz="4" w:space="0" w:color="000000"/>
              <w:right w:val="dotted" w:sz="4" w:space="0" w:color="000000"/>
            </w:tcBorders>
            <w:shd w:val="clear" w:color="auto" w:fill="E1D1A7" w:themeFill="background2"/>
          </w:tcPr>
          <w:p w:rsidR="00BA35AC" w:rsidRPr="005344C6" w:rsidRDefault="00BA35AC" w:rsidP="00BA35AC">
            <w:pPr>
              <w:rPr>
                <w:rFonts w:ascii="Georgia" w:hAnsi="Georgia" w:cs="Times New Roman"/>
                <w:b/>
                <w:sz w:val="14"/>
                <w:szCs w:val="14"/>
              </w:rPr>
            </w:pPr>
            <w:r w:rsidRPr="005344C6">
              <w:rPr>
                <w:rFonts w:ascii="Georgia" w:hAnsi="Georgia" w:cs="Times New Roman"/>
                <w:b/>
                <w:sz w:val="14"/>
                <w:szCs w:val="14"/>
              </w:rPr>
              <w:t>Sep</w:t>
            </w:r>
          </w:p>
        </w:tc>
        <w:tc>
          <w:tcPr>
            <w:tcW w:w="625" w:type="dxa"/>
            <w:tcBorders>
              <w:left w:val="dotted" w:sz="4" w:space="0" w:color="000000"/>
              <w:bottom w:val="dotted" w:sz="4" w:space="0" w:color="000000"/>
              <w:right w:val="dotted" w:sz="4" w:space="0" w:color="000000"/>
            </w:tcBorders>
            <w:shd w:val="clear" w:color="auto" w:fill="E1D1A7" w:themeFill="background2"/>
          </w:tcPr>
          <w:p w:rsidR="00BA35AC" w:rsidRPr="005344C6" w:rsidRDefault="00BA35AC" w:rsidP="00BA35AC">
            <w:pPr>
              <w:rPr>
                <w:rFonts w:ascii="Georgia" w:hAnsi="Georgia" w:cs="Times New Roman"/>
                <w:b/>
                <w:sz w:val="14"/>
                <w:szCs w:val="14"/>
              </w:rPr>
            </w:pPr>
            <w:r w:rsidRPr="005344C6">
              <w:rPr>
                <w:rFonts w:ascii="Georgia" w:hAnsi="Georgia" w:cs="Times New Roman"/>
                <w:b/>
                <w:sz w:val="14"/>
                <w:szCs w:val="14"/>
              </w:rPr>
              <w:t>Oct</w:t>
            </w:r>
          </w:p>
        </w:tc>
        <w:tc>
          <w:tcPr>
            <w:tcW w:w="625" w:type="dxa"/>
            <w:tcBorders>
              <w:left w:val="dotted" w:sz="4" w:space="0" w:color="000000"/>
              <w:bottom w:val="dotted" w:sz="4" w:space="0" w:color="000000"/>
              <w:right w:val="dotted" w:sz="4" w:space="0" w:color="000000"/>
            </w:tcBorders>
            <w:shd w:val="clear" w:color="auto" w:fill="E1D1A7" w:themeFill="background2"/>
          </w:tcPr>
          <w:p w:rsidR="00BA35AC" w:rsidRPr="005344C6" w:rsidRDefault="00BA35AC" w:rsidP="00BA35AC">
            <w:pPr>
              <w:rPr>
                <w:rFonts w:ascii="Georgia" w:hAnsi="Georgia" w:cs="Times New Roman"/>
                <w:b/>
                <w:sz w:val="14"/>
                <w:szCs w:val="14"/>
              </w:rPr>
            </w:pPr>
            <w:r w:rsidRPr="005344C6">
              <w:rPr>
                <w:rFonts w:ascii="Georgia" w:hAnsi="Georgia" w:cs="Times New Roman"/>
                <w:b/>
                <w:sz w:val="14"/>
                <w:szCs w:val="14"/>
              </w:rPr>
              <w:t>Nov</w:t>
            </w:r>
          </w:p>
        </w:tc>
        <w:tc>
          <w:tcPr>
            <w:tcW w:w="625" w:type="dxa"/>
            <w:gridSpan w:val="2"/>
            <w:tcBorders>
              <w:left w:val="dotted" w:sz="4" w:space="0" w:color="000000"/>
              <w:bottom w:val="dotted" w:sz="4" w:space="0" w:color="000000"/>
              <w:right w:val="dashed" w:sz="4" w:space="0" w:color="000000"/>
            </w:tcBorders>
            <w:shd w:val="clear" w:color="auto" w:fill="E1D1A7" w:themeFill="background2"/>
          </w:tcPr>
          <w:p w:rsidR="00BA35AC" w:rsidRPr="005344C6" w:rsidRDefault="00BA35AC" w:rsidP="00BA35AC">
            <w:pPr>
              <w:rPr>
                <w:rFonts w:ascii="Georgia" w:hAnsi="Georgia" w:cs="Times New Roman"/>
                <w:b/>
                <w:sz w:val="14"/>
                <w:szCs w:val="14"/>
              </w:rPr>
            </w:pPr>
            <w:r w:rsidRPr="005344C6">
              <w:rPr>
                <w:rFonts w:ascii="Georgia" w:hAnsi="Georgia" w:cs="Times New Roman"/>
                <w:b/>
                <w:sz w:val="14"/>
                <w:szCs w:val="14"/>
              </w:rPr>
              <w:t>Dec</w:t>
            </w:r>
          </w:p>
        </w:tc>
        <w:tc>
          <w:tcPr>
            <w:tcW w:w="625" w:type="dxa"/>
            <w:tcBorders>
              <w:left w:val="dashed" w:sz="4" w:space="0" w:color="000000"/>
              <w:bottom w:val="dotted" w:sz="4" w:space="0" w:color="000000"/>
              <w:right w:val="dotted" w:sz="4" w:space="0" w:color="000000"/>
            </w:tcBorders>
            <w:shd w:val="clear" w:color="auto" w:fill="E1D1A7" w:themeFill="background2"/>
          </w:tcPr>
          <w:p w:rsidR="00BA35AC" w:rsidRPr="005344C6" w:rsidRDefault="00BA35AC" w:rsidP="00BA35AC">
            <w:pPr>
              <w:rPr>
                <w:rFonts w:ascii="Georgia" w:hAnsi="Georgia" w:cs="Times New Roman"/>
                <w:b/>
                <w:sz w:val="14"/>
                <w:szCs w:val="14"/>
              </w:rPr>
            </w:pPr>
            <w:r w:rsidRPr="005344C6">
              <w:rPr>
                <w:rFonts w:ascii="Georgia" w:hAnsi="Georgia" w:cs="Times New Roman"/>
                <w:b/>
                <w:sz w:val="14"/>
                <w:szCs w:val="14"/>
              </w:rPr>
              <w:t>Jan</w:t>
            </w:r>
          </w:p>
        </w:tc>
        <w:tc>
          <w:tcPr>
            <w:tcW w:w="625" w:type="dxa"/>
            <w:tcBorders>
              <w:left w:val="dotted" w:sz="4" w:space="0" w:color="000000"/>
              <w:bottom w:val="dotted" w:sz="4" w:space="0" w:color="000000"/>
              <w:right w:val="dotted" w:sz="4" w:space="0" w:color="000000"/>
            </w:tcBorders>
            <w:shd w:val="clear" w:color="auto" w:fill="E1D1A7" w:themeFill="background2"/>
          </w:tcPr>
          <w:p w:rsidR="00BA35AC" w:rsidRPr="005344C6" w:rsidRDefault="00BA35AC" w:rsidP="00BA35AC">
            <w:pPr>
              <w:rPr>
                <w:rFonts w:ascii="Georgia" w:hAnsi="Georgia" w:cs="Times New Roman"/>
                <w:b/>
                <w:sz w:val="14"/>
                <w:szCs w:val="14"/>
              </w:rPr>
            </w:pPr>
            <w:r w:rsidRPr="005344C6">
              <w:rPr>
                <w:rFonts w:ascii="Georgia" w:hAnsi="Georgia" w:cs="Times New Roman"/>
                <w:b/>
                <w:sz w:val="14"/>
                <w:szCs w:val="14"/>
              </w:rPr>
              <w:t>Feb</w:t>
            </w:r>
          </w:p>
        </w:tc>
        <w:tc>
          <w:tcPr>
            <w:tcW w:w="625" w:type="dxa"/>
            <w:tcBorders>
              <w:left w:val="dotted" w:sz="4" w:space="0" w:color="000000"/>
              <w:bottom w:val="dotted" w:sz="4" w:space="0" w:color="000000"/>
              <w:right w:val="dotted" w:sz="4" w:space="0" w:color="000000"/>
            </w:tcBorders>
            <w:shd w:val="clear" w:color="auto" w:fill="E1D1A7" w:themeFill="background2"/>
          </w:tcPr>
          <w:p w:rsidR="00BA35AC" w:rsidRPr="005344C6" w:rsidRDefault="00BA35AC" w:rsidP="00BA35AC">
            <w:pPr>
              <w:rPr>
                <w:rFonts w:ascii="Georgia" w:hAnsi="Georgia" w:cs="Times New Roman"/>
                <w:b/>
                <w:sz w:val="14"/>
                <w:szCs w:val="14"/>
              </w:rPr>
            </w:pPr>
            <w:r w:rsidRPr="005344C6">
              <w:rPr>
                <w:rFonts w:ascii="Georgia" w:hAnsi="Georgia" w:cs="Times New Roman"/>
                <w:b/>
                <w:sz w:val="14"/>
                <w:szCs w:val="14"/>
              </w:rPr>
              <w:t>Mar</w:t>
            </w:r>
          </w:p>
        </w:tc>
        <w:tc>
          <w:tcPr>
            <w:tcW w:w="625" w:type="dxa"/>
            <w:tcBorders>
              <w:left w:val="dotted" w:sz="4" w:space="0" w:color="000000"/>
              <w:bottom w:val="dotted" w:sz="4" w:space="0" w:color="000000"/>
              <w:right w:val="dotted" w:sz="4" w:space="0" w:color="000000"/>
            </w:tcBorders>
            <w:shd w:val="clear" w:color="auto" w:fill="E1D1A7" w:themeFill="background2"/>
          </w:tcPr>
          <w:p w:rsidR="00BA35AC" w:rsidRPr="005344C6" w:rsidRDefault="00BA35AC" w:rsidP="00BA35AC">
            <w:pPr>
              <w:rPr>
                <w:rFonts w:ascii="Georgia" w:hAnsi="Georgia" w:cs="Times New Roman"/>
                <w:b/>
                <w:sz w:val="14"/>
                <w:szCs w:val="14"/>
              </w:rPr>
            </w:pPr>
            <w:r w:rsidRPr="005344C6">
              <w:rPr>
                <w:rFonts w:ascii="Georgia" w:hAnsi="Georgia" w:cs="Times New Roman"/>
                <w:b/>
                <w:sz w:val="14"/>
                <w:szCs w:val="14"/>
              </w:rPr>
              <w:t>Apr</w:t>
            </w:r>
          </w:p>
        </w:tc>
        <w:tc>
          <w:tcPr>
            <w:tcW w:w="626" w:type="dxa"/>
            <w:tcBorders>
              <w:left w:val="dotted" w:sz="4" w:space="0" w:color="000000"/>
              <w:bottom w:val="dotted" w:sz="4" w:space="0" w:color="000000"/>
            </w:tcBorders>
            <w:shd w:val="clear" w:color="auto" w:fill="E1D1A7" w:themeFill="background2"/>
          </w:tcPr>
          <w:p w:rsidR="00BA35AC" w:rsidRPr="005344C6" w:rsidRDefault="00BA35AC" w:rsidP="00BA35AC">
            <w:pPr>
              <w:rPr>
                <w:rFonts w:ascii="Georgia" w:hAnsi="Georgia" w:cs="Times New Roman"/>
                <w:b/>
                <w:sz w:val="14"/>
                <w:szCs w:val="14"/>
              </w:rPr>
            </w:pPr>
            <w:r w:rsidRPr="005344C6">
              <w:rPr>
                <w:rFonts w:ascii="Georgia" w:hAnsi="Georgia" w:cs="Times New Roman"/>
                <w:b/>
                <w:sz w:val="14"/>
                <w:szCs w:val="14"/>
              </w:rPr>
              <w:t>May</w:t>
            </w:r>
          </w:p>
        </w:tc>
      </w:tr>
      <w:tr w:rsidR="00BA35AC"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BA35AC" w:rsidRPr="005344C6" w:rsidRDefault="00BA35AC" w:rsidP="00004EC5">
            <w:pPr>
              <w:spacing w:after="120"/>
              <w:rPr>
                <w:rFonts w:ascii="Georgia" w:hAnsi="Georgia" w:cs="Times New Roman"/>
                <w:b/>
                <w:szCs w:val="20"/>
              </w:rPr>
            </w:pPr>
            <w:r w:rsidRPr="005344C6">
              <w:rPr>
                <w:rFonts w:ascii="Georgia" w:hAnsi="Georgia" w:cs="Times New Roman"/>
                <w:b/>
                <w:szCs w:val="20"/>
              </w:rPr>
              <w:t>Meet as a team to establish schedule, roles and responsibilities for the year.</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BA35AC" w:rsidRPr="005344C6" w:rsidRDefault="00BA35AC" w:rsidP="00004EC5">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BA35AC" w:rsidRPr="005344C6" w:rsidRDefault="00BA35AC" w:rsidP="00004EC5">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dashed" w:sz="4" w:space="0" w:color="000000"/>
              <w:bottom w:val="dotted" w:sz="4" w:space="0" w:color="000000"/>
              <w:right w:val="single" w:sz="12"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BA35AC" w:rsidRPr="005344C6" w:rsidRDefault="00BA35AC" w:rsidP="00004EC5">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r>
      <w:tr w:rsidR="00BA35AC"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BA35AC" w:rsidRPr="005344C6" w:rsidRDefault="00BA35AC" w:rsidP="00BA35AC">
            <w:pPr>
              <w:pStyle w:val="ListParagraph"/>
              <w:numPr>
                <w:ilvl w:val="0"/>
                <w:numId w:val="11"/>
              </w:numPr>
              <w:rPr>
                <w:rFonts w:ascii="Georgia" w:hAnsi="Georgia" w:cs="Times New Roman"/>
                <w:b/>
                <w:szCs w:val="20"/>
              </w:rPr>
            </w:pPr>
            <w:r w:rsidRPr="005344C6">
              <w:rPr>
                <w:rFonts w:ascii="Georgia" w:hAnsi="Georgia" w:cs="Times New Roman"/>
                <w:szCs w:val="20"/>
              </w:rPr>
              <w:t>Determine a schedule for regular meetings for the rest of the year.</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BA35AC" w:rsidRPr="005344C6" w:rsidRDefault="00BA35AC" w:rsidP="00004EC5">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BA35AC" w:rsidRPr="005344C6" w:rsidRDefault="00BA35AC" w:rsidP="00004EC5">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BA35AC" w:rsidRPr="005344C6" w:rsidRDefault="00237D94" w:rsidP="00004EC5">
            <w:pPr>
              <w:rPr>
                <w:rFonts w:ascii="Georgia" w:hAnsi="Georgia" w:cs="Times New Roman"/>
                <w:sz w:val="18"/>
              </w:rPr>
            </w:pPr>
            <w:r>
              <w:rPr>
                <w:rFonts w:ascii="Georgia" w:hAnsi="Georgia" w:cs="Times New Roman"/>
                <w:noProof/>
                <w:sz w:val="18"/>
                <w:lang w:bidi="he-IL"/>
              </w:rPr>
              <w:pict>
                <v:shape id="Diamond 166928" o:spid="_x0000_s1430" type="#_x0000_t4" style="position:absolute;margin-left:11.75pt;margin-top:1pt;width:12.25pt;height:12.25pt;z-index:2535306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" fillcolor="#e1d1a7 [3207]" strokecolor="#917631 [1607]" strokeweight="2pt"/>
              </w:pict>
            </w:r>
            <w:r>
              <w:rPr>
                <w:rFonts w:ascii="Georgia" w:hAnsi="Georgia" w:cs="Times New Roman"/>
                <w:noProof/>
                <w:sz w:val="18"/>
                <w:lang w:bidi="he-IL"/>
              </w:rPr>
              <w:pict>
                <v:shape id="Pentagon 167153" o:spid="_x0000_s1131" type="#_x0000_t15" style="position:absolute;margin-left:5.55pt;margin-top:1.45pt;width:11.55pt;height:12.25pt;z-index:2534691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" adj="10800" fillcolor="#0076a9" strokecolor="#00557b" strokeweight="2pt">
                  <v:textbox>
                    <w:txbxContent>
                      <w:p w:rsidR="00A548A2" w:rsidRDefault="00A548A2" w:rsidP="00BA35AC">
                        <w:pPr>
                          <w:jc w:val="center"/>
                        </w:pPr>
                      </w:p>
                    </w:txbxContent>
                  </v:textbox>
                </v:shape>
              </w:pict>
            </w:r>
          </w:p>
        </w:tc>
        <w:tc>
          <w:tcPr>
            <w:tcW w:w="625" w:type="dxa"/>
            <w:tcBorders>
              <w:top w:val="dotted" w:sz="4" w:space="0" w:color="000000"/>
              <w:left w:val="single" w:sz="12"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dashed" w:sz="4" w:space="0" w:color="000000"/>
              <w:bottom w:val="dotted" w:sz="4" w:space="0" w:color="000000"/>
              <w:right w:val="single" w:sz="12"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BA35AC" w:rsidRPr="005344C6" w:rsidRDefault="00BA35AC" w:rsidP="00004EC5">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r>
      <w:tr w:rsidR="00BA35AC"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BA35AC" w:rsidRPr="005344C6" w:rsidRDefault="00BA35AC" w:rsidP="00BA35AC">
            <w:pPr>
              <w:pStyle w:val="ListParagraph"/>
              <w:numPr>
                <w:ilvl w:val="0"/>
                <w:numId w:val="11"/>
              </w:numPr>
              <w:rPr>
                <w:rFonts w:ascii="Georgia" w:hAnsi="Georgia" w:cs="Times New Roman"/>
                <w:szCs w:val="20"/>
              </w:rPr>
            </w:pPr>
            <w:r w:rsidRPr="005344C6">
              <w:rPr>
                <w:rFonts w:ascii="Georgia" w:hAnsi="Georgia" w:cs="Times New Roman"/>
                <w:szCs w:val="20"/>
              </w:rPr>
              <w:t xml:space="preserve">Assess whether the team has the required skills and knowledge to </w:t>
            </w:r>
            <w:r w:rsidR="00237D94" w:rsidRPr="00237D94">
              <w:rPr>
                <w:rFonts w:ascii="Georgia" w:hAnsi="Georgia" w:cs="Times New Roman"/>
                <w:noProof/>
                <w:sz w:val="18"/>
                <w:lang w:bidi="he-IL"/>
              </w:rPr>
              <w:pict>
                <v:shape id="Pentagon 167154" o:spid="_x0000_s1132" type="#_x0000_t15" style="position:absolute;left:0;text-align:left;margin-left:-36.15pt;margin-top:-663.4pt;width:11.55pt;height:12.25pt;z-index:2534722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" adj="10800" fillcolor="#0076a9" strokecolor="#00557b" strokeweight="2pt">
                  <v:textbox>
                    <w:txbxContent>
                      <w:p w:rsidR="00A548A2" w:rsidRDefault="00A548A2" w:rsidP="00BA35AC">
                        <w:pPr>
                          <w:jc w:val="center"/>
                        </w:pPr>
                      </w:p>
                    </w:txbxContent>
                  </v:textbox>
                </v:shape>
              </w:pict>
            </w:r>
            <w:r w:rsidRPr="005344C6">
              <w:rPr>
                <w:rFonts w:ascii="Georgia" w:hAnsi="Georgia" w:cs="Times New Roman"/>
                <w:szCs w:val="20"/>
              </w:rPr>
              <w:t>complete scope and sequence for elementary and middle school.</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BA35AC" w:rsidRPr="005344C6" w:rsidRDefault="00BA35AC" w:rsidP="00004EC5">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BA35AC" w:rsidRPr="005344C6" w:rsidRDefault="00BA35AC" w:rsidP="00004EC5">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BA35AC" w:rsidRPr="005344C6" w:rsidRDefault="00237D94" w:rsidP="00004EC5">
            <w:pPr>
              <w:rPr>
                <w:rFonts w:ascii="Georgia" w:hAnsi="Georgia" w:cs="Times New Roman"/>
                <w:sz w:val="18"/>
              </w:rPr>
            </w:pPr>
            <w:r>
              <w:rPr>
                <w:rFonts w:ascii="Georgia" w:hAnsi="Georgia" w:cs="Times New Roman"/>
                <w:noProof/>
                <w:sz w:val="18"/>
                <w:lang w:bidi="he-IL"/>
              </w:rPr>
              <w:pict>
                <v:shape id="Pentagon 167155" o:spid="_x0000_s1133" type="#_x0000_t15" style="position:absolute;margin-left:5.5pt;margin-top:2.75pt;width:11.55pt;height:12.25pt;z-index:2534712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" adj="10800" fillcolor="#0076a9" strokecolor="#00557b" strokeweight="2pt">
                  <v:textbox>
                    <w:txbxContent>
                      <w:p w:rsidR="00A548A2" w:rsidRDefault="00A548A2" w:rsidP="00BA35AC">
                        <w:pPr>
                          <w:jc w:val="center"/>
                        </w:pPr>
                      </w:p>
                    </w:txbxContent>
                  </v:textbox>
                </v:shape>
              </w:pict>
            </w:r>
          </w:p>
        </w:tc>
        <w:tc>
          <w:tcPr>
            <w:tcW w:w="625" w:type="dxa"/>
            <w:tcBorders>
              <w:top w:val="dotted" w:sz="4" w:space="0" w:color="000000"/>
              <w:left w:val="single" w:sz="12"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dashed" w:sz="4" w:space="0" w:color="000000"/>
              <w:bottom w:val="dotted" w:sz="4" w:space="0" w:color="000000"/>
              <w:right w:val="single" w:sz="12"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BA35AC" w:rsidRPr="005344C6" w:rsidRDefault="00BA35AC" w:rsidP="00004EC5">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r>
      <w:tr w:rsidR="00BA35AC"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BA35AC" w:rsidRPr="005344C6" w:rsidRDefault="00BA35AC" w:rsidP="00BA35AC">
            <w:pPr>
              <w:pStyle w:val="ListParagraph"/>
              <w:numPr>
                <w:ilvl w:val="0"/>
                <w:numId w:val="11"/>
              </w:numPr>
              <w:rPr>
                <w:rFonts w:ascii="Georgia" w:hAnsi="Georgia" w:cs="Times New Roman"/>
                <w:szCs w:val="20"/>
              </w:rPr>
            </w:pPr>
            <w:r w:rsidRPr="005344C6">
              <w:rPr>
                <w:rFonts w:ascii="Georgia" w:hAnsi="Georgia" w:cs="Times New Roman"/>
                <w:szCs w:val="20"/>
              </w:rPr>
              <w:t>Assign responsibilities for draft of one elementary and one middle example</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BA35AC" w:rsidRPr="005344C6" w:rsidRDefault="00BA35AC" w:rsidP="00004EC5">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BA35AC" w:rsidRPr="005344C6" w:rsidRDefault="00BA35AC" w:rsidP="00004EC5">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BA35AC" w:rsidRPr="005344C6" w:rsidRDefault="00237D94" w:rsidP="00004EC5">
            <w:pPr>
              <w:rPr>
                <w:rFonts w:ascii="Georgia" w:hAnsi="Georgia" w:cs="Times New Roman"/>
                <w:sz w:val="18"/>
              </w:rPr>
            </w:pPr>
            <w:r>
              <w:rPr>
                <w:rFonts w:ascii="Georgia" w:hAnsi="Georgia" w:cs="Times New Roman"/>
                <w:noProof/>
                <w:sz w:val="18"/>
                <w:lang w:bidi="he-IL"/>
              </w:rPr>
              <w:pict>
                <v:shape id="Pentagon 167165" o:spid="_x0000_s1134" type="#_x0000_t15" style="position:absolute;margin-left:5.5pt;margin-top:2.25pt;width:11.55pt;height:12.25pt;z-index:2534732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" adj="10800" fillcolor="#0076a9" strokecolor="#00557b" strokeweight="2pt">
                  <v:textbox>
                    <w:txbxContent>
                      <w:p w:rsidR="00A548A2" w:rsidRDefault="00A548A2" w:rsidP="00BA35AC">
                        <w:pPr>
                          <w:jc w:val="center"/>
                        </w:pPr>
                      </w:p>
                    </w:txbxContent>
                  </v:textbox>
                </v:shape>
              </w:pict>
            </w:r>
          </w:p>
        </w:tc>
        <w:tc>
          <w:tcPr>
            <w:tcW w:w="625" w:type="dxa"/>
            <w:tcBorders>
              <w:top w:val="dotted" w:sz="4" w:space="0" w:color="000000"/>
              <w:left w:val="single" w:sz="12"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dashed" w:sz="4" w:space="0" w:color="000000"/>
              <w:bottom w:val="dotted" w:sz="4" w:space="0" w:color="000000"/>
              <w:right w:val="single" w:sz="12"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BA35AC" w:rsidRPr="005344C6" w:rsidRDefault="00BA35AC" w:rsidP="00004EC5">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r>
      <w:tr w:rsidR="00BA35AC" w:rsidRPr="005344C6" w:rsidTr="00AB273B">
        <w:trPr>
          <w:trHeight w:val="197"/>
        </w:trPr>
        <w:tc>
          <w:tcPr>
            <w:tcW w:w="4576" w:type="dxa"/>
            <w:gridSpan w:val="2"/>
            <w:tcBorders>
              <w:top w:val="dotted" w:sz="4" w:space="0" w:color="000000"/>
              <w:bottom w:val="dotted" w:sz="4" w:space="0" w:color="000000"/>
              <w:right w:val="dotted" w:sz="4" w:space="0" w:color="000000"/>
            </w:tcBorders>
            <w:shd w:val="clear" w:color="auto" w:fill="auto"/>
          </w:tcPr>
          <w:p w:rsidR="00BA35AC" w:rsidRPr="005344C6" w:rsidRDefault="00BA35AC" w:rsidP="00004EC5">
            <w:pPr>
              <w:rPr>
                <w:rFonts w:ascii="Georgia" w:hAnsi="Georgia" w:cs="Times New Roman"/>
                <w:szCs w:val="20"/>
              </w:rPr>
            </w:pPr>
            <w:r w:rsidRPr="005344C6">
              <w:rPr>
                <w:rFonts w:ascii="Georgia" w:hAnsi="Georgia" w:cs="Times New Roman"/>
                <w:b/>
                <w:szCs w:val="20"/>
              </w:rPr>
              <w:t>Decide on components of the scope and sequence document</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BA35AC" w:rsidRPr="005344C6" w:rsidRDefault="00BA35AC" w:rsidP="00004EC5">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BA35AC" w:rsidRPr="005344C6" w:rsidRDefault="00BA35AC" w:rsidP="00004EC5">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dashed" w:sz="4" w:space="0" w:color="000000"/>
              <w:bottom w:val="dotted" w:sz="4" w:space="0" w:color="000000"/>
              <w:right w:val="single" w:sz="12"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BA35AC" w:rsidRPr="005344C6" w:rsidRDefault="00BA35AC" w:rsidP="00004EC5">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r>
      <w:tr w:rsidR="00BA35AC" w:rsidRPr="005344C6" w:rsidTr="00AB273B">
        <w:trPr>
          <w:trHeight w:val="530"/>
        </w:trPr>
        <w:tc>
          <w:tcPr>
            <w:tcW w:w="4576" w:type="dxa"/>
            <w:gridSpan w:val="2"/>
            <w:tcBorders>
              <w:top w:val="dotted" w:sz="4" w:space="0" w:color="000000"/>
              <w:bottom w:val="dotted" w:sz="4" w:space="0" w:color="000000"/>
              <w:right w:val="dotted" w:sz="4" w:space="0" w:color="000000"/>
            </w:tcBorders>
            <w:shd w:val="clear" w:color="auto" w:fill="auto"/>
          </w:tcPr>
          <w:p w:rsidR="00BA35AC" w:rsidRPr="005344C6" w:rsidRDefault="00BA35AC" w:rsidP="00BA35AC">
            <w:pPr>
              <w:pStyle w:val="ListParagraph"/>
              <w:numPr>
                <w:ilvl w:val="0"/>
                <w:numId w:val="11"/>
              </w:numPr>
              <w:rPr>
                <w:rFonts w:ascii="Georgia" w:hAnsi="Georgia" w:cs="Times New Roman"/>
                <w:szCs w:val="20"/>
              </w:rPr>
            </w:pPr>
            <w:r w:rsidRPr="005344C6">
              <w:rPr>
                <w:rFonts w:ascii="Georgia" w:hAnsi="Georgia" w:cs="Times New Roman"/>
                <w:szCs w:val="20"/>
              </w:rPr>
              <w:t>Review MA Science and Technology/Engineering frameworks to understand standards and groupings into disciplines</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BA35AC" w:rsidRPr="005344C6" w:rsidRDefault="00BA35AC" w:rsidP="00004EC5">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BA35AC" w:rsidRPr="005344C6" w:rsidRDefault="00BA35AC" w:rsidP="00004EC5">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BA35AC" w:rsidRPr="005344C6" w:rsidRDefault="00237D94" w:rsidP="00004EC5">
            <w:pPr>
              <w:rPr>
                <w:rFonts w:ascii="Georgia" w:hAnsi="Georgia" w:cs="Times New Roman"/>
                <w:sz w:val="18"/>
              </w:rPr>
            </w:pPr>
            <w:r>
              <w:rPr>
                <w:rFonts w:ascii="Georgia" w:hAnsi="Georgia" w:cs="Times New Roman"/>
                <w:noProof/>
                <w:sz w:val="18"/>
                <w:lang w:bidi="he-IL"/>
              </w:rPr>
              <w:pict>
                <v:shape id="Pentagon 167166" o:spid="_x0000_s1135" type="#_x0000_t15" style="position:absolute;margin-left:-.8pt;margin-top:3.55pt;width:53.65pt;height:12.25pt;z-index:2534743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" adj="19139" fillcolor="#0076a9" strokecolor="#00557b" strokeweight="2pt">
                  <v:textbox>
                    <w:txbxContent>
                      <w:p w:rsidR="00A548A2" w:rsidRDefault="00A548A2" w:rsidP="00BA35AC">
                        <w:pPr>
                          <w:jc w:val="center"/>
                        </w:pPr>
                      </w:p>
                    </w:txbxContent>
                  </v:textbox>
                </v:shape>
              </w:pict>
            </w:r>
          </w:p>
        </w:tc>
        <w:tc>
          <w:tcPr>
            <w:tcW w:w="625" w:type="dxa"/>
            <w:gridSpan w:val="2"/>
            <w:tcBorders>
              <w:top w:val="dotted" w:sz="4" w:space="0" w:color="000000"/>
              <w:left w:val="dotted" w:sz="4" w:space="0" w:color="000000"/>
              <w:bottom w:val="dotted" w:sz="4" w:space="0" w:color="000000"/>
              <w:right w:val="dashed" w:sz="4"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dashed" w:sz="4" w:space="0" w:color="000000"/>
              <w:bottom w:val="dotted" w:sz="4" w:space="0" w:color="000000"/>
              <w:right w:val="single" w:sz="12"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BA35AC" w:rsidRPr="005344C6" w:rsidRDefault="00BA35AC" w:rsidP="00004EC5">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BA35AC" w:rsidRPr="005344C6" w:rsidRDefault="00BA35AC" w:rsidP="00004EC5">
            <w:pPr>
              <w:rPr>
                <w:rFonts w:ascii="Georgia" w:hAnsi="Georgia" w:cs="Times New Roman"/>
                <w:sz w:val="18"/>
              </w:rPr>
            </w:pPr>
          </w:p>
        </w:tc>
      </w:tr>
      <w:tr w:rsidR="00AB273B" w:rsidRPr="005344C6" w:rsidTr="00AB273B">
        <w:trPr>
          <w:trHeight w:val="150"/>
        </w:trPr>
        <w:tc>
          <w:tcPr>
            <w:tcW w:w="4576" w:type="dxa"/>
            <w:gridSpan w:val="2"/>
            <w:tcBorders>
              <w:top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Cs w:val="20"/>
              </w:rPr>
            </w:pPr>
            <w:r w:rsidRPr="005344C6">
              <w:rPr>
                <w:rFonts w:ascii="Georgia" w:hAnsi="Georgia" w:cs="Times New Roman"/>
                <w:b/>
                <w:szCs w:val="20"/>
              </w:rPr>
              <w:lastRenderedPageBreak/>
              <w:t>Activity</w:t>
            </w:r>
          </w:p>
        </w:tc>
        <w:tc>
          <w:tcPr>
            <w:tcW w:w="625"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noProof/>
                <w:sz w:val="18"/>
              </w:rPr>
            </w:pPr>
            <w:r w:rsidRPr="005344C6">
              <w:rPr>
                <w:rFonts w:ascii="Georgia" w:hAnsi="Georgia" w:cs="Times New Roman"/>
                <w:b/>
                <w:sz w:val="14"/>
                <w:szCs w:val="14"/>
              </w:rPr>
              <w:t>Aug</w:t>
            </w:r>
          </w:p>
        </w:tc>
        <w:tc>
          <w:tcPr>
            <w:tcW w:w="625"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Sep</w:t>
            </w:r>
          </w:p>
        </w:tc>
        <w:tc>
          <w:tcPr>
            <w:tcW w:w="625"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Oct</w:t>
            </w:r>
          </w:p>
        </w:tc>
        <w:tc>
          <w:tcPr>
            <w:tcW w:w="625"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Nov</w:t>
            </w:r>
          </w:p>
        </w:tc>
        <w:tc>
          <w:tcPr>
            <w:tcW w:w="625" w:type="dxa"/>
            <w:gridSpan w:val="2"/>
            <w:tcBorders>
              <w:top w:val="dotted" w:sz="4" w:space="0" w:color="000000"/>
              <w:left w:val="dotted" w:sz="4" w:space="0" w:color="000000"/>
              <w:bottom w:val="dotted" w:sz="4" w:space="0" w:color="000000"/>
              <w:right w:val="dashed" w:sz="4" w:space="0" w:color="000000"/>
            </w:tcBorders>
            <w:shd w:val="clear" w:color="auto" w:fill="E1D1A7" w:themeFill="background2"/>
          </w:tcPr>
          <w:p w:rsidR="00AB273B" w:rsidRPr="005344C6" w:rsidRDefault="00AB273B" w:rsidP="00AB273B">
            <w:pPr>
              <w:rPr>
                <w:rFonts w:ascii="Georgia" w:hAnsi="Georgia" w:cs="Times New Roman"/>
                <w:noProof/>
                <w:sz w:val="18"/>
              </w:rPr>
            </w:pPr>
            <w:r w:rsidRPr="005344C6">
              <w:rPr>
                <w:rFonts w:ascii="Georgia" w:hAnsi="Georgia" w:cs="Times New Roman"/>
                <w:b/>
                <w:sz w:val="14"/>
                <w:szCs w:val="14"/>
              </w:rPr>
              <w:t>Dec</w:t>
            </w:r>
          </w:p>
        </w:tc>
        <w:tc>
          <w:tcPr>
            <w:tcW w:w="625" w:type="dxa"/>
            <w:tcBorders>
              <w:top w:val="dotted" w:sz="4" w:space="0" w:color="000000"/>
              <w:left w:val="dash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Jan</w:t>
            </w:r>
          </w:p>
        </w:tc>
        <w:tc>
          <w:tcPr>
            <w:tcW w:w="625"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Feb</w:t>
            </w:r>
          </w:p>
        </w:tc>
        <w:tc>
          <w:tcPr>
            <w:tcW w:w="625"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Mar</w:t>
            </w:r>
          </w:p>
        </w:tc>
        <w:tc>
          <w:tcPr>
            <w:tcW w:w="625"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Apr</w:t>
            </w:r>
          </w:p>
        </w:tc>
        <w:tc>
          <w:tcPr>
            <w:tcW w:w="626"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May</w:t>
            </w:r>
          </w:p>
        </w:tc>
      </w:tr>
      <w:tr w:rsidR="00AB273B"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1"/>
              </w:numPr>
              <w:rPr>
                <w:rFonts w:ascii="Georgia" w:hAnsi="Georgia" w:cs="Times New Roman"/>
                <w:szCs w:val="20"/>
              </w:rPr>
            </w:pPr>
            <w:r w:rsidRPr="005344C6">
              <w:rPr>
                <w:rFonts w:ascii="Georgia" w:hAnsi="Georgia" w:cs="Times New Roman"/>
                <w:szCs w:val="20"/>
              </w:rPr>
              <w:t>Review examples of units of study, e.g. Understanding by Design, New Bedford ELA Units of Study for ELA, etc.</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67167" o:spid="_x0000_s1136" type="#_x0000_t15" style="position:absolute;margin-left:-32.05pt;margin-top:5.25pt;width:53.65pt;height:12.25pt;z-index:2541184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" adj="19139" fillcolor="#0076a9" strokecolor="#00557b" strokeweight="2pt">
                  <v:textbox>
                    <w:txbxContent>
                      <w:p w:rsidR="00A548A2" w:rsidRDefault="00A548A2" w:rsidP="00BA35AC">
                        <w:pPr>
                          <w:jc w:val="center"/>
                        </w:pPr>
                      </w:p>
                    </w:txbxContent>
                  </v:textbox>
                </v:shape>
              </w:pict>
            </w:r>
          </w:p>
        </w:tc>
        <w:tc>
          <w:tcPr>
            <w:tcW w:w="625"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1"/>
              </w:numPr>
              <w:rPr>
                <w:rFonts w:ascii="Georgia" w:hAnsi="Georgia" w:cs="Times New Roman"/>
                <w:szCs w:val="20"/>
              </w:rPr>
            </w:pPr>
            <w:r w:rsidRPr="005344C6">
              <w:rPr>
                <w:rFonts w:ascii="Georgia" w:hAnsi="Georgia" w:cs="Times New Roman"/>
                <w:szCs w:val="20"/>
              </w:rPr>
              <w:t>Decide on the structure and sections of each grade scope and sequence</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14" o:spid="_x0000_s1137" type="#_x0000_t15" style="position:absolute;margin-left:-32.05pt;margin-top:2.85pt;width:53.65pt;height:12.25pt;z-index:2541194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" adj="19139" fillcolor="#0076a9" strokecolor="#00557b" strokeweight="2pt">
                  <v:textbox>
                    <w:txbxContent>
                      <w:p w:rsidR="00A548A2" w:rsidRDefault="00A548A2" w:rsidP="00BA35AC">
                        <w:pPr>
                          <w:jc w:val="center"/>
                        </w:pPr>
                      </w:p>
                    </w:txbxContent>
                  </v:textbox>
                </v:shape>
              </w:pict>
            </w:r>
          </w:p>
        </w:tc>
        <w:tc>
          <w:tcPr>
            <w:tcW w:w="625"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b/>
                <w:bCs/>
                <w:szCs w:val="20"/>
              </w:rPr>
            </w:pPr>
            <w:r w:rsidRPr="005344C6">
              <w:rPr>
                <w:rFonts w:ascii="Georgia" w:hAnsi="Georgia" w:cs="Times New Roman"/>
                <w:b/>
                <w:bCs/>
                <w:szCs w:val="20"/>
              </w:rPr>
              <w:t>Create draft of one grade level for elementary and one for middle</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1"/>
              </w:numPr>
              <w:rPr>
                <w:rFonts w:ascii="Georgia" w:hAnsi="Georgia" w:cs="Times New Roman"/>
                <w:szCs w:val="20"/>
              </w:rPr>
            </w:pPr>
            <w:r w:rsidRPr="005344C6">
              <w:rPr>
                <w:rFonts w:ascii="Georgia" w:hAnsi="Georgia" w:cs="Times New Roman"/>
                <w:szCs w:val="20"/>
              </w:rPr>
              <w:t>Draft scope and structure documents</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41" o:spid="_x0000_s1138" type="#_x0000_t15" style="position:absolute;margin-left:-31.2pt;margin-top:1.05pt;width:53.65pt;height:9.2pt;z-index:2541224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" adj="19745" fillcolor="#0076a9" strokecolor="#00557b" strokeweight="2pt">
                  <v:textbox>
                    <w:txbxContent>
                      <w:p w:rsidR="00A548A2" w:rsidRDefault="00A548A2" w:rsidP="00BA35AC">
                        <w:pPr>
                          <w:jc w:val="center"/>
                        </w:pPr>
                      </w:p>
                    </w:txbxContent>
                  </v:textbox>
                </v:shape>
              </w:pict>
            </w:r>
          </w:p>
        </w:tc>
        <w:tc>
          <w:tcPr>
            <w:tcW w:w="62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1"/>
              </w:numPr>
              <w:rPr>
                <w:rFonts w:ascii="Georgia" w:hAnsi="Georgia" w:cs="Times New Roman"/>
                <w:szCs w:val="20"/>
              </w:rPr>
            </w:pPr>
            <w:r w:rsidRPr="005344C6">
              <w:rPr>
                <w:rFonts w:ascii="Georgia" w:hAnsi="Georgia" w:cs="Times New Roman"/>
                <w:szCs w:val="20"/>
              </w:rPr>
              <w:t>Review as a team</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44" o:spid="_x0000_s1139" type="#_x0000_t15" style="position:absolute;margin-left:-.8pt;margin-top:.5pt;width:27.15pt;height:12.2pt;z-index:2541235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" adj="16747" fillcolor="#0076a9" strokecolor="#00557b" strokeweight="2pt">
                  <v:textbox>
                    <w:txbxContent>
                      <w:p w:rsidR="00A548A2" w:rsidRDefault="00A548A2" w:rsidP="00BA35AC">
                        <w:pPr>
                          <w:jc w:val="center"/>
                        </w:pPr>
                      </w:p>
                    </w:txbxContent>
                  </v:textbox>
                </v:shape>
              </w:pict>
            </w:r>
          </w:p>
        </w:tc>
        <w:tc>
          <w:tcPr>
            <w:tcW w:w="62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1"/>
              </w:numPr>
              <w:rPr>
                <w:rFonts w:ascii="Georgia" w:hAnsi="Georgia" w:cs="Times New Roman"/>
                <w:szCs w:val="20"/>
              </w:rPr>
            </w:pPr>
            <w:r w:rsidRPr="005344C6">
              <w:rPr>
                <w:rFonts w:ascii="Georgia" w:hAnsi="Georgia" w:cs="Times New Roman"/>
                <w:szCs w:val="20"/>
              </w:rPr>
              <w:t>Check for alignment with math and ELA programs and standards (e.g. can we use Reading Street texts?)</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50" o:spid="_x0000_s1140" type="#_x0000_t15" style="position:absolute;margin-left:-3.7pt;margin-top:3.05pt;width:27.15pt;height:12.25pt;z-index:2541245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" adj="16740" fillcolor="#0076a9" strokecolor="#00557b" strokeweight="2pt">
                  <v:textbox>
                    <w:txbxContent>
                      <w:p w:rsidR="00A548A2" w:rsidRDefault="00A548A2" w:rsidP="00BA35AC">
                        <w:pPr>
                          <w:jc w:val="center"/>
                        </w:pPr>
                      </w:p>
                    </w:txbxContent>
                  </v:textbox>
                </v:shape>
              </w:pict>
            </w:r>
          </w:p>
        </w:tc>
        <w:tc>
          <w:tcPr>
            <w:tcW w:w="625"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1"/>
              </w:numPr>
              <w:rPr>
                <w:rFonts w:ascii="Georgia" w:hAnsi="Georgia" w:cs="Times New Roman"/>
                <w:szCs w:val="20"/>
              </w:rPr>
            </w:pPr>
            <w:r w:rsidRPr="005344C6">
              <w:rPr>
                <w:rFonts w:ascii="Georgia" w:hAnsi="Georgia" w:cs="Times New Roman"/>
                <w:szCs w:val="20"/>
              </w:rPr>
              <w:t>Review draft with CAO</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noProof/>
                <w:sz w:val="18"/>
                <w:lang w:bidi="he-IL"/>
              </w:rPr>
            </w:pPr>
          </w:p>
        </w:tc>
        <w:tc>
          <w:tcPr>
            <w:tcW w:w="625" w:type="dxa"/>
            <w:tcBorders>
              <w:top w:val="dotted" w:sz="4" w:space="0" w:color="000000"/>
              <w:left w:val="dash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29" o:spid="_x0000_s1429" type="#_x0000_t4" style="position:absolute;margin-left:16.35pt;margin-top:-.45pt;width:12.25pt;height:12.25pt;z-index:254133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" fillcolor="#e1d1a7 [3207]" strokecolor="#917631 [1607]" strokeweight="2pt"/>
              </w:pict>
            </w:r>
            <w:r>
              <w:rPr>
                <w:rFonts w:ascii="Georgia" w:hAnsi="Georgia" w:cs="Times New Roman"/>
                <w:noProof/>
                <w:sz w:val="18"/>
                <w:lang w:bidi="he-IL"/>
              </w:rPr>
              <w:pict>
                <v:shape id="Pentagon 320" o:spid="_x0000_s1141" type="#_x0000_t15" style="position:absolute;margin-left:-3pt;margin-top:.7pt;width:27.15pt;height:12.25pt;z-index:2541255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" adj="16740" fillcolor="#0076a9" strokecolor="#00557b" strokeweight="2pt">
                  <v:textbox>
                    <w:txbxContent>
                      <w:p w:rsidR="00A548A2" w:rsidRDefault="00A548A2" w:rsidP="00BA35AC">
                        <w:pPr>
                          <w:jc w:val="center"/>
                        </w:pPr>
                      </w:p>
                    </w:txbxContent>
                  </v:textbox>
                </v:shape>
              </w:pict>
            </w: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1"/>
              </w:numPr>
              <w:rPr>
                <w:rFonts w:ascii="Georgia" w:hAnsi="Georgia" w:cs="Times New Roman"/>
                <w:szCs w:val="20"/>
              </w:rPr>
            </w:pPr>
            <w:r w:rsidRPr="005344C6">
              <w:rPr>
                <w:rFonts w:ascii="Georgia" w:hAnsi="Georgia" w:cs="Times New Roman"/>
                <w:szCs w:val="20"/>
              </w:rPr>
              <w:t>Share drafts with principals and solicit feedback at principal meeting</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noProof/>
                <w:sz w:val="18"/>
                <w:lang w:bidi="he-IL"/>
              </w:rPr>
            </w:pPr>
          </w:p>
        </w:tc>
        <w:tc>
          <w:tcPr>
            <w:tcW w:w="625"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noProof/>
                <w:sz w:val="18"/>
                <w:lang w:bidi="he-IL"/>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21" o:spid="_x0000_s1142" type="#_x0000_t15" style="position:absolute;margin-left:-2.15pt;margin-top:3.2pt;width:53.65pt;height:12.25pt;z-index:2541265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" adj="19139" fillcolor="#0076a9" strokecolor="#00557b" strokeweight="2pt">
                  <v:textbox>
                    <w:txbxContent>
                      <w:p w:rsidR="00A548A2" w:rsidRDefault="00A548A2" w:rsidP="00BA35AC">
                        <w:pPr>
                          <w:jc w:val="center"/>
                        </w:pPr>
                      </w:p>
                    </w:txbxContent>
                  </v:textbox>
                </v:shape>
              </w:pict>
            </w:r>
          </w:p>
        </w:tc>
        <w:tc>
          <w:tcPr>
            <w:tcW w:w="625"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1"/>
              </w:numPr>
              <w:rPr>
                <w:rFonts w:ascii="Georgia" w:hAnsi="Georgia" w:cs="Times New Roman"/>
                <w:szCs w:val="20"/>
              </w:rPr>
            </w:pPr>
            <w:r w:rsidRPr="005344C6">
              <w:rPr>
                <w:rFonts w:ascii="Georgia" w:hAnsi="Georgia" w:cs="Times New Roman"/>
                <w:szCs w:val="20"/>
              </w:rPr>
              <w:t>Share elementary draft with a group of elementary teachers and get feedback</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noProof/>
                <w:sz w:val="18"/>
                <w:lang w:bidi="he-IL"/>
              </w:rPr>
            </w:pPr>
          </w:p>
        </w:tc>
        <w:tc>
          <w:tcPr>
            <w:tcW w:w="625"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noProof/>
                <w:sz w:val="18"/>
                <w:lang w:bidi="he-IL"/>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noProof/>
                <w:sz w:val="18"/>
                <w:lang w:bidi="he-IL"/>
              </w:rPr>
            </w:pPr>
            <w:r>
              <w:rPr>
                <w:rFonts w:ascii="Georgia" w:hAnsi="Georgia" w:cs="Times New Roman"/>
                <w:noProof/>
                <w:sz w:val="18"/>
                <w:lang w:bidi="he-IL"/>
              </w:rPr>
              <w:pict>
                <v:shape id="Pentagon 322" o:spid="_x0000_s1143" type="#_x0000_t15" style="position:absolute;margin-left:-2.1pt;margin-top:3.1pt;width:53.65pt;height:12.25pt;z-index:2541276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" adj="19139" fillcolor="#0076a9" strokecolor="#00557b" strokeweight="2pt">
                  <v:textbox>
                    <w:txbxContent>
                      <w:p w:rsidR="00A548A2" w:rsidRDefault="00A548A2" w:rsidP="00BA35AC">
                        <w:pPr>
                          <w:jc w:val="center"/>
                        </w:pPr>
                      </w:p>
                    </w:txbxContent>
                  </v:textbox>
                </v:shape>
              </w:pict>
            </w:r>
          </w:p>
        </w:tc>
        <w:tc>
          <w:tcPr>
            <w:tcW w:w="625"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1"/>
              </w:numPr>
              <w:rPr>
                <w:rFonts w:ascii="Georgia" w:hAnsi="Georgia" w:cs="Times New Roman"/>
                <w:szCs w:val="20"/>
              </w:rPr>
            </w:pPr>
            <w:r w:rsidRPr="005344C6">
              <w:rPr>
                <w:rFonts w:ascii="Georgia" w:hAnsi="Georgia" w:cs="Times New Roman"/>
                <w:szCs w:val="20"/>
              </w:rPr>
              <w:t>Share middle school draft with a group of MS teachers and get feedback</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noProof/>
                <w:sz w:val="18"/>
                <w:lang w:bidi="he-IL"/>
              </w:rPr>
            </w:pPr>
          </w:p>
        </w:tc>
        <w:tc>
          <w:tcPr>
            <w:tcW w:w="625"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noProof/>
                <w:sz w:val="18"/>
                <w:lang w:bidi="he-IL"/>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noProof/>
                <w:sz w:val="18"/>
                <w:lang w:bidi="he-IL"/>
              </w:rPr>
            </w:pPr>
            <w:r>
              <w:rPr>
                <w:rFonts w:ascii="Georgia" w:hAnsi="Georgia" w:cs="Times New Roman"/>
                <w:noProof/>
                <w:sz w:val="18"/>
                <w:lang w:bidi="he-IL"/>
              </w:rPr>
              <w:pict>
                <v:shape id="Pentagon 323" o:spid="_x0000_s1144" type="#_x0000_t15" style="position:absolute;margin-left:-2.1pt;margin-top:5.1pt;width:53.65pt;height:12.25pt;z-index:2541286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" adj="19139" fillcolor="#0076a9" strokecolor="#00557b" strokeweight="2pt">
                  <v:textbox>
                    <w:txbxContent>
                      <w:p w:rsidR="00A548A2" w:rsidRDefault="00A548A2" w:rsidP="00BA35AC">
                        <w:pPr>
                          <w:jc w:val="center"/>
                        </w:pPr>
                      </w:p>
                    </w:txbxContent>
                  </v:textbox>
                </v:shape>
              </w:pict>
            </w:r>
          </w:p>
        </w:tc>
        <w:tc>
          <w:tcPr>
            <w:tcW w:w="625"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1"/>
              </w:numPr>
              <w:rPr>
                <w:rFonts w:ascii="Georgia" w:hAnsi="Georgia" w:cs="Times New Roman"/>
                <w:szCs w:val="20"/>
              </w:rPr>
            </w:pPr>
            <w:r w:rsidRPr="005344C6">
              <w:rPr>
                <w:rFonts w:ascii="Georgia" w:hAnsi="Georgia" w:cs="Times New Roman"/>
                <w:szCs w:val="20"/>
              </w:rPr>
              <w:t>Share both examples with a group of HS science teachers for feedback</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noProof/>
                <w:sz w:val="18"/>
                <w:lang w:bidi="he-IL"/>
              </w:rPr>
            </w:pPr>
          </w:p>
        </w:tc>
        <w:tc>
          <w:tcPr>
            <w:tcW w:w="625"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noProof/>
                <w:sz w:val="18"/>
                <w:lang w:bidi="he-IL"/>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noProof/>
                <w:sz w:val="18"/>
                <w:lang w:bidi="he-IL"/>
              </w:rPr>
            </w:pPr>
            <w:r>
              <w:rPr>
                <w:rFonts w:ascii="Georgia" w:hAnsi="Georgia" w:cs="Times New Roman"/>
                <w:noProof/>
                <w:sz w:val="18"/>
                <w:lang w:bidi="he-IL"/>
              </w:rPr>
              <w:pict>
                <v:shape id="Pentagon 325" o:spid="_x0000_s1145" type="#_x0000_t15" style="position:absolute;margin-left:-2.1pt;margin-top:3pt;width:53.65pt;height:12.25pt;z-index:2541296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" adj="19139" fillcolor="#0076a9" strokecolor="#00557b" strokeweight="2pt">
                  <v:textbox>
                    <w:txbxContent>
                      <w:p w:rsidR="00A548A2" w:rsidRDefault="00A548A2" w:rsidP="00BA35AC">
                        <w:pPr>
                          <w:jc w:val="center"/>
                        </w:pPr>
                      </w:p>
                    </w:txbxContent>
                  </v:textbox>
                </v:shape>
              </w:pict>
            </w:r>
          </w:p>
        </w:tc>
        <w:tc>
          <w:tcPr>
            <w:tcW w:w="625"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b/>
                <w:bCs/>
                <w:szCs w:val="20"/>
              </w:rPr>
            </w:pPr>
            <w:r w:rsidRPr="005344C6">
              <w:rPr>
                <w:rFonts w:ascii="Georgia" w:hAnsi="Georgia" w:cs="Times New Roman"/>
                <w:b/>
                <w:bCs/>
                <w:szCs w:val="20"/>
              </w:rPr>
              <w:t>Research potential science material kit costs</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1"/>
              </w:numPr>
              <w:rPr>
                <w:rFonts w:ascii="Georgia" w:hAnsi="Georgia" w:cs="Times New Roman"/>
                <w:szCs w:val="20"/>
              </w:rPr>
            </w:pPr>
            <w:r w:rsidRPr="005344C6">
              <w:rPr>
                <w:rFonts w:ascii="Georgia" w:hAnsi="Georgia" w:cs="Times New Roman"/>
                <w:szCs w:val="20"/>
              </w:rPr>
              <w:t>Assess at least 2 potential science kits to confirm alignment with NGSS and determine cost for NBPS</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27" o:spid="_x0000_s1146" type="#_x0000_t15" style="position:absolute;margin-left:-.8pt;margin-top:5.2pt;width:53.65pt;height:12.25pt;z-index:2541204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" adj="19139" fillcolor="#0076a9" strokecolor="#00557b" strokeweight="2pt">
                  <v:textbox>
                    <w:txbxContent>
                      <w:p w:rsidR="00A548A2" w:rsidRDefault="00A548A2" w:rsidP="00BA35AC">
                        <w:pPr>
                          <w:jc w:val="center"/>
                        </w:pPr>
                      </w:p>
                    </w:txbxContent>
                  </v:textbox>
                </v:shape>
              </w:pict>
            </w:r>
          </w:p>
        </w:tc>
        <w:tc>
          <w:tcPr>
            <w:tcW w:w="62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1"/>
              </w:numPr>
              <w:rPr>
                <w:rFonts w:ascii="Georgia" w:hAnsi="Georgia" w:cs="Times New Roman"/>
                <w:szCs w:val="20"/>
              </w:rPr>
            </w:pPr>
            <w:r w:rsidRPr="005344C6">
              <w:rPr>
                <w:rFonts w:ascii="Georgia" w:hAnsi="Georgia" w:cs="Times New Roman"/>
                <w:szCs w:val="20"/>
              </w:rPr>
              <w:t>Provide cost estimates to CAO</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ash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30" o:spid="_x0000_s1428" type="#_x0000_t4" style="position:absolute;margin-left:16.4pt;margin-top:.75pt;width:12.25pt;height:12.25pt;z-index:2541347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" fillcolor="#e1d1a7 [3207]" strokecolor="#917631 [1607]" strokeweight="2pt"/>
              </w:pict>
            </w:r>
            <w:r>
              <w:rPr>
                <w:rFonts w:ascii="Georgia" w:hAnsi="Georgia" w:cs="Times New Roman"/>
                <w:noProof/>
                <w:sz w:val="18"/>
                <w:lang w:bidi="he-IL"/>
              </w:rPr>
              <w:pict>
                <v:shape id="Pentagon 333" o:spid="_x0000_s1147" type="#_x0000_t15" style="position:absolute;margin-left:8.9pt;margin-top:1.2pt;width:11.55pt;height:12.25pt;z-index:2541214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" adj="10800" fillcolor="#0076a9" strokecolor="#00557b" strokeweight="2pt">
                  <v:textbox>
                    <w:txbxContent>
                      <w:p w:rsidR="00A548A2" w:rsidRDefault="00A548A2" w:rsidP="00BA35AC">
                        <w:pPr>
                          <w:jc w:val="center"/>
                        </w:pPr>
                      </w:p>
                    </w:txbxContent>
                  </v:textbox>
                </v:shape>
              </w:pict>
            </w: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b/>
                <w:bCs/>
                <w:szCs w:val="20"/>
              </w:rPr>
            </w:pPr>
            <w:r w:rsidRPr="005344C6">
              <w:rPr>
                <w:rFonts w:ascii="Georgia" w:hAnsi="Georgia" w:cs="Times New Roman"/>
                <w:b/>
                <w:bCs/>
                <w:szCs w:val="20"/>
              </w:rPr>
              <w:t>Draft and review remaining grades</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noProof/>
                <w:sz w:val="18"/>
                <w:lang w:bidi="he-IL"/>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1"/>
              </w:numPr>
              <w:rPr>
                <w:rFonts w:ascii="Georgia" w:hAnsi="Georgia" w:cs="Times New Roman"/>
                <w:szCs w:val="20"/>
              </w:rPr>
            </w:pPr>
            <w:r w:rsidRPr="005344C6">
              <w:rPr>
                <w:rFonts w:ascii="Georgia" w:hAnsi="Georgia" w:cs="Times New Roman"/>
                <w:szCs w:val="20"/>
              </w:rPr>
              <w:t>Assign other grade levels to individuals on the team</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34" o:spid="_x0000_s1148" type="#_x0000_t15" style="position:absolute;margin-left:-3.35pt;margin-top:4.15pt;width:11.55pt;height:12.25pt;z-index:254130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" adj="10800" fillcolor="#0076a9" strokecolor="#00557b" strokeweight="2pt">
                  <v:textbox>
                    <w:txbxContent>
                      <w:p w:rsidR="00A548A2" w:rsidRDefault="00A548A2" w:rsidP="00BA35AC">
                        <w:pPr>
                          <w:jc w:val="center"/>
                        </w:pPr>
                      </w:p>
                    </w:txbxContent>
                  </v:textbox>
                </v:shape>
              </w:pict>
            </w:r>
          </w:p>
        </w:tc>
        <w:tc>
          <w:tcPr>
            <w:tcW w:w="625"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noProof/>
                <w:sz w:val="18"/>
                <w:lang w:bidi="he-IL"/>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1"/>
              </w:numPr>
              <w:rPr>
                <w:rFonts w:ascii="Georgia" w:hAnsi="Georgia" w:cs="Times New Roman"/>
                <w:szCs w:val="20"/>
              </w:rPr>
            </w:pPr>
            <w:r w:rsidRPr="005344C6">
              <w:rPr>
                <w:rFonts w:ascii="Georgia" w:hAnsi="Georgia" w:cs="Times New Roman"/>
                <w:szCs w:val="20"/>
              </w:rPr>
              <w:t>Draft and review</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46" o:spid="_x0000_s1149" type="#_x0000_t15" style="position:absolute;margin-left:8pt;margin-top:.95pt;width:168.45pt;height:12.25pt;z-index:2541317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" adj="20815" fillcolor="#0076a9" strokecolor="#00557b" strokeweight="2pt">
                  <v:textbox>
                    <w:txbxContent>
                      <w:p w:rsidR="00A548A2" w:rsidRDefault="00A548A2" w:rsidP="00BA35AC">
                        <w:pPr>
                          <w:jc w:val="center"/>
                        </w:pPr>
                      </w:p>
                    </w:txbxContent>
                  </v:textbox>
                </v:shape>
              </w:pict>
            </w:r>
          </w:p>
        </w:tc>
        <w:tc>
          <w:tcPr>
            <w:tcW w:w="625"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noProof/>
                <w:sz w:val="18"/>
                <w:lang w:bidi="he-IL"/>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31" o:spid="_x0000_s1427" type="#_x0000_t4" style="position:absolute;margin-left:19.8pt;margin-top:.2pt;width:12.2pt;height:12.2pt;z-index:2541358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" fillcolor="#e1d1a7 [3207]" strokecolor="#917631 [1607]" strokeweight="2pt"/>
              </w:pict>
            </w:r>
          </w:p>
        </w:tc>
        <w:tc>
          <w:tcPr>
            <w:tcW w:w="626"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004EC5">
        <w:trPr>
          <w:trHeight w:val="150"/>
        </w:trPr>
        <w:tc>
          <w:tcPr>
            <w:tcW w:w="4576" w:type="dxa"/>
            <w:gridSpan w:val="2"/>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1"/>
              </w:numPr>
              <w:rPr>
                <w:rFonts w:ascii="Georgia" w:hAnsi="Georgia" w:cs="Times New Roman"/>
                <w:szCs w:val="20"/>
              </w:rPr>
            </w:pPr>
            <w:r w:rsidRPr="005344C6">
              <w:rPr>
                <w:rFonts w:ascii="Georgia" w:hAnsi="Georgia" w:cs="Times New Roman"/>
                <w:szCs w:val="20"/>
              </w:rPr>
              <w:t>Publish on Office of Instr. website</w:t>
            </w: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625"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noProof/>
                <w:sz w:val="18"/>
                <w:lang w:bidi="he-IL"/>
              </w:rPr>
            </w:pPr>
          </w:p>
        </w:tc>
        <w:tc>
          <w:tcPr>
            <w:tcW w:w="625" w:type="dxa"/>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625" w:type="dxa"/>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626" w:type="dxa"/>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347" o:spid="_x0000_s1150" type="#_x0000_t15" style="position:absolute;margin-left:12.9pt;margin-top:.2pt;width:11.55pt;height:12.25pt;z-index:2541327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" adj="10800" fillcolor="#0076a9" strokecolor="#00557b" strokeweight="2pt">
                  <v:textbox>
                    <w:txbxContent>
                      <w:p w:rsidR="00A548A2" w:rsidRDefault="00A548A2" w:rsidP="00BA35AC">
                        <w:pPr>
                          <w:jc w:val="center"/>
                        </w:pPr>
                      </w:p>
                    </w:txbxContent>
                  </v:textbox>
                </v:shape>
              </w:pict>
            </w:r>
          </w:p>
        </w:tc>
      </w:tr>
    </w:tbl>
    <w:p w:rsidR="00206C73" w:rsidRPr="005344C6" w:rsidRDefault="00206C73">
      <w:r w:rsidRPr="005344C6">
        <w:br w:type="page"/>
      </w:r>
    </w:p>
    <w:tbl>
      <w:tblPr>
        <w:tblStyle w:val="TableGrid"/>
        <w:tblW w:w="10818" w:type="dxa"/>
        <w:tblLook w:val="04A0"/>
      </w:tblPr>
      <w:tblGrid>
        <w:gridCol w:w="2090"/>
        <w:gridCol w:w="1706"/>
        <w:gridCol w:w="1601"/>
        <w:gridCol w:w="546"/>
        <w:gridCol w:w="544"/>
        <w:gridCol w:w="543"/>
        <w:gridCol w:w="248"/>
        <w:gridCol w:w="298"/>
        <w:gridCol w:w="544"/>
        <w:gridCol w:w="543"/>
        <w:gridCol w:w="543"/>
        <w:gridCol w:w="546"/>
        <w:gridCol w:w="544"/>
        <w:gridCol w:w="522"/>
      </w:tblGrid>
      <w:tr w:rsidR="00FD3ECC" w:rsidRPr="005344C6" w:rsidTr="00E258CD">
        <w:trPr>
          <w:trHeight w:val="800"/>
        </w:trPr>
        <w:tc>
          <w:tcPr>
            <w:tcW w:w="10818" w:type="dxa"/>
            <w:gridSpan w:val="14"/>
            <w:shd w:val="clear" w:color="auto" w:fill="006242"/>
            <w:vAlign w:val="center"/>
          </w:tcPr>
          <w:p w:rsidR="00FD3ECC" w:rsidRPr="005344C6" w:rsidRDefault="00FD3ECC" w:rsidP="00E258CD">
            <w:pPr>
              <w:shd w:val="clear" w:color="auto" w:fill="006242"/>
              <w:spacing w:before="100" w:beforeAutospacing="1" w:after="100" w:afterAutospacing="1"/>
              <w:jc w:val="center"/>
              <w:textAlignment w:val="baseline"/>
              <w:rPr>
                <w:rFonts w:ascii="Times New Roman" w:hAnsi="Times New Roman" w:cs="Times New Roman"/>
                <w:sz w:val="24"/>
                <w:szCs w:val="24"/>
              </w:rPr>
            </w:pPr>
            <w:r w:rsidRPr="005344C6">
              <w:rPr>
                <w:rFonts w:ascii="Georgia" w:eastAsia="MS PGothic" w:hAnsi="Georgia" w:cs="Arial"/>
                <w:b/>
                <w:bCs/>
                <w:color w:val="FFFFFF"/>
                <w:sz w:val="24"/>
                <w:szCs w:val="24"/>
              </w:rPr>
              <w:lastRenderedPageBreak/>
              <w:t xml:space="preserve">Objective 2: </w:t>
            </w:r>
            <w:r w:rsidRPr="005344C6">
              <w:t xml:space="preserve"> </w:t>
            </w:r>
            <w:r w:rsidRPr="005344C6">
              <w:rPr>
                <w:rFonts w:ascii="Georgia" w:eastAsia="MS PGothic" w:hAnsi="Georgia" w:cs="Arial"/>
                <w:b/>
                <w:bCs/>
                <w:color w:val="FFFFFF"/>
                <w:sz w:val="24"/>
                <w:szCs w:val="24"/>
              </w:rPr>
              <w:t>Develop effective systems and structures to support the unique academic and social-emotional needs of all students</w:t>
            </w:r>
          </w:p>
        </w:tc>
      </w:tr>
      <w:tr w:rsidR="00FD3ECC" w:rsidRPr="005344C6" w:rsidTr="00E258CD">
        <w:trPr>
          <w:trHeight w:val="1016"/>
        </w:trPr>
        <w:tc>
          <w:tcPr>
            <w:tcW w:w="10818" w:type="dxa"/>
            <w:gridSpan w:val="14"/>
            <w:shd w:val="clear" w:color="auto" w:fill="D9D9D9"/>
          </w:tcPr>
          <w:p w:rsidR="00FD3ECC" w:rsidRPr="005344C6" w:rsidRDefault="00FD3ECC" w:rsidP="00E258CD">
            <w:pPr>
              <w:rPr>
                <w:rFonts w:ascii="Georgia" w:hAnsi="Georgia" w:cs="Times New Roman"/>
                <w:sz w:val="34"/>
              </w:rPr>
            </w:pPr>
            <w:r w:rsidRPr="005344C6">
              <w:rPr>
                <w:rFonts w:ascii="Georgia" w:hAnsi="Georgia" w:cs="Times New Roman"/>
                <w:b/>
                <w:sz w:val="34"/>
              </w:rPr>
              <w:t xml:space="preserve">Initiative 2.1: </w:t>
            </w:r>
            <w:r w:rsidRPr="005344C6">
              <w:rPr>
                <w:rFonts w:ascii="Georgia" w:hAnsi="Georgia" w:cs="Times New Roman"/>
                <w:sz w:val="34"/>
              </w:rPr>
              <w:t>Build wrap-around services at all schools to support students’ social, emotional, physical and behavioral needs.</w:t>
            </w:r>
          </w:p>
          <w:p w:rsidR="00FD3ECC" w:rsidRPr="005344C6" w:rsidRDefault="00FD3ECC" w:rsidP="00E258CD">
            <w:pPr>
              <w:rPr>
                <w:rFonts w:ascii="Georgia" w:hAnsi="Georgia" w:cs="Times New Roman"/>
              </w:rPr>
            </w:pPr>
            <w:r w:rsidRPr="005344C6">
              <w:rPr>
                <w:rFonts w:ascii="Georgia" w:hAnsi="Georgia" w:cs="Times New Roman"/>
                <w:b/>
                <w:noProof/>
                <w:sz w:val="24"/>
              </w:rPr>
              <w:drawing>
                <wp:anchor distT="0" distB="0" distL="114300" distR="114300" simplePos="0" relativeHeight="253024768" behindDoc="0" locked="0" layoutInCell="1" allowOverlap="1">
                  <wp:simplePos x="0" y="0"/>
                  <wp:positionH relativeFrom="margin">
                    <wp:posOffset>6339840</wp:posOffset>
                  </wp:positionH>
                  <wp:positionV relativeFrom="margin">
                    <wp:posOffset>3175</wp:posOffset>
                  </wp:positionV>
                  <wp:extent cx="737235" cy="746760"/>
                  <wp:effectExtent l="19050" t="0" r="5715" b="0"/>
                  <wp:wrapSquare wrapText="bothSides"/>
                  <wp:docPr id="115" name="Picture 115" descr="New Bedford Public School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235" cy="746760"/>
                          </a:xfrm>
                          <a:prstGeom prst="rect">
                            <a:avLst/>
                          </a:prstGeom>
                          <a:noFill/>
                          <a:ln>
                            <a:noFill/>
                          </a:ln>
                        </pic:spPr>
                      </pic:pic>
                    </a:graphicData>
                  </a:graphic>
                </wp:anchor>
              </w:drawing>
            </w:r>
            <w:r w:rsidRPr="005344C6">
              <w:rPr>
                <w:rFonts w:ascii="Georgia" w:hAnsi="Georgia" w:cs="Times New Roman"/>
                <w:b/>
                <w:sz w:val="28"/>
                <w:szCs w:val="24"/>
              </w:rPr>
              <w:t>Team Leader</w:t>
            </w:r>
            <w:r w:rsidRPr="005344C6">
              <w:rPr>
                <w:rFonts w:ascii="Georgia" w:hAnsi="Georgia" w:cs="Times New Roman"/>
                <w:b/>
                <w:sz w:val="28"/>
              </w:rPr>
              <w:t xml:space="preserve">: </w:t>
            </w:r>
            <w:r w:rsidRPr="005344C6">
              <w:rPr>
                <w:rFonts w:ascii="Georgia" w:hAnsi="Georgia" w:cs="Times New Roman"/>
                <w:sz w:val="28"/>
              </w:rPr>
              <w:t>Bill Delaney</w:t>
            </w:r>
          </w:p>
        </w:tc>
      </w:tr>
      <w:tr w:rsidR="00FD3ECC" w:rsidRPr="005344C6" w:rsidTr="00206C73">
        <w:trPr>
          <w:trHeight w:val="422"/>
        </w:trPr>
        <w:tc>
          <w:tcPr>
            <w:tcW w:w="2090" w:type="dxa"/>
            <w:tcBorders>
              <w:right w:val="nil"/>
            </w:tcBorders>
            <w:shd w:val="clear" w:color="auto" w:fill="auto"/>
          </w:tcPr>
          <w:p w:rsidR="00FD3ECC" w:rsidRPr="005344C6" w:rsidRDefault="00FD3ECC" w:rsidP="00E258CD">
            <w:pPr>
              <w:rPr>
                <w:rFonts w:ascii="Georgia" w:hAnsi="Georgia" w:cs="Times New Roman"/>
                <w:b/>
                <w:szCs w:val="20"/>
              </w:rPr>
            </w:pPr>
            <w:r w:rsidRPr="005344C6">
              <w:rPr>
                <w:rFonts w:ascii="Georgia" w:hAnsi="Georgia" w:cs="Times New Roman"/>
                <w:b/>
                <w:szCs w:val="20"/>
              </w:rPr>
              <w:t>Team Members:</w:t>
            </w:r>
          </w:p>
        </w:tc>
        <w:tc>
          <w:tcPr>
            <w:tcW w:w="8728" w:type="dxa"/>
            <w:gridSpan w:val="13"/>
            <w:tcBorders>
              <w:left w:val="nil"/>
            </w:tcBorders>
            <w:shd w:val="clear" w:color="auto" w:fill="auto"/>
          </w:tcPr>
          <w:p w:rsidR="00FD3ECC" w:rsidRPr="005344C6" w:rsidRDefault="00FD3ECC" w:rsidP="00E258CD">
            <w:pPr>
              <w:ind w:left="-18" w:firstLine="18"/>
              <w:rPr>
                <w:rFonts w:ascii="Georgia" w:hAnsi="Georgia" w:cs="Times New Roman"/>
                <w:szCs w:val="20"/>
              </w:rPr>
            </w:pPr>
            <w:r w:rsidRPr="005344C6">
              <w:rPr>
                <w:rFonts w:ascii="Georgia" w:hAnsi="Georgia" w:cs="Times New Roman"/>
                <w:szCs w:val="20"/>
              </w:rPr>
              <w:t xml:space="preserve">Steve Farrell, Paula Bailey, Dan </w:t>
            </w:r>
            <w:proofErr w:type="spellStart"/>
            <w:r w:rsidRPr="005344C6">
              <w:rPr>
                <w:rFonts w:ascii="Georgia" w:hAnsi="Georgia" w:cs="Times New Roman"/>
                <w:szCs w:val="20"/>
              </w:rPr>
              <w:t>Bossolt</w:t>
            </w:r>
            <w:proofErr w:type="spellEnd"/>
            <w:r w:rsidRPr="005344C6">
              <w:rPr>
                <w:rFonts w:ascii="Georgia" w:hAnsi="Georgia" w:cs="Times New Roman"/>
                <w:szCs w:val="20"/>
              </w:rPr>
              <w:t>, Kim Bettencourt</w:t>
            </w:r>
          </w:p>
        </w:tc>
      </w:tr>
      <w:tr w:rsidR="00FD3ECC" w:rsidRPr="005344C6" w:rsidTr="00E258CD">
        <w:trPr>
          <w:trHeight w:val="854"/>
        </w:trPr>
        <w:tc>
          <w:tcPr>
            <w:tcW w:w="10818" w:type="dxa"/>
            <w:gridSpan w:val="14"/>
            <w:tcBorders>
              <w:bottom w:val="single" w:sz="4" w:space="0" w:color="auto"/>
            </w:tcBorders>
          </w:tcPr>
          <w:p w:rsidR="00FD3ECC" w:rsidRPr="005344C6" w:rsidRDefault="00FD3ECC" w:rsidP="00E258CD">
            <w:pPr>
              <w:rPr>
                <w:rFonts w:ascii="Georgia" w:hAnsi="Georgia" w:cs="Times New Roman"/>
                <w:b/>
              </w:rPr>
            </w:pPr>
            <w:r w:rsidRPr="005344C6">
              <w:rPr>
                <w:rFonts w:ascii="Georgia" w:hAnsi="Georgia" w:cs="Times New Roman"/>
                <w:b/>
              </w:rPr>
              <w:t xml:space="preserve">Final Outcomes: </w:t>
            </w:r>
          </w:p>
          <w:p w:rsidR="007C2DEC" w:rsidRPr="005344C6" w:rsidRDefault="007C2DEC" w:rsidP="007C2DEC">
            <w:pPr>
              <w:numPr>
                <w:ilvl w:val="0"/>
                <w:numId w:val="27"/>
              </w:numPr>
              <w:spacing w:after="120"/>
              <w:ind w:right="882"/>
              <w:rPr>
                <w:rFonts w:ascii="Georgia" w:eastAsia="Times New Roman" w:hAnsi="Georgia" w:cs="Times New Roman"/>
                <w:sz w:val="23"/>
                <w:szCs w:val="21"/>
                <w:u w:val="single"/>
              </w:rPr>
            </w:pPr>
            <w:r w:rsidRPr="005344C6">
              <w:rPr>
                <w:rFonts w:ascii="Georgia" w:eastAsia="ヒラギノ角ゴ Pro W3" w:hAnsi="Georgia" w:cs="Times New Roman"/>
                <w:kern w:val="24"/>
                <w:szCs w:val="21"/>
              </w:rPr>
              <w:t>By EOY, the district will have evidence of improvement on key metrics from pilot wrap-around support systems at the 3 middle schools</w:t>
            </w:r>
            <w:r w:rsidR="00546789">
              <w:rPr>
                <w:rFonts w:ascii="Georgia" w:eastAsia="ヒラギノ角ゴ Pro W3" w:hAnsi="Georgia" w:cs="Times New Roman"/>
                <w:kern w:val="24"/>
                <w:szCs w:val="21"/>
              </w:rPr>
              <w:t xml:space="preserve">, </w:t>
            </w:r>
            <w:r w:rsidRPr="005344C6">
              <w:rPr>
                <w:rFonts w:ascii="Georgia" w:eastAsia="ヒラギノ角ゴ Pro W3" w:hAnsi="Georgia" w:cs="Times New Roman"/>
                <w:kern w:val="24"/>
                <w:szCs w:val="21"/>
              </w:rPr>
              <w:t>at least 3 selected elementary schools,</w:t>
            </w:r>
            <w:r w:rsidR="00546789">
              <w:rPr>
                <w:rFonts w:ascii="Georgia" w:eastAsia="ヒラギノ角ゴ Pro W3" w:hAnsi="Georgia" w:cs="Times New Roman"/>
                <w:kern w:val="24"/>
                <w:szCs w:val="21"/>
              </w:rPr>
              <w:t xml:space="preserve"> and from the continued work at the high school</w:t>
            </w:r>
            <w:r w:rsidRPr="005344C6">
              <w:rPr>
                <w:rFonts w:ascii="Georgia" w:eastAsia="ヒラギノ角ゴ Pro W3" w:hAnsi="Georgia" w:cs="Times New Roman"/>
                <w:kern w:val="24"/>
                <w:szCs w:val="21"/>
              </w:rPr>
              <w:t xml:space="preserve"> </w:t>
            </w:r>
            <w:r w:rsidR="00546789">
              <w:rPr>
                <w:rFonts w:ascii="Georgia" w:eastAsia="ヒラギノ角ゴ Pro W3" w:hAnsi="Georgia" w:cs="Times New Roman"/>
                <w:kern w:val="24"/>
                <w:szCs w:val="21"/>
              </w:rPr>
              <w:t xml:space="preserve">and </w:t>
            </w:r>
            <w:r w:rsidRPr="005344C6">
              <w:rPr>
                <w:rFonts w:ascii="Georgia" w:eastAsia="ヒラギノ角ゴ Pro W3" w:hAnsi="Georgia" w:cs="Times New Roman"/>
                <w:kern w:val="24"/>
                <w:szCs w:val="21"/>
              </w:rPr>
              <w:t>assess the strengths and weaknesses of the pilot model before rolling out district-wide next year.</w:t>
            </w:r>
          </w:p>
          <w:p w:rsidR="00FD3ECC" w:rsidRPr="005344C6" w:rsidRDefault="007C2DEC" w:rsidP="007C2DEC">
            <w:pPr>
              <w:numPr>
                <w:ilvl w:val="1"/>
                <w:numId w:val="27"/>
              </w:numPr>
              <w:spacing w:after="120"/>
              <w:ind w:left="1080" w:right="882"/>
              <w:rPr>
                <w:rFonts w:ascii="Georgia" w:eastAsia="Times New Roman" w:hAnsi="Georgia" w:cs="Times New Roman"/>
                <w:sz w:val="21"/>
                <w:szCs w:val="21"/>
                <w:u w:val="single"/>
              </w:rPr>
            </w:pPr>
            <w:r w:rsidRPr="005344C6">
              <w:rPr>
                <w:rFonts w:ascii="Georgia" w:eastAsia="ヒラギノ角ゴ Pro W3" w:hAnsi="Georgia" w:cs="Times New Roman"/>
                <w:kern w:val="24"/>
                <w:szCs w:val="21"/>
              </w:rPr>
              <w:t>Measured through: Once the wrap-around system is developed, the team will define metrics for monitoring effectiveness and will collect these data around February 1 and May 1. The team will analyze the data, highlight effective strategies and use the results to inform the plan for next year.</w:t>
            </w:r>
            <w:r w:rsidR="00450662" w:rsidRPr="005344C6">
              <w:rPr>
                <w:rFonts w:ascii="Georgia" w:eastAsia="Times New Roman" w:hAnsi="Georgia" w:cs="Times New Roman"/>
                <w:sz w:val="23"/>
                <w:szCs w:val="21"/>
                <w:u w:val="single"/>
              </w:rPr>
              <w:br/>
            </w:r>
          </w:p>
        </w:tc>
      </w:tr>
      <w:tr w:rsidR="00FD3ECC" w:rsidRPr="005344C6" w:rsidTr="00E258CD">
        <w:trPr>
          <w:trHeight w:val="728"/>
        </w:trPr>
        <w:tc>
          <w:tcPr>
            <w:tcW w:w="10818" w:type="dxa"/>
            <w:gridSpan w:val="14"/>
            <w:tcBorders>
              <w:bottom w:val="single" w:sz="4" w:space="0" w:color="auto"/>
            </w:tcBorders>
          </w:tcPr>
          <w:p w:rsidR="00FD3ECC" w:rsidRPr="005344C6" w:rsidRDefault="00FD3ECC" w:rsidP="00E258CD">
            <w:pPr>
              <w:rPr>
                <w:rFonts w:ascii="Georgia" w:hAnsi="Georgia" w:cs="Times New Roman"/>
                <w:b/>
              </w:rPr>
            </w:pPr>
            <w:r w:rsidRPr="005344C6">
              <w:rPr>
                <w:rFonts w:ascii="Georgia" w:hAnsi="Georgia" w:cs="Times New Roman"/>
                <w:b/>
              </w:rPr>
              <w:t xml:space="preserve">What this means for teachers: </w:t>
            </w:r>
          </w:p>
          <w:p w:rsidR="00FD3ECC" w:rsidRPr="005344C6" w:rsidRDefault="00FD3ECC" w:rsidP="00E258CD">
            <w:pPr>
              <w:rPr>
                <w:rFonts w:ascii="Georgia" w:hAnsi="Georgia" w:cs="Times New Roman"/>
              </w:rPr>
            </w:pPr>
            <w:r w:rsidRPr="005344C6">
              <w:rPr>
                <w:rFonts w:ascii="Georgia" w:hAnsi="Georgia" w:cs="Times New Roman"/>
              </w:rPr>
              <w:t>Teachers should see themselves as the front line for setting and enforcing consistent expectations for student behavior, and learn a variety of strategies to promote positive academic behaviors and redirect distracting behaviors. Teachers should use engaging lesson design, positive reinforcement systems and supportive discipline systems to create classroom environments that maximize learning time and keep all students in the classroom to the greatest extent possible.</w:t>
            </w:r>
          </w:p>
          <w:p w:rsidR="00FD3ECC" w:rsidRPr="005344C6" w:rsidRDefault="00FD3ECC" w:rsidP="00E258CD">
            <w:pPr>
              <w:rPr>
                <w:rFonts w:ascii="Georgia" w:hAnsi="Georgia" w:cs="Times New Roman"/>
              </w:rPr>
            </w:pPr>
          </w:p>
          <w:p w:rsidR="00FD3ECC" w:rsidRPr="005344C6" w:rsidRDefault="00FD3ECC" w:rsidP="00E258CD">
            <w:pPr>
              <w:rPr>
                <w:rFonts w:ascii="Georgia" w:hAnsi="Georgia" w:cs="Times New Roman"/>
              </w:rPr>
            </w:pPr>
            <w:r w:rsidRPr="005344C6">
              <w:rPr>
                <w:rFonts w:ascii="Georgia" w:hAnsi="Georgia" w:cs="Times New Roman"/>
              </w:rPr>
              <w:t>A team of teachers and support staff in each school (the Student Support Team) should work together to take inventory of outside-the-classroom student supports, and create a mapping between student needs and available services.  The SST should make this information available to all staff and families in the school, and then meet regularly to review student needs and connect them to appropriate supports.</w:t>
            </w:r>
          </w:p>
        </w:tc>
      </w:tr>
      <w:tr w:rsidR="00FD3ECC" w:rsidRPr="005344C6" w:rsidTr="00E258CD">
        <w:trPr>
          <w:trHeight w:val="728"/>
        </w:trPr>
        <w:tc>
          <w:tcPr>
            <w:tcW w:w="10818" w:type="dxa"/>
            <w:gridSpan w:val="14"/>
            <w:tcBorders>
              <w:bottom w:val="single" w:sz="4" w:space="0" w:color="auto"/>
            </w:tcBorders>
          </w:tcPr>
          <w:p w:rsidR="00FD3ECC" w:rsidRPr="005344C6" w:rsidRDefault="00FD3ECC" w:rsidP="00E258CD">
            <w:pPr>
              <w:rPr>
                <w:rFonts w:ascii="Georgia" w:hAnsi="Georgia" w:cs="Times New Roman"/>
                <w:b/>
              </w:rPr>
            </w:pPr>
            <w:r w:rsidRPr="005344C6">
              <w:rPr>
                <w:rFonts w:ascii="Georgia" w:hAnsi="Georgia" w:cs="Times New Roman"/>
                <w:b/>
              </w:rPr>
              <w:t>What this means for principals:</w:t>
            </w:r>
          </w:p>
          <w:p w:rsidR="00FD3ECC" w:rsidRPr="005344C6" w:rsidRDefault="00FD3ECC" w:rsidP="00E258CD">
            <w:pPr>
              <w:rPr>
                <w:rFonts w:ascii="Georgia" w:hAnsi="Georgia" w:cs="Times New Roman"/>
              </w:rPr>
            </w:pPr>
            <w:r w:rsidRPr="005344C6">
              <w:rPr>
                <w:rFonts w:ascii="Georgia" w:hAnsi="Georgia" w:cs="Times New Roman"/>
              </w:rPr>
              <w:t>Principals will work with their staff and across schools to develop a consistent set of expectations for student behavior in the form of a PBIS behavioral matrix. Taking into account the current stage of implementation at their schools, principals will support the work of building-based support teams, introduce PBIS strategies, and integrate strategies into school PD. Principals should model positive and consistent expectations, and build a common vision among staff for culture change.</w:t>
            </w:r>
          </w:p>
          <w:p w:rsidR="00FD3ECC" w:rsidRPr="005344C6" w:rsidRDefault="00FD3ECC" w:rsidP="00E258CD">
            <w:pPr>
              <w:rPr>
                <w:rFonts w:ascii="Georgia" w:hAnsi="Georgia" w:cs="Times New Roman"/>
              </w:rPr>
            </w:pPr>
          </w:p>
          <w:p w:rsidR="00FD3ECC" w:rsidRPr="005344C6" w:rsidRDefault="00FD3ECC" w:rsidP="00E258CD">
            <w:pPr>
              <w:rPr>
                <w:rFonts w:ascii="Georgia" w:hAnsi="Georgia" w:cs="Times New Roman"/>
              </w:rPr>
            </w:pPr>
            <w:r w:rsidRPr="005344C6">
              <w:rPr>
                <w:rFonts w:ascii="Georgia" w:hAnsi="Georgia" w:cs="Times New Roman"/>
              </w:rPr>
              <w:t>Principals should work with the SST to take inventory of available supports and match them to common student needs. If the school lacks the ability to meet crucial student needs, the principal should work with the wraparound manager to identify and develop a solution. Principals should play a central role in family outreach to ensure families know about the available supports. Principals or other administrators should participate regularly in SST meetings to ensure students are matched appropriately with supports, and involve parents in meetings about their student.</w:t>
            </w:r>
          </w:p>
        </w:tc>
      </w:tr>
      <w:tr w:rsidR="00FD3ECC" w:rsidRPr="005344C6" w:rsidTr="00206C73">
        <w:trPr>
          <w:trHeight w:val="1745"/>
        </w:trPr>
        <w:tc>
          <w:tcPr>
            <w:tcW w:w="3796" w:type="dxa"/>
            <w:gridSpan w:val="2"/>
            <w:tcBorders>
              <w:bottom w:val="single" w:sz="4" w:space="0" w:color="auto"/>
            </w:tcBorders>
          </w:tcPr>
          <w:p w:rsidR="00EB0B5B" w:rsidRPr="005344C6" w:rsidRDefault="00EB0B5B" w:rsidP="00EB0B5B">
            <w:pPr>
              <w:rPr>
                <w:rFonts w:ascii="Georgia" w:hAnsi="Georgia" w:cs="Times New Roman"/>
                <w:b/>
              </w:rPr>
            </w:pPr>
            <w:r w:rsidRPr="005344C6">
              <w:rPr>
                <w:rFonts w:ascii="Georgia" w:hAnsi="Georgia" w:cs="Times New Roman"/>
                <w:b/>
              </w:rPr>
              <w:t xml:space="preserve">Key Milestones: </w:t>
            </w:r>
          </w:p>
          <w:p w:rsidR="00FD3ECC" w:rsidRPr="005344C6" w:rsidRDefault="00FD3ECC" w:rsidP="00E258CD">
            <w:pPr>
              <w:rPr>
                <w:rFonts w:ascii="Georgia" w:hAnsi="Georgia" w:cs="Times New Roman"/>
                <w:b/>
              </w:rPr>
            </w:pPr>
          </w:p>
          <w:p w:rsidR="00FD3ECC" w:rsidRPr="005344C6" w:rsidRDefault="00FD3ECC" w:rsidP="00E258CD">
            <w:pPr>
              <w:rPr>
                <w:rFonts w:ascii="Georgia" w:hAnsi="Georgia" w:cs="Times New Roman"/>
              </w:rPr>
            </w:pPr>
            <w:r w:rsidRPr="005344C6">
              <w:rPr>
                <w:rFonts w:ascii="Georgia" w:hAnsi="Georgia" w:cs="Times New Roman"/>
                <w:u w:val="single"/>
              </w:rPr>
              <w:t>Nov. 1:</w:t>
            </w:r>
            <w:r w:rsidRPr="005344C6">
              <w:rPr>
                <w:rFonts w:ascii="Georgia" w:hAnsi="Georgia" w:cs="Times New Roman"/>
              </w:rPr>
              <w:t xml:space="preserve"> </w:t>
            </w:r>
          </w:p>
          <w:p w:rsidR="00FD3ECC" w:rsidRPr="005344C6" w:rsidRDefault="00FD3ECC" w:rsidP="00E258CD">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rPr>
              <w:t>Wrap-around team has created a PBIS behavioral matrix for expectations at middle school level</w:t>
            </w:r>
          </w:p>
          <w:p w:rsidR="00FD3ECC" w:rsidRPr="005344C6" w:rsidRDefault="00FD3ECC" w:rsidP="00E258CD">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rPr>
              <w:t xml:space="preserve">Middle schools and selected elementary schools have taken part in PD related to behavior and </w:t>
            </w:r>
            <w:r w:rsidRPr="005344C6">
              <w:rPr>
                <w:rFonts w:ascii="Georgia" w:hAnsi="Georgia" w:cs="Times New Roman"/>
                <w:sz w:val="20"/>
              </w:rPr>
              <w:lastRenderedPageBreak/>
              <w:t>social/emotional supports</w:t>
            </w:r>
          </w:p>
          <w:p w:rsidR="00FD3ECC" w:rsidRPr="005344C6" w:rsidRDefault="00FD3ECC" w:rsidP="00E258CD">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rPr>
              <w:t>Roles and definitions have been established and posted on the website for SILTs, OLTs, BBST, SACs, PBIS, etc.</w:t>
            </w:r>
          </w:p>
          <w:p w:rsidR="00FD3ECC" w:rsidRPr="005344C6" w:rsidRDefault="00710F46" w:rsidP="000044E9">
            <w:pPr>
              <w:pStyle w:val="ListParagraph"/>
              <w:numPr>
                <w:ilvl w:val="0"/>
                <w:numId w:val="4"/>
              </w:numPr>
              <w:spacing w:after="120"/>
              <w:contextualSpacing w:val="0"/>
              <w:rPr>
                <w:rFonts w:ascii="Georgia" w:hAnsi="Georgia" w:cs="Times New Roman"/>
                <w:sz w:val="20"/>
              </w:rPr>
            </w:pPr>
            <w:r>
              <w:rPr>
                <w:rFonts w:ascii="Georgia" w:hAnsi="Georgia" w:cs="Times New Roman"/>
                <w:b/>
                <w:sz w:val="20"/>
              </w:rPr>
              <w:t xml:space="preserve">Short-term outcome: </w:t>
            </w:r>
            <w:r w:rsidR="00FD3ECC" w:rsidRPr="005344C6">
              <w:rPr>
                <w:rFonts w:ascii="Georgia" w:hAnsi="Georgia" w:cs="Times New Roman"/>
                <w:sz w:val="20"/>
              </w:rPr>
              <w:t>Metrics have been established to measure level of implementation of PBIS and wrap-around services</w:t>
            </w:r>
            <w:r w:rsidR="00F8265D">
              <w:rPr>
                <w:rFonts w:ascii="Georgia" w:hAnsi="Georgia" w:cs="Times New Roman"/>
                <w:sz w:val="20"/>
              </w:rPr>
              <w:t xml:space="preserve"> and </w:t>
            </w:r>
            <w:r w:rsidR="00626C25">
              <w:rPr>
                <w:rFonts w:ascii="Georgia" w:hAnsi="Georgia" w:cs="Times New Roman"/>
                <w:sz w:val="20"/>
              </w:rPr>
              <w:t xml:space="preserve">data from the first quarter has been </w:t>
            </w:r>
            <w:r w:rsidR="00F8265D">
              <w:rPr>
                <w:rFonts w:ascii="Georgia" w:hAnsi="Georgia" w:cs="Times New Roman"/>
                <w:sz w:val="20"/>
              </w:rPr>
              <w:t xml:space="preserve">compared to </w:t>
            </w:r>
            <w:r w:rsidR="00626C25">
              <w:rPr>
                <w:rFonts w:ascii="Georgia" w:hAnsi="Georgia" w:cs="Times New Roman"/>
                <w:sz w:val="20"/>
              </w:rPr>
              <w:t>data from</w:t>
            </w:r>
            <w:r w:rsidR="00F8265D">
              <w:rPr>
                <w:rFonts w:ascii="Georgia" w:hAnsi="Georgia" w:cs="Times New Roman"/>
                <w:sz w:val="20"/>
              </w:rPr>
              <w:t xml:space="preserve"> last year</w:t>
            </w:r>
            <w:r w:rsidR="000044E9">
              <w:rPr>
                <w:rFonts w:ascii="Georgia" w:hAnsi="Georgia" w:cs="Times New Roman"/>
                <w:sz w:val="20"/>
              </w:rPr>
              <w:t xml:space="preserve"> for the middle schools, select elementary schools and high school</w:t>
            </w:r>
            <w:r w:rsidR="00F8265D">
              <w:rPr>
                <w:rFonts w:ascii="Georgia" w:hAnsi="Georgia" w:cs="Times New Roman"/>
                <w:sz w:val="20"/>
              </w:rPr>
              <w:t xml:space="preserve">, when </w:t>
            </w:r>
            <w:r w:rsidR="000044E9">
              <w:rPr>
                <w:rFonts w:ascii="Georgia" w:hAnsi="Georgia" w:cs="Times New Roman"/>
                <w:sz w:val="20"/>
              </w:rPr>
              <w:t>available</w:t>
            </w:r>
          </w:p>
        </w:tc>
        <w:tc>
          <w:tcPr>
            <w:tcW w:w="3482" w:type="dxa"/>
            <w:gridSpan w:val="5"/>
            <w:tcBorders>
              <w:bottom w:val="single" w:sz="4" w:space="0" w:color="auto"/>
            </w:tcBorders>
          </w:tcPr>
          <w:p w:rsidR="00FD3ECC" w:rsidRPr="005344C6" w:rsidRDefault="00FD3ECC" w:rsidP="00E258CD">
            <w:pPr>
              <w:rPr>
                <w:rFonts w:ascii="Georgia" w:hAnsi="Georgia" w:cs="Times New Roman"/>
                <w:sz w:val="20"/>
                <w:szCs w:val="20"/>
              </w:rPr>
            </w:pPr>
          </w:p>
          <w:p w:rsidR="00FD3ECC" w:rsidRPr="005344C6" w:rsidRDefault="00FD3ECC" w:rsidP="00E258CD">
            <w:pPr>
              <w:rPr>
                <w:rFonts w:ascii="Georgia" w:hAnsi="Georgia" w:cs="Times New Roman"/>
                <w:sz w:val="20"/>
                <w:szCs w:val="20"/>
              </w:rPr>
            </w:pPr>
          </w:p>
          <w:p w:rsidR="00FD3ECC" w:rsidRPr="005344C6" w:rsidRDefault="00FD3ECC" w:rsidP="00E258CD">
            <w:pPr>
              <w:rPr>
                <w:rFonts w:ascii="Georgia" w:hAnsi="Georgia" w:cs="Times New Roman"/>
                <w:sz w:val="20"/>
                <w:szCs w:val="20"/>
                <w:u w:val="single"/>
              </w:rPr>
            </w:pPr>
            <w:r w:rsidRPr="005344C6">
              <w:rPr>
                <w:rFonts w:ascii="Georgia" w:hAnsi="Georgia" w:cs="Times New Roman"/>
                <w:sz w:val="20"/>
                <w:szCs w:val="20"/>
                <w:u w:val="single"/>
              </w:rPr>
              <w:t>Feb. 1:</w:t>
            </w:r>
          </w:p>
          <w:p w:rsidR="005344C6" w:rsidRPr="005344C6" w:rsidRDefault="005344C6" w:rsidP="005344C6">
            <w:pPr>
              <w:pStyle w:val="ListParagraph"/>
              <w:numPr>
                <w:ilvl w:val="0"/>
                <w:numId w:val="4"/>
              </w:numPr>
              <w:spacing w:after="120"/>
              <w:contextualSpacing w:val="0"/>
              <w:rPr>
                <w:rFonts w:ascii="Georgia" w:hAnsi="Georgia" w:cs="Times New Roman"/>
                <w:b/>
                <w:bCs/>
                <w:sz w:val="20"/>
              </w:rPr>
            </w:pPr>
            <w:r w:rsidRPr="005344C6">
              <w:rPr>
                <w:rFonts w:ascii="Georgia" w:hAnsi="Georgia" w:cs="Times New Roman"/>
                <w:b/>
                <w:bCs/>
                <w:sz w:val="20"/>
              </w:rPr>
              <w:t xml:space="preserve">Short-term outcome: </w:t>
            </w:r>
            <w:r w:rsidRPr="005344C6">
              <w:rPr>
                <w:rFonts w:ascii="Georgia" w:hAnsi="Georgia" w:cs="Times New Roman"/>
                <w:sz w:val="20"/>
              </w:rPr>
              <w:t>Most of the pilot schools show improvement on key metrics relative to previous years’ data for similar timeframes.</w:t>
            </w:r>
          </w:p>
          <w:p w:rsidR="00FD3ECC" w:rsidRPr="005344C6" w:rsidRDefault="00FD3ECC" w:rsidP="00E258CD">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rPr>
              <w:t xml:space="preserve">PD materials have been posted </w:t>
            </w:r>
            <w:r w:rsidRPr="005344C6">
              <w:rPr>
                <w:rFonts w:ascii="Georgia" w:hAnsi="Georgia" w:cs="Times New Roman"/>
                <w:sz w:val="20"/>
              </w:rPr>
              <w:lastRenderedPageBreak/>
              <w:t>on the Office of Instruction website to allow for use at non-priority schools</w:t>
            </w:r>
          </w:p>
          <w:p w:rsidR="00FD3ECC" w:rsidRPr="005344C6" w:rsidRDefault="00FD3ECC" w:rsidP="00E258CD">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rPr>
              <w:t>Wrap-around team has identified and documented at least 2 examples of effective systems or practices to share with all schools</w:t>
            </w:r>
          </w:p>
        </w:tc>
        <w:tc>
          <w:tcPr>
            <w:tcW w:w="3540" w:type="dxa"/>
            <w:gridSpan w:val="7"/>
            <w:tcBorders>
              <w:bottom w:val="single" w:sz="4" w:space="0" w:color="auto"/>
            </w:tcBorders>
          </w:tcPr>
          <w:p w:rsidR="00FD3ECC" w:rsidRPr="005344C6" w:rsidRDefault="00FD3ECC" w:rsidP="00E258CD">
            <w:pPr>
              <w:rPr>
                <w:rFonts w:ascii="Georgia" w:hAnsi="Georgia" w:cs="Times New Roman"/>
                <w:sz w:val="20"/>
                <w:szCs w:val="20"/>
              </w:rPr>
            </w:pPr>
          </w:p>
          <w:p w:rsidR="00FD3ECC" w:rsidRPr="005344C6" w:rsidRDefault="00FD3ECC" w:rsidP="00E258CD">
            <w:pPr>
              <w:rPr>
                <w:rFonts w:ascii="Georgia" w:hAnsi="Georgia" w:cs="Times New Roman"/>
                <w:sz w:val="20"/>
                <w:szCs w:val="20"/>
              </w:rPr>
            </w:pPr>
          </w:p>
          <w:p w:rsidR="00FD3ECC" w:rsidRPr="005344C6" w:rsidRDefault="00FD3ECC" w:rsidP="00E258CD">
            <w:pPr>
              <w:rPr>
                <w:rFonts w:ascii="Georgia" w:hAnsi="Georgia" w:cs="Times New Roman"/>
                <w:sz w:val="20"/>
                <w:szCs w:val="20"/>
                <w:u w:val="single"/>
              </w:rPr>
            </w:pPr>
            <w:r w:rsidRPr="005344C6">
              <w:rPr>
                <w:rFonts w:ascii="Georgia" w:hAnsi="Georgia" w:cs="Times New Roman"/>
                <w:sz w:val="20"/>
                <w:szCs w:val="20"/>
                <w:u w:val="single"/>
              </w:rPr>
              <w:t>May 1:</w:t>
            </w:r>
          </w:p>
          <w:p w:rsidR="005344C6" w:rsidRPr="005344C6" w:rsidRDefault="005344C6" w:rsidP="005344C6">
            <w:pPr>
              <w:pStyle w:val="ListParagraph"/>
              <w:numPr>
                <w:ilvl w:val="0"/>
                <w:numId w:val="4"/>
              </w:numPr>
              <w:spacing w:after="120"/>
              <w:contextualSpacing w:val="0"/>
              <w:rPr>
                <w:rFonts w:ascii="Georgia" w:hAnsi="Georgia" w:cs="Times New Roman"/>
                <w:b/>
                <w:bCs/>
                <w:sz w:val="20"/>
              </w:rPr>
            </w:pPr>
            <w:r w:rsidRPr="005344C6">
              <w:rPr>
                <w:rFonts w:ascii="Georgia" w:hAnsi="Georgia" w:cs="Times New Roman"/>
                <w:b/>
                <w:bCs/>
                <w:sz w:val="20"/>
              </w:rPr>
              <w:t xml:space="preserve">Short-term outcome: </w:t>
            </w:r>
            <w:r w:rsidRPr="005344C6">
              <w:rPr>
                <w:rFonts w:ascii="Georgia" w:hAnsi="Georgia" w:cs="Times New Roman"/>
                <w:sz w:val="20"/>
              </w:rPr>
              <w:t>Most of the pilot schools show improvement on key metrics relative to February collection.</w:t>
            </w:r>
          </w:p>
          <w:p w:rsidR="00FD3ECC" w:rsidRPr="005344C6" w:rsidRDefault="00FD3ECC" w:rsidP="005344C6">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szCs w:val="20"/>
              </w:rPr>
              <w:t xml:space="preserve">Wrap-around team has published guidance materials for </w:t>
            </w:r>
            <w:r w:rsidRPr="005344C6">
              <w:rPr>
                <w:rFonts w:ascii="Georgia" w:hAnsi="Georgia" w:cs="Times New Roman"/>
                <w:sz w:val="20"/>
                <w:szCs w:val="20"/>
              </w:rPr>
              <w:lastRenderedPageBreak/>
              <w:t xml:space="preserve">non-priority schools to guide startup of PBIS, BBST and wrap-around services </w:t>
            </w:r>
            <w:r w:rsidR="005344C6" w:rsidRPr="005344C6">
              <w:rPr>
                <w:rFonts w:ascii="Georgia" w:hAnsi="Georgia" w:cs="Times New Roman"/>
                <w:sz w:val="20"/>
                <w:szCs w:val="20"/>
              </w:rPr>
              <w:t>(by July 1)</w:t>
            </w:r>
          </w:p>
          <w:p w:rsidR="00FD3ECC" w:rsidRPr="005344C6" w:rsidRDefault="00FD3ECC" w:rsidP="00E258CD">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rPr>
              <w:t>Expectations for middle schools have been communicated to current 5</w:t>
            </w:r>
            <w:r w:rsidRPr="005344C6">
              <w:rPr>
                <w:rFonts w:ascii="Georgia" w:hAnsi="Georgia" w:cs="Times New Roman"/>
                <w:sz w:val="20"/>
                <w:vertAlign w:val="superscript"/>
              </w:rPr>
              <w:t>th</w:t>
            </w:r>
            <w:r w:rsidRPr="005344C6">
              <w:rPr>
                <w:rFonts w:ascii="Georgia" w:hAnsi="Georgia" w:cs="Times New Roman"/>
                <w:sz w:val="20"/>
              </w:rPr>
              <w:t xml:space="preserve"> grade students and teachers, and expectations at the high school have been communicated to current 8</w:t>
            </w:r>
            <w:r w:rsidRPr="005344C6">
              <w:rPr>
                <w:rFonts w:ascii="Georgia" w:hAnsi="Georgia" w:cs="Times New Roman"/>
                <w:sz w:val="20"/>
                <w:vertAlign w:val="superscript"/>
              </w:rPr>
              <w:t>th</w:t>
            </w:r>
            <w:r w:rsidRPr="005344C6">
              <w:rPr>
                <w:rFonts w:ascii="Georgia" w:hAnsi="Georgia" w:cs="Times New Roman"/>
                <w:sz w:val="20"/>
              </w:rPr>
              <w:t xml:space="preserve"> grade students and teachers</w:t>
            </w:r>
            <w:r w:rsidR="005344C6" w:rsidRPr="005344C6">
              <w:rPr>
                <w:rFonts w:ascii="Georgia" w:hAnsi="Georgia" w:cs="Times New Roman"/>
                <w:sz w:val="20"/>
              </w:rPr>
              <w:t>, including a check for understanding</w:t>
            </w:r>
          </w:p>
          <w:p w:rsidR="00FD3ECC" w:rsidRPr="005344C6" w:rsidRDefault="00FD3ECC" w:rsidP="00E258CD">
            <w:pPr>
              <w:rPr>
                <w:rFonts w:ascii="Georgia" w:hAnsi="Georgia" w:cs="Times New Roman"/>
                <w:sz w:val="20"/>
                <w:szCs w:val="20"/>
              </w:rPr>
            </w:pPr>
          </w:p>
        </w:tc>
      </w:tr>
      <w:tr w:rsidR="00FD3ECC" w:rsidRPr="005344C6" w:rsidTr="00E258CD">
        <w:trPr>
          <w:trHeight w:val="233"/>
        </w:trPr>
        <w:tc>
          <w:tcPr>
            <w:tcW w:w="10818" w:type="dxa"/>
            <w:gridSpan w:val="14"/>
            <w:tcBorders>
              <w:bottom w:val="single" w:sz="4" w:space="0" w:color="000000"/>
            </w:tcBorders>
            <w:shd w:val="clear" w:color="auto" w:fill="D9D9D9"/>
          </w:tcPr>
          <w:p w:rsidR="00FD3ECC" w:rsidRPr="005344C6" w:rsidRDefault="00FD3ECC" w:rsidP="00E258CD">
            <w:pPr>
              <w:jc w:val="center"/>
              <w:rPr>
                <w:rFonts w:ascii="Georgia" w:hAnsi="Georgia" w:cs="Times New Roman"/>
                <w:b/>
              </w:rPr>
            </w:pPr>
            <w:r w:rsidRPr="005344C6">
              <w:rPr>
                <w:rFonts w:ascii="Georgia" w:hAnsi="Georgia" w:cs="Times New Roman"/>
                <w:b/>
                <w:sz w:val="30"/>
              </w:rPr>
              <w:lastRenderedPageBreak/>
              <w:t>Roadmap</w:t>
            </w:r>
          </w:p>
        </w:tc>
      </w:tr>
      <w:tr w:rsidR="00FD3ECC" w:rsidRPr="005344C6" w:rsidTr="00206C73">
        <w:trPr>
          <w:trHeight w:val="170"/>
        </w:trPr>
        <w:tc>
          <w:tcPr>
            <w:tcW w:w="5397" w:type="dxa"/>
            <w:gridSpan w:val="3"/>
            <w:tcBorders>
              <w:top w:val="single"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20"/>
                <w:szCs w:val="20"/>
              </w:rPr>
            </w:pPr>
            <w:r w:rsidRPr="005344C6">
              <w:rPr>
                <w:rFonts w:ascii="Georgia" w:hAnsi="Georgia" w:cs="Times New Roman"/>
                <w:b/>
                <w:szCs w:val="20"/>
              </w:rPr>
              <w:t>Activity</w:t>
            </w:r>
          </w:p>
        </w:tc>
        <w:tc>
          <w:tcPr>
            <w:tcW w:w="546" w:type="dxa"/>
            <w:tcBorders>
              <w:top w:val="single" w:sz="4" w:space="0" w:color="000000"/>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Aug</w:t>
            </w:r>
          </w:p>
        </w:tc>
        <w:tc>
          <w:tcPr>
            <w:tcW w:w="544" w:type="dxa"/>
            <w:tcBorders>
              <w:top w:val="single" w:sz="4" w:space="0" w:color="000000"/>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Sep</w:t>
            </w:r>
          </w:p>
        </w:tc>
        <w:tc>
          <w:tcPr>
            <w:tcW w:w="543" w:type="dxa"/>
            <w:tcBorders>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Oct</w:t>
            </w:r>
          </w:p>
        </w:tc>
        <w:tc>
          <w:tcPr>
            <w:tcW w:w="546" w:type="dxa"/>
            <w:gridSpan w:val="2"/>
            <w:tcBorders>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Nov</w:t>
            </w:r>
          </w:p>
        </w:tc>
        <w:tc>
          <w:tcPr>
            <w:tcW w:w="544" w:type="dxa"/>
            <w:tcBorders>
              <w:left w:val="dotted" w:sz="4" w:space="0" w:color="000000"/>
              <w:bottom w:val="dotted" w:sz="4" w:space="0" w:color="000000"/>
              <w:right w:val="dash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Dec</w:t>
            </w:r>
          </w:p>
        </w:tc>
        <w:tc>
          <w:tcPr>
            <w:tcW w:w="543" w:type="dxa"/>
            <w:tcBorders>
              <w:left w:val="dash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Jan</w:t>
            </w:r>
          </w:p>
        </w:tc>
        <w:tc>
          <w:tcPr>
            <w:tcW w:w="543" w:type="dxa"/>
            <w:tcBorders>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Feb</w:t>
            </w:r>
          </w:p>
        </w:tc>
        <w:tc>
          <w:tcPr>
            <w:tcW w:w="546" w:type="dxa"/>
            <w:tcBorders>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Mar</w:t>
            </w:r>
          </w:p>
        </w:tc>
        <w:tc>
          <w:tcPr>
            <w:tcW w:w="544" w:type="dxa"/>
            <w:tcBorders>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Apr</w:t>
            </w:r>
          </w:p>
        </w:tc>
        <w:tc>
          <w:tcPr>
            <w:tcW w:w="522" w:type="dxa"/>
            <w:tcBorders>
              <w:left w:val="dotted" w:sz="4" w:space="0" w:color="000000"/>
              <w:bottom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May</w:t>
            </w:r>
          </w:p>
        </w:tc>
      </w:tr>
      <w:tr w:rsidR="00FD3ECC" w:rsidRPr="005344C6" w:rsidTr="00206C73">
        <w:trPr>
          <w:trHeight w:val="332"/>
        </w:trPr>
        <w:tc>
          <w:tcPr>
            <w:tcW w:w="5397"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b/>
                <w:sz w:val="20"/>
              </w:rPr>
            </w:pPr>
            <w:r w:rsidRPr="005344C6">
              <w:rPr>
                <w:rFonts w:ascii="Georgia" w:hAnsi="Georgia" w:cs="Times New Roman"/>
                <w:b/>
              </w:rPr>
              <w:t>Middle schools work together to create common expectations and PD plan</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D3ECC" w:rsidRPr="005344C6" w:rsidRDefault="00FD3ECC" w:rsidP="00E258CD">
            <w:pPr>
              <w:rPr>
                <w:rFonts w:ascii="Georgia" w:hAnsi="Georgia" w:cs="Times New Roman"/>
                <w:sz w:val="18"/>
              </w:rPr>
            </w:pPr>
          </w:p>
        </w:tc>
      </w:tr>
      <w:tr w:rsidR="00FD3ECC"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 w:val="20"/>
                <w:szCs w:val="20"/>
              </w:rPr>
            </w:pPr>
            <w:r w:rsidRPr="005344C6">
              <w:rPr>
                <w:rFonts w:ascii="Georgia" w:hAnsi="Georgia" w:cs="Times New Roman"/>
                <w:szCs w:val="20"/>
              </w:rPr>
              <w:t>Create or adapt a PBIS behavioral matrix to set common student expectations for all middle schools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noProof/>
                <w:sz w:val="18"/>
                <w:lang w:bidi="he-IL"/>
              </w:rPr>
            </w:pPr>
            <w:r>
              <w:rPr>
                <w:rFonts w:ascii="Georgia" w:hAnsi="Georgia" w:cs="Times New Roman"/>
                <w:noProof/>
                <w:sz w:val="18"/>
                <w:lang w:bidi="he-IL"/>
              </w:rPr>
              <w:pict>
                <v:shape id="Pentagon 81" o:spid="_x0000_s1151" type="#_x0000_t15" style="position:absolute;margin-left:-5.15pt;margin-top:2.75pt;width:26.25pt;height:12.3pt;z-index:252990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" adj="16539" fillcolor="#0076a9" strokecolor="#00557b" strokeweight="2pt">
                  <v:textbox>
                    <w:txbxContent>
                      <w:p w:rsidR="00A548A2" w:rsidRDefault="00A548A2" w:rsidP="00FD3ECC">
                        <w:pPr>
                          <w:jc w:val="center"/>
                        </w:pPr>
                      </w:p>
                    </w:txbxContent>
                  </v:textbox>
                </v:shape>
              </w:pict>
            </w: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D3ECC" w:rsidRPr="005344C6" w:rsidRDefault="00FD3ECC" w:rsidP="00E258CD">
            <w:pPr>
              <w:rPr>
                <w:rFonts w:ascii="Georgia" w:hAnsi="Georgia" w:cs="Times New Roman"/>
                <w:sz w:val="18"/>
              </w:rPr>
            </w:pPr>
          </w:p>
        </w:tc>
      </w:tr>
      <w:tr w:rsidR="00FD3ECC"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r w:rsidRPr="005344C6">
              <w:rPr>
                <w:rFonts w:ascii="Georgia" w:hAnsi="Georgia" w:cs="Times New Roman"/>
                <w:szCs w:val="20"/>
              </w:rPr>
              <w:t>Create or adapt guidelines about Tier I, II and III behaviors to set consistent expectations about teachers’ role in PBIS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noProof/>
                <w:sz w:val="18"/>
              </w:rPr>
            </w:pPr>
            <w:r>
              <w:rPr>
                <w:rFonts w:ascii="Georgia" w:hAnsi="Georgia" w:cs="Times New Roman"/>
                <w:noProof/>
                <w:sz w:val="18"/>
                <w:lang w:bidi="he-IL"/>
              </w:rPr>
              <w:pict>
                <v:shape id="Pentagon 82" o:spid="_x0000_s1152" type="#_x0000_t15" style="position:absolute;margin-left:-5.15pt;margin-top:3.55pt;width:26.25pt;height:12.3pt;z-index:252992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" adj="16539" fillcolor="#0076a9" strokecolor="#00557b" strokeweight="2pt">
                  <v:textbox>
                    <w:txbxContent>
                      <w:p w:rsidR="00A548A2" w:rsidRDefault="00A548A2" w:rsidP="00FD3ECC">
                        <w:pPr>
                          <w:jc w:val="center"/>
                        </w:pPr>
                      </w:p>
                    </w:txbxContent>
                  </v:textbox>
                </v:shape>
              </w:pict>
            </w: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D3ECC" w:rsidRPr="005344C6" w:rsidRDefault="00FD3ECC" w:rsidP="00E258CD">
            <w:pPr>
              <w:rPr>
                <w:rFonts w:ascii="Georgia" w:hAnsi="Georgia" w:cs="Times New Roman"/>
                <w:sz w:val="18"/>
              </w:rPr>
            </w:pPr>
          </w:p>
        </w:tc>
      </w:tr>
      <w:tr w:rsidR="00FD3ECC"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r w:rsidRPr="005344C6">
              <w:rPr>
                <w:rFonts w:ascii="Georgia" w:hAnsi="Georgia" w:cs="Times New Roman"/>
                <w:szCs w:val="20"/>
              </w:rPr>
              <w:t>Share PBIS matrix and Tier I, II and III guidelines with teachers at each school for input, including HS to check for alignment</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sz w:val="18"/>
              </w:rPr>
            </w:pPr>
            <w:r>
              <w:rPr>
                <w:rFonts w:ascii="Georgia" w:hAnsi="Georgia" w:cs="Times New Roman"/>
                <w:noProof/>
                <w:sz w:val="18"/>
                <w:lang w:bidi="he-IL"/>
              </w:rPr>
              <w:pict>
                <v:shape id="Pentagon 83" o:spid="_x0000_s1153" type="#_x0000_t15" style="position:absolute;margin-left:9.35pt;margin-top:40.05pt;width:12.25pt;height:12.3pt;z-index:2529940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" adj="10800" fillcolor="#0076a9" strokecolor="#00557b" strokeweight="2pt">
                  <v:textbox>
                    <w:txbxContent>
                      <w:p w:rsidR="00A548A2" w:rsidRDefault="00A548A2" w:rsidP="00FD3ECC">
                        <w:pPr>
                          <w:jc w:val="center"/>
                        </w:pPr>
                      </w:p>
                    </w:txbxContent>
                  </v:textbox>
                </v:shape>
              </w:pict>
            </w:r>
            <w:r>
              <w:rPr>
                <w:rFonts w:ascii="Georgia" w:hAnsi="Georgia" w:cs="Times New Roman"/>
                <w:noProof/>
                <w:sz w:val="18"/>
                <w:lang w:bidi="he-IL"/>
              </w:rPr>
              <w:pict>
                <v:shape id="Pentagon 84" o:spid="_x0000_s1154" type="#_x0000_t15" style="position:absolute;margin-left:-2.9pt;margin-top:4.1pt;width:12.25pt;height:12.3pt;z-index:2529930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" adj="10800" fillcolor="#0076a9" strokecolor="#00557b" strokeweight="2pt">
                  <v:textbox>
                    <w:txbxContent>
                      <w:p w:rsidR="00A548A2" w:rsidRDefault="00A548A2" w:rsidP="00FD3ECC">
                        <w:pPr>
                          <w:jc w:val="center"/>
                        </w:pPr>
                      </w:p>
                    </w:txbxContent>
                  </v:textbox>
                </v:shape>
              </w:pict>
            </w:r>
          </w:p>
        </w:tc>
        <w:tc>
          <w:tcPr>
            <w:tcW w:w="543"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D3ECC" w:rsidRPr="005344C6" w:rsidRDefault="00FD3ECC" w:rsidP="00E258CD">
            <w:pPr>
              <w:rPr>
                <w:rFonts w:ascii="Georgia" w:hAnsi="Georgia" w:cs="Times New Roman"/>
                <w:sz w:val="18"/>
              </w:rPr>
            </w:pPr>
          </w:p>
        </w:tc>
      </w:tr>
      <w:tr w:rsidR="00FD3ECC"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r w:rsidRPr="005344C6">
              <w:rPr>
                <w:rFonts w:ascii="Georgia" w:hAnsi="Georgia" w:cs="Times New Roman"/>
                <w:szCs w:val="20"/>
              </w:rPr>
              <w:t>Update and finalize PBIS matrix and Tier guidelines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sz w:val="18"/>
              </w:rPr>
            </w:pPr>
            <w:r>
              <w:rPr>
                <w:rFonts w:ascii="Georgia" w:hAnsi="Georgia" w:cs="Times New Roman"/>
                <w:noProof/>
                <w:sz w:val="18"/>
                <w:lang w:bidi="he-IL"/>
              </w:rPr>
              <w:pict>
                <v:shape id="Pentagon 85" o:spid="_x0000_s1155" type="#_x0000_t15" style="position:absolute;margin-left:9.35pt;margin-top:28.3pt;width:93.75pt;height:12.3pt;z-index:2529950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" adj="20183" fillcolor="#0076a9" strokecolor="#00557b" strokeweight="2pt">
                  <v:textbox>
                    <w:txbxContent>
                      <w:p w:rsidR="00A548A2" w:rsidRDefault="00A548A2" w:rsidP="00FD3ECC">
                        <w:pPr>
                          <w:jc w:val="center"/>
                        </w:pPr>
                      </w:p>
                    </w:txbxContent>
                  </v:textbox>
                </v:shape>
              </w:pict>
            </w:r>
          </w:p>
        </w:tc>
        <w:tc>
          <w:tcPr>
            <w:tcW w:w="543" w:type="dxa"/>
            <w:tcBorders>
              <w:top w:val="dotted" w:sz="4" w:space="0" w:color="000000"/>
              <w:left w:val="dotted" w:sz="4" w:space="0" w:color="000000"/>
              <w:bottom w:val="dotted" w:sz="4" w:space="0" w:color="000000"/>
              <w:right w:val="single" w:sz="12" w:space="0" w:color="auto"/>
            </w:tcBorders>
          </w:tcPr>
          <w:p w:rsidR="00FD3ECC" w:rsidRPr="005344C6" w:rsidRDefault="00237D94" w:rsidP="00E258CD">
            <w:pPr>
              <w:rPr>
                <w:rFonts w:ascii="Georgia" w:hAnsi="Georgia" w:cs="Times New Roman"/>
                <w:sz w:val="18"/>
              </w:rPr>
            </w:pPr>
            <w:r>
              <w:rPr>
                <w:rFonts w:ascii="Georgia" w:hAnsi="Georgia" w:cs="Times New Roman"/>
                <w:noProof/>
                <w:sz w:val="18"/>
                <w:lang w:bidi="he-IL"/>
              </w:rPr>
              <w:pict>
                <v:shape id="Diamond 166932" o:spid="_x0000_s1426" type="#_x0000_t4" style="position:absolute;margin-left:-8.65pt;margin-top:.55pt;width:12.25pt;height:12.25pt;z-index:253538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" fillcolor="#e1d1a7 [3207]" strokecolor="#917631 [1607]" strokeweight="2pt"/>
              </w:pict>
            </w:r>
          </w:p>
        </w:tc>
        <w:tc>
          <w:tcPr>
            <w:tcW w:w="546" w:type="dxa"/>
            <w:gridSpan w:val="2"/>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D3ECC" w:rsidRPr="005344C6" w:rsidRDefault="00FD3ECC" w:rsidP="00E258CD">
            <w:pPr>
              <w:rPr>
                <w:rFonts w:ascii="Georgia" w:hAnsi="Georgia" w:cs="Times New Roman"/>
                <w:sz w:val="18"/>
              </w:rPr>
            </w:pPr>
          </w:p>
        </w:tc>
      </w:tr>
      <w:tr w:rsidR="00FD3ECC"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r w:rsidRPr="005344C6">
              <w:rPr>
                <w:rFonts w:ascii="Georgia" w:hAnsi="Georgia" w:cs="Times New Roman"/>
                <w:szCs w:val="20"/>
              </w:rPr>
              <w:t>Collaborate to develop and deliver PD sessions for MS staff to introduce PBIS expectations and train on strategies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FD3ECC" w:rsidRPr="005344C6" w:rsidRDefault="00237D94" w:rsidP="00E258CD">
            <w:pPr>
              <w:rPr>
                <w:rFonts w:ascii="Georgia" w:hAnsi="Georgia" w:cs="Times New Roman"/>
                <w:sz w:val="18"/>
              </w:rPr>
            </w:pPr>
            <w:r>
              <w:rPr>
                <w:rFonts w:ascii="Georgia" w:hAnsi="Georgia" w:cs="Times New Roman"/>
                <w:noProof/>
                <w:sz w:val="18"/>
                <w:lang w:bidi="he-IL"/>
              </w:rPr>
              <w:pict>
                <v:shape id="Diamond 166933" o:spid="_x0000_s1425" type="#_x0000_t4" style="position:absolute;margin-left:12.2pt;margin-top:.6pt;width:12.25pt;height:12.25pt;z-index:253540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" fillcolor="#e1d1a7 [3207]" strokecolor="#917631 [1607]" strokeweight="2pt"/>
              </w:pict>
            </w:r>
          </w:p>
        </w:tc>
        <w:tc>
          <w:tcPr>
            <w:tcW w:w="546" w:type="dxa"/>
            <w:gridSpan w:val="2"/>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D3ECC" w:rsidRPr="005344C6" w:rsidRDefault="00FD3ECC" w:rsidP="00E258CD">
            <w:pPr>
              <w:rPr>
                <w:rFonts w:ascii="Georgia" w:hAnsi="Georgia" w:cs="Times New Roman"/>
                <w:sz w:val="18"/>
              </w:rPr>
            </w:pPr>
          </w:p>
        </w:tc>
      </w:tr>
      <w:tr w:rsidR="00FD3ECC"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r w:rsidRPr="005344C6">
              <w:rPr>
                <w:rFonts w:ascii="Georgia" w:hAnsi="Georgia" w:cs="Times New Roman"/>
                <w:szCs w:val="20"/>
              </w:rPr>
              <w:t>Upload completed PD materials to Office of Instruction website</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FD3ECC" w:rsidRPr="005344C6" w:rsidRDefault="00237D94" w:rsidP="00E258CD">
            <w:pPr>
              <w:rPr>
                <w:rFonts w:ascii="Georgia" w:hAnsi="Georgia" w:cs="Times New Roman"/>
                <w:sz w:val="18"/>
              </w:rPr>
            </w:pPr>
            <w:r>
              <w:rPr>
                <w:rFonts w:ascii="Georgia" w:hAnsi="Georgia" w:cs="Times New Roman"/>
                <w:noProof/>
                <w:sz w:val="18"/>
                <w:lang w:bidi="he-IL"/>
              </w:rPr>
              <w:pict>
                <v:shape id="Pentagon 86" o:spid="_x0000_s1156" type="#_x0000_t15" style="position:absolute;margin-left:-2.65pt;margin-top:2.2pt;width:12.25pt;height:12.3pt;z-index:253000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" adj="10800" fillcolor="#0076a9" strokecolor="#00557b" strokeweight="2pt">
                  <v:textbox>
                    <w:txbxContent>
                      <w:p w:rsidR="00A548A2" w:rsidRDefault="00A548A2" w:rsidP="00FD3ECC">
                        <w:pPr>
                          <w:jc w:val="center"/>
                        </w:pPr>
                      </w:p>
                    </w:txbxContent>
                  </v:textbox>
                </v:shape>
              </w:pict>
            </w:r>
          </w:p>
        </w:tc>
        <w:tc>
          <w:tcPr>
            <w:tcW w:w="543" w:type="dxa"/>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D3ECC" w:rsidRPr="005344C6" w:rsidRDefault="00FD3ECC" w:rsidP="00E258CD">
            <w:pPr>
              <w:rPr>
                <w:rFonts w:ascii="Georgia" w:hAnsi="Georgia" w:cs="Times New Roman"/>
                <w:sz w:val="18"/>
              </w:rPr>
            </w:pPr>
          </w:p>
        </w:tc>
      </w:tr>
      <w:tr w:rsidR="00FD3ECC"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contextualSpacing/>
              <w:rPr>
                <w:rFonts w:ascii="Georgia" w:hAnsi="Georgia" w:cs="Times New Roman"/>
                <w:b/>
              </w:rPr>
            </w:pPr>
            <w:r w:rsidRPr="005344C6">
              <w:rPr>
                <w:rFonts w:ascii="Georgia" w:hAnsi="Georgia" w:cs="Times New Roman"/>
                <w:b/>
              </w:rPr>
              <w:t>Share PBIS matrix with selected elementary schools and work with principals to adapt</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D3ECC" w:rsidRPr="005344C6" w:rsidRDefault="00FD3ECC" w:rsidP="00E258CD">
            <w:pPr>
              <w:rPr>
                <w:rFonts w:ascii="Georgia" w:hAnsi="Georgia" w:cs="Times New Roman"/>
                <w:sz w:val="18"/>
              </w:rPr>
            </w:pPr>
          </w:p>
        </w:tc>
      </w:tr>
      <w:tr w:rsidR="00FD3ECC"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r w:rsidRPr="005344C6">
              <w:rPr>
                <w:rFonts w:ascii="Georgia" w:hAnsi="Georgia" w:cs="Times New Roman"/>
                <w:szCs w:val="20"/>
              </w:rPr>
              <w:t>Meet with principals to share MS materials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noProof/>
                <w:sz w:val="18"/>
              </w:rPr>
            </w:pPr>
            <w:r>
              <w:rPr>
                <w:rFonts w:ascii="Georgia" w:hAnsi="Georgia" w:cs="Times New Roman"/>
                <w:noProof/>
                <w:sz w:val="18"/>
                <w:lang w:bidi="he-IL"/>
              </w:rPr>
              <w:pict>
                <v:shape id="Pentagon 87" o:spid="_x0000_s1157" type="#_x0000_t15" style="position:absolute;margin-left:8.75pt;margin-top:.6pt;width:12.25pt;height:12.3pt;z-index:2529960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" adj="10800" fillcolor="#0076a9" strokecolor="#00557b" strokeweight="2pt">
                  <v:textbox>
                    <w:txbxContent>
                      <w:p w:rsidR="00A548A2" w:rsidRDefault="00A548A2" w:rsidP="00FD3ECC">
                        <w:pPr>
                          <w:jc w:val="center"/>
                        </w:pPr>
                      </w:p>
                    </w:txbxContent>
                  </v:textbox>
                </v:shape>
              </w:pict>
            </w: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D3ECC" w:rsidRPr="005344C6" w:rsidRDefault="00FD3ECC" w:rsidP="00E258CD">
            <w:pPr>
              <w:rPr>
                <w:rFonts w:ascii="Georgia" w:hAnsi="Georgia" w:cs="Times New Roman"/>
                <w:sz w:val="18"/>
              </w:rPr>
            </w:pPr>
          </w:p>
        </w:tc>
      </w:tr>
      <w:tr w:rsidR="00FD3ECC"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r w:rsidRPr="005344C6">
              <w:rPr>
                <w:rFonts w:ascii="Georgia" w:hAnsi="Georgia" w:cs="Times New Roman"/>
                <w:szCs w:val="20"/>
              </w:rPr>
              <w:t>Work with principals to adapt materials for elementary</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sz w:val="18"/>
              </w:rPr>
            </w:pPr>
            <w:r>
              <w:rPr>
                <w:rFonts w:ascii="Georgia" w:hAnsi="Georgia" w:cs="Times New Roman"/>
                <w:noProof/>
                <w:sz w:val="18"/>
                <w:lang w:bidi="he-IL"/>
              </w:rPr>
              <w:pict>
                <v:shape id="Pentagon 88" o:spid="_x0000_s1158" type="#_x0000_t15" style="position:absolute;margin-left:-3.1pt;margin-top:2.25pt;width:12.25pt;height:12.3pt;z-index:2529971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" adj="10800" fillcolor="#0076a9" strokecolor="#00557b" strokeweight="2pt">
                  <v:textbox>
                    <w:txbxContent>
                      <w:p w:rsidR="00A548A2" w:rsidRDefault="00A548A2" w:rsidP="00FD3ECC">
                        <w:pPr>
                          <w:jc w:val="center"/>
                        </w:pPr>
                      </w:p>
                    </w:txbxContent>
                  </v:textbox>
                </v:shape>
              </w:pict>
            </w:r>
          </w:p>
        </w:tc>
        <w:tc>
          <w:tcPr>
            <w:tcW w:w="543"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D3ECC" w:rsidRPr="005344C6" w:rsidRDefault="00FD3ECC" w:rsidP="00E258CD">
            <w:pPr>
              <w:rPr>
                <w:rFonts w:ascii="Georgia" w:hAnsi="Georgia" w:cs="Times New Roman"/>
                <w:sz w:val="18"/>
              </w:rPr>
            </w:pPr>
          </w:p>
        </w:tc>
      </w:tr>
      <w:tr w:rsidR="00FD3ECC"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r w:rsidRPr="005344C6">
              <w:rPr>
                <w:rFonts w:ascii="Georgia" w:hAnsi="Georgia" w:cs="Times New Roman"/>
                <w:szCs w:val="20"/>
              </w:rPr>
              <w:t>Elem. principals share with their staff to collect input and finalize</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sz w:val="18"/>
              </w:rPr>
            </w:pPr>
            <w:r>
              <w:rPr>
                <w:rFonts w:ascii="Georgia" w:hAnsi="Georgia" w:cs="Times New Roman"/>
                <w:noProof/>
                <w:sz w:val="18"/>
                <w:lang w:bidi="he-IL"/>
              </w:rPr>
              <w:pict>
                <v:shape id="Pentagon 89" o:spid="_x0000_s1159" type="#_x0000_t15" style="position:absolute;margin-left:9.35pt;margin-top:26.6pt;width:93.7pt;height:12.3pt;z-index:2529991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" adj="20182" fillcolor="#0076a9" strokecolor="#00557b" strokeweight="2pt">
                  <v:textbox>
                    <w:txbxContent>
                      <w:p w:rsidR="00A548A2" w:rsidRDefault="00A548A2" w:rsidP="00FD3ECC">
                        <w:pPr>
                          <w:jc w:val="center"/>
                        </w:pPr>
                      </w:p>
                    </w:txbxContent>
                  </v:textbox>
                </v:shape>
              </w:pict>
            </w:r>
            <w:r>
              <w:rPr>
                <w:rFonts w:ascii="Georgia" w:hAnsi="Georgia" w:cs="Times New Roman"/>
                <w:noProof/>
                <w:sz w:val="18"/>
                <w:lang w:bidi="he-IL"/>
              </w:rPr>
              <w:pict>
                <v:shape id="Pentagon 90" o:spid="_x0000_s1160" type="#_x0000_t15" style="position:absolute;margin-left:8.95pt;margin-top:1.45pt;width:12.2pt;height:12.3pt;z-index:252998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" adj="10800" fillcolor="#0076a9" strokecolor="#00557b" strokeweight="2pt">
                  <v:textbox>
                    <w:txbxContent>
                      <w:p w:rsidR="00A548A2" w:rsidRDefault="00A548A2" w:rsidP="00FD3ECC">
                        <w:pPr>
                          <w:jc w:val="center"/>
                        </w:pPr>
                      </w:p>
                    </w:txbxContent>
                  </v:textbox>
                </v:shape>
              </w:pict>
            </w:r>
          </w:p>
        </w:tc>
        <w:tc>
          <w:tcPr>
            <w:tcW w:w="543"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D3ECC" w:rsidRPr="005344C6" w:rsidRDefault="00FD3ECC" w:rsidP="00E258CD">
            <w:pPr>
              <w:rPr>
                <w:rFonts w:ascii="Georgia" w:hAnsi="Georgia" w:cs="Times New Roman"/>
                <w:sz w:val="18"/>
              </w:rPr>
            </w:pPr>
          </w:p>
        </w:tc>
      </w:tr>
      <w:tr w:rsidR="00FD3ECC"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pStyle w:val="ListParagraph"/>
              <w:numPr>
                <w:ilvl w:val="0"/>
                <w:numId w:val="12"/>
              </w:numPr>
              <w:ind w:left="337"/>
              <w:rPr>
                <w:rFonts w:ascii="Georgia" w:hAnsi="Georgia" w:cs="Times New Roman"/>
                <w:b/>
              </w:rPr>
            </w:pPr>
            <w:r w:rsidRPr="005344C6">
              <w:rPr>
                <w:rFonts w:ascii="Georgia" w:hAnsi="Georgia" w:cs="Times New Roman"/>
                <w:szCs w:val="20"/>
              </w:rPr>
              <w:t>Adapt and deliver PD at selected schools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FD3ECC" w:rsidRPr="005344C6" w:rsidRDefault="00237D94" w:rsidP="00E258CD">
            <w:pPr>
              <w:rPr>
                <w:rFonts w:ascii="Georgia" w:hAnsi="Georgia" w:cs="Times New Roman"/>
                <w:sz w:val="18"/>
              </w:rPr>
            </w:pPr>
            <w:r>
              <w:rPr>
                <w:rFonts w:ascii="Georgia" w:hAnsi="Georgia" w:cs="Times New Roman"/>
                <w:noProof/>
                <w:sz w:val="18"/>
                <w:lang w:bidi="he-IL"/>
              </w:rPr>
              <w:pict>
                <v:shape id="Diamond 166934" o:spid="_x0000_s1424" type="#_x0000_t4" style="position:absolute;margin-left:11.5pt;margin-top:-.05pt;width:12.25pt;height:12.25pt;z-index:2535429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" fillcolor="#e1d1a7 [3207]" strokecolor="#917631 [1607]" strokeweight="2pt"/>
              </w:pict>
            </w:r>
          </w:p>
        </w:tc>
        <w:tc>
          <w:tcPr>
            <w:tcW w:w="546" w:type="dxa"/>
            <w:gridSpan w:val="2"/>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D3ECC" w:rsidRPr="005344C6" w:rsidRDefault="00FD3ECC" w:rsidP="00E258CD">
            <w:pPr>
              <w:rPr>
                <w:rFonts w:ascii="Georgia" w:hAnsi="Georgia" w:cs="Times New Roman"/>
                <w:sz w:val="18"/>
              </w:rPr>
            </w:pPr>
          </w:p>
        </w:tc>
      </w:tr>
      <w:tr w:rsidR="00FD3ECC"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pStyle w:val="ListParagraph"/>
              <w:numPr>
                <w:ilvl w:val="0"/>
                <w:numId w:val="12"/>
              </w:numPr>
              <w:ind w:left="337"/>
              <w:rPr>
                <w:rFonts w:ascii="Georgia" w:hAnsi="Georgia" w:cs="Times New Roman"/>
                <w:szCs w:val="20"/>
              </w:rPr>
            </w:pPr>
            <w:r w:rsidRPr="005344C6">
              <w:rPr>
                <w:rFonts w:ascii="Georgia" w:hAnsi="Georgia" w:cs="Times New Roman"/>
                <w:szCs w:val="20"/>
              </w:rPr>
              <w:t>Upload completed elementary PD materials to Office of Instruction website</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FD3ECC" w:rsidRPr="005344C6" w:rsidRDefault="00237D94" w:rsidP="00E258CD">
            <w:pPr>
              <w:rPr>
                <w:rFonts w:ascii="Georgia" w:hAnsi="Georgia" w:cs="Times New Roman"/>
                <w:sz w:val="18"/>
              </w:rPr>
            </w:pPr>
            <w:r>
              <w:rPr>
                <w:rFonts w:ascii="Georgia" w:hAnsi="Georgia" w:cs="Times New Roman"/>
                <w:noProof/>
                <w:sz w:val="18"/>
                <w:lang w:bidi="he-IL"/>
              </w:rPr>
              <w:pict>
                <v:shape id="Pentagon 91" o:spid="_x0000_s1161" type="#_x0000_t15" style="position:absolute;margin-left:-2.6pt;margin-top:1.8pt;width:12.25pt;height:12.3pt;z-index:253010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" adj="10800" fillcolor="#0076a9" strokecolor="#00557b" strokeweight="2pt">
                  <v:textbox>
                    <w:txbxContent>
                      <w:p w:rsidR="00A548A2" w:rsidRDefault="00A548A2" w:rsidP="00FD3ECC">
                        <w:pPr>
                          <w:jc w:val="center"/>
                        </w:pPr>
                      </w:p>
                    </w:txbxContent>
                  </v:textbox>
                </v:shape>
              </w:pict>
            </w:r>
          </w:p>
        </w:tc>
        <w:tc>
          <w:tcPr>
            <w:tcW w:w="543" w:type="dxa"/>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D3ECC" w:rsidRPr="005344C6" w:rsidRDefault="00FD3ECC" w:rsidP="00E258CD">
            <w:pPr>
              <w:rPr>
                <w:rFonts w:ascii="Georgia" w:hAnsi="Georgia" w:cs="Times New Roman"/>
                <w:sz w:val="18"/>
              </w:rPr>
            </w:pPr>
          </w:p>
        </w:tc>
      </w:tr>
      <w:tr w:rsidR="00FD3ECC"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contextualSpacing/>
              <w:rPr>
                <w:rFonts w:ascii="Georgia" w:hAnsi="Georgia" w:cs="Times New Roman"/>
                <w:b/>
              </w:rPr>
            </w:pPr>
            <w:r w:rsidRPr="005344C6">
              <w:rPr>
                <w:rFonts w:ascii="Georgia" w:hAnsi="Georgia" w:cs="Times New Roman"/>
                <w:b/>
              </w:rPr>
              <w:t>Publish roles and definitions for key terms and teams related to wrap-around services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D3ECC" w:rsidRPr="005344C6" w:rsidRDefault="00FD3ECC" w:rsidP="00E258CD">
            <w:pPr>
              <w:rPr>
                <w:rFonts w:ascii="Georgia" w:hAnsi="Georgia" w:cs="Times New Roman"/>
                <w:sz w:val="18"/>
              </w:rPr>
            </w:pPr>
          </w:p>
        </w:tc>
      </w:tr>
      <w:tr w:rsidR="00FD3ECC"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r w:rsidRPr="005344C6">
              <w:rPr>
                <w:rFonts w:ascii="Georgia" w:hAnsi="Georgia" w:cs="Times New Roman"/>
                <w:szCs w:val="20"/>
              </w:rPr>
              <w:t>Create a draft list of terms to be defined and explanations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noProof/>
                <w:sz w:val="18"/>
              </w:rPr>
            </w:pPr>
            <w:r>
              <w:rPr>
                <w:rFonts w:ascii="Georgia" w:hAnsi="Georgia" w:cs="Times New Roman"/>
                <w:noProof/>
                <w:sz w:val="18"/>
                <w:lang w:bidi="he-IL"/>
              </w:rPr>
              <w:pict>
                <v:shape id="Pentagon 92" o:spid="_x0000_s1162" type="#_x0000_t15" style="position:absolute;margin-left:-5.5pt;margin-top:2.1pt;width:12.25pt;height:12.3pt;z-index:253001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" adj="10800" fillcolor="#0076a9" strokecolor="#00557b" strokeweight="2pt">
                  <v:textbox>
                    <w:txbxContent>
                      <w:p w:rsidR="00A548A2" w:rsidRDefault="00A548A2" w:rsidP="00FD3ECC">
                        <w:pPr>
                          <w:jc w:val="center"/>
                        </w:pPr>
                      </w:p>
                    </w:txbxContent>
                  </v:textbox>
                </v:shape>
              </w:pict>
            </w: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D3ECC" w:rsidRPr="005344C6" w:rsidRDefault="00FD3ECC" w:rsidP="00E258CD">
            <w:pPr>
              <w:rPr>
                <w:rFonts w:ascii="Georgia" w:hAnsi="Georgia" w:cs="Times New Roman"/>
                <w:sz w:val="18"/>
              </w:rPr>
            </w:pPr>
          </w:p>
        </w:tc>
      </w:tr>
      <w:tr w:rsidR="00FD3ECC"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r w:rsidRPr="005344C6">
              <w:rPr>
                <w:rFonts w:ascii="Georgia" w:hAnsi="Georgia" w:cs="Times New Roman"/>
                <w:szCs w:val="20"/>
              </w:rPr>
              <w:t>Meet with MS and selected elementary principals to review list and gather feedback</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noProof/>
                <w:sz w:val="18"/>
              </w:rPr>
            </w:pPr>
            <w:r>
              <w:rPr>
                <w:rFonts w:ascii="Georgia" w:hAnsi="Georgia" w:cs="Times New Roman"/>
                <w:noProof/>
                <w:sz w:val="18"/>
                <w:lang w:bidi="he-IL"/>
              </w:rPr>
              <w:pict>
                <v:shape id="Pentagon 93" o:spid="_x0000_s1163" type="#_x0000_t15" style="position:absolute;margin-left:1.3pt;margin-top:.3pt;width:12.25pt;height:12.3pt;z-index:253002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" adj="10800" fillcolor="#0076a9" strokecolor="#00557b" strokeweight="2pt">
                  <v:textbox>
                    <w:txbxContent>
                      <w:p w:rsidR="00A548A2" w:rsidRDefault="00A548A2" w:rsidP="00FD3ECC">
                        <w:pPr>
                          <w:jc w:val="center"/>
                        </w:pPr>
                      </w:p>
                    </w:txbxContent>
                  </v:textbox>
                </v:shape>
              </w:pict>
            </w: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D3ECC" w:rsidRPr="005344C6" w:rsidRDefault="00FD3ECC" w:rsidP="00E258CD">
            <w:pPr>
              <w:rPr>
                <w:rFonts w:ascii="Georgia" w:hAnsi="Georgia" w:cs="Times New Roman"/>
                <w:sz w:val="18"/>
              </w:rPr>
            </w:pPr>
          </w:p>
        </w:tc>
      </w:tr>
      <w:tr w:rsidR="00FD3ECC" w:rsidRPr="005344C6" w:rsidTr="00583606">
        <w:trPr>
          <w:trHeight w:val="620"/>
        </w:trPr>
        <w:tc>
          <w:tcPr>
            <w:tcW w:w="5397"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r w:rsidRPr="005344C6">
              <w:rPr>
                <w:rFonts w:ascii="Georgia" w:hAnsi="Georgia" w:cs="Times New Roman"/>
                <w:szCs w:val="20"/>
              </w:rPr>
              <w:t>Update and finalize list</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noProof/>
                <w:sz w:val="18"/>
              </w:rPr>
            </w:pPr>
            <w:r>
              <w:rPr>
                <w:rFonts w:ascii="Georgia" w:hAnsi="Georgia" w:cs="Times New Roman"/>
                <w:noProof/>
                <w:sz w:val="18"/>
                <w:lang w:bidi="he-IL"/>
              </w:rPr>
              <w:pict>
                <v:shape id="Pentagon 94" o:spid="_x0000_s1164" type="#_x0000_t15" style="position:absolute;margin-left:1.25pt;margin-top:-.45pt;width:12.25pt;height:12.3pt;z-index:253003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" adj="10800" fillcolor="#0076a9" strokecolor="#00557b" strokeweight="2pt">
                  <v:textbox>
                    <w:txbxContent>
                      <w:p w:rsidR="00A548A2" w:rsidRDefault="00A548A2" w:rsidP="00FD3ECC">
                        <w:pPr>
                          <w:jc w:val="center"/>
                        </w:pPr>
                      </w:p>
                    </w:txbxContent>
                  </v:textbox>
                </v:shape>
              </w:pict>
            </w: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D3ECC" w:rsidRPr="005344C6" w:rsidRDefault="00FD3ECC" w:rsidP="00E258CD">
            <w:pPr>
              <w:rPr>
                <w:rFonts w:ascii="Georgia" w:hAnsi="Georgia" w:cs="Times New Roman"/>
                <w:sz w:val="18"/>
              </w:rPr>
            </w:pPr>
          </w:p>
        </w:tc>
      </w:tr>
      <w:tr w:rsidR="00583606" w:rsidRPr="005344C6" w:rsidTr="00AB273B">
        <w:trPr>
          <w:trHeight w:val="152"/>
        </w:trPr>
        <w:tc>
          <w:tcPr>
            <w:tcW w:w="5397" w:type="dxa"/>
            <w:gridSpan w:val="3"/>
            <w:tcBorders>
              <w:top w:val="dotted" w:sz="4" w:space="0" w:color="000000"/>
              <w:bottom w:val="dotted" w:sz="4" w:space="0" w:color="000000"/>
              <w:right w:val="dotted" w:sz="4" w:space="0" w:color="000000"/>
            </w:tcBorders>
            <w:shd w:val="clear" w:color="auto" w:fill="E1D1A7" w:themeFill="background2"/>
          </w:tcPr>
          <w:p w:rsidR="00583606" w:rsidRPr="005344C6" w:rsidRDefault="00583606" w:rsidP="00AB273B">
            <w:pPr>
              <w:rPr>
                <w:rFonts w:ascii="Georgia" w:hAnsi="Georgia" w:cs="Times New Roman"/>
                <w:szCs w:val="20"/>
              </w:rPr>
            </w:pPr>
            <w:r w:rsidRPr="005344C6">
              <w:rPr>
                <w:rFonts w:ascii="Georgia" w:hAnsi="Georgia" w:cs="Times New Roman"/>
                <w:b/>
                <w:szCs w:val="20"/>
              </w:rPr>
              <w:t>Activity</w:t>
            </w:r>
          </w:p>
        </w:tc>
        <w:tc>
          <w:tcPr>
            <w:tcW w:w="546"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583606" w:rsidRPr="005344C6" w:rsidRDefault="00583606" w:rsidP="00AB273B">
            <w:pPr>
              <w:rPr>
                <w:rFonts w:ascii="Georgia" w:hAnsi="Georgia" w:cs="Times New Roman"/>
                <w:noProof/>
                <w:sz w:val="18"/>
              </w:rPr>
            </w:pPr>
            <w:r w:rsidRPr="005344C6">
              <w:rPr>
                <w:rFonts w:ascii="Georgia" w:hAnsi="Georgia" w:cs="Times New Roman"/>
                <w:b/>
                <w:sz w:val="14"/>
                <w:szCs w:val="14"/>
              </w:rPr>
              <w:t>Aug</w:t>
            </w:r>
          </w:p>
        </w:tc>
        <w:tc>
          <w:tcPr>
            <w:tcW w:w="544"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Sep</w:t>
            </w:r>
          </w:p>
        </w:tc>
        <w:tc>
          <w:tcPr>
            <w:tcW w:w="543" w:type="dxa"/>
            <w:tcBorders>
              <w:top w:val="dotted" w:sz="4" w:space="0" w:color="000000"/>
              <w:left w:val="dotted" w:sz="4" w:space="0" w:color="000000"/>
              <w:bottom w:val="dotted" w:sz="4" w:space="0" w:color="000000"/>
              <w:right w:val="single" w:sz="12" w:space="0" w:color="auto"/>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Oct</w:t>
            </w:r>
          </w:p>
        </w:tc>
        <w:tc>
          <w:tcPr>
            <w:tcW w:w="546" w:type="dxa"/>
            <w:gridSpan w:val="2"/>
            <w:tcBorders>
              <w:top w:val="dotted" w:sz="4" w:space="0" w:color="000000"/>
              <w:left w:val="single" w:sz="12" w:space="0" w:color="auto"/>
              <w:bottom w:val="dotted" w:sz="4" w:space="0" w:color="000000"/>
              <w:right w:val="dotted" w:sz="4" w:space="0" w:color="000000"/>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Nov</w:t>
            </w:r>
          </w:p>
        </w:tc>
        <w:tc>
          <w:tcPr>
            <w:tcW w:w="544"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Dec</w:t>
            </w:r>
          </w:p>
        </w:tc>
        <w:tc>
          <w:tcPr>
            <w:tcW w:w="543" w:type="dxa"/>
            <w:tcBorders>
              <w:top w:val="dotted" w:sz="4" w:space="0" w:color="000000"/>
              <w:left w:val="dashed" w:sz="4" w:space="0" w:color="000000"/>
              <w:bottom w:val="dotted" w:sz="4" w:space="0" w:color="000000"/>
              <w:right w:val="single" w:sz="12" w:space="0" w:color="auto"/>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Jan</w:t>
            </w:r>
          </w:p>
        </w:tc>
        <w:tc>
          <w:tcPr>
            <w:tcW w:w="543" w:type="dxa"/>
            <w:tcBorders>
              <w:top w:val="dotted" w:sz="4" w:space="0" w:color="000000"/>
              <w:left w:val="single" w:sz="12" w:space="0" w:color="auto"/>
              <w:bottom w:val="dotted" w:sz="4" w:space="0" w:color="000000"/>
              <w:right w:val="dotted" w:sz="4" w:space="0" w:color="000000"/>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Feb</w:t>
            </w:r>
          </w:p>
        </w:tc>
        <w:tc>
          <w:tcPr>
            <w:tcW w:w="546"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Mar</w:t>
            </w:r>
          </w:p>
        </w:tc>
        <w:tc>
          <w:tcPr>
            <w:tcW w:w="544" w:type="dxa"/>
            <w:tcBorders>
              <w:top w:val="dotted" w:sz="4" w:space="0" w:color="000000"/>
              <w:left w:val="dotted" w:sz="4" w:space="0" w:color="000000"/>
              <w:bottom w:val="dotted" w:sz="4" w:space="0" w:color="000000"/>
              <w:right w:val="single" w:sz="12" w:space="0" w:color="auto"/>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Apr</w:t>
            </w:r>
          </w:p>
        </w:tc>
        <w:tc>
          <w:tcPr>
            <w:tcW w:w="522" w:type="dxa"/>
            <w:tcBorders>
              <w:top w:val="dotted" w:sz="4" w:space="0" w:color="000000"/>
              <w:left w:val="single" w:sz="12" w:space="0" w:color="auto"/>
              <w:bottom w:val="dotted" w:sz="4" w:space="0" w:color="000000"/>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May</w:t>
            </w:r>
          </w:p>
        </w:tc>
      </w:tr>
      <w:tr w:rsidR="00FD3ECC"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r w:rsidRPr="005344C6">
              <w:rPr>
                <w:rFonts w:ascii="Georgia" w:hAnsi="Georgia" w:cs="Times New Roman"/>
                <w:szCs w:val="20"/>
              </w:rPr>
              <w:lastRenderedPageBreak/>
              <w:t>Publish to websites for Office of Instruction, Student Services and Family Welcome Center</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noProof/>
                <w:sz w:val="18"/>
              </w:rPr>
            </w:pPr>
            <w:r>
              <w:rPr>
                <w:rFonts w:ascii="Georgia" w:hAnsi="Georgia" w:cs="Times New Roman"/>
                <w:noProof/>
                <w:sz w:val="18"/>
                <w:lang w:bidi="he-IL"/>
              </w:rPr>
              <w:pict>
                <v:shape id="Pentagon 95" o:spid="_x0000_s1165" type="#_x0000_t15" style="position:absolute;margin-left:8.7pt;margin-top:1.3pt;width:12.25pt;height:12.3pt;z-index:253004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" adj="10800" fillcolor="#0076a9" strokecolor="#00557b" strokeweight="2pt">
                  <v:textbox>
                    <w:txbxContent>
                      <w:p w:rsidR="00A548A2" w:rsidRDefault="00A548A2" w:rsidP="00FD3ECC">
                        <w:pPr>
                          <w:jc w:val="center"/>
                        </w:pPr>
                      </w:p>
                    </w:txbxContent>
                  </v:textbox>
                </v:shape>
              </w:pict>
            </w: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D3ECC" w:rsidRPr="005344C6" w:rsidRDefault="00FD3ECC" w:rsidP="00E258CD">
            <w:pPr>
              <w:rPr>
                <w:rFonts w:ascii="Georgia" w:hAnsi="Georgia" w:cs="Times New Roman"/>
                <w:sz w:val="18"/>
              </w:rPr>
            </w:pPr>
          </w:p>
        </w:tc>
      </w:tr>
      <w:tr w:rsidR="00FD3ECC" w:rsidRPr="005344C6" w:rsidTr="00AB273B">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FD3ECC" w:rsidP="00E258CD">
            <w:pPr>
              <w:contextualSpacing/>
              <w:rPr>
                <w:rFonts w:ascii="Georgia" w:hAnsi="Georgia" w:cs="Times New Roman"/>
                <w:b/>
              </w:rPr>
            </w:pPr>
            <w:r w:rsidRPr="005344C6">
              <w:rPr>
                <w:rFonts w:ascii="Georgia" w:hAnsi="Georgia" w:cs="Times New Roman"/>
                <w:b/>
              </w:rPr>
              <w:t>Create guidelines and protocol for conducting wrap-around services inventory</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D3ECC" w:rsidRPr="005344C6" w:rsidRDefault="00FD3ECC" w:rsidP="00E258CD">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3"/>
              </w:numPr>
              <w:ind w:left="346"/>
              <w:rPr>
                <w:rFonts w:ascii="Georgia" w:hAnsi="Georgia" w:cs="Times New Roman"/>
                <w:b/>
              </w:rPr>
            </w:pPr>
            <w:r w:rsidRPr="005344C6">
              <w:rPr>
                <w:rFonts w:ascii="Georgia" w:hAnsi="Georgia" w:cs="Times New Roman"/>
                <w:szCs w:val="20"/>
              </w:rPr>
              <w:t>Determine the list of “If…Then…” scenarios that schools should be prepared to support</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noProof/>
                <w:sz w:val="18"/>
              </w:rPr>
            </w:pPr>
            <w:r>
              <w:rPr>
                <w:rFonts w:ascii="Georgia" w:hAnsi="Georgia" w:cs="Times New Roman"/>
                <w:noProof/>
                <w:sz w:val="18"/>
                <w:lang w:bidi="he-IL"/>
              </w:rPr>
              <w:pict>
                <v:shape id="Pentagon 96" o:spid="_x0000_s1166" type="#_x0000_t15" style="position:absolute;margin-left:-6.3pt;margin-top:1.6pt;width:12.25pt;height:12.3pt;z-index:2541378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" adj="10800" fillcolor="#0076a9" strokecolor="#00557b" strokeweight="2pt">
                  <v:textbox>
                    <w:txbxContent>
                      <w:p w:rsidR="00A548A2" w:rsidRDefault="00A548A2" w:rsidP="00FD3ECC">
                        <w:pPr>
                          <w:jc w:val="center"/>
                        </w:pPr>
                      </w:p>
                    </w:txbxContent>
                  </v:textbox>
                </v:shape>
              </w:pict>
            </w: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3"/>
              </w:numPr>
              <w:ind w:left="346"/>
              <w:rPr>
                <w:rFonts w:ascii="Georgia" w:hAnsi="Georgia" w:cs="Times New Roman"/>
                <w:b/>
              </w:rPr>
            </w:pPr>
            <w:r w:rsidRPr="005344C6">
              <w:rPr>
                <w:rFonts w:ascii="Georgia" w:hAnsi="Georgia" w:cs="Times New Roman"/>
                <w:szCs w:val="20"/>
              </w:rPr>
              <w:t>Create a list of district strategies, resources and partners available to schools, indicating which grade level and schools they apply to</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noProof/>
                <w:sz w:val="18"/>
              </w:rPr>
            </w:pPr>
            <w:r>
              <w:rPr>
                <w:rFonts w:ascii="Georgia" w:hAnsi="Georgia" w:cs="Times New Roman"/>
                <w:noProof/>
                <w:sz w:val="18"/>
                <w:lang w:bidi="he-IL"/>
              </w:rPr>
              <w:pict>
                <v:shape id="Pentagon 97" o:spid="_x0000_s1167" type="#_x0000_t15" style="position:absolute;margin-left:8.7pt;margin-top:1.55pt;width:12.25pt;height:12.3pt;z-index:2541388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" adj="10800" fillcolor="#0076a9" strokecolor="#00557b" strokeweight="2pt">
                  <v:textbox>
                    <w:txbxContent>
                      <w:p w:rsidR="00A548A2" w:rsidRDefault="00A548A2" w:rsidP="00FD3ECC">
                        <w:pPr>
                          <w:jc w:val="center"/>
                        </w:pPr>
                      </w:p>
                    </w:txbxContent>
                  </v:textbox>
                </v:shape>
              </w:pict>
            </w: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3"/>
              </w:numPr>
              <w:ind w:left="346"/>
              <w:rPr>
                <w:rFonts w:ascii="Georgia" w:hAnsi="Georgia" w:cs="Times New Roman"/>
                <w:b/>
              </w:rPr>
            </w:pPr>
            <w:r w:rsidRPr="005344C6">
              <w:rPr>
                <w:rFonts w:ascii="Georgia" w:hAnsi="Georgia" w:cs="Times New Roman"/>
                <w:szCs w:val="20"/>
              </w:rPr>
              <w:t>Draft a District Curriculum Accommodation Plan showing how the strategies, resources and partners can be used to address the “If…Then…” scenarios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98" o:spid="_x0000_s1168" type="#_x0000_t15" style="position:absolute;margin-left:-6.6pt;margin-top:2pt;width:12.25pt;height:12.3pt;z-index:2541399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" adj="10800" fillcolor="#0076a9" strokecolor="#00557b" strokeweight="2pt">
                  <v:textbox>
                    <w:txbxContent>
                      <w:p w:rsidR="00A548A2" w:rsidRDefault="00A548A2" w:rsidP="00FD3ECC">
                        <w:pPr>
                          <w:jc w:val="center"/>
                        </w:pPr>
                      </w:p>
                    </w:txbxContent>
                  </v:textbox>
                </v:shape>
              </w:pict>
            </w: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3"/>
              </w:numPr>
              <w:ind w:left="346"/>
              <w:rPr>
                <w:rFonts w:ascii="Georgia" w:hAnsi="Georgia" w:cs="Times New Roman"/>
                <w:szCs w:val="20"/>
              </w:rPr>
            </w:pPr>
            <w:r w:rsidRPr="005344C6">
              <w:rPr>
                <w:rFonts w:ascii="Georgia" w:hAnsi="Georgia" w:cs="Times New Roman"/>
                <w:szCs w:val="20"/>
              </w:rPr>
              <w:t>Guide the middle schools and selected elementary schools to create a school version of the DCAP based on the district version</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99" o:spid="_x0000_s1169" type="#_x0000_t15" style="position:absolute;margin-left:5.25pt;margin-top:1.5pt;width:33.3pt;height:12.3pt;z-index:2541409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" adj="17609" fillcolor="#0076a9" strokecolor="#00557b" strokeweight="2pt">
                  <v:textbox>
                    <w:txbxContent>
                      <w:p w:rsidR="00A548A2" w:rsidRDefault="00A548A2" w:rsidP="00FD3ECC">
                        <w:pPr>
                          <w:jc w:val="center"/>
                        </w:pPr>
                      </w:p>
                    </w:txbxContent>
                  </v:textbox>
                </v:shape>
              </w:pict>
            </w: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3"/>
              </w:numPr>
              <w:ind w:left="346"/>
              <w:rPr>
                <w:rFonts w:ascii="Georgia" w:hAnsi="Georgia" w:cs="Times New Roman"/>
                <w:szCs w:val="20"/>
              </w:rPr>
            </w:pPr>
            <w:r w:rsidRPr="005344C6">
              <w:rPr>
                <w:rFonts w:ascii="Georgia" w:hAnsi="Georgia" w:cs="Times New Roman"/>
                <w:szCs w:val="20"/>
              </w:rPr>
              <w:t>Publish the DCAP on the Student Services website and the school versions on the school websites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00" o:spid="_x0000_s1170" type="#_x0000_t15" style="position:absolute;margin-left:-.85pt;margin-top:1.15pt;width:12.25pt;height:12.3pt;z-index:254141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" adj="10800" fillcolor="#0076a9" strokecolor="#00557b" strokeweight="2pt">
                  <v:textbox>
                    <w:txbxContent>
                      <w:p w:rsidR="00A548A2" w:rsidRDefault="00A548A2" w:rsidP="00FD3ECC">
                        <w:pPr>
                          <w:jc w:val="center"/>
                        </w:pPr>
                      </w:p>
                    </w:txbxContent>
                  </v:textbox>
                </v:shape>
              </w:pict>
            </w: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contextualSpacing/>
              <w:rPr>
                <w:rFonts w:ascii="Georgia" w:hAnsi="Georgia" w:cs="Times New Roman"/>
                <w:szCs w:val="20"/>
              </w:rPr>
            </w:pPr>
            <w:r w:rsidRPr="005344C6">
              <w:rPr>
                <w:rFonts w:ascii="Georgia" w:hAnsi="Georgia" w:cs="Times New Roman"/>
                <w:b/>
              </w:rPr>
              <w:t>Define metrics to measure level of implementation and wrap-around services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Meet with all involved principals, wraparound coordinator and special education director to define list of desired metrics, possibly including:</w:t>
            </w:r>
          </w:p>
          <w:p w:rsidR="00AB273B" w:rsidRPr="005344C6" w:rsidRDefault="00AB273B" w:rsidP="00AB273B">
            <w:pPr>
              <w:numPr>
                <w:ilvl w:val="1"/>
                <w:numId w:val="3"/>
              </w:numPr>
              <w:ind w:left="1080"/>
              <w:contextualSpacing/>
              <w:rPr>
                <w:rFonts w:ascii="Georgia" w:hAnsi="Georgia" w:cs="Times New Roman"/>
                <w:szCs w:val="20"/>
              </w:rPr>
            </w:pPr>
            <w:r w:rsidRPr="005344C6">
              <w:rPr>
                <w:rFonts w:ascii="Georgia" w:hAnsi="Georgia" w:cs="Times New Roman"/>
                <w:szCs w:val="20"/>
              </w:rPr>
              <w:t>Suspensions, number of SPED referrals, attendance, grades, # of Fs, placement in specialized programs, school learning walks to observe climate</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01" o:spid="_x0000_s1171" type="#_x0000_t15" style="position:absolute;margin-left:-6.3pt;margin-top:1.15pt;width:33.3pt;height:12.3pt;z-index:254142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" adj="17609" fillcolor="#0076a9" strokecolor="#00557b" strokeweight="2pt">
                  <v:textbox>
                    <w:txbxContent>
                      <w:p w:rsidR="00A548A2" w:rsidRDefault="00A548A2" w:rsidP="00FD3ECC">
                        <w:pPr>
                          <w:jc w:val="center"/>
                        </w:pPr>
                      </w:p>
                    </w:txbxContent>
                  </v:textbox>
                </v:shape>
              </w:pict>
            </w: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35" o:spid="_x0000_s1423" type="#_x0000_t4" style="position:absolute;margin-left:-4.6pt;margin-top:.35pt;width:12.25pt;height:12.25pt;z-index:254156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" fillcolor="#e1d1a7 [3207]" strokecolor="#917631 [1607]" strokeweight="2pt"/>
              </w:pict>
            </w: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Determine the plan to collect each metric</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02" o:spid="_x0000_s1172" type="#_x0000_t15" style="position:absolute;margin-left:18.95pt;margin-top:1.15pt;width:12.2pt;height:12.3pt;z-index:254144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" adj="10800" fillcolor="#0076a9" strokecolor="#00557b" strokeweight="2pt">
                  <v:textbox>
                    <w:txbxContent>
                      <w:p w:rsidR="00A548A2" w:rsidRDefault="00A548A2" w:rsidP="00FD3ECC">
                        <w:pPr>
                          <w:jc w:val="center"/>
                        </w:pPr>
                      </w:p>
                    </w:txbxContent>
                  </v:textbox>
                </v:shape>
              </w:pict>
            </w: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Collect baseline for the three middle schools and selected elementary schools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03" o:spid="_x0000_s1173" type="#_x0000_t15" style="position:absolute;margin-left:18.15pt;margin-top:3pt;width:28.8pt;height:12.3pt;z-index:2541450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" adj="16988" fillcolor="#0076a9" strokecolor="#00557b" strokeweight="2pt">
                  <v:textbox>
                    <w:txbxContent>
                      <w:p w:rsidR="00A548A2" w:rsidRDefault="00A548A2" w:rsidP="00FD3ECC">
                        <w:pPr>
                          <w:jc w:val="center"/>
                        </w:pPr>
                      </w:p>
                    </w:txbxContent>
                  </v:textbox>
                </v:shape>
              </w:pict>
            </w: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Cs w:val="20"/>
              </w:rPr>
            </w:pPr>
            <w:r w:rsidRPr="005344C6">
              <w:rPr>
                <w:rFonts w:ascii="Georgia" w:hAnsi="Georgia" w:cs="Times New Roman"/>
                <w:b/>
              </w:rPr>
              <w:t>Collect and analyze metrics from middle schools and selected elementary schools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ind w:left="360"/>
              <w:rPr>
                <w:rFonts w:ascii="Georgia" w:hAnsi="Georgia" w:cs="Times New Roman"/>
                <w:szCs w:val="20"/>
              </w:rPr>
            </w:pPr>
            <w:r w:rsidRPr="005344C6">
              <w:rPr>
                <w:rFonts w:ascii="Georgia" w:hAnsi="Georgia" w:cs="Times New Roman"/>
                <w:szCs w:val="20"/>
              </w:rPr>
              <w:t xml:space="preserve">Collect updated metrics </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36" o:spid="_x0000_s1422" type="#_x0000_t4" style="position:absolute;margin-left:12.9pt;margin-top:.95pt;width:12.25pt;height:12.25pt;z-index:254157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" fillcolor="#e1d1a7 [3207]" strokecolor="#917631 [1607]" strokeweight="2pt"/>
              </w:pict>
            </w:r>
            <w:r>
              <w:rPr>
                <w:rFonts w:ascii="Georgia" w:hAnsi="Georgia" w:cs="Times New Roman"/>
                <w:noProof/>
                <w:sz w:val="18"/>
                <w:lang w:bidi="he-IL"/>
              </w:rPr>
              <w:pict>
                <v:shape id="Pentagon 104" o:spid="_x0000_s1174" type="#_x0000_t15" style="position:absolute;margin-left:.8pt;margin-top:1.6pt;width:12.2pt;height:12.3pt;z-index:2541460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" adj="10800" fillcolor="#0076a9" strokecolor="#00557b" strokeweight="2pt">
                  <v:textbox>
                    <w:txbxContent>
                      <w:p w:rsidR="00A548A2" w:rsidRDefault="00A548A2" w:rsidP="00FD3ECC">
                        <w:pPr>
                          <w:jc w:val="center"/>
                        </w:pPr>
                      </w:p>
                    </w:txbxContent>
                  </v:textbox>
                </v:shape>
              </w:pict>
            </w: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ind w:left="360"/>
              <w:rPr>
                <w:rFonts w:ascii="Georgia" w:hAnsi="Georgia" w:cs="Times New Roman"/>
                <w:szCs w:val="20"/>
              </w:rPr>
            </w:pPr>
            <w:r w:rsidRPr="005344C6">
              <w:rPr>
                <w:rFonts w:ascii="Georgia" w:hAnsi="Georgia" w:cs="Times New Roman"/>
                <w:szCs w:val="20"/>
              </w:rPr>
              <w:t>Meet with all involved principals to analyze data as a group, provide feedback and develop strategies to improve</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05" o:spid="_x0000_s1175" type="#_x0000_t15" style="position:absolute;margin-left:-2.25pt;margin-top:3.95pt;width:12.2pt;height:12.3pt;z-index:2541470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" adj="10800" fillcolor="#0076a9" strokecolor="#00557b" strokeweight="2pt">
                  <v:textbox>
                    <w:txbxContent>
                      <w:p w:rsidR="00A548A2" w:rsidRDefault="00A548A2" w:rsidP="00FD3ECC">
                        <w:pPr>
                          <w:jc w:val="center"/>
                        </w:pPr>
                      </w:p>
                    </w:txbxContent>
                  </v:textbox>
                </v:shape>
              </w:pict>
            </w: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b/>
                <w:bCs/>
                <w:szCs w:val="20"/>
              </w:rPr>
            </w:pPr>
            <w:r w:rsidRPr="005344C6">
              <w:rPr>
                <w:rFonts w:ascii="Georgia" w:hAnsi="Georgia" w:cs="Times New Roman"/>
                <w:b/>
                <w:bCs/>
                <w:szCs w:val="20"/>
              </w:rPr>
              <w:t>Identify and document at least 2 effective systems or practices to share</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ind w:left="360"/>
              <w:rPr>
                <w:rFonts w:ascii="Georgia" w:hAnsi="Georgia" w:cs="Times New Roman"/>
                <w:szCs w:val="20"/>
              </w:rPr>
            </w:pPr>
            <w:r w:rsidRPr="005344C6">
              <w:rPr>
                <w:rFonts w:ascii="Georgia" w:hAnsi="Georgia" w:cs="Times New Roman"/>
                <w:szCs w:val="20"/>
              </w:rPr>
              <w:t>Identify and document at least 2 effective systems or practices to share</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37" o:spid="_x0000_s1421" type="#_x0000_t4" style="position:absolute;margin-left:9.95pt;margin-top:1pt;width:12.25pt;height:12.25pt;z-index:254158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" fillcolor="#e1d1a7 [3207]" strokecolor="#917631 [1607]" strokeweight="2pt"/>
              </w:pict>
            </w:r>
            <w:r>
              <w:rPr>
                <w:rFonts w:ascii="Georgia" w:hAnsi="Georgia" w:cs="Times New Roman"/>
                <w:noProof/>
                <w:sz w:val="18"/>
                <w:lang w:bidi="he-IL"/>
              </w:rPr>
              <w:pict>
                <v:shape id="Pentagon 106" o:spid="_x0000_s1176" type="#_x0000_t15" style="position:absolute;margin-left:.8pt;margin-top:1.2pt;width:12.2pt;height:12.3pt;z-index:2541480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" adj="10800" fillcolor="#0076a9" strokecolor="#00557b" strokeweight="2pt">
                  <v:textbox>
                    <w:txbxContent>
                      <w:p w:rsidR="00A548A2" w:rsidRDefault="00A548A2" w:rsidP="00FD3ECC">
                        <w:pPr>
                          <w:jc w:val="center"/>
                        </w:pPr>
                      </w:p>
                    </w:txbxContent>
                  </v:textbox>
                </v:shape>
              </w:pict>
            </w: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contextualSpacing/>
              <w:rPr>
                <w:rFonts w:ascii="Georgia" w:hAnsi="Georgia" w:cs="Times New Roman"/>
                <w:b/>
              </w:rPr>
            </w:pPr>
            <w:r w:rsidRPr="005344C6">
              <w:rPr>
                <w:rFonts w:ascii="Georgia" w:hAnsi="Georgia" w:cs="Times New Roman"/>
                <w:b/>
              </w:rPr>
              <w:t>Coordinate communication plan to share middle school expectations with 5</w:t>
            </w:r>
            <w:r w:rsidRPr="005344C6">
              <w:rPr>
                <w:rFonts w:ascii="Georgia" w:hAnsi="Georgia" w:cs="Times New Roman"/>
                <w:b/>
                <w:vertAlign w:val="superscript"/>
              </w:rPr>
              <w:t>th</w:t>
            </w:r>
            <w:r w:rsidRPr="005344C6">
              <w:rPr>
                <w:rFonts w:ascii="Georgia" w:hAnsi="Georgia" w:cs="Times New Roman"/>
                <w:b/>
              </w:rPr>
              <w:t xml:space="preserve"> grade teachers and students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ind w:left="360"/>
              <w:rPr>
                <w:rFonts w:ascii="Georgia" w:hAnsi="Georgia" w:cs="Times New Roman"/>
                <w:b/>
              </w:rPr>
            </w:pPr>
            <w:r w:rsidRPr="005344C6">
              <w:rPr>
                <w:rFonts w:ascii="Georgia" w:hAnsi="Georgia" w:cs="Times New Roman"/>
                <w:szCs w:val="20"/>
              </w:rPr>
              <w:t>Set one time near the start of the year to share MS expectations with 5</w:t>
            </w:r>
            <w:r w:rsidRPr="005344C6">
              <w:rPr>
                <w:rFonts w:ascii="Georgia" w:hAnsi="Georgia" w:cs="Times New Roman"/>
                <w:szCs w:val="20"/>
                <w:vertAlign w:val="superscript"/>
              </w:rPr>
              <w:t>th</w:t>
            </w:r>
            <w:r w:rsidRPr="005344C6">
              <w:rPr>
                <w:rFonts w:ascii="Georgia" w:hAnsi="Georgia" w:cs="Times New Roman"/>
                <w:szCs w:val="20"/>
              </w:rPr>
              <w:t xml:space="preserve"> grade teachers and SACs, and one time near the end of the year to share with students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07" o:spid="_x0000_s1177" type="#_x0000_t15" style="position:absolute;margin-left:.5pt;margin-top:3.7pt;width:3in;height:12.25pt;z-index:2541491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" adj="20988" fillcolor="#0076a9" strokecolor="#00557b" strokeweight="2pt">
                  <v:textbox>
                    <w:txbxContent>
                      <w:p w:rsidR="00A548A2" w:rsidRDefault="00A548A2" w:rsidP="00FD3ECC">
                        <w:pPr>
                          <w:jc w:val="center"/>
                        </w:pPr>
                      </w:p>
                    </w:txbxContent>
                  </v:textbox>
                </v:shape>
              </w:pict>
            </w: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38" o:spid="_x0000_s1420" type="#_x0000_t4" style="position:absolute;margin-left:15.15pt;margin-top:3.25pt;width:12.2pt;height:12.2pt;z-index:254159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" fillcolor="#e1d1a7 [3207]" strokecolor="#917631 [1607]" strokeweight="2pt"/>
              </w:pict>
            </w: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Cs w:val="20"/>
              </w:rPr>
            </w:pPr>
            <w:r w:rsidRPr="005344C6">
              <w:rPr>
                <w:rFonts w:ascii="Georgia" w:hAnsi="Georgia" w:cs="Times New Roman"/>
                <w:b/>
              </w:rPr>
              <w:t>Coordinate communication plan to share high school expectations with 8</w:t>
            </w:r>
            <w:r w:rsidRPr="005344C6">
              <w:rPr>
                <w:rFonts w:ascii="Georgia" w:hAnsi="Georgia" w:cs="Times New Roman"/>
                <w:b/>
                <w:vertAlign w:val="superscript"/>
              </w:rPr>
              <w:t>th</w:t>
            </w:r>
            <w:r w:rsidRPr="005344C6">
              <w:rPr>
                <w:rFonts w:ascii="Georgia" w:hAnsi="Georgia" w:cs="Times New Roman"/>
                <w:b/>
              </w:rPr>
              <w:t xml:space="preserve"> graders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AB273B">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583606">
            <w:pPr>
              <w:pStyle w:val="ListParagraph"/>
              <w:numPr>
                <w:ilvl w:val="0"/>
                <w:numId w:val="3"/>
              </w:numPr>
              <w:ind w:left="360"/>
              <w:rPr>
                <w:rFonts w:ascii="Georgia" w:hAnsi="Georgia" w:cs="Times New Roman"/>
                <w:szCs w:val="20"/>
              </w:rPr>
            </w:pPr>
            <w:r w:rsidRPr="005344C6">
              <w:rPr>
                <w:rFonts w:ascii="Georgia" w:hAnsi="Georgia" w:cs="Times New Roman"/>
                <w:szCs w:val="20"/>
              </w:rPr>
              <w:t>Set one time near the start of the year for 8</w:t>
            </w:r>
            <w:r w:rsidRPr="005344C6">
              <w:rPr>
                <w:rFonts w:ascii="Georgia" w:hAnsi="Georgia" w:cs="Times New Roman"/>
                <w:szCs w:val="20"/>
                <w:vertAlign w:val="superscript"/>
              </w:rPr>
              <w:t>th</w:t>
            </w:r>
            <w:r w:rsidRPr="005344C6">
              <w:rPr>
                <w:rFonts w:ascii="Georgia" w:hAnsi="Georgia" w:cs="Times New Roman"/>
                <w:szCs w:val="20"/>
              </w:rPr>
              <w:t xml:space="preserve"> grade teachers to learn about HS expectations, </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08" o:spid="_x0000_s1178" type="#_x0000_t15" style="position:absolute;margin-left:.5pt;margin-top:5.65pt;width:3in;height:12.25pt;z-index:254150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" adj="20988" fillcolor="#0076a9" strokecolor="#00557b" strokeweight="2pt">
                  <v:textbox>
                    <w:txbxContent>
                      <w:p w:rsidR="00A548A2" w:rsidRDefault="00A548A2" w:rsidP="00FD3ECC">
                        <w:pPr>
                          <w:jc w:val="center"/>
                        </w:pPr>
                      </w:p>
                    </w:txbxContent>
                  </v:textbox>
                </v:shape>
              </w:pict>
            </w: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39" o:spid="_x0000_s1419" type="#_x0000_t4" style="position:absolute;margin-left:13.95pt;margin-top:5.2pt;width:12.2pt;height:12.2pt;z-index:254160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" fillcolor="#e1d1a7 [3207]" strokecolor="#917631 [1607]" strokeweight="2pt"/>
              </w:pict>
            </w: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583606" w:rsidRPr="005344C6" w:rsidTr="00AB273B">
        <w:trPr>
          <w:trHeight w:val="152"/>
        </w:trPr>
        <w:tc>
          <w:tcPr>
            <w:tcW w:w="5397" w:type="dxa"/>
            <w:gridSpan w:val="3"/>
            <w:tcBorders>
              <w:top w:val="dotted" w:sz="4" w:space="0" w:color="000000"/>
              <w:bottom w:val="dotted" w:sz="4" w:space="0" w:color="000000"/>
              <w:right w:val="dotted" w:sz="4" w:space="0" w:color="000000"/>
            </w:tcBorders>
            <w:shd w:val="clear" w:color="auto" w:fill="E1D1A7" w:themeFill="background2"/>
          </w:tcPr>
          <w:p w:rsidR="00583606" w:rsidRPr="005344C6" w:rsidRDefault="00583606" w:rsidP="00AB273B">
            <w:pPr>
              <w:rPr>
                <w:rFonts w:ascii="Georgia" w:hAnsi="Georgia" w:cs="Times New Roman"/>
                <w:szCs w:val="20"/>
              </w:rPr>
            </w:pPr>
            <w:r w:rsidRPr="005344C6">
              <w:rPr>
                <w:rFonts w:ascii="Georgia" w:hAnsi="Georgia" w:cs="Times New Roman"/>
                <w:b/>
                <w:szCs w:val="20"/>
              </w:rPr>
              <w:t>Activity</w:t>
            </w:r>
          </w:p>
        </w:tc>
        <w:tc>
          <w:tcPr>
            <w:tcW w:w="546"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583606" w:rsidRPr="005344C6" w:rsidRDefault="00583606" w:rsidP="00AB273B">
            <w:pPr>
              <w:rPr>
                <w:rFonts w:ascii="Georgia" w:hAnsi="Georgia" w:cs="Times New Roman"/>
                <w:noProof/>
                <w:sz w:val="18"/>
              </w:rPr>
            </w:pPr>
            <w:r w:rsidRPr="005344C6">
              <w:rPr>
                <w:rFonts w:ascii="Georgia" w:hAnsi="Georgia" w:cs="Times New Roman"/>
                <w:b/>
                <w:sz w:val="14"/>
                <w:szCs w:val="14"/>
              </w:rPr>
              <w:t>Aug</w:t>
            </w:r>
          </w:p>
        </w:tc>
        <w:tc>
          <w:tcPr>
            <w:tcW w:w="544"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583606" w:rsidRPr="005344C6" w:rsidRDefault="00583606" w:rsidP="00AB273B">
            <w:pPr>
              <w:rPr>
                <w:rFonts w:ascii="Georgia" w:hAnsi="Georgia" w:cs="Times New Roman"/>
                <w:noProof/>
                <w:sz w:val="18"/>
              </w:rPr>
            </w:pPr>
            <w:r w:rsidRPr="005344C6">
              <w:rPr>
                <w:rFonts w:ascii="Georgia" w:hAnsi="Georgia" w:cs="Times New Roman"/>
                <w:b/>
                <w:sz w:val="14"/>
                <w:szCs w:val="14"/>
              </w:rPr>
              <w:t>Sep</w:t>
            </w:r>
          </w:p>
        </w:tc>
        <w:tc>
          <w:tcPr>
            <w:tcW w:w="543" w:type="dxa"/>
            <w:tcBorders>
              <w:top w:val="dotted" w:sz="4" w:space="0" w:color="000000"/>
              <w:left w:val="dotted" w:sz="4" w:space="0" w:color="000000"/>
              <w:bottom w:val="dotted" w:sz="4" w:space="0" w:color="000000"/>
              <w:right w:val="single" w:sz="12" w:space="0" w:color="auto"/>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Oct</w:t>
            </w:r>
          </w:p>
        </w:tc>
        <w:tc>
          <w:tcPr>
            <w:tcW w:w="546" w:type="dxa"/>
            <w:gridSpan w:val="2"/>
            <w:tcBorders>
              <w:top w:val="dotted" w:sz="4" w:space="0" w:color="000000"/>
              <w:left w:val="single" w:sz="12" w:space="0" w:color="auto"/>
              <w:bottom w:val="dotted" w:sz="4" w:space="0" w:color="000000"/>
              <w:right w:val="dotted" w:sz="4" w:space="0" w:color="000000"/>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Nov</w:t>
            </w:r>
          </w:p>
        </w:tc>
        <w:tc>
          <w:tcPr>
            <w:tcW w:w="544"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Dec</w:t>
            </w:r>
          </w:p>
        </w:tc>
        <w:tc>
          <w:tcPr>
            <w:tcW w:w="543" w:type="dxa"/>
            <w:tcBorders>
              <w:top w:val="dotted" w:sz="4" w:space="0" w:color="000000"/>
              <w:left w:val="dashed" w:sz="4" w:space="0" w:color="000000"/>
              <w:bottom w:val="dotted" w:sz="4" w:space="0" w:color="000000"/>
              <w:right w:val="single" w:sz="12" w:space="0" w:color="auto"/>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Jan</w:t>
            </w:r>
          </w:p>
        </w:tc>
        <w:tc>
          <w:tcPr>
            <w:tcW w:w="543" w:type="dxa"/>
            <w:tcBorders>
              <w:top w:val="dotted" w:sz="4" w:space="0" w:color="000000"/>
              <w:left w:val="single" w:sz="12" w:space="0" w:color="auto"/>
              <w:bottom w:val="dotted" w:sz="4" w:space="0" w:color="000000"/>
              <w:right w:val="dotted" w:sz="4" w:space="0" w:color="000000"/>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Feb</w:t>
            </w:r>
          </w:p>
        </w:tc>
        <w:tc>
          <w:tcPr>
            <w:tcW w:w="546"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Mar</w:t>
            </w:r>
          </w:p>
        </w:tc>
        <w:tc>
          <w:tcPr>
            <w:tcW w:w="544" w:type="dxa"/>
            <w:tcBorders>
              <w:top w:val="dotted" w:sz="4" w:space="0" w:color="000000"/>
              <w:left w:val="dotted" w:sz="4" w:space="0" w:color="000000"/>
              <w:bottom w:val="dotted" w:sz="4" w:space="0" w:color="000000"/>
              <w:right w:val="single" w:sz="12" w:space="0" w:color="auto"/>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Apr</w:t>
            </w:r>
          </w:p>
        </w:tc>
        <w:tc>
          <w:tcPr>
            <w:tcW w:w="522" w:type="dxa"/>
            <w:tcBorders>
              <w:top w:val="dotted" w:sz="4" w:space="0" w:color="000000"/>
              <w:left w:val="single" w:sz="12" w:space="0" w:color="auto"/>
              <w:bottom w:val="dotted" w:sz="4" w:space="0" w:color="000000"/>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May</w:t>
            </w:r>
          </w:p>
        </w:tc>
      </w:tr>
      <w:tr w:rsidR="00583606"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583606" w:rsidRPr="00583606" w:rsidRDefault="00583606" w:rsidP="00583606">
            <w:pPr>
              <w:pStyle w:val="ListParagraph"/>
              <w:ind w:left="360"/>
              <w:rPr>
                <w:rFonts w:ascii="Georgia" w:hAnsi="Georgia" w:cs="Times New Roman"/>
                <w:szCs w:val="20"/>
              </w:rPr>
            </w:pPr>
            <w:r w:rsidRPr="005344C6">
              <w:rPr>
                <w:rFonts w:ascii="Georgia" w:hAnsi="Georgia" w:cs="Times New Roman"/>
                <w:szCs w:val="20"/>
              </w:rPr>
              <w:lastRenderedPageBreak/>
              <w:t>and one time near the end of the year to share with students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583606" w:rsidRPr="005344C6" w:rsidRDefault="00583606"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583606" w:rsidRPr="005344C6" w:rsidRDefault="00583606" w:rsidP="00AB273B">
            <w:pPr>
              <w:rPr>
                <w:rFonts w:ascii="Georgia" w:hAnsi="Georgia" w:cs="Times New Roman"/>
                <w:noProof/>
                <w:sz w:val="18"/>
                <w:lang w:bidi="he-IL"/>
              </w:rPr>
            </w:pPr>
          </w:p>
        </w:tc>
        <w:tc>
          <w:tcPr>
            <w:tcW w:w="543" w:type="dxa"/>
            <w:tcBorders>
              <w:top w:val="dotted" w:sz="4" w:space="0" w:color="000000"/>
              <w:left w:val="dotted" w:sz="4" w:space="0" w:color="000000"/>
              <w:bottom w:val="dotted" w:sz="4" w:space="0" w:color="000000"/>
              <w:right w:val="single" w:sz="12" w:space="0" w:color="auto"/>
            </w:tcBorders>
          </w:tcPr>
          <w:p w:rsidR="00583606" w:rsidRPr="005344C6" w:rsidRDefault="00583606"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583606" w:rsidRPr="005344C6" w:rsidRDefault="00583606"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583606" w:rsidRPr="005344C6" w:rsidRDefault="00583606"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583606" w:rsidRPr="005344C6" w:rsidRDefault="00583606"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583606" w:rsidRPr="005344C6" w:rsidRDefault="00583606"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583606" w:rsidRPr="005344C6" w:rsidRDefault="00583606"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583606" w:rsidRPr="005344C6" w:rsidRDefault="00583606"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583606" w:rsidRPr="005344C6" w:rsidRDefault="00583606"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ind w:left="360"/>
              <w:rPr>
                <w:rFonts w:ascii="Georgia" w:hAnsi="Georgia" w:cs="Times New Roman"/>
                <w:szCs w:val="20"/>
              </w:rPr>
            </w:pPr>
            <w:r w:rsidRPr="005344C6">
              <w:rPr>
                <w:rFonts w:ascii="Georgia" w:hAnsi="Georgia" w:cs="Times New Roman"/>
                <w:szCs w:val="20"/>
              </w:rPr>
              <w:t>Plan for clinical facilitators and other staff to review 8</w:t>
            </w:r>
            <w:r w:rsidRPr="005344C6">
              <w:rPr>
                <w:rFonts w:ascii="Georgia" w:hAnsi="Georgia" w:cs="Times New Roman"/>
                <w:szCs w:val="20"/>
                <w:vertAlign w:val="superscript"/>
              </w:rPr>
              <w:t>th</w:t>
            </w:r>
            <w:r w:rsidRPr="005344C6">
              <w:rPr>
                <w:rFonts w:ascii="Georgia" w:hAnsi="Georgia" w:cs="Times New Roman"/>
                <w:szCs w:val="20"/>
              </w:rPr>
              <w:t xml:space="preserve"> grade student IEPs near the end of the year and map needs to HS supports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09" o:spid="_x0000_s1179" type="#_x0000_t15" style="position:absolute;margin-left:142.5pt;margin-top:7.9pt;width:74.05pt;height:12.25pt;z-index:254164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" adj="19815" fillcolor="#0076a9" strokecolor="#00557b" strokeweight="2pt">
                  <v:textbox>
                    <w:txbxContent>
                      <w:p w:rsidR="00A548A2" w:rsidRDefault="00A548A2" w:rsidP="00FD3ECC">
                        <w:pPr>
                          <w:jc w:val="center"/>
                        </w:pPr>
                      </w:p>
                    </w:txbxContent>
                  </v:textbox>
                </v:shape>
              </w:pict>
            </w: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contextualSpacing/>
              <w:rPr>
                <w:rFonts w:ascii="Georgia" w:hAnsi="Georgia" w:cs="Times New Roman"/>
                <w:szCs w:val="20"/>
              </w:rPr>
            </w:pPr>
            <w:r w:rsidRPr="005344C6">
              <w:rPr>
                <w:rFonts w:ascii="Georgia" w:hAnsi="Georgia" w:cs="Times New Roman"/>
                <w:b/>
              </w:rPr>
              <w:t>Collect and analyze EOY metrics from middle schools and selected elementary schools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Collect updates metrics</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41" o:spid="_x0000_s1418" type="#_x0000_t4" style="position:absolute;margin-left:11.65pt;margin-top:.5pt;width:12.25pt;height:12.25pt;z-index:2541706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" fillcolor="#e1d1a7 [3207]" strokecolor="#917631 [1607]" strokeweight="2pt"/>
              </w:pict>
            </w: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szCs w:val="20"/>
              </w:rPr>
            </w:pPr>
            <w:r w:rsidRPr="005344C6">
              <w:rPr>
                <w:rFonts w:ascii="Georgia" w:hAnsi="Georgia" w:cs="Times New Roman"/>
                <w:szCs w:val="20"/>
              </w:rPr>
              <w:t>Meet with all involved principals to analyze data as a group, assess changes since February and discuss overall effectiveness of pilot</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10" o:spid="_x0000_s1180" type="#_x0000_t15" style="position:absolute;margin-left:-3.5pt;margin-top:-12.35pt;width:21.75pt;height:12.3pt;z-index:254165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" adj="15488" fillcolor="#0076a9" strokecolor="#00557b" strokeweight="2pt">
                  <v:textbox>
                    <w:txbxContent>
                      <w:p w:rsidR="00A548A2" w:rsidRDefault="00A548A2" w:rsidP="00FD3ECC">
                        <w:pPr>
                          <w:jc w:val="center"/>
                        </w:pPr>
                      </w:p>
                    </w:txbxContent>
                  </v:textbox>
                </v:shape>
              </w:pict>
            </w:r>
          </w:p>
        </w:tc>
        <w:tc>
          <w:tcPr>
            <w:tcW w:w="522" w:type="dxa"/>
            <w:tcBorders>
              <w:top w:val="dotted" w:sz="4" w:space="0" w:color="000000"/>
              <w:left w:val="single" w:sz="12" w:space="0" w:color="auto"/>
              <w:bottom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11" o:spid="_x0000_s1181" type="#_x0000_t15" style="position:absolute;margin-left:-3.05pt;margin-top:2.7pt;width:21.75pt;height:12.3pt;z-index:254166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" adj="15488" fillcolor="#0076a9" strokecolor="#00557b" strokeweight="2pt">
                  <v:textbox>
                    <w:txbxContent>
                      <w:p w:rsidR="00A548A2" w:rsidRDefault="00A548A2" w:rsidP="00FD3ECC">
                        <w:pPr>
                          <w:jc w:val="center"/>
                        </w:pPr>
                      </w:p>
                    </w:txbxContent>
                  </v:textbox>
                </v:shape>
              </w:pict>
            </w: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bCs/>
                <w:szCs w:val="20"/>
              </w:rPr>
            </w:pPr>
            <w:r w:rsidRPr="005344C6">
              <w:rPr>
                <w:rFonts w:ascii="Georgia" w:hAnsi="Georgia" w:cs="Times New Roman"/>
                <w:bCs/>
              </w:rPr>
              <w:t>Create documentation based on this year’s implementation to provide guidance for non-priority schools to implement next year</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40" o:spid="_x0000_s1417" type="#_x0000_t4" style="position:absolute;margin-left:12.8pt;margin-top:8.5pt;width:12.25pt;height:12.25pt;z-index:254169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" fillcolor="#e1d1a7 [3207]" strokecolor="#917631 [1607]" strokeweight="2pt"/>
              </w:pict>
            </w:r>
            <w:r>
              <w:rPr>
                <w:rFonts w:ascii="Georgia" w:hAnsi="Georgia" w:cs="Times New Roman"/>
                <w:noProof/>
                <w:sz w:val="18"/>
                <w:lang w:bidi="he-IL"/>
              </w:rPr>
              <w:pict>
                <v:shape id="Pentagon 112" o:spid="_x0000_s1182" type="#_x0000_t15" style="position:absolute;margin-left:-4.5pt;margin-top:10.05pt;width:51.85pt;height:10.35pt;z-index:254167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" adj="19440" fillcolor="#0076a9" strokecolor="#00557b" strokeweight="2pt">
                  <v:textbox>
                    <w:txbxContent>
                      <w:p w:rsidR="00A548A2" w:rsidRDefault="00A548A2" w:rsidP="00FD3ECC">
                        <w:pPr>
                          <w:jc w:val="center"/>
                        </w:pPr>
                      </w:p>
                    </w:txbxContent>
                  </v:textbox>
                </v:shape>
              </w:pict>
            </w:r>
          </w:p>
        </w:tc>
        <w:tc>
          <w:tcPr>
            <w:tcW w:w="522" w:type="dxa"/>
            <w:tcBorders>
              <w:top w:val="dotted" w:sz="4" w:space="0" w:color="000000"/>
              <w:left w:val="single" w:sz="12" w:space="0" w:color="auto"/>
              <w:bottom w:val="dotted" w:sz="4" w:space="0" w:color="000000"/>
            </w:tcBorders>
          </w:tcPr>
          <w:p w:rsidR="00AB273B" w:rsidRPr="005344C6" w:rsidRDefault="00AB273B" w:rsidP="00AB273B">
            <w:pPr>
              <w:rPr>
                <w:rFonts w:ascii="Georgia" w:hAnsi="Georgia" w:cs="Times New Roman"/>
                <w:sz w:val="18"/>
              </w:rPr>
            </w:pPr>
          </w:p>
        </w:tc>
      </w:tr>
      <w:tr w:rsidR="00AB273B" w:rsidRPr="005344C6" w:rsidTr="00206C73">
        <w:trPr>
          <w:trHeight w:val="152"/>
        </w:trPr>
        <w:tc>
          <w:tcPr>
            <w:tcW w:w="5397" w:type="dxa"/>
            <w:gridSpan w:val="3"/>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contextualSpacing/>
              <w:rPr>
                <w:rFonts w:ascii="Georgia" w:hAnsi="Georgia" w:cs="Times New Roman"/>
                <w:bCs/>
              </w:rPr>
            </w:pPr>
            <w:r w:rsidRPr="005344C6">
              <w:rPr>
                <w:rFonts w:ascii="Georgia" w:hAnsi="Georgia" w:cs="Times New Roman"/>
                <w:bCs/>
              </w:rPr>
              <w:t>Publish implementation guidance and related tools to Office of Instruction website and Student Services website</w:t>
            </w:r>
          </w:p>
        </w:tc>
        <w:tc>
          <w:tcPr>
            <w:tcW w:w="546"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4" w:type="dxa"/>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3"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AB273B" w:rsidRPr="005344C6" w:rsidRDefault="00AB273B" w:rsidP="00AB273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13" o:spid="_x0000_s1183" type="#_x0000_t15" style="position:absolute;margin-left:-3.05pt;margin-top:2.2pt;width:21.75pt;height:12.3pt;z-index:2541685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" adj="15488" fillcolor="#0076a9" strokecolor="#00557b" strokeweight="2pt">
                  <v:textbox>
                    <w:txbxContent>
                      <w:p w:rsidR="00A548A2" w:rsidRDefault="00A548A2" w:rsidP="00FD3ECC">
                        <w:pPr>
                          <w:jc w:val="center"/>
                        </w:pPr>
                      </w:p>
                    </w:txbxContent>
                  </v:textbox>
                </v:shape>
              </w:pict>
            </w:r>
          </w:p>
        </w:tc>
      </w:tr>
    </w:tbl>
    <w:p w:rsidR="00FD3ECC" w:rsidRPr="005344C6" w:rsidRDefault="00FD3ECC" w:rsidP="00FD3ECC"/>
    <w:p w:rsidR="00FD3ECC" w:rsidRPr="005344C6" w:rsidRDefault="00FD3ECC" w:rsidP="00FD3ECC"/>
    <w:p w:rsidR="00FD3ECC" w:rsidRPr="005344C6" w:rsidRDefault="00FD3ECC" w:rsidP="00FD3ECC"/>
    <w:p w:rsidR="00FD3ECC" w:rsidRPr="005344C6" w:rsidRDefault="00FD3ECC" w:rsidP="00FD3ECC"/>
    <w:p w:rsidR="00FD3ECC" w:rsidRPr="005344C6" w:rsidRDefault="00FD3ECC" w:rsidP="00FD3ECC">
      <w:r w:rsidRPr="005344C6">
        <w:br w:type="page"/>
      </w:r>
    </w:p>
    <w:tbl>
      <w:tblPr>
        <w:tblStyle w:val="TableGrid"/>
        <w:tblW w:w="10818" w:type="dxa"/>
        <w:tblLook w:val="04A0"/>
      </w:tblPr>
      <w:tblGrid>
        <w:gridCol w:w="2088"/>
        <w:gridCol w:w="250"/>
        <w:gridCol w:w="1262"/>
        <w:gridCol w:w="187"/>
        <w:gridCol w:w="1246"/>
        <w:gridCol w:w="353"/>
        <w:gridCol w:w="223"/>
        <w:gridCol w:w="325"/>
        <w:gridCol w:w="252"/>
        <w:gridCol w:w="294"/>
        <w:gridCol w:w="283"/>
        <w:gridCol w:w="262"/>
        <w:gridCol w:w="175"/>
        <w:gridCol w:w="73"/>
        <w:gridCol w:w="66"/>
        <w:gridCol w:w="232"/>
        <w:gridCol w:w="345"/>
        <w:gridCol w:w="200"/>
        <w:gridCol w:w="377"/>
        <w:gridCol w:w="167"/>
        <w:gridCol w:w="409"/>
        <w:gridCol w:w="135"/>
        <w:gridCol w:w="442"/>
        <w:gridCol w:w="105"/>
        <w:gridCol w:w="472"/>
        <w:gridCol w:w="73"/>
        <w:gridCol w:w="504"/>
        <w:gridCol w:w="18"/>
      </w:tblGrid>
      <w:tr w:rsidR="00FD3ECC" w:rsidRPr="005344C6" w:rsidTr="00583606">
        <w:trPr>
          <w:trHeight w:val="800"/>
        </w:trPr>
        <w:tc>
          <w:tcPr>
            <w:tcW w:w="10818" w:type="dxa"/>
            <w:gridSpan w:val="28"/>
            <w:shd w:val="clear" w:color="auto" w:fill="006242"/>
            <w:vAlign w:val="center"/>
          </w:tcPr>
          <w:p w:rsidR="00FD3ECC" w:rsidRPr="005344C6" w:rsidRDefault="00FD3ECC" w:rsidP="00E258CD">
            <w:pPr>
              <w:shd w:val="clear" w:color="auto" w:fill="006242"/>
              <w:spacing w:before="100" w:beforeAutospacing="1" w:after="100" w:afterAutospacing="1"/>
              <w:jc w:val="center"/>
              <w:textAlignment w:val="baseline"/>
              <w:rPr>
                <w:rFonts w:ascii="Times New Roman" w:hAnsi="Times New Roman" w:cs="Times New Roman"/>
                <w:sz w:val="24"/>
                <w:szCs w:val="24"/>
              </w:rPr>
            </w:pPr>
            <w:r w:rsidRPr="005344C6">
              <w:rPr>
                <w:rFonts w:ascii="Georgia" w:eastAsia="MS PGothic" w:hAnsi="Georgia" w:cs="Arial"/>
                <w:b/>
                <w:bCs/>
                <w:color w:val="FFFFFF"/>
                <w:sz w:val="24"/>
                <w:szCs w:val="24"/>
              </w:rPr>
              <w:lastRenderedPageBreak/>
              <w:t>Objective 2: Develop effective systems and structures to support  the unique academic and social-emotional needs of all students</w:t>
            </w:r>
          </w:p>
        </w:tc>
      </w:tr>
      <w:tr w:rsidR="00FD3ECC" w:rsidRPr="005344C6" w:rsidTr="00583606">
        <w:trPr>
          <w:trHeight w:val="1016"/>
        </w:trPr>
        <w:tc>
          <w:tcPr>
            <w:tcW w:w="10818" w:type="dxa"/>
            <w:gridSpan w:val="28"/>
            <w:shd w:val="clear" w:color="auto" w:fill="D9D9D9"/>
          </w:tcPr>
          <w:p w:rsidR="00FD3ECC" w:rsidRPr="005344C6" w:rsidRDefault="00FD3ECC" w:rsidP="00E258CD">
            <w:pPr>
              <w:rPr>
                <w:rFonts w:ascii="Georgia" w:hAnsi="Georgia" w:cs="Times New Roman"/>
                <w:sz w:val="34"/>
              </w:rPr>
            </w:pPr>
            <w:r w:rsidRPr="005344C6">
              <w:rPr>
                <w:rFonts w:ascii="Georgia" w:hAnsi="Georgia" w:cs="Times New Roman"/>
                <w:b/>
                <w:noProof/>
                <w:sz w:val="24"/>
              </w:rPr>
              <w:drawing>
                <wp:anchor distT="0" distB="0" distL="114300" distR="114300" simplePos="0" relativeHeight="253048320" behindDoc="0" locked="0" layoutInCell="1" allowOverlap="1">
                  <wp:simplePos x="0" y="0"/>
                  <wp:positionH relativeFrom="margin">
                    <wp:posOffset>6050280</wp:posOffset>
                  </wp:positionH>
                  <wp:positionV relativeFrom="margin">
                    <wp:posOffset>4445</wp:posOffset>
                  </wp:positionV>
                  <wp:extent cx="737235" cy="746760"/>
                  <wp:effectExtent l="19050" t="0" r="5715" b="0"/>
                  <wp:wrapSquare wrapText="bothSides"/>
                  <wp:docPr id="139" name="Picture 139" descr="New Bedford Public School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235" cy="746760"/>
                          </a:xfrm>
                          <a:prstGeom prst="rect">
                            <a:avLst/>
                          </a:prstGeom>
                          <a:noFill/>
                          <a:ln>
                            <a:noFill/>
                          </a:ln>
                        </pic:spPr>
                      </pic:pic>
                    </a:graphicData>
                  </a:graphic>
                </wp:anchor>
              </w:drawing>
            </w:r>
            <w:r w:rsidRPr="005344C6">
              <w:rPr>
                <w:rFonts w:ascii="Georgia" w:hAnsi="Georgia" w:cs="Times New Roman"/>
                <w:b/>
                <w:sz w:val="34"/>
              </w:rPr>
              <w:t xml:space="preserve">Initiative 2.2: </w:t>
            </w:r>
            <w:r w:rsidRPr="005344C6">
              <w:rPr>
                <w:rFonts w:ascii="Georgia" w:hAnsi="Georgia" w:cs="Times New Roman"/>
                <w:sz w:val="34"/>
              </w:rPr>
              <w:t>Establish improved systems for referral, evaluation and serving students who are struggling</w:t>
            </w:r>
          </w:p>
          <w:p w:rsidR="00FD3ECC" w:rsidRPr="005344C6" w:rsidRDefault="00FD3ECC" w:rsidP="00E258CD">
            <w:pPr>
              <w:rPr>
                <w:rFonts w:ascii="Georgia" w:hAnsi="Georgia" w:cs="Times New Roman"/>
              </w:rPr>
            </w:pPr>
            <w:r w:rsidRPr="005344C6">
              <w:rPr>
                <w:rFonts w:ascii="Georgia" w:hAnsi="Georgia" w:cs="Times New Roman"/>
                <w:b/>
                <w:sz w:val="28"/>
                <w:szCs w:val="24"/>
              </w:rPr>
              <w:t>Team Leader</w:t>
            </w:r>
            <w:r w:rsidRPr="005344C6">
              <w:rPr>
                <w:rFonts w:ascii="Georgia" w:hAnsi="Georgia" w:cs="Times New Roman"/>
                <w:b/>
                <w:sz w:val="28"/>
              </w:rPr>
              <w:t xml:space="preserve">: </w:t>
            </w:r>
            <w:r w:rsidRPr="005344C6">
              <w:rPr>
                <w:rFonts w:ascii="Georgia" w:hAnsi="Georgia" w:cs="Times New Roman"/>
                <w:sz w:val="28"/>
              </w:rPr>
              <w:t>Kim Bettencourt</w:t>
            </w:r>
          </w:p>
        </w:tc>
      </w:tr>
      <w:tr w:rsidR="00FD3ECC" w:rsidRPr="005344C6" w:rsidTr="00583606">
        <w:trPr>
          <w:trHeight w:val="422"/>
        </w:trPr>
        <w:tc>
          <w:tcPr>
            <w:tcW w:w="2088" w:type="dxa"/>
            <w:tcBorders>
              <w:right w:val="nil"/>
            </w:tcBorders>
            <w:shd w:val="clear" w:color="auto" w:fill="auto"/>
          </w:tcPr>
          <w:p w:rsidR="00FD3ECC" w:rsidRPr="005344C6" w:rsidRDefault="00FD3ECC" w:rsidP="00E258CD">
            <w:pPr>
              <w:rPr>
                <w:rFonts w:ascii="Georgia" w:hAnsi="Georgia" w:cs="Times New Roman"/>
                <w:b/>
                <w:szCs w:val="20"/>
              </w:rPr>
            </w:pPr>
            <w:r w:rsidRPr="005344C6">
              <w:rPr>
                <w:rFonts w:ascii="Georgia" w:hAnsi="Georgia" w:cs="Times New Roman"/>
                <w:b/>
                <w:szCs w:val="20"/>
              </w:rPr>
              <w:t>Team Members:</w:t>
            </w:r>
          </w:p>
        </w:tc>
        <w:tc>
          <w:tcPr>
            <w:tcW w:w="8730" w:type="dxa"/>
            <w:gridSpan w:val="27"/>
            <w:tcBorders>
              <w:left w:val="nil"/>
            </w:tcBorders>
            <w:shd w:val="clear" w:color="auto" w:fill="auto"/>
          </w:tcPr>
          <w:p w:rsidR="00FD3ECC" w:rsidRPr="005344C6" w:rsidRDefault="00FD3ECC" w:rsidP="00E258CD">
            <w:pPr>
              <w:rPr>
                <w:rFonts w:ascii="Georgia" w:hAnsi="Georgia" w:cs="Times New Roman"/>
                <w:szCs w:val="20"/>
              </w:rPr>
            </w:pPr>
            <w:r w:rsidRPr="005344C6">
              <w:rPr>
                <w:rFonts w:ascii="Georgia" w:hAnsi="Georgia" w:cs="Times New Roman"/>
                <w:szCs w:val="20"/>
              </w:rPr>
              <w:t>Bill Delaney</w:t>
            </w:r>
          </w:p>
        </w:tc>
      </w:tr>
      <w:tr w:rsidR="00FD3ECC" w:rsidRPr="005344C6" w:rsidTr="00583606">
        <w:trPr>
          <w:trHeight w:val="854"/>
        </w:trPr>
        <w:tc>
          <w:tcPr>
            <w:tcW w:w="10818" w:type="dxa"/>
            <w:gridSpan w:val="28"/>
            <w:tcBorders>
              <w:bottom w:val="single" w:sz="4" w:space="0" w:color="auto"/>
            </w:tcBorders>
          </w:tcPr>
          <w:p w:rsidR="00FD3ECC" w:rsidRPr="005344C6" w:rsidRDefault="00FD3ECC" w:rsidP="00E258CD">
            <w:pPr>
              <w:rPr>
                <w:rFonts w:ascii="Georgia" w:hAnsi="Georgia" w:cs="Times New Roman"/>
                <w:b/>
              </w:rPr>
            </w:pPr>
            <w:r w:rsidRPr="005344C6">
              <w:rPr>
                <w:rFonts w:ascii="Georgia" w:hAnsi="Georgia" w:cs="Times New Roman"/>
                <w:b/>
              </w:rPr>
              <w:t xml:space="preserve">Final Outcomes: </w:t>
            </w:r>
          </w:p>
          <w:p w:rsidR="00656449" w:rsidRPr="005344C6" w:rsidRDefault="00656449" w:rsidP="00656449">
            <w:pPr>
              <w:numPr>
                <w:ilvl w:val="0"/>
                <w:numId w:val="27"/>
              </w:numPr>
              <w:spacing w:after="120"/>
              <w:rPr>
                <w:rFonts w:ascii="Georgia" w:eastAsia="Times New Roman" w:hAnsi="Georgia" w:cs="Times New Roman"/>
              </w:rPr>
            </w:pPr>
            <w:r w:rsidRPr="005344C6">
              <w:rPr>
                <w:rFonts w:ascii="Georgia" w:eastAsia="ヒラギノ角ゴ Pro W3" w:hAnsi="Georgia" w:cs="Times New Roman"/>
                <w:kern w:val="24"/>
                <w:szCs w:val="21"/>
              </w:rPr>
              <w:t>By EOY, logs from learning walks with principal, special education facilitator and liaison show that teachers at most schools are using in-class intervention approaches to re-teach or remediate for students struggling with academic content.</w:t>
            </w:r>
          </w:p>
          <w:p w:rsidR="00656449" w:rsidRPr="005344C6" w:rsidRDefault="00656449" w:rsidP="00656449">
            <w:pPr>
              <w:numPr>
                <w:ilvl w:val="1"/>
                <w:numId w:val="27"/>
              </w:numPr>
              <w:spacing w:after="120"/>
              <w:rPr>
                <w:rFonts w:ascii="Georgia" w:eastAsia="ヒラギノ角ゴ Pro W3" w:hAnsi="Georgia" w:cs="Times New Roman"/>
                <w:kern w:val="24"/>
                <w:szCs w:val="21"/>
              </w:rPr>
            </w:pPr>
            <w:r w:rsidRPr="005344C6">
              <w:rPr>
                <w:rFonts w:ascii="Georgia" w:eastAsia="ヒラギノ角ゴ Pro W3" w:hAnsi="Georgia" w:cs="Times New Roman"/>
                <w:kern w:val="24"/>
                <w:szCs w:val="21"/>
              </w:rPr>
              <w:t xml:space="preserve">Measured through: During at least 3 learning walks with the principal throughout the year, liaisons will assess use of in-class interventions, assigning a rating of </w:t>
            </w:r>
            <w:proofErr w:type="gramStart"/>
            <w:r w:rsidRPr="005344C6">
              <w:rPr>
                <w:rFonts w:ascii="Georgia" w:eastAsia="ヒラギノ角ゴ Pro W3" w:hAnsi="Georgia" w:cs="Times New Roman"/>
                <w:kern w:val="24"/>
                <w:szCs w:val="21"/>
              </w:rPr>
              <w:t>either Practices</w:t>
            </w:r>
            <w:proofErr w:type="gramEnd"/>
            <w:r w:rsidRPr="005344C6">
              <w:rPr>
                <w:rFonts w:ascii="Georgia" w:eastAsia="ヒラギノ角ゴ Pro W3" w:hAnsi="Georgia" w:cs="Times New Roman"/>
                <w:kern w:val="24"/>
                <w:szCs w:val="21"/>
              </w:rPr>
              <w:t xml:space="preserve"> Rarely Seen, Practices Developing or Fully Embedded.</w:t>
            </w:r>
          </w:p>
          <w:p w:rsidR="00807615" w:rsidRPr="005344C6" w:rsidRDefault="00807615" w:rsidP="00807615">
            <w:pPr>
              <w:numPr>
                <w:ilvl w:val="0"/>
                <w:numId w:val="27"/>
              </w:numPr>
              <w:spacing w:after="120"/>
              <w:rPr>
                <w:rFonts w:ascii="Georgia" w:eastAsia="Times New Roman" w:hAnsi="Georgia" w:cs="Times New Roman"/>
              </w:rPr>
            </w:pPr>
            <w:r w:rsidRPr="005344C6">
              <w:rPr>
                <w:rFonts w:ascii="Georgia" w:eastAsia="ヒラギノ角ゴ Pro W3" w:hAnsi="Georgia" w:cs="Times New Roman"/>
                <w:kern w:val="24"/>
                <w:szCs w:val="21"/>
              </w:rPr>
              <w:t>By EOY, data collected from most schools will show they are using updated district guidelines for writing IEPs that include clear documentation of attempted general education interventions when appropriate, and pathways to student independence or criteria to move into a less restrictive environment.</w:t>
            </w:r>
          </w:p>
          <w:p w:rsidR="00FD3ECC" w:rsidRPr="005344C6" w:rsidRDefault="00807615" w:rsidP="00656449">
            <w:pPr>
              <w:numPr>
                <w:ilvl w:val="1"/>
                <w:numId w:val="27"/>
              </w:numPr>
              <w:spacing w:after="120"/>
              <w:rPr>
                <w:rFonts w:ascii="Georgia" w:eastAsia="Times New Roman" w:hAnsi="Georgia" w:cs="Times New Roman"/>
              </w:rPr>
            </w:pPr>
            <w:r w:rsidRPr="005344C6">
              <w:rPr>
                <w:rFonts w:ascii="Georgia" w:eastAsia="ヒラギノ角ゴ Pro W3" w:hAnsi="Georgia" w:cs="Times New Roman"/>
                <w:kern w:val="24"/>
                <w:szCs w:val="21"/>
              </w:rPr>
              <w:t>Measured through: Special education executive director use data on key metrics from evaluation documentation at least 2 times during the year to assess the degree to which updated district guidelines are implemented. Metrics may include: # of referrals, % of referrals using new guidelines, % of referrals attempting academic interventions, use of assessments to determine academic/cognitive ability.</w:t>
            </w:r>
          </w:p>
        </w:tc>
      </w:tr>
      <w:tr w:rsidR="00FD3ECC" w:rsidRPr="005344C6" w:rsidTr="00583606">
        <w:trPr>
          <w:trHeight w:val="728"/>
        </w:trPr>
        <w:tc>
          <w:tcPr>
            <w:tcW w:w="10818" w:type="dxa"/>
            <w:gridSpan w:val="28"/>
            <w:tcBorders>
              <w:bottom w:val="single" w:sz="4" w:space="0" w:color="auto"/>
            </w:tcBorders>
          </w:tcPr>
          <w:p w:rsidR="00FD3ECC" w:rsidRPr="005344C6" w:rsidRDefault="00FD3ECC" w:rsidP="00E258CD">
            <w:pPr>
              <w:rPr>
                <w:rFonts w:ascii="Georgia" w:hAnsi="Georgia" w:cs="Times New Roman"/>
                <w:b/>
              </w:rPr>
            </w:pPr>
            <w:r w:rsidRPr="005344C6">
              <w:rPr>
                <w:rFonts w:ascii="Georgia" w:hAnsi="Georgia" w:cs="Times New Roman"/>
                <w:b/>
              </w:rPr>
              <w:t xml:space="preserve">What this means for teachers: </w:t>
            </w:r>
          </w:p>
          <w:p w:rsidR="00FD3ECC" w:rsidRPr="005344C6" w:rsidRDefault="00FD3ECC" w:rsidP="00E258CD">
            <w:pPr>
              <w:rPr>
                <w:rFonts w:ascii="Georgia" w:hAnsi="Georgia" w:cs="Times New Roman"/>
              </w:rPr>
            </w:pPr>
            <w:r w:rsidRPr="005344C6">
              <w:rPr>
                <w:rFonts w:ascii="Georgia" w:hAnsi="Georgia" w:cs="Times New Roman"/>
              </w:rPr>
              <w:t xml:space="preserve">General education teachers will serve more students in the core classroom. To be effective, the district and schools will provide general education teachers with enhanced supports and training to help them serve the needs of all students in their classrooms, but teachers will likely need to seek out opportunities for their own development as well. </w:t>
            </w:r>
          </w:p>
          <w:p w:rsidR="00FD3ECC" w:rsidRPr="005344C6" w:rsidRDefault="00FD3ECC" w:rsidP="00E258CD">
            <w:pPr>
              <w:rPr>
                <w:rFonts w:ascii="Georgia" w:hAnsi="Georgia" w:cs="Times New Roman"/>
              </w:rPr>
            </w:pPr>
          </w:p>
          <w:p w:rsidR="00FD3ECC" w:rsidRPr="005344C6" w:rsidRDefault="00FD3ECC" w:rsidP="00E258CD">
            <w:pPr>
              <w:rPr>
                <w:rFonts w:ascii="Georgia" w:hAnsi="Georgia" w:cs="Times New Roman"/>
              </w:rPr>
            </w:pPr>
            <w:r w:rsidRPr="005344C6">
              <w:rPr>
                <w:rFonts w:ascii="Georgia" w:hAnsi="Georgia" w:cs="Times New Roman"/>
              </w:rPr>
              <w:t xml:space="preserve">All school-based staff that </w:t>
            </w:r>
            <w:proofErr w:type="gramStart"/>
            <w:r w:rsidRPr="005344C6">
              <w:rPr>
                <w:rFonts w:ascii="Georgia" w:hAnsi="Georgia" w:cs="Times New Roman"/>
              </w:rPr>
              <w:t>serve</w:t>
            </w:r>
            <w:proofErr w:type="gramEnd"/>
            <w:r w:rsidRPr="005344C6">
              <w:rPr>
                <w:rFonts w:ascii="Georgia" w:hAnsi="Georgia" w:cs="Times New Roman"/>
              </w:rPr>
              <w:t xml:space="preserve"> students—not only special education teachers—will make a concerted effort to ensure that, when possible, student needs are being met within the core classroom. Staff will be able to leverage the BBST structure for support when differentiating instruction and supports for a variety of student needs. Staff will follow the BBST process when a student is struggling in the core classroom, which will reflect the cultural shift toward a “general education intervention first” mindset for students with mild or moderate needs. Staff will have more clarity around what criteria qualify a student to be eligible for an IEP, which will help reduce the number of students without disabilities that are re</w:t>
            </w:r>
            <w:r w:rsidR="00AB273B" w:rsidRPr="005344C6">
              <w:rPr>
                <w:rFonts w:ascii="Georgia" w:hAnsi="Georgia" w:cs="Times New Roman"/>
              </w:rPr>
              <w:t>ferred.</w:t>
            </w:r>
          </w:p>
        </w:tc>
      </w:tr>
      <w:tr w:rsidR="00FD3ECC" w:rsidRPr="005344C6" w:rsidTr="00583606">
        <w:trPr>
          <w:trHeight w:val="728"/>
        </w:trPr>
        <w:tc>
          <w:tcPr>
            <w:tcW w:w="10818" w:type="dxa"/>
            <w:gridSpan w:val="28"/>
            <w:tcBorders>
              <w:bottom w:val="single" w:sz="4" w:space="0" w:color="auto"/>
            </w:tcBorders>
          </w:tcPr>
          <w:p w:rsidR="00FD3ECC" w:rsidRPr="005344C6" w:rsidRDefault="00FD3ECC" w:rsidP="00E258CD">
            <w:pPr>
              <w:rPr>
                <w:rFonts w:ascii="Georgia" w:hAnsi="Georgia" w:cs="Times New Roman"/>
                <w:b/>
              </w:rPr>
            </w:pPr>
            <w:r w:rsidRPr="005344C6">
              <w:rPr>
                <w:rFonts w:ascii="Georgia" w:hAnsi="Georgia" w:cs="Times New Roman"/>
                <w:b/>
              </w:rPr>
              <w:t>What this means for principals:</w:t>
            </w:r>
          </w:p>
          <w:p w:rsidR="00FD3ECC" w:rsidRPr="005344C6" w:rsidRDefault="00FD3ECC" w:rsidP="00E258CD">
            <w:pPr>
              <w:rPr>
                <w:rFonts w:ascii="Georgia" w:hAnsi="Georgia" w:cs="Times New Roman"/>
              </w:rPr>
            </w:pPr>
            <w:r w:rsidRPr="005344C6">
              <w:rPr>
                <w:rFonts w:ascii="Georgia" w:hAnsi="Georgia" w:cs="Times New Roman"/>
              </w:rPr>
              <w:t>Principals will establish a culture in their buildings that maximizes the time that each student receives instruction in the core classroom, according to student needs. To accomplish this, principals will monitor the BBST and special education referral processes, while building in more opportunities for students to receive general education interventions. Principals should also work closely with teachers to ensure that effective and appropriate supports are being provided to teachers as they begin servicing students with more div</w:t>
            </w:r>
            <w:r w:rsidR="00AB273B" w:rsidRPr="005344C6">
              <w:rPr>
                <w:rFonts w:ascii="Georgia" w:hAnsi="Georgia" w:cs="Times New Roman"/>
              </w:rPr>
              <w:t>erse needs in their classrooms.</w:t>
            </w:r>
          </w:p>
        </w:tc>
      </w:tr>
      <w:tr w:rsidR="00FD3ECC" w:rsidRPr="005344C6" w:rsidTr="00583606">
        <w:trPr>
          <w:trHeight w:val="1745"/>
        </w:trPr>
        <w:tc>
          <w:tcPr>
            <w:tcW w:w="3787" w:type="dxa"/>
            <w:gridSpan w:val="4"/>
            <w:tcBorders>
              <w:bottom w:val="single" w:sz="4" w:space="0" w:color="auto"/>
            </w:tcBorders>
          </w:tcPr>
          <w:p w:rsidR="00FD3ECC" w:rsidRPr="005344C6" w:rsidRDefault="00423F0B" w:rsidP="00E258CD">
            <w:pPr>
              <w:rPr>
                <w:rFonts w:ascii="Georgia" w:hAnsi="Georgia" w:cs="Times New Roman"/>
                <w:b/>
              </w:rPr>
            </w:pPr>
            <w:r w:rsidRPr="005344C6">
              <w:rPr>
                <w:rFonts w:ascii="Georgia" w:hAnsi="Georgia" w:cs="Times New Roman"/>
                <w:b/>
              </w:rPr>
              <w:t>Key Milestones</w:t>
            </w:r>
            <w:r w:rsidR="00FD3ECC" w:rsidRPr="005344C6">
              <w:rPr>
                <w:rFonts w:ascii="Georgia" w:hAnsi="Georgia" w:cs="Times New Roman"/>
                <w:b/>
              </w:rPr>
              <w:t xml:space="preserve">: </w:t>
            </w:r>
          </w:p>
          <w:p w:rsidR="00FD3ECC" w:rsidRPr="005344C6" w:rsidRDefault="00FD3ECC" w:rsidP="00E258CD">
            <w:pPr>
              <w:rPr>
                <w:rFonts w:ascii="Georgia" w:hAnsi="Georgia" w:cs="Times New Roman"/>
                <w:b/>
              </w:rPr>
            </w:pPr>
          </w:p>
          <w:p w:rsidR="00FD3ECC" w:rsidRPr="005344C6" w:rsidRDefault="00FD3ECC" w:rsidP="00E258CD">
            <w:pPr>
              <w:rPr>
                <w:rFonts w:ascii="Georgia" w:hAnsi="Georgia" w:cs="Times New Roman"/>
              </w:rPr>
            </w:pPr>
            <w:r w:rsidRPr="005344C6">
              <w:rPr>
                <w:rFonts w:ascii="Georgia" w:hAnsi="Georgia" w:cs="Times New Roman"/>
                <w:u w:val="single"/>
              </w:rPr>
              <w:t>Nov. 1:</w:t>
            </w:r>
            <w:r w:rsidRPr="005344C6">
              <w:rPr>
                <w:rFonts w:ascii="Georgia" w:hAnsi="Georgia" w:cs="Times New Roman"/>
              </w:rPr>
              <w:t xml:space="preserve"> </w:t>
            </w:r>
          </w:p>
          <w:p w:rsidR="00FD3ECC" w:rsidRPr="005344C6" w:rsidRDefault="00FD3ECC" w:rsidP="00E258CD">
            <w:pPr>
              <w:pStyle w:val="ListParagraph"/>
              <w:numPr>
                <w:ilvl w:val="0"/>
                <w:numId w:val="4"/>
              </w:numPr>
              <w:spacing w:after="120"/>
              <w:contextualSpacing w:val="0"/>
              <w:rPr>
                <w:rFonts w:ascii="Georgia" w:hAnsi="Georgia" w:cs="Times New Roman"/>
                <w:szCs w:val="20"/>
              </w:rPr>
            </w:pPr>
            <w:r w:rsidRPr="005344C6">
              <w:rPr>
                <w:rFonts w:ascii="Georgia" w:hAnsi="Georgia" w:cs="Times New Roman"/>
                <w:szCs w:val="20"/>
              </w:rPr>
              <w:t>District guidelines for establishing effective BBSTs have been drafted.</w:t>
            </w:r>
          </w:p>
          <w:p w:rsidR="00FD3ECC" w:rsidRPr="005344C6" w:rsidRDefault="00FD3ECC" w:rsidP="00E258CD">
            <w:pPr>
              <w:pStyle w:val="ListParagraph"/>
              <w:numPr>
                <w:ilvl w:val="0"/>
                <w:numId w:val="4"/>
              </w:numPr>
              <w:spacing w:after="120"/>
              <w:contextualSpacing w:val="0"/>
              <w:rPr>
                <w:rFonts w:ascii="Georgia" w:hAnsi="Georgia" w:cs="Times New Roman"/>
                <w:szCs w:val="20"/>
              </w:rPr>
            </w:pPr>
            <w:r w:rsidRPr="005344C6">
              <w:rPr>
                <w:rFonts w:ascii="Georgia" w:hAnsi="Georgia" w:cs="Times New Roman"/>
                <w:szCs w:val="20"/>
              </w:rPr>
              <w:t xml:space="preserve">District guidelines for effective </w:t>
            </w:r>
            <w:r w:rsidRPr="005344C6">
              <w:rPr>
                <w:rFonts w:ascii="Georgia" w:hAnsi="Georgia" w:cs="Times New Roman"/>
                <w:szCs w:val="20"/>
              </w:rPr>
              <w:lastRenderedPageBreak/>
              <w:t>BBSTs and a roll out/implementation monitoring plan have been finalized.</w:t>
            </w:r>
          </w:p>
          <w:p w:rsidR="00FD3ECC" w:rsidRPr="005344C6" w:rsidRDefault="00FD3ECC" w:rsidP="00E258CD">
            <w:pPr>
              <w:pStyle w:val="ListParagraph"/>
              <w:numPr>
                <w:ilvl w:val="0"/>
                <w:numId w:val="4"/>
              </w:numPr>
              <w:spacing w:after="120"/>
              <w:contextualSpacing w:val="0"/>
              <w:rPr>
                <w:rFonts w:ascii="Georgia" w:hAnsi="Georgia" w:cs="Times New Roman"/>
                <w:szCs w:val="20"/>
              </w:rPr>
            </w:pPr>
            <w:r w:rsidRPr="005344C6">
              <w:rPr>
                <w:rFonts w:ascii="Georgia" w:hAnsi="Georgia" w:cs="Times New Roman"/>
                <w:szCs w:val="20"/>
              </w:rPr>
              <w:t>District guidelines for special education referrals and evaluations have been finalized.</w:t>
            </w:r>
          </w:p>
          <w:p w:rsidR="00FD3ECC" w:rsidRPr="00C10A15" w:rsidRDefault="00FD3ECC" w:rsidP="00E258CD">
            <w:pPr>
              <w:pStyle w:val="ListParagraph"/>
              <w:numPr>
                <w:ilvl w:val="0"/>
                <w:numId w:val="4"/>
              </w:numPr>
              <w:spacing w:after="120"/>
              <w:contextualSpacing w:val="0"/>
              <w:rPr>
                <w:rFonts w:ascii="Georgia" w:hAnsi="Georgia" w:cs="Times New Roman"/>
              </w:rPr>
            </w:pPr>
            <w:r w:rsidRPr="005344C6">
              <w:rPr>
                <w:rFonts w:ascii="Georgia" w:hAnsi="Georgia" w:cs="Times New Roman"/>
                <w:szCs w:val="20"/>
              </w:rPr>
              <w:t>A district plan to roll out and monitor the implementation of district guidelines for special education referrals and evaluations has been drafted.</w:t>
            </w:r>
          </w:p>
          <w:p w:rsidR="00583606" w:rsidRPr="00583606" w:rsidRDefault="00C10A15" w:rsidP="00583606">
            <w:pPr>
              <w:pStyle w:val="ListParagraph"/>
              <w:numPr>
                <w:ilvl w:val="0"/>
                <w:numId w:val="4"/>
              </w:numPr>
              <w:spacing w:after="120"/>
              <w:contextualSpacing w:val="0"/>
              <w:rPr>
                <w:rFonts w:ascii="Georgia" w:hAnsi="Georgia" w:cs="Times New Roman"/>
              </w:rPr>
            </w:pPr>
            <w:r>
              <w:rPr>
                <w:rFonts w:ascii="Georgia" w:hAnsi="Georgia" w:cs="Times New Roman"/>
                <w:b/>
                <w:szCs w:val="20"/>
              </w:rPr>
              <w:t>Short-term outcome:</w:t>
            </w:r>
            <w:r>
              <w:rPr>
                <w:rFonts w:ascii="Georgia" w:hAnsi="Georgia" w:cs="Times New Roman"/>
                <w:szCs w:val="20"/>
              </w:rPr>
              <w:t xml:space="preserve"> </w:t>
            </w:r>
            <w:r w:rsidR="00583606">
              <w:rPr>
                <w:rFonts w:ascii="Georgia" w:hAnsi="Georgia" w:cs="Times New Roman"/>
                <w:szCs w:val="20"/>
              </w:rPr>
              <w:t>District will measure key indicators compared to previous year to assess level of implementation:</w:t>
            </w:r>
          </w:p>
          <w:p w:rsidR="00583606" w:rsidRPr="00583606" w:rsidRDefault="00583606" w:rsidP="00583606">
            <w:pPr>
              <w:pStyle w:val="ListParagraph"/>
              <w:numPr>
                <w:ilvl w:val="1"/>
                <w:numId w:val="4"/>
              </w:numPr>
              <w:spacing w:after="120"/>
              <w:ind w:left="697"/>
              <w:rPr>
                <w:rFonts w:ascii="Georgia" w:hAnsi="Georgia" w:cs="Times New Roman"/>
                <w:szCs w:val="20"/>
              </w:rPr>
            </w:pPr>
            <w:r w:rsidRPr="00583606">
              <w:rPr>
                <w:rFonts w:ascii="Georgia" w:hAnsi="Georgia" w:cs="Times New Roman"/>
                <w:szCs w:val="20"/>
              </w:rPr>
              <w:t>Assessments used to assess academic/cognitive ability</w:t>
            </w:r>
          </w:p>
          <w:p w:rsidR="00583606" w:rsidRPr="00583606" w:rsidRDefault="00583606" w:rsidP="00583606">
            <w:pPr>
              <w:pStyle w:val="ListParagraph"/>
              <w:numPr>
                <w:ilvl w:val="1"/>
                <w:numId w:val="4"/>
              </w:numPr>
              <w:spacing w:after="120"/>
              <w:ind w:left="697"/>
              <w:rPr>
                <w:rFonts w:ascii="Georgia" w:hAnsi="Georgia" w:cs="Times New Roman"/>
                <w:szCs w:val="20"/>
              </w:rPr>
            </w:pPr>
            <w:r w:rsidRPr="00583606">
              <w:rPr>
                <w:rFonts w:ascii="Georgia" w:hAnsi="Georgia" w:cs="Times New Roman"/>
                <w:szCs w:val="20"/>
              </w:rPr>
              <w:t>% of referrals that align with new guidelines from each school</w:t>
            </w:r>
          </w:p>
          <w:p w:rsidR="00C10A15" w:rsidRPr="005344C6" w:rsidRDefault="00583606" w:rsidP="00583606">
            <w:pPr>
              <w:pStyle w:val="ListParagraph"/>
              <w:numPr>
                <w:ilvl w:val="1"/>
                <w:numId w:val="4"/>
              </w:numPr>
              <w:spacing w:after="120"/>
              <w:ind w:left="697"/>
              <w:rPr>
                <w:rFonts w:ascii="Georgia" w:hAnsi="Georgia" w:cs="Times New Roman"/>
              </w:rPr>
            </w:pPr>
            <w:r w:rsidRPr="00583606">
              <w:rPr>
                <w:rFonts w:ascii="Georgia" w:hAnsi="Georgia" w:cs="Times New Roman"/>
                <w:szCs w:val="20"/>
              </w:rPr>
              <w:t>Look-fors that district-level facilitators can track during their work with schools</w:t>
            </w:r>
            <w:r>
              <w:rPr>
                <w:rFonts w:ascii="Georgia" w:hAnsi="Georgia" w:cs="Times New Roman"/>
                <w:szCs w:val="20"/>
              </w:rPr>
              <w:t xml:space="preserve"> </w:t>
            </w:r>
          </w:p>
        </w:tc>
        <w:tc>
          <w:tcPr>
            <w:tcW w:w="3486" w:type="dxa"/>
            <w:gridSpan w:val="10"/>
            <w:tcBorders>
              <w:bottom w:val="single" w:sz="4" w:space="0" w:color="auto"/>
            </w:tcBorders>
          </w:tcPr>
          <w:p w:rsidR="00FD3ECC" w:rsidRPr="005344C6" w:rsidRDefault="00FD3ECC" w:rsidP="00E258CD">
            <w:pPr>
              <w:rPr>
                <w:rFonts w:ascii="Georgia" w:hAnsi="Georgia" w:cs="Times New Roman"/>
                <w:szCs w:val="20"/>
              </w:rPr>
            </w:pPr>
          </w:p>
          <w:p w:rsidR="00FD3ECC" w:rsidRPr="005344C6" w:rsidRDefault="00FD3ECC" w:rsidP="00E258CD">
            <w:pPr>
              <w:rPr>
                <w:rFonts w:ascii="Georgia" w:hAnsi="Georgia" w:cs="Times New Roman"/>
                <w:szCs w:val="20"/>
              </w:rPr>
            </w:pPr>
          </w:p>
          <w:p w:rsidR="00FD3ECC" w:rsidRPr="005344C6" w:rsidRDefault="00FD3ECC" w:rsidP="00E258CD">
            <w:pPr>
              <w:rPr>
                <w:rFonts w:ascii="Georgia" w:hAnsi="Georgia" w:cs="Times New Roman"/>
                <w:szCs w:val="20"/>
                <w:u w:val="single"/>
              </w:rPr>
            </w:pPr>
            <w:r w:rsidRPr="005344C6">
              <w:rPr>
                <w:rFonts w:ascii="Georgia" w:hAnsi="Georgia" w:cs="Times New Roman"/>
                <w:szCs w:val="20"/>
                <w:u w:val="single"/>
              </w:rPr>
              <w:t>Feb. 1:</w:t>
            </w:r>
          </w:p>
          <w:p w:rsidR="00FD3ECC" w:rsidRPr="005344C6" w:rsidRDefault="00FD3ECC" w:rsidP="00E258CD">
            <w:pPr>
              <w:pStyle w:val="ListParagraph"/>
              <w:numPr>
                <w:ilvl w:val="0"/>
                <w:numId w:val="4"/>
              </w:numPr>
              <w:spacing w:after="120"/>
              <w:contextualSpacing w:val="0"/>
              <w:rPr>
                <w:rFonts w:ascii="Georgia" w:hAnsi="Georgia" w:cs="Times New Roman"/>
              </w:rPr>
            </w:pPr>
            <w:r w:rsidRPr="005344C6">
              <w:rPr>
                <w:rFonts w:ascii="Georgia" w:hAnsi="Georgia" w:cs="Times New Roman"/>
              </w:rPr>
              <w:t>Guidelines for implementing content-based general education interventions have been drafted.</w:t>
            </w:r>
          </w:p>
        </w:tc>
        <w:tc>
          <w:tcPr>
            <w:tcW w:w="3545" w:type="dxa"/>
            <w:gridSpan w:val="14"/>
            <w:tcBorders>
              <w:bottom w:val="single" w:sz="4" w:space="0" w:color="auto"/>
            </w:tcBorders>
          </w:tcPr>
          <w:p w:rsidR="00FD3ECC" w:rsidRPr="005344C6" w:rsidRDefault="00FD3ECC" w:rsidP="00E258CD">
            <w:pPr>
              <w:rPr>
                <w:rFonts w:ascii="Georgia" w:hAnsi="Georgia" w:cs="Times New Roman"/>
                <w:szCs w:val="20"/>
              </w:rPr>
            </w:pPr>
          </w:p>
          <w:p w:rsidR="00FD3ECC" w:rsidRPr="005344C6" w:rsidRDefault="00FD3ECC" w:rsidP="00E258CD">
            <w:pPr>
              <w:rPr>
                <w:rFonts w:ascii="Georgia" w:hAnsi="Georgia" w:cs="Times New Roman"/>
                <w:szCs w:val="20"/>
              </w:rPr>
            </w:pPr>
          </w:p>
          <w:p w:rsidR="00FD3ECC" w:rsidRPr="005344C6" w:rsidRDefault="00FD3ECC" w:rsidP="00E258CD">
            <w:pPr>
              <w:rPr>
                <w:rFonts w:ascii="Georgia" w:hAnsi="Georgia" w:cs="Times New Roman"/>
                <w:szCs w:val="20"/>
                <w:u w:val="single"/>
              </w:rPr>
            </w:pPr>
            <w:r w:rsidRPr="005344C6">
              <w:rPr>
                <w:rFonts w:ascii="Georgia" w:hAnsi="Georgia" w:cs="Times New Roman"/>
                <w:szCs w:val="20"/>
                <w:u w:val="single"/>
              </w:rPr>
              <w:t>May 1:</w:t>
            </w:r>
          </w:p>
          <w:p w:rsidR="00FD3ECC" w:rsidRPr="005344C6" w:rsidRDefault="00FD3ECC" w:rsidP="00E258CD">
            <w:pPr>
              <w:pStyle w:val="ListParagraph"/>
              <w:numPr>
                <w:ilvl w:val="0"/>
                <w:numId w:val="4"/>
              </w:numPr>
              <w:spacing w:after="120"/>
              <w:contextualSpacing w:val="0"/>
              <w:rPr>
                <w:rFonts w:ascii="Georgia" w:hAnsi="Georgia" w:cs="Times New Roman"/>
                <w:szCs w:val="20"/>
              </w:rPr>
            </w:pPr>
            <w:r w:rsidRPr="005344C6">
              <w:rPr>
                <w:rFonts w:ascii="Georgia" w:hAnsi="Georgia" w:cs="Times New Roman"/>
                <w:szCs w:val="20"/>
              </w:rPr>
              <w:t xml:space="preserve">The implementation of district guidelines for special education referrals and evaluations is being monitored. Measured </w:t>
            </w:r>
            <w:r w:rsidRPr="005344C6">
              <w:rPr>
                <w:rFonts w:ascii="Georgia" w:hAnsi="Georgia" w:cs="Times New Roman"/>
                <w:szCs w:val="20"/>
              </w:rPr>
              <w:lastRenderedPageBreak/>
              <w:t>through: referral data; number of IEPs rejected due to noncompliance with district guidelines</w:t>
            </w:r>
          </w:p>
          <w:p w:rsidR="00FD3ECC" w:rsidRPr="005344C6" w:rsidRDefault="00FD3ECC" w:rsidP="00E258CD">
            <w:pPr>
              <w:pStyle w:val="ListParagraph"/>
              <w:numPr>
                <w:ilvl w:val="0"/>
                <w:numId w:val="4"/>
              </w:numPr>
              <w:spacing w:after="120"/>
              <w:contextualSpacing w:val="0"/>
              <w:rPr>
                <w:rFonts w:ascii="Georgia" w:hAnsi="Georgia" w:cs="Times New Roman"/>
                <w:szCs w:val="20"/>
              </w:rPr>
            </w:pPr>
            <w:r w:rsidRPr="005344C6">
              <w:rPr>
                <w:rFonts w:ascii="Georgia" w:hAnsi="Georgia" w:cs="Times New Roman"/>
                <w:szCs w:val="20"/>
              </w:rPr>
              <w:t>The implementation of district guidelines for effective BBSTs is being monitored. Measured through: BBST meeting agendas and participant lists</w:t>
            </w:r>
          </w:p>
          <w:p w:rsidR="00FD3ECC" w:rsidRPr="005344C6" w:rsidRDefault="00FD3ECC" w:rsidP="00E258CD">
            <w:pPr>
              <w:pStyle w:val="ListParagraph"/>
              <w:numPr>
                <w:ilvl w:val="0"/>
                <w:numId w:val="4"/>
              </w:numPr>
              <w:spacing w:after="120"/>
              <w:contextualSpacing w:val="0"/>
              <w:rPr>
                <w:rFonts w:ascii="Georgia" w:hAnsi="Georgia" w:cs="Times New Roman"/>
              </w:rPr>
            </w:pPr>
            <w:r w:rsidRPr="005344C6">
              <w:rPr>
                <w:rFonts w:ascii="Georgia" w:hAnsi="Georgia" w:cs="Times New Roman"/>
              </w:rPr>
              <w:t>Guidelines for implementing content-based general education interventions have been finalized.</w:t>
            </w:r>
          </w:p>
          <w:p w:rsidR="00FD3ECC" w:rsidRPr="005344C6" w:rsidRDefault="00FD3ECC" w:rsidP="00E258CD">
            <w:pPr>
              <w:pStyle w:val="ListParagraph"/>
              <w:numPr>
                <w:ilvl w:val="0"/>
                <w:numId w:val="4"/>
              </w:numPr>
              <w:spacing w:after="120"/>
              <w:contextualSpacing w:val="0"/>
              <w:rPr>
                <w:rFonts w:ascii="Georgia" w:hAnsi="Georgia" w:cs="Times New Roman"/>
                <w:szCs w:val="20"/>
              </w:rPr>
            </w:pPr>
            <w:r w:rsidRPr="005344C6">
              <w:rPr>
                <w:rFonts w:ascii="Georgia" w:hAnsi="Georgia" w:cs="Times New Roman"/>
              </w:rPr>
              <w:t>A toolkit for schools to implement content-based general education interventions has been developed and disseminated to schools (e.g., tool to track student data to monitor the implementation of entrance and exit criteria)</w:t>
            </w:r>
          </w:p>
        </w:tc>
      </w:tr>
      <w:tr w:rsidR="00FD3ECC" w:rsidRPr="005344C6" w:rsidTr="00583606">
        <w:trPr>
          <w:trHeight w:val="233"/>
        </w:trPr>
        <w:tc>
          <w:tcPr>
            <w:tcW w:w="10818" w:type="dxa"/>
            <w:gridSpan w:val="28"/>
            <w:tcBorders>
              <w:bottom w:val="single" w:sz="4" w:space="0" w:color="000000"/>
            </w:tcBorders>
            <w:shd w:val="clear" w:color="auto" w:fill="D9D9D9"/>
          </w:tcPr>
          <w:p w:rsidR="00FD3ECC" w:rsidRPr="005344C6" w:rsidRDefault="00FD3ECC" w:rsidP="00E258CD">
            <w:pPr>
              <w:jc w:val="center"/>
              <w:rPr>
                <w:rFonts w:ascii="Georgia" w:hAnsi="Georgia" w:cs="Times New Roman"/>
                <w:b/>
              </w:rPr>
            </w:pPr>
            <w:r w:rsidRPr="005344C6">
              <w:rPr>
                <w:rFonts w:ascii="Georgia" w:hAnsi="Georgia" w:cs="Times New Roman"/>
                <w:b/>
                <w:sz w:val="30"/>
              </w:rPr>
              <w:lastRenderedPageBreak/>
              <w:t>Roadmap</w:t>
            </w:r>
          </w:p>
        </w:tc>
      </w:tr>
      <w:tr w:rsidR="00FD3ECC" w:rsidRPr="005344C6" w:rsidTr="00583606">
        <w:trPr>
          <w:trHeight w:val="170"/>
        </w:trPr>
        <w:tc>
          <w:tcPr>
            <w:tcW w:w="5386" w:type="dxa"/>
            <w:gridSpan w:val="6"/>
            <w:tcBorders>
              <w:top w:val="single"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20"/>
                <w:szCs w:val="20"/>
              </w:rPr>
            </w:pPr>
            <w:r w:rsidRPr="005344C6">
              <w:rPr>
                <w:rFonts w:ascii="Georgia" w:hAnsi="Georgia" w:cs="Times New Roman"/>
                <w:b/>
                <w:szCs w:val="20"/>
              </w:rPr>
              <w:t>Activity</w:t>
            </w:r>
          </w:p>
        </w:tc>
        <w:tc>
          <w:tcPr>
            <w:tcW w:w="548" w:type="dxa"/>
            <w:gridSpan w:val="2"/>
            <w:tcBorders>
              <w:top w:val="single" w:sz="4" w:space="0" w:color="000000"/>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Aug</w:t>
            </w:r>
          </w:p>
        </w:tc>
        <w:tc>
          <w:tcPr>
            <w:tcW w:w="546" w:type="dxa"/>
            <w:gridSpan w:val="2"/>
            <w:tcBorders>
              <w:top w:val="single" w:sz="4" w:space="0" w:color="000000"/>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Sep</w:t>
            </w:r>
          </w:p>
        </w:tc>
        <w:tc>
          <w:tcPr>
            <w:tcW w:w="545" w:type="dxa"/>
            <w:gridSpan w:val="2"/>
            <w:tcBorders>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Oct</w:t>
            </w:r>
          </w:p>
        </w:tc>
        <w:tc>
          <w:tcPr>
            <w:tcW w:w="546" w:type="dxa"/>
            <w:gridSpan w:val="4"/>
            <w:tcBorders>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Nov</w:t>
            </w:r>
          </w:p>
        </w:tc>
        <w:tc>
          <w:tcPr>
            <w:tcW w:w="545" w:type="dxa"/>
            <w:gridSpan w:val="2"/>
            <w:tcBorders>
              <w:left w:val="dotted" w:sz="4" w:space="0" w:color="000000"/>
              <w:bottom w:val="dotted" w:sz="4" w:space="0" w:color="000000"/>
              <w:right w:val="dash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Dec</w:t>
            </w:r>
          </w:p>
        </w:tc>
        <w:tc>
          <w:tcPr>
            <w:tcW w:w="544" w:type="dxa"/>
            <w:gridSpan w:val="2"/>
            <w:tcBorders>
              <w:left w:val="dash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Jan</w:t>
            </w:r>
          </w:p>
        </w:tc>
        <w:tc>
          <w:tcPr>
            <w:tcW w:w="544" w:type="dxa"/>
            <w:gridSpan w:val="2"/>
            <w:tcBorders>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Feb</w:t>
            </w:r>
          </w:p>
        </w:tc>
        <w:tc>
          <w:tcPr>
            <w:tcW w:w="547" w:type="dxa"/>
            <w:gridSpan w:val="2"/>
            <w:tcBorders>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Mar</w:t>
            </w:r>
          </w:p>
        </w:tc>
        <w:tc>
          <w:tcPr>
            <w:tcW w:w="545" w:type="dxa"/>
            <w:gridSpan w:val="2"/>
            <w:tcBorders>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Apr</w:t>
            </w:r>
          </w:p>
        </w:tc>
        <w:tc>
          <w:tcPr>
            <w:tcW w:w="522" w:type="dxa"/>
            <w:gridSpan w:val="2"/>
            <w:tcBorders>
              <w:left w:val="dotted" w:sz="4" w:space="0" w:color="000000"/>
              <w:bottom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May</w:t>
            </w:r>
          </w:p>
        </w:tc>
      </w:tr>
      <w:tr w:rsidR="00FD3ECC"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FD3ECC" w:rsidRPr="005344C6" w:rsidRDefault="00FD3ECC" w:rsidP="00E258CD">
            <w:pPr>
              <w:contextualSpacing/>
              <w:rPr>
                <w:rFonts w:ascii="Georgia" w:hAnsi="Georgia" w:cs="Times New Roman"/>
                <w:b/>
                <w:szCs w:val="20"/>
              </w:rPr>
            </w:pPr>
            <w:r w:rsidRPr="005344C6">
              <w:rPr>
                <w:rFonts w:ascii="Georgia" w:hAnsi="Georgia" w:cs="Times New Roman"/>
                <w:b/>
                <w:szCs w:val="20"/>
              </w:rPr>
              <w:t xml:space="preserve">Establish district guidelines for </w:t>
            </w:r>
            <w:r w:rsidRPr="005344C6">
              <w:rPr>
                <w:rFonts w:ascii="Georgia" w:hAnsi="Georgia" w:cs="Times New Roman"/>
                <w:b/>
              </w:rPr>
              <w:t>special education referrals and evaluations.</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r>
      <w:tr w:rsidR="00FD3ECC"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r w:rsidRPr="005344C6">
              <w:rPr>
                <w:rFonts w:ascii="Georgia" w:hAnsi="Georgia" w:cs="Times New Roman"/>
                <w:szCs w:val="20"/>
              </w:rPr>
              <w:t>Special education director and select staff develop a flow chart that will help staff distinguish between when a student has special education, ELL, and content needs based on student profiles. (Note: This team will need to coordinate with Team 2.1 to identify when a student might need additional social-emotional supports and Team 2.3 to identify when a student might need ELL supports.)</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noProof/>
                <w:sz w:val="18"/>
              </w:rPr>
            </w:pPr>
            <w:r>
              <w:rPr>
                <w:rFonts w:ascii="Georgia" w:hAnsi="Georgia" w:cs="Times New Roman"/>
                <w:noProof/>
                <w:sz w:val="18"/>
                <w:lang w:bidi="he-IL"/>
              </w:rPr>
              <w:pict>
                <v:shape id="Pentagon 116" o:spid="_x0000_s1184" type="#_x0000_t15" style="position:absolute;margin-left:-4.65pt;margin-top:24.05pt;width:13.5pt;height:11.25pt;z-index:253025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" adj="12600" fillcolor="#0076a9" strokecolor="#00557b" strokeweight="2pt">
                  <v:textbox>
                    <w:txbxContent>
                      <w:p w:rsidR="00A548A2" w:rsidRDefault="00A548A2" w:rsidP="00FD3ECC">
                        <w:pPr>
                          <w:jc w:val="center"/>
                        </w:pPr>
                      </w:p>
                    </w:txbxContent>
                  </v:textbox>
                </v:shape>
              </w:pict>
            </w: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r>
      <w:tr w:rsidR="00FD3ECC"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r w:rsidRPr="005344C6">
              <w:rPr>
                <w:rFonts w:ascii="Georgia" w:hAnsi="Georgia" w:cs="Times New Roman"/>
                <w:szCs w:val="20"/>
              </w:rPr>
              <w:t xml:space="preserve">Team 2.2 develops guidelines for how special education staff should evaluate students for IEP eligibility based on their student profile. </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noProof/>
                <w:sz w:val="18"/>
              </w:rPr>
            </w:pPr>
            <w:r>
              <w:rPr>
                <w:rFonts w:ascii="Georgia" w:hAnsi="Georgia" w:cs="Times New Roman"/>
                <w:noProof/>
                <w:sz w:val="18"/>
                <w:lang w:bidi="he-IL"/>
              </w:rPr>
              <w:pict>
                <v:shape id="Pentagon 117" o:spid="_x0000_s1185" type="#_x0000_t15" style="position:absolute;margin-left:-5.35pt;margin-top:11.35pt;width:13.5pt;height:11.25pt;z-index:2530278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" adj="12600" fillcolor="#0076a9" strokecolor="#00557b" strokeweight="2pt">
                  <v:textbox>
                    <w:txbxContent>
                      <w:p w:rsidR="00A548A2" w:rsidRDefault="00A548A2" w:rsidP="00FD3ECC">
                        <w:pPr>
                          <w:jc w:val="center"/>
                        </w:pPr>
                      </w:p>
                    </w:txbxContent>
                  </v:textbox>
                </v:shape>
              </w:pict>
            </w: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r>
      <w:tr w:rsidR="00FD3ECC"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r w:rsidRPr="005344C6">
              <w:rPr>
                <w:rFonts w:ascii="Georgia" w:hAnsi="Georgia" w:cs="Times New Roman"/>
                <w:szCs w:val="20"/>
              </w:rPr>
              <w:t>Special education director communicates to all special education staff about the guidelines for assessing students for special education.</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noProof/>
                <w:sz w:val="18"/>
              </w:rPr>
            </w:pPr>
            <w:r>
              <w:rPr>
                <w:rFonts w:ascii="Georgia" w:hAnsi="Georgia" w:cs="Times New Roman"/>
                <w:noProof/>
                <w:sz w:val="18"/>
                <w:lang w:bidi="he-IL"/>
              </w:rPr>
              <w:pict>
                <v:shape id="Pentagon 118" o:spid="_x0000_s1186" type="#_x0000_t15" style="position:absolute;margin-left:6.65pt;margin-top:14.4pt;width:13.5pt;height:11.25pt;z-index:253026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" adj="12600" fillcolor="#0076a9" strokecolor="#00557b" strokeweight="2pt">
                  <v:textbox>
                    <w:txbxContent>
                      <w:p w:rsidR="00A548A2" w:rsidRDefault="00A548A2" w:rsidP="00FD3ECC">
                        <w:pPr>
                          <w:jc w:val="center"/>
                        </w:pPr>
                      </w:p>
                    </w:txbxContent>
                  </v:textbox>
                </v:shape>
              </w:pict>
            </w: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sz w:val="18"/>
              </w:rPr>
            </w:pPr>
            <w:r>
              <w:rPr>
                <w:rFonts w:ascii="Georgia" w:hAnsi="Georgia" w:cs="Times New Roman"/>
                <w:noProof/>
                <w:sz w:val="18"/>
                <w:lang w:bidi="he-IL"/>
              </w:rPr>
              <w:pict>
                <v:shape id="Diamond 167168" o:spid="_x0000_s1416" type="#_x0000_t4" style="position:absolute;margin-left:-12.1pt;margin-top:12.95pt;width:12.25pt;height:12.25pt;z-index:2535633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" fillcolor="#e1d1a7 [3207]" strokecolor="#917631 [1607]" strokeweight="2pt"/>
              </w:pict>
            </w:r>
          </w:p>
        </w:tc>
        <w:tc>
          <w:tcPr>
            <w:tcW w:w="545" w:type="dxa"/>
            <w:gridSpan w:val="2"/>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r>
      <w:tr w:rsidR="001E61BD"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1E61BD" w:rsidRPr="005344C6" w:rsidRDefault="001E61BD" w:rsidP="001E61BD">
            <w:pPr>
              <w:numPr>
                <w:ilvl w:val="0"/>
                <w:numId w:val="3"/>
              </w:numPr>
              <w:ind w:left="360"/>
              <w:contextualSpacing/>
              <w:rPr>
                <w:rFonts w:ascii="Georgia" w:hAnsi="Georgia" w:cs="Times New Roman"/>
                <w:szCs w:val="20"/>
              </w:rPr>
            </w:pPr>
            <w:r w:rsidRPr="005344C6">
              <w:rPr>
                <w:rFonts w:ascii="Georgia" w:hAnsi="Georgia" w:cs="Times New Roman"/>
                <w:szCs w:val="20"/>
              </w:rPr>
              <w:t>Team 2.2 and special education department staff will review evaluations of students for disabilities to monitor implementation of guidelines and provide support as needed.</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1E61BD" w:rsidRPr="005344C6" w:rsidRDefault="001E61BD" w:rsidP="00E258CD">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1E61BD" w:rsidRPr="005344C6" w:rsidRDefault="00237D94" w:rsidP="00E258CD">
            <w:pPr>
              <w:rPr>
                <w:rFonts w:ascii="Georgia" w:hAnsi="Georgia" w:cs="Times New Roman"/>
                <w:noProof/>
                <w:sz w:val="18"/>
              </w:rPr>
            </w:pPr>
            <w:r>
              <w:rPr>
                <w:rFonts w:ascii="Georgia" w:hAnsi="Georgia" w:cs="Times New Roman"/>
                <w:noProof/>
                <w:sz w:val="18"/>
                <w:lang w:bidi="he-IL"/>
              </w:rPr>
              <w:pict>
                <v:shape id="Pentagon 167173" o:spid="_x0000_s1187" type="#_x0000_t15" style="position:absolute;margin-left:-4.85pt;margin-top:21.9pt;width:237.3pt;height:12.65pt;z-index:2535736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" adj="21023" fillcolor="#0076a9" strokecolor="#00557b" strokeweight="2pt">
                  <v:textbox>
                    <w:txbxContent>
                      <w:p w:rsidR="00A548A2" w:rsidRDefault="00A548A2" w:rsidP="00FD3ECC">
                        <w:pPr>
                          <w:jc w:val="center"/>
                        </w:pPr>
                      </w:p>
                    </w:txbxContent>
                  </v:textbox>
                </v:shape>
              </w:pict>
            </w:r>
          </w:p>
        </w:tc>
        <w:tc>
          <w:tcPr>
            <w:tcW w:w="545" w:type="dxa"/>
            <w:gridSpan w:val="2"/>
            <w:tcBorders>
              <w:top w:val="dotted" w:sz="4" w:space="0" w:color="000000"/>
              <w:left w:val="dotted" w:sz="4" w:space="0" w:color="000000"/>
              <w:bottom w:val="dotted" w:sz="4" w:space="0" w:color="000000"/>
              <w:right w:val="single" w:sz="12" w:space="0" w:color="000000"/>
            </w:tcBorders>
          </w:tcPr>
          <w:p w:rsidR="001E61BD" w:rsidRPr="005344C6" w:rsidRDefault="001E61BD" w:rsidP="00E258CD">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1E61BD" w:rsidRPr="005344C6" w:rsidRDefault="001E61BD" w:rsidP="00E258CD">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1E61BD" w:rsidRPr="005344C6" w:rsidRDefault="001E61BD" w:rsidP="00E258CD">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1E61BD" w:rsidRPr="005344C6" w:rsidRDefault="001E61BD" w:rsidP="00E258CD">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1E61BD" w:rsidRPr="005344C6" w:rsidRDefault="001E61BD" w:rsidP="00E258CD">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1E61BD" w:rsidRPr="005344C6" w:rsidRDefault="001E61BD" w:rsidP="00E258CD">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1E61BD" w:rsidRPr="005344C6" w:rsidRDefault="001E61BD" w:rsidP="00E258CD">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1E61BD" w:rsidRPr="005344C6" w:rsidRDefault="001E61BD" w:rsidP="00E258CD">
            <w:pPr>
              <w:rPr>
                <w:rFonts w:ascii="Georgia" w:hAnsi="Georgia" w:cs="Times New Roman"/>
                <w:sz w:val="18"/>
              </w:rPr>
            </w:pPr>
          </w:p>
        </w:tc>
      </w:tr>
      <w:tr w:rsidR="00FD3ECC" w:rsidRPr="005344C6" w:rsidTr="00583606">
        <w:trPr>
          <w:trHeight w:val="70"/>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FD3ECC" w:rsidP="00583606">
            <w:pPr>
              <w:contextualSpacing/>
              <w:rPr>
                <w:rFonts w:ascii="Georgia" w:hAnsi="Georgia" w:cs="Times New Roman"/>
                <w:b/>
                <w:szCs w:val="20"/>
              </w:rPr>
            </w:pPr>
            <w:r w:rsidRPr="005344C6">
              <w:rPr>
                <w:rFonts w:ascii="Georgia" w:hAnsi="Georgia" w:cs="Times New Roman"/>
                <w:b/>
                <w:szCs w:val="20"/>
              </w:rPr>
              <w:t>Develop a system to track the implementation of the new guidelines for special education referrals and evaluations.</w:t>
            </w:r>
          </w:p>
          <w:p w:rsidR="00AB273B" w:rsidRPr="005344C6" w:rsidRDefault="00AB273B" w:rsidP="00E258CD">
            <w:pPr>
              <w:contextualSpacing/>
              <w:rPr>
                <w:rFonts w:ascii="Georgia" w:hAnsi="Georgia" w:cs="Times New Roman"/>
                <w:b/>
                <w:szCs w:val="20"/>
              </w:rPr>
            </w:pP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spacing w:after="120"/>
              <w:rPr>
                <w:rFonts w:ascii="Georgia" w:hAnsi="Georgia" w:cs="Times New Roman"/>
              </w:rPr>
            </w:pPr>
            <w:r w:rsidRPr="005344C6">
              <w:rPr>
                <w:rFonts w:ascii="Georgia" w:hAnsi="Georgia" w:cs="Times New Roman"/>
                <w:b/>
                <w:szCs w:val="20"/>
              </w:rPr>
              <w:t>Activity</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noProof/>
                <w:sz w:val="18"/>
              </w:rPr>
            </w:pPr>
            <w:r w:rsidRPr="005344C6">
              <w:rPr>
                <w:rFonts w:ascii="Georgia" w:hAnsi="Georgia" w:cs="Times New Roman"/>
                <w:b/>
                <w:sz w:val="14"/>
                <w:szCs w:val="14"/>
              </w:rPr>
              <w:t>Aug</w:t>
            </w: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Sep</w:t>
            </w:r>
          </w:p>
        </w:tc>
        <w:tc>
          <w:tcPr>
            <w:tcW w:w="545" w:type="dxa"/>
            <w:gridSpan w:val="2"/>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Oct</w:t>
            </w:r>
          </w:p>
        </w:tc>
        <w:tc>
          <w:tcPr>
            <w:tcW w:w="546" w:type="dxa"/>
            <w:gridSpan w:val="4"/>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Nov</w:t>
            </w:r>
          </w:p>
        </w:tc>
        <w:tc>
          <w:tcPr>
            <w:tcW w:w="545" w:type="dxa"/>
            <w:gridSpan w:val="2"/>
            <w:tcBorders>
              <w:top w:val="dotted" w:sz="4" w:space="0" w:color="000000"/>
              <w:left w:val="dotted" w:sz="4" w:space="0" w:color="000000"/>
              <w:bottom w:val="dotted" w:sz="4" w:space="0" w:color="000000"/>
              <w:right w:val="dash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Dec</w:t>
            </w:r>
          </w:p>
        </w:tc>
        <w:tc>
          <w:tcPr>
            <w:tcW w:w="544" w:type="dxa"/>
            <w:gridSpan w:val="2"/>
            <w:tcBorders>
              <w:top w:val="dotted" w:sz="4" w:space="0" w:color="000000"/>
              <w:left w:val="dash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Jan</w:t>
            </w:r>
          </w:p>
        </w:tc>
        <w:tc>
          <w:tcPr>
            <w:tcW w:w="544"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Feb</w:t>
            </w:r>
          </w:p>
        </w:tc>
        <w:tc>
          <w:tcPr>
            <w:tcW w:w="547" w:type="dxa"/>
            <w:gridSpan w:val="2"/>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Mar</w:t>
            </w:r>
          </w:p>
        </w:tc>
        <w:tc>
          <w:tcPr>
            <w:tcW w:w="545" w:type="dxa"/>
            <w:gridSpan w:val="2"/>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Apr</w:t>
            </w:r>
          </w:p>
        </w:tc>
        <w:tc>
          <w:tcPr>
            <w:tcW w:w="522"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May</w:t>
            </w: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spacing w:after="120"/>
              <w:ind w:left="360"/>
              <w:contextualSpacing w:val="0"/>
              <w:rPr>
                <w:rFonts w:ascii="Georgia" w:hAnsi="Georgia" w:cs="Times New Roman"/>
              </w:rPr>
            </w:pPr>
            <w:r w:rsidRPr="005344C6">
              <w:rPr>
                <w:rFonts w:ascii="Georgia" w:hAnsi="Georgia" w:cs="Times New Roman"/>
              </w:rPr>
              <w:lastRenderedPageBreak/>
              <w:t>Identify key metrics to track how the referral and evaluation process is being implemented at each school, including:</w:t>
            </w:r>
          </w:p>
          <w:p w:rsidR="00AB273B" w:rsidRPr="005344C6" w:rsidRDefault="00AB273B" w:rsidP="00AB273B">
            <w:pPr>
              <w:pStyle w:val="ListParagraph"/>
              <w:numPr>
                <w:ilvl w:val="0"/>
                <w:numId w:val="14"/>
              </w:numPr>
              <w:spacing w:after="120"/>
              <w:contextualSpacing w:val="0"/>
              <w:rPr>
                <w:rFonts w:ascii="Georgia" w:hAnsi="Georgia" w:cs="Times New Roman"/>
              </w:rPr>
            </w:pPr>
            <w:r w:rsidRPr="005344C6">
              <w:rPr>
                <w:rFonts w:ascii="Georgia" w:hAnsi="Georgia" w:cs="Times New Roman"/>
              </w:rPr>
              <w:t>Overall referrals from each school</w:t>
            </w:r>
          </w:p>
          <w:p w:rsidR="00AB273B" w:rsidRPr="005344C6" w:rsidRDefault="00AB273B" w:rsidP="00AB273B">
            <w:pPr>
              <w:pStyle w:val="ListParagraph"/>
              <w:numPr>
                <w:ilvl w:val="0"/>
                <w:numId w:val="14"/>
              </w:numPr>
              <w:spacing w:after="120"/>
              <w:contextualSpacing w:val="0"/>
              <w:rPr>
                <w:rFonts w:ascii="Georgia" w:hAnsi="Georgia" w:cs="Times New Roman"/>
              </w:rPr>
            </w:pPr>
            <w:r w:rsidRPr="005344C6">
              <w:rPr>
                <w:rFonts w:ascii="Georgia" w:hAnsi="Georgia" w:cs="Times New Roman"/>
              </w:rPr>
              <w:t>Assessments used to assess academic/cognitive ability</w:t>
            </w:r>
          </w:p>
          <w:p w:rsidR="00AB273B" w:rsidRPr="005344C6" w:rsidRDefault="00AB273B" w:rsidP="00AB273B">
            <w:pPr>
              <w:pStyle w:val="ListParagraph"/>
              <w:numPr>
                <w:ilvl w:val="0"/>
                <w:numId w:val="14"/>
              </w:numPr>
              <w:spacing w:after="120"/>
              <w:contextualSpacing w:val="0"/>
              <w:rPr>
                <w:rFonts w:ascii="Georgia" w:hAnsi="Georgia" w:cs="Times New Roman"/>
              </w:rPr>
            </w:pPr>
            <w:r w:rsidRPr="005344C6">
              <w:rPr>
                <w:rFonts w:ascii="Georgia" w:hAnsi="Georgia" w:cs="Times New Roman"/>
              </w:rPr>
              <w:t>% of referrals that align with new guidelines from each school</w:t>
            </w:r>
          </w:p>
          <w:p w:rsidR="00AB273B" w:rsidRPr="005344C6" w:rsidRDefault="00AB273B" w:rsidP="00AB273B">
            <w:pPr>
              <w:pStyle w:val="ListParagraph"/>
              <w:numPr>
                <w:ilvl w:val="0"/>
                <w:numId w:val="14"/>
              </w:numPr>
              <w:spacing w:after="120"/>
              <w:contextualSpacing w:val="0"/>
              <w:rPr>
                <w:rFonts w:ascii="Georgia" w:hAnsi="Georgia" w:cs="Times New Roman"/>
              </w:rPr>
            </w:pPr>
            <w:r w:rsidRPr="005344C6">
              <w:rPr>
                <w:rFonts w:ascii="Georgia" w:hAnsi="Georgia" w:cs="Times New Roman"/>
              </w:rPr>
              <w:t>Look-fors that district-level facilitators can track during their work with schools</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noProof/>
                <w:sz w:val="18"/>
              </w:rPr>
            </w:pPr>
            <w:r>
              <w:rPr>
                <w:rFonts w:ascii="Georgia" w:hAnsi="Georgia" w:cs="Times New Roman"/>
                <w:noProof/>
                <w:sz w:val="18"/>
                <w:lang w:bidi="he-IL"/>
              </w:rPr>
              <w:pict>
                <v:shape id="Pentagon 119" o:spid="_x0000_s1188" type="#_x0000_t15" style="position:absolute;margin-left:5.3pt;margin-top:82.7pt;width:13.5pt;height:11.25pt;z-index:254172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" adj="12600" fillcolor="#0076a9" strokecolor="#00557b" strokeweight="2pt">
                  <v:textbox>
                    <w:txbxContent>
                      <w:p w:rsidR="00A548A2" w:rsidRDefault="00A548A2" w:rsidP="00FD3ECC">
                        <w:pPr>
                          <w:jc w:val="center"/>
                        </w:pPr>
                      </w:p>
                    </w:txbxContent>
                  </v:textbox>
                </v:shape>
              </w:pict>
            </w: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3"/>
              </w:numPr>
              <w:ind w:left="360"/>
              <w:rPr>
                <w:rFonts w:ascii="Georgia" w:hAnsi="Georgia" w:cs="Times New Roman"/>
              </w:rPr>
            </w:pPr>
            <w:r w:rsidRPr="005344C6">
              <w:rPr>
                <w:rFonts w:ascii="Georgia" w:hAnsi="Georgia" w:cs="Times New Roman"/>
              </w:rPr>
              <w:t>Establish a process to collect the data for each metric. (e.g., special education facilitators are the point people)</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noProof/>
                <w:sz w:val="18"/>
              </w:rPr>
            </w:pPr>
            <w:r>
              <w:rPr>
                <w:rFonts w:ascii="Georgia" w:hAnsi="Georgia" w:cs="Times New Roman"/>
                <w:noProof/>
                <w:sz w:val="18"/>
                <w:lang w:bidi="he-IL"/>
              </w:rPr>
              <w:pict>
                <v:shape id="Pentagon 120" o:spid="_x0000_s1189" type="#_x0000_t15" style="position:absolute;margin-left:16pt;margin-top:12.95pt;width:13.5pt;height:11.25pt;z-index:254173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" adj="12600" fillcolor="#0076a9" strokecolor="#00557b" strokeweight="2pt">
                  <v:textbox>
                    <w:txbxContent>
                      <w:p w:rsidR="00A548A2" w:rsidRDefault="00A548A2" w:rsidP="00FD3ECC">
                        <w:pPr>
                          <w:jc w:val="center"/>
                        </w:pPr>
                      </w:p>
                    </w:txbxContent>
                  </v:textbox>
                </v:shape>
              </w:pict>
            </w: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contextualSpacing/>
              <w:rPr>
                <w:rFonts w:ascii="Georgia" w:hAnsi="Georgia" w:cs="Times New Roman"/>
                <w:b/>
              </w:rPr>
            </w:pPr>
            <w:r w:rsidRPr="005344C6">
              <w:rPr>
                <w:rFonts w:ascii="Georgia" w:hAnsi="Georgia" w:cs="Times New Roman"/>
                <w:b/>
              </w:rPr>
              <w:t>Develop guidelines for how schools can implement effective Student Support Teams and Building-Based Support Teams. (Note: Work with Team 2.1)</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5"/>
              </w:numPr>
              <w:rPr>
                <w:rFonts w:ascii="Georgia" w:hAnsi="Georgia" w:cs="Times New Roman"/>
                <w:szCs w:val="20"/>
              </w:rPr>
            </w:pPr>
            <w:r w:rsidRPr="005344C6">
              <w:rPr>
                <w:rFonts w:ascii="Georgia" w:hAnsi="Georgia" w:cs="Times New Roman"/>
                <w:szCs w:val="20"/>
              </w:rPr>
              <w:t>Survey principals to determine which schools currently have an SST/BBST system, if the system functions effectively, and how the system is structured at each school.</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21" o:spid="_x0000_s1190" type="#_x0000_t15" style="position:absolute;margin-left:-7.4pt;margin-top:19.15pt;width:13.5pt;height:11.25pt;z-index:254174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" adj="12600" fillcolor="#0076a9" strokecolor="#00557b" strokeweight="2pt">
                  <v:textbox>
                    <w:txbxContent>
                      <w:p w:rsidR="00A548A2" w:rsidRDefault="00A548A2" w:rsidP="00FD3ECC">
                        <w:pPr>
                          <w:jc w:val="center"/>
                        </w:pPr>
                      </w:p>
                    </w:txbxContent>
                  </v:textbox>
                </v:shape>
              </w:pict>
            </w: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5"/>
              </w:numPr>
              <w:rPr>
                <w:rFonts w:ascii="Georgia" w:hAnsi="Georgia" w:cs="Times New Roman"/>
                <w:szCs w:val="20"/>
              </w:rPr>
            </w:pPr>
            <w:r w:rsidRPr="005344C6">
              <w:rPr>
                <w:rFonts w:ascii="Georgia" w:hAnsi="Georgia" w:cs="Times New Roman"/>
                <w:szCs w:val="20"/>
              </w:rPr>
              <w:t>Conduct follow-up meetings with principals who have an SST/BBST system to gain greater insight into how schools in the district could establish the system.</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22" o:spid="_x0000_s1191" type="#_x0000_t15" style="position:absolute;margin-left:-8.3pt;margin-top:18.35pt;width:28.55pt;height:10.85pt;z-index:254175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" adj="17486" fillcolor="#0076a9" strokecolor="#00557b" strokeweight="2pt">
                  <v:textbox>
                    <w:txbxContent>
                      <w:p w:rsidR="00A548A2" w:rsidRDefault="00A548A2" w:rsidP="00FD3ECC">
                        <w:pPr>
                          <w:jc w:val="center"/>
                        </w:pPr>
                      </w:p>
                    </w:txbxContent>
                  </v:textbox>
                </v:shape>
              </w:pict>
            </w: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5"/>
              </w:numPr>
              <w:rPr>
                <w:rFonts w:ascii="Georgia" w:hAnsi="Georgia" w:cs="Times New Roman"/>
                <w:szCs w:val="20"/>
              </w:rPr>
            </w:pPr>
            <w:r w:rsidRPr="005344C6">
              <w:rPr>
                <w:rFonts w:ascii="Georgia" w:hAnsi="Georgia" w:cs="Times New Roman"/>
                <w:szCs w:val="20"/>
              </w:rPr>
              <w:t>Draft guidelines for how to structure and implement an effective BBST/SST process in a school to identify students who need additional support.</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42" o:spid="_x0000_s1415" type="#_x0000_t4" style="position:absolute;margin-left:10.95pt;margin-top:16.9pt;width:12.25pt;height:12.25pt;z-index:2541921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" fillcolor="#e1d1a7 [3207]" strokecolor="#917631 [1607]" strokeweight="2pt"/>
              </w:pict>
            </w:r>
            <w:r>
              <w:rPr>
                <w:rFonts w:ascii="Georgia" w:hAnsi="Georgia" w:cs="Times New Roman"/>
                <w:noProof/>
                <w:sz w:val="18"/>
                <w:lang w:bidi="he-IL"/>
              </w:rPr>
              <w:pict>
                <v:shape id="Pentagon 123" o:spid="_x0000_s1192" type="#_x0000_t15" style="position:absolute;margin-left:-7pt;margin-top:18.45pt;width:28.5pt;height:10.85pt;z-index:254176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" adj="17488" fillcolor="#0076a9" strokecolor="#00557b" strokeweight="2pt">
                  <v:textbox>
                    <w:txbxContent>
                      <w:p w:rsidR="00A548A2" w:rsidRDefault="00A548A2" w:rsidP="00FD3ECC">
                        <w:pPr>
                          <w:jc w:val="center"/>
                        </w:pPr>
                      </w:p>
                    </w:txbxContent>
                  </v:textbox>
                </v:shape>
              </w:pict>
            </w: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contextualSpacing/>
              <w:rPr>
                <w:rFonts w:ascii="Georgia" w:hAnsi="Georgia" w:cs="Times New Roman"/>
                <w:b/>
              </w:rPr>
            </w:pPr>
            <w:r w:rsidRPr="005344C6">
              <w:rPr>
                <w:rFonts w:ascii="Georgia" w:hAnsi="Georgia" w:cs="Times New Roman"/>
                <w:b/>
              </w:rPr>
              <w:t>Develop and distribute a short manual that outlines how to establish and implement the new guidelines around the SST/BBST, special education referral, and special education evaluation process. (Note: work with Teams 1.1, 1.2, 2.1, and 2.3)</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3770"/>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spacing w:after="120"/>
              <w:ind w:left="360"/>
              <w:rPr>
                <w:rFonts w:ascii="Georgia" w:hAnsi="Georgia" w:cs="Times New Roman"/>
                <w:szCs w:val="20"/>
              </w:rPr>
            </w:pPr>
            <w:r w:rsidRPr="005344C6">
              <w:rPr>
                <w:rFonts w:ascii="Georgia" w:hAnsi="Georgia" w:cs="Times New Roman"/>
                <w:szCs w:val="20"/>
              </w:rPr>
              <w:t>Identify the key components of the information necessary to effectively identify student needs and integrate it into one document:</w:t>
            </w:r>
          </w:p>
          <w:p w:rsidR="00AB273B" w:rsidRPr="005344C6" w:rsidRDefault="00AB273B" w:rsidP="00AB273B">
            <w:pPr>
              <w:pStyle w:val="ListParagraph"/>
              <w:numPr>
                <w:ilvl w:val="0"/>
                <w:numId w:val="14"/>
              </w:numPr>
              <w:spacing w:after="120"/>
              <w:contextualSpacing w:val="0"/>
              <w:rPr>
                <w:rFonts w:ascii="Georgia" w:hAnsi="Georgia" w:cs="Times New Roman"/>
                <w:szCs w:val="20"/>
              </w:rPr>
            </w:pPr>
            <w:r w:rsidRPr="005344C6">
              <w:rPr>
                <w:rFonts w:ascii="Georgia" w:hAnsi="Georgia" w:cs="Times New Roman"/>
              </w:rPr>
              <w:t>When referrals are appropriate (e.g., flowchart to distinguish between student needs)</w:t>
            </w:r>
          </w:p>
          <w:p w:rsidR="00AB273B" w:rsidRPr="005344C6" w:rsidRDefault="00AB273B" w:rsidP="00AB273B">
            <w:pPr>
              <w:pStyle w:val="ListParagraph"/>
              <w:numPr>
                <w:ilvl w:val="0"/>
                <w:numId w:val="14"/>
              </w:numPr>
              <w:spacing w:after="120"/>
              <w:contextualSpacing w:val="0"/>
              <w:rPr>
                <w:rFonts w:ascii="Georgia" w:hAnsi="Georgia" w:cs="Times New Roman"/>
                <w:szCs w:val="20"/>
              </w:rPr>
            </w:pPr>
            <w:r w:rsidRPr="005344C6">
              <w:rPr>
                <w:rFonts w:ascii="Georgia" w:hAnsi="Georgia" w:cs="Times New Roman"/>
              </w:rPr>
              <w:t xml:space="preserve">Menu of options for interventions for different types of student needs (including special </w:t>
            </w:r>
            <w:proofErr w:type="spellStart"/>
            <w:r w:rsidRPr="005344C6">
              <w:rPr>
                <w:rFonts w:ascii="Georgia" w:hAnsi="Georgia" w:cs="Times New Roman"/>
              </w:rPr>
              <w:t>ed</w:t>
            </w:r>
            <w:proofErr w:type="spellEnd"/>
            <w:r w:rsidRPr="005344C6">
              <w:rPr>
                <w:rFonts w:ascii="Georgia" w:hAnsi="Georgia" w:cs="Times New Roman"/>
              </w:rPr>
              <w:t xml:space="preserve">, general </w:t>
            </w:r>
            <w:proofErr w:type="spellStart"/>
            <w:r w:rsidRPr="005344C6">
              <w:rPr>
                <w:rFonts w:ascii="Georgia" w:hAnsi="Georgia" w:cs="Times New Roman"/>
              </w:rPr>
              <w:t>ed</w:t>
            </w:r>
            <w:proofErr w:type="spellEnd"/>
            <w:r w:rsidRPr="005344C6">
              <w:rPr>
                <w:rFonts w:ascii="Georgia" w:hAnsi="Georgia" w:cs="Times New Roman"/>
              </w:rPr>
              <w:t xml:space="preserve">, and ELL) </w:t>
            </w:r>
          </w:p>
          <w:p w:rsidR="00AB273B" w:rsidRPr="00583606" w:rsidRDefault="00AB273B" w:rsidP="00583606">
            <w:pPr>
              <w:pStyle w:val="ListParagraph"/>
              <w:numPr>
                <w:ilvl w:val="0"/>
                <w:numId w:val="14"/>
              </w:numPr>
              <w:spacing w:after="120"/>
              <w:contextualSpacing w:val="0"/>
              <w:rPr>
                <w:rFonts w:ascii="Georgia" w:hAnsi="Georgia" w:cs="Times New Roman"/>
                <w:szCs w:val="20"/>
              </w:rPr>
            </w:pPr>
            <w:r w:rsidRPr="005344C6">
              <w:rPr>
                <w:rFonts w:ascii="Georgia" w:hAnsi="Georgia" w:cs="Times New Roman"/>
              </w:rPr>
              <w:t>How to evaluate students for special education eligibility based on their presenting needs</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24" o:spid="_x0000_s1193" type="#_x0000_t15" style="position:absolute;margin-left:-20.85pt;margin-top:91.1pt;width:28.5pt;height:10.85pt;z-index:254177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" adj="17488" fillcolor="#0076a9" strokecolor="#00557b" strokeweight="2pt">
                  <v:textbox>
                    <w:txbxContent>
                      <w:p w:rsidR="00A548A2" w:rsidRDefault="00A548A2" w:rsidP="00FD3ECC">
                        <w:pPr>
                          <w:jc w:val="center"/>
                        </w:pPr>
                      </w:p>
                    </w:txbxContent>
                  </v:textbox>
                </v:shape>
              </w:pict>
            </w: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583606"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E1D1A7" w:themeFill="background2"/>
          </w:tcPr>
          <w:p w:rsidR="00583606" w:rsidRPr="005344C6" w:rsidRDefault="00583606" w:rsidP="00AB273B">
            <w:pPr>
              <w:rPr>
                <w:rFonts w:ascii="Georgia" w:hAnsi="Georgia" w:cs="Times New Roman"/>
              </w:rPr>
            </w:pPr>
            <w:r w:rsidRPr="005344C6">
              <w:rPr>
                <w:rFonts w:ascii="Georgia" w:hAnsi="Georgia" w:cs="Times New Roman"/>
                <w:b/>
                <w:szCs w:val="20"/>
              </w:rPr>
              <w:t>Activity</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E1D1A7" w:themeFill="background2"/>
          </w:tcPr>
          <w:p w:rsidR="00583606" w:rsidRPr="005344C6" w:rsidRDefault="00583606" w:rsidP="00AB273B">
            <w:pPr>
              <w:rPr>
                <w:rFonts w:ascii="Georgia" w:hAnsi="Georgia" w:cs="Times New Roman"/>
                <w:noProof/>
                <w:sz w:val="18"/>
              </w:rPr>
            </w:pPr>
            <w:r w:rsidRPr="005344C6">
              <w:rPr>
                <w:rFonts w:ascii="Georgia" w:hAnsi="Georgia" w:cs="Times New Roman"/>
                <w:b/>
                <w:sz w:val="14"/>
                <w:szCs w:val="14"/>
              </w:rPr>
              <w:t>Aug</w:t>
            </w: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Sep</w:t>
            </w:r>
          </w:p>
        </w:tc>
        <w:tc>
          <w:tcPr>
            <w:tcW w:w="545" w:type="dxa"/>
            <w:gridSpan w:val="2"/>
            <w:tcBorders>
              <w:top w:val="dotted" w:sz="4" w:space="0" w:color="000000"/>
              <w:left w:val="dotted" w:sz="4" w:space="0" w:color="000000"/>
              <w:bottom w:val="dotted" w:sz="4" w:space="0" w:color="000000"/>
              <w:right w:val="single" w:sz="12" w:space="0" w:color="000000"/>
            </w:tcBorders>
            <w:shd w:val="clear" w:color="auto" w:fill="E1D1A7" w:themeFill="background2"/>
          </w:tcPr>
          <w:p w:rsidR="00583606" w:rsidRPr="005344C6" w:rsidRDefault="00583606" w:rsidP="00AB273B">
            <w:pPr>
              <w:rPr>
                <w:rFonts w:ascii="Georgia" w:hAnsi="Georgia" w:cs="Times New Roman"/>
                <w:noProof/>
                <w:sz w:val="18"/>
              </w:rPr>
            </w:pPr>
            <w:r w:rsidRPr="005344C6">
              <w:rPr>
                <w:rFonts w:ascii="Georgia" w:hAnsi="Georgia" w:cs="Times New Roman"/>
                <w:b/>
                <w:sz w:val="14"/>
                <w:szCs w:val="14"/>
              </w:rPr>
              <w:t>Oct</w:t>
            </w:r>
          </w:p>
        </w:tc>
        <w:tc>
          <w:tcPr>
            <w:tcW w:w="546" w:type="dxa"/>
            <w:gridSpan w:val="4"/>
            <w:tcBorders>
              <w:top w:val="dotted" w:sz="4" w:space="0" w:color="000000"/>
              <w:left w:val="single" w:sz="12" w:space="0" w:color="000000"/>
              <w:bottom w:val="dotted" w:sz="4" w:space="0" w:color="000000"/>
              <w:right w:val="dotted" w:sz="4" w:space="0" w:color="000000"/>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Nov</w:t>
            </w:r>
          </w:p>
        </w:tc>
        <w:tc>
          <w:tcPr>
            <w:tcW w:w="545" w:type="dxa"/>
            <w:gridSpan w:val="2"/>
            <w:tcBorders>
              <w:top w:val="dotted" w:sz="4" w:space="0" w:color="000000"/>
              <w:left w:val="dotted" w:sz="4" w:space="0" w:color="000000"/>
              <w:bottom w:val="dotted" w:sz="4" w:space="0" w:color="000000"/>
              <w:right w:val="dashed" w:sz="4" w:space="0" w:color="000000"/>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Dec</w:t>
            </w:r>
          </w:p>
        </w:tc>
        <w:tc>
          <w:tcPr>
            <w:tcW w:w="544" w:type="dxa"/>
            <w:gridSpan w:val="2"/>
            <w:tcBorders>
              <w:top w:val="dotted" w:sz="4" w:space="0" w:color="000000"/>
              <w:left w:val="dashed" w:sz="4" w:space="0" w:color="000000"/>
              <w:bottom w:val="dotted" w:sz="4" w:space="0" w:color="000000"/>
              <w:right w:val="single" w:sz="12" w:space="0" w:color="000000"/>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Jan</w:t>
            </w:r>
          </w:p>
        </w:tc>
        <w:tc>
          <w:tcPr>
            <w:tcW w:w="544"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Feb</w:t>
            </w:r>
          </w:p>
        </w:tc>
        <w:tc>
          <w:tcPr>
            <w:tcW w:w="547" w:type="dxa"/>
            <w:gridSpan w:val="2"/>
            <w:tcBorders>
              <w:top w:val="dotted" w:sz="4" w:space="0" w:color="000000"/>
              <w:left w:val="dotted" w:sz="4" w:space="0" w:color="000000"/>
              <w:bottom w:val="dotted" w:sz="4" w:space="0" w:color="000000"/>
              <w:right w:val="dotted" w:sz="4" w:space="0" w:color="000000"/>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Mar</w:t>
            </w:r>
          </w:p>
        </w:tc>
        <w:tc>
          <w:tcPr>
            <w:tcW w:w="545" w:type="dxa"/>
            <w:gridSpan w:val="2"/>
            <w:tcBorders>
              <w:top w:val="dotted" w:sz="4" w:space="0" w:color="000000"/>
              <w:left w:val="dotted" w:sz="4" w:space="0" w:color="000000"/>
              <w:bottom w:val="dotted" w:sz="4" w:space="0" w:color="000000"/>
              <w:right w:val="single" w:sz="12" w:space="0" w:color="000000"/>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Apr</w:t>
            </w:r>
          </w:p>
        </w:tc>
        <w:tc>
          <w:tcPr>
            <w:tcW w:w="522"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583606" w:rsidRPr="005344C6" w:rsidRDefault="00583606" w:rsidP="00AB273B">
            <w:pPr>
              <w:rPr>
                <w:rFonts w:ascii="Georgia" w:hAnsi="Georgia" w:cs="Times New Roman"/>
                <w:sz w:val="18"/>
              </w:rPr>
            </w:pPr>
            <w:r w:rsidRPr="005344C6">
              <w:rPr>
                <w:rFonts w:ascii="Georgia" w:hAnsi="Georgia" w:cs="Times New Roman"/>
                <w:b/>
                <w:sz w:val="14"/>
                <w:szCs w:val="14"/>
              </w:rPr>
              <w:t>May</w:t>
            </w:r>
          </w:p>
        </w:tc>
      </w:tr>
      <w:tr w:rsidR="00583606"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583606" w:rsidRPr="005344C6" w:rsidRDefault="00583606" w:rsidP="00583606">
            <w:pPr>
              <w:numPr>
                <w:ilvl w:val="1"/>
                <w:numId w:val="3"/>
              </w:numPr>
              <w:rPr>
                <w:rFonts w:ascii="Georgia" w:hAnsi="Georgia" w:cs="Times New Roman"/>
              </w:rPr>
            </w:pPr>
            <w:r w:rsidRPr="005344C6">
              <w:rPr>
                <w:rFonts w:ascii="Georgia" w:hAnsi="Georgia" w:cs="Times New Roman"/>
              </w:rPr>
              <w:lastRenderedPageBreak/>
              <w:t>Guidelines for referring a student to the BBST, how to determine what supports a student might need, and how to follow up with teachers to ensure the supports are implemented effectively</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583606" w:rsidRPr="005344C6" w:rsidRDefault="00583606"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583606" w:rsidRPr="005344C6" w:rsidRDefault="00583606"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583606" w:rsidRPr="005344C6" w:rsidRDefault="00583606" w:rsidP="00AB273B">
            <w:pPr>
              <w:rPr>
                <w:rFonts w:ascii="Georgia" w:hAnsi="Georgia" w:cs="Times New Roman"/>
                <w:noProof/>
                <w:sz w:val="18"/>
                <w:lang w:bidi="he-IL"/>
              </w:rPr>
            </w:pPr>
          </w:p>
        </w:tc>
        <w:tc>
          <w:tcPr>
            <w:tcW w:w="546" w:type="dxa"/>
            <w:gridSpan w:val="4"/>
            <w:tcBorders>
              <w:top w:val="dotted" w:sz="4" w:space="0" w:color="000000"/>
              <w:left w:val="single" w:sz="12" w:space="0" w:color="000000"/>
              <w:bottom w:val="dotted" w:sz="4" w:space="0" w:color="000000"/>
              <w:right w:val="dotted" w:sz="4" w:space="0" w:color="000000"/>
            </w:tcBorders>
          </w:tcPr>
          <w:p w:rsidR="00583606" w:rsidRPr="005344C6" w:rsidRDefault="00583606"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583606" w:rsidRPr="005344C6" w:rsidRDefault="00583606"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583606" w:rsidRPr="005344C6" w:rsidRDefault="00583606"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583606" w:rsidRPr="005344C6" w:rsidRDefault="00583606"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583606" w:rsidRPr="005344C6" w:rsidRDefault="00583606"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583606" w:rsidRPr="005344C6" w:rsidRDefault="00583606"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583606" w:rsidRPr="005344C6" w:rsidRDefault="00583606"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rPr>
                <w:rFonts w:ascii="Georgia" w:hAnsi="Georgia" w:cs="Times New Roman"/>
              </w:rPr>
            </w:pPr>
            <w:r w:rsidRPr="005344C6">
              <w:rPr>
                <w:rFonts w:ascii="Georgia" w:hAnsi="Georgia" w:cs="Times New Roman"/>
              </w:rPr>
              <w:t>Communicate to principals at a Principal’s Meeting (before the October PD Day) what the guidelines will be and what their role will be in implementing the guidelines at their schools.</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25" o:spid="_x0000_s1194" type="#_x0000_t15" style="position:absolute;margin-left:-5.95pt;margin-top:18.45pt;width:11.5pt;height:10.85pt;z-index:254199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" adj="11427" fillcolor="#0076a9" strokecolor="#00557b" strokeweight="2pt">
                  <v:textbox>
                    <w:txbxContent>
                      <w:p w:rsidR="00A548A2" w:rsidRDefault="00A548A2" w:rsidP="00FD3ECC">
                        <w:pPr>
                          <w:jc w:val="center"/>
                        </w:pPr>
                      </w:p>
                    </w:txbxContent>
                  </v:textbox>
                </v:shape>
              </w:pict>
            </w: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rPr>
                <w:rFonts w:ascii="Georgia" w:hAnsi="Georgia" w:cs="Times New Roman"/>
                <w:szCs w:val="20"/>
              </w:rPr>
            </w:pPr>
            <w:r w:rsidRPr="005344C6">
              <w:rPr>
                <w:rFonts w:ascii="Georgia" w:hAnsi="Georgia" w:cs="Times New Roman"/>
              </w:rPr>
              <w:t>Develop and deliver a session at the October PD Day to all special education and general education teachers to provide them with an understanding of the guidelines for both SST/BBST and the special education referral and evaluation processes.</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6943" o:spid="_x0000_s1414" type="#_x0000_t4" style="position:absolute;margin-left:9.6pt;margin-top:30.45pt;width:12.25pt;height:12.25pt;z-index:2542126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" fillcolor="#e1d1a7 [3207]" strokecolor="#917631 [1607]" strokeweight="2pt"/>
              </w:pict>
            </w:r>
            <w:r>
              <w:rPr>
                <w:rFonts w:ascii="Georgia" w:hAnsi="Georgia" w:cs="Times New Roman"/>
                <w:noProof/>
                <w:sz w:val="18"/>
                <w:lang w:bidi="he-IL"/>
              </w:rPr>
              <w:pict>
                <v:shape id="Pentagon 126" o:spid="_x0000_s1195" type="#_x0000_t15" style="position:absolute;margin-left:2.25pt;margin-top:32.15pt;width:11.5pt;height:10.85pt;z-index:254200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" adj="11427" fillcolor="#0076a9" strokecolor="#00557b" strokeweight="2pt">
                  <v:textbox>
                    <w:txbxContent>
                      <w:p w:rsidR="00A548A2" w:rsidRDefault="00A548A2" w:rsidP="00FD3ECC">
                        <w:pPr>
                          <w:jc w:val="center"/>
                        </w:pPr>
                      </w:p>
                    </w:txbxContent>
                  </v:textbox>
                </v:shape>
              </w:pict>
            </w: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rPr>
                <w:rFonts w:ascii="Georgia" w:hAnsi="Georgia" w:cs="Times New Roman"/>
              </w:rPr>
            </w:pPr>
            <w:r w:rsidRPr="005344C6">
              <w:rPr>
                <w:rFonts w:ascii="Georgia" w:hAnsi="Georgia" w:cs="Times New Roman"/>
              </w:rPr>
              <w:t>Principals strongly communicate to staff at their schools about the importance of following the SST/BBST process to identify student needs.</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27" o:spid="_x0000_s1196" type="#_x0000_t15" style="position:absolute;margin-left:10.45pt;margin-top:11.2pt;width:33.95pt;height:11.55pt;z-index:254201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" adj="17928" fillcolor="#0076a9" strokecolor="#00557b" strokeweight="2pt">
                  <v:textbox>
                    <w:txbxContent>
                      <w:p w:rsidR="00A548A2" w:rsidRDefault="00A548A2" w:rsidP="00FD3ECC">
                        <w:pPr>
                          <w:jc w:val="center"/>
                        </w:pPr>
                      </w:p>
                    </w:txbxContent>
                  </v:textbox>
                </v:shape>
              </w:pict>
            </w: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rPr>
            </w:pPr>
            <w:r w:rsidRPr="005344C6">
              <w:rPr>
                <w:rFonts w:ascii="Georgia" w:hAnsi="Georgia" w:cs="Times New Roman"/>
                <w:b/>
                <w:szCs w:val="20"/>
              </w:rPr>
              <w:t xml:space="preserve">Develop and deliver professional development for </w:t>
            </w:r>
            <w:r w:rsidRPr="005344C6">
              <w:rPr>
                <w:rFonts w:ascii="Georgia" w:hAnsi="Georgia" w:cs="Times New Roman"/>
                <w:b/>
              </w:rPr>
              <w:t xml:space="preserve">select BBST staff who will manage the SST/BBST processes. </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ind w:left="360"/>
              <w:rPr>
                <w:rFonts w:ascii="Georgia" w:hAnsi="Georgia" w:cs="Times New Roman"/>
                <w:szCs w:val="20"/>
              </w:rPr>
            </w:pPr>
            <w:r w:rsidRPr="005344C6">
              <w:rPr>
                <w:rFonts w:ascii="Georgia" w:hAnsi="Georgia" w:cs="Times New Roman"/>
                <w:szCs w:val="20"/>
              </w:rPr>
              <w:t>Principals invite staff to volunteer for membership of the single BBST at each school, including identifying a BBST chairperson.</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28" o:spid="_x0000_s1197" type="#_x0000_t15" style="position:absolute;margin-left:-12.95pt;margin-top:13.5pt;width:11.5pt;height:10.85pt;z-index:2542023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" adj="11427" fillcolor="#0076a9" strokecolor="#00557b" strokeweight="2pt">
                  <v:textbox>
                    <w:txbxContent>
                      <w:p w:rsidR="00A548A2" w:rsidRDefault="00A548A2" w:rsidP="00FD3ECC">
                        <w:pPr>
                          <w:jc w:val="center"/>
                        </w:pPr>
                      </w:p>
                    </w:txbxContent>
                  </v:textbox>
                </v:shape>
              </w:pict>
            </w: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numPr>
                <w:ilvl w:val="0"/>
                <w:numId w:val="3"/>
              </w:numPr>
              <w:spacing w:after="120"/>
              <w:ind w:left="360"/>
              <w:rPr>
                <w:rFonts w:ascii="Georgia" w:hAnsi="Georgia" w:cs="Times New Roman"/>
                <w:szCs w:val="20"/>
              </w:rPr>
            </w:pPr>
            <w:r w:rsidRPr="005344C6">
              <w:rPr>
                <w:rFonts w:ascii="Georgia" w:hAnsi="Georgia" w:cs="Times New Roman"/>
                <w:szCs w:val="20"/>
              </w:rPr>
              <w:t xml:space="preserve">Develop and distribute PD content to onboard SST/BBST members at each school through a </w:t>
            </w:r>
            <w:proofErr w:type="spellStart"/>
            <w:r w:rsidRPr="005344C6">
              <w:rPr>
                <w:rFonts w:ascii="Georgia" w:hAnsi="Georgia" w:cs="Times New Roman"/>
                <w:szCs w:val="20"/>
              </w:rPr>
              <w:t>movenote</w:t>
            </w:r>
            <w:proofErr w:type="spellEnd"/>
            <w:r w:rsidRPr="005344C6">
              <w:rPr>
                <w:rFonts w:ascii="Georgia" w:hAnsi="Georgia" w:cs="Times New Roman"/>
                <w:szCs w:val="20"/>
              </w:rPr>
              <w:t xml:space="preserve"> video, which could include:</w:t>
            </w:r>
          </w:p>
          <w:p w:rsidR="00AB273B" w:rsidRPr="005344C6" w:rsidRDefault="00AB273B" w:rsidP="00AB273B">
            <w:pPr>
              <w:pStyle w:val="ListParagraph"/>
              <w:numPr>
                <w:ilvl w:val="0"/>
                <w:numId w:val="14"/>
              </w:numPr>
              <w:spacing w:after="120"/>
              <w:contextualSpacing w:val="0"/>
              <w:rPr>
                <w:rFonts w:ascii="Georgia" w:hAnsi="Georgia" w:cs="Times New Roman"/>
                <w:szCs w:val="20"/>
              </w:rPr>
            </w:pPr>
            <w:r w:rsidRPr="005344C6">
              <w:rPr>
                <w:rFonts w:ascii="Georgia" w:hAnsi="Georgia" w:cs="Times New Roman"/>
              </w:rPr>
              <w:t>When the volunteer SST/BBSTs could meet on a regular basis</w:t>
            </w:r>
          </w:p>
          <w:p w:rsidR="00AB273B" w:rsidRPr="005344C6" w:rsidRDefault="00AB273B" w:rsidP="00AB273B">
            <w:pPr>
              <w:pStyle w:val="ListParagraph"/>
              <w:numPr>
                <w:ilvl w:val="0"/>
                <w:numId w:val="14"/>
              </w:numPr>
              <w:spacing w:after="120"/>
              <w:contextualSpacing w:val="0"/>
              <w:rPr>
                <w:rFonts w:ascii="Georgia" w:hAnsi="Georgia" w:cs="Times New Roman"/>
                <w:szCs w:val="20"/>
              </w:rPr>
            </w:pPr>
            <w:r w:rsidRPr="005344C6">
              <w:rPr>
                <w:rFonts w:ascii="Georgia" w:hAnsi="Georgia" w:cs="Times New Roman"/>
                <w:szCs w:val="20"/>
              </w:rPr>
              <w:t>How teachers can refer students for a case review during an SST/BBST meeting</w:t>
            </w:r>
          </w:p>
          <w:p w:rsidR="00AB273B" w:rsidRPr="005344C6" w:rsidRDefault="00AB273B" w:rsidP="00AB273B">
            <w:pPr>
              <w:pStyle w:val="ListParagraph"/>
              <w:numPr>
                <w:ilvl w:val="0"/>
                <w:numId w:val="14"/>
              </w:numPr>
              <w:spacing w:after="120"/>
              <w:contextualSpacing w:val="0"/>
              <w:rPr>
                <w:rFonts w:ascii="Georgia" w:hAnsi="Georgia" w:cs="Times New Roman"/>
                <w:szCs w:val="20"/>
              </w:rPr>
            </w:pPr>
            <w:r w:rsidRPr="005344C6">
              <w:rPr>
                <w:rFonts w:ascii="Georgia" w:hAnsi="Georgia" w:cs="Times New Roman"/>
                <w:szCs w:val="20"/>
              </w:rPr>
              <w:t>How to effectively use the flowchart to determine the type of student needs and refer for special education evaluation when appropriate</w:t>
            </w:r>
          </w:p>
          <w:p w:rsidR="00AB273B" w:rsidRPr="005344C6" w:rsidRDefault="00AB273B" w:rsidP="00AB273B">
            <w:pPr>
              <w:pStyle w:val="ListParagraph"/>
              <w:numPr>
                <w:ilvl w:val="0"/>
                <w:numId w:val="14"/>
              </w:numPr>
              <w:spacing w:after="120"/>
              <w:contextualSpacing w:val="0"/>
              <w:rPr>
                <w:rFonts w:ascii="Georgia" w:hAnsi="Georgia" w:cs="Times New Roman"/>
                <w:szCs w:val="20"/>
              </w:rPr>
            </w:pPr>
            <w:r w:rsidRPr="005344C6">
              <w:rPr>
                <w:rFonts w:ascii="Georgia" w:hAnsi="Georgia" w:cs="Times New Roman"/>
                <w:szCs w:val="20"/>
              </w:rPr>
              <w:t>How to effectively follow up with general education teachers to monitor the implementation of the supports identified by the team</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29" o:spid="_x0000_s1198" type="#_x0000_t15" style="position:absolute;margin-left:-3.4pt;margin-top:145.85pt;width:21pt;height:12.2pt;z-index:2542054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" adj="15326" fillcolor="#0076a9" strokecolor="#00557b" strokeweight="2pt">
                  <v:textbox>
                    <w:txbxContent>
                      <w:p w:rsidR="00A548A2" w:rsidRDefault="00A548A2" w:rsidP="00FD3ECC">
                        <w:pPr>
                          <w:jc w:val="center"/>
                        </w:pPr>
                      </w:p>
                    </w:txbxContent>
                  </v:textbox>
                </v:shape>
              </w:pict>
            </w:r>
            <w:r>
              <w:rPr>
                <w:rFonts w:ascii="Georgia" w:hAnsi="Georgia" w:cs="Times New Roman"/>
                <w:noProof/>
                <w:sz w:val="18"/>
                <w:lang w:bidi="he-IL"/>
              </w:rPr>
              <w:pict>
                <v:shape id="Pentagon 130" o:spid="_x0000_s1199" type="#_x0000_t15" style="position:absolute;margin-left:-3.45pt;margin-top:114pt;width:21pt;height:12.25pt;z-index:254203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" adj="15313" fillcolor="#0076a9" strokecolor="#00557b" strokeweight="2pt">
                  <v:textbox>
                    <w:txbxContent>
                      <w:p w:rsidR="00A548A2" w:rsidRDefault="00A548A2" w:rsidP="00FD3ECC">
                        <w:pPr>
                          <w:jc w:val="center"/>
                        </w:pPr>
                      </w:p>
                    </w:txbxContent>
                  </v:textbox>
                </v:shape>
              </w:pict>
            </w: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6"/>
              </w:numPr>
              <w:rPr>
                <w:rFonts w:ascii="Georgia" w:hAnsi="Georgia" w:cs="Times New Roman"/>
                <w:szCs w:val="20"/>
              </w:rPr>
            </w:pPr>
            <w:r w:rsidRPr="005344C6">
              <w:rPr>
                <w:rFonts w:ascii="Georgia" w:hAnsi="Georgia" w:cs="Times New Roman"/>
                <w:szCs w:val="20"/>
              </w:rPr>
              <w:t>Overseen by Director of Special Education, develop a district-</w:t>
            </w:r>
            <w:proofErr w:type="gramStart"/>
            <w:r w:rsidRPr="005344C6">
              <w:rPr>
                <w:rFonts w:ascii="Georgia" w:hAnsi="Georgia" w:cs="Times New Roman"/>
                <w:szCs w:val="20"/>
              </w:rPr>
              <w:t>wide,</w:t>
            </w:r>
            <w:proofErr w:type="gramEnd"/>
            <w:r w:rsidRPr="005344C6">
              <w:rPr>
                <w:rFonts w:ascii="Georgia" w:hAnsi="Georgia" w:cs="Times New Roman"/>
                <w:szCs w:val="20"/>
              </w:rPr>
              <w:t xml:space="preserve"> establish a voluntary PLC for SST/BBST members to discuss the implementation of the new guidelines for identifying student needs. This will include participants bringing data around the key metrics of implementation in their schools and supporting each other as they implement the updated guidelines.</w:t>
            </w:r>
          </w:p>
          <w:p w:rsidR="00AB273B" w:rsidRPr="005344C6" w:rsidRDefault="00AB273B" w:rsidP="00AB273B">
            <w:pPr>
              <w:rPr>
                <w:rFonts w:ascii="Georgia" w:hAnsi="Georgia" w:cs="Times New Roman"/>
                <w:szCs w:val="20"/>
              </w:rPr>
            </w:pPr>
          </w:p>
          <w:p w:rsidR="00AB273B" w:rsidRPr="005344C6" w:rsidRDefault="00AB273B" w:rsidP="00AB273B">
            <w:pPr>
              <w:rPr>
                <w:rFonts w:ascii="Georgia" w:hAnsi="Georgia" w:cs="Times New Roman"/>
                <w:szCs w:val="20"/>
              </w:rPr>
            </w:pP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31" o:spid="_x0000_s1200" type="#_x0000_t15" style="position:absolute;margin-left:-5.75pt;margin-top:51.3pt;width:162.35pt;height:12.9pt;z-index:254204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" adj="20741" fillcolor="#0076a9" strokecolor="#00557b" strokeweight="2pt">
                  <v:textbox>
                    <w:txbxContent>
                      <w:p w:rsidR="00A548A2" w:rsidRDefault="00A548A2" w:rsidP="00FD3ECC">
                        <w:pPr>
                          <w:jc w:val="center"/>
                        </w:pPr>
                      </w:p>
                    </w:txbxContent>
                  </v:textbox>
                </v:shape>
              </w:pict>
            </w: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7171" o:spid="_x0000_s1413" type="#_x0000_t4" style="position:absolute;margin-left:14pt;margin-top:50.1pt;width:12.2pt;height:12.2pt;z-index:2542156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" fillcolor="#e1d1a7 [3207]" strokecolor="#917631 [1607]" strokeweight="2pt"/>
              </w:pict>
            </w: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Cs w:val="20"/>
              </w:rPr>
            </w:pPr>
            <w:r w:rsidRPr="005344C6">
              <w:rPr>
                <w:rFonts w:ascii="Georgia" w:hAnsi="Georgia" w:cs="Times New Roman"/>
                <w:b/>
                <w:szCs w:val="20"/>
              </w:rPr>
              <w:t>Activity</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noProof/>
                <w:sz w:val="18"/>
              </w:rPr>
            </w:pPr>
            <w:r w:rsidRPr="005344C6">
              <w:rPr>
                <w:rFonts w:ascii="Georgia" w:hAnsi="Georgia" w:cs="Times New Roman"/>
                <w:b/>
                <w:sz w:val="14"/>
                <w:szCs w:val="14"/>
              </w:rPr>
              <w:t>Aug</w:t>
            </w: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Sep</w:t>
            </w:r>
          </w:p>
        </w:tc>
        <w:tc>
          <w:tcPr>
            <w:tcW w:w="545" w:type="dxa"/>
            <w:gridSpan w:val="2"/>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Oct</w:t>
            </w:r>
          </w:p>
        </w:tc>
        <w:tc>
          <w:tcPr>
            <w:tcW w:w="546" w:type="dxa"/>
            <w:gridSpan w:val="4"/>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Nov</w:t>
            </w:r>
          </w:p>
        </w:tc>
        <w:tc>
          <w:tcPr>
            <w:tcW w:w="545" w:type="dxa"/>
            <w:gridSpan w:val="2"/>
            <w:tcBorders>
              <w:top w:val="dotted" w:sz="4" w:space="0" w:color="000000"/>
              <w:left w:val="dotted" w:sz="4" w:space="0" w:color="000000"/>
              <w:bottom w:val="dotted" w:sz="4" w:space="0" w:color="000000"/>
              <w:right w:val="dashed" w:sz="4" w:space="0" w:color="000000"/>
            </w:tcBorders>
            <w:shd w:val="clear" w:color="auto" w:fill="E1D1A7" w:themeFill="background2"/>
          </w:tcPr>
          <w:p w:rsidR="00AB273B" w:rsidRPr="005344C6" w:rsidRDefault="00AB273B" w:rsidP="00AB273B">
            <w:pPr>
              <w:rPr>
                <w:rFonts w:ascii="Georgia" w:hAnsi="Georgia" w:cs="Times New Roman"/>
                <w:noProof/>
                <w:sz w:val="18"/>
              </w:rPr>
            </w:pPr>
            <w:r w:rsidRPr="005344C6">
              <w:rPr>
                <w:rFonts w:ascii="Georgia" w:hAnsi="Georgia" w:cs="Times New Roman"/>
                <w:b/>
                <w:sz w:val="14"/>
                <w:szCs w:val="14"/>
              </w:rPr>
              <w:t>Dec</w:t>
            </w:r>
          </w:p>
        </w:tc>
        <w:tc>
          <w:tcPr>
            <w:tcW w:w="544" w:type="dxa"/>
            <w:gridSpan w:val="2"/>
            <w:tcBorders>
              <w:top w:val="dotted" w:sz="4" w:space="0" w:color="000000"/>
              <w:left w:val="dash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Jan</w:t>
            </w:r>
          </w:p>
        </w:tc>
        <w:tc>
          <w:tcPr>
            <w:tcW w:w="544"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Feb</w:t>
            </w:r>
          </w:p>
        </w:tc>
        <w:tc>
          <w:tcPr>
            <w:tcW w:w="547" w:type="dxa"/>
            <w:gridSpan w:val="2"/>
            <w:tcBorders>
              <w:top w:val="dotted" w:sz="4" w:space="0" w:color="000000"/>
              <w:left w:val="dotted" w:sz="4"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Mar</w:t>
            </w:r>
          </w:p>
        </w:tc>
        <w:tc>
          <w:tcPr>
            <w:tcW w:w="545" w:type="dxa"/>
            <w:gridSpan w:val="2"/>
            <w:tcBorders>
              <w:top w:val="dotted" w:sz="4" w:space="0" w:color="000000"/>
              <w:left w:val="dotted" w:sz="4" w:space="0" w:color="000000"/>
              <w:bottom w:val="dotted" w:sz="4" w:space="0" w:color="000000"/>
              <w:right w:val="single" w:sz="12"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Apr</w:t>
            </w:r>
          </w:p>
        </w:tc>
        <w:tc>
          <w:tcPr>
            <w:tcW w:w="522"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AB273B" w:rsidRPr="005344C6" w:rsidRDefault="00AB273B" w:rsidP="00AB273B">
            <w:pPr>
              <w:rPr>
                <w:rFonts w:ascii="Georgia" w:hAnsi="Georgia" w:cs="Times New Roman"/>
                <w:sz w:val="18"/>
              </w:rPr>
            </w:pPr>
            <w:r w:rsidRPr="005344C6">
              <w:rPr>
                <w:rFonts w:ascii="Georgia" w:hAnsi="Georgia" w:cs="Times New Roman"/>
                <w:b/>
                <w:sz w:val="14"/>
                <w:szCs w:val="14"/>
              </w:rPr>
              <w:t>May</w:t>
            </w: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6"/>
              </w:numPr>
              <w:rPr>
                <w:rFonts w:ascii="Georgia" w:hAnsi="Georgia" w:cs="Times New Roman"/>
                <w:szCs w:val="20"/>
              </w:rPr>
            </w:pPr>
            <w:r w:rsidRPr="005344C6">
              <w:rPr>
                <w:rFonts w:ascii="Georgia" w:hAnsi="Georgia" w:cs="Times New Roman"/>
                <w:szCs w:val="20"/>
              </w:rPr>
              <w:lastRenderedPageBreak/>
              <w:t>Team 2.2 works with SST/BBST chairs to identify key metrics to measure the success of the system at each school.</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32" o:spid="_x0000_s1201" type="#_x0000_t15" style="position:absolute;margin-left:-4.35pt;margin-top:12.6pt;width:21pt;height:12.2pt;z-index:2542197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" adj="15326" fillcolor="#0076a9" strokecolor="#00557b" strokeweight="2pt">
                  <v:textbox>
                    <w:txbxContent>
                      <w:p w:rsidR="00A548A2" w:rsidRDefault="00A548A2" w:rsidP="00FD3ECC">
                        <w:pPr>
                          <w:jc w:val="center"/>
                        </w:pPr>
                      </w:p>
                    </w:txbxContent>
                  </v:textbox>
                </v:shape>
              </w:pict>
            </w: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6"/>
              </w:numPr>
              <w:rPr>
                <w:rFonts w:ascii="Georgia" w:hAnsi="Georgia" w:cs="Times New Roman"/>
                <w:szCs w:val="20"/>
              </w:rPr>
            </w:pPr>
            <w:r w:rsidRPr="005344C6">
              <w:rPr>
                <w:rFonts w:ascii="Georgia" w:hAnsi="Georgia" w:cs="Times New Roman"/>
                <w:szCs w:val="20"/>
              </w:rPr>
              <w:t>Team 2.2 and SST/BBST chairs work together to collect data on the key metrics identified.</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33" o:spid="_x0000_s1202" type="#_x0000_t15" style="position:absolute;margin-left:-31.15pt;margin-top:7pt;width:161.65pt;height:12.25pt;z-index:254218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" adj="20783" fillcolor="#0076a9" strokecolor="#00557b" strokeweight="2pt">
                  <v:textbox>
                    <w:txbxContent>
                      <w:p w:rsidR="00A548A2" w:rsidRDefault="00A548A2" w:rsidP="00FD3ECC">
                        <w:pPr>
                          <w:jc w:val="center"/>
                        </w:pPr>
                      </w:p>
                    </w:txbxContent>
                  </v:textbox>
                </v:shape>
              </w:pict>
            </w: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7170" o:spid="_x0000_s1412" type="#_x0000_t4" style="position:absolute;margin-left:15.85pt;margin-top:5.5pt;width:12.2pt;height:12.2pt;z-index:2542259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" fillcolor="#e1d1a7 [3207]" strokecolor="#917631 [1607]" strokeweight="2pt"/>
              </w:pict>
            </w: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contextualSpacing/>
              <w:rPr>
                <w:rFonts w:ascii="Georgia" w:hAnsi="Georgia" w:cs="Times New Roman"/>
                <w:szCs w:val="20"/>
              </w:rPr>
            </w:pPr>
            <w:r w:rsidRPr="005344C6">
              <w:rPr>
                <w:rFonts w:ascii="Georgia" w:hAnsi="Georgia" w:cs="Times New Roman"/>
                <w:b/>
              </w:rPr>
              <w:t>Develop a detailed inventory of current practices around general education, content-based interventions.</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583606">
            <w:pPr>
              <w:pStyle w:val="ListParagraph"/>
              <w:numPr>
                <w:ilvl w:val="0"/>
                <w:numId w:val="16"/>
              </w:numPr>
              <w:spacing w:after="120"/>
              <w:contextualSpacing w:val="0"/>
              <w:rPr>
                <w:rFonts w:ascii="Georgia" w:hAnsi="Georgia" w:cs="Times New Roman"/>
                <w:szCs w:val="20"/>
              </w:rPr>
            </w:pPr>
            <w:r w:rsidRPr="005344C6">
              <w:rPr>
                <w:rFonts w:ascii="Georgia" w:hAnsi="Georgia" w:cs="Times New Roman"/>
                <w:szCs w:val="20"/>
              </w:rPr>
              <w:t>Codify the current practices in the district</w:t>
            </w:r>
            <w:r w:rsidR="00583606">
              <w:rPr>
                <w:rFonts w:ascii="Georgia" w:hAnsi="Georgia" w:cs="Times New Roman"/>
                <w:szCs w:val="20"/>
              </w:rPr>
              <w:t>, e.g.:</w:t>
            </w:r>
          </w:p>
          <w:p w:rsidR="00AB273B" w:rsidRPr="005344C6" w:rsidRDefault="00AB273B" w:rsidP="00583606">
            <w:pPr>
              <w:pStyle w:val="ListParagraph"/>
              <w:numPr>
                <w:ilvl w:val="0"/>
                <w:numId w:val="14"/>
              </w:numPr>
              <w:spacing w:after="120"/>
              <w:contextualSpacing w:val="0"/>
              <w:rPr>
                <w:rFonts w:ascii="Georgia" w:hAnsi="Georgia" w:cs="Times New Roman"/>
                <w:szCs w:val="20"/>
              </w:rPr>
            </w:pPr>
            <w:r w:rsidRPr="005344C6">
              <w:rPr>
                <w:rFonts w:ascii="Georgia" w:hAnsi="Georgia" w:cs="Times New Roman"/>
                <w:szCs w:val="20"/>
              </w:rPr>
              <w:t xml:space="preserve">Which staff members are providing instruction during the additional intervention blocks </w:t>
            </w:r>
            <w:r w:rsidR="00583606">
              <w:rPr>
                <w:rFonts w:ascii="Georgia" w:hAnsi="Georgia" w:cs="Times New Roman"/>
                <w:szCs w:val="20"/>
              </w:rPr>
              <w:t>where offered</w:t>
            </w:r>
            <w:r w:rsidRPr="005344C6">
              <w:rPr>
                <w:rFonts w:ascii="Georgia" w:hAnsi="Georgia" w:cs="Times New Roman"/>
                <w:szCs w:val="20"/>
              </w:rPr>
              <w:t>?</w:t>
            </w:r>
          </w:p>
          <w:p w:rsidR="00AB273B" w:rsidRPr="005344C6" w:rsidRDefault="00237D94" w:rsidP="00AB273B">
            <w:pPr>
              <w:pStyle w:val="ListParagraph"/>
              <w:numPr>
                <w:ilvl w:val="0"/>
                <w:numId w:val="14"/>
              </w:numPr>
              <w:spacing w:after="120"/>
              <w:contextualSpacing w:val="0"/>
              <w:rPr>
                <w:rFonts w:ascii="Georgia" w:hAnsi="Georgia" w:cs="Times New Roman"/>
                <w:szCs w:val="20"/>
              </w:rPr>
            </w:pPr>
            <w:r w:rsidRPr="00237D94">
              <w:rPr>
                <w:rFonts w:ascii="Georgia" w:hAnsi="Georgia" w:cs="Times New Roman"/>
                <w:noProof/>
                <w:sz w:val="18"/>
                <w:lang w:bidi="he-IL"/>
              </w:rPr>
              <w:pict>
                <v:shape id="Pentagon 134" o:spid="_x0000_s1203" type="#_x0000_t15" style="position:absolute;left:0;text-align:left;margin-left:340.7pt;margin-top:16.7pt;width:52.3pt;height:10.85pt;z-index:25422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" adj="19356" fillcolor="#0076a9" strokecolor="#00557b" strokeweight="2pt">
                  <v:textbox>
                    <w:txbxContent>
                      <w:p w:rsidR="00A548A2" w:rsidRDefault="00A548A2" w:rsidP="00FD3ECC">
                        <w:pPr>
                          <w:jc w:val="center"/>
                        </w:pPr>
                      </w:p>
                    </w:txbxContent>
                  </v:textbox>
                </v:shape>
              </w:pict>
            </w:r>
            <w:r w:rsidR="00AB273B" w:rsidRPr="005344C6">
              <w:rPr>
                <w:rFonts w:ascii="Georgia" w:hAnsi="Georgia" w:cs="Times New Roman"/>
                <w:szCs w:val="20"/>
              </w:rPr>
              <w:t xml:space="preserve">How </w:t>
            </w:r>
            <w:proofErr w:type="gramStart"/>
            <w:r w:rsidR="00AB273B" w:rsidRPr="005344C6">
              <w:rPr>
                <w:rFonts w:ascii="Georgia" w:hAnsi="Georgia" w:cs="Times New Roman"/>
                <w:szCs w:val="20"/>
              </w:rPr>
              <w:t>are</w:t>
            </w:r>
            <w:proofErr w:type="gramEnd"/>
            <w:r w:rsidR="00AB273B" w:rsidRPr="005344C6">
              <w:rPr>
                <w:rFonts w:ascii="Georgia" w:hAnsi="Georgia" w:cs="Times New Roman"/>
                <w:szCs w:val="20"/>
              </w:rPr>
              <w:t xml:space="preserve"> the intervention blocks structured? </w:t>
            </w:r>
          </w:p>
          <w:p w:rsidR="00AB273B" w:rsidRPr="005344C6" w:rsidRDefault="00AB273B" w:rsidP="00AB273B">
            <w:pPr>
              <w:pStyle w:val="ListParagraph"/>
              <w:numPr>
                <w:ilvl w:val="0"/>
                <w:numId w:val="14"/>
              </w:numPr>
              <w:spacing w:after="120"/>
              <w:contextualSpacing w:val="0"/>
              <w:rPr>
                <w:rFonts w:ascii="Georgia" w:hAnsi="Georgia" w:cs="Times New Roman"/>
                <w:szCs w:val="20"/>
              </w:rPr>
            </w:pPr>
            <w:r w:rsidRPr="005344C6">
              <w:rPr>
                <w:rFonts w:ascii="Georgia" w:hAnsi="Georgia" w:cs="Times New Roman"/>
                <w:szCs w:val="20"/>
              </w:rPr>
              <w:t>What curriculum and materials are they using?</w:t>
            </w:r>
          </w:p>
          <w:p w:rsidR="00AB273B" w:rsidRPr="005344C6" w:rsidRDefault="00AB273B" w:rsidP="00AB273B">
            <w:pPr>
              <w:pStyle w:val="ListParagraph"/>
              <w:numPr>
                <w:ilvl w:val="0"/>
                <w:numId w:val="14"/>
              </w:numPr>
              <w:spacing w:after="120"/>
              <w:contextualSpacing w:val="0"/>
              <w:rPr>
                <w:rFonts w:ascii="Georgia" w:hAnsi="Georgia" w:cs="Times New Roman"/>
                <w:szCs w:val="20"/>
              </w:rPr>
            </w:pPr>
            <w:r w:rsidRPr="005344C6">
              <w:rPr>
                <w:rFonts w:ascii="Georgia" w:hAnsi="Georgia" w:cs="Times New Roman"/>
                <w:szCs w:val="20"/>
              </w:rPr>
              <w:t>Is there a formal way to re-teach content from prior grade levels where students might have misconceptions?</w:t>
            </w:r>
          </w:p>
          <w:p w:rsidR="00AB273B" w:rsidRPr="005344C6" w:rsidRDefault="00AB273B" w:rsidP="00AB273B">
            <w:pPr>
              <w:pStyle w:val="ListParagraph"/>
              <w:numPr>
                <w:ilvl w:val="0"/>
                <w:numId w:val="14"/>
              </w:numPr>
              <w:spacing w:after="120"/>
              <w:contextualSpacing w:val="0"/>
              <w:rPr>
                <w:rFonts w:ascii="Georgia" w:hAnsi="Georgia" w:cs="Times New Roman"/>
                <w:szCs w:val="20"/>
              </w:rPr>
            </w:pPr>
            <w:r w:rsidRPr="005344C6">
              <w:rPr>
                <w:rFonts w:ascii="Georgia" w:hAnsi="Georgia" w:cs="Times New Roman"/>
                <w:szCs w:val="20"/>
              </w:rPr>
              <w:t>How are schools entering students into and exiting them from the intervention block services?</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6"/>
              </w:numPr>
              <w:rPr>
                <w:rFonts w:ascii="Georgia" w:hAnsi="Georgia" w:cs="Times New Roman"/>
                <w:szCs w:val="20"/>
              </w:rPr>
            </w:pPr>
            <w:r w:rsidRPr="005344C6">
              <w:rPr>
                <w:rFonts w:ascii="Georgia" w:hAnsi="Georgia" w:cs="Times New Roman"/>
                <w:szCs w:val="20"/>
              </w:rPr>
              <w:t xml:space="preserve">Identify which current practices during intervention blocks have proven to be particularly effective, and include them as Team 2.2 develops guidelines for how intervention blocks in New Bedford Public Schools should be conducted (e.g., additional time, focus on content, etc.). </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35" o:spid="_x0000_s1204" type="#_x0000_t15" style="position:absolute;margin-left:-4pt;margin-top:38.5pt;width:28.55pt;height:10.85pt;z-index:254221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" adj="17486" fillcolor="#0076a9" strokecolor="#00557b" strokeweight="2pt">
                  <v:textbox>
                    <w:txbxContent>
                      <w:p w:rsidR="00A548A2" w:rsidRDefault="00A548A2" w:rsidP="00FD3ECC">
                        <w:pPr>
                          <w:jc w:val="center"/>
                        </w:pPr>
                      </w:p>
                    </w:txbxContent>
                  </v:textbox>
                </v:shape>
              </w:pict>
            </w: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7169" o:spid="_x0000_s1411" type="#_x0000_t4" style="position:absolute;margin-left:-13.6pt;margin-top:39.5pt;width:12.25pt;height:12.25pt;z-index:2542248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" fillcolor="#e1d1a7 [3207]" strokecolor="#917631 [1607]" strokeweight="2pt"/>
              </w:pict>
            </w: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contextualSpacing/>
              <w:rPr>
                <w:rFonts w:ascii="Georgia" w:hAnsi="Georgia" w:cs="Times New Roman"/>
                <w:szCs w:val="20"/>
              </w:rPr>
            </w:pPr>
            <w:r w:rsidRPr="005344C6">
              <w:rPr>
                <w:rFonts w:ascii="Georgia" w:hAnsi="Georgia" w:cs="Times New Roman"/>
                <w:b/>
                <w:szCs w:val="20"/>
              </w:rPr>
              <w:t>Develop an intervention toolkit to guide school leaders as they take steps to establish general education interventions in their schools</w:t>
            </w:r>
            <w:r w:rsidRPr="005344C6">
              <w:rPr>
                <w:rFonts w:ascii="Georgia" w:hAnsi="Georgia" w:cs="Times New Roman"/>
                <w:b/>
              </w:rPr>
              <w:t>.</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6"/>
              </w:numPr>
              <w:spacing w:after="120"/>
              <w:contextualSpacing w:val="0"/>
              <w:rPr>
                <w:rFonts w:ascii="Georgia" w:hAnsi="Georgia" w:cs="Times New Roman"/>
                <w:szCs w:val="20"/>
              </w:rPr>
            </w:pPr>
            <w:r w:rsidRPr="005344C6">
              <w:rPr>
                <w:rFonts w:ascii="Georgia" w:hAnsi="Georgia" w:cs="Times New Roman"/>
                <w:szCs w:val="20"/>
              </w:rPr>
              <w:t xml:space="preserve">The intervention toolkit should have two sections:  </w:t>
            </w:r>
          </w:p>
          <w:p w:rsidR="00AB273B" w:rsidRPr="005344C6" w:rsidRDefault="00AB273B" w:rsidP="00AB273B">
            <w:pPr>
              <w:pStyle w:val="ListParagraph"/>
              <w:numPr>
                <w:ilvl w:val="0"/>
                <w:numId w:val="14"/>
              </w:numPr>
              <w:spacing w:after="120"/>
              <w:contextualSpacing w:val="0"/>
              <w:rPr>
                <w:rFonts w:ascii="Georgia" w:hAnsi="Georgia" w:cs="Times New Roman"/>
                <w:szCs w:val="20"/>
              </w:rPr>
            </w:pPr>
            <w:r w:rsidRPr="005344C6">
              <w:rPr>
                <w:rFonts w:ascii="Georgia" w:hAnsi="Georgia" w:cs="Times New Roman"/>
                <w:szCs w:val="20"/>
              </w:rPr>
              <w:t>The first section describes what an ideal intervention block should look like in schools that have intervention time in addition to the core class (e.g., which staff providin</w:t>
            </w:r>
            <w:r w:rsidR="009360F3" w:rsidRPr="005344C6">
              <w:rPr>
                <w:rFonts w:ascii="Georgia" w:hAnsi="Georgia" w:cs="Times New Roman"/>
                <w:szCs w:val="20"/>
              </w:rPr>
              <w:t>g instruction, which curriculum/materials</w:t>
            </w:r>
            <w:r w:rsidRPr="005344C6">
              <w:rPr>
                <w:rFonts w:ascii="Georgia" w:hAnsi="Georgia" w:cs="Times New Roman"/>
                <w:szCs w:val="20"/>
              </w:rPr>
              <w:t>)</w:t>
            </w:r>
          </w:p>
          <w:p w:rsidR="00AB273B" w:rsidRPr="005344C6" w:rsidRDefault="00AB273B" w:rsidP="00AB273B">
            <w:pPr>
              <w:pStyle w:val="ListParagraph"/>
              <w:numPr>
                <w:ilvl w:val="0"/>
                <w:numId w:val="14"/>
              </w:numPr>
              <w:spacing w:after="120"/>
              <w:contextualSpacing w:val="0"/>
              <w:rPr>
                <w:rFonts w:ascii="Georgia" w:hAnsi="Georgia" w:cs="Times New Roman"/>
                <w:szCs w:val="20"/>
              </w:rPr>
            </w:pPr>
            <w:r w:rsidRPr="005344C6">
              <w:rPr>
                <w:rFonts w:ascii="Georgia" w:hAnsi="Georgia" w:cs="Times New Roman"/>
                <w:szCs w:val="20"/>
              </w:rPr>
              <w:t>The second section should describe how schools can provide interventions for students if they are unable to build in an additional time intervention block</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36" o:spid="_x0000_s1205" type="#_x0000_t15" style="position:absolute;margin-left:-32.15pt;margin-top:65.45pt;width:79.45pt;height:11.55pt;z-index:254222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" adj="20031" fillcolor="#0076a9" strokecolor="#00557b" strokeweight="2pt">
                  <v:textbox>
                    <w:txbxContent>
                      <w:p w:rsidR="00A548A2" w:rsidRDefault="00A548A2" w:rsidP="00FD3ECC">
                        <w:pPr>
                          <w:jc w:val="center"/>
                        </w:pPr>
                      </w:p>
                    </w:txbxContent>
                  </v:textbox>
                </v:shape>
              </w:pict>
            </w: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r>
      <w:tr w:rsidR="00AB273B" w:rsidRPr="005344C6" w:rsidTr="00583606">
        <w:trPr>
          <w:trHeight w:val="152"/>
        </w:trPr>
        <w:tc>
          <w:tcPr>
            <w:tcW w:w="5386" w:type="dxa"/>
            <w:gridSpan w:val="6"/>
            <w:tcBorders>
              <w:top w:val="dotted" w:sz="4" w:space="0" w:color="000000"/>
              <w:bottom w:val="dotted" w:sz="4" w:space="0" w:color="000000"/>
              <w:right w:val="dotted" w:sz="4" w:space="0" w:color="000000"/>
            </w:tcBorders>
            <w:shd w:val="clear" w:color="auto" w:fill="auto"/>
          </w:tcPr>
          <w:p w:rsidR="00AB273B" w:rsidRPr="005344C6" w:rsidRDefault="00AB273B" w:rsidP="00AB273B">
            <w:pPr>
              <w:pStyle w:val="ListParagraph"/>
              <w:numPr>
                <w:ilvl w:val="0"/>
                <w:numId w:val="16"/>
              </w:numPr>
              <w:spacing w:after="120"/>
              <w:contextualSpacing w:val="0"/>
              <w:rPr>
                <w:rFonts w:ascii="Georgia" w:hAnsi="Georgia" w:cs="Times New Roman"/>
                <w:szCs w:val="20"/>
              </w:rPr>
            </w:pPr>
            <w:r w:rsidRPr="005344C6">
              <w:rPr>
                <w:rFonts w:ascii="Georgia" w:hAnsi="Georgia" w:cs="Times New Roman"/>
                <w:szCs w:val="20"/>
              </w:rPr>
              <w:t xml:space="preserve">Team 2.2 should begin investigating the steps that would be necessary to take to build an intervention block into every school’s schedule, including staffing considerations, schedule structure, and training of staff. </w:t>
            </w:r>
          </w:p>
        </w:tc>
        <w:tc>
          <w:tcPr>
            <w:tcW w:w="548"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noProof/>
                <w:sz w:val="18"/>
              </w:rPr>
            </w:pPr>
          </w:p>
        </w:tc>
        <w:tc>
          <w:tcPr>
            <w:tcW w:w="546" w:type="dxa"/>
            <w:gridSpan w:val="2"/>
            <w:tcBorders>
              <w:top w:val="dotted" w:sz="4" w:space="0" w:color="000000"/>
              <w:left w:val="dotted" w:sz="4" w:space="0" w:color="000000"/>
              <w:bottom w:val="dotted" w:sz="4" w:space="0" w:color="000000"/>
              <w:right w:val="dotted" w:sz="4" w:space="0" w:color="000000"/>
            </w:tcBorders>
            <w:shd w:val="clear" w:color="auto" w:fill="auto"/>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6" w:type="dxa"/>
            <w:gridSpan w:val="4"/>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dashed" w:sz="4"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dashed" w:sz="4" w:space="0" w:color="000000"/>
              <w:bottom w:val="dotted" w:sz="4" w:space="0" w:color="000000"/>
              <w:right w:val="single" w:sz="12" w:space="0" w:color="000000"/>
            </w:tcBorders>
          </w:tcPr>
          <w:p w:rsidR="00AB273B" w:rsidRPr="005344C6" w:rsidRDefault="00AB273B" w:rsidP="00AB273B">
            <w:pPr>
              <w:rPr>
                <w:rFonts w:ascii="Georgia" w:hAnsi="Georgia" w:cs="Times New Roman"/>
                <w:sz w:val="18"/>
              </w:rPr>
            </w:pPr>
          </w:p>
        </w:tc>
        <w:tc>
          <w:tcPr>
            <w:tcW w:w="544" w:type="dxa"/>
            <w:gridSpan w:val="2"/>
            <w:tcBorders>
              <w:top w:val="dotted" w:sz="4" w:space="0" w:color="000000"/>
              <w:left w:val="single" w:sz="12"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7" w:type="dxa"/>
            <w:gridSpan w:val="2"/>
            <w:tcBorders>
              <w:top w:val="dotted" w:sz="4" w:space="0" w:color="000000"/>
              <w:left w:val="dotted" w:sz="4" w:space="0" w:color="000000"/>
              <w:bottom w:val="dotted" w:sz="4" w:space="0" w:color="000000"/>
              <w:right w:val="dotted" w:sz="4" w:space="0" w:color="000000"/>
            </w:tcBorders>
          </w:tcPr>
          <w:p w:rsidR="00AB273B" w:rsidRPr="005344C6" w:rsidRDefault="00AB273B" w:rsidP="00AB273B">
            <w:pPr>
              <w:rPr>
                <w:rFonts w:ascii="Georgia" w:hAnsi="Georgia" w:cs="Times New Roman"/>
                <w:sz w:val="18"/>
              </w:rPr>
            </w:pPr>
          </w:p>
        </w:tc>
        <w:tc>
          <w:tcPr>
            <w:tcW w:w="545" w:type="dxa"/>
            <w:gridSpan w:val="2"/>
            <w:tcBorders>
              <w:top w:val="dotted" w:sz="4" w:space="0" w:color="000000"/>
              <w:left w:val="dotted" w:sz="4" w:space="0" w:color="000000"/>
              <w:bottom w:val="dotted" w:sz="4" w:space="0" w:color="000000"/>
              <w:right w:val="single" w:sz="12"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Diamond 167172" o:spid="_x0000_s1410" type="#_x0000_t4" style="position:absolute;margin-left:13.4pt;margin-top:25.3pt;width:12.2pt;height:12.2pt;z-index:2542269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" fillcolor="#e1d1a7 [3207]" strokecolor="#917631 [1607]" strokeweight="2pt"/>
              </w:pict>
            </w:r>
          </w:p>
        </w:tc>
        <w:tc>
          <w:tcPr>
            <w:tcW w:w="522" w:type="dxa"/>
            <w:gridSpan w:val="2"/>
            <w:tcBorders>
              <w:top w:val="dotted" w:sz="4" w:space="0" w:color="000000"/>
              <w:left w:val="single" w:sz="12" w:space="0" w:color="000000"/>
              <w:bottom w:val="dotted" w:sz="4" w:space="0" w:color="000000"/>
              <w:right w:val="dotted" w:sz="4" w:space="0" w:color="000000"/>
            </w:tcBorders>
          </w:tcPr>
          <w:p w:rsidR="00AB273B" w:rsidRPr="005344C6" w:rsidRDefault="00237D94" w:rsidP="00AB273B">
            <w:pPr>
              <w:rPr>
                <w:rFonts w:ascii="Georgia" w:hAnsi="Georgia" w:cs="Times New Roman"/>
                <w:sz w:val="18"/>
              </w:rPr>
            </w:pPr>
            <w:r>
              <w:rPr>
                <w:rFonts w:ascii="Georgia" w:hAnsi="Georgia" w:cs="Times New Roman"/>
                <w:noProof/>
                <w:sz w:val="18"/>
                <w:lang w:bidi="he-IL"/>
              </w:rPr>
              <w:pict>
                <v:shape id="Pentagon 137" o:spid="_x0000_s1206" type="#_x0000_t15" style="position:absolute;margin-left:-33.6pt;margin-top:26.4pt;width:54.35pt;height:11.55pt;z-index:254223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" adj="19305" fillcolor="#0076a9" strokecolor="#00557b" strokeweight="2pt">
                  <v:textbox>
                    <w:txbxContent>
                      <w:p w:rsidR="00A548A2" w:rsidRDefault="00A548A2" w:rsidP="00FD3ECC">
                        <w:pPr>
                          <w:jc w:val="center"/>
                        </w:pPr>
                      </w:p>
                    </w:txbxContent>
                  </v:textbox>
                </v:shape>
              </w:pict>
            </w:r>
          </w:p>
        </w:tc>
      </w:tr>
      <w:tr w:rsidR="00B3356C" w:rsidRPr="005344C6" w:rsidTr="00583606">
        <w:trPr>
          <w:gridAfter w:val="1"/>
          <w:wAfter w:w="18" w:type="dxa"/>
          <w:trHeight w:val="800"/>
        </w:trPr>
        <w:tc>
          <w:tcPr>
            <w:tcW w:w="10800" w:type="dxa"/>
            <w:gridSpan w:val="27"/>
            <w:shd w:val="clear" w:color="auto" w:fill="006242"/>
            <w:vAlign w:val="center"/>
          </w:tcPr>
          <w:p w:rsidR="00B3356C" w:rsidRPr="005344C6" w:rsidRDefault="00B3356C" w:rsidP="00E258CD">
            <w:pPr>
              <w:shd w:val="clear" w:color="auto" w:fill="006242"/>
              <w:spacing w:before="100" w:beforeAutospacing="1" w:after="120" w:afterAutospacing="1"/>
              <w:jc w:val="center"/>
              <w:textAlignment w:val="baseline"/>
              <w:rPr>
                <w:rFonts w:ascii="Times New Roman" w:hAnsi="Times New Roman" w:cs="Times New Roman"/>
                <w:sz w:val="24"/>
                <w:szCs w:val="24"/>
              </w:rPr>
            </w:pPr>
            <w:r w:rsidRPr="005344C6">
              <w:rPr>
                <w:rFonts w:ascii="Georgia" w:eastAsia="MS PGothic" w:hAnsi="Georgia" w:cs="Arial"/>
                <w:b/>
                <w:bCs/>
                <w:color w:val="FFFFFF"/>
                <w:sz w:val="24"/>
                <w:szCs w:val="24"/>
              </w:rPr>
              <w:lastRenderedPageBreak/>
              <w:t>Objective 2: Develop effective systems and structures to support  the unique academic and social-emotional needs of all students</w:t>
            </w:r>
          </w:p>
        </w:tc>
      </w:tr>
      <w:tr w:rsidR="00B3356C" w:rsidRPr="005344C6" w:rsidTr="00583606">
        <w:trPr>
          <w:gridAfter w:val="1"/>
          <w:wAfter w:w="18" w:type="dxa"/>
          <w:trHeight w:val="1016"/>
        </w:trPr>
        <w:tc>
          <w:tcPr>
            <w:tcW w:w="10800" w:type="dxa"/>
            <w:gridSpan w:val="27"/>
            <w:shd w:val="clear" w:color="auto" w:fill="D9D9D9"/>
          </w:tcPr>
          <w:p w:rsidR="00B3356C" w:rsidRPr="005344C6" w:rsidRDefault="00B3356C" w:rsidP="00E258CD">
            <w:pPr>
              <w:rPr>
                <w:rFonts w:ascii="Georgia" w:hAnsi="Georgia"/>
                <w:sz w:val="34"/>
              </w:rPr>
            </w:pPr>
            <w:r w:rsidRPr="005344C6">
              <w:rPr>
                <w:rFonts w:ascii="Calibri" w:hAnsi="Calibri"/>
                <w:noProof/>
              </w:rPr>
              <w:drawing>
                <wp:anchor distT="0" distB="0" distL="114300" distR="114300" simplePos="0" relativeHeight="253189632" behindDoc="0" locked="0" layoutInCell="1" allowOverlap="1">
                  <wp:simplePos x="0" y="0"/>
                  <wp:positionH relativeFrom="margin">
                    <wp:posOffset>6100445</wp:posOffset>
                  </wp:positionH>
                  <wp:positionV relativeFrom="margin">
                    <wp:posOffset>0</wp:posOffset>
                  </wp:positionV>
                  <wp:extent cx="685800" cy="695325"/>
                  <wp:effectExtent l="19050" t="0" r="0" b="0"/>
                  <wp:wrapSquare wrapText="bothSides"/>
                  <wp:docPr id="261" name="Picture 261" descr="New Bedford Public School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3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695325"/>
                          </a:xfrm>
                          <a:prstGeom prst="rect">
                            <a:avLst/>
                          </a:prstGeom>
                          <a:noFill/>
                        </pic:spPr>
                      </pic:pic>
                    </a:graphicData>
                  </a:graphic>
                </wp:anchor>
              </w:drawing>
            </w:r>
            <w:r w:rsidRPr="005344C6">
              <w:rPr>
                <w:rFonts w:ascii="Georgia" w:hAnsi="Georgia"/>
                <w:b/>
                <w:sz w:val="34"/>
              </w:rPr>
              <w:t xml:space="preserve">Initiative 2.3: </w:t>
            </w:r>
            <w:r w:rsidRPr="005344C6">
              <w:rPr>
                <w:rFonts w:ascii="Georgia" w:hAnsi="Georgia"/>
                <w:sz w:val="34"/>
              </w:rPr>
              <w:t xml:space="preserve">Implement improved systems for identifying and supporting ELL students in all environments </w:t>
            </w:r>
          </w:p>
          <w:p w:rsidR="00B3356C" w:rsidRPr="005344C6" w:rsidRDefault="00B3356C" w:rsidP="00E258CD">
            <w:pPr>
              <w:rPr>
                <w:rFonts w:ascii="Georgia" w:hAnsi="Georgia" w:cs="Times New Roman"/>
              </w:rPr>
            </w:pPr>
            <w:r w:rsidRPr="005344C6">
              <w:rPr>
                <w:rFonts w:ascii="Georgia" w:hAnsi="Georgia"/>
                <w:b/>
                <w:sz w:val="28"/>
              </w:rPr>
              <w:t>Team Leader:</w:t>
            </w:r>
            <w:r w:rsidRPr="005344C6">
              <w:rPr>
                <w:rFonts w:ascii="Georgia" w:hAnsi="Georgia"/>
                <w:sz w:val="28"/>
              </w:rPr>
              <w:t xml:space="preserve"> Sonia </w:t>
            </w:r>
            <w:proofErr w:type="spellStart"/>
            <w:r w:rsidRPr="005344C6">
              <w:rPr>
                <w:rFonts w:ascii="Georgia" w:hAnsi="Georgia"/>
                <w:sz w:val="28"/>
              </w:rPr>
              <w:t>Walmsley</w:t>
            </w:r>
            <w:proofErr w:type="spellEnd"/>
          </w:p>
        </w:tc>
      </w:tr>
      <w:tr w:rsidR="00B3356C" w:rsidRPr="005344C6" w:rsidTr="00583606">
        <w:trPr>
          <w:gridAfter w:val="1"/>
          <w:wAfter w:w="18" w:type="dxa"/>
          <w:trHeight w:val="422"/>
        </w:trPr>
        <w:tc>
          <w:tcPr>
            <w:tcW w:w="2338" w:type="dxa"/>
            <w:gridSpan w:val="2"/>
            <w:tcBorders>
              <w:right w:val="nil"/>
            </w:tcBorders>
            <w:shd w:val="clear" w:color="auto" w:fill="auto"/>
          </w:tcPr>
          <w:p w:rsidR="00B3356C" w:rsidRPr="005344C6" w:rsidRDefault="00B3356C" w:rsidP="00E258CD">
            <w:pPr>
              <w:rPr>
                <w:rFonts w:ascii="Georgia" w:hAnsi="Georgia" w:cs="Times New Roman"/>
                <w:b/>
                <w:szCs w:val="20"/>
              </w:rPr>
            </w:pPr>
            <w:r w:rsidRPr="005344C6">
              <w:rPr>
                <w:rFonts w:ascii="Georgia" w:hAnsi="Georgia" w:cs="Times New Roman"/>
                <w:b/>
                <w:szCs w:val="20"/>
              </w:rPr>
              <w:t>Team Members:</w:t>
            </w:r>
          </w:p>
        </w:tc>
        <w:tc>
          <w:tcPr>
            <w:tcW w:w="8462" w:type="dxa"/>
            <w:gridSpan w:val="25"/>
            <w:tcBorders>
              <w:left w:val="nil"/>
            </w:tcBorders>
            <w:shd w:val="clear" w:color="auto" w:fill="auto"/>
          </w:tcPr>
          <w:p w:rsidR="00B3356C" w:rsidRPr="005344C6" w:rsidRDefault="00B3356C" w:rsidP="00E258CD">
            <w:pPr>
              <w:rPr>
                <w:rFonts w:ascii="Georgia" w:hAnsi="Georgia" w:cs="Times New Roman"/>
                <w:szCs w:val="20"/>
              </w:rPr>
            </w:pPr>
            <w:r w:rsidRPr="005344C6">
              <w:rPr>
                <w:rFonts w:ascii="Georgia" w:hAnsi="Georgia"/>
              </w:rPr>
              <w:t>Andrea Curtis</w:t>
            </w:r>
          </w:p>
        </w:tc>
      </w:tr>
      <w:tr w:rsidR="00B3356C" w:rsidRPr="005344C6" w:rsidTr="00583606">
        <w:trPr>
          <w:gridAfter w:val="1"/>
          <w:wAfter w:w="18" w:type="dxa"/>
          <w:trHeight w:val="854"/>
        </w:trPr>
        <w:tc>
          <w:tcPr>
            <w:tcW w:w="10800" w:type="dxa"/>
            <w:gridSpan w:val="27"/>
            <w:tcBorders>
              <w:bottom w:val="single" w:sz="4" w:space="0" w:color="auto"/>
            </w:tcBorders>
          </w:tcPr>
          <w:p w:rsidR="00B3356C" w:rsidRPr="005344C6" w:rsidRDefault="00B3356C" w:rsidP="00E258CD">
            <w:pPr>
              <w:rPr>
                <w:rFonts w:ascii="Georgia" w:hAnsi="Georgia" w:cs="Times New Roman"/>
                <w:b/>
              </w:rPr>
            </w:pPr>
            <w:r w:rsidRPr="005344C6">
              <w:rPr>
                <w:rFonts w:ascii="Georgia" w:hAnsi="Georgia" w:cs="Times New Roman"/>
                <w:b/>
              </w:rPr>
              <w:t xml:space="preserve">Final Outcomes: </w:t>
            </w:r>
          </w:p>
          <w:p w:rsidR="00B3356C" w:rsidRPr="005344C6" w:rsidRDefault="00635E63" w:rsidP="00491323">
            <w:pPr>
              <w:numPr>
                <w:ilvl w:val="0"/>
                <w:numId w:val="27"/>
              </w:numPr>
              <w:spacing w:after="120"/>
              <w:rPr>
                <w:rFonts w:ascii="Georgia" w:eastAsia="Times New Roman" w:hAnsi="Georgia" w:cs="Times New Roman"/>
              </w:rPr>
            </w:pPr>
            <w:r w:rsidRPr="005344C6">
              <w:rPr>
                <w:rFonts w:ascii="Georgia" w:eastAsia="ヒラギノ角ゴ Pro W3" w:hAnsi="Georgia" w:cs="Times New Roman"/>
                <w:kern w:val="24"/>
                <w:szCs w:val="21"/>
              </w:rPr>
              <w:t xml:space="preserve">ELL </w:t>
            </w:r>
            <w:r w:rsidR="00491323" w:rsidRPr="005344C6">
              <w:rPr>
                <w:rFonts w:ascii="Georgia" w:eastAsia="ヒラギノ角ゴ Pro W3" w:hAnsi="Georgia" w:cs="Times New Roman"/>
                <w:kern w:val="24"/>
                <w:szCs w:val="21"/>
              </w:rPr>
              <w:t xml:space="preserve">English language </w:t>
            </w:r>
            <w:r w:rsidRPr="005344C6">
              <w:rPr>
                <w:rFonts w:ascii="Georgia" w:eastAsia="ヒラギノ角ゴ Pro W3" w:hAnsi="Georgia" w:cs="Times New Roman"/>
                <w:kern w:val="24"/>
                <w:szCs w:val="21"/>
              </w:rPr>
              <w:t xml:space="preserve">proficiency </w:t>
            </w:r>
            <w:r w:rsidR="00491323" w:rsidRPr="005344C6">
              <w:rPr>
                <w:rFonts w:ascii="Georgia" w:eastAsia="ヒラギノ角ゴ Pro W3" w:hAnsi="Georgia" w:cs="Times New Roman"/>
                <w:kern w:val="24"/>
                <w:szCs w:val="21"/>
              </w:rPr>
              <w:t>will increase by 10% across the district, as measured by ACCESS scores from SY 2014-15 to SY 2015-16.</w:t>
            </w:r>
          </w:p>
        </w:tc>
      </w:tr>
      <w:tr w:rsidR="00B3356C" w:rsidRPr="005344C6" w:rsidTr="00583606">
        <w:trPr>
          <w:gridAfter w:val="1"/>
          <w:wAfter w:w="18" w:type="dxa"/>
          <w:trHeight w:val="728"/>
        </w:trPr>
        <w:tc>
          <w:tcPr>
            <w:tcW w:w="10800" w:type="dxa"/>
            <w:gridSpan w:val="27"/>
            <w:tcBorders>
              <w:bottom w:val="single" w:sz="4" w:space="0" w:color="auto"/>
            </w:tcBorders>
          </w:tcPr>
          <w:p w:rsidR="00B3356C" w:rsidRPr="005344C6" w:rsidRDefault="00B3356C" w:rsidP="00E258CD">
            <w:pPr>
              <w:rPr>
                <w:rFonts w:ascii="Georgia" w:hAnsi="Georgia" w:cs="Times New Roman"/>
                <w:b/>
              </w:rPr>
            </w:pPr>
            <w:r w:rsidRPr="005344C6">
              <w:rPr>
                <w:rFonts w:ascii="Georgia" w:hAnsi="Georgia" w:cs="Times New Roman"/>
                <w:b/>
              </w:rPr>
              <w:t xml:space="preserve">What this means for teachers: </w:t>
            </w:r>
          </w:p>
          <w:p w:rsidR="00B3356C" w:rsidRPr="005344C6" w:rsidRDefault="00B3356C" w:rsidP="00E258CD">
            <w:pPr>
              <w:rPr>
                <w:rFonts w:ascii="Georgia" w:hAnsi="Georgia" w:cs="Times New Roman"/>
              </w:rPr>
            </w:pPr>
            <w:r w:rsidRPr="005344C6">
              <w:rPr>
                <w:rFonts w:ascii="Georgia" w:hAnsi="Georgia" w:cs="Times New Roman"/>
              </w:rPr>
              <w:t>Last year the district conducted comprehensive student evaluations to identify nearly 2000 ELL students. This means that nearly all teachers in every school serve ELL students, and teachers will need to learn practices and strategies to help these students be successful.</w:t>
            </w:r>
          </w:p>
          <w:p w:rsidR="00B3356C" w:rsidRPr="005344C6" w:rsidRDefault="00B3356C" w:rsidP="00E258CD">
            <w:pPr>
              <w:rPr>
                <w:rFonts w:ascii="Georgia" w:hAnsi="Georgia" w:cs="Times New Roman"/>
              </w:rPr>
            </w:pPr>
          </w:p>
          <w:p w:rsidR="00B3356C" w:rsidRPr="005344C6" w:rsidRDefault="00B3356C" w:rsidP="00E258CD">
            <w:pPr>
              <w:rPr>
                <w:rFonts w:ascii="Georgia" w:hAnsi="Georgia" w:cs="Times New Roman"/>
              </w:rPr>
            </w:pPr>
            <w:r w:rsidRPr="005344C6">
              <w:rPr>
                <w:rFonts w:ascii="Georgia" w:hAnsi="Georgia" w:cs="Times New Roman"/>
              </w:rPr>
              <w:t xml:space="preserve">Teachers with ELL students in their classrooms should work on incorporating four high-leverage practices for supporting students in Sheltered English Immersion settings (SEI): </w:t>
            </w:r>
            <w:r w:rsidRPr="005344C6">
              <w:t xml:space="preserve"> </w:t>
            </w:r>
            <w:r w:rsidRPr="005344C6">
              <w:rPr>
                <w:rFonts w:ascii="Georgia" w:hAnsi="Georgia" w:cs="Times New Roman"/>
              </w:rPr>
              <w:t>organizing lessons around learning objectives; aligning materials with proficiency level; employing a range of instructional techniques; and asking students to articulate thinking and reasoning. These strategies are not only beneficial for ELL students, but are good teaching practices for all students and are aligned with the district’s emphasis on rigorous student engagement for all.</w:t>
            </w:r>
          </w:p>
          <w:p w:rsidR="00B3356C" w:rsidRPr="005344C6" w:rsidRDefault="00B3356C" w:rsidP="00E258CD">
            <w:pPr>
              <w:rPr>
                <w:rFonts w:ascii="Georgia" w:hAnsi="Georgia" w:cs="Times New Roman"/>
              </w:rPr>
            </w:pPr>
          </w:p>
          <w:p w:rsidR="00B3356C" w:rsidRPr="005344C6" w:rsidRDefault="00B3356C" w:rsidP="00E258CD">
            <w:pPr>
              <w:rPr>
                <w:rFonts w:ascii="Georgia" w:hAnsi="Georgia" w:cs="Times New Roman"/>
              </w:rPr>
            </w:pPr>
            <w:r w:rsidRPr="005344C6">
              <w:rPr>
                <w:rFonts w:ascii="Georgia" w:hAnsi="Georgia" w:cs="Times New Roman"/>
              </w:rPr>
              <w:t>Teachers will have opportunities to learn and develop these practices in a number of ways. The district will offer voluntary PD sessions for teachers who choose to attend. There will be opportunities to observe exemplary SEI teachers, either in person or by video. And principals and TLSs will receive training on the SEI strategies so that they can support teachers as they put these practices into use.</w:t>
            </w:r>
          </w:p>
        </w:tc>
      </w:tr>
      <w:tr w:rsidR="00B3356C" w:rsidRPr="005344C6" w:rsidTr="00583606">
        <w:trPr>
          <w:gridAfter w:val="1"/>
          <w:wAfter w:w="18" w:type="dxa"/>
          <w:trHeight w:val="728"/>
        </w:trPr>
        <w:tc>
          <w:tcPr>
            <w:tcW w:w="10800" w:type="dxa"/>
            <w:gridSpan w:val="27"/>
            <w:tcBorders>
              <w:bottom w:val="single" w:sz="4" w:space="0" w:color="auto"/>
            </w:tcBorders>
          </w:tcPr>
          <w:p w:rsidR="00B3356C" w:rsidRPr="005344C6" w:rsidRDefault="00B3356C" w:rsidP="00E258CD">
            <w:pPr>
              <w:rPr>
                <w:rFonts w:ascii="Georgia" w:hAnsi="Georgia" w:cs="Times New Roman"/>
                <w:b/>
              </w:rPr>
            </w:pPr>
            <w:r w:rsidRPr="005344C6">
              <w:rPr>
                <w:rFonts w:ascii="Georgia" w:hAnsi="Georgia" w:cs="Times New Roman"/>
                <w:b/>
              </w:rPr>
              <w:t>What this means for principals:</w:t>
            </w:r>
          </w:p>
          <w:p w:rsidR="00B3356C" w:rsidRPr="005344C6" w:rsidRDefault="00B3356C" w:rsidP="00E258CD">
            <w:pPr>
              <w:rPr>
                <w:rFonts w:ascii="Georgia" w:hAnsi="Georgia" w:cs="Times New Roman"/>
              </w:rPr>
            </w:pPr>
            <w:r w:rsidRPr="005344C6">
              <w:rPr>
                <w:rFonts w:ascii="Georgia" w:hAnsi="Georgia" w:cs="Times New Roman"/>
              </w:rPr>
              <w:t>Principals play an important role in strengthening school capacity to serve ELL students, both in terms of instructional support and school culture and climate. Principals will receive support, guidance and PD from the ELL team to improve their own capacity as coaches on SEI instructional practices. Principals will use these skills and systems to help teachers implement SEI practices effectively for their students.</w:t>
            </w:r>
          </w:p>
          <w:p w:rsidR="00B3356C" w:rsidRPr="005344C6" w:rsidRDefault="00B3356C" w:rsidP="00E258CD">
            <w:pPr>
              <w:rPr>
                <w:rFonts w:ascii="Georgia" w:hAnsi="Georgia" w:cs="Times New Roman"/>
              </w:rPr>
            </w:pPr>
          </w:p>
          <w:p w:rsidR="00B3356C" w:rsidRPr="005344C6" w:rsidRDefault="00B3356C" w:rsidP="00E258CD">
            <w:pPr>
              <w:rPr>
                <w:rFonts w:ascii="Georgia" w:hAnsi="Georgia" w:cs="Times New Roman"/>
              </w:rPr>
            </w:pPr>
            <w:r w:rsidRPr="005344C6">
              <w:rPr>
                <w:rFonts w:ascii="Georgia" w:hAnsi="Georgia" w:cs="Times New Roman"/>
              </w:rPr>
              <w:t xml:space="preserve">Additionally, principals will help shape the culture of their school, beginning with the teachers, to make it clear that ELL students are an integral part of the school identity, not outsiders to be relegated to separate teachers and classrooms. Principals must emphasize to teachers that they are responsible for </w:t>
            </w:r>
            <w:r w:rsidRPr="005344C6">
              <w:rPr>
                <w:rFonts w:ascii="Georgia" w:hAnsi="Georgia" w:cs="Times New Roman"/>
                <w:u w:val="single"/>
              </w:rPr>
              <w:t>all</w:t>
            </w:r>
            <w:r w:rsidRPr="005344C6">
              <w:rPr>
                <w:rFonts w:ascii="Georgia" w:hAnsi="Georgia" w:cs="Times New Roman"/>
              </w:rPr>
              <w:t xml:space="preserve"> their students, including ELL students. Principals should include ELL students and their cultures in school-wide events, communication and decoration. When principals view student diversity as an asset, all students benefit.</w:t>
            </w:r>
          </w:p>
        </w:tc>
      </w:tr>
      <w:tr w:rsidR="00B3356C" w:rsidRPr="005344C6" w:rsidTr="00583606">
        <w:trPr>
          <w:gridAfter w:val="1"/>
          <w:wAfter w:w="18" w:type="dxa"/>
          <w:trHeight w:val="1745"/>
        </w:trPr>
        <w:tc>
          <w:tcPr>
            <w:tcW w:w="3600" w:type="dxa"/>
            <w:gridSpan w:val="3"/>
            <w:tcBorders>
              <w:bottom w:val="single" w:sz="4" w:space="0" w:color="auto"/>
            </w:tcBorders>
          </w:tcPr>
          <w:p w:rsidR="00B3356C" w:rsidRPr="005344C6" w:rsidRDefault="00A63484" w:rsidP="00E258CD">
            <w:pPr>
              <w:rPr>
                <w:rFonts w:ascii="Georgia" w:hAnsi="Georgia" w:cs="Times New Roman"/>
                <w:b/>
              </w:rPr>
            </w:pPr>
            <w:r w:rsidRPr="005344C6">
              <w:rPr>
                <w:rFonts w:ascii="Georgia" w:hAnsi="Georgia" w:cs="Times New Roman"/>
                <w:b/>
              </w:rPr>
              <w:t>Key Milestones:</w:t>
            </w:r>
          </w:p>
          <w:p w:rsidR="00A63484" w:rsidRPr="005344C6" w:rsidRDefault="00A63484" w:rsidP="00E258CD">
            <w:pPr>
              <w:rPr>
                <w:rFonts w:ascii="Georgia" w:hAnsi="Georgia" w:cs="Times New Roman"/>
                <w:b/>
              </w:rPr>
            </w:pPr>
          </w:p>
          <w:p w:rsidR="00B3356C" w:rsidRPr="005344C6" w:rsidRDefault="00B3356C" w:rsidP="00E258CD">
            <w:pPr>
              <w:rPr>
                <w:rFonts w:ascii="Georgia" w:hAnsi="Georgia" w:cs="Times New Roman"/>
              </w:rPr>
            </w:pPr>
            <w:r w:rsidRPr="005344C6">
              <w:rPr>
                <w:rFonts w:ascii="Georgia" w:hAnsi="Georgia" w:cs="Times New Roman"/>
                <w:u w:val="single"/>
              </w:rPr>
              <w:t>Nov. 1:</w:t>
            </w:r>
            <w:r w:rsidRPr="005344C6">
              <w:rPr>
                <w:rFonts w:ascii="Georgia" w:hAnsi="Georgia" w:cs="Times New Roman"/>
              </w:rPr>
              <w:t xml:space="preserve"> </w:t>
            </w:r>
          </w:p>
          <w:p w:rsidR="00B3356C" w:rsidRPr="005344C6" w:rsidRDefault="00B3356C" w:rsidP="00376A44">
            <w:pPr>
              <w:pStyle w:val="ListParagraph"/>
              <w:numPr>
                <w:ilvl w:val="0"/>
                <w:numId w:val="39"/>
              </w:numPr>
              <w:spacing w:after="120"/>
              <w:rPr>
                <w:rFonts w:ascii="Georgia" w:hAnsi="Georgia" w:cs="Times New Roman"/>
              </w:rPr>
            </w:pPr>
            <w:r w:rsidRPr="005344C6">
              <w:rPr>
                <w:rFonts w:ascii="Georgia" w:hAnsi="Georgia" w:cs="Times New Roman"/>
              </w:rPr>
              <w:t>Administrators and TLSs have received training on high-leverage strategies from SEI Smart Card have been identified, along with look-fors and learning walk protocol</w:t>
            </w:r>
            <w:r w:rsidRPr="005344C6">
              <w:rPr>
                <w:rFonts w:ascii="Georgia" w:hAnsi="Georgia" w:cs="Times New Roman"/>
              </w:rPr>
              <w:br/>
            </w:r>
          </w:p>
          <w:p w:rsidR="00B3356C" w:rsidRPr="005344C6" w:rsidRDefault="00B3356C" w:rsidP="00376A44">
            <w:pPr>
              <w:pStyle w:val="ListParagraph"/>
              <w:numPr>
                <w:ilvl w:val="0"/>
                <w:numId w:val="39"/>
              </w:numPr>
              <w:spacing w:after="120"/>
              <w:rPr>
                <w:rFonts w:ascii="Georgia" w:hAnsi="Georgia" w:cs="Times New Roman"/>
              </w:rPr>
            </w:pPr>
            <w:r w:rsidRPr="005344C6">
              <w:rPr>
                <w:rFonts w:ascii="Georgia" w:hAnsi="Georgia" w:cs="Times New Roman"/>
              </w:rPr>
              <w:t xml:space="preserve">Professional development to teachers for Reading Street and enVisions has included guidance on how to use ELL </w:t>
            </w:r>
            <w:r w:rsidRPr="005344C6">
              <w:rPr>
                <w:rFonts w:ascii="Georgia" w:hAnsi="Georgia" w:cs="Times New Roman"/>
              </w:rPr>
              <w:lastRenderedPageBreak/>
              <w:t>strategies effectively</w:t>
            </w:r>
          </w:p>
          <w:p w:rsidR="00B3356C" w:rsidRPr="005344C6" w:rsidRDefault="00B3356C" w:rsidP="00E258CD">
            <w:pPr>
              <w:pStyle w:val="ListParagraph"/>
              <w:spacing w:after="120"/>
              <w:ind w:left="360"/>
              <w:rPr>
                <w:rFonts w:ascii="Georgia" w:hAnsi="Georgia" w:cs="Times New Roman"/>
              </w:rPr>
            </w:pPr>
          </w:p>
          <w:p w:rsidR="00B3356C" w:rsidRPr="005344C6" w:rsidRDefault="00B3356C" w:rsidP="00376A44">
            <w:pPr>
              <w:pStyle w:val="ListParagraph"/>
              <w:numPr>
                <w:ilvl w:val="0"/>
                <w:numId w:val="39"/>
              </w:numPr>
              <w:spacing w:after="120"/>
              <w:rPr>
                <w:rFonts w:ascii="Georgia" w:hAnsi="Georgia" w:cs="Times New Roman"/>
              </w:rPr>
            </w:pPr>
            <w:r w:rsidRPr="005344C6">
              <w:rPr>
                <w:rFonts w:ascii="Georgia" w:hAnsi="Georgia" w:cs="Times New Roman"/>
              </w:rPr>
              <w:t xml:space="preserve">Baseline has been established on use of identified Smart Card strategies (how often, and how effective?) via learning walks at sampling of schools </w:t>
            </w:r>
          </w:p>
          <w:p w:rsidR="00B3356C" w:rsidRPr="005344C6" w:rsidRDefault="00B3356C" w:rsidP="00E258CD">
            <w:pPr>
              <w:pStyle w:val="ListParagraph"/>
              <w:spacing w:after="120"/>
              <w:ind w:left="360"/>
              <w:rPr>
                <w:rFonts w:ascii="Georgia" w:hAnsi="Georgia" w:cs="Times New Roman"/>
              </w:rPr>
            </w:pPr>
          </w:p>
          <w:p w:rsidR="00B3356C" w:rsidRDefault="00B3356C" w:rsidP="00376A44">
            <w:pPr>
              <w:pStyle w:val="ListParagraph"/>
              <w:numPr>
                <w:ilvl w:val="0"/>
                <w:numId w:val="39"/>
              </w:numPr>
              <w:spacing w:after="120"/>
              <w:contextualSpacing w:val="0"/>
              <w:rPr>
                <w:rFonts w:ascii="Georgia" w:hAnsi="Georgia" w:cs="Times New Roman"/>
              </w:rPr>
            </w:pPr>
            <w:r w:rsidRPr="005344C6">
              <w:rPr>
                <w:rFonts w:ascii="Georgia" w:hAnsi="Georgia" w:cs="Times New Roman"/>
              </w:rPr>
              <w:t>ESL and SEI teachers with exemplary use of practices have been identified</w:t>
            </w:r>
          </w:p>
          <w:p w:rsidR="00021584" w:rsidRPr="00021584" w:rsidRDefault="00021584" w:rsidP="00021584">
            <w:pPr>
              <w:pStyle w:val="ListParagraph"/>
              <w:rPr>
                <w:rFonts w:ascii="Georgia" w:hAnsi="Georgia" w:cs="Times New Roman"/>
              </w:rPr>
            </w:pPr>
          </w:p>
          <w:p w:rsidR="00021584" w:rsidRPr="005344C6" w:rsidRDefault="00710F46" w:rsidP="00376A44">
            <w:pPr>
              <w:pStyle w:val="ListParagraph"/>
              <w:numPr>
                <w:ilvl w:val="0"/>
                <w:numId w:val="39"/>
              </w:numPr>
              <w:spacing w:after="120"/>
              <w:contextualSpacing w:val="0"/>
              <w:rPr>
                <w:rFonts w:ascii="Georgia" w:hAnsi="Georgia" w:cs="Times New Roman"/>
              </w:rPr>
            </w:pPr>
            <w:r>
              <w:rPr>
                <w:rFonts w:ascii="Georgia" w:hAnsi="Georgia" w:cs="Times New Roman"/>
                <w:b/>
              </w:rPr>
              <w:t xml:space="preserve">Short-term outcomes: </w:t>
            </w:r>
            <w:r w:rsidR="00021584">
              <w:rPr>
                <w:rFonts w:ascii="Georgia" w:hAnsi="Georgia" w:cs="Times New Roman"/>
              </w:rPr>
              <w:t>BOY Galileo scores for ELL students have been compared to last year’s BOY Galileo scores for ELL students to determine any changes in baseline performance</w:t>
            </w:r>
          </w:p>
        </w:tc>
        <w:tc>
          <w:tcPr>
            <w:tcW w:w="3600" w:type="dxa"/>
            <w:gridSpan w:val="10"/>
            <w:tcBorders>
              <w:bottom w:val="single" w:sz="4" w:space="0" w:color="auto"/>
            </w:tcBorders>
          </w:tcPr>
          <w:p w:rsidR="00B3356C" w:rsidRPr="005344C6" w:rsidRDefault="00B3356C" w:rsidP="00E258CD">
            <w:pPr>
              <w:rPr>
                <w:rFonts w:ascii="Georgia" w:hAnsi="Georgia" w:cs="Times New Roman"/>
                <w:szCs w:val="20"/>
              </w:rPr>
            </w:pPr>
          </w:p>
          <w:p w:rsidR="00B3356C" w:rsidRPr="005344C6" w:rsidRDefault="00B3356C" w:rsidP="00E258CD">
            <w:pPr>
              <w:rPr>
                <w:rFonts w:ascii="Georgia" w:hAnsi="Georgia" w:cs="Times New Roman"/>
                <w:szCs w:val="20"/>
              </w:rPr>
            </w:pPr>
          </w:p>
          <w:p w:rsidR="00B3356C" w:rsidRPr="005344C6" w:rsidRDefault="00B3356C" w:rsidP="00E258CD">
            <w:pPr>
              <w:rPr>
                <w:rFonts w:ascii="Georgia" w:hAnsi="Georgia" w:cs="Times New Roman"/>
                <w:szCs w:val="20"/>
                <w:u w:val="single"/>
              </w:rPr>
            </w:pPr>
            <w:r w:rsidRPr="005344C6">
              <w:rPr>
                <w:rFonts w:ascii="Georgia" w:hAnsi="Georgia" w:cs="Times New Roman"/>
                <w:szCs w:val="20"/>
                <w:u w:val="single"/>
              </w:rPr>
              <w:t>Feb. 1:</w:t>
            </w:r>
          </w:p>
          <w:p w:rsidR="00583606" w:rsidRPr="005344C6" w:rsidRDefault="00583606" w:rsidP="00583606">
            <w:pPr>
              <w:pStyle w:val="ListParagraph"/>
              <w:numPr>
                <w:ilvl w:val="0"/>
                <w:numId w:val="4"/>
              </w:numPr>
              <w:spacing w:after="120"/>
              <w:rPr>
                <w:rFonts w:ascii="Georgia" w:hAnsi="Georgia" w:cs="Times New Roman"/>
              </w:rPr>
            </w:pPr>
            <w:r w:rsidRPr="00583606">
              <w:rPr>
                <w:rFonts w:ascii="Georgia" w:hAnsi="Georgia" w:cs="Times New Roman"/>
                <w:b/>
                <w:bCs/>
              </w:rPr>
              <w:t>Short-term outcome:</w:t>
            </w:r>
            <w:r w:rsidRPr="00583606">
              <w:rPr>
                <w:rFonts w:ascii="Georgia" w:hAnsi="Georgia" w:cs="Times New Roman"/>
              </w:rPr>
              <w:t xml:space="preserve"> Learning walk data shows that most schools are at least beginning to implement SEI strategies in general education classrooms.</w:t>
            </w:r>
            <w:r w:rsidRPr="005344C6">
              <w:rPr>
                <w:rFonts w:ascii="Georgia" w:hAnsi="Georgia" w:cs="Times New Roman"/>
              </w:rPr>
              <w:br/>
            </w:r>
          </w:p>
          <w:p w:rsidR="00583606" w:rsidRDefault="00376A44" w:rsidP="00E258CD">
            <w:pPr>
              <w:pStyle w:val="ListParagraph"/>
              <w:numPr>
                <w:ilvl w:val="0"/>
                <w:numId w:val="4"/>
              </w:numPr>
              <w:spacing w:after="120"/>
              <w:rPr>
                <w:rFonts w:ascii="Georgia" w:hAnsi="Georgia" w:cs="Times New Roman"/>
              </w:rPr>
            </w:pPr>
            <w:r w:rsidRPr="005344C6">
              <w:rPr>
                <w:rFonts w:ascii="Georgia" w:hAnsi="Georgia" w:cs="Times New Roman"/>
              </w:rPr>
              <w:t>V</w:t>
            </w:r>
            <w:r w:rsidR="00B3356C" w:rsidRPr="005344C6">
              <w:rPr>
                <w:rFonts w:ascii="Georgia" w:hAnsi="Georgia" w:cs="Times New Roman"/>
              </w:rPr>
              <w:t xml:space="preserve">oluntary PD sessions for SEI teachers have been held on high-leverage strategies from SEI Smart Card </w:t>
            </w:r>
          </w:p>
          <w:p w:rsidR="00B3356C" w:rsidRPr="005344C6" w:rsidRDefault="00B3356C" w:rsidP="00E258CD">
            <w:pPr>
              <w:pStyle w:val="ListParagraph"/>
              <w:numPr>
                <w:ilvl w:val="0"/>
                <w:numId w:val="4"/>
              </w:numPr>
              <w:spacing w:after="120"/>
              <w:rPr>
                <w:rFonts w:ascii="Georgia" w:hAnsi="Georgia" w:cs="Times New Roman"/>
              </w:rPr>
            </w:pPr>
            <w:r w:rsidRPr="005344C6">
              <w:rPr>
                <w:rFonts w:ascii="Georgia" w:hAnsi="Georgia" w:cs="Times New Roman"/>
              </w:rPr>
              <w:lastRenderedPageBreak/>
              <w:t>PD sessions have been held for ESL teachers on language acquisition strategies</w:t>
            </w:r>
          </w:p>
          <w:p w:rsidR="00B3356C" w:rsidRPr="005344C6" w:rsidRDefault="00B3356C" w:rsidP="00E258CD">
            <w:pPr>
              <w:pStyle w:val="ListParagraph"/>
              <w:spacing w:after="120"/>
              <w:ind w:left="360"/>
              <w:rPr>
                <w:rFonts w:ascii="Georgia" w:hAnsi="Georgia" w:cs="Times New Roman"/>
              </w:rPr>
            </w:pPr>
          </w:p>
          <w:p w:rsidR="00B3356C" w:rsidRPr="005344C6" w:rsidRDefault="00B3356C" w:rsidP="00E258CD">
            <w:pPr>
              <w:pStyle w:val="ListParagraph"/>
              <w:numPr>
                <w:ilvl w:val="0"/>
                <w:numId w:val="4"/>
              </w:numPr>
              <w:spacing w:after="120"/>
              <w:rPr>
                <w:rFonts w:ascii="Georgia" w:hAnsi="Georgia" w:cs="Times New Roman"/>
              </w:rPr>
            </w:pPr>
            <w:r w:rsidRPr="005344C6">
              <w:rPr>
                <w:rFonts w:ascii="Georgia" w:hAnsi="Georgia" w:cs="Times New Roman"/>
              </w:rPr>
              <w:t xml:space="preserve">At least 5 exemplary ESL or SEI teachers are designated for other teachers to observe, either via Learning Lab or video on Office of Instruction website </w:t>
            </w:r>
          </w:p>
          <w:p w:rsidR="00B3356C" w:rsidRPr="005344C6" w:rsidRDefault="00B3356C" w:rsidP="00E258CD">
            <w:pPr>
              <w:pStyle w:val="ListParagraph"/>
              <w:spacing w:after="120"/>
              <w:ind w:left="360"/>
              <w:rPr>
                <w:rFonts w:ascii="Georgia" w:hAnsi="Georgia" w:cs="Times New Roman"/>
              </w:rPr>
            </w:pPr>
          </w:p>
          <w:p w:rsidR="00B3356C" w:rsidRPr="005344C6" w:rsidRDefault="00B3356C" w:rsidP="005344C6">
            <w:pPr>
              <w:pStyle w:val="ListParagraph"/>
              <w:numPr>
                <w:ilvl w:val="0"/>
                <w:numId w:val="4"/>
              </w:numPr>
              <w:spacing w:after="120"/>
              <w:rPr>
                <w:rFonts w:ascii="Georgia" w:hAnsi="Georgia" w:cs="Times New Roman"/>
              </w:rPr>
            </w:pPr>
            <w:r w:rsidRPr="005344C6">
              <w:rPr>
                <w:rFonts w:ascii="Georgia" w:hAnsi="Georgia" w:cs="Times New Roman"/>
              </w:rPr>
              <w:t>Data and Assessment Manager has met with ELL team, Math Director and ELA Director to review MOY Galileo data, and monitor progress for ELL students</w:t>
            </w:r>
          </w:p>
        </w:tc>
        <w:tc>
          <w:tcPr>
            <w:tcW w:w="3600" w:type="dxa"/>
            <w:gridSpan w:val="14"/>
            <w:tcBorders>
              <w:bottom w:val="single" w:sz="4" w:space="0" w:color="auto"/>
            </w:tcBorders>
          </w:tcPr>
          <w:p w:rsidR="00B3356C" w:rsidRPr="005344C6" w:rsidRDefault="00B3356C" w:rsidP="00E258CD">
            <w:pPr>
              <w:rPr>
                <w:rFonts w:ascii="Georgia" w:hAnsi="Georgia" w:cs="Times New Roman"/>
                <w:szCs w:val="20"/>
              </w:rPr>
            </w:pPr>
          </w:p>
          <w:p w:rsidR="00B3356C" w:rsidRPr="005344C6" w:rsidRDefault="00B3356C" w:rsidP="00E258CD">
            <w:pPr>
              <w:rPr>
                <w:rFonts w:ascii="Georgia" w:hAnsi="Georgia" w:cs="Times New Roman"/>
                <w:szCs w:val="20"/>
              </w:rPr>
            </w:pPr>
          </w:p>
          <w:p w:rsidR="00B3356C" w:rsidRPr="005344C6" w:rsidRDefault="00B3356C" w:rsidP="00E258CD">
            <w:pPr>
              <w:rPr>
                <w:rFonts w:ascii="Georgia" w:hAnsi="Georgia" w:cs="Times New Roman"/>
                <w:szCs w:val="20"/>
                <w:u w:val="single"/>
              </w:rPr>
            </w:pPr>
            <w:r w:rsidRPr="005344C6">
              <w:rPr>
                <w:rFonts w:ascii="Georgia" w:hAnsi="Georgia" w:cs="Times New Roman"/>
                <w:szCs w:val="20"/>
                <w:u w:val="single"/>
              </w:rPr>
              <w:t>May 1:</w:t>
            </w:r>
          </w:p>
          <w:p w:rsidR="005344C6" w:rsidRPr="005344C6" w:rsidRDefault="005344C6" w:rsidP="005344C6">
            <w:pPr>
              <w:pStyle w:val="ListParagraph"/>
              <w:numPr>
                <w:ilvl w:val="0"/>
                <w:numId w:val="4"/>
              </w:numPr>
              <w:spacing w:after="120"/>
              <w:rPr>
                <w:rFonts w:ascii="Georgia" w:hAnsi="Georgia" w:cs="Times New Roman"/>
                <w:szCs w:val="20"/>
              </w:rPr>
            </w:pPr>
            <w:r w:rsidRPr="005344C6">
              <w:rPr>
                <w:rFonts w:ascii="Georgia" w:hAnsi="Georgia" w:cs="Times New Roman"/>
                <w:b/>
                <w:szCs w:val="20"/>
              </w:rPr>
              <w:t xml:space="preserve">Short-term outcome: </w:t>
            </w:r>
            <w:r w:rsidRPr="005344C6">
              <w:rPr>
                <w:rFonts w:ascii="Georgia" w:hAnsi="Georgia" w:cs="Times New Roman"/>
                <w:szCs w:val="20"/>
              </w:rPr>
              <w:t>Learning walk data shows that most schools are effectively implement</w:t>
            </w:r>
            <w:r w:rsidR="00D8032F">
              <w:rPr>
                <w:rFonts w:ascii="Georgia" w:hAnsi="Georgia" w:cs="Times New Roman"/>
                <w:szCs w:val="20"/>
              </w:rPr>
              <w:t>ing</w:t>
            </w:r>
            <w:r w:rsidRPr="005344C6">
              <w:rPr>
                <w:rFonts w:ascii="Georgia" w:hAnsi="Georgia" w:cs="Times New Roman"/>
                <w:szCs w:val="20"/>
              </w:rPr>
              <w:t xml:space="preserve"> SEI strategies in some general education classrooms. </w:t>
            </w:r>
          </w:p>
          <w:p w:rsidR="00867245" w:rsidRPr="005344C6" w:rsidRDefault="00867245" w:rsidP="00867245">
            <w:pPr>
              <w:pStyle w:val="ListParagraph"/>
              <w:spacing w:after="120"/>
              <w:ind w:left="360"/>
              <w:rPr>
                <w:rFonts w:ascii="Georgia" w:hAnsi="Georgia" w:cs="Times New Roman"/>
                <w:szCs w:val="20"/>
              </w:rPr>
            </w:pPr>
          </w:p>
          <w:p w:rsidR="00B3356C" w:rsidRPr="005344C6" w:rsidRDefault="00B3356C" w:rsidP="00E258CD">
            <w:pPr>
              <w:pStyle w:val="ListParagraph"/>
              <w:spacing w:after="120"/>
              <w:ind w:left="360"/>
              <w:rPr>
                <w:rFonts w:ascii="Georgia" w:hAnsi="Georgia" w:cs="Times New Roman"/>
                <w:szCs w:val="20"/>
              </w:rPr>
            </w:pPr>
          </w:p>
          <w:p w:rsidR="00B3356C" w:rsidRPr="005344C6" w:rsidRDefault="00B3356C" w:rsidP="0099481E">
            <w:pPr>
              <w:pStyle w:val="ListParagraph"/>
              <w:numPr>
                <w:ilvl w:val="0"/>
                <w:numId w:val="4"/>
              </w:numPr>
              <w:spacing w:after="120"/>
              <w:contextualSpacing w:val="0"/>
              <w:rPr>
                <w:rFonts w:ascii="Georgia" w:hAnsi="Georgia" w:cs="Times New Roman"/>
                <w:szCs w:val="20"/>
              </w:rPr>
            </w:pPr>
            <w:r w:rsidRPr="005344C6">
              <w:rPr>
                <w:rFonts w:ascii="Georgia" w:hAnsi="Georgia" w:cs="Times New Roman"/>
                <w:szCs w:val="20"/>
              </w:rPr>
              <w:t>Review ACCESS data. (June 1st)</w:t>
            </w:r>
          </w:p>
          <w:p w:rsidR="0099481E" w:rsidRPr="005344C6" w:rsidRDefault="0099481E" w:rsidP="0099481E">
            <w:pPr>
              <w:pStyle w:val="ListParagraph"/>
              <w:rPr>
                <w:rFonts w:ascii="Georgia" w:hAnsi="Georgia" w:cs="Times New Roman"/>
                <w:szCs w:val="20"/>
              </w:rPr>
            </w:pPr>
          </w:p>
          <w:p w:rsidR="0099481E" w:rsidRPr="005344C6" w:rsidRDefault="0099481E" w:rsidP="001422F1">
            <w:pPr>
              <w:pStyle w:val="ListParagraph"/>
              <w:numPr>
                <w:ilvl w:val="0"/>
                <w:numId w:val="4"/>
              </w:numPr>
              <w:rPr>
                <w:rFonts w:ascii="Georgia" w:hAnsi="Georgia" w:cs="Times New Roman"/>
                <w:b/>
                <w:sz w:val="20"/>
                <w:szCs w:val="20"/>
                <w:u w:val="single"/>
              </w:rPr>
            </w:pPr>
            <w:r w:rsidRPr="005344C6">
              <w:rPr>
                <w:rFonts w:ascii="Georgia" w:hAnsi="Georgia" w:cs="Times New Roman"/>
                <w:szCs w:val="20"/>
              </w:rPr>
              <w:t xml:space="preserve">The district </w:t>
            </w:r>
            <w:r w:rsidR="001422F1" w:rsidRPr="005344C6">
              <w:rPr>
                <w:rFonts w:ascii="Georgia" w:hAnsi="Georgia" w:cs="Times New Roman"/>
                <w:szCs w:val="20"/>
              </w:rPr>
              <w:t xml:space="preserve">has </w:t>
            </w:r>
            <w:r w:rsidRPr="005344C6">
              <w:rPr>
                <w:rFonts w:ascii="Georgia" w:hAnsi="Georgia" w:cs="Times New Roman"/>
                <w:szCs w:val="20"/>
              </w:rPr>
              <w:t>collected information from all new registrations to help identify potential ELL students.</w:t>
            </w:r>
          </w:p>
        </w:tc>
      </w:tr>
      <w:tr w:rsidR="00B3356C" w:rsidRPr="005344C6" w:rsidTr="00583606">
        <w:trPr>
          <w:gridAfter w:val="1"/>
          <w:wAfter w:w="18" w:type="dxa"/>
          <w:trHeight w:val="233"/>
        </w:trPr>
        <w:tc>
          <w:tcPr>
            <w:tcW w:w="10800" w:type="dxa"/>
            <w:gridSpan w:val="27"/>
            <w:tcBorders>
              <w:bottom w:val="single" w:sz="4" w:space="0" w:color="000000"/>
            </w:tcBorders>
            <w:shd w:val="clear" w:color="auto" w:fill="D9D9D9"/>
          </w:tcPr>
          <w:p w:rsidR="00B3356C" w:rsidRPr="005344C6" w:rsidRDefault="00B3356C" w:rsidP="00E258CD">
            <w:pPr>
              <w:jc w:val="center"/>
              <w:rPr>
                <w:rFonts w:ascii="Georgia" w:hAnsi="Georgia" w:cs="Times New Roman"/>
                <w:b/>
              </w:rPr>
            </w:pPr>
            <w:r w:rsidRPr="005344C6">
              <w:rPr>
                <w:rFonts w:ascii="Georgia" w:hAnsi="Georgia" w:cs="Times New Roman"/>
                <w:b/>
                <w:sz w:val="30"/>
              </w:rPr>
              <w:lastRenderedPageBreak/>
              <w:t>Roadmap</w:t>
            </w:r>
          </w:p>
        </w:tc>
      </w:tr>
      <w:tr w:rsidR="00B3356C" w:rsidRPr="005344C6" w:rsidTr="00583606">
        <w:trPr>
          <w:gridAfter w:val="1"/>
          <w:wAfter w:w="18" w:type="dxa"/>
          <w:trHeight w:val="170"/>
        </w:trPr>
        <w:tc>
          <w:tcPr>
            <w:tcW w:w="5033" w:type="dxa"/>
            <w:gridSpan w:val="5"/>
            <w:tcBorders>
              <w:top w:val="single" w:sz="4" w:space="0" w:color="000000"/>
              <w:bottom w:val="dotted" w:sz="4" w:space="0" w:color="000000"/>
              <w:right w:val="dotted" w:sz="4" w:space="0" w:color="000000"/>
            </w:tcBorders>
            <w:shd w:val="clear" w:color="auto" w:fill="E1D1A7" w:themeFill="background2"/>
          </w:tcPr>
          <w:p w:rsidR="00B3356C" w:rsidRPr="005344C6" w:rsidRDefault="00B3356C" w:rsidP="00E258CD">
            <w:pPr>
              <w:rPr>
                <w:rFonts w:ascii="Georgia" w:hAnsi="Georgia" w:cs="Times New Roman"/>
                <w:b/>
                <w:sz w:val="20"/>
                <w:szCs w:val="20"/>
              </w:rPr>
            </w:pPr>
            <w:r w:rsidRPr="005344C6">
              <w:rPr>
                <w:rFonts w:ascii="Georgia" w:hAnsi="Georgia" w:cs="Times New Roman"/>
                <w:b/>
                <w:szCs w:val="20"/>
              </w:rPr>
              <w:t>Activity</w:t>
            </w:r>
          </w:p>
        </w:tc>
        <w:tc>
          <w:tcPr>
            <w:tcW w:w="576" w:type="dxa"/>
            <w:gridSpan w:val="2"/>
            <w:tcBorders>
              <w:top w:val="single" w:sz="4" w:space="0" w:color="000000"/>
              <w:left w:val="dotted" w:sz="4" w:space="0" w:color="000000"/>
              <w:bottom w:val="dotted" w:sz="4" w:space="0" w:color="000000"/>
              <w:right w:val="dotted" w:sz="4" w:space="0" w:color="000000"/>
            </w:tcBorders>
            <w:shd w:val="clear" w:color="auto" w:fill="E1D1A7" w:themeFill="background2"/>
          </w:tcPr>
          <w:p w:rsidR="00B3356C" w:rsidRPr="005344C6" w:rsidRDefault="00B3356C" w:rsidP="00E258CD">
            <w:pPr>
              <w:rPr>
                <w:rFonts w:ascii="Georgia" w:hAnsi="Georgia" w:cs="Times New Roman"/>
                <w:b/>
                <w:sz w:val="14"/>
                <w:szCs w:val="14"/>
              </w:rPr>
            </w:pPr>
            <w:r w:rsidRPr="005344C6">
              <w:rPr>
                <w:rFonts w:ascii="Georgia" w:hAnsi="Georgia" w:cs="Times New Roman"/>
                <w:b/>
                <w:sz w:val="14"/>
                <w:szCs w:val="14"/>
              </w:rPr>
              <w:t>Aug</w:t>
            </w:r>
          </w:p>
        </w:tc>
        <w:tc>
          <w:tcPr>
            <w:tcW w:w="577" w:type="dxa"/>
            <w:gridSpan w:val="2"/>
            <w:tcBorders>
              <w:top w:val="single" w:sz="4" w:space="0" w:color="000000"/>
              <w:left w:val="dotted" w:sz="4" w:space="0" w:color="000000"/>
              <w:bottom w:val="dotted" w:sz="4" w:space="0" w:color="000000"/>
              <w:right w:val="dotted" w:sz="4" w:space="0" w:color="000000"/>
            </w:tcBorders>
            <w:shd w:val="clear" w:color="auto" w:fill="E1D1A7" w:themeFill="background2"/>
          </w:tcPr>
          <w:p w:rsidR="00B3356C" w:rsidRPr="005344C6" w:rsidRDefault="00B3356C" w:rsidP="00E258CD">
            <w:pPr>
              <w:rPr>
                <w:rFonts w:ascii="Georgia" w:hAnsi="Georgia" w:cs="Times New Roman"/>
                <w:b/>
                <w:sz w:val="14"/>
                <w:szCs w:val="14"/>
              </w:rPr>
            </w:pPr>
            <w:r w:rsidRPr="005344C6">
              <w:rPr>
                <w:rFonts w:ascii="Georgia" w:hAnsi="Georgia" w:cs="Times New Roman"/>
                <w:b/>
                <w:sz w:val="14"/>
                <w:szCs w:val="14"/>
              </w:rPr>
              <w:t>Sep</w:t>
            </w:r>
          </w:p>
        </w:tc>
        <w:tc>
          <w:tcPr>
            <w:tcW w:w="577" w:type="dxa"/>
            <w:gridSpan w:val="2"/>
            <w:tcBorders>
              <w:left w:val="dotted" w:sz="4" w:space="0" w:color="000000"/>
              <w:bottom w:val="dotted" w:sz="4" w:space="0" w:color="000000"/>
              <w:right w:val="dotted" w:sz="4" w:space="0" w:color="000000"/>
            </w:tcBorders>
            <w:shd w:val="clear" w:color="auto" w:fill="E1D1A7" w:themeFill="background2"/>
          </w:tcPr>
          <w:p w:rsidR="00B3356C" w:rsidRPr="005344C6" w:rsidRDefault="00B3356C" w:rsidP="00E258CD">
            <w:pPr>
              <w:rPr>
                <w:rFonts w:ascii="Georgia" w:hAnsi="Georgia" w:cs="Times New Roman"/>
                <w:b/>
                <w:sz w:val="14"/>
                <w:szCs w:val="14"/>
              </w:rPr>
            </w:pPr>
            <w:r w:rsidRPr="005344C6">
              <w:rPr>
                <w:rFonts w:ascii="Georgia" w:hAnsi="Georgia" w:cs="Times New Roman"/>
                <w:b/>
                <w:sz w:val="14"/>
                <w:szCs w:val="14"/>
              </w:rPr>
              <w:t>Oct</w:t>
            </w:r>
          </w:p>
        </w:tc>
        <w:tc>
          <w:tcPr>
            <w:tcW w:w="576" w:type="dxa"/>
            <w:gridSpan w:val="4"/>
            <w:tcBorders>
              <w:left w:val="dotted" w:sz="4" w:space="0" w:color="000000"/>
              <w:bottom w:val="dotted" w:sz="4" w:space="0" w:color="000000"/>
              <w:right w:val="dotted" w:sz="4" w:space="0" w:color="000000"/>
            </w:tcBorders>
            <w:shd w:val="clear" w:color="auto" w:fill="E1D1A7" w:themeFill="background2"/>
          </w:tcPr>
          <w:p w:rsidR="00B3356C" w:rsidRPr="005344C6" w:rsidRDefault="00B3356C" w:rsidP="00E258CD">
            <w:pPr>
              <w:rPr>
                <w:rFonts w:ascii="Georgia" w:hAnsi="Georgia" w:cs="Times New Roman"/>
                <w:b/>
                <w:sz w:val="14"/>
                <w:szCs w:val="14"/>
              </w:rPr>
            </w:pPr>
            <w:r w:rsidRPr="005344C6">
              <w:rPr>
                <w:rFonts w:ascii="Georgia" w:hAnsi="Georgia" w:cs="Times New Roman"/>
                <w:b/>
                <w:sz w:val="14"/>
                <w:szCs w:val="14"/>
              </w:rPr>
              <w:t>Nov</w:t>
            </w:r>
          </w:p>
        </w:tc>
        <w:tc>
          <w:tcPr>
            <w:tcW w:w="577" w:type="dxa"/>
            <w:gridSpan w:val="2"/>
            <w:tcBorders>
              <w:left w:val="dotted" w:sz="4" w:space="0" w:color="000000"/>
              <w:bottom w:val="dotted" w:sz="4" w:space="0" w:color="000000"/>
              <w:right w:val="dashed" w:sz="4" w:space="0" w:color="000000"/>
            </w:tcBorders>
            <w:shd w:val="clear" w:color="auto" w:fill="E1D1A7" w:themeFill="background2"/>
          </w:tcPr>
          <w:p w:rsidR="00B3356C" w:rsidRPr="005344C6" w:rsidRDefault="00B3356C" w:rsidP="00E258CD">
            <w:pPr>
              <w:rPr>
                <w:rFonts w:ascii="Georgia" w:hAnsi="Georgia" w:cs="Times New Roman"/>
                <w:b/>
                <w:sz w:val="14"/>
                <w:szCs w:val="14"/>
              </w:rPr>
            </w:pPr>
            <w:r w:rsidRPr="005344C6">
              <w:rPr>
                <w:rFonts w:ascii="Georgia" w:hAnsi="Georgia" w:cs="Times New Roman"/>
                <w:b/>
                <w:sz w:val="14"/>
                <w:szCs w:val="14"/>
              </w:rPr>
              <w:t>Dec</w:t>
            </w:r>
          </w:p>
        </w:tc>
        <w:tc>
          <w:tcPr>
            <w:tcW w:w="577" w:type="dxa"/>
            <w:gridSpan w:val="2"/>
            <w:tcBorders>
              <w:left w:val="dashed" w:sz="4" w:space="0" w:color="000000"/>
              <w:bottom w:val="dotted" w:sz="4" w:space="0" w:color="000000"/>
              <w:right w:val="dotted" w:sz="4" w:space="0" w:color="000000"/>
            </w:tcBorders>
            <w:shd w:val="clear" w:color="auto" w:fill="E1D1A7" w:themeFill="background2"/>
          </w:tcPr>
          <w:p w:rsidR="00B3356C" w:rsidRPr="005344C6" w:rsidRDefault="00B3356C" w:rsidP="00E258CD">
            <w:pPr>
              <w:rPr>
                <w:rFonts w:ascii="Georgia" w:hAnsi="Georgia" w:cs="Times New Roman"/>
                <w:b/>
                <w:sz w:val="14"/>
                <w:szCs w:val="14"/>
              </w:rPr>
            </w:pPr>
            <w:r w:rsidRPr="005344C6">
              <w:rPr>
                <w:rFonts w:ascii="Georgia" w:hAnsi="Georgia" w:cs="Times New Roman"/>
                <w:b/>
                <w:sz w:val="14"/>
                <w:szCs w:val="14"/>
              </w:rPr>
              <w:t>Jan</w:t>
            </w:r>
          </w:p>
        </w:tc>
        <w:tc>
          <w:tcPr>
            <w:tcW w:w="576" w:type="dxa"/>
            <w:gridSpan w:val="2"/>
            <w:tcBorders>
              <w:left w:val="dotted" w:sz="4" w:space="0" w:color="000000"/>
              <w:bottom w:val="dotted" w:sz="4" w:space="0" w:color="000000"/>
              <w:right w:val="dotted" w:sz="4" w:space="0" w:color="000000"/>
            </w:tcBorders>
            <w:shd w:val="clear" w:color="auto" w:fill="E1D1A7" w:themeFill="background2"/>
          </w:tcPr>
          <w:p w:rsidR="00B3356C" w:rsidRPr="005344C6" w:rsidRDefault="00B3356C" w:rsidP="00E258CD">
            <w:pPr>
              <w:rPr>
                <w:rFonts w:ascii="Georgia" w:hAnsi="Georgia" w:cs="Times New Roman"/>
                <w:b/>
                <w:sz w:val="14"/>
                <w:szCs w:val="14"/>
              </w:rPr>
            </w:pPr>
            <w:r w:rsidRPr="005344C6">
              <w:rPr>
                <w:rFonts w:ascii="Georgia" w:hAnsi="Georgia" w:cs="Times New Roman"/>
                <w:b/>
                <w:sz w:val="14"/>
                <w:szCs w:val="14"/>
              </w:rPr>
              <w:t>Feb</w:t>
            </w:r>
          </w:p>
        </w:tc>
        <w:tc>
          <w:tcPr>
            <w:tcW w:w="577" w:type="dxa"/>
            <w:gridSpan w:val="2"/>
            <w:tcBorders>
              <w:left w:val="dotted" w:sz="4" w:space="0" w:color="000000"/>
              <w:bottom w:val="dotted" w:sz="4" w:space="0" w:color="000000"/>
              <w:right w:val="dotted" w:sz="4" w:space="0" w:color="000000"/>
            </w:tcBorders>
            <w:shd w:val="clear" w:color="auto" w:fill="E1D1A7" w:themeFill="background2"/>
          </w:tcPr>
          <w:p w:rsidR="00B3356C" w:rsidRPr="005344C6" w:rsidRDefault="00B3356C" w:rsidP="00E258CD">
            <w:pPr>
              <w:rPr>
                <w:rFonts w:ascii="Georgia" w:hAnsi="Georgia" w:cs="Times New Roman"/>
                <w:b/>
                <w:sz w:val="14"/>
                <w:szCs w:val="14"/>
              </w:rPr>
            </w:pPr>
            <w:r w:rsidRPr="005344C6">
              <w:rPr>
                <w:rFonts w:ascii="Georgia" w:hAnsi="Georgia" w:cs="Times New Roman"/>
                <w:b/>
                <w:sz w:val="14"/>
                <w:szCs w:val="14"/>
              </w:rPr>
              <w:t>Mar</w:t>
            </w:r>
          </w:p>
        </w:tc>
        <w:tc>
          <w:tcPr>
            <w:tcW w:w="577" w:type="dxa"/>
            <w:gridSpan w:val="2"/>
            <w:tcBorders>
              <w:left w:val="dotted" w:sz="4" w:space="0" w:color="000000"/>
              <w:bottom w:val="dotted" w:sz="4" w:space="0" w:color="000000"/>
              <w:right w:val="dotted" w:sz="4" w:space="0" w:color="000000"/>
            </w:tcBorders>
            <w:shd w:val="clear" w:color="auto" w:fill="E1D1A7" w:themeFill="background2"/>
          </w:tcPr>
          <w:p w:rsidR="00B3356C" w:rsidRPr="005344C6" w:rsidRDefault="00B3356C" w:rsidP="00E258CD">
            <w:pPr>
              <w:rPr>
                <w:rFonts w:ascii="Georgia" w:hAnsi="Georgia" w:cs="Times New Roman"/>
                <w:b/>
                <w:sz w:val="14"/>
                <w:szCs w:val="14"/>
              </w:rPr>
            </w:pPr>
            <w:r w:rsidRPr="005344C6">
              <w:rPr>
                <w:rFonts w:ascii="Georgia" w:hAnsi="Georgia" w:cs="Times New Roman"/>
                <w:b/>
                <w:sz w:val="14"/>
                <w:szCs w:val="14"/>
              </w:rPr>
              <w:t>Apr</w:t>
            </w:r>
          </w:p>
        </w:tc>
        <w:tc>
          <w:tcPr>
            <w:tcW w:w="577" w:type="dxa"/>
            <w:gridSpan w:val="2"/>
            <w:tcBorders>
              <w:left w:val="dotted" w:sz="4" w:space="0" w:color="000000"/>
              <w:bottom w:val="dotted" w:sz="4" w:space="0" w:color="000000"/>
            </w:tcBorders>
            <w:shd w:val="clear" w:color="auto" w:fill="E1D1A7" w:themeFill="background2"/>
          </w:tcPr>
          <w:p w:rsidR="00B3356C" w:rsidRPr="005344C6" w:rsidRDefault="00B3356C" w:rsidP="00E258CD">
            <w:pPr>
              <w:rPr>
                <w:rFonts w:ascii="Georgia" w:hAnsi="Georgia" w:cs="Times New Roman"/>
                <w:b/>
                <w:sz w:val="14"/>
                <w:szCs w:val="14"/>
              </w:rPr>
            </w:pPr>
            <w:r w:rsidRPr="005344C6">
              <w:rPr>
                <w:rFonts w:ascii="Georgia" w:hAnsi="Georgia" w:cs="Times New Roman"/>
                <w:b/>
                <w:sz w:val="14"/>
                <w:szCs w:val="14"/>
              </w:rPr>
              <w:t>May</w:t>
            </w:r>
          </w:p>
        </w:tc>
      </w:tr>
      <w:tr w:rsidR="00B3356C"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B3356C" w:rsidRPr="005344C6" w:rsidRDefault="00B3356C" w:rsidP="00E258CD">
            <w:pPr>
              <w:contextualSpacing/>
              <w:rPr>
                <w:rFonts w:ascii="Georgia" w:hAnsi="Georgia" w:cs="Times New Roman"/>
                <w:b/>
                <w:szCs w:val="20"/>
              </w:rPr>
            </w:pPr>
            <w:r w:rsidRPr="005344C6">
              <w:rPr>
                <w:rFonts w:ascii="Georgia" w:hAnsi="Georgia" w:cs="Times New Roman"/>
                <w:b/>
                <w:szCs w:val="20"/>
              </w:rPr>
              <w:t>Create and provide PD for principals, administrators and TLSs on high-leverage SEI strategies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B3356C" w:rsidRPr="005344C6" w:rsidRDefault="00B3356C" w:rsidP="00E258CD">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B3356C" w:rsidRPr="005344C6" w:rsidRDefault="00B3356C" w:rsidP="00E258CD">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B3356C" w:rsidRPr="005344C6" w:rsidRDefault="00B3356C" w:rsidP="00E258CD">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B3356C" w:rsidRPr="005344C6" w:rsidRDefault="00B3356C" w:rsidP="00E258CD">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B3356C" w:rsidRPr="005344C6" w:rsidRDefault="00B3356C" w:rsidP="00E258CD">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B3356C" w:rsidRPr="005344C6" w:rsidRDefault="00B3356C" w:rsidP="00E258CD">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B3356C" w:rsidRPr="005344C6" w:rsidRDefault="00B3356C" w:rsidP="00E258CD">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B3356C" w:rsidRPr="005344C6" w:rsidRDefault="00B3356C" w:rsidP="00E258CD">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B3356C" w:rsidRPr="005344C6" w:rsidRDefault="00B3356C" w:rsidP="00E258CD">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B3356C" w:rsidRPr="005344C6" w:rsidRDefault="00B3356C" w:rsidP="00E258CD">
            <w:pPr>
              <w:rPr>
                <w:rFonts w:ascii="Georgia" w:hAnsi="Georgia" w:cs="Times New Roman"/>
                <w:sz w:val="18"/>
              </w:rPr>
            </w:pPr>
          </w:p>
        </w:tc>
      </w:tr>
      <w:tr w:rsidR="00B3356C" w:rsidRPr="005344C6" w:rsidTr="00583606">
        <w:trPr>
          <w:gridAfter w:val="1"/>
          <w:wAfter w:w="18" w:type="dxa"/>
          <w:trHeight w:val="2600"/>
        </w:trPr>
        <w:tc>
          <w:tcPr>
            <w:tcW w:w="5033" w:type="dxa"/>
            <w:gridSpan w:val="5"/>
            <w:tcBorders>
              <w:top w:val="dotted" w:sz="4" w:space="0" w:color="000000"/>
              <w:bottom w:val="dotted" w:sz="4" w:space="0" w:color="000000"/>
              <w:right w:val="dotted" w:sz="4" w:space="0" w:color="000000"/>
            </w:tcBorders>
            <w:shd w:val="clear" w:color="auto" w:fill="auto"/>
          </w:tcPr>
          <w:p w:rsidR="00B3356C" w:rsidRPr="005344C6" w:rsidRDefault="00B3356C" w:rsidP="00E258CD">
            <w:pPr>
              <w:numPr>
                <w:ilvl w:val="0"/>
                <w:numId w:val="3"/>
              </w:numPr>
              <w:ind w:left="360"/>
              <w:contextualSpacing/>
              <w:rPr>
                <w:rFonts w:ascii="Georgia" w:hAnsi="Georgia" w:cs="Times New Roman"/>
                <w:szCs w:val="20"/>
              </w:rPr>
            </w:pPr>
            <w:r w:rsidRPr="005344C6">
              <w:rPr>
                <w:rFonts w:ascii="Georgia" w:hAnsi="Georgia" w:cs="Times New Roman"/>
                <w:szCs w:val="20"/>
              </w:rPr>
              <w:t>Finalize list of high-leverage strategies from SEI Smart Card:</w:t>
            </w:r>
          </w:p>
          <w:p w:rsidR="00B3356C" w:rsidRPr="005344C6" w:rsidRDefault="00B3356C" w:rsidP="00E258CD">
            <w:pPr>
              <w:numPr>
                <w:ilvl w:val="1"/>
                <w:numId w:val="30"/>
              </w:numPr>
              <w:contextualSpacing/>
              <w:rPr>
                <w:rFonts w:ascii="Georgia" w:hAnsi="Georgia" w:cs="Times New Roman"/>
                <w:szCs w:val="20"/>
              </w:rPr>
            </w:pPr>
            <w:r w:rsidRPr="005344C6">
              <w:rPr>
                <w:rFonts w:ascii="Georgia" w:hAnsi="Georgia" w:cs="Times New Roman"/>
                <w:szCs w:val="20"/>
              </w:rPr>
              <w:t>Organizing lessons around learning objectives</w:t>
            </w:r>
          </w:p>
          <w:p w:rsidR="00B3356C" w:rsidRPr="005344C6" w:rsidRDefault="00B3356C" w:rsidP="00E258CD">
            <w:pPr>
              <w:numPr>
                <w:ilvl w:val="1"/>
                <w:numId w:val="30"/>
              </w:numPr>
              <w:contextualSpacing/>
              <w:rPr>
                <w:rFonts w:ascii="Georgia" w:hAnsi="Georgia" w:cs="Times New Roman"/>
                <w:szCs w:val="20"/>
              </w:rPr>
            </w:pPr>
            <w:r w:rsidRPr="005344C6">
              <w:rPr>
                <w:rFonts w:ascii="Georgia" w:hAnsi="Georgia" w:cs="Times New Roman"/>
                <w:szCs w:val="20"/>
              </w:rPr>
              <w:t>Aligning materials with proficiency level</w:t>
            </w:r>
          </w:p>
          <w:p w:rsidR="00B3356C" w:rsidRPr="005344C6" w:rsidRDefault="00B3356C" w:rsidP="00E258CD">
            <w:pPr>
              <w:numPr>
                <w:ilvl w:val="1"/>
                <w:numId w:val="30"/>
              </w:numPr>
              <w:contextualSpacing/>
              <w:rPr>
                <w:rFonts w:ascii="Georgia" w:hAnsi="Georgia" w:cs="Times New Roman"/>
                <w:szCs w:val="20"/>
              </w:rPr>
            </w:pPr>
            <w:r w:rsidRPr="005344C6">
              <w:rPr>
                <w:rFonts w:ascii="Georgia" w:hAnsi="Georgia" w:cs="Times New Roman"/>
                <w:szCs w:val="20"/>
              </w:rPr>
              <w:t>Employing a range of instructional techniques</w:t>
            </w:r>
          </w:p>
          <w:p w:rsidR="00B3356C" w:rsidRPr="005344C6" w:rsidRDefault="00B3356C" w:rsidP="00E258CD">
            <w:pPr>
              <w:numPr>
                <w:ilvl w:val="1"/>
                <w:numId w:val="30"/>
              </w:numPr>
              <w:contextualSpacing/>
              <w:rPr>
                <w:rFonts w:ascii="Georgia" w:hAnsi="Georgia" w:cs="Times New Roman"/>
                <w:szCs w:val="20"/>
              </w:rPr>
            </w:pPr>
            <w:r w:rsidRPr="005344C6">
              <w:rPr>
                <w:rFonts w:ascii="Georgia" w:hAnsi="Georgia" w:cs="Times New Roman"/>
                <w:szCs w:val="20"/>
              </w:rPr>
              <w:t>Asking students to articulate thinking and reasoning</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B3356C" w:rsidRPr="005344C6" w:rsidRDefault="00B3356C" w:rsidP="00E258CD">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B3356C" w:rsidRPr="005344C6" w:rsidRDefault="00237D94" w:rsidP="00E258CD">
            <w:pPr>
              <w:rPr>
                <w:rFonts w:ascii="Georgia" w:hAnsi="Georgia" w:cs="Times New Roman"/>
                <w:sz w:val="18"/>
              </w:rPr>
            </w:pPr>
            <w:r>
              <w:rPr>
                <w:rFonts w:ascii="Georgia" w:hAnsi="Georgia" w:cs="Times New Roman"/>
                <w:noProof/>
                <w:sz w:val="18"/>
                <w:lang w:bidi="he-IL"/>
              </w:rPr>
              <w:pict>
                <v:shape id="Pentagon 240" o:spid="_x0000_s1207" type="#_x0000_t15" style="position:absolute;margin-left:-3.65pt;margin-top:2.3pt;width:52.3pt;height:10.85pt;z-index:253192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" adj="19360"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single" w:sz="12" w:space="0" w:color="000000"/>
            </w:tcBorders>
          </w:tcPr>
          <w:p w:rsidR="00B3356C" w:rsidRPr="005344C6" w:rsidRDefault="00B3356C" w:rsidP="00E258CD">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B3356C" w:rsidRPr="005344C6" w:rsidRDefault="00B3356C" w:rsidP="00E258CD">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B3356C" w:rsidRPr="005344C6" w:rsidRDefault="00B3356C" w:rsidP="00E258CD">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B3356C" w:rsidRPr="005344C6" w:rsidRDefault="00B3356C" w:rsidP="00E258CD">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B3356C" w:rsidRPr="005344C6" w:rsidRDefault="00B3356C" w:rsidP="00E258CD">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B3356C" w:rsidRPr="005344C6" w:rsidRDefault="00B3356C" w:rsidP="00E258CD">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B3356C" w:rsidRPr="005344C6" w:rsidRDefault="00B3356C" w:rsidP="00E258CD">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B3356C" w:rsidRPr="005344C6" w:rsidRDefault="00B3356C" w:rsidP="00E258CD">
            <w:pPr>
              <w:rPr>
                <w:rFonts w:ascii="Georgia" w:hAnsi="Georgia" w:cs="Times New Roman"/>
                <w:sz w:val="18"/>
              </w:rPr>
            </w:pPr>
          </w:p>
        </w:tc>
      </w:tr>
      <w:tr w:rsidR="00B3356C" w:rsidRPr="005344C6" w:rsidTr="00583606">
        <w:trPr>
          <w:gridAfter w:val="1"/>
          <w:wAfter w:w="18" w:type="dxa"/>
          <w:trHeight w:val="4193"/>
        </w:trPr>
        <w:tc>
          <w:tcPr>
            <w:tcW w:w="5033" w:type="dxa"/>
            <w:gridSpan w:val="5"/>
            <w:tcBorders>
              <w:top w:val="dotted" w:sz="4" w:space="0" w:color="000000"/>
              <w:bottom w:val="dotted" w:sz="4" w:space="0" w:color="000000"/>
              <w:right w:val="dotted" w:sz="4" w:space="0" w:color="000000"/>
            </w:tcBorders>
            <w:shd w:val="clear" w:color="auto" w:fill="auto"/>
          </w:tcPr>
          <w:p w:rsidR="00B3356C" w:rsidRPr="005344C6" w:rsidRDefault="00B3356C" w:rsidP="00E258CD">
            <w:pPr>
              <w:numPr>
                <w:ilvl w:val="0"/>
                <w:numId w:val="3"/>
              </w:numPr>
              <w:ind w:left="360"/>
              <w:contextualSpacing/>
              <w:rPr>
                <w:rFonts w:ascii="Georgia" w:hAnsi="Georgia" w:cs="Times New Roman"/>
                <w:szCs w:val="20"/>
              </w:rPr>
            </w:pPr>
            <w:r w:rsidRPr="005344C6">
              <w:rPr>
                <w:rFonts w:ascii="Georgia" w:hAnsi="Georgia" w:cs="Times New Roman"/>
                <w:szCs w:val="20"/>
              </w:rPr>
              <w:t>Create guide document for administrators and TLSs on the strategies, including:</w:t>
            </w:r>
          </w:p>
          <w:p w:rsidR="00B3356C" w:rsidRPr="005344C6" w:rsidRDefault="00B3356C" w:rsidP="00E258CD">
            <w:pPr>
              <w:numPr>
                <w:ilvl w:val="1"/>
                <w:numId w:val="3"/>
              </w:numPr>
              <w:ind w:left="1080"/>
              <w:contextualSpacing/>
              <w:rPr>
                <w:rFonts w:ascii="Georgia" w:hAnsi="Georgia" w:cs="Times New Roman"/>
                <w:szCs w:val="20"/>
              </w:rPr>
            </w:pPr>
            <w:r w:rsidRPr="005344C6">
              <w:rPr>
                <w:rFonts w:ascii="Georgia" w:hAnsi="Georgia" w:cs="Times New Roman"/>
                <w:szCs w:val="20"/>
              </w:rPr>
              <w:t>Description of exemplary use (include sample lessons or videos if possible)</w:t>
            </w:r>
          </w:p>
          <w:p w:rsidR="00B3356C" w:rsidRPr="005344C6" w:rsidRDefault="00B3356C" w:rsidP="00E258CD">
            <w:pPr>
              <w:numPr>
                <w:ilvl w:val="1"/>
                <w:numId w:val="3"/>
              </w:numPr>
              <w:ind w:left="1080"/>
              <w:contextualSpacing/>
              <w:rPr>
                <w:rFonts w:ascii="Georgia" w:hAnsi="Georgia" w:cs="Times New Roman"/>
                <w:szCs w:val="20"/>
              </w:rPr>
            </w:pPr>
            <w:r w:rsidRPr="005344C6">
              <w:rPr>
                <w:rFonts w:ascii="Georgia" w:hAnsi="Georgia" w:cs="Times New Roman"/>
                <w:szCs w:val="20"/>
              </w:rPr>
              <w:t>Look-fors emphasizing effective use over compliance</w:t>
            </w:r>
          </w:p>
          <w:p w:rsidR="00B3356C" w:rsidRPr="005344C6" w:rsidRDefault="00B3356C" w:rsidP="00E258CD">
            <w:pPr>
              <w:numPr>
                <w:ilvl w:val="1"/>
                <w:numId w:val="3"/>
              </w:numPr>
              <w:ind w:left="1080"/>
              <w:contextualSpacing/>
              <w:rPr>
                <w:rFonts w:ascii="Georgia" w:hAnsi="Georgia" w:cs="Times New Roman"/>
                <w:szCs w:val="20"/>
              </w:rPr>
            </w:pPr>
            <w:r w:rsidRPr="005344C6">
              <w:rPr>
                <w:rFonts w:ascii="Georgia" w:hAnsi="Georgia" w:cs="Times New Roman"/>
                <w:szCs w:val="20"/>
              </w:rPr>
              <w:t>Questions to determine teacher depth of understanding of practices</w:t>
            </w:r>
          </w:p>
          <w:p w:rsidR="00DA44B4" w:rsidRPr="005344C6" w:rsidRDefault="00B3356C" w:rsidP="00021584">
            <w:pPr>
              <w:numPr>
                <w:ilvl w:val="1"/>
                <w:numId w:val="3"/>
              </w:numPr>
              <w:ind w:left="1080"/>
              <w:contextualSpacing/>
              <w:rPr>
                <w:rFonts w:ascii="Georgia" w:hAnsi="Georgia" w:cs="Times New Roman"/>
                <w:szCs w:val="20"/>
              </w:rPr>
            </w:pPr>
            <w:r w:rsidRPr="005344C6">
              <w:rPr>
                <w:rFonts w:ascii="Georgia" w:hAnsi="Georgia" w:cs="Times New Roman"/>
                <w:szCs w:val="20"/>
              </w:rPr>
              <w:t>“Getting started” ideas and resources to help teachers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B3356C" w:rsidRPr="005344C6" w:rsidRDefault="00B3356C" w:rsidP="00E258CD">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B3356C" w:rsidRPr="005344C6" w:rsidRDefault="00237D94" w:rsidP="00E258CD">
            <w:pPr>
              <w:rPr>
                <w:rFonts w:ascii="Georgia" w:hAnsi="Georgia" w:cs="Times New Roman"/>
                <w:sz w:val="18"/>
              </w:rPr>
            </w:pPr>
            <w:r>
              <w:rPr>
                <w:rFonts w:ascii="Georgia" w:hAnsi="Georgia" w:cs="Times New Roman"/>
                <w:noProof/>
                <w:sz w:val="18"/>
                <w:lang w:bidi="he-IL"/>
              </w:rPr>
              <w:pict>
                <v:shape id="Pentagon 74" o:spid="_x0000_s1208" type="#_x0000_t15" style="position:absolute;margin-left:-3.65pt;margin-top:3.45pt;width:52.3pt;height:10.85pt;z-index:253444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" adj="19360" fillcolor="#0076a9" strokecolor="#00557b" strokeweight="2pt">
                  <v:textbox>
                    <w:txbxContent>
                      <w:p w:rsidR="00A548A2" w:rsidRDefault="00A548A2" w:rsidP="00376A44">
                        <w:pPr>
                          <w:jc w:val="center"/>
                        </w:pPr>
                      </w:p>
                    </w:txbxContent>
                  </v:textbox>
                </v:shape>
              </w:pict>
            </w:r>
          </w:p>
        </w:tc>
        <w:tc>
          <w:tcPr>
            <w:tcW w:w="577" w:type="dxa"/>
            <w:gridSpan w:val="2"/>
            <w:tcBorders>
              <w:top w:val="dotted" w:sz="4" w:space="0" w:color="000000"/>
              <w:left w:val="dotted" w:sz="4" w:space="0" w:color="000000"/>
              <w:bottom w:val="dotted" w:sz="4" w:space="0" w:color="000000"/>
              <w:right w:val="single" w:sz="12" w:space="0" w:color="000000"/>
            </w:tcBorders>
          </w:tcPr>
          <w:p w:rsidR="00B3356C" w:rsidRPr="005344C6" w:rsidRDefault="00B3356C" w:rsidP="00E258CD">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B3356C" w:rsidRPr="005344C6" w:rsidRDefault="00B3356C" w:rsidP="00E258CD">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B3356C" w:rsidRPr="005344C6" w:rsidRDefault="00B3356C" w:rsidP="00E258CD">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B3356C" w:rsidRPr="005344C6" w:rsidRDefault="00B3356C" w:rsidP="00E258CD">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B3356C" w:rsidRPr="005344C6" w:rsidRDefault="00B3356C" w:rsidP="00E258CD">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B3356C" w:rsidRPr="005344C6" w:rsidRDefault="00B3356C" w:rsidP="00E258CD">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B3356C" w:rsidRPr="005344C6" w:rsidRDefault="00B3356C" w:rsidP="00E258CD">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B3356C" w:rsidRPr="005344C6" w:rsidRDefault="00B3356C" w:rsidP="00E258CD">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contextualSpacing/>
              <w:rPr>
                <w:rFonts w:ascii="Georgia" w:hAnsi="Georgia" w:cs="Times New Roman"/>
                <w:szCs w:val="20"/>
              </w:rPr>
            </w:pPr>
            <w:r w:rsidRPr="005344C6">
              <w:rPr>
                <w:rFonts w:ascii="Georgia" w:hAnsi="Georgia" w:cs="Times New Roman"/>
                <w:b/>
                <w:szCs w:val="20"/>
              </w:rPr>
              <w:t>Activity</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noProof/>
                <w:sz w:val="18"/>
              </w:rPr>
            </w:pPr>
            <w:r w:rsidRPr="005344C6">
              <w:rPr>
                <w:rFonts w:ascii="Georgia" w:hAnsi="Georgia" w:cs="Times New Roman"/>
                <w:b/>
                <w:sz w:val="14"/>
                <w:szCs w:val="14"/>
              </w:rPr>
              <w:t>Aug</w:t>
            </w: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noProof/>
                <w:sz w:val="18"/>
              </w:rPr>
            </w:pPr>
            <w:r w:rsidRPr="005344C6">
              <w:rPr>
                <w:rFonts w:ascii="Georgia" w:hAnsi="Georgia" w:cs="Times New Roman"/>
                <w:b/>
                <w:sz w:val="14"/>
                <w:szCs w:val="14"/>
              </w:rPr>
              <w:t>Sep</w:t>
            </w:r>
          </w:p>
        </w:tc>
        <w:tc>
          <w:tcPr>
            <w:tcW w:w="577" w:type="dxa"/>
            <w:gridSpan w:val="2"/>
            <w:tcBorders>
              <w:top w:val="dotted" w:sz="4" w:space="0" w:color="000000"/>
              <w:left w:val="dotted" w:sz="4" w:space="0" w:color="000000"/>
              <w:bottom w:val="dotted" w:sz="4" w:space="0" w:color="000000"/>
              <w:right w:val="single" w:sz="12"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Oct</w:t>
            </w:r>
          </w:p>
        </w:tc>
        <w:tc>
          <w:tcPr>
            <w:tcW w:w="576" w:type="dxa"/>
            <w:gridSpan w:val="4"/>
            <w:tcBorders>
              <w:top w:val="dotted" w:sz="4" w:space="0" w:color="000000"/>
              <w:left w:val="single" w:sz="12"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Nov</w:t>
            </w:r>
          </w:p>
        </w:tc>
        <w:tc>
          <w:tcPr>
            <w:tcW w:w="577" w:type="dxa"/>
            <w:gridSpan w:val="2"/>
            <w:tcBorders>
              <w:top w:val="dotted" w:sz="4" w:space="0" w:color="000000"/>
              <w:left w:val="dotted" w:sz="4" w:space="0" w:color="000000"/>
              <w:bottom w:val="dotted" w:sz="4" w:space="0" w:color="000000"/>
              <w:right w:val="dash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Dec</w:t>
            </w:r>
          </w:p>
        </w:tc>
        <w:tc>
          <w:tcPr>
            <w:tcW w:w="577" w:type="dxa"/>
            <w:gridSpan w:val="2"/>
            <w:tcBorders>
              <w:top w:val="dotted" w:sz="4" w:space="0" w:color="000000"/>
              <w:left w:val="dashed" w:sz="4" w:space="0" w:color="000000"/>
              <w:bottom w:val="dotted" w:sz="4" w:space="0" w:color="000000"/>
              <w:right w:val="single" w:sz="12"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Jan</w:t>
            </w:r>
          </w:p>
        </w:tc>
        <w:tc>
          <w:tcPr>
            <w:tcW w:w="576"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Feb</w:t>
            </w: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Mar</w:t>
            </w:r>
          </w:p>
        </w:tc>
        <w:tc>
          <w:tcPr>
            <w:tcW w:w="577" w:type="dxa"/>
            <w:gridSpan w:val="2"/>
            <w:tcBorders>
              <w:top w:val="dotted" w:sz="4" w:space="0" w:color="000000"/>
              <w:left w:val="dotted" w:sz="4" w:space="0" w:color="000000"/>
              <w:bottom w:val="dotted" w:sz="4" w:space="0" w:color="000000"/>
              <w:right w:val="single" w:sz="12"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Apr</w:t>
            </w:r>
          </w:p>
        </w:tc>
        <w:tc>
          <w:tcPr>
            <w:tcW w:w="577"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May</w:t>
            </w: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lastRenderedPageBreak/>
              <w:t>Schedule and conduct 3 PD sessions with administrators.</w:t>
            </w:r>
          </w:p>
          <w:p w:rsidR="00DA44B4" w:rsidRPr="005344C6" w:rsidRDefault="00DA44B4" w:rsidP="00DA44B4">
            <w:pPr>
              <w:numPr>
                <w:ilvl w:val="1"/>
                <w:numId w:val="3"/>
              </w:numPr>
              <w:ind w:left="1080"/>
              <w:contextualSpacing/>
              <w:rPr>
                <w:rFonts w:ascii="Georgia" w:hAnsi="Georgia" w:cs="Times New Roman"/>
                <w:szCs w:val="20"/>
              </w:rPr>
            </w:pPr>
            <w:r w:rsidRPr="005344C6">
              <w:rPr>
                <w:rFonts w:ascii="Georgia" w:hAnsi="Georgia" w:cs="Times New Roman"/>
                <w:szCs w:val="20"/>
              </w:rPr>
              <w:t>Session 1: Review ACCESS data and WIDA Can Do descriptors; provide updated on levels and regulations</w:t>
            </w:r>
          </w:p>
          <w:p w:rsidR="00DA44B4" w:rsidRPr="005344C6" w:rsidRDefault="00DA44B4" w:rsidP="00DA44B4">
            <w:pPr>
              <w:numPr>
                <w:ilvl w:val="1"/>
                <w:numId w:val="3"/>
              </w:numPr>
              <w:ind w:left="1080"/>
              <w:contextualSpacing/>
              <w:rPr>
                <w:rFonts w:ascii="Georgia" w:hAnsi="Georgia" w:cs="Times New Roman"/>
                <w:szCs w:val="20"/>
              </w:rPr>
            </w:pPr>
            <w:r w:rsidRPr="005344C6">
              <w:rPr>
                <w:rFonts w:ascii="Georgia" w:hAnsi="Georgia" w:cs="Times New Roman"/>
                <w:szCs w:val="20"/>
              </w:rPr>
              <w:t>Session 2: Review SEI Smart Card, go in depth on high-leverage strategies</w:t>
            </w:r>
          </w:p>
          <w:p w:rsidR="00DA44B4" w:rsidRPr="005344C6" w:rsidRDefault="00DA44B4" w:rsidP="00DA44B4">
            <w:pPr>
              <w:numPr>
                <w:ilvl w:val="1"/>
                <w:numId w:val="3"/>
              </w:numPr>
              <w:ind w:left="1080"/>
              <w:contextualSpacing/>
              <w:rPr>
                <w:rFonts w:ascii="Georgia" w:hAnsi="Georgia" w:cs="Times New Roman"/>
                <w:szCs w:val="20"/>
              </w:rPr>
            </w:pPr>
            <w:r w:rsidRPr="005344C6">
              <w:rPr>
                <w:rFonts w:ascii="Georgia" w:hAnsi="Georgia" w:cs="Times New Roman"/>
                <w:szCs w:val="20"/>
              </w:rPr>
              <w:t>Session 3: Introduce protocol for learning walks and working with teachers on SEI strategies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242" o:spid="_x0000_s1209" type="#_x0000_t15" style="position:absolute;margin-left:-20.65pt;margin-top:2pt;width:101.9pt;height:11.55pt;z-index:2542320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" adj="20376"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Provide training on SEI Smart Card and learning walk protocol to TLSs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Diamond 167174" o:spid="_x0000_s1409" type="#_x0000_t4" style="position:absolute;margin-left:15.65pt;margin-top:1.95pt;width:12.25pt;height:12.25pt;z-index:2542771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" fillcolor="#e1d1a7 [3207]" strokecolor="#917631 [1607]" strokeweight="2pt"/>
              </w:pict>
            </w:r>
            <w:r>
              <w:rPr>
                <w:rFonts w:ascii="Georgia" w:hAnsi="Georgia" w:cs="Times New Roman"/>
                <w:noProof/>
                <w:sz w:val="18"/>
                <w:lang w:bidi="he-IL"/>
              </w:rPr>
              <w:pict>
                <v:shape id="Pentagon 243" o:spid="_x0000_s1210" type="#_x0000_t15" style="position:absolute;margin-left:-12.75pt;margin-top:3.05pt;width:33.95pt;height:11.5pt;z-index:2542330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" adj="17942" fillcolor="#0076a9" strokecolor="#00557b" strokeweight="2pt">
                  <v:textbox>
                    <w:txbxContent>
                      <w:p w:rsidR="00A548A2" w:rsidRDefault="00A548A2" w:rsidP="00B3356C">
                        <w:pPr>
                          <w:jc w:val="center"/>
                        </w:pPr>
                      </w:p>
                    </w:txbxContent>
                  </v:textbox>
                </v:shape>
              </w:pict>
            </w: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contextualSpacing/>
              <w:rPr>
                <w:rFonts w:ascii="Georgia" w:hAnsi="Georgia" w:cs="Times New Roman"/>
                <w:b/>
                <w:bCs/>
                <w:szCs w:val="20"/>
              </w:rPr>
            </w:pPr>
            <w:r w:rsidRPr="005344C6">
              <w:rPr>
                <w:rFonts w:ascii="Georgia" w:hAnsi="Georgia" w:cs="Times New Roman"/>
                <w:b/>
                <w:bCs/>
                <w:szCs w:val="20"/>
              </w:rPr>
              <w:t>Establish baseline on use of practices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Conduct learning walks in 5 elementary schools, 2 middle schools and high school to gather baseline data on use of SEI strategies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Create summary of findings on strategies, indicating level of implementation and next steps to expand and deepen use</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245" o:spid="_x0000_s1211" type="#_x0000_t15" style="position:absolute;margin-left:-5.35pt;margin-top:2.75pt;width:27.95pt;height:10.85pt;z-index:254235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" adj="17409" fillcolor="#0076a9" strokecolor="#00557b" strokeweight="2pt">
                  <v:textbox>
                    <w:txbxContent>
                      <w:p w:rsidR="00A548A2" w:rsidRDefault="00A548A2" w:rsidP="00B3356C">
                        <w:pPr>
                          <w:jc w:val="center"/>
                        </w:pPr>
                      </w:p>
                    </w:txbxContent>
                  </v:textbox>
                </v:shape>
              </w:pict>
            </w: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Diamond 167175" o:spid="_x0000_s1408" type="#_x0000_t4" style="position:absolute;margin-left:-15.1pt;margin-top:1.15pt;width:12.2pt;height:12.2pt;z-index:2542781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" fillcolor="#e1d1a7 [3207]" strokecolor="#917631 [1607]" strokeweight="2pt"/>
              </w:pict>
            </w: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Share summary at principal meeting</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244" o:spid="_x0000_s1212" type="#_x0000_t15" style="position:absolute;margin-left:9.65pt;margin-top:.75pt;width:11.5pt;height:10.85pt;z-index:254236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" adj="11410" fillcolor="#0076a9" strokecolor="#00557b" strokeweight="2pt">
                  <v:textbox>
                    <w:txbxContent>
                      <w:p w:rsidR="00A548A2" w:rsidRDefault="00A548A2" w:rsidP="00B3356C">
                        <w:pPr>
                          <w:jc w:val="center"/>
                        </w:pPr>
                      </w:p>
                    </w:txbxContent>
                  </v:textbox>
                </v:shape>
              </w:pict>
            </w:r>
            <w:r>
              <w:rPr>
                <w:rFonts w:ascii="Georgia" w:hAnsi="Georgia" w:cs="Times New Roman"/>
                <w:noProof/>
                <w:sz w:val="18"/>
                <w:lang w:bidi="he-IL"/>
              </w:rPr>
              <w:pict>
                <v:shape id="Pentagon 246" o:spid="_x0000_s1213" type="#_x0000_t15" style="position:absolute;margin-left:-28.45pt;margin-top:-75.6pt;width:51.05pt;height:10.85pt;z-index:2542341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" adj="19305" fillcolor="#0076a9" strokecolor="#00557b" strokeweight="2pt">
                  <v:textbox>
                    <w:txbxContent>
                      <w:p w:rsidR="00A548A2" w:rsidRDefault="00A548A2" w:rsidP="00B3356C">
                        <w:pPr>
                          <w:jc w:val="center"/>
                        </w:pPr>
                      </w:p>
                    </w:txbxContent>
                  </v:textbox>
                </v:shape>
              </w:pict>
            </w: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Publish summary on Off. of Instr. website</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247" o:spid="_x0000_s1214" type="#_x0000_t15" style="position:absolute;margin-left:-2.8pt;margin-top:.35pt;width:11.5pt;height:10.85pt;z-index:2542371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" adj="11410"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contextualSpacing/>
              <w:rPr>
                <w:rFonts w:ascii="Georgia" w:hAnsi="Georgia" w:cs="Times New Roman"/>
                <w:b/>
                <w:szCs w:val="20"/>
              </w:rPr>
            </w:pPr>
            <w:r w:rsidRPr="005344C6">
              <w:rPr>
                <w:rFonts w:ascii="Georgia" w:hAnsi="Georgia" w:cs="Times New Roman"/>
                <w:b/>
                <w:szCs w:val="20"/>
              </w:rPr>
              <w:t>Collaborate with Director of Math and ELA to ensure that PD includes ELL strategies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rPr>
            </w:pPr>
            <w:r w:rsidRPr="005344C6">
              <w:rPr>
                <w:rFonts w:ascii="Georgia" w:hAnsi="Georgia" w:cs="Times New Roman"/>
              </w:rPr>
              <w:t>Review enVisions materials for ELL students and identify 2-3 high-leverage strategies for teachers to incorporate</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248" o:spid="_x0000_s1215" type="#_x0000_t15" style="position:absolute;margin-left:-3.35pt;margin-top:1.35pt;width:33.95pt;height:11.5pt;z-index:2542382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" adj="17942"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rPr>
            </w:pPr>
            <w:r w:rsidRPr="005344C6">
              <w:rPr>
                <w:rFonts w:ascii="Georgia" w:hAnsi="Georgia" w:cs="Times New Roman"/>
              </w:rPr>
              <w:t>Review Reading Street materials for ELL students and identify 2-3 high-leverage strategies for teachers to incorporate</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249" o:spid="_x0000_s1216" type="#_x0000_t15" style="position:absolute;margin-left:-3.9pt;margin-top:1.45pt;width:33.95pt;height:11.5pt;z-index:2542392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" adj="17942"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rPr>
            </w:pPr>
            <w:r w:rsidRPr="005344C6">
              <w:rPr>
                <w:rFonts w:ascii="Georgia" w:hAnsi="Georgia" w:cs="Times New Roman"/>
              </w:rPr>
              <w:t xml:space="preserve">Work with PD Team 3.1 to get access to math and reading training materials while they are in development, and insert 5-10 min on ELL strategies relevant to that PD session </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250" o:spid="_x0000_s1217" type="#_x0000_t15" style="position:absolute;margin-left:-2.8pt;margin-top:2.1pt;width:54.45pt;height:11.5pt;z-index:2542402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" adj="19320"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Diamond 167176" o:spid="_x0000_s1407" type="#_x0000_t4" style="position:absolute;margin-left:-14.4pt;margin-top:1pt;width:12.2pt;height:12.2pt;z-index:2542791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" fillcolor="#e1d1a7 [3207]" strokecolor="#917631 [1607]" strokeweight="2pt"/>
              </w:pict>
            </w: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5"/>
              </w:numPr>
              <w:rPr>
                <w:rFonts w:ascii="Georgia" w:hAnsi="Georgia" w:cs="Times New Roman"/>
                <w:szCs w:val="20"/>
              </w:rPr>
            </w:pPr>
            <w:r w:rsidRPr="005344C6">
              <w:rPr>
                <w:rFonts w:ascii="Georgia" w:hAnsi="Georgia" w:cs="Times New Roman"/>
                <w:szCs w:val="20"/>
              </w:rPr>
              <w:t>Provide written guidance on how to effectively deliver the PD related to ELL strategies for principals to use in their schools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251" o:spid="_x0000_s1218" type="#_x0000_t15" style="position:absolute;margin-left:-2.75pt;margin-top:1.55pt;width:54.45pt;height:11.5pt;z-index:2542412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" adj="19320"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contextualSpacing/>
              <w:rPr>
                <w:rFonts w:ascii="Georgia" w:hAnsi="Georgia" w:cs="Times New Roman"/>
                <w:b/>
              </w:rPr>
            </w:pPr>
            <w:r w:rsidRPr="005344C6">
              <w:rPr>
                <w:rFonts w:ascii="Georgia" w:hAnsi="Georgia" w:cs="Times New Roman"/>
                <w:b/>
              </w:rPr>
              <w:t>Develop and deliver voluntary PD for SEI teachers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719"/>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rPr>
                <w:rFonts w:ascii="Georgia" w:hAnsi="Georgia" w:cs="Times New Roman"/>
              </w:rPr>
            </w:pPr>
            <w:r w:rsidRPr="005344C6">
              <w:rPr>
                <w:rFonts w:ascii="Georgia" w:hAnsi="Georgia" w:cs="Times New Roman"/>
              </w:rPr>
              <w:t>Arrange funds for subs to cover for at least 20 teachers to attend 4 PD dates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252" o:spid="_x0000_s1219" type="#_x0000_t15" style="position:absolute;margin-left:-4.65pt;margin-top:1.6pt;width:26.3pt;height:11.55pt;z-index:2542453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" adj="16857"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noProof/>
                <w:sz w:val="18"/>
                <w:lang w:bidi="he-IL"/>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rPr>
                <w:rFonts w:ascii="Georgia" w:hAnsi="Georgia" w:cs="Times New Roman"/>
              </w:rPr>
            </w:pPr>
            <w:r w:rsidRPr="005344C6">
              <w:rPr>
                <w:rFonts w:ascii="Georgia" w:hAnsi="Georgia" w:cs="Times New Roman"/>
              </w:rPr>
              <w:t>Announce and publish dates for 5 voluntary PD sessions during the school day</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253" o:spid="_x0000_s1220" type="#_x0000_t15" style="position:absolute;margin-left:-7.5pt;margin-top:.25pt;width:11.5pt;height:10.85pt;z-index:2542464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" adj="11427"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rPr>
                <w:rFonts w:ascii="Georgia" w:hAnsi="Georgia" w:cs="Times New Roman"/>
                <w:szCs w:val="20"/>
              </w:rPr>
            </w:pPr>
            <w:r w:rsidRPr="005344C6">
              <w:rPr>
                <w:rFonts w:ascii="Georgia" w:hAnsi="Georgia" w:cs="Times New Roman"/>
                <w:szCs w:val="20"/>
              </w:rPr>
              <w:t>Identify at least 30 SEI teachers to attend, and work with principals to arrange coverage (either subs or with other school staff)</w:t>
            </w:r>
          </w:p>
          <w:p w:rsidR="00DA44B4" w:rsidRPr="005344C6" w:rsidRDefault="00DA44B4" w:rsidP="00DA44B4">
            <w:pPr>
              <w:rPr>
                <w:rFonts w:ascii="Georgia" w:hAnsi="Georgia" w:cs="Times New Roman"/>
                <w:szCs w:val="20"/>
              </w:rPr>
            </w:pPr>
          </w:p>
          <w:p w:rsidR="00DA44B4" w:rsidRPr="005344C6" w:rsidRDefault="00DA44B4" w:rsidP="00DA44B4">
            <w:pPr>
              <w:rPr>
                <w:rFonts w:ascii="Georgia" w:hAnsi="Georgia" w:cs="Times New Roman"/>
                <w:szCs w:val="20"/>
              </w:rPr>
            </w:pPr>
          </w:p>
          <w:p w:rsidR="00DA44B4" w:rsidRPr="005344C6" w:rsidRDefault="00DA44B4" w:rsidP="00DA44B4">
            <w:pPr>
              <w:rPr>
                <w:rFonts w:ascii="Georgia" w:hAnsi="Georgia" w:cs="Times New Roman"/>
                <w:szCs w:val="20"/>
              </w:rPr>
            </w:pPr>
          </w:p>
          <w:p w:rsidR="00DA44B4" w:rsidRPr="005344C6" w:rsidRDefault="00DA44B4" w:rsidP="00DA44B4">
            <w:pPr>
              <w:rPr>
                <w:rFonts w:ascii="Georgia" w:hAnsi="Georgia" w:cs="Times New Roman"/>
                <w:szCs w:val="20"/>
              </w:rPr>
            </w:pPr>
          </w:p>
          <w:p w:rsidR="00DA44B4" w:rsidRPr="005344C6" w:rsidRDefault="00DA44B4" w:rsidP="00DA44B4">
            <w:pPr>
              <w:rPr>
                <w:rFonts w:ascii="Georgia" w:hAnsi="Georgia" w:cs="Times New Roman"/>
                <w:szCs w:val="20"/>
              </w:rPr>
            </w:pP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254" o:spid="_x0000_s1221" type="#_x0000_t15" style="position:absolute;margin-left:.7pt;margin-top:2.45pt;width:11.5pt;height:10.85pt;z-index:2542474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" adj="11427"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77" o:spid="_x0000_s1222" type="#_x0000_t15" style="position:absolute;margin-left:3.4pt;margin-top:2.45pt;width:11.5pt;height:10.85pt;z-index:2542617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" adj="11427" fillcolor="#0076a9" strokecolor="#00557b" strokeweight="2pt">
                  <v:textbox>
                    <w:txbxContent>
                      <w:p w:rsidR="00A548A2" w:rsidRDefault="00A548A2" w:rsidP="00376A44">
                        <w:pPr>
                          <w:jc w:val="center"/>
                        </w:pPr>
                      </w:p>
                    </w:txbxContent>
                  </v:textbox>
                </v:shape>
              </w:pict>
            </w: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67136" o:spid="_x0000_s1223" type="#_x0000_t15" style="position:absolute;margin-left:4.05pt;margin-top:2.45pt;width:11.5pt;height:10.85pt;z-index:2542627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" adj="11427" fillcolor="#0076a9" strokecolor="#00557b" strokeweight="2pt">
                  <v:textbox>
                    <w:txbxContent>
                      <w:p w:rsidR="00A548A2" w:rsidRDefault="00A548A2" w:rsidP="00376A44">
                        <w:pPr>
                          <w:jc w:val="center"/>
                        </w:pPr>
                      </w:p>
                    </w:txbxContent>
                  </v:textbox>
                </v:shape>
              </w:pict>
            </w: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67137" o:spid="_x0000_s1224" type="#_x0000_t15" style="position:absolute;margin-left:6.05pt;margin-top:2.45pt;width:11.5pt;height:10.85pt;z-index:2542638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" adj="11427" fillcolor="#0076a9" strokecolor="#00557b" strokeweight="2pt">
                  <v:textbox>
                    <w:txbxContent>
                      <w:p w:rsidR="00A548A2" w:rsidRDefault="00A548A2" w:rsidP="00376A44">
                        <w:pPr>
                          <w:jc w:val="center"/>
                        </w:pPr>
                      </w:p>
                    </w:txbxContent>
                  </v:textbox>
                </v:shape>
              </w:pict>
            </w: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67138" o:spid="_x0000_s1225" type="#_x0000_t15" style="position:absolute;margin-left:-.05pt;margin-top:2.45pt;width:11.5pt;height:10.85pt;z-index:2542648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" adj="11410" fillcolor="#0076a9" strokecolor="#00557b" strokeweight="2pt">
                  <v:textbox>
                    <w:txbxContent>
                      <w:p w:rsidR="00A548A2" w:rsidRDefault="00A548A2" w:rsidP="00376A44">
                        <w:pPr>
                          <w:jc w:val="center"/>
                        </w:pPr>
                      </w:p>
                    </w:txbxContent>
                  </v:textbox>
                </v:shape>
              </w:pict>
            </w: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rPr>
            </w:pPr>
            <w:r w:rsidRPr="005344C6">
              <w:rPr>
                <w:rFonts w:ascii="Georgia" w:hAnsi="Georgia" w:cs="Times New Roman"/>
                <w:b/>
                <w:szCs w:val="20"/>
              </w:rPr>
              <w:t>Activity</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noProof/>
                <w:sz w:val="18"/>
              </w:rPr>
            </w:pPr>
            <w:r w:rsidRPr="005344C6">
              <w:rPr>
                <w:rFonts w:ascii="Georgia" w:hAnsi="Georgia" w:cs="Times New Roman"/>
                <w:b/>
                <w:sz w:val="14"/>
                <w:szCs w:val="14"/>
              </w:rPr>
              <w:t>Aug</w:t>
            </w: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Sep</w:t>
            </w:r>
          </w:p>
        </w:tc>
        <w:tc>
          <w:tcPr>
            <w:tcW w:w="577" w:type="dxa"/>
            <w:gridSpan w:val="2"/>
            <w:tcBorders>
              <w:top w:val="dotted" w:sz="4" w:space="0" w:color="000000"/>
              <w:left w:val="dotted" w:sz="4" w:space="0" w:color="000000"/>
              <w:bottom w:val="dotted" w:sz="4" w:space="0" w:color="000000"/>
              <w:right w:val="single" w:sz="12"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Oct</w:t>
            </w:r>
          </w:p>
        </w:tc>
        <w:tc>
          <w:tcPr>
            <w:tcW w:w="576" w:type="dxa"/>
            <w:gridSpan w:val="4"/>
            <w:tcBorders>
              <w:top w:val="dotted" w:sz="4" w:space="0" w:color="000000"/>
              <w:left w:val="single" w:sz="12"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Nov</w:t>
            </w:r>
          </w:p>
        </w:tc>
        <w:tc>
          <w:tcPr>
            <w:tcW w:w="577" w:type="dxa"/>
            <w:gridSpan w:val="2"/>
            <w:tcBorders>
              <w:top w:val="dotted" w:sz="4" w:space="0" w:color="000000"/>
              <w:left w:val="dotted" w:sz="4" w:space="0" w:color="000000"/>
              <w:bottom w:val="dotted" w:sz="4" w:space="0" w:color="000000"/>
              <w:right w:val="dash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Dec</w:t>
            </w:r>
          </w:p>
        </w:tc>
        <w:tc>
          <w:tcPr>
            <w:tcW w:w="577" w:type="dxa"/>
            <w:gridSpan w:val="2"/>
            <w:tcBorders>
              <w:top w:val="dotted" w:sz="4" w:space="0" w:color="000000"/>
              <w:left w:val="dashed" w:sz="4" w:space="0" w:color="000000"/>
              <w:bottom w:val="dotted" w:sz="4" w:space="0" w:color="000000"/>
              <w:right w:val="single" w:sz="12"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Jan</w:t>
            </w:r>
          </w:p>
        </w:tc>
        <w:tc>
          <w:tcPr>
            <w:tcW w:w="576"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Feb</w:t>
            </w: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Mar</w:t>
            </w:r>
          </w:p>
        </w:tc>
        <w:tc>
          <w:tcPr>
            <w:tcW w:w="577" w:type="dxa"/>
            <w:gridSpan w:val="2"/>
            <w:tcBorders>
              <w:top w:val="dotted" w:sz="4" w:space="0" w:color="000000"/>
              <w:left w:val="dotted" w:sz="4" w:space="0" w:color="000000"/>
              <w:bottom w:val="dotted" w:sz="4" w:space="0" w:color="000000"/>
              <w:right w:val="single" w:sz="12"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Apr</w:t>
            </w:r>
          </w:p>
        </w:tc>
        <w:tc>
          <w:tcPr>
            <w:tcW w:w="577"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May</w:t>
            </w: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rPr>
                <w:rFonts w:ascii="Georgia" w:hAnsi="Georgia" w:cs="Times New Roman"/>
              </w:rPr>
            </w:pPr>
            <w:r w:rsidRPr="005344C6">
              <w:rPr>
                <w:rFonts w:ascii="Georgia" w:hAnsi="Georgia" w:cs="Times New Roman"/>
              </w:rPr>
              <w:lastRenderedPageBreak/>
              <w:t>Create PD materials related to the high-leverage strategies, using the data from the baseline to inform the content</w:t>
            </w:r>
          </w:p>
          <w:p w:rsidR="00DA44B4" w:rsidRPr="005344C6" w:rsidRDefault="00DA44B4" w:rsidP="00DA44B4">
            <w:pPr>
              <w:numPr>
                <w:ilvl w:val="1"/>
                <w:numId w:val="3"/>
              </w:numPr>
              <w:ind w:left="1080"/>
              <w:rPr>
                <w:rFonts w:ascii="Georgia" w:hAnsi="Georgia" w:cs="Times New Roman"/>
              </w:rPr>
            </w:pPr>
            <w:r w:rsidRPr="005344C6">
              <w:rPr>
                <w:rFonts w:ascii="Georgia" w:hAnsi="Georgia" w:cs="Times New Roman"/>
              </w:rPr>
              <w:t>For each session, send teachers back with a 1-page summary they can share with others in their building</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255" o:spid="_x0000_s1226" type="#_x0000_t15" style="position:absolute;margin-left:-2.65pt;margin-top:2.25pt;width:54.45pt;height:11.5pt;z-index:254292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" adj="19320"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rPr>
                <w:rFonts w:ascii="Georgia" w:hAnsi="Georgia" w:cs="Times New Roman"/>
              </w:rPr>
            </w:pPr>
            <w:r w:rsidRPr="005344C6">
              <w:rPr>
                <w:rFonts w:ascii="Georgia" w:hAnsi="Georgia" w:cs="Times New Roman"/>
              </w:rPr>
              <w:t>Deliver the PD and encourage teachers to share the strategies with peers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noProof/>
                <w:sz w:val="18"/>
                <w:lang w:bidi="he-IL"/>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Diamond 167177" o:spid="_x0000_s1406" type="#_x0000_t4" style="position:absolute;margin-left:12.2pt;margin-top:4.8pt;width:12.25pt;height:12.25pt;z-index:2543170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" fillcolor="#e1d1a7 [3207]" strokecolor="#917631 [1607]" strokeweight="2pt"/>
              </w:pict>
            </w: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67139" o:spid="_x0000_s1227" type="#_x0000_t15" style="position:absolute;margin-left:-230pt;margin-top:5.4pt;width:11.5pt;height:10.85pt;z-index:254305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" adj="11410" fillcolor="#0076a9" strokecolor="#00557b" strokeweight="2pt">
                  <v:textbox>
                    <w:txbxContent>
                      <w:p w:rsidR="00A548A2" w:rsidRDefault="00A548A2" w:rsidP="00B3356C">
                        <w:pPr>
                          <w:jc w:val="center"/>
                        </w:pPr>
                      </w:p>
                    </w:txbxContent>
                  </v:textbox>
                </v:shape>
              </w:pict>
            </w:r>
            <w:r>
              <w:rPr>
                <w:rFonts w:ascii="Georgia" w:hAnsi="Georgia" w:cs="Times New Roman"/>
                <w:noProof/>
                <w:sz w:val="18"/>
                <w:lang w:bidi="he-IL"/>
              </w:rPr>
              <w:pict>
                <v:shape id="Pentagon 167140" o:spid="_x0000_s1228" type="#_x0000_t15" style="position:absolute;margin-left:-169.65pt;margin-top:5.4pt;width:11.5pt;height:10.85pt;z-index:254306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" adj="11410" fillcolor="#0076a9" strokecolor="#00557b" strokeweight="2pt">
                  <v:textbox>
                    <w:txbxContent>
                      <w:p w:rsidR="00A548A2" w:rsidRDefault="00A548A2" w:rsidP="00376A44">
                        <w:pPr>
                          <w:jc w:val="center"/>
                        </w:pPr>
                      </w:p>
                    </w:txbxContent>
                  </v:textbox>
                </v:shape>
              </w:pict>
            </w:r>
            <w:r>
              <w:rPr>
                <w:rFonts w:ascii="Georgia" w:hAnsi="Georgia" w:cs="Times New Roman"/>
                <w:noProof/>
                <w:sz w:val="18"/>
                <w:lang w:bidi="he-IL"/>
              </w:rPr>
              <w:pict>
                <v:shape id="Pentagon 167141" o:spid="_x0000_s1229" type="#_x0000_t15" style="position:absolute;margin-left:-111.35pt;margin-top:5.4pt;width:11.5pt;height:10.85pt;z-index:2543078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" adj="11410" fillcolor="#0076a9" strokecolor="#00557b" strokeweight="2pt">
                  <v:textbox>
                    <w:txbxContent>
                      <w:p w:rsidR="00A548A2" w:rsidRDefault="00A548A2" w:rsidP="00376A44">
                        <w:pPr>
                          <w:jc w:val="center"/>
                        </w:pPr>
                      </w:p>
                    </w:txbxContent>
                  </v:textbox>
                </v:shape>
              </w:pict>
            </w:r>
            <w:r>
              <w:rPr>
                <w:rFonts w:ascii="Georgia" w:hAnsi="Georgia" w:cs="Times New Roman"/>
                <w:noProof/>
                <w:sz w:val="18"/>
                <w:lang w:bidi="he-IL"/>
              </w:rPr>
              <w:pict>
                <v:shape id="Pentagon 167142" o:spid="_x0000_s1230" type="#_x0000_t15" style="position:absolute;margin-left:-51.7pt;margin-top:5.4pt;width:11.5pt;height:10.85pt;z-index:2543088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" adj="11410" fillcolor="#0076a9" strokecolor="#00557b" strokeweight="2pt">
                  <v:textbox>
                    <w:txbxContent>
                      <w:p w:rsidR="00A548A2" w:rsidRDefault="00A548A2" w:rsidP="00376A44">
                        <w:pPr>
                          <w:jc w:val="center"/>
                        </w:pPr>
                      </w:p>
                    </w:txbxContent>
                  </v:textbox>
                </v:shape>
              </w:pict>
            </w:r>
            <w:r>
              <w:rPr>
                <w:rFonts w:ascii="Georgia" w:hAnsi="Georgia" w:cs="Times New Roman"/>
                <w:noProof/>
                <w:sz w:val="18"/>
                <w:lang w:bidi="he-IL"/>
              </w:rPr>
              <w:pict>
                <v:shape id="Pentagon 167144" o:spid="_x0000_s1231" type="#_x0000_t15" style="position:absolute;margin-left:-.1pt;margin-top:5.4pt;width:11.5pt;height:10.85pt;z-index:254309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" adj="11410" fillcolor="#0076a9" strokecolor="#00557b" strokeweight="2pt">
                  <v:textbox>
                    <w:txbxContent>
                      <w:p w:rsidR="00A548A2" w:rsidRDefault="00A548A2" w:rsidP="00376A44">
                        <w:pPr>
                          <w:jc w:val="center"/>
                        </w:pPr>
                      </w:p>
                    </w:txbxContent>
                  </v:textbox>
                </v:shape>
              </w:pict>
            </w: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rPr>
                <w:rFonts w:ascii="Georgia" w:hAnsi="Georgia" w:cs="Times New Roman"/>
              </w:rPr>
            </w:pPr>
            <w:r w:rsidRPr="005344C6">
              <w:rPr>
                <w:rFonts w:ascii="Georgia" w:hAnsi="Georgia" w:cs="Times New Roman"/>
              </w:rPr>
              <w:t>Publish all materials on Office of Instruction website, and include in Whaler180s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noProof/>
                <w:sz w:val="18"/>
                <w:lang w:bidi="he-IL"/>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46" o:spid="_x0000_s1232" type="#_x0000_t15" style="position:absolute;margin-left:-3.85pt;margin-top:.35pt;width:26.3pt;height:11.55pt;z-index:254293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" adj="16857"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47" o:spid="_x0000_s1233" type="#_x0000_t15" style="position:absolute;margin-left:-31.05pt;margin-top:27.5pt;width:196.6pt;height:11.5pt;z-index:254294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" adj="20968"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rPr>
                <w:rFonts w:ascii="Georgia" w:hAnsi="Georgia" w:cs="Times New Roman"/>
              </w:rPr>
            </w:pPr>
            <w:r w:rsidRPr="005344C6">
              <w:rPr>
                <w:rFonts w:ascii="Georgia" w:hAnsi="Georgia" w:cs="Times New Roman"/>
              </w:rPr>
              <w:t>Provide ongoing PD for SEI teachers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noProof/>
                <w:sz w:val="18"/>
                <w:lang w:bidi="he-IL"/>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rPr>
            </w:pPr>
            <w:r w:rsidRPr="005344C6">
              <w:rPr>
                <w:rFonts w:ascii="Georgia" w:hAnsi="Georgia" w:cs="Times New Roman"/>
                <w:b/>
                <w:szCs w:val="20"/>
              </w:rPr>
              <w:t>Develop and deliver PD for ESL teachers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rPr>
                <w:rFonts w:ascii="Georgia" w:hAnsi="Georgia" w:cs="Times New Roman"/>
                <w:szCs w:val="20"/>
              </w:rPr>
            </w:pPr>
            <w:r w:rsidRPr="005344C6">
              <w:rPr>
                <w:rFonts w:ascii="Georgia" w:hAnsi="Georgia" w:cs="Times New Roman"/>
                <w:szCs w:val="20"/>
              </w:rPr>
              <w:t>Schedule dates for at least 5 PD sessions during the school day</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48" o:spid="_x0000_s1234" type="#_x0000_t15" style="position:absolute;margin-left:-4.3pt;margin-top:2.5pt;width:26.3pt;height:11.55pt;z-index:254295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" adj="16857"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6"/>
              </w:numPr>
              <w:rPr>
                <w:rFonts w:ascii="Georgia" w:hAnsi="Georgia" w:cs="Times New Roman"/>
                <w:szCs w:val="20"/>
              </w:rPr>
            </w:pPr>
            <w:r w:rsidRPr="005344C6">
              <w:rPr>
                <w:rFonts w:ascii="Georgia" w:hAnsi="Georgia" w:cs="Times New Roman"/>
                <w:szCs w:val="20"/>
              </w:rPr>
              <w:t>Create content for the sessions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52" o:spid="_x0000_s1235" type="#_x0000_t15" style="position:absolute;margin-left:-4.7pt;margin-top:.95pt;width:26.3pt;height:11.55pt;z-index:2542965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" adj="16857"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6"/>
              </w:numPr>
              <w:rPr>
                <w:rFonts w:ascii="Georgia" w:hAnsi="Georgia" w:cs="Times New Roman"/>
                <w:szCs w:val="20"/>
              </w:rPr>
            </w:pPr>
            <w:r w:rsidRPr="005344C6">
              <w:rPr>
                <w:rFonts w:ascii="Georgia" w:hAnsi="Georgia" w:cs="Times New Roman"/>
                <w:szCs w:val="20"/>
              </w:rPr>
              <w:t>Deliver the PD</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67145" o:spid="_x0000_s1236" type="#_x0000_t15" style="position:absolute;margin-left:.7pt;margin-top:1.05pt;width:11.5pt;height:10.85pt;z-index:2543109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" adj="11410" fillcolor="#0076a9" strokecolor="#00557b" strokeweight="2pt">
                  <v:textbox>
                    <w:txbxContent>
                      <w:p w:rsidR="00A548A2" w:rsidRDefault="00A548A2" w:rsidP="00B3356C">
                        <w:pPr>
                          <w:jc w:val="center"/>
                        </w:pPr>
                      </w:p>
                    </w:txbxContent>
                  </v:textbox>
                </v:shape>
              </w:pict>
            </w:r>
            <w:r>
              <w:rPr>
                <w:rFonts w:ascii="Georgia" w:hAnsi="Georgia" w:cs="Times New Roman"/>
                <w:noProof/>
                <w:sz w:val="18"/>
                <w:lang w:bidi="he-IL"/>
              </w:rPr>
              <w:pict>
                <v:shape id="Pentagon 167146" o:spid="_x0000_s1237" type="#_x0000_t15" style="position:absolute;margin-left:61.05pt;margin-top:1.05pt;width:11.5pt;height:10.85pt;z-index:2543119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" adj="11410" fillcolor="#0076a9" strokecolor="#00557b" strokeweight="2pt">
                  <v:textbox>
                    <w:txbxContent>
                      <w:p w:rsidR="00A548A2" w:rsidRDefault="00A548A2" w:rsidP="00376A44">
                        <w:pPr>
                          <w:jc w:val="center"/>
                        </w:pPr>
                      </w:p>
                    </w:txbxContent>
                  </v:textbox>
                </v:shape>
              </w:pict>
            </w:r>
            <w:r>
              <w:rPr>
                <w:rFonts w:ascii="Georgia" w:hAnsi="Georgia" w:cs="Times New Roman"/>
                <w:noProof/>
                <w:sz w:val="18"/>
                <w:lang w:bidi="he-IL"/>
              </w:rPr>
              <w:pict>
                <v:shape id="Pentagon 167147" o:spid="_x0000_s1238" type="#_x0000_t15" style="position:absolute;margin-left:119.35pt;margin-top:1.05pt;width:11.5pt;height:10.85pt;z-index:2543129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" adj="11410" fillcolor="#0076a9" strokecolor="#00557b" strokeweight="2pt">
                  <v:textbox>
                    <w:txbxContent>
                      <w:p w:rsidR="00A548A2" w:rsidRDefault="00A548A2" w:rsidP="00376A44">
                        <w:pPr>
                          <w:jc w:val="center"/>
                        </w:pPr>
                      </w:p>
                    </w:txbxContent>
                  </v:textbox>
                </v:shape>
              </w:pict>
            </w:r>
            <w:r>
              <w:rPr>
                <w:rFonts w:ascii="Georgia" w:hAnsi="Georgia" w:cs="Times New Roman"/>
                <w:noProof/>
                <w:sz w:val="18"/>
                <w:lang w:bidi="he-IL"/>
              </w:rPr>
              <w:pict>
                <v:shape id="Pentagon 167148" o:spid="_x0000_s1239" type="#_x0000_t15" style="position:absolute;margin-left:179pt;margin-top:1.05pt;width:11.5pt;height:10.85pt;z-index:254313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" adj="11410" fillcolor="#0076a9" strokecolor="#00557b" strokeweight="2pt">
                  <v:textbox>
                    <w:txbxContent>
                      <w:p w:rsidR="00A548A2" w:rsidRDefault="00A548A2" w:rsidP="00376A44">
                        <w:pPr>
                          <w:jc w:val="center"/>
                        </w:pPr>
                      </w:p>
                    </w:txbxContent>
                  </v:textbox>
                </v:shape>
              </w:pict>
            </w: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Diamond 167178" o:spid="_x0000_s1405" type="#_x0000_t4" style="position:absolute;margin-left:13.25pt;margin-top:.15pt;width:12.25pt;height:12.25pt;z-index:2543180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" fillcolor="#e1d1a7 [3207]" strokecolor="#917631 [1607]" strokeweight="2pt"/>
              </w:pict>
            </w: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67151" o:spid="_x0000_s1240" type="#_x0000_t15" style="position:absolute;margin-left:-.1pt;margin-top:1.1pt;width:11.5pt;height:10.85pt;z-index:2543150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" adj="11410" fillcolor="#0076a9" strokecolor="#00557b" strokeweight="2pt">
                  <v:textbox>
                    <w:txbxContent>
                      <w:p w:rsidR="00A548A2" w:rsidRDefault="00A548A2" w:rsidP="00376A44">
                        <w:pPr>
                          <w:jc w:val="center"/>
                        </w:pPr>
                      </w:p>
                    </w:txbxContent>
                  </v:textbox>
                </v:shape>
              </w:pict>
            </w: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6"/>
              </w:numPr>
              <w:rPr>
                <w:rFonts w:ascii="Georgia" w:hAnsi="Georgia" w:cs="Times New Roman"/>
                <w:szCs w:val="20"/>
              </w:rPr>
            </w:pPr>
            <w:r w:rsidRPr="005344C6">
              <w:rPr>
                <w:rFonts w:ascii="Georgia" w:hAnsi="Georgia" w:cs="Times New Roman"/>
              </w:rPr>
              <w:t>Publish all materials on Office of Instruction website, and include in Whaler180s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54" o:spid="_x0000_s1241" type="#_x0000_t15" style="position:absolute;margin-left:-3.95pt;margin-top:2.75pt;width:21pt;height:12.2pt;z-index:254286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" adj="15326"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contextualSpacing/>
              <w:rPr>
                <w:rFonts w:ascii="Georgia" w:hAnsi="Georgia" w:cs="Times New Roman"/>
                <w:b/>
              </w:rPr>
            </w:pPr>
            <w:r w:rsidRPr="005344C6">
              <w:rPr>
                <w:rFonts w:ascii="Georgia" w:hAnsi="Georgia" w:cs="Times New Roman"/>
                <w:b/>
              </w:rPr>
              <w:t>Identify exemplary ESL and SEI teachers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5"/>
              </w:numPr>
              <w:rPr>
                <w:rFonts w:ascii="Georgia" w:hAnsi="Georgia" w:cs="Times New Roman"/>
                <w:szCs w:val="20"/>
              </w:rPr>
            </w:pPr>
            <w:r w:rsidRPr="005344C6">
              <w:rPr>
                <w:rFonts w:ascii="Georgia" w:hAnsi="Georgia" w:cs="Times New Roman"/>
                <w:szCs w:val="20"/>
              </w:rPr>
              <w:t>Draft a list of already-known exemplary ESL and SEI teachers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80" o:spid="_x0000_s1242" type="#_x0000_t15" style="position:absolute;margin-left:-5.3pt;margin-top:1.95pt;width:26.3pt;height:11.55pt;z-index:254290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" adj="16857"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5"/>
              </w:numPr>
              <w:rPr>
                <w:rFonts w:ascii="Georgia" w:hAnsi="Georgia" w:cs="Times New Roman"/>
                <w:szCs w:val="20"/>
              </w:rPr>
            </w:pPr>
            <w:r w:rsidRPr="005344C6">
              <w:rPr>
                <w:rFonts w:ascii="Georgia" w:hAnsi="Georgia" w:cs="Times New Roman"/>
                <w:szCs w:val="20"/>
              </w:rPr>
              <w:t>Ask principals to submit names of SEI teachers they believe are exemplary</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55" o:spid="_x0000_s1243" type="#_x0000_t15" style="position:absolute;margin-left:4.45pt;margin-top:.55pt;width:11.5pt;height:10.85pt;z-index:254289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" adj="11427"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5"/>
              </w:numPr>
              <w:rPr>
                <w:rFonts w:ascii="Georgia" w:hAnsi="Georgia" w:cs="Times New Roman"/>
                <w:szCs w:val="20"/>
              </w:rPr>
            </w:pPr>
            <w:r w:rsidRPr="005344C6">
              <w:rPr>
                <w:rFonts w:ascii="Georgia" w:hAnsi="Georgia" w:cs="Times New Roman"/>
                <w:szCs w:val="20"/>
              </w:rPr>
              <w:t>Select at least 5 from elementary, 2 from MS and 2 from HS, across math and ELA/reading</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Diamond 167179" o:spid="_x0000_s1404" type="#_x0000_t4" style="position:absolute;margin-left:16pt;margin-top:.35pt;width:12.25pt;height:12.25pt;z-index:2543191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" fillcolor="#e1d1a7 [3207]" strokecolor="#917631 [1607]" strokeweight="2pt"/>
              </w:pict>
            </w:r>
            <w:r>
              <w:rPr>
                <w:rFonts w:ascii="Georgia" w:hAnsi="Georgia" w:cs="Times New Roman"/>
                <w:noProof/>
                <w:sz w:val="18"/>
                <w:lang w:bidi="he-IL"/>
              </w:rPr>
              <w:pict>
                <v:shape id="Pentagon 57" o:spid="_x0000_s1244" type="#_x0000_t15" style="position:absolute;margin-left:9.2pt;margin-top:1.6pt;width:11.5pt;height:10.85pt;z-index:254291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" adj="11427"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contextualSpacing/>
              <w:rPr>
                <w:rFonts w:ascii="Georgia" w:hAnsi="Georgia" w:cs="Times New Roman"/>
                <w:szCs w:val="20"/>
                <w:lang w:bidi="he-IL"/>
              </w:rPr>
            </w:pPr>
            <w:r w:rsidRPr="005344C6">
              <w:rPr>
                <w:rFonts w:ascii="Georgia" w:hAnsi="Georgia" w:cs="Times New Roman"/>
                <w:b/>
              </w:rPr>
              <w:t>Provide opportunities for teachers to observe exemplary instruction, either through Learning Lab visits or videos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4"/>
              </w:numPr>
              <w:spacing w:after="120"/>
              <w:ind w:left="360"/>
              <w:contextualSpacing w:val="0"/>
              <w:rPr>
                <w:rFonts w:ascii="Georgia" w:hAnsi="Georgia" w:cs="Times New Roman"/>
                <w:szCs w:val="20"/>
              </w:rPr>
            </w:pPr>
            <w:r w:rsidRPr="005344C6">
              <w:rPr>
                <w:rFonts w:ascii="Georgia" w:hAnsi="Georgia" w:cs="Times New Roman"/>
                <w:szCs w:val="20"/>
              </w:rPr>
              <w:t>Connect with each of the identified exemplary teachers to ask whether they prefer the Learning Lab program or video</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58" o:spid="_x0000_s1245" type="#_x0000_t15" style="position:absolute;margin-left:-2.8pt;margin-top:.85pt;width:26.3pt;height:11.55pt;z-index:254297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" adj="16857"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59" o:spid="_x0000_s1246" type="#_x0000_t15" style="position:absolute;margin-left:-5.35pt;margin-top:46.1pt;width:26.3pt;height:11.55pt;z-index:254298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" adj="16857" fillcolor="#0076a9" strokecolor="#00557b" strokeweight="2pt">
                  <v:textbox>
                    <w:txbxContent>
                      <w:p w:rsidR="00A548A2" w:rsidRDefault="00A548A2" w:rsidP="00B3356C">
                        <w:pPr>
                          <w:jc w:val="center"/>
                        </w:pPr>
                      </w:p>
                    </w:txbxContent>
                  </v:textbox>
                </v:shape>
              </w:pict>
            </w: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4"/>
              </w:numPr>
              <w:spacing w:after="120"/>
              <w:ind w:left="360"/>
              <w:contextualSpacing w:val="0"/>
              <w:rPr>
                <w:rFonts w:ascii="Georgia" w:hAnsi="Georgia" w:cs="Times New Roman"/>
                <w:szCs w:val="20"/>
              </w:rPr>
            </w:pPr>
            <w:r w:rsidRPr="005344C6">
              <w:rPr>
                <w:rFonts w:ascii="Georgia" w:hAnsi="Georgia" w:cs="Times New Roman"/>
                <w:szCs w:val="20"/>
              </w:rPr>
              <w:t>Determine what high-leverage strategies each teacher will model.</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noProof/>
                <w:sz w:val="18"/>
                <w:lang w:bidi="he-IL"/>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6"/>
              </w:numPr>
              <w:rPr>
                <w:rFonts w:ascii="Georgia" w:hAnsi="Georgia" w:cs="Times New Roman"/>
                <w:szCs w:val="20"/>
              </w:rPr>
            </w:pPr>
            <w:r w:rsidRPr="005344C6">
              <w:rPr>
                <w:rFonts w:ascii="Georgia" w:hAnsi="Georgia" w:cs="Times New Roman"/>
                <w:szCs w:val="20"/>
              </w:rPr>
              <w:t xml:space="preserve">Help exemplary teachers join the Learning Lab program if they choose. </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60" o:spid="_x0000_s1247" type="#_x0000_t15" style="position:absolute;margin-left:-4.1pt;margin-top:.9pt;width:52.3pt;height:10.85pt;z-index:254287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" adj="19356"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6"/>
              </w:numPr>
              <w:rPr>
                <w:rFonts w:ascii="Georgia" w:hAnsi="Georgia" w:cs="Times New Roman"/>
                <w:szCs w:val="20"/>
              </w:rPr>
            </w:pPr>
            <w:r w:rsidRPr="005344C6">
              <w:rPr>
                <w:rFonts w:ascii="Georgia" w:hAnsi="Georgia" w:cs="Times New Roman"/>
                <w:szCs w:val="20"/>
              </w:rPr>
              <w:t>Coordinate video recording of teachers choosing to be recorded and upload videos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61" o:spid="_x0000_s1248" type="#_x0000_t15" style="position:absolute;margin-left:-4.1pt;margin-top:4.2pt;width:52.3pt;height:10.85pt;z-index:254299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" adj="19356"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noProof/>
                <w:sz w:val="18"/>
                <w:lang w:bidi="he-IL"/>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6"/>
              </w:numPr>
              <w:rPr>
                <w:rFonts w:ascii="Georgia" w:hAnsi="Georgia" w:cs="Times New Roman"/>
                <w:szCs w:val="20"/>
              </w:rPr>
            </w:pPr>
            <w:r w:rsidRPr="005344C6">
              <w:rPr>
                <w:rFonts w:ascii="Georgia" w:hAnsi="Georgia" w:cs="Times New Roman"/>
                <w:szCs w:val="20"/>
              </w:rPr>
              <w:t>Send communication to all teachers about process to visit Learning Labs and link for videos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62" o:spid="_x0000_s1249" type="#_x0000_t15" style="position:absolute;margin-left:22.7pt;margin-top:3.05pt;width:28.5pt;height:10.85pt;z-index:254288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" adj="17488"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237D94" w:rsidP="00DA44B4">
            <w:pPr>
              <w:rPr>
                <w:rFonts w:ascii="Georgia" w:hAnsi="Georgia" w:cs="Times New Roman"/>
                <w:noProof/>
                <w:sz w:val="18"/>
                <w:lang w:bidi="he-IL"/>
              </w:rPr>
            </w:pPr>
            <w:r>
              <w:rPr>
                <w:rFonts w:ascii="Georgia" w:hAnsi="Georgia" w:cs="Times New Roman"/>
                <w:noProof/>
                <w:sz w:val="18"/>
                <w:lang w:bidi="he-IL"/>
              </w:rPr>
              <w:pict>
                <v:shape id="Diamond 167180" o:spid="_x0000_s1403" type="#_x0000_t4" style="position:absolute;margin-left:12.55pt;margin-top:1.6pt;width:12.25pt;height:12.25pt;z-index:2543201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" fillcolor="#e1d1a7 [3207]" strokecolor="#917631 [1607]" strokeweight="2pt"/>
              </w:pict>
            </w: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6"/>
              </w:numPr>
              <w:rPr>
                <w:rFonts w:ascii="Georgia" w:hAnsi="Georgia" w:cs="Times New Roman"/>
                <w:szCs w:val="20"/>
              </w:rPr>
            </w:pPr>
            <w:r w:rsidRPr="005344C6">
              <w:rPr>
                <w:rFonts w:ascii="Georgia" w:hAnsi="Georgia" w:cs="Times New Roman"/>
                <w:szCs w:val="20"/>
              </w:rPr>
              <w:t>Use a Whaler180 to promote visits/videos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noProof/>
                <w:sz w:val="18"/>
                <w:lang w:bidi="he-IL"/>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67152" o:spid="_x0000_s1250" type="#_x0000_t15" style="position:absolute;margin-left:-3.85pt;margin-top:.55pt;width:28.5pt;height:10.85pt;z-index:254316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" adj="17488" fillcolor="#0076a9" strokecolor="#00557b" strokeweight="2pt">
                  <v:textbox>
                    <w:txbxContent>
                      <w:p w:rsidR="00A548A2" w:rsidRDefault="00A548A2" w:rsidP="00376A44">
                        <w:pPr>
                          <w:jc w:val="center"/>
                        </w:pPr>
                      </w:p>
                    </w:txbxContent>
                  </v:textbox>
                </v:shape>
              </w:pict>
            </w: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contextualSpacing/>
              <w:rPr>
                <w:rFonts w:ascii="Georgia" w:hAnsi="Georgia" w:cs="Times New Roman"/>
                <w:szCs w:val="20"/>
              </w:rPr>
            </w:pPr>
            <w:r w:rsidRPr="005344C6">
              <w:rPr>
                <w:rFonts w:ascii="Georgia" w:hAnsi="Georgia" w:cs="Times New Roman"/>
                <w:b/>
                <w:szCs w:val="20"/>
              </w:rPr>
              <w:t>Review MOY Galileo data and observation notes for ELL students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4"/>
              </w:numPr>
              <w:spacing w:after="120"/>
              <w:ind w:left="360"/>
              <w:contextualSpacing w:val="0"/>
              <w:rPr>
                <w:rFonts w:ascii="Georgia" w:hAnsi="Georgia" w:cs="Times New Roman"/>
                <w:szCs w:val="20"/>
              </w:rPr>
            </w:pPr>
            <w:r w:rsidRPr="005344C6">
              <w:rPr>
                <w:rFonts w:ascii="Georgia" w:hAnsi="Georgia" w:cs="Times New Roman"/>
                <w:szCs w:val="20"/>
              </w:rPr>
              <w:t>Ensure that Galileo has the ability to show scores for ELL students only</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256" o:spid="_x0000_s1251" type="#_x0000_t15" style="position:absolute;margin-left:-2.15pt;margin-top:1.9pt;width:55.7pt;height:10.85pt;z-index:254300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" adj="19497"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6"/>
              </w:numPr>
              <w:spacing w:after="120"/>
              <w:contextualSpacing w:val="0"/>
              <w:rPr>
                <w:rFonts w:ascii="Georgia" w:hAnsi="Georgia" w:cs="Times New Roman"/>
                <w:szCs w:val="20"/>
              </w:rPr>
            </w:pPr>
            <w:r w:rsidRPr="005344C6">
              <w:rPr>
                <w:rFonts w:ascii="Georgia" w:hAnsi="Georgia" w:cs="Times New Roman"/>
                <w:szCs w:val="20"/>
              </w:rPr>
              <w:t>Schedule meeting with ELL team, Data and Asst Manager, ELA Director and Math Director for after MOY results are available</w:t>
            </w:r>
          </w:p>
          <w:p w:rsidR="00DA44B4" w:rsidRPr="005344C6" w:rsidRDefault="00DA44B4" w:rsidP="00DA44B4">
            <w:pPr>
              <w:spacing w:after="120"/>
              <w:rPr>
                <w:rFonts w:ascii="Georgia" w:hAnsi="Georgia" w:cs="Times New Roman"/>
                <w:szCs w:val="20"/>
              </w:rPr>
            </w:pP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257" o:spid="_x0000_s1252" type="#_x0000_t15" style="position:absolute;margin-left:-4.55pt;margin-top:2.5pt;width:28.5pt;height:10.85pt;z-index:254301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" adj="17488" fillcolor="#0076a9" strokecolor="#00557b" strokeweight="2pt">
                  <v:textbox>
                    <w:txbxContent>
                      <w:p w:rsidR="00A548A2" w:rsidRDefault="00A548A2" w:rsidP="00B3356C">
                        <w:pPr>
                          <w:jc w:val="center"/>
                        </w:pPr>
                      </w:p>
                    </w:txbxContent>
                  </v:textbox>
                </v:shape>
              </w:pict>
            </w: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Cs w:val="20"/>
              </w:rPr>
            </w:pPr>
            <w:r w:rsidRPr="005344C6">
              <w:rPr>
                <w:rFonts w:ascii="Georgia" w:hAnsi="Georgia" w:cs="Times New Roman"/>
                <w:b/>
                <w:szCs w:val="20"/>
              </w:rPr>
              <w:t>Activity</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noProof/>
                <w:sz w:val="18"/>
              </w:rPr>
            </w:pPr>
            <w:r w:rsidRPr="005344C6">
              <w:rPr>
                <w:rFonts w:ascii="Georgia" w:hAnsi="Georgia" w:cs="Times New Roman"/>
                <w:b/>
                <w:sz w:val="14"/>
                <w:szCs w:val="14"/>
              </w:rPr>
              <w:t>Aug</w:t>
            </w: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Sep</w:t>
            </w:r>
          </w:p>
        </w:tc>
        <w:tc>
          <w:tcPr>
            <w:tcW w:w="577" w:type="dxa"/>
            <w:gridSpan w:val="2"/>
            <w:tcBorders>
              <w:top w:val="dotted" w:sz="4" w:space="0" w:color="000000"/>
              <w:left w:val="dotted" w:sz="4" w:space="0" w:color="000000"/>
              <w:bottom w:val="dotted" w:sz="4" w:space="0" w:color="000000"/>
              <w:right w:val="single" w:sz="12"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Oct</w:t>
            </w:r>
          </w:p>
        </w:tc>
        <w:tc>
          <w:tcPr>
            <w:tcW w:w="576" w:type="dxa"/>
            <w:gridSpan w:val="4"/>
            <w:tcBorders>
              <w:top w:val="dotted" w:sz="4" w:space="0" w:color="000000"/>
              <w:left w:val="single" w:sz="12"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Nov</w:t>
            </w:r>
          </w:p>
        </w:tc>
        <w:tc>
          <w:tcPr>
            <w:tcW w:w="577" w:type="dxa"/>
            <w:gridSpan w:val="2"/>
            <w:tcBorders>
              <w:top w:val="dotted" w:sz="4" w:space="0" w:color="000000"/>
              <w:left w:val="dotted" w:sz="4" w:space="0" w:color="000000"/>
              <w:bottom w:val="dotted" w:sz="4" w:space="0" w:color="000000"/>
              <w:right w:val="dash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Dec</w:t>
            </w:r>
          </w:p>
        </w:tc>
        <w:tc>
          <w:tcPr>
            <w:tcW w:w="577" w:type="dxa"/>
            <w:gridSpan w:val="2"/>
            <w:tcBorders>
              <w:top w:val="dotted" w:sz="4" w:space="0" w:color="000000"/>
              <w:left w:val="dashed" w:sz="4" w:space="0" w:color="000000"/>
              <w:bottom w:val="dotted" w:sz="4" w:space="0" w:color="000000"/>
              <w:right w:val="single" w:sz="12" w:space="0" w:color="000000"/>
            </w:tcBorders>
            <w:shd w:val="clear" w:color="auto" w:fill="E1D1A7" w:themeFill="background2"/>
          </w:tcPr>
          <w:p w:rsidR="00DA44B4" w:rsidRPr="005344C6" w:rsidRDefault="00DA44B4" w:rsidP="00DA44B4">
            <w:pPr>
              <w:rPr>
                <w:rFonts w:ascii="Georgia" w:hAnsi="Georgia" w:cs="Times New Roman"/>
                <w:noProof/>
                <w:sz w:val="18"/>
              </w:rPr>
            </w:pPr>
            <w:r w:rsidRPr="005344C6">
              <w:rPr>
                <w:rFonts w:ascii="Georgia" w:hAnsi="Georgia" w:cs="Times New Roman"/>
                <w:b/>
                <w:sz w:val="14"/>
                <w:szCs w:val="14"/>
              </w:rPr>
              <w:t>Jan</w:t>
            </w:r>
          </w:p>
        </w:tc>
        <w:tc>
          <w:tcPr>
            <w:tcW w:w="576"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Feb</w:t>
            </w: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Mar</w:t>
            </w:r>
          </w:p>
        </w:tc>
        <w:tc>
          <w:tcPr>
            <w:tcW w:w="577" w:type="dxa"/>
            <w:gridSpan w:val="2"/>
            <w:tcBorders>
              <w:top w:val="dotted" w:sz="4" w:space="0" w:color="000000"/>
              <w:left w:val="dotted" w:sz="4" w:space="0" w:color="000000"/>
              <w:bottom w:val="dotted" w:sz="4" w:space="0" w:color="000000"/>
              <w:right w:val="single" w:sz="12"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Apr</w:t>
            </w:r>
          </w:p>
        </w:tc>
        <w:tc>
          <w:tcPr>
            <w:tcW w:w="577"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May</w:t>
            </w: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6"/>
              </w:numPr>
              <w:rPr>
                <w:rFonts w:ascii="Georgia" w:hAnsi="Georgia" w:cs="Times New Roman"/>
                <w:szCs w:val="20"/>
              </w:rPr>
            </w:pPr>
            <w:r w:rsidRPr="005344C6">
              <w:rPr>
                <w:rFonts w:ascii="Georgia" w:hAnsi="Georgia" w:cs="Times New Roman"/>
                <w:szCs w:val="20"/>
              </w:rPr>
              <w:lastRenderedPageBreak/>
              <w:t>Access reports of growth by grade level and school, and analyze to determine where ELL students are making stronger and weaker progress</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237D94" w:rsidP="00DA44B4">
            <w:pPr>
              <w:rPr>
                <w:rFonts w:ascii="Georgia" w:hAnsi="Georgia" w:cs="Times New Roman"/>
                <w:noProof/>
                <w:sz w:val="18"/>
                <w:lang w:bidi="he-IL"/>
              </w:rPr>
            </w:pPr>
            <w:r>
              <w:rPr>
                <w:rFonts w:ascii="Georgia" w:hAnsi="Georgia" w:cs="Times New Roman"/>
                <w:noProof/>
                <w:sz w:val="18"/>
                <w:lang w:bidi="he-IL"/>
              </w:rPr>
              <w:pict>
                <v:shape id="Pentagon 258" o:spid="_x0000_s1253" type="#_x0000_t15" style="position:absolute;margin-left:10.95pt;margin-top:1.5pt;width:11.5pt;height:10.85pt;z-index:2543232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" adj="11427" fillcolor="#0076a9" strokecolor="#00557b" strokeweight="2pt">
                  <v:textbox>
                    <w:txbxContent>
                      <w:p w:rsidR="00A548A2" w:rsidRDefault="00A548A2" w:rsidP="00B3356C">
                        <w:pPr>
                          <w:jc w:val="center"/>
                        </w:pPr>
                      </w:p>
                    </w:txbxContent>
                  </v:textbox>
                </v:shape>
              </w:pict>
            </w: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6"/>
              </w:numPr>
              <w:rPr>
                <w:rFonts w:ascii="Georgia" w:hAnsi="Georgia" w:cs="Times New Roman"/>
                <w:szCs w:val="20"/>
              </w:rPr>
            </w:pPr>
            <w:r w:rsidRPr="005344C6">
              <w:rPr>
                <w:rFonts w:ascii="Georgia" w:hAnsi="Georgia" w:cs="Times New Roman"/>
                <w:szCs w:val="20"/>
              </w:rPr>
              <w:t>Gather and analyze sampling of notes from principal walkthroughs, and look for connections between use of SEI practices and gains on Galileo</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237D94" w:rsidP="00DA44B4">
            <w:pPr>
              <w:rPr>
                <w:rFonts w:ascii="Georgia" w:hAnsi="Georgia" w:cs="Times New Roman"/>
                <w:noProof/>
                <w:sz w:val="18"/>
                <w:lang w:bidi="he-IL"/>
              </w:rPr>
            </w:pPr>
            <w:r>
              <w:rPr>
                <w:rFonts w:ascii="Georgia" w:hAnsi="Georgia" w:cs="Times New Roman"/>
                <w:noProof/>
                <w:sz w:val="18"/>
                <w:lang w:bidi="he-IL"/>
              </w:rPr>
              <w:pict>
                <v:shape id="Diamond 167181" o:spid="_x0000_s1402" type="#_x0000_t4" style="position:absolute;margin-left:14.4pt;margin-top:1.85pt;width:12.25pt;height:12.25pt;z-index:2543262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" fillcolor="#e1d1a7 [3207]" strokecolor="#917631 [1607]" strokeweight="2pt"/>
              </w:pict>
            </w:r>
            <w:r>
              <w:rPr>
                <w:rFonts w:ascii="Georgia" w:hAnsi="Georgia" w:cs="Times New Roman"/>
                <w:noProof/>
                <w:sz w:val="18"/>
                <w:lang w:bidi="he-IL"/>
              </w:rPr>
              <w:pict>
                <v:shape id="Pentagon 259" o:spid="_x0000_s1254" type="#_x0000_t15" style="position:absolute;margin-left:-4.85pt;margin-top:1.95pt;width:28.5pt;height:10.85pt;z-index:2543242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" adj="17488" fillcolor="#0076a9" strokecolor="#00557b" strokeweight="2pt">
                  <v:textbox>
                    <w:txbxContent>
                      <w:p w:rsidR="00A548A2" w:rsidRDefault="00A548A2" w:rsidP="00B3356C">
                        <w:pPr>
                          <w:jc w:val="center"/>
                        </w:pPr>
                      </w:p>
                    </w:txbxContent>
                  </v:textbox>
                </v:shape>
              </w:pict>
            </w: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Cs w:val="20"/>
              </w:rPr>
            </w:pPr>
            <w:r w:rsidRPr="005344C6">
              <w:rPr>
                <w:rFonts w:ascii="Georgia" w:hAnsi="Georgia" w:cs="Times New Roman"/>
                <w:b/>
                <w:szCs w:val="20"/>
              </w:rPr>
              <w:t>Review ACCESS data</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noProof/>
                <w:sz w:val="18"/>
                <w:lang w:bidi="he-IL"/>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r>
      <w:tr w:rsidR="00DA44B4" w:rsidRPr="005344C6" w:rsidTr="00583606">
        <w:trPr>
          <w:gridAfter w:val="1"/>
          <w:wAfter w:w="18" w:type="dxa"/>
          <w:trHeight w:val="152"/>
        </w:trPr>
        <w:tc>
          <w:tcPr>
            <w:tcW w:w="5033" w:type="dxa"/>
            <w:gridSpan w:val="5"/>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6"/>
              </w:numPr>
              <w:rPr>
                <w:rFonts w:ascii="Georgia" w:hAnsi="Georgia" w:cs="Times New Roman"/>
                <w:szCs w:val="20"/>
              </w:rPr>
            </w:pPr>
            <w:r w:rsidRPr="005344C6">
              <w:rPr>
                <w:rFonts w:ascii="Georgia" w:hAnsi="Georgia" w:cs="Times New Roman"/>
                <w:szCs w:val="20"/>
              </w:rPr>
              <w:t>After data is available, review and analyze ACCESS data from end-of-year</w:t>
            </w:r>
          </w:p>
        </w:tc>
        <w:tc>
          <w:tcPr>
            <w:tcW w:w="576"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77" w:type="dxa"/>
            <w:gridSpan w:val="2"/>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6" w:type="dxa"/>
            <w:gridSpan w:val="4"/>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ashed" w:sz="4" w:space="0" w:color="000000"/>
              <w:bottom w:val="dotted" w:sz="4" w:space="0" w:color="000000"/>
              <w:right w:val="single" w:sz="12" w:space="0" w:color="000000"/>
            </w:tcBorders>
          </w:tcPr>
          <w:p w:rsidR="00DA44B4" w:rsidRPr="005344C6" w:rsidRDefault="00DA44B4" w:rsidP="00DA44B4">
            <w:pPr>
              <w:rPr>
                <w:rFonts w:ascii="Georgia" w:hAnsi="Georgia" w:cs="Times New Roman"/>
                <w:noProof/>
                <w:sz w:val="18"/>
                <w:lang w:bidi="he-IL"/>
              </w:rPr>
            </w:pPr>
          </w:p>
        </w:tc>
        <w:tc>
          <w:tcPr>
            <w:tcW w:w="576" w:type="dxa"/>
            <w:gridSpan w:val="2"/>
            <w:tcBorders>
              <w:top w:val="dotted" w:sz="4" w:space="0" w:color="000000"/>
              <w:left w:val="single" w:sz="12"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dotted" w:sz="4" w:space="0" w:color="000000"/>
              <w:bottom w:val="dotted" w:sz="4" w:space="0" w:color="000000"/>
              <w:right w:val="single" w:sz="12" w:space="0" w:color="000000"/>
            </w:tcBorders>
          </w:tcPr>
          <w:p w:rsidR="00DA44B4" w:rsidRPr="005344C6" w:rsidRDefault="00DA44B4" w:rsidP="00DA44B4">
            <w:pPr>
              <w:rPr>
                <w:rFonts w:ascii="Georgia" w:hAnsi="Georgia" w:cs="Times New Roman"/>
                <w:sz w:val="18"/>
              </w:rPr>
            </w:pPr>
          </w:p>
        </w:tc>
        <w:tc>
          <w:tcPr>
            <w:tcW w:w="577" w:type="dxa"/>
            <w:gridSpan w:val="2"/>
            <w:tcBorders>
              <w:top w:val="dotted" w:sz="4" w:space="0" w:color="000000"/>
              <w:left w:val="single" w:sz="12" w:space="0" w:color="000000"/>
              <w:bottom w:val="dotted" w:sz="4" w:space="0" w:color="000000"/>
              <w:right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260" o:spid="_x0000_s1255" type="#_x0000_t15" style="position:absolute;margin-left:-5pt;margin-top:1.55pt;width:28.5pt;height:10.85pt;z-index:2543252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" adj="17488" fillcolor="#0076a9" strokecolor="#00557b" strokeweight="2pt">
                  <v:textbox>
                    <w:txbxContent>
                      <w:p w:rsidR="00A548A2" w:rsidRDefault="00A548A2" w:rsidP="00B3356C">
                        <w:pPr>
                          <w:jc w:val="center"/>
                        </w:pPr>
                      </w:p>
                    </w:txbxContent>
                  </v:textbox>
                </v:shape>
              </w:pict>
            </w:r>
          </w:p>
        </w:tc>
      </w:tr>
    </w:tbl>
    <w:p w:rsidR="00B3356C" w:rsidRPr="005344C6" w:rsidRDefault="00B3356C" w:rsidP="00B3356C">
      <w:pPr>
        <w:rPr>
          <w:rFonts w:ascii="Georgia" w:hAnsi="Georgia"/>
          <w:sz w:val="20"/>
        </w:rPr>
      </w:pPr>
    </w:p>
    <w:p w:rsidR="00B3356C" w:rsidRPr="005344C6" w:rsidRDefault="00B3356C" w:rsidP="00B3356C">
      <w:pPr>
        <w:rPr>
          <w:rFonts w:ascii="Georgia" w:hAnsi="Georgia"/>
          <w:sz w:val="20"/>
        </w:rPr>
      </w:pPr>
    </w:p>
    <w:p w:rsidR="00FD3ECC" w:rsidRPr="005344C6" w:rsidRDefault="00FD3ECC" w:rsidP="00FD3ECC"/>
    <w:p w:rsidR="00FD3ECC" w:rsidRPr="005344C6" w:rsidRDefault="00FD3ECC" w:rsidP="00FD3ECC"/>
    <w:p w:rsidR="00FD3ECC" w:rsidRPr="005344C6" w:rsidRDefault="00FD3ECC" w:rsidP="00FD3ECC"/>
    <w:p w:rsidR="00FD3ECC" w:rsidRPr="005344C6" w:rsidRDefault="00FD3ECC" w:rsidP="00FD3ECC">
      <w:r w:rsidRPr="005344C6">
        <w:br w:type="page"/>
      </w:r>
    </w:p>
    <w:tbl>
      <w:tblPr>
        <w:tblStyle w:val="TableGrid"/>
        <w:tblW w:w="10818" w:type="dxa"/>
        <w:tblLook w:val="04A0"/>
      </w:tblPr>
      <w:tblGrid>
        <w:gridCol w:w="2089"/>
        <w:gridCol w:w="1704"/>
        <w:gridCol w:w="1597"/>
        <w:gridCol w:w="549"/>
        <w:gridCol w:w="547"/>
        <w:gridCol w:w="545"/>
        <w:gridCol w:w="248"/>
        <w:gridCol w:w="297"/>
        <w:gridCol w:w="544"/>
        <w:gridCol w:w="543"/>
        <w:gridCol w:w="543"/>
        <w:gridCol w:w="546"/>
        <w:gridCol w:w="544"/>
        <w:gridCol w:w="522"/>
      </w:tblGrid>
      <w:tr w:rsidR="00C138E0" w:rsidRPr="005344C6" w:rsidTr="00445BF7">
        <w:trPr>
          <w:trHeight w:val="800"/>
        </w:trPr>
        <w:tc>
          <w:tcPr>
            <w:tcW w:w="10818" w:type="dxa"/>
            <w:gridSpan w:val="14"/>
            <w:shd w:val="clear" w:color="auto" w:fill="006242"/>
            <w:vAlign w:val="center"/>
          </w:tcPr>
          <w:p w:rsidR="00C138E0" w:rsidRPr="005344C6" w:rsidRDefault="00C138E0" w:rsidP="00445BF7">
            <w:pPr>
              <w:shd w:val="clear" w:color="auto" w:fill="006242"/>
              <w:spacing w:before="100" w:beforeAutospacing="1" w:after="120" w:afterAutospacing="1"/>
              <w:jc w:val="center"/>
              <w:textAlignment w:val="baseline"/>
              <w:rPr>
                <w:rFonts w:ascii="Times New Roman" w:hAnsi="Times New Roman" w:cs="Times New Roman"/>
                <w:sz w:val="24"/>
                <w:szCs w:val="24"/>
              </w:rPr>
            </w:pPr>
            <w:r w:rsidRPr="005344C6">
              <w:rPr>
                <w:rFonts w:ascii="Georgia" w:eastAsia="MS PGothic" w:hAnsi="Georgia" w:cs="Arial"/>
                <w:b/>
                <w:bCs/>
                <w:color w:val="FFFFFF"/>
                <w:sz w:val="24"/>
                <w:szCs w:val="24"/>
              </w:rPr>
              <w:lastRenderedPageBreak/>
              <w:t>Objective 3: Expand school and staff capacity to deliver effective, engaging, and rigorous instruction to all students (Professional Development)</w:t>
            </w:r>
          </w:p>
        </w:tc>
      </w:tr>
      <w:tr w:rsidR="00C138E0" w:rsidRPr="005344C6" w:rsidTr="00445BF7">
        <w:trPr>
          <w:trHeight w:val="1016"/>
        </w:trPr>
        <w:tc>
          <w:tcPr>
            <w:tcW w:w="10818" w:type="dxa"/>
            <w:gridSpan w:val="14"/>
            <w:shd w:val="clear" w:color="auto" w:fill="D9D9D9"/>
          </w:tcPr>
          <w:p w:rsidR="00C138E0" w:rsidRPr="005344C6" w:rsidRDefault="00C138E0" w:rsidP="00445BF7">
            <w:pPr>
              <w:rPr>
                <w:rFonts w:ascii="Georgia" w:hAnsi="Georgia" w:cs="Times New Roman"/>
                <w:sz w:val="34"/>
              </w:rPr>
            </w:pPr>
            <w:r w:rsidRPr="005344C6">
              <w:rPr>
                <w:rFonts w:ascii="Georgia" w:hAnsi="Georgia" w:cs="Times New Roman"/>
                <w:b/>
                <w:sz w:val="34"/>
              </w:rPr>
              <w:t xml:space="preserve">Initiative 3.1: </w:t>
            </w:r>
            <w:r w:rsidRPr="005344C6">
              <w:rPr>
                <w:rFonts w:ascii="Georgia" w:hAnsi="Georgia" w:cs="Times New Roman"/>
                <w:sz w:val="34"/>
              </w:rPr>
              <w:t>Develop and provide PD at all levels for planning, instruction and data use aligned to the New Bedford Instructional Framework</w:t>
            </w:r>
          </w:p>
          <w:p w:rsidR="00C138E0" w:rsidRPr="005344C6" w:rsidRDefault="00C138E0" w:rsidP="00445BF7">
            <w:pPr>
              <w:rPr>
                <w:rFonts w:ascii="Georgia" w:hAnsi="Georgia" w:cs="Times New Roman"/>
              </w:rPr>
            </w:pPr>
            <w:r w:rsidRPr="005344C6">
              <w:rPr>
                <w:rFonts w:ascii="Calibri" w:hAnsi="Calibri"/>
                <w:noProof/>
              </w:rPr>
              <w:drawing>
                <wp:anchor distT="0" distB="0" distL="114300" distR="114300" simplePos="0" relativeHeight="253639168" behindDoc="0" locked="0" layoutInCell="1" allowOverlap="1">
                  <wp:simplePos x="0" y="0"/>
                  <wp:positionH relativeFrom="margin">
                    <wp:posOffset>6045835</wp:posOffset>
                  </wp:positionH>
                  <wp:positionV relativeFrom="margin">
                    <wp:posOffset>6985</wp:posOffset>
                  </wp:positionV>
                  <wp:extent cx="732790" cy="742950"/>
                  <wp:effectExtent l="19050" t="0" r="0" b="0"/>
                  <wp:wrapSquare wrapText="bothSides"/>
                  <wp:docPr id="205" name="Picture 205" descr="New Bedford Public School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3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2790" cy="742950"/>
                          </a:xfrm>
                          <a:prstGeom prst="rect">
                            <a:avLst/>
                          </a:prstGeom>
                          <a:noFill/>
                        </pic:spPr>
                      </pic:pic>
                    </a:graphicData>
                  </a:graphic>
                </wp:anchor>
              </w:drawing>
            </w:r>
            <w:r w:rsidRPr="005344C6">
              <w:rPr>
                <w:rFonts w:ascii="Georgia" w:hAnsi="Georgia" w:cs="Times New Roman"/>
                <w:b/>
                <w:sz w:val="28"/>
                <w:szCs w:val="24"/>
              </w:rPr>
              <w:t>Team Leader</w:t>
            </w:r>
            <w:r w:rsidRPr="005344C6">
              <w:rPr>
                <w:rFonts w:ascii="Georgia" w:hAnsi="Georgia" w:cs="Times New Roman"/>
                <w:b/>
                <w:sz w:val="28"/>
              </w:rPr>
              <w:t xml:space="preserve">: </w:t>
            </w:r>
            <w:r w:rsidRPr="005344C6">
              <w:rPr>
                <w:rFonts w:ascii="Georgia" w:hAnsi="Georgia" w:cs="Times New Roman"/>
                <w:sz w:val="28"/>
              </w:rPr>
              <w:t>Curriculum, Data and Assessment Manager</w:t>
            </w:r>
          </w:p>
        </w:tc>
      </w:tr>
      <w:tr w:rsidR="00C138E0" w:rsidRPr="005344C6" w:rsidTr="00445BF7">
        <w:trPr>
          <w:trHeight w:val="422"/>
        </w:trPr>
        <w:tc>
          <w:tcPr>
            <w:tcW w:w="2089" w:type="dxa"/>
            <w:tcBorders>
              <w:right w:val="nil"/>
            </w:tcBorders>
            <w:shd w:val="clear" w:color="auto" w:fill="auto"/>
          </w:tcPr>
          <w:p w:rsidR="00C138E0" w:rsidRPr="005344C6" w:rsidRDefault="00C138E0" w:rsidP="00445BF7">
            <w:pPr>
              <w:rPr>
                <w:rFonts w:ascii="Georgia" w:hAnsi="Georgia" w:cs="Times New Roman"/>
                <w:b/>
                <w:szCs w:val="20"/>
              </w:rPr>
            </w:pPr>
            <w:r w:rsidRPr="005344C6">
              <w:rPr>
                <w:rFonts w:ascii="Georgia" w:hAnsi="Georgia" w:cs="Times New Roman"/>
                <w:b/>
                <w:szCs w:val="20"/>
              </w:rPr>
              <w:t>Team Members:</w:t>
            </w:r>
          </w:p>
        </w:tc>
        <w:tc>
          <w:tcPr>
            <w:tcW w:w="8729" w:type="dxa"/>
            <w:gridSpan w:val="13"/>
            <w:tcBorders>
              <w:left w:val="nil"/>
            </w:tcBorders>
            <w:shd w:val="clear" w:color="auto" w:fill="auto"/>
          </w:tcPr>
          <w:p w:rsidR="00C138E0" w:rsidRPr="005344C6" w:rsidRDefault="00C138E0" w:rsidP="00445BF7">
            <w:pPr>
              <w:rPr>
                <w:rFonts w:ascii="Georgia" w:hAnsi="Georgia" w:cs="Times New Roman"/>
                <w:szCs w:val="20"/>
              </w:rPr>
            </w:pPr>
            <w:r w:rsidRPr="005344C6">
              <w:rPr>
                <w:rFonts w:ascii="Georgia" w:hAnsi="Georgia" w:cs="Times New Roman"/>
                <w:szCs w:val="20"/>
              </w:rPr>
              <w:t xml:space="preserve">Tammy Morgan, Gail Keith, Rafaela </w:t>
            </w:r>
            <w:proofErr w:type="spellStart"/>
            <w:r w:rsidRPr="005344C6">
              <w:rPr>
                <w:rFonts w:ascii="Georgia" w:hAnsi="Georgia" w:cs="Times New Roman"/>
                <w:szCs w:val="20"/>
              </w:rPr>
              <w:t>Defigueiredo</w:t>
            </w:r>
            <w:proofErr w:type="spellEnd"/>
            <w:r w:rsidRPr="005344C6">
              <w:rPr>
                <w:rFonts w:ascii="Georgia" w:hAnsi="Georgia" w:cs="Times New Roman"/>
                <w:szCs w:val="20"/>
              </w:rPr>
              <w:t>, Teacher/TLS team</w:t>
            </w:r>
          </w:p>
        </w:tc>
      </w:tr>
      <w:tr w:rsidR="00C138E0" w:rsidRPr="005344C6" w:rsidTr="00445BF7">
        <w:trPr>
          <w:trHeight w:val="854"/>
        </w:trPr>
        <w:tc>
          <w:tcPr>
            <w:tcW w:w="10818" w:type="dxa"/>
            <w:gridSpan w:val="14"/>
            <w:tcBorders>
              <w:bottom w:val="single" w:sz="4" w:space="0" w:color="auto"/>
            </w:tcBorders>
          </w:tcPr>
          <w:p w:rsidR="00C138E0" w:rsidRPr="005344C6" w:rsidRDefault="00C138E0" w:rsidP="00445BF7">
            <w:pPr>
              <w:rPr>
                <w:rFonts w:ascii="Georgia" w:hAnsi="Georgia" w:cs="Times New Roman"/>
                <w:b/>
              </w:rPr>
            </w:pPr>
            <w:r w:rsidRPr="005344C6">
              <w:rPr>
                <w:rFonts w:ascii="Georgia" w:hAnsi="Georgia" w:cs="Times New Roman"/>
                <w:b/>
              </w:rPr>
              <w:t xml:space="preserve">Final Outcomes: </w:t>
            </w:r>
          </w:p>
          <w:p w:rsidR="00E0293D" w:rsidRPr="005344C6" w:rsidRDefault="00E0293D" w:rsidP="00E0293D">
            <w:pPr>
              <w:spacing w:after="120"/>
              <w:rPr>
                <w:rFonts w:ascii="Georgia" w:eastAsia="Times New Roman" w:hAnsi="Georgia" w:cs="Times New Roman"/>
                <w:b/>
                <w:bCs/>
                <w:sz w:val="20"/>
              </w:rPr>
            </w:pPr>
            <w:r w:rsidRPr="005344C6">
              <w:rPr>
                <w:rFonts w:ascii="Georgia" w:eastAsia="Times New Roman" w:hAnsi="Georgia" w:cs="Times New Roman"/>
                <w:b/>
                <w:bCs/>
                <w:sz w:val="20"/>
              </w:rPr>
              <w:t>School Improvement Goal</w:t>
            </w:r>
          </w:p>
          <w:p w:rsidR="00E0293D" w:rsidRPr="005344C6" w:rsidRDefault="00E0293D" w:rsidP="00E0293D">
            <w:pPr>
              <w:numPr>
                <w:ilvl w:val="0"/>
                <w:numId w:val="42"/>
              </w:numPr>
              <w:spacing w:after="120"/>
              <w:rPr>
                <w:rFonts w:ascii="Georgia" w:eastAsia="Times New Roman" w:hAnsi="Georgia" w:cs="Times New Roman"/>
              </w:rPr>
            </w:pPr>
            <w:r w:rsidRPr="005344C6">
              <w:rPr>
                <w:rFonts w:ascii="Georgia" w:eastAsia="Times New Roman" w:hAnsi="Georgia" w:cs="Times New Roman"/>
              </w:rPr>
              <w:t xml:space="preserve">By EOY, schools’ targeted PD plans will show that most schools have devoted their PD time to a focused list of 2-3 topics that support that school’s improvement goals, and have defined expected changes in teacher practice for those topics. </w:t>
            </w:r>
          </w:p>
          <w:p w:rsidR="00E0293D" w:rsidRPr="005344C6" w:rsidRDefault="00E0293D" w:rsidP="00E0293D">
            <w:pPr>
              <w:numPr>
                <w:ilvl w:val="1"/>
                <w:numId w:val="42"/>
              </w:numPr>
              <w:spacing w:after="120"/>
              <w:rPr>
                <w:rFonts w:ascii="Georgia" w:eastAsia="Times New Roman" w:hAnsi="Georgia" w:cs="Times New Roman"/>
              </w:rPr>
            </w:pPr>
            <w:r w:rsidRPr="005344C6">
              <w:rPr>
                <w:rFonts w:ascii="Georgia" w:eastAsia="Times New Roman" w:hAnsi="Georgia" w:cs="Times New Roman"/>
              </w:rPr>
              <w:t>Measured through: Collection and review of all targeted PD plans.</w:t>
            </w:r>
          </w:p>
          <w:p w:rsidR="00E0293D" w:rsidRPr="005344C6" w:rsidRDefault="00E0293D" w:rsidP="00E0293D">
            <w:pPr>
              <w:numPr>
                <w:ilvl w:val="0"/>
                <w:numId w:val="42"/>
              </w:numPr>
              <w:spacing w:after="120"/>
              <w:rPr>
                <w:rFonts w:ascii="Georgia" w:eastAsia="Times New Roman" w:hAnsi="Georgia" w:cs="Times New Roman"/>
              </w:rPr>
            </w:pPr>
            <w:r w:rsidRPr="005344C6">
              <w:rPr>
                <w:rFonts w:ascii="Georgia" w:eastAsia="Times New Roman" w:hAnsi="Georgia" w:cs="Times New Roman"/>
              </w:rPr>
              <w:t>By EOY, 70% of teachers responding to a district-wide survey say that professional development efforts were relevant to their role, improved their practice, and focused on high-priority areas.</w:t>
            </w:r>
          </w:p>
          <w:p w:rsidR="00E0293D" w:rsidRPr="005344C6" w:rsidRDefault="00E0293D" w:rsidP="00E0293D">
            <w:pPr>
              <w:numPr>
                <w:ilvl w:val="1"/>
                <w:numId w:val="42"/>
              </w:numPr>
              <w:spacing w:after="120"/>
              <w:rPr>
                <w:rFonts w:ascii="Georgia" w:eastAsia="Times New Roman" w:hAnsi="Georgia" w:cs="Times New Roman"/>
              </w:rPr>
            </w:pPr>
            <w:r w:rsidRPr="005344C6">
              <w:rPr>
                <w:rFonts w:ascii="Georgia" w:eastAsia="Times New Roman" w:hAnsi="Georgia" w:cs="Times New Roman"/>
              </w:rPr>
              <w:t>Measured through: MOY and EOY stakeholder survey</w:t>
            </w:r>
          </w:p>
          <w:p w:rsidR="00E0293D" w:rsidRPr="005344C6" w:rsidRDefault="00E0293D" w:rsidP="00E0293D">
            <w:pPr>
              <w:spacing w:after="120"/>
              <w:rPr>
                <w:rFonts w:ascii="Georgia" w:eastAsia="Times New Roman" w:hAnsi="Georgia" w:cs="Times New Roman"/>
                <w:b/>
                <w:bCs/>
                <w:sz w:val="20"/>
              </w:rPr>
            </w:pPr>
            <w:r w:rsidRPr="005344C6">
              <w:rPr>
                <w:rFonts w:ascii="Georgia" w:eastAsia="Times New Roman" w:hAnsi="Georgia" w:cs="Times New Roman"/>
                <w:b/>
                <w:bCs/>
                <w:sz w:val="20"/>
              </w:rPr>
              <w:t>Teacher Practice Goal</w:t>
            </w:r>
          </w:p>
          <w:p w:rsidR="00E0293D" w:rsidRPr="005344C6" w:rsidRDefault="00E0293D" w:rsidP="00E0293D">
            <w:pPr>
              <w:numPr>
                <w:ilvl w:val="0"/>
                <w:numId w:val="43"/>
              </w:numPr>
              <w:spacing w:after="120"/>
              <w:rPr>
                <w:rFonts w:ascii="Georgia" w:eastAsia="Times New Roman" w:hAnsi="Georgia" w:cs="Times New Roman"/>
              </w:rPr>
            </w:pPr>
            <w:r w:rsidRPr="005344C6">
              <w:rPr>
                <w:rFonts w:ascii="Georgia" w:eastAsia="Times New Roman" w:hAnsi="Georgia" w:cs="Times New Roman"/>
              </w:rPr>
              <w:t xml:space="preserve">By EOY, </w:t>
            </w:r>
            <w:r w:rsidRPr="005344C6">
              <w:rPr>
                <w:rFonts w:ascii="Georgia" w:eastAsia="Times New Roman" w:hAnsi="Georgia" w:cs="Times New Roman"/>
                <w:szCs w:val="20"/>
              </w:rPr>
              <w:t>logs from learning walks with principals and liaisons will show that teachers at most schools have adopted new practices related to the PD at that school.</w:t>
            </w:r>
          </w:p>
          <w:p w:rsidR="00C138E0" w:rsidRPr="005344C6" w:rsidRDefault="00E0293D" w:rsidP="00E0293D">
            <w:pPr>
              <w:numPr>
                <w:ilvl w:val="1"/>
                <w:numId w:val="21"/>
              </w:numPr>
              <w:spacing w:after="120"/>
              <w:rPr>
                <w:rFonts w:ascii="Georgia" w:eastAsia="Times New Roman" w:hAnsi="Georgia" w:cs="Times New Roman"/>
                <w:sz w:val="20"/>
              </w:rPr>
            </w:pPr>
            <w:r w:rsidRPr="005344C6">
              <w:rPr>
                <w:rFonts w:ascii="Georgia" w:eastAsia="Times New Roman" w:hAnsi="Georgia" w:cs="Times New Roman"/>
                <w:szCs w:val="20"/>
              </w:rPr>
              <w:t>Measured through: Liaisons will conduct at least 3 visits to review evidence collected by the principal and perform a learning walk with the principal, to collaboratively determine if practices from the PD are Rarely Seen, Developing, or Fully Embedded. These practices may overlap with reading or math best practices if those are selected PD topics at the school, in which case visits focused on reading or math can also serve as evidence for this outcome.</w:t>
            </w:r>
          </w:p>
        </w:tc>
      </w:tr>
      <w:tr w:rsidR="00C138E0" w:rsidRPr="005344C6" w:rsidTr="00445BF7">
        <w:trPr>
          <w:trHeight w:val="728"/>
        </w:trPr>
        <w:tc>
          <w:tcPr>
            <w:tcW w:w="10818" w:type="dxa"/>
            <w:gridSpan w:val="14"/>
            <w:tcBorders>
              <w:bottom w:val="single" w:sz="4" w:space="0" w:color="auto"/>
            </w:tcBorders>
          </w:tcPr>
          <w:p w:rsidR="00C138E0" w:rsidRPr="005344C6" w:rsidRDefault="00C138E0" w:rsidP="00445BF7">
            <w:pPr>
              <w:rPr>
                <w:rFonts w:ascii="Georgia" w:hAnsi="Georgia" w:cs="Times New Roman"/>
                <w:b/>
              </w:rPr>
            </w:pPr>
            <w:r w:rsidRPr="005344C6">
              <w:rPr>
                <w:rFonts w:ascii="Georgia" w:hAnsi="Georgia" w:cs="Times New Roman"/>
                <w:b/>
              </w:rPr>
              <w:t xml:space="preserve">What this means for teachers: </w:t>
            </w:r>
          </w:p>
          <w:p w:rsidR="00C138E0" w:rsidRPr="005344C6" w:rsidRDefault="00C138E0" w:rsidP="00445BF7">
            <w:pPr>
              <w:rPr>
                <w:rFonts w:ascii="Georgia" w:hAnsi="Georgia" w:cs="Times New Roman"/>
              </w:rPr>
            </w:pPr>
            <w:r w:rsidRPr="005344C6">
              <w:rPr>
                <w:rFonts w:ascii="Georgia" w:hAnsi="Georgia" w:cs="Times New Roman"/>
              </w:rPr>
              <w:t xml:space="preserve">Teachers will be more involved than ever before in determining the focus areas of PD that they will experience. At the start of the year, all teachers in a school should engage in discussions with the principal and SILT to choose </w:t>
            </w:r>
            <w:proofErr w:type="gramStart"/>
            <w:r w:rsidRPr="005344C6">
              <w:rPr>
                <w:rFonts w:ascii="Georgia" w:hAnsi="Georgia" w:cs="Times New Roman"/>
              </w:rPr>
              <w:t>focus</w:t>
            </w:r>
            <w:proofErr w:type="gramEnd"/>
            <w:r w:rsidRPr="005344C6">
              <w:rPr>
                <w:rFonts w:ascii="Georgia" w:hAnsi="Georgia" w:cs="Times New Roman"/>
              </w:rPr>
              <w:t xml:space="preserve"> areas. </w:t>
            </w:r>
          </w:p>
          <w:p w:rsidR="00C138E0" w:rsidRPr="005344C6" w:rsidRDefault="00C138E0" w:rsidP="00445BF7">
            <w:pPr>
              <w:rPr>
                <w:rFonts w:ascii="Georgia" w:hAnsi="Georgia" w:cs="Times New Roman"/>
              </w:rPr>
            </w:pPr>
          </w:p>
          <w:p w:rsidR="00C138E0" w:rsidRPr="005344C6" w:rsidRDefault="00C138E0" w:rsidP="00445BF7">
            <w:pPr>
              <w:rPr>
                <w:rFonts w:ascii="Georgia" w:hAnsi="Georgia" w:cs="Times New Roman"/>
              </w:rPr>
            </w:pPr>
            <w:r w:rsidRPr="005344C6">
              <w:rPr>
                <w:rFonts w:ascii="Georgia" w:hAnsi="Georgia" w:cs="Times New Roman"/>
              </w:rPr>
              <w:t xml:space="preserve">During the year, teachers should engage deeply in PD sessions, taking responsibility for putting new ideas into practice between sessions and working with their colleagues to reflect and refine. Teachers should monitor student learning when implementing new practices, and be creative about tweaking practices so that they work for their students. </w:t>
            </w:r>
          </w:p>
          <w:p w:rsidR="00C138E0" w:rsidRPr="005344C6" w:rsidRDefault="00C138E0" w:rsidP="00445BF7">
            <w:pPr>
              <w:rPr>
                <w:rFonts w:ascii="Georgia" w:hAnsi="Georgia" w:cs="Times New Roman"/>
              </w:rPr>
            </w:pPr>
          </w:p>
          <w:p w:rsidR="00C138E0" w:rsidRPr="005344C6" w:rsidRDefault="00C138E0" w:rsidP="00445BF7">
            <w:pPr>
              <w:rPr>
                <w:rFonts w:ascii="Georgia" w:hAnsi="Georgia" w:cs="Times New Roman"/>
              </w:rPr>
            </w:pPr>
            <w:r w:rsidRPr="005344C6">
              <w:rPr>
                <w:rFonts w:ascii="Georgia" w:hAnsi="Georgia" w:cs="Times New Roman"/>
              </w:rPr>
              <w:t>Teachers should share what works for them, and work together with colleagues when practices aren’t working. Teachers should offer feedback to principals about what PD has been most helpful and how to improve PD offerings going forward.</w:t>
            </w:r>
          </w:p>
          <w:p w:rsidR="00C138E0" w:rsidRPr="005344C6" w:rsidRDefault="00C138E0" w:rsidP="00445BF7">
            <w:pPr>
              <w:rPr>
                <w:rFonts w:ascii="Georgia" w:hAnsi="Georgia" w:cs="Times New Roman"/>
              </w:rPr>
            </w:pPr>
          </w:p>
        </w:tc>
      </w:tr>
      <w:tr w:rsidR="00C138E0" w:rsidRPr="005344C6" w:rsidTr="00445BF7">
        <w:trPr>
          <w:trHeight w:val="728"/>
        </w:trPr>
        <w:tc>
          <w:tcPr>
            <w:tcW w:w="10818" w:type="dxa"/>
            <w:gridSpan w:val="14"/>
            <w:tcBorders>
              <w:bottom w:val="single" w:sz="4" w:space="0" w:color="auto"/>
            </w:tcBorders>
          </w:tcPr>
          <w:p w:rsidR="00C138E0" w:rsidRPr="005344C6" w:rsidRDefault="00C138E0" w:rsidP="00445BF7">
            <w:pPr>
              <w:rPr>
                <w:rFonts w:ascii="Georgia" w:hAnsi="Georgia" w:cs="Times New Roman"/>
                <w:b/>
              </w:rPr>
            </w:pPr>
            <w:r w:rsidRPr="005344C6">
              <w:rPr>
                <w:rFonts w:ascii="Georgia" w:hAnsi="Georgia" w:cs="Times New Roman"/>
                <w:b/>
              </w:rPr>
              <w:t>What this means for principals, administrators and TLSs:</w:t>
            </w:r>
          </w:p>
          <w:p w:rsidR="00C138E0" w:rsidRPr="005344C6" w:rsidRDefault="00C138E0" w:rsidP="00445BF7">
            <w:pPr>
              <w:rPr>
                <w:rFonts w:ascii="Georgia" w:hAnsi="Georgia" w:cs="Times New Roman"/>
              </w:rPr>
            </w:pPr>
            <w:r w:rsidRPr="005344C6">
              <w:rPr>
                <w:rFonts w:ascii="Georgia" w:hAnsi="Georgia" w:cs="Times New Roman"/>
              </w:rPr>
              <w:t>Principals will be responsible for working with their teachers to develop a focused PD plan, and then drawing on a wide array of PD resources to meet those needs. While principals are ultimately responsible for ensuring the quality of PD at their school, they should not be developing the entire PD sequence on their own – 20 hours will be more than any one principal can do at high quality.</w:t>
            </w:r>
          </w:p>
          <w:p w:rsidR="00C138E0" w:rsidRPr="005344C6" w:rsidRDefault="00C138E0" w:rsidP="00445BF7">
            <w:pPr>
              <w:rPr>
                <w:rFonts w:ascii="Georgia" w:hAnsi="Georgia" w:cs="Times New Roman"/>
              </w:rPr>
            </w:pPr>
          </w:p>
          <w:p w:rsidR="00C138E0" w:rsidRPr="005344C6" w:rsidRDefault="00C138E0" w:rsidP="00445BF7">
            <w:pPr>
              <w:rPr>
                <w:rFonts w:ascii="Georgia" w:hAnsi="Georgia" w:cs="Times New Roman"/>
              </w:rPr>
            </w:pPr>
            <w:r w:rsidRPr="005344C6">
              <w:rPr>
                <w:rFonts w:ascii="Georgia" w:hAnsi="Georgia" w:cs="Times New Roman"/>
              </w:rPr>
              <w:t xml:space="preserve">At the start of the year, principals should work with their SILT to determine 2-3 focus areas for the year’s PD, made up of 1-2 areas aligned to district-wide priorities, plus the option of 1 customized focus area for the school. Principals should develop this plan collaboratively with their school staff, which will ensure an even </w:t>
            </w:r>
            <w:r w:rsidRPr="005344C6">
              <w:rPr>
                <w:rFonts w:ascii="Georgia" w:hAnsi="Georgia" w:cs="Times New Roman"/>
              </w:rPr>
              <w:lastRenderedPageBreak/>
              <w:t>stronger emphasis on the PD topics.</w:t>
            </w:r>
          </w:p>
          <w:p w:rsidR="00C138E0" w:rsidRPr="005344C6" w:rsidRDefault="00C138E0" w:rsidP="00445BF7">
            <w:pPr>
              <w:rPr>
                <w:rFonts w:ascii="Georgia" w:hAnsi="Georgia" w:cs="Times New Roman"/>
              </w:rPr>
            </w:pPr>
          </w:p>
          <w:p w:rsidR="00C138E0" w:rsidRPr="005344C6" w:rsidRDefault="00C138E0" w:rsidP="00445BF7">
            <w:pPr>
              <w:rPr>
                <w:rFonts w:ascii="Georgia" w:hAnsi="Georgia" w:cs="Times New Roman"/>
              </w:rPr>
            </w:pPr>
            <w:r w:rsidRPr="005344C6">
              <w:rPr>
                <w:rFonts w:ascii="Georgia" w:hAnsi="Georgia" w:cs="Times New Roman"/>
              </w:rPr>
              <w:t>Throughout the year, principals should work in groups with similar focus areas to develop PD materials, drawing on the district PD team for guidance, support and resources. Principals should improve their own skill at delivering PD, learning from the best practices modeled at principal training. Principals should monitor changes in teacher practice and student learning to verify the effectiveness of PD.</w:t>
            </w:r>
          </w:p>
          <w:p w:rsidR="00C138E0" w:rsidRPr="005344C6" w:rsidRDefault="00C138E0" w:rsidP="00445BF7">
            <w:pPr>
              <w:rPr>
                <w:rFonts w:ascii="Georgia" w:hAnsi="Georgia" w:cs="Times New Roman"/>
              </w:rPr>
            </w:pPr>
          </w:p>
          <w:p w:rsidR="00C138E0" w:rsidRPr="005344C6" w:rsidRDefault="00C138E0" w:rsidP="00445BF7">
            <w:pPr>
              <w:rPr>
                <w:rFonts w:ascii="Georgia" w:hAnsi="Georgia" w:cs="Times New Roman"/>
              </w:rPr>
            </w:pPr>
            <w:r w:rsidRPr="005344C6">
              <w:rPr>
                <w:rFonts w:ascii="Georgia" w:hAnsi="Georgia" w:cs="Times New Roman"/>
              </w:rPr>
              <w:t xml:space="preserve">TLSs play a crucial role in the PD process. They will provide input to the principals and curriculum directors creating PD materials. They will receive PD on widely chosen focus areas before teachers do, both to provide feedback on the quality of the PD and so that they can be expert supports for teachers in schools. As principals work with liaisons to monitor changes in teacher practice, TLSs will provide support to teachers implementing new </w:t>
            </w:r>
            <w:proofErr w:type="gramStart"/>
            <w:r w:rsidRPr="005344C6">
              <w:rPr>
                <w:rFonts w:ascii="Georgia" w:hAnsi="Georgia" w:cs="Times New Roman"/>
              </w:rPr>
              <w:t>practices,</w:t>
            </w:r>
            <w:proofErr w:type="gramEnd"/>
            <w:r w:rsidRPr="005344C6">
              <w:rPr>
                <w:rFonts w:ascii="Georgia" w:hAnsi="Georgia" w:cs="Times New Roman"/>
              </w:rPr>
              <w:t xml:space="preserve"> observing, offering suggestions and helping teacher</w:t>
            </w:r>
            <w:r w:rsidR="00DA44B4" w:rsidRPr="005344C6">
              <w:rPr>
                <w:rFonts w:ascii="Georgia" w:hAnsi="Georgia" w:cs="Times New Roman"/>
              </w:rPr>
              <w:t>s gauge the impact on students.</w:t>
            </w:r>
          </w:p>
        </w:tc>
      </w:tr>
      <w:tr w:rsidR="00C138E0" w:rsidRPr="005344C6" w:rsidTr="0041374F">
        <w:trPr>
          <w:trHeight w:val="5723"/>
        </w:trPr>
        <w:tc>
          <w:tcPr>
            <w:tcW w:w="3793" w:type="dxa"/>
            <w:gridSpan w:val="2"/>
            <w:tcBorders>
              <w:bottom w:val="single" w:sz="4" w:space="0" w:color="auto"/>
            </w:tcBorders>
          </w:tcPr>
          <w:p w:rsidR="00C138E0" w:rsidRPr="005344C6" w:rsidRDefault="00A63484" w:rsidP="00445BF7">
            <w:pPr>
              <w:rPr>
                <w:rFonts w:ascii="Georgia" w:hAnsi="Georgia" w:cs="Times New Roman"/>
                <w:b/>
              </w:rPr>
            </w:pPr>
            <w:r w:rsidRPr="005344C6">
              <w:rPr>
                <w:rFonts w:ascii="Georgia" w:hAnsi="Georgia" w:cs="Times New Roman"/>
                <w:b/>
              </w:rPr>
              <w:lastRenderedPageBreak/>
              <w:t>Key Milestones:</w:t>
            </w:r>
          </w:p>
          <w:p w:rsidR="00A63484" w:rsidRPr="005344C6" w:rsidRDefault="00A63484" w:rsidP="00445BF7">
            <w:pPr>
              <w:rPr>
                <w:rFonts w:ascii="Georgia" w:hAnsi="Georgia" w:cs="Times New Roman"/>
                <w:b/>
              </w:rPr>
            </w:pPr>
          </w:p>
          <w:p w:rsidR="00C138E0" w:rsidRPr="005344C6" w:rsidRDefault="00C138E0" w:rsidP="00445BF7">
            <w:pPr>
              <w:rPr>
                <w:rFonts w:ascii="Georgia" w:hAnsi="Georgia" w:cs="Times New Roman"/>
              </w:rPr>
            </w:pPr>
            <w:r w:rsidRPr="005344C6">
              <w:rPr>
                <w:rFonts w:ascii="Georgia" w:hAnsi="Georgia" w:cs="Times New Roman"/>
                <w:u w:val="single"/>
              </w:rPr>
              <w:t>Nov. 1:</w:t>
            </w:r>
            <w:r w:rsidRPr="005344C6">
              <w:rPr>
                <w:rFonts w:ascii="Georgia" w:hAnsi="Georgia" w:cs="Times New Roman"/>
              </w:rPr>
              <w:t xml:space="preserve"> </w:t>
            </w:r>
          </w:p>
          <w:p w:rsidR="00C138E0" w:rsidRPr="005344C6" w:rsidRDefault="00C138E0" w:rsidP="00445BF7">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rPr>
              <w:t>SILTs at all schools have met to analyze school data and teacher input to identify 2-3 high-leverage PD areas of growth</w:t>
            </w:r>
          </w:p>
          <w:p w:rsidR="00C138E0" w:rsidRPr="005344C6" w:rsidRDefault="00C138E0" w:rsidP="00445BF7">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rPr>
              <w:t>By 10/1, all schools have submitted SIPS and targeted PD plans</w:t>
            </w:r>
          </w:p>
          <w:p w:rsidR="00C138E0" w:rsidRPr="005344C6" w:rsidRDefault="00C138E0" w:rsidP="00445BF7">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rPr>
              <w:t>By 10/1, all directors/supervisors have submitted PD plans for nurses, SACs/SPED facilitators, pupil personnel (i.e. OT, PT, speech, school psychologists), fine arts and physical education</w:t>
            </w:r>
          </w:p>
          <w:p w:rsidR="00C138E0" w:rsidRDefault="00C138E0" w:rsidP="00445BF7">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rPr>
              <w:t>By 10/15, the district PD team has reviewed submissions and met with all school leaders (in groups) to provide feedback on focusing and finalizing the PD plans</w:t>
            </w:r>
          </w:p>
          <w:p w:rsidR="00AA3C66" w:rsidRPr="005344C6" w:rsidRDefault="00AA3C66" w:rsidP="00675437">
            <w:pPr>
              <w:pStyle w:val="ListParagraph"/>
              <w:numPr>
                <w:ilvl w:val="0"/>
                <w:numId w:val="4"/>
              </w:numPr>
              <w:spacing w:after="120"/>
              <w:contextualSpacing w:val="0"/>
              <w:rPr>
                <w:rFonts w:ascii="Georgia" w:hAnsi="Georgia" w:cs="Times New Roman"/>
                <w:sz w:val="20"/>
              </w:rPr>
            </w:pPr>
            <w:r>
              <w:rPr>
                <w:rFonts w:ascii="Georgia" w:hAnsi="Georgia" w:cs="Times New Roman"/>
                <w:b/>
                <w:sz w:val="20"/>
              </w:rPr>
              <w:t>Short-term outcome:</w:t>
            </w:r>
            <w:r>
              <w:rPr>
                <w:rFonts w:ascii="Georgia" w:hAnsi="Georgia" w:cs="Times New Roman"/>
                <w:sz w:val="20"/>
              </w:rPr>
              <w:t xml:space="preserve"> Walkthroughs at most schools show that teachers are </w:t>
            </w:r>
            <w:r w:rsidR="00675437">
              <w:rPr>
                <w:rFonts w:ascii="Georgia" w:hAnsi="Georgia" w:cs="Times New Roman"/>
                <w:sz w:val="20"/>
              </w:rPr>
              <w:t xml:space="preserve">beginning </w:t>
            </w:r>
            <w:r>
              <w:rPr>
                <w:rFonts w:ascii="Georgia" w:hAnsi="Georgia" w:cs="Times New Roman"/>
                <w:sz w:val="20"/>
              </w:rPr>
              <w:t>to implement new strategies from the first PD focus area in their SIP</w:t>
            </w:r>
          </w:p>
        </w:tc>
        <w:tc>
          <w:tcPr>
            <w:tcW w:w="3486" w:type="dxa"/>
            <w:gridSpan w:val="5"/>
            <w:tcBorders>
              <w:bottom w:val="single" w:sz="4" w:space="0" w:color="auto"/>
            </w:tcBorders>
          </w:tcPr>
          <w:p w:rsidR="00C138E0" w:rsidRPr="005344C6" w:rsidRDefault="00C138E0" w:rsidP="00445BF7">
            <w:pPr>
              <w:rPr>
                <w:rFonts w:ascii="Georgia" w:hAnsi="Georgia" w:cs="Times New Roman"/>
                <w:sz w:val="20"/>
                <w:szCs w:val="20"/>
              </w:rPr>
            </w:pPr>
          </w:p>
          <w:p w:rsidR="00C138E0" w:rsidRPr="005344C6" w:rsidRDefault="00C138E0" w:rsidP="00445BF7">
            <w:pPr>
              <w:rPr>
                <w:rFonts w:ascii="Georgia" w:hAnsi="Georgia" w:cs="Times New Roman"/>
                <w:sz w:val="20"/>
                <w:szCs w:val="20"/>
              </w:rPr>
            </w:pPr>
          </w:p>
          <w:p w:rsidR="00C138E0" w:rsidRPr="005344C6" w:rsidRDefault="00C138E0" w:rsidP="00445BF7">
            <w:pPr>
              <w:rPr>
                <w:rFonts w:ascii="Georgia" w:hAnsi="Georgia" w:cs="Times New Roman"/>
                <w:sz w:val="20"/>
                <w:szCs w:val="20"/>
                <w:u w:val="single"/>
              </w:rPr>
            </w:pPr>
            <w:r w:rsidRPr="005344C6">
              <w:rPr>
                <w:rFonts w:ascii="Georgia" w:hAnsi="Georgia" w:cs="Times New Roman"/>
                <w:sz w:val="20"/>
                <w:szCs w:val="20"/>
                <w:u w:val="single"/>
              </w:rPr>
              <w:t>Feb. 1:</w:t>
            </w:r>
          </w:p>
          <w:p w:rsidR="00C138E0" w:rsidRPr="005344C6" w:rsidRDefault="00C138E0" w:rsidP="00445BF7">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rPr>
              <w:t>At least 2 PD topic sequences have been added to the Instructional Framework website</w:t>
            </w:r>
          </w:p>
          <w:p w:rsidR="00C138E0" w:rsidRPr="005344C6" w:rsidRDefault="005344C6" w:rsidP="005344C6">
            <w:pPr>
              <w:pStyle w:val="ListParagraph"/>
              <w:numPr>
                <w:ilvl w:val="0"/>
                <w:numId w:val="4"/>
              </w:numPr>
              <w:spacing w:after="120"/>
              <w:contextualSpacing w:val="0"/>
              <w:rPr>
                <w:rFonts w:ascii="Georgia" w:hAnsi="Georgia" w:cs="Times New Roman"/>
                <w:sz w:val="20"/>
              </w:rPr>
            </w:pPr>
            <w:r w:rsidRPr="005344C6">
              <w:rPr>
                <w:rFonts w:ascii="Georgia" w:hAnsi="Georgia" w:cs="Times New Roman"/>
                <w:b/>
                <w:bCs/>
                <w:sz w:val="20"/>
              </w:rPr>
              <w:t xml:space="preserve">Short-term outcome: </w:t>
            </w:r>
            <w:r>
              <w:rPr>
                <w:rFonts w:ascii="Georgia" w:hAnsi="Georgia" w:cs="Times New Roman"/>
                <w:sz w:val="20"/>
              </w:rPr>
              <w:t>Before-and-after walkthroughs at each school show that PD at most schools is changing teacher practice</w:t>
            </w:r>
          </w:p>
          <w:p w:rsidR="00C138E0" w:rsidRPr="005344C6" w:rsidRDefault="00C138E0" w:rsidP="00445BF7">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rPr>
              <w:t xml:space="preserve">The district PD team has administered a MOY survey on PD to assess the relevance of PD for all stakeholders </w:t>
            </w:r>
          </w:p>
          <w:p w:rsidR="00C138E0" w:rsidRPr="005344C6" w:rsidRDefault="00C138E0" w:rsidP="00445BF7">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rPr>
              <w:t>The district PD team has met with school leaders (in groups) to review MOY PD survey results and Liaison notes, and made any mid-course corrections to maximize effectiveness of PD sessions</w:t>
            </w:r>
          </w:p>
        </w:tc>
        <w:tc>
          <w:tcPr>
            <w:tcW w:w="3539" w:type="dxa"/>
            <w:gridSpan w:val="7"/>
            <w:tcBorders>
              <w:bottom w:val="single" w:sz="4" w:space="0" w:color="auto"/>
            </w:tcBorders>
          </w:tcPr>
          <w:p w:rsidR="00C138E0" w:rsidRPr="005344C6" w:rsidRDefault="00C138E0" w:rsidP="00445BF7">
            <w:pPr>
              <w:rPr>
                <w:rFonts w:ascii="Georgia" w:hAnsi="Georgia" w:cs="Times New Roman"/>
                <w:sz w:val="20"/>
                <w:szCs w:val="20"/>
              </w:rPr>
            </w:pPr>
          </w:p>
          <w:p w:rsidR="00C138E0" w:rsidRPr="005344C6" w:rsidRDefault="00C138E0" w:rsidP="00445BF7">
            <w:pPr>
              <w:rPr>
                <w:rFonts w:ascii="Georgia" w:hAnsi="Georgia" w:cs="Times New Roman"/>
                <w:sz w:val="20"/>
                <w:szCs w:val="20"/>
              </w:rPr>
            </w:pPr>
          </w:p>
          <w:p w:rsidR="00C138E0" w:rsidRPr="005344C6" w:rsidRDefault="00C138E0" w:rsidP="00445BF7">
            <w:pPr>
              <w:rPr>
                <w:rFonts w:ascii="Georgia" w:hAnsi="Georgia" w:cs="Times New Roman"/>
                <w:sz w:val="20"/>
                <w:szCs w:val="20"/>
                <w:u w:val="single"/>
              </w:rPr>
            </w:pPr>
            <w:r w:rsidRPr="005344C6">
              <w:rPr>
                <w:rFonts w:ascii="Georgia" w:hAnsi="Georgia" w:cs="Times New Roman"/>
                <w:sz w:val="20"/>
                <w:szCs w:val="20"/>
                <w:u w:val="single"/>
              </w:rPr>
              <w:t>May 1:</w:t>
            </w:r>
          </w:p>
          <w:p w:rsidR="00C138E0" w:rsidRPr="005344C6" w:rsidRDefault="00C138E0" w:rsidP="00445BF7">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szCs w:val="20"/>
              </w:rPr>
              <w:t xml:space="preserve">The district PD team has administered an EOY survey on </w:t>
            </w:r>
            <w:r w:rsidRPr="005344C6">
              <w:rPr>
                <w:rFonts w:ascii="Georgia" w:hAnsi="Georgia" w:cs="Times New Roman"/>
                <w:sz w:val="20"/>
              </w:rPr>
              <w:t>PD to assess the relevance of PD for all stakeholders</w:t>
            </w:r>
          </w:p>
          <w:p w:rsidR="005344C6" w:rsidRPr="005344C6" w:rsidRDefault="005344C6" w:rsidP="005344C6">
            <w:pPr>
              <w:pStyle w:val="ListParagraph"/>
              <w:numPr>
                <w:ilvl w:val="0"/>
                <w:numId w:val="4"/>
              </w:numPr>
              <w:spacing w:after="120"/>
              <w:contextualSpacing w:val="0"/>
              <w:rPr>
                <w:rFonts w:ascii="Georgia" w:hAnsi="Georgia" w:cs="Times New Roman"/>
                <w:sz w:val="20"/>
              </w:rPr>
            </w:pPr>
            <w:r w:rsidRPr="005344C6">
              <w:rPr>
                <w:rFonts w:ascii="Georgia" w:hAnsi="Georgia" w:cs="Times New Roman"/>
                <w:b/>
                <w:bCs/>
                <w:sz w:val="20"/>
              </w:rPr>
              <w:t xml:space="preserve">Short-term outcome: </w:t>
            </w:r>
            <w:r>
              <w:rPr>
                <w:rFonts w:ascii="Georgia" w:hAnsi="Georgia" w:cs="Times New Roman"/>
                <w:sz w:val="20"/>
              </w:rPr>
              <w:t>Before-and-after walkthroughs at each school show that PD at most schools is changing teacher practice related to a second PD topic</w:t>
            </w:r>
          </w:p>
          <w:p w:rsidR="00C138E0" w:rsidRPr="005344C6" w:rsidRDefault="00C138E0" w:rsidP="00445BF7">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rPr>
              <w:t>Principals have conducted learning walks in at least one other school that has a similar PD area</w:t>
            </w:r>
          </w:p>
          <w:p w:rsidR="00C138E0" w:rsidRPr="005344C6" w:rsidRDefault="00C138E0" w:rsidP="00445BF7">
            <w:pPr>
              <w:rPr>
                <w:rFonts w:ascii="Georgia" w:hAnsi="Georgia" w:cs="Times New Roman"/>
                <w:sz w:val="20"/>
                <w:szCs w:val="20"/>
              </w:rPr>
            </w:pPr>
          </w:p>
        </w:tc>
      </w:tr>
      <w:tr w:rsidR="00C138E0" w:rsidRPr="005344C6" w:rsidTr="00445BF7">
        <w:trPr>
          <w:trHeight w:val="233"/>
        </w:trPr>
        <w:tc>
          <w:tcPr>
            <w:tcW w:w="10818" w:type="dxa"/>
            <w:gridSpan w:val="14"/>
            <w:tcBorders>
              <w:bottom w:val="single" w:sz="4" w:space="0" w:color="000000"/>
            </w:tcBorders>
            <w:shd w:val="clear" w:color="auto" w:fill="D9D9D9"/>
          </w:tcPr>
          <w:p w:rsidR="00C138E0" w:rsidRPr="005344C6" w:rsidRDefault="00C138E0" w:rsidP="00445BF7">
            <w:pPr>
              <w:jc w:val="center"/>
              <w:rPr>
                <w:rFonts w:ascii="Georgia" w:hAnsi="Georgia" w:cs="Times New Roman"/>
                <w:b/>
              </w:rPr>
            </w:pPr>
            <w:r w:rsidRPr="005344C6">
              <w:rPr>
                <w:rFonts w:ascii="Georgia" w:hAnsi="Georgia" w:cs="Times New Roman"/>
                <w:b/>
                <w:sz w:val="30"/>
              </w:rPr>
              <w:t>Roadmap</w:t>
            </w:r>
          </w:p>
        </w:tc>
      </w:tr>
      <w:tr w:rsidR="00C138E0" w:rsidRPr="005344C6" w:rsidTr="00445BF7">
        <w:trPr>
          <w:trHeight w:val="170"/>
        </w:trPr>
        <w:tc>
          <w:tcPr>
            <w:tcW w:w="5390" w:type="dxa"/>
            <w:gridSpan w:val="3"/>
            <w:tcBorders>
              <w:top w:val="single" w:sz="4" w:space="0" w:color="000000"/>
              <w:bottom w:val="dotted" w:sz="4" w:space="0" w:color="000000"/>
              <w:right w:val="dotted" w:sz="4" w:space="0" w:color="000000"/>
            </w:tcBorders>
            <w:shd w:val="clear" w:color="auto" w:fill="E1D1A7" w:themeFill="background2"/>
          </w:tcPr>
          <w:p w:rsidR="00C138E0" w:rsidRPr="005344C6" w:rsidRDefault="00C138E0" w:rsidP="00445BF7">
            <w:pPr>
              <w:rPr>
                <w:rFonts w:ascii="Georgia" w:hAnsi="Georgia" w:cs="Times New Roman"/>
                <w:b/>
                <w:sz w:val="20"/>
                <w:szCs w:val="20"/>
              </w:rPr>
            </w:pPr>
            <w:r w:rsidRPr="005344C6">
              <w:rPr>
                <w:rFonts w:ascii="Georgia" w:hAnsi="Georgia" w:cs="Times New Roman"/>
                <w:b/>
                <w:szCs w:val="20"/>
              </w:rPr>
              <w:t>Activity</w:t>
            </w:r>
          </w:p>
        </w:tc>
        <w:tc>
          <w:tcPr>
            <w:tcW w:w="549" w:type="dxa"/>
            <w:tcBorders>
              <w:top w:val="single" w:sz="4" w:space="0" w:color="000000"/>
              <w:left w:val="dotted" w:sz="4" w:space="0" w:color="000000"/>
              <w:bottom w:val="dotted" w:sz="4" w:space="0" w:color="000000"/>
              <w:right w:val="dotted" w:sz="4" w:space="0" w:color="000000"/>
            </w:tcBorders>
            <w:shd w:val="clear" w:color="auto" w:fill="E1D1A7" w:themeFill="background2"/>
          </w:tcPr>
          <w:p w:rsidR="00C138E0" w:rsidRPr="005344C6" w:rsidRDefault="00C138E0" w:rsidP="00445BF7">
            <w:pPr>
              <w:rPr>
                <w:rFonts w:ascii="Georgia" w:hAnsi="Georgia" w:cs="Times New Roman"/>
                <w:b/>
                <w:sz w:val="14"/>
                <w:szCs w:val="14"/>
              </w:rPr>
            </w:pPr>
            <w:r w:rsidRPr="005344C6">
              <w:rPr>
                <w:rFonts w:ascii="Georgia" w:hAnsi="Georgia" w:cs="Times New Roman"/>
                <w:b/>
                <w:sz w:val="14"/>
                <w:szCs w:val="14"/>
              </w:rPr>
              <w:t>Aug</w:t>
            </w:r>
          </w:p>
        </w:tc>
        <w:tc>
          <w:tcPr>
            <w:tcW w:w="547" w:type="dxa"/>
            <w:tcBorders>
              <w:top w:val="single" w:sz="4" w:space="0" w:color="000000"/>
              <w:left w:val="dotted" w:sz="4" w:space="0" w:color="000000"/>
              <w:bottom w:val="dotted" w:sz="4" w:space="0" w:color="000000"/>
              <w:right w:val="dotted" w:sz="4" w:space="0" w:color="000000"/>
            </w:tcBorders>
            <w:shd w:val="clear" w:color="auto" w:fill="E1D1A7" w:themeFill="background2"/>
          </w:tcPr>
          <w:p w:rsidR="00C138E0" w:rsidRPr="005344C6" w:rsidRDefault="00C138E0" w:rsidP="00445BF7">
            <w:pPr>
              <w:rPr>
                <w:rFonts w:ascii="Georgia" w:hAnsi="Georgia" w:cs="Times New Roman"/>
                <w:b/>
                <w:sz w:val="14"/>
                <w:szCs w:val="14"/>
              </w:rPr>
            </w:pPr>
            <w:r w:rsidRPr="005344C6">
              <w:rPr>
                <w:rFonts w:ascii="Georgia" w:hAnsi="Georgia" w:cs="Times New Roman"/>
                <w:b/>
                <w:sz w:val="14"/>
                <w:szCs w:val="14"/>
              </w:rPr>
              <w:t>Sep</w:t>
            </w:r>
          </w:p>
        </w:tc>
        <w:tc>
          <w:tcPr>
            <w:tcW w:w="545" w:type="dxa"/>
            <w:tcBorders>
              <w:left w:val="dotted" w:sz="4" w:space="0" w:color="000000"/>
              <w:bottom w:val="dotted" w:sz="4" w:space="0" w:color="000000"/>
              <w:right w:val="single" w:sz="12" w:space="0" w:color="auto"/>
            </w:tcBorders>
            <w:shd w:val="clear" w:color="auto" w:fill="E1D1A7" w:themeFill="background2"/>
          </w:tcPr>
          <w:p w:rsidR="00C138E0" w:rsidRPr="005344C6" w:rsidRDefault="00C138E0" w:rsidP="00445BF7">
            <w:pPr>
              <w:rPr>
                <w:rFonts w:ascii="Georgia" w:hAnsi="Georgia" w:cs="Times New Roman"/>
                <w:b/>
                <w:sz w:val="14"/>
                <w:szCs w:val="14"/>
              </w:rPr>
            </w:pPr>
            <w:r w:rsidRPr="005344C6">
              <w:rPr>
                <w:rFonts w:ascii="Georgia" w:hAnsi="Georgia" w:cs="Times New Roman"/>
                <w:b/>
                <w:sz w:val="14"/>
                <w:szCs w:val="14"/>
              </w:rPr>
              <w:t>Oct</w:t>
            </w:r>
          </w:p>
        </w:tc>
        <w:tc>
          <w:tcPr>
            <w:tcW w:w="545" w:type="dxa"/>
            <w:gridSpan w:val="2"/>
            <w:tcBorders>
              <w:left w:val="single" w:sz="12" w:space="0" w:color="auto"/>
              <w:bottom w:val="dotted" w:sz="4" w:space="0" w:color="000000"/>
              <w:right w:val="dotted" w:sz="4" w:space="0" w:color="000000"/>
            </w:tcBorders>
            <w:shd w:val="clear" w:color="auto" w:fill="E1D1A7" w:themeFill="background2"/>
          </w:tcPr>
          <w:p w:rsidR="00C138E0" w:rsidRPr="005344C6" w:rsidRDefault="00C138E0" w:rsidP="00445BF7">
            <w:pPr>
              <w:rPr>
                <w:rFonts w:ascii="Georgia" w:hAnsi="Georgia" w:cs="Times New Roman"/>
                <w:b/>
                <w:sz w:val="14"/>
                <w:szCs w:val="14"/>
              </w:rPr>
            </w:pPr>
            <w:r w:rsidRPr="005344C6">
              <w:rPr>
                <w:rFonts w:ascii="Georgia" w:hAnsi="Georgia" w:cs="Times New Roman"/>
                <w:b/>
                <w:sz w:val="14"/>
                <w:szCs w:val="14"/>
              </w:rPr>
              <w:t>Nov</w:t>
            </w:r>
          </w:p>
        </w:tc>
        <w:tc>
          <w:tcPr>
            <w:tcW w:w="544" w:type="dxa"/>
            <w:tcBorders>
              <w:left w:val="dotted" w:sz="4" w:space="0" w:color="000000"/>
              <w:bottom w:val="dotted" w:sz="4" w:space="0" w:color="000000"/>
              <w:right w:val="dashed" w:sz="4" w:space="0" w:color="000000"/>
            </w:tcBorders>
            <w:shd w:val="clear" w:color="auto" w:fill="E1D1A7" w:themeFill="background2"/>
          </w:tcPr>
          <w:p w:rsidR="00C138E0" w:rsidRPr="005344C6" w:rsidRDefault="00C138E0" w:rsidP="00445BF7">
            <w:pPr>
              <w:rPr>
                <w:rFonts w:ascii="Georgia" w:hAnsi="Georgia" w:cs="Times New Roman"/>
                <w:b/>
                <w:sz w:val="14"/>
                <w:szCs w:val="14"/>
              </w:rPr>
            </w:pPr>
            <w:r w:rsidRPr="005344C6">
              <w:rPr>
                <w:rFonts w:ascii="Georgia" w:hAnsi="Georgia" w:cs="Times New Roman"/>
                <w:b/>
                <w:sz w:val="14"/>
                <w:szCs w:val="14"/>
              </w:rPr>
              <w:t>Dec</w:t>
            </w:r>
          </w:p>
        </w:tc>
        <w:tc>
          <w:tcPr>
            <w:tcW w:w="543" w:type="dxa"/>
            <w:tcBorders>
              <w:left w:val="dashed" w:sz="4" w:space="0" w:color="000000"/>
              <w:bottom w:val="dotted" w:sz="4" w:space="0" w:color="000000"/>
              <w:right w:val="single" w:sz="12" w:space="0" w:color="auto"/>
            </w:tcBorders>
            <w:shd w:val="clear" w:color="auto" w:fill="E1D1A7" w:themeFill="background2"/>
          </w:tcPr>
          <w:p w:rsidR="00C138E0" w:rsidRPr="005344C6" w:rsidRDefault="00C138E0" w:rsidP="00445BF7">
            <w:pPr>
              <w:rPr>
                <w:rFonts w:ascii="Georgia" w:hAnsi="Georgia" w:cs="Times New Roman"/>
                <w:b/>
                <w:sz w:val="14"/>
                <w:szCs w:val="14"/>
              </w:rPr>
            </w:pPr>
            <w:r w:rsidRPr="005344C6">
              <w:rPr>
                <w:rFonts w:ascii="Georgia" w:hAnsi="Georgia" w:cs="Times New Roman"/>
                <w:b/>
                <w:sz w:val="14"/>
                <w:szCs w:val="14"/>
              </w:rPr>
              <w:t>Jan</w:t>
            </w:r>
          </w:p>
        </w:tc>
        <w:tc>
          <w:tcPr>
            <w:tcW w:w="543" w:type="dxa"/>
            <w:tcBorders>
              <w:left w:val="single" w:sz="12" w:space="0" w:color="auto"/>
              <w:bottom w:val="dotted" w:sz="4" w:space="0" w:color="000000"/>
              <w:right w:val="dotted" w:sz="4" w:space="0" w:color="000000"/>
            </w:tcBorders>
            <w:shd w:val="clear" w:color="auto" w:fill="E1D1A7" w:themeFill="background2"/>
          </w:tcPr>
          <w:p w:rsidR="00C138E0" w:rsidRPr="005344C6" w:rsidRDefault="00C138E0" w:rsidP="00445BF7">
            <w:pPr>
              <w:rPr>
                <w:rFonts w:ascii="Georgia" w:hAnsi="Georgia" w:cs="Times New Roman"/>
                <w:b/>
                <w:sz w:val="14"/>
                <w:szCs w:val="14"/>
              </w:rPr>
            </w:pPr>
            <w:r w:rsidRPr="005344C6">
              <w:rPr>
                <w:rFonts w:ascii="Georgia" w:hAnsi="Georgia" w:cs="Times New Roman"/>
                <w:b/>
                <w:sz w:val="14"/>
                <w:szCs w:val="14"/>
              </w:rPr>
              <w:t>Feb</w:t>
            </w:r>
          </w:p>
        </w:tc>
        <w:tc>
          <w:tcPr>
            <w:tcW w:w="546" w:type="dxa"/>
            <w:tcBorders>
              <w:left w:val="dotted" w:sz="4" w:space="0" w:color="000000"/>
              <w:bottom w:val="dotted" w:sz="4" w:space="0" w:color="000000"/>
              <w:right w:val="dotted" w:sz="4" w:space="0" w:color="000000"/>
            </w:tcBorders>
            <w:shd w:val="clear" w:color="auto" w:fill="E1D1A7" w:themeFill="background2"/>
          </w:tcPr>
          <w:p w:rsidR="00C138E0" w:rsidRPr="005344C6" w:rsidRDefault="00C138E0" w:rsidP="00445BF7">
            <w:pPr>
              <w:rPr>
                <w:rFonts w:ascii="Georgia" w:hAnsi="Georgia" w:cs="Times New Roman"/>
                <w:b/>
                <w:sz w:val="14"/>
                <w:szCs w:val="14"/>
              </w:rPr>
            </w:pPr>
            <w:r w:rsidRPr="005344C6">
              <w:rPr>
                <w:rFonts w:ascii="Georgia" w:hAnsi="Georgia" w:cs="Times New Roman"/>
                <w:b/>
                <w:sz w:val="14"/>
                <w:szCs w:val="14"/>
              </w:rPr>
              <w:t>Mar</w:t>
            </w:r>
          </w:p>
        </w:tc>
        <w:tc>
          <w:tcPr>
            <w:tcW w:w="544" w:type="dxa"/>
            <w:tcBorders>
              <w:left w:val="dotted" w:sz="4" w:space="0" w:color="000000"/>
              <w:bottom w:val="dotted" w:sz="4" w:space="0" w:color="000000"/>
              <w:right w:val="single" w:sz="12" w:space="0" w:color="auto"/>
            </w:tcBorders>
            <w:shd w:val="clear" w:color="auto" w:fill="E1D1A7" w:themeFill="background2"/>
          </w:tcPr>
          <w:p w:rsidR="00C138E0" w:rsidRPr="005344C6" w:rsidRDefault="00C138E0" w:rsidP="00445BF7">
            <w:pPr>
              <w:rPr>
                <w:rFonts w:ascii="Georgia" w:hAnsi="Georgia" w:cs="Times New Roman"/>
                <w:b/>
                <w:sz w:val="14"/>
                <w:szCs w:val="14"/>
              </w:rPr>
            </w:pPr>
            <w:r w:rsidRPr="005344C6">
              <w:rPr>
                <w:rFonts w:ascii="Georgia" w:hAnsi="Georgia" w:cs="Times New Roman"/>
                <w:b/>
                <w:sz w:val="14"/>
                <w:szCs w:val="14"/>
              </w:rPr>
              <w:t>Apr</w:t>
            </w:r>
          </w:p>
        </w:tc>
        <w:tc>
          <w:tcPr>
            <w:tcW w:w="522" w:type="dxa"/>
            <w:tcBorders>
              <w:left w:val="single" w:sz="12" w:space="0" w:color="auto"/>
              <w:bottom w:val="dotted" w:sz="4" w:space="0" w:color="000000"/>
            </w:tcBorders>
            <w:shd w:val="clear" w:color="auto" w:fill="E1D1A7" w:themeFill="background2"/>
          </w:tcPr>
          <w:p w:rsidR="00C138E0" w:rsidRPr="005344C6" w:rsidRDefault="00C138E0" w:rsidP="00445BF7">
            <w:pPr>
              <w:rPr>
                <w:rFonts w:ascii="Georgia" w:hAnsi="Georgia" w:cs="Times New Roman"/>
                <w:b/>
                <w:sz w:val="14"/>
                <w:szCs w:val="14"/>
              </w:rPr>
            </w:pPr>
            <w:r w:rsidRPr="005344C6">
              <w:rPr>
                <w:rFonts w:ascii="Georgia" w:hAnsi="Georgia" w:cs="Times New Roman"/>
                <w:b/>
                <w:sz w:val="14"/>
                <w:szCs w:val="14"/>
              </w:rPr>
              <w:t>May</w:t>
            </w:r>
          </w:p>
        </w:tc>
      </w:tr>
      <w:tr w:rsidR="00C138E0" w:rsidRPr="005344C6" w:rsidTr="00445BF7">
        <w:trPr>
          <w:trHeight w:val="332"/>
        </w:trPr>
        <w:tc>
          <w:tcPr>
            <w:tcW w:w="5390" w:type="dxa"/>
            <w:gridSpan w:val="3"/>
            <w:tcBorders>
              <w:top w:val="dotted" w:sz="4" w:space="0" w:color="000000"/>
              <w:bottom w:val="dotted" w:sz="4" w:space="0" w:color="000000"/>
              <w:right w:val="dotted" w:sz="4" w:space="0" w:color="000000"/>
            </w:tcBorders>
            <w:shd w:val="clear" w:color="auto" w:fill="auto"/>
          </w:tcPr>
          <w:p w:rsidR="00C138E0" w:rsidRPr="005344C6" w:rsidRDefault="00C138E0" w:rsidP="00445BF7">
            <w:pPr>
              <w:rPr>
                <w:rFonts w:ascii="Georgia" w:hAnsi="Georgia" w:cs="Times New Roman"/>
                <w:b/>
                <w:sz w:val="20"/>
              </w:rPr>
            </w:pPr>
            <w:r w:rsidRPr="005344C6">
              <w:rPr>
                <w:rFonts w:ascii="Georgia" w:hAnsi="Georgia" w:cs="Times New Roman"/>
                <w:b/>
              </w:rPr>
              <w:t>Develop guidelines for principals on development of targeted PD plans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C138E0" w:rsidRPr="005344C6" w:rsidRDefault="00C138E0" w:rsidP="00445BF7">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C138E0" w:rsidRPr="005344C6" w:rsidRDefault="00C138E0" w:rsidP="00445BF7">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C138E0" w:rsidRPr="005344C6" w:rsidRDefault="00C138E0" w:rsidP="00445BF7">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C138E0" w:rsidRPr="005344C6" w:rsidRDefault="00C138E0" w:rsidP="00445BF7">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C138E0" w:rsidRPr="005344C6" w:rsidRDefault="00C138E0" w:rsidP="00445BF7">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C138E0" w:rsidRPr="005344C6" w:rsidRDefault="00C138E0" w:rsidP="00445BF7">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C138E0" w:rsidRPr="005344C6" w:rsidRDefault="00C138E0" w:rsidP="00445BF7">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C138E0" w:rsidRPr="005344C6" w:rsidRDefault="00C138E0" w:rsidP="00445BF7">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C138E0" w:rsidRPr="005344C6" w:rsidRDefault="00C138E0" w:rsidP="00445BF7">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C138E0" w:rsidRPr="005344C6" w:rsidRDefault="00C138E0" w:rsidP="00445BF7">
            <w:pPr>
              <w:rPr>
                <w:rFonts w:ascii="Georgia" w:hAnsi="Georgia" w:cs="Times New Roman"/>
                <w:sz w:val="18"/>
              </w:rPr>
            </w:pPr>
          </w:p>
        </w:tc>
      </w:tr>
      <w:tr w:rsidR="00C138E0"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C138E0" w:rsidRPr="005344C6" w:rsidRDefault="00C138E0" w:rsidP="00445BF7">
            <w:pPr>
              <w:numPr>
                <w:ilvl w:val="0"/>
                <w:numId w:val="3"/>
              </w:numPr>
              <w:ind w:left="360"/>
              <w:contextualSpacing/>
              <w:rPr>
                <w:rFonts w:ascii="Georgia" w:hAnsi="Georgia" w:cs="Times New Roman"/>
                <w:szCs w:val="20"/>
              </w:rPr>
            </w:pPr>
            <w:r w:rsidRPr="005344C6">
              <w:rPr>
                <w:rFonts w:ascii="Georgia" w:hAnsi="Georgia" w:cs="Times New Roman"/>
                <w:szCs w:val="20"/>
              </w:rPr>
              <w:t>Set district-wide calendar of recommended PD dates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C138E0" w:rsidRPr="005344C6" w:rsidRDefault="00237D94" w:rsidP="00445BF7">
            <w:pPr>
              <w:rPr>
                <w:rFonts w:ascii="Georgia" w:hAnsi="Georgia" w:cs="Times New Roman"/>
                <w:noProof/>
                <w:sz w:val="18"/>
                <w:lang w:bidi="he-IL"/>
              </w:rPr>
            </w:pPr>
            <w:r>
              <w:rPr>
                <w:rFonts w:ascii="Georgia" w:hAnsi="Georgia" w:cs="Times New Roman"/>
                <w:noProof/>
                <w:sz w:val="18"/>
                <w:lang w:bidi="he-IL"/>
              </w:rPr>
              <w:pict>
                <v:shape id="Pentagon 152" o:spid="_x0000_s1256" type="#_x0000_t15" style="position:absolute;margin-left:-4.6pt;margin-top:1.55pt;width:14.4pt;height:12.3pt;z-index:253604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" adj="1237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C138E0" w:rsidRPr="005344C6" w:rsidRDefault="00C138E0" w:rsidP="00445BF7">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C138E0" w:rsidRPr="005344C6" w:rsidRDefault="00C138E0" w:rsidP="00445BF7">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C138E0" w:rsidRPr="005344C6" w:rsidRDefault="00C138E0" w:rsidP="00445BF7">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C138E0" w:rsidRPr="005344C6" w:rsidRDefault="00C138E0" w:rsidP="00445BF7">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C138E0" w:rsidRPr="005344C6" w:rsidRDefault="00C138E0" w:rsidP="00445BF7">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C138E0" w:rsidRPr="005344C6" w:rsidRDefault="00C138E0" w:rsidP="00445BF7">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C138E0" w:rsidRPr="005344C6" w:rsidRDefault="00C138E0" w:rsidP="00445BF7">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C138E0" w:rsidRPr="005344C6" w:rsidRDefault="00C138E0" w:rsidP="00445BF7">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C138E0" w:rsidRPr="005344C6" w:rsidRDefault="00C138E0" w:rsidP="00445BF7">
            <w:pPr>
              <w:rPr>
                <w:rFonts w:ascii="Georgia" w:hAnsi="Georgia" w:cs="Times New Roman"/>
                <w:sz w:val="18"/>
              </w:rPr>
            </w:pPr>
          </w:p>
        </w:tc>
      </w:tr>
      <w:tr w:rsidR="00C138E0"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C138E0" w:rsidRPr="005344C6" w:rsidRDefault="00C138E0" w:rsidP="00445BF7">
            <w:pPr>
              <w:numPr>
                <w:ilvl w:val="0"/>
                <w:numId w:val="3"/>
              </w:numPr>
              <w:ind w:left="360"/>
              <w:contextualSpacing/>
              <w:rPr>
                <w:rFonts w:ascii="Georgia" w:hAnsi="Georgia" w:cs="Times New Roman"/>
                <w:sz w:val="20"/>
                <w:szCs w:val="20"/>
              </w:rPr>
            </w:pPr>
            <w:r w:rsidRPr="005344C6">
              <w:rPr>
                <w:rFonts w:ascii="Georgia" w:hAnsi="Georgia" w:cs="Times New Roman"/>
                <w:szCs w:val="20"/>
              </w:rPr>
              <w:t>Update targeted PD plan template to include list of focus areas and look-fors at the top</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C138E0" w:rsidRPr="005344C6" w:rsidRDefault="00237D94" w:rsidP="00445BF7">
            <w:pPr>
              <w:rPr>
                <w:rFonts w:ascii="Georgia" w:hAnsi="Georgia" w:cs="Times New Roman"/>
                <w:noProof/>
                <w:sz w:val="18"/>
                <w:lang w:bidi="he-IL"/>
              </w:rPr>
            </w:pPr>
            <w:r>
              <w:rPr>
                <w:rFonts w:ascii="Georgia" w:hAnsi="Georgia" w:cs="Times New Roman"/>
                <w:noProof/>
                <w:sz w:val="18"/>
                <w:lang w:bidi="he-IL"/>
              </w:rPr>
              <w:pict>
                <v:shape id="Pentagon 153" o:spid="_x0000_s1257" type="#_x0000_t15" style="position:absolute;margin-left:-4.6pt;margin-top:1.55pt;width:14.4pt;height:12.3pt;z-index:2535941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" adj="1237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C138E0" w:rsidRPr="005344C6" w:rsidRDefault="00C138E0" w:rsidP="00445BF7">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C138E0" w:rsidRPr="005344C6" w:rsidRDefault="00C138E0" w:rsidP="00445BF7">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C138E0" w:rsidRPr="005344C6" w:rsidRDefault="00C138E0" w:rsidP="00445BF7">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C138E0" w:rsidRPr="005344C6" w:rsidRDefault="00C138E0" w:rsidP="00445BF7">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C138E0" w:rsidRPr="005344C6" w:rsidRDefault="00C138E0" w:rsidP="00445BF7">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C138E0" w:rsidRPr="005344C6" w:rsidRDefault="00C138E0" w:rsidP="00445BF7">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C138E0" w:rsidRPr="005344C6" w:rsidRDefault="00C138E0" w:rsidP="00445BF7">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C138E0" w:rsidRPr="005344C6" w:rsidRDefault="00C138E0" w:rsidP="00445BF7">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C138E0" w:rsidRPr="005344C6" w:rsidRDefault="00C138E0" w:rsidP="00445BF7">
            <w:pPr>
              <w:rPr>
                <w:rFonts w:ascii="Georgia" w:hAnsi="Georgia" w:cs="Times New Roman"/>
                <w:sz w:val="18"/>
              </w:rPr>
            </w:pPr>
          </w:p>
        </w:tc>
      </w:tr>
      <w:tr w:rsidR="00C138E0"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C138E0" w:rsidRPr="005344C6" w:rsidRDefault="00C138E0" w:rsidP="00445BF7">
            <w:pPr>
              <w:numPr>
                <w:ilvl w:val="0"/>
                <w:numId w:val="3"/>
              </w:numPr>
              <w:ind w:left="360"/>
              <w:contextualSpacing/>
              <w:rPr>
                <w:rFonts w:ascii="Georgia" w:hAnsi="Georgia" w:cs="Times New Roman"/>
                <w:szCs w:val="20"/>
              </w:rPr>
            </w:pPr>
            <w:r w:rsidRPr="005344C6">
              <w:rPr>
                <w:rFonts w:ascii="Georgia" w:hAnsi="Georgia" w:cs="Times New Roman"/>
                <w:szCs w:val="20"/>
              </w:rPr>
              <w:t xml:space="preserve">Draft a list of district-wide PD priority areas for teachers, possibly including: intervention/RTI, enVisions math, behavior &amp; classroom management, backwards design and rigor, </w:t>
            </w:r>
            <w:proofErr w:type="spellStart"/>
            <w:r w:rsidRPr="005344C6">
              <w:rPr>
                <w:rFonts w:ascii="Georgia" w:hAnsi="Georgia" w:cs="Times New Roman"/>
                <w:szCs w:val="20"/>
              </w:rPr>
              <w:t>ed</w:t>
            </w:r>
            <w:proofErr w:type="spellEnd"/>
            <w:r w:rsidRPr="005344C6">
              <w:rPr>
                <w:rFonts w:ascii="Georgia" w:hAnsi="Georgia" w:cs="Times New Roman"/>
                <w:szCs w:val="20"/>
              </w:rPr>
              <w:t xml:space="preserve"> </w:t>
            </w:r>
            <w:proofErr w:type="spellStart"/>
            <w:r w:rsidRPr="005344C6">
              <w:rPr>
                <w:rFonts w:ascii="Georgia" w:hAnsi="Georgia" w:cs="Times New Roman"/>
                <w:szCs w:val="20"/>
              </w:rPr>
              <w:t>eval</w:t>
            </w:r>
            <w:proofErr w:type="spellEnd"/>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C138E0" w:rsidRPr="005344C6" w:rsidRDefault="00237D94" w:rsidP="00445BF7">
            <w:pPr>
              <w:rPr>
                <w:rFonts w:ascii="Georgia" w:hAnsi="Georgia" w:cs="Times New Roman"/>
                <w:noProof/>
                <w:sz w:val="18"/>
              </w:rPr>
            </w:pPr>
            <w:r>
              <w:rPr>
                <w:rFonts w:ascii="Georgia" w:hAnsi="Georgia" w:cs="Times New Roman"/>
                <w:noProof/>
                <w:sz w:val="18"/>
                <w:lang w:bidi="he-IL"/>
              </w:rPr>
              <w:pict>
                <v:shape id="Pentagon 154" o:spid="_x0000_s1258" type="#_x0000_t15" style="position:absolute;margin-left:-4.6pt;margin-top:4.55pt;width:14.4pt;height:12.3pt;z-index:253595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" adj="1237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C138E0" w:rsidRPr="005344C6" w:rsidRDefault="00C138E0" w:rsidP="00445BF7">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C138E0" w:rsidRPr="005344C6" w:rsidRDefault="00C138E0" w:rsidP="00445BF7">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C138E0" w:rsidRPr="005344C6" w:rsidRDefault="00C138E0" w:rsidP="00445BF7">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C138E0" w:rsidRPr="005344C6" w:rsidRDefault="00C138E0" w:rsidP="00445BF7">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C138E0" w:rsidRPr="005344C6" w:rsidRDefault="00C138E0" w:rsidP="00445BF7">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C138E0" w:rsidRPr="005344C6" w:rsidRDefault="00C138E0" w:rsidP="00445BF7">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C138E0" w:rsidRPr="005344C6" w:rsidRDefault="00C138E0" w:rsidP="00445BF7">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C138E0" w:rsidRPr="005344C6" w:rsidRDefault="00C138E0" w:rsidP="00445BF7">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C138E0" w:rsidRPr="005344C6" w:rsidRDefault="00C138E0" w:rsidP="00445BF7">
            <w:pPr>
              <w:rPr>
                <w:rFonts w:ascii="Georgia" w:hAnsi="Georgia" w:cs="Times New Roman"/>
                <w:sz w:val="18"/>
              </w:rPr>
            </w:pPr>
          </w:p>
        </w:tc>
      </w:tr>
      <w:tr w:rsidR="00C138E0" w:rsidRPr="005344C6" w:rsidTr="00DA44B4">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C138E0" w:rsidP="002861B1">
            <w:pPr>
              <w:numPr>
                <w:ilvl w:val="0"/>
                <w:numId w:val="3"/>
              </w:numPr>
              <w:ind w:left="360"/>
              <w:contextualSpacing/>
              <w:rPr>
                <w:rFonts w:ascii="Georgia" w:hAnsi="Georgia" w:cs="Times New Roman"/>
                <w:szCs w:val="20"/>
              </w:rPr>
            </w:pPr>
            <w:r w:rsidRPr="005344C6">
              <w:rPr>
                <w:rFonts w:ascii="Georgia" w:hAnsi="Georgia" w:cs="Times New Roman"/>
                <w:szCs w:val="20"/>
              </w:rPr>
              <w:t>Review list of PD priority areas with Jason</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C138E0" w:rsidRPr="005344C6" w:rsidRDefault="00237D94" w:rsidP="00445BF7">
            <w:pPr>
              <w:rPr>
                <w:rFonts w:ascii="Georgia" w:hAnsi="Georgia" w:cs="Times New Roman"/>
                <w:noProof/>
                <w:sz w:val="18"/>
              </w:rPr>
            </w:pPr>
            <w:r>
              <w:rPr>
                <w:rFonts w:ascii="Georgia" w:hAnsi="Georgia" w:cs="Times New Roman"/>
                <w:noProof/>
                <w:sz w:val="18"/>
                <w:lang w:bidi="he-IL"/>
              </w:rPr>
              <w:pict>
                <v:shape id="Pentagon 44" o:spid="_x0000_s1259" type="#_x0000_t15" style="position:absolute;margin-left:.1pt;margin-top:-.7pt;width:14.4pt;height:12.3pt;z-index:253644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" adj="1237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C138E0" w:rsidRPr="005344C6" w:rsidRDefault="00C138E0" w:rsidP="00445BF7">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C138E0" w:rsidRPr="005344C6" w:rsidRDefault="00C138E0" w:rsidP="00445BF7">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C138E0" w:rsidRPr="005344C6" w:rsidRDefault="00C138E0" w:rsidP="00445BF7">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C138E0" w:rsidRPr="005344C6" w:rsidRDefault="00C138E0" w:rsidP="00445BF7">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C138E0" w:rsidRPr="005344C6" w:rsidRDefault="00C138E0" w:rsidP="00445BF7">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C138E0" w:rsidRPr="005344C6" w:rsidRDefault="00C138E0" w:rsidP="00445BF7">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C138E0" w:rsidRPr="005344C6" w:rsidRDefault="00C138E0" w:rsidP="00445BF7">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C138E0" w:rsidRPr="005344C6" w:rsidRDefault="00C138E0" w:rsidP="00445BF7">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C138E0" w:rsidRPr="005344C6" w:rsidRDefault="00C138E0" w:rsidP="00445BF7">
            <w:pPr>
              <w:rPr>
                <w:rFonts w:ascii="Georgia" w:hAnsi="Georgia" w:cs="Times New Roman"/>
                <w:sz w:val="18"/>
              </w:rPr>
            </w:pPr>
          </w:p>
        </w:tc>
      </w:tr>
      <w:tr w:rsidR="00DA44B4" w:rsidRPr="005344C6" w:rsidTr="00DA44B4">
        <w:trPr>
          <w:trHeight w:val="260"/>
        </w:trPr>
        <w:tc>
          <w:tcPr>
            <w:tcW w:w="5390" w:type="dxa"/>
            <w:gridSpan w:val="3"/>
            <w:tcBorders>
              <w:top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contextualSpacing/>
              <w:rPr>
                <w:rFonts w:ascii="Georgia" w:hAnsi="Georgia" w:cs="Times New Roman"/>
                <w:szCs w:val="20"/>
              </w:rPr>
            </w:pPr>
            <w:r w:rsidRPr="005344C6">
              <w:rPr>
                <w:rFonts w:ascii="Georgia" w:hAnsi="Georgia" w:cs="Times New Roman"/>
                <w:b/>
                <w:szCs w:val="20"/>
              </w:rPr>
              <w:t>Activity</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noProof/>
                <w:sz w:val="18"/>
              </w:rPr>
            </w:pPr>
            <w:r w:rsidRPr="005344C6">
              <w:rPr>
                <w:rFonts w:ascii="Georgia" w:hAnsi="Georgia" w:cs="Times New Roman"/>
                <w:b/>
                <w:sz w:val="14"/>
                <w:szCs w:val="14"/>
              </w:rPr>
              <w:t>Aug</w:t>
            </w:r>
          </w:p>
        </w:tc>
        <w:tc>
          <w:tcPr>
            <w:tcW w:w="547"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Sep</w:t>
            </w:r>
          </w:p>
        </w:tc>
        <w:tc>
          <w:tcPr>
            <w:tcW w:w="545" w:type="dxa"/>
            <w:tcBorders>
              <w:top w:val="dotted" w:sz="4" w:space="0" w:color="000000"/>
              <w:left w:val="dotted" w:sz="4" w:space="0" w:color="000000"/>
              <w:bottom w:val="dotted" w:sz="4" w:space="0" w:color="000000"/>
              <w:right w:val="single" w:sz="12" w:space="0" w:color="auto"/>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Oct</w:t>
            </w:r>
          </w:p>
        </w:tc>
        <w:tc>
          <w:tcPr>
            <w:tcW w:w="545" w:type="dxa"/>
            <w:gridSpan w:val="2"/>
            <w:tcBorders>
              <w:top w:val="dotted" w:sz="4" w:space="0" w:color="000000"/>
              <w:left w:val="single" w:sz="12" w:space="0" w:color="auto"/>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Nov</w:t>
            </w:r>
          </w:p>
        </w:tc>
        <w:tc>
          <w:tcPr>
            <w:tcW w:w="544"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Dec</w:t>
            </w:r>
          </w:p>
        </w:tc>
        <w:tc>
          <w:tcPr>
            <w:tcW w:w="543" w:type="dxa"/>
            <w:tcBorders>
              <w:top w:val="dotted" w:sz="4" w:space="0" w:color="000000"/>
              <w:left w:val="dashed" w:sz="4" w:space="0" w:color="000000"/>
              <w:bottom w:val="dotted" w:sz="4" w:space="0" w:color="000000"/>
              <w:right w:val="single" w:sz="12" w:space="0" w:color="auto"/>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Jan</w:t>
            </w:r>
          </w:p>
        </w:tc>
        <w:tc>
          <w:tcPr>
            <w:tcW w:w="543" w:type="dxa"/>
            <w:tcBorders>
              <w:top w:val="dotted" w:sz="4" w:space="0" w:color="000000"/>
              <w:left w:val="single" w:sz="12" w:space="0" w:color="auto"/>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Feb</w:t>
            </w:r>
          </w:p>
        </w:tc>
        <w:tc>
          <w:tcPr>
            <w:tcW w:w="546"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Mar</w:t>
            </w:r>
          </w:p>
        </w:tc>
        <w:tc>
          <w:tcPr>
            <w:tcW w:w="544" w:type="dxa"/>
            <w:tcBorders>
              <w:top w:val="dotted" w:sz="4" w:space="0" w:color="000000"/>
              <w:left w:val="dotted" w:sz="4" w:space="0" w:color="000000"/>
              <w:bottom w:val="dotted" w:sz="4" w:space="0" w:color="000000"/>
              <w:right w:val="single" w:sz="12" w:space="0" w:color="auto"/>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Apr</w:t>
            </w:r>
          </w:p>
        </w:tc>
        <w:tc>
          <w:tcPr>
            <w:tcW w:w="522" w:type="dxa"/>
            <w:tcBorders>
              <w:top w:val="dotted" w:sz="4" w:space="0" w:color="000000"/>
              <w:left w:val="single" w:sz="12" w:space="0" w:color="auto"/>
              <w:bottom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May</w:t>
            </w:r>
          </w:p>
        </w:tc>
      </w:tr>
      <w:tr w:rsidR="00DA44B4" w:rsidRPr="005344C6" w:rsidTr="00445BF7">
        <w:trPr>
          <w:trHeight w:val="2753"/>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lastRenderedPageBreak/>
              <w:t>Create a structured protocol to use 2 PD sessions and SILT meeting in September to create and get input on school PD plan</w:t>
            </w:r>
          </w:p>
          <w:p w:rsidR="00DA44B4" w:rsidRPr="005344C6" w:rsidRDefault="00DA44B4" w:rsidP="00DA44B4">
            <w:pPr>
              <w:numPr>
                <w:ilvl w:val="1"/>
                <w:numId w:val="3"/>
              </w:numPr>
              <w:ind w:left="1080"/>
              <w:contextualSpacing/>
              <w:rPr>
                <w:rFonts w:ascii="Georgia" w:hAnsi="Georgia" w:cs="Times New Roman"/>
                <w:szCs w:val="20"/>
              </w:rPr>
            </w:pPr>
            <w:r w:rsidRPr="005344C6">
              <w:rPr>
                <w:rFonts w:ascii="Georgia" w:hAnsi="Georgia" w:cs="Times New Roman"/>
                <w:szCs w:val="20"/>
              </w:rPr>
              <w:t>Orientation: Ask teachers to start thinking about PD needs</w:t>
            </w:r>
          </w:p>
          <w:p w:rsidR="00DA44B4" w:rsidRPr="005344C6" w:rsidRDefault="00DA44B4" w:rsidP="00DA44B4">
            <w:pPr>
              <w:numPr>
                <w:ilvl w:val="1"/>
                <w:numId w:val="3"/>
              </w:numPr>
              <w:ind w:left="1080"/>
              <w:contextualSpacing/>
              <w:rPr>
                <w:rFonts w:ascii="Georgia" w:hAnsi="Georgia" w:cs="Times New Roman"/>
                <w:szCs w:val="20"/>
              </w:rPr>
            </w:pPr>
            <w:r w:rsidRPr="005344C6">
              <w:rPr>
                <w:rFonts w:ascii="Georgia" w:hAnsi="Georgia" w:cs="Times New Roman"/>
                <w:szCs w:val="20"/>
              </w:rPr>
              <w:t>PD session 1: Introduce teachers to plan for PD and ask for input on topics</w:t>
            </w:r>
          </w:p>
          <w:p w:rsidR="00DA44B4" w:rsidRPr="005344C6" w:rsidRDefault="00DA44B4" w:rsidP="00DA44B4">
            <w:pPr>
              <w:numPr>
                <w:ilvl w:val="1"/>
                <w:numId w:val="3"/>
              </w:numPr>
              <w:ind w:left="1080"/>
              <w:contextualSpacing/>
              <w:rPr>
                <w:rFonts w:ascii="Georgia" w:hAnsi="Georgia" w:cs="Times New Roman"/>
                <w:szCs w:val="20"/>
              </w:rPr>
            </w:pPr>
            <w:r w:rsidRPr="005344C6">
              <w:rPr>
                <w:rFonts w:ascii="Georgia" w:hAnsi="Georgia" w:cs="Times New Roman"/>
                <w:szCs w:val="20"/>
              </w:rPr>
              <w:t>SILT: Incorporate teacher input into school improvement plan and PD plan</w:t>
            </w:r>
          </w:p>
          <w:p w:rsidR="00DA44B4" w:rsidRPr="005344C6" w:rsidRDefault="00DA44B4" w:rsidP="00DA44B4">
            <w:pPr>
              <w:numPr>
                <w:ilvl w:val="1"/>
                <w:numId w:val="3"/>
              </w:numPr>
              <w:ind w:left="1080"/>
              <w:contextualSpacing/>
              <w:rPr>
                <w:rFonts w:ascii="Georgia" w:hAnsi="Georgia" w:cs="Times New Roman"/>
                <w:szCs w:val="20"/>
              </w:rPr>
            </w:pPr>
            <w:r w:rsidRPr="005344C6">
              <w:rPr>
                <w:rFonts w:ascii="Georgia" w:hAnsi="Georgia" w:cs="Times New Roman"/>
                <w:szCs w:val="20"/>
              </w:rPr>
              <w:t xml:space="preserve">PD session 2: Overview of Ed </w:t>
            </w:r>
            <w:proofErr w:type="spellStart"/>
            <w:r w:rsidRPr="005344C6">
              <w:rPr>
                <w:rFonts w:ascii="Georgia" w:hAnsi="Georgia" w:cs="Times New Roman"/>
                <w:szCs w:val="20"/>
              </w:rPr>
              <w:t>Eval</w:t>
            </w:r>
            <w:proofErr w:type="spellEnd"/>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156" o:spid="_x0000_s1260" type="#_x0000_t15" style="position:absolute;margin-left:.15pt;margin-top:3.6pt;width:14.4pt;height:12.3pt;z-index:254328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" adj="1237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Create materials for the Sept PD sessions</w:t>
            </w:r>
          </w:p>
          <w:p w:rsidR="00DA44B4" w:rsidRPr="005344C6" w:rsidRDefault="00DA44B4" w:rsidP="00DA44B4">
            <w:pPr>
              <w:numPr>
                <w:ilvl w:val="1"/>
                <w:numId w:val="3"/>
              </w:numPr>
              <w:ind w:left="1080"/>
              <w:contextualSpacing/>
              <w:rPr>
                <w:rFonts w:ascii="Georgia" w:hAnsi="Georgia" w:cs="Times New Roman"/>
                <w:szCs w:val="20"/>
              </w:rPr>
            </w:pPr>
            <w:r w:rsidRPr="005344C6">
              <w:rPr>
                <w:rFonts w:ascii="Georgia" w:hAnsi="Georgia" w:cs="Times New Roman"/>
                <w:szCs w:val="20"/>
              </w:rPr>
              <w:t>Include staff survey on desired topics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157" o:spid="_x0000_s1261" type="#_x0000_t15" style="position:absolute;margin-left:.15pt;margin-top:1.45pt;width:14.4pt;height:12.3pt;z-index:254329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" adj="1237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Create overview training for principals on goals and expectations for PD this year</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158" o:spid="_x0000_s1262" type="#_x0000_t15" style="position:absolute;margin-left:-.15pt;margin-top:-.55pt;width:14.4pt;height:12.3pt;z-index:254331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" adj="1237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Deliver training at principal meeting</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167182" o:spid="_x0000_s1263" type="#_x0000_t15" style="position:absolute;margin-left:3.35pt;margin-top:-.9pt;width:14.4pt;height:12.3pt;z-index:254351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" adj="1237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Text Box 160" o:spid="_x0000_s1264" type="#_x0000_t202" style="position:absolute;margin-left:-6.15pt;margin-top:-7pt;width:61.8pt;height:19pt;z-index:254332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" filled="f" stroked="f" strokeweight=".5pt">
                  <v:textbox>
                    <w:txbxContent>
                      <w:p w:rsidR="00A548A2" w:rsidRPr="001E4367" w:rsidRDefault="00A548A2" w:rsidP="00C138E0">
                        <w:pPr>
                          <w:rPr>
                            <w:rFonts w:ascii="Georgia" w:hAnsi="Georgia"/>
                            <w:b/>
                            <w:bCs/>
                            <w:sz w:val="16"/>
                            <w:szCs w:val="16"/>
                          </w:rPr>
                        </w:pPr>
                        <w:r>
                          <w:rPr>
                            <w:rFonts w:ascii="Georgia" w:hAnsi="Georgia"/>
                            <w:b/>
                            <w:bCs/>
                            <w:sz w:val="16"/>
                            <w:szCs w:val="16"/>
                          </w:rPr>
                          <w:t>Aug 16</w:t>
                        </w:r>
                        <w:r w:rsidRPr="001E4367">
                          <w:rPr>
                            <w:rFonts w:ascii="Georgia" w:hAnsi="Georgia"/>
                            <w:b/>
                            <w:bCs/>
                            <w:sz w:val="16"/>
                            <w:szCs w:val="16"/>
                          </w:rPr>
                          <w:t>-18</w:t>
                        </w:r>
                      </w:p>
                    </w:txbxContent>
                  </v:textbox>
                </v:shape>
              </w:pict>
            </w: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Create model plan for a 6-7 session PD sequence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161" o:spid="_x0000_s1265" type="#_x0000_t15" style="position:absolute;margin-left:13.1pt;margin-top:.2pt;width:14.4pt;height:12.3pt;z-index:2543303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" adj="1237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Post all materials on Office of Instr. website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62" o:spid="_x0000_s1266" type="#_x0000_t15" style="position:absolute;margin-left:.05pt;margin-top:.65pt;width:14.4pt;height:12.3pt;z-index:2543334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" adj="12375" fillcolor="#0076a9" strokecolor="#00557b" strokeweight="2pt">
                  <v:textbox>
                    <w:txbxContent>
                      <w:p w:rsidR="00A548A2" w:rsidRDefault="00A548A2" w:rsidP="00C138E0">
                        <w:pPr>
                          <w:jc w:val="center"/>
                        </w:pPr>
                      </w:p>
                    </w:txbxContent>
                  </v:textbox>
                </v:shape>
              </w:pict>
            </w: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contextualSpacing/>
              <w:rPr>
                <w:rFonts w:ascii="Georgia" w:hAnsi="Georgia" w:cs="Times New Roman"/>
                <w:b/>
              </w:rPr>
            </w:pPr>
            <w:r w:rsidRPr="005344C6">
              <w:rPr>
                <w:rFonts w:ascii="Georgia" w:hAnsi="Georgia" w:cs="Times New Roman"/>
                <w:b/>
              </w:rPr>
              <w:t>Develop guidelines for department leaders on development of targeted PD plans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2"/>
              </w:numPr>
              <w:ind w:left="337"/>
              <w:rPr>
                <w:rFonts w:ascii="Georgia" w:hAnsi="Georgia" w:cs="Times New Roman"/>
                <w:b/>
              </w:rPr>
            </w:pPr>
            <w:r w:rsidRPr="005344C6">
              <w:rPr>
                <w:rFonts w:ascii="Georgia" w:hAnsi="Georgia" w:cs="Times New Roman"/>
                <w:szCs w:val="20"/>
              </w:rPr>
              <w:t>Identify groups to receive PD and leader responsible for PD and finalize with CAO</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163" o:spid="_x0000_s1267" type="#_x0000_t15" style="position:absolute;margin-left:10.9pt;margin-top:.8pt;width:14.4pt;height:12.3pt;z-index:254334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" adj="1237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2"/>
              </w:numPr>
              <w:ind w:left="337"/>
              <w:rPr>
                <w:rFonts w:ascii="Georgia" w:hAnsi="Georgia" w:cs="Times New Roman"/>
                <w:szCs w:val="20"/>
              </w:rPr>
            </w:pPr>
            <w:r w:rsidRPr="005344C6">
              <w:rPr>
                <w:rFonts w:ascii="Georgia" w:hAnsi="Georgia" w:cs="Times New Roman"/>
                <w:szCs w:val="20"/>
              </w:rPr>
              <w:t>Communicate to non-teaching roles that they attend PD with department by default, unless principal requests staff to attend school PD</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164" o:spid="_x0000_s1268" type="#_x0000_t15" style="position:absolute;margin-left:10.9pt;margin-top:1.4pt;width:14.4pt;height:12.3pt;z-index:2543354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" adj="1237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2"/>
              </w:numPr>
              <w:ind w:left="337"/>
              <w:rPr>
                <w:rFonts w:ascii="Georgia" w:hAnsi="Georgia" w:cs="Times New Roman"/>
                <w:b/>
              </w:rPr>
            </w:pPr>
            <w:r w:rsidRPr="005344C6">
              <w:rPr>
                <w:rFonts w:ascii="Georgia" w:hAnsi="Georgia" w:cs="Times New Roman"/>
                <w:szCs w:val="20"/>
              </w:rPr>
              <w:t>Hold overview training session with department leaders on goals and expectations for PD; set expectation that leaders send in 3 high-leverage topics and PD plan by October 1</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165" o:spid="_x0000_s1269" type="#_x0000_t15" style="position:absolute;margin-left:21.25pt;margin-top:50.95pt;width:14.4pt;height:12.3pt;z-index:2543375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" adj="1237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Diamond 167183" o:spid="_x0000_s1401" type="#_x0000_t4" style="position:absolute;margin-left:16.25pt;margin-top:2.4pt;width:12.2pt;height:12.2pt;z-index:2543539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" fillcolor="#e1d1a7 [3207]" strokecolor="#917631 [1607]" strokeweight="2pt"/>
              </w:pict>
            </w:r>
            <w:r>
              <w:rPr>
                <w:rFonts w:ascii="Georgia" w:hAnsi="Georgia" w:cs="Times New Roman"/>
                <w:noProof/>
                <w:sz w:val="18"/>
                <w:lang w:bidi="he-IL"/>
              </w:rPr>
              <w:pict>
                <v:shape id="Pentagon 166" o:spid="_x0000_s1270" type="#_x0000_t15" style="position:absolute;margin-left:-6.35pt;margin-top:1.4pt;width:14.4pt;height:12.3pt;z-index:254336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" adj="12375" fillcolor="#0076a9" strokecolor="#00557b" strokeweight="2pt">
                  <v:textbox>
                    <w:txbxContent>
                      <w:p w:rsidR="00A548A2" w:rsidRDefault="00A548A2" w:rsidP="00C138E0">
                        <w:pPr>
                          <w:jc w:val="center"/>
                        </w:pPr>
                      </w:p>
                    </w:txbxContent>
                  </v:textbox>
                </v:shape>
              </w:pict>
            </w: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2"/>
              </w:numPr>
              <w:ind w:left="337"/>
              <w:rPr>
                <w:rFonts w:ascii="Georgia" w:hAnsi="Georgia" w:cs="Times New Roman"/>
                <w:b/>
              </w:rPr>
            </w:pPr>
            <w:r w:rsidRPr="005344C6">
              <w:rPr>
                <w:rFonts w:ascii="Georgia" w:hAnsi="Georgia" w:cs="Times New Roman"/>
                <w:szCs w:val="20"/>
              </w:rPr>
              <w:t>Distribute the model plan for 6-7 sessions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contextualSpacing/>
              <w:rPr>
                <w:rFonts w:ascii="Georgia" w:hAnsi="Georgia" w:cs="Times New Roman"/>
                <w:szCs w:val="20"/>
              </w:rPr>
            </w:pPr>
            <w:r w:rsidRPr="005344C6">
              <w:rPr>
                <w:rFonts w:ascii="Georgia" w:hAnsi="Georgia" w:cs="Times New Roman"/>
                <w:b/>
              </w:rPr>
              <w:t>Collect and review PD plans from all schools and departments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Create a rubric or guide for reviewing and providing feedback on PD plans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67" o:spid="_x0000_s1271" type="#_x0000_t15" style="position:absolute;margin-left:-6.2pt;margin-top:-.55pt;width:14.4pt;height:12.3pt;z-index:254338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" adj="12375" fillcolor="#0076a9" strokecolor="#00557b" strokeweight="2pt">
                  <v:textbox>
                    <w:txbxContent>
                      <w:p w:rsidR="00A548A2" w:rsidRDefault="00A548A2" w:rsidP="00C138E0">
                        <w:pPr>
                          <w:jc w:val="center"/>
                        </w:pPr>
                      </w:p>
                    </w:txbxContent>
                  </v:textbox>
                </v:shape>
              </w:pict>
            </w: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Develop a protocol for sharing feedback and collaboration within groups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68" o:spid="_x0000_s1272" type="#_x0000_t15" style="position:absolute;margin-left:-6.2pt;margin-top:3.3pt;width:14.4pt;height:12.3pt;z-index:2543416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" adj="12375" fillcolor="#0076a9" strokecolor="#00557b" strokeweight="2pt">
                  <v:textbox>
                    <w:txbxContent>
                      <w:p w:rsidR="00A548A2" w:rsidRDefault="00A548A2" w:rsidP="00C138E0">
                        <w:pPr>
                          <w:jc w:val="center"/>
                        </w:pPr>
                      </w:p>
                    </w:txbxContent>
                  </v:textbox>
                </v:shape>
              </w:pict>
            </w: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Communicate with principals and dept. heads to ensure collection of all PD plan by Oct. 1</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Diamond 180" o:spid="_x0000_s1400" type="#_x0000_t4" style="position:absolute;margin-left:14.4pt;margin-top:.3pt;width:12.2pt;height:12.2pt;z-index:2543508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" fillcolor="#e1d1a7 [3207]" strokecolor="#917631 [1607]" strokeweight="2pt"/>
              </w:pict>
            </w:r>
            <w:r>
              <w:rPr>
                <w:rFonts w:ascii="Georgia" w:hAnsi="Georgia" w:cs="Times New Roman"/>
                <w:noProof/>
                <w:sz w:val="18"/>
                <w:lang w:bidi="he-IL"/>
              </w:rPr>
              <w:pict>
                <v:shape id="Pentagon 169" o:spid="_x0000_s1273" type="#_x0000_t15" style="position:absolute;margin-left:6.55pt;margin-top:.2pt;width:14.4pt;height:12.3pt;z-index:254339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" adj="12375" fillcolor="#0076a9" strokecolor="#00557b" strokeweight="2pt">
                  <v:textbox>
                    <w:txbxContent>
                      <w:p w:rsidR="00A548A2" w:rsidRDefault="00A548A2" w:rsidP="00C138E0">
                        <w:pPr>
                          <w:jc w:val="center"/>
                        </w:pPr>
                      </w:p>
                    </w:txbxContent>
                  </v:textbox>
                </v:shape>
              </w:pict>
            </w: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Dedicate 2-3 full days to review all PD plans to:</w:t>
            </w:r>
          </w:p>
          <w:p w:rsidR="00DA44B4" w:rsidRPr="005344C6" w:rsidRDefault="00DA44B4" w:rsidP="00DA44B4">
            <w:pPr>
              <w:numPr>
                <w:ilvl w:val="1"/>
                <w:numId w:val="3"/>
              </w:numPr>
              <w:ind w:left="1080"/>
              <w:contextualSpacing/>
              <w:rPr>
                <w:rFonts w:ascii="Georgia" w:hAnsi="Georgia" w:cs="Times New Roman"/>
                <w:szCs w:val="20"/>
              </w:rPr>
            </w:pPr>
            <w:r w:rsidRPr="005344C6">
              <w:rPr>
                <w:rFonts w:ascii="Georgia" w:hAnsi="Georgia" w:cs="Times New Roman"/>
                <w:szCs w:val="20"/>
              </w:rPr>
              <w:t>Provide feedback on each plan</w:t>
            </w:r>
          </w:p>
          <w:p w:rsidR="00DA44B4" w:rsidRPr="005344C6" w:rsidRDefault="00DA44B4" w:rsidP="00DA44B4">
            <w:pPr>
              <w:numPr>
                <w:ilvl w:val="1"/>
                <w:numId w:val="3"/>
              </w:numPr>
              <w:ind w:left="1080"/>
              <w:contextualSpacing/>
              <w:rPr>
                <w:rFonts w:ascii="Georgia" w:hAnsi="Georgia" w:cs="Times New Roman"/>
                <w:szCs w:val="20"/>
              </w:rPr>
            </w:pPr>
            <w:r w:rsidRPr="005344C6">
              <w:rPr>
                <w:rFonts w:ascii="Georgia" w:hAnsi="Georgia" w:cs="Times New Roman"/>
                <w:szCs w:val="20"/>
              </w:rPr>
              <w:t>Identify common needs</w:t>
            </w:r>
          </w:p>
          <w:p w:rsidR="00DA44B4" w:rsidRPr="005344C6" w:rsidRDefault="00DA44B4" w:rsidP="00DA44B4">
            <w:pPr>
              <w:numPr>
                <w:ilvl w:val="1"/>
                <w:numId w:val="3"/>
              </w:numPr>
              <w:ind w:left="1080"/>
              <w:contextualSpacing/>
              <w:rPr>
                <w:rFonts w:ascii="Georgia" w:hAnsi="Georgia" w:cs="Times New Roman"/>
                <w:szCs w:val="20"/>
              </w:rPr>
            </w:pPr>
            <w:r w:rsidRPr="005344C6">
              <w:rPr>
                <w:rFonts w:ascii="Georgia" w:hAnsi="Georgia" w:cs="Times New Roman"/>
                <w:szCs w:val="20"/>
              </w:rPr>
              <w:t>Create groups with similar focus areas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70" o:spid="_x0000_s1274" type="#_x0000_t15" style="position:absolute;margin-left:21.45pt;margin-top:.25pt;width:14.4pt;height:12.3pt;z-index:254340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" adj="12375" fillcolor="#0076a9" strokecolor="#00557b" strokeweight="2pt">
                  <v:textbox>
                    <w:txbxContent>
                      <w:p w:rsidR="00A548A2" w:rsidRDefault="00A548A2" w:rsidP="00C138E0">
                        <w:pPr>
                          <w:jc w:val="center"/>
                        </w:pPr>
                      </w:p>
                    </w:txbxContent>
                  </v:textbox>
                </v:shape>
              </w:pict>
            </w: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Diamond 167184" o:spid="_x0000_s1399" type="#_x0000_t4" style="position:absolute;margin-left:-.6pt;margin-top:.1pt;width:12.2pt;height:12.2pt;z-index:2543528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" fillcolor="#e1d1a7 [3207]" strokecolor="#917631 [1607]" strokeweight="2pt"/>
              </w:pict>
            </w: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Schedule group meetings with principals to share feedback and outline plan for collaboration to create PD materials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71" o:spid="_x0000_s1275" type="#_x0000_t15" style="position:absolute;margin-left:-6pt;margin-top:3.9pt;width:14.4pt;height:12.3pt;z-index:254342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" adj="12375" fillcolor="#0076a9" strokecolor="#00557b" strokeweight="2pt">
                  <v:textbox>
                    <w:txbxContent>
                      <w:p w:rsidR="00A548A2" w:rsidRDefault="00A548A2" w:rsidP="00C138E0">
                        <w:pPr>
                          <w:jc w:val="center"/>
                        </w:pPr>
                      </w:p>
                    </w:txbxContent>
                  </v:textbox>
                </v:shape>
              </w:pict>
            </w: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Review PD plans for departments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72" o:spid="_x0000_s1276" type="#_x0000_t15" style="position:absolute;margin-left:8.4pt;margin-top:.9pt;width:14.4pt;height:12.3pt;z-index:2543436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" adj="12375" fillcolor="#0076a9" strokecolor="#00557b" strokeweight="2pt">
                  <v:textbox>
                    <w:txbxContent>
                      <w:p w:rsidR="00A548A2" w:rsidRDefault="00A548A2" w:rsidP="00C138E0">
                        <w:pPr>
                          <w:jc w:val="center"/>
                        </w:pPr>
                      </w:p>
                    </w:txbxContent>
                  </v:textbox>
                </v:shape>
              </w:pict>
            </w: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contextualSpacing/>
              <w:rPr>
                <w:rFonts w:ascii="Georgia" w:hAnsi="Georgia" w:cs="Times New Roman"/>
                <w:b/>
              </w:rPr>
            </w:pPr>
            <w:r w:rsidRPr="005344C6">
              <w:rPr>
                <w:rFonts w:ascii="Georgia" w:hAnsi="Georgia" w:cs="Times New Roman"/>
                <w:b/>
              </w:rPr>
              <w:t>Support principal groups in creation of high-quality PD materials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173" o:spid="_x0000_s1277" type="#_x0000_t15" style="position:absolute;margin-left:4.2pt;margin-top:26.95pt;width:14.4pt;height:12.3pt;z-index:254344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" adj="1237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b/>
              </w:rPr>
            </w:pPr>
            <w:r w:rsidRPr="005344C6">
              <w:rPr>
                <w:rFonts w:ascii="Georgia" w:hAnsi="Georgia" w:cs="Times New Roman"/>
                <w:szCs w:val="20"/>
              </w:rPr>
              <w:t>Identify 2 frequently identified growth areas for schools and review with CAO</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DA44B4">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Create objectives and session sequence for 6-7 PD sessions on the 2 identified topics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174" o:spid="_x0000_s1278" type="#_x0000_t15" style="position:absolute;margin-left:4.3pt;margin-top:6.1pt;width:14.4pt;height:12.3pt;z-index:254345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" adj="1237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DA44B4">
        <w:trPr>
          <w:trHeight w:val="152"/>
        </w:trPr>
        <w:tc>
          <w:tcPr>
            <w:tcW w:w="5390" w:type="dxa"/>
            <w:gridSpan w:val="3"/>
            <w:tcBorders>
              <w:top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Cs w:val="20"/>
              </w:rPr>
            </w:pPr>
            <w:r w:rsidRPr="005344C6">
              <w:rPr>
                <w:rFonts w:ascii="Georgia" w:hAnsi="Georgia" w:cs="Times New Roman"/>
                <w:b/>
                <w:szCs w:val="20"/>
              </w:rPr>
              <w:t>Activity</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noProof/>
                <w:sz w:val="18"/>
              </w:rPr>
            </w:pPr>
            <w:r w:rsidRPr="005344C6">
              <w:rPr>
                <w:rFonts w:ascii="Georgia" w:hAnsi="Georgia" w:cs="Times New Roman"/>
                <w:b/>
                <w:sz w:val="14"/>
                <w:szCs w:val="14"/>
              </w:rPr>
              <w:t>Aug</w:t>
            </w:r>
          </w:p>
        </w:tc>
        <w:tc>
          <w:tcPr>
            <w:tcW w:w="547"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Sep</w:t>
            </w:r>
          </w:p>
        </w:tc>
        <w:tc>
          <w:tcPr>
            <w:tcW w:w="545" w:type="dxa"/>
            <w:tcBorders>
              <w:top w:val="dotted" w:sz="4" w:space="0" w:color="000000"/>
              <w:left w:val="dotted" w:sz="4" w:space="0" w:color="000000"/>
              <w:bottom w:val="dotted" w:sz="4" w:space="0" w:color="000000"/>
              <w:right w:val="single" w:sz="12" w:space="0" w:color="auto"/>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Oct</w:t>
            </w:r>
          </w:p>
        </w:tc>
        <w:tc>
          <w:tcPr>
            <w:tcW w:w="545" w:type="dxa"/>
            <w:gridSpan w:val="2"/>
            <w:tcBorders>
              <w:top w:val="dotted" w:sz="4" w:space="0" w:color="000000"/>
              <w:left w:val="single" w:sz="12" w:space="0" w:color="auto"/>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Nov</w:t>
            </w:r>
          </w:p>
        </w:tc>
        <w:tc>
          <w:tcPr>
            <w:tcW w:w="544"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Dec</w:t>
            </w:r>
          </w:p>
        </w:tc>
        <w:tc>
          <w:tcPr>
            <w:tcW w:w="543" w:type="dxa"/>
            <w:tcBorders>
              <w:top w:val="dotted" w:sz="4" w:space="0" w:color="000000"/>
              <w:left w:val="dashed" w:sz="4" w:space="0" w:color="000000"/>
              <w:bottom w:val="dotted" w:sz="4" w:space="0" w:color="000000"/>
              <w:right w:val="single" w:sz="12" w:space="0" w:color="auto"/>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Jan</w:t>
            </w:r>
          </w:p>
        </w:tc>
        <w:tc>
          <w:tcPr>
            <w:tcW w:w="543" w:type="dxa"/>
            <w:tcBorders>
              <w:top w:val="dotted" w:sz="4" w:space="0" w:color="000000"/>
              <w:left w:val="single" w:sz="12" w:space="0" w:color="auto"/>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Feb</w:t>
            </w:r>
          </w:p>
        </w:tc>
        <w:tc>
          <w:tcPr>
            <w:tcW w:w="546"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Mar</w:t>
            </w:r>
          </w:p>
        </w:tc>
        <w:tc>
          <w:tcPr>
            <w:tcW w:w="544" w:type="dxa"/>
            <w:tcBorders>
              <w:top w:val="dotted" w:sz="4" w:space="0" w:color="000000"/>
              <w:left w:val="dotted" w:sz="4" w:space="0" w:color="000000"/>
              <w:bottom w:val="dotted" w:sz="4" w:space="0" w:color="000000"/>
              <w:right w:val="single" w:sz="12" w:space="0" w:color="auto"/>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Apr</w:t>
            </w:r>
          </w:p>
        </w:tc>
        <w:tc>
          <w:tcPr>
            <w:tcW w:w="522" w:type="dxa"/>
            <w:tcBorders>
              <w:top w:val="dotted" w:sz="4" w:space="0" w:color="000000"/>
              <w:left w:val="single" w:sz="12" w:space="0" w:color="auto"/>
              <w:bottom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May</w:t>
            </w: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lastRenderedPageBreak/>
              <w:t xml:space="preserve">Develop and distribute </w:t>
            </w:r>
            <w:proofErr w:type="spellStart"/>
            <w:r w:rsidRPr="005344C6">
              <w:rPr>
                <w:rFonts w:ascii="Georgia" w:hAnsi="Georgia" w:cs="Times New Roman"/>
                <w:szCs w:val="20"/>
              </w:rPr>
              <w:t>powerpoint</w:t>
            </w:r>
            <w:proofErr w:type="spellEnd"/>
            <w:r w:rsidRPr="005344C6">
              <w:rPr>
                <w:rFonts w:ascii="Georgia" w:hAnsi="Georgia" w:cs="Times New Roman"/>
                <w:szCs w:val="20"/>
              </w:rPr>
              <w:t xml:space="preserve"> template for PD sessions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175" o:spid="_x0000_s1279" type="#_x0000_t15" style="position:absolute;margin-left:6.6pt;margin-top:3.35pt;width:14.4pt;height:12.3pt;z-index:2543928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" adj="1237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Develop best practice guidelines for designing and leading effective PD sessions (e.g. begin by tying back to last session, allow practice time, end with exit ticket and feedback survey)</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176" o:spid="_x0000_s1280" type="#_x0000_t15" style="position:absolute;margin-left:5.85pt;margin-top:4.8pt;width:14.4pt;height:12.3pt;z-index:2543948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" adj="1237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D410FF">
        <w:trPr>
          <w:trHeight w:val="33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Group principals by similar PD topics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77" o:spid="_x0000_s1281" type="#_x0000_t15" style="position:absolute;margin-left:-4.9pt;margin-top:.65pt;width:14.4pt;height:12.3pt;z-index:2543938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" adj="12375" fillcolor="#0076a9" strokecolor="#00557b" strokeweight="2pt">
                  <v:textbox>
                    <w:txbxContent>
                      <w:p w:rsidR="00A548A2" w:rsidRDefault="00A548A2" w:rsidP="00C138E0">
                        <w:pPr>
                          <w:jc w:val="center"/>
                        </w:pPr>
                      </w:p>
                    </w:txbxContent>
                  </v:textbox>
                </v:shape>
              </w:pict>
            </w: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Work with principals to assign ownership for the creation of each session, bringing in relevant experts as needed (e.g. TLSs, Math or ELA director)</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78" o:spid="_x0000_s1282" type="#_x0000_t15" style="position:absolute;margin-left:-4.9pt;margin-top:8.5pt;width:14.4pt;height:12.3pt;z-index:2543959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" adj="12375" fillcolor="#0076a9" strokecolor="#00557b" strokeweight="2pt">
                  <v:textbox>
                    <w:txbxContent>
                      <w:p w:rsidR="00A548A2" w:rsidRDefault="00A548A2" w:rsidP="00C138E0">
                        <w:pPr>
                          <w:jc w:val="center"/>
                        </w:pPr>
                      </w:p>
                    </w:txbxContent>
                  </v:textbox>
                </v:shape>
              </w:pict>
            </w: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Set timelines for submission to allow for quality control review and revisions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79" o:spid="_x0000_s1283" type="#_x0000_t15" style="position:absolute;margin-left:-4.9pt;margin-top:2.85pt;width:14.4pt;height:12.3pt;z-index:254400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" adj="12375" fillcolor="#0076a9" strokecolor="#00557b" strokeweight="2pt">
                  <v:textbox>
                    <w:txbxContent>
                      <w:p w:rsidR="00A548A2" w:rsidRDefault="00A548A2" w:rsidP="00C138E0">
                        <w:pPr>
                          <w:jc w:val="center"/>
                        </w:pPr>
                      </w:p>
                    </w:txbxContent>
                  </v:textbox>
                </v:shape>
              </w:pict>
            </w: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Deliver training at principal meeting on effective design and delivery of PD, including monitoring</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Diamond 181" o:spid="_x0000_s1398" type="#_x0000_t4" style="position:absolute;margin-left:34.95pt;margin-top:3.65pt;width:12.2pt;height:12.2pt;z-index:2544051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" fillcolor="#e1d1a7 [3207]" strokecolor="#917631 [1607]" strokeweight="2pt"/>
              </w:pict>
            </w: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noProof/>
                <w:sz w:val="18"/>
                <w:lang w:bidi="he-IL"/>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Schedule training with TLSs during school day to preview PD and gather feedback</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lang w:bidi="he-IL"/>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237D94" w:rsidP="00DA44B4">
            <w:pPr>
              <w:rPr>
                <w:rFonts w:ascii="Georgia" w:hAnsi="Georgia" w:cs="Times New Roman"/>
                <w:noProof/>
                <w:sz w:val="18"/>
                <w:lang w:bidi="he-IL"/>
              </w:rPr>
            </w:pPr>
            <w:r>
              <w:rPr>
                <w:rFonts w:ascii="Georgia" w:hAnsi="Georgia" w:cs="Times New Roman"/>
                <w:noProof/>
                <w:sz w:val="18"/>
                <w:lang w:bidi="he-IL"/>
              </w:rPr>
              <w:pict>
                <v:shape id="Pentagon 167185" o:spid="_x0000_s1284" type="#_x0000_t15" style="position:absolute;margin-left:-4.65pt;margin-top:6.65pt;width:58.4pt;height:12.3pt;z-index:254417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" adj="19325" fillcolor="#0076a9" strokecolor="#00557b" strokeweight="2pt">
                  <v:textbox>
                    <w:txbxContent>
                      <w:p w:rsidR="00A548A2" w:rsidRDefault="00A548A2" w:rsidP="00C138E0">
                        <w:pPr>
                          <w:jc w:val="center"/>
                        </w:pPr>
                      </w:p>
                    </w:txbxContent>
                  </v:textbox>
                </v:shape>
              </w:pict>
            </w: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Support principals in finding videos, examples, worksheets, etc. as needed.</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82" o:spid="_x0000_s1285" type="#_x0000_t15" style="position:absolute;margin-left:-5.2pt;margin-top:4.8pt;width:58.4pt;height:12.3pt;z-index:2544010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" adj="19326" fillcolor="#0076a9" strokecolor="#00557b" strokeweight="2pt">
                  <v:textbox>
                    <w:txbxContent>
                      <w:p w:rsidR="00A548A2" w:rsidRDefault="00A548A2" w:rsidP="00C138E0">
                        <w:pPr>
                          <w:jc w:val="center"/>
                        </w:pPr>
                      </w:p>
                    </w:txbxContent>
                  </v:textbox>
                </v:shape>
              </w:pict>
            </w: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Attend sampling of PD sessions to assess what help principals need to deliver effective PD</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83" o:spid="_x0000_s1286" type="#_x0000_t15" style="position:absolute;margin-left:-5.15pt;margin-top:6.1pt;width:58.4pt;height:12.3pt;z-index:2544020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" adj="19326" fillcolor="#0076a9" strokecolor="#00557b" strokeweight="2pt">
                  <v:textbox>
                    <w:txbxContent>
                      <w:p w:rsidR="00A548A2" w:rsidRDefault="00A548A2" w:rsidP="00C138E0">
                        <w:pPr>
                          <w:jc w:val="center"/>
                        </w:pPr>
                      </w:p>
                    </w:txbxContent>
                  </v:textbox>
                </v:shape>
              </w:pict>
            </w: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contextualSpacing/>
              <w:rPr>
                <w:rFonts w:ascii="Georgia" w:hAnsi="Georgia" w:cs="Times New Roman"/>
                <w:b/>
              </w:rPr>
            </w:pPr>
            <w:r w:rsidRPr="005344C6">
              <w:rPr>
                <w:rFonts w:ascii="Georgia" w:hAnsi="Georgia" w:cs="Times New Roman"/>
                <w:b/>
              </w:rPr>
              <w:t>Support CAO to develop training materials for new principals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3"/>
              </w:numPr>
              <w:ind w:left="346"/>
              <w:rPr>
                <w:rFonts w:ascii="Georgia" w:hAnsi="Georgia" w:cs="Times New Roman"/>
                <w:b/>
              </w:rPr>
            </w:pPr>
            <w:r w:rsidRPr="005344C6">
              <w:rPr>
                <w:rFonts w:ascii="Georgia" w:hAnsi="Georgia" w:cs="Times New Roman"/>
                <w:szCs w:val="20"/>
              </w:rPr>
              <w:t>Meet with CAO to determine topics to be covered and timing of sessions. Topics may include:</w:t>
            </w:r>
          </w:p>
          <w:p w:rsidR="00DA44B4" w:rsidRPr="005344C6" w:rsidRDefault="00DA44B4" w:rsidP="00DA44B4">
            <w:pPr>
              <w:pStyle w:val="ListParagraph"/>
              <w:numPr>
                <w:ilvl w:val="1"/>
                <w:numId w:val="13"/>
              </w:numPr>
              <w:rPr>
                <w:rFonts w:ascii="Georgia" w:hAnsi="Georgia" w:cs="Times New Roman"/>
                <w:b/>
              </w:rPr>
            </w:pPr>
            <w:r w:rsidRPr="005344C6">
              <w:rPr>
                <w:rFonts w:ascii="Georgia" w:hAnsi="Georgia" w:cs="Times New Roman"/>
                <w:szCs w:val="20"/>
              </w:rPr>
              <w:t xml:space="preserve">CEIJ observation format, Instr. Framework, Budget and managerial, Galileo/DIBELS, Reading Street, Ed </w:t>
            </w:r>
            <w:proofErr w:type="spellStart"/>
            <w:r w:rsidRPr="005344C6">
              <w:rPr>
                <w:rFonts w:ascii="Georgia" w:hAnsi="Georgia" w:cs="Times New Roman"/>
                <w:szCs w:val="20"/>
              </w:rPr>
              <w:t>Eval</w:t>
            </w:r>
            <w:proofErr w:type="spellEnd"/>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184" o:spid="_x0000_s1287" type="#_x0000_t15" style="position:absolute;margin-left:3.55pt;margin-top:2.2pt;width:14.4pt;height:12.3pt;z-index:2543969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" adj="1237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3"/>
              </w:numPr>
              <w:ind w:left="346"/>
              <w:rPr>
                <w:rFonts w:ascii="Georgia" w:hAnsi="Georgia" w:cs="Times New Roman"/>
                <w:szCs w:val="20"/>
              </w:rPr>
            </w:pPr>
            <w:r w:rsidRPr="005344C6">
              <w:rPr>
                <w:rFonts w:ascii="Georgia" w:hAnsi="Georgia" w:cs="Times New Roman"/>
                <w:szCs w:val="20"/>
              </w:rPr>
              <w:t>Determine calendar of topics and who will lead them</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185" o:spid="_x0000_s1288" type="#_x0000_t15" style="position:absolute;margin-left:4pt;margin-top:2.25pt;width:14.4pt;height:12.3pt;z-index:254397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" adj="1237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13"/>
              </w:numPr>
              <w:ind w:left="346"/>
              <w:rPr>
                <w:rFonts w:ascii="Georgia" w:hAnsi="Georgia" w:cs="Times New Roman"/>
                <w:bCs/>
              </w:rPr>
            </w:pPr>
            <w:r w:rsidRPr="005344C6">
              <w:rPr>
                <w:rFonts w:ascii="Georgia" w:hAnsi="Georgia" w:cs="Times New Roman"/>
                <w:bCs/>
              </w:rPr>
              <w:t xml:space="preserve">Draw on existing materials from previous years to create and deliver training sessions </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186" o:spid="_x0000_s1289" type="#_x0000_t15" style="position:absolute;margin-left:21.2pt;margin-top:-.05pt;width:3in;height:12.3pt;z-index:254398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" adj="2098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Cs w:val="20"/>
              </w:rPr>
            </w:pPr>
            <w:r w:rsidRPr="005344C6">
              <w:rPr>
                <w:rFonts w:ascii="Georgia" w:hAnsi="Georgia" w:cs="Times New Roman"/>
                <w:b/>
              </w:rPr>
              <w:t>Provide PD to Office of Instruction staff on monitoring PD efforts in schools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rPr>
            </w:pPr>
            <w:r>
              <w:rPr>
                <w:rFonts w:ascii="Georgia" w:hAnsi="Georgia" w:cs="Times New Roman"/>
                <w:noProof/>
                <w:sz w:val="18"/>
                <w:lang w:bidi="he-IL"/>
              </w:rPr>
              <w:pict>
                <v:shape id="Pentagon 187" o:spid="_x0000_s1290" type="#_x0000_t15" style="position:absolute;margin-left:7.15pt;margin-top:26.3pt;width:14.4pt;height:12.3pt;z-index:254406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" adj="12375" fillcolor="#0076a9" strokecolor="#00557b" strokeweight="2pt">
                  <v:textbox>
                    <w:txbxContent>
                      <w:p w:rsidR="00A548A2" w:rsidRDefault="00A548A2" w:rsidP="00C138E0">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 xml:space="preserve">Identify dates for PD at Office of Instruction meetings </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Develop and deliver training to Liaisons on their role in helping principals conduct pre- and post-PD walkthroughs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67186" o:spid="_x0000_s1291" type="#_x0000_t15" style="position:absolute;margin-left:-22.55pt;margin-top:1.85pt;width:77.45pt;height:12.3pt;z-index:254418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" adj="19884" fillcolor="#0076a9" strokecolor="#00557b" strokeweight="2pt">
                  <v:textbox>
                    <w:txbxContent>
                      <w:p w:rsidR="00A548A2" w:rsidRDefault="00A548A2" w:rsidP="00C138E0">
                        <w:pPr>
                          <w:jc w:val="center"/>
                        </w:pPr>
                      </w:p>
                    </w:txbxContent>
                  </v:textbox>
                </v:shape>
              </w:pict>
            </w: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Deliver similar PD to TLSs so that they understand what principals are looking for as evidence of effective practice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237D94" w:rsidP="00DA44B4">
            <w:pPr>
              <w:rPr>
                <w:rFonts w:ascii="Georgia" w:hAnsi="Georgia" w:cs="Times New Roman"/>
                <w:noProof/>
                <w:sz w:val="18"/>
                <w:lang w:bidi="he-IL"/>
              </w:rPr>
            </w:pPr>
            <w:r>
              <w:rPr>
                <w:rFonts w:ascii="Georgia" w:hAnsi="Georgia" w:cs="Times New Roman"/>
                <w:noProof/>
                <w:sz w:val="18"/>
                <w:lang w:bidi="he-IL"/>
              </w:rPr>
              <w:pict>
                <v:shape id="Pentagon 167187" o:spid="_x0000_s1292" type="#_x0000_t15" style="position:absolute;margin-left:26pt;margin-top:3.4pt;width:77.45pt;height:12.3pt;z-index:254419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" adj="19884" fillcolor="#0076a9" strokecolor="#00557b" strokeweight="2pt">
                  <v:textbox>
                    <w:txbxContent>
                      <w:p w:rsidR="00A548A2" w:rsidRDefault="00A548A2" w:rsidP="00C138E0">
                        <w:pPr>
                          <w:jc w:val="center"/>
                        </w:pPr>
                      </w:p>
                    </w:txbxContent>
                  </v:textbox>
                </v:shape>
              </w:pict>
            </w: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noProof/>
                <w:sz w:val="18"/>
                <w:lang w:bidi="he-IL"/>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noProof/>
                <w:sz w:val="18"/>
                <w:lang w:bidi="he-IL"/>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 xml:space="preserve">Gather data from Liaisons about walkthroughs at 100% of schools </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lang w:bidi="he-IL"/>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noProof/>
                <w:sz w:val="18"/>
                <w:lang w:bidi="he-IL"/>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91" o:spid="_x0000_s1293" type="#_x0000_t15" style="position:absolute;margin-left:-4.1pt;margin-top:2.25pt;width:52.65pt;height:12.2pt;z-index:2544071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" adj="19097" fillcolor="#0076a9" strokecolor="#00557b" strokeweight="2pt">
                  <v:textbox>
                    <w:txbxContent>
                      <w:p w:rsidR="00A548A2" w:rsidRDefault="00A548A2" w:rsidP="00C138E0">
                        <w:pPr>
                          <w:jc w:val="center"/>
                        </w:pPr>
                      </w:p>
                    </w:txbxContent>
                  </v:textbox>
                </v:shape>
              </w:pict>
            </w: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Diamond 192" o:spid="_x0000_s1397" type="#_x0000_t4" style="position:absolute;margin-left:-12.4pt;margin-top:2.45pt;width:12.2pt;height:12.2pt;z-index:254408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" fillcolor="#e1d1a7 [3207]" strokecolor="#917631 [1607]" strokeweight="2pt"/>
              </w:pict>
            </w: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b/>
                <w:bCs/>
                <w:szCs w:val="20"/>
              </w:rPr>
            </w:pPr>
            <w:r w:rsidRPr="005344C6">
              <w:rPr>
                <w:rFonts w:ascii="Georgia" w:hAnsi="Georgia" w:cs="Times New Roman"/>
                <w:b/>
                <w:bCs/>
                <w:szCs w:val="20"/>
              </w:rPr>
              <w:t>Upload at least 2 PD sequences to Office of Instruction website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Gather and upload all materials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93" o:spid="_x0000_s1294" type="#_x0000_t15" style="position:absolute;margin-left:-7pt;margin-top:-1.6pt;width:14.4pt;height:12.3pt;z-index:2544030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" adj="12375" fillcolor="#0076a9" strokecolor="#00557b" strokeweight="2pt">
                  <v:textbox>
                    <w:txbxContent>
                      <w:p w:rsidR="00A548A2" w:rsidRDefault="00A548A2" w:rsidP="00C138E0">
                        <w:pPr>
                          <w:jc w:val="center"/>
                        </w:pPr>
                      </w:p>
                    </w:txbxContent>
                  </v:textbox>
                </v:shape>
              </w:pict>
            </w:r>
            <w:r>
              <w:rPr>
                <w:rFonts w:ascii="Georgia" w:hAnsi="Georgia" w:cs="Times New Roman"/>
                <w:noProof/>
                <w:sz w:val="18"/>
                <w:lang w:bidi="he-IL"/>
              </w:rPr>
              <w:pict>
                <v:shape id="Diamond 194" o:spid="_x0000_s1396" type="#_x0000_t4" style="position:absolute;margin-left:2.6pt;margin-top:-1.5pt;width:12.2pt;height:12.2pt;z-index:2544040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" fillcolor="#e1d1a7 [3207]" strokecolor="#917631 [1607]" strokeweight="2pt"/>
              </w:pict>
            </w: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DA44B4">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contextualSpacing/>
              <w:rPr>
                <w:rFonts w:ascii="Georgia" w:hAnsi="Georgia" w:cs="Times New Roman"/>
                <w:b/>
              </w:rPr>
            </w:pPr>
            <w:r w:rsidRPr="005344C6">
              <w:rPr>
                <w:rFonts w:ascii="Georgia" w:hAnsi="Georgia" w:cs="Times New Roman"/>
                <w:b/>
              </w:rPr>
              <w:t>Develop, administer and analyze MOY PD survey</w:t>
            </w:r>
          </w:p>
          <w:p w:rsidR="00DA44B4" w:rsidRPr="005344C6" w:rsidRDefault="00DA44B4" w:rsidP="00DA44B4">
            <w:pPr>
              <w:contextualSpacing/>
              <w:rPr>
                <w:rFonts w:ascii="Georgia" w:hAnsi="Georgia" w:cs="Times New Roman"/>
                <w:szCs w:val="20"/>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DA44B4">
        <w:trPr>
          <w:trHeight w:val="152"/>
        </w:trPr>
        <w:tc>
          <w:tcPr>
            <w:tcW w:w="5390" w:type="dxa"/>
            <w:gridSpan w:val="3"/>
            <w:tcBorders>
              <w:top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contextualSpacing/>
              <w:rPr>
                <w:rFonts w:ascii="Georgia" w:hAnsi="Georgia" w:cs="Times New Roman"/>
                <w:szCs w:val="20"/>
              </w:rPr>
            </w:pPr>
            <w:r w:rsidRPr="005344C6">
              <w:rPr>
                <w:rFonts w:ascii="Georgia" w:hAnsi="Georgia" w:cs="Times New Roman"/>
                <w:b/>
                <w:szCs w:val="20"/>
              </w:rPr>
              <w:t>Activity</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noProof/>
                <w:sz w:val="18"/>
              </w:rPr>
            </w:pPr>
            <w:r w:rsidRPr="005344C6">
              <w:rPr>
                <w:rFonts w:ascii="Georgia" w:hAnsi="Georgia" w:cs="Times New Roman"/>
                <w:b/>
                <w:sz w:val="14"/>
                <w:szCs w:val="14"/>
              </w:rPr>
              <w:t>Aug</w:t>
            </w:r>
          </w:p>
        </w:tc>
        <w:tc>
          <w:tcPr>
            <w:tcW w:w="547"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Sep</w:t>
            </w:r>
          </w:p>
        </w:tc>
        <w:tc>
          <w:tcPr>
            <w:tcW w:w="545" w:type="dxa"/>
            <w:tcBorders>
              <w:top w:val="dotted" w:sz="4" w:space="0" w:color="000000"/>
              <w:left w:val="dotted" w:sz="4" w:space="0" w:color="000000"/>
              <w:bottom w:val="dotted" w:sz="4" w:space="0" w:color="000000"/>
              <w:right w:val="single" w:sz="12" w:space="0" w:color="auto"/>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Oct</w:t>
            </w:r>
          </w:p>
        </w:tc>
        <w:tc>
          <w:tcPr>
            <w:tcW w:w="545" w:type="dxa"/>
            <w:gridSpan w:val="2"/>
            <w:tcBorders>
              <w:top w:val="dotted" w:sz="4" w:space="0" w:color="000000"/>
              <w:left w:val="single" w:sz="12" w:space="0" w:color="auto"/>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Nov</w:t>
            </w:r>
          </w:p>
        </w:tc>
        <w:tc>
          <w:tcPr>
            <w:tcW w:w="544"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DA44B4" w:rsidRPr="005344C6" w:rsidRDefault="00DA44B4" w:rsidP="00DA44B4">
            <w:pPr>
              <w:rPr>
                <w:rFonts w:ascii="Georgia" w:hAnsi="Georgia" w:cs="Times New Roman"/>
                <w:noProof/>
                <w:sz w:val="18"/>
              </w:rPr>
            </w:pPr>
            <w:r w:rsidRPr="005344C6">
              <w:rPr>
                <w:rFonts w:ascii="Georgia" w:hAnsi="Georgia" w:cs="Times New Roman"/>
                <w:b/>
                <w:sz w:val="14"/>
                <w:szCs w:val="14"/>
              </w:rPr>
              <w:t>Dec</w:t>
            </w:r>
          </w:p>
        </w:tc>
        <w:tc>
          <w:tcPr>
            <w:tcW w:w="543" w:type="dxa"/>
            <w:tcBorders>
              <w:top w:val="dotted" w:sz="4" w:space="0" w:color="000000"/>
              <w:left w:val="dashed" w:sz="4" w:space="0" w:color="000000"/>
              <w:bottom w:val="dotted" w:sz="4" w:space="0" w:color="000000"/>
              <w:right w:val="single" w:sz="12" w:space="0" w:color="auto"/>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Jan</w:t>
            </w:r>
          </w:p>
        </w:tc>
        <w:tc>
          <w:tcPr>
            <w:tcW w:w="543" w:type="dxa"/>
            <w:tcBorders>
              <w:top w:val="dotted" w:sz="4" w:space="0" w:color="000000"/>
              <w:left w:val="single" w:sz="12" w:space="0" w:color="auto"/>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Feb</w:t>
            </w:r>
          </w:p>
        </w:tc>
        <w:tc>
          <w:tcPr>
            <w:tcW w:w="546"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Mar</w:t>
            </w:r>
          </w:p>
        </w:tc>
        <w:tc>
          <w:tcPr>
            <w:tcW w:w="544" w:type="dxa"/>
            <w:tcBorders>
              <w:top w:val="dotted" w:sz="4" w:space="0" w:color="000000"/>
              <w:left w:val="dotted" w:sz="4" w:space="0" w:color="000000"/>
              <w:bottom w:val="dotted" w:sz="4" w:space="0" w:color="000000"/>
              <w:right w:val="single" w:sz="12" w:space="0" w:color="auto"/>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Apr</w:t>
            </w:r>
          </w:p>
        </w:tc>
        <w:tc>
          <w:tcPr>
            <w:tcW w:w="522" w:type="dxa"/>
            <w:tcBorders>
              <w:top w:val="dotted" w:sz="4" w:space="0" w:color="000000"/>
              <w:left w:val="single" w:sz="12" w:space="0" w:color="auto"/>
              <w:bottom w:val="dotted" w:sz="4" w:space="0" w:color="000000"/>
            </w:tcBorders>
            <w:shd w:val="clear" w:color="auto" w:fill="E1D1A7" w:themeFill="background2"/>
          </w:tcPr>
          <w:p w:rsidR="00DA44B4" w:rsidRPr="005344C6" w:rsidRDefault="00DA44B4" w:rsidP="00DA44B4">
            <w:pPr>
              <w:rPr>
                <w:rFonts w:ascii="Georgia" w:hAnsi="Georgia" w:cs="Times New Roman"/>
                <w:sz w:val="18"/>
              </w:rPr>
            </w:pPr>
            <w:r w:rsidRPr="005344C6">
              <w:rPr>
                <w:rFonts w:ascii="Georgia" w:hAnsi="Georgia" w:cs="Times New Roman"/>
                <w:b/>
                <w:sz w:val="14"/>
                <w:szCs w:val="14"/>
              </w:rPr>
              <w:t>May</w:t>
            </w: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lastRenderedPageBreak/>
              <w:t>Create MOY survey and review with CAO (target fewer than 10 questions). Determine whether teachers should list school, grade and/or subject</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95" o:spid="_x0000_s1295" type="#_x0000_t15" style="position:absolute;margin-left:-4.2pt;margin-top:.75pt;width:14.4pt;height:12.3pt;z-index:254434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" adj="12375" fillcolor="#0076a9" strokecolor="#00557b" strokeweight="2pt">
                  <v:textbox>
                    <w:txbxContent>
                      <w:p w:rsidR="00A548A2" w:rsidRDefault="00A548A2" w:rsidP="00C138E0">
                        <w:pPr>
                          <w:jc w:val="center"/>
                        </w:pPr>
                      </w:p>
                    </w:txbxContent>
                  </v:textbox>
                </v:shape>
              </w:pict>
            </w: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Build MOY survey on Google Docs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96" o:spid="_x0000_s1296" type="#_x0000_t15" style="position:absolute;margin-left:6.65pt;margin-top:.45pt;width:14.4pt;height:12.3pt;z-index:2544358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" adj="12375" fillcolor="#0076a9" strokecolor="#00557b" strokeweight="2pt">
                  <v:textbox>
                    <w:txbxContent>
                      <w:p w:rsidR="00A548A2" w:rsidRDefault="00A548A2" w:rsidP="00C138E0">
                        <w:pPr>
                          <w:jc w:val="center"/>
                        </w:pPr>
                      </w:p>
                    </w:txbxContent>
                  </v:textbox>
                </v:shape>
              </w:pict>
            </w: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Send out email to staff with survey link</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67188" o:spid="_x0000_s1297" type="#_x0000_t15" style="position:absolute;margin-left:21.3pt;margin-top:1.1pt;width:6.75pt;height:12.3pt;z-index:254444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" adj="10800" fillcolor="#0076a9" strokecolor="#00557b" strokeweight="2pt">
                  <v:textbox>
                    <w:txbxContent>
                      <w:p w:rsidR="00A548A2" w:rsidRDefault="00A548A2" w:rsidP="00C138E0">
                        <w:pPr>
                          <w:jc w:val="center"/>
                        </w:pPr>
                      </w:p>
                    </w:txbxContent>
                  </v:textbox>
                </v:shape>
              </w:pict>
            </w: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Send follow up email encouraging participation, and ask principals to follow up if low response rate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98" o:spid="_x0000_s1298" type="#_x0000_t15" style="position:absolute;margin-left:-3.25pt;margin-top:12.5pt;width:14.4pt;height:12.3pt;z-index:254437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" adj="12375" fillcolor="#0076a9" strokecolor="#00557b" strokeweight="2pt">
                  <v:textbox>
                    <w:txbxContent>
                      <w:p w:rsidR="00A548A2" w:rsidRDefault="00A548A2" w:rsidP="00C138E0">
                        <w:pPr>
                          <w:jc w:val="center"/>
                        </w:pPr>
                      </w:p>
                    </w:txbxContent>
                  </v:textbox>
                </v:shape>
              </w:pict>
            </w: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Share results with CAO / Superintendent</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Diamond 199" o:spid="_x0000_s1395" type="#_x0000_t4" style="position:absolute;margin-left:3.4pt;margin-top:.95pt;width:12.2pt;height:12.2pt;z-index:254436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" fillcolor="#e1d1a7 [3207]" strokecolor="#917631 [1607]" strokeweight="2pt"/>
              </w:pict>
            </w: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Cs w:val="20"/>
              </w:rPr>
            </w:pPr>
            <w:r w:rsidRPr="005344C6">
              <w:rPr>
                <w:rFonts w:ascii="Georgia" w:hAnsi="Georgia" w:cs="Times New Roman"/>
                <w:b/>
              </w:rPr>
              <w:t>Meet with all school leaders (in groups) to review MOY data and plan PD for spring</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 xml:space="preserve">Review walkthrough and survey data for each individual school </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Determine schools with high, medium and low PD effectiveness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Use a principal meeting or PLC to share overall feedback and guidelines to all schools based on common themes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Set group meeting with CAO and principals in the low group to provide support in improving PD</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Diamond 167189" o:spid="_x0000_s1394" type="#_x0000_t4" style="position:absolute;margin-left:15.4pt;margin-top:.65pt;width:12.2pt;height:12.2pt;z-index:2544450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" fillcolor="#e1d1a7 [3207]" strokecolor="#917631 [1607]" strokeweight="2pt"/>
              </w:pict>
            </w:r>
            <w:r>
              <w:rPr>
                <w:rFonts w:ascii="Georgia" w:hAnsi="Georgia" w:cs="Times New Roman"/>
                <w:noProof/>
                <w:sz w:val="18"/>
                <w:lang w:bidi="he-IL"/>
              </w:rPr>
              <w:pict>
                <v:shape id="Pentagon 202" o:spid="_x0000_s1299" type="#_x0000_t15" style="position:absolute;margin-left:3.95pt;margin-top:-37.6pt;width:14.4pt;height:12.3pt;z-index:2544409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" adj="12375" fillcolor="#0076a9" strokecolor="#00557b" strokeweight="2pt">
                  <v:textbox>
                    <w:txbxContent>
                      <w:p w:rsidR="00A548A2" w:rsidRDefault="00A548A2" w:rsidP="00C138E0">
                        <w:pPr>
                          <w:jc w:val="center"/>
                        </w:pPr>
                      </w:p>
                    </w:txbxContent>
                  </v:textbox>
                </v:shape>
              </w:pict>
            </w:r>
            <w:r>
              <w:rPr>
                <w:rFonts w:ascii="Georgia" w:hAnsi="Georgia" w:cs="Times New Roman"/>
                <w:noProof/>
                <w:sz w:val="18"/>
                <w:lang w:bidi="he-IL"/>
              </w:rPr>
              <w:pict>
                <v:shape id="Pentagon 201" o:spid="_x0000_s1300" type="#_x0000_t15" style="position:absolute;margin-left:4.55pt;margin-top:-63.35pt;width:14.4pt;height:12.3pt;z-index:2544399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" adj="12375" fillcolor="#0076a9" strokecolor="#00557b" strokeweight="2pt">
                  <v:textbox>
                    <w:txbxContent>
                      <w:p w:rsidR="00A548A2" w:rsidRDefault="00A548A2" w:rsidP="00C138E0">
                        <w:pPr>
                          <w:jc w:val="center"/>
                        </w:pPr>
                      </w:p>
                    </w:txbxContent>
                  </v:textbox>
                </v:shape>
              </w:pict>
            </w:r>
            <w:r>
              <w:rPr>
                <w:rFonts w:ascii="Georgia" w:hAnsi="Georgia" w:cs="Times New Roman"/>
                <w:noProof/>
                <w:sz w:val="18"/>
                <w:lang w:bidi="he-IL"/>
              </w:rPr>
              <w:pict>
                <v:shape id="Pentagon 200" o:spid="_x0000_s1301" type="#_x0000_t15" style="position:absolute;margin-left:4pt;margin-top:-90.7pt;width:14.4pt;height:12.3pt;z-index:2544389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" adj="12375" fillcolor="#0076a9" strokecolor="#00557b" strokeweight="2pt">
                  <v:textbox>
                    <w:txbxContent>
                      <w:p w:rsidR="00A548A2" w:rsidRDefault="00A548A2" w:rsidP="00C138E0">
                        <w:pPr>
                          <w:jc w:val="center"/>
                        </w:pPr>
                      </w:p>
                    </w:txbxContent>
                  </v:textbox>
                </v:shape>
              </w:pict>
            </w:r>
            <w:r>
              <w:rPr>
                <w:rFonts w:ascii="Georgia" w:hAnsi="Georgia" w:cs="Times New Roman"/>
                <w:noProof/>
                <w:sz w:val="18"/>
                <w:lang w:bidi="he-IL"/>
              </w:rPr>
              <w:pict>
                <v:shape id="Pentagon 203" o:spid="_x0000_s1302" type="#_x0000_t15" style="position:absolute;margin-left:8.65pt;margin-top:.75pt;width:14.4pt;height:12.3pt;z-index:254441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" adj="12375" fillcolor="#0076a9" strokecolor="#00557b" strokeweight="2pt">
                  <v:textbox>
                    <w:txbxContent>
                      <w:p w:rsidR="00A548A2" w:rsidRDefault="00A548A2" w:rsidP="00C138E0">
                        <w:pPr>
                          <w:jc w:val="center"/>
                        </w:pPr>
                      </w:p>
                    </w:txbxContent>
                  </v:textbox>
                </v:shape>
              </w:pict>
            </w: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Encourage liaisons to schedule follow-up meetings with their principals and include TLSs, to develop plans to improve PD effectiveness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237D94" w:rsidP="00DA44B4">
            <w:pPr>
              <w:rPr>
                <w:rFonts w:ascii="Georgia" w:hAnsi="Georgia" w:cs="Times New Roman"/>
                <w:noProof/>
                <w:sz w:val="18"/>
                <w:lang w:bidi="he-IL"/>
              </w:rPr>
            </w:pPr>
            <w:r>
              <w:rPr>
                <w:rFonts w:ascii="Georgia" w:hAnsi="Georgia" w:cs="Times New Roman"/>
                <w:noProof/>
                <w:sz w:val="18"/>
                <w:lang w:bidi="he-IL"/>
              </w:rPr>
              <w:pict>
                <v:shape id="Pentagon 167190" o:spid="_x0000_s1303" type="#_x0000_t15" style="position:absolute;margin-left:.9pt;margin-top:2.25pt;width:70.5pt;height:12.3pt;z-index:2544430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" adj="19716" fillcolor="#0076a9" strokecolor="#00557b" strokeweight="2pt">
                  <v:textbox>
                    <w:txbxContent>
                      <w:p w:rsidR="00A548A2" w:rsidRDefault="00A548A2" w:rsidP="00C138E0">
                        <w:pPr>
                          <w:jc w:val="center"/>
                        </w:pPr>
                      </w:p>
                    </w:txbxContent>
                  </v:textbox>
                </v:shape>
              </w:pict>
            </w: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 xml:space="preserve">Arrange opportunities for every principal to do a walkthrough in at least one other building with similar focus areas </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noProof/>
                <w:sz w:val="18"/>
                <w:lang w:bidi="he-IL"/>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67191" o:spid="_x0000_s1304" type="#_x0000_t15" style="position:absolute;margin-left:-4.2pt;margin-top:8.75pt;width:23.25pt;height:12.3pt;z-index:2544501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" adj="15886" fillcolor="#0076a9" strokecolor="#00557b" strokeweight="2pt">
                  <v:textbox>
                    <w:txbxContent>
                      <w:p w:rsidR="00A548A2" w:rsidRDefault="00A548A2" w:rsidP="00C138E0">
                        <w:pPr>
                          <w:jc w:val="center"/>
                        </w:pPr>
                      </w:p>
                    </w:txbxContent>
                  </v:textbox>
                </v:shape>
              </w:pict>
            </w:r>
            <w:r>
              <w:rPr>
                <w:rFonts w:ascii="Georgia" w:hAnsi="Georgia" w:cs="Times New Roman"/>
                <w:noProof/>
                <w:sz w:val="18"/>
                <w:lang w:bidi="he-IL"/>
              </w:rPr>
              <w:pict>
                <v:shape id="Diamond 167192" o:spid="_x0000_s1393" type="#_x0000_t4" style="position:absolute;margin-left:12.05pt;margin-top:7.55pt;width:12.2pt;height:12.2pt;z-index:2544512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" fillcolor="#e1d1a7 [3207]" strokecolor="#917631 [1607]" strokeweight="2pt"/>
              </w:pict>
            </w: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pStyle w:val="ListParagraph"/>
              <w:numPr>
                <w:ilvl w:val="0"/>
                <w:numId w:val="3"/>
              </w:numPr>
              <w:ind w:left="360"/>
              <w:rPr>
                <w:rFonts w:ascii="Georgia" w:hAnsi="Georgia" w:cs="Times New Roman"/>
                <w:szCs w:val="20"/>
              </w:rPr>
            </w:pPr>
            <w:r w:rsidRPr="005344C6">
              <w:rPr>
                <w:rFonts w:ascii="Georgia" w:hAnsi="Georgia" w:cs="Times New Roman"/>
                <w:szCs w:val="20"/>
              </w:rPr>
              <w:t>Gather data from liaisons on one additional area of practice change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noProof/>
                <w:sz w:val="18"/>
                <w:lang w:bidi="he-IL"/>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Diamond 167193" o:spid="_x0000_s1392" type="#_x0000_t4" style="position:absolute;margin-left:12.05pt;margin-top:5.3pt;width:12.2pt;height:12.2pt;z-index:2544491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" fillcolor="#e1d1a7 [3207]" strokecolor="#917631 [1607]" strokeweight="2pt"/>
              </w:pict>
            </w: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contextualSpacing/>
              <w:rPr>
                <w:rFonts w:ascii="Georgia" w:hAnsi="Georgia" w:cs="Times New Roman"/>
                <w:szCs w:val="20"/>
              </w:rPr>
            </w:pPr>
            <w:r w:rsidRPr="005344C6">
              <w:rPr>
                <w:rFonts w:ascii="Georgia" w:hAnsi="Georgia" w:cs="Times New Roman"/>
                <w:b/>
              </w:rPr>
              <w:t>Develop, administer and analyze EOY PD survey</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Ensure PD survey questions make it onto EOY staff survey</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67194" o:spid="_x0000_s1305" type="#_x0000_t15" style="position:absolute;margin-left:-2.45pt;margin-top:1.55pt;width:23.25pt;height:12.3pt;z-index:2544460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" adj="15886" fillcolor="#0076a9" strokecolor="#00557b" strokeweight="2pt">
                  <v:textbox>
                    <w:txbxContent>
                      <w:p w:rsidR="00A548A2" w:rsidRDefault="00A548A2" w:rsidP="00C138E0">
                        <w:pPr>
                          <w:jc w:val="center"/>
                        </w:pPr>
                      </w:p>
                    </w:txbxContent>
                  </v:textbox>
                </v:shape>
              </w:pict>
            </w: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Review and verify questions on EOY survey</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Diamond 167195" o:spid="_x0000_s1391" type="#_x0000_t4" style="position:absolute;margin-left:14.4pt;margin-top:1.25pt;width:12.2pt;height:12.2pt;z-index:2544522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" fillcolor="#e1d1a7 [3207]" strokecolor="#917631 [1607]" strokeweight="2pt"/>
              </w:pict>
            </w:r>
            <w:r>
              <w:rPr>
                <w:rFonts w:ascii="Georgia" w:hAnsi="Georgia" w:cs="Times New Roman"/>
                <w:noProof/>
                <w:sz w:val="18"/>
                <w:lang w:bidi="he-IL"/>
              </w:rPr>
              <w:pict>
                <v:shape id="Pentagon 167196" o:spid="_x0000_s1306" type="#_x0000_t15" style="position:absolute;margin-left:-4.65pt;margin-top:.85pt;width:23.25pt;height:12.3pt;z-index:2544471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" adj="15886" fillcolor="#0076a9" strokecolor="#00557b" strokeweight="2pt">
                  <v:textbox>
                    <w:txbxContent>
                      <w:p w:rsidR="00A548A2" w:rsidRDefault="00A548A2" w:rsidP="00C138E0">
                        <w:pPr>
                          <w:jc w:val="center"/>
                        </w:pPr>
                      </w:p>
                    </w:txbxContent>
                  </v:textbox>
                </v:shape>
              </w:pict>
            </w: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Coordinate with survey team to access results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67197" o:spid="_x0000_s1307" type="#_x0000_t15" style="position:absolute;margin-left:-2.15pt;margin-top:1.75pt;width:23.25pt;height:12.3pt;z-index:2544481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" adj="15886" fillcolor="#0076a9" strokecolor="#00557b" strokeweight="2pt">
                  <v:textbox>
                    <w:txbxContent>
                      <w:p w:rsidR="00A548A2" w:rsidRDefault="00A548A2" w:rsidP="00C138E0">
                        <w:pPr>
                          <w:jc w:val="center"/>
                        </w:pPr>
                      </w:p>
                    </w:txbxContent>
                  </v:textbox>
                </v:shape>
              </w:pict>
            </w: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Send follow up email encouraging participation, and ask principals to follow up if low response rate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67198" o:spid="_x0000_s1308" type="#_x0000_t15" style="position:absolute;margin-left:-2.15pt;margin-top:38.05pt;width:23.25pt;height:12.3pt;z-index:2544532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" adj="15886" fillcolor="#0076a9" strokecolor="#00557b" strokeweight="2pt">
                  <v:textbox>
                    <w:txbxContent>
                      <w:p w:rsidR="00A548A2" w:rsidRDefault="00A548A2" w:rsidP="00C138E0">
                        <w:pPr>
                          <w:jc w:val="center"/>
                        </w:pPr>
                      </w:p>
                    </w:txbxContent>
                  </v:textbox>
                </v:shape>
              </w:pict>
            </w: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Share results with CAO / Superintendent</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DA44B4" w:rsidP="00DA44B4">
            <w:pPr>
              <w:rPr>
                <w:rFonts w:ascii="Georgia" w:hAnsi="Georgia" w:cs="Times New Roman"/>
                <w:sz w:val="18"/>
              </w:rPr>
            </w:pP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numPr>
                <w:ilvl w:val="0"/>
                <w:numId w:val="3"/>
              </w:numPr>
              <w:ind w:left="360"/>
              <w:contextualSpacing/>
              <w:rPr>
                <w:rFonts w:ascii="Georgia" w:hAnsi="Georgia" w:cs="Times New Roman"/>
                <w:szCs w:val="20"/>
              </w:rPr>
            </w:pPr>
            <w:r w:rsidRPr="005344C6">
              <w:rPr>
                <w:rFonts w:ascii="Georgia" w:hAnsi="Georgia" w:cs="Times New Roman"/>
                <w:szCs w:val="20"/>
              </w:rPr>
              <w:t>Share results with principals at principal meeting, and make results available individually</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67199" o:spid="_x0000_s1309" type="#_x0000_t15" style="position:absolute;margin-left:-2.15pt;margin-top:4.9pt;width:23.25pt;height:12.3pt;z-index:254454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" adj="15886" fillcolor="#0076a9" strokecolor="#00557b" strokeweight="2pt">
                  <v:textbox>
                    <w:txbxContent>
                      <w:p w:rsidR="00A548A2" w:rsidRDefault="00A548A2" w:rsidP="00C138E0">
                        <w:pPr>
                          <w:jc w:val="center"/>
                        </w:pPr>
                      </w:p>
                    </w:txbxContent>
                  </v:textbox>
                </v:shape>
              </w:pict>
            </w:r>
          </w:p>
        </w:tc>
      </w:tr>
      <w:tr w:rsidR="00DA44B4" w:rsidRPr="005344C6" w:rsidTr="00445BF7">
        <w:trPr>
          <w:trHeight w:val="152"/>
        </w:trPr>
        <w:tc>
          <w:tcPr>
            <w:tcW w:w="5390" w:type="dxa"/>
            <w:gridSpan w:val="3"/>
            <w:tcBorders>
              <w:top w:val="dotted" w:sz="4" w:space="0" w:color="000000"/>
              <w:bottom w:val="dotted" w:sz="4" w:space="0" w:color="000000"/>
              <w:right w:val="dotted" w:sz="4" w:space="0" w:color="000000"/>
            </w:tcBorders>
            <w:shd w:val="clear" w:color="auto" w:fill="auto"/>
          </w:tcPr>
          <w:p w:rsidR="00DA44B4" w:rsidRPr="005344C6" w:rsidRDefault="00DA44B4" w:rsidP="00DA44B4">
            <w:pPr>
              <w:contextualSpacing/>
              <w:rPr>
                <w:rFonts w:ascii="Georgia" w:hAnsi="Georgia" w:cs="Times New Roman"/>
                <w:b/>
              </w:rPr>
            </w:pPr>
            <w:r w:rsidRPr="005344C6">
              <w:rPr>
                <w:rFonts w:ascii="Georgia" w:hAnsi="Georgia" w:cs="Times New Roman"/>
                <w:b/>
              </w:rPr>
              <w:t>Document lessons learned and begin developing plan for next year</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noProof/>
                <w:sz w:val="18"/>
              </w:rPr>
            </w:pPr>
          </w:p>
        </w:tc>
        <w:tc>
          <w:tcPr>
            <w:tcW w:w="547" w:type="dxa"/>
            <w:tcBorders>
              <w:top w:val="dotted" w:sz="4" w:space="0" w:color="000000"/>
              <w:left w:val="dotted" w:sz="4" w:space="0" w:color="000000"/>
              <w:bottom w:val="dotted" w:sz="4" w:space="0" w:color="000000"/>
              <w:right w:val="dotted" w:sz="4" w:space="0" w:color="000000"/>
            </w:tcBorders>
            <w:shd w:val="clear" w:color="auto" w:fill="auto"/>
          </w:tcPr>
          <w:p w:rsidR="00DA44B4" w:rsidRPr="005344C6" w:rsidRDefault="00DA44B4" w:rsidP="00DA44B4">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5" w:type="dxa"/>
            <w:gridSpan w:val="2"/>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dashed" w:sz="4" w:space="0" w:color="000000"/>
            </w:tcBorders>
          </w:tcPr>
          <w:p w:rsidR="00DA44B4" w:rsidRPr="005344C6" w:rsidRDefault="00DA44B4" w:rsidP="00DA44B4">
            <w:pPr>
              <w:rPr>
                <w:rFonts w:ascii="Georgia" w:hAnsi="Georgia" w:cs="Times New Roman"/>
                <w:sz w:val="18"/>
              </w:rPr>
            </w:pPr>
          </w:p>
        </w:tc>
        <w:tc>
          <w:tcPr>
            <w:tcW w:w="543" w:type="dxa"/>
            <w:tcBorders>
              <w:top w:val="dotted" w:sz="4" w:space="0" w:color="000000"/>
              <w:left w:val="dash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43" w:type="dxa"/>
            <w:tcBorders>
              <w:top w:val="dotted" w:sz="4" w:space="0" w:color="000000"/>
              <w:left w:val="single" w:sz="12" w:space="0" w:color="auto"/>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6" w:type="dxa"/>
            <w:tcBorders>
              <w:top w:val="dotted" w:sz="4" w:space="0" w:color="000000"/>
              <w:left w:val="dotted" w:sz="4" w:space="0" w:color="000000"/>
              <w:bottom w:val="dotted" w:sz="4" w:space="0" w:color="000000"/>
              <w:right w:val="dotted" w:sz="4" w:space="0" w:color="000000"/>
            </w:tcBorders>
          </w:tcPr>
          <w:p w:rsidR="00DA44B4" w:rsidRPr="005344C6" w:rsidRDefault="00DA44B4" w:rsidP="00DA44B4">
            <w:pPr>
              <w:rPr>
                <w:rFonts w:ascii="Georgia" w:hAnsi="Georgia" w:cs="Times New Roman"/>
                <w:sz w:val="18"/>
              </w:rPr>
            </w:pPr>
          </w:p>
        </w:tc>
        <w:tc>
          <w:tcPr>
            <w:tcW w:w="544" w:type="dxa"/>
            <w:tcBorders>
              <w:top w:val="dotted" w:sz="4" w:space="0" w:color="000000"/>
              <w:left w:val="dotted" w:sz="4" w:space="0" w:color="000000"/>
              <w:bottom w:val="dotted" w:sz="4" w:space="0" w:color="000000"/>
              <w:right w:val="single" w:sz="12" w:space="0" w:color="auto"/>
            </w:tcBorders>
          </w:tcPr>
          <w:p w:rsidR="00DA44B4" w:rsidRPr="005344C6" w:rsidRDefault="00DA44B4" w:rsidP="00DA44B4">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DA44B4" w:rsidRPr="005344C6" w:rsidRDefault="00237D94" w:rsidP="00DA44B4">
            <w:pPr>
              <w:rPr>
                <w:rFonts w:ascii="Georgia" w:hAnsi="Georgia" w:cs="Times New Roman"/>
                <w:sz w:val="18"/>
              </w:rPr>
            </w:pPr>
            <w:r>
              <w:rPr>
                <w:rFonts w:ascii="Georgia" w:hAnsi="Georgia" w:cs="Times New Roman"/>
                <w:noProof/>
                <w:sz w:val="18"/>
                <w:lang w:bidi="he-IL"/>
              </w:rPr>
              <w:pict>
                <v:shape id="Pentagon 166918" o:spid="_x0000_s1310" type="#_x0000_t15" style="position:absolute;margin-left:-2.15pt;margin-top:2.75pt;width:23.25pt;height:12.3pt;z-index:254455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" adj="15886" fillcolor="#0076a9" strokecolor="#00557b" strokeweight="2pt">
                  <v:textbox>
                    <w:txbxContent>
                      <w:p w:rsidR="00A548A2" w:rsidRDefault="00A548A2" w:rsidP="00C138E0">
                        <w:pPr>
                          <w:jc w:val="center"/>
                        </w:pPr>
                      </w:p>
                    </w:txbxContent>
                  </v:textbox>
                </v:shape>
              </w:pict>
            </w:r>
          </w:p>
        </w:tc>
      </w:tr>
    </w:tbl>
    <w:p w:rsidR="00FD3ECC" w:rsidRPr="005344C6" w:rsidRDefault="00FD3ECC" w:rsidP="00FD3ECC"/>
    <w:p w:rsidR="00FD3ECC" w:rsidRPr="005344C6" w:rsidRDefault="00FD3ECC" w:rsidP="00FD3ECC"/>
    <w:p w:rsidR="00FD3ECC" w:rsidRPr="005344C6" w:rsidRDefault="00FD3ECC">
      <w:r w:rsidRPr="005344C6">
        <w:br w:type="page"/>
      </w:r>
    </w:p>
    <w:tbl>
      <w:tblPr>
        <w:tblStyle w:val="TableGrid"/>
        <w:tblW w:w="10818" w:type="dxa"/>
        <w:tblLook w:val="04A0"/>
      </w:tblPr>
      <w:tblGrid>
        <w:gridCol w:w="2088"/>
        <w:gridCol w:w="1690"/>
        <w:gridCol w:w="1603"/>
        <w:gridCol w:w="549"/>
        <w:gridCol w:w="548"/>
        <w:gridCol w:w="547"/>
        <w:gridCol w:w="248"/>
        <w:gridCol w:w="298"/>
        <w:gridCol w:w="545"/>
        <w:gridCol w:w="544"/>
        <w:gridCol w:w="544"/>
        <w:gridCol w:w="547"/>
        <w:gridCol w:w="545"/>
        <w:gridCol w:w="522"/>
      </w:tblGrid>
      <w:tr w:rsidR="00FD3ECC" w:rsidRPr="005344C6" w:rsidTr="00E258CD">
        <w:trPr>
          <w:trHeight w:val="710"/>
        </w:trPr>
        <w:tc>
          <w:tcPr>
            <w:tcW w:w="10818" w:type="dxa"/>
            <w:gridSpan w:val="14"/>
            <w:shd w:val="clear" w:color="auto" w:fill="006242"/>
            <w:vAlign w:val="center"/>
          </w:tcPr>
          <w:p w:rsidR="00FD3ECC" w:rsidRPr="005344C6" w:rsidRDefault="00FD3ECC" w:rsidP="00E258CD">
            <w:pPr>
              <w:shd w:val="clear" w:color="auto" w:fill="006242"/>
              <w:spacing w:before="100" w:beforeAutospacing="1" w:after="100" w:afterAutospacing="1"/>
              <w:jc w:val="center"/>
              <w:textAlignment w:val="baseline"/>
              <w:rPr>
                <w:rFonts w:ascii="Times New Roman" w:hAnsi="Times New Roman" w:cs="Times New Roman"/>
                <w:sz w:val="24"/>
                <w:szCs w:val="24"/>
              </w:rPr>
            </w:pPr>
            <w:r w:rsidRPr="005344C6">
              <w:rPr>
                <w:rFonts w:ascii="Georgia" w:eastAsia="MS PGothic" w:hAnsi="Georgia" w:cs="Arial"/>
                <w:b/>
                <w:bCs/>
                <w:color w:val="FFFFFF"/>
                <w:sz w:val="24"/>
                <w:szCs w:val="24"/>
              </w:rPr>
              <w:lastRenderedPageBreak/>
              <w:t>Objective 3: Expand school and staff capacity to deliver effective, engaging, and rigorous instruction to all students (Professional Development)</w:t>
            </w:r>
          </w:p>
        </w:tc>
      </w:tr>
      <w:tr w:rsidR="00FD3ECC" w:rsidRPr="005344C6" w:rsidTr="00E258CD">
        <w:trPr>
          <w:trHeight w:val="1016"/>
        </w:trPr>
        <w:tc>
          <w:tcPr>
            <w:tcW w:w="10818" w:type="dxa"/>
            <w:gridSpan w:val="14"/>
            <w:shd w:val="clear" w:color="auto" w:fill="D9D9D9"/>
          </w:tcPr>
          <w:p w:rsidR="00FD3ECC" w:rsidRPr="005344C6" w:rsidRDefault="00FD3ECC" w:rsidP="00E258CD">
            <w:pPr>
              <w:rPr>
                <w:rFonts w:ascii="Georgia" w:hAnsi="Georgia" w:cs="Times New Roman"/>
                <w:sz w:val="34"/>
              </w:rPr>
            </w:pPr>
            <w:r w:rsidRPr="005344C6">
              <w:rPr>
                <w:rFonts w:ascii="Georgia" w:hAnsi="Georgia" w:cs="Times New Roman"/>
                <w:b/>
                <w:noProof/>
                <w:sz w:val="24"/>
              </w:rPr>
              <w:drawing>
                <wp:anchor distT="0" distB="0" distL="114300" distR="114300" simplePos="0" relativeHeight="253116928" behindDoc="0" locked="0" layoutInCell="1" allowOverlap="1">
                  <wp:simplePos x="0" y="0"/>
                  <wp:positionH relativeFrom="margin">
                    <wp:posOffset>6041390</wp:posOffset>
                  </wp:positionH>
                  <wp:positionV relativeFrom="margin">
                    <wp:posOffset>-635</wp:posOffset>
                  </wp:positionV>
                  <wp:extent cx="741045" cy="751840"/>
                  <wp:effectExtent l="19050" t="0" r="1905" b="0"/>
                  <wp:wrapSquare wrapText="bothSides"/>
                  <wp:docPr id="239" name="Picture 239" descr="New Bedford Public School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1045" cy="751840"/>
                          </a:xfrm>
                          <a:prstGeom prst="rect">
                            <a:avLst/>
                          </a:prstGeom>
                          <a:noFill/>
                          <a:ln>
                            <a:noFill/>
                          </a:ln>
                        </pic:spPr>
                      </pic:pic>
                    </a:graphicData>
                  </a:graphic>
                </wp:anchor>
              </w:drawing>
            </w:r>
            <w:r w:rsidRPr="005344C6">
              <w:rPr>
                <w:rFonts w:ascii="Georgia" w:hAnsi="Georgia" w:cs="Times New Roman"/>
                <w:b/>
                <w:sz w:val="34"/>
              </w:rPr>
              <w:t xml:space="preserve">Initiative 3.2: </w:t>
            </w:r>
            <w:r w:rsidRPr="005344C6">
              <w:rPr>
                <w:rFonts w:ascii="Georgia" w:hAnsi="Georgia" w:cs="Times New Roman"/>
                <w:sz w:val="34"/>
              </w:rPr>
              <w:t>Build a human capital pipeline for district leaders, school leaders, and teachers</w:t>
            </w:r>
          </w:p>
          <w:p w:rsidR="00FD3ECC" w:rsidRPr="005344C6" w:rsidRDefault="00FD3ECC" w:rsidP="00E258CD">
            <w:pPr>
              <w:rPr>
                <w:rFonts w:ascii="Georgia" w:hAnsi="Georgia" w:cs="Times New Roman"/>
              </w:rPr>
            </w:pPr>
            <w:r w:rsidRPr="005344C6">
              <w:rPr>
                <w:rFonts w:ascii="Georgia" w:hAnsi="Georgia" w:cs="Times New Roman"/>
                <w:b/>
                <w:sz w:val="28"/>
                <w:szCs w:val="24"/>
              </w:rPr>
              <w:t>Team Leader</w:t>
            </w:r>
            <w:r w:rsidRPr="005344C6">
              <w:rPr>
                <w:rFonts w:ascii="Georgia" w:hAnsi="Georgia" w:cs="Times New Roman"/>
                <w:b/>
                <w:sz w:val="28"/>
              </w:rPr>
              <w:t xml:space="preserve">: </w:t>
            </w:r>
            <w:r w:rsidRPr="005344C6">
              <w:rPr>
                <w:rFonts w:ascii="Georgia" w:hAnsi="Georgia" w:cs="Times New Roman"/>
                <w:sz w:val="28"/>
              </w:rPr>
              <w:t xml:space="preserve">Heather </w:t>
            </w:r>
            <w:proofErr w:type="spellStart"/>
            <w:r w:rsidRPr="005344C6">
              <w:rPr>
                <w:rFonts w:ascii="Georgia" w:hAnsi="Georgia" w:cs="Times New Roman"/>
                <w:sz w:val="28"/>
              </w:rPr>
              <w:t>Emsley</w:t>
            </w:r>
            <w:proofErr w:type="spellEnd"/>
          </w:p>
        </w:tc>
      </w:tr>
      <w:tr w:rsidR="00FD3ECC" w:rsidRPr="005344C6" w:rsidTr="00E258CD">
        <w:trPr>
          <w:trHeight w:val="422"/>
        </w:trPr>
        <w:tc>
          <w:tcPr>
            <w:tcW w:w="2088" w:type="dxa"/>
            <w:tcBorders>
              <w:right w:val="nil"/>
            </w:tcBorders>
            <w:shd w:val="clear" w:color="auto" w:fill="auto"/>
          </w:tcPr>
          <w:p w:rsidR="00FD3ECC" w:rsidRPr="005344C6" w:rsidRDefault="00FD3ECC" w:rsidP="00E258CD">
            <w:pPr>
              <w:rPr>
                <w:rFonts w:ascii="Georgia" w:hAnsi="Georgia" w:cs="Times New Roman"/>
                <w:b/>
                <w:szCs w:val="20"/>
              </w:rPr>
            </w:pPr>
            <w:r w:rsidRPr="005344C6">
              <w:rPr>
                <w:rFonts w:ascii="Georgia" w:hAnsi="Georgia" w:cs="Times New Roman"/>
                <w:b/>
                <w:szCs w:val="20"/>
              </w:rPr>
              <w:t>Team Members:</w:t>
            </w:r>
          </w:p>
        </w:tc>
        <w:tc>
          <w:tcPr>
            <w:tcW w:w="8730" w:type="dxa"/>
            <w:gridSpan w:val="13"/>
            <w:tcBorders>
              <w:left w:val="nil"/>
            </w:tcBorders>
            <w:shd w:val="clear" w:color="auto" w:fill="auto"/>
          </w:tcPr>
          <w:p w:rsidR="00FD3ECC" w:rsidRPr="005344C6" w:rsidRDefault="00FD3ECC" w:rsidP="00E258CD">
            <w:pPr>
              <w:rPr>
                <w:rFonts w:ascii="Georgia" w:hAnsi="Georgia" w:cs="Times New Roman"/>
                <w:szCs w:val="20"/>
              </w:rPr>
            </w:pPr>
            <w:proofErr w:type="spellStart"/>
            <w:r w:rsidRPr="005344C6">
              <w:rPr>
                <w:rFonts w:ascii="Georgia" w:hAnsi="Georgia" w:cs="Times New Roman"/>
                <w:szCs w:val="20"/>
              </w:rPr>
              <w:t>Akilah</w:t>
            </w:r>
            <w:proofErr w:type="spellEnd"/>
            <w:r w:rsidRPr="005344C6">
              <w:rPr>
                <w:rFonts w:ascii="Georgia" w:hAnsi="Georgia" w:cs="Times New Roman"/>
                <w:szCs w:val="20"/>
              </w:rPr>
              <w:t xml:space="preserve"> </w:t>
            </w:r>
            <w:proofErr w:type="spellStart"/>
            <w:r w:rsidRPr="005344C6">
              <w:rPr>
                <w:rFonts w:ascii="Georgia" w:hAnsi="Georgia" w:cs="Times New Roman"/>
                <w:szCs w:val="20"/>
              </w:rPr>
              <w:t>Alleyne</w:t>
            </w:r>
            <w:proofErr w:type="spellEnd"/>
            <w:r w:rsidRPr="005344C6">
              <w:rPr>
                <w:rFonts w:ascii="Georgia" w:hAnsi="Georgia" w:cs="Times New Roman"/>
                <w:szCs w:val="20"/>
              </w:rPr>
              <w:t xml:space="preserve">, Karen </w:t>
            </w:r>
            <w:proofErr w:type="spellStart"/>
            <w:r w:rsidRPr="005344C6">
              <w:rPr>
                <w:rFonts w:ascii="Georgia" w:hAnsi="Georgia" w:cs="Times New Roman"/>
                <w:szCs w:val="20"/>
              </w:rPr>
              <w:t>Treadup</w:t>
            </w:r>
            <w:proofErr w:type="spellEnd"/>
          </w:p>
        </w:tc>
      </w:tr>
      <w:tr w:rsidR="00FD3ECC" w:rsidRPr="005344C6" w:rsidTr="00E258CD">
        <w:trPr>
          <w:trHeight w:val="692"/>
        </w:trPr>
        <w:tc>
          <w:tcPr>
            <w:tcW w:w="10818" w:type="dxa"/>
            <w:gridSpan w:val="14"/>
            <w:tcBorders>
              <w:bottom w:val="single" w:sz="4" w:space="0" w:color="auto"/>
            </w:tcBorders>
          </w:tcPr>
          <w:p w:rsidR="00FD3ECC" w:rsidRPr="005344C6" w:rsidRDefault="00FD3ECC" w:rsidP="00E258CD">
            <w:pPr>
              <w:rPr>
                <w:rFonts w:ascii="Georgia" w:hAnsi="Georgia" w:cs="Times New Roman"/>
                <w:b/>
              </w:rPr>
            </w:pPr>
            <w:r w:rsidRPr="005344C6">
              <w:rPr>
                <w:rFonts w:ascii="Georgia" w:hAnsi="Georgia" w:cs="Times New Roman"/>
                <w:b/>
              </w:rPr>
              <w:t xml:space="preserve">Final Outcomes: </w:t>
            </w:r>
          </w:p>
          <w:p w:rsidR="00FD3ECC" w:rsidRPr="005344C6" w:rsidRDefault="00A91957" w:rsidP="00695C2A">
            <w:pPr>
              <w:pStyle w:val="ListParagraph"/>
              <w:numPr>
                <w:ilvl w:val="0"/>
                <w:numId w:val="46"/>
              </w:numPr>
              <w:rPr>
                <w:rFonts w:ascii="Georgia" w:hAnsi="Georgia" w:cs="Times New Roman"/>
                <w:sz w:val="24"/>
                <w:szCs w:val="20"/>
              </w:rPr>
            </w:pPr>
            <w:r w:rsidRPr="005344C6">
              <w:rPr>
                <w:rFonts w:ascii="Georgia" w:hAnsi="Georgia" w:cs="Times New Roman"/>
                <w:sz w:val="24"/>
                <w:szCs w:val="20"/>
              </w:rPr>
              <w:t>Most participants in the leadership pipeline program report that they met their development goals on an EOY survey.</w:t>
            </w:r>
          </w:p>
        </w:tc>
      </w:tr>
      <w:tr w:rsidR="00FD3ECC" w:rsidRPr="005344C6" w:rsidTr="00E258CD">
        <w:trPr>
          <w:trHeight w:val="728"/>
        </w:trPr>
        <w:tc>
          <w:tcPr>
            <w:tcW w:w="10818" w:type="dxa"/>
            <w:gridSpan w:val="14"/>
            <w:tcBorders>
              <w:bottom w:val="single" w:sz="4" w:space="0" w:color="auto"/>
            </w:tcBorders>
          </w:tcPr>
          <w:p w:rsidR="00FD3ECC" w:rsidRPr="005344C6" w:rsidRDefault="00FD3ECC" w:rsidP="00E258CD">
            <w:pPr>
              <w:rPr>
                <w:rFonts w:ascii="Georgia" w:hAnsi="Georgia" w:cs="Times New Roman"/>
                <w:b/>
              </w:rPr>
            </w:pPr>
            <w:r w:rsidRPr="005344C6">
              <w:rPr>
                <w:rFonts w:ascii="Georgia" w:hAnsi="Georgia" w:cs="Times New Roman"/>
                <w:b/>
              </w:rPr>
              <w:t xml:space="preserve">What this means for teachers: </w:t>
            </w:r>
          </w:p>
          <w:p w:rsidR="00FD3ECC" w:rsidRPr="005344C6" w:rsidRDefault="00FD3ECC" w:rsidP="00E258CD">
            <w:pPr>
              <w:rPr>
                <w:rFonts w:ascii="Georgia" w:hAnsi="Georgia" w:cs="Times New Roman"/>
              </w:rPr>
            </w:pPr>
            <w:r w:rsidRPr="005344C6">
              <w:rPr>
                <w:rFonts w:ascii="Georgia" w:hAnsi="Georgia" w:cs="Times New Roman"/>
              </w:rPr>
              <w:t>This year, the district is implementing a mentorship program that pairs new teacher mentees with more veteran teachers. Teachers who are mentors and have expressed interest in becoming an administrator (e.g., have gained or are in the process of gaining an administrator certificate) are eligible for the Leadership Pipeline (LP).</w:t>
            </w:r>
          </w:p>
          <w:p w:rsidR="00FD3ECC" w:rsidRPr="005344C6" w:rsidRDefault="00FD3ECC" w:rsidP="00E258CD">
            <w:pPr>
              <w:rPr>
                <w:rFonts w:ascii="Georgia" w:hAnsi="Georgia" w:cs="Times New Roman"/>
              </w:rPr>
            </w:pPr>
          </w:p>
          <w:p w:rsidR="00FD3ECC" w:rsidRPr="005344C6" w:rsidRDefault="00FD3ECC" w:rsidP="00E258CD">
            <w:pPr>
              <w:rPr>
                <w:rFonts w:ascii="Georgia" w:hAnsi="Georgia" w:cs="Times New Roman"/>
              </w:rPr>
            </w:pPr>
            <w:r w:rsidRPr="005344C6">
              <w:rPr>
                <w:rFonts w:ascii="Georgia" w:hAnsi="Georgia" w:cs="Times New Roman"/>
              </w:rPr>
              <w:t>Teachers will have the opportunity to apply for a seat in the Leadership Pipeline program if they are interested in gaining exposure to the responsibilities of school leaders. Teacher LP participants will receive additional training and support as they work on developing the skill set necessary to be a successful school leader in the district, such as observing instruction, providing feedback, and having difficult discussions when appropriate. This program will help identify and develop potential school leaders for the future.</w:t>
            </w:r>
          </w:p>
        </w:tc>
      </w:tr>
      <w:tr w:rsidR="00FD3ECC" w:rsidRPr="005344C6" w:rsidTr="00E258CD">
        <w:trPr>
          <w:trHeight w:val="728"/>
        </w:trPr>
        <w:tc>
          <w:tcPr>
            <w:tcW w:w="10818" w:type="dxa"/>
            <w:gridSpan w:val="14"/>
            <w:tcBorders>
              <w:bottom w:val="single" w:sz="4" w:space="0" w:color="auto"/>
            </w:tcBorders>
          </w:tcPr>
          <w:p w:rsidR="00FD3ECC" w:rsidRPr="005344C6" w:rsidRDefault="00FD3ECC" w:rsidP="00E258CD">
            <w:pPr>
              <w:rPr>
                <w:rFonts w:ascii="Georgia" w:hAnsi="Georgia" w:cs="Times New Roman"/>
                <w:b/>
              </w:rPr>
            </w:pPr>
            <w:r w:rsidRPr="005344C6">
              <w:rPr>
                <w:rFonts w:ascii="Georgia" w:hAnsi="Georgia" w:cs="Times New Roman"/>
                <w:b/>
              </w:rPr>
              <w:t>What this means for principals:</w:t>
            </w:r>
          </w:p>
          <w:p w:rsidR="00FD3ECC" w:rsidRPr="005344C6" w:rsidRDefault="00FD3ECC" w:rsidP="00E258CD">
            <w:pPr>
              <w:rPr>
                <w:rFonts w:ascii="Georgia" w:hAnsi="Georgia" w:cs="Times New Roman"/>
              </w:rPr>
            </w:pPr>
            <w:r w:rsidRPr="005344C6">
              <w:rPr>
                <w:rFonts w:ascii="Georgia" w:hAnsi="Georgia" w:cs="Times New Roman"/>
              </w:rPr>
              <w:t xml:space="preserve">This year, the district is also implementing a principal mentorship program, but all principals will be eligible for the Leadership Pipeline, not only principals who are mentors. Principal LP participants will have input into which teachers are selected for the Leadership Pipeline. </w:t>
            </w:r>
          </w:p>
          <w:p w:rsidR="00FD3ECC" w:rsidRPr="005344C6" w:rsidRDefault="00FD3ECC" w:rsidP="00E258CD">
            <w:pPr>
              <w:rPr>
                <w:rFonts w:ascii="Georgia" w:hAnsi="Georgia" w:cs="Times New Roman"/>
              </w:rPr>
            </w:pPr>
          </w:p>
          <w:p w:rsidR="00FD3ECC" w:rsidRPr="005344C6" w:rsidRDefault="00FD3ECC" w:rsidP="00E258CD">
            <w:pPr>
              <w:rPr>
                <w:rFonts w:ascii="Georgia" w:hAnsi="Georgia" w:cs="Times New Roman"/>
              </w:rPr>
            </w:pPr>
            <w:r w:rsidRPr="005344C6">
              <w:rPr>
                <w:rFonts w:ascii="Georgia" w:hAnsi="Georgia" w:cs="Times New Roman"/>
              </w:rPr>
              <w:t>Principals will have the opportunity to apply for a seat in the Leadership Pipeline program if they are interested in gaining exposure to the responsibilities of district leaders. Principal LP participants will have the opportunity to develop and deliver training for the teacher LP participants that focuses on developing the necessary skill set of school leaders.</w:t>
            </w:r>
          </w:p>
        </w:tc>
      </w:tr>
      <w:tr w:rsidR="00FD3ECC" w:rsidRPr="005344C6" w:rsidTr="00FD7E46">
        <w:trPr>
          <w:trHeight w:val="620"/>
        </w:trPr>
        <w:tc>
          <w:tcPr>
            <w:tcW w:w="3778" w:type="dxa"/>
            <w:gridSpan w:val="2"/>
            <w:tcBorders>
              <w:bottom w:val="single" w:sz="4" w:space="0" w:color="auto"/>
            </w:tcBorders>
          </w:tcPr>
          <w:p w:rsidR="00FD3ECC" w:rsidRPr="005344C6" w:rsidRDefault="00A63484" w:rsidP="00E258CD">
            <w:pPr>
              <w:rPr>
                <w:rFonts w:ascii="Georgia" w:hAnsi="Georgia" w:cs="Times New Roman"/>
                <w:b/>
              </w:rPr>
            </w:pPr>
            <w:r w:rsidRPr="005344C6">
              <w:rPr>
                <w:rFonts w:ascii="Georgia" w:hAnsi="Georgia" w:cs="Times New Roman"/>
                <w:b/>
              </w:rPr>
              <w:t>Key Milestones:</w:t>
            </w:r>
          </w:p>
          <w:p w:rsidR="00A63484" w:rsidRPr="005344C6" w:rsidRDefault="00A63484" w:rsidP="00E258CD">
            <w:pPr>
              <w:rPr>
                <w:rFonts w:ascii="Georgia" w:hAnsi="Georgia" w:cs="Times New Roman"/>
                <w:b/>
              </w:rPr>
            </w:pPr>
          </w:p>
          <w:p w:rsidR="00FD3ECC" w:rsidRPr="005344C6" w:rsidRDefault="00FD3ECC" w:rsidP="00E258CD">
            <w:pPr>
              <w:rPr>
                <w:rFonts w:ascii="Georgia" w:hAnsi="Georgia" w:cs="Times New Roman"/>
              </w:rPr>
            </w:pPr>
            <w:r w:rsidRPr="005344C6">
              <w:rPr>
                <w:rFonts w:ascii="Georgia" w:hAnsi="Georgia" w:cs="Times New Roman"/>
                <w:u w:val="single"/>
              </w:rPr>
              <w:t>Nov. 1:</w:t>
            </w:r>
            <w:r w:rsidRPr="005344C6">
              <w:rPr>
                <w:rFonts w:ascii="Georgia" w:hAnsi="Georgia" w:cs="Times New Roman"/>
              </w:rPr>
              <w:t xml:space="preserve"> </w:t>
            </w:r>
          </w:p>
          <w:p w:rsidR="00FD3ECC" w:rsidRPr="005344C6" w:rsidRDefault="00FD3ECC" w:rsidP="00E258CD">
            <w:pPr>
              <w:pStyle w:val="ListParagraph"/>
              <w:numPr>
                <w:ilvl w:val="0"/>
                <w:numId w:val="4"/>
              </w:numPr>
              <w:rPr>
                <w:rFonts w:ascii="Georgia" w:hAnsi="Georgia" w:cs="Times New Roman"/>
                <w:szCs w:val="20"/>
              </w:rPr>
            </w:pPr>
            <w:r w:rsidRPr="005344C6">
              <w:rPr>
                <w:rFonts w:ascii="Georgia" w:hAnsi="Georgia" w:cs="Times New Roman"/>
                <w:szCs w:val="20"/>
              </w:rPr>
              <w:t>Selection criteria and the stipends provided for participants (if any) for teachers and principals applying to the Leadership Pipeline have been finalized and communicated to staff.</w:t>
            </w:r>
          </w:p>
          <w:p w:rsidR="00FD3ECC" w:rsidRPr="005344C6" w:rsidRDefault="00FD3ECC" w:rsidP="00E258CD">
            <w:pPr>
              <w:pStyle w:val="ListParagraph"/>
              <w:numPr>
                <w:ilvl w:val="0"/>
                <w:numId w:val="4"/>
              </w:numPr>
              <w:rPr>
                <w:rFonts w:ascii="Georgia" w:hAnsi="Georgia" w:cs="Times New Roman"/>
                <w:sz w:val="20"/>
              </w:rPr>
            </w:pPr>
            <w:r w:rsidRPr="005344C6">
              <w:rPr>
                <w:rFonts w:ascii="Georgia" w:hAnsi="Georgia" w:cs="Times New Roman"/>
                <w:szCs w:val="20"/>
              </w:rPr>
              <w:t>The teachers and principals have been accepted into the Leadership Pipeline.</w:t>
            </w:r>
          </w:p>
        </w:tc>
        <w:tc>
          <w:tcPr>
            <w:tcW w:w="3495" w:type="dxa"/>
            <w:gridSpan w:val="5"/>
            <w:tcBorders>
              <w:bottom w:val="single" w:sz="4" w:space="0" w:color="auto"/>
            </w:tcBorders>
          </w:tcPr>
          <w:p w:rsidR="00FD3ECC" w:rsidRPr="005344C6" w:rsidRDefault="00FD3ECC" w:rsidP="00E258CD">
            <w:pPr>
              <w:rPr>
                <w:rFonts w:ascii="Georgia" w:hAnsi="Georgia" w:cs="Times New Roman"/>
                <w:szCs w:val="20"/>
              </w:rPr>
            </w:pPr>
          </w:p>
          <w:p w:rsidR="00FD3ECC" w:rsidRPr="005344C6" w:rsidRDefault="00FD3ECC" w:rsidP="00E258CD">
            <w:pPr>
              <w:rPr>
                <w:rFonts w:ascii="Georgia" w:hAnsi="Georgia" w:cs="Times New Roman"/>
                <w:szCs w:val="20"/>
              </w:rPr>
            </w:pPr>
          </w:p>
          <w:p w:rsidR="00FD3ECC" w:rsidRPr="005344C6" w:rsidRDefault="00FD3ECC" w:rsidP="00E258CD">
            <w:pPr>
              <w:rPr>
                <w:rFonts w:ascii="Georgia" w:hAnsi="Georgia" w:cs="Times New Roman"/>
                <w:szCs w:val="20"/>
                <w:u w:val="single"/>
              </w:rPr>
            </w:pPr>
            <w:r w:rsidRPr="005344C6">
              <w:rPr>
                <w:rFonts w:ascii="Georgia" w:hAnsi="Georgia" w:cs="Times New Roman"/>
                <w:szCs w:val="20"/>
                <w:u w:val="single"/>
              </w:rPr>
              <w:t>Feb. 1:</w:t>
            </w:r>
          </w:p>
          <w:p w:rsidR="00FD3ECC" w:rsidRDefault="00FD3ECC" w:rsidP="00E258CD">
            <w:pPr>
              <w:pStyle w:val="ListParagraph"/>
              <w:numPr>
                <w:ilvl w:val="0"/>
                <w:numId w:val="4"/>
              </w:numPr>
              <w:rPr>
                <w:rFonts w:ascii="Georgia" w:hAnsi="Georgia" w:cs="Times New Roman"/>
                <w:szCs w:val="20"/>
              </w:rPr>
            </w:pPr>
            <w:r w:rsidRPr="005344C6">
              <w:rPr>
                <w:rFonts w:ascii="Georgia" w:hAnsi="Georgia" w:cs="Times New Roman"/>
                <w:szCs w:val="20"/>
              </w:rPr>
              <w:t>Principal LP participants have delivered at least two professional development modules to the teacher LP participants with a focus on the skills necessary to be a successful principal.</w:t>
            </w:r>
            <w:r w:rsidR="005344C6">
              <w:rPr>
                <w:rFonts w:ascii="Georgia" w:hAnsi="Georgia" w:cs="Times New Roman"/>
                <w:szCs w:val="20"/>
              </w:rPr>
              <w:br/>
            </w:r>
          </w:p>
          <w:p w:rsidR="005344C6" w:rsidRPr="005344C6" w:rsidRDefault="005344C6" w:rsidP="005344C6">
            <w:pPr>
              <w:pStyle w:val="ListParagraph"/>
              <w:numPr>
                <w:ilvl w:val="0"/>
                <w:numId w:val="4"/>
              </w:numPr>
              <w:rPr>
                <w:rFonts w:ascii="Georgia" w:hAnsi="Georgia" w:cs="Times New Roman"/>
                <w:szCs w:val="20"/>
              </w:rPr>
            </w:pPr>
            <w:r>
              <w:rPr>
                <w:rFonts w:ascii="Georgia" w:hAnsi="Georgia" w:cs="Times New Roman"/>
                <w:b/>
                <w:bCs/>
                <w:szCs w:val="20"/>
              </w:rPr>
              <w:t>Short-term outcome:</w:t>
            </w:r>
            <w:r w:rsidRPr="005344C6">
              <w:rPr>
                <w:rFonts w:ascii="Georgia" w:hAnsi="Georgia" w:cs="Times New Roman"/>
                <w:szCs w:val="20"/>
              </w:rPr>
              <w:t xml:space="preserve"> CEIJ feedback from a</w:t>
            </w:r>
            <w:r>
              <w:rPr>
                <w:rFonts w:ascii="Georgia" w:hAnsi="Georgia" w:cs="Times New Roman"/>
                <w:szCs w:val="20"/>
              </w:rPr>
              <w:t>t least half of teachers in the program is meeting the district’s standards.</w:t>
            </w:r>
          </w:p>
        </w:tc>
        <w:tc>
          <w:tcPr>
            <w:tcW w:w="3545" w:type="dxa"/>
            <w:gridSpan w:val="7"/>
            <w:tcBorders>
              <w:bottom w:val="single" w:sz="4" w:space="0" w:color="auto"/>
            </w:tcBorders>
          </w:tcPr>
          <w:p w:rsidR="00FD3ECC" w:rsidRPr="005344C6" w:rsidRDefault="00FD3ECC" w:rsidP="00E258CD">
            <w:pPr>
              <w:rPr>
                <w:rFonts w:ascii="Georgia" w:hAnsi="Georgia" w:cs="Times New Roman"/>
                <w:szCs w:val="20"/>
              </w:rPr>
            </w:pPr>
          </w:p>
          <w:p w:rsidR="00FD3ECC" w:rsidRPr="005344C6" w:rsidRDefault="00FD3ECC" w:rsidP="00E258CD">
            <w:pPr>
              <w:rPr>
                <w:rFonts w:ascii="Georgia" w:hAnsi="Georgia" w:cs="Times New Roman"/>
                <w:szCs w:val="20"/>
              </w:rPr>
            </w:pPr>
          </w:p>
          <w:p w:rsidR="00FD3ECC" w:rsidRPr="005344C6" w:rsidRDefault="00FD3ECC" w:rsidP="00E258CD">
            <w:pPr>
              <w:rPr>
                <w:rFonts w:ascii="Georgia" w:hAnsi="Georgia" w:cs="Times New Roman"/>
                <w:szCs w:val="20"/>
                <w:u w:val="single"/>
              </w:rPr>
            </w:pPr>
            <w:r w:rsidRPr="005344C6">
              <w:rPr>
                <w:rFonts w:ascii="Georgia" w:hAnsi="Georgia" w:cs="Times New Roman"/>
                <w:szCs w:val="20"/>
                <w:u w:val="single"/>
              </w:rPr>
              <w:t>May 1:</w:t>
            </w:r>
          </w:p>
          <w:p w:rsidR="00EB29BF" w:rsidRPr="005344C6" w:rsidRDefault="00EB29BF" w:rsidP="00E258CD">
            <w:pPr>
              <w:pStyle w:val="ListParagraph"/>
              <w:numPr>
                <w:ilvl w:val="0"/>
                <w:numId w:val="4"/>
              </w:numPr>
              <w:rPr>
                <w:rFonts w:ascii="Georgia" w:hAnsi="Georgia" w:cs="Times New Roman"/>
                <w:szCs w:val="20"/>
              </w:rPr>
            </w:pPr>
            <w:r w:rsidRPr="005344C6">
              <w:rPr>
                <w:rFonts w:ascii="Georgia" w:hAnsi="Georgia" w:cs="Times New Roman"/>
                <w:szCs w:val="20"/>
              </w:rPr>
              <w:t>10 teachers/TLSs and 3 principals will have been selected for the leadership pipeline and have begun their stretch opportunities.</w:t>
            </w:r>
          </w:p>
          <w:p w:rsidR="00EB29BF" w:rsidRPr="005344C6" w:rsidRDefault="00EB29BF" w:rsidP="00EB29BF">
            <w:pPr>
              <w:pStyle w:val="ListParagraph"/>
              <w:ind w:left="360"/>
              <w:rPr>
                <w:rFonts w:ascii="Georgia" w:hAnsi="Georgia" w:cs="Times New Roman"/>
                <w:szCs w:val="20"/>
              </w:rPr>
            </w:pPr>
          </w:p>
          <w:p w:rsidR="00FD3ECC" w:rsidRPr="005344C6" w:rsidRDefault="00FD3ECC" w:rsidP="00E258CD">
            <w:pPr>
              <w:pStyle w:val="ListParagraph"/>
              <w:numPr>
                <w:ilvl w:val="0"/>
                <w:numId w:val="4"/>
              </w:numPr>
              <w:rPr>
                <w:rFonts w:ascii="Georgia" w:hAnsi="Georgia" w:cs="Times New Roman"/>
                <w:szCs w:val="20"/>
              </w:rPr>
            </w:pPr>
            <w:r w:rsidRPr="005344C6">
              <w:rPr>
                <w:rFonts w:ascii="Georgia" w:hAnsi="Georgia" w:cs="Times New Roman"/>
                <w:szCs w:val="20"/>
              </w:rPr>
              <w:t>Teacher LP participants will provide at least three pieces of written feedback to their new teacher mentees after reviewing feedback with a principal participant.</w:t>
            </w:r>
            <w:r w:rsidRPr="005344C6">
              <w:rPr>
                <w:rFonts w:ascii="Georgia" w:hAnsi="Georgia" w:cs="Times New Roman"/>
                <w:szCs w:val="20"/>
              </w:rPr>
              <w:br/>
            </w:r>
          </w:p>
          <w:p w:rsidR="00FD3ECC" w:rsidRPr="005344C6" w:rsidRDefault="00FD3ECC" w:rsidP="00E258CD">
            <w:pPr>
              <w:pStyle w:val="ListParagraph"/>
              <w:numPr>
                <w:ilvl w:val="0"/>
                <w:numId w:val="4"/>
              </w:numPr>
              <w:rPr>
                <w:rFonts w:ascii="Georgia" w:hAnsi="Georgia" w:cs="Times New Roman"/>
                <w:szCs w:val="20"/>
              </w:rPr>
            </w:pPr>
            <w:r w:rsidRPr="005344C6">
              <w:rPr>
                <w:rFonts w:ascii="Georgia" w:hAnsi="Georgia" w:cs="Times New Roman"/>
                <w:szCs w:val="20"/>
              </w:rPr>
              <w:t>Survey data has been collected about the effectiveness of the program and the quality of the feedback and follow through of teacher and principal LP participants.</w:t>
            </w:r>
          </w:p>
        </w:tc>
      </w:tr>
      <w:tr w:rsidR="00FD3ECC" w:rsidRPr="005344C6" w:rsidTr="00E258CD">
        <w:trPr>
          <w:trHeight w:val="233"/>
        </w:trPr>
        <w:tc>
          <w:tcPr>
            <w:tcW w:w="10818" w:type="dxa"/>
            <w:gridSpan w:val="14"/>
            <w:tcBorders>
              <w:bottom w:val="single" w:sz="4" w:space="0" w:color="000000"/>
            </w:tcBorders>
            <w:shd w:val="clear" w:color="auto" w:fill="D9D9D9"/>
          </w:tcPr>
          <w:p w:rsidR="00FD3ECC" w:rsidRPr="005344C6" w:rsidRDefault="00FD3ECC" w:rsidP="00E258CD">
            <w:pPr>
              <w:jc w:val="center"/>
              <w:rPr>
                <w:rFonts w:ascii="Georgia" w:hAnsi="Georgia" w:cs="Times New Roman"/>
                <w:b/>
              </w:rPr>
            </w:pPr>
            <w:r w:rsidRPr="005344C6">
              <w:rPr>
                <w:rFonts w:ascii="Georgia" w:hAnsi="Georgia" w:cs="Times New Roman"/>
                <w:b/>
                <w:sz w:val="30"/>
              </w:rPr>
              <w:lastRenderedPageBreak/>
              <w:t>Roadmap</w:t>
            </w:r>
          </w:p>
        </w:tc>
      </w:tr>
      <w:tr w:rsidR="00FD3ECC" w:rsidRPr="005344C6" w:rsidTr="00E258CD">
        <w:trPr>
          <w:trHeight w:val="170"/>
        </w:trPr>
        <w:tc>
          <w:tcPr>
            <w:tcW w:w="5381" w:type="dxa"/>
            <w:gridSpan w:val="3"/>
            <w:tcBorders>
              <w:top w:val="single"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20"/>
                <w:szCs w:val="20"/>
              </w:rPr>
            </w:pPr>
            <w:r w:rsidRPr="005344C6">
              <w:rPr>
                <w:rFonts w:ascii="Georgia" w:hAnsi="Georgia" w:cs="Times New Roman"/>
                <w:b/>
                <w:szCs w:val="20"/>
              </w:rPr>
              <w:t>Activity</w:t>
            </w:r>
          </w:p>
        </w:tc>
        <w:tc>
          <w:tcPr>
            <w:tcW w:w="549" w:type="dxa"/>
            <w:tcBorders>
              <w:top w:val="single" w:sz="4" w:space="0" w:color="000000"/>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Aug</w:t>
            </w:r>
          </w:p>
        </w:tc>
        <w:tc>
          <w:tcPr>
            <w:tcW w:w="548" w:type="dxa"/>
            <w:tcBorders>
              <w:top w:val="single" w:sz="4" w:space="0" w:color="000000"/>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Sep</w:t>
            </w:r>
          </w:p>
        </w:tc>
        <w:tc>
          <w:tcPr>
            <w:tcW w:w="547" w:type="dxa"/>
            <w:tcBorders>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Oct</w:t>
            </w:r>
          </w:p>
        </w:tc>
        <w:tc>
          <w:tcPr>
            <w:tcW w:w="546" w:type="dxa"/>
            <w:gridSpan w:val="2"/>
            <w:tcBorders>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Nov</w:t>
            </w:r>
          </w:p>
        </w:tc>
        <w:tc>
          <w:tcPr>
            <w:tcW w:w="545" w:type="dxa"/>
            <w:tcBorders>
              <w:left w:val="dotted" w:sz="4" w:space="0" w:color="000000"/>
              <w:bottom w:val="dotted" w:sz="4" w:space="0" w:color="000000"/>
              <w:right w:val="dash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Dec</w:t>
            </w:r>
          </w:p>
        </w:tc>
        <w:tc>
          <w:tcPr>
            <w:tcW w:w="544" w:type="dxa"/>
            <w:tcBorders>
              <w:left w:val="dash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Jan</w:t>
            </w:r>
          </w:p>
        </w:tc>
        <w:tc>
          <w:tcPr>
            <w:tcW w:w="544" w:type="dxa"/>
            <w:tcBorders>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Feb</w:t>
            </w:r>
          </w:p>
        </w:tc>
        <w:tc>
          <w:tcPr>
            <w:tcW w:w="547" w:type="dxa"/>
            <w:tcBorders>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Mar</w:t>
            </w:r>
          </w:p>
        </w:tc>
        <w:tc>
          <w:tcPr>
            <w:tcW w:w="545" w:type="dxa"/>
            <w:tcBorders>
              <w:left w:val="dotted" w:sz="4" w:space="0" w:color="000000"/>
              <w:bottom w:val="dotted" w:sz="4" w:space="0" w:color="000000"/>
              <w:right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Apr</w:t>
            </w:r>
          </w:p>
        </w:tc>
        <w:tc>
          <w:tcPr>
            <w:tcW w:w="522" w:type="dxa"/>
            <w:tcBorders>
              <w:left w:val="dotted" w:sz="4" w:space="0" w:color="000000"/>
              <w:bottom w:val="dotted" w:sz="4" w:space="0" w:color="000000"/>
            </w:tcBorders>
            <w:shd w:val="clear" w:color="auto" w:fill="E1D1A7" w:themeFill="background2"/>
          </w:tcPr>
          <w:p w:rsidR="00FD3ECC" w:rsidRPr="005344C6" w:rsidRDefault="00FD3ECC" w:rsidP="00E258CD">
            <w:pPr>
              <w:rPr>
                <w:rFonts w:ascii="Georgia" w:hAnsi="Georgia" w:cs="Times New Roman"/>
                <w:b/>
                <w:sz w:val="14"/>
                <w:szCs w:val="14"/>
              </w:rPr>
            </w:pPr>
            <w:r w:rsidRPr="005344C6">
              <w:rPr>
                <w:rFonts w:ascii="Georgia" w:hAnsi="Georgia" w:cs="Times New Roman"/>
                <w:b/>
                <w:sz w:val="14"/>
                <w:szCs w:val="14"/>
              </w:rPr>
              <w:t>May</w:t>
            </w:r>
          </w:p>
        </w:tc>
      </w:tr>
      <w:tr w:rsidR="00FD3ECC" w:rsidRPr="005344C6" w:rsidTr="00E258CD">
        <w:trPr>
          <w:trHeight w:val="332"/>
        </w:trPr>
        <w:tc>
          <w:tcPr>
            <w:tcW w:w="5381"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b/>
                <w:sz w:val="20"/>
              </w:rPr>
            </w:pPr>
            <w:r w:rsidRPr="005344C6">
              <w:rPr>
                <w:rFonts w:ascii="Georgia" w:hAnsi="Georgia" w:cs="Times New Roman"/>
                <w:b/>
              </w:rPr>
              <w:t>Develop guidelines for Leadership Pipeline.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r>
      <w:tr w:rsidR="00FD3ECC"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 w:val="20"/>
                <w:szCs w:val="20"/>
              </w:rPr>
            </w:pPr>
            <w:r w:rsidRPr="005344C6">
              <w:rPr>
                <w:rFonts w:ascii="Georgia" w:hAnsi="Georgia" w:cs="Times New Roman"/>
                <w:szCs w:val="20"/>
              </w:rPr>
              <w:t>Team 3.2 works with Office of Instruction to articulate selection criteria for principals and teachers who apply for the Leadership Pipeline.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noProof/>
                <w:sz w:val="18"/>
                <w:lang w:bidi="he-IL"/>
              </w:rPr>
            </w:pPr>
            <w:r>
              <w:rPr>
                <w:rFonts w:ascii="Georgia" w:hAnsi="Georgia" w:cs="Times New Roman"/>
                <w:noProof/>
                <w:sz w:val="18"/>
                <w:lang w:bidi="he-IL"/>
              </w:rPr>
              <w:pict>
                <v:shape id="Pentagon 206" o:spid="_x0000_s1311" type="#_x0000_t15" style="position:absolute;margin-left:-5.4pt;margin-top:2.55pt;width:9.75pt;height:12.75pt;z-index:253117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" adj="10800" fillcolor="#0076a9" strokecolor="#00557b" strokeweight="2pt">
                  <v:textbox>
                    <w:txbxContent>
                      <w:p w:rsidR="00A548A2" w:rsidRDefault="00A548A2" w:rsidP="00FD3ECC">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r>
      <w:tr w:rsidR="00FD3ECC"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r w:rsidRPr="005344C6">
              <w:rPr>
                <w:rFonts w:ascii="Georgia" w:hAnsi="Georgia" w:cs="Times New Roman"/>
                <w:szCs w:val="20"/>
              </w:rPr>
              <w:t xml:space="preserve">Team 3.2 works with principal participants and the Office of Instruction to determine the structure of the program for teacher participants, including: </w:t>
            </w:r>
          </w:p>
          <w:p w:rsidR="00FD3ECC" w:rsidRPr="005344C6" w:rsidRDefault="00FD3ECC" w:rsidP="00E258CD">
            <w:pPr>
              <w:ind w:left="360"/>
              <w:contextualSpacing/>
              <w:rPr>
                <w:rFonts w:ascii="Georgia" w:hAnsi="Georgia" w:cs="Times New Roman"/>
                <w:szCs w:val="20"/>
              </w:rPr>
            </w:pPr>
            <w:r w:rsidRPr="005344C6">
              <w:rPr>
                <w:rFonts w:ascii="Georgia" w:hAnsi="Georgia" w:cs="Times New Roman"/>
                <w:szCs w:val="20"/>
              </w:rPr>
              <w:t xml:space="preserve">How many PD modules? How long are the PD modules? When will PD modules be held? What are the basic requirements for the stretch opportunity for teacher participants? Should teacher participants need to be paired with a new teacher mentee in the same school? </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noProof/>
                <w:sz w:val="18"/>
              </w:rPr>
            </w:pPr>
            <w:r>
              <w:rPr>
                <w:rFonts w:ascii="Georgia" w:hAnsi="Georgia" w:cs="Times New Roman"/>
                <w:noProof/>
                <w:sz w:val="18"/>
                <w:lang w:bidi="he-IL"/>
              </w:rPr>
              <w:pict>
                <v:shape id="Pentagon 207" o:spid="_x0000_s1312" type="#_x0000_t15" style="position:absolute;margin-left:11.9pt;margin-top:27.55pt;width:16.5pt;height:12pt;z-index:253118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" adj="13745" fillcolor="#0076a9" strokecolor="#00557b" strokeweight="2pt">
                  <v:textbox>
                    <w:txbxContent>
                      <w:p w:rsidR="00A548A2" w:rsidRDefault="00A548A2" w:rsidP="00FD3ECC">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r>
      <w:tr w:rsidR="00FD3ECC"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r w:rsidRPr="005344C6">
              <w:rPr>
                <w:rFonts w:ascii="Georgia" w:hAnsi="Georgia" w:cs="Times New Roman"/>
                <w:szCs w:val="20"/>
              </w:rPr>
              <w:t>Develop materials to market and communicate the opportunity for teachers to apply for the Leadership Pipeline.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sz w:val="18"/>
              </w:rPr>
            </w:pPr>
            <w:r>
              <w:rPr>
                <w:rFonts w:ascii="Georgia" w:hAnsi="Georgia" w:cs="Times New Roman"/>
                <w:noProof/>
                <w:sz w:val="18"/>
                <w:lang w:bidi="he-IL"/>
              </w:rPr>
              <w:pict>
                <v:shape id="Pentagon 208" o:spid="_x0000_s1313" type="#_x0000_t15" style="position:absolute;margin-left:-9.7pt;margin-top:11.9pt;width:16.5pt;height:12pt;z-index:2531220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" adj="13745" fillcolor="#0076a9" strokecolor="#00557b" strokeweight="2pt">
                  <v:textbox>
                    <w:txbxContent>
                      <w:p w:rsidR="00A548A2" w:rsidRDefault="00A548A2" w:rsidP="00FD3ECC">
                        <w:pPr>
                          <w:jc w:val="center"/>
                        </w:pPr>
                      </w:p>
                    </w:txbxContent>
                  </v:textbox>
                </v:shape>
              </w:pict>
            </w:r>
          </w:p>
        </w:tc>
        <w:tc>
          <w:tcPr>
            <w:tcW w:w="547" w:type="dxa"/>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r>
      <w:tr w:rsidR="00FD3ECC"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contextualSpacing/>
              <w:rPr>
                <w:rFonts w:ascii="Georgia" w:hAnsi="Georgia" w:cs="Times New Roman"/>
                <w:szCs w:val="20"/>
              </w:rPr>
            </w:pPr>
            <w:r w:rsidRPr="005344C6">
              <w:rPr>
                <w:rFonts w:ascii="Georgia" w:hAnsi="Georgia" w:cs="Times New Roman"/>
                <w:b/>
              </w:rPr>
              <w:t>Select participants for Leadership Pipeline.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r>
      <w:tr w:rsidR="00FD3ECC"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proofErr w:type="gramStart"/>
            <w:r w:rsidRPr="005344C6">
              <w:rPr>
                <w:rFonts w:ascii="Georgia" w:hAnsi="Georgia" w:cs="Times New Roman"/>
                <w:szCs w:val="20"/>
              </w:rPr>
              <w:t>Team 3.2 announce</w:t>
            </w:r>
            <w:proofErr w:type="gramEnd"/>
            <w:r w:rsidRPr="005344C6">
              <w:rPr>
                <w:rFonts w:ascii="Georgia" w:hAnsi="Georgia" w:cs="Times New Roman"/>
                <w:szCs w:val="20"/>
              </w:rPr>
              <w:t xml:space="preserve"> how principals can apply to the Leadership Pipeline at the Principals’ Leadership Institute.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noProof/>
                <w:sz w:val="18"/>
              </w:rPr>
            </w:pPr>
            <w:r>
              <w:rPr>
                <w:rFonts w:ascii="Georgia" w:hAnsi="Georgia" w:cs="Times New Roman"/>
                <w:noProof/>
                <w:sz w:val="18"/>
                <w:lang w:bidi="he-IL"/>
              </w:rPr>
              <w:pict>
                <v:shape id="Pentagon 209" o:spid="_x0000_s1314" type="#_x0000_t15" style="position:absolute;margin-left:-4.8pt;margin-top:7.3pt;width:6.75pt;height:11.25pt;z-index:253120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" adj="10800" fillcolor="#0076a9" strokecolor="#00557b" strokeweight="2pt">
                  <v:textbox>
                    <w:txbxContent>
                      <w:p w:rsidR="00A548A2" w:rsidRDefault="00A548A2" w:rsidP="00FD3ECC">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r>
      <w:tr w:rsidR="00FD3ECC"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r w:rsidRPr="005344C6">
              <w:rPr>
                <w:rFonts w:ascii="Georgia" w:hAnsi="Georgia" w:cs="Times New Roman"/>
                <w:szCs w:val="20"/>
              </w:rPr>
              <w:t>Collect applications for the Principal Leadership Pipeline and extend offers to select applicants based on the pre-determined criteria.</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noProof/>
                <w:sz w:val="18"/>
              </w:rPr>
            </w:pPr>
            <w:r>
              <w:rPr>
                <w:rFonts w:ascii="Georgia" w:hAnsi="Georgia" w:cs="Times New Roman"/>
                <w:noProof/>
                <w:sz w:val="18"/>
                <w:lang w:bidi="he-IL"/>
              </w:rPr>
              <w:pict>
                <v:shape id="Pentagon 210" o:spid="_x0000_s1315" type="#_x0000_t15" style="position:absolute;margin-left:2.85pt;margin-top:12.15pt;width:11.25pt;height:10.5pt;z-index:2531210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" adj="11520" fillcolor="#0076a9" strokecolor="#00557b" strokeweight="2pt">
                  <v:textbox>
                    <w:txbxContent>
                      <w:p w:rsidR="00A548A2" w:rsidRDefault="00A548A2" w:rsidP="00FD3ECC">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r>
      <w:tr w:rsidR="00FD3ECC"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r w:rsidRPr="005344C6">
              <w:rPr>
                <w:rFonts w:ascii="Georgia" w:hAnsi="Georgia" w:cs="Times New Roman"/>
                <w:szCs w:val="20"/>
              </w:rPr>
              <w:t xml:space="preserve">Identify which </w:t>
            </w:r>
            <w:r w:rsidRPr="005344C6">
              <w:rPr>
                <w:rFonts w:ascii="Georgia" w:hAnsi="Georgia" w:cs="Times New Roman"/>
                <w:szCs w:val="20"/>
                <w:u w:val="single"/>
              </w:rPr>
              <w:t>teachers</w:t>
            </w:r>
            <w:r w:rsidRPr="005344C6">
              <w:rPr>
                <w:rFonts w:ascii="Georgia" w:hAnsi="Georgia" w:cs="Times New Roman"/>
                <w:szCs w:val="20"/>
              </w:rPr>
              <w:t xml:space="preserve"> </w:t>
            </w:r>
            <w:proofErr w:type="gramStart"/>
            <w:r w:rsidRPr="005344C6">
              <w:rPr>
                <w:rFonts w:ascii="Georgia" w:hAnsi="Georgia" w:cs="Times New Roman"/>
                <w:szCs w:val="20"/>
              </w:rPr>
              <w:t>are part</w:t>
            </w:r>
            <w:proofErr w:type="gramEnd"/>
            <w:r w:rsidRPr="005344C6">
              <w:rPr>
                <w:rFonts w:ascii="Georgia" w:hAnsi="Georgia" w:cs="Times New Roman"/>
                <w:szCs w:val="20"/>
              </w:rPr>
              <w:t xml:space="preserve"> of the mentoring program.</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sz w:val="18"/>
              </w:rPr>
            </w:pPr>
            <w:r>
              <w:rPr>
                <w:rFonts w:ascii="Georgia" w:hAnsi="Georgia" w:cs="Times New Roman"/>
                <w:noProof/>
                <w:sz w:val="18"/>
                <w:lang w:bidi="he-IL"/>
              </w:rPr>
              <w:pict>
                <v:shape id="Pentagon 214" o:spid="_x0000_s1316" type="#_x0000_t15" style="position:absolute;margin-left:-5.85pt;margin-top:9.2pt;width:11.25pt;height:10.5pt;z-index:2531230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" adj="11520" fillcolor="#0076a9" strokecolor="#00557b" strokeweight="2pt">
                  <v:textbox>
                    <w:txbxContent>
                      <w:p w:rsidR="00A548A2" w:rsidRDefault="00A548A2" w:rsidP="00FD3ECC">
                        <w:pPr>
                          <w:jc w:val="center"/>
                        </w:pPr>
                      </w:p>
                    </w:txbxContent>
                  </v:textbox>
                </v:shape>
              </w:pict>
            </w:r>
          </w:p>
        </w:tc>
        <w:tc>
          <w:tcPr>
            <w:tcW w:w="547" w:type="dxa"/>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r>
      <w:tr w:rsidR="00FD3ECC"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D3ECC" w:rsidRPr="005344C6" w:rsidRDefault="00FD3ECC" w:rsidP="00E258CD">
            <w:pPr>
              <w:numPr>
                <w:ilvl w:val="0"/>
                <w:numId w:val="3"/>
              </w:numPr>
              <w:ind w:left="360"/>
              <w:contextualSpacing/>
              <w:rPr>
                <w:rFonts w:ascii="Georgia" w:hAnsi="Georgia" w:cs="Times New Roman"/>
                <w:szCs w:val="20"/>
              </w:rPr>
            </w:pPr>
            <w:proofErr w:type="gramStart"/>
            <w:r w:rsidRPr="005344C6">
              <w:rPr>
                <w:rFonts w:ascii="Georgia" w:hAnsi="Georgia" w:cs="Times New Roman"/>
                <w:szCs w:val="20"/>
              </w:rPr>
              <w:t>Team 3.2 announce</w:t>
            </w:r>
            <w:proofErr w:type="gramEnd"/>
            <w:r w:rsidRPr="005344C6">
              <w:rPr>
                <w:rFonts w:ascii="Georgia" w:hAnsi="Georgia" w:cs="Times New Roman"/>
                <w:szCs w:val="20"/>
              </w:rPr>
              <w:t xml:space="preserve"> how teacher mentors can apply to the Leadership Pipeline.</w:t>
            </w:r>
          </w:p>
          <w:p w:rsidR="00EB29BF" w:rsidRPr="005344C6" w:rsidRDefault="00EB29BF" w:rsidP="00EB29BF">
            <w:pPr>
              <w:contextualSpacing/>
              <w:rPr>
                <w:rFonts w:ascii="Georgia" w:hAnsi="Georgia" w:cs="Times New Roman"/>
                <w:szCs w:val="20"/>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FD3ECC" w:rsidP="00E258CD">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D3ECC" w:rsidRPr="005344C6" w:rsidRDefault="00237D94" w:rsidP="00E258CD">
            <w:pPr>
              <w:rPr>
                <w:rFonts w:ascii="Georgia" w:hAnsi="Georgia" w:cs="Times New Roman"/>
                <w:sz w:val="18"/>
              </w:rPr>
            </w:pPr>
            <w:r>
              <w:rPr>
                <w:rFonts w:ascii="Georgia" w:hAnsi="Georgia" w:cs="Times New Roman"/>
                <w:noProof/>
                <w:sz w:val="18"/>
                <w:lang w:bidi="he-IL"/>
              </w:rPr>
              <w:pict>
                <v:shape id="Pentagon 215" o:spid="_x0000_s1317" type="#_x0000_t15" style="position:absolute;margin-left:8.4pt;margin-top:8.2pt;width:14.25pt;height:11.25pt;z-index:2531240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" adj="13074" fillcolor="#0076a9" strokecolor="#00557b" strokeweight="2pt">
                  <v:textbox>
                    <w:txbxContent>
                      <w:p w:rsidR="00A548A2" w:rsidRDefault="00A548A2" w:rsidP="00FD3ECC">
                        <w:pPr>
                          <w:jc w:val="center"/>
                        </w:pPr>
                      </w:p>
                    </w:txbxContent>
                  </v:textbox>
                </v:shape>
              </w:pict>
            </w:r>
          </w:p>
        </w:tc>
        <w:tc>
          <w:tcPr>
            <w:tcW w:w="547" w:type="dxa"/>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FD3ECC" w:rsidRPr="005344C6" w:rsidRDefault="00FD3ECC" w:rsidP="00E258CD">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FD3ECC" w:rsidRPr="005344C6" w:rsidRDefault="00FD3ECC" w:rsidP="00E258CD">
            <w:pPr>
              <w:rPr>
                <w:rFonts w:ascii="Georgia" w:hAnsi="Georgia" w:cs="Times New Roman"/>
                <w:sz w:val="18"/>
              </w:rPr>
            </w:pPr>
          </w:p>
        </w:tc>
      </w:tr>
      <w:tr w:rsidR="00EB29BF"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EB29BF" w:rsidRPr="005344C6" w:rsidRDefault="00EB29BF" w:rsidP="00EB29BF">
            <w:pPr>
              <w:numPr>
                <w:ilvl w:val="0"/>
                <w:numId w:val="3"/>
              </w:numPr>
              <w:ind w:left="360"/>
              <w:contextualSpacing/>
              <w:rPr>
                <w:rFonts w:ascii="Georgia" w:hAnsi="Georgia" w:cs="Times New Roman"/>
                <w:szCs w:val="20"/>
              </w:rPr>
            </w:pPr>
            <w:r w:rsidRPr="005344C6">
              <w:rPr>
                <w:rFonts w:ascii="Georgia" w:hAnsi="Georgia" w:cs="Times New Roman"/>
                <w:szCs w:val="20"/>
              </w:rPr>
              <w:t>Team 3.2 and principal LP participants collect applications for the Teacher Leadership Pipeline and extend offers to select applicants based on the pre-determined criteria.</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EB29BF" w:rsidRPr="005344C6" w:rsidRDefault="00EB29BF" w:rsidP="00EB29BF">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EB29BF" w:rsidRPr="005344C6" w:rsidRDefault="00EB29BF" w:rsidP="00EB29BF">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EB29BF" w:rsidRPr="005344C6" w:rsidRDefault="00237D94" w:rsidP="00EB29BF">
            <w:pPr>
              <w:rPr>
                <w:rFonts w:ascii="Georgia" w:hAnsi="Georgia" w:cs="Times New Roman"/>
                <w:sz w:val="18"/>
              </w:rPr>
            </w:pPr>
            <w:r>
              <w:rPr>
                <w:rFonts w:ascii="Georgia" w:hAnsi="Georgia" w:cs="Times New Roman"/>
                <w:noProof/>
                <w:sz w:val="18"/>
                <w:lang w:bidi="he-IL"/>
              </w:rPr>
              <w:pict>
                <v:shape id="Diamond 213" o:spid="_x0000_s1318" type="#_x0000_t4" style="position:absolute;margin-left:14.55pt;margin-top:2.5pt;width:12.2pt;height:12.2pt;z-index:254517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" fillcolor="#e1d1a7 [3207]" strokecolor="#917631 [1607]" strokeweight="2pt">
                  <v:textbox>
                    <w:txbxContent>
                      <w:p w:rsidR="00A548A2" w:rsidRDefault="00A548A2" w:rsidP="00EC0605">
                        <w:pPr>
                          <w:jc w:val="center"/>
                        </w:pPr>
                        <w:proofErr w:type="spellStart"/>
                        <w:proofErr w:type="gramStart"/>
                        <w:r>
                          <w:t>hfp</w:t>
                        </w:r>
                        <w:proofErr w:type="spellEnd"/>
                        <w:proofErr w:type="gramEnd"/>
                      </w:p>
                    </w:txbxContent>
                  </v:textbox>
                </v:shape>
              </w:pict>
            </w:r>
            <w:r>
              <w:rPr>
                <w:rFonts w:ascii="Georgia" w:hAnsi="Georgia" w:cs="Times New Roman"/>
                <w:noProof/>
                <w:sz w:val="18"/>
                <w:lang w:bidi="he-IL"/>
              </w:rPr>
              <w:pict>
                <v:shape id="Pentagon 216" o:spid="_x0000_s1319" type="#_x0000_t15" style="position:absolute;margin-left:-3.3pt;margin-top:2.4pt;width:23.25pt;height:11.25pt;z-index:2545157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" adj="16374" fillcolor="#0076a9" strokecolor="#00557b" strokeweight="2pt">
                  <v:textbox>
                    <w:txbxContent>
                      <w:p w:rsidR="00A548A2" w:rsidRDefault="00A548A2" w:rsidP="00FD3ECC">
                        <w:pPr>
                          <w:jc w:val="center"/>
                        </w:pPr>
                      </w:p>
                    </w:txbxContent>
                  </v:textbox>
                </v:shape>
              </w:pict>
            </w:r>
          </w:p>
        </w:tc>
        <w:tc>
          <w:tcPr>
            <w:tcW w:w="546" w:type="dxa"/>
            <w:gridSpan w:val="2"/>
            <w:tcBorders>
              <w:top w:val="dotted" w:sz="4" w:space="0" w:color="000000"/>
              <w:left w:val="single" w:sz="12" w:space="0" w:color="000000"/>
              <w:bottom w:val="dotted" w:sz="4" w:space="0" w:color="000000"/>
              <w:right w:val="dotted" w:sz="4" w:space="0" w:color="000000"/>
            </w:tcBorders>
          </w:tcPr>
          <w:p w:rsidR="00EB29BF" w:rsidRPr="005344C6" w:rsidRDefault="00EB29BF" w:rsidP="00EB29BF">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EB29BF" w:rsidRPr="005344C6" w:rsidRDefault="00EB29BF" w:rsidP="00EB29BF">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EB29BF" w:rsidRPr="005344C6" w:rsidRDefault="00EB29BF" w:rsidP="00EB29BF">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EB29BF" w:rsidRPr="005344C6" w:rsidRDefault="00EB29BF" w:rsidP="00EB29BF">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EB29BF" w:rsidRPr="005344C6" w:rsidRDefault="00EB29BF" w:rsidP="00EB29BF">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EB29BF" w:rsidRPr="005344C6" w:rsidRDefault="00EB29BF" w:rsidP="00EB29BF">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EB29BF" w:rsidRPr="005344C6" w:rsidRDefault="00EB29BF" w:rsidP="00EB29BF">
            <w:pPr>
              <w:rPr>
                <w:rFonts w:ascii="Georgia" w:hAnsi="Georgia" w:cs="Times New Roman"/>
                <w:sz w:val="18"/>
              </w:rPr>
            </w:pPr>
          </w:p>
        </w:tc>
      </w:tr>
      <w:tr w:rsidR="00EB29BF"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EB29BF" w:rsidRPr="005344C6" w:rsidRDefault="00EB29BF" w:rsidP="00EB29BF">
            <w:pPr>
              <w:contextualSpacing/>
              <w:rPr>
                <w:rFonts w:ascii="Georgia" w:hAnsi="Georgia" w:cs="Times New Roman"/>
                <w:b/>
              </w:rPr>
            </w:pPr>
            <w:r w:rsidRPr="005344C6">
              <w:rPr>
                <w:rFonts w:ascii="Georgia" w:hAnsi="Georgia" w:cs="Times New Roman"/>
                <w:b/>
              </w:rPr>
              <w:t>Develop and deliver formal professional development modules to the teacher Leadership Pipeline participants.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EB29BF" w:rsidRPr="005344C6" w:rsidRDefault="00EB29BF" w:rsidP="00EB29BF">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EB29BF" w:rsidRPr="005344C6" w:rsidRDefault="00EB29BF" w:rsidP="00EB29BF">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EB29BF" w:rsidRPr="005344C6" w:rsidRDefault="00EB29BF" w:rsidP="00EB29BF">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EB29BF" w:rsidRPr="005344C6" w:rsidRDefault="00EB29BF" w:rsidP="00EB29BF">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EB29BF" w:rsidRPr="005344C6" w:rsidRDefault="00EB29BF" w:rsidP="00EB29BF">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EB29BF" w:rsidRPr="005344C6" w:rsidRDefault="00EB29BF" w:rsidP="00EB29BF">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EB29BF" w:rsidRPr="005344C6" w:rsidRDefault="00EB29BF" w:rsidP="00EB29BF">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EB29BF" w:rsidRPr="005344C6" w:rsidRDefault="00EB29BF" w:rsidP="00EB29BF">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EB29BF" w:rsidRPr="005344C6" w:rsidRDefault="00EB29BF" w:rsidP="00EB29BF">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EB29BF" w:rsidRPr="005344C6" w:rsidRDefault="00EB29BF" w:rsidP="00EB29BF">
            <w:pPr>
              <w:rPr>
                <w:rFonts w:ascii="Georgia" w:hAnsi="Georgia" w:cs="Times New Roman"/>
                <w:sz w:val="18"/>
              </w:rPr>
            </w:pPr>
          </w:p>
        </w:tc>
      </w:tr>
      <w:tr w:rsidR="00EB29BF"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EB29BF" w:rsidRPr="005344C6" w:rsidRDefault="00EB29BF" w:rsidP="00EB29BF">
            <w:pPr>
              <w:pStyle w:val="ListParagraph"/>
              <w:numPr>
                <w:ilvl w:val="0"/>
                <w:numId w:val="3"/>
              </w:numPr>
              <w:ind w:left="360"/>
              <w:rPr>
                <w:rFonts w:ascii="Georgia" w:hAnsi="Georgia" w:cs="Times New Roman"/>
                <w:b/>
              </w:rPr>
            </w:pPr>
            <w:r w:rsidRPr="005344C6">
              <w:rPr>
                <w:rFonts w:ascii="Georgia" w:hAnsi="Georgia" w:cs="Times New Roman"/>
                <w:szCs w:val="20"/>
              </w:rPr>
              <w:t>Principal LP participants work with the Office of Instruction staff to identify a  focus area for each of the three PD modules that can be aligned to DESE’s Performance Assessment for Leaders criteria (e.g., observing instruction, CEIJ, having follow up discussions after observations).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EB29BF" w:rsidRPr="005344C6" w:rsidRDefault="00237D94" w:rsidP="00EB29BF">
            <w:pPr>
              <w:rPr>
                <w:rFonts w:ascii="Georgia" w:hAnsi="Georgia" w:cs="Times New Roman"/>
                <w:noProof/>
                <w:sz w:val="18"/>
              </w:rPr>
            </w:pPr>
            <w:r>
              <w:rPr>
                <w:rFonts w:ascii="Georgia" w:hAnsi="Georgia" w:cs="Times New Roman"/>
                <w:noProof/>
                <w:sz w:val="18"/>
                <w:lang w:bidi="he-IL"/>
              </w:rPr>
              <w:pict>
                <v:shape id="Pentagon 217" o:spid="_x0000_s1320" type="#_x0000_t15" style="position:absolute;margin-left:14.1pt;margin-top:17.3pt;width:21.75pt;height:12pt;z-index:2545167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" adj="15641" fillcolor="#0076a9" strokecolor="#00557b" strokeweight="2pt">
                  <v:textbox>
                    <w:txbxContent>
                      <w:p w:rsidR="00A548A2" w:rsidRDefault="00A548A2" w:rsidP="00FD3ECC">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EB29BF" w:rsidRPr="005344C6" w:rsidRDefault="00EB29BF" w:rsidP="00EB29BF">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EB29BF" w:rsidRPr="005344C6" w:rsidRDefault="00EB29BF" w:rsidP="00EB29BF">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EB29BF" w:rsidRPr="005344C6" w:rsidRDefault="00EB29BF" w:rsidP="00EB29BF">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EB29BF" w:rsidRPr="005344C6" w:rsidRDefault="00EB29BF" w:rsidP="00EB29BF">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EB29BF" w:rsidRPr="005344C6" w:rsidRDefault="00EB29BF" w:rsidP="00EB29BF">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EB29BF" w:rsidRPr="005344C6" w:rsidRDefault="00EB29BF" w:rsidP="00EB29BF">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EB29BF" w:rsidRPr="005344C6" w:rsidRDefault="00EB29BF" w:rsidP="00EB29BF">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EB29BF" w:rsidRPr="005344C6" w:rsidRDefault="00EB29BF" w:rsidP="00EB29BF">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EB29BF" w:rsidRPr="005344C6" w:rsidRDefault="00EB29BF" w:rsidP="00EB29BF">
            <w:pPr>
              <w:rPr>
                <w:rFonts w:ascii="Georgia" w:hAnsi="Georgia" w:cs="Times New Roman"/>
                <w:sz w:val="18"/>
              </w:rPr>
            </w:pPr>
          </w:p>
        </w:tc>
      </w:tr>
      <w:tr w:rsidR="00EB29BF" w:rsidRPr="005344C6" w:rsidTr="00FD7E46">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D7E46" w:rsidRPr="005344C6" w:rsidRDefault="00EB29BF" w:rsidP="00FD7E46">
            <w:pPr>
              <w:pStyle w:val="ListParagraph"/>
              <w:numPr>
                <w:ilvl w:val="0"/>
                <w:numId w:val="3"/>
              </w:numPr>
              <w:ind w:left="360"/>
              <w:rPr>
                <w:rFonts w:ascii="Georgia" w:hAnsi="Georgia" w:cs="Times New Roman"/>
                <w:szCs w:val="20"/>
              </w:rPr>
            </w:pPr>
            <w:r w:rsidRPr="005344C6">
              <w:rPr>
                <w:rFonts w:ascii="Georgia" w:hAnsi="Georgia" w:cs="Times New Roman"/>
                <w:szCs w:val="20"/>
              </w:rPr>
              <w:t xml:space="preserve">Principal LP participants identify previous PD content (e.g., from Principals’ Meetings, the Principal Leadership Institute, etc.) that can be repurposed for each of the three PD modules. </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EB29BF" w:rsidRPr="005344C6" w:rsidRDefault="00EB29BF" w:rsidP="00EB29BF">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EB29BF" w:rsidRPr="005344C6" w:rsidRDefault="00237D94" w:rsidP="00EB29BF">
            <w:pPr>
              <w:rPr>
                <w:rFonts w:ascii="Georgia" w:hAnsi="Georgia" w:cs="Times New Roman"/>
                <w:sz w:val="18"/>
              </w:rPr>
            </w:pPr>
            <w:r>
              <w:rPr>
                <w:rFonts w:ascii="Georgia" w:hAnsi="Georgia" w:cs="Times New Roman"/>
                <w:noProof/>
                <w:sz w:val="18"/>
                <w:lang w:bidi="he-IL"/>
              </w:rPr>
              <w:pict>
                <v:shape id="Pentagon 218" o:spid="_x0000_s1321" type="#_x0000_t15" style="position:absolute;margin-left:10.65pt;margin-top:19.8pt;width:14.25pt;height:11.25pt;z-index:2545187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" adj="13074" fillcolor="#0076a9" strokecolor="#00557b" strokeweight="2pt">
                  <v:textbox>
                    <w:txbxContent>
                      <w:p w:rsidR="00A548A2" w:rsidRDefault="00A548A2" w:rsidP="00FD3ECC">
                        <w:pPr>
                          <w:jc w:val="center"/>
                        </w:pPr>
                      </w:p>
                    </w:txbxContent>
                  </v:textbox>
                </v:shape>
              </w:pict>
            </w:r>
          </w:p>
        </w:tc>
        <w:tc>
          <w:tcPr>
            <w:tcW w:w="547" w:type="dxa"/>
            <w:tcBorders>
              <w:top w:val="dotted" w:sz="4" w:space="0" w:color="000000"/>
              <w:left w:val="dotted" w:sz="4" w:space="0" w:color="000000"/>
              <w:bottom w:val="dotted" w:sz="4" w:space="0" w:color="000000"/>
              <w:right w:val="single" w:sz="12" w:space="0" w:color="000000"/>
            </w:tcBorders>
          </w:tcPr>
          <w:p w:rsidR="00EB29BF" w:rsidRPr="005344C6" w:rsidRDefault="00EB29BF" w:rsidP="00EB29BF">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EB29BF" w:rsidRPr="005344C6" w:rsidRDefault="00EB29BF" w:rsidP="00EB29BF">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EB29BF" w:rsidRPr="005344C6" w:rsidRDefault="00EB29BF" w:rsidP="00EB29BF">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EB29BF" w:rsidRPr="005344C6" w:rsidRDefault="00EB29BF" w:rsidP="00EB29BF">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EB29BF" w:rsidRPr="005344C6" w:rsidRDefault="00EB29BF" w:rsidP="00EB29BF">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EB29BF" w:rsidRPr="005344C6" w:rsidRDefault="00EB29BF" w:rsidP="00EB29BF">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EB29BF" w:rsidRPr="005344C6" w:rsidRDefault="00EB29BF" w:rsidP="00EB29BF">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EB29BF" w:rsidRPr="005344C6" w:rsidRDefault="00EB29BF" w:rsidP="00EB29BF">
            <w:pPr>
              <w:rPr>
                <w:rFonts w:ascii="Georgia" w:hAnsi="Georgia" w:cs="Times New Roman"/>
                <w:sz w:val="18"/>
              </w:rPr>
            </w:pPr>
          </w:p>
        </w:tc>
      </w:tr>
      <w:tr w:rsidR="00FD7E46"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D7E46" w:rsidRPr="005344C6" w:rsidRDefault="00FD7E46" w:rsidP="00FD7E46">
            <w:pPr>
              <w:pStyle w:val="ListParagraph"/>
              <w:numPr>
                <w:ilvl w:val="0"/>
                <w:numId w:val="3"/>
              </w:numPr>
              <w:ind w:left="360"/>
              <w:rPr>
                <w:rFonts w:ascii="Georgia" w:hAnsi="Georgia" w:cs="Times New Roman"/>
                <w:szCs w:val="20"/>
              </w:rPr>
            </w:pPr>
            <w:r w:rsidRPr="005344C6">
              <w:rPr>
                <w:rFonts w:ascii="Georgia" w:hAnsi="Georgia" w:cs="Times New Roman"/>
                <w:szCs w:val="20"/>
              </w:rPr>
              <w:t>Principal LP participants develop content for first PD module, which is approved by Office of Instruction.</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D7E46" w:rsidRPr="005344C6" w:rsidRDefault="00FD7E46" w:rsidP="00FD7E46">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D7E46" w:rsidRPr="005344C6" w:rsidRDefault="00FD7E46" w:rsidP="00FD7E46">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FD7E46" w:rsidRPr="005344C6" w:rsidRDefault="00237D94" w:rsidP="00FD7E46">
            <w:pPr>
              <w:rPr>
                <w:rFonts w:ascii="Georgia" w:hAnsi="Georgia" w:cs="Times New Roman"/>
                <w:sz w:val="18"/>
              </w:rPr>
            </w:pPr>
            <w:r>
              <w:rPr>
                <w:rFonts w:ascii="Georgia" w:hAnsi="Georgia" w:cs="Times New Roman"/>
                <w:noProof/>
                <w:sz w:val="18"/>
                <w:lang w:bidi="he-IL"/>
              </w:rPr>
              <w:pict>
                <v:shape id="Pentagon 219" o:spid="_x0000_s1390" type="#_x0000_t15" style="position:absolute;margin-left:-8.55pt;margin-top:13.35pt;width:29.25pt;height:12.75pt;z-index:254537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" adj="16892" fillcolor="#0076a9" strokecolor="#00557b" strokeweight="2pt"/>
              </w:pict>
            </w:r>
          </w:p>
        </w:tc>
        <w:tc>
          <w:tcPr>
            <w:tcW w:w="546" w:type="dxa"/>
            <w:gridSpan w:val="2"/>
            <w:tcBorders>
              <w:top w:val="dotted" w:sz="4" w:space="0" w:color="000000"/>
              <w:left w:val="single" w:sz="12" w:space="0" w:color="000000"/>
              <w:bottom w:val="dotted" w:sz="4" w:space="0" w:color="000000"/>
              <w:right w:val="dotted" w:sz="4" w:space="0" w:color="000000"/>
            </w:tcBorders>
          </w:tcPr>
          <w:p w:rsidR="00FD7E46" w:rsidRPr="005344C6" w:rsidRDefault="00FD7E46" w:rsidP="00FD7E46">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D7E46" w:rsidRPr="005344C6" w:rsidRDefault="00FD7E46" w:rsidP="00FD7E46">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FD7E46" w:rsidRPr="005344C6" w:rsidRDefault="00FD7E46" w:rsidP="00FD7E46">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FD7E46" w:rsidRPr="005344C6" w:rsidRDefault="00FD7E46" w:rsidP="00FD7E46">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D7E46" w:rsidRPr="005344C6" w:rsidRDefault="00FD7E46" w:rsidP="00FD7E46">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FD7E46" w:rsidRPr="005344C6" w:rsidRDefault="00FD7E46" w:rsidP="00FD7E46">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FD7E46" w:rsidRPr="005344C6" w:rsidRDefault="00FD7E46" w:rsidP="00FD7E46">
            <w:pPr>
              <w:rPr>
                <w:rFonts w:ascii="Georgia" w:hAnsi="Georgia" w:cs="Times New Roman"/>
                <w:sz w:val="18"/>
              </w:rPr>
            </w:pPr>
          </w:p>
        </w:tc>
      </w:tr>
      <w:tr w:rsidR="00FD7E46" w:rsidRPr="005344C6" w:rsidTr="00A91957">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D7E46" w:rsidRPr="005344C6" w:rsidRDefault="00FD7E46" w:rsidP="00FD7E46">
            <w:pPr>
              <w:pStyle w:val="ListParagraph"/>
              <w:numPr>
                <w:ilvl w:val="0"/>
                <w:numId w:val="3"/>
              </w:numPr>
              <w:ind w:left="360"/>
              <w:rPr>
                <w:rFonts w:ascii="Georgia" w:hAnsi="Georgia" w:cs="Times New Roman"/>
                <w:szCs w:val="20"/>
              </w:rPr>
            </w:pPr>
            <w:r w:rsidRPr="005344C6">
              <w:rPr>
                <w:rFonts w:ascii="Georgia" w:hAnsi="Georgia" w:cs="Times New Roman"/>
                <w:szCs w:val="20"/>
              </w:rPr>
              <w:t>First PD module for LP teacher participants is held.</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D7E46" w:rsidRPr="005344C6" w:rsidRDefault="00FD7E46" w:rsidP="00FD7E46">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D7E46" w:rsidRPr="005344C6" w:rsidRDefault="00FD7E46" w:rsidP="00FD7E46">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FD7E46" w:rsidRPr="005344C6" w:rsidRDefault="00FD7E46" w:rsidP="00FD7E46">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FD7E46" w:rsidRPr="005344C6" w:rsidRDefault="00237D94" w:rsidP="00FD7E46">
            <w:pPr>
              <w:rPr>
                <w:rFonts w:ascii="Georgia" w:hAnsi="Georgia" w:cs="Times New Roman"/>
                <w:sz w:val="18"/>
              </w:rPr>
            </w:pPr>
            <w:r>
              <w:rPr>
                <w:rFonts w:ascii="Georgia" w:hAnsi="Georgia" w:cs="Times New Roman"/>
                <w:noProof/>
                <w:sz w:val="18"/>
                <w:lang w:bidi="he-IL"/>
              </w:rPr>
              <w:pict>
                <v:shape id="Pentagon 167200" o:spid="_x0000_s1389" type="#_x0000_t15" style="position:absolute;margin-left:-3.1pt;margin-top:5.95pt;width:29.25pt;height:12.75pt;z-index:25453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" adj="16892" fillcolor="#0076a9" strokecolor="#00557b" strokeweight="2pt"/>
              </w:pict>
            </w:r>
          </w:p>
        </w:tc>
        <w:tc>
          <w:tcPr>
            <w:tcW w:w="545" w:type="dxa"/>
            <w:tcBorders>
              <w:top w:val="dotted" w:sz="4" w:space="0" w:color="000000"/>
              <w:left w:val="dotted" w:sz="4" w:space="0" w:color="000000"/>
              <w:bottom w:val="dotted" w:sz="4" w:space="0" w:color="000000"/>
              <w:right w:val="dashed" w:sz="4" w:space="0" w:color="000000"/>
            </w:tcBorders>
          </w:tcPr>
          <w:p w:rsidR="00FD7E46" w:rsidRPr="005344C6" w:rsidRDefault="00FD7E46" w:rsidP="00FD7E46">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FD7E46" w:rsidRPr="005344C6" w:rsidRDefault="00FD7E46" w:rsidP="00FD7E46">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FD7E46" w:rsidRPr="005344C6" w:rsidRDefault="00FD7E46" w:rsidP="00FD7E46">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D7E46" w:rsidRPr="005344C6" w:rsidRDefault="00FD7E46" w:rsidP="00FD7E46">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FD7E46" w:rsidRPr="005344C6" w:rsidRDefault="00FD7E46" w:rsidP="00FD7E46">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FD7E46" w:rsidRPr="005344C6" w:rsidRDefault="00FD7E46" w:rsidP="00FD7E46">
            <w:pPr>
              <w:rPr>
                <w:rFonts w:ascii="Georgia" w:hAnsi="Georgia" w:cs="Times New Roman"/>
                <w:sz w:val="18"/>
              </w:rPr>
            </w:pPr>
          </w:p>
        </w:tc>
      </w:tr>
      <w:tr w:rsidR="00A91957" w:rsidRPr="005344C6" w:rsidTr="00A91957">
        <w:trPr>
          <w:trHeight w:val="152"/>
        </w:trPr>
        <w:tc>
          <w:tcPr>
            <w:tcW w:w="5381" w:type="dxa"/>
            <w:gridSpan w:val="3"/>
            <w:tcBorders>
              <w:top w:val="dotted" w:sz="4" w:space="0" w:color="000000"/>
              <w:bottom w:val="dotted" w:sz="4" w:space="0" w:color="000000"/>
              <w:right w:val="dotted" w:sz="4" w:space="0" w:color="000000"/>
            </w:tcBorders>
            <w:shd w:val="clear" w:color="auto" w:fill="E1D1A7" w:themeFill="background2"/>
          </w:tcPr>
          <w:p w:rsidR="00A91957" w:rsidRPr="005344C6" w:rsidRDefault="00A91957" w:rsidP="00A91957">
            <w:pPr>
              <w:rPr>
                <w:rFonts w:ascii="Georgia" w:hAnsi="Georgia" w:cs="Times New Roman"/>
                <w:szCs w:val="20"/>
              </w:rPr>
            </w:pPr>
            <w:r w:rsidRPr="005344C6">
              <w:rPr>
                <w:rFonts w:ascii="Georgia" w:hAnsi="Georgia" w:cs="Times New Roman"/>
                <w:b/>
                <w:szCs w:val="20"/>
              </w:rPr>
              <w:lastRenderedPageBreak/>
              <w:t>Activity</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91957" w:rsidRPr="005344C6" w:rsidRDefault="00A91957" w:rsidP="00A91957">
            <w:pPr>
              <w:rPr>
                <w:rFonts w:ascii="Georgia" w:hAnsi="Georgia" w:cs="Times New Roman"/>
                <w:noProof/>
                <w:sz w:val="18"/>
              </w:rPr>
            </w:pPr>
            <w:r w:rsidRPr="005344C6">
              <w:rPr>
                <w:rFonts w:ascii="Georgia" w:hAnsi="Georgia" w:cs="Times New Roman"/>
                <w:b/>
                <w:sz w:val="14"/>
                <w:szCs w:val="14"/>
              </w:rPr>
              <w:t>Aug</w:t>
            </w:r>
          </w:p>
        </w:tc>
        <w:tc>
          <w:tcPr>
            <w:tcW w:w="548"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91957" w:rsidRPr="005344C6" w:rsidRDefault="00A91957" w:rsidP="00A91957">
            <w:pPr>
              <w:rPr>
                <w:rFonts w:ascii="Georgia" w:hAnsi="Georgia" w:cs="Times New Roman"/>
                <w:sz w:val="18"/>
              </w:rPr>
            </w:pPr>
            <w:r w:rsidRPr="005344C6">
              <w:rPr>
                <w:rFonts w:ascii="Georgia" w:hAnsi="Georgia" w:cs="Times New Roman"/>
                <w:b/>
                <w:sz w:val="14"/>
                <w:szCs w:val="14"/>
              </w:rPr>
              <w:t>Sep</w:t>
            </w:r>
          </w:p>
        </w:tc>
        <w:tc>
          <w:tcPr>
            <w:tcW w:w="547"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91957" w:rsidRPr="005344C6" w:rsidRDefault="00A91957" w:rsidP="00A91957">
            <w:pPr>
              <w:rPr>
                <w:rFonts w:ascii="Georgia" w:hAnsi="Georgia" w:cs="Times New Roman"/>
                <w:sz w:val="18"/>
              </w:rPr>
            </w:pPr>
            <w:r w:rsidRPr="005344C6">
              <w:rPr>
                <w:rFonts w:ascii="Georgia" w:hAnsi="Georgia" w:cs="Times New Roman"/>
                <w:b/>
                <w:sz w:val="14"/>
                <w:szCs w:val="14"/>
              </w:rPr>
              <w:t>Oct</w:t>
            </w:r>
          </w:p>
        </w:tc>
        <w:tc>
          <w:tcPr>
            <w:tcW w:w="546"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A91957" w:rsidRPr="005344C6" w:rsidRDefault="00A91957" w:rsidP="00A91957">
            <w:pPr>
              <w:rPr>
                <w:rFonts w:ascii="Georgia" w:hAnsi="Georgia" w:cs="Times New Roman"/>
                <w:sz w:val="18"/>
              </w:rPr>
            </w:pPr>
            <w:r w:rsidRPr="005344C6">
              <w:rPr>
                <w:rFonts w:ascii="Georgia" w:hAnsi="Georgia" w:cs="Times New Roman"/>
                <w:b/>
                <w:sz w:val="14"/>
                <w:szCs w:val="14"/>
              </w:rPr>
              <w:t>Nov</w:t>
            </w:r>
          </w:p>
        </w:tc>
        <w:tc>
          <w:tcPr>
            <w:tcW w:w="545"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A91957" w:rsidRPr="005344C6" w:rsidRDefault="00A91957" w:rsidP="00A91957">
            <w:pPr>
              <w:rPr>
                <w:rFonts w:ascii="Georgia" w:hAnsi="Georgia" w:cs="Times New Roman"/>
                <w:noProof/>
                <w:sz w:val="18"/>
              </w:rPr>
            </w:pPr>
            <w:r w:rsidRPr="005344C6">
              <w:rPr>
                <w:rFonts w:ascii="Georgia" w:hAnsi="Georgia" w:cs="Times New Roman"/>
                <w:b/>
                <w:sz w:val="14"/>
                <w:szCs w:val="14"/>
              </w:rPr>
              <w:t>Dec</w:t>
            </w:r>
          </w:p>
        </w:tc>
        <w:tc>
          <w:tcPr>
            <w:tcW w:w="544" w:type="dxa"/>
            <w:tcBorders>
              <w:top w:val="dotted" w:sz="4" w:space="0" w:color="000000"/>
              <w:left w:val="dashed" w:sz="4" w:space="0" w:color="000000"/>
              <w:bottom w:val="dotted" w:sz="4" w:space="0" w:color="000000"/>
              <w:right w:val="single" w:sz="12" w:space="0" w:color="000000"/>
            </w:tcBorders>
            <w:shd w:val="clear" w:color="auto" w:fill="E1D1A7" w:themeFill="background2"/>
          </w:tcPr>
          <w:p w:rsidR="00A91957" w:rsidRPr="005344C6" w:rsidRDefault="00A91957" w:rsidP="00A91957">
            <w:pPr>
              <w:rPr>
                <w:rFonts w:ascii="Georgia" w:hAnsi="Georgia" w:cs="Times New Roman"/>
                <w:sz w:val="18"/>
              </w:rPr>
            </w:pPr>
            <w:r w:rsidRPr="005344C6">
              <w:rPr>
                <w:rFonts w:ascii="Georgia" w:hAnsi="Georgia" w:cs="Times New Roman"/>
                <w:b/>
                <w:sz w:val="14"/>
                <w:szCs w:val="14"/>
              </w:rPr>
              <w:t>Jan</w:t>
            </w:r>
          </w:p>
        </w:tc>
        <w:tc>
          <w:tcPr>
            <w:tcW w:w="544"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91957" w:rsidRPr="005344C6" w:rsidRDefault="00A91957" w:rsidP="00A91957">
            <w:pPr>
              <w:rPr>
                <w:rFonts w:ascii="Georgia" w:hAnsi="Georgia" w:cs="Times New Roman"/>
                <w:sz w:val="18"/>
              </w:rPr>
            </w:pPr>
            <w:r w:rsidRPr="005344C6">
              <w:rPr>
                <w:rFonts w:ascii="Georgia" w:hAnsi="Georgia" w:cs="Times New Roman"/>
                <w:b/>
                <w:sz w:val="14"/>
                <w:szCs w:val="14"/>
              </w:rPr>
              <w:t>Feb</w:t>
            </w:r>
          </w:p>
        </w:tc>
        <w:tc>
          <w:tcPr>
            <w:tcW w:w="547"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A91957" w:rsidRPr="005344C6" w:rsidRDefault="00A91957" w:rsidP="00A91957">
            <w:pPr>
              <w:rPr>
                <w:rFonts w:ascii="Georgia" w:hAnsi="Georgia" w:cs="Times New Roman"/>
                <w:sz w:val="18"/>
              </w:rPr>
            </w:pPr>
            <w:r w:rsidRPr="005344C6">
              <w:rPr>
                <w:rFonts w:ascii="Georgia" w:hAnsi="Georgia" w:cs="Times New Roman"/>
                <w:b/>
                <w:sz w:val="14"/>
                <w:szCs w:val="14"/>
              </w:rPr>
              <w:t>Mar</w:t>
            </w:r>
          </w:p>
        </w:tc>
        <w:tc>
          <w:tcPr>
            <w:tcW w:w="545"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A91957" w:rsidRPr="005344C6" w:rsidRDefault="00A91957" w:rsidP="00A91957">
            <w:pPr>
              <w:rPr>
                <w:rFonts w:ascii="Georgia" w:hAnsi="Georgia" w:cs="Times New Roman"/>
                <w:sz w:val="18"/>
              </w:rPr>
            </w:pPr>
            <w:r w:rsidRPr="005344C6">
              <w:rPr>
                <w:rFonts w:ascii="Georgia" w:hAnsi="Georgia" w:cs="Times New Roman"/>
                <w:b/>
                <w:sz w:val="14"/>
                <w:szCs w:val="14"/>
              </w:rPr>
              <w:t>Apr</w:t>
            </w:r>
          </w:p>
        </w:tc>
        <w:tc>
          <w:tcPr>
            <w:tcW w:w="522"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A91957" w:rsidRPr="005344C6" w:rsidRDefault="00A91957" w:rsidP="00A91957">
            <w:pPr>
              <w:rPr>
                <w:rFonts w:ascii="Georgia" w:hAnsi="Georgia" w:cs="Times New Roman"/>
                <w:sz w:val="18"/>
              </w:rPr>
            </w:pPr>
            <w:r w:rsidRPr="005344C6">
              <w:rPr>
                <w:rFonts w:ascii="Georgia" w:hAnsi="Georgia" w:cs="Times New Roman"/>
                <w:b/>
                <w:sz w:val="14"/>
                <w:szCs w:val="14"/>
              </w:rPr>
              <w:t>May</w:t>
            </w:r>
          </w:p>
        </w:tc>
      </w:tr>
      <w:tr w:rsidR="00A91957"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A91957" w:rsidRPr="005344C6" w:rsidRDefault="00A91957" w:rsidP="00A91957">
            <w:pPr>
              <w:pStyle w:val="ListParagraph"/>
              <w:numPr>
                <w:ilvl w:val="0"/>
                <w:numId w:val="3"/>
              </w:numPr>
              <w:ind w:left="360"/>
              <w:rPr>
                <w:rFonts w:ascii="Georgia" w:hAnsi="Georgia" w:cs="Times New Roman"/>
                <w:szCs w:val="20"/>
              </w:rPr>
            </w:pPr>
            <w:r w:rsidRPr="005344C6">
              <w:rPr>
                <w:rFonts w:ascii="Georgia" w:hAnsi="Georgia" w:cs="Times New Roman"/>
                <w:szCs w:val="20"/>
              </w:rPr>
              <w:t>Principal LP participants develop content for the second PD module, which receives approval from team 3.2.</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A91957" w:rsidRPr="005344C6" w:rsidRDefault="00237D94" w:rsidP="00A91957">
            <w:pPr>
              <w:rPr>
                <w:rFonts w:ascii="Georgia" w:hAnsi="Georgia" w:cs="Times New Roman"/>
                <w:sz w:val="18"/>
              </w:rPr>
            </w:pPr>
            <w:r>
              <w:rPr>
                <w:rFonts w:ascii="Georgia" w:hAnsi="Georgia" w:cs="Times New Roman"/>
                <w:noProof/>
                <w:sz w:val="18"/>
                <w:lang w:bidi="he-IL"/>
              </w:rPr>
              <w:pict>
                <v:shape id="Pentagon 221" o:spid="_x0000_s1388" type="#_x0000_t15" style="position:absolute;margin-left:-6.55pt;margin-top:14.7pt;width:29.25pt;height:12.75pt;z-index:254554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" adj="16892" fillcolor="#0076a9" strokecolor="#00557b" strokeweight="2pt"/>
              </w:pict>
            </w:r>
          </w:p>
        </w:tc>
        <w:tc>
          <w:tcPr>
            <w:tcW w:w="544" w:type="dxa"/>
            <w:tcBorders>
              <w:top w:val="dotted" w:sz="4" w:space="0" w:color="000000"/>
              <w:left w:val="dash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r>
      <w:tr w:rsidR="00A91957"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A91957" w:rsidRPr="005344C6" w:rsidRDefault="00A91957" w:rsidP="00A91957">
            <w:pPr>
              <w:pStyle w:val="ListParagraph"/>
              <w:numPr>
                <w:ilvl w:val="0"/>
                <w:numId w:val="3"/>
              </w:numPr>
              <w:ind w:left="360"/>
              <w:rPr>
                <w:rFonts w:ascii="Georgia" w:hAnsi="Georgia" w:cs="Times New Roman"/>
                <w:szCs w:val="20"/>
              </w:rPr>
            </w:pPr>
            <w:r w:rsidRPr="005344C6">
              <w:rPr>
                <w:rFonts w:ascii="Georgia" w:hAnsi="Georgia" w:cs="Times New Roman"/>
                <w:szCs w:val="20"/>
              </w:rPr>
              <w:t>Second PD module for teacher LP participants is held.</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A91957" w:rsidRPr="005344C6" w:rsidRDefault="00A91957" w:rsidP="00A91957">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A91957" w:rsidRPr="005344C6" w:rsidRDefault="00237D94" w:rsidP="00A91957">
            <w:pPr>
              <w:rPr>
                <w:rFonts w:ascii="Georgia" w:hAnsi="Georgia" w:cs="Times New Roman"/>
                <w:sz w:val="18"/>
              </w:rPr>
            </w:pPr>
            <w:r>
              <w:rPr>
                <w:rFonts w:ascii="Georgia" w:hAnsi="Georgia" w:cs="Times New Roman"/>
                <w:noProof/>
                <w:sz w:val="18"/>
                <w:lang w:bidi="he-IL"/>
              </w:rPr>
              <w:pict>
                <v:shape id="Diamond 224" o:spid="_x0000_s1387" type="#_x0000_t4" style="position:absolute;margin-left:12.05pt;margin-top:5.35pt;width:12.2pt;height:12.2pt;z-index:254563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" fillcolor="#e1d1a7 [3207]" strokecolor="#917631 [1607]" strokeweight="2pt"/>
              </w:pict>
            </w:r>
            <w:r>
              <w:rPr>
                <w:rFonts w:ascii="Georgia" w:hAnsi="Georgia" w:cs="Times New Roman"/>
                <w:noProof/>
                <w:sz w:val="18"/>
                <w:lang w:bidi="he-IL"/>
              </w:rPr>
              <w:pict>
                <v:shape id="Pentagon 225" o:spid="_x0000_s1386" type="#_x0000_t15" style="position:absolute;margin-left:-7.25pt;margin-top:7.1pt;width:28.5pt;height:8.25pt;z-index:254555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" adj="18474" fillcolor="#0076a9" strokecolor="#00557b" strokeweight="2pt"/>
              </w:pict>
            </w:r>
          </w:p>
        </w:tc>
        <w:tc>
          <w:tcPr>
            <w:tcW w:w="544" w:type="dxa"/>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r>
      <w:tr w:rsidR="00A91957"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A91957" w:rsidRPr="005344C6" w:rsidRDefault="00A91957" w:rsidP="00A91957">
            <w:pPr>
              <w:pStyle w:val="ListParagraph"/>
              <w:numPr>
                <w:ilvl w:val="0"/>
                <w:numId w:val="3"/>
              </w:numPr>
              <w:ind w:left="360"/>
              <w:rPr>
                <w:rFonts w:ascii="Georgia" w:hAnsi="Georgia" w:cs="Times New Roman"/>
                <w:szCs w:val="20"/>
              </w:rPr>
            </w:pPr>
            <w:r w:rsidRPr="005344C6">
              <w:rPr>
                <w:rFonts w:ascii="Georgia" w:hAnsi="Georgia" w:cs="Times New Roman"/>
                <w:szCs w:val="20"/>
              </w:rPr>
              <w:t>Principal LP participants develop content for the third PD module, which receives approval from team 3.2.</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A91957" w:rsidRPr="005344C6" w:rsidRDefault="00A91957" w:rsidP="00A91957">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r>
      <w:tr w:rsidR="00A91957"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A91957" w:rsidRPr="005344C6" w:rsidRDefault="00A91957" w:rsidP="00A91957">
            <w:pPr>
              <w:pStyle w:val="ListParagraph"/>
              <w:numPr>
                <w:ilvl w:val="0"/>
                <w:numId w:val="3"/>
              </w:numPr>
              <w:ind w:left="360"/>
              <w:rPr>
                <w:rFonts w:ascii="Georgia" w:hAnsi="Georgia" w:cs="Times New Roman"/>
                <w:szCs w:val="20"/>
              </w:rPr>
            </w:pPr>
            <w:r w:rsidRPr="005344C6">
              <w:rPr>
                <w:rFonts w:ascii="Georgia" w:hAnsi="Georgia" w:cs="Times New Roman"/>
                <w:szCs w:val="20"/>
              </w:rPr>
              <w:t>Third PD module for teacher LP participants is held.</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A91957" w:rsidRPr="005344C6" w:rsidRDefault="00A91957" w:rsidP="00A91957">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A91957" w:rsidRPr="005344C6" w:rsidRDefault="00237D94" w:rsidP="00A91957">
            <w:pPr>
              <w:rPr>
                <w:rFonts w:ascii="Georgia" w:hAnsi="Georgia" w:cs="Times New Roman"/>
                <w:sz w:val="18"/>
              </w:rPr>
            </w:pPr>
            <w:r>
              <w:rPr>
                <w:rFonts w:ascii="Georgia" w:hAnsi="Georgia" w:cs="Times New Roman"/>
                <w:noProof/>
                <w:sz w:val="18"/>
                <w:lang w:bidi="he-IL"/>
              </w:rPr>
              <w:pict>
                <v:shape id="Pentagon 227" o:spid="_x0000_s1385" type="#_x0000_t15" style="position:absolute;margin-left:-5.7pt;margin-top:6.55pt;width:28.5pt;height:10.7pt;z-index:25455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" adj="17541" fillcolor="#0076a9" strokecolor="#00557b" strokeweight="2pt"/>
              </w:pict>
            </w:r>
            <w:r>
              <w:rPr>
                <w:rFonts w:ascii="Georgia" w:hAnsi="Georgia" w:cs="Times New Roman"/>
                <w:noProof/>
                <w:sz w:val="18"/>
                <w:lang w:bidi="he-IL"/>
              </w:rPr>
              <w:pict>
                <v:shape id="Pentagon 226" o:spid="_x0000_s1384" type="#_x0000_t15" style="position:absolute;margin-left:-32.65pt;margin-top:-25pt;width:29.25pt;height:12.75pt;z-index:254556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" adj="16892" fillcolor="#0076a9" strokecolor="#00557b" strokeweight="2pt"/>
              </w:pict>
            </w:r>
          </w:p>
        </w:tc>
        <w:tc>
          <w:tcPr>
            <w:tcW w:w="545" w:type="dxa"/>
            <w:tcBorders>
              <w:top w:val="dotted" w:sz="4" w:space="0" w:color="000000"/>
              <w:left w:val="dott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r>
      <w:tr w:rsidR="00A91957"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szCs w:val="20"/>
              </w:rPr>
            </w:pPr>
            <w:r w:rsidRPr="005344C6">
              <w:rPr>
                <w:rFonts w:ascii="Georgia" w:hAnsi="Georgia" w:cs="Times New Roman"/>
                <w:b/>
              </w:rPr>
              <w:t>Teacher LP participants engage in their stretch opportunities with coaching from principal LP participants.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A91957" w:rsidRPr="005344C6" w:rsidRDefault="00A91957" w:rsidP="00A91957">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r>
      <w:tr w:rsidR="00A91957"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A91957" w:rsidRPr="005344C6" w:rsidRDefault="00A91957" w:rsidP="00A91957">
            <w:pPr>
              <w:pStyle w:val="ListParagraph"/>
              <w:numPr>
                <w:ilvl w:val="0"/>
                <w:numId w:val="3"/>
              </w:numPr>
              <w:ind w:left="360"/>
              <w:rPr>
                <w:rFonts w:ascii="Georgia" w:hAnsi="Georgia" w:cs="Times New Roman"/>
                <w:szCs w:val="20"/>
              </w:rPr>
            </w:pPr>
            <w:r w:rsidRPr="005344C6">
              <w:rPr>
                <w:rFonts w:ascii="Georgia" w:hAnsi="Georgia" w:cs="Times New Roman"/>
                <w:szCs w:val="20"/>
              </w:rPr>
              <w:t>Communicate basic requirements for teacher LP participants about conducting peer observations and providing feedback to their teacher mentees.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A91957" w:rsidRPr="005344C6" w:rsidRDefault="00237D94" w:rsidP="00A91957">
            <w:pPr>
              <w:rPr>
                <w:rFonts w:ascii="Georgia" w:hAnsi="Georgia" w:cs="Times New Roman"/>
                <w:sz w:val="18"/>
              </w:rPr>
            </w:pPr>
            <w:r>
              <w:rPr>
                <w:rFonts w:ascii="Georgia" w:hAnsi="Georgia" w:cs="Times New Roman"/>
                <w:noProof/>
                <w:sz w:val="18"/>
                <w:lang w:bidi="he-IL"/>
              </w:rPr>
              <w:pict>
                <v:shape id="Pentagon 228" o:spid="_x0000_s1322" type="#_x0000_t15" style="position:absolute;margin-left:7.35pt;margin-top:20.1pt;width:14.25pt;height:11.25pt;z-index:25455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" adj="13074" fillcolor="#0076a9" strokecolor="#00557b" strokeweight="2pt">
                  <v:textbox>
                    <w:txbxContent>
                      <w:p w:rsidR="00A548A2" w:rsidRDefault="00A548A2" w:rsidP="00FD3ECC">
                        <w:pPr>
                          <w:jc w:val="center"/>
                        </w:pPr>
                      </w:p>
                    </w:txbxContent>
                  </v:textbox>
                </v:shape>
              </w:pict>
            </w:r>
          </w:p>
        </w:tc>
        <w:tc>
          <w:tcPr>
            <w:tcW w:w="546" w:type="dxa"/>
            <w:gridSpan w:val="2"/>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A91957" w:rsidRPr="005344C6" w:rsidRDefault="00A91957" w:rsidP="00A91957">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r>
      <w:tr w:rsidR="00A91957"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A91957" w:rsidRPr="005344C6" w:rsidRDefault="00A91957" w:rsidP="00A91957">
            <w:pPr>
              <w:pStyle w:val="ListParagraph"/>
              <w:numPr>
                <w:ilvl w:val="0"/>
                <w:numId w:val="3"/>
              </w:numPr>
              <w:ind w:left="360"/>
              <w:rPr>
                <w:rFonts w:ascii="Georgia" w:hAnsi="Georgia" w:cs="Times New Roman"/>
                <w:szCs w:val="20"/>
              </w:rPr>
            </w:pPr>
            <w:r w:rsidRPr="005344C6">
              <w:rPr>
                <w:rFonts w:ascii="Georgia" w:hAnsi="Georgia" w:cs="Times New Roman"/>
                <w:szCs w:val="20"/>
              </w:rPr>
              <w:t>Teacher LP participants work with their new teacher mentees to schedule 3+ peer observations, including a follow up meeting.</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A91957" w:rsidRPr="005344C6" w:rsidRDefault="00237D94" w:rsidP="00A91957">
            <w:pPr>
              <w:rPr>
                <w:rFonts w:ascii="Georgia" w:hAnsi="Georgia" w:cs="Times New Roman"/>
                <w:sz w:val="18"/>
              </w:rPr>
            </w:pPr>
            <w:r>
              <w:rPr>
                <w:rFonts w:ascii="Georgia" w:hAnsi="Georgia" w:cs="Times New Roman"/>
                <w:noProof/>
                <w:sz w:val="18"/>
                <w:lang w:bidi="he-IL"/>
              </w:rPr>
              <w:pict>
                <v:shape id="Pentagon 229" o:spid="_x0000_s1323" type="#_x0000_t15" style="position:absolute;margin-left:7.15pt;margin-top:15.15pt;width:14.25pt;height:11.25pt;z-index:254560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" adj="13074" fillcolor="#0076a9" strokecolor="#00557b" strokeweight="2pt">
                  <v:textbox>
                    <w:txbxContent>
                      <w:p w:rsidR="00A548A2" w:rsidRDefault="00A548A2" w:rsidP="00FD3ECC">
                        <w:pPr>
                          <w:jc w:val="center"/>
                        </w:pPr>
                      </w:p>
                    </w:txbxContent>
                  </v:textbox>
                </v:shape>
              </w:pict>
            </w:r>
          </w:p>
        </w:tc>
        <w:tc>
          <w:tcPr>
            <w:tcW w:w="546" w:type="dxa"/>
            <w:gridSpan w:val="2"/>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A91957" w:rsidRPr="005344C6" w:rsidRDefault="00A91957" w:rsidP="00A91957">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A91957" w:rsidRPr="005344C6" w:rsidRDefault="00237D94" w:rsidP="00A91957">
            <w:pPr>
              <w:rPr>
                <w:rFonts w:ascii="Georgia" w:hAnsi="Georgia" w:cs="Times New Roman"/>
                <w:sz w:val="18"/>
              </w:rPr>
            </w:pPr>
            <w:r>
              <w:rPr>
                <w:rFonts w:ascii="Georgia" w:hAnsi="Georgia" w:cs="Times New Roman"/>
                <w:noProof/>
                <w:sz w:val="18"/>
                <w:lang w:bidi="he-IL"/>
              </w:rPr>
              <w:pict>
                <v:shape id="Pentagon 230" o:spid="_x0000_s1324" type="#_x0000_t15" style="position:absolute;margin-left:-471.85pt;margin-top:-653.1pt;width:14.25pt;height:11.25pt;z-index:25455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" adj="13074" fillcolor="#0076a9" strokecolor="#00557b" strokeweight="2pt">
                  <v:textbox>
                    <w:txbxContent>
                      <w:p w:rsidR="00A548A2" w:rsidRDefault="00A548A2" w:rsidP="00FD3ECC">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r>
      <w:tr w:rsidR="00A91957" w:rsidRPr="005344C6" w:rsidTr="00A91957">
        <w:trPr>
          <w:trHeight w:val="4355"/>
        </w:trPr>
        <w:tc>
          <w:tcPr>
            <w:tcW w:w="5381" w:type="dxa"/>
            <w:gridSpan w:val="3"/>
            <w:tcBorders>
              <w:top w:val="dotted" w:sz="4" w:space="0" w:color="000000"/>
              <w:bottom w:val="dotted" w:sz="4" w:space="0" w:color="000000"/>
              <w:right w:val="dotted" w:sz="4" w:space="0" w:color="000000"/>
            </w:tcBorders>
            <w:shd w:val="clear" w:color="auto" w:fill="auto"/>
          </w:tcPr>
          <w:p w:rsidR="00A91957" w:rsidRPr="005344C6" w:rsidRDefault="00A91957" w:rsidP="00A91957">
            <w:pPr>
              <w:pStyle w:val="ListParagraph"/>
              <w:numPr>
                <w:ilvl w:val="0"/>
                <w:numId w:val="3"/>
              </w:numPr>
              <w:spacing w:after="120"/>
              <w:ind w:left="360"/>
              <w:contextualSpacing w:val="0"/>
              <w:rPr>
                <w:rFonts w:ascii="Georgia" w:hAnsi="Georgia" w:cs="Times New Roman"/>
                <w:szCs w:val="20"/>
              </w:rPr>
            </w:pPr>
            <w:r w:rsidRPr="005344C6">
              <w:rPr>
                <w:rFonts w:ascii="Georgia" w:hAnsi="Georgia" w:cs="Times New Roman"/>
                <w:szCs w:val="20"/>
              </w:rPr>
              <w:t>Teacher LP participants conduct peer observations, write up feedback, and review with a principal LP participant before sending the written feedback to their teacher mentees, and then have a follow up conversation with their mentees about the written feedback. The process should include:</w:t>
            </w:r>
          </w:p>
          <w:p w:rsidR="00A91957" w:rsidRPr="005344C6" w:rsidRDefault="00A91957" w:rsidP="00A91957">
            <w:pPr>
              <w:pStyle w:val="ListParagraph"/>
              <w:numPr>
                <w:ilvl w:val="0"/>
                <w:numId w:val="18"/>
              </w:numPr>
              <w:spacing w:after="120"/>
              <w:contextualSpacing w:val="0"/>
              <w:rPr>
                <w:rFonts w:ascii="Georgia" w:hAnsi="Georgia" w:cs="Times New Roman"/>
                <w:szCs w:val="20"/>
              </w:rPr>
            </w:pPr>
            <w:r w:rsidRPr="005344C6">
              <w:rPr>
                <w:rFonts w:ascii="Georgia" w:hAnsi="Georgia" w:cs="Times New Roman"/>
                <w:szCs w:val="20"/>
              </w:rPr>
              <w:t>Peer observation</w:t>
            </w:r>
          </w:p>
          <w:p w:rsidR="00A91957" w:rsidRPr="005344C6" w:rsidRDefault="00A91957" w:rsidP="00A91957">
            <w:pPr>
              <w:pStyle w:val="ListParagraph"/>
              <w:numPr>
                <w:ilvl w:val="0"/>
                <w:numId w:val="18"/>
              </w:numPr>
              <w:spacing w:after="120"/>
              <w:contextualSpacing w:val="0"/>
              <w:rPr>
                <w:rFonts w:ascii="Georgia" w:hAnsi="Georgia" w:cs="Times New Roman"/>
                <w:szCs w:val="20"/>
              </w:rPr>
            </w:pPr>
            <w:r w:rsidRPr="005344C6">
              <w:rPr>
                <w:rFonts w:ascii="Georgia" w:hAnsi="Georgia" w:cs="Times New Roman"/>
                <w:szCs w:val="20"/>
              </w:rPr>
              <w:t>Written feedback (draft)</w:t>
            </w:r>
          </w:p>
          <w:p w:rsidR="00A91957" w:rsidRPr="005344C6" w:rsidRDefault="00A91957" w:rsidP="00A91957">
            <w:pPr>
              <w:pStyle w:val="ListParagraph"/>
              <w:numPr>
                <w:ilvl w:val="0"/>
                <w:numId w:val="18"/>
              </w:numPr>
              <w:spacing w:after="120"/>
              <w:contextualSpacing w:val="0"/>
              <w:rPr>
                <w:rFonts w:ascii="Georgia" w:hAnsi="Georgia" w:cs="Times New Roman"/>
                <w:szCs w:val="20"/>
              </w:rPr>
            </w:pPr>
            <w:r w:rsidRPr="005344C6">
              <w:rPr>
                <w:rFonts w:ascii="Georgia" w:hAnsi="Georgia" w:cs="Times New Roman"/>
                <w:szCs w:val="20"/>
              </w:rPr>
              <w:t>Written feedback reviewed by principal LP participant</w:t>
            </w:r>
          </w:p>
          <w:p w:rsidR="00A91957" w:rsidRPr="005344C6" w:rsidRDefault="00A91957" w:rsidP="00A91957">
            <w:pPr>
              <w:pStyle w:val="ListParagraph"/>
              <w:numPr>
                <w:ilvl w:val="0"/>
                <w:numId w:val="18"/>
              </w:numPr>
              <w:spacing w:after="120"/>
              <w:contextualSpacing w:val="0"/>
              <w:rPr>
                <w:rFonts w:ascii="Georgia" w:hAnsi="Georgia" w:cs="Times New Roman"/>
                <w:szCs w:val="20"/>
              </w:rPr>
            </w:pPr>
            <w:r w:rsidRPr="005344C6">
              <w:rPr>
                <w:rFonts w:ascii="Georgia" w:hAnsi="Georgia" w:cs="Times New Roman"/>
                <w:szCs w:val="20"/>
              </w:rPr>
              <w:t>Send written feedback to new teacher mentee</w:t>
            </w:r>
          </w:p>
          <w:p w:rsidR="00A91957" w:rsidRPr="005344C6" w:rsidRDefault="00A91957" w:rsidP="00A91957">
            <w:pPr>
              <w:pStyle w:val="ListParagraph"/>
              <w:numPr>
                <w:ilvl w:val="0"/>
                <w:numId w:val="18"/>
              </w:numPr>
              <w:spacing w:after="120"/>
              <w:contextualSpacing w:val="0"/>
              <w:rPr>
                <w:rFonts w:ascii="Georgia" w:hAnsi="Georgia" w:cs="Times New Roman"/>
                <w:szCs w:val="20"/>
              </w:rPr>
            </w:pPr>
            <w:r w:rsidRPr="005344C6">
              <w:rPr>
                <w:rFonts w:ascii="Georgia" w:hAnsi="Georgia" w:cs="Times New Roman"/>
                <w:szCs w:val="20"/>
              </w:rPr>
              <w:t>Follow up meeting with new teacher mentee to discuss feedback and identify specific practices to change/continue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A91957" w:rsidRPr="005344C6" w:rsidRDefault="00A91957" w:rsidP="00A91957">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A91957" w:rsidRPr="005344C6" w:rsidRDefault="00237D94" w:rsidP="00A91957">
            <w:pPr>
              <w:rPr>
                <w:rFonts w:ascii="Georgia" w:hAnsi="Georgia" w:cs="Times New Roman"/>
                <w:sz w:val="18"/>
              </w:rPr>
            </w:pPr>
            <w:r>
              <w:rPr>
                <w:rFonts w:ascii="Georgia" w:hAnsi="Georgia" w:cs="Times New Roman"/>
                <w:noProof/>
                <w:sz w:val="18"/>
                <w:lang w:bidi="he-IL"/>
              </w:rPr>
              <w:pict>
                <v:shape id="Pentagon 234" o:spid="_x0000_s1383" type="#_x0000_t15" style="position:absolute;margin-left:-114.3pt;margin-top:17.25pt;width:161.25pt;height:12.95pt;z-index:254561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" adj="20733" fillcolor="#0076a9" strokecolor="#00557b" strokeweight="2pt"/>
              </w:pict>
            </w:r>
          </w:p>
        </w:tc>
        <w:tc>
          <w:tcPr>
            <w:tcW w:w="545" w:type="dxa"/>
            <w:tcBorders>
              <w:top w:val="dotted" w:sz="4" w:space="0" w:color="000000"/>
              <w:left w:val="dotted" w:sz="4" w:space="0" w:color="000000"/>
              <w:bottom w:val="dotted" w:sz="4" w:space="0" w:color="000000"/>
              <w:right w:val="single" w:sz="12" w:space="0" w:color="000000"/>
            </w:tcBorders>
          </w:tcPr>
          <w:p w:rsidR="00A91957" w:rsidRPr="005344C6" w:rsidRDefault="00237D94" w:rsidP="00A91957">
            <w:pPr>
              <w:rPr>
                <w:rFonts w:ascii="Georgia" w:hAnsi="Georgia" w:cs="Times New Roman"/>
                <w:sz w:val="18"/>
              </w:rPr>
            </w:pPr>
            <w:r>
              <w:rPr>
                <w:rFonts w:ascii="Georgia" w:hAnsi="Georgia" w:cs="Times New Roman"/>
                <w:noProof/>
                <w:sz w:val="18"/>
                <w:lang w:bidi="he-IL"/>
              </w:rPr>
              <w:pict>
                <v:shape id="Diamond 233" o:spid="_x0000_s1382" type="#_x0000_t4" style="position:absolute;margin-left:12.15pt;margin-top:18.25pt;width:12.2pt;height:12.2pt;z-index:254562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" fillcolor="#e1d1a7 [3207]" strokecolor="#917631 [1607]" strokeweight="2pt"/>
              </w:pict>
            </w:r>
          </w:p>
        </w:tc>
        <w:tc>
          <w:tcPr>
            <w:tcW w:w="522" w:type="dxa"/>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r>
      <w:tr w:rsidR="00A91957"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szCs w:val="20"/>
              </w:rPr>
            </w:pPr>
            <w:r w:rsidRPr="005344C6">
              <w:rPr>
                <w:rFonts w:ascii="Georgia" w:hAnsi="Georgia" w:cs="Times New Roman"/>
                <w:b/>
              </w:rPr>
              <w:t>Collect and analyze data on the effectiveness of the program from teacher and principal participants and new teacher mentees.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A91957" w:rsidRPr="005344C6" w:rsidRDefault="00A91957" w:rsidP="00A91957">
            <w:pPr>
              <w:rPr>
                <w:rFonts w:ascii="Georgia" w:hAnsi="Georgia" w:cs="Times New Roman"/>
                <w:noProof/>
                <w:sz w:val="18"/>
              </w:rPr>
            </w:pPr>
          </w:p>
        </w:tc>
        <w:tc>
          <w:tcPr>
            <w:tcW w:w="544" w:type="dxa"/>
            <w:tcBorders>
              <w:top w:val="dotted" w:sz="4" w:space="0" w:color="000000"/>
              <w:left w:val="dash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A91957" w:rsidRPr="005344C6" w:rsidRDefault="00A91957" w:rsidP="00A91957">
            <w:pPr>
              <w:rPr>
                <w:rFonts w:ascii="Georgia" w:hAnsi="Georgia" w:cs="Times New Roman"/>
                <w:noProof/>
                <w:sz w:val="18"/>
              </w:rPr>
            </w:pPr>
          </w:p>
        </w:tc>
        <w:tc>
          <w:tcPr>
            <w:tcW w:w="545" w:type="dxa"/>
            <w:tcBorders>
              <w:top w:val="dotted" w:sz="4" w:space="0" w:color="000000"/>
              <w:left w:val="dott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r>
      <w:tr w:rsidR="00A91957" w:rsidRPr="005344C6" w:rsidTr="00910879">
        <w:trPr>
          <w:trHeight w:val="440"/>
        </w:trPr>
        <w:tc>
          <w:tcPr>
            <w:tcW w:w="5381" w:type="dxa"/>
            <w:gridSpan w:val="3"/>
            <w:tcBorders>
              <w:top w:val="dotted" w:sz="4" w:space="0" w:color="000000"/>
              <w:bottom w:val="dotted" w:sz="4" w:space="0" w:color="000000"/>
              <w:right w:val="dotted" w:sz="4" w:space="0" w:color="000000"/>
            </w:tcBorders>
            <w:shd w:val="clear" w:color="auto" w:fill="auto"/>
          </w:tcPr>
          <w:p w:rsidR="00A91957" w:rsidRPr="005344C6" w:rsidRDefault="00A91957" w:rsidP="00A91957">
            <w:pPr>
              <w:pStyle w:val="ListParagraph"/>
              <w:numPr>
                <w:ilvl w:val="0"/>
                <w:numId w:val="3"/>
              </w:numPr>
              <w:ind w:left="360"/>
              <w:rPr>
                <w:rFonts w:ascii="Georgia" w:hAnsi="Georgia" w:cs="Times New Roman"/>
                <w:szCs w:val="20"/>
              </w:rPr>
            </w:pPr>
            <w:r w:rsidRPr="005344C6">
              <w:rPr>
                <w:rFonts w:ascii="Georgia" w:hAnsi="Georgia" w:cs="Times New Roman"/>
                <w:szCs w:val="20"/>
              </w:rPr>
              <w:t>Team 3.2 and Office of Instruction staff draft a survey to determine the effectiveness of:</w:t>
            </w:r>
          </w:p>
          <w:p w:rsidR="00A91957" w:rsidRPr="005344C6" w:rsidRDefault="00A91957" w:rsidP="00583606">
            <w:pPr>
              <w:pStyle w:val="ListParagraph"/>
              <w:numPr>
                <w:ilvl w:val="0"/>
                <w:numId w:val="18"/>
              </w:numPr>
              <w:spacing w:after="120"/>
              <w:ind w:left="806"/>
              <w:rPr>
                <w:rFonts w:ascii="Georgia" w:hAnsi="Georgia" w:cs="Times New Roman"/>
                <w:szCs w:val="20"/>
              </w:rPr>
            </w:pPr>
            <w:r w:rsidRPr="005344C6">
              <w:rPr>
                <w:rFonts w:ascii="Georgia" w:hAnsi="Georgia" w:cs="Times New Roman"/>
                <w:szCs w:val="20"/>
              </w:rPr>
              <w:t xml:space="preserve">The program in training the teacher and principal LP participants for their stretch opportunities </w:t>
            </w:r>
          </w:p>
          <w:p w:rsidR="00583606" w:rsidRDefault="00A91957" w:rsidP="00583606">
            <w:pPr>
              <w:pStyle w:val="ListParagraph"/>
              <w:numPr>
                <w:ilvl w:val="0"/>
                <w:numId w:val="18"/>
              </w:numPr>
              <w:spacing w:after="120"/>
              <w:ind w:left="806"/>
              <w:rPr>
                <w:rFonts w:ascii="Georgia" w:hAnsi="Georgia" w:cs="Times New Roman"/>
                <w:szCs w:val="20"/>
              </w:rPr>
            </w:pPr>
            <w:r w:rsidRPr="005344C6">
              <w:rPr>
                <w:rFonts w:ascii="Georgia" w:hAnsi="Georgia" w:cs="Times New Roman"/>
                <w:szCs w:val="20"/>
              </w:rPr>
              <w:t>The effectiveness of the feedback and follow through from teacher LP participants according to the teacher mentee</w:t>
            </w:r>
          </w:p>
          <w:p w:rsidR="00A91957" w:rsidRPr="005344C6" w:rsidRDefault="00A91957" w:rsidP="00583606">
            <w:pPr>
              <w:pStyle w:val="ListParagraph"/>
              <w:numPr>
                <w:ilvl w:val="0"/>
                <w:numId w:val="18"/>
              </w:numPr>
              <w:spacing w:after="120"/>
              <w:ind w:left="806"/>
              <w:rPr>
                <w:rFonts w:ascii="Georgia" w:hAnsi="Georgia" w:cs="Times New Roman"/>
                <w:szCs w:val="20"/>
              </w:rPr>
            </w:pPr>
            <w:r w:rsidRPr="005344C6">
              <w:rPr>
                <w:rFonts w:ascii="Georgia" w:hAnsi="Georgia" w:cs="Times New Roman"/>
                <w:szCs w:val="20"/>
              </w:rPr>
              <w:t>The effectiveness of the feedback and follow through from principal LP participants according to the teacher LP participants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A91957" w:rsidRPr="005344C6" w:rsidRDefault="00A91957" w:rsidP="00A91957">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A91957" w:rsidRPr="005344C6" w:rsidRDefault="00A91957" w:rsidP="00A91957">
            <w:pPr>
              <w:rPr>
                <w:rFonts w:ascii="Georgia" w:hAnsi="Georgia" w:cs="Times New Roman"/>
                <w:noProof/>
                <w:sz w:val="18"/>
              </w:rPr>
            </w:pPr>
          </w:p>
        </w:tc>
        <w:tc>
          <w:tcPr>
            <w:tcW w:w="544" w:type="dxa"/>
            <w:tcBorders>
              <w:top w:val="dotted" w:sz="4" w:space="0" w:color="000000"/>
              <w:left w:val="dash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A91957" w:rsidRPr="005344C6" w:rsidRDefault="00237D94" w:rsidP="00A91957">
            <w:pPr>
              <w:rPr>
                <w:rFonts w:ascii="Georgia" w:hAnsi="Georgia" w:cs="Times New Roman"/>
                <w:sz w:val="18"/>
              </w:rPr>
            </w:pPr>
            <w:r>
              <w:rPr>
                <w:rFonts w:ascii="Georgia" w:hAnsi="Georgia" w:cs="Times New Roman"/>
                <w:noProof/>
                <w:sz w:val="18"/>
                <w:lang w:bidi="he-IL"/>
              </w:rPr>
              <w:pict>
                <v:shape id="Pentagon 235" o:spid="_x0000_s1325" type="#_x0000_t15" style="position:absolute;margin-left:-5.1pt;margin-top:77.8pt;width:27pt;height:12pt;z-index:2545648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" adj="16800" fillcolor="#0076a9" strokecolor="#00557b" strokeweight="2pt">
                  <v:textbox>
                    <w:txbxContent>
                      <w:p w:rsidR="00A548A2" w:rsidRDefault="00A548A2" w:rsidP="00FD3ECC">
                        <w:pPr>
                          <w:jc w:val="center"/>
                        </w:pPr>
                      </w:p>
                    </w:txbxContent>
                  </v:textbox>
                </v:shape>
              </w:pict>
            </w:r>
          </w:p>
        </w:tc>
        <w:tc>
          <w:tcPr>
            <w:tcW w:w="547" w:type="dxa"/>
            <w:tcBorders>
              <w:top w:val="dotted" w:sz="4" w:space="0" w:color="000000"/>
              <w:left w:val="dotted" w:sz="4" w:space="0" w:color="000000"/>
              <w:bottom w:val="dotted" w:sz="4" w:space="0" w:color="000000"/>
              <w:right w:val="dotted" w:sz="4" w:space="0" w:color="000000"/>
            </w:tcBorders>
          </w:tcPr>
          <w:p w:rsidR="00A91957" w:rsidRPr="005344C6" w:rsidRDefault="00A91957" w:rsidP="00A91957">
            <w:pPr>
              <w:rPr>
                <w:rFonts w:ascii="Georgia" w:hAnsi="Georgia" w:cs="Times New Roman"/>
                <w:noProof/>
                <w:sz w:val="18"/>
              </w:rPr>
            </w:pPr>
          </w:p>
        </w:tc>
        <w:tc>
          <w:tcPr>
            <w:tcW w:w="545" w:type="dxa"/>
            <w:tcBorders>
              <w:top w:val="dotted" w:sz="4" w:space="0" w:color="000000"/>
              <w:left w:val="dotted" w:sz="4" w:space="0" w:color="000000"/>
              <w:bottom w:val="dotted" w:sz="4" w:space="0" w:color="000000"/>
              <w:right w:val="single" w:sz="12" w:space="0" w:color="000000"/>
            </w:tcBorders>
          </w:tcPr>
          <w:p w:rsidR="00A91957" w:rsidRPr="005344C6" w:rsidRDefault="00A91957" w:rsidP="00A91957">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A91957" w:rsidRPr="005344C6" w:rsidRDefault="00A91957" w:rsidP="00A91957">
            <w:pPr>
              <w:rPr>
                <w:rFonts w:ascii="Georgia" w:hAnsi="Georgia" w:cs="Times New Roman"/>
                <w:sz w:val="18"/>
              </w:rPr>
            </w:pPr>
          </w:p>
        </w:tc>
      </w:tr>
      <w:tr w:rsidR="00910879" w:rsidRPr="005344C6" w:rsidTr="00910879">
        <w:trPr>
          <w:trHeight w:val="152"/>
        </w:trPr>
        <w:tc>
          <w:tcPr>
            <w:tcW w:w="5381" w:type="dxa"/>
            <w:gridSpan w:val="3"/>
            <w:tcBorders>
              <w:top w:val="dotted" w:sz="4" w:space="0" w:color="000000"/>
              <w:bottom w:val="dotted" w:sz="4" w:space="0" w:color="000000"/>
              <w:right w:val="dotted" w:sz="4" w:space="0" w:color="000000"/>
            </w:tcBorders>
            <w:shd w:val="clear" w:color="auto" w:fill="E1D1A7" w:themeFill="background2"/>
          </w:tcPr>
          <w:p w:rsidR="00910879" w:rsidRPr="005344C6" w:rsidRDefault="00910879" w:rsidP="00910879">
            <w:pPr>
              <w:rPr>
                <w:rFonts w:ascii="Georgia" w:hAnsi="Georgia" w:cs="Times New Roman"/>
                <w:szCs w:val="20"/>
              </w:rPr>
            </w:pPr>
            <w:r w:rsidRPr="005344C6">
              <w:rPr>
                <w:rFonts w:ascii="Georgia" w:hAnsi="Georgia" w:cs="Times New Roman"/>
                <w:b/>
                <w:szCs w:val="20"/>
              </w:rPr>
              <w:lastRenderedPageBreak/>
              <w:t>Activity</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910879" w:rsidRPr="005344C6" w:rsidRDefault="00910879" w:rsidP="00910879">
            <w:pPr>
              <w:rPr>
                <w:rFonts w:ascii="Georgia" w:hAnsi="Georgia" w:cs="Times New Roman"/>
                <w:noProof/>
                <w:sz w:val="18"/>
              </w:rPr>
            </w:pPr>
            <w:r w:rsidRPr="005344C6">
              <w:rPr>
                <w:rFonts w:ascii="Georgia" w:hAnsi="Georgia" w:cs="Times New Roman"/>
                <w:b/>
                <w:sz w:val="14"/>
                <w:szCs w:val="14"/>
              </w:rPr>
              <w:t>Aug</w:t>
            </w:r>
          </w:p>
        </w:tc>
        <w:tc>
          <w:tcPr>
            <w:tcW w:w="548"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910879" w:rsidRPr="005344C6" w:rsidRDefault="00910879" w:rsidP="00910879">
            <w:pPr>
              <w:rPr>
                <w:rFonts w:ascii="Georgia" w:hAnsi="Georgia" w:cs="Times New Roman"/>
                <w:sz w:val="18"/>
              </w:rPr>
            </w:pPr>
            <w:r w:rsidRPr="005344C6">
              <w:rPr>
                <w:rFonts w:ascii="Georgia" w:hAnsi="Georgia" w:cs="Times New Roman"/>
                <w:b/>
                <w:sz w:val="14"/>
                <w:szCs w:val="14"/>
              </w:rPr>
              <w:t>Sep</w:t>
            </w:r>
          </w:p>
        </w:tc>
        <w:tc>
          <w:tcPr>
            <w:tcW w:w="547"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910879" w:rsidRPr="005344C6" w:rsidRDefault="00910879" w:rsidP="00910879">
            <w:pPr>
              <w:rPr>
                <w:rFonts w:ascii="Georgia" w:hAnsi="Georgia" w:cs="Times New Roman"/>
                <w:sz w:val="18"/>
              </w:rPr>
            </w:pPr>
            <w:r w:rsidRPr="005344C6">
              <w:rPr>
                <w:rFonts w:ascii="Georgia" w:hAnsi="Georgia" w:cs="Times New Roman"/>
                <w:b/>
                <w:sz w:val="14"/>
                <w:szCs w:val="14"/>
              </w:rPr>
              <w:t>Oct</w:t>
            </w:r>
          </w:p>
        </w:tc>
        <w:tc>
          <w:tcPr>
            <w:tcW w:w="546" w:type="dxa"/>
            <w:gridSpan w:val="2"/>
            <w:tcBorders>
              <w:top w:val="dotted" w:sz="4" w:space="0" w:color="000000"/>
              <w:left w:val="single" w:sz="12" w:space="0" w:color="000000"/>
              <w:bottom w:val="dotted" w:sz="4" w:space="0" w:color="000000"/>
              <w:right w:val="dotted" w:sz="4" w:space="0" w:color="000000"/>
            </w:tcBorders>
            <w:shd w:val="clear" w:color="auto" w:fill="E1D1A7" w:themeFill="background2"/>
          </w:tcPr>
          <w:p w:rsidR="00910879" w:rsidRPr="005344C6" w:rsidRDefault="00910879" w:rsidP="00910879">
            <w:pPr>
              <w:rPr>
                <w:rFonts w:ascii="Georgia" w:hAnsi="Georgia" w:cs="Times New Roman"/>
                <w:sz w:val="18"/>
              </w:rPr>
            </w:pPr>
            <w:r w:rsidRPr="005344C6">
              <w:rPr>
                <w:rFonts w:ascii="Georgia" w:hAnsi="Georgia" w:cs="Times New Roman"/>
                <w:b/>
                <w:sz w:val="14"/>
                <w:szCs w:val="14"/>
              </w:rPr>
              <w:t>Nov</w:t>
            </w:r>
          </w:p>
        </w:tc>
        <w:tc>
          <w:tcPr>
            <w:tcW w:w="545"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910879" w:rsidRPr="005344C6" w:rsidRDefault="00910879" w:rsidP="00910879">
            <w:pPr>
              <w:rPr>
                <w:rFonts w:ascii="Georgia" w:hAnsi="Georgia" w:cs="Times New Roman"/>
                <w:noProof/>
                <w:sz w:val="18"/>
              </w:rPr>
            </w:pPr>
            <w:r w:rsidRPr="005344C6">
              <w:rPr>
                <w:rFonts w:ascii="Georgia" w:hAnsi="Georgia" w:cs="Times New Roman"/>
                <w:b/>
                <w:sz w:val="14"/>
                <w:szCs w:val="14"/>
              </w:rPr>
              <w:t>Dec</w:t>
            </w:r>
          </w:p>
        </w:tc>
        <w:tc>
          <w:tcPr>
            <w:tcW w:w="544" w:type="dxa"/>
            <w:tcBorders>
              <w:top w:val="dotted" w:sz="4" w:space="0" w:color="000000"/>
              <w:left w:val="dashed" w:sz="4" w:space="0" w:color="000000"/>
              <w:bottom w:val="dotted" w:sz="4" w:space="0" w:color="000000"/>
              <w:right w:val="single" w:sz="12" w:space="0" w:color="000000"/>
            </w:tcBorders>
            <w:shd w:val="clear" w:color="auto" w:fill="E1D1A7" w:themeFill="background2"/>
          </w:tcPr>
          <w:p w:rsidR="00910879" w:rsidRPr="005344C6" w:rsidRDefault="00910879" w:rsidP="00910879">
            <w:pPr>
              <w:rPr>
                <w:rFonts w:ascii="Georgia" w:hAnsi="Georgia" w:cs="Times New Roman"/>
                <w:sz w:val="18"/>
              </w:rPr>
            </w:pPr>
            <w:r w:rsidRPr="005344C6">
              <w:rPr>
                <w:rFonts w:ascii="Georgia" w:hAnsi="Georgia" w:cs="Times New Roman"/>
                <w:b/>
                <w:sz w:val="14"/>
                <w:szCs w:val="14"/>
              </w:rPr>
              <w:t>Jan</w:t>
            </w:r>
          </w:p>
        </w:tc>
        <w:tc>
          <w:tcPr>
            <w:tcW w:w="544"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910879" w:rsidRPr="005344C6" w:rsidRDefault="00910879" w:rsidP="00910879">
            <w:pPr>
              <w:rPr>
                <w:rFonts w:ascii="Georgia" w:hAnsi="Georgia" w:cs="Times New Roman"/>
                <w:sz w:val="18"/>
              </w:rPr>
            </w:pPr>
            <w:r w:rsidRPr="005344C6">
              <w:rPr>
                <w:rFonts w:ascii="Georgia" w:hAnsi="Georgia" w:cs="Times New Roman"/>
                <w:b/>
                <w:sz w:val="14"/>
                <w:szCs w:val="14"/>
              </w:rPr>
              <w:t>Feb</w:t>
            </w:r>
          </w:p>
        </w:tc>
        <w:tc>
          <w:tcPr>
            <w:tcW w:w="547"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910879" w:rsidRPr="005344C6" w:rsidRDefault="00910879" w:rsidP="00910879">
            <w:pPr>
              <w:rPr>
                <w:rFonts w:ascii="Georgia" w:hAnsi="Georgia" w:cs="Times New Roman"/>
                <w:noProof/>
                <w:sz w:val="18"/>
              </w:rPr>
            </w:pPr>
            <w:r w:rsidRPr="005344C6">
              <w:rPr>
                <w:rFonts w:ascii="Georgia" w:hAnsi="Georgia" w:cs="Times New Roman"/>
                <w:b/>
                <w:sz w:val="14"/>
                <w:szCs w:val="14"/>
              </w:rPr>
              <w:t>Mar</w:t>
            </w:r>
          </w:p>
        </w:tc>
        <w:tc>
          <w:tcPr>
            <w:tcW w:w="545"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910879" w:rsidRPr="005344C6" w:rsidRDefault="00910879" w:rsidP="00910879">
            <w:pPr>
              <w:rPr>
                <w:rFonts w:ascii="Georgia" w:hAnsi="Georgia" w:cs="Times New Roman"/>
                <w:sz w:val="18"/>
              </w:rPr>
            </w:pPr>
            <w:r w:rsidRPr="005344C6">
              <w:rPr>
                <w:rFonts w:ascii="Georgia" w:hAnsi="Georgia" w:cs="Times New Roman"/>
                <w:b/>
                <w:sz w:val="14"/>
                <w:szCs w:val="14"/>
              </w:rPr>
              <w:t>Apr</w:t>
            </w:r>
          </w:p>
        </w:tc>
        <w:tc>
          <w:tcPr>
            <w:tcW w:w="522"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910879" w:rsidRPr="005344C6" w:rsidRDefault="00910879" w:rsidP="00910879">
            <w:pPr>
              <w:rPr>
                <w:rFonts w:ascii="Georgia" w:hAnsi="Georgia" w:cs="Times New Roman"/>
                <w:sz w:val="18"/>
              </w:rPr>
            </w:pPr>
            <w:r w:rsidRPr="005344C6">
              <w:rPr>
                <w:rFonts w:ascii="Georgia" w:hAnsi="Georgia" w:cs="Times New Roman"/>
                <w:b/>
                <w:sz w:val="14"/>
                <w:szCs w:val="14"/>
              </w:rPr>
              <w:t>May</w:t>
            </w:r>
          </w:p>
        </w:tc>
      </w:tr>
      <w:tr w:rsidR="00910879"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910879" w:rsidRPr="005344C6" w:rsidRDefault="00910879" w:rsidP="00910879">
            <w:pPr>
              <w:pStyle w:val="ListParagraph"/>
              <w:numPr>
                <w:ilvl w:val="0"/>
                <w:numId w:val="3"/>
              </w:numPr>
              <w:ind w:left="360"/>
              <w:rPr>
                <w:rFonts w:ascii="Georgia" w:hAnsi="Georgia" w:cs="Times New Roman"/>
                <w:szCs w:val="20"/>
              </w:rPr>
            </w:pPr>
            <w:r w:rsidRPr="005344C6">
              <w:rPr>
                <w:rFonts w:ascii="Georgia" w:hAnsi="Georgia" w:cs="Times New Roman"/>
                <w:szCs w:val="20"/>
              </w:rPr>
              <w:t>Team 3.2 finalizes and disseminates survey to principal and teacher LP participants and teacher mentees.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910879" w:rsidRPr="005344C6" w:rsidRDefault="00910879" w:rsidP="00910879">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910879" w:rsidRPr="005344C6" w:rsidRDefault="00910879" w:rsidP="00910879">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910879" w:rsidRPr="005344C6" w:rsidRDefault="00910879" w:rsidP="00910879">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910879" w:rsidRPr="005344C6" w:rsidRDefault="00910879" w:rsidP="00910879">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910879" w:rsidRPr="005344C6" w:rsidRDefault="00910879" w:rsidP="00910879">
            <w:pPr>
              <w:rPr>
                <w:rFonts w:ascii="Georgia" w:hAnsi="Georgia" w:cs="Times New Roman"/>
                <w:noProof/>
                <w:sz w:val="18"/>
              </w:rPr>
            </w:pPr>
          </w:p>
        </w:tc>
        <w:tc>
          <w:tcPr>
            <w:tcW w:w="544" w:type="dxa"/>
            <w:tcBorders>
              <w:top w:val="dotted" w:sz="4" w:space="0" w:color="000000"/>
              <w:left w:val="dashed" w:sz="4" w:space="0" w:color="000000"/>
              <w:bottom w:val="dotted" w:sz="4" w:space="0" w:color="000000"/>
              <w:right w:val="single" w:sz="12" w:space="0" w:color="000000"/>
            </w:tcBorders>
          </w:tcPr>
          <w:p w:rsidR="00910879" w:rsidRPr="005344C6" w:rsidRDefault="00910879" w:rsidP="00910879">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910879" w:rsidRPr="005344C6" w:rsidRDefault="00910879" w:rsidP="00910879">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910879" w:rsidRPr="005344C6" w:rsidRDefault="00237D94" w:rsidP="00910879">
            <w:pPr>
              <w:rPr>
                <w:rFonts w:ascii="Georgia" w:hAnsi="Georgia" w:cs="Times New Roman"/>
                <w:noProof/>
                <w:sz w:val="18"/>
              </w:rPr>
            </w:pPr>
            <w:r>
              <w:rPr>
                <w:rFonts w:ascii="Georgia" w:hAnsi="Georgia" w:cs="Times New Roman"/>
                <w:noProof/>
                <w:sz w:val="18"/>
                <w:lang w:bidi="he-IL"/>
              </w:rPr>
              <w:pict>
                <v:shape id="Pentagon 236" o:spid="_x0000_s1326" type="#_x0000_t15" style="position:absolute;margin-left:-4.8pt;margin-top:12.3pt;width:12pt;height:13.5pt;z-index:254569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" adj="10800" fillcolor="#0076a9" strokecolor="#00557b" strokeweight="2pt">
                  <v:textbox>
                    <w:txbxContent>
                      <w:p w:rsidR="00A548A2" w:rsidRDefault="00A548A2" w:rsidP="00FD3ECC">
                        <w:pPr>
                          <w:jc w:val="center"/>
                        </w:pPr>
                      </w:p>
                    </w:txbxContent>
                  </v:textbox>
                </v:shape>
              </w:pict>
            </w:r>
          </w:p>
        </w:tc>
        <w:tc>
          <w:tcPr>
            <w:tcW w:w="545" w:type="dxa"/>
            <w:tcBorders>
              <w:top w:val="dotted" w:sz="4" w:space="0" w:color="000000"/>
              <w:left w:val="dotted" w:sz="4" w:space="0" w:color="000000"/>
              <w:bottom w:val="dotted" w:sz="4" w:space="0" w:color="000000"/>
              <w:right w:val="single" w:sz="12" w:space="0" w:color="000000"/>
            </w:tcBorders>
          </w:tcPr>
          <w:p w:rsidR="00910879" w:rsidRPr="005344C6" w:rsidRDefault="00910879" w:rsidP="00910879">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910879" w:rsidRPr="005344C6" w:rsidRDefault="00910879" w:rsidP="00910879">
            <w:pPr>
              <w:rPr>
                <w:rFonts w:ascii="Georgia" w:hAnsi="Georgia" w:cs="Times New Roman"/>
                <w:sz w:val="18"/>
              </w:rPr>
            </w:pPr>
          </w:p>
        </w:tc>
      </w:tr>
      <w:tr w:rsidR="00910879"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910879" w:rsidRPr="005344C6" w:rsidRDefault="00910879" w:rsidP="00910879">
            <w:pPr>
              <w:pStyle w:val="ListParagraph"/>
              <w:numPr>
                <w:ilvl w:val="0"/>
                <w:numId w:val="3"/>
              </w:numPr>
              <w:ind w:left="360"/>
              <w:rPr>
                <w:rFonts w:ascii="Georgia" w:hAnsi="Georgia" w:cs="Times New Roman"/>
                <w:szCs w:val="20"/>
              </w:rPr>
            </w:pPr>
            <w:r w:rsidRPr="005344C6">
              <w:rPr>
                <w:rFonts w:ascii="Georgia" w:hAnsi="Georgia" w:cs="Times New Roman"/>
                <w:szCs w:val="20"/>
              </w:rPr>
              <w:t>Team 3.2 collects survey data.</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910879" w:rsidRPr="005344C6" w:rsidRDefault="00910879" w:rsidP="00910879">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910879" w:rsidRPr="005344C6" w:rsidRDefault="00910879" w:rsidP="00910879">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910879" w:rsidRPr="005344C6" w:rsidRDefault="00910879" w:rsidP="00910879">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910879" w:rsidRPr="005344C6" w:rsidRDefault="00910879" w:rsidP="00910879">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910879" w:rsidRPr="005344C6" w:rsidRDefault="00910879" w:rsidP="00910879">
            <w:pPr>
              <w:rPr>
                <w:rFonts w:ascii="Georgia" w:hAnsi="Georgia" w:cs="Times New Roman"/>
                <w:noProof/>
                <w:sz w:val="18"/>
              </w:rPr>
            </w:pPr>
          </w:p>
        </w:tc>
        <w:tc>
          <w:tcPr>
            <w:tcW w:w="544" w:type="dxa"/>
            <w:tcBorders>
              <w:top w:val="dotted" w:sz="4" w:space="0" w:color="000000"/>
              <w:left w:val="dashed" w:sz="4" w:space="0" w:color="000000"/>
              <w:bottom w:val="dotted" w:sz="4" w:space="0" w:color="000000"/>
              <w:right w:val="single" w:sz="12" w:space="0" w:color="000000"/>
            </w:tcBorders>
          </w:tcPr>
          <w:p w:rsidR="00910879" w:rsidRPr="005344C6" w:rsidRDefault="00910879" w:rsidP="00910879">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910879" w:rsidRPr="005344C6" w:rsidRDefault="00910879" w:rsidP="00910879">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910879" w:rsidRPr="005344C6" w:rsidRDefault="00237D94" w:rsidP="00910879">
            <w:pPr>
              <w:rPr>
                <w:rFonts w:ascii="Georgia" w:hAnsi="Georgia" w:cs="Times New Roman"/>
                <w:noProof/>
                <w:sz w:val="18"/>
              </w:rPr>
            </w:pPr>
            <w:r>
              <w:rPr>
                <w:rFonts w:ascii="Georgia" w:hAnsi="Georgia" w:cs="Times New Roman"/>
                <w:noProof/>
                <w:sz w:val="18"/>
                <w:lang w:bidi="he-IL"/>
              </w:rPr>
              <w:pict>
                <v:shape id="Pentagon 237" o:spid="_x0000_s1327" type="#_x0000_t15" style="position:absolute;margin-left:6.45pt;margin-top:.35pt;width:39.75pt;height:11.25pt;z-index:2545710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" adj="18543" fillcolor="#0076a9" strokecolor="#00557b" strokeweight="2pt">
                  <v:textbox>
                    <w:txbxContent>
                      <w:p w:rsidR="00A548A2" w:rsidRDefault="00A548A2" w:rsidP="00FD3ECC">
                        <w:pPr>
                          <w:jc w:val="center"/>
                        </w:pPr>
                      </w:p>
                    </w:txbxContent>
                  </v:textbox>
                </v:shape>
              </w:pict>
            </w:r>
          </w:p>
        </w:tc>
        <w:tc>
          <w:tcPr>
            <w:tcW w:w="545" w:type="dxa"/>
            <w:tcBorders>
              <w:top w:val="dotted" w:sz="4" w:space="0" w:color="000000"/>
              <w:left w:val="dotted" w:sz="4" w:space="0" w:color="000000"/>
              <w:bottom w:val="dotted" w:sz="4" w:space="0" w:color="000000"/>
              <w:right w:val="single" w:sz="12" w:space="0" w:color="000000"/>
            </w:tcBorders>
          </w:tcPr>
          <w:p w:rsidR="00910879" w:rsidRPr="005344C6" w:rsidRDefault="00910879" w:rsidP="00910879">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910879" w:rsidRPr="005344C6" w:rsidRDefault="00910879" w:rsidP="00910879">
            <w:pPr>
              <w:rPr>
                <w:rFonts w:ascii="Georgia" w:hAnsi="Georgia" w:cs="Times New Roman"/>
                <w:sz w:val="18"/>
              </w:rPr>
            </w:pPr>
          </w:p>
        </w:tc>
      </w:tr>
      <w:tr w:rsidR="00910879" w:rsidRPr="005344C6" w:rsidTr="00E258CD">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910879" w:rsidRPr="005344C6" w:rsidRDefault="00910879" w:rsidP="00910879">
            <w:pPr>
              <w:pStyle w:val="ListParagraph"/>
              <w:numPr>
                <w:ilvl w:val="0"/>
                <w:numId w:val="3"/>
              </w:numPr>
              <w:ind w:left="360"/>
              <w:rPr>
                <w:rFonts w:ascii="Georgia" w:hAnsi="Georgia" w:cs="Times New Roman"/>
                <w:szCs w:val="20"/>
              </w:rPr>
            </w:pPr>
            <w:r w:rsidRPr="005344C6">
              <w:rPr>
                <w:rFonts w:ascii="Georgia" w:hAnsi="Georgia" w:cs="Times New Roman"/>
                <w:szCs w:val="20"/>
              </w:rPr>
              <w:t>Team 3.2 communicates survey results to each teacher and principal LP participant in a non-evaluative way.</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910879" w:rsidRPr="005344C6" w:rsidRDefault="00910879" w:rsidP="00910879">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910879" w:rsidRPr="005344C6" w:rsidRDefault="00910879" w:rsidP="00910879">
            <w:pPr>
              <w:rPr>
                <w:rFonts w:ascii="Georgia" w:hAnsi="Georgia" w:cs="Times New Roman"/>
                <w:sz w:val="18"/>
              </w:rPr>
            </w:pPr>
          </w:p>
        </w:tc>
        <w:tc>
          <w:tcPr>
            <w:tcW w:w="547" w:type="dxa"/>
            <w:tcBorders>
              <w:top w:val="dotted" w:sz="4" w:space="0" w:color="000000"/>
              <w:left w:val="dotted" w:sz="4" w:space="0" w:color="000000"/>
              <w:bottom w:val="dotted" w:sz="4" w:space="0" w:color="000000"/>
              <w:right w:val="single" w:sz="12" w:space="0" w:color="000000"/>
            </w:tcBorders>
          </w:tcPr>
          <w:p w:rsidR="00910879" w:rsidRPr="005344C6" w:rsidRDefault="00910879" w:rsidP="00910879">
            <w:pPr>
              <w:rPr>
                <w:rFonts w:ascii="Georgia" w:hAnsi="Georgia" w:cs="Times New Roman"/>
                <w:sz w:val="18"/>
              </w:rPr>
            </w:pPr>
          </w:p>
        </w:tc>
        <w:tc>
          <w:tcPr>
            <w:tcW w:w="546" w:type="dxa"/>
            <w:gridSpan w:val="2"/>
            <w:tcBorders>
              <w:top w:val="dotted" w:sz="4" w:space="0" w:color="000000"/>
              <w:left w:val="single" w:sz="12" w:space="0" w:color="000000"/>
              <w:bottom w:val="dotted" w:sz="4" w:space="0" w:color="000000"/>
              <w:right w:val="dotted" w:sz="4" w:space="0" w:color="000000"/>
            </w:tcBorders>
          </w:tcPr>
          <w:p w:rsidR="00910879" w:rsidRPr="005344C6" w:rsidRDefault="00910879" w:rsidP="00910879">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910879" w:rsidRPr="005344C6" w:rsidRDefault="00910879" w:rsidP="00910879">
            <w:pPr>
              <w:rPr>
                <w:rFonts w:ascii="Georgia" w:hAnsi="Georgia" w:cs="Times New Roman"/>
                <w:noProof/>
                <w:sz w:val="18"/>
              </w:rPr>
            </w:pPr>
          </w:p>
        </w:tc>
        <w:tc>
          <w:tcPr>
            <w:tcW w:w="544" w:type="dxa"/>
            <w:tcBorders>
              <w:top w:val="dotted" w:sz="4" w:space="0" w:color="000000"/>
              <w:left w:val="dashed" w:sz="4" w:space="0" w:color="000000"/>
              <w:bottom w:val="dotted" w:sz="4" w:space="0" w:color="000000"/>
              <w:right w:val="single" w:sz="12" w:space="0" w:color="000000"/>
            </w:tcBorders>
          </w:tcPr>
          <w:p w:rsidR="00910879" w:rsidRPr="005344C6" w:rsidRDefault="00910879" w:rsidP="00910879">
            <w:pPr>
              <w:rPr>
                <w:rFonts w:ascii="Georgia" w:hAnsi="Georgia" w:cs="Times New Roman"/>
                <w:sz w:val="18"/>
              </w:rPr>
            </w:pPr>
          </w:p>
        </w:tc>
        <w:tc>
          <w:tcPr>
            <w:tcW w:w="544" w:type="dxa"/>
            <w:tcBorders>
              <w:top w:val="dotted" w:sz="4" w:space="0" w:color="000000"/>
              <w:left w:val="single" w:sz="12" w:space="0" w:color="000000"/>
              <w:bottom w:val="dotted" w:sz="4" w:space="0" w:color="000000"/>
              <w:right w:val="dotted" w:sz="4" w:space="0" w:color="000000"/>
            </w:tcBorders>
          </w:tcPr>
          <w:p w:rsidR="00910879" w:rsidRPr="005344C6" w:rsidRDefault="00910879" w:rsidP="00910879">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910879" w:rsidRPr="005344C6" w:rsidRDefault="00910879" w:rsidP="00910879">
            <w:pPr>
              <w:rPr>
                <w:rFonts w:ascii="Georgia" w:hAnsi="Georgia" w:cs="Times New Roman"/>
                <w:noProof/>
                <w:sz w:val="18"/>
              </w:rPr>
            </w:pPr>
          </w:p>
        </w:tc>
        <w:tc>
          <w:tcPr>
            <w:tcW w:w="545" w:type="dxa"/>
            <w:tcBorders>
              <w:top w:val="dotted" w:sz="4" w:space="0" w:color="000000"/>
              <w:left w:val="dotted" w:sz="4" w:space="0" w:color="000000"/>
              <w:bottom w:val="dotted" w:sz="4" w:space="0" w:color="000000"/>
              <w:right w:val="single" w:sz="12" w:space="0" w:color="000000"/>
            </w:tcBorders>
          </w:tcPr>
          <w:p w:rsidR="00910879" w:rsidRPr="005344C6" w:rsidRDefault="00910879" w:rsidP="00910879">
            <w:pPr>
              <w:rPr>
                <w:rFonts w:ascii="Georgia" w:hAnsi="Georgia" w:cs="Times New Roman"/>
                <w:sz w:val="18"/>
              </w:rPr>
            </w:pPr>
          </w:p>
        </w:tc>
        <w:tc>
          <w:tcPr>
            <w:tcW w:w="522" w:type="dxa"/>
            <w:tcBorders>
              <w:top w:val="dotted" w:sz="4" w:space="0" w:color="000000"/>
              <w:left w:val="single" w:sz="12" w:space="0" w:color="000000"/>
              <w:bottom w:val="dotted" w:sz="4" w:space="0" w:color="000000"/>
              <w:right w:val="dotted" w:sz="4" w:space="0" w:color="000000"/>
            </w:tcBorders>
          </w:tcPr>
          <w:p w:rsidR="00910879" w:rsidRPr="005344C6" w:rsidRDefault="00237D94" w:rsidP="00910879">
            <w:pPr>
              <w:rPr>
                <w:rFonts w:ascii="Georgia" w:hAnsi="Georgia" w:cs="Times New Roman"/>
                <w:sz w:val="18"/>
              </w:rPr>
            </w:pPr>
            <w:r>
              <w:rPr>
                <w:rFonts w:ascii="Georgia" w:hAnsi="Georgia" w:cs="Times New Roman"/>
                <w:noProof/>
                <w:sz w:val="18"/>
                <w:lang w:bidi="he-IL"/>
              </w:rPr>
              <w:pict>
                <v:shape id="Pentagon 238" o:spid="_x0000_s1328" type="#_x0000_t15" style="position:absolute;margin-left:-4.2pt;margin-top:15.65pt;width:27pt;height:12pt;z-index:254572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" adj="16800" fillcolor="#0076a9" strokecolor="#00557b" strokeweight="2pt">
                  <v:textbox>
                    <w:txbxContent>
                      <w:p w:rsidR="00A548A2" w:rsidRDefault="00A548A2" w:rsidP="00FD3ECC">
                        <w:pPr>
                          <w:jc w:val="center"/>
                        </w:pPr>
                      </w:p>
                    </w:txbxContent>
                  </v:textbox>
                </v:shape>
              </w:pict>
            </w:r>
          </w:p>
        </w:tc>
      </w:tr>
    </w:tbl>
    <w:p w:rsidR="00FD3ECC" w:rsidRPr="005344C6" w:rsidRDefault="00FD3ECC" w:rsidP="00FD3ECC"/>
    <w:p w:rsidR="00FD3ECC" w:rsidRPr="005344C6" w:rsidRDefault="00FD3ECC" w:rsidP="00FD3ECC"/>
    <w:p w:rsidR="00FD3ECC" w:rsidRPr="005344C6" w:rsidRDefault="00FD3ECC" w:rsidP="00FD3ECC"/>
    <w:p w:rsidR="00FD3ECC" w:rsidRPr="005344C6" w:rsidRDefault="00FD3ECC" w:rsidP="00FD3ECC"/>
    <w:p w:rsidR="00FD3ECC" w:rsidRPr="005344C6" w:rsidRDefault="00FD3ECC" w:rsidP="00FD3ECC"/>
    <w:p w:rsidR="00FD3ECC" w:rsidRPr="005344C6" w:rsidRDefault="00FD3ECC" w:rsidP="00FD3ECC"/>
    <w:p w:rsidR="00FD3ECC" w:rsidRPr="005344C6" w:rsidRDefault="00FD3ECC" w:rsidP="00FD3ECC"/>
    <w:p w:rsidR="00FD3ECC" w:rsidRPr="005344C6" w:rsidRDefault="00FD3ECC" w:rsidP="00FD3ECC"/>
    <w:p w:rsidR="00FD3ECC" w:rsidRPr="005344C6" w:rsidRDefault="00FD3ECC" w:rsidP="00FD3ECC"/>
    <w:p w:rsidR="00FD3ECC" w:rsidRPr="005344C6" w:rsidRDefault="00FD3ECC" w:rsidP="00FD3ECC"/>
    <w:p w:rsidR="00FD3ECC" w:rsidRPr="005344C6" w:rsidRDefault="00FD3ECC" w:rsidP="00FD3ECC"/>
    <w:p w:rsidR="00FD3ECC" w:rsidRPr="005344C6" w:rsidRDefault="00FD3ECC" w:rsidP="00FD3ECC"/>
    <w:p w:rsidR="00FD3ECC" w:rsidRPr="005344C6" w:rsidRDefault="00FD3ECC" w:rsidP="00FD3ECC"/>
    <w:p w:rsidR="00FD3ECC" w:rsidRPr="005344C6" w:rsidRDefault="00FD3ECC" w:rsidP="00FD3ECC"/>
    <w:p w:rsidR="00FD3ECC" w:rsidRPr="005344C6" w:rsidRDefault="00FD3ECC" w:rsidP="00FD3ECC"/>
    <w:p w:rsidR="00F42E9F" w:rsidRPr="005344C6" w:rsidRDefault="00075776">
      <w:r w:rsidRPr="005344C6">
        <w:br w:type="page"/>
      </w:r>
    </w:p>
    <w:tbl>
      <w:tblPr>
        <w:tblStyle w:val="TableGrid"/>
        <w:tblW w:w="10818" w:type="dxa"/>
        <w:tblLook w:val="04A0"/>
      </w:tblPr>
      <w:tblGrid>
        <w:gridCol w:w="2080"/>
        <w:gridCol w:w="1695"/>
        <w:gridCol w:w="1606"/>
        <w:gridCol w:w="549"/>
        <w:gridCol w:w="548"/>
        <w:gridCol w:w="546"/>
        <w:gridCol w:w="248"/>
        <w:gridCol w:w="298"/>
        <w:gridCol w:w="545"/>
        <w:gridCol w:w="544"/>
        <w:gridCol w:w="545"/>
        <w:gridCol w:w="547"/>
        <w:gridCol w:w="545"/>
        <w:gridCol w:w="522"/>
      </w:tblGrid>
      <w:tr w:rsidR="00F42E9F" w:rsidRPr="005344C6" w:rsidTr="00433BA0">
        <w:trPr>
          <w:trHeight w:val="710"/>
        </w:trPr>
        <w:tc>
          <w:tcPr>
            <w:tcW w:w="10818" w:type="dxa"/>
            <w:gridSpan w:val="14"/>
            <w:shd w:val="clear" w:color="auto" w:fill="006242"/>
            <w:vAlign w:val="center"/>
          </w:tcPr>
          <w:p w:rsidR="00F42E9F" w:rsidRPr="005344C6" w:rsidRDefault="00F42E9F" w:rsidP="00433BA0">
            <w:pPr>
              <w:shd w:val="clear" w:color="auto" w:fill="006242"/>
              <w:spacing w:before="100" w:beforeAutospacing="1" w:after="120" w:afterAutospacing="1"/>
              <w:jc w:val="center"/>
              <w:textAlignment w:val="baseline"/>
              <w:rPr>
                <w:rFonts w:ascii="Times New Roman" w:hAnsi="Times New Roman" w:cs="Times New Roman"/>
                <w:szCs w:val="24"/>
              </w:rPr>
            </w:pPr>
            <w:r w:rsidRPr="005344C6">
              <w:rPr>
                <w:rFonts w:ascii="Georgia" w:eastAsia="MS PGothic" w:hAnsi="Georgia" w:cs="Arial"/>
                <w:b/>
                <w:bCs/>
                <w:color w:val="FFFFFF" w:themeColor="background1"/>
              </w:rPr>
              <w:lastRenderedPageBreak/>
              <w:t>Objective 4:</w:t>
            </w:r>
            <w:r w:rsidRPr="005344C6">
              <w:rPr>
                <w:rFonts w:ascii="Georgia" w:hAnsi="Georgia"/>
                <w:b/>
                <w:color w:val="FFFFFF" w:themeColor="background1"/>
              </w:rPr>
              <w:t xml:space="preserve"> Create, communicate, build, and support momentum for the vision of NBPS that will be embraced by the New Bedford community and all of its stakeholders</w:t>
            </w:r>
          </w:p>
        </w:tc>
      </w:tr>
      <w:tr w:rsidR="00F42E9F" w:rsidRPr="005344C6" w:rsidTr="00433BA0">
        <w:trPr>
          <w:trHeight w:val="1016"/>
        </w:trPr>
        <w:tc>
          <w:tcPr>
            <w:tcW w:w="10818" w:type="dxa"/>
            <w:gridSpan w:val="14"/>
            <w:shd w:val="clear" w:color="auto" w:fill="D9D9D9"/>
          </w:tcPr>
          <w:p w:rsidR="00F42E9F" w:rsidRPr="005344C6" w:rsidRDefault="00F42E9F" w:rsidP="00433BA0">
            <w:pPr>
              <w:rPr>
                <w:rFonts w:ascii="Georgia" w:hAnsi="Georgia"/>
                <w:sz w:val="34"/>
              </w:rPr>
            </w:pPr>
            <w:r w:rsidRPr="005344C6">
              <w:rPr>
                <w:rFonts w:ascii="Calibri" w:hAnsi="Calibri"/>
                <w:noProof/>
              </w:rPr>
              <w:drawing>
                <wp:anchor distT="0" distB="0" distL="114300" distR="114300" simplePos="0" relativeHeight="253388288" behindDoc="0" locked="0" layoutInCell="1" allowOverlap="1">
                  <wp:simplePos x="0" y="0"/>
                  <wp:positionH relativeFrom="margin">
                    <wp:posOffset>6041390</wp:posOffset>
                  </wp:positionH>
                  <wp:positionV relativeFrom="margin">
                    <wp:posOffset>-635</wp:posOffset>
                  </wp:positionV>
                  <wp:extent cx="741045" cy="751840"/>
                  <wp:effectExtent l="19050" t="0" r="1905" b="0"/>
                  <wp:wrapSquare wrapText="bothSides"/>
                  <wp:docPr id="275" name="Picture 275" descr="New Bedford Public School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3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1045" cy="751840"/>
                          </a:xfrm>
                          <a:prstGeom prst="rect">
                            <a:avLst/>
                          </a:prstGeom>
                          <a:noFill/>
                        </pic:spPr>
                      </pic:pic>
                    </a:graphicData>
                  </a:graphic>
                </wp:anchor>
              </w:drawing>
            </w:r>
            <w:r w:rsidRPr="005344C6">
              <w:rPr>
                <w:rFonts w:ascii="Georgia" w:hAnsi="Georgia"/>
                <w:b/>
                <w:sz w:val="34"/>
              </w:rPr>
              <w:t xml:space="preserve">Initiative 4.1: </w:t>
            </w:r>
            <w:r w:rsidRPr="005344C6">
              <w:rPr>
                <w:rFonts w:ascii="Georgia" w:hAnsi="Georgia"/>
                <w:sz w:val="34"/>
              </w:rPr>
              <w:t xml:space="preserve">Increase parental involvement in supporting student achievement </w:t>
            </w:r>
          </w:p>
          <w:p w:rsidR="00F42E9F" w:rsidRPr="005344C6" w:rsidRDefault="00F42E9F" w:rsidP="00433BA0">
            <w:pPr>
              <w:rPr>
                <w:rFonts w:ascii="Georgia" w:hAnsi="Georgia" w:cs="Times New Roman"/>
              </w:rPr>
            </w:pPr>
            <w:r w:rsidRPr="005344C6">
              <w:rPr>
                <w:rFonts w:ascii="Georgia" w:hAnsi="Georgia"/>
                <w:b/>
                <w:sz w:val="28"/>
              </w:rPr>
              <w:t>Team Leader:</w:t>
            </w:r>
            <w:r w:rsidRPr="005344C6">
              <w:rPr>
                <w:rFonts w:ascii="Georgia" w:hAnsi="Georgia"/>
                <w:sz w:val="28"/>
              </w:rPr>
              <w:t xml:space="preserve"> Bill Delaney</w:t>
            </w:r>
          </w:p>
        </w:tc>
      </w:tr>
      <w:tr w:rsidR="00F42E9F" w:rsidRPr="005344C6" w:rsidTr="00433BA0">
        <w:trPr>
          <w:trHeight w:val="422"/>
        </w:trPr>
        <w:tc>
          <w:tcPr>
            <w:tcW w:w="2080" w:type="dxa"/>
            <w:tcBorders>
              <w:right w:val="nil"/>
            </w:tcBorders>
            <w:shd w:val="clear" w:color="auto" w:fill="auto"/>
          </w:tcPr>
          <w:p w:rsidR="00F42E9F" w:rsidRPr="005344C6" w:rsidRDefault="00F42E9F" w:rsidP="00433BA0">
            <w:pPr>
              <w:rPr>
                <w:rFonts w:ascii="Georgia" w:hAnsi="Georgia" w:cs="Times New Roman"/>
                <w:b/>
                <w:szCs w:val="20"/>
              </w:rPr>
            </w:pPr>
            <w:r w:rsidRPr="005344C6">
              <w:rPr>
                <w:rFonts w:ascii="Georgia" w:hAnsi="Georgia" w:cs="Times New Roman"/>
                <w:b/>
                <w:szCs w:val="20"/>
              </w:rPr>
              <w:t>Team Members:</w:t>
            </w:r>
          </w:p>
        </w:tc>
        <w:tc>
          <w:tcPr>
            <w:tcW w:w="8738" w:type="dxa"/>
            <w:gridSpan w:val="13"/>
            <w:tcBorders>
              <w:left w:val="nil"/>
            </w:tcBorders>
            <w:shd w:val="clear" w:color="auto" w:fill="auto"/>
          </w:tcPr>
          <w:p w:rsidR="00F42E9F" w:rsidRPr="005344C6" w:rsidRDefault="00F42E9F" w:rsidP="00433BA0">
            <w:pPr>
              <w:rPr>
                <w:rFonts w:ascii="Georgia" w:hAnsi="Georgia"/>
              </w:rPr>
            </w:pPr>
            <w:r w:rsidRPr="005344C6">
              <w:rPr>
                <w:rFonts w:ascii="Georgia" w:hAnsi="Georgia"/>
              </w:rPr>
              <w:t xml:space="preserve">Jon </w:t>
            </w:r>
            <w:proofErr w:type="spellStart"/>
            <w:r w:rsidRPr="005344C6">
              <w:rPr>
                <w:rFonts w:ascii="Georgia" w:hAnsi="Georgia"/>
              </w:rPr>
              <w:t>Carvalho</w:t>
            </w:r>
            <w:proofErr w:type="spellEnd"/>
            <w:r w:rsidRPr="005344C6">
              <w:rPr>
                <w:rFonts w:ascii="Georgia" w:hAnsi="Georgia"/>
              </w:rPr>
              <w:t xml:space="preserve">, Sonia </w:t>
            </w:r>
            <w:proofErr w:type="spellStart"/>
            <w:r w:rsidRPr="005344C6">
              <w:rPr>
                <w:rFonts w:ascii="Georgia" w:hAnsi="Georgia"/>
              </w:rPr>
              <w:t>Walmsley</w:t>
            </w:r>
            <w:proofErr w:type="spellEnd"/>
          </w:p>
        </w:tc>
      </w:tr>
      <w:tr w:rsidR="00F42E9F" w:rsidRPr="005344C6" w:rsidTr="00433BA0">
        <w:trPr>
          <w:trHeight w:val="692"/>
        </w:trPr>
        <w:tc>
          <w:tcPr>
            <w:tcW w:w="10818" w:type="dxa"/>
            <w:gridSpan w:val="14"/>
          </w:tcPr>
          <w:p w:rsidR="00F42E9F" w:rsidRPr="005344C6" w:rsidRDefault="00F42E9F" w:rsidP="00433BA0">
            <w:pPr>
              <w:rPr>
                <w:rFonts w:ascii="Georgia" w:hAnsi="Georgia"/>
                <w:b/>
              </w:rPr>
            </w:pPr>
            <w:r w:rsidRPr="005344C6">
              <w:rPr>
                <w:rFonts w:ascii="Georgia" w:hAnsi="Georgia"/>
                <w:b/>
              </w:rPr>
              <w:t>Final Outcomes:</w:t>
            </w:r>
          </w:p>
          <w:p w:rsidR="00F42E9F" w:rsidRPr="005344C6" w:rsidRDefault="00F42E9F" w:rsidP="008136A6">
            <w:pPr>
              <w:numPr>
                <w:ilvl w:val="0"/>
                <w:numId w:val="47"/>
              </w:numPr>
              <w:spacing w:after="120"/>
              <w:rPr>
                <w:rFonts w:ascii="Georgia" w:eastAsia="Times New Roman" w:hAnsi="Georgia" w:cs="Times New Roman"/>
              </w:rPr>
            </w:pPr>
            <w:r w:rsidRPr="005344C6">
              <w:rPr>
                <w:rFonts w:ascii="Georgia" w:eastAsia="ヒラギノ角ゴ Pro W3" w:hAnsi="Georgia" w:cs="Times New Roman"/>
                <w:kern w:val="24"/>
              </w:rPr>
              <w:t>70% of family members reported attending at least one district- or school-sponsored event during the school year, as measured by the EOY stakeholder survey.</w:t>
            </w:r>
          </w:p>
          <w:p w:rsidR="00F42E9F" w:rsidRPr="005572C6" w:rsidRDefault="00F42E9F" w:rsidP="00583606">
            <w:pPr>
              <w:pStyle w:val="ListParagraph"/>
              <w:numPr>
                <w:ilvl w:val="0"/>
                <w:numId w:val="47"/>
              </w:numPr>
              <w:spacing w:after="120"/>
              <w:contextualSpacing w:val="0"/>
              <w:rPr>
                <w:rFonts w:ascii="Georgia" w:hAnsi="Georgia" w:cs="Times New Roman"/>
                <w:sz w:val="24"/>
                <w:szCs w:val="20"/>
              </w:rPr>
            </w:pPr>
            <w:r w:rsidRPr="005344C6">
              <w:rPr>
                <w:rFonts w:ascii="Georgia" w:eastAsia="ヒラギノ角ゴ Pro W3" w:hAnsi="Georgia" w:cs="Times New Roman"/>
                <w:kern w:val="24"/>
              </w:rPr>
              <w:t>70% of family members report that they are well-informed about how they can support their student’s achievement, as measured by EOY stakeholder survey.</w:t>
            </w:r>
          </w:p>
          <w:p w:rsidR="005572C6" w:rsidRPr="005344C6" w:rsidRDefault="005572C6" w:rsidP="008136A6">
            <w:pPr>
              <w:pStyle w:val="ListParagraph"/>
              <w:numPr>
                <w:ilvl w:val="0"/>
                <w:numId w:val="47"/>
              </w:numPr>
              <w:spacing w:after="120"/>
              <w:rPr>
                <w:rFonts w:ascii="Georgia" w:hAnsi="Georgia" w:cs="Times New Roman"/>
                <w:sz w:val="24"/>
                <w:szCs w:val="20"/>
              </w:rPr>
            </w:pPr>
            <w:r>
              <w:rPr>
                <w:rFonts w:ascii="Georgia" w:eastAsia="ヒラギノ角ゴ Pro W3" w:hAnsi="Georgia" w:cs="Times New Roman"/>
                <w:kern w:val="24"/>
              </w:rPr>
              <w:t xml:space="preserve">70% of family members report that their student(s) feel a sense of belonging in their school(s). </w:t>
            </w:r>
          </w:p>
        </w:tc>
      </w:tr>
      <w:tr w:rsidR="00F42E9F" w:rsidRPr="005344C6" w:rsidTr="00433BA0">
        <w:trPr>
          <w:trHeight w:val="728"/>
        </w:trPr>
        <w:tc>
          <w:tcPr>
            <w:tcW w:w="10818" w:type="dxa"/>
            <w:gridSpan w:val="14"/>
            <w:tcBorders>
              <w:bottom w:val="single" w:sz="4" w:space="0" w:color="auto"/>
            </w:tcBorders>
          </w:tcPr>
          <w:p w:rsidR="00F42E9F" w:rsidRPr="005344C6" w:rsidRDefault="00F42E9F" w:rsidP="00433BA0">
            <w:pPr>
              <w:rPr>
                <w:rFonts w:ascii="Georgia" w:hAnsi="Georgia" w:cs="Times New Roman"/>
                <w:b/>
              </w:rPr>
            </w:pPr>
            <w:r w:rsidRPr="005344C6">
              <w:rPr>
                <w:rFonts w:ascii="Georgia" w:hAnsi="Georgia" w:cs="Times New Roman"/>
                <w:b/>
              </w:rPr>
              <w:t xml:space="preserve">What this means for teachers: </w:t>
            </w:r>
          </w:p>
          <w:p w:rsidR="00F42E9F" w:rsidRPr="005344C6" w:rsidRDefault="00F42E9F" w:rsidP="00433BA0">
            <w:pPr>
              <w:rPr>
                <w:rFonts w:ascii="Georgia" w:hAnsi="Georgia" w:cs="Times New Roman"/>
              </w:rPr>
            </w:pPr>
            <w:r w:rsidRPr="005344C6">
              <w:rPr>
                <w:rFonts w:ascii="Georgia" w:hAnsi="Georgia" w:cs="Times New Roman"/>
              </w:rPr>
              <w:t>Teachers should view family engagement as a tool to increase student engagement, valuable because it promotes better learning and behavior in the classroom. Teachers should understand the school’s goal of involving 100% of families, and find ways to get families more involved in students’ academic work. For example, assigning students homework that involves interviewing family members, inviting family members to help in the classroom, or having learning fairs / portfolio days when families can come in to view their students’ work.</w:t>
            </w:r>
          </w:p>
          <w:p w:rsidR="00F42E9F" w:rsidRPr="005344C6" w:rsidRDefault="00F42E9F" w:rsidP="00433BA0">
            <w:pPr>
              <w:rPr>
                <w:rFonts w:ascii="Georgia" w:hAnsi="Georgia" w:cs="Times New Roman"/>
              </w:rPr>
            </w:pPr>
          </w:p>
          <w:p w:rsidR="00F42E9F" w:rsidRPr="005344C6" w:rsidRDefault="00F42E9F" w:rsidP="00433BA0">
            <w:pPr>
              <w:rPr>
                <w:rFonts w:ascii="Georgia" w:hAnsi="Georgia" w:cs="Times New Roman"/>
              </w:rPr>
            </w:pPr>
            <w:r w:rsidRPr="005344C6">
              <w:rPr>
                <w:rFonts w:ascii="Georgia" w:hAnsi="Georgia" w:cs="Times New Roman"/>
              </w:rPr>
              <w:t>Teachers should be welcoming and inclusive of families when they come to the school, even just for pick up and drop off. Teachers can volunteer to help the principal with the school’s family outreach goals by helping manage attendance tracking at events, or by doing outreach via phone, text, email or through students.</w:t>
            </w:r>
          </w:p>
          <w:p w:rsidR="00F42E9F" w:rsidRPr="005344C6" w:rsidRDefault="00F42E9F" w:rsidP="00433BA0">
            <w:pPr>
              <w:rPr>
                <w:rFonts w:ascii="Georgia" w:hAnsi="Georgia" w:cs="Times New Roman"/>
              </w:rPr>
            </w:pPr>
          </w:p>
        </w:tc>
      </w:tr>
      <w:tr w:rsidR="00F42E9F" w:rsidRPr="005344C6" w:rsidTr="00433BA0">
        <w:trPr>
          <w:trHeight w:val="728"/>
        </w:trPr>
        <w:tc>
          <w:tcPr>
            <w:tcW w:w="10818" w:type="dxa"/>
            <w:gridSpan w:val="14"/>
            <w:tcBorders>
              <w:bottom w:val="single" w:sz="4" w:space="0" w:color="auto"/>
            </w:tcBorders>
          </w:tcPr>
          <w:p w:rsidR="00F42E9F" w:rsidRPr="005344C6" w:rsidRDefault="00F42E9F" w:rsidP="00433BA0">
            <w:pPr>
              <w:rPr>
                <w:rFonts w:ascii="Georgia" w:hAnsi="Georgia" w:cs="Times New Roman"/>
                <w:b/>
              </w:rPr>
            </w:pPr>
            <w:r w:rsidRPr="005344C6">
              <w:rPr>
                <w:rFonts w:ascii="Georgia" w:hAnsi="Georgia" w:cs="Times New Roman"/>
                <w:b/>
              </w:rPr>
              <w:t>What this means for principals:</w:t>
            </w:r>
          </w:p>
          <w:p w:rsidR="00F42E9F" w:rsidRPr="005344C6" w:rsidRDefault="00F42E9F" w:rsidP="00433BA0">
            <w:pPr>
              <w:rPr>
                <w:rFonts w:ascii="Georgia" w:hAnsi="Georgia" w:cs="Times New Roman"/>
              </w:rPr>
            </w:pPr>
            <w:r w:rsidRPr="005344C6">
              <w:rPr>
                <w:rFonts w:ascii="Georgia" w:hAnsi="Georgia" w:cs="Times New Roman"/>
              </w:rPr>
              <w:t>Principals should consider family engagement as instrumental to building a positive culture and climate in the school, and conversely, ensure that staff presents a welcoming climate to families. Principals should work with SACs and guidance counselors towards the goal of 100% family engagement. Given the many responsibilities on principals, they should take advantage of tools providing by this team, and delegate to others on their team. The principal does not need to perform every step individually, but should take ownership for reaching 100% family engagement.</w:t>
            </w:r>
          </w:p>
          <w:p w:rsidR="00F42E9F" w:rsidRPr="005344C6" w:rsidRDefault="00F42E9F" w:rsidP="00433BA0">
            <w:pPr>
              <w:rPr>
                <w:rFonts w:ascii="Georgia" w:hAnsi="Georgia" w:cs="Times New Roman"/>
              </w:rPr>
            </w:pPr>
          </w:p>
          <w:p w:rsidR="00F42E9F" w:rsidRPr="005344C6" w:rsidRDefault="00F42E9F" w:rsidP="00433BA0">
            <w:pPr>
              <w:rPr>
                <w:rFonts w:ascii="Georgia" w:hAnsi="Georgia" w:cs="Times New Roman"/>
              </w:rPr>
            </w:pPr>
          </w:p>
        </w:tc>
      </w:tr>
      <w:tr w:rsidR="00F42E9F" w:rsidRPr="005344C6" w:rsidTr="008136A6">
        <w:trPr>
          <w:trHeight w:val="58"/>
        </w:trPr>
        <w:tc>
          <w:tcPr>
            <w:tcW w:w="3775" w:type="dxa"/>
            <w:gridSpan w:val="2"/>
            <w:tcBorders>
              <w:bottom w:val="single" w:sz="4" w:space="0" w:color="auto"/>
            </w:tcBorders>
          </w:tcPr>
          <w:p w:rsidR="00F42E9F" w:rsidRPr="005344C6" w:rsidRDefault="00A63484" w:rsidP="00433BA0">
            <w:pPr>
              <w:rPr>
                <w:rFonts w:ascii="Georgia" w:hAnsi="Georgia" w:cs="Times New Roman"/>
                <w:b/>
              </w:rPr>
            </w:pPr>
            <w:r w:rsidRPr="005344C6">
              <w:rPr>
                <w:rFonts w:ascii="Georgia" w:hAnsi="Georgia" w:cs="Times New Roman"/>
                <w:b/>
              </w:rPr>
              <w:t>Key Milestones:</w:t>
            </w:r>
          </w:p>
          <w:p w:rsidR="00A63484" w:rsidRPr="005344C6" w:rsidRDefault="00A63484" w:rsidP="00433BA0">
            <w:pPr>
              <w:rPr>
                <w:rFonts w:ascii="Georgia" w:hAnsi="Georgia" w:cs="Times New Roman"/>
                <w:b/>
              </w:rPr>
            </w:pPr>
          </w:p>
          <w:p w:rsidR="00F42E9F" w:rsidRPr="005344C6" w:rsidRDefault="00F42E9F" w:rsidP="00433BA0">
            <w:pPr>
              <w:rPr>
                <w:rFonts w:ascii="Georgia" w:hAnsi="Georgia" w:cs="Times New Roman"/>
              </w:rPr>
            </w:pPr>
            <w:r w:rsidRPr="005344C6">
              <w:rPr>
                <w:rFonts w:ascii="Georgia" w:hAnsi="Georgia" w:cs="Times New Roman"/>
                <w:u w:val="single"/>
              </w:rPr>
              <w:t>Nov. 1:</w:t>
            </w:r>
            <w:r w:rsidRPr="005344C6">
              <w:rPr>
                <w:rFonts w:ascii="Georgia" w:hAnsi="Georgia" w:cs="Times New Roman"/>
              </w:rPr>
              <w:t xml:space="preserve"> </w:t>
            </w:r>
          </w:p>
          <w:p w:rsidR="00F42E9F" w:rsidRPr="005344C6" w:rsidRDefault="00F42E9F" w:rsidP="00433BA0">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rPr>
              <w:t>Schools have held open houses and submitted data on which students had a parent or guardian attend, via a tracking system created by this team.</w:t>
            </w:r>
          </w:p>
          <w:p w:rsidR="00F42E9F" w:rsidRPr="005344C6" w:rsidRDefault="00F42E9F" w:rsidP="00433BA0">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rPr>
              <w:t>Principals have worked with staff in their building to conduct outreach to families of students who did not attend the open house.</w:t>
            </w:r>
          </w:p>
          <w:p w:rsidR="00F42E9F" w:rsidRPr="005344C6" w:rsidRDefault="00F42E9F" w:rsidP="00433BA0">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rPr>
              <w:t xml:space="preserve">100% of school websites have been updated to have accurate information about leadership, schedule and parental involvement </w:t>
            </w:r>
            <w:r w:rsidRPr="005344C6">
              <w:rPr>
                <w:rFonts w:ascii="Georgia" w:hAnsi="Georgia" w:cs="Times New Roman"/>
                <w:sz w:val="20"/>
              </w:rPr>
              <w:lastRenderedPageBreak/>
              <w:t>opportunities.</w:t>
            </w:r>
          </w:p>
        </w:tc>
        <w:tc>
          <w:tcPr>
            <w:tcW w:w="3497" w:type="dxa"/>
            <w:gridSpan w:val="5"/>
            <w:tcBorders>
              <w:bottom w:val="single" w:sz="4" w:space="0" w:color="auto"/>
            </w:tcBorders>
          </w:tcPr>
          <w:p w:rsidR="00F42E9F" w:rsidRPr="005344C6" w:rsidRDefault="00F42E9F" w:rsidP="00433BA0">
            <w:pPr>
              <w:rPr>
                <w:rFonts w:ascii="Georgia" w:hAnsi="Georgia" w:cs="Times New Roman"/>
                <w:sz w:val="20"/>
                <w:szCs w:val="20"/>
              </w:rPr>
            </w:pPr>
          </w:p>
          <w:p w:rsidR="00F42E9F" w:rsidRPr="005344C6" w:rsidRDefault="00F42E9F" w:rsidP="00433BA0">
            <w:pPr>
              <w:rPr>
                <w:rFonts w:ascii="Georgia" w:hAnsi="Georgia" w:cs="Times New Roman"/>
                <w:sz w:val="20"/>
                <w:szCs w:val="20"/>
              </w:rPr>
            </w:pPr>
          </w:p>
          <w:p w:rsidR="00F42E9F" w:rsidRPr="005344C6" w:rsidRDefault="00F42E9F" w:rsidP="00433BA0">
            <w:pPr>
              <w:rPr>
                <w:rFonts w:ascii="Georgia" w:hAnsi="Georgia" w:cs="Times New Roman"/>
                <w:sz w:val="20"/>
                <w:szCs w:val="20"/>
                <w:u w:val="single"/>
              </w:rPr>
            </w:pPr>
            <w:r w:rsidRPr="005344C6">
              <w:rPr>
                <w:rFonts w:ascii="Georgia" w:hAnsi="Georgia" w:cs="Times New Roman"/>
                <w:sz w:val="20"/>
                <w:szCs w:val="20"/>
                <w:u w:val="single"/>
              </w:rPr>
              <w:t>Feb. 1:</w:t>
            </w:r>
          </w:p>
          <w:p w:rsidR="00F42E9F" w:rsidRPr="005344C6" w:rsidRDefault="00F42E9F" w:rsidP="00433BA0">
            <w:pPr>
              <w:pStyle w:val="ListParagraph"/>
              <w:numPr>
                <w:ilvl w:val="0"/>
                <w:numId w:val="4"/>
              </w:numPr>
              <w:spacing w:after="120"/>
              <w:contextualSpacing w:val="0"/>
              <w:rPr>
                <w:rFonts w:ascii="Georgia" w:hAnsi="Georgia" w:cs="Times New Roman"/>
                <w:sz w:val="20"/>
                <w:szCs w:val="20"/>
              </w:rPr>
            </w:pPr>
            <w:r w:rsidRPr="005344C6">
              <w:rPr>
                <w:rFonts w:ascii="Georgia" w:hAnsi="Georgia" w:cs="Times New Roman"/>
                <w:sz w:val="20"/>
              </w:rPr>
              <w:t>F</w:t>
            </w:r>
            <w:r w:rsidRPr="005344C6">
              <w:rPr>
                <w:rFonts w:ascii="Georgia" w:hAnsi="Georgia" w:cs="Times New Roman"/>
                <w:sz w:val="20"/>
                <w:szCs w:val="20"/>
              </w:rPr>
              <w:t>or all students who have not had a family member attend an event, the school has initiated outreach, as documented via the tracking system.</w:t>
            </w:r>
          </w:p>
          <w:p w:rsidR="00F42E9F" w:rsidRPr="005344C6" w:rsidRDefault="00F42E9F" w:rsidP="00433BA0">
            <w:pPr>
              <w:pStyle w:val="ListParagraph"/>
              <w:numPr>
                <w:ilvl w:val="0"/>
                <w:numId w:val="4"/>
              </w:numPr>
              <w:spacing w:after="120"/>
              <w:contextualSpacing w:val="0"/>
              <w:rPr>
                <w:rFonts w:ascii="Georgia" w:hAnsi="Georgia" w:cs="Times New Roman"/>
                <w:sz w:val="20"/>
                <w:szCs w:val="20"/>
              </w:rPr>
            </w:pPr>
            <w:r w:rsidRPr="005344C6">
              <w:rPr>
                <w:rFonts w:ascii="Georgia" w:hAnsi="Georgia" w:cs="Times New Roman"/>
                <w:sz w:val="20"/>
                <w:szCs w:val="20"/>
              </w:rPr>
              <w:t>Schools have offered at least 2 events since November 1 for parental involvement, and submitted data on attendance.</w:t>
            </w:r>
          </w:p>
          <w:p w:rsidR="00F42E9F" w:rsidRPr="005344C6" w:rsidRDefault="00F42E9F" w:rsidP="00433BA0">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szCs w:val="20"/>
              </w:rPr>
              <w:t xml:space="preserve">Schools with low levels of parental involvement have been identified, and have scheduled planning meetings with this team to improve outreach in the </w:t>
            </w:r>
            <w:r w:rsidRPr="005344C6">
              <w:rPr>
                <w:rFonts w:ascii="Georgia" w:hAnsi="Georgia" w:cs="Times New Roman"/>
                <w:sz w:val="20"/>
                <w:szCs w:val="20"/>
              </w:rPr>
              <w:lastRenderedPageBreak/>
              <w:t>spring.</w:t>
            </w:r>
          </w:p>
        </w:tc>
        <w:tc>
          <w:tcPr>
            <w:tcW w:w="3546" w:type="dxa"/>
            <w:gridSpan w:val="7"/>
            <w:tcBorders>
              <w:bottom w:val="single" w:sz="4" w:space="0" w:color="auto"/>
            </w:tcBorders>
          </w:tcPr>
          <w:p w:rsidR="00F42E9F" w:rsidRPr="005344C6" w:rsidRDefault="00F42E9F" w:rsidP="00433BA0">
            <w:pPr>
              <w:rPr>
                <w:rFonts w:ascii="Georgia" w:hAnsi="Georgia" w:cs="Times New Roman"/>
                <w:sz w:val="20"/>
                <w:szCs w:val="20"/>
              </w:rPr>
            </w:pPr>
          </w:p>
          <w:p w:rsidR="00F42E9F" w:rsidRPr="005344C6" w:rsidRDefault="00F42E9F" w:rsidP="00433BA0">
            <w:pPr>
              <w:rPr>
                <w:rFonts w:ascii="Georgia" w:hAnsi="Georgia" w:cs="Times New Roman"/>
                <w:sz w:val="20"/>
                <w:szCs w:val="20"/>
              </w:rPr>
            </w:pPr>
          </w:p>
          <w:p w:rsidR="00F42E9F" w:rsidRPr="005344C6" w:rsidRDefault="00F42E9F" w:rsidP="00433BA0">
            <w:pPr>
              <w:rPr>
                <w:rFonts w:ascii="Georgia" w:hAnsi="Georgia" w:cs="Times New Roman"/>
                <w:sz w:val="20"/>
                <w:szCs w:val="20"/>
                <w:u w:val="single"/>
              </w:rPr>
            </w:pPr>
            <w:r w:rsidRPr="005344C6">
              <w:rPr>
                <w:rFonts w:ascii="Georgia" w:hAnsi="Georgia" w:cs="Times New Roman"/>
                <w:sz w:val="20"/>
                <w:szCs w:val="20"/>
                <w:u w:val="single"/>
              </w:rPr>
              <w:t>May 1:</w:t>
            </w:r>
          </w:p>
          <w:p w:rsidR="00F42E9F" w:rsidRPr="005344C6" w:rsidRDefault="00F42E9F" w:rsidP="00433BA0">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szCs w:val="20"/>
              </w:rPr>
              <w:t>All schools identified with low parental involvement in Feb. 1 have created and implemented targeted plans to increase involvement.</w:t>
            </w:r>
          </w:p>
          <w:p w:rsidR="00F42E9F" w:rsidRPr="005344C6" w:rsidRDefault="00F42E9F" w:rsidP="00433BA0">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szCs w:val="20"/>
              </w:rPr>
              <w:t>Principals have worked with staff to send home positive student “shout outs” to at least one student per week consistently at their school.</w:t>
            </w:r>
          </w:p>
          <w:p w:rsidR="00F42E9F" w:rsidRPr="005344C6" w:rsidRDefault="00F42E9F" w:rsidP="00433BA0">
            <w:pPr>
              <w:rPr>
                <w:rFonts w:ascii="Georgia" w:hAnsi="Georgia" w:cs="Times New Roman"/>
                <w:sz w:val="20"/>
                <w:szCs w:val="20"/>
              </w:rPr>
            </w:pPr>
          </w:p>
        </w:tc>
      </w:tr>
      <w:tr w:rsidR="00F42E9F" w:rsidRPr="005344C6" w:rsidTr="00433BA0">
        <w:trPr>
          <w:trHeight w:val="233"/>
        </w:trPr>
        <w:tc>
          <w:tcPr>
            <w:tcW w:w="10818" w:type="dxa"/>
            <w:gridSpan w:val="14"/>
            <w:tcBorders>
              <w:bottom w:val="single" w:sz="4" w:space="0" w:color="000000"/>
            </w:tcBorders>
            <w:shd w:val="clear" w:color="auto" w:fill="D9D9D9"/>
          </w:tcPr>
          <w:p w:rsidR="00F42E9F" w:rsidRPr="005344C6" w:rsidRDefault="00F42E9F" w:rsidP="00433BA0">
            <w:pPr>
              <w:jc w:val="center"/>
              <w:rPr>
                <w:rFonts w:ascii="Georgia" w:hAnsi="Georgia" w:cs="Times New Roman"/>
                <w:b/>
              </w:rPr>
            </w:pPr>
            <w:r w:rsidRPr="005344C6">
              <w:rPr>
                <w:rFonts w:ascii="Georgia" w:hAnsi="Georgia" w:cs="Times New Roman"/>
                <w:b/>
                <w:sz w:val="30"/>
              </w:rPr>
              <w:lastRenderedPageBreak/>
              <w:t>Roadmap</w:t>
            </w:r>
          </w:p>
        </w:tc>
      </w:tr>
      <w:tr w:rsidR="00F42E9F" w:rsidRPr="005344C6" w:rsidTr="00433BA0">
        <w:trPr>
          <w:trHeight w:val="170"/>
        </w:trPr>
        <w:tc>
          <w:tcPr>
            <w:tcW w:w="5381" w:type="dxa"/>
            <w:gridSpan w:val="3"/>
            <w:tcBorders>
              <w:top w:val="single" w:sz="4" w:space="0" w:color="000000"/>
              <w:bottom w:val="dotted" w:sz="4" w:space="0" w:color="000000"/>
              <w:right w:val="dotted" w:sz="4" w:space="0" w:color="000000"/>
            </w:tcBorders>
            <w:shd w:val="clear" w:color="auto" w:fill="E1D1A7" w:themeFill="background2"/>
          </w:tcPr>
          <w:p w:rsidR="00F42E9F" w:rsidRPr="005344C6" w:rsidRDefault="00F42E9F" w:rsidP="00433BA0">
            <w:pPr>
              <w:rPr>
                <w:rFonts w:ascii="Georgia" w:hAnsi="Georgia" w:cs="Times New Roman"/>
                <w:b/>
                <w:sz w:val="20"/>
                <w:szCs w:val="20"/>
              </w:rPr>
            </w:pPr>
            <w:r w:rsidRPr="005344C6">
              <w:rPr>
                <w:rFonts w:ascii="Georgia" w:hAnsi="Georgia" w:cs="Times New Roman"/>
                <w:b/>
                <w:szCs w:val="20"/>
              </w:rPr>
              <w:t>Activity</w:t>
            </w:r>
          </w:p>
        </w:tc>
        <w:tc>
          <w:tcPr>
            <w:tcW w:w="549" w:type="dxa"/>
            <w:tcBorders>
              <w:top w:val="single" w:sz="4" w:space="0" w:color="000000"/>
              <w:left w:val="dotted" w:sz="4" w:space="0" w:color="000000"/>
              <w:bottom w:val="dotted" w:sz="4" w:space="0" w:color="000000"/>
              <w:right w:val="dott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Aug</w:t>
            </w:r>
          </w:p>
        </w:tc>
        <w:tc>
          <w:tcPr>
            <w:tcW w:w="548" w:type="dxa"/>
            <w:tcBorders>
              <w:top w:val="single" w:sz="4" w:space="0" w:color="000000"/>
              <w:left w:val="dotted" w:sz="4" w:space="0" w:color="000000"/>
              <w:bottom w:val="dotted" w:sz="4" w:space="0" w:color="000000"/>
              <w:right w:val="dott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Sep</w:t>
            </w:r>
          </w:p>
        </w:tc>
        <w:tc>
          <w:tcPr>
            <w:tcW w:w="546" w:type="dxa"/>
            <w:tcBorders>
              <w:left w:val="dotted" w:sz="4" w:space="0" w:color="000000"/>
              <w:bottom w:val="dotted" w:sz="4" w:space="0" w:color="000000"/>
              <w:right w:val="dott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Oct</w:t>
            </w:r>
          </w:p>
        </w:tc>
        <w:tc>
          <w:tcPr>
            <w:tcW w:w="546" w:type="dxa"/>
            <w:gridSpan w:val="2"/>
            <w:tcBorders>
              <w:left w:val="dotted" w:sz="4" w:space="0" w:color="000000"/>
              <w:bottom w:val="dotted" w:sz="4" w:space="0" w:color="000000"/>
              <w:right w:val="dott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Nov</w:t>
            </w:r>
          </w:p>
        </w:tc>
        <w:tc>
          <w:tcPr>
            <w:tcW w:w="545" w:type="dxa"/>
            <w:tcBorders>
              <w:left w:val="dotted" w:sz="4" w:space="0" w:color="000000"/>
              <w:bottom w:val="dotted" w:sz="4" w:space="0" w:color="000000"/>
              <w:right w:val="dash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Dec</w:t>
            </w:r>
          </w:p>
        </w:tc>
        <w:tc>
          <w:tcPr>
            <w:tcW w:w="544" w:type="dxa"/>
            <w:tcBorders>
              <w:left w:val="dashed" w:sz="4" w:space="0" w:color="000000"/>
              <w:bottom w:val="dotted" w:sz="4" w:space="0" w:color="000000"/>
              <w:right w:val="dott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Jan</w:t>
            </w:r>
          </w:p>
        </w:tc>
        <w:tc>
          <w:tcPr>
            <w:tcW w:w="545" w:type="dxa"/>
            <w:tcBorders>
              <w:left w:val="dotted" w:sz="4" w:space="0" w:color="000000"/>
              <w:bottom w:val="dotted" w:sz="4" w:space="0" w:color="000000"/>
              <w:right w:val="dott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Feb</w:t>
            </w:r>
          </w:p>
        </w:tc>
        <w:tc>
          <w:tcPr>
            <w:tcW w:w="547" w:type="dxa"/>
            <w:tcBorders>
              <w:left w:val="dotted" w:sz="4" w:space="0" w:color="000000"/>
              <w:bottom w:val="dotted" w:sz="4" w:space="0" w:color="000000"/>
              <w:right w:val="dott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Mar</w:t>
            </w:r>
          </w:p>
        </w:tc>
        <w:tc>
          <w:tcPr>
            <w:tcW w:w="545" w:type="dxa"/>
            <w:tcBorders>
              <w:left w:val="dotted" w:sz="4" w:space="0" w:color="000000"/>
              <w:bottom w:val="dotted" w:sz="4" w:space="0" w:color="000000"/>
              <w:right w:val="dott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Apr</w:t>
            </w:r>
          </w:p>
        </w:tc>
        <w:tc>
          <w:tcPr>
            <w:tcW w:w="522" w:type="dxa"/>
            <w:tcBorders>
              <w:left w:val="dotted" w:sz="4" w:space="0" w:color="000000"/>
              <w:bottom w:val="dott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May</w:t>
            </w:r>
          </w:p>
        </w:tc>
      </w:tr>
      <w:tr w:rsidR="00F42E9F" w:rsidRPr="005344C6" w:rsidTr="00433BA0">
        <w:trPr>
          <w:trHeight w:val="332"/>
        </w:trPr>
        <w:tc>
          <w:tcPr>
            <w:tcW w:w="5381" w:type="dxa"/>
            <w:gridSpan w:val="3"/>
            <w:tcBorders>
              <w:top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b/>
                <w:sz w:val="20"/>
              </w:rPr>
            </w:pPr>
            <w:r w:rsidRPr="005344C6">
              <w:rPr>
                <w:rFonts w:ascii="Georgia" w:hAnsi="Georgia" w:cs="Times New Roman"/>
                <w:b/>
              </w:rPr>
              <w:t>Launch district-wide tracking system for family attendance at school events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42E9F" w:rsidRPr="005344C6" w:rsidRDefault="00F42E9F" w:rsidP="00433BA0">
            <w:pPr>
              <w:rPr>
                <w:rFonts w:ascii="Georgia" w:hAnsi="Georgia" w:cs="Times New Roman"/>
                <w:sz w:val="18"/>
              </w:rPr>
            </w:pPr>
          </w:p>
        </w:tc>
      </w:tr>
      <w:tr w:rsidR="00F42E9F"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42E9F" w:rsidRPr="005344C6" w:rsidRDefault="00F42E9F" w:rsidP="00433BA0">
            <w:pPr>
              <w:numPr>
                <w:ilvl w:val="0"/>
                <w:numId w:val="3"/>
              </w:numPr>
              <w:ind w:left="360"/>
              <w:contextualSpacing/>
              <w:rPr>
                <w:rFonts w:ascii="Georgia" w:hAnsi="Georgia" w:cs="Times New Roman"/>
                <w:sz w:val="20"/>
                <w:szCs w:val="20"/>
              </w:rPr>
            </w:pPr>
            <w:r w:rsidRPr="005344C6">
              <w:rPr>
                <w:rFonts w:ascii="Georgia" w:hAnsi="Georgia" w:cs="Times New Roman"/>
                <w:szCs w:val="20"/>
              </w:rPr>
              <w:t>Investigate options such as Google Docs, Aspen or other tracking system. System must be able to:</w:t>
            </w:r>
          </w:p>
          <w:p w:rsidR="00F42E9F" w:rsidRPr="005344C6" w:rsidRDefault="00F42E9F" w:rsidP="00433BA0">
            <w:pPr>
              <w:numPr>
                <w:ilvl w:val="1"/>
                <w:numId w:val="3"/>
              </w:numPr>
              <w:ind w:left="1080"/>
              <w:contextualSpacing/>
              <w:rPr>
                <w:rFonts w:ascii="Georgia" w:hAnsi="Georgia" w:cs="Times New Roman"/>
                <w:sz w:val="20"/>
                <w:szCs w:val="20"/>
              </w:rPr>
            </w:pPr>
            <w:r w:rsidRPr="005344C6">
              <w:rPr>
                <w:rFonts w:ascii="Georgia" w:hAnsi="Georgia" w:cs="Times New Roman"/>
                <w:szCs w:val="20"/>
              </w:rPr>
              <w:t>Track events held at the school</w:t>
            </w:r>
          </w:p>
          <w:p w:rsidR="00F42E9F" w:rsidRPr="005344C6" w:rsidRDefault="00F42E9F" w:rsidP="00433BA0">
            <w:pPr>
              <w:numPr>
                <w:ilvl w:val="1"/>
                <w:numId w:val="3"/>
              </w:numPr>
              <w:ind w:left="1080"/>
              <w:contextualSpacing/>
              <w:rPr>
                <w:rFonts w:ascii="Georgia" w:hAnsi="Georgia" w:cs="Times New Roman"/>
                <w:sz w:val="20"/>
                <w:szCs w:val="20"/>
              </w:rPr>
            </w:pPr>
            <w:r w:rsidRPr="005344C6">
              <w:rPr>
                <w:rFonts w:ascii="Georgia" w:hAnsi="Georgia" w:cs="Times New Roman"/>
                <w:szCs w:val="20"/>
              </w:rPr>
              <w:t>Track attendance at the event for each students’ family</w:t>
            </w:r>
          </w:p>
          <w:p w:rsidR="00F42E9F" w:rsidRPr="005344C6" w:rsidRDefault="00F42E9F" w:rsidP="00433BA0">
            <w:pPr>
              <w:numPr>
                <w:ilvl w:val="1"/>
                <w:numId w:val="3"/>
              </w:numPr>
              <w:ind w:left="1080"/>
              <w:contextualSpacing/>
              <w:rPr>
                <w:rFonts w:ascii="Georgia" w:hAnsi="Georgia" w:cs="Times New Roman"/>
                <w:sz w:val="20"/>
                <w:szCs w:val="20"/>
              </w:rPr>
            </w:pPr>
            <w:r w:rsidRPr="005344C6">
              <w:rPr>
                <w:rFonts w:ascii="Georgia" w:hAnsi="Georgia" w:cs="Times New Roman"/>
                <w:szCs w:val="20"/>
              </w:rPr>
              <w:t>Track when outreach has occurred</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237D94" w:rsidP="00433BA0">
            <w:pPr>
              <w:rPr>
                <w:rFonts w:ascii="Georgia" w:hAnsi="Georgia" w:cs="Times New Roman"/>
                <w:noProof/>
                <w:sz w:val="18"/>
                <w:lang w:bidi="he-IL"/>
              </w:rPr>
            </w:pPr>
            <w:r>
              <w:rPr>
                <w:rFonts w:ascii="Georgia" w:hAnsi="Georgia" w:cs="Times New Roman"/>
                <w:noProof/>
                <w:sz w:val="18"/>
                <w:lang w:bidi="he-IL"/>
              </w:rPr>
              <w:pict>
                <v:shape id="Pentagon 276" o:spid="_x0000_s1329" type="#_x0000_t15" style="position:absolute;margin-left:-4.85pt;margin-top:2.55pt;width:11.25pt;height:12.3pt;z-index:253389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" adj="10800" fillcolor="#0076a9" strokecolor="#00557b" strokeweight="2pt">
                  <v:textbox>
                    <w:txbxContent>
                      <w:p w:rsidR="00A548A2" w:rsidRDefault="00A548A2" w:rsidP="00F42E9F">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42E9F" w:rsidRPr="005344C6" w:rsidRDefault="00F42E9F" w:rsidP="00433BA0">
            <w:pPr>
              <w:rPr>
                <w:rFonts w:ascii="Georgia" w:hAnsi="Georgia" w:cs="Times New Roman"/>
                <w:sz w:val="18"/>
              </w:rPr>
            </w:pPr>
          </w:p>
        </w:tc>
      </w:tr>
      <w:tr w:rsidR="00F42E9F"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42E9F" w:rsidRPr="005344C6" w:rsidRDefault="00F42E9F" w:rsidP="00433BA0">
            <w:pPr>
              <w:numPr>
                <w:ilvl w:val="0"/>
                <w:numId w:val="3"/>
              </w:numPr>
              <w:ind w:left="360"/>
              <w:contextualSpacing/>
              <w:rPr>
                <w:rFonts w:ascii="Georgia" w:hAnsi="Georgia" w:cs="Times New Roman"/>
                <w:szCs w:val="20"/>
              </w:rPr>
            </w:pPr>
            <w:r w:rsidRPr="005344C6">
              <w:rPr>
                <w:rFonts w:ascii="Georgia" w:hAnsi="Georgia" w:cs="Times New Roman"/>
                <w:szCs w:val="20"/>
              </w:rPr>
              <w:t>Decide on preferred option</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237D94" w:rsidP="00433BA0">
            <w:pPr>
              <w:rPr>
                <w:rFonts w:ascii="Georgia" w:hAnsi="Georgia" w:cs="Times New Roman"/>
                <w:noProof/>
                <w:sz w:val="18"/>
              </w:rPr>
            </w:pPr>
            <w:r>
              <w:rPr>
                <w:rFonts w:ascii="Georgia" w:hAnsi="Georgia" w:cs="Times New Roman"/>
                <w:noProof/>
                <w:sz w:val="18"/>
                <w:lang w:bidi="he-IL"/>
              </w:rPr>
              <w:pict>
                <v:shape id="Pentagon 68" o:spid="_x0000_s1330" type="#_x0000_t15" style="position:absolute;margin-left:-4.85pt;margin-top:.1pt;width:11.25pt;height:12.3pt;z-index:253390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" adj="10800" fillcolor="#0076a9" strokecolor="#00557b" strokeweight="2pt">
                  <v:textbox>
                    <w:txbxContent>
                      <w:p w:rsidR="00A548A2" w:rsidRDefault="00A548A2" w:rsidP="00F42E9F">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42E9F" w:rsidRPr="005344C6" w:rsidRDefault="00F42E9F" w:rsidP="00433BA0">
            <w:pPr>
              <w:rPr>
                <w:rFonts w:ascii="Georgia" w:hAnsi="Georgia" w:cs="Times New Roman"/>
                <w:sz w:val="18"/>
              </w:rPr>
            </w:pPr>
          </w:p>
        </w:tc>
      </w:tr>
      <w:tr w:rsidR="00F42E9F"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42E9F" w:rsidRPr="005344C6" w:rsidRDefault="00F42E9F" w:rsidP="00433BA0">
            <w:pPr>
              <w:numPr>
                <w:ilvl w:val="0"/>
                <w:numId w:val="3"/>
              </w:numPr>
              <w:ind w:left="360"/>
              <w:contextualSpacing/>
              <w:rPr>
                <w:rFonts w:ascii="Georgia" w:hAnsi="Georgia" w:cs="Times New Roman"/>
                <w:szCs w:val="20"/>
              </w:rPr>
            </w:pPr>
            <w:r w:rsidRPr="005344C6">
              <w:rPr>
                <w:rFonts w:ascii="Georgia" w:hAnsi="Georgia" w:cs="Times New Roman"/>
                <w:szCs w:val="20"/>
              </w:rPr>
              <w:t>Load all student names into tracking system, separated by school and sorted alphabetically</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237D94" w:rsidP="00433BA0">
            <w:pPr>
              <w:rPr>
                <w:rFonts w:ascii="Georgia" w:hAnsi="Georgia" w:cs="Times New Roman"/>
                <w:noProof/>
                <w:sz w:val="18"/>
              </w:rPr>
            </w:pPr>
            <w:r>
              <w:rPr>
                <w:rFonts w:ascii="Georgia" w:hAnsi="Georgia" w:cs="Times New Roman"/>
                <w:noProof/>
                <w:sz w:val="18"/>
                <w:lang w:bidi="he-IL"/>
              </w:rPr>
              <w:pict>
                <v:shape id="Pentagon 69" o:spid="_x0000_s1331" type="#_x0000_t15" style="position:absolute;margin-left:6.4pt;margin-top:1.75pt;width:11.25pt;height:12.3pt;z-index:253391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" adj="10800" fillcolor="#0076a9" strokecolor="#00557b" strokeweight="2pt">
                  <v:textbox>
                    <w:txbxContent>
                      <w:p w:rsidR="00A548A2" w:rsidRDefault="00A548A2" w:rsidP="00F42E9F">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42E9F" w:rsidRPr="005344C6" w:rsidRDefault="00F42E9F" w:rsidP="00433BA0">
            <w:pPr>
              <w:rPr>
                <w:rFonts w:ascii="Georgia" w:hAnsi="Georgia" w:cs="Times New Roman"/>
                <w:sz w:val="18"/>
              </w:rPr>
            </w:pPr>
          </w:p>
        </w:tc>
      </w:tr>
      <w:tr w:rsidR="00F42E9F"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42E9F" w:rsidRPr="005344C6" w:rsidRDefault="00F42E9F" w:rsidP="00433BA0">
            <w:pPr>
              <w:numPr>
                <w:ilvl w:val="0"/>
                <w:numId w:val="3"/>
              </w:numPr>
              <w:ind w:left="360"/>
              <w:contextualSpacing/>
              <w:rPr>
                <w:rFonts w:ascii="Georgia" w:hAnsi="Georgia" w:cs="Times New Roman"/>
                <w:szCs w:val="20"/>
              </w:rPr>
            </w:pPr>
            <w:r w:rsidRPr="005344C6">
              <w:rPr>
                <w:rFonts w:ascii="Georgia" w:hAnsi="Georgia" w:cs="Times New Roman"/>
                <w:szCs w:val="20"/>
              </w:rPr>
              <w:t>Determine process for schools to track attendance at events and then load the information into the system (e.g. pen and paper, then type it in)</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237D94" w:rsidP="00433BA0">
            <w:pPr>
              <w:rPr>
                <w:rFonts w:ascii="Georgia" w:hAnsi="Georgia" w:cs="Times New Roman"/>
                <w:noProof/>
                <w:sz w:val="18"/>
              </w:rPr>
            </w:pPr>
            <w:r>
              <w:rPr>
                <w:rFonts w:ascii="Georgia" w:hAnsi="Georgia" w:cs="Times New Roman"/>
                <w:noProof/>
                <w:sz w:val="18"/>
                <w:lang w:bidi="he-IL"/>
              </w:rPr>
              <w:pict>
                <v:shape id="Pentagon 70" o:spid="_x0000_s1332" type="#_x0000_t15" style="position:absolute;margin-left:10.15pt;margin-top:.65pt;width:11.25pt;height:12.3pt;z-index:253395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" adj="10800" fillcolor="#0076a9" strokecolor="#00557b" strokeweight="2pt">
                  <v:textbox>
                    <w:txbxContent>
                      <w:p w:rsidR="00A548A2" w:rsidRDefault="00A548A2" w:rsidP="00F42E9F">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42E9F" w:rsidRPr="005344C6" w:rsidRDefault="00F42E9F" w:rsidP="00433BA0">
            <w:pPr>
              <w:rPr>
                <w:rFonts w:ascii="Georgia" w:hAnsi="Georgia" w:cs="Times New Roman"/>
                <w:sz w:val="18"/>
              </w:rPr>
            </w:pPr>
          </w:p>
        </w:tc>
      </w:tr>
      <w:tr w:rsidR="00F42E9F"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42E9F" w:rsidRPr="005344C6" w:rsidRDefault="00F42E9F" w:rsidP="00433BA0">
            <w:pPr>
              <w:numPr>
                <w:ilvl w:val="0"/>
                <w:numId w:val="3"/>
              </w:numPr>
              <w:ind w:left="360"/>
              <w:contextualSpacing/>
              <w:rPr>
                <w:rFonts w:ascii="Georgia" w:hAnsi="Georgia" w:cs="Times New Roman"/>
                <w:szCs w:val="20"/>
              </w:rPr>
            </w:pPr>
            <w:r w:rsidRPr="005344C6">
              <w:rPr>
                <w:rFonts w:ascii="Georgia" w:hAnsi="Georgia" w:cs="Times New Roman"/>
                <w:szCs w:val="20"/>
              </w:rPr>
              <w:t>Make sure that principals have access to view and edit the tool</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237D94" w:rsidP="00433BA0">
            <w:pPr>
              <w:rPr>
                <w:rFonts w:ascii="Georgia" w:hAnsi="Georgia" w:cs="Times New Roman"/>
                <w:noProof/>
                <w:sz w:val="18"/>
              </w:rPr>
            </w:pPr>
            <w:r>
              <w:rPr>
                <w:rFonts w:ascii="Georgia" w:hAnsi="Georgia" w:cs="Times New Roman"/>
                <w:noProof/>
                <w:sz w:val="18"/>
                <w:lang w:bidi="he-IL"/>
              </w:rPr>
              <w:pict>
                <v:shape id="Pentagon 71" o:spid="_x0000_s1333" type="#_x0000_t15" style="position:absolute;margin-left:10.15pt;margin-top:.15pt;width:11.25pt;height:12.3pt;z-index:253392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" adj="10800" fillcolor="#0076a9" strokecolor="#00557b" strokeweight="2pt">
                  <v:textbox>
                    <w:txbxContent>
                      <w:p w:rsidR="00A548A2" w:rsidRDefault="00A548A2" w:rsidP="00F42E9F">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42E9F" w:rsidRPr="005344C6" w:rsidRDefault="00F42E9F" w:rsidP="00433BA0">
            <w:pPr>
              <w:rPr>
                <w:rFonts w:ascii="Georgia" w:hAnsi="Georgia" w:cs="Times New Roman"/>
                <w:sz w:val="18"/>
              </w:rPr>
            </w:pPr>
          </w:p>
        </w:tc>
      </w:tr>
      <w:tr w:rsidR="00F42E9F"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42E9F" w:rsidRPr="005344C6" w:rsidRDefault="00F42E9F" w:rsidP="00433BA0">
            <w:pPr>
              <w:contextualSpacing/>
              <w:rPr>
                <w:rFonts w:ascii="Georgia" w:hAnsi="Georgia" w:cs="Times New Roman"/>
                <w:b/>
              </w:rPr>
            </w:pPr>
            <w:r w:rsidRPr="005344C6">
              <w:rPr>
                <w:rFonts w:ascii="Georgia" w:hAnsi="Georgia" w:cs="Times New Roman"/>
                <w:b/>
              </w:rPr>
              <w:t>Communicate with principals, secretaries, SACs and guidance counselors about goals and function of tracking system</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42E9F" w:rsidRPr="005344C6" w:rsidRDefault="00F42E9F" w:rsidP="00433BA0">
            <w:pPr>
              <w:rPr>
                <w:rFonts w:ascii="Georgia" w:hAnsi="Georgia" w:cs="Times New Roman"/>
                <w:sz w:val="18"/>
              </w:rPr>
            </w:pPr>
          </w:p>
        </w:tc>
      </w:tr>
      <w:tr w:rsidR="00F42E9F"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42E9F" w:rsidRPr="005344C6" w:rsidRDefault="00F42E9F" w:rsidP="00433BA0">
            <w:pPr>
              <w:numPr>
                <w:ilvl w:val="0"/>
                <w:numId w:val="3"/>
              </w:numPr>
              <w:ind w:left="360"/>
              <w:contextualSpacing/>
              <w:rPr>
                <w:rFonts w:ascii="Georgia" w:hAnsi="Georgia" w:cs="Times New Roman"/>
                <w:szCs w:val="20"/>
              </w:rPr>
            </w:pPr>
            <w:r w:rsidRPr="005344C6">
              <w:rPr>
                <w:rFonts w:ascii="Georgia" w:hAnsi="Georgia" w:cs="Times New Roman"/>
                <w:szCs w:val="20"/>
              </w:rPr>
              <w:t>Work with IT to create an email listserv for all principals, secretaries SACs and guidance counselors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237D94" w:rsidP="00433BA0">
            <w:pPr>
              <w:rPr>
                <w:rFonts w:ascii="Georgia" w:hAnsi="Georgia" w:cs="Times New Roman"/>
                <w:noProof/>
                <w:sz w:val="18"/>
              </w:rPr>
            </w:pPr>
            <w:r>
              <w:rPr>
                <w:rFonts w:ascii="Georgia" w:hAnsi="Georgia" w:cs="Times New Roman"/>
                <w:noProof/>
                <w:sz w:val="18"/>
                <w:lang w:bidi="he-IL"/>
              </w:rPr>
              <w:pict>
                <v:shape id="Pentagon 75" o:spid="_x0000_s1334" type="#_x0000_t15" style="position:absolute;margin-left:-3.35pt;margin-top:1.35pt;width:42.75pt;height:12.3pt;z-index:253396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" adj="18493" fillcolor="#0076a9" strokecolor="#00557b" strokeweight="2pt">
                  <v:textbox>
                    <w:txbxContent>
                      <w:p w:rsidR="00A548A2" w:rsidRDefault="00A548A2" w:rsidP="00F42E9F">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42E9F" w:rsidRPr="005344C6" w:rsidRDefault="00F42E9F" w:rsidP="00433BA0">
            <w:pPr>
              <w:rPr>
                <w:rFonts w:ascii="Georgia" w:hAnsi="Georgia" w:cs="Times New Roman"/>
                <w:sz w:val="18"/>
              </w:rPr>
            </w:pPr>
          </w:p>
        </w:tc>
      </w:tr>
      <w:tr w:rsidR="00F42E9F"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42E9F" w:rsidRPr="005344C6" w:rsidRDefault="00F42E9F" w:rsidP="00433BA0">
            <w:pPr>
              <w:numPr>
                <w:ilvl w:val="0"/>
                <w:numId w:val="3"/>
              </w:numPr>
              <w:ind w:left="360"/>
              <w:contextualSpacing/>
              <w:rPr>
                <w:rFonts w:ascii="Georgia" w:hAnsi="Georgia" w:cs="Times New Roman"/>
                <w:szCs w:val="20"/>
              </w:rPr>
            </w:pPr>
            <w:r w:rsidRPr="005344C6">
              <w:rPr>
                <w:rFonts w:ascii="Georgia" w:hAnsi="Georgia" w:cs="Times New Roman"/>
                <w:szCs w:val="20"/>
              </w:rPr>
              <w:t>Create training for tracking in Aspen</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237D94" w:rsidP="00433BA0">
            <w:pPr>
              <w:rPr>
                <w:rFonts w:ascii="Georgia" w:hAnsi="Georgia" w:cs="Times New Roman"/>
                <w:noProof/>
                <w:sz w:val="18"/>
              </w:rPr>
            </w:pPr>
            <w:r>
              <w:rPr>
                <w:rFonts w:ascii="Georgia" w:hAnsi="Georgia" w:cs="Times New Roman"/>
                <w:noProof/>
                <w:sz w:val="18"/>
                <w:lang w:bidi="he-IL"/>
              </w:rPr>
              <w:pict>
                <v:shape id="Pentagon 79" o:spid="_x0000_s1335" type="#_x0000_t15" style="position:absolute;margin-left:-4.1pt;margin-top:.55pt;width:21pt;height:12.3pt;z-index:253398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" adj="15274" fillcolor="#0076a9" strokecolor="#00557b" strokeweight="2pt">
                  <v:textbox>
                    <w:txbxContent>
                      <w:p w:rsidR="00A548A2" w:rsidRDefault="00A548A2" w:rsidP="00F42E9F">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42E9F" w:rsidRPr="005344C6" w:rsidRDefault="00F42E9F" w:rsidP="00433BA0">
            <w:pPr>
              <w:rPr>
                <w:rFonts w:ascii="Georgia" w:hAnsi="Georgia" w:cs="Times New Roman"/>
                <w:sz w:val="18"/>
              </w:rPr>
            </w:pPr>
          </w:p>
        </w:tc>
      </w:tr>
      <w:tr w:rsidR="00F42E9F"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42E9F" w:rsidRPr="005344C6" w:rsidRDefault="00F42E9F" w:rsidP="00433BA0">
            <w:pPr>
              <w:numPr>
                <w:ilvl w:val="0"/>
                <w:numId w:val="3"/>
              </w:numPr>
              <w:ind w:left="360"/>
              <w:contextualSpacing/>
              <w:rPr>
                <w:rFonts w:ascii="Georgia" w:hAnsi="Georgia" w:cs="Times New Roman"/>
                <w:szCs w:val="20"/>
              </w:rPr>
            </w:pPr>
            <w:r w:rsidRPr="005344C6">
              <w:rPr>
                <w:rFonts w:ascii="Georgia" w:hAnsi="Georgia" w:cs="Times New Roman"/>
                <w:szCs w:val="20"/>
              </w:rPr>
              <w:t>Arrange time to deliver presentation to secretaries, SACs and guidance counselors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237D94" w:rsidP="00433BA0">
            <w:pPr>
              <w:rPr>
                <w:rFonts w:ascii="Georgia" w:hAnsi="Georgia" w:cs="Times New Roman"/>
                <w:noProof/>
                <w:sz w:val="18"/>
              </w:rPr>
            </w:pPr>
            <w:r>
              <w:rPr>
                <w:rFonts w:ascii="Georgia" w:hAnsi="Georgia" w:cs="Times New Roman"/>
                <w:noProof/>
                <w:sz w:val="18"/>
                <w:lang w:bidi="he-IL"/>
              </w:rPr>
              <w:pict>
                <v:shape id="Pentagon 78" o:spid="_x0000_s1336" type="#_x0000_t15" style="position:absolute;margin-left:13.9pt;margin-top:2.3pt;width:25.5pt;height:12.3pt;z-index:253397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" adj="16391" fillcolor="#0076a9" strokecolor="#00557b" strokeweight="2pt">
                  <v:textbox>
                    <w:txbxContent>
                      <w:p w:rsidR="00A548A2" w:rsidRDefault="00A548A2" w:rsidP="00F42E9F">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42E9F" w:rsidRPr="005344C6" w:rsidRDefault="00F42E9F" w:rsidP="00433BA0">
            <w:pPr>
              <w:rPr>
                <w:rFonts w:ascii="Georgia" w:hAnsi="Georgia" w:cs="Times New Roman"/>
                <w:sz w:val="18"/>
              </w:rPr>
            </w:pPr>
          </w:p>
        </w:tc>
      </w:tr>
      <w:tr w:rsidR="00F42E9F"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42E9F" w:rsidRPr="005344C6" w:rsidRDefault="00F42E9F" w:rsidP="00433BA0">
            <w:pPr>
              <w:pStyle w:val="ListParagraph"/>
              <w:numPr>
                <w:ilvl w:val="0"/>
                <w:numId w:val="12"/>
              </w:numPr>
              <w:ind w:left="337"/>
              <w:rPr>
                <w:rFonts w:ascii="Georgia" w:hAnsi="Georgia" w:cs="Times New Roman"/>
                <w:b/>
              </w:rPr>
            </w:pPr>
            <w:r w:rsidRPr="005344C6">
              <w:rPr>
                <w:rFonts w:ascii="Georgia" w:hAnsi="Georgia" w:cs="Times New Roman"/>
                <w:szCs w:val="20"/>
              </w:rPr>
              <w:t>Create a menu of outreach options that schools can use to contact families who have not come to events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237D94" w:rsidP="00433BA0">
            <w:pPr>
              <w:rPr>
                <w:rFonts w:ascii="Georgia" w:hAnsi="Georgia" w:cs="Times New Roman"/>
                <w:noProof/>
                <w:sz w:val="18"/>
              </w:rPr>
            </w:pPr>
            <w:r>
              <w:rPr>
                <w:rFonts w:ascii="Georgia" w:hAnsi="Georgia" w:cs="Times New Roman"/>
                <w:noProof/>
                <w:sz w:val="18"/>
                <w:lang w:bidi="he-IL"/>
              </w:rPr>
              <w:pict>
                <v:shape id="Pentagon 138" o:spid="_x0000_s1337" type="#_x0000_t15" style="position:absolute;margin-left:-.35pt;margin-top:2.55pt;width:11.25pt;height:12.3pt;z-index:253399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" adj="10800" fillcolor="#0076a9" strokecolor="#00557b" strokeweight="2pt">
                  <v:textbox>
                    <w:txbxContent>
                      <w:p w:rsidR="00A548A2" w:rsidRDefault="00A548A2" w:rsidP="00F42E9F">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42E9F" w:rsidRPr="005344C6" w:rsidRDefault="00F42E9F" w:rsidP="00433BA0">
            <w:pPr>
              <w:rPr>
                <w:rFonts w:ascii="Georgia" w:hAnsi="Georgia" w:cs="Times New Roman"/>
                <w:sz w:val="18"/>
              </w:rPr>
            </w:pPr>
          </w:p>
        </w:tc>
      </w:tr>
      <w:tr w:rsidR="00F42E9F"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42E9F" w:rsidRPr="005344C6" w:rsidRDefault="00F42E9F" w:rsidP="00433BA0">
            <w:pPr>
              <w:pStyle w:val="ListParagraph"/>
              <w:numPr>
                <w:ilvl w:val="0"/>
                <w:numId w:val="12"/>
              </w:numPr>
              <w:ind w:left="337"/>
              <w:rPr>
                <w:rFonts w:ascii="Georgia" w:hAnsi="Georgia" w:cs="Times New Roman"/>
                <w:szCs w:val="20"/>
              </w:rPr>
            </w:pPr>
            <w:r w:rsidRPr="005344C6">
              <w:rPr>
                <w:rFonts w:ascii="Georgia" w:hAnsi="Georgia" w:cs="Times New Roman"/>
                <w:szCs w:val="20"/>
              </w:rPr>
              <w:t>Create a 1-page handout summarizing the goals, process and menu of options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237D94" w:rsidP="00433BA0">
            <w:pPr>
              <w:rPr>
                <w:rFonts w:ascii="Georgia" w:hAnsi="Georgia" w:cs="Times New Roman"/>
                <w:noProof/>
                <w:sz w:val="18"/>
              </w:rPr>
            </w:pPr>
            <w:r>
              <w:rPr>
                <w:rFonts w:ascii="Georgia" w:hAnsi="Georgia" w:cs="Times New Roman"/>
                <w:noProof/>
                <w:sz w:val="18"/>
                <w:lang w:bidi="he-IL"/>
              </w:rPr>
              <w:pict>
                <v:shape id="Pentagon 140" o:spid="_x0000_s1338" type="#_x0000_t15" style="position:absolute;margin-left:-.35pt;margin-top:2.55pt;width:11.25pt;height:12.3pt;z-index:2534005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" adj="10800" fillcolor="#0076a9" strokecolor="#00557b" strokeweight="2pt">
                  <v:textbox>
                    <w:txbxContent>
                      <w:p w:rsidR="00A548A2" w:rsidRDefault="00A548A2" w:rsidP="00F42E9F">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42E9F" w:rsidRPr="005344C6" w:rsidRDefault="00F42E9F" w:rsidP="00433BA0">
            <w:pPr>
              <w:rPr>
                <w:rFonts w:ascii="Georgia" w:hAnsi="Georgia" w:cs="Times New Roman"/>
                <w:sz w:val="18"/>
              </w:rPr>
            </w:pPr>
          </w:p>
        </w:tc>
      </w:tr>
      <w:tr w:rsidR="00F42E9F"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42E9F" w:rsidRPr="005344C6" w:rsidRDefault="00F42E9F" w:rsidP="00433BA0">
            <w:pPr>
              <w:numPr>
                <w:ilvl w:val="0"/>
                <w:numId w:val="3"/>
              </w:numPr>
              <w:ind w:left="360"/>
              <w:contextualSpacing/>
              <w:rPr>
                <w:rFonts w:ascii="Georgia" w:hAnsi="Georgia" w:cs="Times New Roman"/>
                <w:szCs w:val="20"/>
              </w:rPr>
            </w:pPr>
            <w:r w:rsidRPr="005344C6">
              <w:rPr>
                <w:rFonts w:ascii="Georgia" w:hAnsi="Georgia" w:cs="Times New Roman"/>
                <w:szCs w:val="20"/>
              </w:rPr>
              <w:t>Arrange time to deliver presentation to principals, and provide necessary tracking tools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237D94" w:rsidP="00433BA0">
            <w:pPr>
              <w:rPr>
                <w:rFonts w:ascii="Georgia" w:hAnsi="Georgia" w:cs="Times New Roman"/>
                <w:noProof/>
                <w:sz w:val="18"/>
              </w:rPr>
            </w:pPr>
            <w:r>
              <w:rPr>
                <w:rFonts w:ascii="Georgia" w:hAnsi="Georgia" w:cs="Times New Roman"/>
                <w:noProof/>
                <w:sz w:val="18"/>
                <w:lang w:bidi="he-IL"/>
              </w:rPr>
              <w:pict>
                <v:shape id="Diamond 72" o:spid="_x0000_s1381" type="#_x0000_t4" style="position:absolute;margin-left:6.4pt;margin-top:2.55pt;width:12pt;height:12pt;z-index:253393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" fillcolor="#fc0" strokecolor="#003a54 [1604]" strokeweight="2pt"/>
              </w:pict>
            </w:r>
            <w:r>
              <w:rPr>
                <w:rFonts w:ascii="Georgia" w:hAnsi="Georgia" w:cs="Times New Roman"/>
                <w:noProof/>
                <w:sz w:val="18"/>
                <w:lang w:bidi="he-IL"/>
              </w:rPr>
              <w:pict>
                <v:shape id="Text Box 73" o:spid="_x0000_s1339" type="#_x0000_t202" style="position:absolute;margin-left:10.9pt;margin-top:-4.2pt;width:41.25pt;height:28.5pt;z-index:253394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" filled="f" stroked="f" strokeweight=".5pt">
                  <v:textbox>
                    <w:txbxContent>
                      <w:p w:rsidR="00A548A2" w:rsidRPr="00982EFD" w:rsidRDefault="00A548A2" w:rsidP="00F42E9F">
                        <w:pPr>
                          <w:jc w:val="center"/>
                          <w:rPr>
                            <w:sz w:val="16"/>
                            <w:szCs w:val="16"/>
                          </w:rPr>
                        </w:pPr>
                        <w:r w:rsidRPr="00982EFD">
                          <w:rPr>
                            <w:sz w:val="16"/>
                            <w:szCs w:val="16"/>
                          </w:rPr>
                          <w:t>Aug. 16-18</w:t>
                        </w: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42E9F" w:rsidRPr="005344C6" w:rsidRDefault="00F42E9F" w:rsidP="00433BA0">
            <w:pPr>
              <w:rPr>
                <w:rFonts w:ascii="Georgia" w:hAnsi="Georgia" w:cs="Times New Roman"/>
                <w:sz w:val="18"/>
              </w:rPr>
            </w:pPr>
          </w:p>
        </w:tc>
      </w:tr>
      <w:tr w:rsidR="00F42E9F"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42E9F" w:rsidRPr="005344C6" w:rsidRDefault="00F42E9F" w:rsidP="00433BA0">
            <w:pPr>
              <w:contextualSpacing/>
              <w:rPr>
                <w:rFonts w:ascii="Georgia" w:hAnsi="Georgia" w:cs="Times New Roman"/>
                <w:b/>
                <w:bCs/>
                <w:szCs w:val="20"/>
              </w:rPr>
            </w:pPr>
            <w:r w:rsidRPr="005344C6">
              <w:rPr>
                <w:rFonts w:ascii="Georgia" w:hAnsi="Georgia" w:cs="Times New Roman"/>
                <w:b/>
                <w:bCs/>
                <w:szCs w:val="20"/>
              </w:rPr>
              <w:t>Send information home to families announcing the engagement goal, and collecting contact information</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42E9F" w:rsidRPr="005344C6" w:rsidRDefault="00F42E9F" w:rsidP="00433BA0">
            <w:pPr>
              <w:rPr>
                <w:rFonts w:ascii="Georgia" w:hAnsi="Georgia" w:cs="Times New Roman"/>
                <w:sz w:val="18"/>
              </w:rPr>
            </w:pPr>
          </w:p>
        </w:tc>
      </w:tr>
      <w:tr w:rsidR="00F42E9F"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42E9F" w:rsidRPr="005344C6" w:rsidRDefault="00F42E9F" w:rsidP="00433BA0">
            <w:pPr>
              <w:numPr>
                <w:ilvl w:val="0"/>
                <w:numId w:val="3"/>
              </w:numPr>
              <w:ind w:left="360"/>
              <w:contextualSpacing/>
              <w:rPr>
                <w:rFonts w:ascii="Georgia" w:hAnsi="Georgia" w:cs="Times New Roman"/>
                <w:szCs w:val="20"/>
              </w:rPr>
            </w:pPr>
            <w:r w:rsidRPr="005344C6">
              <w:rPr>
                <w:rFonts w:ascii="Georgia" w:hAnsi="Georgia" w:cs="Times New Roman"/>
                <w:szCs w:val="20"/>
              </w:rPr>
              <w:t>Create tri-lingual sheet that schools can send home, announcing to families that we want them to come to schools and asking for contact information and primary language of father/mother</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237D94" w:rsidP="00433BA0">
            <w:pPr>
              <w:rPr>
                <w:rFonts w:ascii="Georgia" w:hAnsi="Georgia" w:cs="Times New Roman"/>
                <w:noProof/>
                <w:sz w:val="18"/>
              </w:rPr>
            </w:pPr>
            <w:r>
              <w:rPr>
                <w:rFonts w:ascii="Georgia" w:hAnsi="Georgia" w:cs="Times New Roman"/>
                <w:noProof/>
                <w:sz w:val="18"/>
                <w:lang w:bidi="he-IL"/>
              </w:rPr>
              <w:pict>
                <v:shape id="Pentagon 142" o:spid="_x0000_s1340" type="#_x0000_t15" style="position:absolute;margin-left:6.4pt;margin-top:3pt;width:21pt;height:12.3pt;z-index:253401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" adj="15274" fillcolor="#0076a9" strokecolor="#00557b" strokeweight="2pt">
                  <v:textbox>
                    <w:txbxContent>
                      <w:p w:rsidR="00A548A2" w:rsidRDefault="00A548A2" w:rsidP="00F42E9F">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42E9F" w:rsidRPr="005344C6" w:rsidRDefault="00F42E9F" w:rsidP="00433BA0">
            <w:pPr>
              <w:rPr>
                <w:rFonts w:ascii="Georgia" w:hAnsi="Georgia" w:cs="Times New Roman"/>
                <w:sz w:val="18"/>
              </w:rPr>
            </w:pPr>
          </w:p>
        </w:tc>
      </w:tr>
      <w:tr w:rsidR="00F42E9F"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42E9F" w:rsidRPr="005344C6" w:rsidRDefault="00F42E9F" w:rsidP="00433BA0">
            <w:pPr>
              <w:numPr>
                <w:ilvl w:val="0"/>
                <w:numId w:val="3"/>
              </w:numPr>
              <w:ind w:left="360"/>
              <w:contextualSpacing/>
              <w:rPr>
                <w:rFonts w:ascii="Georgia" w:hAnsi="Georgia" w:cs="Times New Roman"/>
                <w:szCs w:val="20"/>
              </w:rPr>
            </w:pPr>
            <w:r w:rsidRPr="005344C6">
              <w:rPr>
                <w:rFonts w:ascii="Georgia" w:hAnsi="Georgia" w:cs="Times New Roman"/>
                <w:szCs w:val="20"/>
              </w:rPr>
              <w:t>Give principals a chance to customize the letter with specific upcoming events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237D94" w:rsidP="00433BA0">
            <w:pPr>
              <w:rPr>
                <w:rFonts w:ascii="Georgia" w:hAnsi="Georgia" w:cs="Times New Roman"/>
                <w:noProof/>
                <w:sz w:val="18"/>
              </w:rPr>
            </w:pPr>
            <w:r>
              <w:rPr>
                <w:rFonts w:ascii="Georgia" w:hAnsi="Georgia" w:cs="Times New Roman"/>
                <w:noProof/>
                <w:sz w:val="18"/>
                <w:lang w:bidi="he-IL"/>
              </w:rPr>
              <w:pict>
                <v:shape id="Pentagon 143" o:spid="_x0000_s1341" type="#_x0000_t15" style="position:absolute;margin-left:13.15pt;margin-top:2.95pt;width:11.25pt;height:12.3pt;z-index:253402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" adj="10800" fillcolor="#0076a9" strokecolor="#00557b" strokeweight="2pt">
                  <v:textbox>
                    <w:txbxContent>
                      <w:p w:rsidR="00A548A2" w:rsidRDefault="00A548A2" w:rsidP="00F42E9F">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42E9F" w:rsidRPr="005344C6" w:rsidRDefault="00F42E9F" w:rsidP="00433BA0">
            <w:pPr>
              <w:rPr>
                <w:rFonts w:ascii="Georgia" w:hAnsi="Georgia" w:cs="Times New Roman"/>
                <w:sz w:val="18"/>
              </w:rPr>
            </w:pPr>
          </w:p>
        </w:tc>
      </w:tr>
      <w:tr w:rsidR="00F42E9F"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F42E9F" w:rsidRPr="005344C6" w:rsidRDefault="00F42E9F" w:rsidP="00433BA0">
            <w:pPr>
              <w:numPr>
                <w:ilvl w:val="0"/>
                <w:numId w:val="3"/>
              </w:numPr>
              <w:ind w:left="360"/>
              <w:contextualSpacing/>
              <w:rPr>
                <w:rFonts w:ascii="Georgia" w:hAnsi="Georgia" w:cs="Times New Roman"/>
                <w:szCs w:val="20"/>
              </w:rPr>
            </w:pPr>
            <w:r w:rsidRPr="005344C6">
              <w:rPr>
                <w:rFonts w:ascii="Georgia" w:hAnsi="Georgia" w:cs="Times New Roman"/>
                <w:szCs w:val="20"/>
              </w:rPr>
              <w:t>Provide training to secretary to log family contact info</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237D94" w:rsidP="00433BA0">
            <w:pPr>
              <w:rPr>
                <w:rFonts w:ascii="Georgia" w:hAnsi="Georgia" w:cs="Times New Roman"/>
                <w:noProof/>
                <w:sz w:val="18"/>
              </w:rPr>
            </w:pPr>
            <w:r>
              <w:rPr>
                <w:rFonts w:ascii="Georgia" w:hAnsi="Georgia" w:cs="Times New Roman"/>
                <w:noProof/>
                <w:sz w:val="18"/>
                <w:lang w:bidi="he-IL"/>
              </w:rPr>
              <w:pict>
                <v:shape id="Pentagon 145" o:spid="_x0000_s1342" type="#_x0000_t15" style="position:absolute;margin-left:13.15pt;margin-top:3.05pt;width:11.25pt;height:12.3pt;z-index:253403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" adj="10800" fillcolor="#0076a9" strokecolor="#00557b" strokeweight="2pt">
                  <v:textbox>
                    <w:txbxContent>
                      <w:p w:rsidR="00A548A2" w:rsidRDefault="00A548A2" w:rsidP="00F42E9F">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42E9F" w:rsidRPr="005344C6" w:rsidRDefault="00F42E9F" w:rsidP="00433BA0">
            <w:pPr>
              <w:rPr>
                <w:rFonts w:ascii="Georgia" w:hAnsi="Georgia" w:cs="Times New Roman"/>
                <w:sz w:val="18"/>
              </w:rPr>
            </w:pPr>
          </w:p>
        </w:tc>
      </w:tr>
      <w:tr w:rsidR="00F42E9F" w:rsidRPr="005344C6" w:rsidTr="00583606">
        <w:trPr>
          <w:trHeight w:val="890"/>
        </w:trPr>
        <w:tc>
          <w:tcPr>
            <w:tcW w:w="5381" w:type="dxa"/>
            <w:gridSpan w:val="3"/>
            <w:tcBorders>
              <w:top w:val="dotted" w:sz="4" w:space="0" w:color="000000"/>
              <w:bottom w:val="dotted" w:sz="4" w:space="0" w:color="000000"/>
              <w:right w:val="dotted" w:sz="4" w:space="0" w:color="000000"/>
            </w:tcBorders>
            <w:shd w:val="clear" w:color="auto" w:fill="auto"/>
          </w:tcPr>
          <w:p w:rsidR="00F42E9F" w:rsidRPr="005344C6" w:rsidRDefault="00F42E9F" w:rsidP="00433BA0">
            <w:pPr>
              <w:numPr>
                <w:ilvl w:val="0"/>
                <w:numId w:val="3"/>
              </w:numPr>
              <w:ind w:left="360"/>
              <w:contextualSpacing/>
              <w:rPr>
                <w:rFonts w:ascii="Georgia" w:hAnsi="Georgia" w:cs="Times New Roman"/>
                <w:szCs w:val="20"/>
              </w:rPr>
            </w:pPr>
            <w:r w:rsidRPr="005344C6">
              <w:rPr>
                <w:rFonts w:ascii="Georgia" w:hAnsi="Georgia" w:cs="Times New Roman"/>
                <w:szCs w:val="20"/>
              </w:rPr>
              <w:t>Work through Family Welcome Center to verify that all schools sent the sheets home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237D94" w:rsidP="00433BA0">
            <w:pPr>
              <w:rPr>
                <w:rFonts w:ascii="Georgia" w:hAnsi="Georgia" w:cs="Times New Roman"/>
                <w:sz w:val="18"/>
              </w:rPr>
            </w:pPr>
            <w:r>
              <w:rPr>
                <w:rFonts w:ascii="Georgia" w:hAnsi="Georgia" w:cs="Times New Roman"/>
                <w:noProof/>
                <w:sz w:val="18"/>
                <w:lang w:bidi="he-IL"/>
              </w:rPr>
              <w:pict>
                <v:shape id="Pentagon 146" o:spid="_x0000_s1343" type="#_x0000_t15" style="position:absolute;margin-left:-2.3pt;margin-top:2.65pt;width:25.5pt;height:12.3pt;z-index:253404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" adj="16391" fillcolor="#0076a9" strokecolor="#00557b" strokeweight="2pt">
                  <v:textbox>
                    <w:txbxContent>
                      <w:p w:rsidR="00A548A2" w:rsidRDefault="00A548A2" w:rsidP="00F42E9F">
                        <w:pPr>
                          <w:jc w:val="center"/>
                        </w:pPr>
                      </w:p>
                    </w:txbxContent>
                  </v:textbox>
                </v:shape>
              </w:pict>
            </w:r>
            <w:r>
              <w:rPr>
                <w:rFonts w:ascii="Georgia" w:hAnsi="Georgia" w:cs="Times New Roman"/>
                <w:noProof/>
                <w:sz w:val="18"/>
                <w:lang w:bidi="he-IL"/>
              </w:rPr>
              <w:pict>
                <v:shape id="Pentagon 147" o:spid="_x0000_s1344" type="#_x0000_t15" style="position:absolute;margin-left:-3.05pt;margin-top:248.7pt;width:11.25pt;height:12.3pt;z-index:253405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" adj="10800" fillcolor="#0076a9" strokecolor="#00557b" strokeweight="2pt">
                  <v:textbox>
                    <w:txbxContent>
                      <w:p w:rsidR="00A548A2" w:rsidRDefault="00A548A2" w:rsidP="00F42E9F">
                        <w:pPr>
                          <w:jc w:val="center"/>
                        </w:pPr>
                      </w:p>
                    </w:txbxContent>
                  </v:textbox>
                </v:shape>
              </w:pict>
            </w:r>
          </w:p>
        </w:tc>
        <w:tc>
          <w:tcPr>
            <w:tcW w:w="546"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42E9F" w:rsidRPr="005344C6" w:rsidRDefault="00F42E9F" w:rsidP="00433BA0">
            <w:pPr>
              <w:rPr>
                <w:rFonts w:ascii="Georgia" w:hAnsi="Georgia" w:cs="Times New Roman"/>
                <w:sz w:val="18"/>
              </w:rPr>
            </w:pPr>
          </w:p>
        </w:tc>
      </w:tr>
      <w:tr w:rsidR="00583606" w:rsidRPr="005344C6" w:rsidTr="006A2ECB">
        <w:trPr>
          <w:trHeight w:val="152"/>
        </w:trPr>
        <w:tc>
          <w:tcPr>
            <w:tcW w:w="5381" w:type="dxa"/>
            <w:gridSpan w:val="3"/>
            <w:tcBorders>
              <w:top w:val="dotted" w:sz="4" w:space="0" w:color="000000"/>
              <w:bottom w:val="dotted" w:sz="4" w:space="0" w:color="000000"/>
              <w:right w:val="dotted" w:sz="4" w:space="0" w:color="000000"/>
            </w:tcBorders>
            <w:shd w:val="clear" w:color="auto" w:fill="E1D1A7" w:themeFill="background2"/>
          </w:tcPr>
          <w:p w:rsidR="00583606" w:rsidRPr="005344C6" w:rsidRDefault="00583606" w:rsidP="006A2ECB">
            <w:pPr>
              <w:contextualSpacing/>
              <w:rPr>
                <w:rFonts w:ascii="Georgia" w:hAnsi="Georgia" w:cs="Times New Roman"/>
                <w:szCs w:val="20"/>
              </w:rPr>
            </w:pPr>
            <w:r w:rsidRPr="005344C6">
              <w:rPr>
                <w:rFonts w:ascii="Georgia" w:hAnsi="Georgia" w:cs="Times New Roman"/>
                <w:b/>
                <w:szCs w:val="20"/>
              </w:rPr>
              <w:t>Activity</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583606" w:rsidRPr="005344C6" w:rsidRDefault="00583606" w:rsidP="006A2ECB">
            <w:pPr>
              <w:rPr>
                <w:rFonts w:ascii="Georgia" w:hAnsi="Georgia" w:cs="Times New Roman"/>
                <w:noProof/>
                <w:sz w:val="18"/>
              </w:rPr>
            </w:pPr>
            <w:r w:rsidRPr="005344C6">
              <w:rPr>
                <w:rFonts w:ascii="Georgia" w:hAnsi="Georgia" w:cs="Times New Roman"/>
                <w:b/>
                <w:sz w:val="14"/>
                <w:szCs w:val="14"/>
              </w:rPr>
              <w:t>Aug</w:t>
            </w:r>
          </w:p>
        </w:tc>
        <w:tc>
          <w:tcPr>
            <w:tcW w:w="548"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583606" w:rsidRPr="005344C6" w:rsidRDefault="00583606" w:rsidP="006A2ECB">
            <w:pPr>
              <w:rPr>
                <w:rFonts w:ascii="Georgia" w:hAnsi="Georgia" w:cs="Times New Roman"/>
                <w:sz w:val="18"/>
              </w:rPr>
            </w:pPr>
            <w:r w:rsidRPr="005344C6">
              <w:rPr>
                <w:rFonts w:ascii="Georgia" w:hAnsi="Georgia" w:cs="Times New Roman"/>
                <w:b/>
                <w:sz w:val="14"/>
                <w:szCs w:val="14"/>
              </w:rPr>
              <w:t>Sep</w:t>
            </w:r>
          </w:p>
        </w:tc>
        <w:tc>
          <w:tcPr>
            <w:tcW w:w="546" w:type="dxa"/>
            <w:tcBorders>
              <w:top w:val="dotted" w:sz="4" w:space="0" w:color="000000"/>
              <w:left w:val="dotted" w:sz="4" w:space="0" w:color="000000"/>
              <w:bottom w:val="dotted" w:sz="4" w:space="0" w:color="000000"/>
              <w:right w:val="single" w:sz="12" w:space="0" w:color="auto"/>
            </w:tcBorders>
            <w:shd w:val="clear" w:color="auto" w:fill="E1D1A7" w:themeFill="background2"/>
          </w:tcPr>
          <w:p w:rsidR="00583606" w:rsidRPr="005344C6" w:rsidRDefault="00583606" w:rsidP="006A2ECB">
            <w:pPr>
              <w:rPr>
                <w:rFonts w:ascii="Georgia" w:hAnsi="Georgia" w:cs="Times New Roman"/>
                <w:sz w:val="18"/>
              </w:rPr>
            </w:pPr>
            <w:r w:rsidRPr="005344C6">
              <w:rPr>
                <w:rFonts w:ascii="Georgia" w:hAnsi="Georgia" w:cs="Times New Roman"/>
                <w:b/>
                <w:sz w:val="14"/>
                <w:szCs w:val="14"/>
              </w:rPr>
              <w:t>Oct</w:t>
            </w:r>
          </w:p>
        </w:tc>
        <w:tc>
          <w:tcPr>
            <w:tcW w:w="546" w:type="dxa"/>
            <w:gridSpan w:val="2"/>
            <w:tcBorders>
              <w:top w:val="dotted" w:sz="4" w:space="0" w:color="000000"/>
              <w:left w:val="single" w:sz="12" w:space="0" w:color="auto"/>
              <w:bottom w:val="dotted" w:sz="4" w:space="0" w:color="000000"/>
              <w:right w:val="dotted" w:sz="4" w:space="0" w:color="000000"/>
            </w:tcBorders>
            <w:shd w:val="clear" w:color="auto" w:fill="E1D1A7" w:themeFill="background2"/>
          </w:tcPr>
          <w:p w:rsidR="00583606" w:rsidRPr="005344C6" w:rsidRDefault="00583606" w:rsidP="006A2ECB">
            <w:pPr>
              <w:rPr>
                <w:rFonts w:ascii="Georgia" w:hAnsi="Georgia" w:cs="Times New Roman"/>
                <w:sz w:val="18"/>
              </w:rPr>
            </w:pPr>
            <w:r w:rsidRPr="005344C6">
              <w:rPr>
                <w:rFonts w:ascii="Georgia" w:hAnsi="Georgia" w:cs="Times New Roman"/>
                <w:b/>
                <w:sz w:val="14"/>
                <w:szCs w:val="14"/>
              </w:rPr>
              <w:t>Nov</w:t>
            </w:r>
          </w:p>
        </w:tc>
        <w:tc>
          <w:tcPr>
            <w:tcW w:w="545"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583606" w:rsidRPr="005344C6" w:rsidRDefault="00583606" w:rsidP="006A2ECB">
            <w:pPr>
              <w:rPr>
                <w:rFonts w:ascii="Georgia" w:hAnsi="Georgia" w:cs="Times New Roman"/>
                <w:sz w:val="18"/>
              </w:rPr>
            </w:pPr>
            <w:r w:rsidRPr="005344C6">
              <w:rPr>
                <w:rFonts w:ascii="Georgia" w:hAnsi="Georgia" w:cs="Times New Roman"/>
                <w:b/>
                <w:sz w:val="14"/>
                <w:szCs w:val="14"/>
              </w:rPr>
              <w:t>Dec</w:t>
            </w:r>
          </w:p>
        </w:tc>
        <w:tc>
          <w:tcPr>
            <w:tcW w:w="544" w:type="dxa"/>
            <w:tcBorders>
              <w:top w:val="dotted" w:sz="4" w:space="0" w:color="000000"/>
              <w:left w:val="dashed" w:sz="4" w:space="0" w:color="000000"/>
              <w:bottom w:val="dotted" w:sz="4" w:space="0" w:color="000000"/>
              <w:right w:val="single" w:sz="12" w:space="0" w:color="auto"/>
            </w:tcBorders>
            <w:shd w:val="clear" w:color="auto" w:fill="E1D1A7" w:themeFill="background2"/>
          </w:tcPr>
          <w:p w:rsidR="00583606" w:rsidRPr="005344C6" w:rsidRDefault="00583606" w:rsidP="006A2ECB">
            <w:pPr>
              <w:rPr>
                <w:rFonts w:ascii="Georgia" w:hAnsi="Georgia" w:cs="Times New Roman"/>
                <w:sz w:val="18"/>
              </w:rPr>
            </w:pPr>
            <w:r w:rsidRPr="005344C6">
              <w:rPr>
                <w:rFonts w:ascii="Georgia" w:hAnsi="Georgia" w:cs="Times New Roman"/>
                <w:b/>
                <w:sz w:val="14"/>
                <w:szCs w:val="14"/>
              </w:rPr>
              <w:t>Jan</w:t>
            </w:r>
          </w:p>
        </w:tc>
        <w:tc>
          <w:tcPr>
            <w:tcW w:w="545" w:type="dxa"/>
            <w:tcBorders>
              <w:top w:val="dotted" w:sz="4" w:space="0" w:color="000000"/>
              <w:left w:val="single" w:sz="12" w:space="0" w:color="auto"/>
              <w:bottom w:val="dotted" w:sz="4" w:space="0" w:color="000000"/>
              <w:right w:val="dotted" w:sz="4" w:space="0" w:color="000000"/>
            </w:tcBorders>
            <w:shd w:val="clear" w:color="auto" w:fill="E1D1A7" w:themeFill="background2"/>
          </w:tcPr>
          <w:p w:rsidR="00583606" w:rsidRPr="005344C6" w:rsidRDefault="00583606" w:rsidP="006A2ECB">
            <w:pPr>
              <w:rPr>
                <w:rFonts w:ascii="Georgia" w:hAnsi="Georgia" w:cs="Times New Roman"/>
                <w:sz w:val="18"/>
              </w:rPr>
            </w:pPr>
            <w:r w:rsidRPr="005344C6">
              <w:rPr>
                <w:rFonts w:ascii="Georgia" w:hAnsi="Georgia" w:cs="Times New Roman"/>
                <w:b/>
                <w:sz w:val="14"/>
                <w:szCs w:val="14"/>
              </w:rPr>
              <w:t>Feb</w:t>
            </w:r>
          </w:p>
        </w:tc>
        <w:tc>
          <w:tcPr>
            <w:tcW w:w="547"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583606" w:rsidRPr="005344C6" w:rsidRDefault="00583606" w:rsidP="006A2ECB">
            <w:pPr>
              <w:rPr>
                <w:rFonts w:ascii="Georgia" w:hAnsi="Georgia" w:cs="Times New Roman"/>
                <w:sz w:val="18"/>
              </w:rPr>
            </w:pPr>
            <w:r w:rsidRPr="005344C6">
              <w:rPr>
                <w:rFonts w:ascii="Georgia" w:hAnsi="Georgia" w:cs="Times New Roman"/>
                <w:b/>
                <w:sz w:val="14"/>
                <w:szCs w:val="14"/>
              </w:rPr>
              <w:t>Mar</w:t>
            </w:r>
          </w:p>
        </w:tc>
        <w:tc>
          <w:tcPr>
            <w:tcW w:w="545" w:type="dxa"/>
            <w:tcBorders>
              <w:top w:val="dotted" w:sz="4" w:space="0" w:color="000000"/>
              <w:left w:val="dotted" w:sz="4" w:space="0" w:color="000000"/>
              <w:bottom w:val="dotted" w:sz="4" w:space="0" w:color="000000"/>
              <w:right w:val="single" w:sz="12" w:space="0" w:color="auto"/>
            </w:tcBorders>
            <w:shd w:val="clear" w:color="auto" w:fill="E1D1A7" w:themeFill="background2"/>
          </w:tcPr>
          <w:p w:rsidR="00583606" w:rsidRPr="005344C6" w:rsidRDefault="00583606" w:rsidP="006A2ECB">
            <w:pPr>
              <w:rPr>
                <w:rFonts w:ascii="Georgia" w:hAnsi="Georgia" w:cs="Times New Roman"/>
                <w:sz w:val="18"/>
              </w:rPr>
            </w:pPr>
            <w:r w:rsidRPr="005344C6">
              <w:rPr>
                <w:rFonts w:ascii="Georgia" w:hAnsi="Georgia" w:cs="Times New Roman"/>
                <w:b/>
                <w:sz w:val="14"/>
                <w:szCs w:val="14"/>
              </w:rPr>
              <w:t>Apr</w:t>
            </w:r>
          </w:p>
        </w:tc>
        <w:tc>
          <w:tcPr>
            <w:tcW w:w="522" w:type="dxa"/>
            <w:tcBorders>
              <w:top w:val="dotted" w:sz="4" w:space="0" w:color="000000"/>
              <w:left w:val="single" w:sz="12" w:space="0" w:color="auto"/>
              <w:bottom w:val="dotted" w:sz="4" w:space="0" w:color="000000"/>
            </w:tcBorders>
            <w:shd w:val="clear" w:color="auto" w:fill="E1D1A7" w:themeFill="background2"/>
          </w:tcPr>
          <w:p w:rsidR="00583606" w:rsidRPr="005344C6" w:rsidRDefault="00583606" w:rsidP="006A2ECB">
            <w:pPr>
              <w:rPr>
                <w:rFonts w:ascii="Georgia" w:hAnsi="Georgia" w:cs="Times New Roman"/>
                <w:sz w:val="18"/>
              </w:rPr>
            </w:pPr>
            <w:r w:rsidRPr="005344C6">
              <w:rPr>
                <w:rFonts w:ascii="Georgia" w:hAnsi="Georgia" w:cs="Times New Roman"/>
                <w:b/>
                <w:sz w:val="14"/>
                <w:szCs w:val="14"/>
              </w:rPr>
              <w:t>May</w:t>
            </w:r>
          </w:p>
        </w:tc>
      </w:tr>
      <w:tr w:rsidR="00F42E9F" w:rsidRPr="005344C6" w:rsidTr="006A2ECB">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83606" w:rsidRDefault="00F42E9F" w:rsidP="00583606">
            <w:pPr>
              <w:contextualSpacing/>
              <w:rPr>
                <w:rFonts w:ascii="Georgia" w:hAnsi="Georgia" w:cs="Times New Roman"/>
                <w:b/>
              </w:rPr>
            </w:pPr>
            <w:r w:rsidRPr="005344C6">
              <w:rPr>
                <w:rFonts w:ascii="Georgia" w:hAnsi="Georgia" w:cs="Times New Roman"/>
                <w:b/>
              </w:rPr>
              <w:lastRenderedPageBreak/>
              <w:t>Work with webmaster at each school to update school website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F42E9F" w:rsidRPr="005344C6" w:rsidRDefault="00F42E9F" w:rsidP="00433BA0">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F42E9F" w:rsidRPr="005344C6" w:rsidRDefault="00F42E9F" w:rsidP="00433BA0">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numPr>
                <w:ilvl w:val="0"/>
                <w:numId w:val="3"/>
              </w:numPr>
              <w:ind w:left="360"/>
              <w:contextualSpacing/>
              <w:rPr>
                <w:rFonts w:ascii="Georgia" w:hAnsi="Georgia" w:cs="Times New Roman"/>
                <w:szCs w:val="20"/>
              </w:rPr>
            </w:pPr>
            <w:r w:rsidRPr="005344C6">
              <w:rPr>
                <w:rFonts w:ascii="Georgia" w:hAnsi="Georgia" w:cs="Times New Roman"/>
                <w:szCs w:val="20"/>
              </w:rPr>
              <w:t>Collect name and contact info of all webmasters at a principal meeting</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237D94" w:rsidP="006A2ECB">
            <w:pPr>
              <w:rPr>
                <w:rFonts w:ascii="Georgia" w:hAnsi="Georgia" w:cs="Times New Roman"/>
                <w:noProof/>
                <w:sz w:val="18"/>
              </w:rPr>
            </w:pPr>
            <w:r>
              <w:rPr>
                <w:rFonts w:ascii="Georgia" w:hAnsi="Georgia" w:cs="Times New Roman"/>
                <w:noProof/>
                <w:sz w:val="18"/>
                <w:lang w:bidi="he-IL"/>
              </w:rPr>
              <w:pict>
                <v:shape id="Pentagon 167204" o:spid="_x0000_s1345" type="#_x0000_t15" style="position:absolute;margin-left:10.1pt;margin-top:2.15pt;width:11.25pt;height:12.3pt;z-index:2544993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" adj="10800" fillcolor="#0076a9" strokecolor="#00557b" strokeweight="2pt">
                  <v:textbox>
                    <w:txbxContent>
                      <w:p w:rsidR="00A548A2" w:rsidRDefault="00A548A2" w:rsidP="00D05780">
                        <w:pPr>
                          <w:jc w:val="center"/>
                        </w:pPr>
                      </w:p>
                    </w:txbxContent>
                  </v:textbox>
                </v:shape>
              </w:pict>
            </w:r>
            <w:r>
              <w:rPr>
                <w:rFonts w:ascii="Georgia" w:hAnsi="Georgia" w:cs="Times New Roman"/>
                <w:noProof/>
                <w:sz w:val="18"/>
                <w:lang w:bidi="he-IL"/>
              </w:rPr>
              <w:pict>
                <v:shape id="Text Box 149" o:spid="_x0000_s1346" type="#_x0000_t202" style="position:absolute;margin-left:13.15pt;margin-top:-4.2pt;width:41.25pt;height:28.5pt;z-index:254476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" filled="f" stroked="f" strokeweight=".5pt">
                  <v:textbox>
                    <w:txbxContent>
                      <w:p w:rsidR="00A548A2" w:rsidRPr="00982EFD" w:rsidRDefault="00A548A2" w:rsidP="00F42E9F">
                        <w:pPr>
                          <w:jc w:val="center"/>
                          <w:rPr>
                            <w:sz w:val="16"/>
                            <w:szCs w:val="16"/>
                          </w:rPr>
                        </w:pPr>
                        <w:r w:rsidRPr="00982EFD">
                          <w:rPr>
                            <w:sz w:val="16"/>
                            <w:szCs w:val="16"/>
                          </w:rPr>
                          <w:t>Aug. 16-18</w:t>
                        </w: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numPr>
                <w:ilvl w:val="0"/>
                <w:numId w:val="3"/>
              </w:numPr>
              <w:ind w:left="360"/>
              <w:contextualSpacing/>
              <w:rPr>
                <w:rFonts w:ascii="Georgia" w:hAnsi="Georgia" w:cs="Times New Roman"/>
                <w:szCs w:val="20"/>
              </w:rPr>
            </w:pPr>
            <w:r w:rsidRPr="005344C6">
              <w:rPr>
                <w:rFonts w:ascii="Georgia" w:hAnsi="Georgia" w:cs="Times New Roman"/>
                <w:szCs w:val="20"/>
              </w:rPr>
              <w:t>Determine specific updates that should be completed and verified on each school’s website, e.g. hours, leadership, contact info for guidance, SACs, SROs, events for families, multi-lingual information</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237D94" w:rsidP="006A2ECB">
            <w:pPr>
              <w:rPr>
                <w:rFonts w:ascii="Georgia" w:hAnsi="Georgia" w:cs="Times New Roman"/>
                <w:noProof/>
                <w:sz w:val="18"/>
              </w:rPr>
            </w:pPr>
            <w:r>
              <w:rPr>
                <w:rFonts w:ascii="Georgia" w:hAnsi="Georgia" w:cs="Times New Roman"/>
                <w:noProof/>
                <w:sz w:val="18"/>
                <w:lang w:bidi="he-IL"/>
              </w:rPr>
              <w:pict>
                <v:shape id="Pentagon 326" o:spid="_x0000_s1347" type="#_x0000_t15" style="position:absolute;margin-left:11.65pt;margin-top:3.4pt;width:11.25pt;height:12.3pt;z-index:254480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" adj="10800" fillcolor="#0076a9" strokecolor="#00557b" strokeweight="2pt">
                  <v:textbox>
                    <w:txbxContent>
                      <w:p w:rsidR="00A548A2" w:rsidRDefault="00A548A2" w:rsidP="00F42E9F">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numPr>
                <w:ilvl w:val="0"/>
                <w:numId w:val="3"/>
              </w:numPr>
              <w:ind w:left="360"/>
              <w:contextualSpacing/>
              <w:rPr>
                <w:rFonts w:ascii="Georgia" w:hAnsi="Georgia" w:cs="Times New Roman"/>
                <w:szCs w:val="20"/>
              </w:rPr>
            </w:pPr>
            <w:r w:rsidRPr="005344C6">
              <w:rPr>
                <w:rFonts w:ascii="Georgia" w:hAnsi="Georgia" w:cs="Times New Roman"/>
                <w:szCs w:val="20"/>
              </w:rPr>
              <w:t>Send out test email to all webmasters asking them to reply and confirm they want to be webmaster this year</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237D94" w:rsidP="006A2ECB">
            <w:pPr>
              <w:rPr>
                <w:rFonts w:ascii="Georgia" w:hAnsi="Georgia" w:cs="Times New Roman"/>
                <w:noProof/>
                <w:sz w:val="18"/>
              </w:rPr>
            </w:pPr>
            <w:r>
              <w:rPr>
                <w:rFonts w:ascii="Georgia" w:hAnsi="Georgia" w:cs="Times New Roman"/>
                <w:noProof/>
                <w:sz w:val="18"/>
                <w:lang w:bidi="he-IL"/>
              </w:rPr>
              <w:pict>
                <v:shape id="Pentagon 151" o:spid="_x0000_s1348" type="#_x0000_t15" style="position:absolute;margin-left:13.15pt;margin-top:1.3pt;width:11.25pt;height:12.3pt;z-index:254477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" adj="10800" fillcolor="#0076a9" strokecolor="#00557b" strokeweight="2pt">
                  <v:textbox>
                    <w:txbxContent>
                      <w:p w:rsidR="00A548A2" w:rsidRDefault="00A548A2" w:rsidP="00F42E9F">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numPr>
                <w:ilvl w:val="0"/>
                <w:numId w:val="3"/>
              </w:numPr>
              <w:ind w:left="360"/>
              <w:contextualSpacing/>
              <w:rPr>
                <w:rFonts w:ascii="Georgia" w:hAnsi="Georgia" w:cs="Times New Roman"/>
                <w:szCs w:val="20"/>
              </w:rPr>
            </w:pPr>
            <w:r w:rsidRPr="005344C6">
              <w:rPr>
                <w:rFonts w:ascii="Georgia" w:hAnsi="Georgia" w:cs="Times New Roman"/>
                <w:szCs w:val="20"/>
              </w:rPr>
              <w:t>Work individually with principals to identify new webmaster at any schools where webmaster did not respond to test email, or where no webmaster is identified</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Pentagon 204" o:spid="_x0000_s1349" type="#_x0000_t15" style="position:absolute;margin-left:-3.05pt;margin-top:2.6pt;width:25.5pt;height:12.3pt;z-index:254478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" adj="16391" fillcolor="#0076a9" strokecolor="#00557b" strokeweight="2pt">
                  <v:textbox>
                    <w:txbxContent>
                      <w:p w:rsidR="00A548A2" w:rsidRDefault="00A548A2" w:rsidP="00F42E9F">
                        <w:pPr>
                          <w:jc w:val="center"/>
                        </w:pPr>
                      </w:p>
                    </w:txbxContent>
                  </v:textbox>
                </v:shape>
              </w:pict>
            </w: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numPr>
                <w:ilvl w:val="0"/>
                <w:numId w:val="3"/>
              </w:numPr>
              <w:ind w:left="360"/>
              <w:contextualSpacing/>
              <w:rPr>
                <w:rFonts w:ascii="Georgia" w:hAnsi="Georgia" w:cs="Times New Roman"/>
                <w:szCs w:val="20"/>
              </w:rPr>
            </w:pPr>
            <w:r w:rsidRPr="005344C6">
              <w:rPr>
                <w:rFonts w:ascii="Georgia" w:hAnsi="Georgia" w:cs="Times New Roman"/>
                <w:szCs w:val="20"/>
              </w:rPr>
              <w:t>Work with IT to create instructions on how to perform these updates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Pentagon 324" o:spid="_x0000_s1350" type="#_x0000_t15" style="position:absolute;margin-left:-4.55pt;margin-top:1.2pt;width:25.5pt;height:12.3pt;z-index:254479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" adj="16391" fillcolor="#0076a9" strokecolor="#00557b" strokeweight="2pt">
                  <v:textbox>
                    <w:txbxContent>
                      <w:p w:rsidR="00A548A2" w:rsidRDefault="00A548A2" w:rsidP="00F42E9F">
                        <w:pPr>
                          <w:jc w:val="center"/>
                        </w:pPr>
                      </w:p>
                    </w:txbxContent>
                  </v:textbox>
                </v:shape>
              </w:pict>
            </w: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numPr>
                <w:ilvl w:val="0"/>
                <w:numId w:val="3"/>
              </w:numPr>
              <w:ind w:left="360"/>
              <w:contextualSpacing/>
              <w:rPr>
                <w:rFonts w:ascii="Georgia" w:hAnsi="Georgia" w:cs="Times New Roman"/>
                <w:szCs w:val="20"/>
              </w:rPr>
            </w:pPr>
            <w:r w:rsidRPr="005344C6">
              <w:rPr>
                <w:rFonts w:ascii="Georgia" w:hAnsi="Georgia" w:cs="Times New Roman"/>
                <w:szCs w:val="20"/>
              </w:rPr>
              <w:t>Send instructions to all webmasters with a due date for changes to be made, and contact info to call for IT support</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Pentagon 330" o:spid="_x0000_s1351" type="#_x0000_t15" style="position:absolute;margin-left:-4.95pt;margin-top:40.25pt;width:25.5pt;height:12.3pt;z-index:2544839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" adj="16391" fillcolor="#0076a9" strokecolor="#00557b" strokeweight="2pt">
                  <v:textbox>
                    <w:txbxContent>
                      <w:p w:rsidR="00A548A2" w:rsidRDefault="00A548A2" w:rsidP="00F42E9F">
                        <w:pPr>
                          <w:jc w:val="center"/>
                        </w:pPr>
                      </w:p>
                    </w:txbxContent>
                  </v:textbox>
                </v:shape>
              </w:pict>
            </w:r>
            <w:r>
              <w:rPr>
                <w:rFonts w:ascii="Georgia" w:hAnsi="Georgia" w:cs="Times New Roman"/>
                <w:noProof/>
                <w:sz w:val="18"/>
                <w:lang w:bidi="he-IL"/>
              </w:rPr>
              <w:pict>
                <v:shape id="Pentagon 328" o:spid="_x0000_s1352" type="#_x0000_t15" style="position:absolute;margin-left:-8.7pt;margin-top:.2pt;width:11.25pt;height:12.3pt;z-index:254481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" adj="10800" fillcolor="#0076a9" strokecolor="#00557b" strokeweight="2pt">
                  <v:textbox>
                    <w:txbxContent>
                      <w:p w:rsidR="00A548A2" w:rsidRDefault="00A548A2" w:rsidP="00F42E9F">
                        <w:pPr>
                          <w:jc w:val="center"/>
                        </w:pPr>
                      </w:p>
                    </w:txbxContent>
                  </v:textbox>
                </v:shape>
              </w:pict>
            </w: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numPr>
                <w:ilvl w:val="0"/>
                <w:numId w:val="3"/>
              </w:numPr>
              <w:ind w:left="360"/>
              <w:contextualSpacing/>
              <w:rPr>
                <w:rFonts w:ascii="Georgia" w:hAnsi="Georgia" w:cs="Times New Roman"/>
                <w:szCs w:val="20"/>
              </w:rPr>
            </w:pPr>
            <w:r w:rsidRPr="005344C6">
              <w:rPr>
                <w:rFonts w:ascii="Georgia" w:hAnsi="Georgia" w:cs="Times New Roman"/>
                <w:szCs w:val="20"/>
              </w:rPr>
              <w:t>Check all school websites before due date to verify changes, and follow up with webmasters who have not updated</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numPr>
                <w:ilvl w:val="0"/>
                <w:numId w:val="3"/>
              </w:numPr>
              <w:ind w:left="360"/>
              <w:contextualSpacing/>
              <w:rPr>
                <w:rFonts w:ascii="Georgia" w:hAnsi="Georgia" w:cs="Times New Roman"/>
                <w:szCs w:val="20"/>
              </w:rPr>
            </w:pPr>
            <w:r w:rsidRPr="005344C6">
              <w:rPr>
                <w:rFonts w:ascii="Georgia" w:hAnsi="Georgia" w:cs="Times New Roman"/>
                <w:szCs w:val="20"/>
              </w:rPr>
              <w:t>Verify that 100% of school websites have been updated</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Diamond 167201" o:spid="_x0000_s1380" type="#_x0000_t4" style="position:absolute;margin-left:14.8pt;margin-top:1.45pt;width:12.2pt;height:12.2pt;z-index:2544972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" fillcolor="#e1d1a7 [3207]" strokecolor="#917631 [1607]" strokeweight="2pt"/>
              </w:pict>
            </w:r>
            <w:r>
              <w:rPr>
                <w:rFonts w:ascii="Georgia" w:hAnsi="Georgia" w:cs="Times New Roman"/>
                <w:noProof/>
                <w:sz w:val="18"/>
                <w:lang w:bidi="he-IL"/>
              </w:rPr>
              <w:pict>
                <v:shape id="Pentagon 329" o:spid="_x0000_s1353" type="#_x0000_t15" style="position:absolute;margin-left:10.05pt;margin-top:1.05pt;width:11.25pt;height:12.3pt;z-index:254482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" adj="10800" fillcolor="#0076a9" strokecolor="#00557b" strokeweight="2pt">
                  <v:textbox>
                    <w:txbxContent>
                      <w:p w:rsidR="00A548A2" w:rsidRDefault="00A548A2" w:rsidP="00F42E9F">
                        <w:pPr>
                          <w:jc w:val="center"/>
                        </w:pPr>
                      </w:p>
                    </w:txbxContent>
                  </v:textbox>
                </v:shape>
              </w:pict>
            </w: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contextualSpacing/>
              <w:rPr>
                <w:rFonts w:ascii="Georgia" w:hAnsi="Georgia" w:cs="Times New Roman"/>
                <w:b/>
              </w:rPr>
            </w:pPr>
            <w:r w:rsidRPr="005344C6">
              <w:rPr>
                <w:rFonts w:ascii="Georgia" w:hAnsi="Georgia" w:cs="Times New Roman"/>
                <w:b/>
              </w:rPr>
              <w:t>Gather data on family attendance data at school open houses, and outreach to families that did not attend</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pStyle w:val="ListParagraph"/>
              <w:numPr>
                <w:ilvl w:val="0"/>
                <w:numId w:val="13"/>
              </w:numPr>
              <w:ind w:left="346"/>
              <w:rPr>
                <w:rFonts w:ascii="Georgia" w:hAnsi="Georgia" w:cs="Times New Roman"/>
                <w:b/>
              </w:rPr>
            </w:pPr>
            <w:r w:rsidRPr="005344C6">
              <w:rPr>
                <w:rFonts w:ascii="Georgia" w:hAnsi="Georgia" w:cs="Times New Roman"/>
                <w:szCs w:val="20"/>
              </w:rPr>
              <w:t>Create a list of dates of when each school plans to hold open houses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237D94" w:rsidP="006A2ECB">
            <w:pPr>
              <w:rPr>
                <w:rFonts w:ascii="Georgia" w:hAnsi="Georgia" w:cs="Times New Roman"/>
                <w:noProof/>
                <w:sz w:val="18"/>
              </w:rPr>
            </w:pPr>
            <w:r>
              <w:rPr>
                <w:rFonts w:ascii="Georgia" w:hAnsi="Georgia" w:cs="Times New Roman"/>
                <w:noProof/>
                <w:sz w:val="18"/>
                <w:lang w:bidi="he-IL"/>
              </w:rPr>
              <w:pict>
                <v:shape id="Pentagon 331" o:spid="_x0000_s1354" type="#_x0000_t15" style="position:absolute;margin-left:-2.6pt;margin-top:1.5pt;width:25.5pt;height:12.3pt;z-index:254484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" adj="16391" fillcolor="#0076a9" strokecolor="#00557b" strokeweight="2pt">
                  <v:textbox>
                    <w:txbxContent>
                      <w:p w:rsidR="00A548A2" w:rsidRDefault="00A548A2" w:rsidP="00F42E9F">
                        <w:pPr>
                          <w:jc w:val="center"/>
                        </w:pPr>
                      </w:p>
                    </w:txbxContent>
                  </v:textbox>
                </v:shape>
              </w:pict>
            </w: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pStyle w:val="ListParagraph"/>
              <w:numPr>
                <w:ilvl w:val="0"/>
                <w:numId w:val="13"/>
              </w:numPr>
              <w:ind w:left="346"/>
              <w:rPr>
                <w:rFonts w:ascii="Georgia" w:hAnsi="Georgia" w:cs="Times New Roman"/>
                <w:b/>
              </w:rPr>
            </w:pPr>
            <w:r w:rsidRPr="005344C6">
              <w:rPr>
                <w:rFonts w:ascii="Georgia" w:hAnsi="Georgia" w:cs="Times New Roman"/>
                <w:szCs w:val="20"/>
              </w:rPr>
              <w:t>Verify that each school has what they need to track attendance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Pentagon 332" o:spid="_x0000_s1355" type="#_x0000_t15" style="position:absolute;margin-left:-4.55pt;margin-top:2.65pt;width:11.25pt;height:12.3pt;z-index:2544860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" adj="10800" fillcolor="#0076a9" strokecolor="#00557b" strokeweight="2pt">
                  <v:textbox>
                    <w:txbxContent>
                      <w:p w:rsidR="00A548A2" w:rsidRDefault="00A548A2" w:rsidP="00F42E9F">
                        <w:pPr>
                          <w:jc w:val="center"/>
                        </w:pPr>
                      </w:p>
                    </w:txbxContent>
                  </v:textbox>
                </v:shape>
              </w:pict>
            </w: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pStyle w:val="ListParagraph"/>
              <w:numPr>
                <w:ilvl w:val="0"/>
                <w:numId w:val="13"/>
              </w:numPr>
              <w:ind w:left="346"/>
              <w:rPr>
                <w:rFonts w:ascii="Georgia" w:hAnsi="Georgia" w:cs="Times New Roman"/>
                <w:b/>
              </w:rPr>
            </w:pPr>
            <w:r w:rsidRPr="005344C6">
              <w:rPr>
                <w:rFonts w:ascii="Georgia" w:hAnsi="Georgia" w:cs="Times New Roman"/>
                <w:szCs w:val="20"/>
              </w:rPr>
              <w:t>After open house, verify attendance data is uploaded and follow up if necessary</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Pentagon 335" o:spid="_x0000_s1356" type="#_x0000_t15" style="position:absolute;margin-left:4.45pt;margin-top:.15pt;width:43.5pt;height:12.3pt;z-index:2544870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" adj="18546" fillcolor="#0076a9" strokecolor="#00557b" strokeweight="2pt">
                  <v:textbox>
                    <w:txbxContent>
                      <w:p w:rsidR="00A548A2" w:rsidRDefault="00A548A2" w:rsidP="00F42E9F">
                        <w:pPr>
                          <w:jc w:val="center"/>
                        </w:pPr>
                      </w:p>
                    </w:txbxContent>
                  </v:textbox>
                </v:shape>
              </w:pict>
            </w: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Pentagon 336" o:spid="_x0000_s1357" type="#_x0000_t15" style="position:absolute;margin-left:-22.95pt;margin-top:29.7pt;width:43.5pt;height:12.3pt;z-index:2544880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" adj="18546" fillcolor="#0076a9" strokecolor="#00557b" strokeweight="2pt">
                  <v:textbox>
                    <w:txbxContent>
                      <w:p w:rsidR="00A548A2" w:rsidRDefault="00A548A2" w:rsidP="00F42E9F">
                        <w:pPr>
                          <w:jc w:val="center"/>
                        </w:pPr>
                      </w:p>
                    </w:txbxContent>
                  </v:textbox>
                </v:shape>
              </w:pict>
            </w: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pStyle w:val="ListParagraph"/>
              <w:numPr>
                <w:ilvl w:val="0"/>
                <w:numId w:val="13"/>
              </w:numPr>
              <w:ind w:left="346"/>
              <w:rPr>
                <w:rFonts w:ascii="Georgia" w:hAnsi="Georgia" w:cs="Times New Roman"/>
                <w:szCs w:val="20"/>
              </w:rPr>
            </w:pPr>
            <w:r w:rsidRPr="005344C6">
              <w:rPr>
                <w:rFonts w:ascii="Georgia" w:hAnsi="Georgia" w:cs="Times New Roman"/>
                <w:szCs w:val="20"/>
              </w:rPr>
              <w:t xml:space="preserve">Send reminder email about outreach with menu of options </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pStyle w:val="ListParagraph"/>
              <w:numPr>
                <w:ilvl w:val="0"/>
                <w:numId w:val="13"/>
              </w:numPr>
              <w:ind w:left="346"/>
              <w:rPr>
                <w:rFonts w:ascii="Georgia" w:hAnsi="Georgia" w:cs="Times New Roman"/>
                <w:szCs w:val="20"/>
              </w:rPr>
            </w:pPr>
            <w:r w:rsidRPr="005344C6">
              <w:rPr>
                <w:rFonts w:ascii="Georgia" w:hAnsi="Georgia" w:cs="Times New Roman"/>
                <w:szCs w:val="20"/>
              </w:rPr>
              <w:t xml:space="preserve">Create a data summary showing % of students with family attending at each school </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Pentagon 167203" o:spid="_x0000_s1358" type="#_x0000_t15" style="position:absolute;margin-left:7.6pt;margin-top:6.45pt;width:11.25pt;height:12.3pt;z-index:2544983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" adj="10800" fillcolor="#0076a9" strokecolor="#00557b" strokeweight="2pt">
                  <v:textbox>
                    <w:txbxContent>
                      <w:p w:rsidR="00A548A2" w:rsidRDefault="00A548A2" w:rsidP="00F42E9F">
                        <w:pPr>
                          <w:jc w:val="center"/>
                        </w:pPr>
                      </w:p>
                    </w:txbxContent>
                  </v:textbox>
                </v:shape>
              </w:pict>
            </w: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contextualSpacing/>
              <w:rPr>
                <w:rFonts w:ascii="Georgia" w:hAnsi="Georgia" w:cs="Times New Roman"/>
                <w:szCs w:val="20"/>
              </w:rPr>
            </w:pPr>
            <w:r w:rsidRPr="005344C6">
              <w:rPr>
                <w:rFonts w:ascii="Georgia" w:hAnsi="Georgia" w:cs="Times New Roman"/>
                <w:b/>
              </w:rPr>
              <w:t>Provide targeted support to schools to improve family involvement</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Pentagon 338" o:spid="_x0000_s1359" type="#_x0000_t15" style="position:absolute;margin-left:-1.5pt;margin-top:26.95pt;width:11.25pt;height:12.3pt;z-index:2544890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" adj="10800" fillcolor="#0076a9" strokecolor="#00557b" strokeweight="2pt">
                  <v:textbox>
                    <w:txbxContent>
                      <w:p w:rsidR="00A548A2" w:rsidRDefault="00A548A2" w:rsidP="00F42E9F">
                        <w:pPr>
                          <w:jc w:val="center"/>
                        </w:pPr>
                      </w:p>
                    </w:txbxContent>
                  </v:textbox>
                </v:shape>
              </w:pict>
            </w: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numPr>
                <w:ilvl w:val="0"/>
                <w:numId w:val="3"/>
              </w:numPr>
              <w:ind w:left="360"/>
              <w:contextualSpacing/>
              <w:rPr>
                <w:rFonts w:ascii="Georgia" w:hAnsi="Georgia" w:cs="Times New Roman"/>
                <w:szCs w:val="20"/>
              </w:rPr>
            </w:pPr>
            <w:r w:rsidRPr="005344C6">
              <w:rPr>
                <w:rFonts w:ascii="Georgia" w:hAnsi="Georgia" w:cs="Times New Roman"/>
                <w:szCs w:val="20"/>
              </w:rPr>
              <w:t>Use data to determine which schools have strong, medium and weak involvement</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numPr>
                <w:ilvl w:val="0"/>
                <w:numId w:val="3"/>
              </w:numPr>
              <w:ind w:left="360"/>
              <w:contextualSpacing/>
              <w:rPr>
                <w:rFonts w:ascii="Georgia" w:hAnsi="Georgia" w:cs="Times New Roman"/>
                <w:szCs w:val="20"/>
              </w:rPr>
            </w:pPr>
            <w:r w:rsidRPr="005344C6">
              <w:rPr>
                <w:rFonts w:ascii="Georgia" w:hAnsi="Georgia" w:cs="Times New Roman"/>
                <w:szCs w:val="20"/>
              </w:rPr>
              <w:t>Communicate expectation that all schools hold at least 2 family events between Nov. 1 and Feb. 1, and remind schools how to track</w:t>
            </w:r>
          </w:p>
          <w:p w:rsidR="006A2ECB" w:rsidRPr="005344C6" w:rsidRDefault="006A2ECB" w:rsidP="006A2ECB">
            <w:pPr>
              <w:numPr>
                <w:ilvl w:val="1"/>
                <w:numId w:val="3"/>
              </w:numPr>
              <w:ind w:left="1080"/>
              <w:contextualSpacing/>
              <w:rPr>
                <w:rFonts w:ascii="Georgia" w:hAnsi="Georgia" w:cs="Times New Roman"/>
                <w:szCs w:val="20"/>
              </w:rPr>
            </w:pPr>
            <w:r w:rsidRPr="005344C6">
              <w:rPr>
                <w:rFonts w:ascii="Georgia" w:hAnsi="Georgia" w:cs="Times New Roman"/>
                <w:szCs w:val="20"/>
              </w:rPr>
              <w:t>Include a menu of potential family event ideas and guidance on engagement</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Pentagon 339" o:spid="_x0000_s1360" type="#_x0000_t15" style="position:absolute;margin-left:9pt;margin-top:4.1pt;width:11.25pt;height:12.3pt;z-index:2544901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" adj="10800" fillcolor="#0076a9" strokecolor="#00557b" strokeweight="2pt">
                  <v:textbox>
                    <w:txbxContent>
                      <w:p w:rsidR="00A548A2" w:rsidRDefault="00A548A2" w:rsidP="00F42E9F">
                        <w:pPr>
                          <w:jc w:val="center"/>
                        </w:pPr>
                      </w:p>
                    </w:txbxContent>
                  </v:textbox>
                </v:shape>
              </w:pict>
            </w: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583606">
        <w:trPr>
          <w:trHeight w:val="1025"/>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numPr>
                <w:ilvl w:val="0"/>
                <w:numId w:val="3"/>
              </w:numPr>
              <w:ind w:left="360"/>
              <w:contextualSpacing/>
              <w:rPr>
                <w:rFonts w:ascii="Georgia" w:hAnsi="Georgia" w:cs="Times New Roman"/>
                <w:szCs w:val="20"/>
              </w:rPr>
            </w:pPr>
            <w:r w:rsidRPr="005344C6">
              <w:rPr>
                <w:rFonts w:ascii="Georgia" w:hAnsi="Georgia" w:cs="Times New Roman"/>
                <w:szCs w:val="20"/>
              </w:rPr>
              <w:t>Set individual meetings with leaders from schools targeted due to weak levels of involvement</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Pentagon 340" o:spid="_x0000_s1361" type="#_x0000_t15" style="position:absolute;margin-left:-1.8pt;margin-top:2.4pt;width:43.5pt;height:12.3pt;z-index:254491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" adj="18546" fillcolor="#0076a9" strokecolor="#00557b" strokeweight="2pt">
                  <v:textbox>
                    <w:txbxContent>
                      <w:p w:rsidR="00A548A2" w:rsidRDefault="00A548A2" w:rsidP="00F42E9F">
                        <w:pPr>
                          <w:jc w:val="center"/>
                        </w:pPr>
                      </w:p>
                    </w:txbxContent>
                  </v:textbox>
                </v:shape>
              </w:pict>
            </w: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583606" w:rsidRPr="005344C6" w:rsidTr="006A2ECB">
        <w:trPr>
          <w:trHeight w:val="152"/>
        </w:trPr>
        <w:tc>
          <w:tcPr>
            <w:tcW w:w="5381" w:type="dxa"/>
            <w:gridSpan w:val="3"/>
            <w:tcBorders>
              <w:top w:val="dotted" w:sz="4" w:space="0" w:color="000000"/>
              <w:bottom w:val="dotted" w:sz="4" w:space="0" w:color="000000"/>
              <w:right w:val="dotted" w:sz="4" w:space="0" w:color="000000"/>
            </w:tcBorders>
            <w:shd w:val="clear" w:color="auto" w:fill="E1D1A7" w:themeFill="background2"/>
          </w:tcPr>
          <w:p w:rsidR="00583606" w:rsidRPr="005344C6" w:rsidRDefault="00583606" w:rsidP="006A2ECB">
            <w:pPr>
              <w:contextualSpacing/>
              <w:rPr>
                <w:rFonts w:ascii="Georgia" w:hAnsi="Georgia" w:cs="Times New Roman"/>
                <w:b/>
              </w:rPr>
            </w:pPr>
            <w:r w:rsidRPr="005344C6">
              <w:rPr>
                <w:rFonts w:ascii="Georgia" w:hAnsi="Georgia" w:cs="Times New Roman"/>
                <w:b/>
                <w:szCs w:val="20"/>
              </w:rPr>
              <w:t>Activity</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583606" w:rsidRPr="005344C6" w:rsidRDefault="00583606" w:rsidP="006A2ECB">
            <w:pPr>
              <w:rPr>
                <w:rFonts w:ascii="Georgia" w:hAnsi="Georgia" w:cs="Times New Roman"/>
                <w:noProof/>
                <w:sz w:val="18"/>
              </w:rPr>
            </w:pPr>
            <w:r w:rsidRPr="005344C6">
              <w:rPr>
                <w:rFonts w:ascii="Georgia" w:hAnsi="Georgia" w:cs="Times New Roman"/>
                <w:b/>
                <w:sz w:val="14"/>
                <w:szCs w:val="14"/>
              </w:rPr>
              <w:t>Aug</w:t>
            </w:r>
          </w:p>
        </w:tc>
        <w:tc>
          <w:tcPr>
            <w:tcW w:w="548"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583606" w:rsidRPr="005344C6" w:rsidRDefault="00583606" w:rsidP="006A2ECB">
            <w:pPr>
              <w:rPr>
                <w:rFonts w:ascii="Georgia" w:hAnsi="Georgia" w:cs="Times New Roman"/>
                <w:sz w:val="18"/>
              </w:rPr>
            </w:pPr>
            <w:r w:rsidRPr="005344C6">
              <w:rPr>
                <w:rFonts w:ascii="Georgia" w:hAnsi="Georgia" w:cs="Times New Roman"/>
                <w:b/>
                <w:sz w:val="14"/>
                <w:szCs w:val="14"/>
              </w:rPr>
              <w:t>Sep</w:t>
            </w:r>
          </w:p>
        </w:tc>
        <w:tc>
          <w:tcPr>
            <w:tcW w:w="546" w:type="dxa"/>
            <w:tcBorders>
              <w:top w:val="dotted" w:sz="4" w:space="0" w:color="000000"/>
              <w:left w:val="dotted" w:sz="4" w:space="0" w:color="000000"/>
              <w:bottom w:val="dotted" w:sz="4" w:space="0" w:color="000000"/>
              <w:right w:val="single" w:sz="12" w:space="0" w:color="auto"/>
            </w:tcBorders>
            <w:shd w:val="clear" w:color="auto" w:fill="E1D1A7" w:themeFill="background2"/>
          </w:tcPr>
          <w:p w:rsidR="00583606" w:rsidRPr="005344C6" w:rsidRDefault="00583606" w:rsidP="006A2ECB">
            <w:pPr>
              <w:rPr>
                <w:rFonts w:ascii="Georgia" w:hAnsi="Georgia" w:cs="Times New Roman"/>
                <w:sz w:val="18"/>
              </w:rPr>
            </w:pPr>
            <w:r w:rsidRPr="005344C6">
              <w:rPr>
                <w:rFonts w:ascii="Georgia" w:hAnsi="Georgia" w:cs="Times New Roman"/>
                <w:b/>
                <w:sz w:val="14"/>
                <w:szCs w:val="14"/>
              </w:rPr>
              <w:t>Oct</w:t>
            </w:r>
          </w:p>
        </w:tc>
        <w:tc>
          <w:tcPr>
            <w:tcW w:w="546" w:type="dxa"/>
            <w:gridSpan w:val="2"/>
            <w:tcBorders>
              <w:top w:val="dotted" w:sz="4" w:space="0" w:color="000000"/>
              <w:left w:val="single" w:sz="12" w:space="0" w:color="auto"/>
              <w:bottom w:val="dotted" w:sz="4" w:space="0" w:color="000000"/>
              <w:right w:val="dotted" w:sz="4" w:space="0" w:color="000000"/>
            </w:tcBorders>
            <w:shd w:val="clear" w:color="auto" w:fill="E1D1A7" w:themeFill="background2"/>
          </w:tcPr>
          <w:p w:rsidR="00583606" w:rsidRPr="005344C6" w:rsidRDefault="00583606" w:rsidP="006A2ECB">
            <w:pPr>
              <w:rPr>
                <w:rFonts w:ascii="Georgia" w:hAnsi="Georgia" w:cs="Times New Roman"/>
                <w:sz w:val="18"/>
              </w:rPr>
            </w:pPr>
            <w:r w:rsidRPr="005344C6">
              <w:rPr>
                <w:rFonts w:ascii="Georgia" w:hAnsi="Georgia" w:cs="Times New Roman"/>
                <w:b/>
                <w:sz w:val="14"/>
                <w:szCs w:val="14"/>
              </w:rPr>
              <w:t>Nov</w:t>
            </w:r>
          </w:p>
        </w:tc>
        <w:tc>
          <w:tcPr>
            <w:tcW w:w="545"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583606" w:rsidRPr="005344C6" w:rsidRDefault="00583606" w:rsidP="006A2ECB">
            <w:pPr>
              <w:rPr>
                <w:rFonts w:ascii="Georgia" w:hAnsi="Georgia" w:cs="Times New Roman"/>
                <w:sz w:val="18"/>
              </w:rPr>
            </w:pPr>
            <w:r w:rsidRPr="005344C6">
              <w:rPr>
                <w:rFonts w:ascii="Georgia" w:hAnsi="Georgia" w:cs="Times New Roman"/>
                <w:b/>
                <w:sz w:val="14"/>
                <w:szCs w:val="14"/>
              </w:rPr>
              <w:t>Dec</w:t>
            </w:r>
          </w:p>
        </w:tc>
        <w:tc>
          <w:tcPr>
            <w:tcW w:w="544" w:type="dxa"/>
            <w:tcBorders>
              <w:top w:val="dotted" w:sz="4" w:space="0" w:color="000000"/>
              <w:left w:val="dashed" w:sz="4" w:space="0" w:color="000000"/>
              <w:bottom w:val="dotted" w:sz="4" w:space="0" w:color="000000"/>
              <w:right w:val="single" w:sz="12" w:space="0" w:color="auto"/>
            </w:tcBorders>
            <w:shd w:val="clear" w:color="auto" w:fill="E1D1A7" w:themeFill="background2"/>
          </w:tcPr>
          <w:p w:rsidR="00583606" w:rsidRPr="005344C6" w:rsidRDefault="00583606" w:rsidP="006A2ECB">
            <w:pPr>
              <w:rPr>
                <w:rFonts w:ascii="Georgia" w:hAnsi="Georgia" w:cs="Times New Roman"/>
                <w:sz w:val="18"/>
              </w:rPr>
            </w:pPr>
            <w:r w:rsidRPr="005344C6">
              <w:rPr>
                <w:rFonts w:ascii="Georgia" w:hAnsi="Georgia" w:cs="Times New Roman"/>
                <w:b/>
                <w:sz w:val="14"/>
                <w:szCs w:val="14"/>
              </w:rPr>
              <w:t>Jan</w:t>
            </w:r>
          </w:p>
        </w:tc>
        <w:tc>
          <w:tcPr>
            <w:tcW w:w="545" w:type="dxa"/>
            <w:tcBorders>
              <w:top w:val="dotted" w:sz="4" w:space="0" w:color="000000"/>
              <w:left w:val="single" w:sz="12" w:space="0" w:color="auto"/>
              <w:bottom w:val="dotted" w:sz="4" w:space="0" w:color="000000"/>
              <w:right w:val="dotted" w:sz="4" w:space="0" w:color="000000"/>
            </w:tcBorders>
            <w:shd w:val="clear" w:color="auto" w:fill="E1D1A7" w:themeFill="background2"/>
          </w:tcPr>
          <w:p w:rsidR="00583606" w:rsidRPr="005344C6" w:rsidRDefault="00583606" w:rsidP="006A2ECB">
            <w:pPr>
              <w:rPr>
                <w:rFonts w:ascii="Georgia" w:hAnsi="Georgia" w:cs="Times New Roman"/>
                <w:sz w:val="18"/>
              </w:rPr>
            </w:pPr>
            <w:r w:rsidRPr="005344C6">
              <w:rPr>
                <w:rFonts w:ascii="Georgia" w:hAnsi="Georgia" w:cs="Times New Roman"/>
                <w:b/>
                <w:sz w:val="14"/>
                <w:szCs w:val="14"/>
              </w:rPr>
              <w:t>Feb</w:t>
            </w:r>
          </w:p>
        </w:tc>
        <w:tc>
          <w:tcPr>
            <w:tcW w:w="547"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583606" w:rsidRPr="005344C6" w:rsidRDefault="00583606" w:rsidP="006A2ECB">
            <w:pPr>
              <w:rPr>
                <w:rFonts w:ascii="Georgia" w:hAnsi="Georgia" w:cs="Times New Roman"/>
                <w:sz w:val="18"/>
              </w:rPr>
            </w:pPr>
            <w:r w:rsidRPr="005344C6">
              <w:rPr>
                <w:rFonts w:ascii="Georgia" w:hAnsi="Georgia" w:cs="Times New Roman"/>
                <w:b/>
                <w:sz w:val="14"/>
                <w:szCs w:val="14"/>
              </w:rPr>
              <w:t>Mar</w:t>
            </w:r>
          </w:p>
        </w:tc>
        <w:tc>
          <w:tcPr>
            <w:tcW w:w="545" w:type="dxa"/>
            <w:tcBorders>
              <w:top w:val="dotted" w:sz="4" w:space="0" w:color="000000"/>
              <w:left w:val="dotted" w:sz="4" w:space="0" w:color="000000"/>
              <w:bottom w:val="dotted" w:sz="4" w:space="0" w:color="000000"/>
              <w:right w:val="single" w:sz="12" w:space="0" w:color="auto"/>
            </w:tcBorders>
            <w:shd w:val="clear" w:color="auto" w:fill="E1D1A7" w:themeFill="background2"/>
          </w:tcPr>
          <w:p w:rsidR="00583606" w:rsidRPr="005344C6" w:rsidRDefault="00583606" w:rsidP="006A2ECB">
            <w:pPr>
              <w:rPr>
                <w:rFonts w:ascii="Georgia" w:hAnsi="Georgia" w:cs="Times New Roman"/>
                <w:sz w:val="18"/>
              </w:rPr>
            </w:pPr>
            <w:r w:rsidRPr="005344C6">
              <w:rPr>
                <w:rFonts w:ascii="Georgia" w:hAnsi="Georgia" w:cs="Times New Roman"/>
                <w:b/>
                <w:sz w:val="14"/>
                <w:szCs w:val="14"/>
              </w:rPr>
              <w:t>Apr</w:t>
            </w:r>
          </w:p>
        </w:tc>
        <w:tc>
          <w:tcPr>
            <w:tcW w:w="522" w:type="dxa"/>
            <w:tcBorders>
              <w:top w:val="dotted" w:sz="4" w:space="0" w:color="000000"/>
              <w:left w:val="single" w:sz="12" w:space="0" w:color="auto"/>
              <w:bottom w:val="dotted" w:sz="4" w:space="0" w:color="000000"/>
            </w:tcBorders>
            <w:shd w:val="clear" w:color="auto" w:fill="E1D1A7" w:themeFill="background2"/>
          </w:tcPr>
          <w:p w:rsidR="00583606" w:rsidRPr="005344C6" w:rsidRDefault="00583606" w:rsidP="006A2ECB">
            <w:pPr>
              <w:rPr>
                <w:rFonts w:ascii="Georgia" w:hAnsi="Georgia" w:cs="Times New Roman"/>
                <w:sz w:val="18"/>
              </w:rPr>
            </w:pPr>
            <w:r w:rsidRPr="005344C6">
              <w:rPr>
                <w:rFonts w:ascii="Georgia" w:hAnsi="Georgia" w:cs="Times New Roman"/>
                <w:b/>
                <w:sz w:val="14"/>
                <w:szCs w:val="14"/>
              </w:rPr>
              <w:t>May</w:t>
            </w:r>
          </w:p>
        </w:tc>
      </w:tr>
      <w:tr w:rsidR="006A2ECB" w:rsidRPr="005344C6" w:rsidTr="006A2ECB">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numPr>
                <w:ilvl w:val="0"/>
                <w:numId w:val="3"/>
              </w:numPr>
              <w:ind w:left="360"/>
              <w:contextualSpacing/>
              <w:rPr>
                <w:rFonts w:ascii="Georgia" w:hAnsi="Georgia" w:cs="Times New Roman"/>
                <w:szCs w:val="20"/>
              </w:rPr>
            </w:pPr>
            <w:r w:rsidRPr="005344C6">
              <w:rPr>
                <w:rFonts w:ascii="Georgia" w:hAnsi="Georgia" w:cs="Times New Roman"/>
                <w:szCs w:val="20"/>
              </w:rPr>
              <w:lastRenderedPageBreak/>
              <w:t>Work with targeted schools to create and implement family engagement plans</w:t>
            </w:r>
          </w:p>
          <w:p w:rsidR="006A2ECB" w:rsidRPr="005344C6" w:rsidRDefault="006A2ECB" w:rsidP="006A2ECB">
            <w:pPr>
              <w:numPr>
                <w:ilvl w:val="1"/>
                <w:numId w:val="3"/>
              </w:numPr>
              <w:ind w:left="1057"/>
              <w:contextualSpacing/>
              <w:rPr>
                <w:rFonts w:ascii="Georgia" w:hAnsi="Georgia" w:cs="Times New Roman"/>
                <w:szCs w:val="20"/>
              </w:rPr>
            </w:pPr>
            <w:r w:rsidRPr="005344C6">
              <w:rPr>
                <w:rFonts w:ascii="Georgia" w:hAnsi="Georgia" w:cs="Times New Roman"/>
                <w:szCs w:val="20"/>
              </w:rPr>
              <w:t>Set up outreach tracking as needed for schools with low engagement</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Diamond 167205" o:spid="_x0000_s1379" type="#_x0000_t4" style="position:absolute;margin-left:11.7pt;margin-top:1.85pt;width:12.2pt;height:12.2pt;z-index:2545003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" fillcolor="#e1d1a7 [3207]" strokecolor="#917631 [1607]" strokeweight="2pt"/>
              </w:pict>
            </w:r>
            <w:r>
              <w:rPr>
                <w:rFonts w:ascii="Georgia" w:hAnsi="Georgia" w:cs="Times New Roman"/>
                <w:noProof/>
                <w:sz w:val="18"/>
                <w:lang w:bidi="he-IL"/>
              </w:rPr>
              <w:pict>
                <v:shape id="Pentagon 341" o:spid="_x0000_s1362" type="#_x0000_t15" style="position:absolute;margin-left:-5.8pt;margin-top:1.95pt;width:25.5pt;height:12.3pt;z-index:254492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" adj="16391" fillcolor="#0076a9" strokecolor="#00557b" strokeweight="2pt">
                  <v:textbox>
                    <w:txbxContent>
                      <w:p w:rsidR="00A548A2" w:rsidRDefault="00A548A2" w:rsidP="00F42E9F">
                        <w:pPr>
                          <w:jc w:val="center"/>
                        </w:pPr>
                      </w:p>
                    </w:txbxContent>
                  </v:textbox>
                </v:shape>
              </w:pict>
            </w: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contextualSpacing/>
              <w:rPr>
                <w:rFonts w:ascii="Georgia" w:hAnsi="Georgia" w:cs="Times New Roman"/>
                <w:b/>
              </w:rPr>
            </w:pPr>
            <w:r w:rsidRPr="005344C6">
              <w:rPr>
                <w:rFonts w:ascii="Georgia" w:hAnsi="Georgia" w:cs="Times New Roman"/>
                <w:b/>
              </w:rPr>
              <w:t>Support schools to get each teacher to send out at least 1 positive “shout out” per week</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pStyle w:val="ListParagraph"/>
              <w:numPr>
                <w:ilvl w:val="0"/>
                <w:numId w:val="3"/>
              </w:numPr>
              <w:ind w:left="360"/>
              <w:rPr>
                <w:rFonts w:ascii="Georgia" w:hAnsi="Georgia" w:cs="Times New Roman"/>
                <w:b/>
              </w:rPr>
            </w:pPr>
            <w:r w:rsidRPr="005344C6">
              <w:rPr>
                <w:rFonts w:ascii="Georgia" w:hAnsi="Georgia" w:cs="Times New Roman"/>
                <w:szCs w:val="20"/>
              </w:rPr>
              <w:t>Create a menu of ways that schools can do positive shout outs, potentially drawing on ideas from schools that already do this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Pentagon 342" o:spid="_x0000_s1363" type="#_x0000_t15" style="position:absolute;margin-left:-5.25pt;margin-top:4.45pt;width:25.5pt;height:12.3pt;z-index:2545034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" adj="16391" fillcolor="#0076a9" strokecolor="#00557b" strokeweight="2pt">
                  <v:textbox>
                    <w:txbxContent>
                      <w:p w:rsidR="00A548A2" w:rsidRDefault="00A548A2" w:rsidP="00F42E9F">
                        <w:pPr>
                          <w:jc w:val="center"/>
                        </w:pPr>
                      </w:p>
                    </w:txbxContent>
                  </v:textbox>
                </v:shape>
              </w:pict>
            </w: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pStyle w:val="ListParagraph"/>
              <w:numPr>
                <w:ilvl w:val="0"/>
                <w:numId w:val="3"/>
              </w:numPr>
              <w:ind w:left="360"/>
              <w:rPr>
                <w:rFonts w:ascii="Georgia" w:hAnsi="Georgia" w:cs="Times New Roman"/>
                <w:szCs w:val="20"/>
              </w:rPr>
            </w:pPr>
            <w:r w:rsidRPr="005344C6">
              <w:rPr>
                <w:rFonts w:ascii="Georgia" w:hAnsi="Georgia" w:cs="Times New Roman"/>
                <w:szCs w:val="20"/>
              </w:rPr>
              <w:t>Set expectation with principals that teachers will send at least 1 shout out per week, share menu of options and tracking system</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Pentagon 343" o:spid="_x0000_s1364" type="#_x0000_t15" style="position:absolute;margin-left:21.75pt;margin-top:2.55pt;width:25.5pt;height:12.3pt;z-index:2545044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" adj="16391" fillcolor="#0076a9" strokecolor="#00557b" strokeweight="2pt">
                  <v:textbox>
                    <w:txbxContent>
                      <w:p w:rsidR="00A548A2" w:rsidRDefault="00A548A2" w:rsidP="00F42E9F">
                        <w:pPr>
                          <w:jc w:val="center"/>
                        </w:pPr>
                      </w:p>
                    </w:txbxContent>
                  </v:textbox>
                </v:shape>
              </w:pict>
            </w: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Pentagon 344" o:spid="_x0000_s1365" type="#_x0000_t15" style="position:absolute;margin-left:-5.55pt;margin-top:41.55pt;width:25.5pt;height:12.3pt;z-index:2545054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" adj="16391" fillcolor="#0076a9" strokecolor="#00557b" strokeweight="2pt">
                  <v:textbox>
                    <w:txbxContent>
                      <w:p w:rsidR="00A548A2" w:rsidRDefault="00A548A2" w:rsidP="00F42E9F">
                        <w:pPr>
                          <w:jc w:val="center"/>
                        </w:pPr>
                      </w:p>
                    </w:txbxContent>
                  </v:textbox>
                </v:shape>
              </w:pict>
            </w: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pStyle w:val="ListParagraph"/>
              <w:numPr>
                <w:ilvl w:val="0"/>
                <w:numId w:val="3"/>
              </w:numPr>
              <w:ind w:left="360"/>
              <w:rPr>
                <w:rFonts w:ascii="Georgia" w:hAnsi="Georgia" w:cs="Times New Roman"/>
                <w:szCs w:val="20"/>
              </w:rPr>
            </w:pPr>
            <w:r w:rsidRPr="005344C6">
              <w:rPr>
                <w:rFonts w:ascii="Georgia" w:hAnsi="Georgia" w:cs="Times New Roman"/>
                <w:szCs w:val="20"/>
              </w:rPr>
              <w:t>Send menu of options via email and post on website</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6A2ECB" w:rsidP="006A2ECB">
            <w:pPr>
              <w:rPr>
                <w:rFonts w:ascii="Georgia" w:hAnsi="Georgia" w:cs="Times New Roman"/>
                <w:sz w:val="18"/>
              </w:rPr>
            </w:pPr>
          </w:p>
        </w:tc>
      </w:tr>
      <w:tr w:rsidR="006A2ECB" w:rsidRPr="005344C6" w:rsidTr="00433BA0">
        <w:trPr>
          <w:trHeight w:val="152"/>
        </w:trPr>
        <w:tc>
          <w:tcPr>
            <w:tcW w:w="5381" w:type="dxa"/>
            <w:gridSpan w:val="3"/>
            <w:tcBorders>
              <w:top w:val="dotted" w:sz="4" w:space="0" w:color="000000"/>
              <w:bottom w:val="dotted" w:sz="4" w:space="0" w:color="000000"/>
              <w:right w:val="dotted" w:sz="4" w:space="0" w:color="000000"/>
            </w:tcBorders>
            <w:shd w:val="clear" w:color="auto" w:fill="auto"/>
          </w:tcPr>
          <w:p w:rsidR="006A2ECB" w:rsidRPr="005344C6" w:rsidRDefault="006A2ECB" w:rsidP="006A2ECB">
            <w:pPr>
              <w:pStyle w:val="ListParagraph"/>
              <w:numPr>
                <w:ilvl w:val="0"/>
                <w:numId w:val="3"/>
              </w:numPr>
              <w:ind w:left="360"/>
              <w:rPr>
                <w:rFonts w:ascii="Georgia" w:hAnsi="Georgia" w:cs="Times New Roman"/>
                <w:szCs w:val="20"/>
              </w:rPr>
            </w:pPr>
            <w:r w:rsidRPr="005344C6">
              <w:rPr>
                <w:rFonts w:ascii="Georgia" w:hAnsi="Georgia" w:cs="Times New Roman"/>
                <w:szCs w:val="20"/>
              </w:rPr>
              <w:t>Follow up with schools to provide support</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rPr>
            </w:pPr>
          </w:p>
        </w:tc>
        <w:tc>
          <w:tcPr>
            <w:tcW w:w="548"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6"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46" w:type="dxa"/>
            <w:gridSpan w:val="2"/>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4" w:type="dxa"/>
            <w:tcBorders>
              <w:top w:val="dotted" w:sz="4" w:space="0" w:color="000000"/>
              <w:left w:val="dashed" w:sz="4" w:space="0" w:color="000000"/>
              <w:bottom w:val="dotted" w:sz="4" w:space="0" w:color="000000"/>
              <w:right w:val="single" w:sz="12" w:space="0" w:color="auto"/>
            </w:tcBorders>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Pentagon 345" o:spid="_x0000_s1366" type="#_x0000_t15" style="position:absolute;margin-left:-3.55pt;margin-top:2.2pt;width:133.5pt;height:12.3pt;z-index:2545064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" adj="20605" fillcolor="#0076a9" strokecolor="#00557b" strokeweight="2pt">
                  <v:textbox>
                    <w:txbxContent>
                      <w:p w:rsidR="00A548A2" w:rsidRDefault="00A548A2" w:rsidP="00F42E9F">
                        <w:pPr>
                          <w:jc w:val="center"/>
                        </w:pPr>
                      </w:p>
                    </w:txbxContent>
                  </v:textbox>
                </v:shape>
              </w:pict>
            </w:r>
          </w:p>
        </w:tc>
        <w:tc>
          <w:tcPr>
            <w:tcW w:w="545" w:type="dxa"/>
            <w:tcBorders>
              <w:top w:val="dotted" w:sz="4" w:space="0" w:color="000000"/>
              <w:left w:val="single" w:sz="12" w:space="0" w:color="auto"/>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7"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5" w:type="dxa"/>
            <w:tcBorders>
              <w:top w:val="dotted" w:sz="4" w:space="0" w:color="000000"/>
              <w:left w:val="dotted" w:sz="4" w:space="0" w:color="000000"/>
              <w:bottom w:val="dotted" w:sz="4" w:space="0" w:color="000000"/>
              <w:right w:val="single" w:sz="12" w:space="0" w:color="auto"/>
            </w:tcBorders>
          </w:tcPr>
          <w:p w:rsidR="006A2ECB" w:rsidRPr="005344C6" w:rsidRDefault="006A2ECB" w:rsidP="006A2ECB">
            <w:pPr>
              <w:rPr>
                <w:rFonts w:ascii="Georgia" w:hAnsi="Georgia" w:cs="Times New Roman"/>
                <w:sz w:val="18"/>
              </w:rPr>
            </w:pPr>
          </w:p>
        </w:tc>
        <w:tc>
          <w:tcPr>
            <w:tcW w:w="522" w:type="dxa"/>
            <w:tcBorders>
              <w:top w:val="dotted" w:sz="4" w:space="0" w:color="000000"/>
              <w:left w:val="single" w:sz="12" w:space="0" w:color="auto"/>
              <w:bottom w:val="dotted" w:sz="4" w:space="0" w:color="000000"/>
            </w:tcBorders>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Diamond 167206" o:spid="_x0000_s1378" type="#_x0000_t4" style="position:absolute;margin-left:-8.9pt;margin-top:2.7pt;width:12.2pt;height:12.2pt;z-index:2545075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" fillcolor="#e1d1a7 [3207]" strokecolor="#917631 [1607]" strokeweight="2pt"/>
              </w:pict>
            </w:r>
          </w:p>
        </w:tc>
      </w:tr>
    </w:tbl>
    <w:p w:rsidR="00F42E9F" w:rsidRPr="005344C6" w:rsidRDefault="00F42E9F" w:rsidP="00F42E9F"/>
    <w:p w:rsidR="00F42E9F" w:rsidRPr="005344C6" w:rsidRDefault="00F42E9F" w:rsidP="00F42E9F"/>
    <w:p w:rsidR="00F42E9F" w:rsidRPr="005344C6" w:rsidRDefault="00F42E9F" w:rsidP="00F42E9F"/>
    <w:p w:rsidR="00F42E9F" w:rsidRPr="005344C6" w:rsidRDefault="00F42E9F" w:rsidP="00F42E9F"/>
    <w:p w:rsidR="00F42E9F" w:rsidRPr="005344C6" w:rsidRDefault="00F42E9F" w:rsidP="00F42E9F"/>
    <w:p w:rsidR="00F42E9F" w:rsidRPr="005344C6" w:rsidRDefault="00F42E9F" w:rsidP="00F42E9F">
      <w:r w:rsidRPr="005344C6">
        <w:br w:type="page"/>
      </w:r>
    </w:p>
    <w:tbl>
      <w:tblPr>
        <w:tblStyle w:val="TableGrid"/>
        <w:tblW w:w="10800" w:type="dxa"/>
        <w:tblInd w:w="-5" w:type="dxa"/>
        <w:tblLayout w:type="fixed"/>
        <w:tblLook w:val="04A0"/>
      </w:tblPr>
      <w:tblGrid>
        <w:gridCol w:w="3775"/>
        <w:gridCol w:w="3497"/>
        <w:gridCol w:w="3528"/>
      </w:tblGrid>
      <w:tr w:rsidR="00F42E9F" w:rsidRPr="005344C6" w:rsidTr="00433BA0">
        <w:trPr>
          <w:trHeight w:val="971"/>
        </w:trPr>
        <w:tc>
          <w:tcPr>
            <w:tcW w:w="10800" w:type="dxa"/>
            <w:gridSpan w:val="3"/>
            <w:shd w:val="clear" w:color="auto" w:fill="006242"/>
            <w:vAlign w:val="center"/>
          </w:tcPr>
          <w:p w:rsidR="00F42E9F" w:rsidRPr="005344C6" w:rsidRDefault="00F42E9F" w:rsidP="00433BA0">
            <w:pPr>
              <w:pStyle w:val="NormalWeb"/>
              <w:shd w:val="clear" w:color="auto" w:fill="006242"/>
              <w:spacing w:after="120"/>
              <w:jc w:val="center"/>
              <w:textAlignment w:val="baseline"/>
              <w:rPr>
                <w:rFonts w:ascii="Georgia" w:hAnsi="Georgia"/>
              </w:rPr>
            </w:pPr>
            <w:r w:rsidRPr="005344C6">
              <w:rPr>
                <w:rFonts w:ascii="Georgia" w:eastAsia="MS PGothic" w:hAnsi="Georgia" w:cs="Arial"/>
                <w:b/>
                <w:bCs/>
                <w:color w:val="FFFFFF"/>
              </w:rPr>
              <w:lastRenderedPageBreak/>
              <w:t xml:space="preserve">Objective 4: </w:t>
            </w:r>
            <w:r w:rsidRPr="005344C6">
              <w:rPr>
                <w:rFonts w:ascii="Georgia" w:eastAsia="Times New Roman" w:hAnsi="Georgia"/>
                <w:b/>
                <w:bCs/>
                <w:iCs/>
                <w:color w:val="FFFFFF" w:themeColor="background1"/>
              </w:rPr>
              <w:t>Create, communicate, build, and support momentum for a shared vision of NBPS that will be embraced by the New Bedford community and all of its stakeholders</w:t>
            </w:r>
          </w:p>
        </w:tc>
      </w:tr>
      <w:tr w:rsidR="00F42E9F" w:rsidRPr="005344C6" w:rsidTr="00433BA0">
        <w:trPr>
          <w:trHeight w:val="1061"/>
        </w:trPr>
        <w:tc>
          <w:tcPr>
            <w:tcW w:w="10800" w:type="dxa"/>
            <w:gridSpan w:val="3"/>
            <w:shd w:val="clear" w:color="auto" w:fill="D9D9D9" w:themeFill="background1" w:themeFillShade="D9"/>
          </w:tcPr>
          <w:p w:rsidR="00F42E9F" w:rsidRPr="005344C6" w:rsidRDefault="00F42E9F" w:rsidP="00433BA0">
            <w:pPr>
              <w:rPr>
                <w:rFonts w:ascii="Georgia" w:hAnsi="Georgia"/>
                <w:sz w:val="34"/>
              </w:rPr>
            </w:pPr>
            <w:r w:rsidRPr="005344C6">
              <w:rPr>
                <w:rFonts w:ascii="Georgia" w:hAnsi="Georgia"/>
                <w:b/>
                <w:noProof/>
                <w:sz w:val="24"/>
              </w:rPr>
              <w:drawing>
                <wp:anchor distT="0" distB="0" distL="114300" distR="114300" simplePos="0" relativeHeight="253440512" behindDoc="0" locked="0" layoutInCell="1" allowOverlap="1">
                  <wp:simplePos x="0" y="0"/>
                  <wp:positionH relativeFrom="margin">
                    <wp:posOffset>6100721</wp:posOffset>
                  </wp:positionH>
                  <wp:positionV relativeFrom="margin">
                    <wp:posOffset>55</wp:posOffset>
                  </wp:positionV>
                  <wp:extent cx="685800" cy="695325"/>
                  <wp:effectExtent l="19050" t="0" r="0" b="0"/>
                  <wp:wrapSquare wrapText="bothSides"/>
                  <wp:docPr id="167143" name="Picture 167143" descr="New Bedford Public School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695325"/>
                          </a:xfrm>
                          <a:prstGeom prst="rect">
                            <a:avLst/>
                          </a:prstGeom>
                          <a:noFill/>
                          <a:ln>
                            <a:noFill/>
                          </a:ln>
                        </pic:spPr>
                      </pic:pic>
                    </a:graphicData>
                  </a:graphic>
                </wp:anchor>
              </w:drawing>
            </w:r>
            <w:r w:rsidRPr="005344C6">
              <w:rPr>
                <w:rFonts w:ascii="Georgia" w:hAnsi="Georgia"/>
                <w:b/>
                <w:sz w:val="34"/>
              </w:rPr>
              <w:t xml:space="preserve">Initiative 4.2: </w:t>
            </w:r>
            <w:r w:rsidRPr="005344C6">
              <w:rPr>
                <w:rFonts w:ascii="Georgia" w:hAnsi="Georgia"/>
                <w:bCs/>
                <w:sz w:val="34"/>
              </w:rPr>
              <w:t>Increase district outreach to the community</w:t>
            </w:r>
          </w:p>
          <w:p w:rsidR="00F42E9F" w:rsidRPr="005344C6" w:rsidRDefault="00F42E9F" w:rsidP="00433BA0">
            <w:pPr>
              <w:rPr>
                <w:rFonts w:ascii="Georgia" w:hAnsi="Georgia"/>
              </w:rPr>
            </w:pPr>
            <w:r w:rsidRPr="005344C6">
              <w:rPr>
                <w:rFonts w:ascii="Georgia" w:hAnsi="Georgia"/>
                <w:b/>
                <w:sz w:val="28"/>
                <w:szCs w:val="24"/>
              </w:rPr>
              <w:t>Team Leader(s)</w:t>
            </w:r>
            <w:r w:rsidRPr="005344C6">
              <w:rPr>
                <w:rFonts w:ascii="Georgia" w:hAnsi="Georgia"/>
                <w:b/>
                <w:sz w:val="28"/>
              </w:rPr>
              <w:t>:</w:t>
            </w:r>
            <w:r w:rsidRPr="005344C6">
              <w:rPr>
                <w:rFonts w:ascii="Georgia" w:hAnsi="Georgia"/>
                <w:sz w:val="28"/>
              </w:rPr>
              <w:t xml:space="preserve"> Jon Carvalho</w:t>
            </w:r>
          </w:p>
        </w:tc>
      </w:tr>
      <w:tr w:rsidR="00F42E9F" w:rsidRPr="005344C6" w:rsidTr="00433BA0">
        <w:tc>
          <w:tcPr>
            <w:tcW w:w="10800" w:type="dxa"/>
            <w:gridSpan w:val="3"/>
          </w:tcPr>
          <w:p w:rsidR="00F42E9F" w:rsidRPr="005344C6" w:rsidRDefault="00F42E9F" w:rsidP="00433BA0">
            <w:pPr>
              <w:rPr>
                <w:rFonts w:ascii="Georgia" w:hAnsi="Georgia"/>
              </w:rPr>
            </w:pPr>
            <w:r w:rsidRPr="005344C6">
              <w:rPr>
                <w:rFonts w:ascii="Georgia" w:hAnsi="Georgia"/>
                <w:b/>
              </w:rPr>
              <w:t xml:space="preserve">Team Members: </w:t>
            </w:r>
            <w:r w:rsidRPr="005344C6">
              <w:rPr>
                <w:rFonts w:ascii="Georgia" w:hAnsi="Georgia"/>
              </w:rPr>
              <w:t>Bill Delaney</w:t>
            </w:r>
          </w:p>
          <w:p w:rsidR="00F42E9F" w:rsidRPr="005344C6" w:rsidRDefault="00F42E9F" w:rsidP="00433BA0">
            <w:pPr>
              <w:rPr>
                <w:rFonts w:ascii="Georgia" w:hAnsi="Georgia"/>
                <w:b/>
              </w:rPr>
            </w:pPr>
          </w:p>
        </w:tc>
      </w:tr>
      <w:tr w:rsidR="00F42E9F" w:rsidRPr="005344C6" w:rsidTr="00433BA0">
        <w:tc>
          <w:tcPr>
            <w:tcW w:w="10800" w:type="dxa"/>
            <w:gridSpan w:val="3"/>
          </w:tcPr>
          <w:p w:rsidR="00F42E9F" w:rsidRPr="005344C6" w:rsidRDefault="00F42E9F" w:rsidP="00433BA0">
            <w:pPr>
              <w:rPr>
                <w:rFonts w:ascii="Georgia" w:hAnsi="Georgia"/>
                <w:b/>
              </w:rPr>
            </w:pPr>
            <w:r w:rsidRPr="005344C6">
              <w:rPr>
                <w:rFonts w:ascii="Georgia" w:hAnsi="Georgia"/>
                <w:b/>
              </w:rPr>
              <w:t>Final Outcomes:</w:t>
            </w:r>
          </w:p>
          <w:p w:rsidR="00F42E9F" w:rsidRPr="005344C6" w:rsidRDefault="00F42E9F" w:rsidP="00433BA0">
            <w:pPr>
              <w:numPr>
                <w:ilvl w:val="0"/>
                <w:numId w:val="27"/>
              </w:numPr>
              <w:spacing w:after="120"/>
              <w:rPr>
                <w:rFonts w:ascii="Georgia" w:eastAsia="Times New Roman" w:hAnsi="Georgia" w:cs="Times New Roman"/>
              </w:rPr>
            </w:pPr>
            <w:r w:rsidRPr="005344C6">
              <w:rPr>
                <w:rFonts w:ascii="Georgia" w:eastAsia="ヒラギノ角ゴ Pro W3" w:hAnsi="Georgia" w:cs="Times New Roman"/>
                <w:kern w:val="24"/>
              </w:rPr>
              <w:t>70% of community members feel that the district is moving in the right direction, as measured by EOY stakeholder survey.</w:t>
            </w:r>
          </w:p>
          <w:p w:rsidR="00F42E9F" w:rsidRPr="005344C6" w:rsidRDefault="00F42E9F" w:rsidP="00433BA0">
            <w:pPr>
              <w:numPr>
                <w:ilvl w:val="0"/>
                <w:numId w:val="27"/>
              </w:numPr>
              <w:spacing w:after="120"/>
              <w:rPr>
                <w:rFonts w:ascii="Georgia" w:eastAsia="Times New Roman" w:hAnsi="Georgia" w:cs="Times New Roman"/>
              </w:rPr>
            </w:pPr>
            <w:r w:rsidRPr="005344C6">
              <w:rPr>
                <w:rFonts w:ascii="Georgia" w:eastAsia="ヒラギノ角ゴ Pro W3" w:hAnsi="Georgia" w:cs="Times New Roman"/>
                <w:kern w:val="24"/>
              </w:rPr>
              <w:t>70% of community members report that they are well-informed about how they can support student achievement as a community member, as measured by EOY stakeholder survey.</w:t>
            </w:r>
            <w:r w:rsidRPr="005344C6">
              <w:rPr>
                <w:rFonts w:ascii="Georgia" w:eastAsia="Times New Roman" w:hAnsi="Georgia" w:cs="Times New Roman"/>
              </w:rPr>
              <w:t xml:space="preserve"> </w:t>
            </w:r>
          </w:p>
        </w:tc>
      </w:tr>
      <w:tr w:rsidR="00F42E9F" w:rsidRPr="005344C6" w:rsidTr="00433BA0">
        <w:tc>
          <w:tcPr>
            <w:tcW w:w="10800" w:type="dxa"/>
            <w:gridSpan w:val="3"/>
          </w:tcPr>
          <w:p w:rsidR="00F42E9F" w:rsidRPr="005344C6" w:rsidRDefault="00F42E9F" w:rsidP="00433BA0">
            <w:pPr>
              <w:rPr>
                <w:rFonts w:ascii="Georgia" w:hAnsi="Georgia" w:cs="Times New Roman"/>
                <w:b/>
              </w:rPr>
            </w:pPr>
            <w:r w:rsidRPr="005344C6">
              <w:rPr>
                <w:rFonts w:ascii="Georgia" w:hAnsi="Georgia" w:cs="Times New Roman"/>
                <w:b/>
              </w:rPr>
              <w:t xml:space="preserve">What this means for teachers: </w:t>
            </w:r>
          </w:p>
          <w:p w:rsidR="00F42E9F" w:rsidRPr="005344C6" w:rsidRDefault="00F42E9F" w:rsidP="00433BA0">
            <w:pPr>
              <w:rPr>
                <w:rFonts w:ascii="Georgia" w:hAnsi="Georgia" w:cs="Times New Roman"/>
              </w:rPr>
            </w:pPr>
            <w:r w:rsidRPr="005344C6">
              <w:rPr>
                <w:rFonts w:ascii="Georgia" w:hAnsi="Georgia" w:cs="Times New Roman"/>
              </w:rPr>
              <w:t>Teachers should see themselves as district ambassadors to the public and community. Teachers should consider that their actions and words represent the district, and can shape impressions of the work in the district. When teachers are supportive of changes in the district, they should speak up to show their support. When teachers have questions or concerns about changes in the district, they should share these concerns with their principal or district leader in a constructive way.</w:t>
            </w:r>
          </w:p>
          <w:p w:rsidR="00F42E9F" w:rsidRPr="005344C6" w:rsidRDefault="00F42E9F" w:rsidP="00433BA0">
            <w:pPr>
              <w:rPr>
                <w:rFonts w:ascii="Georgia" w:hAnsi="Georgia"/>
                <w:b/>
              </w:rPr>
            </w:pPr>
          </w:p>
        </w:tc>
      </w:tr>
      <w:tr w:rsidR="00F42E9F" w:rsidRPr="005344C6" w:rsidTr="00433BA0">
        <w:tc>
          <w:tcPr>
            <w:tcW w:w="10800" w:type="dxa"/>
            <w:gridSpan w:val="3"/>
          </w:tcPr>
          <w:p w:rsidR="00F42E9F" w:rsidRPr="005344C6" w:rsidRDefault="00F42E9F" w:rsidP="00433BA0">
            <w:pPr>
              <w:rPr>
                <w:rFonts w:ascii="Georgia" w:hAnsi="Georgia" w:cs="Times New Roman"/>
                <w:b/>
              </w:rPr>
            </w:pPr>
            <w:r w:rsidRPr="005344C6">
              <w:rPr>
                <w:rFonts w:ascii="Georgia" w:hAnsi="Georgia" w:cs="Times New Roman"/>
                <w:b/>
              </w:rPr>
              <w:t>What this means for principals:</w:t>
            </w:r>
          </w:p>
          <w:p w:rsidR="00F42E9F" w:rsidRPr="005344C6" w:rsidRDefault="00F42E9F" w:rsidP="00433BA0">
            <w:pPr>
              <w:rPr>
                <w:rFonts w:ascii="Georgia" w:hAnsi="Georgia" w:cs="Times New Roman"/>
              </w:rPr>
            </w:pPr>
            <w:r w:rsidRPr="005344C6">
              <w:rPr>
                <w:rFonts w:ascii="Georgia" w:hAnsi="Georgia" w:cs="Times New Roman"/>
              </w:rPr>
              <w:t>Principals should see themselves as the chief ambassadors and spokespeople for the families at their schools, and as important representatives of the district at school committee meetings. Principals should take steps to share success stories from their school, and feel comfortable bringing up concerns to district leaders so that problems can be resolved.</w:t>
            </w:r>
          </w:p>
          <w:p w:rsidR="00F42E9F" w:rsidRPr="005344C6" w:rsidRDefault="00F42E9F" w:rsidP="00433BA0">
            <w:pPr>
              <w:rPr>
                <w:rFonts w:ascii="Georgia" w:hAnsi="Georgia" w:cs="Times New Roman"/>
                <w:b/>
              </w:rPr>
            </w:pPr>
          </w:p>
        </w:tc>
      </w:tr>
      <w:tr w:rsidR="00F42E9F" w:rsidRPr="005344C6" w:rsidTr="00433BA0">
        <w:trPr>
          <w:trHeight w:val="1745"/>
        </w:trPr>
        <w:tc>
          <w:tcPr>
            <w:tcW w:w="3775" w:type="dxa"/>
            <w:tcBorders>
              <w:bottom w:val="single" w:sz="4" w:space="0" w:color="auto"/>
            </w:tcBorders>
          </w:tcPr>
          <w:p w:rsidR="00F42E9F" w:rsidRPr="005344C6" w:rsidRDefault="00A63484" w:rsidP="00433BA0">
            <w:pPr>
              <w:rPr>
                <w:rFonts w:ascii="Georgia" w:hAnsi="Georgia" w:cs="Times New Roman"/>
                <w:b/>
              </w:rPr>
            </w:pPr>
            <w:r w:rsidRPr="005344C6">
              <w:rPr>
                <w:rFonts w:ascii="Georgia" w:hAnsi="Georgia" w:cs="Times New Roman"/>
                <w:b/>
              </w:rPr>
              <w:t>Key Milestones:</w:t>
            </w:r>
          </w:p>
          <w:p w:rsidR="00A63484" w:rsidRPr="005344C6" w:rsidRDefault="00A63484" w:rsidP="00433BA0">
            <w:pPr>
              <w:rPr>
                <w:rFonts w:ascii="Georgia" w:hAnsi="Georgia" w:cs="Times New Roman"/>
                <w:b/>
              </w:rPr>
            </w:pPr>
          </w:p>
          <w:p w:rsidR="00F42E9F" w:rsidRPr="005344C6" w:rsidRDefault="00F42E9F" w:rsidP="00433BA0">
            <w:pPr>
              <w:rPr>
                <w:rFonts w:ascii="Georgia" w:hAnsi="Georgia" w:cs="Times New Roman"/>
              </w:rPr>
            </w:pPr>
            <w:r w:rsidRPr="005344C6">
              <w:rPr>
                <w:rFonts w:ascii="Georgia" w:hAnsi="Georgia" w:cs="Times New Roman"/>
                <w:u w:val="single"/>
              </w:rPr>
              <w:t>Nov. 1:</w:t>
            </w:r>
            <w:r w:rsidRPr="005344C6">
              <w:rPr>
                <w:rFonts w:ascii="Georgia" w:hAnsi="Georgia" w:cs="Times New Roman"/>
              </w:rPr>
              <w:t xml:space="preserve"> </w:t>
            </w:r>
          </w:p>
          <w:p w:rsidR="00F42E9F" w:rsidRPr="005344C6" w:rsidRDefault="00F42E9F" w:rsidP="00433BA0">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rPr>
              <w:t>District has decided whether to use a third-party to administer the survey, and if so, has selected and engaged a partner.</w:t>
            </w:r>
          </w:p>
        </w:tc>
        <w:tc>
          <w:tcPr>
            <w:tcW w:w="3497" w:type="dxa"/>
            <w:tcBorders>
              <w:bottom w:val="single" w:sz="4" w:space="0" w:color="auto"/>
            </w:tcBorders>
          </w:tcPr>
          <w:p w:rsidR="00F42E9F" w:rsidRPr="005344C6" w:rsidRDefault="00F42E9F" w:rsidP="00433BA0">
            <w:pPr>
              <w:rPr>
                <w:rFonts w:ascii="Georgia" w:hAnsi="Georgia" w:cs="Times New Roman"/>
                <w:sz w:val="20"/>
                <w:szCs w:val="20"/>
              </w:rPr>
            </w:pPr>
          </w:p>
          <w:p w:rsidR="00F42E9F" w:rsidRPr="005344C6" w:rsidRDefault="00F42E9F" w:rsidP="00433BA0">
            <w:pPr>
              <w:rPr>
                <w:rFonts w:ascii="Georgia" w:hAnsi="Georgia" w:cs="Times New Roman"/>
                <w:sz w:val="20"/>
                <w:szCs w:val="20"/>
              </w:rPr>
            </w:pPr>
          </w:p>
          <w:p w:rsidR="00F42E9F" w:rsidRPr="005344C6" w:rsidRDefault="00F42E9F" w:rsidP="00433BA0">
            <w:pPr>
              <w:rPr>
                <w:rFonts w:ascii="Georgia" w:hAnsi="Georgia" w:cs="Times New Roman"/>
                <w:sz w:val="20"/>
                <w:szCs w:val="20"/>
                <w:u w:val="single"/>
              </w:rPr>
            </w:pPr>
            <w:r w:rsidRPr="005344C6">
              <w:rPr>
                <w:rFonts w:ascii="Georgia" w:hAnsi="Georgia" w:cs="Times New Roman"/>
                <w:sz w:val="20"/>
                <w:szCs w:val="20"/>
                <w:u w:val="single"/>
              </w:rPr>
              <w:t>Feb. 1:</w:t>
            </w:r>
          </w:p>
          <w:p w:rsidR="00F42E9F" w:rsidRPr="005344C6" w:rsidRDefault="00F42E9F" w:rsidP="00433BA0">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rPr>
              <w:t>Survey draft is in development.</w:t>
            </w:r>
          </w:p>
        </w:tc>
        <w:tc>
          <w:tcPr>
            <w:tcW w:w="3528" w:type="dxa"/>
            <w:tcBorders>
              <w:bottom w:val="single" w:sz="4" w:space="0" w:color="auto"/>
            </w:tcBorders>
          </w:tcPr>
          <w:p w:rsidR="00F42E9F" w:rsidRPr="005344C6" w:rsidRDefault="00F42E9F" w:rsidP="00433BA0">
            <w:pPr>
              <w:rPr>
                <w:rFonts w:ascii="Georgia" w:hAnsi="Georgia" w:cs="Times New Roman"/>
                <w:sz w:val="20"/>
                <w:szCs w:val="20"/>
              </w:rPr>
            </w:pPr>
          </w:p>
          <w:p w:rsidR="00F42E9F" w:rsidRPr="005344C6" w:rsidRDefault="00F42E9F" w:rsidP="00433BA0">
            <w:pPr>
              <w:rPr>
                <w:rFonts w:ascii="Georgia" w:hAnsi="Georgia" w:cs="Times New Roman"/>
                <w:sz w:val="20"/>
                <w:szCs w:val="20"/>
              </w:rPr>
            </w:pPr>
          </w:p>
          <w:p w:rsidR="00F42E9F" w:rsidRPr="005344C6" w:rsidRDefault="00F42E9F" w:rsidP="00433BA0">
            <w:pPr>
              <w:rPr>
                <w:rFonts w:ascii="Georgia" w:hAnsi="Georgia" w:cs="Times New Roman"/>
                <w:sz w:val="20"/>
                <w:szCs w:val="20"/>
                <w:u w:val="single"/>
              </w:rPr>
            </w:pPr>
            <w:r w:rsidRPr="005344C6">
              <w:rPr>
                <w:rFonts w:ascii="Georgia" w:hAnsi="Georgia" w:cs="Times New Roman"/>
                <w:sz w:val="20"/>
                <w:szCs w:val="20"/>
                <w:u w:val="single"/>
              </w:rPr>
              <w:t>May 1:</w:t>
            </w:r>
          </w:p>
          <w:p w:rsidR="00F42E9F" w:rsidRPr="005344C6" w:rsidRDefault="00F42E9F" w:rsidP="00433BA0">
            <w:pPr>
              <w:pStyle w:val="ListParagraph"/>
              <w:numPr>
                <w:ilvl w:val="0"/>
                <w:numId w:val="4"/>
              </w:numPr>
              <w:spacing w:after="120"/>
              <w:contextualSpacing w:val="0"/>
              <w:rPr>
                <w:rFonts w:ascii="Georgia" w:hAnsi="Georgia" w:cs="Times New Roman"/>
                <w:sz w:val="20"/>
              </w:rPr>
            </w:pPr>
            <w:r w:rsidRPr="005344C6">
              <w:rPr>
                <w:rFonts w:ascii="Georgia" w:hAnsi="Georgia" w:cs="Times New Roman"/>
                <w:sz w:val="20"/>
                <w:szCs w:val="20"/>
              </w:rPr>
              <w:t>Survey is administered, with results expected to be available in time for June school committee meeting.</w:t>
            </w:r>
          </w:p>
          <w:p w:rsidR="00F42E9F" w:rsidRPr="005344C6" w:rsidRDefault="00F42E9F" w:rsidP="00433BA0">
            <w:pPr>
              <w:rPr>
                <w:rFonts w:ascii="Georgia" w:hAnsi="Georgia" w:cs="Times New Roman"/>
                <w:sz w:val="20"/>
                <w:szCs w:val="20"/>
              </w:rPr>
            </w:pPr>
          </w:p>
        </w:tc>
      </w:tr>
      <w:tr w:rsidR="00F42E9F" w:rsidRPr="005344C6" w:rsidTr="00433BA0">
        <w:trPr>
          <w:trHeight w:val="386"/>
        </w:trPr>
        <w:tc>
          <w:tcPr>
            <w:tcW w:w="10800" w:type="dxa"/>
            <w:gridSpan w:val="3"/>
            <w:tcBorders>
              <w:bottom w:val="single" w:sz="4" w:space="0" w:color="000000"/>
            </w:tcBorders>
            <w:shd w:val="clear" w:color="auto" w:fill="D9D9D9" w:themeFill="background1" w:themeFillShade="D9"/>
          </w:tcPr>
          <w:p w:rsidR="00F42E9F" w:rsidRPr="005344C6" w:rsidRDefault="00F42E9F" w:rsidP="00433BA0">
            <w:pPr>
              <w:jc w:val="center"/>
              <w:rPr>
                <w:rFonts w:ascii="Georgia" w:hAnsi="Georgia"/>
                <w:b/>
              </w:rPr>
            </w:pPr>
            <w:r w:rsidRPr="005344C6">
              <w:rPr>
                <w:rFonts w:ascii="Georgia" w:hAnsi="Georgia"/>
                <w:b/>
                <w:sz w:val="30"/>
              </w:rPr>
              <w:t>Roadmap</w:t>
            </w:r>
          </w:p>
        </w:tc>
      </w:tr>
    </w:tbl>
    <w:tbl>
      <w:tblPr>
        <w:tblStyle w:val="TableGrid11"/>
        <w:tblW w:w="10800" w:type="dxa"/>
        <w:tblInd w:w="-5" w:type="dxa"/>
        <w:tblLook w:val="04A0"/>
      </w:tblPr>
      <w:tblGrid>
        <w:gridCol w:w="5305"/>
        <w:gridCol w:w="549"/>
        <w:gridCol w:w="549"/>
        <w:gridCol w:w="549"/>
        <w:gridCol w:w="549"/>
        <w:gridCol w:w="549"/>
        <w:gridCol w:w="549"/>
        <w:gridCol w:w="549"/>
        <w:gridCol w:w="549"/>
        <w:gridCol w:w="549"/>
        <w:gridCol w:w="554"/>
      </w:tblGrid>
      <w:tr w:rsidR="00F42E9F" w:rsidRPr="005344C6" w:rsidTr="0041374F">
        <w:trPr>
          <w:trHeight w:val="170"/>
        </w:trPr>
        <w:tc>
          <w:tcPr>
            <w:tcW w:w="5305" w:type="dxa"/>
            <w:tcBorders>
              <w:top w:val="single" w:sz="4" w:space="0" w:color="000000"/>
              <w:bottom w:val="dotted" w:sz="4" w:space="0" w:color="000000"/>
              <w:right w:val="dotted" w:sz="4" w:space="0" w:color="000000"/>
            </w:tcBorders>
            <w:shd w:val="clear" w:color="auto" w:fill="E1D1A7" w:themeFill="background2"/>
          </w:tcPr>
          <w:p w:rsidR="00F42E9F" w:rsidRPr="005344C6" w:rsidRDefault="00F42E9F" w:rsidP="00433BA0">
            <w:pPr>
              <w:rPr>
                <w:rFonts w:ascii="Georgia" w:hAnsi="Georgia" w:cs="Times New Roman"/>
                <w:b/>
                <w:sz w:val="20"/>
                <w:szCs w:val="20"/>
              </w:rPr>
            </w:pPr>
            <w:r w:rsidRPr="005344C6">
              <w:rPr>
                <w:rFonts w:ascii="Georgia" w:hAnsi="Georgia" w:cs="Times New Roman"/>
                <w:b/>
                <w:szCs w:val="20"/>
              </w:rPr>
              <w:t>Activity</w:t>
            </w:r>
          </w:p>
        </w:tc>
        <w:tc>
          <w:tcPr>
            <w:tcW w:w="549" w:type="dxa"/>
            <w:tcBorders>
              <w:top w:val="single" w:sz="4" w:space="0" w:color="000000"/>
              <w:left w:val="dotted" w:sz="4" w:space="0" w:color="000000"/>
              <w:bottom w:val="dotted" w:sz="4" w:space="0" w:color="000000"/>
              <w:right w:val="dott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Aug</w:t>
            </w:r>
          </w:p>
        </w:tc>
        <w:tc>
          <w:tcPr>
            <w:tcW w:w="549" w:type="dxa"/>
            <w:tcBorders>
              <w:top w:val="single" w:sz="4" w:space="0" w:color="000000"/>
              <w:left w:val="dotted" w:sz="4" w:space="0" w:color="000000"/>
              <w:bottom w:val="dotted" w:sz="4" w:space="0" w:color="000000"/>
              <w:right w:val="dott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Sep</w:t>
            </w:r>
          </w:p>
        </w:tc>
        <w:tc>
          <w:tcPr>
            <w:tcW w:w="549" w:type="dxa"/>
            <w:tcBorders>
              <w:left w:val="dotted" w:sz="4" w:space="0" w:color="000000"/>
              <w:bottom w:val="dotted" w:sz="4" w:space="0" w:color="000000"/>
              <w:right w:val="dott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Oct</w:t>
            </w:r>
          </w:p>
        </w:tc>
        <w:tc>
          <w:tcPr>
            <w:tcW w:w="549" w:type="dxa"/>
            <w:tcBorders>
              <w:left w:val="dotted" w:sz="4" w:space="0" w:color="000000"/>
              <w:bottom w:val="dotted" w:sz="4" w:space="0" w:color="000000"/>
              <w:right w:val="dott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Nov</w:t>
            </w:r>
          </w:p>
        </w:tc>
        <w:tc>
          <w:tcPr>
            <w:tcW w:w="549" w:type="dxa"/>
            <w:tcBorders>
              <w:left w:val="dotted" w:sz="4" w:space="0" w:color="000000"/>
              <w:bottom w:val="dotted" w:sz="4" w:space="0" w:color="000000"/>
              <w:right w:val="dash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Dec</w:t>
            </w:r>
          </w:p>
        </w:tc>
        <w:tc>
          <w:tcPr>
            <w:tcW w:w="549" w:type="dxa"/>
            <w:tcBorders>
              <w:left w:val="dashed" w:sz="4" w:space="0" w:color="000000"/>
              <w:bottom w:val="dotted" w:sz="4" w:space="0" w:color="000000"/>
              <w:right w:val="dott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Jan</w:t>
            </w:r>
          </w:p>
        </w:tc>
        <w:tc>
          <w:tcPr>
            <w:tcW w:w="549" w:type="dxa"/>
            <w:tcBorders>
              <w:left w:val="dotted" w:sz="4" w:space="0" w:color="000000"/>
              <w:bottom w:val="dotted" w:sz="4" w:space="0" w:color="000000"/>
              <w:right w:val="dott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Feb</w:t>
            </w:r>
          </w:p>
        </w:tc>
        <w:tc>
          <w:tcPr>
            <w:tcW w:w="549" w:type="dxa"/>
            <w:tcBorders>
              <w:left w:val="dotted" w:sz="4" w:space="0" w:color="000000"/>
              <w:bottom w:val="dotted" w:sz="4" w:space="0" w:color="000000"/>
              <w:right w:val="dott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Mar</w:t>
            </w:r>
          </w:p>
        </w:tc>
        <w:tc>
          <w:tcPr>
            <w:tcW w:w="549" w:type="dxa"/>
            <w:tcBorders>
              <w:left w:val="dotted" w:sz="4" w:space="0" w:color="000000"/>
              <w:bottom w:val="dotted" w:sz="4" w:space="0" w:color="000000"/>
              <w:right w:val="dott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Apr</w:t>
            </w:r>
          </w:p>
        </w:tc>
        <w:tc>
          <w:tcPr>
            <w:tcW w:w="554" w:type="dxa"/>
            <w:tcBorders>
              <w:left w:val="dotted" w:sz="4" w:space="0" w:color="000000"/>
              <w:bottom w:val="dotted" w:sz="4" w:space="0" w:color="000000"/>
            </w:tcBorders>
            <w:shd w:val="clear" w:color="auto" w:fill="E1D1A7" w:themeFill="background2"/>
          </w:tcPr>
          <w:p w:rsidR="00F42E9F" w:rsidRPr="005344C6" w:rsidRDefault="00F42E9F" w:rsidP="00433BA0">
            <w:pPr>
              <w:rPr>
                <w:rFonts w:ascii="Georgia" w:hAnsi="Georgia" w:cs="Times New Roman"/>
                <w:b/>
                <w:sz w:val="14"/>
                <w:szCs w:val="14"/>
              </w:rPr>
            </w:pPr>
            <w:r w:rsidRPr="005344C6">
              <w:rPr>
                <w:rFonts w:ascii="Georgia" w:hAnsi="Georgia" w:cs="Times New Roman"/>
                <w:b/>
                <w:sz w:val="14"/>
                <w:szCs w:val="14"/>
              </w:rPr>
              <w:t>May</w:t>
            </w:r>
          </w:p>
        </w:tc>
      </w:tr>
      <w:tr w:rsidR="00F42E9F" w:rsidRPr="005344C6" w:rsidTr="0041374F">
        <w:trPr>
          <w:trHeight w:val="152"/>
        </w:trPr>
        <w:tc>
          <w:tcPr>
            <w:tcW w:w="5305" w:type="dxa"/>
            <w:tcBorders>
              <w:top w:val="dotted" w:sz="4" w:space="0" w:color="000000"/>
              <w:bottom w:val="dotted" w:sz="4" w:space="0" w:color="000000"/>
              <w:right w:val="dotted" w:sz="4" w:space="0" w:color="000000"/>
            </w:tcBorders>
            <w:shd w:val="clear" w:color="auto" w:fill="auto"/>
          </w:tcPr>
          <w:p w:rsidR="00F42E9F" w:rsidRPr="005344C6" w:rsidRDefault="00F42E9F" w:rsidP="00433BA0">
            <w:pPr>
              <w:contextualSpacing/>
              <w:rPr>
                <w:rFonts w:ascii="Georgia" w:hAnsi="Georgia" w:cs="Times New Roman"/>
              </w:rPr>
            </w:pPr>
            <w:r w:rsidRPr="005344C6">
              <w:rPr>
                <w:rFonts w:ascii="Georgia" w:hAnsi="Georgia" w:cs="Times New Roman"/>
                <w:b/>
              </w:rPr>
              <w:t>Conduct community engagement survey.</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noProof/>
                <w:sz w:val="18"/>
                <w:lang w:bidi="he-IL"/>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F42E9F" w:rsidRPr="005344C6" w:rsidRDefault="00F42E9F" w:rsidP="00433BA0">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r>
      <w:tr w:rsidR="00F42E9F" w:rsidRPr="005344C6" w:rsidTr="0041374F">
        <w:trPr>
          <w:trHeight w:val="152"/>
        </w:trPr>
        <w:tc>
          <w:tcPr>
            <w:tcW w:w="5305" w:type="dxa"/>
            <w:tcBorders>
              <w:top w:val="dotted" w:sz="4" w:space="0" w:color="000000"/>
              <w:bottom w:val="dotted" w:sz="4" w:space="0" w:color="000000"/>
              <w:right w:val="dotted" w:sz="4" w:space="0" w:color="000000"/>
            </w:tcBorders>
            <w:shd w:val="clear" w:color="auto" w:fill="auto"/>
          </w:tcPr>
          <w:p w:rsidR="00F42E9F" w:rsidRPr="005344C6" w:rsidRDefault="00F42E9F" w:rsidP="00433BA0">
            <w:pPr>
              <w:numPr>
                <w:ilvl w:val="0"/>
                <w:numId w:val="3"/>
              </w:numPr>
              <w:ind w:left="360"/>
              <w:contextualSpacing/>
              <w:rPr>
                <w:rFonts w:ascii="Georgia" w:hAnsi="Georgia" w:cs="Times New Roman"/>
              </w:rPr>
            </w:pPr>
            <w:r w:rsidRPr="005344C6">
              <w:rPr>
                <w:rFonts w:ascii="Georgia" w:hAnsi="Georgia" w:cs="Times New Roman"/>
              </w:rPr>
              <w:t>Determine whether an external partner is needed to administer the survey, and if so, select and engage a partner.</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noProof/>
                <w:sz w:val="18"/>
                <w:lang w:bidi="he-IL"/>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F42E9F" w:rsidRPr="005344C6" w:rsidRDefault="00237D94" w:rsidP="00433BA0">
            <w:pPr>
              <w:rPr>
                <w:rFonts w:ascii="Georgia" w:hAnsi="Georgia" w:cs="Times New Roman"/>
                <w:sz w:val="18"/>
              </w:rPr>
            </w:pPr>
            <w:r>
              <w:rPr>
                <w:rFonts w:ascii="Georgia" w:hAnsi="Georgia" w:cs="Times New Roman"/>
                <w:noProof/>
                <w:sz w:val="18"/>
                <w:lang w:bidi="he-IL"/>
              </w:rPr>
              <w:pict>
                <v:shape id="Pentagon 166927" o:spid="_x0000_s1367" type="#_x0000_t15" style="position:absolute;margin-left:-4.55pt;margin-top:4.15pt;width:26.25pt;height:12.3pt;z-index:2534292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" adj="16539" fillcolor="#0076a9" strokecolor="#00557b" strokeweight="2pt">
                  <v:textbox>
                    <w:txbxContent>
                      <w:p w:rsidR="00A548A2" w:rsidRDefault="00A548A2" w:rsidP="00F42E9F">
                        <w:pPr>
                          <w:jc w:val="center"/>
                        </w:pPr>
                      </w:p>
                    </w:txbxContent>
                  </v:textbox>
                </v:shape>
              </w:pict>
            </w:r>
          </w:p>
        </w:tc>
        <w:tc>
          <w:tcPr>
            <w:tcW w:w="549" w:type="dxa"/>
            <w:tcBorders>
              <w:top w:val="dotted" w:sz="4" w:space="0" w:color="000000"/>
              <w:left w:val="single" w:sz="12" w:space="0" w:color="000000"/>
              <w:bottom w:val="dotted" w:sz="4" w:space="0" w:color="000000"/>
              <w:right w:val="dotted" w:sz="4" w:space="0" w:color="000000"/>
            </w:tcBorders>
          </w:tcPr>
          <w:p w:rsidR="00F42E9F" w:rsidRPr="005344C6" w:rsidRDefault="00237D94" w:rsidP="00433BA0">
            <w:pPr>
              <w:rPr>
                <w:rFonts w:ascii="Georgia" w:hAnsi="Georgia" w:cs="Times New Roman"/>
                <w:sz w:val="18"/>
              </w:rPr>
            </w:pPr>
            <w:r>
              <w:rPr>
                <w:rFonts w:ascii="Georgia" w:hAnsi="Georgia" w:cs="Times New Roman"/>
                <w:noProof/>
                <w:sz w:val="18"/>
                <w:lang w:bidi="he-IL"/>
              </w:rPr>
              <w:pict>
                <v:shape id="Diamond 167207" o:spid="_x0000_s1377" type="#_x0000_t4" style="position:absolute;margin-left:-11.65pt;margin-top:3.45pt;width:12.2pt;height:12.2pt;z-index:2537118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" fillcolor="#e1d1a7 [3207]" strokecolor="#917631 [1607]" strokeweight="2pt"/>
              </w:pict>
            </w:r>
          </w:p>
        </w:tc>
        <w:tc>
          <w:tcPr>
            <w:tcW w:w="549"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F42E9F" w:rsidRPr="005344C6" w:rsidRDefault="00F42E9F" w:rsidP="00433BA0">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r>
      <w:tr w:rsidR="00F42E9F" w:rsidRPr="005344C6" w:rsidTr="0041374F">
        <w:trPr>
          <w:trHeight w:val="152"/>
        </w:trPr>
        <w:tc>
          <w:tcPr>
            <w:tcW w:w="5305" w:type="dxa"/>
            <w:tcBorders>
              <w:top w:val="dotted" w:sz="4" w:space="0" w:color="000000"/>
              <w:bottom w:val="dotted" w:sz="4" w:space="0" w:color="000000"/>
              <w:right w:val="dotted" w:sz="4" w:space="0" w:color="000000"/>
            </w:tcBorders>
            <w:shd w:val="clear" w:color="auto" w:fill="auto"/>
          </w:tcPr>
          <w:p w:rsidR="00F42E9F" w:rsidRPr="005344C6" w:rsidRDefault="00F42E9F" w:rsidP="00433BA0">
            <w:pPr>
              <w:numPr>
                <w:ilvl w:val="0"/>
                <w:numId w:val="3"/>
              </w:numPr>
              <w:ind w:left="360"/>
              <w:contextualSpacing/>
              <w:rPr>
                <w:rFonts w:ascii="Georgia" w:hAnsi="Georgia" w:cs="Times New Roman"/>
              </w:rPr>
            </w:pPr>
            <w:r w:rsidRPr="005344C6">
              <w:rPr>
                <w:rFonts w:ascii="Georgia" w:hAnsi="Georgia" w:cs="Times New Roman"/>
              </w:rPr>
              <w:t>Review results of last year’s survey.</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noProof/>
                <w:sz w:val="18"/>
                <w:lang w:bidi="he-IL"/>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F42E9F" w:rsidRPr="005344C6" w:rsidRDefault="00F42E9F" w:rsidP="00433BA0">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r>
      <w:tr w:rsidR="00F42E9F" w:rsidRPr="005344C6" w:rsidTr="0041374F">
        <w:trPr>
          <w:trHeight w:val="152"/>
        </w:trPr>
        <w:tc>
          <w:tcPr>
            <w:tcW w:w="5305" w:type="dxa"/>
            <w:tcBorders>
              <w:top w:val="dotted" w:sz="4" w:space="0" w:color="000000"/>
              <w:bottom w:val="dotted" w:sz="4" w:space="0" w:color="000000"/>
              <w:right w:val="dotted" w:sz="4" w:space="0" w:color="000000"/>
            </w:tcBorders>
            <w:shd w:val="clear" w:color="auto" w:fill="auto"/>
          </w:tcPr>
          <w:p w:rsidR="00F42E9F" w:rsidRPr="005344C6" w:rsidRDefault="00F42E9F" w:rsidP="00433BA0">
            <w:pPr>
              <w:numPr>
                <w:ilvl w:val="0"/>
                <w:numId w:val="3"/>
              </w:numPr>
              <w:ind w:left="360"/>
              <w:contextualSpacing/>
              <w:rPr>
                <w:rFonts w:ascii="Georgia" w:hAnsi="Georgia" w:cs="Times New Roman"/>
              </w:rPr>
            </w:pPr>
            <w:r w:rsidRPr="005344C6">
              <w:rPr>
                <w:rFonts w:ascii="Georgia" w:hAnsi="Georgia" w:cs="Times New Roman"/>
              </w:rPr>
              <w:t>Identify specific survey questions that should be kept conceptually similar to allow year-to-year comparisons.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noProof/>
                <w:sz w:val="18"/>
                <w:lang w:bidi="he-IL"/>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F42E9F" w:rsidRPr="005344C6" w:rsidRDefault="00237D94" w:rsidP="00433BA0">
            <w:pPr>
              <w:rPr>
                <w:rFonts w:ascii="Georgia" w:hAnsi="Georgia" w:cs="Times New Roman"/>
                <w:sz w:val="18"/>
              </w:rPr>
            </w:pPr>
            <w:r>
              <w:rPr>
                <w:rFonts w:ascii="Georgia" w:hAnsi="Georgia" w:cs="Times New Roman"/>
                <w:noProof/>
                <w:sz w:val="18"/>
                <w:lang w:bidi="he-IL"/>
              </w:rPr>
              <w:pict>
                <v:shape id="Pentagon 167156" o:spid="_x0000_s1368" type="#_x0000_t15" style="position:absolute;margin-left:-3.65pt;margin-top:-13.2pt;width:26.25pt;height:12.3pt;z-index:253430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" adj="16539" fillcolor="#0076a9" strokecolor="#00557b" strokeweight="2pt">
                  <v:textbox>
                    <w:txbxContent>
                      <w:p w:rsidR="00A548A2" w:rsidRDefault="00A548A2" w:rsidP="00F42E9F">
                        <w:pPr>
                          <w:jc w:val="center"/>
                        </w:pPr>
                      </w:p>
                    </w:txbxContent>
                  </v:textbox>
                </v:shape>
              </w:pict>
            </w:r>
            <w:r>
              <w:rPr>
                <w:rFonts w:ascii="Georgia" w:hAnsi="Georgia" w:cs="Times New Roman"/>
                <w:noProof/>
                <w:sz w:val="18"/>
                <w:lang w:bidi="he-IL"/>
              </w:rPr>
              <w:pict>
                <v:shape id="Pentagon 167157" o:spid="_x0000_s1369" type="#_x0000_t15" style="position:absolute;margin-left:-3.65pt;margin-top:2.85pt;width:26.25pt;height:12.3pt;z-index:253431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" adj="16539" fillcolor="#0076a9" strokecolor="#00557b" strokeweight="2pt">
                  <v:textbox>
                    <w:txbxContent>
                      <w:p w:rsidR="00A548A2" w:rsidRDefault="00A548A2" w:rsidP="00F42E9F">
                        <w:pPr>
                          <w:jc w:val="center"/>
                        </w:pPr>
                      </w:p>
                    </w:txbxContent>
                  </v:textbox>
                </v:shape>
              </w:pict>
            </w:r>
          </w:p>
        </w:tc>
        <w:tc>
          <w:tcPr>
            <w:tcW w:w="549" w:type="dxa"/>
            <w:tcBorders>
              <w:top w:val="dotted" w:sz="4" w:space="0" w:color="000000"/>
              <w:left w:val="single" w:sz="12"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F42E9F" w:rsidRPr="005344C6" w:rsidRDefault="00F42E9F" w:rsidP="00433BA0">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r>
      <w:tr w:rsidR="00F42E9F" w:rsidRPr="005344C6" w:rsidTr="0041374F">
        <w:trPr>
          <w:trHeight w:val="152"/>
        </w:trPr>
        <w:tc>
          <w:tcPr>
            <w:tcW w:w="5305" w:type="dxa"/>
            <w:tcBorders>
              <w:top w:val="dotted" w:sz="4" w:space="0" w:color="000000"/>
              <w:bottom w:val="dotted" w:sz="4" w:space="0" w:color="000000"/>
              <w:right w:val="dotted" w:sz="4" w:space="0" w:color="000000"/>
            </w:tcBorders>
            <w:shd w:val="clear" w:color="auto" w:fill="auto"/>
          </w:tcPr>
          <w:p w:rsidR="00F42E9F" w:rsidRPr="005344C6" w:rsidRDefault="00F42E9F" w:rsidP="00433BA0">
            <w:pPr>
              <w:numPr>
                <w:ilvl w:val="0"/>
                <w:numId w:val="3"/>
              </w:numPr>
              <w:ind w:left="360"/>
              <w:contextualSpacing/>
              <w:rPr>
                <w:rFonts w:ascii="Georgia" w:hAnsi="Georgia" w:cs="Times New Roman"/>
              </w:rPr>
            </w:pPr>
            <w:r w:rsidRPr="005344C6">
              <w:rPr>
                <w:rFonts w:ascii="Georgia" w:hAnsi="Georgia" w:cs="Times New Roman"/>
              </w:rPr>
              <w:t>Revise survey questions to reflect current goals and needs.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noProof/>
                <w:sz w:val="18"/>
                <w:lang w:bidi="he-IL"/>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F42E9F" w:rsidRPr="005344C6" w:rsidRDefault="00237D94" w:rsidP="00433BA0">
            <w:pPr>
              <w:rPr>
                <w:rFonts w:ascii="Georgia" w:hAnsi="Georgia" w:cs="Times New Roman"/>
                <w:sz w:val="18"/>
              </w:rPr>
            </w:pPr>
            <w:r>
              <w:rPr>
                <w:rFonts w:ascii="Georgia" w:hAnsi="Georgia" w:cs="Times New Roman"/>
                <w:noProof/>
                <w:sz w:val="18"/>
                <w:lang w:bidi="he-IL"/>
              </w:rPr>
              <w:pict>
                <v:shape id="Pentagon 167158" o:spid="_x0000_s1370" type="#_x0000_t15" style="position:absolute;margin-left:-4.1pt;margin-top:1.2pt;width:26.25pt;height:12.3pt;z-index:253433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" adj="16539" fillcolor="#0076a9" strokecolor="#00557b" strokeweight="2pt">
                  <v:textbox>
                    <w:txbxContent>
                      <w:p w:rsidR="00A548A2" w:rsidRDefault="00A548A2" w:rsidP="00F42E9F">
                        <w:pPr>
                          <w:jc w:val="center"/>
                        </w:pPr>
                      </w:p>
                    </w:txbxContent>
                  </v:textbox>
                </v:shape>
              </w:pict>
            </w:r>
          </w:p>
        </w:tc>
        <w:tc>
          <w:tcPr>
            <w:tcW w:w="549"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F42E9F" w:rsidRPr="005344C6" w:rsidRDefault="00F42E9F" w:rsidP="00433BA0">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r>
      <w:tr w:rsidR="00F42E9F" w:rsidRPr="005344C6" w:rsidTr="006A2ECB">
        <w:trPr>
          <w:trHeight w:val="152"/>
        </w:trPr>
        <w:tc>
          <w:tcPr>
            <w:tcW w:w="5305" w:type="dxa"/>
            <w:tcBorders>
              <w:top w:val="dotted" w:sz="4" w:space="0" w:color="000000"/>
              <w:bottom w:val="dotted" w:sz="4" w:space="0" w:color="000000"/>
              <w:right w:val="dotted" w:sz="4" w:space="0" w:color="000000"/>
            </w:tcBorders>
            <w:shd w:val="clear" w:color="auto" w:fill="auto"/>
          </w:tcPr>
          <w:p w:rsidR="00F42E9F" w:rsidRPr="005344C6" w:rsidRDefault="00F42E9F" w:rsidP="00433BA0">
            <w:pPr>
              <w:numPr>
                <w:ilvl w:val="0"/>
                <w:numId w:val="3"/>
              </w:numPr>
              <w:ind w:left="360"/>
              <w:contextualSpacing/>
              <w:rPr>
                <w:rFonts w:ascii="Georgia" w:hAnsi="Georgia" w:cs="Times New Roman"/>
              </w:rPr>
            </w:pPr>
            <w:r w:rsidRPr="005344C6">
              <w:rPr>
                <w:rFonts w:ascii="Georgia" w:hAnsi="Georgia" w:cs="Times New Roman"/>
              </w:rPr>
              <w:t>Determine what demographic info should be requested on the survey (e.g. school child attends, race/ethnicity, languages spoken, etc.)</w:t>
            </w:r>
          </w:p>
          <w:p w:rsidR="006A2ECB" w:rsidRPr="005344C6" w:rsidRDefault="006A2ECB" w:rsidP="006A2ECB">
            <w:pPr>
              <w:contextualSpacing/>
              <w:rPr>
                <w:rFonts w:ascii="Georgia" w:hAnsi="Georgia" w:cs="Times New Roman"/>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noProof/>
                <w:sz w:val="18"/>
                <w:lang w:bidi="he-IL"/>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F42E9F" w:rsidRPr="005344C6" w:rsidRDefault="00237D94" w:rsidP="00433BA0">
            <w:pPr>
              <w:rPr>
                <w:rFonts w:ascii="Georgia" w:hAnsi="Georgia" w:cs="Times New Roman"/>
                <w:sz w:val="18"/>
              </w:rPr>
            </w:pPr>
            <w:r>
              <w:rPr>
                <w:rFonts w:ascii="Georgia" w:hAnsi="Georgia" w:cs="Times New Roman"/>
                <w:noProof/>
                <w:sz w:val="18"/>
                <w:lang w:bidi="he-IL"/>
              </w:rPr>
              <w:pict>
                <v:shape id="Pentagon 167159" o:spid="_x0000_s1371" type="#_x0000_t15" style="position:absolute;margin-left:-4.1pt;margin-top:3.35pt;width:26.25pt;height:12.3pt;z-index:2534343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" adj="16539" fillcolor="#0076a9" strokecolor="#00557b" strokeweight="2pt">
                  <v:textbox>
                    <w:txbxContent>
                      <w:p w:rsidR="00A548A2" w:rsidRDefault="00A548A2" w:rsidP="00F42E9F">
                        <w:pPr>
                          <w:jc w:val="center"/>
                        </w:pPr>
                      </w:p>
                    </w:txbxContent>
                  </v:textbox>
                </v:shape>
              </w:pict>
            </w:r>
          </w:p>
        </w:tc>
        <w:tc>
          <w:tcPr>
            <w:tcW w:w="549" w:type="dxa"/>
            <w:tcBorders>
              <w:top w:val="dotted" w:sz="4" w:space="0" w:color="000000"/>
              <w:left w:val="dotted" w:sz="4"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F42E9F" w:rsidRPr="005344C6" w:rsidRDefault="00F42E9F" w:rsidP="00433BA0">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F42E9F" w:rsidRPr="005344C6" w:rsidRDefault="00F42E9F" w:rsidP="00433BA0">
            <w:pPr>
              <w:rPr>
                <w:rFonts w:ascii="Georgia" w:hAnsi="Georgia" w:cs="Times New Roman"/>
                <w:sz w:val="18"/>
              </w:rPr>
            </w:pPr>
          </w:p>
        </w:tc>
      </w:tr>
      <w:tr w:rsidR="006A2ECB" w:rsidRPr="005344C6" w:rsidTr="006A2ECB">
        <w:trPr>
          <w:trHeight w:val="152"/>
        </w:trPr>
        <w:tc>
          <w:tcPr>
            <w:tcW w:w="5305" w:type="dxa"/>
            <w:tcBorders>
              <w:top w:val="dotted" w:sz="4" w:space="0" w:color="000000"/>
              <w:bottom w:val="dotted" w:sz="4" w:space="0" w:color="000000"/>
              <w:right w:val="dotted" w:sz="4" w:space="0" w:color="000000"/>
            </w:tcBorders>
            <w:shd w:val="clear" w:color="auto" w:fill="E1D1A7" w:themeFill="background2"/>
          </w:tcPr>
          <w:p w:rsidR="006A2ECB" w:rsidRPr="005344C6" w:rsidRDefault="006A2ECB" w:rsidP="006A2ECB">
            <w:pPr>
              <w:contextualSpacing/>
              <w:rPr>
                <w:rFonts w:ascii="Georgia" w:hAnsi="Georgia" w:cs="Times New Roman"/>
              </w:rPr>
            </w:pPr>
            <w:r w:rsidRPr="005344C6">
              <w:rPr>
                <w:rFonts w:ascii="Georgia" w:hAnsi="Georgia" w:cs="Times New Roman"/>
                <w:b/>
                <w:szCs w:val="20"/>
              </w:rPr>
              <w:lastRenderedPageBreak/>
              <w:t>Activity</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6A2ECB" w:rsidRPr="005344C6" w:rsidRDefault="006A2ECB" w:rsidP="006A2ECB">
            <w:pPr>
              <w:rPr>
                <w:rFonts w:ascii="Georgia" w:hAnsi="Georgia" w:cs="Times New Roman"/>
                <w:noProof/>
                <w:sz w:val="18"/>
                <w:lang w:bidi="he-IL"/>
              </w:rPr>
            </w:pPr>
            <w:r w:rsidRPr="005344C6">
              <w:rPr>
                <w:rFonts w:ascii="Georgia" w:hAnsi="Georgia" w:cs="Times New Roman"/>
                <w:b/>
                <w:sz w:val="14"/>
                <w:szCs w:val="14"/>
              </w:rPr>
              <w:t>Aug</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6A2ECB" w:rsidRPr="005344C6" w:rsidRDefault="006A2ECB" w:rsidP="006A2ECB">
            <w:pPr>
              <w:rPr>
                <w:rFonts w:ascii="Georgia" w:hAnsi="Georgia" w:cs="Times New Roman"/>
                <w:sz w:val="18"/>
              </w:rPr>
            </w:pPr>
            <w:r w:rsidRPr="005344C6">
              <w:rPr>
                <w:rFonts w:ascii="Georgia" w:hAnsi="Georgia" w:cs="Times New Roman"/>
                <w:b/>
                <w:sz w:val="14"/>
                <w:szCs w:val="14"/>
              </w:rPr>
              <w:t>Sep</w:t>
            </w:r>
          </w:p>
        </w:tc>
        <w:tc>
          <w:tcPr>
            <w:tcW w:w="549"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6A2ECB" w:rsidRPr="005344C6" w:rsidRDefault="006A2ECB" w:rsidP="006A2ECB">
            <w:pPr>
              <w:rPr>
                <w:rFonts w:ascii="Georgia" w:hAnsi="Georgia" w:cs="Times New Roman"/>
                <w:sz w:val="18"/>
              </w:rPr>
            </w:pPr>
            <w:r w:rsidRPr="005344C6">
              <w:rPr>
                <w:rFonts w:ascii="Georgia" w:hAnsi="Georgia" w:cs="Times New Roman"/>
                <w:b/>
                <w:sz w:val="14"/>
                <w:szCs w:val="14"/>
              </w:rPr>
              <w:t>Oct</w:t>
            </w:r>
          </w:p>
        </w:tc>
        <w:tc>
          <w:tcPr>
            <w:tcW w:w="549"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6A2ECB" w:rsidRPr="005344C6" w:rsidRDefault="006A2ECB" w:rsidP="006A2ECB">
            <w:pPr>
              <w:rPr>
                <w:rFonts w:ascii="Georgia" w:hAnsi="Georgia" w:cs="Times New Roman"/>
                <w:sz w:val="18"/>
              </w:rPr>
            </w:pPr>
            <w:r w:rsidRPr="005344C6">
              <w:rPr>
                <w:rFonts w:ascii="Georgia" w:hAnsi="Georgia" w:cs="Times New Roman"/>
                <w:b/>
                <w:sz w:val="14"/>
                <w:szCs w:val="14"/>
              </w:rPr>
              <w:t>Nov</w:t>
            </w:r>
          </w:p>
        </w:tc>
        <w:tc>
          <w:tcPr>
            <w:tcW w:w="549" w:type="dxa"/>
            <w:tcBorders>
              <w:top w:val="dotted" w:sz="4" w:space="0" w:color="000000"/>
              <w:left w:val="dotted" w:sz="4" w:space="0" w:color="000000"/>
              <w:bottom w:val="dotted" w:sz="4" w:space="0" w:color="000000"/>
              <w:right w:val="dashed" w:sz="4" w:space="0" w:color="000000"/>
            </w:tcBorders>
            <w:shd w:val="clear" w:color="auto" w:fill="E1D1A7" w:themeFill="background2"/>
          </w:tcPr>
          <w:p w:rsidR="006A2ECB" w:rsidRPr="005344C6" w:rsidRDefault="006A2ECB" w:rsidP="006A2ECB">
            <w:pPr>
              <w:rPr>
                <w:rFonts w:ascii="Georgia" w:hAnsi="Georgia" w:cs="Times New Roman"/>
                <w:sz w:val="18"/>
              </w:rPr>
            </w:pPr>
            <w:r w:rsidRPr="005344C6">
              <w:rPr>
                <w:rFonts w:ascii="Georgia" w:hAnsi="Georgia" w:cs="Times New Roman"/>
                <w:b/>
                <w:sz w:val="14"/>
                <w:szCs w:val="14"/>
              </w:rPr>
              <w:t>Dec</w:t>
            </w:r>
          </w:p>
        </w:tc>
        <w:tc>
          <w:tcPr>
            <w:tcW w:w="549" w:type="dxa"/>
            <w:tcBorders>
              <w:top w:val="dotted" w:sz="4" w:space="0" w:color="000000"/>
              <w:left w:val="dashed" w:sz="4" w:space="0" w:color="000000"/>
              <w:bottom w:val="dotted" w:sz="4" w:space="0" w:color="000000"/>
              <w:right w:val="single" w:sz="12" w:space="0" w:color="000000"/>
            </w:tcBorders>
            <w:shd w:val="clear" w:color="auto" w:fill="E1D1A7" w:themeFill="background2"/>
          </w:tcPr>
          <w:p w:rsidR="006A2ECB" w:rsidRPr="005344C6" w:rsidRDefault="006A2ECB" w:rsidP="006A2ECB">
            <w:pPr>
              <w:rPr>
                <w:rFonts w:ascii="Georgia" w:hAnsi="Georgia" w:cs="Times New Roman"/>
                <w:sz w:val="18"/>
              </w:rPr>
            </w:pPr>
            <w:r w:rsidRPr="005344C6">
              <w:rPr>
                <w:rFonts w:ascii="Georgia" w:hAnsi="Georgia" w:cs="Times New Roman"/>
                <w:b/>
                <w:sz w:val="14"/>
                <w:szCs w:val="14"/>
              </w:rPr>
              <w:t>Jan</w:t>
            </w:r>
          </w:p>
        </w:tc>
        <w:tc>
          <w:tcPr>
            <w:tcW w:w="549"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6A2ECB" w:rsidRPr="005344C6" w:rsidRDefault="006A2ECB" w:rsidP="006A2ECB">
            <w:pPr>
              <w:rPr>
                <w:rFonts w:ascii="Georgia" w:hAnsi="Georgia" w:cs="Times New Roman"/>
                <w:noProof/>
                <w:sz w:val="18"/>
              </w:rPr>
            </w:pPr>
            <w:r w:rsidRPr="005344C6">
              <w:rPr>
                <w:rFonts w:ascii="Georgia" w:hAnsi="Georgia" w:cs="Times New Roman"/>
                <w:b/>
                <w:sz w:val="14"/>
                <w:szCs w:val="14"/>
              </w:rPr>
              <w:t>Feb</w:t>
            </w:r>
          </w:p>
        </w:tc>
        <w:tc>
          <w:tcPr>
            <w:tcW w:w="549" w:type="dxa"/>
            <w:tcBorders>
              <w:top w:val="dotted" w:sz="4" w:space="0" w:color="000000"/>
              <w:left w:val="dotted" w:sz="4" w:space="0" w:color="000000"/>
              <w:bottom w:val="dotted" w:sz="4" w:space="0" w:color="000000"/>
              <w:right w:val="dotted" w:sz="4" w:space="0" w:color="000000"/>
            </w:tcBorders>
            <w:shd w:val="clear" w:color="auto" w:fill="E1D1A7" w:themeFill="background2"/>
          </w:tcPr>
          <w:p w:rsidR="006A2ECB" w:rsidRPr="005344C6" w:rsidRDefault="006A2ECB" w:rsidP="006A2ECB">
            <w:pPr>
              <w:rPr>
                <w:rFonts w:ascii="Georgia" w:hAnsi="Georgia" w:cs="Times New Roman"/>
                <w:sz w:val="18"/>
              </w:rPr>
            </w:pPr>
            <w:r w:rsidRPr="005344C6">
              <w:rPr>
                <w:rFonts w:ascii="Georgia" w:hAnsi="Georgia" w:cs="Times New Roman"/>
                <w:b/>
                <w:sz w:val="14"/>
                <w:szCs w:val="14"/>
              </w:rPr>
              <w:t>Mar</w:t>
            </w:r>
          </w:p>
        </w:tc>
        <w:tc>
          <w:tcPr>
            <w:tcW w:w="549" w:type="dxa"/>
            <w:tcBorders>
              <w:top w:val="dotted" w:sz="4" w:space="0" w:color="000000"/>
              <w:left w:val="dotted" w:sz="4" w:space="0" w:color="000000"/>
              <w:bottom w:val="dotted" w:sz="4" w:space="0" w:color="000000"/>
              <w:right w:val="single" w:sz="12" w:space="0" w:color="000000"/>
            </w:tcBorders>
            <w:shd w:val="clear" w:color="auto" w:fill="E1D1A7" w:themeFill="background2"/>
          </w:tcPr>
          <w:p w:rsidR="006A2ECB" w:rsidRPr="005344C6" w:rsidRDefault="006A2ECB" w:rsidP="006A2ECB">
            <w:pPr>
              <w:rPr>
                <w:rFonts w:ascii="Georgia" w:hAnsi="Georgia" w:cs="Times New Roman"/>
                <w:sz w:val="18"/>
              </w:rPr>
            </w:pPr>
            <w:r w:rsidRPr="005344C6">
              <w:rPr>
                <w:rFonts w:ascii="Georgia" w:hAnsi="Georgia" w:cs="Times New Roman"/>
                <w:b/>
                <w:sz w:val="14"/>
                <w:szCs w:val="14"/>
              </w:rPr>
              <w:t>Apr</w:t>
            </w:r>
          </w:p>
        </w:tc>
        <w:tc>
          <w:tcPr>
            <w:tcW w:w="554" w:type="dxa"/>
            <w:tcBorders>
              <w:top w:val="dotted" w:sz="4" w:space="0" w:color="000000"/>
              <w:left w:val="single" w:sz="12" w:space="0" w:color="000000"/>
              <w:bottom w:val="dotted" w:sz="4" w:space="0" w:color="000000"/>
              <w:right w:val="dotted" w:sz="4" w:space="0" w:color="000000"/>
            </w:tcBorders>
            <w:shd w:val="clear" w:color="auto" w:fill="E1D1A7" w:themeFill="background2"/>
          </w:tcPr>
          <w:p w:rsidR="006A2ECB" w:rsidRPr="005344C6" w:rsidRDefault="006A2ECB" w:rsidP="006A2ECB">
            <w:pPr>
              <w:rPr>
                <w:rFonts w:ascii="Georgia" w:hAnsi="Georgia" w:cs="Times New Roman"/>
                <w:sz w:val="18"/>
              </w:rPr>
            </w:pPr>
            <w:r w:rsidRPr="005344C6">
              <w:rPr>
                <w:rFonts w:ascii="Georgia" w:hAnsi="Georgia" w:cs="Times New Roman"/>
                <w:b/>
                <w:sz w:val="14"/>
                <w:szCs w:val="14"/>
              </w:rPr>
              <w:t>May</w:t>
            </w:r>
          </w:p>
        </w:tc>
      </w:tr>
      <w:tr w:rsidR="006A2ECB" w:rsidRPr="005344C6" w:rsidTr="0041374F">
        <w:trPr>
          <w:trHeight w:val="152"/>
        </w:trPr>
        <w:tc>
          <w:tcPr>
            <w:tcW w:w="5305" w:type="dxa"/>
            <w:tcBorders>
              <w:top w:val="dotted" w:sz="4" w:space="0" w:color="000000"/>
              <w:bottom w:val="dotted" w:sz="4" w:space="0" w:color="000000"/>
              <w:right w:val="dotted" w:sz="4" w:space="0" w:color="000000"/>
            </w:tcBorders>
            <w:shd w:val="clear" w:color="auto" w:fill="auto"/>
          </w:tcPr>
          <w:p w:rsidR="006A2ECB" w:rsidRPr="005344C6" w:rsidRDefault="006A2ECB" w:rsidP="006A2ECB">
            <w:pPr>
              <w:numPr>
                <w:ilvl w:val="0"/>
                <w:numId w:val="3"/>
              </w:numPr>
              <w:ind w:left="360"/>
              <w:contextualSpacing/>
              <w:rPr>
                <w:rFonts w:ascii="Georgia" w:hAnsi="Georgia" w:cs="Times New Roman"/>
              </w:rPr>
            </w:pPr>
            <w:r w:rsidRPr="005344C6">
              <w:rPr>
                <w:rFonts w:ascii="Georgia" w:hAnsi="Georgia" w:cs="Times New Roman"/>
              </w:rPr>
              <w:t>Set goals for survey response rate, including goals for relevant sub-groups.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lang w:bidi="he-IL"/>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Pentagon 167160" o:spid="_x0000_s1372" type="#_x0000_t15" style="position:absolute;margin-left:-4.1pt;margin-top:2.7pt;width:26.25pt;height:12.3pt;z-index:2545105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" adj="16539" fillcolor="#0076a9" strokecolor="#00557b" strokeweight="2pt">
                  <v:textbox>
                    <w:txbxContent>
                      <w:p w:rsidR="00A548A2" w:rsidRDefault="00A548A2" w:rsidP="00F42E9F">
                        <w:pPr>
                          <w:jc w:val="center"/>
                        </w:pPr>
                      </w:p>
                    </w:txbxContent>
                  </v:textbox>
                </v:shape>
              </w:pict>
            </w:r>
          </w:p>
        </w:tc>
        <w:tc>
          <w:tcPr>
            <w:tcW w:w="549"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6A2ECB" w:rsidRPr="005344C6" w:rsidRDefault="006A2ECB" w:rsidP="006A2EC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r>
      <w:tr w:rsidR="006A2ECB" w:rsidRPr="005344C6" w:rsidTr="0041374F">
        <w:trPr>
          <w:trHeight w:val="152"/>
        </w:trPr>
        <w:tc>
          <w:tcPr>
            <w:tcW w:w="5305" w:type="dxa"/>
            <w:tcBorders>
              <w:top w:val="dotted" w:sz="4" w:space="0" w:color="000000"/>
              <w:bottom w:val="dotted" w:sz="4" w:space="0" w:color="000000"/>
              <w:right w:val="dotted" w:sz="4" w:space="0" w:color="000000"/>
            </w:tcBorders>
            <w:shd w:val="clear" w:color="auto" w:fill="auto"/>
          </w:tcPr>
          <w:p w:rsidR="006A2ECB" w:rsidRPr="005344C6" w:rsidRDefault="006A2ECB" w:rsidP="006A2ECB">
            <w:pPr>
              <w:numPr>
                <w:ilvl w:val="0"/>
                <w:numId w:val="3"/>
              </w:numPr>
              <w:ind w:left="360"/>
              <w:contextualSpacing/>
              <w:rPr>
                <w:rFonts w:ascii="Georgia" w:hAnsi="Georgia" w:cs="Times New Roman"/>
              </w:rPr>
            </w:pPr>
            <w:r w:rsidRPr="005344C6">
              <w:rPr>
                <w:rFonts w:ascii="Georgia" w:hAnsi="Georgia" w:cs="Times New Roman"/>
              </w:rPr>
              <w:t>Review survey with Superintendent and leaders of key events identified above (for community engagement), and incorporate input.</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lang w:bidi="he-IL"/>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Pentagon 167161" o:spid="_x0000_s1373" type="#_x0000_t15" style="position:absolute;margin-left:-6.05pt;margin-top:4.65pt;width:26.25pt;height:12.3pt;z-index:2545095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" adj="16539" fillcolor="#0076a9" strokecolor="#00557b" strokeweight="2pt">
                  <v:textbox>
                    <w:txbxContent>
                      <w:p w:rsidR="00A548A2" w:rsidRDefault="00A548A2" w:rsidP="00F42E9F">
                        <w:pPr>
                          <w:jc w:val="center"/>
                        </w:pPr>
                      </w:p>
                    </w:txbxContent>
                  </v:textbox>
                </v:shape>
              </w:pict>
            </w:r>
          </w:p>
        </w:tc>
        <w:tc>
          <w:tcPr>
            <w:tcW w:w="549" w:type="dxa"/>
            <w:tcBorders>
              <w:top w:val="dotted" w:sz="4" w:space="0" w:color="000000"/>
              <w:left w:val="dotted" w:sz="4" w:space="0" w:color="000000"/>
              <w:bottom w:val="dotted" w:sz="4" w:space="0" w:color="000000"/>
              <w:right w:val="single" w:sz="12" w:space="0" w:color="000000"/>
            </w:tcBorders>
          </w:tcPr>
          <w:p w:rsidR="006A2ECB" w:rsidRPr="005344C6" w:rsidRDefault="006A2ECB" w:rsidP="006A2EC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r>
      <w:tr w:rsidR="006A2ECB" w:rsidRPr="005344C6" w:rsidTr="0041374F">
        <w:trPr>
          <w:trHeight w:val="152"/>
        </w:trPr>
        <w:tc>
          <w:tcPr>
            <w:tcW w:w="5305" w:type="dxa"/>
            <w:tcBorders>
              <w:top w:val="dotted" w:sz="4" w:space="0" w:color="000000"/>
              <w:bottom w:val="dotted" w:sz="4" w:space="0" w:color="000000"/>
              <w:right w:val="dotted" w:sz="4" w:space="0" w:color="000000"/>
            </w:tcBorders>
            <w:shd w:val="clear" w:color="auto" w:fill="auto"/>
          </w:tcPr>
          <w:p w:rsidR="006A2ECB" w:rsidRPr="005344C6" w:rsidRDefault="006A2ECB" w:rsidP="006A2ECB">
            <w:pPr>
              <w:numPr>
                <w:ilvl w:val="0"/>
                <w:numId w:val="3"/>
              </w:numPr>
              <w:ind w:left="360"/>
              <w:contextualSpacing/>
              <w:rPr>
                <w:rFonts w:ascii="Georgia" w:hAnsi="Georgia" w:cs="Times New Roman"/>
              </w:rPr>
            </w:pPr>
            <w:r w:rsidRPr="005344C6">
              <w:rPr>
                <w:rFonts w:ascii="Georgia" w:hAnsi="Georgia" w:cs="Times New Roman"/>
              </w:rPr>
              <w:t>Develop a publicity strategy for the survey, with specific strategies to reach targeted sub-groups.</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lang w:bidi="he-IL"/>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Pentagon 167162" o:spid="_x0000_s1374" type="#_x0000_t15" style="position:absolute;margin-left:-5pt;margin-top:1.4pt;width:26.25pt;height:12.3pt;z-index:2545116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" adj="16539" fillcolor="#0076a9" strokecolor="#00557b" strokeweight="2pt">
                  <v:textbox>
                    <w:txbxContent>
                      <w:p w:rsidR="00A548A2" w:rsidRDefault="00A548A2" w:rsidP="00F42E9F">
                        <w:pPr>
                          <w:jc w:val="center"/>
                        </w:pPr>
                      </w:p>
                    </w:txbxContent>
                  </v:textbox>
                </v:shape>
              </w:pict>
            </w:r>
          </w:p>
        </w:tc>
        <w:tc>
          <w:tcPr>
            <w:tcW w:w="554" w:type="dxa"/>
            <w:tcBorders>
              <w:top w:val="dotted" w:sz="4" w:space="0" w:color="000000"/>
              <w:left w:val="single" w:sz="12"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r>
      <w:tr w:rsidR="006A2ECB" w:rsidRPr="005344C6" w:rsidTr="0041374F">
        <w:trPr>
          <w:trHeight w:val="152"/>
        </w:trPr>
        <w:tc>
          <w:tcPr>
            <w:tcW w:w="5305" w:type="dxa"/>
            <w:tcBorders>
              <w:top w:val="dotted" w:sz="4" w:space="0" w:color="000000"/>
              <w:bottom w:val="dotted" w:sz="4" w:space="0" w:color="000000"/>
              <w:right w:val="dotted" w:sz="4" w:space="0" w:color="000000"/>
            </w:tcBorders>
            <w:shd w:val="clear" w:color="auto" w:fill="auto"/>
          </w:tcPr>
          <w:p w:rsidR="006A2ECB" w:rsidRPr="005344C6" w:rsidRDefault="006A2ECB" w:rsidP="006A2ECB">
            <w:pPr>
              <w:numPr>
                <w:ilvl w:val="0"/>
                <w:numId w:val="3"/>
              </w:numPr>
              <w:ind w:left="360"/>
              <w:contextualSpacing/>
              <w:rPr>
                <w:rFonts w:ascii="Georgia" w:hAnsi="Georgia" w:cs="Times New Roman"/>
              </w:rPr>
            </w:pPr>
            <w:r w:rsidRPr="005344C6">
              <w:rPr>
                <w:rFonts w:ascii="Georgia" w:hAnsi="Georgia" w:cs="Times New Roman"/>
              </w:rPr>
              <w:t>Implement and launch the survey.</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lang w:bidi="he-IL"/>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6A2ECB" w:rsidRPr="005344C6" w:rsidRDefault="00237D94" w:rsidP="006A2ECB">
            <w:pPr>
              <w:rPr>
                <w:rFonts w:ascii="Georgia" w:hAnsi="Georgia" w:cs="Times New Roman"/>
                <w:sz w:val="18"/>
              </w:rPr>
            </w:pPr>
            <w:r>
              <w:rPr>
                <w:rFonts w:ascii="Georgia" w:hAnsi="Georgia" w:cs="Times New Roman"/>
                <w:noProof/>
                <w:sz w:val="18"/>
                <w:lang w:bidi="he-IL"/>
              </w:rPr>
              <w:pict>
                <v:shape id="Pentagon 167163" o:spid="_x0000_s1375" type="#_x0000_t15" style="position:absolute;margin-left:22.75pt;margin-top:.55pt;width:26.25pt;height:12.3pt;z-index:2545126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" adj="16539" fillcolor="#0076a9" strokecolor="#00557b" strokeweight="2pt">
                  <v:textbox>
                    <w:txbxContent>
                      <w:p w:rsidR="00A548A2" w:rsidRDefault="00A548A2" w:rsidP="00F42E9F">
                        <w:pPr>
                          <w:jc w:val="center"/>
                        </w:pPr>
                      </w:p>
                    </w:txbxContent>
                  </v:textbox>
                </v:shape>
              </w:pict>
            </w:r>
          </w:p>
        </w:tc>
        <w:tc>
          <w:tcPr>
            <w:tcW w:w="554" w:type="dxa"/>
            <w:tcBorders>
              <w:top w:val="dotted" w:sz="4" w:space="0" w:color="000000"/>
              <w:left w:val="single" w:sz="12"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r>
      <w:tr w:rsidR="006A2ECB" w:rsidRPr="00533DD6" w:rsidTr="0041374F">
        <w:trPr>
          <w:trHeight w:val="152"/>
        </w:trPr>
        <w:tc>
          <w:tcPr>
            <w:tcW w:w="5305" w:type="dxa"/>
            <w:tcBorders>
              <w:top w:val="dotted" w:sz="4" w:space="0" w:color="000000"/>
              <w:bottom w:val="dotted" w:sz="4" w:space="0" w:color="000000"/>
              <w:right w:val="dotted" w:sz="4" w:space="0" w:color="000000"/>
            </w:tcBorders>
            <w:shd w:val="clear" w:color="auto" w:fill="auto"/>
          </w:tcPr>
          <w:p w:rsidR="006A2ECB" w:rsidRPr="005344C6" w:rsidRDefault="006A2ECB" w:rsidP="006A2ECB">
            <w:pPr>
              <w:numPr>
                <w:ilvl w:val="0"/>
                <w:numId w:val="3"/>
              </w:numPr>
              <w:ind w:left="360"/>
              <w:contextualSpacing/>
              <w:rPr>
                <w:rFonts w:ascii="Georgia" w:hAnsi="Georgia" w:cs="Times New Roman"/>
              </w:rPr>
            </w:pPr>
            <w:r w:rsidRPr="005344C6">
              <w:rPr>
                <w:rFonts w:ascii="Georgia" w:hAnsi="Georgia" w:cs="Times New Roman"/>
              </w:rPr>
              <w:t>Compile survey results into final report, and share back with community.</w:t>
            </w: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noProof/>
                <w:sz w:val="18"/>
                <w:lang w:bidi="he-IL"/>
              </w:rPr>
            </w:pPr>
          </w:p>
        </w:tc>
        <w:tc>
          <w:tcPr>
            <w:tcW w:w="549" w:type="dxa"/>
            <w:tcBorders>
              <w:top w:val="dotted" w:sz="4" w:space="0" w:color="000000"/>
              <w:left w:val="dotted" w:sz="4" w:space="0" w:color="000000"/>
              <w:bottom w:val="dotted" w:sz="4" w:space="0" w:color="000000"/>
              <w:right w:val="dotted" w:sz="4" w:space="0" w:color="000000"/>
            </w:tcBorders>
            <w:shd w:val="clear" w:color="auto" w:fill="auto"/>
          </w:tcPr>
          <w:p w:rsidR="006A2ECB" w:rsidRPr="005344C6" w:rsidRDefault="006A2ECB" w:rsidP="006A2EC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dotted" w:sz="4" w:space="0" w:color="000000"/>
              <w:bottom w:val="dotted" w:sz="4" w:space="0" w:color="000000"/>
              <w:right w:val="dashed" w:sz="4"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dashed" w:sz="4" w:space="0" w:color="000000"/>
              <w:bottom w:val="dotted" w:sz="4" w:space="0" w:color="000000"/>
              <w:right w:val="single" w:sz="12"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single" w:sz="12"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dotted" w:sz="4" w:space="0" w:color="000000"/>
              <w:bottom w:val="dotted" w:sz="4" w:space="0" w:color="000000"/>
              <w:right w:val="dotted" w:sz="4" w:space="0" w:color="000000"/>
            </w:tcBorders>
          </w:tcPr>
          <w:p w:rsidR="006A2ECB" w:rsidRPr="005344C6" w:rsidRDefault="006A2ECB" w:rsidP="006A2ECB">
            <w:pPr>
              <w:rPr>
                <w:rFonts w:ascii="Georgia" w:hAnsi="Georgia" w:cs="Times New Roman"/>
                <w:sz w:val="18"/>
              </w:rPr>
            </w:pPr>
          </w:p>
        </w:tc>
        <w:tc>
          <w:tcPr>
            <w:tcW w:w="549" w:type="dxa"/>
            <w:tcBorders>
              <w:top w:val="dotted" w:sz="4" w:space="0" w:color="000000"/>
              <w:left w:val="dotted" w:sz="4" w:space="0" w:color="000000"/>
              <w:bottom w:val="dotted" w:sz="4" w:space="0" w:color="000000"/>
              <w:right w:val="single" w:sz="12" w:space="0" w:color="000000"/>
            </w:tcBorders>
          </w:tcPr>
          <w:p w:rsidR="006A2ECB" w:rsidRPr="005344C6" w:rsidRDefault="006A2ECB" w:rsidP="006A2ECB">
            <w:pPr>
              <w:rPr>
                <w:rFonts w:ascii="Georgia" w:hAnsi="Georgia" w:cs="Times New Roman"/>
                <w:sz w:val="18"/>
              </w:rPr>
            </w:pPr>
          </w:p>
        </w:tc>
        <w:tc>
          <w:tcPr>
            <w:tcW w:w="554" w:type="dxa"/>
            <w:tcBorders>
              <w:top w:val="dotted" w:sz="4" w:space="0" w:color="000000"/>
              <w:left w:val="single" w:sz="12" w:space="0" w:color="000000"/>
              <w:bottom w:val="dotted" w:sz="4" w:space="0" w:color="000000"/>
              <w:right w:val="dotted" w:sz="4" w:space="0" w:color="000000"/>
            </w:tcBorders>
          </w:tcPr>
          <w:p w:rsidR="006A2ECB" w:rsidRPr="00533DD6" w:rsidRDefault="00237D94" w:rsidP="006A2ECB">
            <w:pPr>
              <w:rPr>
                <w:rFonts w:ascii="Georgia" w:hAnsi="Georgia" w:cs="Times New Roman"/>
                <w:sz w:val="18"/>
              </w:rPr>
            </w:pPr>
            <w:r>
              <w:rPr>
                <w:rFonts w:ascii="Georgia" w:hAnsi="Georgia" w:cs="Times New Roman"/>
                <w:noProof/>
                <w:sz w:val="18"/>
                <w:lang w:bidi="he-IL"/>
              </w:rPr>
              <w:pict>
                <v:shape id="Pentagon 167164" o:spid="_x0000_s1376" type="#_x0000_t15" style="position:absolute;margin-left:-4.7pt;margin-top:3.85pt;width:26.25pt;height:12.3pt;z-index:2545136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" adj="16539" fillcolor="#0076a9" strokecolor="#00557b" strokeweight="2pt">
                  <v:textbox>
                    <w:txbxContent>
                      <w:p w:rsidR="00A548A2" w:rsidRDefault="00A548A2" w:rsidP="00F42E9F">
                        <w:pPr>
                          <w:jc w:val="center"/>
                        </w:pPr>
                      </w:p>
                    </w:txbxContent>
                  </v:textbox>
                </v:shape>
              </w:pict>
            </w:r>
          </w:p>
        </w:tc>
      </w:tr>
    </w:tbl>
    <w:p w:rsidR="00F42E9F" w:rsidRDefault="00F42E9F" w:rsidP="00F42E9F">
      <w:pPr>
        <w:rPr>
          <w:rFonts w:asciiTheme="majorHAnsi" w:hAnsiTheme="majorHAnsi"/>
          <w:b/>
          <w:sz w:val="28"/>
        </w:rPr>
      </w:pPr>
    </w:p>
    <w:p w:rsidR="00075776" w:rsidRDefault="00075776"/>
    <w:sectPr w:rsidR="00075776" w:rsidSect="004F55A6">
      <w:pgSz w:w="12240" w:h="15840"/>
      <w:pgMar w:top="1008" w:right="1008" w:bottom="1008" w:left="1008" w:header="720"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3E2" w:rsidRDefault="00B273E2" w:rsidP="00EC3110">
      <w:pPr>
        <w:spacing w:after="0" w:line="240" w:lineRule="auto"/>
      </w:pPr>
      <w:r>
        <w:separator/>
      </w:r>
    </w:p>
  </w:endnote>
  <w:endnote w:type="continuationSeparator" w:id="0">
    <w:p w:rsidR="00B273E2" w:rsidRDefault="00B273E2" w:rsidP="00EC31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DINOT-Bold">
    <w:panose1 w:val="00000000000000000000"/>
    <w:charset w:val="00"/>
    <w:family w:val="swiss"/>
    <w:notTrueType/>
    <w:pitch w:val="variable"/>
    <w:sig w:usb0="800000AF" w:usb1="4000207B"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8A2" w:rsidRDefault="00A548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8A2" w:rsidRDefault="00237D94" w:rsidP="00BF2E21">
    <w:pPr>
      <w:pStyle w:val="Footer"/>
      <w:tabs>
        <w:tab w:val="clear" w:pos="4680"/>
        <w:tab w:val="clear" w:pos="9360"/>
        <w:tab w:val="left" w:pos="9354"/>
      </w:tabs>
    </w:pPr>
    <w:sdt>
      <w:sdtPr>
        <w:id w:val="613635963"/>
        <w:docPartObj>
          <w:docPartGallery w:val="Page Numbers (Bottom of Page)"/>
          <w:docPartUnique/>
        </w:docPartObj>
      </w:sdtPr>
      <w:sdtContent>
        <w:r>
          <w:rPr>
            <w:noProof/>
            <w:lang w:bidi="he-IL"/>
          </w:rPr>
          <w:pict>
            <v:rect id="Rectangle 51" o:spid="_x0000_s4097" style="position:absolute;margin-left:0;margin-top:0;width:44.55pt;height:15.1pt;rotation:180;flip:x;z-index:251661824;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Clz8MrGAgAAwwUAAA4AAAAAAAAAAAAAAAAALgIAAGRycy9lMm9Eb2MueG1sUEsBAi0AFAAG&#10;AAgAAAAhACPlevHbAAAAAwEAAA8AAAAAAAAAAAAAAAAAIAUAAGRycy9kb3ducmV2LnhtbFBLBQYA&#10;AAAABAAEAPMAAAAoBgAAAAA=&#10;" filled="f" fillcolor="#c0504d" stroked="f" strokecolor="#5c83b4" strokeweight="2.25pt">
              <v:textbox inset=",0,,0">
                <w:txbxContent>
                  <w:p w:rsidR="00A548A2" w:rsidRPr="00BF2E21" w:rsidRDefault="00237D94">
                    <w:pPr>
                      <w:pBdr>
                        <w:top w:val="single" w:sz="4" w:space="1" w:color="7F7F7F" w:themeColor="background1" w:themeShade="7F"/>
                      </w:pBdr>
                      <w:jc w:val="center"/>
                    </w:pPr>
                    <w:fldSimple w:instr=" PAGE   \* MERGEFORMAT ">
                      <w:r w:rsidR="005D44EA">
                        <w:rPr>
                          <w:noProof/>
                        </w:rPr>
                        <w:t>2</w:t>
                      </w:r>
                    </w:fldSimple>
                  </w:p>
                </w:txbxContent>
              </v:textbox>
              <w10:wrap anchorx="margin" anchory="margin"/>
            </v:rect>
          </w:pict>
        </w:r>
      </w:sdtContent>
    </w:sdt>
    <w:r w:rsidR="00A548A2">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8A2" w:rsidRDefault="00A548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3E2" w:rsidRDefault="00B273E2" w:rsidP="00EC3110">
      <w:pPr>
        <w:spacing w:after="0" w:line="240" w:lineRule="auto"/>
      </w:pPr>
      <w:r>
        <w:separator/>
      </w:r>
    </w:p>
  </w:footnote>
  <w:footnote w:type="continuationSeparator" w:id="0">
    <w:p w:rsidR="00B273E2" w:rsidRDefault="00B273E2" w:rsidP="00EC31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8A2" w:rsidRDefault="00A548A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8A2" w:rsidRPr="005B627D" w:rsidRDefault="00A548A2" w:rsidP="005D082A">
    <w:pPr>
      <w:pStyle w:val="Header"/>
      <w:tabs>
        <w:tab w:val="clear" w:pos="4680"/>
        <w:tab w:val="clear" w:pos="9360"/>
        <w:tab w:val="left" w:pos="0"/>
        <w:tab w:val="left" w:pos="2038"/>
      </w:tabs>
      <w:rPr>
        <w:b/>
        <w:color w:val="A33F1F" w:themeColor="accent3"/>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8A2" w:rsidRDefault="00A548A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4B3F"/>
    <w:multiLevelType w:val="hybridMultilevel"/>
    <w:tmpl w:val="D3A04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7801B6"/>
    <w:multiLevelType w:val="hybridMultilevel"/>
    <w:tmpl w:val="7ECE3A90"/>
    <w:lvl w:ilvl="0" w:tplc="FABA6DC8">
      <w:start w:val="1"/>
      <w:numFmt w:val="lowerLetter"/>
      <w:lvlText w:val="%1)"/>
      <w:lvlJc w:val="left"/>
      <w:pPr>
        <w:ind w:left="360" w:hanging="360"/>
      </w:pPr>
      <w:rPr>
        <w:rFonts w:hint="default"/>
        <w:b w:val="0"/>
        <w:bC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463F87"/>
    <w:multiLevelType w:val="hybridMultilevel"/>
    <w:tmpl w:val="7ECE3A90"/>
    <w:lvl w:ilvl="0" w:tplc="FABA6DC8">
      <w:start w:val="1"/>
      <w:numFmt w:val="lowerLetter"/>
      <w:lvlText w:val="%1)"/>
      <w:lvlJc w:val="left"/>
      <w:pPr>
        <w:ind w:left="360" w:hanging="360"/>
      </w:pPr>
      <w:rPr>
        <w:rFonts w:hint="default"/>
        <w:b w:val="0"/>
        <w:bC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282817"/>
    <w:multiLevelType w:val="hybridMultilevel"/>
    <w:tmpl w:val="7ECE3A90"/>
    <w:lvl w:ilvl="0" w:tplc="FABA6DC8">
      <w:start w:val="1"/>
      <w:numFmt w:val="lowerLetter"/>
      <w:lvlText w:val="%1)"/>
      <w:lvlJc w:val="left"/>
      <w:pPr>
        <w:ind w:left="360" w:hanging="360"/>
      </w:pPr>
      <w:rPr>
        <w:rFonts w:hint="default"/>
        <w:b w:val="0"/>
        <w:bC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13C629F"/>
    <w:multiLevelType w:val="hybridMultilevel"/>
    <w:tmpl w:val="ECEE05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A75408"/>
    <w:multiLevelType w:val="hybridMultilevel"/>
    <w:tmpl w:val="47B41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D60172"/>
    <w:multiLevelType w:val="hybridMultilevel"/>
    <w:tmpl w:val="754EA5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097C45"/>
    <w:multiLevelType w:val="hybridMultilevel"/>
    <w:tmpl w:val="83DC1E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8E418BF"/>
    <w:multiLevelType w:val="hybridMultilevel"/>
    <w:tmpl w:val="3E98CC1A"/>
    <w:lvl w:ilvl="0" w:tplc="6A9A0664">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A75EC5"/>
    <w:multiLevelType w:val="hybridMultilevel"/>
    <w:tmpl w:val="5B007D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C33002F"/>
    <w:multiLevelType w:val="hybridMultilevel"/>
    <w:tmpl w:val="821C0DBE"/>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
    <w:nsid w:val="1ED752E4"/>
    <w:multiLevelType w:val="hybridMultilevel"/>
    <w:tmpl w:val="60202948"/>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8A16BFD"/>
    <w:multiLevelType w:val="hybridMultilevel"/>
    <w:tmpl w:val="0C36D1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0C7739"/>
    <w:multiLevelType w:val="hybridMultilevel"/>
    <w:tmpl w:val="4AC49D04"/>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90F6089"/>
    <w:multiLevelType w:val="hybridMultilevel"/>
    <w:tmpl w:val="1EECA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E3255E"/>
    <w:multiLevelType w:val="hybridMultilevel"/>
    <w:tmpl w:val="6AF812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7">
      <w:start w:val="1"/>
      <w:numFmt w:val="lowerLetter"/>
      <w:lvlText w:val="%3)"/>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DB36186"/>
    <w:multiLevelType w:val="hybridMultilevel"/>
    <w:tmpl w:val="2AEAB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F1B4B21"/>
    <w:multiLevelType w:val="hybridMultilevel"/>
    <w:tmpl w:val="7ECE3A90"/>
    <w:lvl w:ilvl="0" w:tplc="FABA6DC8">
      <w:start w:val="1"/>
      <w:numFmt w:val="lowerLetter"/>
      <w:lvlText w:val="%1)"/>
      <w:lvlJc w:val="left"/>
      <w:pPr>
        <w:ind w:left="360" w:hanging="360"/>
      </w:pPr>
      <w:rPr>
        <w:rFonts w:hint="default"/>
        <w:b w:val="0"/>
        <w:bC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FB60F6E"/>
    <w:multiLevelType w:val="hybridMultilevel"/>
    <w:tmpl w:val="620E0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550A93"/>
    <w:multiLevelType w:val="hybridMultilevel"/>
    <w:tmpl w:val="A51A4D3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8E5DFE"/>
    <w:multiLevelType w:val="hybridMultilevel"/>
    <w:tmpl w:val="D8DC27B2"/>
    <w:lvl w:ilvl="0" w:tplc="85B0378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ED4FD6"/>
    <w:multiLevelType w:val="hybridMultilevel"/>
    <w:tmpl w:val="330E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E75343"/>
    <w:multiLevelType w:val="hybridMultilevel"/>
    <w:tmpl w:val="EB909F50"/>
    <w:lvl w:ilvl="0" w:tplc="51661788">
      <w:start w:val="1"/>
      <w:numFmt w:val="decimal"/>
      <w:lvlText w:val="%1."/>
      <w:lvlJc w:val="left"/>
      <w:pPr>
        <w:tabs>
          <w:tab w:val="num" w:pos="720"/>
        </w:tabs>
        <w:ind w:left="720" w:hanging="360"/>
      </w:pPr>
    </w:lvl>
    <w:lvl w:ilvl="1" w:tplc="3C723242" w:tentative="1">
      <w:start w:val="1"/>
      <w:numFmt w:val="decimal"/>
      <w:lvlText w:val="%2."/>
      <w:lvlJc w:val="left"/>
      <w:pPr>
        <w:tabs>
          <w:tab w:val="num" w:pos="1440"/>
        </w:tabs>
        <w:ind w:left="1440" w:hanging="360"/>
      </w:pPr>
    </w:lvl>
    <w:lvl w:ilvl="2" w:tplc="65F4A920" w:tentative="1">
      <w:start w:val="1"/>
      <w:numFmt w:val="decimal"/>
      <w:lvlText w:val="%3."/>
      <w:lvlJc w:val="left"/>
      <w:pPr>
        <w:tabs>
          <w:tab w:val="num" w:pos="2160"/>
        </w:tabs>
        <w:ind w:left="2160" w:hanging="360"/>
      </w:pPr>
    </w:lvl>
    <w:lvl w:ilvl="3" w:tplc="E0689DBC" w:tentative="1">
      <w:start w:val="1"/>
      <w:numFmt w:val="decimal"/>
      <w:lvlText w:val="%4."/>
      <w:lvlJc w:val="left"/>
      <w:pPr>
        <w:tabs>
          <w:tab w:val="num" w:pos="2880"/>
        </w:tabs>
        <w:ind w:left="2880" w:hanging="360"/>
      </w:pPr>
    </w:lvl>
    <w:lvl w:ilvl="4" w:tplc="D8AE3C08" w:tentative="1">
      <w:start w:val="1"/>
      <w:numFmt w:val="decimal"/>
      <w:lvlText w:val="%5."/>
      <w:lvlJc w:val="left"/>
      <w:pPr>
        <w:tabs>
          <w:tab w:val="num" w:pos="3600"/>
        </w:tabs>
        <w:ind w:left="3600" w:hanging="360"/>
      </w:pPr>
    </w:lvl>
    <w:lvl w:ilvl="5" w:tplc="8BACBD20" w:tentative="1">
      <w:start w:val="1"/>
      <w:numFmt w:val="decimal"/>
      <w:lvlText w:val="%6."/>
      <w:lvlJc w:val="left"/>
      <w:pPr>
        <w:tabs>
          <w:tab w:val="num" w:pos="4320"/>
        </w:tabs>
        <w:ind w:left="4320" w:hanging="360"/>
      </w:pPr>
    </w:lvl>
    <w:lvl w:ilvl="6" w:tplc="2B06063C" w:tentative="1">
      <w:start w:val="1"/>
      <w:numFmt w:val="decimal"/>
      <w:lvlText w:val="%7."/>
      <w:lvlJc w:val="left"/>
      <w:pPr>
        <w:tabs>
          <w:tab w:val="num" w:pos="5040"/>
        </w:tabs>
        <w:ind w:left="5040" w:hanging="360"/>
      </w:pPr>
    </w:lvl>
    <w:lvl w:ilvl="7" w:tplc="7F2C47CA" w:tentative="1">
      <w:start w:val="1"/>
      <w:numFmt w:val="decimal"/>
      <w:lvlText w:val="%8."/>
      <w:lvlJc w:val="left"/>
      <w:pPr>
        <w:tabs>
          <w:tab w:val="num" w:pos="5760"/>
        </w:tabs>
        <w:ind w:left="5760" w:hanging="360"/>
      </w:pPr>
    </w:lvl>
    <w:lvl w:ilvl="8" w:tplc="884C61B2" w:tentative="1">
      <w:start w:val="1"/>
      <w:numFmt w:val="decimal"/>
      <w:lvlText w:val="%9."/>
      <w:lvlJc w:val="left"/>
      <w:pPr>
        <w:tabs>
          <w:tab w:val="num" w:pos="6480"/>
        </w:tabs>
        <w:ind w:left="6480" w:hanging="360"/>
      </w:pPr>
    </w:lvl>
  </w:abstractNum>
  <w:abstractNum w:abstractNumId="23">
    <w:nsid w:val="42614576"/>
    <w:multiLevelType w:val="hybridMultilevel"/>
    <w:tmpl w:val="FDE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7140CE"/>
    <w:multiLevelType w:val="hybridMultilevel"/>
    <w:tmpl w:val="BD4A6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5F04B5C"/>
    <w:multiLevelType w:val="hybridMultilevel"/>
    <w:tmpl w:val="78CEE9CA"/>
    <w:lvl w:ilvl="0" w:tplc="04090017">
      <w:start w:val="1"/>
      <w:numFmt w:val="lowerLetter"/>
      <w:lvlText w:val="%1)"/>
      <w:lvlJc w:val="left"/>
      <w:pPr>
        <w:ind w:left="117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AE73C6B"/>
    <w:multiLevelType w:val="hybridMultilevel"/>
    <w:tmpl w:val="136C6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D7647E"/>
    <w:multiLevelType w:val="hybridMultilevel"/>
    <w:tmpl w:val="EBD29CBA"/>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nsid w:val="4F3C70A0"/>
    <w:multiLevelType w:val="hybridMultilevel"/>
    <w:tmpl w:val="D4484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12671E4"/>
    <w:multiLevelType w:val="hybridMultilevel"/>
    <w:tmpl w:val="2EB6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E61C31"/>
    <w:multiLevelType w:val="hybridMultilevel"/>
    <w:tmpl w:val="6E02C1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4631287"/>
    <w:multiLevelType w:val="hybridMultilevel"/>
    <w:tmpl w:val="F0B0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DE39AA"/>
    <w:multiLevelType w:val="hybridMultilevel"/>
    <w:tmpl w:val="D1843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B9E7571"/>
    <w:multiLevelType w:val="hybridMultilevel"/>
    <w:tmpl w:val="26225874"/>
    <w:lvl w:ilvl="0" w:tplc="04090003">
      <w:start w:val="1"/>
      <w:numFmt w:val="bullet"/>
      <w:lvlText w:val="o"/>
      <w:lvlJc w:val="left"/>
      <w:pPr>
        <w:ind w:left="743" w:hanging="360"/>
      </w:pPr>
      <w:rPr>
        <w:rFonts w:ascii="Courier New" w:hAnsi="Courier New" w:cs="Courier New" w:hint="default"/>
      </w:rPr>
    </w:lvl>
    <w:lvl w:ilvl="1" w:tplc="04090003">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4">
    <w:nsid w:val="5D1C3384"/>
    <w:multiLevelType w:val="hybridMultilevel"/>
    <w:tmpl w:val="0D3E4042"/>
    <w:lvl w:ilvl="0" w:tplc="0409000B">
      <w:start w:val="1"/>
      <w:numFmt w:val="bullet"/>
      <w:lvlText w:val=""/>
      <w:lvlJc w:val="left"/>
      <w:pPr>
        <w:ind w:left="360" w:hanging="360"/>
      </w:pPr>
      <w:rPr>
        <w:rFonts w:ascii="Wingdings" w:hAnsi="Wingdings" w:hint="default"/>
        <w:b w:val="0"/>
        <w:bC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EB1066E"/>
    <w:multiLevelType w:val="hybridMultilevel"/>
    <w:tmpl w:val="7ECE3A90"/>
    <w:lvl w:ilvl="0" w:tplc="FABA6DC8">
      <w:start w:val="1"/>
      <w:numFmt w:val="lowerLetter"/>
      <w:lvlText w:val="%1)"/>
      <w:lvlJc w:val="left"/>
      <w:pPr>
        <w:ind w:left="360" w:hanging="360"/>
      </w:pPr>
      <w:rPr>
        <w:rFonts w:hint="default"/>
        <w:b w:val="0"/>
        <w:bC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24007BD"/>
    <w:multiLevelType w:val="hybridMultilevel"/>
    <w:tmpl w:val="1BAE252A"/>
    <w:lvl w:ilvl="0" w:tplc="04090001">
      <w:start w:val="1"/>
      <w:numFmt w:val="bullet"/>
      <w:lvlText w:val=""/>
      <w:lvlJc w:val="left"/>
      <w:pPr>
        <w:ind w:left="360" w:hanging="360"/>
      </w:pPr>
      <w:rPr>
        <w:rFonts w:ascii="Symbol" w:hAnsi="Symbol" w:hint="default"/>
        <w:b w:val="0"/>
        <w:bC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3395AEC"/>
    <w:multiLevelType w:val="hybridMultilevel"/>
    <w:tmpl w:val="D96EEA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4B12716"/>
    <w:multiLevelType w:val="hybridMultilevel"/>
    <w:tmpl w:val="80E06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6423790"/>
    <w:multiLevelType w:val="hybridMultilevel"/>
    <w:tmpl w:val="9892A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494963"/>
    <w:multiLevelType w:val="hybridMultilevel"/>
    <w:tmpl w:val="5B007D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F9C7B9B"/>
    <w:multiLevelType w:val="hybridMultilevel"/>
    <w:tmpl w:val="58DA2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D92D4A"/>
    <w:multiLevelType w:val="hybridMultilevel"/>
    <w:tmpl w:val="78CEE9CA"/>
    <w:lvl w:ilvl="0" w:tplc="04090017">
      <w:start w:val="1"/>
      <w:numFmt w:val="lowerLetter"/>
      <w:lvlText w:val="%1)"/>
      <w:lvlJc w:val="left"/>
      <w:pPr>
        <w:ind w:left="117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69D3BB3"/>
    <w:multiLevelType w:val="hybridMultilevel"/>
    <w:tmpl w:val="F648B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8D746B"/>
    <w:multiLevelType w:val="hybridMultilevel"/>
    <w:tmpl w:val="7ECE3A90"/>
    <w:lvl w:ilvl="0" w:tplc="FABA6DC8">
      <w:start w:val="1"/>
      <w:numFmt w:val="lowerLetter"/>
      <w:lvlText w:val="%1)"/>
      <w:lvlJc w:val="left"/>
      <w:pPr>
        <w:ind w:left="360" w:hanging="360"/>
      </w:pPr>
      <w:rPr>
        <w:rFonts w:hint="default"/>
        <w:b w:val="0"/>
        <w:bC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F861D51"/>
    <w:multiLevelType w:val="hybridMultilevel"/>
    <w:tmpl w:val="B346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D017D4"/>
    <w:multiLevelType w:val="hybridMultilevel"/>
    <w:tmpl w:val="97B8F8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21"/>
  </w:num>
  <w:num w:numId="3">
    <w:abstractNumId w:val="14"/>
  </w:num>
  <w:num w:numId="4">
    <w:abstractNumId w:val="19"/>
  </w:num>
  <w:num w:numId="5">
    <w:abstractNumId w:val="44"/>
  </w:num>
  <w:num w:numId="6">
    <w:abstractNumId w:val="8"/>
  </w:num>
  <w:num w:numId="7">
    <w:abstractNumId w:val="9"/>
  </w:num>
  <w:num w:numId="8">
    <w:abstractNumId w:val="40"/>
  </w:num>
  <w:num w:numId="9">
    <w:abstractNumId w:val="37"/>
  </w:num>
  <w:num w:numId="10">
    <w:abstractNumId w:val="5"/>
  </w:num>
  <w:num w:numId="11">
    <w:abstractNumId w:val="28"/>
  </w:num>
  <w:num w:numId="12">
    <w:abstractNumId w:val="39"/>
  </w:num>
  <w:num w:numId="13">
    <w:abstractNumId w:val="43"/>
  </w:num>
  <w:num w:numId="14">
    <w:abstractNumId w:val="33"/>
  </w:num>
  <w:num w:numId="15">
    <w:abstractNumId w:val="4"/>
  </w:num>
  <w:num w:numId="16">
    <w:abstractNumId w:val="6"/>
  </w:num>
  <w:num w:numId="17">
    <w:abstractNumId w:val="20"/>
  </w:num>
  <w:num w:numId="18">
    <w:abstractNumId w:val="27"/>
  </w:num>
  <w:num w:numId="19">
    <w:abstractNumId w:val="45"/>
  </w:num>
  <w:num w:numId="20">
    <w:abstractNumId w:val="2"/>
  </w:num>
  <w:num w:numId="21">
    <w:abstractNumId w:val="1"/>
  </w:num>
  <w:num w:numId="22">
    <w:abstractNumId w:val="35"/>
  </w:num>
  <w:num w:numId="23">
    <w:abstractNumId w:val="17"/>
  </w:num>
  <w:num w:numId="24">
    <w:abstractNumId w:val="3"/>
  </w:num>
  <w:num w:numId="25">
    <w:abstractNumId w:val="13"/>
  </w:num>
  <w:num w:numId="26">
    <w:abstractNumId w:val="41"/>
  </w:num>
  <w:num w:numId="27">
    <w:abstractNumId w:val="30"/>
  </w:num>
  <w:num w:numId="28">
    <w:abstractNumId w:val="15"/>
  </w:num>
  <w:num w:numId="29">
    <w:abstractNumId w:val="25"/>
  </w:num>
  <w:num w:numId="30">
    <w:abstractNumId w:val="11"/>
  </w:num>
  <w:num w:numId="31">
    <w:abstractNumId w:val="26"/>
  </w:num>
  <w:num w:numId="32">
    <w:abstractNumId w:val="29"/>
  </w:num>
  <w:num w:numId="33">
    <w:abstractNumId w:val="16"/>
  </w:num>
  <w:num w:numId="34">
    <w:abstractNumId w:val="22"/>
  </w:num>
  <w:num w:numId="35">
    <w:abstractNumId w:val="31"/>
  </w:num>
  <w:num w:numId="36">
    <w:abstractNumId w:val="0"/>
  </w:num>
  <w:num w:numId="37">
    <w:abstractNumId w:val="7"/>
  </w:num>
  <w:num w:numId="38">
    <w:abstractNumId w:val="38"/>
  </w:num>
  <w:num w:numId="39">
    <w:abstractNumId w:val="34"/>
  </w:num>
  <w:num w:numId="40">
    <w:abstractNumId w:val="23"/>
  </w:num>
  <w:num w:numId="41">
    <w:abstractNumId w:val="18"/>
  </w:num>
  <w:num w:numId="42">
    <w:abstractNumId w:val="46"/>
  </w:num>
  <w:num w:numId="43">
    <w:abstractNumId w:val="36"/>
  </w:num>
  <w:num w:numId="44">
    <w:abstractNumId w:val="42"/>
  </w:num>
  <w:num w:numId="45">
    <w:abstractNumId w:val="10"/>
  </w:num>
  <w:num w:numId="46">
    <w:abstractNumId w:val="32"/>
  </w:num>
  <w:num w:numId="47">
    <w:abstractNumId w:val="2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Formatting/>
  <w:defaultTabStop w:val="720"/>
  <w:characterSpacingControl w:val="doNotCompress"/>
  <w:hdrShapeDefaults>
    <o:shapedefaults v:ext="edit" spidmax="6146"/>
    <o:shapelayout v:ext="edit">
      <o:idmap v:ext="edit" data="4"/>
    </o:shapelayout>
  </w:hdrShapeDefaults>
  <w:footnotePr>
    <w:footnote w:id="-1"/>
    <w:footnote w:id="0"/>
  </w:footnotePr>
  <w:endnotePr>
    <w:endnote w:id="-1"/>
    <w:endnote w:id="0"/>
  </w:endnotePr>
  <w:compat>
    <w:useFELayout/>
  </w:compat>
  <w:rsids>
    <w:rsidRoot w:val="0060058E"/>
    <w:rsid w:val="00000220"/>
    <w:rsid w:val="000002F0"/>
    <w:rsid w:val="000006A0"/>
    <w:rsid w:val="00000A64"/>
    <w:rsid w:val="000028AD"/>
    <w:rsid w:val="00002ADE"/>
    <w:rsid w:val="000044E9"/>
    <w:rsid w:val="00004B6B"/>
    <w:rsid w:val="00004D4A"/>
    <w:rsid w:val="00004EC5"/>
    <w:rsid w:val="0000699E"/>
    <w:rsid w:val="000078F1"/>
    <w:rsid w:val="00010539"/>
    <w:rsid w:val="0001073B"/>
    <w:rsid w:val="00010817"/>
    <w:rsid w:val="000109E5"/>
    <w:rsid w:val="00011412"/>
    <w:rsid w:val="00011597"/>
    <w:rsid w:val="00011D26"/>
    <w:rsid w:val="00011FED"/>
    <w:rsid w:val="00012358"/>
    <w:rsid w:val="000126D4"/>
    <w:rsid w:val="000134A8"/>
    <w:rsid w:val="000135B8"/>
    <w:rsid w:val="0001414F"/>
    <w:rsid w:val="00015722"/>
    <w:rsid w:val="00015CDB"/>
    <w:rsid w:val="000162B2"/>
    <w:rsid w:val="0001643B"/>
    <w:rsid w:val="000164CF"/>
    <w:rsid w:val="00016968"/>
    <w:rsid w:val="000170B6"/>
    <w:rsid w:val="00017406"/>
    <w:rsid w:val="00017726"/>
    <w:rsid w:val="0001782C"/>
    <w:rsid w:val="00017DD0"/>
    <w:rsid w:val="000207E7"/>
    <w:rsid w:val="0002109F"/>
    <w:rsid w:val="000210A5"/>
    <w:rsid w:val="00021584"/>
    <w:rsid w:val="00021883"/>
    <w:rsid w:val="00021F55"/>
    <w:rsid w:val="000227A4"/>
    <w:rsid w:val="000236F9"/>
    <w:rsid w:val="000242ED"/>
    <w:rsid w:val="000248BA"/>
    <w:rsid w:val="00024961"/>
    <w:rsid w:val="00024ACE"/>
    <w:rsid w:val="00025053"/>
    <w:rsid w:val="0002667B"/>
    <w:rsid w:val="00026F47"/>
    <w:rsid w:val="0002713F"/>
    <w:rsid w:val="00027EE0"/>
    <w:rsid w:val="0003056B"/>
    <w:rsid w:val="000313FC"/>
    <w:rsid w:val="000340B7"/>
    <w:rsid w:val="00034130"/>
    <w:rsid w:val="0003416A"/>
    <w:rsid w:val="00034DAF"/>
    <w:rsid w:val="0003600F"/>
    <w:rsid w:val="000368C7"/>
    <w:rsid w:val="00036CDC"/>
    <w:rsid w:val="00036F31"/>
    <w:rsid w:val="00037100"/>
    <w:rsid w:val="0004009A"/>
    <w:rsid w:val="000405B6"/>
    <w:rsid w:val="00040C5A"/>
    <w:rsid w:val="00041710"/>
    <w:rsid w:val="00044D08"/>
    <w:rsid w:val="000454CA"/>
    <w:rsid w:val="000459FB"/>
    <w:rsid w:val="00045B2B"/>
    <w:rsid w:val="00045BA8"/>
    <w:rsid w:val="00045E2F"/>
    <w:rsid w:val="0004757B"/>
    <w:rsid w:val="000506A4"/>
    <w:rsid w:val="00051C79"/>
    <w:rsid w:val="000529D5"/>
    <w:rsid w:val="00053454"/>
    <w:rsid w:val="00053572"/>
    <w:rsid w:val="00053A0C"/>
    <w:rsid w:val="00053D0A"/>
    <w:rsid w:val="00056E49"/>
    <w:rsid w:val="00057BBD"/>
    <w:rsid w:val="00057FB6"/>
    <w:rsid w:val="0006001C"/>
    <w:rsid w:val="00060458"/>
    <w:rsid w:val="00060B82"/>
    <w:rsid w:val="00060C7A"/>
    <w:rsid w:val="000612E3"/>
    <w:rsid w:val="000614BE"/>
    <w:rsid w:val="00062FDD"/>
    <w:rsid w:val="000645DA"/>
    <w:rsid w:val="0006527F"/>
    <w:rsid w:val="00065970"/>
    <w:rsid w:val="00066768"/>
    <w:rsid w:val="00066845"/>
    <w:rsid w:val="0007026C"/>
    <w:rsid w:val="00070CF6"/>
    <w:rsid w:val="00070ECF"/>
    <w:rsid w:val="0007121D"/>
    <w:rsid w:val="00071A2D"/>
    <w:rsid w:val="00071C00"/>
    <w:rsid w:val="00071F5B"/>
    <w:rsid w:val="00072412"/>
    <w:rsid w:val="00073D41"/>
    <w:rsid w:val="00073F3F"/>
    <w:rsid w:val="00074E50"/>
    <w:rsid w:val="000754C0"/>
    <w:rsid w:val="00075776"/>
    <w:rsid w:val="0007597C"/>
    <w:rsid w:val="00075E32"/>
    <w:rsid w:val="00075FAF"/>
    <w:rsid w:val="00076F56"/>
    <w:rsid w:val="00077838"/>
    <w:rsid w:val="000779C0"/>
    <w:rsid w:val="000808C2"/>
    <w:rsid w:val="00080D43"/>
    <w:rsid w:val="00081693"/>
    <w:rsid w:val="00081D44"/>
    <w:rsid w:val="0008229C"/>
    <w:rsid w:val="00082F48"/>
    <w:rsid w:val="00083B31"/>
    <w:rsid w:val="000847AE"/>
    <w:rsid w:val="000865C5"/>
    <w:rsid w:val="000872F0"/>
    <w:rsid w:val="00090370"/>
    <w:rsid w:val="000905F1"/>
    <w:rsid w:val="00090F70"/>
    <w:rsid w:val="00091C4C"/>
    <w:rsid w:val="00091CF8"/>
    <w:rsid w:val="00091D75"/>
    <w:rsid w:val="00092282"/>
    <w:rsid w:val="00092742"/>
    <w:rsid w:val="00092CA5"/>
    <w:rsid w:val="00092E87"/>
    <w:rsid w:val="00093DF6"/>
    <w:rsid w:val="00094155"/>
    <w:rsid w:val="00094D1A"/>
    <w:rsid w:val="00094E0F"/>
    <w:rsid w:val="000955D9"/>
    <w:rsid w:val="00095BF8"/>
    <w:rsid w:val="00096D0A"/>
    <w:rsid w:val="00096DE2"/>
    <w:rsid w:val="00097329"/>
    <w:rsid w:val="000974BB"/>
    <w:rsid w:val="000977D6"/>
    <w:rsid w:val="00097A61"/>
    <w:rsid w:val="000A0548"/>
    <w:rsid w:val="000A0E9B"/>
    <w:rsid w:val="000A15E1"/>
    <w:rsid w:val="000A2565"/>
    <w:rsid w:val="000A2961"/>
    <w:rsid w:val="000A320A"/>
    <w:rsid w:val="000A3657"/>
    <w:rsid w:val="000A4EB4"/>
    <w:rsid w:val="000A567F"/>
    <w:rsid w:val="000A6202"/>
    <w:rsid w:val="000A6449"/>
    <w:rsid w:val="000A6641"/>
    <w:rsid w:val="000B04DE"/>
    <w:rsid w:val="000B0B39"/>
    <w:rsid w:val="000B2C13"/>
    <w:rsid w:val="000B3774"/>
    <w:rsid w:val="000B3A1D"/>
    <w:rsid w:val="000B4346"/>
    <w:rsid w:val="000B545D"/>
    <w:rsid w:val="000B5D04"/>
    <w:rsid w:val="000B63F8"/>
    <w:rsid w:val="000B652F"/>
    <w:rsid w:val="000B663B"/>
    <w:rsid w:val="000B66D2"/>
    <w:rsid w:val="000B6B74"/>
    <w:rsid w:val="000B6D21"/>
    <w:rsid w:val="000B6E04"/>
    <w:rsid w:val="000C0805"/>
    <w:rsid w:val="000C143F"/>
    <w:rsid w:val="000C1621"/>
    <w:rsid w:val="000C1E6B"/>
    <w:rsid w:val="000C1EF5"/>
    <w:rsid w:val="000C2819"/>
    <w:rsid w:val="000C2A92"/>
    <w:rsid w:val="000C2BC3"/>
    <w:rsid w:val="000C2D9C"/>
    <w:rsid w:val="000C4540"/>
    <w:rsid w:val="000C4E4E"/>
    <w:rsid w:val="000C520C"/>
    <w:rsid w:val="000C5687"/>
    <w:rsid w:val="000C57F7"/>
    <w:rsid w:val="000C79FF"/>
    <w:rsid w:val="000C7E8E"/>
    <w:rsid w:val="000D04E1"/>
    <w:rsid w:val="000D0ECC"/>
    <w:rsid w:val="000D1625"/>
    <w:rsid w:val="000D1AD2"/>
    <w:rsid w:val="000D1ECC"/>
    <w:rsid w:val="000D21F6"/>
    <w:rsid w:val="000D27FE"/>
    <w:rsid w:val="000D29EA"/>
    <w:rsid w:val="000D2D7A"/>
    <w:rsid w:val="000D3428"/>
    <w:rsid w:val="000D36F6"/>
    <w:rsid w:val="000D40A9"/>
    <w:rsid w:val="000D47A0"/>
    <w:rsid w:val="000D58FF"/>
    <w:rsid w:val="000D68E5"/>
    <w:rsid w:val="000D7065"/>
    <w:rsid w:val="000D76D4"/>
    <w:rsid w:val="000D7AF1"/>
    <w:rsid w:val="000E1248"/>
    <w:rsid w:val="000E1B68"/>
    <w:rsid w:val="000E3603"/>
    <w:rsid w:val="000E3634"/>
    <w:rsid w:val="000E3F19"/>
    <w:rsid w:val="000E5560"/>
    <w:rsid w:val="000E57F1"/>
    <w:rsid w:val="000E583B"/>
    <w:rsid w:val="000E5970"/>
    <w:rsid w:val="000E6F14"/>
    <w:rsid w:val="000E72A5"/>
    <w:rsid w:val="000F0250"/>
    <w:rsid w:val="000F0926"/>
    <w:rsid w:val="000F0C47"/>
    <w:rsid w:val="000F17C9"/>
    <w:rsid w:val="000F222A"/>
    <w:rsid w:val="000F2F27"/>
    <w:rsid w:val="000F4422"/>
    <w:rsid w:val="000F5415"/>
    <w:rsid w:val="000F57D1"/>
    <w:rsid w:val="000F6418"/>
    <w:rsid w:val="000F7242"/>
    <w:rsid w:val="000F7B3D"/>
    <w:rsid w:val="000F7F2C"/>
    <w:rsid w:val="0010037F"/>
    <w:rsid w:val="00100F3D"/>
    <w:rsid w:val="001015D3"/>
    <w:rsid w:val="00101E6F"/>
    <w:rsid w:val="00103641"/>
    <w:rsid w:val="00104710"/>
    <w:rsid w:val="00104A78"/>
    <w:rsid w:val="00105345"/>
    <w:rsid w:val="0010698B"/>
    <w:rsid w:val="00106B48"/>
    <w:rsid w:val="00106C9D"/>
    <w:rsid w:val="001070C9"/>
    <w:rsid w:val="00110FD8"/>
    <w:rsid w:val="001112B9"/>
    <w:rsid w:val="00111822"/>
    <w:rsid w:val="00112A59"/>
    <w:rsid w:val="00112D97"/>
    <w:rsid w:val="00112FD0"/>
    <w:rsid w:val="00113489"/>
    <w:rsid w:val="001140EF"/>
    <w:rsid w:val="00115734"/>
    <w:rsid w:val="00115983"/>
    <w:rsid w:val="001159F2"/>
    <w:rsid w:val="00115F00"/>
    <w:rsid w:val="00117A3F"/>
    <w:rsid w:val="00117C26"/>
    <w:rsid w:val="001208BE"/>
    <w:rsid w:val="001212A2"/>
    <w:rsid w:val="00121705"/>
    <w:rsid w:val="00121BE1"/>
    <w:rsid w:val="00122CDA"/>
    <w:rsid w:val="00123388"/>
    <w:rsid w:val="001234DD"/>
    <w:rsid w:val="00123521"/>
    <w:rsid w:val="00123A81"/>
    <w:rsid w:val="0012497A"/>
    <w:rsid w:val="00124FB1"/>
    <w:rsid w:val="001253C0"/>
    <w:rsid w:val="00125EEB"/>
    <w:rsid w:val="001262F4"/>
    <w:rsid w:val="00126E2B"/>
    <w:rsid w:val="00127596"/>
    <w:rsid w:val="00127ADA"/>
    <w:rsid w:val="00130DA5"/>
    <w:rsid w:val="00133E83"/>
    <w:rsid w:val="001344ED"/>
    <w:rsid w:val="00134B88"/>
    <w:rsid w:val="00134E9E"/>
    <w:rsid w:val="00135085"/>
    <w:rsid w:val="001362DE"/>
    <w:rsid w:val="0013664D"/>
    <w:rsid w:val="00136B96"/>
    <w:rsid w:val="00137351"/>
    <w:rsid w:val="00137C0B"/>
    <w:rsid w:val="001406A9"/>
    <w:rsid w:val="00140F17"/>
    <w:rsid w:val="0014127D"/>
    <w:rsid w:val="00141A9C"/>
    <w:rsid w:val="00141FDF"/>
    <w:rsid w:val="001422F1"/>
    <w:rsid w:val="00142929"/>
    <w:rsid w:val="00143532"/>
    <w:rsid w:val="00144D11"/>
    <w:rsid w:val="001453E0"/>
    <w:rsid w:val="00146A86"/>
    <w:rsid w:val="0015105E"/>
    <w:rsid w:val="0015126B"/>
    <w:rsid w:val="0015136D"/>
    <w:rsid w:val="00151C1D"/>
    <w:rsid w:val="00153286"/>
    <w:rsid w:val="001537DE"/>
    <w:rsid w:val="00153AE1"/>
    <w:rsid w:val="00153B8D"/>
    <w:rsid w:val="00154205"/>
    <w:rsid w:val="0015473E"/>
    <w:rsid w:val="001548DD"/>
    <w:rsid w:val="001554A9"/>
    <w:rsid w:val="00155673"/>
    <w:rsid w:val="00155EAA"/>
    <w:rsid w:val="00156177"/>
    <w:rsid w:val="001562C8"/>
    <w:rsid w:val="0015699E"/>
    <w:rsid w:val="00157AAE"/>
    <w:rsid w:val="00157DCC"/>
    <w:rsid w:val="0016008D"/>
    <w:rsid w:val="0016090E"/>
    <w:rsid w:val="0016106A"/>
    <w:rsid w:val="0016148F"/>
    <w:rsid w:val="001621BC"/>
    <w:rsid w:val="00162F10"/>
    <w:rsid w:val="0016339A"/>
    <w:rsid w:val="001634C0"/>
    <w:rsid w:val="001636F9"/>
    <w:rsid w:val="00163CD1"/>
    <w:rsid w:val="00164D5D"/>
    <w:rsid w:val="001652A8"/>
    <w:rsid w:val="0016659E"/>
    <w:rsid w:val="00166601"/>
    <w:rsid w:val="001704C1"/>
    <w:rsid w:val="00170563"/>
    <w:rsid w:val="0017067D"/>
    <w:rsid w:val="00170D14"/>
    <w:rsid w:val="00171729"/>
    <w:rsid w:val="00171A9E"/>
    <w:rsid w:val="001726DF"/>
    <w:rsid w:val="00173F49"/>
    <w:rsid w:val="00174484"/>
    <w:rsid w:val="001745D6"/>
    <w:rsid w:val="0017464F"/>
    <w:rsid w:val="001772ED"/>
    <w:rsid w:val="001774B0"/>
    <w:rsid w:val="00177DB6"/>
    <w:rsid w:val="001813E2"/>
    <w:rsid w:val="00181AFC"/>
    <w:rsid w:val="00182176"/>
    <w:rsid w:val="001822C8"/>
    <w:rsid w:val="00182684"/>
    <w:rsid w:val="00182A43"/>
    <w:rsid w:val="00183DE2"/>
    <w:rsid w:val="00184276"/>
    <w:rsid w:val="00184CF2"/>
    <w:rsid w:val="00185192"/>
    <w:rsid w:val="0018569C"/>
    <w:rsid w:val="00185B0D"/>
    <w:rsid w:val="00185BCA"/>
    <w:rsid w:val="00185FA4"/>
    <w:rsid w:val="00186D7E"/>
    <w:rsid w:val="00187837"/>
    <w:rsid w:val="00190973"/>
    <w:rsid w:val="00191020"/>
    <w:rsid w:val="001917A6"/>
    <w:rsid w:val="00192132"/>
    <w:rsid w:val="00192363"/>
    <w:rsid w:val="001927BC"/>
    <w:rsid w:val="00194019"/>
    <w:rsid w:val="0019425E"/>
    <w:rsid w:val="001946EB"/>
    <w:rsid w:val="001949AD"/>
    <w:rsid w:val="0019673B"/>
    <w:rsid w:val="00196C56"/>
    <w:rsid w:val="00196CFA"/>
    <w:rsid w:val="00196EDD"/>
    <w:rsid w:val="00196EE4"/>
    <w:rsid w:val="001970E2"/>
    <w:rsid w:val="00197184"/>
    <w:rsid w:val="00197F07"/>
    <w:rsid w:val="001A0711"/>
    <w:rsid w:val="001A0A14"/>
    <w:rsid w:val="001A0DBB"/>
    <w:rsid w:val="001A118A"/>
    <w:rsid w:val="001A1330"/>
    <w:rsid w:val="001A1F1D"/>
    <w:rsid w:val="001A2381"/>
    <w:rsid w:val="001A2D6C"/>
    <w:rsid w:val="001A2E75"/>
    <w:rsid w:val="001A3636"/>
    <w:rsid w:val="001A393E"/>
    <w:rsid w:val="001A4947"/>
    <w:rsid w:val="001A5590"/>
    <w:rsid w:val="001A5E3D"/>
    <w:rsid w:val="001A6416"/>
    <w:rsid w:val="001A6A11"/>
    <w:rsid w:val="001A6AC1"/>
    <w:rsid w:val="001A70A9"/>
    <w:rsid w:val="001A7F27"/>
    <w:rsid w:val="001B02FE"/>
    <w:rsid w:val="001B060B"/>
    <w:rsid w:val="001B07AE"/>
    <w:rsid w:val="001B0AFF"/>
    <w:rsid w:val="001B11EE"/>
    <w:rsid w:val="001B142A"/>
    <w:rsid w:val="001B1D0C"/>
    <w:rsid w:val="001B1D72"/>
    <w:rsid w:val="001B40FD"/>
    <w:rsid w:val="001B4B6E"/>
    <w:rsid w:val="001B4BC0"/>
    <w:rsid w:val="001B4DF3"/>
    <w:rsid w:val="001B5BBF"/>
    <w:rsid w:val="001B5D0C"/>
    <w:rsid w:val="001B5E15"/>
    <w:rsid w:val="001B6401"/>
    <w:rsid w:val="001B6539"/>
    <w:rsid w:val="001B6AC8"/>
    <w:rsid w:val="001B7665"/>
    <w:rsid w:val="001C00E2"/>
    <w:rsid w:val="001C05D7"/>
    <w:rsid w:val="001C05FC"/>
    <w:rsid w:val="001C0878"/>
    <w:rsid w:val="001C0F86"/>
    <w:rsid w:val="001C2168"/>
    <w:rsid w:val="001C23B2"/>
    <w:rsid w:val="001C3A6E"/>
    <w:rsid w:val="001C3D03"/>
    <w:rsid w:val="001C40B3"/>
    <w:rsid w:val="001C488A"/>
    <w:rsid w:val="001C5293"/>
    <w:rsid w:val="001C62CA"/>
    <w:rsid w:val="001C7DF2"/>
    <w:rsid w:val="001D0DC5"/>
    <w:rsid w:val="001D1C61"/>
    <w:rsid w:val="001D216A"/>
    <w:rsid w:val="001D2545"/>
    <w:rsid w:val="001D2C3A"/>
    <w:rsid w:val="001D4126"/>
    <w:rsid w:val="001D570B"/>
    <w:rsid w:val="001D6990"/>
    <w:rsid w:val="001D7156"/>
    <w:rsid w:val="001D76A2"/>
    <w:rsid w:val="001D7A45"/>
    <w:rsid w:val="001D7A47"/>
    <w:rsid w:val="001E0274"/>
    <w:rsid w:val="001E183D"/>
    <w:rsid w:val="001E1BA0"/>
    <w:rsid w:val="001E1BE6"/>
    <w:rsid w:val="001E22D1"/>
    <w:rsid w:val="001E28EB"/>
    <w:rsid w:val="001E2926"/>
    <w:rsid w:val="001E2A75"/>
    <w:rsid w:val="001E2A94"/>
    <w:rsid w:val="001E353E"/>
    <w:rsid w:val="001E472B"/>
    <w:rsid w:val="001E4F80"/>
    <w:rsid w:val="001E545C"/>
    <w:rsid w:val="001E555E"/>
    <w:rsid w:val="001E61BD"/>
    <w:rsid w:val="001E6530"/>
    <w:rsid w:val="001E6594"/>
    <w:rsid w:val="001E6758"/>
    <w:rsid w:val="001E6BA4"/>
    <w:rsid w:val="001E6F67"/>
    <w:rsid w:val="001E6FB1"/>
    <w:rsid w:val="001E7B47"/>
    <w:rsid w:val="001E7F29"/>
    <w:rsid w:val="001F02A5"/>
    <w:rsid w:val="001F07CE"/>
    <w:rsid w:val="001F0EC1"/>
    <w:rsid w:val="001F1F93"/>
    <w:rsid w:val="001F22F2"/>
    <w:rsid w:val="001F34AE"/>
    <w:rsid w:val="001F357A"/>
    <w:rsid w:val="001F4D5E"/>
    <w:rsid w:val="001F63C4"/>
    <w:rsid w:val="001F67DE"/>
    <w:rsid w:val="001F6979"/>
    <w:rsid w:val="001F6F04"/>
    <w:rsid w:val="001F7970"/>
    <w:rsid w:val="001F7D25"/>
    <w:rsid w:val="002002BF"/>
    <w:rsid w:val="00200806"/>
    <w:rsid w:val="00200B67"/>
    <w:rsid w:val="00203940"/>
    <w:rsid w:val="002039CC"/>
    <w:rsid w:val="002042A2"/>
    <w:rsid w:val="00205072"/>
    <w:rsid w:val="0020522A"/>
    <w:rsid w:val="00206C73"/>
    <w:rsid w:val="00207963"/>
    <w:rsid w:val="002079F0"/>
    <w:rsid w:val="002109C6"/>
    <w:rsid w:val="00211489"/>
    <w:rsid w:val="0021170A"/>
    <w:rsid w:val="002117F1"/>
    <w:rsid w:val="0021190C"/>
    <w:rsid w:val="0021254E"/>
    <w:rsid w:val="002130A0"/>
    <w:rsid w:val="002131C1"/>
    <w:rsid w:val="00213672"/>
    <w:rsid w:val="00213EF8"/>
    <w:rsid w:val="0021470B"/>
    <w:rsid w:val="00214D8E"/>
    <w:rsid w:val="00216008"/>
    <w:rsid w:val="00216943"/>
    <w:rsid w:val="002169E9"/>
    <w:rsid w:val="002174D7"/>
    <w:rsid w:val="00217951"/>
    <w:rsid w:val="00217E6F"/>
    <w:rsid w:val="00223669"/>
    <w:rsid w:val="002237C4"/>
    <w:rsid w:val="00223E1E"/>
    <w:rsid w:val="002253C8"/>
    <w:rsid w:val="00225623"/>
    <w:rsid w:val="002262DF"/>
    <w:rsid w:val="0022644B"/>
    <w:rsid w:val="00226578"/>
    <w:rsid w:val="00226D9B"/>
    <w:rsid w:val="00227581"/>
    <w:rsid w:val="0022783F"/>
    <w:rsid w:val="00227C35"/>
    <w:rsid w:val="00227DE3"/>
    <w:rsid w:val="002302AF"/>
    <w:rsid w:val="00230627"/>
    <w:rsid w:val="00230AF0"/>
    <w:rsid w:val="00230F7F"/>
    <w:rsid w:val="002319D6"/>
    <w:rsid w:val="00232215"/>
    <w:rsid w:val="00232900"/>
    <w:rsid w:val="00232B2B"/>
    <w:rsid w:val="0023353D"/>
    <w:rsid w:val="0023433F"/>
    <w:rsid w:val="002346E9"/>
    <w:rsid w:val="002347BA"/>
    <w:rsid w:val="00234F6B"/>
    <w:rsid w:val="002366A1"/>
    <w:rsid w:val="002375EA"/>
    <w:rsid w:val="00237D94"/>
    <w:rsid w:val="002401CD"/>
    <w:rsid w:val="00240E94"/>
    <w:rsid w:val="00241073"/>
    <w:rsid w:val="002413AA"/>
    <w:rsid w:val="00241417"/>
    <w:rsid w:val="00241640"/>
    <w:rsid w:val="0024378D"/>
    <w:rsid w:val="00243E07"/>
    <w:rsid w:val="00244AB5"/>
    <w:rsid w:val="002450F2"/>
    <w:rsid w:val="002459E1"/>
    <w:rsid w:val="0024608B"/>
    <w:rsid w:val="00246320"/>
    <w:rsid w:val="00246358"/>
    <w:rsid w:val="00246A11"/>
    <w:rsid w:val="00246BA9"/>
    <w:rsid w:val="00247D66"/>
    <w:rsid w:val="00250FBA"/>
    <w:rsid w:val="0025125C"/>
    <w:rsid w:val="00251F76"/>
    <w:rsid w:val="00252797"/>
    <w:rsid w:val="002532BD"/>
    <w:rsid w:val="002536E3"/>
    <w:rsid w:val="00253A02"/>
    <w:rsid w:val="00257594"/>
    <w:rsid w:val="002613D5"/>
    <w:rsid w:val="0026149E"/>
    <w:rsid w:val="00261B00"/>
    <w:rsid w:val="00262089"/>
    <w:rsid w:val="002625CE"/>
    <w:rsid w:val="002640B6"/>
    <w:rsid w:val="00264213"/>
    <w:rsid w:val="00264B3C"/>
    <w:rsid w:val="00264EFF"/>
    <w:rsid w:val="0026567B"/>
    <w:rsid w:val="0026577D"/>
    <w:rsid w:val="002658E9"/>
    <w:rsid w:val="00265A16"/>
    <w:rsid w:val="00266120"/>
    <w:rsid w:val="00266EC6"/>
    <w:rsid w:val="002670BD"/>
    <w:rsid w:val="00267151"/>
    <w:rsid w:val="00270821"/>
    <w:rsid w:val="0027088F"/>
    <w:rsid w:val="00271B95"/>
    <w:rsid w:val="002725E7"/>
    <w:rsid w:val="00272C09"/>
    <w:rsid w:val="0027320E"/>
    <w:rsid w:val="00273F29"/>
    <w:rsid w:val="002748E0"/>
    <w:rsid w:val="002749D2"/>
    <w:rsid w:val="00275AF2"/>
    <w:rsid w:val="00277586"/>
    <w:rsid w:val="00277ABA"/>
    <w:rsid w:val="0028007A"/>
    <w:rsid w:val="00280ACA"/>
    <w:rsid w:val="0028115C"/>
    <w:rsid w:val="002816F8"/>
    <w:rsid w:val="00281D8E"/>
    <w:rsid w:val="00281EFD"/>
    <w:rsid w:val="00282B30"/>
    <w:rsid w:val="00283903"/>
    <w:rsid w:val="00283926"/>
    <w:rsid w:val="0028467E"/>
    <w:rsid w:val="00286198"/>
    <w:rsid w:val="002861B1"/>
    <w:rsid w:val="0028683E"/>
    <w:rsid w:val="00286D12"/>
    <w:rsid w:val="002871D6"/>
    <w:rsid w:val="0028731C"/>
    <w:rsid w:val="002877EB"/>
    <w:rsid w:val="00287A9E"/>
    <w:rsid w:val="0029001B"/>
    <w:rsid w:val="00291713"/>
    <w:rsid w:val="002920ED"/>
    <w:rsid w:val="00292404"/>
    <w:rsid w:val="0029297A"/>
    <w:rsid w:val="00294013"/>
    <w:rsid w:val="00295479"/>
    <w:rsid w:val="00295645"/>
    <w:rsid w:val="00296CBF"/>
    <w:rsid w:val="00297280"/>
    <w:rsid w:val="00297492"/>
    <w:rsid w:val="00297BA6"/>
    <w:rsid w:val="002A0C4E"/>
    <w:rsid w:val="002A0D57"/>
    <w:rsid w:val="002A151C"/>
    <w:rsid w:val="002A4149"/>
    <w:rsid w:val="002A4327"/>
    <w:rsid w:val="002A4654"/>
    <w:rsid w:val="002A4778"/>
    <w:rsid w:val="002A5D3D"/>
    <w:rsid w:val="002A67F9"/>
    <w:rsid w:val="002A6C40"/>
    <w:rsid w:val="002A6FF4"/>
    <w:rsid w:val="002A79ED"/>
    <w:rsid w:val="002B037D"/>
    <w:rsid w:val="002B0497"/>
    <w:rsid w:val="002B0DB1"/>
    <w:rsid w:val="002B2A29"/>
    <w:rsid w:val="002B3A6B"/>
    <w:rsid w:val="002B41FE"/>
    <w:rsid w:val="002B4B77"/>
    <w:rsid w:val="002B524D"/>
    <w:rsid w:val="002B70FD"/>
    <w:rsid w:val="002B7C67"/>
    <w:rsid w:val="002B7E90"/>
    <w:rsid w:val="002C144D"/>
    <w:rsid w:val="002C2B15"/>
    <w:rsid w:val="002C3693"/>
    <w:rsid w:val="002C4650"/>
    <w:rsid w:val="002C5192"/>
    <w:rsid w:val="002C5326"/>
    <w:rsid w:val="002C5DE7"/>
    <w:rsid w:val="002C6EB2"/>
    <w:rsid w:val="002C6EF2"/>
    <w:rsid w:val="002C7A44"/>
    <w:rsid w:val="002C7BC5"/>
    <w:rsid w:val="002C7E6D"/>
    <w:rsid w:val="002D0362"/>
    <w:rsid w:val="002D03ED"/>
    <w:rsid w:val="002D072D"/>
    <w:rsid w:val="002D1EE6"/>
    <w:rsid w:val="002D28FC"/>
    <w:rsid w:val="002D2AAF"/>
    <w:rsid w:val="002D2ECA"/>
    <w:rsid w:val="002D47CF"/>
    <w:rsid w:val="002D483F"/>
    <w:rsid w:val="002D49C8"/>
    <w:rsid w:val="002D4DD9"/>
    <w:rsid w:val="002D5152"/>
    <w:rsid w:val="002D5A34"/>
    <w:rsid w:val="002D5FFF"/>
    <w:rsid w:val="002D7BC7"/>
    <w:rsid w:val="002D7C2F"/>
    <w:rsid w:val="002E03FC"/>
    <w:rsid w:val="002E0D20"/>
    <w:rsid w:val="002E0E3C"/>
    <w:rsid w:val="002E1151"/>
    <w:rsid w:val="002E2670"/>
    <w:rsid w:val="002E2797"/>
    <w:rsid w:val="002E2E28"/>
    <w:rsid w:val="002E3098"/>
    <w:rsid w:val="002E4ED2"/>
    <w:rsid w:val="002E50D0"/>
    <w:rsid w:val="002E5442"/>
    <w:rsid w:val="002E5C1E"/>
    <w:rsid w:val="002E6FFD"/>
    <w:rsid w:val="002E7C12"/>
    <w:rsid w:val="002F037A"/>
    <w:rsid w:val="002F03D2"/>
    <w:rsid w:val="002F12D9"/>
    <w:rsid w:val="002F147B"/>
    <w:rsid w:val="002F1ED6"/>
    <w:rsid w:val="002F212F"/>
    <w:rsid w:val="002F2221"/>
    <w:rsid w:val="002F23DD"/>
    <w:rsid w:val="002F2713"/>
    <w:rsid w:val="002F2756"/>
    <w:rsid w:val="002F2FB7"/>
    <w:rsid w:val="002F3168"/>
    <w:rsid w:val="002F3879"/>
    <w:rsid w:val="002F3E5A"/>
    <w:rsid w:val="002F4AED"/>
    <w:rsid w:val="002F4B5A"/>
    <w:rsid w:val="002F5C17"/>
    <w:rsid w:val="002F6BC6"/>
    <w:rsid w:val="002F759E"/>
    <w:rsid w:val="002F7680"/>
    <w:rsid w:val="002F7C42"/>
    <w:rsid w:val="002F7F89"/>
    <w:rsid w:val="0030007E"/>
    <w:rsid w:val="003000EB"/>
    <w:rsid w:val="00300A8F"/>
    <w:rsid w:val="00301C6E"/>
    <w:rsid w:val="00301C9A"/>
    <w:rsid w:val="0030269D"/>
    <w:rsid w:val="00303708"/>
    <w:rsid w:val="00304957"/>
    <w:rsid w:val="00305099"/>
    <w:rsid w:val="003069C2"/>
    <w:rsid w:val="00307A7C"/>
    <w:rsid w:val="00307F2D"/>
    <w:rsid w:val="00310495"/>
    <w:rsid w:val="00311629"/>
    <w:rsid w:val="003120E9"/>
    <w:rsid w:val="00312361"/>
    <w:rsid w:val="00313504"/>
    <w:rsid w:val="003136D7"/>
    <w:rsid w:val="00313EDF"/>
    <w:rsid w:val="0031444C"/>
    <w:rsid w:val="003145E4"/>
    <w:rsid w:val="00314C7C"/>
    <w:rsid w:val="003156BC"/>
    <w:rsid w:val="00315D72"/>
    <w:rsid w:val="00315F96"/>
    <w:rsid w:val="0031668C"/>
    <w:rsid w:val="00316B6C"/>
    <w:rsid w:val="00316D4A"/>
    <w:rsid w:val="00317126"/>
    <w:rsid w:val="003174A0"/>
    <w:rsid w:val="00317B15"/>
    <w:rsid w:val="00317EB2"/>
    <w:rsid w:val="003201D4"/>
    <w:rsid w:val="00320355"/>
    <w:rsid w:val="00320640"/>
    <w:rsid w:val="00320AD8"/>
    <w:rsid w:val="00322016"/>
    <w:rsid w:val="00322096"/>
    <w:rsid w:val="003278C1"/>
    <w:rsid w:val="00327C7D"/>
    <w:rsid w:val="00330C0B"/>
    <w:rsid w:val="0033116F"/>
    <w:rsid w:val="003317B8"/>
    <w:rsid w:val="00331AE7"/>
    <w:rsid w:val="003322D8"/>
    <w:rsid w:val="00332961"/>
    <w:rsid w:val="00333523"/>
    <w:rsid w:val="003338AA"/>
    <w:rsid w:val="0033456C"/>
    <w:rsid w:val="00334830"/>
    <w:rsid w:val="003348FE"/>
    <w:rsid w:val="00334EF2"/>
    <w:rsid w:val="00340909"/>
    <w:rsid w:val="00341528"/>
    <w:rsid w:val="00341620"/>
    <w:rsid w:val="00341753"/>
    <w:rsid w:val="003418AC"/>
    <w:rsid w:val="00341E90"/>
    <w:rsid w:val="0034242B"/>
    <w:rsid w:val="00343388"/>
    <w:rsid w:val="003442FC"/>
    <w:rsid w:val="00344785"/>
    <w:rsid w:val="0034519D"/>
    <w:rsid w:val="0034546E"/>
    <w:rsid w:val="00345883"/>
    <w:rsid w:val="00345E38"/>
    <w:rsid w:val="00346169"/>
    <w:rsid w:val="00346614"/>
    <w:rsid w:val="0034682C"/>
    <w:rsid w:val="00350739"/>
    <w:rsid w:val="00351755"/>
    <w:rsid w:val="003519A2"/>
    <w:rsid w:val="00351F35"/>
    <w:rsid w:val="0035257E"/>
    <w:rsid w:val="00352961"/>
    <w:rsid w:val="00352CE8"/>
    <w:rsid w:val="00352E4E"/>
    <w:rsid w:val="00353509"/>
    <w:rsid w:val="003542B0"/>
    <w:rsid w:val="0035472D"/>
    <w:rsid w:val="00355D84"/>
    <w:rsid w:val="003564DE"/>
    <w:rsid w:val="00357B25"/>
    <w:rsid w:val="00360DFE"/>
    <w:rsid w:val="003618B3"/>
    <w:rsid w:val="0036206D"/>
    <w:rsid w:val="0036211D"/>
    <w:rsid w:val="00362CAD"/>
    <w:rsid w:val="00362EFA"/>
    <w:rsid w:val="00363035"/>
    <w:rsid w:val="0036321B"/>
    <w:rsid w:val="00363A55"/>
    <w:rsid w:val="00363DB8"/>
    <w:rsid w:val="00363F4B"/>
    <w:rsid w:val="00364144"/>
    <w:rsid w:val="00364332"/>
    <w:rsid w:val="003644D0"/>
    <w:rsid w:val="00364F84"/>
    <w:rsid w:val="00365951"/>
    <w:rsid w:val="003666C8"/>
    <w:rsid w:val="00371068"/>
    <w:rsid w:val="00371634"/>
    <w:rsid w:val="003726B9"/>
    <w:rsid w:val="00372EF6"/>
    <w:rsid w:val="003734D5"/>
    <w:rsid w:val="00373EB9"/>
    <w:rsid w:val="00374464"/>
    <w:rsid w:val="003744C5"/>
    <w:rsid w:val="003756E3"/>
    <w:rsid w:val="003768A8"/>
    <w:rsid w:val="00376A44"/>
    <w:rsid w:val="0037707C"/>
    <w:rsid w:val="00377081"/>
    <w:rsid w:val="0037714B"/>
    <w:rsid w:val="00377F2D"/>
    <w:rsid w:val="0038065C"/>
    <w:rsid w:val="003821E9"/>
    <w:rsid w:val="00383573"/>
    <w:rsid w:val="00383C2B"/>
    <w:rsid w:val="00383F43"/>
    <w:rsid w:val="00384017"/>
    <w:rsid w:val="003841C5"/>
    <w:rsid w:val="00384455"/>
    <w:rsid w:val="00384AEE"/>
    <w:rsid w:val="00384F51"/>
    <w:rsid w:val="003851E4"/>
    <w:rsid w:val="0038532D"/>
    <w:rsid w:val="00385429"/>
    <w:rsid w:val="003854FA"/>
    <w:rsid w:val="00386405"/>
    <w:rsid w:val="00386778"/>
    <w:rsid w:val="00387E2A"/>
    <w:rsid w:val="00387E71"/>
    <w:rsid w:val="00390F8F"/>
    <w:rsid w:val="0039166F"/>
    <w:rsid w:val="00391FCE"/>
    <w:rsid w:val="0039209A"/>
    <w:rsid w:val="003933C1"/>
    <w:rsid w:val="003941BB"/>
    <w:rsid w:val="00394A90"/>
    <w:rsid w:val="0039636E"/>
    <w:rsid w:val="00396C1E"/>
    <w:rsid w:val="0039727D"/>
    <w:rsid w:val="00397EAB"/>
    <w:rsid w:val="00397FAF"/>
    <w:rsid w:val="003A13B5"/>
    <w:rsid w:val="003A1D08"/>
    <w:rsid w:val="003A20A3"/>
    <w:rsid w:val="003A2F0E"/>
    <w:rsid w:val="003A31E6"/>
    <w:rsid w:val="003A37E5"/>
    <w:rsid w:val="003A3A42"/>
    <w:rsid w:val="003A3ACB"/>
    <w:rsid w:val="003A4477"/>
    <w:rsid w:val="003A4697"/>
    <w:rsid w:val="003A4B94"/>
    <w:rsid w:val="003A52F6"/>
    <w:rsid w:val="003A563F"/>
    <w:rsid w:val="003A5B10"/>
    <w:rsid w:val="003A607F"/>
    <w:rsid w:val="003A611E"/>
    <w:rsid w:val="003A657B"/>
    <w:rsid w:val="003A68CC"/>
    <w:rsid w:val="003A6F54"/>
    <w:rsid w:val="003A7612"/>
    <w:rsid w:val="003A7845"/>
    <w:rsid w:val="003A784E"/>
    <w:rsid w:val="003B091D"/>
    <w:rsid w:val="003B0A79"/>
    <w:rsid w:val="003B1CA9"/>
    <w:rsid w:val="003B1FA7"/>
    <w:rsid w:val="003B292E"/>
    <w:rsid w:val="003B3013"/>
    <w:rsid w:val="003B4213"/>
    <w:rsid w:val="003B5195"/>
    <w:rsid w:val="003B5582"/>
    <w:rsid w:val="003B55C1"/>
    <w:rsid w:val="003B5766"/>
    <w:rsid w:val="003B6187"/>
    <w:rsid w:val="003B684F"/>
    <w:rsid w:val="003B77A9"/>
    <w:rsid w:val="003B7C5A"/>
    <w:rsid w:val="003C0108"/>
    <w:rsid w:val="003C016C"/>
    <w:rsid w:val="003C0E6E"/>
    <w:rsid w:val="003C1715"/>
    <w:rsid w:val="003C1FD5"/>
    <w:rsid w:val="003C29E1"/>
    <w:rsid w:val="003C34C6"/>
    <w:rsid w:val="003C483E"/>
    <w:rsid w:val="003C524E"/>
    <w:rsid w:val="003C6C20"/>
    <w:rsid w:val="003C77BD"/>
    <w:rsid w:val="003C7A7A"/>
    <w:rsid w:val="003C7C66"/>
    <w:rsid w:val="003D0B5A"/>
    <w:rsid w:val="003D1AF8"/>
    <w:rsid w:val="003D258E"/>
    <w:rsid w:val="003D27E9"/>
    <w:rsid w:val="003D303F"/>
    <w:rsid w:val="003D3192"/>
    <w:rsid w:val="003D3FB1"/>
    <w:rsid w:val="003D50C1"/>
    <w:rsid w:val="003D5364"/>
    <w:rsid w:val="003D590C"/>
    <w:rsid w:val="003D59DF"/>
    <w:rsid w:val="003D5B73"/>
    <w:rsid w:val="003D5E97"/>
    <w:rsid w:val="003D7CCD"/>
    <w:rsid w:val="003E08C7"/>
    <w:rsid w:val="003E1F90"/>
    <w:rsid w:val="003E20A0"/>
    <w:rsid w:val="003E223C"/>
    <w:rsid w:val="003E39D0"/>
    <w:rsid w:val="003E3D78"/>
    <w:rsid w:val="003E40F8"/>
    <w:rsid w:val="003E41D4"/>
    <w:rsid w:val="003E4C35"/>
    <w:rsid w:val="003E5452"/>
    <w:rsid w:val="003E5C25"/>
    <w:rsid w:val="003E7B31"/>
    <w:rsid w:val="003F0AB3"/>
    <w:rsid w:val="003F10CE"/>
    <w:rsid w:val="003F12F5"/>
    <w:rsid w:val="003F2446"/>
    <w:rsid w:val="003F26A8"/>
    <w:rsid w:val="003F4B1F"/>
    <w:rsid w:val="003F4EC9"/>
    <w:rsid w:val="003F5553"/>
    <w:rsid w:val="003F5AE8"/>
    <w:rsid w:val="003F6A75"/>
    <w:rsid w:val="003F7193"/>
    <w:rsid w:val="003F7433"/>
    <w:rsid w:val="003F7810"/>
    <w:rsid w:val="003F7CFE"/>
    <w:rsid w:val="00402399"/>
    <w:rsid w:val="00404691"/>
    <w:rsid w:val="004051EA"/>
    <w:rsid w:val="0040526A"/>
    <w:rsid w:val="0040623E"/>
    <w:rsid w:val="004076B0"/>
    <w:rsid w:val="0041209A"/>
    <w:rsid w:val="004121A4"/>
    <w:rsid w:val="004126FD"/>
    <w:rsid w:val="00412B78"/>
    <w:rsid w:val="00412E10"/>
    <w:rsid w:val="004133BD"/>
    <w:rsid w:val="0041374F"/>
    <w:rsid w:val="00413E95"/>
    <w:rsid w:val="004144B0"/>
    <w:rsid w:val="00414935"/>
    <w:rsid w:val="00414C94"/>
    <w:rsid w:val="0041562E"/>
    <w:rsid w:val="00415EC7"/>
    <w:rsid w:val="00415FA0"/>
    <w:rsid w:val="004160F6"/>
    <w:rsid w:val="00416A06"/>
    <w:rsid w:val="0041729A"/>
    <w:rsid w:val="004176C5"/>
    <w:rsid w:val="00420305"/>
    <w:rsid w:val="00420E7A"/>
    <w:rsid w:val="0042126B"/>
    <w:rsid w:val="00421F58"/>
    <w:rsid w:val="00422005"/>
    <w:rsid w:val="00422015"/>
    <w:rsid w:val="00422418"/>
    <w:rsid w:val="00422E1C"/>
    <w:rsid w:val="00422F52"/>
    <w:rsid w:val="004231CC"/>
    <w:rsid w:val="00423F0B"/>
    <w:rsid w:val="00424681"/>
    <w:rsid w:val="00424E4D"/>
    <w:rsid w:val="004250D3"/>
    <w:rsid w:val="0042571E"/>
    <w:rsid w:val="0042657C"/>
    <w:rsid w:val="004278FE"/>
    <w:rsid w:val="00430567"/>
    <w:rsid w:val="0043056B"/>
    <w:rsid w:val="0043069F"/>
    <w:rsid w:val="004313E8"/>
    <w:rsid w:val="0043189F"/>
    <w:rsid w:val="00431A22"/>
    <w:rsid w:val="004327CE"/>
    <w:rsid w:val="00432C09"/>
    <w:rsid w:val="004330D3"/>
    <w:rsid w:val="00433631"/>
    <w:rsid w:val="00433735"/>
    <w:rsid w:val="00433BA0"/>
    <w:rsid w:val="0043414E"/>
    <w:rsid w:val="004353DC"/>
    <w:rsid w:val="00435428"/>
    <w:rsid w:val="004357EC"/>
    <w:rsid w:val="004360FC"/>
    <w:rsid w:val="0043625E"/>
    <w:rsid w:val="0043650B"/>
    <w:rsid w:val="004373BA"/>
    <w:rsid w:val="00441212"/>
    <w:rsid w:val="00442300"/>
    <w:rsid w:val="0044246E"/>
    <w:rsid w:val="00442C42"/>
    <w:rsid w:val="00442CE9"/>
    <w:rsid w:val="00442E5D"/>
    <w:rsid w:val="004438AA"/>
    <w:rsid w:val="00443EA6"/>
    <w:rsid w:val="00444B95"/>
    <w:rsid w:val="00444CB7"/>
    <w:rsid w:val="00445BF7"/>
    <w:rsid w:val="00446D1B"/>
    <w:rsid w:val="00447D28"/>
    <w:rsid w:val="00450662"/>
    <w:rsid w:val="00450A9C"/>
    <w:rsid w:val="00450BDC"/>
    <w:rsid w:val="00451211"/>
    <w:rsid w:val="00451C25"/>
    <w:rsid w:val="004522CE"/>
    <w:rsid w:val="00453B73"/>
    <w:rsid w:val="00454522"/>
    <w:rsid w:val="00455ABA"/>
    <w:rsid w:val="0045611B"/>
    <w:rsid w:val="0045624F"/>
    <w:rsid w:val="00456361"/>
    <w:rsid w:val="0045787C"/>
    <w:rsid w:val="00461093"/>
    <w:rsid w:val="00462A87"/>
    <w:rsid w:val="00462B0A"/>
    <w:rsid w:val="00463FE0"/>
    <w:rsid w:val="00464147"/>
    <w:rsid w:val="00464BE5"/>
    <w:rsid w:val="004672D0"/>
    <w:rsid w:val="00470082"/>
    <w:rsid w:val="00470705"/>
    <w:rsid w:val="00470C7E"/>
    <w:rsid w:val="0047129F"/>
    <w:rsid w:val="00471B27"/>
    <w:rsid w:val="00471DC8"/>
    <w:rsid w:val="00472C29"/>
    <w:rsid w:val="00472F45"/>
    <w:rsid w:val="00473A3C"/>
    <w:rsid w:val="00473B30"/>
    <w:rsid w:val="00473CA1"/>
    <w:rsid w:val="00474064"/>
    <w:rsid w:val="00474830"/>
    <w:rsid w:val="004754EC"/>
    <w:rsid w:val="0047556D"/>
    <w:rsid w:val="00475C53"/>
    <w:rsid w:val="00477D60"/>
    <w:rsid w:val="004808DD"/>
    <w:rsid w:val="00480C4A"/>
    <w:rsid w:val="004813C6"/>
    <w:rsid w:val="00481701"/>
    <w:rsid w:val="00483AB8"/>
    <w:rsid w:val="00484CAB"/>
    <w:rsid w:val="0048523B"/>
    <w:rsid w:val="00485639"/>
    <w:rsid w:val="00486159"/>
    <w:rsid w:val="004878EA"/>
    <w:rsid w:val="00487A39"/>
    <w:rsid w:val="00487D35"/>
    <w:rsid w:val="0049046B"/>
    <w:rsid w:val="00490C65"/>
    <w:rsid w:val="00491323"/>
    <w:rsid w:val="00491B07"/>
    <w:rsid w:val="004934D3"/>
    <w:rsid w:val="004942E7"/>
    <w:rsid w:val="00494738"/>
    <w:rsid w:val="00495E6E"/>
    <w:rsid w:val="004968F9"/>
    <w:rsid w:val="0049706F"/>
    <w:rsid w:val="00497490"/>
    <w:rsid w:val="004A12E8"/>
    <w:rsid w:val="004A1D11"/>
    <w:rsid w:val="004A2541"/>
    <w:rsid w:val="004A25AD"/>
    <w:rsid w:val="004A2926"/>
    <w:rsid w:val="004A2BC2"/>
    <w:rsid w:val="004A2EA5"/>
    <w:rsid w:val="004A37E0"/>
    <w:rsid w:val="004A3A06"/>
    <w:rsid w:val="004A3D65"/>
    <w:rsid w:val="004A4107"/>
    <w:rsid w:val="004A4BDB"/>
    <w:rsid w:val="004A4F33"/>
    <w:rsid w:val="004A547E"/>
    <w:rsid w:val="004A553B"/>
    <w:rsid w:val="004A6693"/>
    <w:rsid w:val="004A66E1"/>
    <w:rsid w:val="004A67D6"/>
    <w:rsid w:val="004A7322"/>
    <w:rsid w:val="004A74B6"/>
    <w:rsid w:val="004A764A"/>
    <w:rsid w:val="004A7AF2"/>
    <w:rsid w:val="004B06C6"/>
    <w:rsid w:val="004B074D"/>
    <w:rsid w:val="004B23BB"/>
    <w:rsid w:val="004B3E83"/>
    <w:rsid w:val="004B40CD"/>
    <w:rsid w:val="004B40E5"/>
    <w:rsid w:val="004B4C51"/>
    <w:rsid w:val="004B4DE0"/>
    <w:rsid w:val="004B5615"/>
    <w:rsid w:val="004B7771"/>
    <w:rsid w:val="004B78F4"/>
    <w:rsid w:val="004B7CFE"/>
    <w:rsid w:val="004C0812"/>
    <w:rsid w:val="004C1578"/>
    <w:rsid w:val="004C16CA"/>
    <w:rsid w:val="004C1A77"/>
    <w:rsid w:val="004C2906"/>
    <w:rsid w:val="004C353C"/>
    <w:rsid w:val="004C37F4"/>
    <w:rsid w:val="004C394C"/>
    <w:rsid w:val="004C416A"/>
    <w:rsid w:val="004C4F3B"/>
    <w:rsid w:val="004C59C2"/>
    <w:rsid w:val="004C5D24"/>
    <w:rsid w:val="004C64F9"/>
    <w:rsid w:val="004C684F"/>
    <w:rsid w:val="004C6F93"/>
    <w:rsid w:val="004C7068"/>
    <w:rsid w:val="004C7180"/>
    <w:rsid w:val="004C719C"/>
    <w:rsid w:val="004D0D97"/>
    <w:rsid w:val="004D1C1C"/>
    <w:rsid w:val="004D1C5E"/>
    <w:rsid w:val="004D2948"/>
    <w:rsid w:val="004D2994"/>
    <w:rsid w:val="004D34B6"/>
    <w:rsid w:val="004D3B78"/>
    <w:rsid w:val="004D4CB5"/>
    <w:rsid w:val="004D5947"/>
    <w:rsid w:val="004D5A62"/>
    <w:rsid w:val="004D5E90"/>
    <w:rsid w:val="004D5E94"/>
    <w:rsid w:val="004D6666"/>
    <w:rsid w:val="004D6682"/>
    <w:rsid w:val="004D6F43"/>
    <w:rsid w:val="004D7BFD"/>
    <w:rsid w:val="004E0D73"/>
    <w:rsid w:val="004E0DC3"/>
    <w:rsid w:val="004E12C4"/>
    <w:rsid w:val="004E12CE"/>
    <w:rsid w:val="004E137C"/>
    <w:rsid w:val="004E19A7"/>
    <w:rsid w:val="004E1AFC"/>
    <w:rsid w:val="004E2A8C"/>
    <w:rsid w:val="004E2C7A"/>
    <w:rsid w:val="004E305C"/>
    <w:rsid w:val="004E39B0"/>
    <w:rsid w:val="004E3E09"/>
    <w:rsid w:val="004E3E20"/>
    <w:rsid w:val="004E477E"/>
    <w:rsid w:val="004E4916"/>
    <w:rsid w:val="004E5A30"/>
    <w:rsid w:val="004E5ACB"/>
    <w:rsid w:val="004E5DFD"/>
    <w:rsid w:val="004E6204"/>
    <w:rsid w:val="004E6D4F"/>
    <w:rsid w:val="004E78A5"/>
    <w:rsid w:val="004E7955"/>
    <w:rsid w:val="004F1238"/>
    <w:rsid w:val="004F33B5"/>
    <w:rsid w:val="004F33D5"/>
    <w:rsid w:val="004F3587"/>
    <w:rsid w:val="004F3DAE"/>
    <w:rsid w:val="004F4258"/>
    <w:rsid w:val="004F44D0"/>
    <w:rsid w:val="004F498F"/>
    <w:rsid w:val="004F54FA"/>
    <w:rsid w:val="004F55A6"/>
    <w:rsid w:val="004F6167"/>
    <w:rsid w:val="004F6686"/>
    <w:rsid w:val="004F681B"/>
    <w:rsid w:val="004F6B4F"/>
    <w:rsid w:val="004F6CC2"/>
    <w:rsid w:val="004F79A9"/>
    <w:rsid w:val="004F7DD3"/>
    <w:rsid w:val="00500140"/>
    <w:rsid w:val="00500618"/>
    <w:rsid w:val="00500696"/>
    <w:rsid w:val="00500A7C"/>
    <w:rsid w:val="00500E85"/>
    <w:rsid w:val="0050159D"/>
    <w:rsid w:val="00502148"/>
    <w:rsid w:val="00502315"/>
    <w:rsid w:val="00502508"/>
    <w:rsid w:val="00504EC1"/>
    <w:rsid w:val="00505900"/>
    <w:rsid w:val="0050665D"/>
    <w:rsid w:val="005103B5"/>
    <w:rsid w:val="005124DF"/>
    <w:rsid w:val="0051339E"/>
    <w:rsid w:val="0051658C"/>
    <w:rsid w:val="00517E85"/>
    <w:rsid w:val="00521749"/>
    <w:rsid w:val="0052235A"/>
    <w:rsid w:val="00522BA5"/>
    <w:rsid w:val="005234D4"/>
    <w:rsid w:val="00523614"/>
    <w:rsid w:val="00524A8A"/>
    <w:rsid w:val="005254B1"/>
    <w:rsid w:val="00527322"/>
    <w:rsid w:val="00527D1D"/>
    <w:rsid w:val="005310C1"/>
    <w:rsid w:val="0053298F"/>
    <w:rsid w:val="00532A95"/>
    <w:rsid w:val="0053313E"/>
    <w:rsid w:val="005344C6"/>
    <w:rsid w:val="005353C9"/>
    <w:rsid w:val="00535628"/>
    <w:rsid w:val="00535C55"/>
    <w:rsid w:val="00535EF1"/>
    <w:rsid w:val="00536C7C"/>
    <w:rsid w:val="00536EB1"/>
    <w:rsid w:val="00537149"/>
    <w:rsid w:val="0053747D"/>
    <w:rsid w:val="00540FF4"/>
    <w:rsid w:val="00541AD2"/>
    <w:rsid w:val="00541EBB"/>
    <w:rsid w:val="00542007"/>
    <w:rsid w:val="0054272E"/>
    <w:rsid w:val="00542B54"/>
    <w:rsid w:val="00542B69"/>
    <w:rsid w:val="00542EA0"/>
    <w:rsid w:val="005444D0"/>
    <w:rsid w:val="00544623"/>
    <w:rsid w:val="00544BEB"/>
    <w:rsid w:val="005462CA"/>
    <w:rsid w:val="00546789"/>
    <w:rsid w:val="00546E68"/>
    <w:rsid w:val="0054716D"/>
    <w:rsid w:val="005475C5"/>
    <w:rsid w:val="00550201"/>
    <w:rsid w:val="0055126E"/>
    <w:rsid w:val="0055132B"/>
    <w:rsid w:val="00551564"/>
    <w:rsid w:val="0055389B"/>
    <w:rsid w:val="00553DD5"/>
    <w:rsid w:val="00553E0D"/>
    <w:rsid w:val="00553FBE"/>
    <w:rsid w:val="005541FC"/>
    <w:rsid w:val="00554847"/>
    <w:rsid w:val="00555066"/>
    <w:rsid w:val="00555272"/>
    <w:rsid w:val="0055583E"/>
    <w:rsid w:val="00556FD8"/>
    <w:rsid w:val="005572C6"/>
    <w:rsid w:val="005577E1"/>
    <w:rsid w:val="00557AA1"/>
    <w:rsid w:val="00557E66"/>
    <w:rsid w:val="0056038F"/>
    <w:rsid w:val="00560E8A"/>
    <w:rsid w:val="00560E8F"/>
    <w:rsid w:val="00561705"/>
    <w:rsid w:val="00563BF5"/>
    <w:rsid w:val="00563E3C"/>
    <w:rsid w:val="0056400C"/>
    <w:rsid w:val="00564B2E"/>
    <w:rsid w:val="00564C7F"/>
    <w:rsid w:val="00565414"/>
    <w:rsid w:val="0056706A"/>
    <w:rsid w:val="00567440"/>
    <w:rsid w:val="00571513"/>
    <w:rsid w:val="0057193A"/>
    <w:rsid w:val="00572AD8"/>
    <w:rsid w:val="00573280"/>
    <w:rsid w:val="00573C38"/>
    <w:rsid w:val="005746B8"/>
    <w:rsid w:val="00575010"/>
    <w:rsid w:val="00575700"/>
    <w:rsid w:val="005760EA"/>
    <w:rsid w:val="00576A8C"/>
    <w:rsid w:val="00577090"/>
    <w:rsid w:val="005770EC"/>
    <w:rsid w:val="005777D6"/>
    <w:rsid w:val="005803D0"/>
    <w:rsid w:val="00580561"/>
    <w:rsid w:val="005811A9"/>
    <w:rsid w:val="00581FEA"/>
    <w:rsid w:val="00583606"/>
    <w:rsid w:val="00584B7E"/>
    <w:rsid w:val="0058516B"/>
    <w:rsid w:val="0058541C"/>
    <w:rsid w:val="00586130"/>
    <w:rsid w:val="005861F1"/>
    <w:rsid w:val="0058645B"/>
    <w:rsid w:val="00586769"/>
    <w:rsid w:val="00586790"/>
    <w:rsid w:val="005870D1"/>
    <w:rsid w:val="00587285"/>
    <w:rsid w:val="00587295"/>
    <w:rsid w:val="0059090A"/>
    <w:rsid w:val="00590C2E"/>
    <w:rsid w:val="00591209"/>
    <w:rsid w:val="00592A7A"/>
    <w:rsid w:val="00593376"/>
    <w:rsid w:val="005956B0"/>
    <w:rsid w:val="0059596D"/>
    <w:rsid w:val="00596461"/>
    <w:rsid w:val="0059698D"/>
    <w:rsid w:val="00597DB7"/>
    <w:rsid w:val="005A1258"/>
    <w:rsid w:val="005A1381"/>
    <w:rsid w:val="005A157D"/>
    <w:rsid w:val="005A1782"/>
    <w:rsid w:val="005A29E4"/>
    <w:rsid w:val="005A2E5D"/>
    <w:rsid w:val="005A33F9"/>
    <w:rsid w:val="005A340A"/>
    <w:rsid w:val="005A3D9C"/>
    <w:rsid w:val="005A4862"/>
    <w:rsid w:val="005A4B00"/>
    <w:rsid w:val="005A5994"/>
    <w:rsid w:val="005A7CAA"/>
    <w:rsid w:val="005B1199"/>
    <w:rsid w:val="005B1836"/>
    <w:rsid w:val="005B346C"/>
    <w:rsid w:val="005B3F5A"/>
    <w:rsid w:val="005B4694"/>
    <w:rsid w:val="005B4E8A"/>
    <w:rsid w:val="005B5BC0"/>
    <w:rsid w:val="005B627D"/>
    <w:rsid w:val="005B66E5"/>
    <w:rsid w:val="005B6CC9"/>
    <w:rsid w:val="005B7FEB"/>
    <w:rsid w:val="005C092D"/>
    <w:rsid w:val="005C25C9"/>
    <w:rsid w:val="005C5224"/>
    <w:rsid w:val="005C5308"/>
    <w:rsid w:val="005C54CA"/>
    <w:rsid w:val="005C5932"/>
    <w:rsid w:val="005C6032"/>
    <w:rsid w:val="005C605B"/>
    <w:rsid w:val="005C69E1"/>
    <w:rsid w:val="005C7313"/>
    <w:rsid w:val="005C76C6"/>
    <w:rsid w:val="005C7E36"/>
    <w:rsid w:val="005D0420"/>
    <w:rsid w:val="005D082A"/>
    <w:rsid w:val="005D0948"/>
    <w:rsid w:val="005D1B1E"/>
    <w:rsid w:val="005D2345"/>
    <w:rsid w:val="005D25FD"/>
    <w:rsid w:val="005D3DE2"/>
    <w:rsid w:val="005D44EA"/>
    <w:rsid w:val="005D4879"/>
    <w:rsid w:val="005D4A17"/>
    <w:rsid w:val="005D537F"/>
    <w:rsid w:val="005D5BD5"/>
    <w:rsid w:val="005D62B8"/>
    <w:rsid w:val="005D67BA"/>
    <w:rsid w:val="005D6CC1"/>
    <w:rsid w:val="005D7F17"/>
    <w:rsid w:val="005E0746"/>
    <w:rsid w:val="005E139B"/>
    <w:rsid w:val="005E145B"/>
    <w:rsid w:val="005E15D9"/>
    <w:rsid w:val="005E24F7"/>
    <w:rsid w:val="005E2CAB"/>
    <w:rsid w:val="005E36AC"/>
    <w:rsid w:val="005E3BDE"/>
    <w:rsid w:val="005E44C4"/>
    <w:rsid w:val="005E5084"/>
    <w:rsid w:val="005E56B5"/>
    <w:rsid w:val="005E595A"/>
    <w:rsid w:val="005E5C02"/>
    <w:rsid w:val="005E6430"/>
    <w:rsid w:val="005E71D2"/>
    <w:rsid w:val="005E727B"/>
    <w:rsid w:val="005E72F9"/>
    <w:rsid w:val="005E7AFD"/>
    <w:rsid w:val="005F03CB"/>
    <w:rsid w:val="005F079E"/>
    <w:rsid w:val="005F1210"/>
    <w:rsid w:val="005F125C"/>
    <w:rsid w:val="005F126B"/>
    <w:rsid w:val="005F1452"/>
    <w:rsid w:val="005F166A"/>
    <w:rsid w:val="005F178B"/>
    <w:rsid w:val="005F3056"/>
    <w:rsid w:val="005F58D8"/>
    <w:rsid w:val="005F5BA8"/>
    <w:rsid w:val="005F5E91"/>
    <w:rsid w:val="005F6734"/>
    <w:rsid w:val="005F762B"/>
    <w:rsid w:val="0060058E"/>
    <w:rsid w:val="00600D27"/>
    <w:rsid w:val="0060262B"/>
    <w:rsid w:val="0060280C"/>
    <w:rsid w:val="006037EC"/>
    <w:rsid w:val="00604349"/>
    <w:rsid w:val="00604547"/>
    <w:rsid w:val="00604716"/>
    <w:rsid w:val="006061C4"/>
    <w:rsid w:val="00607EFF"/>
    <w:rsid w:val="00610090"/>
    <w:rsid w:val="006121E9"/>
    <w:rsid w:val="00613259"/>
    <w:rsid w:val="00613261"/>
    <w:rsid w:val="0061327E"/>
    <w:rsid w:val="00613953"/>
    <w:rsid w:val="0061461B"/>
    <w:rsid w:val="00614EC4"/>
    <w:rsid w:val="00614FE0"/>
    <w:rsid w:val="00615772"/>
    <w:rsid w:val="00616F66"/>
    <w:rsid w:val="006171A7"/>
    <w:rsid w:val="00617A9B"/>
    <w:rsid w:val="00617DC3"/>
    <w:rsid w:val="00617DDC"/>
    <w:rsid w:val="006219AA"/>
    <w:rsid w:val="00622BFE"/>
    <w:rsid w:val="0062410B"/>
    <w:rsid w:val="00624380"/>
    <w:rsid w:val="00624963"/>
    <w:rsid w:val="00624EC5"/>
    <w:rsid w:val="00624FF8"/>
    <w:rsid w:val="0062505C"/>
    <w:rsid w:val="00625099"/>
    <w:rsid w:val="0062588A"/>
    <w:rsid w:val="0062603F"/>
    <w:rsid w:val="00626C25"/>
    <w:rsid w:val="00626CB1"/>
    <w:rsid w:val="00627A81"/>
    <w:rsid w:val="00627C20"/>
    <w:rsid w:val="00630A5B"/>
    <w:rsid w:val="00631A7A"/>
    <w:rsid w:val="006322E9"/>
    <w:rsid w:val="0063318D"/>
    <w:rsid w:val="006334EE"/>
    <w:rsid w:val="006338F3"/>
    <w:rsid w:val="00634576"/>
    <w:rsid w:val="00635CD0"/>
    <w:rsid w:val="00635E63"/>
    <w:rsid w:val="006360EC"/>
    <w:rsid w:val="006361D0"/>
    <w:rsid w:val="00636233"/>
    <w:rsid w:val="00636A8B"/>
    <w:rsid w:val="00637004"/>
    <w:rsid w:val="00637695"/>
    <w:rsid w:val="00637A1A"/>
    <w:rsid w:val="00640325"/>
    <w:rsid w:val="0064060E"/>
    <w:rsid w:val="00641AEC"/>
    <w:rsid w:val="00641D48"/>
    <w:rsid w:val="00641F31"/>
    <w:rsid w:val="00642199"/>
    <w:rsid w:val="006421CA"/>
    <w:rsid w:val="0064294E"/>
    <w:rsid w:val="006435B1"/>
    <w:rsid w:val="00644528"/>
    <w:rsid w:val="00644889"/>
    <w:rsid w:val="00644AB4"/>
    <w:rsid w:val="0064573D"/>
    <w:rsid w:val="00645916"/>
    <w:rsid w:val="00645C60"/>
    <w:rsid w:val="0064701B"/>
    <w:rsid w:val="00647A31"/>
    <w:rsid w:val="00647AA7"/>
    <w:rsid w:val="00647C71"/>
    <w:rsid w:val="00647D89"/>
    <w:rsid w:val="0065078F"/>
    <w:rsid w:val="006513D9"/>
    <w:rsid w:val="006515E4"/>
    <w:rsid w:val="006518B9"/>
    <w:rsid w:val="00651C38"/>
    <w:rsid w:val="00652A34"/>
    <w:rsid w:val="00652E3C"/>
    <w:rsid w:val="0065492C"/>
    <w:rsid w:val="00655053"/>
    <w:rsid w:val="0065531C"/>
    <w:rsid w:val="00655D87"/>
    <w:rsid w:val="00655DCA"/>
    <w:rsid w:val="00656449"/>
    <w:rsid w:val="00656A73"/>
    <w:rsid w:val="00656E07"/>
    <w:rsid w:val="00661E01"/>
    <w:rsid w:val="00662137"/>
    <w:rsid w:val="0066271E"/>
    <w:rsid w:val="00663639"/>
    <w:rsid w:val="006639E4"/>
    <w:rsid w:val="00664CEE"/>
    <w:rsid w:val="00665021"/>
    <w:rsid w:val="00665148"/>
    <w:rsid w:val="00665264"/>
    <w:rsid w:val="00665692"/>
    <w:rsid w:val="006657D9"/>
    <w:rsid w:val="00667E95"/>
    <w:rsid w:val="00667F75"/>
    <w:rsid w:val="00670650"/>
    <w:rsid w:val="00670BD3"/>
    <w:rsid w:val="00670ECC"/>
    <w:rsid w:val="00671943"/>
    <w:rsid w:val="00671C9D"/>
    <w:rsid w:val="00672DA7"/>
    <w:rsid w:val="00674EDD"/>
    <w:rsid w:val="00675437"/>
    <w:rsid w:val="0067547A"/>
    <w:rsid w:val="00675592"/>
    <w:rsid w:val="006757D8"/>
    <w:rsid w:val="00676741"/>
    <w:rsid w:val="00677F3C"/>
    <w:rsid w:val="00680563"/>
    <w:rsid w:val="00681491"/>
    <w:rsid w:val="0068193E"/>
    <w:rsid w:val="00681C9B"/>
    <w:rsid w:val="00681CF3"/>
    <w:rsid w:val="00683C5D"/>
    <w:rsid w:val="00684029"/>
    <w:rsid w:val="00684187"/>
    <w:rsid w:val="00685937"/>
    <w:rsid w:val="00685B1F"/>
    <w:rsid w:val="0068646B"/>
    <w:rsid w:val="006877C7"/>
    <w:rsid w:val="006878CC"/>
    <w:rsid w:val="00687CDC"/>
    <w:rsid w:val="00687DCB"/>
    <w:rsid w:val="00687F58"/>
    <w:rsid w:val="006928B3"/>
    <w:rsid w:val="00692C25"/>
    <w:rsid w:val="00693109"/>
    <w:rsid w:val="00693B64"/>
    <w:rsid w:val="00694691"/>
    <w:rsid w:val="0069506F"/>
    <w:rsid w:val="00695520"/>
    <w:rsid w:val="0069576F"/>
    <w:rsid w:val="00695C2A"/>
    <w:rsid w:val="006961D4"/>
    <w:rsid w:val="006963A1"/>
    <w:rsid w:val="00696421"/>
    <w:rsid w:val="00696482"/>
    <w:rsid w:val="00696E06"/>
    <w:rsid w:val="006A0A89"/>
    <w:rsid w:val="006A13AB"/>
    <w:rsid w:val="006A16A4"/>
    <w:rsid w:val="006A1EA7"/>
    <w:rsid w:val="006A216E"/>
    <w:rsid w:val="006A2ECB"/>
    <w:rsid w:val="006A3C87"/>
    <w:rsid w:val="006A43BA"/>
    <w:rsid w:val="006A4608"/>
    <w:rsid w:val="006A48FB"/>
    <w:rsid w:val="006A4B6A"/>
    <w:rsid w:val="006A5BB3"/>
    <w:rsid w:val="006A6026"/>
    <w:rsid w:val="006B0A8E"/>
    <w:rsid w:val="006B0ADF"/>
    <w:rsid w:val="006B1D7D"/>
    <w:rsid w:val="006B3337"/>
    <w:rsid w:val="006B37BD"/>
    <w:rsid w:val="006B3D62"/>
    <w:rsid w:val="006B5465"/>
    <w:rsid w:val="006B5B7B"/>
    <w:rsid w:val="006B6059"/>
    <w:rsid w:val="006B6659"/>
    <w:rsid w:val="006C0A36"/>
    <w:rsid w:val="006C12CC"/>
    <w:rsid w:val="006C2124"/>
    <w:rsid w:val="006C290D"/>
    <w:rsid w:val="006C2E9C"/>
    <w:rsid w:val="006C31F5"/>
    <w:rsid w:val="006C3457"/>
    <w:rsid w:val="006C3610"/>
    <w:rsid w:val="006C385B"/>
    <w:rsid w:val="006C3A03"/>
    <w:rsid w:val="006C4BE4"/>
    <w:rsid w:val="006C5114"/>
    <w:rsid w:val="006C6442"/>
    <w:rsid w:val="006C6CFD"/>
    <w:rsid w:val="006C6D16"/>
    <w:rsid w:val="006C6D36"/>
    <w:rsid w:val="006C7409"/>
    <w:rsid w:val="006C7AD4"/>
    <w:rsid w:val="006D146D"/>
    <w:rsid w:val="006D14E1"/>
    <w:rsid w:val="006D1CEB"/>
    <w:rsid w:val="006D3AD1"/>
    <w:rsid w:val="006D4262"/>
    <w:rsid w:val="006D4869"/>
    <w:rsid w:val="006D6708"/>
    <w:rsid w:val="006D752F"/>
    <w:rsid w:val="006E025C"/>
    <w:rsid w:val="006E1163"/>
    <w:rsid w:val="006E1A04"/>
    <w:rsid w:val="006E20C6"/>
    <w:rsid w:val="006E238A"/>
    <w:rsid w:val="006E2BA6"/>
    <w:rsid w:val="006E3166"/>
    <w:rsid w:val="006E3EEC"/>
    <w:rsid w:val="006E41D1"/>
    <w:rsid w:val="006E4313"/>
    <w:rsid w:val="006E4749"/>
    <w:rsid w:val="006E54E2"/>
    <w:rsid w:val="006E57A4"/>
    <w:rsid w:val="006E5A94"/>
    <w:rsid w:val="006E63B5"/>
    <w:rsid w:val="006E6A28"/>
    <w:rsid w:val="006E6FBA"/>
    <w:rsid w:val="006F0590"/>
    <w:rsid w:val="006F0814"/>
    <w:rsid w:val="006F08B9"/>
    <w:rsid w:val="006F08D9"/>
    <w:rsid w:val="006F0F5D"/>
    <w:rsid w:val="006F1788"/>
    <w:rsid w:val="006F1890"/>
    <w:rsid w:val="006F1DB6"/>
    <w:rsid w:val="006F24E3"/>
    <w:rsid w:val="006F38D4"/>
    <w:rsid w:val="006F4169"/>
    <w:rsid w:val="006F4BD3"/>
    <w:rsid w:val="006F5BF1"/>
    <w:rsid w:val="006F6D6A"/>
    <w:rsid w:val="006F7915"/>
    <w:rsid w:val="0070068D"/>
    <w:rsid w:val="00700EB8"/>
    <w:rsid w:val="00700EC8"/>
    <w:rsid w:val="007019F2"/>
    <w:rsid w:val="007021D0"/>
    <w:rsid w:val="007028C3"/>
    <w:rsid w:val="007033A6"/>
    <w:rsid w:val="00703812"/>
    <w:rsid w:val="00703B27"/>
    <w:rsid w:val="00703D3A"/>
    <w:rsid w:val="00704FAD"/>
    <w:rsid w:val="007057F9"/>
    <w:rsid w:val="00705C3D"/>
    <w:rsid w:val="00705E39"/>
    <w:rsid w:val="00705F39"/>
    <w:rsid w:val="0070646C"/>
    <w:rsid w:val="0070676D"/>
    <w:rsid w:val="00706EE3"/>
    <w:rsid w:val="00707853"/>
    <w:rsid w:val="00710926"/>
    <w:rsid w:val="00710F46"/>
    <w:rsid w:val="00710FBD"/>
    <w:rsid w:val="007116DE"/>
    <w:rsid w:val="007117DA"/>
    <w:rsid w:val="00712C45"/>
    <w:rsid w:val="00712E65"/>
    <w:rsid w:val="00712F0E"/>
    <w:rsid w:val="00713267"/>
    <w:rsid w:val="0071419C"/>
    <w:rsid w:val="007153F2"/>
    <w:rsid w:val="00717CA6"/>
    <w:rsid w:val="00721080"/>
    <w:rsid w:val="00721CC6"/>
    <w:rsid w:val="00721FB3"/>
    <w:rsid w:val="007223DF"/>
    <w:rsid w:val="0072273C"/>
    <w:rsid w:val="007238A9"/>
    <w:rsid w:val="00723EDE"/>
    <w:rsid w:val="0072412C"/>
    <w:rsid w:val="0072483C"/>
    <w:rsid w:val="00725364"/>
    <w:rsid w:val="00726784"/>
    <w:rsid w:val="00726FCC"/>
    <w:rsid w:val="0072749C"/>
    <w:rsid w:val="00727712"/>
    <w:rsid w:val="007307B5"/>
    <w:rsid w:val="00730CBF"/>
    <w:rsid w:val="00730D96"/>
    <w:rsid w:val="00731009"/>
    <w:rsid w:val="007331D8"/>
    <w:rsid w:val="00733F94"/>
    <w:rsid w:val="0073413C"/>
    <w:rsid w:val="00735AE4"/>
    <w:rsid w:val="00736B63"/>
    <w:rsid w:val="00737026"/>
    <w:rsid w:val="0074079A"/>
    <w:rsid w:val="007409A1"/>
    <w:rsid w:val="0074156E"/>
    <w:rsid w:val="00741759"/>
    <w:rsid w:val="00741A99"/>
    <w:rsid w:val="007425F1"/>
    <w:rsid w:val="007426EA"/>
    <w:rsid w:val="0074274C"/>
    <w:rsid w:val="00742B12"/>
    <w:rsid w:val="007431E9"/>
    <w:rsid w:val="0074328E"/>
    <w:rsid w:val="00743A2C"/>
    <w:rsid w:val="00744888"/>
    <w:rsid w:val="007457A7"/>
    <w:rsid w:val="007459B0"/>
    <w:rsid w:val="00746136"/>
    <w:rsid w:val="00746578"/>
    <w:rsid w:val="00747033"/>
    <w:rsid w:val="00750095"/>
    <w:rsid w:val="00750736"/>
    <w:rsid w:val="00750F7A"/>
    <w:rsid w:val="00750FEE"/>
    <w:rsid w:val="007510AA"/>
    <w:rsid w:val="007512AE"/>
    <w:rsid w:val="00751620"/>
    <w:rsid w:val="007519E4"/>
    <w:rsid w:val="0075240A"/>
    <w:rsid w:val="00752E36"/>
    <w:rsid w:val="00753007"/>
    <w:rsid w:val="00754008"/>
    <w:rsid w:val="007547C0"/>
    <w:rsid w:val="00755B53"/>
    <w:rsid w:val="00755D66"/>
    <w:rsid w:val="00756285"/>
    <w:rsid w:val="00756AA0"/>
    <w:rsid w:val="00760902"/>
    <w:rsid w:val="007609D7"/>
    <w:rsid w:val="0076108E"/>
    <w:rsid w:val="007613C3"/>
    <w:rsid w:val="00762598"/>
    <w:rsid w:val="0076303E"/>
    <w:rsid w:val="007630F8"/>
    <w:rsid w:val="0076376C"/>
    <w:rsid w:val="00764150"/>
    <w:rsid w:val="007643E9"/>
    <w:rsid w:val="0076490B"/>
    <w:rsid w:val="007650F1"/>
    <w:rsid w:val="007654C3"/>
    <w:rsid w:val="007657D8"/>
    <w:rsid w:val="00766590"/>
    <w:rsid w:val="007666A4"/>
    <w:rsid w:val="007670BA"/>
    <w:rsid w:val="007679D1"/>
    <w:rsid w:val="0077131B"/>
    <w:rsid w:val="007717D4"/>
    <w:rsid w:val="00771AE7"/>
    <w:rsid w:val="00771EEB"/>
    <w:rsid w:val="00772161"/>
    <w:rsid w:val="0077353D"/>
    <w:rsid w:val="00774799"/>
    <w:rsid w:val="00774DA6"/>
    <w:rsid w:val="00775FBA"/>
    <w:rsid w:val="00776607"/>
    <w:rsid w:val="007769AA"/>
    <w:rsid w:val="00777CBE"/>
    <w:rsid w:val="00777D96"/>
    <w:rsid w:val="00780B93"/>
    <w:rsid w:val="007813CF"/>
    <w:rsid w:val="007815CC"/>
    <w:rsid w:val="007819EB"/>
    <w:rsid w:val="00781EE8"/>
    <w:rsid w:val="00782233"/>
    <w:rsid w:val="00783175"/>
    <w:rsid w:val="0078374E"/>
    <w:rsid w:val="00783BAA"/>
    <w:rsid w:val="00783E96"/>
    <w:rsid w:val="0078512D"/>
    <w:rsid w:val="00785276"/>
    <w:rsid w:val="0078587F"/>
    <w:rsid w:val="00785CDA"/>
    <w:rsid w:val="0078645F"/>
    <w:rsid w:val="007871AA"/>
    <w:rsid w:val="00787288"/>
    <w:rsid w:val="00787D8B"/>
    <w:rsid w:val="00787E21"/>
    <w:rsid w:val="007905E3"/>
    <w:rsid w:val="007913DE"/>
    <w:rsid w:val="00792F29"/>
    <w:rsid w:val="007936E1"/>
    <w:rsid w:val="00793A5B"/>
    <w:rsid w:val="00794498"/>
    <w:rsid w:val="007967F6"/>
    <w:rsid w:val="00796D50"/>
    <w:rsid w:val="00796EC6"/>
    <w:rsid w:val="007977EC"/>
    <w:rsid w:val="00797D94"/>
    <w:rsid w:val="007A00F4"/>
    <w:rsid w:val="007A05EA"/>
    <w:rsid w:val="007A0611"/>
    <w:rsid w:val="007A0652"/>
    <w:rsid w:val="007A0678"/>
    <w:rsid w:val="007A0DFF"/>
    <w:rsid w:val="007A10FC"/>
    <w:rsid w:val="007A282B"/>
    <w:rsid w:val="007A2830"/>
    <w:rsid w:val="007A28E0"/>
    <w:rsid w:val="007A389D"/>
    <w:rsid w:val="007A441D"/>
    <w:rsid w:val="007A4E1E"/>
    <w:rsid w:val="007A4FC1"/>
    <w:rsid w:val="007A5447"/>
    <w:rsid w:val="007A57E1"/>
    <w:rsid w:val="007A7290"/>
    <w:rsid w:val="007A73EF"/>
    <w:rsid w:val="007A765F"/>
    <w:rsid w:val="007A798B"/>
    <w:rsid w:val="007A7B57"/>
    <w:rsid w:val="007B0133"/>
    <w:rsid w:val="007B0764"/>
    <w:rsid w:val="007B1843"/>
    <w:rsid w:val="007B1FCB"/>
    <w:rsid w:val="007B252F"/>
    <w:rsid w:val="007B27D2"/>
    <w:rsid w:val="007B2A53"/>
    <w:rsid w:val="007B47C0"/>
    <w:rsid w:val="007B4A55"/>
    <w:rsid w:val="007B504D"/>
    <w:rsid w:val="007B527C"/>
    <w:rsid w:val="007B5946"/>
    <w:rsid w:val="007B5EDF"/>
    <w:rsid w:val="007B6084"/>
    <w:rsid w:val="007B60C7"/>
    <w:rsid w:val="007B6341"/>
    <w:rsid w:val="007B68C7"/>
    <w:rsid w:val="007B75AE"/>
    <w:rsid w:val="007B7D27"/>
    <w:rsid w:val="007C11A0"/>
    <w:rsid w:val="007C2DEC"/>
    <w:rsid w:val="007C41BF"/>
    <w:rsid w:val="007C4B7B"/>
    <w:rsid w:val="007C4CCB"/>
    <w:rsid w:val="007C5AC7"/>
    <w:rsid w:val="007C5D34"/>
    <w:rsid w:val="007C6D46"/>
    <w:rsid w:val="007C7007"/>
    <w:rsid w:val="007C7845"/>
    <w:rsid w:val="007D07D5"/>
    <w:rsid w:val="007D0A10"/>
    <w:rsid w:val="007D163B"/>
    <w:rsid w:val="007D168C"/>
    <w:rsid w:val="007D1B1D"/>
    <w:rsid w:val="007D2E3F"/>
    <w:rsid w:val="007D3D7F"/>
    <w:rsid w:val="007D3F2C"/>
    <w:rsid w:val="007D41F6"/>
    <w:rsid w:val="007D4BE3"/>
    <w:rsid w:val="007D4C49"/>
    <w:rsid w:val="007D56F1"/>
    <w:rsid w:val="007D5847"/>
    <w:rsid w:val="007D6056"/>
    <w:rsid w:val="007D61B4"/>
    <w:rsid w:val="007D6517"/>
    <w:rsid w:val="007D6AD8"/>
    <w:rsid w:val="007D6D6B"/>
    <w:rsid w:val="007D7A43"/>
    <w:rsid w:val="007E029D"/>
    <w:rsid w:val="007E0976"/>
    <w:rsid w:val="007E0A84"/>
    <w:rsid w:val="007E0D60"/>
    <w:rsid w:val="007E0E35"/>
    <w:rsid w:val="007E131F"/>
    <w:rsid w:val="007E1518"/>
    <w:rsid w:val="007E1A48"/>
    <w:rsid w:val="007E1A60"/>
    <w:rsid w:val="007E24C2"/>
    <w:rsid w:val="007E486F"/>
    <w:rsid w:val="007E48BA"/>
    <w:rsid w:val="007E51C6"/>
    <w:rsid w:val="007E53C0"/>
    <w:rsid w:val="007E57EC"/>
    <w:rsid w:val="007E6323"/>
    <w:rsid w:val="007E64D5"/>
    <w:rsid w:val="007F005A"/>
    <w:rsid w:val="007F1861"/>
    <w:rsid w:val="007F33BA"/>
    <w:rsid w:val="007F33DC"/>
    <w:rsid w:val="007F3D81"/>
    <w:rsid w:val="007F42FD"/>
    <w:rsid w:val="007F4534"/>
    <w:rsid w:val="007F461C"/>
    <w:rsid w:val="007F491B"/>
    <w:rsid w:val="007F5B6C"/>
    <w:rsid w:val="007F5B90"/>
    <w:rsid w:val="007F5D6B"/>
    <w:rsid w:val="007F63F8"/>
    <w:rsid w:val="007F69E9"/>
    <w:rsid w:val="007F7EAC"/>
    <w:rsid w:val="00800727"/>
    <w:rsid w:val="008012E3"/>
    <w:rsid w:val="00801302"/>
    <w:rsid w:val="008015AC"/>
    <w:rsid w:val="00801E86"/>
    <w:rsid w:val="0080256E"/>
    <w:rsid w:val="0080263C"/>
    <w:rsid w:val="00804F8C"/>
    <w:rsid w:val="00805859"/>
    <w:rsid w:val="0080660C"/>
    <w:rsid w:val="0080667F"/>
    <w:rsid w:val="00806FCE"/>
    <w:rsid w:val="008075BB"/>
    <w:rsid w:val="00807615"/>
    <w:rsid w:val="00807840"/>
    <w:rsid w:val="0080787F"/>
    <w:rsid w:val="008100B2"/>
    <w:rsid w:val="008101A6"/>
    <w:rsid w:val="008107FB"/>
    <w:rsid w:val="00812FB0"/>
    <w:rsid w:val="008136A6"/>
    <w:rsid w:val="00813755"/>
    <w:rsid w:val="00813D0E"/>
    <w:rsid w:val="00814FED"/>
    <w:rsid w:val="00815AE5"/>
    <w:rsid w:val="008166AC"/>
    <w:rsid w:val="00817C23"/>
    <w:rsid w:val="008209AE"/>
    <w:rsid w:val="00820E71"/>
    <w:rsid w:val="00821055"/>
    <w:rsid w:val="0082180C"/>
    <w:rsid w:val="008218E4"/>
    <w:rsid w:val="00821E02"/>
    <w:rsid w:val="00821E88"/>
    <w:rsid w:val="00822D5B"/>
    <w:rsid w:val="00822F3B"/>
    <w:rsid w:val="0082306C"/>
    <w:rsid w:val="00823BA6"/>
    <w:rsid w:val="0082411A"/>
    <w:rsid w:val="00825015"/>
    <w:rsid w:val="00825723"/>
    <w:rsid w:val="00826E2E"/>
    <w:rsid w:val="008276A0"/>
    <w:rsid w:val="00830CDF"/>
    <w:rsid w:val="00831FBF"/>
    <w:rsid w:val="008327E3"/>
    <w:rsid w:val="00833C42"/>
    <w:rsid w:val="00834BEF"/>
    <w:rsid w:val="00835860"/>
    <w:rsid w:val="0083606B"/>
    <w:rsid w:val="008365D7"/>
    <w:rsid w:val="00836A5A"/>
    <w:rsid w:val="00837BED"/>
    <w:rsid w:val="00840073"/>
    <w:rsid w:val="00840D8C"/>
    <w:rsid w:val="0084135E"/>
    <w:rsid w:val="0084274A"/>
    <w:rsid w:val="0084275E"/>
    <w:rsid w:val="00843509"/>
    <w:rsid w:val="00843DC3"/>
    <w:rsid w:val="00844585"/>
    <w:rsid w:val="00844651"/>
    <w:rsid w:val="00844691"/>
    <w:rsid w:val="00844893"/>
    <w:rsid w:val="00845586"/>
    <w:rsid w:val="00845788"/>
    <w:rsid w:val="00845C9D"/>
    <w:rsid w:val="00846AD9"/>
    <w:rsid w:val="00846BB1"/>
    <w:rsid w:val="00847112"/>
    <w:rsid w:val="00847E29"/>
    <w:rsid w:val="00850E1F"/>
    <w:rsid w:val="00851FF9"/>
    <w:rsid w:val="0085222A"/>
    <w:rsid w:val="00853111"/>
    <w:rsid w:val="008535B2"/>
    <w:rsid w:val="008537D2"/>
    <w:rsid w:val="0085385E"/>
    <w:rsid w:val="00855C0B"/>
    <w:rsid w:val="00855E90"/>
    <w:rsid w:val="00856312"/>
    <w:rsid w:val="00856353"/>
    <w:rsid w:val="008570DC"/>
    <w:rsid w:val="008574CB"/>
    <w:rsid w:val="00860301"/>
    <w:rsid w:val="008623D8"/>
    <w:rsid w:val="008626FC"/>
    <w:rsid w:val="00862A22"/>
    <w:rsid w:val="008641A7"/>
    <w:rsid w:val="00864610"/>
    <w:rsid w:val="00864ABB"/>
    <w:rsid w:val="0086508B"/>
    <w:rsid w:val="00865205"/>
    <w:rsid w:val="00865913"/>
    <w:rsid w:val="00865CA0"/>
    <w:rsid w:val="00865EDC"/>
    <w:rsid w:val="008661DA"/>
    <w:rsid w:val="0086658E"/>
    <w:rsid w:val="00867245"/>
    <w:rsid w:val="00867C06"/>
    <w:rsid w:val="00870800"/>
    <w:rsid w:val="0087084A"/>
    <w:rsid w:val="00871063"/>
    <w:rsid w:val="008714A8"/>
    <w:rsid w:val="00871A71"/>
    <w:rsid w:val="00871D3F"/>
    <w:rsid w:val="00871D8C"/>
    <w:rsid w:val="00871E08"/>
    <w:rsid w:val="00871FCF"/>
    <w:rsid w:val="00872B8E"/>
    <w:rsid w:val="008732AD"/>
    <w:rsid w:val="00874149"/>
    <w:rsid w:val="008742E1"/>
    <w:rsid w:val="008765CF"/>
    <w:rsid w:val="008766A7"/>
    <w:rsid w:val="00876F99"/>
    <w:rsid w:val="00877104"/>
    <w:rsid w:val="00877339"/>
    <w:rsid w:val="00880036"/>
    <w:rsid w:val="008806FC"/>
    <w:rsid w:val="0088206C"/>
    <w:rsid w:val="0088217D"/>
    <w:rsid w:val="0088326C"/>
    <w:rsid w:val="00884A3A"/>
    <w:rsid w:val="00884D1F"/>
    <w:rsid w:val="00884FCA"/>
    <w:rsid w:val="008856BF"/>
    <w:rsid w:val="008856F3"/>
    <w:rsid w:val="008859D6"/>
    <w:rsid w:val="00886B2F"/>
    <w:rsid w:val="00887124"/>
    <w:rsid w:val="008874F5"/>
    <w:rsid w:val="0088762C"/>
    <w:rsid w:val="00890706"/>
    <w:rsid w:val="00890904"/>
    <w:rsid w:val="00890BE6"/>
    <w:rsid w:val="0089187F"/>
    <w:rsid w:val="00891D9F"/>
    <w:rsid w:val="00891EDF"/>
    <w:rsid w:val="0089218E"/>
    <w:rsid w:val="00892DDA"/>
    <w:rsid w:val="0089316F"/>
    <w:rsid w:val="008934A2"/>
    <w:rsid w:val="008936A7"/>
    <w:rsid w:val="00893E56"/>
    <w:rsid w:val="0089404E"/>
    <w:rsid w:val="00894EF7"/>
    <w:rsid w:val="00895C5D"/>
    <w:rsid w:val="00896292"/>
    <w:rsid w:val="008966F5"/>
    <w:rsid w:val="0089683E"/>
    <w:rsid w:val="0089764C"/>
    <w:rsid w:val="00897C1F"/>
    <w:rsid w:val="008A113B"/>
    <w:rsid w:val="008A12EC"/>
    <w:rsid w:val="008A18A4"/>
    <w:rsid w:val="008A2B0C"/>
    <w:rsid w:val="008A2CD7"/>
    <w:rsid w:val="008A2FB5"/>
    <w:rsid w:val="008A37DA"/>
    <w:rsid w:val="008A41B5"/>
    <w:rsid w:val="008A4C15"/>
    <w:rsid w:val="008A4DC9"/>
    <w:rsid w:val="008A4F1B"/>
    <w:rsid w:val="008A5036"/>
    <w:rsid w:val="008A5603"/>
    <w:rsid w:val="008A7213"/>
    <w:rsid w:val="008A766D"/>
    <w:rsid w:val="008A778A"/>
    <w:rsid w:val="008A7F13"/>
    <w:rsid w:val="008A7F16"/>
    <w:rsid w:val="008B069A"/>
    <w:rsid w:val="008B4513"/>
    <w:rsid w:val="008B4D89"/>
    <w:rsid w:val="008B511F"/>
    <w:rsid w:val="008B561E"/>
    <w:rsid w:val="008B5D4E"/>
    <w:rsid w:val="008B6522"/>
    <w:rsid w:val="008B6C4D"/>
    <w:rsid w:val="008B7064"/>
    <w:rsid w:val="008C055A"/>
    <w:rsid w:val="008C19A6"/>
    <w:rsid w:val="008C2108"/>
    <w:rsid w:val="008C246F"/>
    <w:rsid w:val="008C354D"/>
    <w:rsid w:val="008C4992"/>
    <w:rsid w:val="008C5209"/>
    <w:rsid w:val="008C605B"/>
    <w:rsid w:val="008C642B"/>
    <w:rsid w:val="008C7039"/>
    <w:rsid w:val="008C73AD"/>
    <w:rsid w:val="008C79FC"/>
    <w:rsid w:val="008D05C4"/>
    <w:rsid w:val="008D113F"/>
    <w:rsid w:val="008D138C"/>
    <w:rsid w:val="008D1A24"/>
    <w:rsid w:val="008D2258"/>
    <w:rsid w:val="008D2C29"/>
    <w:rsid w:val="008D3334"/>
    <w:rsid w:val="008D3443"/>
    <w:rsid w:val="008D35E1"/>
    <w:rsid w:val="008D3AED"/>
    <w:rsid w:val="008D48EB"/>
    <w:rsid w:val="008D531C"/>
    <w:rsid w:val="008D5B96"/>
    <w:rsid w:val="008D60CC"/>
    <w:rsid w:val="008D6397"/>
    <w:rsid w:val="008D6706"/>
    <w:rsid w:val="008D7A94"/>
    <w:rsid w:val="008E02E3"/>
    <w:rsid w:val="008E09CB"/>
    <w:rsid w:val="008E0C92"/>
    <w:rsid w:val="008E0D10"/>
    <w:rsid w:val="008E23EA"/>
    <w:rsid w:val="008E463D"/>
    <w:rsid w:val="008E504F"/>
    <w:rsid w:val="008E50B3"/>
    <w:rsid w:val="008E6215"/>
    <w:rsid w:val="008E6301"/>
    <w:rsid w:val="008E6B23"/>
    <w:rsid w:val="008E7BE1"/>
    <w:rsid w:val="008F1C81"/>
    <w:rsid w:val="008F26A9"/>
    <w:rsid w:val="008F3278"/>
    <w:rsid w:val="008F329E"/>
    <w:rsid w:val="008F45B4"/>
    <w:rsid w:val="008F4F8D"/>
    <w:rsid w:val="008F68C0"/>
    <w:rsid w:val="008F6A5F"/>
    <w:rsid w:val="008F7061"/>
    <w:rsid w:val="008F726F"/>
    <w:rsid w:val="00900811"/>
    <w:rsid w:val="009016FF"/>
    <w:rsid w:val="00903B7A"/>
    <w:rsid w:val="00904649"/>
    <w:rsid w:val="00904EF3"/>
    <w:rsid w:val="00904FEF"/>
    <w:rsid w:val="009050DC"/>
    <w:rsid w:val="00905424"/>
    <w:rsid w:val="00905A10"/>
    <w:rsid w:val="00905D49"/>
    <w:rsid w:val="00905FDE"/>
    <w:rsid w:val="009063FD"/>
    <w:rsid w:val="0090652A"/>
    <w:rsid w:val="0090792A"/>
    <w:rsid w:val="00907EA5"/>
    <w:rsid w:val="00910879"/>
    <w:rsid w:val="00911B12"/>
    <w:rsid w:val="00911E41"/>
    <w:rsid w:val="009130B4"/>
    <w:rsid w:val="0091343B"/>
    <w:rsid w:val="009134A5"/>
    <w:rsid w:val="00915581"/>
    <w:rsid w:val="00915A68"/>
    <w:rsid w:val="00916438"/>
    <w:rsid w:val="009167A1"/>
    <w:rsid w:val="00916C69"/>
    <w:rsid w:val="00916CAB"/>
    <w:rsid w:val="00916E4C"/>
    <w:rsid w:val="00917C03"/>
    <w:rsid w:val="00920684"/>
    <w:rsid w:val="00920FEB"/>
    <w:rsid w:val="009211CC"/>
    <w:rsid w:val="00921477"/>
    <w:rsid w:val="00921E5F"/>
    <w:rsid w:val="009221E4"/>
    <w:rsid w:val="00922267"/>
    <w:rsid w:val="00922513"/>
    <w:rsid w:val="0092313D"/>
    <w:rsid w:val="009235A5"/>
    <w:rsid w:val="00923A19"/>
    <w:rsid w:val="00924093"/>
    <w:rsid w:val="00924CAA"/>
    <w:rsid w:val="00925A54"/>
    <w:rsid w:val="00926833"/>
    <w:rsid w:val="00927BDE"/>
    <w:rsid w:val="00930FC1"/>
    <w:rsid w:val="00932A5B"/>
    <w:rsid w:val="00933ABF"/>
    <w:rsid w:val="00934449"/>
    <w:rsid w:val="0093458B"/>
    <w:rsid w:val="009360F3"/>
    <w:rsid w:val="009366A6"/>
    <w:rsid w:val="00936D92"/>
    <w:rsid w:val="00936DC4"/>
    <w:rsid w:val="00937BAA"/>
    <w:rsid w:val="009409CB"/>
    <w:rsid w:val="00940C61"/>
    <w:rsid w:val="00940D95"/>
    <w:rsid w:val="009418EB"/>
    <w:rsid w:val="00941CA2"/>
    <w:rsid w:val="00941F50"/>
    <w:rsid w:val="00941FF0"/>
    <w:rsid w:val="00943A92"/>
    <w:rsid w:val="00943EE8"/>
    <w:rsid w:val="009447B6"/>
    <w:rsid w:val="00944906"/>
    <w:rsid w:val="009450B1"/>
    <w:rsid w:val="00945196"/>
    <w:rsid w:val="00945F02"/>
    <w:rsid w:val="00946781"/>
    <w:rsid w:val="00946C0A"/>
    <w:rsid w:val="00946E7A"/>
    <w:rsid w:val="00947EEC"/>
    <w:rsid w:val="00950C20"/>
    <w:rsid w:val="00950C80"/>
    <w:rsid w:val="009511B0"/>
    <w:rsid w:val="0095122C"/>
    <w:rsid w:val="0095292C"/>
    <w:rsid w:val="0095421E"/>
    <w:rsid w:val="009544D0"/>
    <w:rsid w:val="009544EB"/>
    <w:rsid w:val="00954A23"/>
    <w:rsid w:val="009553A4"/>
    <w:rsid w:val="00957453"/>
    <w:rsid w:val="00957AF0"/>
    <w:rsid w:val="00961460"/>
    <w:rsid w:val="00961463"/>
    <w:rsid w:val="0096201D"/>
    <w:rsid w:val="00962549"/>
    <w:rsid w:val="00963845"/>
    <w:rsid w:val="009641FF"/>
    <w:rsid w:val="00964684"/>
    <w:rsid w:val="00964F0E"/>
    <w:rsid w:val="00965C25"/>
    <w:rsid w:val="0096686B"/>
    <w:rsid w:val="00967205"/>
    <w:rsid w:val="0096789E"/>
    <w:rsid w:val="009701B2"/>
    <w:rsid w:val="009707C2"/>
    <w:rsid w:val="009709EC"/>
    <w:rsid w:val="00970BF2"/>
    <w:rsid w:val="00970DA9"/>
    <w:rsid w:val="00970EC1"/>
    <w:rsid w:val="0097100E"/>
    <w:rsid w:val="0097136E"/>
    <w:rsid w:val="00971635"/>
    <w:rsid w:val="009745C2"/>
    <w:rsid w:val="00974ED6"/>
    <w:rsid w:val="009752A4"/>
    <w:rsid w:val="00975C46"/>
    <w:rsid w:val="00975F54"/>
    <w:rsid w:val="00976A90"/>
    <w:rsid w:val="00976AF3"/>
    <w:rsid w:val="00977DBA"/>
    <w:rsid w:val="0098138C"/>
    <w:rsid w:val="00981731"/>
    <w:rsid w:val="0098195C"/>
    <w:rsid w:val="009836C6"/>
    <w:rsid w:val="0098437D"/>
    <w:rsid w:val="009848E6"/>
    <w:rsid w:val="0098507D"/>
    <w:rsid w:val="0098512B"/>
    <w:rsid w:val="0098565E"/>
    <w:rsid w:val="0098569A"/>
    <w:rsid w:val="0098600F"/>
    <w:rsid w:val="00986E0E"/>
    <w:rsid w:val="009873B2"/>
    <w:rsid w:val="009878E8"/>
    <w:rsid w:val="00990C02"/>
    <w:rsid w:val="0099102F"/>
    <w:rsid w:val="0099128C"/>
    <w:rsid w:val="00991BD3"/>
    <w:rsid w:val="00992354"/>
    <w:rsid w:val="009925E2"/>
    <w:rsid w:val="00992FB1"/>
    <w:rsid w:val="00993B84"/>
    <w:rsid w:val="0099481E"/>
    <w:rsid w:val="00994DB5"/>
    <w:rsid w:val="00995B5D"/>
    <w:rsid w:val="009962DA"/>
    <w:rsid w:val="00997A8D"/>
    <w:rsid w:val="00997D06"/>
    <w:rsid w:val="009A0A21"/>
    <w:rsid w:val="009A127C"/>
    <w:rsid w:val="009A2578"/>
    <w:rsid w:val="009A25E7"/>
    <w:rsid w:val="009A26C6"/>
    <w:rsid w:val="009A27E7"/>
    <w:rsid w:val="009A2972"/>
    <w:rsid w:val="009A2F3A"/>
    <w:rsid w:val="009A320D"/>
    <w:rsid w:val="009A42EB"/>
    <w:rsid w:val="009A5661"/>
    <w:rsid w:val="009A56D5"/>
    <w:rsid w:val="009A6418"/>
    <w:rsid w:val="009A6B97"/>
    <w:rsid w:val="009A6D18"/>
    <w:rsid w:val="009A6F32"/>
    <w:rsid w:val="009A700E"/>
    <w:rsid w:val="009A73E9"/>
    <w:rsid w:val="009A77FE"/>
    <w:rsid w:val="009A7CD5"/>
    <w:rsid w:val="009A7D10"/>
    <w:rsid w:val="009B24CE"/>
    <w:rsid w:val="009B277D"/>
    <w:rsid w:val="009B2EFC"/>
    <w:rsid w:val="009B3B75"/>
    <w:rsid w:val="009B4E92"/>
    <w:rsid w:val="009B54D7"/>
    <w:rsid w:val="009B5BBC"/>
    <w:rsid w:val="009B7893"/>
    <w:rsid w:val="009B78BF"/>
    <w:rsid w:val="009C06DC"/>
    <w:rsid w:val="009C0A75"/>
    <w:rsid w:val="009C12E7"/>
    <w:rsid w:val="009C287F"/>
    <w:rsid w:val="009C37F6"/>
    <w:rsid w:val="009C380A"/>
    <w:rsid w:val="009C3B3D"/>
    <w:rsid w:val="009C453A"/>
    <w:rsid w:val="009C4800"/>
    <w:rsid w:val="009C4E9F"/>
    <w:rsid w:val="009C5257"/>
    <w:rsid w:val="009C5365"/>
    <w:rsid w:val="009C53AC"/>
    <w:rsid w:val="009C7107"/>
    <w:rsid w:val="009D0028"/>
    <w:rsid w:val="009D0356"/>
    <w:rsid w:val="009D04D9"/>
    <w:rsid w:val="009D0DE3"/>
    <w:rsid w:val="009D140B"/>
    <w:rsid w:val="009D16E5"/>
    <w:rsid w:val="009D17ED"/>
    <w:rsid w:val="009D39AB"/>
    <w:rsid w:val="009D3F50"/>
    <w:rsid w:val="009D4A0A"/>
    <w:rsid w:val="009D4A4C"/>
    <w:rsid w:val="009D654F"/>
    <w:rsid w:val="009D6624"/>
    <w:rsid w:val="009D6F08"/>
    <w:rsid w:val="009D7DC6"/>
    <w:rsid w:val="009E08A3"/>
    <w:rsid w:val="009E0DCD"/>
    <w:rsid w:val="009E17E3"/>
    <w:rsid w:val="009E19B2"/>
    <w:rsid w:val="009E1D10"/>
    <w:rsid w:val="009E1EB9"/>
    <w:rsid w:val="009E3F07"/>
    <w:rsid w:val="009E4857"/>
    <w:rsid w:val="009E4FCA"/>
    <w:rsid w:val="009E5190"/>
    <w:rsid w:val="009E52B5"/>
    <w:rsid w:val="009E5A2D"/>
    <w:rsid w:val="009E678F"/>
    <w:rsid w:val="009E7ABC"/>
    <w:rsid w:val="009E7ABF"/>
    <w:rsid w:val="009F038A"/>
    <w:rsid w:val="009F09C6"/>
    <w:rsid w:val="009F1917"/>
    <w:rsid w:val="009F1D55"/>
    <w:rsid w:val="009F248E"/>
    <w:rsid w:val="009F2D93"/>
    <w:rsid w:val="009F48DC"/>
    <w:rsid w:val="009F4C52"/>
    <w:rsid w:val="009F5868"/>
    <w:rsid w:val="009F5C5B"/>
    <w:rsid w:val="009F6C09"/>
    <w:rsid w:val="009F6C7F"/>
    <w:rsid w:val="009F7C4A"/>
    <w:rsid w:val="00A0169E"/>
    <w:rsid w:val="00A0261F"/>
    <w:rsid w:val="00A037F4"/>
    <w:rsid w:val="00A048ED"/>
    <w:rsid w:val="00A0617A"/>
    <w:rsid w:val="00A06494"/>
    <w:rsid w:val="00A07013"/>
    <w:rsid w:val="00A072A5"/>
    <w:rsid w:val="00A10C27"/>
    <w:rsid w:val="00A10DCC"/>
    <w:rsid w:val="00A10E41"/>
    <w:rsid w:val="00A11025"/>
    <w:rsid w:val="00A127FA"/>
    <w:rsid w:val="00A13241"/>
    <w:rsid w:val="00A13366"/>
    <w:rsid w:val="00A13BE8"/>
    <w:rsid w:val="00A13EE8"/>
    <w:rsid w:val="00A140CC"/>
    <w:rsid w:val="00A141FC"/>
    <w:rsid w:val="00A14209"/>
    <w:rsid w:val="00A14321"/>
    <w:rsid w:val="00A1458E"/>
    <w:rsid w:val="00A1463A"/>
    <w:rsid w:val="00A14E4B"/>
    <w:rsid w:val="00A152DB"/>
    <w:rsid w:val="00A157F5"/>
    <w:rsid w:val="00A15BA3"/>
    <w:rsid w:val="00A15CF7"/>
    <w:rsid w:val="00A15E08"/>
    <w:rsid w:val="00A1669D"/>
    <w:rsid w:val="00A16C4B"/>
    <w:rsid w:val="00A16CB8"/>
    <w:rsid w:val="00A176B0"/>
    <w:rsid w:val="00A17CBF"/>
    <w:rsid w:val="00A203BB"/>
    <w:rsid w:val="00A212CF"/>
    <w:rsid w:val="00A22F80"/>
    <w:rsid w:val="00A234DD"/>
    <w:rsid w:val="00A2393F"/>
    <w:rsid w:val="00A23ABF"/>
    <w:rsid w:val="00A24003"/>
    <w:rsid w:val="00A240A9"/>
    <w:rsid w:val="00A24122"/>
    <w:rsid w:val="00A242AC"/>
    <w:rsid w:val="00A243AE"/>
    <w:rsid w:val="00A2595D"/>
    <w:rsid w:val="00A259E9"/>
    <w:rsid w:val="00A25BF4"/>
    <w:rsid w:val="00A2782B"/>
    <w:rsid w:val="00A3069E"/>
    <w:rsid w:val="00A3159B"/>
    <w:rsid w:val="00A322A6"/>
    <w:rsid w:val="00A32607"/>
    <w:rsid w:val="00A328AE"/>
    <w:rsid w:val="00A32B4C"/>
    <w:rsid w:val="00A32E2F"/>
    <w:rsid w:val="00A33482"/>
    <w:rsid w:val="00A33976"/>
    <w:rsid w:val="00A341DD"/>
    <w:rsid w:val="00A3421A"/>
    <w:rsid w:val="00A34368"/>
    <w:rsid w:val="00A348E4"/>
    <w:rsid w:val="00A35447"/>
    <w:rsid w:val="00A404D7"/>
    <w:rsid w:val="00A405A4"/>
    <w:rsid w:val="00A41E3C"/>
    <w:rsid w:val="00A427BC"/>
    <w:rsid w:val="00A431EC"/>
    <w:rsid w:val="00A44B0A"/>
    <w:rsid w:val="00A4533E"/>
    <w:rsid w:val="00A45602"/>
    <w:rsid w:val="00A45639"/>
    <w:rsid w:val="00A45918"/>
    <w:rsid w:val="00A45B75"/>
    <w:rsid w:val="00A46799"/>
    <w:rsid w:val="00A51880"/>
    <w:rsid w:val="00A520A7"/>
    <w:rsid w:val="00A529D4"/>
    <w:rsid w:val="00A52F10"/>
    <w:rsid w:val="00A53547"/>
    <w:rsid w:val="00A5397D"/>
    <w:rsid w:val="00A54166"/>
    <w:rsid w:val="00A545E8"/>
    <w:rsid w:val="00A548A2"/>
    <w:rsid w:val="00A551E3"/>
    <w:rsid w:val="00A56CE2"/>
    <w:rsid w:val="00A56F45"/>
    <w:rsid w:val="00A57DB3"/>
    <w:rsid w:val="00A6170D"/>
    <w:rsid w:val="00A63484"/>
    <w:rsid w:val="00A638A3"/>
    <w:rsid w:val="00A63DD8"/>
    <w:rsid w:val="00A64336"/>
    <w:rsid w:val="00A64AA2"/>
    <w:rsid w:val="00A64FC8"/>
    <w:rsid w:val="00A66E64"/>
    <w:rsid w:val="00A66F89"/>
    <w:rsid w:val="00A66FE7"/>
    <w:rsid w:val="00A67952"/>
    <w:rsid w:val="00A7024A"/>
    <w:rsid w:val="00A707AF"/>
    <w:rsid w:val="00A70B3F"/>
    <w:rsid w:val="00A70C09"/>
    <w:rsid w:val="00A72339"/>
    <w:rsid w:val="00A72796"/>
    <w:rsid w:val="00A72818"/>
    <w:rsid w:val="00A729B3"/>
    <w:rsid w:val="00A72F7A"/>
    <w:rsid w:val="00A73281"/>
    <w:rsid w:val="00A737E1"/>
    <w:rsid w:val="00A73C04"/>
    <w:rsid w:val="00A741FF"/>
    <w:rsid w:val="00A7435D"/>
    <w:rsid w:val="00A74C10"/>
    <w:rsid w:val="00A7516A"/>
    <w:rsid w:val="00A75171"/>
    <w:rsid w:val="00A752E2"/>
    <w:rsid w:val="00A760D7"/>
    <w:rsid w:val="00A774A5"/>
    <w:rsid w:val="00A77C49"/>
    <w:rsid w:val="00A81D43"/>
    <w:rsid w:val="00A81D90"/>
    <w:rsid w:val="00A81F1D"/>
    <w:rsid w:val="00A820FD"/>
    <w:rsid w:val="00A825C6"/>
    <w:rsid w:val="00A83827"/>
    <w:rsid w:val="00A83845"/>
    <w:rsid w:val="00A84A3A"/>
    <w:rsid w:val="00A84F22"/>
    <w:rsid w:val="00A85FF4"/>
    <w:rsid w:val="00A8623C"/>
    <w:rsid w:val="00A86663"/>
    <w:rsid w:val="00A8676F"/>
    <w:rsid w:val="00A86778"/>
    <w:rsid w:val="00A86D9F"/>
    <w:rsid w:val="00A874A8"/>
    <w:rsid w:val="00A87D5A"/>
    <w:rsid w:val="00A90051"/>
    <w:rsid w:val="00A91114"/>
    <w:rsid w:val="00A91957"/>
    <w:rsid w:val="00A91DA3"/>
    <w:rsid w:val="00A92123"/>
    <w:rsid w:val="00A92144"/>
    <w:rsid w:val="00A928A5"/>
    <w:rsid w:val="00A92E46"/>
    <w:rsid w:val="00A93E70"/>
    <w:rsid w:val="00A94517"/>
    <w:rsid w:val="00A94D97"/>
    <w:rsid w:val="00A94DA5"/>
    <w:rsid w:val="00A95192"/>
    <w:rsid w:val="00A9559E"/>
    <w:rsid w:val="00A96486"/>
    <w:rsid w:val="00A97901"/>
    <w:rsid w:val="00A97E97"/>
    <w:rsid w:val="00AA1434"/>
    <w:rsid w:val="00AA1C47"/>
    <w:rsid w:val="00AA3277"/>
    <w:rsid w:val="00AA39BC"/>
    <w:rsid w:val="00AA3C66"/>
    <w:rsid w:val="00AA43EC"/>
    <w:rsid w:val="00AA4918"/>
    <w:rsid w:val="00AA4BA2"/>
    <w:rsid w:val="00AA524F"/>
    <w:rsid w:val="00AA5A1F"/>
    <w:rsid w:val="00AA6785"/>
    <w:rsid w:val="00AA67EB"/>
    <w:rsid w:val="00AA7AA7"/>
    <w:rsid w:val="00AB0534"/>
    <w:rsid w:val="00AB0774"/>
    <w:rsid w:val="00AB1829"/>
    <w:rsid w:val="00AB1A48"/>
    <w:rsid w:val="00AB241B"/>
    <w:rsid w:val="00AB25C9"/>
    <w:rsid w:val="00AB273B"/>
    <w:rsid w:val="00AB2871"/>
    <w:rsid w:val="00AB2D97"/>
    <w:rsid w:val="00AB3637"/>
    <w:rsid w:val="00AB3646"/>
    <w:rsid w:val="00AB4473"/>
    <w:rsid w:val="00AB49CD"/>
    <w:rsid w:val="00AB4C78"/>
    <w:rsid w:val="00AB4EEE"/>
    <w:rsid w:val="00AB56B1"/>
    <w:rsid w:val="00AB573E"/>
    <w:rsid w:val="00AB5A5A"/>
    <w:rsid w:val="00AB6DAC"/>
    <w:rsid w:val="00AB726D"/>
    <w:rsid w:val="00AB7469"/>
    <w:rsid w:val="00AB7AA2"/>
    <w:rsid w:val="00AB7B97"/>
    <w:rsid w:val="00AB7D20"/>
    <w:rsid w:val="00AC238E"/>
    <w:rsid w:val="00AC2740"/>
    <w:rsid w:val="00AC279D"/>
    <w:rsid w:val="00AC2BB9"/>
    <w:rsid w:val="00AC4274"/>
    <w:rsid w:val="00AC4A9C"/>
    <w:rsid w:val="00AC4CDE"/>
    <w:rsid w:val="00AC4F45"/>
    <w:rsid w:val="00AC58F6"/>
    <w:rsid w:val="00AC5D48"/>
    <w:rsid w:val="00AC61F1"/>
    <w:rsid w:val="00AC6A6B"/>
    <w:rsid w:val="00AC6EB9"/>
    <w:rsid w:val="00AC7724"/>
    <w:rsid w:val="00AD15F5"/>
    <w:rsid w:val="00AD1D53"/>
    <w:rsid w:val="00AD21A9"/>
    <w:rsid w:val="00AD2599"/>
    <w:rsid w:val="00AD5418"/>
    <w:rsid w:val="00AD5934"/>
    <w:rsid w:val="00AD5B90"/>
    <w:rsid w:val="00AD5E94"/>
    <w:rsid w:val="00AD706C"/>
    <w:rsid w:val="00AD71C1"/>
    <w:rsid w:val="00AD734D"/>
    <w:rsid w:val="00AD79B2"/>
    <w:rsid w:val="00AD7C75"/>
    <w:rsid w:val="00AE2DCD"/>
    <w:rsid w:val="00AE2FCA"/>
    <w:rsid w:val="00AE3F03"/>
    <w:rsid w:val="00AE49E1"/>
    <w:rsid w:val="00AE4DB6"/>
    <w:rsid w:val="00AE51BD"/>
    <w:rsid w:val="00AE64EC"/>
    <w:rsid w:val="00AE7A11"/>
    <w:rsid w:val="00AE7B0F"/>
    <w:rsid w:val="00AF2AB4"/>
    <w:rsid w:val="00AF35B5"/>
    <w:rsid w:val="00AF388D"/>
    <w:rsid w:val="00AF3DD5"/>
    <w:rsid w:val="00AF4465"/>
    <w:rsid w:val="00AF4747"/>
    <w:rsid w:val="00AF4C02"/>
    <w:rsid w:val="00AF53D6"/>
    <w:rsid w:val="00AF621B"/>
    <w:rsid w:val="00AF6642"/>
    <w:rsid w:val="00AF6793"/>
    <w:rsid w:val="00AF72C9"/>
    <w:rsid w:val="00AF7896"/>
    <w:rsid w:val="00AF7B26"/>
    <w:rsid w:val="00AF7B3D"/>
    <w:rsid w:val="00AF7C72"/>
    <w:rsid w:val="00B00E54"/>
    <w:rsid w:val="00B00EAC"/>
    <w:rsid w:val="00B00FDB"/>
    <w:rsid w:val="00B011A3"/>
    <w:rsid w:val="00B0208D"/>
    <w:rsid w:val="00B02126"/>
    <w:rsid w:val="00B02DB6"/>
    <w:rsid w:val="00B02F13"/>
    <w:rsid w:val="00B039DC"/>
    <w:rsid w:val="00B0566F"/>
    <w:rsid w:val="00B057E0"/>
    <w:rsid w:val="00B05CB1"/>
    <w:rsid w:val="00B05EF9"/>
    <w:rsid w:val="00B06235"/>
    <w:rsid w:val="00B06869"/>
    <w:rsid w:val="00B07515"/>
    <w:rsid w:val="00B075D5"/>
    <w:rsid w:val="00B07AC2"/>
    <w:rsid w:val="00B07CBE"/>
    <w:rsid w:val="00B1066C"/>
    <w:rsid w:val="00B1180A"/>
    <w:rsid w:val="00B11B80"/>
    <w:rsid w:val="00B11E0B"/>
    <w:rsid w:val="00B11EC0"/>
    <w:rsid w:val="00B12530"/>
    <w:rsid w:val="00B12636"/>
    <w:rsid w:val="00B12D4B"/>
    <w:rsid w:val="00B13A93"/>
    <w:rsid w:val="00B1432C"/>
    <w:rsid w:val="00B14CCD"/>
    <w:rsid w:val="00B150BC"/>
    <w:rsid w:val="00B15A2E"/>
    <w:rsid w:val="00B16BDF"/>
    <w:rsid w:val="00B16F6F"/>
    <w:rsid w:val="00B16FAC"/>
    <w:rsid w:val="00B16FC4"/>
    <w:rsid w:val="00B17611"/>
    <w:rsid w:val="00B20483"/>
    <w:rsid w:val="00B20A6B"/>
    <w:rsid w:val="00B210F4"/>
    <w:rsid w:val="00B212B0"/>
    <w:rsid w:val="00B21D85"/>
    <w:rsid w:val="00B22066"/>
    <w:rsid w:val="00B22941"/>
    <w:rsid w:val="00B24440"/>
    <w:rsid w:val="00B246C8"/>
    <w:rsid w:val="00B25D6E"/>
    <w:rsid w:val="00B260FF"/>
    <w:rsid w:val="00B2626D"/>
    <w:rsid w:val="00B273E2"/>
    <w:rsid w:val="00B3356C"/>
    <w:rsid w:val="00B33BB1"/>
    <w:rsid w:val="00B33CAF"/>
    <w:rsid w:val="00B34332"/>
    <w:rsid w:val="00B343B1"/>
    <w:rsid w:val="00B34E3F"/>
    <w:rsid w:val="00B3512B"/>
    <w:rsid w:val="00B35BBD"/>
    <w:rsid w:val="00B35CF8"/>
    <w:rsid w:val="00B36072"/>
    <w:rsid w:val="00B3611D"/>
    <w:rsid w:val="00B37596"/>
    <w:rsid w:val="00B376BA"/>
    <w:rsid w:val="00B406C3"/>
    <w:rsid w:val="00B40B6C"/>
    <w:rsid w:val="00B41A48"/>
    <w:rsid w:val="00B41E9F"/>
    <w:rsid w:val="00B420B2"/>
    <w:rsid w:val="00B42151"/>
    <w:rsid w:val="00B42657"/>
    <w:rsid w:val="00B42AEE"/>
    <w:rsid w:val="00B42BDC"/>
    <w:rsid w:val="00B43224"/>
    <w:rsid w:val="00B4322D"/>
    <w:rsid w:val="00B43276"/>
    <w:rsid w:val="00B44ACC"/>
    <w:rsid w:val="00B44C6D"/>
    <w:rsid w:val="00B45A3B"/>
    <w:rsid w:val="00B467EC"/>
    <w:rsid w:val="00B46BE7"/>
    <w:rsid w:val="00B46E2B"/>
    <w:rsid w:val="00B47703"/>
    <w:rsid w:val="00B47C93"/>
    <w:rsid w:val="00B501CF"/>
    <w:rsid w:val="00B505C1"/>
    <w:rsid w:val="00B5087E"/>
    <w:rsid w:val="00B51394"/>
    <w:rsid w:val="00B5166B"/>
    <w:rsid w:val="00B518FB"/>
    <w:rsid w:val="00B51A87"/>
    <w:rsid w:val="00B51F82"/>
    <w:rsid w:val="00B521A4"/>
    <w:rsid w:val="00B528D4"/>
    <w:rsid w:val="00B52A4F"/>
    <w:rsid w:val="00B531F3"/>
    <w:rsid w:val="00B53931"/>
    <w:rsid w:val="00B5597C"/>
    <w:rsid w:val="00B55AF3"/>
    <w:rsid w:val="00B55E70"/>
    <w:rsid w:val="00B55ECC"/>
    <w:rsid w:val="00B56CDB"/>
    <w:rsid w:val="00B573CE"/>
    <w:rsid w:val="00B60063"/>
    <w:rsid w:val="00B60AFC"/>
    <w:rsid w:val="00B60E56"/>
    <w:rsid w:val="00B6141A"/>
    <w:rsid w:val="00B61D73"/>
    <w:rsid w:val="00B63893"/>
    <w:rsid w:val="00B6429C"/>
    <w:rsid w:val="00B64660"/>
    <w:rsid w:val="00B65FEB"/>
    <w:rsid w:val="00B660BD"/>
    <w:rsid w:val="00B66751"/>
    <w:rsid w:val="00B67288"/>
    <w:rsid w:val="00B6757B"/>
    <w:rsid w:val="00B70349"/>
    <w:rsid w:val="00B70609"/>
    <w:rsid w:val="00B70BC1"/>
    <w:rsid w:val="00B70BE1"/>
    <w:rsid w:val="00B71463"/>
    <w:rsid w:val="00B71666"/>
    <w:rsid w:val="00B71A9E"/>
    <w:rsid w:val="00B72311"/>
    <w:rsid w:val="00B732DC"/>
    <w:rsid w:val="00B73E8A"/>
    <w:rsid w:val="00B75FD3"/>
    <w:rsid w:val="00B7612A"/>
    <w:rsid w:val="00B767F4"/>
    <w:rsid w:val="00B802E2"/>
    <w:rsid w:val="00B807AD"/>
    <w:rsid w:val="00B81BC2"/>
    <w:rsid w:val="00B824A2"/>
    <w:rsid w:val="00B82853"/>
    <w:rsid w:val="00B82EFC"/>
    <w:rsid w:val="00B82FA3"/>
    <w:rsid w:val="00B837DE"/>
    <w:rsid w:val="00B83D18"/>
    <w:rsid w:val="00B8638E"/>
    <w:rsid w:val="00B87285"/>
    <w:rsid w:val="00B8768F"/>
    <w:rsid w:val="00B878E1"/>
    <w:rsid w:val="00B90D93"/>
    <w:rsid w:val="00B9199B"/>
    <w:rsid w:val="00B92063"/>
    <w:rsid w:val="00B92EB0"/>
    <w:rsid w:val="00B9404D"/>
    <w:rsid w:val="00B940EA"/>
    <w:rsid w:val="00B9484E"/>
    <w:rsid w:val="00B95041"/>
    <w:rsid w:val="00B9504F"/>
    <w:rsid w:val="00B954E1"/>
    <w:rsid w:val="00B95BC9"/>
    <w:rsid w:val="00B95FCC"/>
    <w:rsid w:val="00B9625A"/>
    <w:rsid w:val="00B9626E"/>
    <w:rsid w:val="00B964A0"/>
    <w:rsid w:val="00B9677F"/>
    <w:rsid w:val="00B967DC"/>
    <w:rsid w:val="00B96DA7"/>
    <w:rsid w:val="00B97904"/>
    <w:rsid w:val="00BA13E2"/>
    <w:rsid w:val="00BA18E9"/>
    <w:rsid w:val="00BA281C"/>
    <w:rsid w:val="00BA2F93"/>
    <w:rsid w:val="00BA3110"/>
    <w:rsid w:val="00BA35AC"/>
    <w:rsid w:val="00BA416F"/>
    <w:rsid w:val="00BA4797"/>
    <w:rsid w:val="00BA4DBF"/>
    <w:rsid w:val="00BA4EBF"/>
    <w:rsid w:val="00BA542A"/>
    <w:rsid w:val="00BA5764"/>
    <w:rsid w:val="00BA6429"/>
    <w:rsid w:val="00BA6A49"/>
    <w:rsid w:val="00BA6F71"/>
    <w:rsid w:val="00BA73F5"/>
    <w:rsid w:val="00BA7E0E"/>
    <w:rsid w:val="00BB08BF"/>
    <w:rsid w:val="00BB0B4C"/>
    <w:rsid w:val="00BB11B2"/>
    <w:rsid w:val="00BB12ED"/>
    <w:rsid w:val="00BB2CA3"/>
    <w:rsid w:val="00BB2DA2"/>
    <w:rsid w:val="00BB3F5C"/>
    <w:rsid w:val="00BB56B7"/>
    <w:rsid w:val="00BB6363"/>
    <w:rsid w:val="00BB661C"/>
    <w:rsid w:val="00BB7262"/>
    <w:rsid w:val="00BC1316"/>
    <w:rsid w:val="00BC147E"/>
    <w:rsid w:val="00BC2264"/>
    <w:rsid w:val="00BC2AE6"/>
    <w:rsid w:val="00BC347E"/>
    <w:rsid w:val="00BC4564"/>
    <w:rsid w:val="00BC4F3F"/>
    <w:rsid w:val="00BC528F"/>
    <w:rsid w:val="00BC5AF0"/>
    <w:rsid w:val="00BC6350"/>
    <w:rsid w:val="00BC7EF6"/>
    <w:rsid w:val="00BD077A"/>
    <w:rsid w:val="00BD07E2"/>
    <w:rsid w:val="00BD0889"/>
    <w:rsid w:val="00BD093E"/>
    <w:rsid w:val="00BD1C4A"/>
    <w:rsid w:val="00BD1E9C"/>
    <w:rsid w:val="00BD206D"/>
    <w:rsid w:val="00BD242E"/>
    <w:rsid w:val="00BD27FA"/>
    <w:rsid w:val="00BD2F34"/>
    <w:rsid w:val="00BD32BB"/>
    <w:rsid w:val="00BD36B8"/>
    <w:rsid w:val="00BD472D"/>
    <w:rsid w:val="00BD499E"/>
    <w:rsid w:val="00BD5923"/>
    <w:rsid w:val="00BD5A3F"/>
    <w:rsid w:val="00BD5D3D"/>
    <w:rsid w:val="00BD5EDC"/>
    <w:rsid w:val="00BD67D1"/>
    <w:rsid w:val="00BD6F4B"/>
    <w:rsid w:val="00BD6F7D"/>
    <w:rsid w:val="00BD779B"/>
    <w:rsid w:val="00BD7E4B"/>
    <w:rsid w:val="00BE18DD"/>
    <w:rsid w:val="00BE213D"/>
    <w:rsid w:val="00BE26CD"/>
    <w:rsid w:val="00BE3136"/>
    <w:rsid w:val="00BE4820"/>
    <w:rsid w:val="00BE4C25"/>
    <w:rsid w:val="00BE4C83"/>
    <w:rsid w:val="00BE4CB6"/>
    <w:rsid w:val="00BE539C"/>
    <w:rsid w:val="00BE5747"/>
    <w:rsid w:val="00BE5830"/>
    <w:rsid w:val="00BE5A5F"/>
    <w:rsid w:val="00BE62AA"/>
    <w:rsid w:val="00BE6F65"/>
    <w:rsid w:val="00BE7835"/>
    <w:rsid w:val="00BE7DD4"/>
    <w:rsid w:val="00BF05A7"/>
    <w:rsid w:val="00BF062E"/>
    <w:rsid w:val="00BF0B2B"/>
    <w:rsid w:val="00BF1CD3"/>
    <w:rsid w:val="00BF2055"/>
    <w:rsid w:val="00BF2B73"/>
    <w:rsid w:val="00BF2E21"/>
    <w:rsid w:val="00BF31F3"/>
    <w:rsid w:val="00BF338A"/>
    <w:rsid w:val="00BF33D6"/>
    <w:rsid w:val="00BF39AC"/>
    <w:rsid w:val="00BF51B8"/>
    <w:rsid w:val="00BF63DF"/>
    <w:rsid w:val="00BF6C2E"/>
    <w:rsid w:val="00BF6E6A"/>
    <w:rsid w:val="00BF70F0"/>
    <w:rsid w:val="00BF7749"/>
    <w:rsid w:val="00BF7A15"/>
    <w:rsid w:val="00BF7D9D"/>
    <w:rsid w:val="00C0110B"/>
    <w:rsid w:val="00C0171D"/>
    <w:rsid w:val="00C0180E"/>
    <w:rsid w:val="00C045DA"/>
    <w:rsid w:val="00C04EA3"/>
    <w:rsid w:val="00C04FED"/>
    <w:rsid w:val="00C05543"/>
    <w:rsid w:val="00C05551"/>
    <w:rsid w:val="00C05AB3"/>
    <w:rsid w:val="00C0610B"/>
    <w:rsid w:val="00C0651C"/>
    <w:rsid w:val="00C06E47"/>
    <w:rsid w:val="00C07363"/>
    <w:rsid w:val="00C07858"/>
    <w:rsid w:val="00C07CDC"/>
    <w:rsid w:val="00C07E9B"/>
    <w:rsid w:val="00C104A0"/>
    <w:rsid w:val="00C108EA"/>
    <w:rsid w:val="00C10A15"/>
    <w:rsid w:val="00C10EFE"/>
    <w:rsid w:val="00C11034"/>
    <w:rsid w:val="00C1198E"/>
    <w:rsid w:val="00C1281B"/>
    <w:rsid w:val="00C12946"/>
    <w:rsid w:val="00C13574"/>
    <w:rsid w:val="00C13580"/>
    <w:rsid w:val="00C137CE"/>
    <w:rsid w:val="00C1384B"/>
    <w:rsid w:val="00C138E0"/>
    <w:rsid w:val="00C15F9B"/>
    <w:rsid w:val="00C171C4"/>
    <w:rsid w:val="00C17B48"/>
    <w:rsid w:val="00C17C0D"/>
    <w:rsid w:val="00C20AF9"/>
    <w:rsid w:val="00C21C17"/>
    <w:rsid w:val="00C21E72"/>
    <w:rsid w:val="00C231FB"/>
    <w:rsid w:val="00C23CE3"/>
    <w:rsid w:val="00C246E5"/>
    <w:rsid w:val="00C248CC"/>
    <w:rsid w:val="00C24C97"/>
    <w:rsid w:val="00C24DFC"/>
    <w:rsid w:val="00C25420"/>
    <w:rsid w:val="00C2573A"/>
    <w:rsid w:val="00C25B07"/>
    <w:rsid w:val="00C26705"/>
    <w:rsid w:val="00C27085"/>
    <w:rsid w:val="00C27BC9"/>
    <w:rsid w:val="00C30700"/>
    <w:rsid w:val="00C3118C"/>
    <w:rsid w:val="00C316AC"/>
    <w:rsid w:val="00C32A7D"/>
    <w:rsid w:val="00C3309B"/>
    <w:rsid w:val="00C331C0"/>
    <w:rsid w:val="00C33DCF"/>
    <w:rsid w:val="00C34913"/>
    <w:rsid w:val="00C35225"/>
    <w:rsid w:val="00C35588"/>
    <w:rsid w:val="00C35903"/>
    <w:rsid w:val="00C36004"/>
    <w:rsid w:val="00C3645E"/>
    <w:rsid w:val="00C367E5"/>
    <w:rsid w:val="00C36DC8"/>
    <w:rsid w:val="00C36E15"/>
    <w:rsid w:val="00C37509"/>
    <w:rsid w:val="00C4011E"/>
    <w:rsid w:val="00C40162"/>
    <w:rsid w:val="00C4166A"/>
    <w:rsid w:val="00C41853"/>
    <w:rsid w:val="00C41AFC"/>
    <w:rsid w:val="00C42181"/>
    <w:rsid w:val="00C429F7"/>
    <w:rsid w:val="00C42B82"/>
    <w:rsid w:val="00C4301A"/>
    <w:rsid w:val="00C43CD9"/>
    <w:rsid w:val="00C43EA3"/>
    <w:rsid w:val="00C452FA"/>
    <w:rsid w:val="00C4627C"/>
    <w:rsid w:val="00C46E60"/>
    <w:rsid w:val="00C47970"/>
    <w:rsid w:val="00C5014C"/>
    <w:rsid w:val="00C502ED"/>
    <w:rsid w:val="00C50602"/>
    <w:rsid w:val="00C50B8A"/>
    <w:rsid w:val="00C51D0C"/>
    <w:rsid w:val="00C52A24"/>
    <w:rsid w:val="00C52DB8"/>
    <w:rsid w:val="00C52E27"/>
    <w:rsid w:val="00C54E73"/>
    <w:rsid w:val="00C56A07"/>
    <w:rsid w:val="00C56B2E"/>
    <w:rsid w:val="00C60532"/>
    <w:rsid w:val="00C61950"/>
    <w:rsid w:val="00C61B9F"/>
    <w:rsid w:val="00C61C60"/>
    <w:rsid w:val="00C62CF2"/>
    <w:rsid w:val="00C63AB8"/>
    <w:rsid w:val="00C63D6F"/>
    <w:rsid w:val="00C64032"/>
    <w:rsid w:val="00C64704"/>
    <w:rsid w:val="00C66761"/>
    <w:rsid w:val="00C66E5D"/>
    <w:rsid w:val="00C676AD"/>
    <w:rsid w:val="00C677BA"/>
    <w:rsid w:val="00C67997"/>
    <w:rsid w:val="00C679CC"/>
    <w:rsid w:val="00C70347"/>
    <w:rsid w:val="00C7051E"/>
    <w:rsid w:val="00C70759"/>
    <w:rsid w:val="00C7196D"/>
    <w:rsid w:val="00C72329"/>
    <w:rsid w:val="00C734A1"/>
    <w:rsid w:val="00C73968"/>
    <w:rsid w:val="00C759BF"/>
    <w:rsid w:val="00C75BC4"/>
    <w:rsid w:val="00C75EF3"/>
    <w:rsid w:val="00C7606E"/>
    <w:rsid w:val="00C7713D"/>
    <w:rsid w:val="00C77C46"/>
    <w:rsid w:val="00C77E57"/>
    <w:rsid w:val="00C80078"/>
    <w:rsid w:val="00C81120"/>
    <w:rsid w:val="00C81B36"/>
    <w:rsid w:val="00C81C4A"/>
    <w:rsid w:val="00C8260D"/>
    <w:rsid w:val="00C82738"/>
    <w:rsid w:val="00C82F96"/>
    <w:rsid w:val="00C8355B"/>
    <w:rsid w:val="00C83CE6"/>
    <w:rsid w:val="00C84357"/>
    <w:rsid w:val="00C8525C"/>
    <w:rsid w:val="00C855A0"/>
    <w:rsid w:val="00C855CA"/>
    <w:rsid w:val="00C874EE"/>
    <w:rsid w:val="00C900FE"/>
    <w:rsid w:val="00C90B0A"/>
    <w:rsid w:val="00C90B32"/>
    <w:rsid w:val="00C90CC1"/>
    <w:rsid w:val="00C912BA"/>
    <w:rsid w:val="00C91F76"/>
    <w:rsid w:val="00C92415"/>
    <w:rsid w:val="00C9324B"/>
    <w:rsid w:val="00C93A55"/>
    <w:rsid w:val="00C9573C"/>
    <w:rsid w:val="00C95ADC"/>
    <w:rsid w:val="00C95C6A"/>
    <w:rsid w:val="00C95CC6"/>
    <w:rsid w:val="00C96AE7"/>
    <w:rsid w:val="00C97116"/>
    <w:rsid w:val="00C97306"/>
    <w:rsid w:val="00C97571"/>
    <w:rsid w:val="00C978EC"/>
    <w:rsid w:val="00C97C07"/>
    <w:rsid w:val="00C97F5B"/>
    <w:rsid w:val="00CA01E4"/>
    <w:rsid w:val="00CA06A1"/>
    <w:rsid w:val="00CA09D8"/>
    <w:rsid w:val="00CA0B2E"/>
    <w:rsid w:val="00CA0C97"/>
    <w:rsid w:val="00CA0FA8"/>
    <w:rsid w:val="00CA156F"/>
    <w:rsid w:val="00CA1578"/>
    <w:rsid w:val="00CA188E"/>
    <w:rsid w:val="00CA1BC8"/>
    <w:rsid w:val="00CA1EFD"/>
    <w:rsid w:val="00CA24DB"/>
    <w:rsid w:val="00CA27B5"/>
    <w:rsid w:val="00CA2AD2"/>
    <w:rsid w:val="00CA2FA0"/>
    <w:rsid w:val="00CA313F"/>
    <w:rsid w:val="00CA36A3"/>
    <w:rsid w:val="00CA3855"/>
    <w:rsid w:val="00CA3F38"/>
    <w:rsid w:val="00CA4576"/>
    <w:rsid w:val="00CA49D2"/>
    <w:rsid w:val="00CA4D83"/>
    <w:rsid w:val="00CA580E"/>
    <w:rsid w:val="00CA5E95"/>
    <w:rsid w:val="00CA67D0"/>
    <w:rsid w:val="00CA67D1"/>
    <w:rsid w:val="00CA6A31"/>
    <w:rsid w:val="00CB0582"/>
    <w:rsid w:val="00CB06D4"/>
    <w:rsid w:val="00CB07A1"/>
    <w:rsid w:val="00CB0F89"/>
    <w:rsid w:val="00CB1541"/>
    <w:rsid w:val="00CB1F44"/>
    <w:rsid w:val="00CB23C5"/>
    <w:rsid w:val="00CB285F"/>
    <w:rsid w:val="00CB2BA0"/>
    <w:rsid w:val="00CB305B"/>
    <w:rsid w:val="00CB442B"/>
    <w:rsid w:val="00CB554C"/>
    <w:rsid w:val="00CB55E3"/>
    <w:rsid w:val="00CB7D84"/>
    <w:rsid w:val="00CC0617"/>
    <w:rsid w:val="00CC0871"/>
    <w:rsid w:val="00CC1EB1"/>
    <w:rsid w:val="00CC4506"/>
    <w:rsid w:val="00CC4591"/>
    <w:rsid w:val="00CC4B10"/>
    <w:rsid w:val="00CC5314"/>
    <w:rsid w:val="00CC585E"/>
    <w:rsid w:val="00CC60A6"/>
    <w:rsid w:val="00CC65ED"/>
    <w:rsid w:val="00CD0558"/>
    <w:rsid w:val="00CD0DCA"/>
    <w:rsid w:val="00CD0FA6"/>
    <w:rsid w:val="00CD174E"/>
    <w:rsid w:val="00CD3508"/>
    <w:rsid w:val="00CD4ADC"/>
    <w:rsid w:val="00CD5739"/>
    <w:rsid w:val="00CD5B1C"/>
    <w:rsid w:val="00CD62EF"/>
    <w:rsid w:val="00CD6453"/>
    <w:rsid w:val="00CD7279"/>
    <w:rsid w:val="00CE01B5"/>
    <w:rsid w:val="00CE0814"/>
    <w:rsid w:val="00CE142D"/>
    <w:rsid w:val="00CE1C8E"/>
    <w:rsid w:val="00CE1DD0"/>
    <w:rsid w:val="00CE20EF"/>
    <w:rsid w:val="00CE24D9"/>
    <w:rsid w:val="00CE29DE"/>
    <w:rsid w:val="00CE2ADA"/>
    <w:rsid w:val="00CE3062"/>
    <w:rsid w:val="00CE3192"/>
    <w:rsid w:val="00CE3740"/>
    <w:rsid w:val="00CE4773"/>
    <w:rsid w:val="00CE48F4"/>
    <w:rsid w:val="00CE5290"/>
    <w:rsid w:val="00CE54FF"/>
    <w:rsid w:val="00CE59C6"/>
    <w:rsid w:val="00CE66DC"/>
    <w:rsid w:val="00CE6A93"/>
    <w:rsid w:val="00CE6B66"/>
    <w:rsid w:val="00CF0144"/>
    <w:rsid w:val="00CF029E"/>
    <w:rsid w:val="00CF04A7"/>
    <w:rsid w:val="00CF0A23"/>
    <w:rsid w:val="00CF0B34"/>
    <w:rsid w:val="00CF1230"/>
    <w:rsid w:val="00CF1873"/>
    <w:rsid w:val="00CF1D29"/>
    <w:rsid w:val="00CF23ED"/>
    <w:rsid w:val="00CF2B34"/>
    <w:rsid w:val="00CF346B"/>
    <w:rsid w:val="00CF3837"/>
    <w:rsid w:val="00CF4123"/>
    <w:rsid w:val="00CF4184"/>
    <w:rsid w:val="00CF453D"/>
    <w:rsid w:val="00CF5885"/>
    <w:rsid w:val="00CF663A"/>
    <w:rsid w:val="00CF666A"/>
    <w:rsid w:val="00CF6FE2"/>
    <w:rsid w:val="00CF7139"/>
    <w:rsid w:val="00CF7BC1"/>
    <w:rsid w:val="00D00856"/>
    <w:rsid w:val="00D00D7D"/>
    <w:rsid w:val="00D011D8"/>
    <w:rsid w:val="00D02C3C"/>
    <w:rsid w:val="00D038E1"/>
    <w:rsid w:val="00D039CE"/>
    <w:rsid w:val="00D0479F"/>
    <w:rsid w:val="00D054C0"/>
    <w:rsid w:val="00D05780"/>
    <w:rsid w:val="00D057A9"/>
    <w:rsid w:val="00D05982"/>
    <w:rsid w:val="00D05E9E"/>
    <w:rsid w:val="00D06240"/>
    <w:rsid w:val="00D0660F"/>
    <w:rsid w:val="00D06E27"/>
    <w:rsid w:val="00D0729C"/>
    <w:rsid w:val="00D07A16"/>
    <w:rsid w:val="00D07A74"/>
    <w:rsid w:val="00D07EDB"/>
    <w:rsid w:val="00D10BE1"/>
    <w:rsid w:val="00D1132E"/>
    <w:rsid w:val="00D11A01"/>
    <w:rsid w:val="00D128D0"/>
    <w:rsid w:val="00D12A39"/>
    <w:rsid w:val="00D13EF0"/>
    <w:rsid w:val="00D14335"/>
    <w:rsid w:val="00D14CDD"/>
    <w:rsid w:val="00D15527"/>
    <w:rsid w:val="00D15877"/>
    <w:rsid w:val="00D164E7"/>
    <w:rsid w:val="00D1753B"/>
    <w:rsid w:val="00D20782"/>
    <w:rsid w:val="00D207AC"/>
    <w:rsid w:val="00D20A20"/>
    <w:rsid w:val="00D20AC1"/>
    <w:rsid w:val="00D2252C"/>
    <w:rsid w:val="00D226A6"/>
    <w:rsid w:val="00D22BAE"/>
    <w:rsid w:val="00D22FCC"/>
    <w:rsid w:val="00D233F8"/>
    <w:rsid w:val="00D24129"/>
    <w:rsid w:val="00D2486C"/>
    <w:rsid w:val="00D257E7"/>
    <w:rsid w:val="00D261DA"/>
    <w:rsid w:val="00D2700C"/>
    <w:rsid w:val="00D272AB"/>
    <w:rsid w:val="00D311BD"/>
    <w:rsid w:val="00D3270B"/>
    <w:rsid w:val="00D32C59"/>
    <w:rsid w:val="00D336D5"/>
    <w:rsid w:val="00D33CAC"/>
    <w:rsid w:val="00D342BA"/>
    <w:rsid w:val="00D34F18"/>
    <w:rsid w:val="00D352B0"/>
    <w:rsid w:val="00D3534D"/>
    <w:rsid w:val="00D355D2"/>
    <w:rsid w:val="00D36365"/>
    <w:rsid w:val="00D36B99"/>
    <w:rsid w:val="00D379F9"/>
    <w:rsid w:val="00D37E92"/>
    <w:rsid w:val="00D410FF"/>
    <w:rsid w:val="00D416B4"/>
    <w:rsid w:val="00D41B2F"/>
    <w:rsid w:val="00D41B59"/>
    <w:rsid w:val="00D4239C"/>
    <w:rsid w:val="00D4475D"/>
    <w:rsid w:val="00D45158"/>
    <w:rsid w:val="00D45DB9"/>
    <w:rsid w:val="00D45DEE"/>
    <w:rsid w:val="00D47E6F"/>
    <w:rsid w:val="00D502AB"/>
    <w:rsid w:val="00D51784"/>
    <w:rsid w:val="00D51FD4"/>
    <w:rsid w:val="00D5321B"/>
    <w:rsid w:val="00D53AA9"/>
    <w:rsid w:val="00D53B68"/>
    <w:rsid w:val="00D541C6"/>
    <w:rsid w:val="00D54B6C"/>
    <w:rsid w:val="00D56250"/>
    <w:rsid w:val="00D5692E"/>
    <w:rsid w:val="00D5732E"/>
    <w:rsid w:val="00D607D2"/>
    <w:rsid w:val="00D60F8B"/>
    <w:rsid w:val="00D61EFC"/>
    <w:rsid w:val="00D62183"/>
    <w:rsid w:val="00D622A7"/>
    <w:rsid w:val="00D656CA"/>
    <w:rsid w:val="00D65AAC"/>
    <w:rsid w:val="00D65DD6"/>
    <w:rsid w:val="00D66D7B"/>
    <w:rsid w:val="00D66F95"/>
    <w:rsid w:val="00D679E8"/>
    <w:rsid w:val="00D67E8B"/>
    <w:rsid w:val="00D67EA3"/>
    <w:rsid w:val="00D710EA"/>
    <w:rsid w:val="00D71291"/>
    <w:rsid w:val="00D72565"/>
    <w:rsid w:val="00D72C67"/>
    <w:rsid w:val="00D73103"/>
    <w:rsid w:val="00D7345D"/>
    <w:rsid w:val="00D74484"/>
    <w:rsid w:val="00D74854"/>
    <w:rsid w:val="00D74B00"/>
    <w:rsid w:val="00D74FF7"/>
    <w:rsid w:val="00D7502E"/>
    <w:rsid w:val="00D7626C"/>
    <w:rsid w:val="00D80125"/>
    <w:rsid w:val="00D8032F"/>
    <w:rsid w:val="00D80C7E"/>
    <w:rsid w:val="00D80D29"/>
    <w:rsid w:val="00D81110"/>
    <w:rsid w:val="00D825AE"/>
    <w:rsid w:val="00D8326C"/>
    <w:rsid w:val="00D84004"/>
    <w:rsid w:val="00D84038"/>
    <w:rsid w:val="00D84C66"/>
    <w:rsid w:val="00D855D0"/>
    <w:rsid w:val="00D85BF3"/>
    <w:rsid w:val="00D860E6"/>
    <w:rsid w:val="00D860ED"/>
    <w:rsid w:val="00D87BE7"/>
    <w:rsid w:val="00D87E27"/>
    <w:rsid w:val="00D87E86"/>
    <w:rsid w:val="00D90161"/>
    <w:rsid w:val="00D91115"/>
    <w:rsid w:val="00D912C5"/>
    <w:rsid w:val="00D91425"/>
    <w:rsid w:val="00D915DC"/>
    <w:rsid w:val="00D91C3A"/>
    <w:rsid w:val="00D9217E"/>
    <w:rsid w:val="00D92AB8"/>
    <w:rsid w:val="00D953DA"/>
    <w:rsid w:val="00D95ACE"/>
    <w:rsid w:val="00D9624C"/>
    <w:rsid w:val="00D9672E"/>
    <w:rsid w:val="00D96AC7"/>
    <w:rsid w:val="00D97476"/>
    <w:rsid w:val="00D97BC6"/>
    <w:rsid w:val="00DA0C34"/>
    <w:rsid w:val="00DA182E"/>
    <w:rsid w:val="00DA1ECD"/>
    <w:rsid w:val="00DA2009"/>
    <w:rsid w:val="00DA2ECF"/>
    <w:rsid w:val="00DA3811"/>
    <w:rsid w:val="00DA3E6E"/>
    <w:rsid w:val="00DA4233"/>
    <w:rsid w:val="00DA43D8"/>
    <w:rsid w:val="00DA44B4"/>
    <w:rsid w:val="00DA4652"/>
    <w:rsid w:val="00DA50D2"/>
    <w:rsid w:val="00DA5CDB"/>
    <w:rsid w:val="00DA63B5"/>
    <w:rsid w:val="00DA65CA"/>
    <w:rsid w:val="00DB03D5"/>
    <w:rsid w:val="00DB08C4"/>
    <w:rsid w:val="00DB145F"/>
    <w:rsid w:val="00DB14BE"/>
    <w:rsid w:val="00DB167C"/>
    <w:rsid w:val="00DB19C1"/>
    <w:rsid w:val="00DB2E6F"/>
    <w:rsid w:val="00DB386B"/>
    <w:rsid w:val="00DB4FF9"/>
    <w:rsid w:val="00DB6E77"/>
    <w:rsid w:val="00DB773A"/>
    <w:rsid w:val="00DC22B9"/>
    <w:rsid w:val="00DC2521"/>
    <w:rsid w:val="00DC3CF0"/>
    <w:rsid w:val="00DC5407"/>
    <w:rsid w:val="00DC5A98"/>
    <w:rsid w:val="00DC5AAB"/>
    <w:rsid w:val="00DC5F49"/>
    <w:rsid w:val="00DC6102"/>
    <w:rsid w:val="00DC732C"/>
    <w:rsid w:val="00DC7CE5"/>
    <w:rsid w:val="00DC7F1D"/>
    <w:rsid w:val="00DD0365"/>
    <w:rsid w:val="00DD294B"/>
    <w:rsid w:val="00DD40B0"/>
    <w:rsid w:val="00DD4344"/>
    <w:rsid w:val="00DD4395"/>
    <w:rsid w:val="00DD4E3F"/>
    <w:rsid w:val="00DD559E"/>
    <w:rsid w:val="00DD56F2"/>
    <w:rsid w:val="00DD5824"/>
    <w:rsid w:val="00DD5DC7"/>
    <w:rsid w:val="00DD5F54"/>
    <w:rsid w:val="00DE023E"/>
    <w:rsid w:val="00DE04A4"/>
    <w:rsid w:val="00DE0CA3"/>
    <w:rsid w:val="00DE150C"/>
    <w:rsid w:val="00DE15F3"/>
    <w:rsid w:val="00DE20DC"/>
    <w:rsid w:val="00DE2A07"/>
    <w:rsid w:val="00DE2C77"/>
    <w:rsid w:val="00DE50E9"/>
    <w:rsid w:val="00DE5550"/>
    <w:rsid w:val="00DE6519"/>
    <w:rsid w:val="00DE6BF8"/>
    <w:rsid w:val="00DE71AC"/>
    <w:rsid w:val="00DE73EE"/>
    <w:rsid w:val="00DE77D0"/>
    <w:rsid w:val="00DF0445"/>
    <w:rsid w:val="00DF06F9"/>
    <w:rsid w:val="00DF0B69"/>
    <w:rsid w:val="00DF1703"/>
    <w:rsid w:val="00DF1DEE"/>
    <w:rsid w:val="00DF2981"/>
    <w:rsid w:val="00DF2E7A"/>
    <w:rsid w:val="00DF2F39"/>
    <w:rsid w:val="00DF302E"/>
    <w:rsid w:val="00DF3606"/>
    <w:rsid w:val="00DF3683"/>
    <w:rsid w:val="00DF3C58"/>
    <w:rsid w:val="00DF3D59"/>
    <w:rsid w:val="00DF4806"/>
    <w:rsid w:val="00DF54F2"/>
    <w:rsid w:val="00DF5828"/>
    <w:rsid w:val="00DF59D6"/>
    <w:rsid w:val="00DF6E62"/>
    <w:rsid w:val="00DF71BF"/>
    <w:rsid w:val="00DF71ED"/>
    <w:rsid w:val="00E000E1"/>
    <w:rsid w:val="00E007DF"/>
    <w:rsid w:val="00E016F9"/>
    <w:rsid w:val="00E01965"/>
    <w:rsid w:val="00E0248E"/>
    <w:rsid w:val="00E0293D"/>
    <w:rsid w:val="00E04479"/>
    <w:rsid w:val="00E05E4C"/>
    <w:rsid w:val="00E05EFF"/>
    <w:rsid w:val="00E05F08"/>
    <w:rsid w:val="00E06A78"/>
    <w:rsid w:val="00E07E31"/>
    <w:rsid w:val="00E07EC8"/>
    <w:rsid w:val="00E10316"/>
    <w:rsid w:val="00E10EAA"/>
    <w:rsid w:val="00E10F8D"/>
    <w:rsid w:val="00E10FC6"/>
    <w:rsid w:val="00E113E6"/>
    <w:rsid w:val="00E113EA"/>
    <w:rsid w:val="00E12718"/>
    <w:rsid w:val="00E12816"/>
    <w:rsid w:val="00E1302E"/>
    <w:rsid w:val="00E13246"/>
    <w:rsid w:val="00E13B97"/>
    <w:rsid w:val="00E14309"/>
    <w:rsid w:val="00E148BB"/>
    <w:rsid w:val="00E15CD7"/>
    <w:rsid w:val="00E1766E"/>
    <w:rsid w:val="00E17A99"/>
    <w:rsid w:val="00E17D60"/>
    <w:rsid w:val="00E20695"/>
    <w:rsid w:val="00E21097"/>
    <w:rsid w:val="00E225B6"/>
    <w:rsid w:val="00E22676"/>
    <w:rsid w:val="00E241AC"/>
    <w:rsid w:val="00E252DB"/>
    <w:rsid w:val="00E258CD"/>
    <w:rsid w:val="00E25DB9"/>
    <w:rsid w:val="00E313AB"/>
    <w:rsid w:val="00E31B7B"/>
    <w:rsid w:val="00E31F52"/>
    <w:rsid w:val="00E33716"/>
    <w:rsid w:val="00E34050"/>
    <w:rsid w:val="00E34B9E"/>
    <w:rsid w:val="00E35078"/>
    <w:rsid w:val="00E365AD"/>
    <w:rsid w:val="00E37816"/>
    <w:rsid w:val="00E378D7"/>
    <w:rsid w:val="00E37D5B"/>
    <w:rsid w:val="00E4098A"/>
    <w:rsid w:val="00E41093"/>
    <w:rsid w:val="00E41C1F"/>
    <w:rsid w:val="00E41CF7"/>
    <w:rsid w:val="00E44308"/>
    <w:rsid w:val="00E44B7E"/>
    <w:rsid w:val="00E4549E"/>
    <w:rsid w:val="00E457B1"/>
    <w:rsid w:val="00E458F6"/>
    <w:rsid w:val="00E45F0A"/>
    <w:rsid w:val="00E46B62"/>
    <w:rsid w:val="00E4765E"/>
    <w:rsid w:val="00E47959"/>
    <w:rsid w:val="00E5068B"/>
    <w:rsid w:val="00E50B58"/>
    <w:rsid w:val="00E51372"/>
    <w:rsid w:val="00E519EC"/>
    <w:rsid w:val="00E51B76"/>
    <w:rsid w:val="00E51CB4"/>
    <w:rsid w:val="00E52F42"/>
    <w:rsid w:val="00E53485"/>
    <w:rsid w:val="00E54199"/>
    <w:rsid w:val="00E54E0E"/>
    <w:rsid w:val="00E5568C"/>
    <w:rsid w:val="00E55E90"/>
    <w:rsid w:val="00E56537"/>
    <w:rsid w:val="00E56A75"/>
    <w:rsid w:val="00E5769E"/>
    <w:rsid w:val="00E60131"/>
    <w:rsid w:val="00E60504"/>
    <w:rsid w:val="00E614D1"/>
    <w:rsid w:val="00E61BE9"/>
    <w:rsid w:val="00E62379"/>
    <w:rsid w:val="00E62581"/>
    <w:rsid w:val="00E62B25"/>
    <w:rsid w:val="00E62CC8"/>
    <w:rsid w:val="00E63560"/>
    <w:rsid w:val="00E64239"/>
    <w:rsid w:val="00E642BF"/>
    <w:rsid w:val="00E64385"/>
    <w:rsid w:val="00E6577A"/>
    <w:rsid w:val="00E66532"/>
    <w:rsid w:val="00E66ACB"/>
    <w:rsid w:val="00E66AD4"/>
    <w:rsid w:val="00E671D7"/>
    <w:rsid w:val="00E6722E"/>
    <w:rsid w:val="00E6775F"/>
    <w:rsid w:val="00E67814"/>
    <w:rsid w:val="00E67E29"/>
    <w:rsid w:val="00E702AC"/>
    <w:rsid w:val="00E70B27"/>
    <w:rsid w:val="00E7116E"/>
    <w:rsid w:val="00E71592"/>
    <w:rsid w:val="00E7274D"/>
    <w:rsid w:val="00E72900"/>
    <w:rsid w:val="00E732EA"/>
    <w:rsid w:val="00E73A26"/>
    <w:rsid w:val="00E73AD4"/>
    <w:rsid w:val="00E73F7D"/>
    <w:rsid w:val="00E747EF"/>
    <w:rsid w:val="00E74A60"/>
    <w:rsid w:val="00E74EAA"/>
    <w:rsid w:val="00E75747"/>
    <w:rsid w:val="00E7574D"/>
    <w:rsid w:val="00E759F1"/>
    <w:rsid w:val="00E76804"/>
    <w:rsid w:val="00E770F0"/>
    <w:rsid w:val="00E777E5"/>
    <w:rsid w:val="00E7791C"/>
    <w:rsid w:val="00E77E7E"/>
    <w:rsid w:val="00E8019D"/>
    <w:rsid w:val="00E8034E"/>
    <w:rsid w:val="00E80410"/>
    <w:rsid w:val="00E804F6"/>
    <w:rsid w:val="00E8092C"/>
    <w:rsid w:val="00E8235F"/>
    <w:rsid w:val="00E834B5"/>
    <w:rsid w:val="00E8362B"/>
    <w:rsid w:val="00E84548"/>
    <w:rsid w:val="00E84826"/>
    <w:rsid w:val="00E84DAD"/>
    <w:rsid w:val="00E84E93"/>
    <w:rsid w:val="00E87659"/>
    <w:rsid w:val="00E87EAD"/>
    <w:rsid w:val="00E90376"/>
    <w:rsid w:val="00E92284"/>
    <w:rsid w:val="00E92919"/>
    <w:rsid w:val="00E92B19"/>
    <w:rsid w:val="00E92B85"/>
    <w:rsid w:val="00E92E01"/>
    <w:rsid w:val="00E932E9"/>
    <w:rsid w:val="00E935B3"/>
    <w:rsid w:val="00E94B60"/>
    <w:rsid w:val="00E95983"/>
    <w:rsid w:val="00E96347"/>
    <w:rsid w:val="00E9635E"/>
    <w:rsid w:val="00E969B3"/>
    <w:rsid w:val="00E9712A"/>
    <w:rsid w:val="00EA0438"/>
    <w:rsid w:val="00EA2E76"/>
    <w:rsid w:val="00EA2FA4"/>
    <w:rsid w:val="00EA40EB"/>
    <w:rsid w:val="00EA444B"/>
    <w:rsid w:val="00EA4C5C"/>
    <w:rsid w:val="00EA5198"/>
    <w:rsid w:val="00EA5506"/>
    <w:rsid w:val="00EA5698"/>
    <w:rsid w:val="00EA5ABD"/>
    <w:rsid w:val="00EA5B1A"/>
    <w:rsid w:val="00EA5BEC"/>
    <w:rsid w:val="00EA6813"/>
    <w:rsid w:val="00EA68AE"/>
    <w:rsid w:val="00EA691F"/>
    <w:rsid w:val="00EA6D07"/>
    <w:rsid w:val="00EA7DCD"/>
    <w:rsid w:val="00EA7E01"/>
    <w:rsid w:val="00EA7F91"/>
    <w:rsid w:val="00EB04C8"/>
    <w:rsid w:val="00EB058F"/>
    <w:rsid w:val="00EB05A6"/>
    <w:rsid w:val="00EB0B5B"/>
    <w:rsid w:val="00EB0BBD"/>
    <w:rsid w:val="00EB12E1"/>
    <w:rsid w:val="00EB17BF"/>
    <w:rsid w:val="00EB1B07"/>
    <w:rsid w:val="00EB29BF"/>
    <w:rsid w:val="00EB2FA0"/>
    <w:rsid w:val="00EB3878"/>
    <w:rsid w:val="00EB40EE"/>
    <w:rsid w:val="00EB752F"/>
    <w:rsid w:val="00EB763B"/>
    <w:rsid w:val="00EC01D0"/>
    <w:rsid w:val="00EC04E9"/>
    <w:rsid w:val="00EC0605"/>
    <w:rsid w:val="00EC176D"/>
    <w:rsid w:val="00EC268F"/>
    <w:rsid w:val="00EC278E"/>
    <w:rsid w:val="00EC29A3"/>
    <w:rsid w:val="00EC2D9A"/>
    <w:rsid w:val="00EC2EB6"/>
    <w:rsid w:val="00EC3110"/>
    <w:rsid w:val="00EC337C"/>
    <w:rsid w:val="00EC34CA"/>
    <w:rsid w:val="00EC377B"/>
    <w:rsid w:val="00EC39B3"/>
    <w:rsid w:val="00EC3DF3"/>
    <w:rsid w:val="00EC4423"/>
    <w:rsid w:val="00EC6ADD"/>
    <w:rsid w:val="00EC6DD2"/>
    <w:rsid w:val="00EC7260"/>
    <w:rsid w:val="00ED0A09"/>
    <w:rsid w:val="00ED11C3"/>
    <w:rsid w:val="00ED2516"/>
    <w:rsid w:val="00ED2739"/>
    <w:rsid w:val="00ED2B69"/>
    <w:rsid w:val="00ED37F4"/>
    <w:rsid w:val="00ED3DD8"/>
    <w:rsid w:val="00ED3F78"/>
    <w:rsid w:val="00ED417A"/>
    <w:rsid w:val="00ED4274"/>
    <w:rsid w:val="00ED4814"/>
    <w:rsid w:val="00ED4C2D"/>
    <w:rsid w:val="00ED5709"/>
    <w:rsid w:val="00ED58A2"/>
    <w:rsid w:val="00ED5B83"/>
    <w:rsid w:val="00ED68AF"/>
    <w:rsid w:val="00ED6C71"/>
    <w:rsid w:val="00ED6F1E"/>
    <w:rsid w:val="00ED70BF"/>
    <w:rsid w:val="00EE06B0"/>
    <w:rsid w:val="00EE1A18"/>
    <w:rsid w:val="00EE1E0A"/>
    <w:rsid w:val="00EE3DA8"/>
    <w:rsid w:val="00EE47FB"/>
    <w:rsid w:val="00EE4898"/>
    <w:rsid w:val="00EE6365"/>
    <w:rsid w:val="00EE6AF8"/>
    <w:rsid w:val="00EE7256"/>
    <w:rsid w:val="00EF0803"/>
    <w:rsid w:val="00EF210B"/>
    <w:rsid w:val="00EF2165"/>
    <w:rsid w:val="00EF2313"/>
    <w:rsid w:val="00EF23FA"/>
    <w:rsid w:val="00EF27FD"/>
    <w:rsid w:val="00EF2B27"/>
    <w:rsid w:val="00EF3334"/>
    <w:rsid w:val="00EF34B9"/>
    <w:rsid w:val="00EF355C"/>
    <w:rsid w:val="00EF410A"/>
    <w:rsid w:val="00EF45A0"/>
    <w:rsid w:val="00EF58A4"/>
    <w:rsid w:val="00EF699D"/>
    <w:rsid w:val="00EF6D51"/>
    <w:rsid w:val="00EF6E17"/>
    <w:rsid w:val="00EF7036"/>
    <w:rsid w:val="00EF722B"/>
    <w:rsid w:val="00EF7320"/>
    <w:rsid w:val="00EF7341"/>
    <w:rsid w:val="00F00201"/>
    <w:rsid w:val="00F029D0"/>
    <w:rsid w:val="00F034D0"/>
    <w:rsid w:val="00F03E18"/>
    <w:rsid w:val="00F05056"/>
    <w:rsid w:val="00F1070C"/>
    <w:rsid w:val="00F10AAF"/>
    <w:rsid w:val="00F114E7"/>
    <w:rsid w:val="00F11F54"/>
    <w:rsid w:val="00F12083"/>
    <w:rsid w:val="00F13121"/>
    <w:rsid w:val="00F144A0"/>
    <w:rsid w:val="00F14DE4"/>
    <w:rsid w:val="00F15532"/>
    <w:rsid w:val="00F15E1C"/>
    <w:rsid w:val="00F1675A"/>
    <w:rsid w:val="00F17925"/>
    <w:rsid w:val="00F17B51"/>
    <w:rsid w:val="00F2029B"/>
    <w:rsid w:val="00F20A8A"/>
    <w:rsid w:val="00F21429"/>
    <w:rsid w:val="00F2143D"/>
    <w:rsid w:val="00F22949"/>
    <w:rsid w:val="00F23057"/>
    <w:rsid w:val="00F23D62"/>
    <w:rsid w:val="00F23EE7"/>
    <w:rsid w:val="00F24069"/>
    <w:rsid w:val="00F26920"/>
    <w:rsid w:val="00F26B8F"/>
    <w:rsid w:val="00F27E28"/>
    <w:rsid w:val="00F30352"/>
    <w:rsid w:val="00F31838"/>
    <w:rsid w:val="00F3198B"/>
    <w:rsid w:val="00F31F37"/>
    <w:rsid w:val="00F32D82"/>
    <w:rsid w:val="00F337DA"/>
    <w:rsid w:val="00F33FB4"/>
    <w:rsid w:val="00F34CFF"/>
    <w:rsid w:val="00F34DA5"/>
    <w:rsid w:val="00F35C2E"/>
    <w:rsid w:val="00F35EB1"/>
    <w:rsid w:val="00F372C5"/>
    <w:rsid w:val="00F37398"/>
    <w:rsid w:val="00F37929"/>
    <w:rsid w:val="00F40062"/>
    <w:rsid w:val="00F4010B"/>
    <w:rsid w:val="00F4083A"/>
    <w:rsid w:val="00F40C6D"/>
    <w:rsid w:val="00F41779"/>
    <w:rsid w:val="00F42172"/>
    <w:rsid w:val="00F4252C"/>
    <w:rsid w:val="00F42E9F"/>
    <w:rsid w:val="00F43892"/>
    <w:rsid w:val="00F43EC4"/>
    <w:rsid w:val="00F463D1"/>
    <w:rsid w:val="00F46629"/>
    <w:rsid w:val="00F471E6"/>
    <w:rsid w:val="00F474CE"/>
    <w:rsid w:val="00F47C01"/>
    <w:rsid w:val="00F50C6B"/>
    <w:rsid w:val="00F5204F"/>
    <w:rsid w:val="00F523A0"/>
    <w:rsid w:val="00F5244B"/>
    <w:rsid w:val="00F528C7"/>
    <w:rsid w:val="00F52FBC"/>
    <w:rsid w:val="00F53039"/>
    <w:rsid w:val="00F532C3"/>
    <w:rsid w:val="00F537BB"/>
    <w:rsid w:val="00F5489A"/>
    <w:rsid w:val="00F5568A"/>
    <w:rsid w:val="00F55837"/>
    <w:rsid w:val="00F56148"/>
    <w:rsid w:val="00F56FA8"/>
    <w:rsid w:val="00F57BDD"/>
    <w:rsid w:val="00F57EC8"/>
    <w:rsid w:val="00F60B7A"/>
    <w:rsid w:val="00F61D80"/>
    <w:rsid w:val="00F6265E"/>
    <w:rsid w:val="00F6294F"/>
    <w:rsid w:val="00F62F86"/>
    <w:rsid w:val="00F636B2"/>
    <w:rsid w:val="00F63839"/>
    <w:rsid w:val="00F64A9F"/>
    <w:rsid w:val="00F65946"/>
    <w:rsid w:val="00F659EB"/>
    <w:rsid w:val="00F66739"/>
    <w:rsid w:val="00F66831"/>
    <w:rsid w:val="00F67658"/>
    <w:rsid w:val="00F67B87"/>
    <w:rsid w:val="00F704D0"/>
    <w:rsid w:val="00F70FF9"/>
    <w:rsid w:val="00F714D8"/>
    <w:rsid w:val="00F71503"/>
    <w:rsid w:val="00F71933"/>
    <w:rsid w:val="00F71C7B"/>
    <w:rsid w:val="00F71FBE"/>
    <w:rsid w:val="00F724F8"/>
    <w:rsid w:val="00F72BF5"/>
    <w:rsid w:val="00F73460"/>
    <w:rsid w:val="00F75348"/>
    <w:rsid w:val="00F75EF1"/>
    <w:rsid w:val="00F76357"/>
    <w:rsid w:val="00F76717"/>
    <w:rsid w:val="00F76C01"/>
    <w:rsid w:val="00F76F3B"/>
    <w:rsid w:val="00F8023D"/>
    <w:rsid w:val="00F80A01"/>
    <w:rsid w:val="00F81F14"/>
    <w:rsid w:val="00F8265D"/>
    <w:rsid w:val="00F835DC"/>
    <w:rsid w:val="00F86387"/>
    <w:rsid w:val="00F86A51"/>
    <w:rsid w:val="00F87119"/>
    <w:rsid w:val="00F91041"/>
    <w:rsid w:val="00F9155F"/>
    <w:rsid w:val="00F918BB"/>
    <w:rsid w:val="00F92CAE"/>
    <w:rsid w:val="00F9326B"/>
    <w:rsid w:val="00F93C68"/>
    <w:rsid w:val="00F93E31"/>
    <w:rsid w:val="00F94251"/>
    <w:rsid w:val="00F945EF"/>
    <w:rsid w:val="00F94956"/>
    <w:rsid w:val="00F953A4"/>
    <w:rsid w:val="00F9543B"/>
    <w:rsid w:val="00F95656"/>
    <w:rsid w:val="00F95832"/>
    <w:rsid w:val="00F95966"/>
    <w:rsid w:val="00F95B40"/>
    <w:rsid w:val="00F96283"/>
    <w:rsid w:val="00F9687C"/>
    <w:rsid w:val="00F971EF"/>
    <w:rsid w:val="00F97469"/>
    <w:rsid w:val="00FA02A8"/>
    <w:rsid w:val="00FA030C"/>
    <w:rsid w:val="00FA0877"/>
    <w:rsid w:val="00FA091A"/>
    <w:rsid w:val="00FA122D"/>
    <w:rsid w:val="00FA1371"/>
    <w:rsid w:val="00FA2546"/>
    <w:rsid w:val="00FA30AE"/>
    <w:rsid w:val="00FA3A8E"/>
    <w:rsid w:val="00FA3ABC"/>
    <w:rsid w:val="00FA544B"/>
    <w:rsid w:val="00FA546D"/>
    <w:rsid w:val="00FA666F"/>
    <w:rsid w:val="00FA6F01"/>
    <w:rsid w:val="00FA7AF3"/>
    <w:rsid w:val="00FA7F9A"/>
    <w:rsid w:val="00FB0E64"/>
    <w:rsid w:val="00FB12E6"/>
    <w:rsid w:val="00FB152C"/>
    <w:rsid w:val="00FB173C"/>
    <w:rsid w:val="00FB1782"/>
    <w:rsid w:val="00FB238A"/>
    <w:rsid w:val="00FB2DCA"/>
    <w:rsid w:val="00FB39A0"/>
    <w:rsid w:val="00FB3B9B"/>
    <w:rsid w:val="00FB6AE2"/>
    <w:rsid w:val="00FB6B4A"/>
    <w:rsid w:val="00FB75BD"/>
    <w:rsid w:val="00FC1035"/>
    <w:rsid w:val="00FC1085"/>
    <w:rsid w:val="00FC1098"/>
    <w:rsid w:val="00FC11DA"/>
    <w:rsid w:val="00FC1B2A"/>
    <w:rsid w:val="00FC1F19"/>
    <w:rsid w:val="00FC2128"/>
    <w:rsid w:val="00FC2589"/>
    <w:rsid w:val="00FC2668"/>
    <w:rsid w:val="00FC2727"/>
    <w:rsid w:val="00FC2977"/>
    <w:rsid w:val="00FC2AEA"/>
    <w:rsid w:val="00FC364C"/>
    <w:rsid w:val="00FC3F72"/>
    <w:rsid w:val="00FC4BF7"/>
    <w:rsid w:val="00FC523F"/>
    <w:rsid w:val="00FC6681"/>
    <w:rsid w:val="00FC69FF"/>
    <w:rsid w:val="00FC6A61"/>
    <w:rsid w:val="00FC6E4C"/>
    <w:rsid w:val="00FC7C90"/>
    <w:rsid w:val="00FD0FA7"/>
    <w:rsid w:val="00FD1792"/>
    <w:rsid w:val="00FD3ECC"/>
    <w:rsid w:val="00FD3F5A"/>
    <w:rsid w:val="00FD4220"/>
    <w:rsid w:val="00FD4C7E"/>
    <w:rsid w:val="00FD4C82"/>
    <w:rsid w:val="00FD5C6C"/>
    <w:rsid w:val="00FD7D82"/>
    <w:rsid w:val="00FD7D89"/>
    <w:rsid w:val="00FD7DC8"/>
    <w:rsid w:val="00FD7E46"/>
    <w:rsid w:val="00FE0A20"/>
    <w:rsid w:val="00FE0CB3"/>
    <w:rsid w:val="00FE118B"/>
    <w:rsid w:val="00FE15A0"/>
    <w:rsid w:val="00FE19EC"/>
    <w:rsid w:val="00FE1BF4"/>
    <w:rsid w:val="00FE1E5C"/>
    <w:rsid w:val="00FE2808"/>
    <w:rsid w:val="00FE3194"/>
    <w:rsid w:val="00FE3878"/>
    <w:rsid w:val="00FE3FC6"/>
    <w:rsid w:val="00FE4C1A"/>
    <w:rsid w:val="00FE5308"/>
    <w:rsid w:val="00FE6097"/>
    <w:rsid w:val="00FE6104"/>
    <w:rsid w:val="00FE6779"/>
    <w:rsid w:val="00FE6992"/>
    <w:rsid w:val="00FE7B9E"/>
    <w:rsid w:val="00FF008A"/>
    <w:rsid w:val="00FF03FE"/>
    <w:rsid w:val="00FF0A26"/>
    <w:rsid w:val="00FF0ADC"/>
    <w:rsid w:val="00FF0B5A"/>
    <w:rsid w:val="00FF11E5"/>
    <w:rsid w:val="00FF1792"/>
    <w:rsid w:val="00FF18F1"/>
    <w:rsid w:val="00FF2356"/>
    <w:rsid w:val="00FF23C7"/>
    <w:rsid w:val="00FF25E3"/>
    <w:rsid w:val="00FF32E6"/>
    <w:rsid w:val="00FF33FF"/>
    <w:rsid w:val="00FF3691"/>
    <w:rsid w:val="00FF3AC8"/>
    <w:rsid w:val="00FF4105"/>
    <w:rsid w:val="00FF56EA"/>
    <w:rsid w:val="00FF59D0"/>
    <w:rsid w:val="00FF5C54"/>
    <w:rsid w:val="00FF6770"/>
    <w:rsid w:val="00FF677D"/>
    <w:rsid w:val="00FF6D08"/>
    <w:rsid w:val="00FF7D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16A"/>
  </w:style>
  <w:style w:type="paragraph" w:styleId="Heading1">
    <w:name w:val="heading 1"/>
    <w:basedOn w:val="Normal"/>
    <w:next w:val="Normal"/>
    <w:link w:val="Heading1Char"/>
    <w:uiPriority w:val="9"/>
    <w:qFormat/>
    <w:rsid w:val="00157AAE"/>
    <w:pPr>
      <w:outlineLvl w:val="0"/>
    </w:pPr>
    <w:rPr>
      <w:rFonts w:asciiTheme="majorHAnsi" w:hAnsiTheme="majorHAnsi"/>
      <w:b/>
      <w:sz w:val="28"/>
    </w:rPr>
  </w:style>
  <w:style w:type="paragraph" w:styleId="Heading2">
    <w:name w:val="heading 2"/>
    <w:basedOn w:val="Heading3"/>
    <w:next w:val="Normal"/>
    <w:link w:val="Heading2Char"/>
    <w:uiPriority w:val="9"/>
    <w:unhideWhenUsed/>
    <w:qFormat/>
    <w:rsid w:val="00692C25"/>
    <w:pPr>
      <w:tabs>
        <w:tab w:val="left" w:pos="3868"/>
      </w:tabs>
      <w:outlineLvl w:val="1"/>
    </w:pPr>
    <w:rPr>
      <w:b/>
      <w:sz w:val="24"/>
      <w:u w:val="none"/>
      <w:lang w:val="en-GB"/>
    </w:rPr>
  </w:style>
  <w:style w:type="paragraph" w:styleId="Heading3">
    <w:name w:val="heading 3"/>
    <w:basedOn w:val="Normal"/>
    <w:next w:val="Normal"/>
    <w:link w:val="Heading3Char"/>
    <w:uiPriority w:val="9"/>
    <w:unhideWhenUsed/>
    <w:qFormat/>
    <w:rsid w:val="00692C25"/>
    <w:pPr>
      <w:spacing w:after="120" w:line="240" w:lineRule="auto"/>
      <w:outlineLvl w:val="2"/>
    </w:pPr>
    <w:rPr>
      <w:rFonts w:eastAsia="MS PGothic" w:cstheme="majorBidi"/>
      <w:bCs/>
      <w:u w:val="single"/>
    </w:rPr>
  </w:style>
  <w:style w:type="paragraph" w:styleId="Heading4">
    <w:name w:val="heading 4"/>
    <w:basedOn w:val="Normal"/>
    <w:next w:val="Normal"/>
    <w:link w:val="Heading4Char"/>
    <w:uiPriority w:val="9"/>
    <w:unhideWhenUsed/>
    <w:qFormat/>
    <w:rsid w:val="0075240A"/>
    <w:pPr>
      <w:spacing w:after="120" w:line="240" w:lineRule="auto"/>
      <w:outlineLvl w:val="3"/>
    </w:pPr>
    <w:rPr>
      <w:rFonts w:eastAsiaTheme="majorEastAsia" w:cstheme="majorBidi"/>
      <w:bCs/>
      <w:iCs/>
      <w:sz w:val="20"/>
      <w:szCs w:val="20"/>
      <w:u w:val="single"/>
      <w:lang w:val="en-GB"/>
    </w:rPr>
  </w:style>
  <w:style w:type="paragraph" w:styleId="Heading5">
    <w:name w:val="heading 5"/>
    <w:basedOn w:val="Normal"/>
    <w:next w:val="Normal"/>
    <w:link w:val="Heading5Char"/>
    <w:uiPriority w:val="9"/>
    <w:semiHidden/>
    <w:unhideWhenUsed/>
    <w:qFormat/>
    <w:rsid w:val="001D216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D216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D216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D216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D216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216A"/>
    <w:pPr>
      <w:ind w:left="720"/>
      <w:contextualSpacing/>
    </w:pPr>
  </w:style>
  <w:style w:type="paragraph" w:styleId="Header">
    <w:name w:val="header"/>
    <w:basedOn w:val="Normal"/>
    <w:link w:val="HeaderChar"/>
    <w:uiPriority w:val="99"/>
    <w:unhideWhenUsed/>
    <w:rsid w:val="00EC31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110"/>
  </w:style>
  <w:style w:type="paragraph" w:styleId="Footer">
    <w:name w:val="footer"/>
    <w:basedOn w:val="Normal"/>
    <w:link w:val="FooterChar"/>
    <w:uiPriority w:val="99"/>
    <w:unhideWhenUsed/>
    <w:rsid w:val="00EC31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110"/>
  </w:style>
  <w:style w:type="paragraph" w:customStyle="1" w:styleId="Heading21">
    <w:name w:val="Heading 21"/>
    <w:next w:val="Body"/>
    <w:rsid w:val="00A203BB"/>
    <w:pPr>
      <w:keepNext/>
      <w:spacing w:after="0" w:line="240" w:lineRule="auto"/>
      <w:outlineLvl w:val="1"/>
    </w:pPr>
    <w:rPr>
      <w:rFonts w:ascii="Helvetica" w:eastAsia="ヒラギノ角ゴ Pro W3" w:hAnsi="Helvetica" w:cs="Times New Roman"/>
      <w:b/>
      <w:color w:val="000000"/>
      <w:sz w:val="24"/>
      <w:szCs w:val="20"/>
    </w:rPr>
  </w:style>
  <w:style w:type="paragraph" w:customStyle="1" w:styleId="Body">
    <w:name w:val="Body"/>
    <w:rsid w:val="00A203BB"/>
    <w:pPr>
      <w:spacing w:after="0" w:line="240" w:lineRule="auto"/>
    </w:pPr>
    <w:rPr>
      <w:rFonts w:ascii="Helvetica" w:eastAsia="ヒラギノ角ゴ Pro W3" w:hAnsi="Helvetica" w:cs="Times New Roman"/>
      <w:color w:val="000000"/>
      <w:sz w:val="24"/>
      <w:szCs w:val="20"/>
    </w:rPr>
  </w:style>
  <w:style w:type="table" w:styleId="TableGrid">
    <w:name w:val="Table Grid"/>
    <w:basedOn w:val="TableNormal"/>
    <w:uiPriority w:val="39"/>
    <w:rsid w:val="004365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D216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D216A"/>
    <w:rPr>
      <w:rFonts w:asciiTheme="majorHAnsi" w:eastAsiaTheme="majorEastAsia" w:hAnsiTheme="majorHAnsi" w:cstheme="majorBidi"/>
      <w:spacing w:val="5"/>
      <w:sz w:val="52"/>
      <w:szCs w:val="52"/>
    </w:rPr>
  </w:style>
  <w:style w:type="paragraph" w:styleId="IntenseQuote">
    <w:name w:val="Intense Quote"/>
    <w:basedOn w:val="Normal"/>
    <w:next w:val="Normal"/>
    <w:link w:val="IntenseQuoteChar"/>
    <w:uiPriority w:val="30"/>
    <w:qFormat/>
    <w:rsid w:val="001D216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D216A"/>
    <w:rPr>
      <w:b/>
      <w:bCs/>
      <w:i/>
      <w:iCs/>
    </w:rPr>
  </w:style>
  <w:style w:type="character" w:styleId="IntenseEmphasis">
    <w:name w:val="Intense Emphasis"/>
    <w:uiPriority w:val="21"/>
    <w:qFormat/>
    <w:rsid w:val="001D216A"/>
    <w:rPr>
      <w:b/>
      <w:bCs/>
    </w:rPr>
  </w:style>
  <w:style w:type="paragraph" w:styleId="Quote">
    <w:name w:val="Quote"/>
    <w:basedOn w:val="Normal"/>
    <w:next w:val="Normal"/>
    <w:link w:val="QuoteChar"/>
    <w:uiPriority w:val="29"/>
    <w:qFormat/>
    <w:rsid w:val="001D216A"/>
    <w:pPr>
      <w:spacing w:before="200" w:after="0"/>
      <w:ind w:left="360" w:right="360"/>
    </w:pPr>
    <w:rPr>
      <w:i/>
      <w:iCs/>
    </w:rPr>
  </w:style>
  <w:style w:type="character" w:customStyle="1" w:styleId="QuoteChar">
    <w:name w:val="Quote Char"/>
    <w:basedOn w:val="DefaultParagraphFont"/>
    <w:link w:val="Quote"/>
    <w:uiPriority w:val="29"/>
    <w:rsid w:val="001D216A"/>
    <w:rPr>
      <w:i/>
      <w:iCs/>
    </w:rPr>
  </w:style>
  <w:style w:type="character" w:customStyle="1" w:styleId="Heading1Char">
    <w:name w:val="Heading 1 Char"/>
    <w:basedOn w:val="DefaultParagraphFont"/>
    <w:link w:val="Heading1"/>
    <w:uiPriority w:val="9"/>
    <w:rsid w:val="00157AAE"/>
    <w:rPr>
      <w:rFonts w:asciiTheme="majorHAnsi" w:hAnsiTheme="majorHAnsi"/>
      <w:b/>
      <w:sz w:val="28"/>
    </w:rPr>
  </w:style>
  <w:style w:type="character" w:customStyle="1" w:styleId="Heading2Char">
    <w:name w:val="Heading 2 Char"/>
    <w:basedOn w:val="DefaultParagraphFont"/>
    <w:link w:val="Heading2"/>
    <w:uiPriority w:val="9"/>
    <w:rsid w:val="00692C25"/>
    <w:rPr>
      <w:rFonts w:eastAsia="MS PGothic" w:cstheme="majorBidi"/>
      <w:b/>
      <w:bCs/>
      <w:sz w:val="24"/>
      <w:lang w:val="en-GB"/>
    </w:rPr>
  </w:style>
  <w:style w:type="character" w:customStyle="1" w:styleId="Heading3Char">
    <w:name w:val="Heading 3 Char"/>
    <w:basedOn w:val="DefaultParagraphFont"/>
    <w:link w:val="Heading3"/>
    <w:uiPriority w:val="9"/>
    <w:rsid w:val="00692C25"/>
    <w:rPr>
      <w:rFonts w:eastAsia="MS PGothic" w:cstheme="majorBidi"/>
      <w:bCs/>
      <w:u w:val="single"/>
    </w:rPr>
  </w:style>
  <w:style w:type="paragraph" w:styleId="BalloonText">
    <w:name w:val="Balloon Text"/>
    <w:basedOn w:val="Normal"/>
    <w:link w:val="BalloonTextChar"/>
    <w:uiPriority w:val="99"/>
    <w:semiHidden/>
    <w:unhideWhenUsed/>
    <w:rsid w:val="008806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6FC"/>
    <w:rPr>
      <w:rFonts w:ascii="Tahoma" w:hAnsi="Tahoma" w:cs="Tahoma"/>
      <w:sz w:val="16"/>
      <w:szCs w:val="16"/>
    </w:rPr>
  </w:style>
  <w:style w:type="paragraph" w:styleId="NormalWeb">
    <w:name w:val="Normal (Web)"/>
    <w:basedOn w:val="Normal"/>
    <w:uiPriority w:val="99"/>
    <w:unhideWhenUsed/>
    <w:rsid w:val="006C6D36"/>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77090"/>
    <w:rPr>
      <w:sz w:val="16"/>
      <w:szCs w:val="16"/>
    </w:rPr>
  </w:style>
  <w:style w:type="paragraph" w:styleId="CommentText">
    <w:name w:val="annotation text"/>
    <w:basedOn w:val="Normal"/>
    <w:link w:val="CommentTextChar"/>
    <w:uiPriority w:val="99"/>
    <w:unhideWhenUsed/>
    <w:rsid w:val="00577090"/>
    <w:pPr>
      <w:spacing w:line="240" w:lineRule="auto"/>
    </w:pPr>
    <w:rPr>
      <w:sz w:val="20"/>
      <w:szCs w:val="20"/>
    </w:rPr>
  </w:style>
  <w:style w:type="character" w:customStyle="1" w:styleId="CommentTextChar">
    <w:name w:val="Comment Text Char"/>
    <w:basedOn w:val="DefaultParagraphFont"/>
    <w:link w:val="CommentText"/>
    <w:uiPriority w:val="99"/>
    <w:rsid w:val="00577090"/>
    <w:rPr>
      <w:sz w:val="20"/>
      <w:szCs w:val="20"/>
    </w:rPr>
  </w:style>
  <w:style w:type="paragraph" w:styleId="CommentSubject">
    <w:name w:val="annotation subject"/>
    <w:basedOn w:val="CommentText"/>
    <w:next w:val="CommentText"/>
    <w:link w:val="CommentSubjectChar"/>
    <w:uiPriority w:val="99"/>
    <w:semiHidden/>
    <w:unhideWhenUsed/>
    <w:rsid w:val="00577090"/>
    <w:rPr>
      <w:b/>
      <w:bCs/>
    </w:rPr>
  </w:style>
  <w:style w:type="character" w:customStyle="1" w:styleId="CommentSubjectChar">
    <w:name w:val="Comment Subject Char"/>
    <w:basedOn w:val="CommentTextChar"/>
    <w:link w:val="CommentSubject"/>
    <w:uiPriority w:val="99"/>
    <w:semiHidden/>
    <w:rsid w:val="00577090"/>
    <w:rPr>
      <w:b/>
      <w:bCs/>
      <w:sz w:val="20"/>
      <w:szCs w:val="20"/>
    </w:rPr>
  </w:style>
  <w:style w:type="character" w:customStyle="1" w:styleId="Heading4Char">
    <w:name w:val="Heading 4 Char"/>
    <w:basedOn w:val="DefaultParagraphFont"/>
    <w:link w:val="Heading4"/>
    <w:uiPriority w:val="9"/>
    <w:rsid w:val="0075240A"/>
    <w:rPr>
      <w:rFonts w:eastAsiaTheme="majorEastAsia" w:cstheme="majorBidi"/>
      <w:bCs/>
      <w:iCs/>
      <w:sz w:val="20"/>
      <w:szCs w:val="20"/>
      <w:u w:val="single"/>
      <w:lang w:val="en-GB"/>
    </w:rPr>
  </w:style>
  <w:style w:type="character" w:customStyle="1" w:styleId="Heading5Char">
    <w:name w:val="Heading 5 Char"/>
    <w:basedOn w:val="DefaultParagraphFont"/>
    <w:link w:val="Heading5"/>
    <w:uiPriority w:val="9"/>
    <w:semiHidden/>
    <w:rsid w:val="001D216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D216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D216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D216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D216A"/>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1D216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D216A"/>
    <w:rPr>
      <w:rFonts w:asciiTheme="majorHAnsi" w:eastAsiaTheme="majorEastAsia" w:hAnsiTheme="majorHAnsi" w:cstheme="majorBidi"/>
      <w:i/>
      <w:iCs/>
      <w:spacing w:val="13"/>
      <w:sz w:val="24"/>
      <w:szCs w:val="24"/>
    </w:rPr>
  </w:style>
  <w:style w:type="character" w:styleId="Strong">
    <w:name w:val="Strong"/>
    <w:uiPriority w:val="22"/>
    <w:qFormat/>
    <w:rsid w:val="001D216A"/>
    <w:rPr>
      <w:b/>
      <w:bCs/>
    </w:rPr>
  </w:style>
  <w:style w:type="character" w:styleId="Emphasis">
    <w:name w:val="Emphasis"/>
    <w:uiPriority w:val="20"/>
    <w:qFormat/>
    <w:rsid w:val="001D216A"/>
    <w:rPr>
      <w:b/>
      <w:bCs/>
      <w:i/>
      <w:iCs/>
      <w:spacing w:val="10"/>
      <w:bdr w:val="none" w:sz="0" w:space="0" w:color="auto"/>
      <w:shd w:val="clear" w:color="auto" w:fill="auto"/>
    </w:rPr>
  </w:style>
  <w:style w:type="paragraph" w:styleId="NoSpacing">
    <w:name w:val="No Spacing"/>
    <w:basedOn w:val="Normal"/>
    <w:uiPriority w:val="1"/>
    <w:qFormat/>
    <w:rsid w:val="001D216A"/>
    <w:pPr>
      <w:spacing w:after="0" w:line="240" w:lineRule="auto"/>
    </w:pPr>
  </w:style>
  <w:style w:type="character" w:styleId="SubtleEmphasis">
    <w:name w:val="Subtle Emphasis"/>
    <w:uiPriority w:val="19"/>
    <w:qFormat/>
    <w:rsid w:val="001D216A"/>
    <w:rPr>
      <w:i/>
      <w:iCs/>
    </w:rPr>
  </w:style>
  <w:style w:type="character" w:styleId="SubtleReference">
    <w:name w:val="Subtle Reference"/>
    <w:uiPriority w:val="31"/>
    <w:qFormat/>
    <w:rsid w:val="001D216A"/>
    <w:rPr>
      <w:smallCaps/>
    </w:rPr>
  </w:style>
  <w:style w:type="character" w:styleId="IntenseReference">
    <w:name w:val="Intense Reference"/>
    <w:uiPriority w:val="32"/>
    <w:qFormat/>
    <w:rsid w:val="001D216A"/>
    <w:rPr>
      <w:smallCaps/>
      <w:spacing w:val="5"/>
      <w:u w:val="single"/>
    </w:rPr>
  </w:style>
  <w:style w:type="character" w:styleId="BookTitle">
    <w:name w:val="Book Title"/>
    <w:uiPriority w:val="33"/>
    <w:qFormat/>
    <w:rsid w:val="001D216A"/>
    <w:rPr>
      <w:i/>
      <w:iCs/>
      <w:smallCaps/>
      <w:spacing w:val="5"/>
    </w:rPr>
  </w:style>
  <w:style w:type="paragraph" w:styleId="TOCHeading">
    <w:name w:val="TOC Heading"/>
    <w:basedOn w:val="Heading1"/>
    <w:next w:val="Normal"/>
    <w:uiPriority w:val="39"/>
    <w:unhideWhenUsed/>
    <w:qFormat/>
    <w:rsid w:val="001D216A"/>
    <w:pPr>
      <w:outlineLvl w:val="9"/>
    </w:pPr>
    <w:rPr>
      <w:lang w:bidi="en-US"/>
    </w:rPr>
  </w:style>
  <w:style w:type="paragraph" w:styleId="FootnoteText">
    <w:name w:val="footnote text"/>
    <w:basedOn w:val="Normal"/>
    <w:link w:val="FootnoteTextChar"/>
    <w:uiPriority w:val="99"/>
    <w:semiHidden/>
    <w:unhideWhenUsed/>
    <w:rsid w:val="004A2E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2EA5"/>
    <w:rPr>
      <w:sz w:val="20"/>
      <w:szCs w:val="20"/>
    </w:rPr>
  </w:style>
  <w:style w:type="character" w:styleId="FootnoteReference">
    <w:name w:val="footnote reference"/>
    <w:basedOn w:val="DefaultParagraphFont"/>
    <w:uiPriority w:val="99"/>
    <w:semiHidden/>
    <w:unhideWhenUsed/>
    <w:rsid w:val="004A2EA5"/>
    <w:rPr>
      <w:vertAlign w:val="superscript"/>
    </w:rPr>
  </w:style>
  <w:style w:type="paragraph" w:styleId="Revision">
    <w:name w:val="Revision"/>
    <w:hidden/>
    <w:uiPriority w:val="99"/>
    <w:semiHidden/>
    <w:rsid w:val="00651C38"/>
    <w:pPr>
      <w:spacing w:after="0" w:line="240" w:lineRule="auto"/>
    </w:pPr>
  </w:style>
  <w:style w:type="table" w:customStyle="1" w:styleId="TableGrid1">
    <w:name w:val="Table Grid1"/>
    <w:basedOn w:val="TableNormal"/>
    <w:next w:val="TableGrid"/>
    <w:uiPriority w:val="39"/>
    <w:rsid w:val="000D04E1"/>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A68CC"/>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E1F90"/>
    <w:rPr>
      <w:color w:val="0000FF" w:themeColor="hyperlink"/>
      <w:u w:val="single"/>
    </w:rPr>
  </w:style>
  <w:style w:type="paragraph" w:styleId="TOC2">
    <w:name w:val="toc 2"/>
    <w:basedOn w:val="Normal"/>
    <w:next w:val="Normal"/>
    <w:autoRedefine/>
    <w:uiPriority w:val="39"/>
    <w:unhideWhenUsed/>
    <w:rsid w:val="00F12083"/>
    <w:pPr>
      <w:tabs>
        <w:tab w:val="right" w:leader="dot" w:pos="10214"/>
      </w:tabs>
      <w:spacing w:after="100" w:line="259" w:lineRule="auto"/>
      <w:ind w:left="720"/>
    </w:pPr>
    <w:rPr>
      <w:rFonts w:cs="Times New Roman"/>
    </w:rPr>
  </w:style>
  <w:style w:type="paragraph" w:styleId="TOC1">
    <w:name w:val="toc 1"/>
    <w:basedOn w:val="Normal"/>
    <w:next w:val="Normal"/>
    <w:autoRedefine/>
    <w:uiPriority w:val="39"/>
    <w:unhideWhenUsed/>
    <w:rsid w:val="00134E9E"/>
    <w:pPr>
      <w:spacing w:after="100" w:line="259" w:lineRule="auto"/>
    </w:pPr>
    <w:rPr>
      <w:rFonts w:cs="Times New Roman"/>
    </w:rPr>
  </w:style>
  <w:style w:type="paragraph" w:styleId="TOC3">
    <w:name w:val="toc 3"/>
    <w:basedOn w:val="Normal"/>
    <w:next w:val="Normal"/>
    <w:autoRedefine/>
    <w:uiPriority w:val="39"/>
    <w:unhideWhenUsed/>
    <w:rsid w:val="00134E9E"/>
    <w:pPr>
      <w:spacing w:after="100" w:line="259" w:lineRule="auto"/>
      <w:ind w:left="440"/>
    </w:pPr>
    <w:rPr>
      <w:rFonts w:cs="Times New Roman"/>
    </w:rPr>
  </w:style>
  <w:style w:type="paragraph" w:styleId="Caption">
    <w:name w:val="caption"/>
    <w:basedOn w:val="Normal"/>
    <w:next w:val="Normal"/>
    <w:uiPriority w:val="35"/>
    <w:unhideWhenUsed/>
    <w:rsid w:val="005D44EA"/>
    <w:pPr>
      <w:spacing w:line="240" w:lineRule="auto"/>
    </w:pPr>
    <w:rPr>
      <w:b/>
      <w:bCs/>
      <w:color w:val="0076A9" w:themeColor="accent1"/>
      <w:sz w:val="18"/>
      <w:szCs w:val="18"/>
    </w:rPr>
  </w:style>
</w:styles>
</file>

<file path=word/webSettings.xml><?xml version="1.0" encoding="utf-8"?>
<w:webSettings xmlns:r="http://schemas.openxmlformats.org/officeDocument/2006/relationships" xmlns:w="http://schemas.openxmlformats.org/wordprocessingml/2006/main">
  <w:divs>
    <w:div w:id="77413638">
      <w:bodyDiv w:val="1"/>
      <w:marLeft w:val="0"/>
      <w:marRight w:val="0"/>
      <w:marTop w:val="0"/>
      <w:marBottom w:val="0"/>
      <w:divBdr>
        <w:top w:val="none" w:sz="0" w:space="0" w:color="auto"/>
        <w:left w:val="none" w:sz="0" w:space="0" w:color="auto"/>
        <w:bottom w:val="none" w:sz="0" w:space="0" w:color="auto"/>
        <w:right w:val="none" w:sz="0" w:space="0" w:color="auto"/>
      </w:divBdr>
    </w:div>
    <w:div w:id="358242274">
      <w:bodyDiv w:val="1"/>
      <w:marLeft w:val="0"/>
      <w:marRight w:val="0"/>
      <w:marTop w:val="0"/>
      <w:marBottom w:val="0"/>
      <w:divBdr>
        <w:top w:val="none" w:sz="0" w:space="0" w:color="auto"/>
        <w:left w:val="none" w:sz="0" w:space="0" w:color="auto"/>
        <w:bottom w:val="none" w:sz="0" w:space="0" w:color="auto"/>
        <w:right w:val="none" w:sz="0" w:space="0" w:color="auto"/>
      </w:divBdr>
    </w:div>
    <w:div w:id="540048522">
      <w:bodyDiv w:val="1"/>
      <w:marLeft w:val="0"/>
      <w:marRight w:val="0"/>
      <w:marTop w:val="0"/>
      <w:marBottom w:val="0"/>
      <w:divBdr>
        <w:top w:val="none" w:sz="0" w:space="0" w:color="auto"/>
        <w:left w:val="none" w:sz="0" w:space="0" w:color="auto"/>
        <w:bottom w:val="none" w:sz="0" w:space="0" w:color="auto"/>
        <w:right w:val="none" w:sz="0" w:space="0" w:color="auto"/>
      </w:divBdr>
    </w:div>
    <w:div w:id="1194349314">
      <w:bodyDiv w:val="1"/>
      <w:marLeft w:val="0"/>
      <w:marRight w:val="0"/>
      <w:marTop w:val="0"/>
      <w:marBottom w:val="0"/>
      <w:divBdr>
        <w:top w:val="none" w:sz="0" w:space="0" w:color="auto"/>
        <w:left w:val="none" w:sz="0" w:space="0" w:color="auto"/>
        <w:bottom w:val="none" w:sz="0" w:space="0" w:color="auto"/>
        <w:right w:val="none" w:sz="0" w:space="0" w:color="auto"/>
      </w:divBdr>
      <w:divsChild>
        <w:div w:id="2011062748">
          <w:marLeft w:val="547"/>
          <w:marRight w:val="0"/>
          <w:marTop w:val="77"/>
          <w:marBottom w:val="128"/>
          <w:divBdr>
            <w:top w:val="none" w:sz="0" w:space="0" w:color="auto"/>
            <w:left w:val="none" w:sz="0" w:space="0" w:color="auto"/>
            <w:bottom w:val="none" w:sz="0" w:space="0" w:color="auto"/>
            <w:right w:val="none" w:sz="0" w:space="0" w:color="auto"/>
          </w:divBdr>
        </w:div>
      </w:divsChild>
    </w:div>
    <w:div w:id="1288510113">
      <w:bodyDiv w:val="1"/>
      <w:marLeft w:val="0"/>
      <w:marRight w:val="0"/>
      <w:marTop w:val="0"/>
      <w:marBottom w:val="0"/>
      <w:divBdr>
        <w:top w:val="none" w:sz="0" w:space="0" w:color="auto"/>
        <w:left w:val="none" w:sz="0" w:space="0" w:color="auto"/>
        <w:bottom w:val="none" w:sz="0" w:space="0" w:color="auto"/>
        <w:right w:val="none" w:sz="0" w:space="0" w:color="auto"/>
      </w:divBdr>
    </w:div>
    <w:div w:id="1389382711">
      <w:bodyDiv w:val="1"/>
      <w:marLeft w:val="0"/>
      <w:marRight w:val="0"/>
      <w:marTop w:val="0"/>
      <w:marBottom w:val="0"/>
      <w:divBdr>
        <w:top w:val="none" w:sz="0" w:space="0" w:color="auto"/>
        <w:left w:val="none" w:sz="0" w:space="0" w:color="auto"/>
        <w:bottom w:val="none" w:sz="0" w:space="0" w:color="auto"/>
        <w:right w:val="none" w:sz="0" w:space="0" w:color="auto"/>
      </w:divBdr>
      <w:divsChild>
        <w:div w:id="1304119580">
          <w:marLeft w:val="446"/>
          <w:marRight w:val="0"/>
          <w:marTop w:val="77"/>
          <w:marBottom w:val="120"/>
          <w:divBdr>
            <w:top w:val="none" w:sz="0" w:space="0" w:color="auto"/>
            <w:left w:val="none" w:sz="0" w:space="0" w:color="auto"/>
            <w:bottom w:val="none" w:sz="0" w:space="0" w:color="auto"/>
            <w:right w:val="none" w:sz="0" w:space="0" w:color="auto"/>
          </w:divBdr>
        </w:div>
        <w:div w:id="1674869872">
          <w:marLeft w:val="446"/>
          <w:marRight w:val="0"/>
          <w:marTop w:val="77"/>
          <w:marBottom w:val="120"/>
          <w:divBdr>
            <w:top w:val="none" w:sz="0" w:space="0" w:color="auto"/>
            <w:left w:val="none" w:sz="0" w:space="0" w:color="auto"/>
            <w:bottom w:val="none" w:sz="0" w:space="0" w:color="auto"/>
            <w:right w:val="none" w:sz="0" w:space="0" w:color="auto"/>
          </w:divBdr>
        </w:div>
        <w:div w:id="1703247595">
          <w:marLeft w:val="446"/>
          <w:marRight w:val="0"/>
          <w:marTop w:val="77"/>
          <w:marBottom w:val="120"/>
          <w:divBdr>
            <w:top w:val="none" w:sz="0" w:space="0" w:color="auto"/>
            <w:left w:val="none" w:sz="0" w:space="0" w:color="auto"/>
            <w:bottom w:val="none" w:sz="0" w:space="0" w:color="auto"/>
            <w:right w:val="none" w:sz="0" w:space="0" w:color="auto"/>
          </w:divBdr>
        </w:div>
        <w:div w:id="1968582398">
          <w:marLeft w:val="446"/>
          <w:marRight w:val="0"/>
          <w:marTop w:val="77"/>
          <w:marBottom w:val="120"/>
          <w:divBdr>
            <w:top w:val="none" w:sz="0" w:space="0" w:color="auto"/>
            <w:left w:val="none" w:sz="0" w:space="0" w:color="auto"/>
            <w:bottom w:val="none" w:sz="0" w:space="0" w:color="auto"/>
            <w:right w:val="none" w:sz="0" w:space="0" w:color="auto"/>
          </w:divBdr>
        </w:div>
      </w:divsChild>
    </w:div>
    <w:div w:id="1568107824">
      <w:bodyDiv w:val="1"/>
      <w:marLeft w:val="0"/>
      <w:marRight w:val="0"/>
      <w:marTop w:val="0"/>
      <w:marBottom w:val="0"/>
      <w:divBdr>
        <w:top w:val="none" w:sz="0" w:space="0" w:color="auto"/>
        <w:left w:val="none" w:sz="0" w:space="0" w:color="auto"/>
        <w:bottom w:val="none" w:sz="0" w:space="0" w:color="auto"/>
        <w:right w:val="none" w:sz="0" w:space="0" w:color="auto"/>
      </w:divBdr>
      <w:divsChild>
        <w:div w:id="105927983">
          <w:marLeft w:val="446"/>
          <w:marRight w:val="0"/>
          <w:marTop w:val="77"/>
          <w:marBottom w:val="120"/>
          <w:divBdr>
            <w:top w:val="none" w:sz="0" w:space="0" w:color="auto"/>
            <w:left w:val="none" w:sz="0" w:space="0" w:color="auto"/>
            <w:bottom w:val="none" w:sz="0" w:space="0" w:color="auto"/>
            <w:right w:val="none" w:sz="0" w:space="0" w:color="auto"/>
          </w:divBdr>
        </w:div>
        <w:div w:id="1264219483">
          <w:marLeft w:val="446"/>
          <w:marRight w:val="0"/>
          <w:marTop w:val="77"/>
          <w:marBottom w:val="120"/>
          <w:divBdr>
            <w:top w:val="none" w:sz="0" w:space="0" w:color="auto"/>
            <w:left w:val="none" w:sz="0" w:space="0" w:color="auto"/>
            <w:bottom w:val="none" w:sz="0" w:space="0" w:color="auto"/>
            <w:right w:val="none" w:sz="0" w:space="0" w:color="auto"/>
          </w:divBdr>
        </w:div>
        <w:div w:id="1642923493">
          <w:marLeft w:val="446"/>
          <w:marRight w:val="0"/>
          <w:marTop w:val="77"/>
          <w:marBottom w:val="120"/>
          <w:divBdr>
            <w:top w:val="none" w:sz="0" w:space="0" w:color="auto"/>
            <w:left w:val="none" w:sz="0" w:space="0" w:color="auto"/>
            <w:bottom w:val="none" w:sz="0" w:space="0" w:color="auto"/>
            <w:right w:val="none" w:sz="0" w:space="0" w:color="auto"/>
          </w:divBdr>
        </w:div>
        <w:div w:id="1687369644">
          <w:marLeft w:val="446"/>
          <w:marRight w:val="0"/>
          <w:marTop w:val="77"/>
          <w:marBottom w:val="120"/>
          <w:divBdr>
            <w:top w:val="none" w:sz="0" w:space="0" w:color="auto"/>
            <w:left w:val="none" w:sz="0" w:space="0" w:color="auto"/>
            <w:bottom w:val="none" w:sz="0" w:space="0" w:color="auto"/>
            <w:right w:val="none" w:sz="0" w:space="0" w:color="auto"/>
          </w:divBdr>
        </w:div>
      </w:divsChild>
    </w:div>
    <w:div w:id="1743403583">
      <w:bodyDiv w:val="1"/>
      <w:marLeft w:val="0"/>
      <w:marRight w:val="0"/>
      <w:marTop w:val="0"/>
      <w:marBottom w:val="0"/>
      <w:divBdr>
        <w:top w:val="none" w:sz="0" w:space="0" w:color="auto"/>
        <w:left w:val="none" w:sz="0" w:space="0" w:color="auto"/>
        <w:bottom w:val="none" w:sz="0" w:space="0" w:color="auto"/>
        <w:right w:val="none" w:sz="0" w:space="0" w:color="auto"/>
      </w:divBdr>
    </w:div>
    <w:div w:id="211105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image" Target="media/image2.png"/>
  <Relationship Id="rId16" Type="http://schemas.openxmlformats.org/officeDocument/2006/relationships/image" Target="media/image3.png"/>
  <Relationship Id="rId17" Type="http://schemas.openxmlformats.org/officeDocument/2006/relationships/image" Target="media/image4.png"/>
  <Relationship Id="rId18" Type="http://schemas.openxmlformats.org/officeDocument/2006/relationships/image" Target="media/image5.png"/>
  <Relationship Id="rId19" Type="http://schemas.openxmlformats.org/officeDocument/2006/relationships/image" Target="media/image6.emf"/>
  <Relationship Id="rId2" Type="http://schemas.openxmlformats.org/officeDocument/2006/relationships/numbering" Target="numbering.xml"/>
  <Relationship Id="rId20" Type="http://schemas.openxmlformats.org/officeDocument/2006/relationships/image" Target="media/image7.png"/>
  <Relationship Id="rId21" Type="http://schemas.openxmlformats.org/officeDocument/2006/relationships/fontTable" Target="fontTable.xml"/>
  <Relationship Id="rId22" Type="http://schemas.openxmlformats.org/officeDocument/2006/relationships/theme" Target="theme/theme1.xml"/>
  <Relationship Id="rId23" Type="http://schemas.openxmlformats.org/officeDocument/2006/relationships/customXml" Target="../customXml/item2.xml"/>
  <Relationship Id="rId24" Type="http://schemas.openxmlformats.org/officeDocument/2006/relationships/customXml" Target="../customXml/item3.xml"/>
  <Relationship Id="rId25" Type="http://schemas.openxmlformats.org/officeDocument/2006/relationships/customXml" Target="../customXml/item4.xml"/>
  <Relationship Id="rId26" Type="http://schemas.openxmlformats.org/officeDocument/2006/relationships/customXml" Target="../customXml/item5.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header" Target="header1.xml"/>
</Relationships>

</file>

<file path=word/theme/theme1.xml><?xml version="1.0" encoding="utf-8"?>
<a:theme xmlns:a="http://schemas.openxmlformats.org/drawingml/2006/main" name="DMC Word Template">
  <a:themeElements>
    <a:clrScheme name="DMC Colors">
      <a:dk1>
        <a:srgbClr val="000000"/>
      </a:dk1>
      <a:lt1>
        <a:sysClr val="window" lastClr="FFFFFF"/>
      </a:lt1>
      <a:dk2>
        <a:srgbClr val="752257"/>
      </a:dk2>
      <a:lt2>
        <a:srgbClr val="E1D1A7"/>
      </a:lt2>
      <a:accent1>
        <a:srgbClr val="0076A9"/>
      </a:accent1>
      <a:accent2>
        <a:srgbClr val="752257"/>
      </a:accent2>
      <a:accent3>
        <a:srgbClr val="A33F1F"/>
      </a:accent3>
      <a:accent4>
        <a:srgbClr val="E1D1A7"/>
      </a:accent4>
      <a:accent5>
        <a:srgbClr val="006242"/>
      </a:accent5>
      <a:accent6>
        <a:srgbClr val="D1D3D4"/>
      </a:accent6>
      <a:hlink>
        <a:srgbClr val="0000FF"/>
      </a:hlink>
      <a:folHlink>
        <a:srgbClr val="3E1178"/>
      </a:folHlink>
    </a:clrScheme>
    <a:fontScheme name="DMC Theme">
      <a:majorFont>
        <a:latin typeface="DINOT-Bold"/>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DESE-231-20309</_dlc_DocId>
    <_dlc_DocIdUrl xmlns="733efe1c-5bbe-4968-87dc-d400e65c879f">
      <Url>https://sharepoint.doemass.org/ese/webteam/cps/_layouts/DocIdRedir.aspx?ID=DESE-231-20309</Url>
      <Description>DESE-231-20309</Description>
    </_dlc_DocIdUrl>
  </documentManagement>
</p:properties>
</file>

<file path=customXml/itemProps1.xml><?xml version="1.0" encoding="utf-8"?>
<ds:datastoreItem xmlns:ds="http://schemas.openxmlformats.org/officeDocument/2006/customXml" ds:itemID="{7A0EDDB9-9019-4C71-B2A1-E8C715091C65}"/>
</file>

<file path=customXml/itemProps2.xml><?xml version="1.0" encoding="utf-8"?>
<ds:datastoreItem xmlns:ds="http://schemas.openxmlformats.org/officeDocument/2006/customXml" ds:itemID="{3C6114D6-BD22-417D-84EA-E220853F4F04}"/>
</file>

<file path=customXml/itemProps3.xml><?xml version="1.0" encoding="utf-8"?>
<ds:datastoreItem xmlns:ds="http://schemas.openxmlformats.org/officeDocument/2006/customXml" ds:itemID="{987D087C-9610-46CE-B4F5-E081AD29E8A3}"/>
</file>

<file path=customXml/itemProps4.xml><?xml version="1.0" encoding="utf-8"?>
<ds:datastoreItem xmlns:ds="http://schemas.openxmlformats.org/officeDocument/2006/customXml" ds:itemID="{095E6213-2408-4791-A571-504942C28EA7}"/>
</file>

<file path=customXml/itemProps5.xml><?xml version="1.0" encoding="utf-8"?>
<ds:datastoreItem xmlns:ds="http://schemas.openxmlformats.org/officeDocument/2006/customXml" ds:itemID="{4E9B3829-32F3-4BAD-9950-FAE0EC13F2F5}"/>
</file>

<file path=docProps/app.xml><?xml version="1.0" encoding="utf-8"?>
<Properties xmlns="http://schemas.openxmlformats.org/officeDocument/2006/extended-properties" xmlns:vt="http://schemas.openxmlformats.org/officeDocument/2006/docPropsVTypes">
  <Template>Normal</Template>
  <TotalTime>0</TotalTime>
  <Pages>65</Pages>
  <Words>21630</Words>
  <Characters>123296</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144637</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2015-10-19T18:09:00Z</dcterms:created>
  <dc:creator>Danielle Glazer</dc:creator>
  <lastModifiedBy>xsj</lastModifiedBy>
  <lastPrinted>2015-08-25T18:35:00Z</lastPrinted>
  <dcterms:modified xsi:type="dcterms:W3CDTF">2015-10-19T18:09:00Z</dcterms:modified>
  <revision>2</revision>
  <dc:title>New Bedford 2015-16 Accelerated Improvement Plan</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168b9cd2-76ee-4e0b-9e82-ae641404a905</vt:lpwstr>
  </property>
</Properties>
</file>