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103D4245">
            <wp:simplePos x="0" y="0"/>
            <wp:positionH relativeFrom="page">
              <wp:posOffset>-17145</wp:posOffset>
            </wp:positionH>
            <wp:positionV relativeFrom="page">
              <wp:posOffset>-10869</wp:posOffset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A1677F">
          <w:type w:val="continuous"/>
          <w:pgSz w:w="11890" w:h="15380"/>
          <w:pgMar w:top="1440" w:right="1440" w:bottom="274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190BAEE4">
            <wp:extent cx="5416550" cy="1545106"/>
            <wp:effectExtent l="0" t="0" r="0" b="0"/>
            <wp:docPr id="182017690" name="Picture 182017690" descr="MassSTEP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227"/>
      </w:tblGrid>
      <w:tr w:rsidR="004E3BF3" w:rsidRPr="00DE017B" w14:paraId="22BCF586" w14:textId="77777777" w:rsidTr="00CD52C6">
        <w:tc>
          <w:tcPr>
            <w:tcW w:w="3600" w:type="dxa"/>
          </w:tcPr>
          <w:p w14:paraId="637C6BB8" w14:textId="77777777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373D5F64" w14:textId="46F34215" w:rsidR="004E3BF3" w:rsidRPr="00CD6D52" w:rsidRDefault="00261865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Bristol Community College</w:t>
            </w:r>
            <w:r w:rsidR="007D4F2A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(B</w:t>
            </w: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CC</w:t>
            </w:r>
            <w:r w:rsidR="007D4F2A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)</w:t>
            </w:r>
          </w:p>
        </w:tc>
      </w:tr>
      <w:tr w:rsidR="00A9413E" w:rsidRPr="00DE017B" w14:paraId="5CA727E3" w14:textId="77777777" w:rsidTr="00CD52C6">
        <w:tc>
          <w:tcPr>
            <w:tcW w:w="3600" w:type="dxa"/>
          </w:tcPr>
          <w:p w14:paraId="59F729D6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A0CEB2D" w14:textId="77777777" w:rsidR="00A9413E" w:rsidRPr="00CD6D52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0246E34F" w14:textId="77777777" w:rsidTr="00CD52C6">
        <w:tc>
          <w:tcPr>
            <w:tcW w:w="3600" w:type="dxa"/>
          </w:tcPr>
          <w:p w14:paraId="47ED0A8A" w14:textId="77777777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BBA1A4F" w14:textId="0C786D2A" w:rsidR="004E3BF3" w:rsidRPr="00CD6D52" w:rsidRDefault="00261865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Community College</w:t>
            </w:r>
          </w:p>
        </w:tc>
      </w:tr>
      <w:tr w:rsidR="00A9413E" w:rsidRPr="00DE017B" w14:paraId="4E5CC4FF" w14:textId="77777777" w:rsidTr="00CD52C6">
        <w:tc>
          <w:tcPr>
            <w:tcW w:w="3600" w:type="dxa"/>
          </w:tcPr>
          <w:p w14:paraId="61279D3A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7C792EF" w14:textId="77777777" w:rsidR="00A9413E" w:rsidRPr="00CD6D52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16C154C3" w14:textId="77777777" w:rsidTr="00CD52C6">
        <w:tc>
          <w:tcPr>
            <w:tcW w:w="3600" w:type="dxa"/>
          </w:tcPr>
          <w:p w14:paraId="3FB4883E" w14:textId="77777777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Workforce Training Provider:</w:t>
            </w:r>
          </w:p>
        </w:tc>
        <w:tc>
          <w:tcPr>
            <w:tcW w:w="5227" w:type="dxa"/>
          </w:tcPr>
          <w:p w14:paraId="0BDB94AF" w14:textId="62B64604" w:rsidR="004E3BF3" w:rsidRPr="00CD6D52" w:rsidRDefault="004D595D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Bristol Community College</w:t>
            </w:r>
          </w:p>
        </w:tc>
      </w:tr>
      <w:tr w:rsidR="00A9413E" w:rsidRPr="00DE017B" w14:paraId="1A7D0812" w14:textId="77777777" w:rsidTr="00CD52C6">
        <w:tc>
          <w:tcPr>
            <w:tcW w:w="3600" w:type="dxa"/>
          </w:tcPr>
          <w:p w14:paraId="7A3BDF1F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65EB99ED" w14:textId="77777777" w:rsidR="00A9413E" w:rsidRPr="00CD6D52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0E967B4A" w14:textId="77777777" w:rsidTr="00CD52C6">
        <w:tc>
          <w:tcPr>
            <w:tcW w:w="3600" w:type="dxa"/>
          </w:tcPr>
          <w:p w14:paraId="27138CD3" w14:textId="2ACAD6DE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</w:t>
            </w:r>
            <w:r w:rsidR="00AC544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:</w:t>
            </w:r>
          </w:p>
        </w:tc>
        <w:tc>
          <w:tcPr>
            <w:tcW w:w="5227" w:type="dxa"/>
          </w:tcPr>
          <w:p w14:paraId="340E4CA0" w14:textId="066C3BA6" w:rsidR="004E3BF3" w:rsidRPr="00CD6D52" w:rsidRDefault="00F5465C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Advinia Care/South</w:t>
            </w:r>
            <w:r w:rsidR="00B543B0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pointe Nursing</w:t>
            </w:r>
          </w:p>
        </w:tc>
      </w:tr>
      <w:tr w:rsidR="00A9413E" w:rsidRPr="00DE017B" w14:paraId="7536D0CE" w14:textId="77777777" w:rsidTr="00CD52C6">
        <w:tc>
          <w:tcPr>
            <w:tcW w:w="3600" w:type="dxa"/>
          </w:tcPr>
          <w:p w14:paraId="1649D378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294272B2" w14:textId="77777777" w:rsidR="00A9413E" w:rsidRPr="00CD6D52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0A637E3E" w14:textId="77777777" w:rsidTr="00CD52C6">
        <w:tc>
          <w:tcPr>
            <w:tcW w:w="3600" w:type="dxa"/>
          </w:tcPr>
          <w:p w14:paraId="0D45E940" w14:textId="77777777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E1206CE" w14:textId="7C8951CF" w:rsidR="004E3BF3" w:rsidRPr="00CD6D52" w:rsidRDefault="00AF582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Reading and Math GLE </w:t>
            </w:r>
            <w:r w:rsidR="00584469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7-12.9</w:t>
            </w:r>
          </w:p>
        </w:tc>
      </w:tr>
      <w:tr w:rsidR="00A9413E" w:rsidRPr="00DE017B" w14:paraId="54D91B35" w14:textId="77777777" w:rsidTr="00CD52C6">
        <w:tc>
          <w:tcPr>
            <w:tcW w:w="3600" w:type="dxa"/>
          </w:tcPr>
          <w:p w14:paraId="5F621038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50151BD2" w14:textId="77777777" w:rsidR="00A9413E" w:rsidRPr="00CD6D52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5EC34204" w14:textId="77777777" w:rsidTr="00CD52C6">
        <w:tc>
          <w:tcPr>
            <w:tcW w:w="3600" w:type="dxa"/>
          </w:tcPr>
          <w:p w14:paraId="403F49FB" w14:textId="28C5351F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Credential:</w:t>
            </w:r>
          </w:p>
        </w:tc>
        <w:tc>
          <w:tcPr>
            <w:tcW w:w="5227" w:type="dxa"/>
          </w:tcPr>
          <w:p w14:paraId="5705F222" w14:textId="6D2D8DAB" w:rsidR="004E3BF3" w:rsidRPr="00CD6D52" w:rsidRDefault="00E12752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M</w:t>
            </w:r>
            <w:r w:rsidR="00584469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assachusetts </w:t>
            </w:r>
            <w:r w:rsidR="00B543B0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>Nursing Assistant Training Certification</w:t>
            </w:r>
            <w:r w:rsidR="00584469"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Pr="00CD6D52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</w:tr>
      <w:tr w:rsidR="00A9413E" w:rsidRPr="00DE017B" w14:paraId="6C9336F2" w14:textId="77777777" w:rsidTr="00CD52C6">
        <w:tc>
          <w:tcPr>
            <w:tcW w:w="3600" w:type="dxa"/>
          </w:tcPr>
          <w:p w14:paraId="75F2E939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2EA2B7E" w14:textId="77777777" w:rsidR="00A9413E" w:rsidRPr="003B5D4F" w:rsidRDefault="00A9413E" w:rsidP="00656BB7">
            <w:pPr>
              <w:rPr>
                <w:color w:val="1F497D" w:themeColor="text2"/>
              </w:rPr>
            </w:pPr>
          </w:p>
        </w:tc>
      </w:tr>
      <w:tr w:rsidR="004E3BF3" w:rsidRPr="00DE017B" w14:paraId="736776A2" w14:textId="77777777" w:rsidTr="00CD52C6">
        <w:tc>
          <w:tcPr>
            <w:tcW w:w="3600" w:type="dxa"/>
          </w:tcPr>
          <w:p w14:paraId="1B1E8A0D" w14:textId="77777777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Group:</w:t>
            </w:r>
          </w:p>
        </w:tc>
        <w:tc>
          <w:tcPr>
            <w:tcW w:w="5227" w:type="dxa"/>
          </w:tcPr>
          <w:p w14:paraId="7DA2D6E2" w14:textId="1FA4888F" w:rsidR="004E3BF3" w:rsidRPr="00466C58" w:rsidRDefault="00000000" w:rsidP="00656BB7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  <w:hyperlink r:id="rId12" w:history="1">
              <w:r w:rsidR="001A5F44" w:rsidRPr="00466C58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</w:p>
        </w:tc>
      </w:tr>
      <w:tr w:rsidR="00A9413E" w:rsidRPr="00DE017B" w14:paraId="65B446D6" w14:textId="77777777" w:rsidTr="00CD52C6">
        <w:tc>
          <w:tcPr>
            <w:tcW w:w="3600" w:type="dxa"/>
          </w:tcPr>
          <w:p w14:paraId="00CFE052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1DD668F" w14:textId="77777777" w:rsidR="00A9413E" w:rsidRPr="005837E6" w:rsidRDefault="00A9413E" w:rsidP="00656BB7">
            <w:pPr>
              <w:rPr>
                <w:color w:val="17365D" w:themeColor="text2" w:themeShade="BF"/>
              </w:rPr>
            </w:pPr>
          </w:p>
        </w:tc>
      </w:tr>
      <w:tr w:rsidR="004E3BF3" w:rsidRPr="00DE017B" w14:paraId="35E62EC8" w14:textId="77777777" w:rsidTr="00CD52C6">
        <w:tc>
          <w:tcPr>
            <w:tcW w:w="3600" w:type="dxa"/>
          </w:tcPr>
          <w:p w14:paraId="3B4C68E7" w14:textId="71FC8E67" w:rsidR="004E3BF3" w:rsidRPr="00DE017B" w:rsidRDefault="004E3BF3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Occupation: </w:t>
            </w:r>
          </w:p>
        </w:tc>
        <w:tc>
          <w:tcPr>
            <w:tcW w:w="5227" w:type="dxa"/>
          </w:tcPr>
          <w:p w14:paraId="7D613F74" w14:textId="6C769CB1" w:rsidR="004E3BF3" w:rsidRPr="00C707EC" w:rsidRDefault="00000000" w:rsidP="00656BB7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  <w:hyperlink r:id="rId13" w:history="1">
              <w:r w:rsidR="005837E6" w:rsidRPr="00C707EC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Certified Nursing Assistant</w:t>
              </w:r>
            </w:hyperlink>
          </w:p>
        </w:tc>
      </w:tr>
      <w:tr w:rsidR="00A9413E" w:rsidRPr="00DE017B" w14:paraId="3258BA95" w14:textId="77777777" w:rsidTr="00CD52C6">
        <w:tc>
          <w:tcPr>
            <w:tcW w:w="3600" w:type="dxa"/>
          </w:tcPr>
          <w:p w14:paraId="09F0709C" w14:textId="77777777" w:rsidR="00A9413E" w:rsidRPr="00DE017B" w:rsidRDefault="00A9413E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681CC259" w14:textId="77777777" w:rsidR="00A9413E" w:rsidRPr="005837E6" w:rsidRDefault="00A9413E" w:rsidP="00656BB7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E44166" w:rsidRPr="00DE017B" w14:paraId="5C3B8944" w14:textId="77777777" w:rsidTr="00CD52C6">
        <w:tc>
          <w:tcPr>
            <w:tcW w:w="3600" w:type="dxa"/>
          </w:tcPr>
          <w:p w14:paraId="4BE4125E" w14:textId="77C8BC67" w:rsidR="00E44166" w:rsidRPr="00DE017B" w:rsidRDefault="00E44166" w:rsidP="00656BB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7A190C5" w14:textId="0B854C38" w:rsidR="00E44166" w:rsidRPr="00B37700" w:rsidRDefault="00CD31E6" w:rsidP="00B377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26A1">
              <w:rPr>
                <w:rStyle w:val="normaltextrun"/>
                <w:rFonts w:ascii="Arial" w:hAnsi="Arial" w:cs="Arial"/>
                <w:color w:val="3A3960"/>
              </w:rPr>
              <w:t xml:space="preserve">Students are enrolled in health contextualized reading/writing and math classes, career readiness skills, and nursing assisting training. The CNA training includes a digital immersive, story-based curriculum and an in-person skills component, as well as clinical hours in a skilled nursing facility. With successful completion of the nursing assisting training students will receive a Nurse Assistant Training Certificate and CPR Certification. Students will also sit for the MA State NAT Competency Exam. </w:t>
            </w:r>
            <w:r w:rsidR="00F35C61" w:rsidRPr="00A126A1">
              <w:rPr>
                <w:rStyle w:val="normaltextrun"/>
                <w:rFonts w:ascii="Arial" w:hAnsi="Arial" w:cs="Arial"/>
                <w:color w:val="3A3960"/>
              </w:rPr>
              <w:t>The p</w:t>
            </w:r>
            <w:r w:rsidRPr="00A126A1">
              <w:rPr>
                <w:rStyle w:val="normaltextrun"/>
                <w:rFonts w:ascii="Arial" w:hAnsi="Arial" w:cs="Arial"/>
                <w:color w:val="3A3960"/>
              </w:rPr>
              <w:t xml:space="preserve">rogram includes </w:t>
            </w:r>
            <w:r w:rsidRPr="00A126A1">
              <w:rPr>
                <w:rStyle w:val="eop"/>
                <w:rFonts w:ascii="Arial" w:hAnsi="Arial" w:cs="Arial"/>
                <w:color w:val="3A3960"/>
              </w:rPr>
              <w:t xml:space="preserve">weekly </w:t>
            </w:r>
            <w:r w:rsidRPr="00A126A1">
              <w:rPr>
                <w:rStyle w:val="normaltextrun"/>
                <w:rFonts w:ascii="Arial" w:hAnsi="Arial" w:cs="Arial"/>
                <w:color w:val="3A3960"/>
              </w:rPr>
              <w:t xml:space="preserve">check-ins and monthly </w:t>
            </w:r>
            <w:r w:rsidR="00A30CF3" w:rsidRPr="00A126A1">
              <w:rPr>
                <w:rStyle w:val="normaltextrun"/>
                <w:rFonts w:ascii="Arial" w:hAnsi="Arial" w:cs="Arial"/>
                <w:color w:val="3A3960"/>
              </w:rPr>
              <w:t xml:space="preserve">advising </w:t>
            </w:r>
            <w:r w:rsidRPr="00A126A1">
              <w:rPr>
                <w:rStyle w:val="normaltextrun"/>
                <w:rFonts w:ascii="Arial" w:hAnsi="Arial" w:cs="Arial"/>
                <w:color w:val="3A3960"/>
              </w:rPr>
              <w:t>appointments and certification preparation workshops. Students also receive a free uniform and stethoscope.</w:t>
            </w:r>
            <w:r w:rsidRPr="00CD31E6">
              <w:rPr>
                <w:rStyle w:val="normaltextrun"/>
                <w:rFonts w:ascii="Arial" w:hAnsi="Arial" w:cs="Arial"/>
                <w:color w:val="383838"/>
              </w:rPr>
              <w:t> </w:t>
            </w:r>
            <w:r w:rsidRPr="00CD31E6">
              <w:rPr>
                <w:rStyle w:val="eop"/>
                <w:rFonts w:ascii="Arial" w:hAnsi="Arial" w:cs="Arial"/>
                <w:color w:val="383838"/>
              </w:rPr>
              <w:t> </w:t>
            </w:r>
          </w:p>
        </w:tc>
      </w:tr>
    </w:tbl>
    <w:p w14:paraId="6F363F1B" w14:textId="77777777" w:rsidR="009C45E1" w:rsidRDefault="009C45E1" w:rsidP="00F55737">
      <w:pPr>
        <w:rPr>
          <w:rFonts w:ascii="Arial" w:hAnsi="Arial" w:cs="Arial"/>
          <w:bCs/>
          <w:color w:val="3A3960"/>
          <w:sz w:val="24"/>
          <w:szCs w:val="24"/>
        </w:rPr>
      </w:pPr>
    </w:p>
    <w:p w14:paraId="195F08F8" w14:textId="77777777" w:rsidR="00F0251C" w:rsidRPr="00F55737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RPr="00F55737" w:rsidSect="006F6522">
          <w:type w:val="continuous"/>
          <w:pgSz w:w="11890" w:h="15380"/>
          <w:pgMar w:top="1440" w:right="1680" w:bottom="280" w:left="1680" w:header="720" w:footer="720" w:gutter="0"/>
          <w:cols w:space="720"/>
        </w:sectPr>
      </w:pPr>
    </w:p>
    <w:p w14:paraId="599B762F" w14:textId="7EF0DA5B" w:rsidR="00B558C6" w:rsidRDefault="00126D3E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41" behindDoc="1" locked="0" layoutInCell="1" allowOverlap="1" wp14:anchorId="318B52B1" wp14:editId="6BF76B7E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45705" cy="9765030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976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4789F" w14:textId="77777777" w:rsidR="005B52E7" w:rsidRDefault="005B52E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5FDEDADF" w14:textId="0E7A4DBB" w:rsidR="00F0251C" w:rsidRDefault="00D869F7" w:rsidP="00F0251C">
      <w:pPr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9712" w:type="dxa"/>
        <w:tblLook w:val="04A0" w:firstRow="1" w:lastRow="0" w:firstColumn="1" w:lastColumn="0" w:noHBand="0" w:noVBand="1"/>
        <w:tblCaption w:val="Weekly Schedule"/>
        <w:tblDescription w:val="  Monday  Tuesday  Wednesday  Thursday &#10;9:00 AM – 12:00 PM  Certified  &#10;Nursing Assistant Training &#10; &#10; &#10; Math  &#10;Adult Education Classes &#10;&#10; &#10; Certified  &#10;Nursing Assistant Training &#10; &#10;*In-person Skills component &#10; ELA  &#10;Adult Education Classes &#10;&#10; &#10;&#10;12:00 PM    &#10;12:30 PM – 2:30 PM   Career  &#10;Readiness Skills   &#10;"/>
      </w:tblPr>
      <w:tblGrid>
        <w:gridCol w:w="2515"/>
        <w:gridCol w:w="1799"/>
        <w:gridCol w:w="1799"/>
        <w:gridCol w:w="1799"/>
        <w:gridCol w:w="1800"/>
      </w:tblGrid>
      <w:tr w:rsidR="00266E0C" w:rsidRPr="00303D81" w14:paraId="198711A7" w14:textId="77777777" w:rsidTr="00303D81">
        <w:trPr>
          <w:trHeight w:val="300"/>
        </w:trPr>
        <w:tc>
          <w:tcPr>
            <w:tcW w:w="2515" w:type="dxa"/>
            <w:hideMark/>
          </w:tcPr>
          <w:p w14:paraId="40C884E1" w14:textId="77777777" w:rsidR="00266E0C" w:rsidRPr="00303D81" w:rsidRDefault="00266E0C" w:rsidP="00266E0C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9" w:type="dxa"/>
            <w:hideMark/>
          </w:tcPr>
          <w:p w14:paraId="679E8EF1" w14:textId="77777777" w:rsidR="00266E0C" w:rsidRPr="00303D81" w:rsidRDefault="00266E0C" w:rsidP="00266E0C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  <w:b/>
                <w:bCs/>
              </w:rPr>
              <w:t>Monday</w:t>
            </w:r>
            <w:r w:rsidRPr="00303D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9" w:type="dxa"/>
            <w:hideMark/>
          </w:tcPr>
          <w:p w14:paraId="48DEA046" w14:textId="77777777" w:rsidR="00266E0C" w:rsidRPr="00303D81" w:rsidRDefault="00266E0C" w:rsidP="00266E0C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  <w:b/>
                <w:bCs/>
              </w:rPr>
              <w:t>Tuesday</w:t>
            </w:r>
            <w:r w:rsidRPr="00303D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9" w:type="dxa"/>
            <w:hideMark/>
          </w:tcPr>
          <w:p w14:paraId="1FB7666A" w14:textId="77777777" w:rsidR="00266E0C" w:rsidRPr="00303D81" w:rsidRDefault="00266E0C" w:rsidP="00266E0C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  <w:b/>
                <w:bCs/>
              </w:rPr>
              <w:t>Wednesday</w:t>
            </w:r>
            <w:r w:rsidRPr="00303D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0" w:type="dxa"/>
            <w:hideMark/>
          </w:tcPr>
          <w:p w14:paraId="59E0A0D6" w14:textId="77777777" w:rsidR="00266E0C" w:rsidRPr="00303D81" w:rsidRDefault="00266E0C" w:rsidP="00266E0C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  <w:b/>
                <w:bCs/>
              </w:rPr>
              <w:t>Thursday</w:t>
            </w:r>
            <w:r w:rsidRPr="00303D81">
              <w:rPr>
                <w:rFonts w:ascii="Arial" w:eastAsia="Times New Roman" w:hAnsi="Arial" w:cs="Arial"/>
              </w:rPr>
              <w:t> </w:t>
            </w:r>
          </w:p>
        </w:tc>
      </w:tr>
      <w:tr w:rsidR="00F56808" w:rsidRPr="00303D81" w14:paraId="46C6F702" w14:textId="77777777" w:rsidTr="00303D81">
        <w:trPr>
          <w:trHeight w:val="1893"/>
        </w:trPr>
        <w:tc>
          <w:tcPr>
            <w:tcW w:w="2515" w:type="dxa"/>
            <w:hideMark/>
          </w:tcPr>
          <w:p w14:paraId="6DBCFA53" w14:textId="37920C48" w:rsidR="00F56808" w:rsidRPr="00303D81" w:rsidRDefault="00F56808" w:rsidP="00266E0C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9:00 AM – 1</w:t>
            </w:r>
            <w:r w:rsidR="00C03790" w:rsidRPr="00303D81">
              <w:rPr>
                <w:rFonts w:ascii="Arial" w:eastAsia="Times New Roman" w:hAnsi="Arial" w:cs="Arial"/>
              </w:rPr>
              <w:t>2</w:t>
            </w:r>
            <w:r w:rsidRPr="00303D81">
              <w:rPr>
                <w:rFonts w:ascii="Arial" w:eastAsia="Times New Roman" w:hAnsi="Arial" w:cs="Arial"/>
              </w:rPr>
              <w:t>:00</w:t>
            </w:r>
            <w:r w:rsidR="00B2275B" w:rsidRPr="00303D81">
              <w:rPr>
                <w:rFonts w:ascii="Arial" w:eastAsia="Times New Roman" w:hAnsi="Arial" w:cs="Arial"/>
              </w:rPr>
              <w:t xml:space="preserve"> </w:t>
            </w:r>
            <w:r w:rsidR="00C03790" w:rsidRPr="00303D81">
              <w:rPr>
                <w:rFonts w:ascii="Arial" w:eastAsia="Times New Roman" w:hAnsi="Arial" w:cs="Arial"/>
              </w:rPr>
              <w:t>P</w:t>
            </w:r>
            <w:r w:rsidRPr="00303D81">
              <w:rPr>
                <w:rFonts w:ascii="Arial" w:eastAsia="Times New Roman" w:hAnsi="Arial" w:cs="Arial"/>
              </w:rPr>
              <w:t>M </w:t>
            </w:r>
          </w:p>
        </w:tc>
        <w:tc>
          <w:tcPr>
            <w:tcW w:w="1799" w:type="dxa"/>
            <w:vMerge w:val="restart"/>
            <w:hideMark/>
          </w:tcPr>
          <w:p w14:paraId="503DF8C0" w14:textId="49349E85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Certified</w:t>
            </w:r>
            <w:r w:rsidR="007B12D7" w:rsidRPr="00303D81">
              <w:rPr>
                <w:rFonts w:ascii="Arial" w:eastAsia="Times New Roman" w:hAnsi="Arial" w:cs="Arial"/>
              </w:rPr>
              <w:t xml:space="preserve"> </w:t>
            </w:r>
            <w:r w:rsidRPr="00303D81">
              <w:rPr>
                <w:rFonts w:ascii="Arial" w:eastAsia="Times New Roman" w:hAnsi="Arial" w:cs="Arial"/>
              </w:rPr>
              <w:t>Nursing Assistant</w:t>
            </w:r>
            <w:r w:rsidR="005D606C" w:rsidRPr="00303D81">
              <w:rPr>
                <w:rFonts w:ascii="Arial" w:eastAsia="Times New Roman" w:hAnsi="Arial" w:cs="Arial"/>
              </w:rPr>
              <w:t xml:space="preserve"> </w:t>
            </w:r>
            <w:r w:rsidRPr="00303D81">
              <w:rPr>
                <w:rFonts w:ascii="Arial" w:eastAsia="Times New Roman" w:hAnsi="Arial" w:cs="Arial"/>
              </w:rPr>
              <w:t>Training</w:t>
            </w:r>
          </w:p>
          <w:p w14:paraId="6E207E99" w14:textId="7A079F28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FA59403" w14:textId="1171C436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5DC2702" w14:textId="351C1EF3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99" w:type="dxa"/>
            <w:hideMark/>
          </w:tcPr>
          <w:p w14:paraId="2761A15D" w14:textId="7E248630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Math</w:t>
            </w:r>
            <w:r w:rsidR="007B12D7" w:rsidRPr="00303D81">
              <w:rPr>
                <w:rFonts w:ascii="Arial" w:eastAsia="Times New Roman" w:hAnsi="Arial" w:cs="Arial"/>
              </w:rPr>
              <w:t xml:space="preserve"> </w:t>
            </w:r>
            <w:r w:rsidRPr="00303D81">
              <w:rPr>
                <w:rFonts w:ascii="Arial" w:eastAsia="Times New Roman" w:hAnsi="Arial" w:cs="Arial"/>
              </w:rPr>
              <w:t>Adult Education Classes</w:t>
            </w:r>
          </w:p>
          <w:p w14:paraId="62847205" w14:textId="77777777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7783264" w14:textId="778B3AF6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5111927" w14:textId="3D2ABFA9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99" w:type="dxa"/>
            <w:vMerge w:val="restart"/>
            <w:hideMark/>
          </w:tcPr>
          <w:p w14:paraId="29B0A6C0" w14:textId="3361E06F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Certified</w:t>
            </w:r>
          </w:p>
          <w:p w14:paraId="78F9E20C" w14:textId="4CEBDFE9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Nursing Assistant Training</w:t>
            </w:r>
          </w:p>
          <w:p w14:paraId="2561DF72" w14:textId="0FF9C277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C957927" w14:textId="329549C9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*In-person</w:t>
            </w:r>
            <w:r w:rsidR="007B12D7" w:rsidRPr="00303D81">
              <w:rPr>
                <w:rFonts w:ascii="Arial" w:eastAsia="Times New Roman" w:hAnsi="Arial" w:cs="Arial"/>
              </w:rPr>
              <w:t xml:space="preserve"> s</w:t>
            </w:r>
            <w:r w:rsidRPr="00303D81">
              <w:rPr>
                <w:rFonts w:ascii="Arial" w:eastAsia="Times New Roman" w:hAnsi="Arial" w:cs="Arial"/>
              </w:rPr>
              <w:t>kills component</w:t>
            </w:r>
          </w:p>
          <w:p w14:paraId="65DBFD4B" w14:textId="21045D44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hideMark/>
          </w:tcPr>
          <w:p w14:paraId="2F7EAF4B" w14:textId="43E408B6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ELA</w:t>
            </w:r>
            <w:r w:rsidR="007B12D7" w:rsidRPr="00303D81">
              <w:rPr>
                <w:rFonts w:ascii="Arial" w:eastAsia="Times New Roman" w:hAnsi="Arial" w:cs="Arial"/>
              </w:rPr>
              <w:t xml:space="preserve"> </w:t>
            </w:r>
            <w:r w:rsidRPr="00303D81">
              <w:rPr>
                <w:rFonts w:ascii="Arial" w:eastAsia="Times New Roman" w:hAnsi="Arial" w:cs="Arial"/>
              </w:rPr>
              <w:t>Adult Education Classes</w:t>
            </w:r>
          </w:p>
          <w:p w14:paraId="0C4F8141" w14:textId="77777777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A179BA0" w14:textId="3BF070F4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1376FC1" w14:textId="18BCFE32" w:rsidR="00F56808" w:rsidRPr="00303D81" w:rsidRDefault="00F56808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57B69" w:rsidRPr="00303D81" w14:paraId="308E6602" w14:textId="77777777" w:rsidTr="00303D81">
        <w:trPr>
          <w:trHeight w:val="300"/>
        </w:trPr>
        <w:tc>
          <w:tcPr>
            <w:tcW w:w="2515" w:type="dxa"/>
          </w:tcPr>
          <w:p w14:paraId="183E58C9" w14:textId="2A9E4FFF" w:rsidR="00A57B69" w:rsidRPr="00303D81" w:rsidRDefault="00A57B69" w:rsidP="00266E0C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12:00 PM</w:t>
            </w:r>
          </w:p>
        </w:tc>
        <w:tc>
          <w:tcPr>
            <w:tcW w:w="1799" w:type="dxa"/>
            <w:vMerge/>
          </w:tcPr>
          <w:p w14:paraId="2AE0D24B" w14:textId="77777777" w:rsidR="00A57B69" w:rsidRPr="00303D81" w:rsidRDefault="00A57B69" w:rsidP="00654DD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99" w:type="dxa"/>
          </w:tcPr>
          <w:p w14:paraId="0DF0455D" w14:textId="77777777" w:rsidR="00A57B69" w:rsidRPr="00303D81" w:rsidRDefault="00A57B69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99" w:type="dxa"/>
            <w:vMerge/>
          </w:tcPr>
          <w:p w14:paraId="55A1CA83" w14:textId="77777777" w:rsidR="00A57B69" w:rsidRPr="00303D81" w:rsidRDefault="00A57B69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vMerge w:val="restart"/>
          </w:tcPr>
          <w:p w14:paraId="3AE2F99A" w14:textId="62D5B36B" w:rsidR="00A57B69" w:rsidRPr="00303D81" w:rsidRDefault="00A54DA2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Career Readiness Skills</w:t>
            </w:r>
          </w:p>
        </w:tc>
      </w:tr>
      <w:tr w:rsidR="00A57B69" w:rsidRPr="00303D81" w14:paraId="2B8EFD20" w14:textId="77777777" w:rsidTr="00303D81">
        <w:trPr>
          <w:trHeight w:val="849"/>
        </w:trPr>
        <w:tc>
          <w:tcPr>
            <w:tcW w:w="2515" w:type="dxa"/>
            <w:hideMark/>
          </w:tcPr>
          <w:p w14:paraId="2DC5F9FF" w14:textId="1F6D5E41" w:rsidR="00A57B69" w:rsidRPr="00303D81" w:rsidRDefault="00A57B69" w:rsidP="00266E0C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303D81">
              <w:rPr>
                <w:rFonts w:ascii="Arial" w:eastAsia="Times New Roman" w:hAnsi="Arial" w:cs="Arial"/>
              </w:rPr>
              <w:t>12:30 PM – 2:30 PM </w:t>
            </w:r>
          </w:p>
        </w:tc>
        <w:tc>
          <w:tcPr>
            <w:tcW w:w="1799" w:type="dxa"/>
            <w:vMerge/>
            <w:hideMark/>
          </w:tcPr>
          <w:p w14:paraId="1F147239" w14:textId="77777777" w:rsidR="00A57B69" w:rsidRPr="00303D81" w:rsidRDefault="00A57B69" w:rsidP="00654DD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99" w:type="dxa"/>
            <w:hideMark/>
          </w:tcPr>
          <w:p w14:paraId="6EF46A57" w14:textId="77777777" w:rsidR="00A57B69" w:rsidRDefault="00623FAF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CNA Training</w:t>
            </w:r>
          </w:p>
          <w:p w14:paraId="76912777" w14:textId="6ACD90E3" w:rsidR="00623FAF" w:rsidRPr="00303D81" w:rsidRDefault="00623FAF" w:rsidP="00654DD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CNA Ready</w:t>
            </w:r>
          </w:p>
        </w:tc>
        <w:tc>
          <w:tcPr>
            <w:tcW w:w="1799" w:type="dxa"/>
            <w:vMerge/>
            <w:hideMark/>
          </w:tcPr>
          <w:p w14:paraId="70FF5DFF" w14:textId="353F43B2" w:rsidR="00A57B69" w:rsidRPr="00303D81" w:rsidRDefault="00A57B69" w:rsidP="00822388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vMerge/>
            <w:hideMark/>
          </w:tcPr>
          <w:p w14:paraId="5A7DEA36" w14:textId="611E46E5" w:rsidR="00A57B69" w:rsidRPr="00303D81" w:rsidRDefault="00A57B69" w:rsidP="00822388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EB815A4" w14:textId="3B754C3F" w:rsidR="00344F7C" w:rsidRDefault="000D2CF3" w:rsidP="000D2CF3">
      <w:pPr>
        <w:tabs>
          <w:tab w:val="left" w:pos="2510"/>
        </w:tabs>
        <w:rPr>
          <w:rFonts w:ascii="Arial" w:hAnsi="Arial" w:cs="Arial"/>
          <w:b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ab/>
      </w:r>
    </w:p>
    <w:p w14:paraId="5A51D60C" w14:textId="366D37AF" w:rsidR="00273EE4" w:rsidRDefault="00247304" w:rsidP="00F0251C">
      <w:pPr>
        <w:rPr>
          <w:rFonts w:ascii="Arial" w:hAnsi="Arial" w:cs="Arial"/>
          <w:bCs/>
          <w:color w:val="3A3960"/>
          <w:sz w:val="24"/>
          <w:szCs w:val="24"/>
        </w:rPr>
      </w:pPr>
      <w:r w:rsidRPr="00273EE4">
        <w:rPr>
          <w:rFonts w:ascii="Arial" w:hAnsi="Arial" w:cs="Arial"/>
          <w:b/>
          <w:color w:val="3A3960"/>
          <w:sz w:val="24"/>
          <w:szCs w:val="24"/>
        </w:rPr>
        <w:t>Contact:</w:t>
      </w:r>
      <w:r w:rsidRPr="00273EE4">
        <w:rPr>
          <w:rFonts w:ascii="Arial" w:hAnsi="Arial" w:cs="Arial"/>
          <w:bCs/>
          <w:color w:val="3A3960"/>
          <w:sz w:val="24"/>
          <w:szCs w:val="24"/>
        </w:rPr>
        <w:t xml:space="preserve"> </w:t>
      </w:r>
      <w:r w:rsidR="005D66B0" w:rsidRPr="005D66B0">
        <w:rPr>
          <w:rFonts w:ascii="Arial" w:hAnsi="Arial" w:cs="Arial"/>
          <w:bCs/>
          <w:color w:val="3A3960"/>
          <w:sz w:val="24"/>
          <w:szCs w:val="24"/>
        </w:rPr>
        <w:t xml:space="preserve">Heather Harrison, Associate Director, Transition to College and Careers, </w:t>
      </w:r>
      <w:hyperlink r:id="rId14" w:history="1">
        <w:r w:rsidR="005D66B0" w:rsidRPr="00E977F7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heather.harrison@bristolcc.edu</w:t>
        </w:r>
      </w:hyperlink>
      <w:r w:rsidR="005D66B0" w:rsidRPr="005D66B0">
        <w:rPr>
          <w:rFonts w:ascii="Arial" w:hAnsi="Arial" w:cs="Arial"/>
          <w:bCs/>
          <w:color w:val="3A3960"/>
          <w:sz w:val="24"/>
          <w:szCs w:val="24"/>
        </w:rPr>
        <w:t>, 774-357-3887</w:t>
      </w:r>
    </w:p>
    <w:p w14:paraId="317285FD" w14:textId="77777777" w:rsidR="00E34D1C" w:rsidRDefault="00E34D1C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1AE2BD2C" w14:textId="77777777" w:rsidR="00AB08A8" w:rsidRDefault="00273EE4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Website</w:t>
      </w:r>
      <w:r w:rsidRPr="00273EE4">
        <w:rPr>
          <w:rFonts w:ascii="Arial" w:hAnsi="Arial" w:cs="Arial"/>
          <w:b/>
          <w:color w:val="3A3960"/>
          <w:sz w:val="24"/>
          <w:szCs w:val="24"/>
        </w:rPr>
        <w:t>:</w:t>
      </w:r>
    </w:p>
    <w:p w14:paraId="2D49878E" w14:textId="6124B19A" w:rsidR="00476B50" w:rsidRPr="00503EA8" w:rsidRDefault="00000000" w:rsidP="00F0251C">
      <w:pPr>
        <w:rPr>
          <w:rFonts w:ascii="Arial" w:hAnsi="Arial" w:cs="Arial"/>
          <w:bCs/>
          <w:i/>
          <w:iCs/>
          <w:color w:val="606196"/>
          <w:sz w:val="20"/>
          <w:szCs w:val="20"/>
        </w:rPr>
      </w:pPr>
      <w:hyperlink r:id="rId15" w:history="1">
        <w:r w:rsidR="00700BCF" w:rsidRPr="00503EA8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http://www.bristolcc.edu/learnatbristol/prepareforcollege/adulteducation/adulteducationcareerpathways/</w:t>
        </w:r>
      </w:hyperlink>
      <w:r w:rsidR="00700BCF" w:rsidRPr="00503EA8">
        <w:rPr>
          <w:rFonts w:ascii="Arial" w:hAnsi="Arial" w:cs="Arial"/>
          <w:bCs/>
          <w:i/>
          <w:iCs/>
          <w:color w:val="606196"/>
          <w:sz w:val="20"/>
          <w:szCs w:val="20"/>
        </w:rPr>
        <w:t xml:space="preserve"> </w:t>
      </w:r>
      <w:r w:rsidR="00273EE4" w:rsidRPr="00503EA8">
        <w:rPr>
          <w:rFonts w:ascii="Arial" w:hAnsi="Arial" w:cs="Arial"/>
          <w:b/>
          <w:i/>
          <w:iCs/>
          <w:color w:val="606196"/>
          <w:sz w:val="20"/>
          <w:szCs w:val="20"/>
        </w:rPr>
        <w:t xml:space="preserve"> </w:t>
      </w:r>
    </w:p>
    <w:sectPr w:rsidR="00476B50" w:rsidRPr="00503EA8" w:rsidSect="00AD2139">
      <w:pgSz w:w="11890" w:h="15380"/>
      <w:pgMar w:top="1440" w:right="1440" w:bottom="27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785E" w14:textId="77777777" w:rsidR="00033DBF" w:rsidRDefault="00033DBF" w:rsidP="00231771">
      <w:r>
        <w:separator/>
      </w:r>
    </w:p>
  </w:endnote>
  <w:endnote w:type="continuationSeparator" w:id="0">
    <w:p w14:paraId="42CC8B8E" w14:textId="77777777" w:rsidR="00033DBF" w:rsidRDefault="00033DBF" w:rsidP="00231771">
      <w:r>
        <w:continuationSeparator/>
      </w:r>
    </w:p>
  </w:endnote>
  <w:endnote w:type="continuationNotice" w:id="1">
    <w:p w14:paraId="2EFAE5CB" w14:textId="77777777" w:rsidR="00033DBF" w:rsidRDefault="00033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C4BC" w14:textId="77777777" w:rsidR="00033DBF" w:rsidRDefault="00033DBF" w:rsidP="00231771">
      <w:r>
        <w:separator/>
      </w:r>
    </w:p>
  </w:footnote>
  <w:footnote w:type="continuationSeparator" w:id="0">
    <w:p w14:paraId="7909B146" w14:textId="77777777" w:rsidR="00033DBF" w:rsidRDefault="00033DBF" w:rsidP="00231771">
      <w:r>
        <w:continuationSeparator/>
      </w:r>
    </w:p>
  </w:footnote>
  <w:footnote w:type="continuationNotice" w:id="1">
    <w:p w14:paraId="2BBB9AAC" w14:textId="77777777" w:rsidR="00033DBF" w:rsidRDefault="00033D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04DF2"/>
    <w:rsid w:val="00006D0E"/>
    <w:rsid w:val="00010E68"/>
    <w:rsid w:val="00011A79"/>
    <w:rsid w:val="0002162F"/>
    <w:rsid w:val="00023C44"/>
    <w:rsid w:val="00023E1F"/>
    <w:rsid w:val="00033DBF"/>
    <w:rsid w:val="00035392"/>
    <w:rsid w:val="00037316"/>
    <w:rsid w:val="00043FD5"/>
    <w:rsid w:val="000509C0"/>
    <w:rsid w:val="00066430"/>
    <w:rsid w:val="00066AB9"/>
    <w:rsid w:val="00074B95"/>
    <w:rsid w:val="00076C14"/>
    <w:rsid w:val="000773EA"/>
    <w:rsid w:val="000814C7"/>
    <w:rsid w:val="00095DEF"/>
    <w:rsid w:val="000A32C2"/>
    <w:rsid w:val="000B1F80"/>
    <w:rsid w:val="000B2028"/>
    <w:rsid w:val="000B2A15"/>
    <w:rsid w:val="000B60C3"/>
    <w:rsid w:val="000C3C99"/>
    <w:rsid w:val="000C50EA"/>
    <w:rsid w:val="000D0316"/>
    <w:rsid w:val="000D2CF3"/>
    <w:rsid w:val="000E132D"/>
    <w:rsid w:val="000E34B9"/>
    <w:rsid w:val="000E7BFA"/>
    <w:rsid w:val="000F0C72"/>
    <w:rsid w:val="000F1B14"/>
    <w:rsid w:val="00107C41"/>
    <w:rsid w:val="00111451"/>
    <w:rsid w:val="00111FA1"/>
    <w:rsid w:val="00123293"/>
    <w:rsid w:val="001256BC"/>
    <w:rsid w:val="00126D3E"/>
    <w:rsid w:val="001325E6"/>
    <w:rsid w:val="00134340"/>
    <w:rsid w:val="001350A9"/>
    <w:rsid w:val="001466BB"/>
    <w:rsid w:val="00147423"/>
    <w:rsid w:val="0016014E"/>
    <w:rsid w:val="0016538A"/>
    <w:rsid w:val="00180FF4"/>
    <w:rsid w:val="00181EA3"/>
    <w:rsid w:val="00193CC6"/>
    <w:rsid w:val="001A0A51"/>
    <w:rsid w:val="001A5F44"/>
    <w:rsid w:val="001B3325"/>
    <w:rsid w:val="001B7488"/>
    <w:rsid w:val="001B7C80"/>
    <w:rsid w:val="001E4E2A"/>
    <w:rsid w:val="001E570D"/>
    <w:rsid w:val="001F6545"/>
    <w:rsid w:val="0021242D"/>
    <w:rsid w:val="0023047E"/>
    <w:rsid w:val="00231771"/>
    <w:rsid w:val="00247304"/>
    <w:rsid w:val="0026098A"/>
    <w:rsid w:val="00261865"/>
    <w:rsid w:val="00266E0C"/>
    <w:rsid w:val="00273EE4"/>
    <w:rsid w:val="00277AB9"/>
    <w:rsid w:val="00282458"/>
    <w:rsid w:val="00284D72"/>
    <w:rsid w:val="002A20A0"/>
    <w:rsid w:val="002A37E6"/>
    <w:rsid w:val="002A5564"/>
    <w:rsid w:val="002B6A16"/>
    <w:rsid w:val="002B7D1A"/>
    <w:rsid w:val="002C0E40"/>
    <w:rsid w:val="002C1AB2"/>
    <w:rsid w:val="002C49D5"/>
    <w:rsid w:val="002D772C"/>
    <w:rsid w:val="002E4B02"/>
    <w:rsid w:val="002F3169"/>
    <w:rsid w:val="002F6C6B"/>
    <w:rsid w:val="00303D81"/>
    <w:rsid w:val="003060DA"/>
    <w:rsid w:val="003065FD"/>
    <w:rsid w:val="0032189A"/>
    <w:rsid w:val="00324EDD"/>
    <w:rsid w:val="003310EB"/>
    <w:rsid w:val="00344F7C"/>
    <w:rsid w:val="00345FAA"/>
    <w:rsid w:val="00361B0C"/>
    <w:rsid w:val="003634B9"/>
    <w:rsid w:val="003B0163"/>
    <w:rsid w:val="003B4E09"/>
    <w:rsid w:val="003B5D4F"/>
    <w:rsid w:val="003C02D4"/>
    <w:rsid w:val="003C4789"/>
    <w:rsid w:val="003F20F4"/>
    <w:rsid w:val="003F6DB6"/>
    <w:rsid w:val="004019CB"/>
    <w:rsid w:val="00406B04"/>
    <w:rsid w:val="004144D4"/>
    <w:rsid w:val="00434BFC"/>
    <w:rsid w:val="00445DB1"/>
    <w:rsid w:val="004501CB"/>
    <w:rsid w:val="00451D51"/>
    <w:rsid w:val="00466C58"/>
    <w:rsid w:val="004703FE"/>
    <w:rsid w:val="00471EE9"/>
    <w:rsid w:val="00476B50"/>
    <w:rsid w:val="00482A6F"/>
    <w:rsid w:val="0048487A"/>
    <w:rsid w:val="00490C29"/>
    <w:rsid w:val="004A777F"/>
    <w:rsid w:val="004B285F"/>
    <w:rsid w:val="004B7785"/>
    <w:rsid w:val="004C6BB7"/>
    <w:rsid w:val="004D595D"/>
    <w:rsid w:val="004E3BF3"/>
    <w:rsid w:val="004F4553"/>
    <w:rsid w:val="00503EA8"/>
    <w:rsid w:val="00505649"/>
    <w:rsid w:val="005073EE"/>
    <w:rsid w:val="005113A9"/>
    <w:rsid w:val="00515AE5"/>
    <w:rsid w:val="005174A5"/>
    <w:rsid w:val="00520233"/>
    <w:rsid w:val="005379AE"/>
    <w:rsid w:val="00547E8E"/>
    <w:rsid w:val="00562D9B"/>
    <w:rsid w:val="005837E6"/>
    <w:rsid w:val="00584469"/>
    <w:rsid w:val="005861A0"/>
    <w:rsid w:val="00590A99"/>
    <w:rsid w:val="00591BBB"/>
    <w:rsid w:val="00593064"/>
    <w:rsid w:val="0059651D"/>
    <w:rsid w:val="005B52E7"/>
    <w:rsid w:val="005B5852"/>
    <w:rsid w:val="005C3E5C"/>
    <w:rsid w:val="005C5EAF"/>
    <w:rsid w:val="005D195B"/>
    <w:rsid w:val="005D3CA0"/>
    <w:rsid w:val="005D606C"/>
    <w:rsid w:val="005D66B0"/>
    <w:rsid w:val="00611B50"/>
    <w:rsid w:val="00613140"/>
    <w:rsid w:val="00621637"/>
    <w:rsid w:val="0062270D"/>
    <w:rsid w:val="00623FAF"/>
    <w:rsid w:val="006366DE"/>
    <w:rsid w:val="006411AE"/>
    <w:rsid w:val="00643847"/>
    <w:rsid w:val="006508AE"/>
    <w:rsid w:val="0065387A"/>
    <w:rsid w:val="00654DDB"/>
    <w:rsid w:val="00656BB7"/>
    <w:rsid w:val="0066627D"/>
    <w:rsid w:val="00683E11"/>
    <w:rsid w:val="006841A8"/>
    <w:rsid w:val="00686FEA"/>
    <w:rsid w:val="00692A5C"/>
    <w:rsid w:val="00697205"/>
    <w:rsid w:val="006A07B4"/>
    <w:rsid w:val="006B0CA3"/>
    <w:rsid w:val="006C4068"/>
    <w:rsid w:val="006D7E4B"/>
    <w:rsid w:val="006F36A3"/>
    <w:rsid w:val="006F6522"/>
    <w:rsid w:val="00700BCF"/>
    <w:rsid w:val="0073547C"/>
    <w:rsid w:val="0074067E"/>
    <w:rsid w:val="0074073D"/>
    <w:rsid w:val="00750FB5"/>
    <w:rsid w:val="007573C2"/>
    <w:rsid w:val="0076026F"/>
    <w:rsid w:val="0078548F"/>
    <w:rsid w:val="007A5369"/>
    <w:rsid w:val="007A7A8E"/>
    <w:rsid w:val="007B12D7"/>
    <w:rsid w:val="007B79AF"/>
    <w:rsid w:val="007D0152"/>
    <w:rsid w:val="007D1CF8"/>
    <w:rsid w:val="007D4F2A"/>
    <w:rsid w:val="007F5188"/>
    <w:rsid w:val="007F770F"/>
    <w:rsid w:val="00802FB4"/>
    <w:rsid w:val="00804638"/>
    <w:rsid w:val="00810688"/>
    <w:rsid w:val="00822388"/>
    <w:rsid w:val="0084280F"/>
    <w:rsid w:val="00896252"/>
    <w:rsid w:val="008A4802"/>
    <w:rsid w:val="008A65B0"/>
    <w:rsid w:val="008B3D3F"/>
    <w:rsid w:val="008C27BF"/>
    <w:rsid w:val="008C7599"/>
    <w:rsid w:val="008D25E0"/>
    <w:rsid w:val="008F26F7"/>
    <w:rsid w:val="008F710F"/>
    <w:rsid w:val="008F751B"/>
    <w:rsid w:val="009066A7"/>
    <w:rsid w:val="00910ECF"/>
    <w:rsid w:val="00913E00"/>
    <w:rsid w:val="00914376"/>
    <w:rsid w:val="009258FF"/>
    <w:rsid w:val="00936701"/>
    <w:rsid w:val="00940DCD"/>
    <w:rsid w:val="0094334E"/>
    <w:rsid w:val="0094622A"/>
    <w:rsid w:val="00947358"/>
    <w:rsid w:val="0095223D"/>
    <w:rsid w:val="00954BF1"/>
    <w:rsid w:val="009572AC"/>
    <w:rsid w:val="00973335"/>
    <w:rsid w:val="00975033"/>
    <w:rsid w:val="0097714D"/>
    <w:rsid w:val="00996055"/>
    <w:rsid w:val="009B368E"/>
    <w:rsid w:val="009C1B61"/>
    <w:rsid w:val="009C45E1"/>
    <w:rsid w:val="009D59B8"/>
    <w:rsid w:val="009E46A5"/>
    <w:rsid w:val="009E5836"/>
    <w:rsid w:val="009F34BA"/>
    <w:rsid w:val="00A0760E"/>
    <w:rsid w:val="00A1127F"/>
    <w:rsid w:val="00A126A1"/>
    <w:rsid w:val="00A1677F"/>
    <w:rsid w:val="00A30CF3"/>
    <w:rsid w:val="00A5031C"/>
    <w:rsid w:val="00A54DA2"/>
    <w:rsid w:val="00A57B69"/>
    <w:rsid w:val="00A7194E"/>
    <w:rsid w:val="00A75B62"/>
    <w:rsid w:val="00A8220D"/>
    <w:rsid w:val="00A9413E"/>
    <w:rsid w:val="00A9458C"/>
    <w:rsid w:val="00AA19D4"/>
    <w:rsid w:val="00AA5590"/>
    <w:rsid w:val="00AA6C56"/>
    <w:rsid w:val="00AA7459"/>
    <w:rsid w:val="00AB08A8"/>
    <w:rsid w:val="00AC0C40"/>
    <w:rsid w:val="00AC22AC"/>
    <w:rsid w:val="00AC3C33"/>
    <w:rsid w:val="00AC5445"/>
    <w:rsid w:val="00AD2139"/>
    <w:rsid w:val="00AD3DDF"/>
    <w:rsid w:val="00AE19C7"/>
    <w:rsid w:val="00AE5ABC"/>
    <w:rsid w:val="00AF582E"/>
    <w:rsid w:val="00B2275B"/>
    <w:rsid w:val="00B318E0"/>
    <w:rsid w:val="00B3394A"/>
    <w:rsid w:val="00B37700"/>
    <w:rsid w:val="00B4303F"/>
    <w:rsid w:val="00B472CA"/>
    <w:rsid w:val="00B543B0"/>
    <w:rsid w:val="00B558C6"/>
    <w:rsid w:val="00B73E8A"/>
    <w:rsid w:val="00BA3CC3"/>
    <w:rsid w:val="00BA61C2"/>
    <w:rsid w:val="00BB1959"/>
    <w:rsid w:val="00BB1B39"/>
    <w:rsid w:val="00BB28D9"/>
    <w:rsid w:val="00BB335A"/>
    <w:rsid w:val="00BB4D14"/>
    <w:rsid w:val="00BC0BB4"/>
    <w:rsid w:val="00BC789B"/>
    <w:rsid w:val="00BF08A0"/>
    <w:rsid w:val="00C03790"/>
    <w:rsid w:val="00C068E4"/>
    <w:rsid w:val="00C47C88"/>
    <w:rsid w:val="00C524DF"/>
    <w:rsid w:val="00C707EC"/>
    <w:rsid w:val="00C7545C"/>
    <w:rsid w:val="00C903C0"/>
    <w:rsid w:val="00C9630B"/>
    <w:rsid w:val="00CA6211"/>
    <w:rsid w:val="00CB31E5"/>
    <w:rsid w:val="00CB4C6E"/>
    <w:rsid w:val="00CC6BE3"/>
    <w:rsid w:val="00CC7126"/>
    <w:rsid w:val="00CD00F3"/>
    <w:rsid w:val="00CD31E6"/>
    <w:rsid w:val="00CD52C6"/>
    <w:rsid w:val="00CD6D52"/>
    <w:rsid w:val="00CE1844"/>
    <w:rsid w:val="00CF4F25"/>
    <w:rsid w:val="00D0023A"/>
    <w:rsid w:val="00D1389A"/>
    <w:rsid w:val="00D13E93"/>
    <w:rsid w:val="00D1551F"/>
    <w:rsid w:val="00D228D9"/>
    <w:rsid w:val="00D23A35"/>
    <w:rsid w:val="00D43366"/>
    <w:rsid w:val="00D60B1C"/>
    <w:rsid w:val="00D84866"/>
    <w:rsid w:val="00D859D6"/>
    <w:rsid w:val="00D869F7"/>
    <w:rsid w:val="00D86FD2"/>
    <w:rsid w:val="00D962CC"/>
    <w:rsid w:val="00D96962"/>
    <w:rsid w:val="00DB323B"/>
    <w:rsid w:val="00DC52C1"/>
    <w:rsid w:val="00DD5E0B"/>
    <w:rsid w:val="00DE017B"/>
    <w:rsid w:val="00DE0B01"/>
    <w:rsid w:val="00DF1AED"/>
    <w:rsid w:val="00DF5C87"/>
    <w:rsid w:val="00E06D7F"/>
    <w:rsid w:val="00E12752"/>
    <w:rsid w:val="00E223B8"/>
    <w:rsid w:val="00E229BA"/>
    <w:rsid w:val="00E34D1C"/>
    <w:rsid w:val="00E438B3"/>
    <w:rsid w:val="00E43F36"/>
    <w:rsid w:val="00E44166"/>
    <w:rsid w:val="00E47653"/>
    <w:rsid w:val="00E64F55"/>
    <w:rsid w:val="00E87B90"/>
    <w:rsid w:val="00E977F7"/>
    <w:rsid w:val="00EA517C"/>
    <w:rsid w:val="00ED500C"/>
    <w:rsid w:val="00EE03FA"/>
    <w:rsid w:val="00EE6DE5"/>
    <w:rsid w:val="00F0251C"/>
    <w:rsid w:val="00F030AD"/>
    <w:rsid w:val="00F1072C"/>
    <w:rsid w:val="00F11F5F"/>
    <w:rsid w:val="00F14F53"/>
    <w:rsid w:val="00F20CDE"/>
    <w:rsid w:val="00F21146"/>
    <w:rsid w:val="00F33E2F"/>
    <w:rsid w:val="00F35C61"/>
    <w:rsid w:val="00F42692"/>
    <w:rsid w:val="00F5465C"/>
    <w:rsid w:val="00F55737"/>
    <w:rsid w:val="00F56808"/>
    <w:rsid w:val="00F5790F"/>
    <w:rsid w:val="00F9501E"/>
    <w:rsid w:val="00FB1145"/>
    <w:rsid w:val="00FE50CD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3E6F2A2D-7CA2-484A-8E0E-8105D99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87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3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2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3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68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84469"/>
  </w:style>
  <w:style w:type="character" w:customStyle="1" w:styleId="eop">
    <w:name w:val="eop"/>
    <w:basedOn w:val="DefaultParagraphFont"/>
    <w:rsid w:val="00584469"/>
  </w:style>
  <w:style w:type="paragraph" w:customStyle="1" w:styleId="paragraph">
    <w:name w:val="paragraph"/>
    <w:basedOn w:val="Normal"/>
    <w:rsid w:val="00CD31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s.gov/ooh/healthcare/nursing-assistant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s.gov/ooh/healthcare/hom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bristolcc.edu/learnatbristol/prepareforcollege/adulteducation/adulteducationcareerpathways/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heather.harrison@bristol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00824-80A4-4FB2-8202-1A0EEB81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4.xml><?xml version="1.0" encoding="utf-8"?>
<ds:datastoreItem xmlns:ds="http://schemas.openxmlformats.org/officeDocument/2006/customXml" ds:itemID="{266B9DDD-9B52-41BF-9D13-7513224C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Community College MassSTEP Profile</vt:lpstr>
    </vt:vector>
  </TitlesOfParts>
  <Company/>
  <LinksUpToDate>false</LinksUpToDate>
  <CharactersWithSpaces>1995</CharactersWithSpaces>
  <SharedDoc>false</SharedDoc>
  <HLinks>
    <vt:vector size="24" baseType="variant"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http://www.bristolcc.edu/learnatbristol/prepareforcollege/adulteducation/adulteducationcareerpathways/</vt:lpwstr>
      </vt:variant>
      <vt:variant>
        <vt:lpwstr/>
      </vt:variant>
      <vt:variant>
        <vt:i4>8323081</vt:i4>
      </vt:variant>
      <vt:variant>
        <vt:i4>6</vt:i4>
      </vt:variant>
      <vt:variant>
        <vt:i4>0</vt:i4>
      </vt:variant>
      <vt:variant>
        <vt:i4>5</vt:i4>
      </vt:variant>
      <vt:variant>
        <vt:lpwstr>mailto:christa.silva@bristolcc.edu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https://www.bls.gov/ooh/healthcare/nursing-assistants.htm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https://www.bls.gov/ooh/healthcare/home.htm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Community College Certified Nursing Assistant MassSTEP Profile</dc:title>
  <dc:subject/>
  <dc:creator>DESE</dc:creator>
  <cp:keywords/>
  <cp:lastModifiedBy>Zou, Dong (EOE)</cp:lastModifiedBy>
  <cp:revision>59</cp:revision>
  <cp:lastPrinted>2021-08-06T17:27:00Z</cp:lastPrinted>
  <dcterms:created xsi:type="dcterms:W3CDTF">2023-10-03T19:34:00Z</dcterms:created>
  <dcterms:modified xsi:type="dcterms:W3CDTF">2024-09-10T19:42:00Z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