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77053" w14:textId="77777777" w:rsidR="00F00448" w:rsidRPr="00AE2137" w:rsidRDefault="00F00448" w:rsidP="00183A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51CA34" w14:textId="7DAE87D9" w:rsidR="00142137" w:rsidRPr="00AE2137" w:rsidRDefault="00142137" w:rsidP="00183A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2137">
        <w:rPr>
          <w:rFonts w:ascii="Arial" w:hAnsi="Arial" w:cs="Arial"/>
          <w:b/>
          <w:sz w:val="24"/>
          <w:szCs w:val="24"/>
        </w:rPr>
        <w:t>Program</w:t>
      </w:r>
      <w:r w:rsidR="00F00448" w:rsidRPr="00AE2137">
        <w:rPr>
          <w:rFonts w:ascii="Arial" w:hAnsi="Arial" w:cs="Arial"/>
          <w:b/>
          <w:sz w:val="24"/>
          <w:szCs w:val="24"/>
        </w:rPr>
        <w:t xml:space="preserve"> Name</w:t>
      </w:r>
      <w:r w:rsidRPr="00AE2137">
        <w:rPr>
          <w:rFonts w:ascii="Arial" w:hAnsi="Arial" w:cs="Arial"/>
          <w:b/>
          <w:sz w:val="24"/>
          <w:szCs w:val="24"/>
        </w:rPr>
        <w:t>:</w:t>
      </w:r>
      <w:r w:rsidRPr="00AE2137">
        <w:rPr>
          <w:rFonts w:ascii="Arial" w:hAnsi="Arial" w:cs="Arial"/>
          <w:sz w:val="24"/>
          <w:szCs w:val="24"/>
        </w:rPr>
        <w:t xml:space="preserve"> </w:t>
      </w:r>
      <w:r w:rsidR="00207332" w:rsidRPr="00AE2137">
        <w:rPr>
          <w:rFonts w:ascii="Arial" w:hAnsi="Arial" w:cs="Arial"/>
          <w:sz w:val="24"/>
          <w:szCs w:val="24"/>
        </w:rPr>
        <w:t>Future Focus</w:t>
      </w:r>
      <w:r w:rsidRPr="00AE2137">
        <w:rPr>
          <w:rFonts w:ascii="Arial" w:hAnsi="Arial" w:cs="Arial"/>
          <w:sz w:val="24"/>
          <w:szCs w:val="24"/>
        </w:rPr>
        <w:t xml:space="preserve"> Program</w:t>
      </w:r>
    </w:p>
    <w:p w14:paraId="1E62CCC2" w14:textId="77777777" w:rsidR="00183AE2" w:rsidRPr="00AE2137" w:rsidRDefault="00183AE2" w:rsidP="00183A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857AB0" w14:textId="33150E77" w:rsidR="00DC2BC0" w:rsidRPr="00AE2137" w:rsidRDefault="00E4203C" w:rsidP="00183A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2137">
        <w:rPr>
          <w:rFonts w:ascii="Arial" w:hAnsi="Arial" w:cs="Arial"/>
          <w:b/>
          <w:sz w:val="24"/>
          <w:szCs w:val="24"/>
        </w:rPr>
        <w:t>College Programs of Study</w:t>
      </w:r>
      <w:r w:rsidR="00DC2BC0" w:rsidRPr="00AE2137">
        <w:rPr>
          <w:rFonts w:ascii="Arial" w:hAnsi="Arial" w:cs="Arial"/>
          <w:b/>
          <w:sz w:val="24"/>
          <w:szCs w:val="24"/>
        </w:rPr>
        <w:t>:</w:t>
      </w:r>
      <w:r w:rsidR="00F00448" w:rsidRPr="00AE2137">
        <w:rPr>
          <w:rFonts w:ascii="Arial" w:hAnsi="Arial" w:cs="Arial"/>
          <w:b/>
          <w:sz w:val="24"/>
          <w:szCs w:val="24"/>
        </w:rPr>
        <w:t xml:space="preserve"> </w:t>
      </w:r>
      <w:hyperlink r:id="rId10" w:history="1">
        <w:r w:rsidR="00207332" w:rsidRPr="00AE2137">
          <w:rPr>
            <w:rStyle w:val="Hyperlink"/>
            <w:rFonts w:ascii="Arial" w:hAnsi="Arial" w:cs="Arial"/>
            <w:sz w:val="24"/>
            <w:szCs w:val="24"/>
          </w:rPr>
          <w:t>https://www.qcc.edu/academics</w:t>
        </w:r>
      </w:hyperlink>
    </w:p>
    <w:p w14:paraId="2D73B7AF" w14:textId="77777777" w:rsidR="00183AE2" w:rsidRPr="00AE2137" w:rsidRDefault="00183AE2" w:rsidP="00183A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C07886" w14:textId="65156083" w:rsidR="00142137" w:rsidRPr="00AE2137" w:rsidRDefault="00E4203C" w:rsidP="00183A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2137">
        <w:rPr>
          <w:rFonts w:ascii="Arial" w:hAnsi="Arial" w:cs="Arial"/>
          <w:b/>
          <w:sz w:val="24"/>
          <w:szCs w:val="24"/>
        </w:rPr>
        <w:t xml:space="preserve">Transitions Program </w:t>
      </w:r>
      <w:r w:rsidR="006C38A6" w:rsidRPr="00AE2137">
        <w:rPr>
          <w:rFonts w:ascii="Arial" w:hAnsi="Arial" w:cs="Arial"/>
          <w:b/>
          <w:sz w:val="24"/>
          <w:szCs w:val="24"/>
        </w:rPr>
        <w:t>Website</w:t>
      </w:r>
      <w:r w:rsidR="00207332" w:rsidRPr="00AE2137">
        <w:rPr>
          <w:rFonts w:ascii="Arial" w:hAnsi="Arial" w:cs="Arial"/>
          <w:b/>
          <w:sz w:val="24"/>
          <w:szCs w:val="24"/>
        </w:rPr>
        <w:t xml:space="preserve">: </w:t>
      </w:r>
      <w:hyperlink r:id="rId11" w:history="1">
        <w:r w:rsidR="00183AE2" w:rsidRPr="00AE2137">
          <w:rPr>
            <w:rStyle w:val="Hyperlink"/>
            <w:rFonts w:ascii="Arial" w:hAnsi="Arial" w:cs="Arial"/>
            <w:sz w:val="24"/>
            <w:szCs w:val="24"/>
          </w:rPr>
          <w:t>https://www.qcc.edu/services/future-focus-program</w:t>
        </w:r>
      </w:hyperlink>
    </w:p>
    <w:p w14:paraId="6A13C154" w14:textId="77777777" w:rsidR="00183AE2" w:rsidRPr="00AE2137" w:rsidRDefault="00183AE2" w:rsidP="00183A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DC6434" w14:textId="50EDFDD2" w:rsidR="00142137" w:rsidRPr="00AE2137" w:rsidRDefault="00142137" w:rsidP="00183A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2137">
        <w:rPr>
          <w:rFonts w:ascii="Arial" w:hAnsi="Arial" w:cs="Arial"/>
          <w:b/>
          <w:sz w:val="24"/>
          <w:szCs w:val="24"/>
        </w:rPr>
        <w:t>Contact:</w:t>
      </w:r>
      <w:r w:rsidRPr="00AE2137">
        <w:rPr>
          <w:rFonts w:ascii="Arial" w:hAnsi="Arial" w:cs="Arial"/>
          <w:sz w:val="24"/>
          <w:szCs w:val="24"/>
        </w:rPr>
        <w:t xml:space="preserve"> </w:t>
      </w:r>
      <w:r w:rsidR="00207332" w:rsidRPr="00AE2137">
        <w:rPr>
          <w:rFonts w:ascii="Arial" w:hAnsi="Arial" w:cs="Arial"/>
          <w:sz w:val="24"/>
          <w:szCs w:val="24"/>
        </w:rPr>
        <w:t>Gilmarie Vongphakdy</w:t>
      </w:r>
      <w:r w:rsidR="00183AE2" w:rsidRPr="00AE2137">
        <w:rPr>
          <w:rFonts w:ascii="Arial" w:hAnsi="Arial" w:cs="Arial"/>
          <w:sz w:val="24"/>
          <w:szCs w:val="24"/>
        </w:rPr>
        <w:t>,</w:t>
      </w:r>
      <w:r w:rsidR="00207332" w:rsidRPr="00AE2137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207332" w:rsidRPr="00AE2137">
          <w:rPr>
            <w:rStyle w:val="Hyperlink"/>
            <w:rFonts w:ascii="Arial" w:hAnsi="Arial" w:cs="Arial"/>
            <w:sz w:val="24"/>
            <w:szCs w:val="24"/>
          </w:rPr>
          <w:t>gvongphakdy@qcc.mass.edu</w:t>
        </w:r>
      </w:hyperlink>
      <w:r w:rsidR="00207332" w:rsidRPr="00AE2137">
        <w:rPr>
          <w:rFonts w:ascii="Arial" w:hAnsi="Arial" w:cs="Arial"/>
          <w:sz w:val="24"/>
          <w:szCs w:val="24"/>
        </w:rPr>
        <w:t>, 508-854-2876</w:t>
      </w:r>
    </w:p>
    <w:p w14:paraId="1936BF61" w14:textId="77777777" w:rsidR="00183AE2" w:rsidRPr="00AE2137" w:rsidRDefault="00183AE2" w:rsidP="00183A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AD5DB9" w14:textId="46F3F1B2" w:rsidR="008126EB" w:rsidRPr="00AE2137" w:rsidRDefault="00142137" w:rsidP="008126E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E2137">
        <w:rPr>
          <w:rFonts w:ascii="Arial" w:hAnsi="Arial" w:cs="Arial"/>
          <w:b/>
        </w:rPr>
        <w:t>Eligibility:</w:t>
      </w:r>
      <w:r w:rsidR="003617CB" w:rsidRPr="00AE2137">
        <w:rPr>
          <w:rFonts w:ascii="Arial" w:hAnsi="Arial" w:cs="Arial"/>
        </w:rPr>
        <w:t xml:space="preserve"> </w:t>
      </w:r>
      <w:r w:rsidR="008126EB" w:rsidRPr="00AE2137">
        <w:rPr>
          <w:rFonts w:ascii="Arial" w:eastAsiaTheme="minorEastAsia" w:hAnsi="Arial" w:cs="Arial"/>
          <w:color w:val="000000" w:themeColor="text1"/>
          <w:kern w:val="24"/>
        </w:rPr>
        <w:t xml:space="preserve">To enroll in Quinsigamond Community College’s (QCC) </w:t>
      </w:r>
      <w:r w:rsidR="003617CB" w:rsidRPr="00AE2137">
        <w:rPr>
          <w:rFonts w:ascii="Arial" w:eastAsiaTheme="minorEastAsia" w:hAnsi="Arial" w:cs="Arial"/>
          <w:color w:val="000000" w:themeColor="text1"/>
          <w:kern w:val="24"/>
        </w:rPr>
        <w:t>Future Focus</w:t>
      </w:r>
      <w:r w:rsidR="008126EB" w:rsidRPr="00AE2137">
        <w:rPr>
          <w:rFonts w:ascii="Arial" w:eastAsiaTheme="minorEastAsia" w:hAnsi="Arial" w:cs="Arial"/>
          <w:color w:val="000000" w:themeColor="text1"/>
          <w:kern w:val="24"/>
        </w:rPr>
        <w:t xml:space="preserve"> Program, students must have:</w:t>
      </w:r>
    </w:p>
    <w:p w14:paraId="01F15FA6" w14:textId="1CAE0DF9" w:rsidR="008126EB" w:rsidRPr="00AE2137" w:rsidRDefault="008126EB" w:rsidP="008126EB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E213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Earned a state approved High School Equivalency credential (GED or HiSET), high school diploma through an Adult Diploma Program, or a high school diploma; or</w:t>
      </w:r>
    </w:p>
    <w:p w14:paraId="23EF03D3" w14:textId="5EE8A4C7" w:rsidR="008126EB" w:rsidRPr="00AE2137" w:rsidRDefault="008126EB" w:rsidP="008126EB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E213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Completed English for Speakers of Other Language (ESOL) classes.</w:t>
      </w:r>
    </w:p>
    <w:p w14:paraId="1E064F45" w14:textId="023D3809" w:rsidR="008126EB" w:rsidRDefault="008126EB" w:rsidP="008126E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E2137">
        <w:rPr>
          <w:rFonts w:ascii="Arial" w:hAnsi="Arial" w:cs="Arial"/>
          <w:sz w:val="24"/>
          <w:szCs w:val="24"/>
        </w:rPr>
        <w:t>Qualify for in-state tuition by being a Massachusetts resident for 6+ months and are a U.S. citizen, Permanent Resident (Green Card), Legal Asylee, or qualifying visa holder</w:t>
      </w:r>
    </w:p>
    <w:p w14:paraId="73DD3C94" w14:textId="77777777" w:rsidR="00AE2137" w:rsidRPr="00AE2137" w:rsidRDefault="00AE2137" w:rsidP="00AE2137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34CF8856" w14:textId="77777777" w:rsidR="008126EB" w:rsidRPr="00AE2137" w:rsidRDefault="008126EB" w:rsidP="008126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2137">
        <w:rPr>
          <w:rFonts w:ascii="Arial" w:hAnsi="Arial" w:cs="Arial"/>
          <w:sz w:val="24"/>
          <w:szCs w:val="24"/>
        </w:rPr>
        <w:t>Priority is given to students who have attended a Department of Elementary and Secondary Education-funded Community Adult Learning Center (CALC) or Correctional Institution (CI). The program is free.</w:t>
      </w:r>
    </w:p>
    <w:p w14:paraId="3752DCE3" w14:textId="77777777" w:rsidR="00183AE2" w:rsidRPr="00AE2137" w:rsidRDefault="00183AE2" w:rsidP="00183A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A1747F" w14:textId="615234D5" w:rsidR="00142137" w:rsidRPr="00AE2137" w:rsidRDefault="00142137" w:rsidP="00183A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2137">
        <w:rPr>
          <w:rFonts w:ascii="Arial" w:hAnsi="Arial" w:cs="Arial"/>
          <w:b/>
          <w:sz w:val="24"/>
          <w:szCs w:val="24"/>
        </w:rPr>
        <w:t>Program Description:</w:t>
      </w:r>
      <w:r w:rsidR="007B090D" w:rsidRPr="00AE2137">
        <w:rPr>
          <w:rFonts w:ascii="Arial" w:hAnsi="Arial" w:cs="Arial"/>
          <w:b/>
          <w:sz w:val="24"/>
          <w:szCs w:val="24"/>
        </w:rPr>
        <w:t xml:space="preserve"> </w:t>
      </w:r>
      <w:r w:rsidR="00A875D2" w:rsidRPr="00AE2137">
        <w:rPr>
          <w:rFonts w:ascii="Arial" w:hAnsi="Arial" w:cs="Arial"/>
          <w:sz w:val="24"/>
          <w:szCs w:val="24"/>
        </w:rPr>
        <w:t xml:space="preserve">The Future Focus Program is designed to support </w:t>
      </w:r>
      <w:r w:rsidR="00842158" w:rsidRPr="00AE2137">
        <w:rPr>
          <w:rFonts w:ascii="Arial" w:hAnsi="Arial" w:cs="Arial"/>
          <w:sz w:val="24"/>
          <w:szCs w:val="24"/>
        </w:rPr>
        <w:t xml:space="preserve">CALC, CI, </w:t>
      </w:r>
      <w:r w:rsidR="00A875D2" w:rsidRPr="00AE2137">
        <w:rPr>
          <w:rFonts w:ascii="Arial" w:hAnsi="Arial" w:cs="Arial"/>
          <w:sz w:val="24"/>
          <w:szCs w:val="24"/>
        </w:rPr>
        <w:t xml:space="preserve">and other non-traditional students as they </w:t>
      </w:r>
      <w:r w:rsidR="00F92590" w:rsidRPr="00AE2137">
        <w:rPr>
          <w:rFonts w:ascii="Arial" w:hAnsi="Arial" w:cs="Arial"/>
          <w:sz w:val="24"/>
          <w:szCs w:val="24"/>
        </w:rPr>
        <w:t>make the leap into</w:t>
      </w:r>
      <w:r w:rsidR="00A875D2" w:rsidRPr="00AE2137">
        <w:rPr>
          <w:rFonts w:ascii="Arial" w:hAnsi="Arial" w:cs="Arial"/>
          <w:sz w:val="24"/>
          <w:szCs w:val="24"/>
        </w:rPr>
        <w:t xml:space="preserve"> higher education. </w:t>
      </w:r>
      <w:r w:rsidR="003617CB" w:rsidRPr="00AE2137">
        <w:rPr>
          <w:rFonts w:ascii="Arial" w:hAnsi="Arial" w:cs="Arial"/>
          <w:sz w:val="24"/>
          <w:szCs w:val="24"/>
        </w:rPr>
        <w:t>The</w:t>
      </w:r>
      <w:r w:rsidR="00A875D2" w:rsidRPr="00AE2137">
        <w:rPr>
          <w:rFonts w:ascii="Arial" w:hAnsi="Arial" w:cs="Arial"/>
          <w:sz w:val="24"/>
          <w:szCs w:val="24"/>
        </w:rPr>
        <w:t xml:space="preserve"> program gives students the opportunity to explore </w:t>
      </w:r>
      <w:r w:rsidR="00F92590" w:rsidRPr="00AE2137">
        <w:rPr>
          <w:rFonts w:ascii="Arial" w:hAnsi="Arial" w:cs="Arial"/>
          <w:sz w:val="24"/>
          <w:szCs w:val="24"/>
        </w:rPr>
        <w:t xml:space="preserve">college and build connections during their first semester as part of </w:t>
      </w:r>
      <w:r w:rsidR="002119B9" w:rsidRPr="00AE2137">
        <w:rPr>
          <w:rFonts w:ascii="Arial" w:hAnsi="Arial" w:cs="Arial"/>
          <w:sz w:val="24"/>
          <w:szCs w:val="24"/>
        </w:rPr>
        <w:t>the daytime</w:t>
      </w:r>
      <w:r w:rsidR="00F92590" w:rsidRPr="00AE2137">
        <w:rPr>
          <w:rFonts w:ascii="Arial" w:hAnsi="Arial" w:cs="Arial"/>
          <w:sz w:val="24"/>
          <w:szCs w:val="24"/>
        </w:rPr>
        <w:t xml:space="preserve"> or evening cohort.</w:t>
      </w:r>
      <w:r w:rsidR="00A875D2" w:rsidRPr="00AE2137">
        <w:rPr>
          <w:rFonts w:ascii="Arial" w:hAnsi="Arial" w:cs="Arial"/>
          <w:sz w:val="24"/>
          <w:szCs w:val="24"/>
        </w:rPr>
        <w:t xml:space="preserve"> </w:t>
      </w:r>
      <w:r w:rsidR="002119B9" w:rsidRPr="00AE2137">
        <w:rPr>
          <w:rFonts w:ascii="Arial" w:hAnsi="Arial" w:cs="Arial"/>
          <w:sz w:val="24"/>
          <w:szCs w:val="24"/>
        </w:rPr>
        <w:t xml:space="preserve">From the start, Future Focus students are enrolled in credit-bearing, college-level classes. In their second semester, students </w:t>
      </w:r>
      <w:r w:rsidR="00F92590" w:rsidRPr="00AE2137">
        <w:rPr>
          <w:rFonts w:ascii="Arial" w:hAnsi="Arial" w:cs="Arial"/>
          <w:sz w:val="24"/>
          <w:szCs w:val="24"/>
        </w:rPr>
        <w:t xml:space="preserve">are encouraged to expand on their skills as </w:t>
      </w:r>
      <w:r w:rsidR="002119B9" w:rsidRPr="00AE2137">
        <w:rPr>
          <w:rFonts w:ascii="Arial" w:hAnsi="Arial" w:cs="Arial"/>
          <w:sz w:val="24"/>
          <w:szCs w:val="24"/>
        </w:rPr>
        <w:t xml:space="preserve">they </w:t>
      </w:r>
      <w:r w:rsidR="00F92590" w:rsidRPr="00AE2137">
        <w:rPr>
          <w:rFonts w:ascii="Arial" w:hAnsi="Arial" w:cs="Arial"/>
          <w:sz w:val="24"/>
          <w:szCs w:val="24"/>
        </w:rPr>
        <w:t>begin classes in their program of study.</w:t>
      </w:r>
    </w:p>
    <w:p w14:paraId="2B2750E4" w14:textId="77777777" w:rsidR="00842158" w:rsidRPr="00AE2137" w:rsidRDefault="00842158" w:rsidP="00183AE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2FEE288" w14:textId="29C1ACF7" w:rsidR="00E4203C" w:rsidRPr="00AE2137" w:rsidRDefault="00E4203C" w:rsidP="00183AE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E2137">
        <w:rPr>
          <w:rFonts w:ascii="Arial" w:hAnsi="Arial" w:cs="Arial"/>
          <w:b/>
          <w:bCs/>
          <w:color w:val="000000"/>
          <w:sz w:val="24"/>
          <w:szCs w:val="24"/>
        </w:rPr>
        <w:t>Program Benefits:</w:t>
      </w:r>
    </w:p>
    <w:p w14:paraId="0615548E" w14:textId="77777777" w:rsidR="003617CB" w:rsidRPr="00AE2137" w:rsidRDefault="003617CB" w:rsidP="00183AE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74576A9" w14:textId="750E4C1C" w:rsidR="00E4203C" w:rsidRPr="00AE2137" w:rsidRDefault="00A875D2" w:rsidP="00183AE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AE2137">
        <w:rPr>
          <w:rFonts w:ascii="Arial" w:hAnsi="Arial" w:cs="Arial"/>
          <w:color w:val="000000"/>
        </w:rPr>
        <w:t>Personalized a</w:t>
      </w:r>
      <w:r w:rsidR="00E4203C" w:rsidRPr="00AE2137">
        <w:rPr>
          <w:rFonts w:ascii="Arial" w:hAnsi="Arial" w:cs="Arial"/>
          <w:color w:val="000000"/>
        </w:rPr>
        <w:t xml:space="preserve">cademic </w:t>
      </w:r>
      <w:r w:rsidRPr="00AE2137">
        <w:rPr>
          <w:rFonts w:ascii="Arial" w:hAnsi="Arial" w:cs="Arial"/>
          <w:color w:val="000000"/>
        </w:rPr>
        <w:t>advising and support</w:t>
      </w:r>
    </w:p>
    <w:p w14:paraId="1FC8FBEF" w14:textId="792A08A5" w:rsidR="00A875D2" w:rsidRPr="00AE2137" w:rsidRDefault="00F92590" w:rsidP="00183AE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AE2137">
        <w:rPr>
          <w:rFonts w:ascii="Arial" w:hAnsi="Arial" w:cs="Arial"/>
          <w:color w:val="000000"/>
        </w:rPr>
        <w:t>Small, c</w:t>
      </w:r>
      <w:r w:rsidR="00A875D2" w:rsidRPr="00AE2137">
        <w:rPr>
          <w:rFonts w:ascii="Arial" w:hAnsi="Arial" w:cs="Arial"/>
          <w:color w:val="000000"/>
        </w:rPr>
        <w:t>ohort classes with designated faculty</w:t>
      </w:r>
    </w:p>
    <w:p w14:paraId="7B01D856" w14:textId="25794702" w:rsidR="00E4203C" w:rsidRPr="00AE2137" w:rsidRDefault="00F92590" w:rsidP="00183AE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AE2137">
        <w:rPr>
          <w:rFonts w:ascii="Arial" w:hAnsi="Arial" w:cs="Arial"/>
          <w:color w:val="000000"/>
        </w:rPr>
        <w:t>Financial assistance for college credits applicable to certificates and degrees</w:t>
      </w:r>
    </w:p>
    <w:p w14:paraId="78B8943E" w14:textId="21D383E9" w:rsidR="00F8296D" w:rsidRPr="00AE2137" w:rsidRDefault="00F8296D" w:rsidP="00183AE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AE2137">
        <w:rPr>
          <w:rFonts w:ascii="Arial" w:hAnsi="Arial" w:cs="Arial"/>
          <w:color w:val="000000"/>
        </w:rPr>
        <w:t>Future Focus Program exclusive workshops</w:t>
      </w:r>
    </w:p>
    <w:p w14:paraId="060F603C" w14:textId="4DE24B02" w:rsidR="00E4203C" w:rsidRPr="00AE2137" w:rsidRDefault="00E4203C" w:rsidP="00183AE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b/>
        </w:rPr>
      </w:pPr>
      <w:r w:rsidRPr="00AE2137">
        <w:rPr>
          <w:rFonts w:ascii="Arial" w:hAnsi="Arial" w:cs="Arial"/>
          <w:color w:val="000000"/>
        </w:rPr>
        <w:t xml:space="preserve">Access to </w:t>
      </w:r>
      <w:r w:rsidR="003617CB" w:rsidRPr="00AE2137">
        <w:rPr>
          <w:rFonts w:ascii="Arial" w:hAnsi="Arial" w:cs="Arial"/>
          <w:color w:val="000000"/>
        </w:rPr>
        <w:t>QCC’s</w:t>
      </w:r>
      <w:r w:rsidR="00F92590" w:rsidRPr="00AE2137">
        <w:rPr>
          <w:rFonts w:ascii="Arial" w:hAnsi="Arial" w:cs="Arial"/>
          <w:color w:val="000000"/>
        </w:rPr>
        <w:t xml:space="preserve"> network of</w:t>
      </w:r>
      <w:r w:rsidR="00A875D2" w:rsidRPr="00AE2137">
        <w:rPr>
          <w:rFonts w:ascii="Arial" w:hAnsi="Arial" w:cs="Arial"/>
          <w:color w:val="000000"/>
        </w:rPr>
        <w:t xml:space="preserve"> resources and </w:t>
      </w:r>
      <w:r w:rsidR="00F92590" w:rsidRPr="00AE2137">
        <w:rPr>
          <w:rFonts w:ascii="Arial" w:hAnsi="Arial" w:cs="Arial"/>
          <w:color w:val="000000"/>
        </w:rPr>
        <w:t>programming</w:t>
      </w:r>
      <w:r w:rsidR="00A875D2" w:rsidRPr="00AE2137">
        <w:rPr>
          <w:rFonts w:ascii="Arial" w:hAnsi="Arial" w:cs="Arial"/>
          <w:color w:val="000000"/>
        </w:rPr>
        <w:t xml:space="preserve"> </w:t>
      </w:r>
    </w:p>
    <w:p w14:paraId="4E0BFB83" w14:textId="77777777" w:rsidR="008B5AF5" w:rsidRPr="00AE2137" w:rsidRDefault="008B5AF5" w:rsidP="00183A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8775AD" w14:textId="35B53D87" w:rsidR="00F00448" w:rsidRPr="00AE2137" w:rsidRDefault="00142137" w:rsidP="00183A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2137">
        <w:rPr>
          <w:rFonts w:ascii="Arial" w:hAnsi="Arial" w:cs="Arial"/>
          <w:b/>
          <w:sz w:val="24"/>
          <w:szCs w:val="24"/>
        </w:rPr>
        <w:t>Program Design:</w:t>
      </w:r>
      <w:r w:rsidR="006C38A6" w:rsidRPr="00AE2137">
        <w:rPr>
          <w:rFonts w:ascii="Arial" w:hAnsi="Arial" w:cs="Arial"/>
          <w:b/>
          <w:sz w:val="24"/>
          <w:szCs w:val="24"/>
        </w:rPr>
        <w:t xml:space="preserve"> </w:t>
      </w:r>
      <w:r w:rsidR="00F8296D" w:rsidRPr="00AE2137">
        <w:rPr>
          <w:rFonts w:ascii="Arial" w:hAnsi="Arial" w:cs="Arial"/>
          <w:sz w:val="24"/>
          <w:szCs w:val="24"/>
        </w:rPr>
        <w:t>Future Focus</w:t>
      </w:r>
      <w:r w:rsidR="00F8296D" w:rsidRPr="00AE2137">
        <w:rPr>
          <w:rFonts w:ascii="Arial" w:hAnsi="Arial" w:cs="Arial"/>
          <w:b/>
          <w:sz w:val="24"/>
          <w:szCs w:val="24"/>
        </w:rPr>
        <w:t xml:space="preserve"> </w:t>
      </w:r>
      <w:r w:rsidR="00F8296D" w:rsidRPr="00AE2137">
        <w:rPr>
          <w:rFonts w:ascii="Arial" w:hAnsi="Arial" w:cs="Arial"/>
          <w:sz w:val="24"/>
          <w:szCs w:val="24"/>
        </w:rPr>
        <w:t xml:space="preserve">Program </w:t>
      </w:r>
      <w:r w:rsidR="006C38A6" w:rsidRPr="00AE2137">
        <w:rPr>
          <w:rFonts w:ascii="Arial" w:hAnsi="Arial" w:cs="Arial"/>
          <w:sz w:val="24"/>
          <w:szCs w:val="24"/>
        </w:rPr>
        <w:t xml:space="preserve">classes are offered </w:t>
      </w:r>
      <w:r w:rsidR="00F8296D" w:rsidRPr="00AE2137">
        <w:rPr>
          <w:rFonts w:ascii="Arial" w:hAnsi="Arial" w:cs="Arial"/>
          <w:sz w:val="24"/>
          <w:szCs w:val="24"/>
        </w:rPr>
        <w:t>during Q</w:t>
      </w:r>
      <w:r w:rsidR="003617CB" w:rsidRPr="00AE2137">
        <w:rPr>
          <w:rFonts w:ascii="Arial" w:hAnsi="Arial" w:cs="Arial"/>
          <w:sz w:val="24"/>
          <w:szCs w:val="24"/>
        </w:rPr>
        <w:t>CC</w:t>
      </w:r>
      <w:r w:rsidR="00F8296D" w:rsidRPr="00AE2137">
        <w:rPr>
          <w:rFonts w:ascii="Arial" w:hAnsi="Arial" w:cs="Arial"/>
          <w:sz w:val="24"/>
          <w:szCs w:val="24"/>
        </w:rPr>
        <w:t>’s</w:t>
      </w:r>
      <w:r w:rsidR="006C38A6" w:rsidRPr="00AE2137">
        <w:rPr>
          <w:rFonts w:ascii="Arial" w:hAnsi="Arial" w:cs="Arial"/>
          <w:sz w:val="24"/>
          <w:szCs w:val="24"/>
        </w:rPr>
        <w:t xml:space="preserve"> fall and </w:t>
      </w:r>
      <w:r w:rsidR="007D4F9A" w:rsidRPr="00AE2137">
        <w:rPr>
          <w:rFonts w:ascii="Arial" w:hAnsi="Arial" w:cs="Arial"/>
          <w:sz w:val="24"/>
          <w:szCs w:val="24"/>
        </w:rPr>
        <w:t xml:space="preserve">spring semesters, </w:t>
      </w:r>
      <w:r w:rsidR="00F8296D" w:rsidRPr="00AE2137">
        <w:rPr>
          <w:rFonts w:ascii="Arial" w:hAnsi="Arial" w:cs="Arial"/>
          <w:sz w:val="24"/>
          <w:szCs w:val="24"/>
        </w:rPr>
        <w:t xml:space="preserve">with a </w:t>
      </w:r>
      <w:r w:rsidR="00170E2F" w:rsidRPr="00AE2137">
        <w:rPr>
          <w:rFonts w:ascii="Arial" w:hAnsi="Arial" w:cs="Arial"/>
          <w:sz w:val="24"/>
          <w:szCs w:val="24"/>
        </w:rPr>
        <w:t xml:space="preserve">daytime </w:t>
      </w:r>
      <w:r w:rsidR="00F8296D" w:rsidRPr="00AE2137">
        <w:rPr>
          <w:rFonts w:ascii="Arial" w:hAnsi="Arial" w:cs="Arial"/>
          <w:sz w:val="24"/>
          <w:szCs w:val="24"/>
        </w:rPr>
        <w:t>and an evening cohort</w:t>
      </w:r>
      <w:r w:rsidR="007D4F9A" w:rsidRPr="00AE2137">
        <w:rPr>
          <w:rFonts w:ascii="Arial" w:hAnsi="Arial" w:cs="Arial"/>
          <w:sz w:val="24"/>
          <w:szCs w:val="24"/>
        </w:rPr>
        <w:t xml:space="preserve">. </w:t>
      </w:r>
      <w:r w:rsidR="006C38A6" w:rsidRPr="00AE2137">
        <w:rPr>
          <w:rFonts w:ascii="Arial" w:hAnsi="Arial" w:cs="Arial"/>
          <w:sz w:val="24"/>
          <w:szCs w:val="24"/>
        </w:rPr>
        <w:t xml:space="preserve">Students </w:t>
      </w:r>
      <w:r w:rsidR="007D4F9A" w:rsidRPr="00AE2137">
        <w:rPr>
          <w:rFonts w:ascii="Arial" w:hAnsi="Arial" w:cs="Arial"/>
          <w:sz w:val="24"/>
          <w:szCs w:val="24"/>
        </w:rPr>
        <w:t>will begin their first semester with the two required Future Focus courses</w:t>
      </w:r>
      <w:r w:rsidR="00170E2F" w:rsidRPr="00AE2137">
        <w:rPr>
          <w:rFonts w:ascii="Arial" w:hAnsi="Arial" w:cs="Arial"/>
          <w:sz w:val="24"/>
          <w:szCs w:val="24"/>
        </w:rPr>
        <w:t xml:space="preserve"> –</w:t>
      </w:r>
      <w:r w:rsidR="003617CB" w:rsidRPr="00AE2137">
        <w:rPr>
          <w:rFonts w:ascii="Arial" w:hAnsi="Arial" w:cs="Arial"/>
          <w:sz w:val="24"/>
          <w:szCs w:val="24"/>
        </w:rPr>
        <w:t xml:space="preserve"> </w:t>
      </w:r>
      <w:r w:rsidR="00842158" w:rsidRPr="00AE2137">
        <w:rPr>
          <w:rFonts w:ascii="Arial" w:hAnsi="Arial" w:cs="Arial"/>
          <w:sz w:val="24"/>
          <w:szCs w:val="24"/>
        </w:rPr>
        <w:t>F</w:t>
      </w:r>
      <w:r w:rsidR="00170E2F" w:rsidRPr="00AE2137">
        <w:rPr>
          <w:rFonts w:ascii="Arial" w:hAnsi="Arial" w:cs="Arial"/>
          <w:sz w:val="24"/>
          <w:szCs w:val="24"/>
        </w:rPr>
        <w:t>irst</w:t>
      </w:r>
      <w:r w:rsidR="00842158" w:rsidRPr="00AE2137">
        <w:rPr>
          <w:rFonts w:ascii="Arial" w:hAnsi="Arial" w:cs="Arial"/>
          <w:sz w:val="24"/>
          <w:szCs w:val="24"/>
        </w:rPr>
        <w:t xml:space="preserve"> Y</w:t>
      </w:r>
      <w:r w:rsidR="00170E2F" w:rsidRPr="00AE2137">
        <w:rPr>
          <w:rFonts w:ascii="Arial" w:hAnsi="Arial" w:cs="Arial"/>
          <w:sz w:val="24"/>
          <w:szCs w:val="24"/>
        </w:rPr>
        <w:t xml:space="preserve">ear </w:t>
      </w:r>
      <w:r w:rsidR="00842158" w:rsidRPr="00AE2137">
        <w:rPr>
          <w:rFonts w:ascii="Arial" w:hAnsi="Arial" w:cs="Arial"/>
          <w:sz w:val="24"/>
          <w:szCs w:val="24"/>
        </w:rPr>
        <w:t>E</w:t>
      </w:r>
      <w:r w:rsidR="00170E2F" w:rsidRPr="00AE2137">
        <w:rPr>
          <w:rFonts w:ascii="Arial" w:hAnsi="Arial" w:cs="Arial"/>
          <w:sz w:val="24"/>
          <w:szCs w:val="24"/>
        </w:rPr>
        <w:t xml:space="preserve">xperience (FYE 101) and </w:t>
      </w:r>
      <w:r w:rsidR="00842158" w:rsidRPr="00AE2137">
        <w:rPr>
          <w:rFonts w:ascii="Arial" w:hAnsi="Arial" w:cs="Arial"/>
          <w:sz w:val="24"/>
          <w:szCs w:val="24"/>
        </w:rPr>
        <w:t xml:space="preserve">Introduction to Microcomputer Applications </w:t>
      </w:r>
      <w:r w:rsidR="00170E2F" w:rsidRPr="00AE2137">
        <w:rPr>
          <w:rFonts w:ascii="Arial" w:hAnsi="Arial" w:cs="Arial"/>
          <w:sz w:val="24"/>
          <w:szCs w:val="24"/>
        </w:rPr>
        <w:t>(CIS 111)</w:t>
      </w:r>
      <w:r w:rsidR="007D4F9A" w:rsidRPr="00AE2137">
        <w:rPr>
          <w:rFonts w:ascii="Arial" w:hAnsi="Arial" w:cs="Arial"/>
          <w:sz w:val="24"/>
          <w:szCs w:val="24"/>
        </w:rPr>
        <w:t xml:space="preserve">. Second semester students enroll into courses required for their program of study, and the Future Focus </w:t>
      </w:r>
      <w:r w:rsidR="007D4F9A" w:rsidRPr="00AE2137">
        <w:rPr>
          <w:rFonts w:ascii="Arial" w:hAnsi="Arial" w:cs="Arial"/>
          <w:sz w:val="24"/>
          <w:szCs w:val="24"/>
        </w:rPr>
        <w:lastRenderedPageBreak/>
        <w:t>Program provides specific support for core developmental or college-level math and English courses.</w:t>
      </w:r>
    </w:p>
    <w:p w14:paraId="64BDB33A" w14:textId="77777777" w:rsidR="00F00448" w:rsidRPr="00AE2137" w:rsidRDefault="00F00448" w:rsidP="00183AE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38123412" w14:textId="677E1F56" w:rsidR="00E2204E" w:rsidRPr="00AE2137" w:rsidRDefault="006C38A6" w:rsidP="00183A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2137">
        <w:rPr>
          <w:rFonts w:ascii="Arial" w:hAnsi="Arial" w:cs="Arial"/>
          <w:sz w:val="24"/>
          <w:szCs w:val="24"/>
        </w:rPr>
        <w:t>Course offerings:</w:t>
      </w:r>
    </w:p>
    <w:p w14:paraId="7ED15451" w14:textId="30DC9C30" w:rsidR="00F92590" w:rsidRPr="00AE2137" w:rsidRDefault="00F92590" w:rsidP="003617C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137">
        <w:rPr>
          <w:rFonts w:ascii="Arial" w:eastAsia="Times New Roman" w:hAnsi="Arial" w:cs="Arial"/>
          <w:color w:val="000000"/>
          <w:sz w:val="24"/>
          <w:szCs w:val="24"/>
        </w:rPr>
        <w:t>FYE 101 First Year Experience </w:t>
      </w:r>
      <w:r w:rsidR="007D4F9A" w:rsidRPr="00AE2137">
        <w:rPr>
          <w:rFonts w:ascii="Arial" w:eastAsia="Times New Roman" w:hAnsi="Arial" w:cs="Arial"/>
          <w:color w:val="000000"/>
          <w:sz w:val="24"/>
          <w:szCs w:val="24"/>
        </w:rPr>
        <w:t>– First Semester Requirement</w:t>
      </w:r>
      <w:r w:rsidR="003617CB" w:rsidRPr="00AE2137">
        <w:rPr>
          <w:rFonts w:ascii="Arial" w:eastAsia="Times New Roman" w:hAnsi="Arial" w:cs="Arial"/>
          <w:color w:val="000000"/>
          <w:sz w:val="24"/>
          <w:szCs w:val="24"/>
        </w:rPr>
        <w:t xml:space="preserve"> (3 credits)</w:t>
      </w:r>
    </w:p>
    <w:p w14:paraId="3F9CAC80" w14:textId="4E1C60B1" w:rsidR="00F92590" w:rsidRPr="00AE2137" w:rsidRDefault="00F92590" w:rsidP="003617C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137">
        <w:rPr>
          <w:rFonts w:ascii="Arial" w:eastAsia="Times New Roman" w:hAnsi="Arial" w:cs="Arial"/>
          <w:color w:val="000000"/>
          <w:sz w:val="24"/>
          <w:szCs w:val="24"/>
        </w:rPr>
        <w:t>CIS 111</w:t>
      </w:r>
      <w:r w:rsidRPr="00AE2137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AE2137">
        <w:rPr>
          <w:rFonts w:ascii="Arial" w:eastAsia="Times New Roman" w:hAnsi="Arial" w:cs="Arial"/>
          <w:color w:val="000000"/>
          <w:sz w:val="24"/>
          <w:szCs w:val="24"/>
        </w:rPr>
        <w:t>Introduction to Microcomputer Applications </w:t>
      </w:r>
      <w:r w:rsidR="007D4F9A" w:rsidRPr="00AE2137">
        <w:rPr>
          <w:rFonts w:ascii="Arial" w:eastAsia="Times New Roman" w:hAnsi="Arial" w:cs="Arial"/>
          <w:color w:val="000000"/>
          <w:sz w:val="24"/>
          <w:szCs w:val="24"/>
        </w:rPr>
        <w:t>– First Semester Requirement</w:t>
      </w:r>
      <w:r w:rsidR="003617CB" w:rsidRPr="00AE2137">
        <w:rPr>
          <w:rFonts w:ascii="Arial" w:eastAsia="Times New Roman" w:hAnsi="Arial" w:cs="Arial"/>
          <w:color w:val="000000"/>
          <w:sz w:val="24"/>
          <w:szCs w:val="24"/>
        </w:rPr>
        <w:t xml:space="preserve"> (3 credits)</w:t>
      </w:r>
    </w:p>
    <w:p w14:paraId="789274C0" w14:textId="5E1A8635" w:rsidR="00F92590" w:rsidRPr="00AE2137" w:rsidRDefault="007D4F9A" w:rsidP="003617C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137">
        <w:rPr>
          <w:rFonts w:ascii="Arial" w:eastAsia="Times New Roman" w:hAnsi="Arial" w:cs="Arial"/>
          <w:color w:val="000000"/>
          <w:sz w:val="24"/>
          <w:szCs w:val="24"/>
        </w:rPr>
        <w:t xml:space="preserve">Developmental or college level English </w:t>
      </w:r>
      <w:r w:rsidR="003617CB" w:rsidRPr="00AE213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AE2137">
        <w:rPr>
          <w:rFonts w:ascii="Arial" w:eastAsia="Times New Roman" w:hAnsi="Arial" w:cs="Arial"/>
          <w:color w:val="000000"/>
          <w:sz w:val="24"/>
          <w:szCs w:val="24"/>
        </w:rPr>
        <w:t>up to 3 credits</w:t>
      </w:r>
      <w:r w:rsidR="003617CB" w:rsidRPr="00AE2137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2D645DB9" w14:textId="3A9B7FFD" w:rsidR="00142137" w:rsidRPr="00AE2137" w:rsidRDefault="007D4F9A" w:rsidP="003617C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137">
        <w:rPr>
          <w:rFonts w:ascii="Arial" w:eastAsia="Times New Roman" w:hAnsi="Arial" w:cs="Arial"/>
          <w:color w:val="000000"/>
          <w:sz w:val="24"/>
          <w:szCs w:val="24"/>
        </w:rPr>
        <w:t xml:space="preserve">Developmental or college level math </w:t>
      </w:r>
      <w:r w:rsidR="003617CB" w:rsidRPr="00AE213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AE2137">
        <w:rPr>
          <w:rFonts w:ascii="Arial" w:eastAsia="Times New Roman" w:hAnsi="Arial" w:cs="Arial"/>
          <w:color w:val="000000"/>
          <w:sz w:val="24"/>
          <w:szCs w:val="24"/>
        </w:rPr>
        <w:t>up to 3 credits</w:t>
      </w:r>
      <w:r w:rsidR="003617CB" w:rsidRPr="00AE2137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422972C7" w14:textId="57CB191C" w:rsidR="00CF2F1A" w:rsidRPr="00AE2137" w:rsidRDefault="00F91034" w:rsidP="003617C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137">
        <w:rPr>
          <w:rFonts w:ascii="Arial" w:eastAsia="Times New Roman" w:hAnsi="Arial" w:cs="Arial"/>
          <w:color w:val="000000"/>
          <w:sz w:val="24"/>
          <w:szCs w:val="24"/>
        </w:rPr>
        <w:t>One c</w:t>
      </w:r>
      <w:r w:rsidR="00CF2F1A" w:rsidRPr="00AE2137">
        <w:rPr>
          <w:rFonts w:ascii="Arial" w:eastAsia="Times New Roman" w:hAnsi="Arial" w:cs="Arial"/>
          <w:color w:val="000000"/>
          <w:sz w:val="24"/>
          <w:szCs w:val="24"/>
        </w:rPr>
        <w:t xml:space="preserve">ourse </w:t>
      </w:r>
      <w:r w:rsidR="003617CB" w:rsidRPr="00AE213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CF2F1A" w:rsidRPr="00AE2137">
        <w:rPr>
          <w:rFonts w:ascii="Arial" w:eastAsia="Times New Roman" w:hAnsi="Arial" w:cs="Arial"/>
          <w:color w:val="000000"/>
          <w:sz w:val="24"/>
          <w:szCs w:val="24"/>
        </w:rPr>
        <w:t xml:space="preserve">up to 3 </w:t>
      </w:r>
      <w:r w:rsidR="00F9400F" w:rsidRPr="00AE2137">
        <w:rPr>
          <w:rFonts w:ascii="Arial" w:eastAsia="Times New Roman" w:hAnsi="Arial" w:cs="Arial"/>
          <w:color w:val="000000"/>
          <w:sz w:val="24"/>
          <w:szCs w:val="24"/>
        </w:rPr>
        <w:t>credits</w:t>
      </w:r>
      <w:r w:rsidR="003617CB" w:rsidRPr="00AE2137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00832663" w14:textId="6F2131BD" w:rsidR="00CF2F1A" w:rsidRPr="00AE2137" w:rsidRDefault="00F91034" w:rsidP="00183AE2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137">
        <w:rPr>
          <w:rFonts w:ascii="Arial" w:eastAsia="Times New Roman" w:hAnsi="Arial" w:cs="Arial"/>
          <w:color w:val="000000"/>
          <w:sz w:val="24"/>
          <w:szCs w:val="24"/>
        </w:rPr>
        <w:t>Courses such as</w:t>
      </w:r>
      <w:r w:rsidR="00CF2F1A" w:rsidRPr="00AE2137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2383775C" w14:textId="31178A4B" w:rsidR="00CF2F1A" w:rsidRPr="00AE2137" w:rsidRDefault="00CF2F1A" w:rsidP="00183AE2">
      <w:pPr>
        <w:numPr>
          <w:ilvl w:val="2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137">
        <w:rPr>
          <w:rFonts w:ascii="Arial" w:eastAsia="Times New Roman" w:hAnsi="Arial" w:cs="Arial"/>
          <w:color w:val="000000"/>
          <w:sz w:val="24"/>
          <w:szCs w:val="24"/>
        </w:rPr>
        <w:t>ALH 102 Medical Terminology</w:t>
      </w:r>
    </w:p>
    <w:p w14:paraId="1D9DB661" w14:textId="600E5C97" w:rsidR="00CF2F1A" w:rsidRPr="00AE2137" w:rsidRDefault="00CF2F1A" w:rsidP="00183AE2">
      <w:pPr>
        <w:numPr>
          <w:ilvl w:val="2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137">
        <w:rPr>
          <w:rFonts w:ascii="Arial" w:eastAsia="Times New Roman" w:hAnsi="Arial" w:cs="Arial"/>
          <w:color w:val="000000"/>
          <w:sz w:val="24"/>
          <w:szCs w:val="24"/>
        </w:rPr>
        <w:t xml:space="preserve">BIO 101 </w:t>
      </w:r>
      <w:r w:rsidR="00F91034" w:rsidRPr="00AE2137">
        <w:rPr>
          <w:rFonts w:ascii="Arial" w:eastAsia="Times New Roman" w:hAnsi="Arial" w:cs="Arial"/>
          <w:color w:val="000000"/>
          <w:sz w:val="24"/>
          <w:szCs w:val="24"/>
        </w:rPr>
        <w:t xml:space="preserve">General </w:t>
      </w:r>
      <w:r w:rsidRPr="00AE2137">
        <w:rPr>
          <w:rFonts w:ascii="Arial" w:eastAsia="Times New Roman" w:hAnsi="Arial" w:cs="Arial"/>
          <w:color w:val="000000"/>
          <w:sz w:val="24"/>
          <w:szCs w:val="24"/>
        </w:rPr>
        <w:t>Biology</w:t>
      </w:r>
      <w:r w:rsidR="0062010D" w:rsidRPr="00AE2137">
        <w:rPr>
          <w:rFonts w:ascii="Arial" w:eastAsia="Times New Roman" w:hAnsi="Arial" w:cs="Arial"/>
          <w:color w:val="000000"/>
          <w:sz w:val="24"/>
          <w:szCs w:val="24"/>
        </w:rPr>
        <w:t>: Core Concept</w:t>
      </w:r>
    </w:p>
    <w:p w14:paraId="5AF6BD4A" w14:textId="7317B8BA" w:rsidR="00CF2F1A" w:rsidRPr="00AE2137" w:rsidRDefault="00CF2F1A" w:rsidP="00183AE2">
      <w:pPr>
        <w:numPr>
          <w:ilvl w:val="2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137">
        <w:rPr>
          <w:rFonts w:ascii="Arial" w:eastAsia="Times New Roman" w:hAnsi="Arial" w:cs="Arial"/>
          <w:color w:val="000000"/>
          <w:sz w:val="24"/>
          <w:szCs w:val="24"/>
        </w:rPr>
        <w:t>BUS 101 Introduction to Business</w:t>
      </w:r>
    </w:p>
    <w:p w14:paraId="03E22957" w14:textId="07505D4A" w:rsidR="00CF2F1A" w:rsidRPr="00AE2137" w:rsidRDefault="00CF2F1A" w:rsidP="00183AE2">
      <w:pPr>
        <w:numPr>
          <w:ilvl w:val="2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137">
        <w:rPr>
          <w:rFonts w:ascii="Arial" w:eastAsia="Times New Roman" w:hAnsi="Arial" w:cs="Arial"/>
          <w:color w:val="000000"/>
          <w:sz w:val="24"/>
          <w:szCs w:val="24"/>
        </w:rPr>
        <w:t>PSY 101 Introduction to Psychology</w:t>
      </w:r>
    </w:p>
    <w:p w14:paraId="10F03B3C" w14:textId="3C50EAE6" w:rsidR="0056547E" w:rsidRPr="00AE2137" w:rsidRDefault="00F91034" w:rsidP="00AE2137">
      <w:pPr>
        <w:numPr>
          <w:ilvl w:val="2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137">
        <w:rPr>
          <w:rFonts w:ascii="Arial" w:eastAsia="Times New Roman" w:hAnsi="Arial" w:cs="Arial"/>
          <w:color w:val="000000"/>
          <w:sz w:val="24"/>
          <w:szCs w:val="24"/>
        </w:rPr>
        <w:t xml:space="preserve">SOC 101 Introduction to Sociology </w:t>
      </w:r>
    </w:p>
    <w:sectPr w:rsidR="0056547E" w:rsidRPr="00AE2137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224AA" w14:textId="77777777" w:rsidR="00954CA8" w:rsidRDefault="00954CA8" w:rsidP="00F00448">
      <w:pPr>
        <w:spacing w:after="0" w:line="240" w:lineRule="auto"/>
      </w:pPr>
      <w:r>
        <w:separator/>
      </w:r>
    </w:p>
  </w:endnote>
  <w:endnote w:type="continuationSeparator" w:id="0">
    <w:p w14:paraId="03A7EE15" w14:textId="77777777" w:rsidR="00954CA8" w:rsidRDefault="00954CA8" w:rsidP="00F0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161CE" w14:textId="77777777" w:rsidR="00954CA8" w:rsidRDefault="00954CA8" w:rsidP="00F00448">
      <w:pPr>
        <w:spacing w:after="0" w:line="240" w:lineRule="auto"/>
      </w:pPr>
      <w:r>
        <w:separator/>
      </w:r>
    </w:p>
  </w:footnote>
  <w:footnote w:type="continuationSeparator" w:id="0">
    <w:p w14:paraId="77839B31" w14:textId="77777777" w:rsidR="00954CA8" w:rsidRDefault="00954CA8" w:rsidP="00F0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448A1" w14:textId="6E059461" w:rsidR="00F00448" w:rsidRPr="00EB1160" w:rsidRDefault="00207332" w:rsidP="00F00448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EB1160">
      <w:rPr>
        <w:rFonts w:ascii="Arial" w:hAnsi="Arial" w:cs="Arial"/>
        <w:b/>
        <w:sz w:val="24"/>
        <w:szCs w:val="24"/>
      </w:rPr>
      <w:t>Quinsigamond</w:t>
    </w:r>
    <w:r w:rsidR="00F00448" w:rsidRPr="00EB1160">
      <w:rPr>
        <w:rFonts w:ascii="Arial" w:hAnsi="Arial" w:cs="Arial"/>
        <w:b/>
        <w:sz w:val="24"/>
        <w:szCs w:val="24"/>
      </w:rPr>
      <w:t xml:space="preserve"> Community College</w:t>
    </w:r>
  </w:p>
  <w:p w14:paraId="4D331464" w14:textId="3538EDA7" w:rsidR="00F00448" w:rsidRPr="00EB1160" w:rsidRDefault="00F00448" w:rsidP="00F00448">
    <w:pPr>
      <w:spacing w:line="240" w:lineRule="auto"/>
      <w:jc w:val="center"/>
      <w:rPr>
        <w:rFonts w:ascii="Arial" w:hAnsi="Arial" w:cs="Arial"/>
        <w:b/>
        <w:sz w:val="24"/>
        <w:szCs w:val="24"/>
      </w:rPr>
    </w:pPr>
    <w:r w:rsidRPr="00EB1160">
      <w:rPr>
        <w:rFonts w:ascii="Arial" w:hAnsi="Arial" w:cs="Arial"/>
        <w:b/>
        <w:sz w:val="24"/>
        <w:szCs w:val="24"/>
      </w:rPr>
      <w:t>Transition to College Profile</w:t>
    </w:r>
  </w:p>
  <w:p w14:paraId="797CA40E" w14:textId="54D5952A" w:rsidR="00F00448" w:rsidRDefault="00F00448" w:rsidP="00F004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84187" wp14:editId="4A73540C">
              <wp:simplePos x="0" y="0"/>
              <wp:positionH relativeFrom="column">
                <wp:posOffset>19050</wp:posOffset>
              </wp:positionH>
              <wp:positionV relativeFrom="paragraph">
                <wp:posOffset>165100</wp:posOffset>
              </wp:positionV>
              <wp:extent cx="5816600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6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4D46A8" id="Straight Connector 1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3pt" to="459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32E3"/>
    <w:multiLevelType w:val="hybridMultilevel"/>
    <w:tmpl w:val="AA089A22"/>
    <w:lvl w:ilvl="0" w:tplc="B184CC2E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4C81"/>
    <w:multiLevelType w:val="hybridMultilevel"/>
    <w:tmpl w:val="4D5E6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3673D"/>
    <w:multiLevelType w:val="hybridMultilevel"/>
    <w:tmpl w:val="7A94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C2230"/>
    <w:multiLevelType w:val="multilevel"/>
    <w:tmpl w:val="8988AF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97C4215"/>
    <w:multiLevelType w:val="hybridMultilevel"/>
    <w:tmpl w:val="B3AC4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355397"/>
    <w:multiLevelType w:val="hybridMultilevel"/>
    <w:tmpl w:val="3ED01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A555D"/>
    <w:multiLevelType w:val="hybridMultilevel"/>
    <w:tmpl w:val="45703622"/>
    <w:lvl w:ilvl="0" w:tplc="B184CC2E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847B48"/>
    <w:multiLevelType w:val="multilevel"/>
    <w:tmpl w:val="8A7C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3355F6B"/>
    <w:multiLevelType w:val="hybridMultilevel"/>
    <w:tmpl w:val="A20C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95F47"/>
    <w:multiLevelType w:val="hybridMultilevel"/>
    <w:tmpl w:val="FDB8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28698">
    <w:abstractNumId w:val="4"/>
  </w:num>
  <w:num w:numId="2" w16cid:durableId="1017537949">
    <w:abstractNumId w:val="5"/>
  </w:num>
  <w:num w:numId="3" w16cid:durableId="76287285">
    <w:abstractNumId w:val="9"/>
  </w:num>
  <w:num w:numId="4" w16cid:durableId="1541045906">
    <w:abstractNumId w:val="0"/>
  </w:num>
  <w:num w:numId="5" w16cid:durableId="683555403">
    <w:abstractNumId w:val="6"/>
  </w:num>
  <w:num w:numId="6" w16cid:durableId="832987857">
    <w:abstractNumId w:val="2"/>
  </w:num>
  <w:num w:numId="7" w16cid:durableId="2016296518">
    <w:abstractNumId w:val="8"/>
  </w:num>
  <w:num w:numId="8" w16cid:durableId="1365252661">
    <w:abstractNumId w:val="3"/>
  </w:num>
  <w:num w:numId="9" w16cid:durableId="379213102">
    <w:abstractNumId w:val="1"/>
  </w:num>
  <w:num w:numId="10" w16cid:durableId="184834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37"/>
    <w:rsid w:val="000A3438"/>
    <w:rsid w:val="00142137"/>
    <w:rsid w:val="00170E2F"/>
    <w:rsid w:val="00183AE2"/>
    <w:rsid w:val="001D0A89"/>
    <w:rsid w:val="00203448"/>
    <w:rsid w:val="00207332"/>
    <w:rsid w:val="002119B9"/>
    <w:rsid w:val="002A4AF3"/>
    <w:rsid w:val="002E3F37"/>
    <w:rsid w:val="002F71A4"/>
    <w:rsid w:val="00315D3C"/>
    <w:rsid w:val="00316B46"/>
    <w:rsid w:val="003617CB"/>
    <w:rsid w:val="003D1644"/>
    <w:rsid w:val="0041333B"/>
    <w:rsid w:val="00440229"/>
    <w:rsid w:val="004451DE"/>
    <w:rsid w:val="004E1B41"/>
    <w:rsid w:val="004F4F43"/>
    <w:rsid w:val="00516616"/>
    <w:rsid w:val="0051775C"/>
    <w:rsid w:val="0054326A"/>
    <w:rsid w:val="0056547E"/>
    <w:rsid w:val="005C3A13"/>
    <w:rsid w:val="005D7A7C"/>
    <w:rsid w:val="0060759F"/>
    <w:rsid w:val="0062010D"/>
    <w:rsid w:val="006C38A6"/>
    <w:rsid w:val="007B090D"/>
    <w:rsid w:val="007D4F9A"/>
    <w:rsid w:val="008126EB"/>
    <w:rsid w:val="008232A6"/>
    <w:rsid w:val="00842158"/>
    <w:rsid w:val="008B5AF5"/>
    <w:rsid w:val="00900385"/>
    <w:rsid w:val="009207FF"/>
    <w:rsid w:val="00954CA8"/>
    <w:rsid w:val="00A841F6"/>
    <w:rsid w:val="00A875D2"/>
    <w:rsid w:val="00AE2137"/>
    <w:rsid w:val="00BE20CD"/>
    <w:rsid w:val="00C44E75"/>
    <w:rsid w:val="00CF2F1A"/>
    <w:rsid w:val="00DA49E4"/>
    <w:rsid w:val="00DC2BC0"/>
    <w:rsid w:val="00E2204E"/>
    <w:rsid w:val="00E4203C"/>
    <w:rsid w:val="00E61A8D"/>
    <w:rsid w:val="00EB1160"/>
    <w:rsid w:val="00F00448"/>
    <w:rsid w:val="00F60785"/>
    <w:rsid w:val="00F8296D"/>
    <w:rsid w:val="00F91034"/>
    <w:rsid w:val="00F92590"/>
    <w:rsid w:val="00F9400F"/>
    <w:rsid w:val="00F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83302"/>
  <w15:chartTrackingRefBased/>
  <w15:docId w15:val="{3E0CA077-B0DA-4CBE-A643-8131701F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1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38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3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44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48"/>
  </w:style>
  <w:style w:type="paragraph" w:styleId="Footer">
    <w:name w:val="footer"/>
    <w:basedOn w:val="Normal"/>
    <w:link w:val="FooterChar"/>
    <w:uiPriority w:val="99"/>
    <w:unhideWhenUsed/>
    <w:rsid w:val="00F0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4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04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733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vongphakdy@qcc.mass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qcc.edu/services/future-focus-progra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qcc.edu/academi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  <SharedWithUsers xmlns="5ef0c7bc-a1e9-48e9-a56f-14e827214cd5">
      <UserInfo>
        <DisplayName>Patrick, Lisa  V. (DESE)</DisplayName>
        <AccountId>47</AccountId>
        <AccountType/>
      </UserInfo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1C202-9C09-458D-B498-905BF99F8831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2.xml><?xml version="1.0" encoding="utf-8"?>
<ds:datastoreItem xmlns:ds="http://schemas.openxmlformats.org/officeDocument/2006/customXml" ds:itemID="{C69D3F2F-76B4-484D-B6CF-06A53A086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7C93DF-E3D2-4794-BDE8-F727D1CB4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Quinsigamond Community College Transition to College Profile</vt:lpstr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Quinsigamond Community College Transition to College Profile</dc:title>
  <dc:subject/>
  <dc:creator>DESE</dc:creator>
  <cp:keywords/>
  <dc:description/>
  <cp:lastModifiedBy>Zou, Dong (EOE)</cp:lastModifiedBy>
  <cp:revision>13</cp:revision>
  <dcterms:created xsi:type="dcterms:W3CDTF">2021-06-03T17:00:00Z</dcterms:created>
  <dcterms:modified xsi:type="dcterms:W3CDTF">2024-09-11T20:03:00Z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11 2024 12:00AM</vt:lpwstr>
  </property>
</Properties>
</file>