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C8B" w:rsidRPr="00103DA9" w:rsidRDefault="00387C8B" w:rsidP="00387C8B">
      <w:pPr>
        <w:jc w:val="center"/>
        <w:rPr>
          <w:rFonts w:ascii="Times New Roman" w:hAnsi="Times New Roman"/>
          <w:color w:val="262626" w:themeColor="text1" w:themeTint="D9"/>
        </w:rPr>
      </w:pPr>
    </w:p>
    <w:p w:rsidR="00387C8B" w:rsidRPr="00103DA9" w:rsidRDefault="00387C8B" w:rsidP="00387C8B">
      <w:pPr>
        <w:jc w:val="center"/>
        <w:rPr>
          <w:rFonts w:ascii="Times New Roman" w:hAnsi="Times New Roman"/>
          <w:color w:val="262626" w:themeColor="text1" w:themeTint="D9"/>
        </w:rPr>
      </w:pPr>
    </w:p>
    <w:p w:rsidR="00387C8B" w:rsidRPr="00103DA9" w:rsidRDefault="00387C8B" w:rsidP="00387C8B">
      <w:pPr>
        <w:jc w:val="center"/>
        <w:rPr>
          <w:rFonts w:ascii="Times New Roman" w:hAnsi="Times New Roman"/>
          <w:color w:val="262626" w:themeColor="text1" w:themeTint="D9"/>
        </w:rPr>
      </w:pPr>
    </w:p>
    <w:p w:rsidR="005054D7" w:rsidRPr="00103DA9" w:rsidRDefault="005054D7" w:rsidP="005054D7">
      <w:pPr>
        <w:jc w:val="center"/>
        <w:rPr>
          <w:rFonts w:ascii="Times New Roman" w:hAnsi="Times New Roman"/>
          <w:b/>
          <w:color w:val="262626" w:themeColor="text1" w:themeTint="D9"/>
          <w:sz w:val="40"/>
        </w:rPr>
      </w:pPr>
    </w:p>
    <w:p w:rsidR="000B1BB3" w:rsidRDefault="00152113" w:rsidP="002F4CCF">
      <w:pPr>
        <w:spacing w:line="240" w:lineRule="auto"/>
        <w:ind w:right="-720"/>
        <w:jc w:val="center"/>
        <w:rPr>
          <w:rFonts w:ascii="Times New Roman" w:hAnsi="Times New Roman"/>
          <w:b/>
          <w:color w:val="262626" w:themeColor="text1" w:themeTint="D9"/>
          <w:sz w:val="40"/>
          <w:szCs w:val="40"/>
        </w:rPr>
      </w:pPr>
      <w:r w:rsidRPr="000B1BB3">
        <w:rPr>
          <w:rFonts w:ascii="Times New Roman" w:hAnsi="Times New Roman"/>
          <w:b/>
          <w:color w:val="262626" w:themeColor="text1" w:themeTint="D9"/>
          <w:sz w:val="40"/>
          <w:szCs w:val="40"/>
        </w:rPr>
        <w:t>Massachusetts Adult Basic Educatio</w:t>
      </w:r>
      <w:r w:rsidR="005054D7" w:rsidRPr="000B1BB3">
        <w:rPr>
          <w:rFonts w:ascii="Times New Roman" w:hAnsi="Times New Roman"/>
          <w:b/>
          <w:color w:val="262626" w:themeColor="text1" w:themeTint="D9"/>
          <w:sz w:val="40"/>
          <w:szCs w:val="40"/>
        </w:rPr>
        <w:t xml:space="preserve">n </w:t>
      </w:r>
      <w:r w:rsidRPr="000B1BB3">
        <w:rPr>
          <w:rFonts w:ascii="Times New Roman" w:hAnsi="Times New Roman"/>
          <w:b/>
          <w:color w:val="262626" w:themeColor="text1" w:themeTint="D9"/>
          <w:sz w:val="40"/>
          <w:szCs w:val="40"/>
        </w:rPr>
        <w:t xml:space="preserve">Science </w:t>
      </w:r>
    </w:p>
    <w:p w:rsidR="00152113" w:rsidRPr="000B1BB3" w:rsidRDefault="00152113" w:rsidP="002F4CCF">
      <w:pPr>
        <w:spacing w:line="240" w:lineRule="auto"/>
        <w:ind w:right="-720"/>
        <w:jc w:val="center"/>
        <w:rPr>
          <w:rFonts w:ascii="Times New Roman" w:hAnsi="Times New Roman"/>
          <w:b/>
          <w:color w:val="262626" w:themeColor="text1" w:themeTint="D9"/>
          <w:sz w:val="40"/>
          <w:szCs w:val="40"/>
        </w:rPr>
      </w:pPr>
      <w:r w:rsidRPr="000B1BB3">
        <w:rPr>
          <w:rFonts w:ascii="Times New Roman" w:hAnsi="Times New Roman"/>
          <w:b/>
          <w:color w:val="262626" w:themeColor="text1" w:themeTint="D9"/>
          <w:sz w:val="40"/>
          <w:szCs w:val="40"/>
        </w:rPr>
        <w:t>Curriculum Framework</w:t>
      </w:r>
    </w:p>
    <w:p w:rsidR="00152113" w:rsidRPr="00103DA9" w:rsidRDefault="00152113" w:rsidP="005054D7">
      <w:pPr>
        <w:jc w:val="left"/>
        <w:rPr>
          <w:rFonts w:ascii="Times New Roman" w:hAnsi="Times New Roman"/>
          <w:b/>
          <w:color w:val="262626" w:themeColor="text1" w:themeTint="D9"/>
          <w:sz w:val="32"/>
          <w:szCs w:val="32"/>
        </w:rPr>
      </w:pPr>
    </w:p>
    <w:p w:rsidR="00152113" w:rsidRPr="000B1BB3" w:rsidRDefault="005054D7" w:rsidP="005054D7">
      <w:pPr>
        <w:tabs>
          <w:tab w:val="left" w:pos="90"/>
          <w:tab w:val="left" w:pos="11610"/>
        </w:tabs>
        <w:ind w:right="90"/>
        <w:jc w:val="center"/>
        <w:rPr>
          <w:rFonts w:ascii="Times New Roman" w:hAnsi="Times New Roman"/>
          <w:b/>
          <w:color w:val="262626" w:themeColor="text1" w:themeTint="D9"/>
          <w:sz w:val="40"/>
          <w:szCs w:val="40"/>
        </w:rPr>
      </w:pPr>
      <w:r w:rsidRPr="00103DA9">
        <w:rPr>
          <w:rFonts w:ascii="Times New Roman" w:hAnsi="Times New Roman"/>
          <w:b/>
          <w:color w:val="262626" w:themeColor="text1" w:themeTint="D9"/>
          <w:sz w:val="32"/>
          <w:szCs w:val="32"/>
        </w:rPr>
        <w:t xml:space="preserve">   </w:t>
      </w:r>
      <w:r w:rsidR="00152113" w:rsidRPr="000B1BB3">
        <w:rPr>
          <w:rFonts w:ascii="Times New Roman" w:hAnsi="Times New Roman"/>
          <w:b/>
          <w:color w:val="262626" w:themeColor="text1" w:themeTint="D9"/>
          <w:sz w:val="40"/>
          <w:szCs w:val="40"/>
        </w:rPr>
        <w:t>Life Science Strand</w:t>
      </w:r>
    </w:p>
    <w:p w:rsidR="00152113" w:rsidRPr="00103DA9" w:rsidRDefault="00152113" w:rsidP="00543DB3">
      <w:pPr>
        <w:jc w:val="center"/>
        <w:rPr>
          <w:rFonts w:ascii="Times New Roman" w:hAnsi="Times New Roman"/>
          <w:b/>
          <w:color w:val="262626" w:themeColor="text1" w:themeTint="D9"/>
          <w:sz w:val="32"/>
          <w:szCs w:val="32"/>
        </w:rPr>
      </w:pPr>
    </w:p>
    <w:p w:rsidR="00152113" w:rsidRPr="00103DA9" w:rsidRDefault="00152113" w:rsidP="00152113">
      <w:pPr>
        <w:jc w:val="center"/>
        <w:rPr>
          <w:rFonts w:ascii="Times New Roman" w:hAnsi="Times New Roman"/>
          <w:b/>
          <w:color w:val="262626" w:themeColor="text1" w:themeTint="D9"/>
          <w:sz w:val="32"/>
          <w:szCs w:val="32"/>
        </w:rPr>
      </w:pPr>
    </w:p>
    <w:p w:rsidR="000B1BB3" w:rsidRDefault="00994D2D" w:rsidP="002F4CCF">
      <w:pPr>
        <w:spacing w:line="240" w:lineRule="auto"/>
        <w:jc w:val="center"/>
        <w:rPr>
          <w:rFonts w:ascii="Times New Roman" w:hAnsi="Times New Roman"/>
          <w:b/>
          <w:color w:val="262626" w:themeColor="text1" w:themeTint="D9"/>
          <w:sz w:val="32"/>
          <w:szCs w:val="32"/>
        </w:rPr>
      </w:pPr>
      <w:r w:rsidRPr="00103DA9">
        <w:rPr>
          <w:rFonts w:ascii="Times New Roman" w:hAnsi="Times New Roman"/>
          <w:b/>
          <w:color w:val="262626" w:themeColor="text1" w:themeTint="D9"/>
          <w:sz w:val="32"/>
          <w:szCs w:val="32"/>
        </w:rPr>
        <w:t xml:space="preserve"> </w:t>
      </w:r>
    </w:p>
    <w:p w:rsidR="000B1BB3" w:rsidRDefault="000B1BB3" w:rsidP="002F4CCF">
      <w:pPr>
        <w:spacing w:line="240" w:lineRule="auto"/>
        <w:jc w:val="center"/>
        <w:rPr>
          <w:rFonts w:ascii="Times New Roman" w:hAnsi="Times New Roman"/>
          <w:b/>
          <w:color w:val="262626" w:themeColor="text1" w:themeTint="D9"/>
          <w:sz w:val="32"/>
          <w:szCs w:val="32"/>
        </w:rPr>
      </w:pPr>
    </w:p>
    <w:p w:rsidR="000B1BB3" w:rsidRDefault="000B1BB3" w:rsidP="002F4CCF">
      <w:pPr>
        <w:spacing w:line="240" w:lineRule="auto"/>
        <w:jc w:val="center"/>
        <w:rPr>
          <w:rFonts w:ascii="Times New Roman" w:hAnsi="Times New Roman"/>
          <w:b/>
          <w:color w:val="262626" w:themeColor="text1" w:themeTint="D9"/>
          <w:sz w:val="32"/>
          <w:szCs w:val="32"/>
        </w:rPr>
      </w:pPr>
    </w:p>
    <w:p w:rsidR="000B1BB3" w:rsidRDefault="000B1BB3" w:rsidP="002F4CCF">
      <w:pPr>
        <w:spacing w:line="240" w:lineRule="auto"/>
        <w:jc w:val="center"/>
        <w:rPr>
          <w:rFonts w:ascii="Times New Roman" w:hAnsi="Times New Roman"/>
          <w:b/>
          <w:color w:val="262626" w:themeColor="text1" w:themeTint="D9"/>
          <w:sz w:val="32"/>
          <w:szCs w:val="32"/>
        </w:rPr>
      </w:pPr>
    </w:p>
    <w:p w:rsidR="000B1BB3" w:rsidRDefault="000B1BB3" w:rsidP="002F4CCF">
      <w:pPr>
        <w:spacing w:line="240" w:lineRule="auto"/>
        <w:jc w:val="center"/>
        <w:rPr>
          <w:rFonts w:ascii="Times New Roman" w:hAnsi="Times New Roman"/>
          <w:b/>
          <w:color w:val="262626" w:themeColor="text1" w:themeTint="D9"/>
          <w:sz w:val="32"/>
          <w:szCs w:val="32"/>
        </w:rPr>
      </w:pPr>
    </w:p>
    <w:p w:rsidR="000B1BB3" w:rsidRDefault="00152113" w:rsidP="002F4CCF">
      <w:pPr>
        <w:spacing w:line="240" w:lineRule="auto"/>
        <w:jc w:val="center"/>
        <w:rPr>
          <w:rFonts w:ascii="Times New Roman" w:hAnsi="Times New Roman"/>
          <w:b/>
          <w:color w:val="262626" w:themeColor="text1" w:themeTint="D9"/>
          <w:sz w:val="36"/>
          <w:szCs w:val="36"/>
        </w:rPr>
      </w:pPr>
      <w:r w:rsidRPr="000B1BB3">
        <w:rPr>
          <w:rFonts w:ascii="Times New Roman" w:hAnsi="Times New Roman"/>
          <w:b/>
          <w:color w:val="262626" w:themeColor="text1" w:themeTint="D9"/>
          <w:sz w:val="36"/>
          <w:szCs w:val="36"/>
        </w:rPr>
        <w:t>Massachusetts Department</w:t>
      </w:r>
      <w:r w:rsidR="005054D7" w:rsidRPr="000B1BB3">
        <w:rPr>
          <w:rFonts w:ascii="Times New Roman" w:hAnsi="Times New Roman"/>
          <w:b/>
          <w:color w:val="262626" w:themeColor="text1" w:themeTint="D9"/>
          <w:sz w:val="36"/>
          <w:szCs w:val="36"/>
        </w:rPr>
        <w:t xml:space="preserve"> of </w:t>
      </w:r>
    </w:p>
    <w:p w:rsidR="005054D7" w:rsidRPr="000B1BB3" w:rsidRDefault="005054D7" w:rsidP="002F4CCF">
      <w:pPr>
        <w:spacing w:line="240" w:lineRule="auto"/>
        <w:jc w:val="center"/>
        <w:rPr>
          <w:rFonts w:ascii="Times New Roman" w:hAnsi="Times New Roman"/>
          <w:b/>
          <w:color w:val="262626" w:themeColor="text1" w:themeTint="D9"/>
          <w:sz w:val="36"/>
          <w:szCs w:val="36"/>
        </w:rPr>
      </w:pPr>
      <w:r w:rsidRPr="000B1BB3">
        <w:rPr>
          <w:rFonts w:ascii="Times New Roman" w:hAnsi="Times New Roman"/>
          <w:b/>
          <w:color w:val="262626" w:themeColor="text1" w:themeTint="D9"/>
          <w:sz w:val="36"/>
          <w:szCs w:val="36"/>
        </w:rPr>
        <w:t>E</w:t>
      </w:r>
      <w:r w:rsidR="00523885" w:rsidRPr="000B1BB3">
        <w:rPr>
          <w:rFonts w:ascii="Times New Roman" w:hAnsi="Times New Roman"/>
          <w:b/>
          <w:color w:val="262626" w:themeColor="text1" w:themeTint="D9"/>
          <w:sz w:val="36"/>
          <w:szCs w:val="36"/>
        </w:rPr>
        <w:t>lementary and Secondary E</w:t>
      </w:r>
      <w:r w:rsidRPr="000B1BB3">
        <w:rPr>
          <w:rFonts w:ascii="Times New Roman" w:hAnsi="Times New Roman"/>
          <w:b/>
          <w:color w:val="262626" w:themeColor="text1" w:themeTint="D9"/>
          <w:sz w:val="36"/>
          <w:szCs w:val="36"/>
        </w:rPr>
        <w:t>ducation</w:t>
      </w:r>
    </w:p>
    <w:p w:rsidR="00152113" w:rsidRPr="00103DA9" w:rsidRDefault="00994D2D" w:rsidP="002F4CCF">
      <w:pPr>
        <w:spacing w:line="240" w:lineRule="auto"/>
        <w:jc w:val="center"/>
        <w:rPr>
          <w:rFonts w:ascii="Times New Roman" w:hAnsi="Times New Roman"/>
          <w:b/>
          <w:color w:val="262626" w:themeColor="text1" w:themeTint="D9"/>
          <w:sz w:val="32"/>
          <w:szCs w:val="32"/>
        </w:rPr>
      </w:pPr>
      <w:r w:rsidRPr="000B1BB3">
        <w:rPr>
          <w:rFonts w:ascii="Times New Roman" w:hAnsi="Times New Roman"/>
          <w:b/>
          <w:color w:val="262626" w:themeColor="text1" w:themeTint="D9"/>
          <w:sz w:val="36"/>
          <w:szCs w:val="36"/>
        </w:rPr>
        <w:t xml:space="preserve">  </w:t>
      </w:r>
      <w:r w:rsidR="00152113" w:rsidRPr="000B1BB3">
        <w:rPr>
          <w:rFonts w:ascii="Times New Roman" w:hAnsi="Times New Roman"/>
          <w:b/>
          <w:color w:val="262626" w:themeColor="text1" w:themeTint="D9"/>
          <w:sz w:val="36"/>
          <w:szCs w:val="36"/>
        </w:rPr>
        <w:t>Adult and Community Learning Services</w:t>
      </w:r>
    </w:p>
    <w:p w:rsidR="00387C8B" w:rsidRPr="00103DA9" w:rsidRDefault="00387C8B" w:rsidP="002F4CCF">
      <w:pPr>
        <w:tabs>
          <w:tab w:val="left" w:pos="180"/>
          <w:tab w:val="left" w:pos="450"/>
          <w:tab w:val="left" w:pos="1350"/>
        </w:tabs>
        <w:jc w:val="center"/>
        <w:rPr>
          <w:rFonts w:ascii="Times New Roman" w:hAnsi="Times New Roman"/>
          <w:b/>
          <w:color w:val="262626" w:themeColor="text1" w:themeTint="D9"/>
          <w:sz w:val="32"/>
          <w:szCs w:val="32"/>
        </w:rPr>
      </w:pPr>
    </w:p>
    <w:p w:rsidR="00387C8B" w:rsidRPr="00103DA9" w:rsidRDefault="00387C8B" w:rsidP="002F4CCF">
      <w:pPr>
        <w:tabs>
          <w:tab w:val="left" w:pos="180"/>
          <w:tab w:val="left" w:pos="450"/>
          <w:tab w:val="left" w:pos="1350"/>
        </w:tabs>
        <w:jc w:val="center"/>
        <w:rPr>
          <w:rFonts w:ascii="Times New Roman" w:hAnsi="Times New Roman"/>
          <w:b/>
          <w:color w:val="262626" w:themeColor="text1" w:themeTint="D9"/>
          <w:sz w:val="40"/>
        </w:rPr>
      </w:pPr>
    </w:p>
    <w:p w:rsidR="00152113" w:rsidRPr="000B1BB3" w:rsidRDefault="001620A3" w:rsidP="002F4CCF">
      <w:pPr>
        <w:tabs>
          <w:tab w:val="left" w:pos="180"/>
          <w:tab w:val="left" w:pos="450"/>
          <w:tab w:val="left" w:pos="1350"/>
        </w:tabs>
        <w:jc w:val="center"/>
        <w:rPr>
          <w:rFonts w:ascii="Times New Roman" w:hAnsi="Times New Roman"/>
          <w:b/>
          <w:color w:val="262626" w:themeColor="text1" w:themeTint="D9"/>
          <w:sz w:val="32"/>
          <w:szCs w:val="32"/>
        </w:rPr>
      </w:pPr>
      <w:r w:rsidRPr="000B1BB3">
        <w:rPr>
          <w:rFonts w:ascii="Times New Roman" w:hAnsi="Times New Roman"/>
          <w:b/>
          <w:color w:val="262626" w:themeColor="text1" w:themeTint="D9"/>
          <w:sz w:val="32"/>
          <w:szCs w:val="32"/>
        </w:rPr>
        <w:t xml:space="preserve">December </w:t>
      </w:r>
      <w:r w:rsidR="005054D7" w:rsidRPr="000B1BB3">
        <w:rPr>
          <w:rFonts w:ascii="Times New Roman" w:hAnsi="Times New Roman"/>
          <w:b/>
          <w:color w:val="262626" w:themeColor="text1" w:themeTint="D9"/>
          <w:sz w:val="32"/>
          <w:szCs w:val="32"/>
        </w:rPr>
        <w:t>2013</w:t>
      </w:r>
    </w:p>
    <w:p w:rsidR="009D4802" w:rsidRPr="00103DA9" w:rsidRDefault="00B60E32" w:rsidP="009D4802">
      <w:pPr>
        <w:jc w:val="center"/>
        <w:rPr>
          <w:rFonts w:ascii="Times New Roman" w:hAnsi="Times New Roman"/>
          <w:bCs/>
          <w:color w:val="262626" w:themeColor="text1" w:themeTint="D9"/>
          <w:sz w:val="32"/>
          <w:szCs w:val="32"/>
        </w:rPr>
      </w:pPr>
      <w:bookmarkStart w:id="0" w:name="_Toc525627611"/>
      <w:r w:rsidRPr="00103DA9">
        <w:rPr>
          <w:rFonts w:ascii="Times New Roman" w:hAnsi="Times New Roman"/>
          <w:bCs/>
          <w:color w:val="262626" w:themeColor="text1" w:themeTint="D9"/>
          <w:sz w:val="32"/>
          <w:szCs w:val="32"/>
        </w:rPr>
        <w:lastRenderedPageBreak/>
        <w:t>Table of Contents</w:t>
      </w:r>
      <w:bookmarkEnd w:id="0"/>
      <w:r w:rsidR="009D4802" w:rsidRPr="00103DA9">
        <w:rPr>
          <w:rFonts w:ascii="Times New Roman" w:hAnsi="Times New Roman"/>
          <w:bCs/>
          <w:color w:val="262626" w:themeColor="text1" w:themeTint="D9"/>
          <w:sz w:val="32"/>
          <w:szCs w:val="32"/>
        </w:rPr>
        <w:br/>
      </w:r>
    </w:p>
    <w:p w:rsidR="00D64C73" w:rsidRPr="00103DA9" w:rsidRDefault="00D64C73" w:rsidP="005E39EE">
      <w:pPr>
        <w:tabs>
          <w:tab w:val="right" w:pos="9540"/>
        </w:tabs>
        <w:rPr>
          <w:rFonts w:ascii="Times New Roman" w:hAnsi="Times New Roman"/>
          <w:bCs/>
          <w:color w:val="262626" w:themeColor="text1" w:themeTint="D9"/>
          <w:sz w:val="32"/>
          <w:szCs w:val="32"/>
        </w:rPr>
      </w:pPr>
      <w:r w:rsidRPr="00103DA9">
        <w:rPr>
          <w:rFonts w:ascii="Times New Roman" w:hAnsi="Times New Roman"/>
          <w:bCs/>
          <w:color w:val="262626" w:themeColor="text1" w:themeTint="D9"/>
          <w:sz w:val="24"/>
          <w:szCs w:val="24"/>
        </w:rPr>
        <w:t>ACKNOWLEGEMENTS</w:t>
      </w:r>
      <w:r w:rsidR="009D4802" w:rsidRPr="00103DA9">
        <w:rPr>
          <w:rFonts w:ascii="Times New Roman" w:hAnsi="Times New Roman"/>
          <w:bCs/>
          <w:color w:val="262626" w:themeColor="text1" w:themeTint="D9"/>
          <w:sz w:val="24"/>
          <w:szCs w:val="24"/>
        </w:rPr>
        <w:t>……………………………………………………………………</w:t>
      </w:r>
      <w:r w:rsidR="005761FD" w:rsidRPr="00103DA9">
        <w:rPr>
          <w:rFonts w:ascii="Times New Roman" w:hAnsi="Times New Roman"/>
          <w:bCs/>
          <w:color w:val="262626" w:themeColor="text1" w:themeTint="D9"/>
          <w:sz w:val="24"/>
          <w:szCs w:val="24"/>
        </w:rPr>
        <w:t>…….</w:t>
      </w:r>
      <w:r w:rsidR="005E39EE">
        <w:rPr>
          <w:rFonts w:ascii="Times New Roman" w:hAnsi="Times New Roman"/>
          <w:bCs/>
          <w:color w:val="262626" w:themeColor="text1" w:themeTint="D9"/>
          <w:sz w:val="24"/>
          <w:szCs w:val="24"/>
        </w:rPr>
        <w:t>.</w:t>
      </w:r>
      <w:r w:rsidR="005E39EE">
        <w:rPr>
          <w:rFonts w:ascii="Times New Roman" w:hAnsi="Times New Roman"/>
          <w:bCs/>
          <w:color w:val="262626" w:themeColor="text1" w:themeTint="D9"/>
          <w:sz w:val="24"/>
          <w:szCs w:val="24"/>
        </w:rPr>
        <w:tab/>
      </w:r>
      <w:r w:rsidR="009D4802" w:rsidRPr="00103DA9">
        <w:rPr>
          <w:rFonts w:ascii="Times New Roman" w:hAnsi="Times New Roman"/>
          <w:bCs/>
          <w:color w:val="262626" w:themeColor="text1" w:themeTint="D9"/>
          <w:sz w:val="24"/>
          <w:szCs w:val="24"/>
        </w:rPr>
        <w:t>3</w:t>
      </w:r>
    </w:p>
    <w:p w:rsidR="00A16F3F" w:rsidRPr="00103DA9" w:rsidRDefault="00B60E32" w:rsidP="005E39EE">
      <w:pPr>
        <w:pStyle w:val="NoSpacing"/>
        <w:tabs>
          <w:tab w:val="right" w:pos="9540"/>
        </w:tabs>
        <w:spacing w:line="276" w:lineRule="auto"/>
        <w:jc w:val="left"/>
        <w:rPr>
          <w:rFonts w:ascii="Times New Roman" w:hAnsi="Times New Roman"/>
          <w:bCs/>
          <w:color w:val="262626" w:themeColor="text1" w:themeTint="D9"/>
          <w:sz w:val="24"/>
          <w:szCs w:val="24"/>
        </w:rPr>
      </w:pPr>
      <w:r w:rsidRPr="00103DA9">
        <w:rPr>
          <w:rFonts w:ascii="Times New Roman" w:hAnsi="Times New Roman"/>
          <w:bCs/>
          <w:color w:val="262626" w:themeColor="text1" w:themeTint="D9"/>
          <w:sz w:val="24"/>
          <w:szCs w:val="24"/>
        </w:rPr>
        <w:t>INTRODUCTION</w:t>
      </w:r>
      <w:r w:rsidR="002F3A95" w:rsidRPr="00103DA9">
        <w:rPr>
          <w:rFonts w:ascii="Times New Roman" w:hAnsi="Times New Roman"/>
          <w:bCs/>
          <w:color w:val="262626" w:themeColor="text1" w:themeTint="D9"/>
          <w:sz w:val="24"/>
          <w:szCs w:val="24"/>
        </w:rPr>
        <w:t xml:space="preserve">  </w:t>
      </w:r>
      <w:r w:rsidR="009D4802" w:rsidRPr="00103DA9">
        <w:rPr>
          <w:rFonts w:ascii="Times New Roman" w:hAnsi="Times New Roman"/>
          <w:bCs/>
          <w:color w:val="262626" w:themeColor="text1" w:themeTint="D9"/>
          <w:sz w:val="24"/>
          <w:szCs w:val="24"/>
        </w:rPr>
        <w:t>………………………………………………………………………</w:t>
      </w:r>
      <w:r w:rsidR="005E39EE">
        <w:rPr>
          <w:rFonts w:ascii="Times New Roman" w:hAnsi="Times New Roman"/>
          <w:color w:val="262626" w:themeColor="text1" w:themeTint="D9"/>
          <w:sz w:val="24"/>
          <w:szCs w:val="24"/>
        </w:rPr>
        <w:t>…………</w:t>
      </w:r>
      <w:r w:rsidR="005E39EE">
        <w:rPr>
          <w:rFonts w:ascii="Times New Roman" w:hAnsi="Times New Roman"/>
          <w:color w:val="262626" w:themeColor="text1" w:themeTint="D9"/>
          <w:sz w:val="24"/>
          <w:szCs w:val="24"/>
        </w:rPr>
        <w:tab/>
      </w:r>
      <w:r w:rsidR="009D4802" w:rsidRPr="00103DA9">
        <w:rPr>
          <w:rFonts w:ascii="Times New Roman" w:hAnsi="Times New Roman"/>
          <w:bCs/>
          <w:color w:val="262626" w:themeColor="text1" w:themeTint="D9"/>
          <w:sz w:val="24"/>
          <w:szCs w:val="24"/>
        </w:rPr>
        <w:t>4</w:t>
      </w:r>
    </w:p>
    <w:p w:rsidR="002F3A95" w:rsidRPr="00103DA9" w:rsidRDefault="00994D2D" w:rsidP="005E39EE">
      <w:pPr>
        <w:pStyle w:val="NoSpacing"/>
        <w:numPr>
          <w:ilvl w:val="0"/>
          <w:numId w:val="7"/>
        </w:numPr>
        <w:tabs>
          <w:tab w:val="right" w:pos="9540"/>
        </w:tabs>
        <w:spacing w:line="276" w:lineRule="auto"/>
        <w:jc w:val="left"/>
        <w:rPr>
          <w:rFonts w:ascii="Times New Roman" w:hAnsi="Times New Roman"/>
          <w:color w:val="262626" w:themeColor="text1" w:themeTint="D9"/>
          <w:sz w:val="24"/>
          <w:szCs w:val="24"/>
        </w:rPr>
      </w:pPr>
      <w:r w:rsidRPr="00103DA9">
        <w:rPr>
          <w:rFonts w:ascii="Times New Roman" w:hAnsi="Times New Roman"/>
          <w:bCs/>
          <w:color w:val="262626" w:themeColor="text1" w:themeTint="D9"/>
          <w:sz w:val="24"/>
          <w:szCs w:val="24"/>
        </w:rPr>
        <w:t>Background and rationale</w:t>
      </w:r>
      <w:r w:rsidR="005761FD" w:rsidRPr="00103DA9">
        <w:rPr>
          <w:rFonts w:ascii="Times New Roman" w:hAnsi="Times New Roman"/>
          <w:bCs/>
          <w:color w:val="262626" w:themeColor="text1" w:themeTint="D9"/>
          <w:sz w:val="24"/>
          <w:szCs w:val="24"/>
        </w:rPr>
        <w:t xml:space="preserve"> ……………………………………………………………</w:t>
      </w:r>
      <w:r w:rsidR="005E39EE">
        <w:rPr>
          <w:rFonts w:ascii="Times New Roman" w:hAnsi="Times New Roman"/>
          <w:color w:val="262626" w:themeColor="text1" w:themeTint="D9"/>
          <w:sz w:val="24"/>
          <w:szCs w:val="24"/>
        </w:rPr>
        <w:t>…….</w:t>
      </w:r>
      <w:r w:rsidR="005E39EE">
        <w:rPr>
          <w:rFonts w:ascii="Times New Roman" w:hAnsi="Times New Roman"/>
          <w:bCs/>
          <w:color w:val="262626" w:themeColor="text1" w:themeTint="D9"/>
          <w:sz w:val="24"/>
          <w:szCs w:val="24"/>
        </w:rPr>
        <w:tab/>
      </w:r>
      <w:r w:rsidR="009D4802" w:rsidRPr="00103DA9">
        <w:rPr>
          <w:rFonts w:ascii="Times New Roman" w:hAnsi="Times New Roman"/>
          <w:bCs/>
          <w:color w:val="262626" w:themeColor="text1" w:themeTint="D9"/>
          <w:sz w:val="24"/>
          <w:szCs w:val="24"/>
        </w:rPr>
        <w:t>4</w:t>
      </w:r>
    </w:p>
    <w:p w:rsidR="002F3A95" w:rsidRPr="00B14236" w:rsidRDefault="00B14236" w:rsidP="005E39EE">
      <w:pPr>
        <w:pStyle w:val="NoSpacing"/>
        <w:numPr>
          <w:ilvl w:val="0"/>
          <w:numId w:val="7"/>
        </w:numPr>
        <w:tabs>
          <w:tab w:val="right" w:pos="9540"/>
        </w:tabs>
        <w:spacing w:line="276" w:lineRule="auto"/>
        <w:jc w:val="left"/>
        <w:rPr>
          <w:rFonts w:ascii="Times New Roman" w:hAnsi="Times New Roman"/>
          <w:color w:val="262626" w:themeColor="text1" w:themeTint="D9"/>
          <w:sz w:val="24"/>
          <w:szCs w:val="24"/>
        </w:rPr>
      </w:pPr>
      <w:r w:rsidRPr="00B14236">
        <w:rPr>
          <w:rFonts w:ascii="Times New Roman" w:hAnsi="Times New Roman"/>
          <w:color w:val="262626" w:themeColor="text1" w:themeTint="D9"/>
          <w:sz w:val="24"/>
          <w:szCs w:val="24"/>
        </w:rPr>
        <w:t>Who developed the life science strand, benchmarks and related content?</w:t>
      </w:r>
      <w:r w:rsidR="006E2ABE" w:rsidRPr="00B14236">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w:t>
      </w:r>
      <w:r w:rsidR="006E2ABE" w:rsidRPr="00B14236">
        <w:rPr>
          <w:rFonts w:ascii="Times New Roman" w:hAnsi="Times New Roman"/>
          <w:color w:val="262626" w:themeColor="text1" w:themeTint="D9"/>
          <w:sz w:val="24"/>
          <w:szCs w:val="24"/>
        </w:rPr>
        <w:t>…</w:t>
      </w:r>
      <w:r w:rsidR="005761FD" w:rsidRPr="00B14236">
        <w:rPr>
          <w:rFonts w:ascii="Times New Roman" w:hAnsi="Times New Roman"/>
          <w:color w:val="262626" w:themeColor="text1" w:themeTint="D9"/>
          <w:sz w:val="24"/>
          <w:szCs w:val="24"/>
        </w:rPr>
        <w:t>…</w:t>
      </w:r>
      <w:r w:rsidR="005E39EE">
        <w:rPr>
          <w:rFonts w:ascii="Times New Roman" w:hAnsi="Times New Roman"/>
          <w:color w:val="262626" w:themeColor="text1" w:themeTint="D9"/>
          <w:sz w:val="24"/>
          <w:szCs w:val="24"/>
        </w:rPr>
        <w:t>…</w:t>
      </w:r>
      <w:r w:rsidR="005E39EE">
        <w:rPr>
          <w:rFonts w:ascii="Times New Roman" w:hAnsi="Times New Roman"/>
          <w:color w:val="262626" w:themeColor="text1" w:themeTint="D9"/>
          <w:sz w:val="24"/>
          <w:szCs w:val="24"/>
        </w:rPr>
        <w:tab/>
      </w:r>
      <w:r w:rsidR="006E2ABE" w:rsidRPr="00B14236">
        <w:rPr>
          <w:rFonts w:ascii="Times New Roman" w:hAnsi="Times New Roman"/>
          <w:color w:val="262626" w:themeColor="text1" w:themeTint="D9"/>
          <w:sz w:val="24"/>
          <w:szCs w:val="24"/>
        </w:rPr>
        <w:t>4</w:t>
      </w:r>
    </w:p>
    <w:p w:rsidR="002F3A95" w:rsidRPr="00103DA9" w:rsidRDefault="002F3A95" w:rsidP="005E39EE">
      <w:pPr>
        <w:pStyle w:val="NoSpacing"/>
        <w:numPr>
          <w:ilvl w:val="0"/>
          <w:numId w:val="8"/>
        </w:numPr>
        <w:tabs>
          <w:tab w:val="right" w:pos="9540"/>
        </w:tabs>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What are the basics of life science?</w:t>
      </w:r>
      <w:r w:rsidRPr="00103DA9">
        <w:rPr>
          <w:rFonts w:ascii="Times New Roman" w:hAnsi="Times New Roman"/>
          <w:bCs/>
          <w:color w:val="262626" w:themeColor="text1" w:themeTint="D9"/>
          <w:sz w:val="24"/>
          <w:szCs w:val="24"/>
        </w:rPr>
        <w:t xml:space="preserve"> </w:t>
      </w:r>
      <w:r w:rsidR="006E2ABE" w:rsidRPr="00103DA9">
        <w:rPr>
          <w:rFonts w:ascii="Times New Roman" w:hAnsi="Times New Roman"/>
          <w:color w:val="262626" w:themeColor="text1" w:themeTint="D9"/>
          <w:sz w:val="24"/>
          <w:szCs w:val="24"/>
        </w:rPr>
        <w:t>……………………………………………………</w:t>
      </w:r>
      <w:r w:rsidR="005761FD" w:rsidRPr="00103DA9">
        <w:rPr>
          <w:rFonts w:ascii="Times New Roman" w:hAnsi="Times New Roman"/>
          <w:color w:val="262626" w:themeColor="text1" w:themeTint="D9"/>
          <w:sz w:val="24"/>
          <w:szCs w:val="24"/>
        </w:rPr>
        <w:t>…</w:t>
      </w:r>
      <w:r w:rsidR="005E39EE">
        <w:rPr>
          <w:rFonts w:ascii="Times New Roman" w:hAnsi="Times New Roman"/>
          <w:color w:val="262626" w:themeColor="text1" w:themeTint="D9"/>
          <w:sz w:val="24"/>
          <w:szCs w:val="24"/>
        </w:rPr>
        <w:t>..</w:t>
      </w:r>
      <w:r w:rsidR="005E39EE">
        <w:rPr>
          <w:rFonts w:ascii="Times New Roman" w:hAnsi="Times New Roman"/>
          <w:color w:val="262626" w:themeColor="text1" w:themeTint="D9"/>
          <w:sz w:val="24"/>
          <w:szCs w:val="24"/>
        </w:rPr>
        <w:tab/>
      </w:r>
      <w:r w:rsidR="006E2ABE" w:rsidRPr="00103DA9">
        <w:rPr>
          <w:rFonts w:ascii="Times New Roman" w:hAnsi="Times New Roman"/>
          <w:color w:val="262626" w:themeColor="text1" w:themeTint="D9"/>
          <w:sz w:val="24"/>
          <w:szCs w:val="24"/>
        </w:rPr>
        <w:t>5</w:t>
      </w:r>
    </w:p>
    <w:p w:rsidR="002F3A95" w:rsidRPr="00103DA9" w:rsidRDefault="002F3A95" w:rsidP="005E39EE">
      <w:pPr>
        <w:pStyle w:val="NoSpacing"/>
        <w:numPr>
          <w:ilvl w:val="0"/>
          <w:numId w:val="8"/>
        </w:numPr>
        <w:tabs>
          <w:tab w:val="right" w:pos="9540"/>
        </w:tabs>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What is the value of studying life science?</w:t>
      </w:r>
      <w:r w:rsidRPr="00103DA9">
        <w:rPr>
          <w:rFonts w:ascii="Times New Roman" w:hAnsi="Times New Roman"/>
          <w:bCs/>
          <w:color w:val="262626" w:themeColor="text1" w:themeTint="D9"/>
          <w:sz w:val="24"/>
          <w:szCs w:val="24"/>
        </w:rPr>
        <w:t xml:space="preserve"> </w:t>
      </w:r>
      <w:r w:rsidR="006E2ABE" w:rsidRPr="00103DA9">
        <w:rPr>
          <w:rFonts w:ascii="Times New Roman" w:hAnsi="Times New Roman"/>
          <w:bCs/>
          <w:color w:val="262626" w:themeColor="text1" w:themeTint="D9"/>
          <w:sz w:val="24"/>
          <w:szCs w:val="24"/>
        </w:rPr>
        <w:t>……………………………………………</w:t>
      </w:r>
      <w:r w:rsidR="005761FD" w:rsidRPr="00103DA9">
        <w:rPr>
          <w:rFonts w:ascii="Times New Roman" w:hAnsi="Times New Roman"/>
          <w:bCs/>
          <w:color w:val="262626" w:themeColor="text1" w:themeTint="D9"/>
          <w:sz w:val="24"/>
          <w:szCs w:val="24"/>
        </w:rPr>
        <w:t>…</w:t>
      </w:r>
      <w:r w:rsidR="005E39EE">
        <w:rPr>
          <w:rFonts w:ascii="Times New Roman" w:hAnsi="Times New Roman"/>
          <w:color w:val="262626" w:themeColor="text1" w:themeTint="D9"/>
          <w:sz w:val="24"/>
          <w:szCs w:val="24"/>
        </w:rPr>
        <w:t>…</w:t>
      </w:r>
      <w:r w:rsidR="005E39EE">
        <w:rPr>
          <w:rFonts w:ascii="Times New Roman" w:hAnsi="Times New Roman"/>
          <w:bCs/>
          <w:color w:val="262626" w:themeColor="text1" w:themeTint="D9"/>
          <w:sz w:val="24"/>
          <w:szCs w:val="24"/>
        </w:rPr>
        <w:tab/>
      </w:r>
      <w:r w:rsidR="006E2ABE" w:rsidRPr="00103DA9">
        <w:rPr>
          <w:rFonts w:ascii="Times New Roman" w:hAnsi="Times New Roman"/>
          <w:bCs/>
          <w:color w:val="262626" w:themeColor="text1" w:themeTint="D9"/>
          <w:sz w:val="24"/>
          <w:szCs w:val="24"/>
        </w:rPr>
        <w:t>5</w:t>
      </w:r>
    </w:p>
    <w:p w:rsidR="002F3A95" w:rsidRPr="00103DA9" w:rsidRDefault="002F3A95" w:rsidP="005E39EE">
      <w:pPr>
        <w:pStyle w:val="NoSpacing"/>
        <w:numPr>
          <w:ilvl w:val="0"/>
          <w:numId w:val="8"/>
        </w:numPr>
        <w:tabs>
          <w:tab w:val="right" w:pos="9540"/>
        </w:tabs>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What are </w:t>
      </w:r>
      <w:r w:rsidR="00067099" w:rsidRPr="00103DA9">
        <w:rPr>
          <w:rFonts w:ascii="Times New Roman" w:hAnsi="Times New Roman"/>
          <w:color w:val="262626" w:themeColor="text1" w:themeTint="D9"/>
          <w:sz w:val="24"/>
          <w:szCs w:val="24"/>
        </w:rPr>
        <w:t xml:space="preserve">ways to </w:t>
      </w:r>
      <w:r w:rsidRPr="00103DA9">
        <w:rPr>
          <w:rFonts w:ascii="Times New Roman" w:hAnsi="Times New Roman"/>
          <w:color w:val="262626" w:themeColor="text1" w:themeTint="D9"/>
          <w:sz w:val="24"/>
          <w:szCs w:val="24"/>
        </w:rPr>
        <w:t>incorporat</w:t>
      </w:r>
      <w:r w:rsidR="00067099" w:rsidRPr="00103DA9">
        <w:rPr>
          <w:rFonts w:ascii="Times New Roman" w:hAnsi="Times New Roman"/>
          <w:color w:val="262626" w:themeColor="text1" w:themeTint="D9"/>
          <w:sz w:val="24"/>
          <w:szCs w:val="24"/>
        </w:rPr>
        <w:t>e s</w:t>
      </w:r>
      <w:r w:rsidRPr="00103DA9">
        <w:rPr>
          <w:rFonts w:ascii="Times New Roman" w:hAnsi="Times New Roman"/>
          <w:color w:val="262626" w:themeColor="text1" w:themeTint="D9"/>
          <w:sz w:val="24"/>
          <w:szCs w:val="24"/>
        </w:rPr>
        <w:t xml:space="preserve">cience </w:t>
      </w:r>
      <w:r w:rsidR="007F6BE0">
        <w:rPr>
          <w:rFonts w:ascii="Times New Roman" w:hAnsi="Times New Roman"/>
          <w:color w:val="262626" w:themeColor="text1" w:themeTint="D9"/>
          <w:sz w:val="24"/>
          <w:szCs w:val="24"/>
        </w:rPr>
        <w:t>i</w:t>
      </w:r>
      <w:r w:rsidRPr="00103DA9">
        <w:rPr>
          <w:rFonts w:ascii="Times New Roman" w:hAnsi="Times New Roman"/>
          <w:color w:val="262626" w:themeColor="text1" w:themeTint="D9"/>
          <w:sz w:val="24"/>
          <w:szCs w:val="24"/>
        </w:rPr>
        <w:t>nto an ABE Curriculum?</w:t>
      </w:r>
      <w:r w:rsidRPr="00103DA9">
        <w:rPr>
          <w:rFonts w:ascii="Times New Roman" w:hAnsi="Times New Roman"/>
          <w:bCs/>
          <w:color w:val="262626" w:themeColor="text1" w:themeTint="D9"/>
          <w:sz w:val="24"/>
          <w:szCs w:val="24"/>
        </w:rPr>
        <w:t xml:space="preserve"> </w:t>
      </w:r>
      <w:r w:rsidR="00067099" w:rsidRPr="00103DA9">
        <w:rPr>
          <w:rFonts w:ascii="Times New Roman" w:hAnsi="Times New Roman"/>
          <w:bCs/>
          <w:color w:val="262626" w:themeColor="text1" w:themeTint="D9"/>
          <w:sz w:val="24"/>
          <w:szCs w:val="24"/>
        </w:rPr>
        <w:t>…</w:t>
      </w:r>
      <w:r w:rsidR="005761FD" w:rsidRPr="00103DA9">
        <w:rPr>
          <w:rFonts w:ascii="Times New Roman" w:hAnsi="Times New Roman"/>
          <w:bCs/>
          <w:color w:val="262626" w:themeColor="text1" w:themeTint="D9"/>
          <w:sz w:val="24"/>
          <w:szCs w:val="24"/>
        </w:rPr>
        <w:t>……………….……</w:t>
      </w:r>
      <w:r w:rsidR="005E39EE">
        <w:rPr>
          <w:rFonts w:ascii="Times New Roman" w:hAnsi="Times New Roman"/>
          <w:bCs/>
          <w:color w:val="262626" w:themeColor="text1" w:themeTint="D9"/>
          <w:sz w:val="24"/>
          <w:szCs w:val="24"/>
        </w:rPr>
        <w:t>…</w:t>
      </w:r>
      <w:r w:rsidR="005E39EE">
        <w:rPr>
          <w:rFonts w:ascii="Times New Roman" w:hAnsi="Times New Roman"/>
          <w:bCs/>
          <w:color w:val="262626" w:themeColor="text1" w:themeTint="D9"/>
          <w:sz w:val="24"/>
          <w:szCs w:val="24"/>
        </w:rPr>
        <w:tab/>
      </w:r>
      <w:r w:rsidR="006E2ABE" w:rsidRPr="00103DA9">
        <w:rPr>
          <w:rFonts w:ascii="Times New Roman" w:hAnsi="Times New Roman"/>
          <w:bCs/>
          <w:color w:val="262626" w:themeColor="text1" w:themeTint="D9"/>
          <w:sz w:val="24"/>
          <w:szCs w:val="24"/>
        </w:rPr>
        <w:t>5</w:t>
      </w:r>
    </w:p>
    <w:p w:rsidR="002F3A95" w:rsidRPr="00103DA9" w:rsidRDefault="002F3A95" w:rsidP="005E39EE">
      <w:pPr>
        <w:pStyle w:val="NoSpacing"/>
        <w:numPr>
          <w:ilvl w:val="0"/>
          <w:numId w:val="8"/>
        </w:numPr>
        <w:tabs>
          <w:tab w:val="right" w:pos="9540"/>
        </w:tabs>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How is this document organized? </w:t>
      </w:r>
      <w:r w:rsidR="005E39EE">
        <w:rPr>
          <w:rFonts w:ascii="Times New Roman" w:hAnsi="Times New Roman"/>
          <w:bCs/>
          <w:color w:val="262626" w:themeColor="text1" w:themeTint="D9"/>
          <w:sz w:val="24"/>
          <w:szCs w:val="24"/>
        </w:rPr>
        <w:t>…………………………………………………</w:t>
      </w:r>
      <w:r w:rsidR="005E39EE">
        <w:rPr>
          <w:rFonts w:ascii="Times New Roman" w:hAnsi="Times New Roman"/>
          <w:color w:val="262626" w:themeColor="text1" w:themeTint="D9"/>
          <w:sz w:val="24"/>
          <w:szCs w:val="24"/>
        </w:rPr>
        <w:t>……….</w:t>
      </w:r>
      <w:r w:rsidR="005E39EE">
        <w:rPr>
          <w:rFonts w:ascii="Times New Roman" w:hAnsi="Times New Roman"/>
          <w:bCs/>
          <w:color w:val="262626" w:themeColor="text1" w:themeTint="D9"/>
          <w:sz w:val="24"/>
          <w:szCs w:val="24"/>
        </w:rPr>
        <w:tab/>
      </w:r>
      <w:r w:rsidR="006E2ABE" w:rsidRPr="00103DA9">
        <w:rPr>
          <w:rFonts w:ascii="Times New Roman" w:hAnsi="Times New Roman"/>
          <w:bCs/>
          <w:color w:val="262626" w:themeColor="text1" w:themeTint="D9"/>
          <w:sz w:val="24"/>
          <w:szCs w:val="24"/>
        </w:rPr>
        <w:t>6</w:t>
      </w:r>
    </w:p>
    <w:p w:rsidR="002F3A95" w:rsidRPr="00103DA9" w:rsidRDefault="002F3A95" w:rsidP="005E39EE">
      <w:pPr>
        <w:pStyle w:val="NoSpacing"/>
        <w:numPr>
          <w:ilvl w:val="0"/>
          <w:numId w:val="8"/>
        </w:numPr>
        <w:tabs>
          <w:tab w:val="right" w:pos="9540"/>
        </w:tabs>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What resources are available to help ABE teachers teach science?</w:t>
      </w:r>
      <w:r w:rsidRPr="00103DA9">
        <w:rPr>
          <w:rFonts w:ascii="Times New Roman" w:hAnsi="Times New Roman"/>
          <w:bCs/>
          <w:color w:val="262626" w:themeColor="text1" w:themeTint="D9"/>
          <w:sz w:val="24"/>
          <w:szCs w:val="24"/>
        </w:rPr>
        <w:t xml:space="preserve"> </w:t>
      </w:r>
      <w:r w:rsidR="006E2ABE" w:rsidRPr="00103DA9">
        <w:rPr>
          <w:rFonts w:ascii="Times New Roman" w:hAnsi="Times New Roman"/>
          <w:bCs/>
          <w:color w:val="262626" w:themeColor="text1" w:themeTint="D9"/>
          <w:sz w:val="24"/>
          <w:szCs w:val="24"/>
        </w:rPr>
        <w:t>…………………</w:t>
      </w:r>
      <w:r w:rsidR="005761FD" w:rsidRPr="00103DA9">
        <w:rPr>
          <w:rFonts w:ascii="Times New Roman" w:hAnsi="Times New Roman"/>
          <w:bCs/>
          <w:color w:val="262626" w:themeColor="text1" w:themeTint="D9"/>
          <w:sz w:val="24"/>
          <w:szCs w:val="24"/>
        </w:rPr>
        <w:t>……</w:t>
      </w:r>
      <w:r w:rsidR="005E39EE">
        <w:rPr>
          <w:rFonts w:ascii="Times New Roman" w:hAnsi="Times New Roman"/>
          <w:bCs/>
          <w:color w:val="262626" w:themeColor="text1" w:themeTint="D9"/>
          <w:sz w:val="24"/>
          <w:szCs w:val="24"/>
        </w:rPr>
        <w:t>..</w:t>
      </w:r>
      <w:r w:rsidR="005E39EE">
        <w:rPr>
          <w:rFonts w:ascii="Times New Roman" w:hAnsi="Times New Roman"/>
          <w:bCs/>
          <w:color w:val="262626" w:themeColor="text1" w:themeTint="D9"/>
          <w:sz w:val="24"/>
          <w:szCs w:val="24"/>
        </w:rPr>
        <w:tab/>
      </w:r>
      <w:r w:rsidR="006E2ABE" w:rsidRPr="00103DA9">
        <w:rPr>
          <w:rFonts w:ascii="Times New Roman" w:hAnsi="Times New Roman"/>
          <w:bCs/>
          <w:color w:val="262626" w:themeColor="text1" w:themeTint="D9"/>
          <w:sz w:val="24"/>
          <w:szCs w:val="24"/>
        </w:rPr>
        <w:t>7</w:t>
      </w:r>
    </w:p>
    <w:p w:rsidR="00B60E32" w:rsidRPr="00103DA9" w:rsidRDefault="005761FD" w:rsidP="005E39EE">
      <w:pPr>
        <w:tabs>
          <w:tab w:val="right" w:pos="9540"/>
        </w:tabs>
        <w:jc w:val="left"/>
        <w:rPr>
          <w:rFonts w:ascii="Times New Roman" w:hAnsi="Times New Roman"/>
          <w:bCs/>
          <w:color w:val="262626" w:themeColor="text1" w:themeTint="D9"/>
          <w:sz w:val="24"/>
          <w:szCs w:val="24"/>
        </w:rPr>
      </w:pPr>
      <w:r w:rsidRPr="00103DA9">
        <w:rPr>
          <w:rFonts w:ascii="Times New Roman" w:hAnsi="Times New Roman"/>
          <w:color w:val="262626" w:themeColor="text1" w:themeTint="D9"/>
          <w:sz w:val="24"/>
          <w:szCs w:val="24"/>
        </w:rPr>
        <w:br/>
      </w:r>
      <w:r w:rsidR="00B60E32" w:rsidRPr="00103DA9">
        <w:rPr>
          <w:rFonts w:ascii="Times New Roman" w:hAnsi="Times New Roman"/>
          <w:color w:val="262626" w:themeColor="text1" w:themeTint="D9"/>
          <w:sz w:val="24"/>
          <w:szCs w:val="24"/>
        </w:rPr>
        <w:t>GUIDING PRINCIPLES</w:t>
      </w:r>
      <w:r w:rsidR="00517D48" w:rsidRPr="00103DA9">
        <w:rPr>
          <w:rFonts w:ascii="Times New Roman" w:hAnsi="Times New Roman"/>
          <w:color w:val="262626" w:themeColor="text1" w:themeTint="D9"/>
          <w:sz w:val="24"/>
          <w:szCs w:val="24"/>
        </w:rPr>
        <w:t xml:space="preserve"> </w:t>
      </w:r>
      <w:r w:rsidR="00517D48" w:rsidRPr="00103DA9">
        <w:rPr>
          <w:rFonts w:ascii="Times New Roman" w:hAnsi="Times New Roman"/>
          <w:bCs/>
          <w:color w:val="262626" w:themeColor="text1" w:themeTint="D9"/>
          <w:sz w:val="24"/>
          <w:szCs w:val="24"/>
        </w:rPr>
        <w:t>……………………………………………………………………</w:t>
      </w:r>
      <w:r w:rsidRPr="00103DA9">
        <w:rPr>
          <w:rFonts w:ascii="Times New Roman" w:hAnsi="Times New Roman"/>
          <w:bCs/>
          <w:color w:val="262626" w:themeColor="text1" w:themeTint="D9"/>
          <w:sz w:val="24"/>
          <w:szCs w:val="24"/>
        </w:rPr>
        <w:t>…….</w:t>
      </w:r>
      <w:r w:rsidR="005E39EE">
        <w:rPr>
          <w:rFonts w:ascii="Times New Roman" w:hAnsi="Times New Roman"/>
          <w:bCs/>
          <w:color w:val="262626" w:themeColor="text1" w:themeTint="D9"/>
          <w:sz w:val="24"/>
          <w:szCs w:val="24"/>
        </w:rPr>
        <w:t>.</w:t>
      </w:r>
      <w:r w:rsidR="005E39EE">
        <w:rPr>
          <w:rFonts w:ascii="Times New Roman" w:hAnsi="Times New Roman"/>
          <w:bCs/>
          <w:color w:val="262626" w:themeColor="text1" w:themeTint="D9"/>
          <w:sz w:val="24"/>
          <w:szCs w:val="24"/>
        </w:rPr>
        <w:tab/>
      </w:r>
      <w:r w:rsidR="00517D48" w:rsidRPr="00103DA9">
        <w:rPr>
          <w:rFonts w:ascii="Times New Roman" w:hAnsi="Times New Roman"/>
          <w:bCs/>
          <w:color w:val="262626" w:themeColor="text1" w:themeTint="D9"/>
          <w:sz w:val="24"/>
          <w:szCs w:val="24"/>
        </w:rPr>
        <w:t>8</w:t>
      </w:r>
    </w:p>
    <w:p w:rsidR="00B60E32" w:rsidRPr="00103DA9" w:rsidRDefault="00B60E32" w:rsidP="005E39EE">
      <w:pPr>
        <w:tabs>
          <w:tab w:val="right" w:pos="9540"/>
        </w:tabs>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HABITS OF MIND</w:t>
      </w:r>
      <w:r w:rsidR="00517D48" w:rsidRPr="00103DA9">
        <w:rPr>
          <w:rFonts w:ascii="Times New Roman" w:hAnsi="Times New Roman"/>
          <w:color w:val="262626" w:themeColor="text1" w:themeTint="D9"/>
          <w:sz w:val="24"/>
          <w:szCs w:val="24"/>
        </w:rPr>
        <w:t xml:space="preserve"> </w:t>
      </w:r>
      <w:r w:rsidR="00517D48" w:rsidRPr="00103DA9">
        <w:rPr>
          <w:rFonts w:ascii="Times New Roman" w:hAnsi="Times New Roman"/>
          <w:bCs/>
          <w:color w:val="262626" w:themeColor="text1" w:themeTint="D9"/>
          <w:sz w:val="24"/>
          <w:szCs w:val="24"/>
        </w:rPr>
        <w:t>……………………………………………………………………………</w:t>
      </w:r>
      <w:r w:rsidR="005761FD" w:rsidRPr="00103DA9">
        <w:rPr>
          <w:rFonts w:ascii="Times New Roman" w:hAnsi="Times New Roman"/>
          <w:bCs/>
          <w:color w:val="262626" w:themeColor="text1" w:themeTint="D9"/>
          <w:sz w:val="24"/>
          <w:szCs w:val="24"/>
        </w:rPr>
        <w:t>….</w:t>
      </w:r>
      <w:r w:rsidR="005E39EE">
        <w:rPr>
          <w:rFonts w:ascii="Times New Roman" w:hAnsi="Times New Roman"/>
          <w:bCs/>
          <w:color w:val="262626" w:themeColor="text1" w:themeTint="D9"/>
          <w:sz w:val="24"/>
          <w:szCs w:val="24"/>
        </w:rPr>
        <w:t>.</w:t>
      </w:r>
      <w:r w:rsidR="005E39EE">
        <w:rPr>
          <w:rFonts w:ascii="Times New Roman" w:hAnsi="Times New Roman"/>
          <w:bCs/>
          <w:color w:val="262626" w:themeColor="text1" w:themeTint="D9"/>
          <w:sz w:val="24"/>
          <w:szCs w:val="24"/>
        </w:rPr>
        <w:tab/>
      </w:r>
      <w:r w:rsidR="00517D48" w:rsidRPr="00103DA9">
        <w:rPr>
          <w:rFonts w:ascii="Times New Roman" w:hAnsi="Times New Roman"/>
          <w:bCs/>
          <w:color w:val="262626" w:themeColor="text1" w:themeTint="D9"/>
          <w:sz w:val="24"/>
          <w:szCs w:val="24"/>
        </w:rPr>
        <w:t>9</w:t>
      </w:r>
    </w:p>
    <w:p w:rsidR="00B60E32" w:rsidRPr="00103DA9" w:rsidRDefault="009066F0" w:rsidP="005E39EE">
      <w:pPr>
        <w:tabs>
          <w:tab w:val="right" w:pos="9540"/>
        </w:tabs>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OVERVIEW OF </w:t>
      </w:r>
      <w:r w:rsidR="00B60E32" w:rsidRPr="00103DA9">
        <w:rPr>
          <w:rFonts w:ascii="Times New Roman" w:hAnsi="Times New Roman"/>
          <w:color w:val="262626" w:themeColor="text1" w:themeTint="D9"/>
          <w:sz w:val="24"/>
          <w:szCs w:val="24"/>
        </w:rPr>
        <w:t xml:space="preserve">STANDARDS FOR THE LIFE SCIENCE </w:t>
      </w:r>
      <w:r w:rsidR="00DF10C3" w:rsidRPr="00103DA9">
        <w:rPr>
          <w:rFonts w:ascii="Times New Roman" w:hAnsi="Times New Roman"/>
          <w:color w:val="262626" w:themeColor="text1" w:themeTint="D9"/>
          <w:sz w:val="24"/>
          <w:szCs w:val="24"/>
        </w:rPr>
        <w:t>TOPICS</w:t>
      </w:r>
      <w:r w:rsidR="00517D48" w:rsidRPr="00103DA9">
        <w:rPr>
          <w:rFonts w:ascii="Times New Roman" w:hAnsi="Times New Roman"/>
          <w:color w:val="262626" w:themeColor="text1" w:themeTint="D9"/>
          <w:sz w:val="24"/>
          <w:szCs w:val="24"/>
        </w:rPr>
        <w:t xml:space="preserve"> …………………</w:t>
      </w:r>
      <w:r w:rsidR="005E39EE">
        <w:rPr>
          <w:rFonts w:ascii="Times New Roman" w:hAnsi="Times New Roman"/>
          <w:color w:val="262626" w:themeColor="text1" w:themeTint="D9"/>
          <w:sz w:val="24"/>
          <w:szCs w:val="24"/>
        </w:rPr>
        <w:t>……….</w:t>
      </w:r>
      <w:r w:rsidR="005E39EE">
        <w:rPr>
          <w:rFonts w:ascii="Times New Roman" w:hAnsi="Times New Roman"/>
          <w:color w:val="262626" w:themeColor="text1" w:themeTint="D9"/>
          <w:sz w:val="24"/>
          <w:szCs w:val="24"/>
        </w:rPr>
        <w:tab/>
      </w:r>
      <w:r w:rsidR="00A409E6" w:rsidRPr="00103DA9">
        <w:rPr>
          <w:rFonts w:ascii="Times New Roman" w:hAnsi="Times New Roman"/>
          <w:color w:val="262626" w:themeColor="text1" w:themeTint="D9"/>
          <w:sz w:val="24"/>
          <w:szCs w:val="24"/>
        </w:rPr>
        <w:t>10</w:t>
      </w:r>
    </w:p>
    <w:p w:rsidR="00B60E32" w:rsidRPr="00103DA9" w:rsidRDefault="00B60E32" w:rsidP="005E39EE">
      <w:pPr>
        <w:tabs>
          <w:tab w:val="right" w:pos="9540"/>
        </w:tabs>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ESSENTIAL QUESTIONS OF THE LIFE SCIENCE TOPIC</w:t>
      </w:r>
      <w:r w:rsidR="00C52FAA" w:rsidRPr="00103DA9">
        <w:rPr>
          <w:rFonts w:ascii="Times New Roman" w:hAnsi="Times New Roman"/>
          <w:color w:val="262626" w:themeColor="text1" w:themeTint="D9"/>
          <w:sz w:val="24"/>
          <w:szCs w:val="24"/>
        </w:rPr>
        <w:t>S</w:t>
      </w:r>
      <w:r w:rsidR="00A409E6" w:rsidRPr="00103DA9">
        <w:rPr>
          <w:rFonts w:ascii="Times New Roman" w:hAnsi="Times New Roman"/>
          <w:color w:val="262626" w:themeColor="text1" w:themeTint="D9"/>
          <w:sz w:val="24"/>
          <w:szCs w:val="24"/>
        </w:rPr>
        <w:t>…………………………………</w:t>
      </w:r>
      <w:r w:rsidR="005E39EE">
        <w:rPr>
          <w:rFonts w:ascii="Times New Roman" w:hAnsi="Times New Roman"/>
          <w:color w:val="262626" w:themeColor="text1" w:themeTint="D9"/>
          <w:sz w:val="24"/>
          <w:szCs w:val="24"/>
        </w:rPr>
        <w:tab/>
      </w:r>
      <w:r w:rsidR="00A409E6" w:rsidRPr="00103DA9">
        <w:rPr>
          <w:rFonts w:ascii="Times New Roman" w:hAnsi="Times New Roman"/>
          <w:color w:val="262626" w:themeColor="text1" w:themeTint="D9"/>
          <w:sz w:val="24"/>
          <w:szCs w:val="24"/>
        </w:rPr>
        <w:t>11</w:t>
      </w:r>
    </w:p>
    <w:p w:rsidR="00B60E32" w:rsidRPr="00103DA9" w:rsidRDefault="00B60E32" w:rsidP="005E39EE">
      <w:pPr>
        <w:tabs>
          <w:tab w:val="right" w:pos="9540"/>
        </w:tabs>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LI</w:t>
      </w:r>
      <w:r w:rsidR="00517D48" w:rsidRPr="00103DA9">
        <w:rPr>
          <w:rFonts w:ascii="Times New Roman" w:hAnsi="Times New Roman"/>
          <w:color w:val="262626" w:themeColor="text1" w:themeTint="D9"/>
          <w:sz w:val="24"/>
          <w:szCs w:val="24"/>
        </w:rPr>
        <w:t xml:space="preserve">FE SCIENCE TOPIC 1: </w:t>
      </w:r>
      <w:r w:rsidR="00A409E6" w:rsidRPr="00103DA9">
        <w:rPr>
          <w:rFonts w:ascii="Times New Roman" w:hAnsi="Times New Roman"/>
          <w:color w:val="262626" w:themeColor="text1" w:themeTint="D9"/>
          <w:sz w:val="24"/>
          <w:szCs w:val="24"/>
        </w:rPr>
        <w:t>CELL BIOLOGY……………………………………………………</w:t>
      </w:r>
      <w:r w:rsidR="005E39EE">
        <w:rPr>
          <w:rFonts w:ascii="Times New Roman" w:hAnsi="Times New Roman"/>
          <w:color w:val="262626" w:themeColor="text1" w:themeTint="D9"/>
          <w:sz w:val="24"/>
          <w:szCs w:val="24"/>
        </w:rPr>
        <w:tab/>
      </w:r>
      <w:r w:rsidR="00A409E6" w:rsidRPr="00103DA9">
        <w:rPr>
          <w:rFonts w:ascii="Times New Roman" w:hAnsi="Times New Roman"/>
          <w:color w:val="262626" w:themeColor="text1" w:themeTint="D9"/>
          <w:sz w:val="24"/>
          <w:szCs w:val="24"/>
        </w:rPr>
        <w:t>13</w:t>
      </w:r>
    </w:p>
    <w:p w:rsidR="00B60E32" w:rsidRPr="00103DA9" w:rsidRDefault="00B60E32" w:rsidP="005E39EE">
      <w:pPr>
        <w:tabs>
          <w:tab w:val="right" w:pos="9540"/>
        </w:tabs>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LIFE SCIENCE TOPIC 2</w:t>
      </w:r>
      <w:r w:rsidR="00517D48" w:rsidRPr="00103DA9">
        <w:rPr>
          <w:rFonts w:ascii="Times New Roman" w:hAnsi="Times New Roman"/>
          <w:color w:val="262626" w:themeColor="text1" w:themeTint="D9"/>
          <w:sz w:val="24"/>
          <w:szCs w:val="24"/>
        </w:rPr>
        <w:t>:</w:t>
      </w:r>
      <w:r w:rsidRPr="00103DA9">
        <w:rPr>
          <w:rFonts w:ascii="Times New Roman" w:hAnsi="Times New Roman"/>
          <w:color w:val="262626" w:themeColor="text1" w:themeTint="D9"/>
          <w:sz w:val="24"/>
          <w:szCs w:val="24"/>
        </w:rPr>
        <w:t xml:space="preserve"> </w:t>
      </w:r>
      <w:r w:rsidR="00DF10C3" w:rsidRPr="00103DA9">
        <w:rPr>
          <w:rFonts w:ascii="Times New Roman" w:hAnsi="Times New Roman"/>
          <w:color w:val="262626" w:themeColor="text1" w:themeTint="D9"/>
          <w:sz w:val="24"/>
          <w:szCs w:val="24"/>
        </w:rPr>
        <w:t>GENETICS</w:t>
      </w:r>
      <w:r w:rsidRPr="00103DA9">
        <w:rPr>
          <w:rFonts w:ascii="Times New Roman" w:hAnsi="Times New Roman"/>
          <w:color w:val="262626" w:themeColor="text1" w:themeTint="D9"/>
          <w:sz w:val="24"/>
          <w:szCs w:val="24"/>
        </w:rPr>
        <w:t xml:space="preserve"> </w:t>
      </w:r>
      <w:r w:rsidR="00517D48" w:rsidRPr="00103DA9">
        <w:rPr>
          <w:rFonts w:ascii="Times New Roman" w:hAnsi="Times New Roman"/>
          <w:color w:val="262626" w:themeColor="text1" w:themeTint="D9"/>
          <w:sz w:val="24"/>
          <w:szCs w:val="24"/>
        </w:rPr>
        <w:t>……………………………………………………</w:t>
      </w:r>
      <w:r w:rsidR="005E39EE">
        <w:rPr>
          <w:rFonts w:ascii="Times New Roman" w:hAnsi="Times New Roman"/>
          <w:color w:val="262626" w:themeColor="text1" w:themeTint="D9"/>
          <w:sz w:val="24"/>
          <w:szCs w:val="24"/>
        </w:rPr>
        <w:t>…….</w:t>
      </w:r>
      <w:r w:rsidR="005E39EE">
        <w:rPr>
          <w:rFonts w:ascii="Times New Roman" w:hAnsi="Times New Roman"/>
          <w:color w:val="262626" w:themeColor="text1" w:themeTint="D9"/>
          <w:sz w:val="24"/>
          <w:szCs w:val="24"/>
        </w:rPr>
        <w:tab/>
      </w:r>
      <w:r w:rsidR="00A409E6" w:rsidRPr="00103DA9">
        <w:rPr>
          <w:rFonts w:ascii="Times New Roman" w:hAnsi="Times New Roman"/>
          <w:color w:val="262626" w:themeColor="text1" w:themeTint="D9"/>
          <w:sz w:val="24"/>
          <w:szCs w:val="24"/>
        </w:rPr>
        <w:t>16</w:t>
      </w:r>
    </w:p>
    <w:p w:rsidR="00B60E32" w:rsidRPr="00103DA9" w:rsidRDefault="00B60E32" w:rsidP="005E39EE">
      <w:pPr>
        <w:tabs>
          <w:tab w:val="right" w:pos="9540"/>
        </w:tabs>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LIFE SCIENCE </w:t>
      </w:r>
      <w:r w:rsidR="00517D48" w:rsidRPr="00103DA9">
        <w:rPr>
          <w:rFonts w:ascii="Times New Roman" w:hAnsi="Times New Roman"/>
          <w:color w:val="262626" w:themeColor="text1" w:themeTint="D9"/>
          <w:sz w:val="24"/>
          <w:szCs w:val="24"/>
        </w:rPr>
        <w:t>TOPIC 3: ANATOMY AND PHYSIOLOGY…………………………</w:t>
      </w:r>
      <w:r w:rsidR="00A409E6" w:rsidRPr="00103DA9">
        <w:rPr>
          <w:rFonts w:ascii="Times New Roman" w:hAnsi="Times New Roman"/>
          <w:color w:val="262626" w:themeColor="text1" w:themeTint="D9"/>
          <w:sz w:val="24"/>
          <w:szCs w:val="24"/>
        </w:rPr>
        <w:t>………</w:t>
      </w:r>
      <w:r w:rsidR="005E39EE">
        <w:rPr>
          <w:rFonts w:ascii="Times New Roman" w:hAnsi="Times New Roman"/>
          <w:color w:val="262626" w:themeColor="text1" w:themeTint="D9"/>
          <w:sz w:val="24"/>
          <w:szCs w:val="24"/>
        </w:rPr>
        <w:t>.</w:t>
      </w:r>
      <w:r w:rsidR="005E39EE">
        <w:rPr>
          <w:rFonts w:ascii="Times New Roman" w:hAnsi="Times New Roman"/>
          <w:color w:val="262626" w:themeColor="text1" w:themeTint="D9"/>
          <w:sz w:val="24"/>
          <w:szCs w:val="24"/>
        </w:rPr>
        <w:tab/>
      </w:r>
      <w:r w:rsidR="00A409E6" w:rsidRPr="00103DA9">
        <w:rPr>
          <w:rFonts w:ascii="Times New Roman" w:hAnsi="Times New Roman"/>
          <w:color w:val="262626" w:themeColor="text1" w:themeTint="D9"/>
          <w:sz w:val="24"/>
          <w:szCs w:val="24"/>
        </w:rPr>
        <w:t>19</w:t>
      </w:r>
    </w:p>
    <w:p w:rsidR="00B60E32" w:rsidRPr="00103DA9" w:rsidRDefault="00B60E32" w:rsidP="005E39EE">
      <w:pPr>
        <w:tabs>
          <w:tab w:val="right" w:pos="9540"/>
        </w:tabs>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LIFE</w:t>
      </w:r>
      <w:r w:rsidR="00C52FAA" w:rsidRPr="00103DA9">
        <w:rPr>
          <w:rFonts w:ascii="Times New Roman" w:hAnsi="Times New Roman"/>
          <w:color w:val="262626" w:themeColor="text1" w:themeTint="D9"/>
          <w:sz w:val="24"/>
          <w:szCs w:val="24"/>
        </w:rPr>
        <w:t xml:space="preserve"> SCIENCE TOPIC 4</w:t>
      </w:r>
      <w:r w:rsidR="00517D48" w:rsidRPr="00103DA9">
        <w:rPr>
          <w:rFonts w:ascii="Times New Roman" w:hAnsi="Times New Roman"/>
          <w:color w:val="262626" w:themeColor="text1" w:themeTint="D9"/>
          <w:sz w:val="24"/>
          <w:szCs w:val="24"/>
        </w:rPr>
        <w:t>:</w:t>
      </w:r>
      <w:r w:rsidR="00C52FAA" w:rsidRPr="00103DA9">
        <w:rPr>
          <w:rFonts w:ascii="Times New Roman" w:hAnsi="Times New Roman"/>
          <w:color w:val="262626" w:themeColor="text1" w:themeTint="D9"/>
          <w:sz w:val="24"/>
          <w:szCs w:val="24"/>
        </w:rPr>
        <w:t xml:space="preserve"> ECOLOGY</w:t>
      </w:r>
      <w:r w:rsidRPr="00103DA9">
        <w:rPr>
          <w:rFonts w:ascii="Times New Roman" w:hAnsi="Times New Roman"/>
          <w:color w:val="262626" w:themeColor="text1" w:themeTint="D9"/>
          <w:sz w:val="24"/>
          <w:szCs w:val="24"/>
        </w:rPr>
        <w:t xml:space="preserve"> </w:t>
      </w:r>
      <w:r w:rsidR="00517D48" w:rsidRPr="00103DA9">
        <w:rPr>
          <w:rFonts w:ascii="Times New Roman" w:hAnsi="Times New Roman"/>
          <w:color w:val="262626" w:themeColor="text1" w:themeTint="D9"/>
          <w:sz w:val="24"/>
          <w:szCs w:val="24"/>
        </w:rPr>
        <w:t>……………………………………………………</w:t>
      </w:r>
      <w:r w:rsidR="00A409E6" w:rsidRPr="00103DA9">
        <w:rPr>
          <w:rFonts w:ascii="Times New Roman" w:hAnsi="Times New Roman"/>
          <w:color w:val="262626" w:themeColor="text1" w:themeTint="D9"/>
          <w:sz w:val="24"/>
          <w:szCs w:val="24"/>
        </w:rPr>
        <w:t>…….</w:t>
      </w:r>
      <w:r w:rsidR="005E39EE">
        <w:rPr>
          <w:rFonts w:ascii="Times New Roman" w:hAnsi="Times New Roman"/>
          <w:color w:val="262626" w:themeColor="text1" w:themeTint="D9"/>
          <w:sz w:val="24"/>
          <w:szCs w:val="24"/>
        </w:rPr>
        <w:t>.</w:t>
      </w:r>
      <w:r w:rsidR="005E39EE">
        <w:rPr>
          <w:rFonts w:ascii="Times New Roman" w:hAnsi="Times New Roman"/>
          <w:color w:val="262626" w:themeColor="text1" w:themeTint="D9"/>
          <w:sz w:val="24"/>
          <w:szCs w:val="24"/>
        </w:rPr>
        <w:tab/>
      </w:r>
      <w:r w:rsidR="00A409E6" w:rsidRPr="00103DA9">
        <w:rPr>
          <w:rFonts w:ascii="Times New Roman" w:hAnsi="Times New Roman"/>
          <w:color w:val="262626" w:themeColor="text1" w:themeTint="D9"/>
          <w:sz w:val="24"/>
          <w:szCs w:val="24"/>
        </w:rPr>
        <w:t>21</w:t>
      </w:r>
    </w:p>
    <w:p w:rsidR="00B60E32" w:rsidRPr="00103DA9" w:rsidRDefault="00B60E32" w:rsidP="005E39EE">
      <w:pPr>
        <w:tabs>
          <w:tab w:val="right" w:pos="9540"/>
        </w:tabs>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LIFE SCIENCE TOPIC 5</w:t>
      </w:r>
      <w:r w:rsidR="00A16F3F" w:rsidRPr="00103DA9">
        <w:rPr>
          <w:rFonts w:ascii="Times New Roman" w:hAnsi="Times New Roman"/>
          <w:color w:val="262626" w:themeColor="text1" w:themeTint="D9"/>
          <w:sz w:val="24"/>
          <w:szCs w:val="24"/>
        </w:rPr>
        <w:t>:</w:t>
      </w:r>
      <w:r w:rsidRPr="00103DA9">
        <w:rPr>
          <w:rFonts w:ascii="Times New Roman" w:hAnsi="Times New Roman"/>
          <w:color w:val="262626" w:themeColor="text1" w:themeTint="D9"/>
          <w:sz w:val="24"/>
          <w:szCs w:val="24"/>
        </w:rPr>
        <w:t xml:space="preserve"> EVOLUTION AND BIODIVERSITY </w:t>
      </w:r>
      <w:r w:rsidR="00517D48" w:rsidRPr="00103DA9">
        <w:rPr>
          <w:rFonts w:ascii="Times New Roman" w:hAnsi="Times New Roman"/>
          <w:color w:val="262626" w:themeColor="text1" w:themeTint="D9"/>
          <w:sz w:val="24"/>
          <w:szCs w:val="24"/>
        </w:rPr>
        <w:t>………………………</w:t>
      </w:r>
      <w:r w:rsidR="00A409E6" w:rsidRPr="00103DA9">
        <w:rPr>
          <w:rFonts w:ascii="Times New Roman" w:hAnsi="Times New Roman"/>
          <w:color w:val="262626" w:themeColor="text1" w:themeTint="D9"/>
          <w:sz w:val="24"/>
          <w:szCs w:val="24"/>
        </w:rPr>
        <w:t>……</w:t>
      </w:r>
      <w:r w:rsidR="005E39EE">
        <w:rPr>
          <w:rFonts w:ascii="Times New Roman" w:hAnsi="Times New Roman"/>
          <w:color w:val="262626" w:themeColor="text1" w:themeTint="D9"/>
          <w:sz w:val="24"/>
          <w:szCs w:val="24"/>
        </w:rPr>
        <w:t>…</w:t>
      </w:r>
      <w:r w:rsidR="005E39EE">
        <w:rPr>
          <w:rFonts w:ascii="Times New Roman" w:hAnsi="Times New Roman"/>
          <w:color w:val="262626" w:themeColor="text1" w:themeTint="D9"/>
          <w:sz w:val="24"/>
          <w:szCs w:val="24"/>
        </w:rPr>
        <w:tab/>
      </w:r>
      <w:r w:rsidR="00A409E6" w:rsidRPr="00103DA9">
        <w:rPr>
          <w:rFonts w:ascii="Times New Roman" w:hAnsi="Times New Roman"/>
          <w:color w:val="262626" w:themeColor="text1" w:themeTint="D9"/>
          <w:sz w:val="24"/>
          <w:szCs w:val="24"/>
        </w:rPr>
        <w:t>24</w:t>
      </w:r>
    </w:p>
    <w:p w:rsidR="00B60E32" w:rsidRPr="00103DA9" w:rsidRDefault="00B60E32" w:rsidP="005E39EE">
      <w:pPr>
        <w:tabs>
          <w:tab w:val="right" w:pos="9540"/>
        </w:tabs>
        <w:ind w:right="-4"/>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APPENDIX A: GLOSSARY </w:t>
      </w:r>
      <w:r w:rsidR="00517D48" w:rsidRPr="00103DA9">
        <w:rPr>
          <w:rFonts w:ascii="Times New Roman" w:hAnsi="Times New Roman"/>
          <w:color w:val="262626" w:themeColor="text1" w:themeTint="D9"/>
          <w:sz w:val="24"/>
          <w:szCs w:val="24"/>
        </w:rPr>
        <w:t>…………….</w:t>
      </w:r>
      <w:r w:rsidR="00517D48" w:rsidRPr="00103DA9">
        <w:rPr>
          <w:rFonts w:ascii="Times New Roman" w:hAnsi="Times New Roman"/>
          <w:bCs/>
          <w:color w:val="262626" w:themeColor="text1" w:themeTint="D9"/>
          <w:sz w:val="24"/>
          <w:szCs w:val="24"/>
        </w:rPr>
        <w:t>…………………………………………</w:t>
      </w:r>
      <w:r w:rsidR="005E39EE">
        <w:rPr>
          <w:rFonts w:ascii="Times New Roman" w:hAnsi="Times New Roman"/>
          <w:color w:val="262626" w:themeColor="text1" w:themeTint="D9"/>
          <w:sz w:val="24"/>
          <w:szCs w:val="24"/>
        </w:rPr>
        <w:t>…………….</w:t>
      </w:r>
      <w:r w:rsidR="005E39EE">
        <w:rPr>
          <w:rFonts w:ascii="Times New Roman" w:hAnsi="Times New Roman"/>
          <w:color w:val="262626" w:themeColor="text1" w:themeTint="D9"/>
          <w:sz w:val="24"/>
          <w:szCs w:val="24"/>
        </w:rPr>
        <w:tab/>
      </w:r>
      <w:r w:rsidR="008E575F" w:rsidRPr="00103DA9">
        <w:rPr>
          <w:rFonts w:ascii="Times New Roman" w:hAnsi="Times New Roman"/>
          <w:bCs/>
          <w:color w:val="262626" w:themeColor="text1" w:themeTint="D9"/>
          <w:sz w:val="24"/>
          <w:szCs w:val="24"/>
        </w:rPr>
        <w:t>27</w:t>
      </w:r>
    </w:p>
    <w:p w:rsidR="00A16F3F" w:rsidRPr="00103DA9" w:rsidRDefault="00B60E32" w:rsidP="005E39EE">
      <w:pPr>
        <w:tabs>
          <w:tab w:val="right" w:pos="9540"/>
        </w:tabs>
        <w:jc w:val="left"/>
        <w:rPr>
          <w:rFonts w:ascii="Times New Roman" w:hAnsi="Times New Roman"/>
          <w:bCs/>
          <w:color w:val="262626" w:themeColor="text1" w:themeTint="D9"/>
          <w:sz w:val="24"/>
          <w:szCs w:val="24"/>
        </w:rPr>
      </w:pPr>
      <w:r w:rsidRPr="00103DA9">
        <w:rPr>
          <w:rFonts w:ascii="Times New Roman" w:hAnsi="Times New Roman"/>
          <w:color w:val="262626" w:themeColor="text1" w:themeTint="D9"/>
          <w:sz w:val="24"/>
          <w:szCs w:val="24"/>
        </w:rPr>
        <w:t>APPENDIX B:</w:t>
      </w:r>
      <w:r w:rsidR="00A16F3F" w:rsidRPr="00103DA9">
        <w:rPr>
          <w:rFonts w:ascii="Times New Roman" w:hAnsi="Times New Roman"/>
          <w:bCs/>
          <w:color w:val="262626" w:themeColor="text1" w:themeTint="D9"/>
          <w:sz w:val="24"/>
          <w:szCs w:val="24"/>
        </w:rPr>
        <w:t xml:space="preserve"> List of scientific vocabulary and common illnesses relevant </w:t>
      </w:r>
      <w:r w:rsidR="00A16F3F" w:rsidRPr="00103DA9">
        <w:rPr>
          <w:rFonts w:ascii="Times New Roman" w:hAnsi="Times New Roman"/>
          <w:bCs/>
          <w:color w:val="262626" w:themeColor="text1" w:themeTint="D9"/>
          <w:sz w:val="24"/>
          <w:szCs w:val="24"/>
        </w:rPr>
        <w:br/>
      </w:r>
      <w:r w:rsidR="00A409E6" w:rsidRPr="00103DA9">
        <w:rPr>
          <w:rFonts w:ascii="Times New Roman" w:hAnsi="Times New Roman"/>
          <w:bCs/>
          <w:color w:val="262626" w:themeColor="text1" w:themeTint="D9"/>
          <w:sz w:val="24"/>
          <w:szCs w:val="24"/>
        </w:rPr>
        <w:t xml:space="preserve">    </w:t>
      </w:r>
      <w:r w:rsidR="00A16F3F" w:rsidRPr="00103DA9">
        <w:rPr>
          <w:rFonts w:ascii="Times New Roman" w:hAnsi="Times New Roman"/>
          <w:bCs/>
          <w:color w:val="262626" w:themeColor="text1" w:themeTint="D9"/>
          <w:sz w:val="24"/>
          <w:szCs w:val="24"/>
        </w:rPr>
        <w:t>to anatomy and physiology……………………………………………………………………</w:t>
      </w:r>
      <w:r w:rsidR="006E2B38" w:rsidRPr="00103DA9">
        <w:rPr>
          <w:rFonts w:ascii="Times New Roman" w:hAnsi="Times New Roman"/>
          <w:bCs/>
          <w:color w:val="262626" w:themeColor="text1" w:themeTint="D9"/>
          <w:sz w:val="24"/>
          <w:szCs w:val="24"/>
        </w:rPr>
        <w:t>.</w:t>
      </w:r>
      <w:r w:rsidR="005E39EE">
        <w:rPr>
          <w:rFonts w:ascii="Times New Roman" w:hAnsi="Times New Roman"/>
          <w:bCs/>
          <w:color w:val="262626" w:themeColor="text1" w:themeTint="D9"/>
          <w:sz w:val="24"/>
          <w:szCs w:val="24"/>
        </w:rPr>
        <w:t>.</w:t>
      </w:r>
      <w:r w:rsidR="005E39EE">
        <w:rPr>
          <w:rFonts w:ascii="Times New Roman" w:hAnsi="Times New Roman"/>
          <w:bCs/>
          <w:color w:val="262626" w:themeColor="text1" w:themeTint="D9"/>
          <w:sz w:val="24"/>
          <w:szCs w:val="24"/>
        </w:rPr>
        <w:tab/>
      </w:r>
      <w:r w:rsidR="008E575F" w:rsidRPr="00103DA9">
        <w:rPr>
          <w:rFonts w:ascii="Times New Roman" w:hAnsi="Times New Roman"/>
          <w:bCs/>
          <w:color w:val="262626" w:themeColor="text1" w:themeTint="D9"/>
          <w:sz w:val="24"/>
          <w:szCs w:val="24"/>
        </w:rPr>
        <w:t>42</w:t>
      </w:r>
    </w:p>
    <w:p w:rsidR="00B60E32" w:rsidRPr="00103DA9" w:rsidRDefault="00994D2D" w:rsidP="005E39EE">
      <w:pPr>
        <w:tabs>
          <w:tab w:val="right" w:pos="9540"/>
        </w:tabs>
        <w:jc w:val="left"/>
        <w:rPr>
          <w:rFonts w:ascii="Times New Roman" w:hAnsi="Times New Roman"/>
          <w:bCs/>
          <w:color w:val="262626" w:themeColor="text1" w:themeTint="D9"/>
          <w:sz w:val="24"/>
          <w:szCs w:val="24"/>
        </w:rPr>
      </w:pPr>
      <w:r w:rsidRPr="00103DA9">
        <w:rPr>
          <w:rFonts w:ascii="Times New Roman" w:hAnsi="Times New Roman"/>
          <w:color w:val="262626" w:themeColor="text1" w:themeTint="D9"/>
          <w:sz w:val="24"/>
          <w:szCs w:val="24"/>
        </w:rPr>
        <w:t>APPENDIX C</w:t>
      </w:r>
      <w:r w:rsidR="00B60E32" w:rsidRPr="00103DA9">
        <w:rPr>
          <w:rFonts w:ascii="Times New Roman" w:hAnsi="Times New Roman"/>
          <w:color w:val="262626" w:themeColor="text1" w:themeTint="D9"/>
          <w:sz w:val="24"/>
          <w:szCs w:val="24"/>
        </w:rPr>
        <w:t xml:space="preserve">: </w:t>
      </w:r>
      <w:r w:rsidR="00A33A0A" w:rsidRPr="00103DA9">
        <w:rPr>
          <w:rFonts w:ascii="Times New Roman" w:hAnsi="Times New Roman"/>
          <w:color w:val="262626" w:themeColor="text1" w:themeTint="D9"/>
          <w:sz w:val="24"/>
          <w:szCs w:val="24"/>
        </w:rPr>
        <w:t>Books, journals, and Organizations</w:t>
      </w:r>
      <w:r w:rsidR="00BF3EC3" w:rsidRPr="00103DA9">
        <w:rPr>
          <w:rFonts w:ascii="Times New Roman" w:hAnsi="Times New Roman"/>
          <w:color w:val="262626" w:themeColor="text1" w:themeTint="D9"/>
          <w:sz w:val="24"/>
          <w:szCs w:val="24"/>
        </w:rPr>
        <w:t xml:space="preserve"> </w:t>
      </w:r>
      <w:r w:rsidR="00A16F3F" w:rsidRPr="00103DA9">
        <w:rPr>
          <w:rFonts w:ascii="Times New Roman" w:hAnsi="Times New Roman"/>
          <w:bCs/>
          <w:color w:val="262626" w:themeColor="text1" w:themeTint="D9"/>
          <w:sz w:val="24"/>
          <w:szCs w:val="24"/>
        </w:rPr>
        <w:t>………………………………………</w:t>
      </w:r>
      <w:r w:rsidR="00A409E6" w:rsidRPr="00103DA9">
        <w:rPr>
          <w:rFonts w:ascii="Times New Roman" w:hAnsi="Times New Roman"/>
          <w:bCs/>
          <w:color w:val="262626" w:themeColor="text1" w:themeTint="D9"/>
          <w:sz w:val="24"/>
          <w:szCs w:val="24"/>
        </w:rPr>
        <w:t>…….</w:t>
      </w:r>
      <w:r w:rsidR="005E39EE">
        <w:rPr>
          <w:rFonts w:ascii="Times New Roman" w:hAnsi="Times New Roman"/>
          <w:bCs/>
          <w:color w:val="262626" w:themeColor="text1" w:themeTint="D9"/>
          <w:sz w:val="24"/>
          <w:szCs w:val="24"/>
        </w:rPr>
        <w:t>..</w:t>
      </w:r>
      <w:r w:rsidR="005E39EE">
        <w:rPr>
          <w:rFonts w:ascii="Times New Roman" w:hAnsi="Times New Roman"/>
          <w:bCs/>
          <w:color w:val="262626" w:themeColor="text1" w:themeTint="D9"/>
          <w:sz w:val="24"/>
          <w:szCs w:val="24"/>
        </w:rPr>
        <w:tab/>
      </w:r>
      <w:r w:rsidR="00A16F3F" w:rsidRPr="00103DA9">
        <w:rPr>
          <w:rFonts w:ascii="Times New Roman" w:hAnsi="Times New Roman"/>
          <w:bCs/>
          <w:color w:val="262626" w:themeColor="text1" w:themeTint="D9"/>
          <w:sz w:val="24"/>
          <w:szCs w:val="24"/>
        </w:rPr>
        <w:t>4</w:t>
      </w:r>
      <w:r w:rsidR="008E575F" w:rsidRPr="00103DA9">
        <w:rPr>
          <w:rFonts w:ascii="Times New Roman" w:hAnsi="Times New Roman"/>
          <w:bCs/>
          <w:color w:val="262626" w:themeColor="text1" w:themeTint="D9"/>
          <w:sz w:val="24"/>
          <w:szCs w:val="24"/>
        </w:rPr>
        <w:t>5</w:t>
      </w:r>
    </w:p>
    <w:p w:rsidR="00A33A0A" w:rsidRPr="00103DA9" w:rsidRDefault="00A33A0A" w:rsidP="005E39EE">
      <w:pPr>
        <w:tabs>
          <w:tab w:val="right" w:pos="9540"/>
        </w:tabs>
        <w:jc w:val="left"/>
        <w:rPr>
          <w:rFonts w:ascii="Times New Roman" w:hAnsi="Times New Roman"/>
          <w:color w:val="262626" w:themeColor="text1" w:themeTint="D9"/>
          <w:sz w:val="24"/>
          <w:szCs w:val="24"/>
        </w:rPr>
      </w:pPr>
      <w:r w:rsidRPr="00103DA9">
        <w:rPr>
          <w:rFonts w:ascii="Times New Roman" w:hAnsi="Times New Roman"/>
          <w:bCs/>
          <w:color w:val="262626" w:themeColor="text1" w:themeTint="D9"/>
          <w:sz w:val="24"/>
          <w:szCs w:val="24"/>
        </w:rPr>
        <w:t>APPENDIX D: Community Resources………………………………………………………</w:t>
      </w:r>
      <w:r w:rsidR="00A409E6" w:rsidRPr="00103DA9">
        <w:rPr>
          <w:rFonts w:ascii="Times New Roman" w:hAnsi="Times New Roman"/>
          <w:bCs/>
          <w:color w:val="262626" w:themeColor="text1" w:themeTint="D9"/>
          <w:sz w:val="24"/>
          <w:szCs w:val="24"/>
        </w:rPr>
        <w:t>…</w:t>
      </w:r>
      <w:r w:rsidR="005E39EE">
        <w:rPr>
          <w:rFonts w:ascii="Times New Roman" w:hAnsi="Times New Roman"/>
          <w:bCs/>
          <w:color w:val="262626" w:themeColor="text1" w:themeTint="D9"/>
          <w:sz w:val="24"/>
          <w:szCs w:val="24"/>
        </w:rPr>
        <w:t>…</w:t>
      </w:r>
      <w:r w:rsidR="005E39EE">
        <w:rPr>
          <w:rFonts w:ascii="Times New Roman" w:hAnsi="Times New Roman"/>
          <w:bCs/>
          <w:color w:val="262626" w:themeColor="text1" w:themeTint="D9"/>
          <w:sz w:val="24"/>
          <w:szCs w:val="24"/>
        </w:rPr>
        <w:tab/>
      </w:r>
      <w:r w:rsidR="00B95789" w:rsidRPr="00103DA9">
        <w:rPr>
          <w:rFonts w:ascii="Times New Roman" w:hAnsi="Times New Roman"/>
          <w:bCs/>
          <w:color w:val="262626" w:themeColor="text1" w:themeTint="D9"/>
          <w:sz w:val="24"/>
          <w:szCs w:val="24"/>
        </w:rPr>
        <w:t>47</w:t>
      </w:r>
    </w:p>
    <w:p w:rsidR="00AA08E2" w:rsidRDefault="00AA08E2">
      <w:pPr>
        <w:spacing w:after="0" w:line="240" w:lineRule="auto"/>
        <w:jc w:val="left"/>
        <w:rPr>
          <w:rFonts w:ascii="Times New Roman" w:hAnsi="Times New Roman"/>
          <w:b/>
          <w:bCs/>
          <w:color w:val="262626" w:themeColor="text1" w:themeTint="D9"/>
          <w:sz w:val="32"/>
          <w:szCs w:val="32"/>
        </w:rPr>
      </w:pPr>
      <w:r>
        <w:rPr>
          <w:rFonts w:ascii="Times New Roman" w:hAnsi="Times New Roman"/>
          <w:b/>
          <w:bCs/>
          <w:color w:val="262626" w:themeColor="text1" w:themeTint="D9"/>
          <w:sz w:val="32"/>
          <w:szCs w:val="32"/>
        </w:rPr>
        <w:br w:type="page"/>
      </w:r>
    </w:p>
    <w:p w:rsidR="00D64C73" w:rsidRPr="00103DA9" w:rsidRDefault="002F4CCF" w:rsidP="002F4CCF">
      <w:pPr>
        <w:ind w:left="2880" w:firstLine="720"/>
        <w:jc w:val="left"/>
        <w:rPr>
          <w:rFonts w:ascii="Times New Roman" w:hAnsi="Times New Roman"/>
          <w:b/>
          <w:bCs/>
          <w:color w:val="262626" w:themeColor="text1" w:themeTint="D9"/>
          <w:sz w:val="32"/>
          <w:szCs w:val="32"/>
        </w:rPr>
      </w:pPr>
      <w:r w:rsidRPr="00103DA9">
        <w:rPr>
          <w:rFonts w:ascii="Times New Roman" w:hAnsi="Times New Roman"/>
          <w:b/>
          <w:bCs/>
          <w:color w:val="262626" w:themeColor="text1" w:themeTint="D9"/>
          <w:sz w:val="32"/>
          <w:szCs w:val="32"/>
        </w:rPr>
        <w:lastRenderedPageBreak/>
        <w:t>Acknowledgements</w:t>
      </w:r>
    </w:p>
    <w:p w:rsidR="001E6375" w:rsidRPr="00103DA9" w:rsidRDefault="001E6375" w:rsidP="00542DE6">
      <w:pPr>
        <w:ind w:right="-720"/>
        <w:jc w:val="left"/>
        <w:rPr>
          <w:rFonts w:ascii="Times New Roman" w:hAnsi="Times New Roman"/>
          <w:b/>
          <w:color w:val="262626" w:themeColor="text1" w:themeTint="D9"/>
          <w:sz w:val="40"/>
        </w:rPr>
      </w:pPr>
      <w:r w:rsidRPr="00103DA9">
        <w:rPr>
          <w:rFonts w:ascii="Times New Roman" w:hAnsi="Times New Roman"/>
          <w:color w:val="262626" w:themeColor="text1" w:themeTint="D9"/>
          <w:sz w:val="24"/>
          <w:szCs w:val="24"/>
        </w:rPr>
        <w:t>Just as scientific discovery involves the collaboration of many talented and inquisitive people, so, too</w:t>
      </w:r>
      <w:r w:rsidR="00542DE6" w:rsidRPr="00103DA9">
        <w:rPr>
          <w:rFonts w:ascii="Times New Roman" w:hAnsi="Times New Roman"/>
          <w:color w:val="262626" w:themeColor="text1" w:themeTint="D9"/>
          <w:sz w:val="24"/>
          <w:szCs w:val="24"/>
        </w:rPr>
        <w:t>,</w:t>
      </w:r>
      <w:r w:rsidRPr="00103DA9">
        <w:rPr>
          <w:rFonts w:ascii="Times New Roman" w:hAnsi="Times New Roman"/>
          <w:color w:val="262626" w:themeColor="text1" w:themeTint="D9"/>
          <w:sz w:val="24"/>
          <w:szCs w:val="24"/>
        </w:rPr>
        <w:t xml:space="preserve"> does the development of a curriculum document like this one. </w:t>
      </w:r>
    </w:p>
    <w:p w:rsidR="0071770F" w:rsidRPr="00103DA9" w:rsidRDefault="00D64C73" w:rsidP="00542DE6">
      <w:pPr>
        <w:pStyle w:val="NoSpacing"/>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Michele Bahr, a scientist with 20 years of research </w:t>
      </w:r>
      <w:r w:rsidR="00542DE6" w:rsidRPr="00103DA9">
        <w:rPr>
          <w:rFonts w:ascii="Times New Roman" w:hAnsi="Times New Roman"/>
          <w:color w:val="262626" w:themeColor="text1" w:themeTint="D9"/>
          <w:sz w:val="24"/>
          <w:szCs w:val="24"/>
        </w:rPr>
        <w:t xml:space="preserve">experience at </w:t>
      </w:r>
      <w:r w:rsidR="00851359">
        <w:rPr>
          <w:rFonts w:ascii="Times New Roman" w:hAnsi="Times New Roman"/>
          <w:color w:val="262626" w:themeColor="text1" w:themeTint="D9"/>
          <w:sz w:val="24"/>
          <w:szCs w:val="24"/>
        </w:rPr>
        <w:t xml:space="preserve">the </w:t>
      </w:r>
      <w:r w:rsidR="00542DE6" w:rsidRPr="00103DA9">
        <w:rPr>
          <w:rFonts w:ascii="Times New Roman" w:hAnsi="Times New Roman"/>
          <w:color w:val="262626" w:themeColor="text1" w:themeTint="D9"/>
          <w:sz w:val="24"/>
          <w:szCs w:val="24"/>
        </w:rPr>
        <w:t xml:space="preserve">Marine </w:t>
      </w:r>
      <w:r w:rsidRPr="00103DA9">
        <w:rPr>
          <w:rFonts w:ascii="Times New Roman" w:hAnsi="Times New Roman"/>
          <w:color w:val="262626" w:themeColor="text1" w:themeTint="D9"/>
          <w:sz w:val="24"/>
          <w:szCs w:val="24"/>
        </w:rPr>
        <w:t>Biological Laboratory</w:t>
      </w:r>
      <w:r w:rsidR="0071770F" w:rsidRPr="00103DA9">
        <w:rPr>
          <w:rFonts w:ascii="Times New Roman" w:hAnsi="Times New Roman"/>
          <w:color w:val="262626" w:themeColor="text1" w:themeTint="D9"/>
          <w:sz w:val="24"/>
          <w:szCs w:val="24"/>
        </w:rPr>
        <w:t xml:space="preserve"> in Woods Hole, Massachusetts, </w:t>
      </w:r>
      <w:r w:rsidRPr="00103DA9">
        <w:rPr>
          <w:rFonts w:ascii="Times New Roman" w:hAnsi="Times New Roman"/>
          <w:color w:val="262626" w:themeColor="text1" w:themeTint="D9"/>
          <w:sz w:val="24"/>
          <w:szCs w:val="24"/>
        </w:rPr>
        <w:t xml:space="preserve">worked closely with a team of Massachusetts ABE subject matter experts to develop the Life Science Strand and Benchmarks. </w:t>
      </w:r>
    </w:p>
    <w:p w:rsidR="0071770F" w:rsidRPr="00103DA9" w:rsidRDefault="0071770F" w:rsidP="00542DE6">
      <w:pPr>
        <w:pStyle w:val="NoSpacing"/>
        <w:spacing w:line="276" w:lineRule="auto"/>
        <w:jc w:val="left"/>
        <w:rPr>
          <w:rFonts w:ascii="Times New Roman" w:hAnsi="Times New Roman"/>
          <w:color w:val="262626" w:themeColor="text1" w:themeTint="D9"/>
          <w:sz w:val="24"/>
          <w:szCs w:val="24"/>
        </w:rPr>
      </w:pPr>
    </w:p>
    <w:p w:rsidR="0071770F" w:rsidRPr="00103DA9" w:rsidRDefault="00D64C73" w:rsidP="00542DE6">
      <w:pPr>
        <w:pStyle w:val="NoSpacing"/>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The team included</w:t>
      </w:r>
      <w:r w:rsidR="0071770F" w:rsidRPr="00103DA9">
        <w:rPr>
          <w:rFonts w:ascii="Times New Roman" w:hAnsi="Times New Roman"/>
          <w:color w:val="262626" w:themeColor="text1" w:themeTint="D9"/>
          <w:sz w:val="24"/>
          <w:szCs w:val="24"/>
        </w:rPr>
        <w:t>:</w:t>
      </w:r>
    </w:p>
    <w:p w:rsidR="0071770F" w:rsidRPr="00103DA9" w:rsidRDefault="0071770F" w:rsidP="00542DE6">
      <w:pPr>
        <w:pStyle w:val="NoSpacing"/>
        <w:spacing w:line="276" w:lineRule="auto"/>
        <w:jc w:val="left"/>
        <w:rPr>
          <w:rFonts w:ascii="Times New Roman" w:hAnsi="Times New Roman"/>
          <w:color w:val="262626" w:themeColor="text1" w:themeTint="D9"/>
          <w:sz w:val="24"/>
          <w:szCs w:val="24"/>
        </w:rPr>
      </w:pPr>
    </w:p>
    <w:p w:rsidR="0071770F" w:rsidRPr="00103DA9" w:rsidRDefault="0071770F" w:rsidP="00542DE6">
      <w:pPr>
        <w:pStyle w:val="NoSpacing"/>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Aliza Ansell, Mehrnoush Bakhshandeh, </w:t>
      </w:r>
      <w:r w:rsidR="00323565" w:rsidRPr="00103DA9">
        <w:rPr>
          <w:rFonts w:ascii="Times New Roman" w:hAnsi="Times New Roman"/>
          <w:color w:val="262626" w:themeColor="text1" w:themeTint="D9"/>
          <w:sz w:val="24"/>
          <w:szCs w:val="24"/>
        </w:rPr>
        <w:t xml:space="preserve">Lenore Balliro, </w:t>
      </w:r>
      <w:r w:rsidR="00D64C73" w:rsidRPr="00103DA9">
        <w:rPr>
          <w:rFonts w:ascii="Times New Roman" w:hAnsi="Times New Roman"/>
          <w:color w:val="262626" w:themeColor="text1" w:themeTint="D9"/>
          <w:sz w:val="24"/>
          <w:szCs w:val="24"/>
        </w:rPr>
        <w:t>Christina Cr</w:t>
      </w:r>
      <w:r w:rsidRPr="00103DA9">
        <w:rPr>
          <w:rFonts w:ascii="Times New Roman" w:hAnsi="Times New Roman"/>
          <w:color w:val="262626" w:themeColor="text1" w:themeTint="D9"/>
          <w:sz w:val="24"/>
          <w:szCs w:val="24"/>
        </w:rPr>
        <w:t xml:space="preserve">onin, Doreen DiBasio-Erwin, </w:t>
      </w:r>
      <w:r w:rsidR="00D64C73" w:rsidRPr="00103DA9">
        <w:rPr>
          <w:rFonts w:ascii="Times New Roman" w:hAnsi="Times New Roman"/>
          <w:color w:val="262626" w:themeColor="text1" w:themeTint="D9"/>
          <w:sz w:val="24"/>
          <w:szCs w:val="24"/>
        </w:rPr>
        <w:t xml:space="preserve">Ben </w:t>
      </w:r>
      <w:r w:rsidRPr="00103DA9">
        <w:rPr>
          <w:rFonts w:ascii="Times New Roman" w:hAnsi="Times New Roman"/>
          <w:color w:val="262626" w:themeColor="text1" w:themeTint="D9"/>
          <w:sz w:val="24"/>
          <w:szCs w:val="24"/>
        </w:rPr>
        <w:t>Fox,</w:t>
      </w:r>
      <w:r w:rsidR="00323565" w:rsidRPr="00103DA9">
        <w:rPr>
          <w:rFonts w:ascii="Times New Roman" w:hAnsi="Times New Roman"/>
          <w:color w:val="262626" w:themeColor="text1" w:themeTint="D9"/>
          <w:sz w:val="24"/>
          <w:szCs w:val="24"/>
        </w:rPr>
        <w:t xml:space="preserve"> </w:t>
      </w:r>
      <w:r w:rsidR="00D64C73" w:rsidRPr="00103DA9">
        <w:rPr>
          <w:rFonts w:ascii="Times New Roman" w:hAnsi="Times New Roman"/>
          <w:color w:val="262626" w:themeColor="text1" w:themeTint="D9"/>
          <w:sz w:val="24"/>
          <w:szCs w:val="24"/>
        </w:rPr>
        <w:t>Roxa</w:t>
      </w:r>
      <w:r w:rsidRPr="00103DA9">
        <w:rPr>
          <w:rFonts w:ascii="Times New Roman" w:hAnsi="Times New Roman"/>
          <w:color w:val="262626" w:themeColor="text1" w:themeTint="D9"/>
          <w:sz w:val="24"/>
          <w:szCs w:val="24"/>
        </w:rPr>
        <w:t xml:space="preserve">nne Heller, Linda Matys O’Connell, Maura McCabe, and </w:t>
      </w:r>
      <w:r w:rsidR="00D64C73" w:rsidRPr="00103DA9">
        <w:rPr>
          <w:rFonts w:ascii="Times New Roman" w:hAnsi="Times New Roman"/>
          <w:color w:val="262626" w:themeColor="text1" w:themeTint="D9"/>
          <w:sz w:val="24"/>
          <w:szCs w:val="24"/>
        </w:rPr>
        <w:t xml:space="preserve">Helen Rowell. </w:t>
      </w:r>
    </w:p>
    <w:p w:rsidR="0071770F" w:rsidRPr="00103DA9" w:rsidRDefault="0071770F" w:rsidP="00542DE6">
      <w:pPr>
        <w:pStyle w:val="NoSpacing"/>
        <w:spacing w:line="276" w:lineRule="auto"/>
        <w:jc w:val="left"/>
        <w:rPr>
          <w:rFonts w:ascii="Times New Roman" w:hAnsi="Times New Roman"/>
          <w:color w:val="262626" w:themeColor="text1" w:themeTint="D9"/>
          <w:sz w:val="24"/>
          <w:szCs w:val="24"/>
        </w:rPr>
      </w:pPr>
    </w:p>
    <w:p w:rsidR="00FD6D45" w:rsidRPr="00103DA9" w:rsidRDefault="00D64C73" w:rsidP="00542DE6">
      <w:pPr>
        <w:pStyle w:val="NoSpacing"/>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Staff from the Department of Elementary and Secondary Education (ESE) also contribute</w:t>
      </w:r>
      <w:r w:rsidR="00542DE6" w:rsidRPr="00103DA9">
        <w:rPr>
          <w:rFonts w:ascii="Times New Roman" w:hAnsi="Times New Roman"/>
          <w:color w:val="262626" w:themeColor="text1" w:themeTint="D9"/>
          <w:sz w:val="24"/>
          <w:szCs w:val="24"/>
        </w:rPr>
        <w:t xml:space="preserve">d to the process, including the following: </w:t>
      </w:r>
      <w:r w:rsidRPr="00103DA9">
        <w:rPr>
          <w:rFonts w:ascii="Times New Roman" w:hAnsi="Times New Roman"/>
          <w:color w:val="262626" w:themeColor="text1" w:themeTint="D9"/>
          <w:sz w:val="24"/>
          <w:szCs w:val="24"/>
        </w:rPr>
        <w:t xml:space="preserve"> Anne Serino, Janet Nicholas, Jane Schwerdtfeger, and Olivia Steele from the Adult and Community Learning Services unit</w:t>
      </w:r>
      <w:r w:rsidR="00FD6D45" w:rsidRPr="00103DA9">
        <w:rPr>
          <w:rFonts w:ascii="Times New Roman" w:hAnsi="Times New Roman"/>
          <w:color w:val="262626" w:themeColor="text1" w:themeTint="D9"/>
          <w:sz w:val="24"/>
          <w:szCs w:val="24"/>
        </w:rPr>
        <w:t>,</w:t>
      </w:r>
      <w:r w:rsidRPr="00103DA9">
        <w:rPr>
          <w:rFonts w:ascii="Times New Roman" w:hAnsi="Times New Roman"/>
          <w:color w:val="262626" w:themeColor="text1" w:themeTint="D9"/>
          <w:sz w:val="24"/>
          <w:szCs w:val="24"/>
        </w:rPr>
        <w:t xml:space="preserve"> and Joyce Bowen and Jake Foster from the Office of Mathematics, Science, and Technology Engineering (OMSTE).</w:t>
      </w:r>
    </w:p>
    <w:p w:rsidR="00542DE6" w:rsidRPr="00103DA9" w:rsidRDefault="00542DE6" w:rsidP="00542DE6">
      <w:pPr>
        <w:pStyle w:val="NoSpacing"/>
        <w:spacing w:line="276" w:lineRule="auto"/>
        <w:jc w:val="left"/>
        <w:rPr>
          <w:rFonts w:ascii="Times New Roman" w:hAnsi="Times New Roman"/>
          <w:color w:val="262626" w:themeColor="text1" w:themeTint="D9"/>
          <w:sz w:val="24"/>
          <w:szCs w:val="24"/>
        </w:rPr>
      </w:pPr>
    </w:p>
    <w:p w:rsidR="00AA08E2" w:rsidRDefault="00AA08E2">
      <w:pPr>
        <w:spacing w:after="0" w:line="240" w:lineRule="auto"/>
        <w:jc w:val="left"/>
        <w:rPr>
          <w:rFonts w:ascii="Times New Roman" w:hAnsi="Times New Roman"/>
          <w:color w:val="262626" w:themeColor="text1" w:themeTint="D9"/>
          <w:sz w:val="24"/>
          <w:szCs w:val="24"/>
        </w:rPr>
      </w:pPr>
      <w:r>
        <w:rPr>
          <w:rFonts w:ascii="Times New Roman" w:hAnsi="Times New Roman"/>
          <w:color w:val="262626" w:themeColor="text1" w:themeTint="D9"/>
          <w:sz w:val="24"/>
          <w:szCs w:val="24"/>
        </w:rPr>
        <w:br w:type="page"/>
      </w:r>
    </w:p>
    <w:p w:rsidR="00613DDD" w:rsidRDefault="00613DDD" w:rsidP="004A7257">
      <w:pPr>
        <w:pStyle w:val="NoSpacing"/>
        <w:jc w:val="center"/>
        <w:rPr>
          <w:rFonts w:ascii="Times New Roman" w:hAnsi="Times New Roman"/>
          <w:b/>
          <w:color w:val="262626" w:themeColor="text1" w:themeTint="D9"/>
          <w:sz w:val="32"/>
          <w:szCs w:val="32"/>
        </w:rPr>
      </w:pPr>
    </w:p>
    <w:p w:rsidR="00613DDD" w:rsidRDefault="00613DDD" w:rsidP="004A7257">
      <w:pPr>
        <w:pStyle w:val="NoSpacing"/>
        <w:jc w:val="center"/>
        <w:rPr>
          <w:rFonts w:ascii="Times New Roman" w:hAnsi="Times New Roman"/>
          <w:b/>
          <w:color w:val="262626" w:themeColor="text1" w:themeTint="D9"/>
          <w:sz w:val="32"/>
          <w:szCs w:val="32"/>
        </w:rPr>
      </w:pPr>
    </w:p>
    <w:p w:rsidR="002F4CCF" w:rsidRPr="00103DA9" w:rsidRDefault="002F4CCF" w:rsidP="004A7257">
      <w:pPr>
        <w:pStyle w:val="NoSpacing"/>
        <w:jc w:val="center"/>
        <w:rPr>
          <w:rFonts w:ascii="Times New Roman" w:hAnsi="Times New Roman"/>
          <w:b/>
          <w:color w:val="262626" w:themeColor="text1" w:themeTint="D9"/>
          <w:sz w:val="32"/>
          <w:szCs w:val="32"/>
        </w:rPr>
      </w:pPr>
      <w:r w:rsidRPr="00103DA9">
        <w:rPr>
          <w:rFonts w:ascii="Times New Roman" w:hAnsi="Times New Roman"/>
          <w:b/>
          <w:color w:val="262626" w:themeColor="text1" w:themeTint="D9"/>
          <w:sz w:val="32"/>
          <w:szCs w:val="32"/>
        </w:rPr>
        <w:t>Introduction</w:t>
      </w:r>
    </w:p>
    <w:p w:rsidR="002F4CCF" w:rsidRPr="00103DA9" w:rsidRDefault="002F4CCF" w:rsidP="00B60E32">
      <w:pPr>
        <w:pStyle w:val="NoSpacing"/>
        <w:jc w:val="center"/>
        <w:rPr>
          <w:rFonts w:ascii="Times New Roman" w:hAnsi="Times New Roman"/>
          <w:color w:val="262626" w:themeColor="text1" w:themeTint="D9"/>
        </w:rPr>
      </w:pPr>
    </w:p>
    <w:p w:rsidR="008F21E4" w:rsidRPr="00103DA9" w:rsidRDefault="008F21E4" w:rsidP="00B60E32">
      <w:pPr>
        <w:pStyle w:val="NoSpacing"/>
        <w:jc w:val="center"/>
        <w:rPr>
          <w:rFonts w:ascii="Times New Roman" w:hAnsi="Times New Roman"/>
          <w:b/>
          <w:color w:val="262626" w:themeColor="text1" w:themeTint="D9"/>
          <w:sz w:val="24"/>
          <w:szCs w:val="24"/>
        </w:rPr>
      </w:pPr>
      <w:r w:rsidRPr="00103DA9">
        <w:rPr>
          <w:rFonts w:ascii="Times New Roman" w:hAnsi="Times New Roman"/>
          <w:color w:val="262626" w:themeColor="text1" w:themeTint="D9"/>
        </w:rPr>
        <w:t xml:space="preserve">“Learn from yesterday, live for today, hope for tomorrow. The important thing is to not stop questioning.” </w:t>
      </w:r>
      <w:r w:rsidRPr="00103DA9">
        <w:rPr>
          <w:rFonts w:ascii="Times New Roman" w:hAnsi="Times New Roman"/>
          <w:color w:val="262626" w:themeColor="text1" w:themeTint="D9"/>
        </w:rPr>
        <w:br/>
        <w:t xml:space="preserve">― </w:t>
      </w:r>
      <w:hyperlink r:id="rId8" w:history="1">
        <w:r w:rsidRPr="00103DA9">
          <w:rPr>
            <w:rStyle w:val="Hyperlink"/>
            <w:rFonts w:ascii="Times New Roman" w:hAnsi="Times New Roman"/>
            <w:color w:val="262626" w:themeColor="text1" w:themeTint="D9"/>
          </w:rPr>
          <w:t>Albert Einstein</w:t>
        </w:r>
      </w:hyperlink>
      <w:r w:rsidRPr="00103DA9">
        <w:rPr>
          <w:rFonts w:ascii="Times New Roman" w:hAnsi="Times New Roman"/>
          <w:color w:val="262626" w:themeColor="text1" w:themeTint="D9"/>
        </w:rPr>
        <w:t xml:space="preserve">, </w:t>
      </w:r>
      <w:hyperlink r:id="rId9" w:history="1">
        <w:r w:rsidRPr="00103DA9">
          <w:rPr>
            <w:rStyle w:val="Hyperlink"/>
            <w:rFonts w:ascii="Times New Roman" w:hAnsi="Times New Roman"/>
            <w:i/>
            <w:iCs/>
            <w:color w:val="262626" w:themeColor="text1" w:themeTint="D9"/>
          </w:rPr>
          <w:t>Relativity: The Special and the General Theory</w:t>
        </w:r>
      </w:hyperlink>
    </w:p>
    <w:p w:rsidR="00876FDB" w:rsidRPr="00103DA9" w:rsidRDefault="00876FDB" w:rsidP="00B60E32">
      <w:pPr>
        <w:pStyle w:val="NoSpacing"/>
        <w:jc w:val="center"/>
        <w:rPr>
          <w:rFonts w:ascii="Times New Roman" w:hAnsi="Times New Roman"/>
          <w:b/>
          <w:color w:val="262626" w:themeColor="text1" w:themeTint="D9"/>
          <w:sz w:val="24"/>
          <w:szCs w:val="24"/>
        </w:rPr>
      </w:pPr>
    </w:p>
    <w:p w:rsidR="00016B9F" w:rsidRPr="00103DA9" w:rsidRDefault="00B74AAE" w:rsidP="00016B9F">
      <w:pPr>
        <w:pStyle w:val="NoSpacing"/>
        <w:spacing w:line="276" w:lineRule="auto"/>
        <w:jc w:val="left"/>
        <w:rPr>
          <w:rFonts w:ascii="Times New Roman" w:hAnsi="Times New Roman"/>
          <w:color w:val="262626" w:themeColor="text1" w:themeTint="D9"/>
          <w:sz w:val="24"/>
          <w:szCs w:val="24"/>
        </w:rPr>
      </w:pPr>
      <w:r w:rsidRPr="00103DA9">
        <w:rPr>
          <w:rFonts w:ascii="Times New Roman" w:hAnsi="Times New Roman"/>
          <w:b/>
          <w:color w:val="262626" w:themeColor="text1" w:themeTint="D9"/>
          <w:sz w:val="24"/>
          <w:szCs w:val="24"/>
        </w:rPr>
        <w:t xml:space="preserve">Background and rationale </w:t>
      </w:r>
      <w:r w:rsidRPr="00103DA9">
        <w:rPr>
          <w:rFonts w:ascii="Times New Roman" w:hAnsi="Times New Roman"/>
          <w:b/>
          <w:color w:val="262626" w:themeColor="text1" w:themeTint="D9"/>
          <w:sz w:val="24"/>
          <w:szCs w:val="24"/>
        </w:rPr>
        <w:br/>
      </w:r>
      <w:r w:rsidR="00B60E32" w:rsidRPr="00103DA9">
        <w:rPr>
          <w:rFonts w:ascii="Times New Roman" w:hAnsi="Times New Roman"/>
          <w:color w:val="262626" w:themeColor="text1" w:themeTint="D9"/>
          <w:sz w:val="24"/>
          <w:szCs w:val="24"/>
        </w:rPr>
        <w:t>The purpose of this document is to present the 201</w:t>
      </w:r>
      <w:r w:rsidR="00D111A8">
        <w:rPr>
          <w:rFonts w:ascii="Times New Roman" w:hAnsi="Times New Roman"/>
          <w:color w:val="262626" w:themeColor="text1" w:themeTint="D9"/>
          <w:sz w:val="24"/>
          <w:szCs w:val="24"/>
        </w:rPr>
        <w:t>3</w:t>
      </w:r>
      <w:r w:rsidR="00B60E32" w:rsidRPr="00103DA9">
        <w:rPr>
          <w:rFonts w:ascii="Times New Roman" w:hAnsi="Times New Roman"/>
          <w:color w:val="262626" w:themeColor="text1" w:themeTint="D9"/>
          <w:sz w:val="24"/>
          <w:szCs w:val="24"/>
        </w:rPr>
        <w:t xml:space="preserve"> Life Science Strand of the Massachusetts ABE Science Framework</w:t>
      </w:r>
      <w:r w:rsidR="002545A0" w:rsidRPr="00103DA9">
        <w:rPr>
          <w:rFonts w:ascii="Times New Roman" w:hAnsi="Times New Roman"/>
          <w:color w:val="262626" w:themeColor="text1" w:themeTint="D9"/>
          <w:sz w:val="24"/>
          <w:szCs w:val="24"/>
        </w:rPr>
        <w:t xml:space="preserve">. </w:t>
      </w:r>
      <w:r w:rsidR="00F669E3" w:rsidRPr="00103DA9">
        <w:rPr>
          <w:rFonts w:ascii="Times New Roman" w:hAnsi="Times New Roman"/>
          <w:color w:val="262626" w:themeColor="text1" w:themeTint="D9"/>
          <w:sz w:val="24"/>
          <w:szCs w:val="24"/>
        </w:rPr>
        <w:t>We hope th</w:t>
      </w:r>
      <w:r w:rsidR="004D492F" w:rsidRPr="00103DA9">
        <w:rPr>
          <w:rFonts w:ascii="Times New Roman" w:hAnsi="Times New Roman"/>
          <w:color w:val="262626" w:themeColor="text1" w:themeTint="D9"/>
          <w:sz w:val="24"/>
          <w:szCs w:val="24"/>
        </w:rPr>
        <w:t>is i</w:t>
      </w:r>
      <w:r w:rsidR="006C24A7" w:rsidRPr="00103DA9">
        <w:rPr>
          <w:rFonts w:ascii="Times New Roman" w:hAnsi="Times New Roman"/>
          <w:color w:val="262626" w:themeColor="text1" w:themeTint="D9"/>
          <w:sz w:val="24"/>
          <w:szCs w:val="24"/>
        </w:rPr>
        <w:t xml:space="preserve">s a useful </w:t>
      </w:r>
      <w:r w:rsidR="00C769CA" w:rsidRPr="00103DA9">
        <w:rPr>
          <w:rFonts w:ascii="Times New Roman" w:hAnsi="Times New Roman"/>
          <w:color w:val="262626" w:themeColor="text1" w:themeTint="D9"/>
          <w:sz w:val="24"/>
          <w:szCs w:val="24"/>
        </w:rPr>
        <w:t>tool</w:t>
      </w:r>
      <w:r w:rsidR="002545A0" w:rsidRPr="00103DA9">
        <w:rPr>
          <w:rFonts w:ascii="Times New Roman" w:hAnsi="Times New Roman"/>
          <w:color w:val="262626" w:themeColor="text1" w:themeTint="D9"/>
          <w:sz w:val="24"/>
          <w:szCs w:val="24"/>
        </w:rPr>
        <w:t xml:space="preserve"> to help</w:t>
      </w:r>
      <w:r w:rsidR="006C24A7" w:rsidRPr="00103DA9">
        <w:rPr>
          <w:rFonts w:ascii="Times New Roman" w:hAnsi="Times New Roman"/>
          <w:color w:val="262626" w:themeColor="text1" w:themeTint="D9"/>
          <w:sz w:val="24"/>
          <w:szCs w:val="24"/>
        </w:rPr>
        <w:t xml:space="preserve"> </w:t>
      </w:r>
      <w:r w:rsidR="00F669E3" w:rsidRPr="00103DA9">
        <w:rPr>
          <w:rFonts w:ascii="Times New Roman" w:hAnsi="Times New Roman"/>
          <w:color w:val="262626" w:themeColor="text1" w:themeTint="D9"/>
          <w:sz w:val="24"/>
          <w:szCs w:val="24"/>
        </w:rPr>
        <w:t>teache</w:t>
      </w:r>
      <w:r w:rsidR="006C24A7" w:rsidRPr="00103DA9">
        <w:rPr>
          <w:rFonts w:ascii="Times New Roman" w:hAnsi="Times New Roman"/>
          <w:color w:val="262626" w:themeColor="text1" w:themeTint="D9"/>
          <w:sz w:val="24"/>
          <w:szCs w:val="24"/>
        </w:rPr>
        <w:t xml:space="preserve">rs do </w:t>
      </w:r>
      <w:r w:rsidR="002545A0" w:rsidRPr="00103DA9">
        <w:rPr>
          <w:rFonts w:ascii="Times New Roman" w:hAnsi="Times New Roman"/>
          <w:color w:val="262626" w:themeColor="text1" w:themeTint="D9"/>
          <w:sz w:val="24"/>
          <w:szCs w:val="24"/>
        </w:rPr>
        <w:t xml:space="preserve">life </w:t>
      </w:r>
      <w:r w:rsidR="006C24A7" w:rsidRPr="00103DA9">
        <w:rPr>
          <w:rFonts w:ascii="Times New Roman" w:hAnsi="Times New Roman"/>
          <w:color w:val="262626" w:themeColor="text1" w:themeTint="D9"/>
          <w:sz w:val="24"/>
          <w:szCs w:val="24"/>
        </w:rPr>
        <w:t>science in the classroom—</w:t>
      </w:r>
      <w:r w:rsidR="00DF10C3" w:rsidRPr="00103DA9">
        <w:rPr>
          <w:rFonts w:ascii="Times New Roman" w:hAnsi="Times New Roman"/>
          <w:color w:val="262626" w:themeColor="text1" w:themeTint="D9"/>
          <w:sz w:val="24"/>
          <w:szCs w:val="24"/>
        </w:rPr>
        <w:t>that is</w:t>
      </w:r>
      <w:r w:rsidR="006C24A7" w:rsidRPr="00103DA9">
        <w:rPr>
          <w:rFonts w:ascii="Times New Roman" w:hAnsi="Times New Roman"/>
          <w:color w:val="262626" w:themeColor="text1" w:themeTint="D9"/>
          <w:sz w:val="24"/>
          <w:szCs w:val="24"/>
        </w:rPr>
        <w:t xml:space="preserve">, </w:t>
      </w:r>
      <w:r w:rsidR="00F669E3" w:rsidRPr="00103DA9">
        <w:rPr>
          <w:rFonts w:ascii="Times New Roman" w:hAnsi="Times New Roman"/>
          <w:color w:val="262626" w:themeColor="text1" w:themeTint="D9"/>
          <w:sz w:val="24"/>
          <w:szCs w:val="24"/>
        </w:rPr>
        <w:t xml:space="preserve">to inspire curiosity about the natural world, to encourage inquiry about issues relevant to adult learners’ lives, and to </w:t>
      </w:r>
      <w:r w:rsidR="006C24A7" w:rsidRPr="00103DA9">
        <w:rPr>
          <w:rFonts w:ascii="Times New Roman" w:hAnsi="Times New Roman"/>
          <w:color w:val="262626" w:themeColor="text1" w:themeTint="D9"/>
          <w:sz w:val="24"/>
          <w:szCs w:val="24"/>
        </w:rPr>
        <w:t xml:space="preserve">enhance critical </w:t>
      </w:r>
      <w:r w:rsidR="00DF10C3" w:rsidRPr="00103DA9">
        <w:rPr>
          <w:rFonts w:ascii="Times New Roman" w:hAnsi="Times New Roman"/>
          <w:color w:val="262626" w:themeColor="text1" w:themeTint="D9"/>
          <w:sz w:val="24"/>
          <w:szCs w:val="24"/>
        </w:rPr>
        <w:t>thinking and</w:t>
      </w:r>
      <w:r w:rsidR="00F669E3" w:rsidRPr="00103DA9">
        <w:rPr>
          <w:rFonts w:ascii="Times New Roman" w:hAnsi="Times New Roman"/>
          <w:color w:val="262626" w:themeColor="text1" w:themeTint="D9"/>
          <w:sz w:val="24"/>
          <w:szCs w:val="24"/>
        </w:rPr>
        <w:t xml:space="preserve"> problem solving </w:t>
      </w:r>
      <w:r w:rsidR="006C24A7" w:rsidRPr="00103DA9">
        <w:rPr>
          <w:rFonts w:ascii="Times New Roman" w:hAnsi="Times New Roman"/>
          <w:color w:val="262626" w:themeColor="text1" w:themeTint="D9"/>
          <w:sz w:val="24"/>
          <w:szCs w:val="24"/>
        </w:rPr>
        <w:t xml:space="preserve">skills </w:t>
      </w:r>
      <w:r w:rsidR="00F669E3" w:rsidRPr="00103DA9">
        <w:rPr>
          <w:rFonts w:ascii="Times New Roman" w:hAnsi="Times New Roman"/>
          <w:color w:val="262626" w:themeColor="text1" w:themeTint="D9"/>
          <w:sz w:val="24"/>
          <w:szCs w:val="24"/>
        </w:rPr>
        <w:t xml:space="preserve">by using the scientific method. </w:t>
      </w:r>
      <w:r w:rsidR="005E66C5" w:rsidRPr="00103DA9">
        <w:rPr>
          <w:rFonts w:ascii="Times New Roman" w:hAnsi="Times New Roman"/>
          <w:color w:val="262626" w:themeColor="text1" w:themeTint="D9"/>
          <w:sz w:val="24"/>
          <w:szCs w:val="24"/>
        </w:rPr>
        <w:t>Actively doing science –</w:t>
      </w:r>
      <w:r w:rsidR="008F21E4" w:rsidRPr="00103DA9">
        <w:rPr>
          <w:rFonts w:ascii="Times New Roman" w:hAnsi="Times New Roman"/>
          <w:color w:val="262626" w:themeColor="text1" w:themeTint="D9"/>
          <w:sz w:val="24"/>
          <w:szCs w:val="24"/>
        </w:rPr>
        <w:t xml:space="preserve"> </w:t>
      </w:r>
      <w:r w:rsidR="005E66C5" w:rsidRPr="00103DA9">
        <w:rPr>
          <w:rFonts w:ascii="Times New Roman" w:hAnsi="Times New Roman"/>
          <w:color w:val="262626" w:themeColor="text1" w:themeTint="D9"/>
          <w:sz w:val="24"/>
          <w:szCs w:val="24"/>
        </w:rPr>
        <w:t>through observations, experiments, and other hands-on activities—helps bring everyday experiences into focus. Topics such as health, nutrition, pollution, and global warming provide ways in to learning about scientific concepts and processes.</w:t>
      </w:r>
      <w:r w:rsidR="00FD417F" w:rsidRPr="00103DA9">
        <w:rPr>
          <w:rFonts w:ascii="Times New Roman" w:hAnsi="Times New Roman"/>
          <w:color w:val="262626" w:themeColor="text1" w:themeTint="D9"/>
          <w:sz w:val="24"/>
          <w:szCs w:val="24"/>
        </w:rPr>
        <w:t xml:space="preserve"> Hands-on activities that teach scientific concepts are adaptable to</w:t>
      </w:r>
      <w:r w:rsidR="006C24A7" w:rsidRPr="00103DA9">
        <w:rPr>
          <w:rFonts w:ascii="Times New Roman" w:hAnsi="Times New Roman"/>
          <w:color w:val="262626" w:themeColor="text1" w:themeTint="D9"/>
          <w:sz w:val="24"/>
          <w:szCs w:val="24"/>
        </w:rPr>
        <w:t xml:space="preserve"> every learning level: even s</w:t>
      </w:r>
      <w:r w:rsidR="00FD417F" w:rsidRPr="00103DA9">
        <w:rPr>
          <w:rFonts w:ascii="Times New Roman" w:hAnsi="Times New Roman"/>
          <w:color w:val="262626" w:themeColor="text1" w:themeTint="D9"/>
          <w:sz w:val="24"/>
          <w:szCs w:val="24"/>
        </w:rPr>
        <w:t xml:space="preserve">tudents </w:t>
      </w:r>
      <w:r w:rsidR="006C24A7" w:rsidRPr="00103DA9">
        <w:rPr>
          <w:rFonts w:ascii="Times New Roman" w:hAnsi="Times New Roman"/>
          <w:color w:val="262626" w:themeColor="text1" w:themeTint="D9"/>
          <w:sz w:val="24"/>
          <w:szCs w:val="24"/>
        </w:rPr>
        <w:t xml:space="preserve">with limited English and literacy abilities </w:t>
      </w:r>
      <w:r w:rsidR="00F700C6" w:rsidRPr="00103DA9">
        <w:rPr>
          <w:rFonts w:ascii="Times New Roman" w:hAnsi="Times New Roman"/>
          <w:color w:val="262626" w:themeColor="text1" w:themeTint="D9"/>
          <w:sz w:val="24"/>
          <w:szCs w:val="24"/>
        </w:rPr>
        <w:t xml:space="preserve">can build speaking and reading skills through </w:t>
      </w:r>
      <w:r w:rsidR="006C24A7" w:rsidRPr="00103DA9">
        <w:rPr>
          <w:rFonts w:ascii="Times New Roman" w:hAnsi="Times New Roman"/>
          <w:color w:val="262626" w:themeColor="text1" w:themeTint="D9"/>
          <w:sz w:val="24"/>
          <w:szCs w:val="24"/>
        </w:rPr>
        <w:t xml:space="preserve">the experiential learning approach to scientific discovery. </w:t>
      </w:r>
      <w:r w:rsidR="00016B9F" w:rsidRPr="00103DA9">
        <w:rPr>
          <w:rFonts w:ascii="Times New Roman" w:hAnsi="Times New Roman"/>
          <w:color w:val="262626" w:themeColor="text1" w:themeTint="D9"/>
          <w:sz w:val="24"/>
          <w:szCs w:val="24"/>
        </w:rPr>
        <w:br/>
      </w:r>
    </w:p>
    <w:p w:rsidR="00F700C6" w:rsidRPr="00103DA9" w:rsidRDefault="005E66C5" w:rsidP="00016B9F">
      <w:pPr>
        <w:pStyle w:val="NoSpacing"/>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In addition to its inherent value in adult learners’ lives, there is another reason for integrating science into the adul</w:t>
      </w:r>
      <w:r w:rsidR="006C24A7" w:rsidRPr="00103DA9">
        <w:rPr>
          <w:rFonts w:ascii="Times New Roman" w:hAnsi="Times New Roman"/>
          <w:color w:val="262626" w:themeColor="text1" w:themeTint="D9"/>
          <w:sz w:val="24"/>
          <w:szCs w:val="24"/>
        </w:rPr>
        <w:t>t basic education and</w:t>
      </w:r>
      <w:r w:rsidRPr="00103DA9">
        <w:rPr>
          <w:rFonts w:ascii="Times New Roman" w:hAnsi="Times New Roman"/>
          <w:color w:val="262626" w:themeColor="text1" w:themeTint="D9"/>
          <w:sz w:val="24"/>
          <w:szCs w:val="24"/>
        </w:rPr>
        <w:t xml:space="preserve"> ESOL curriculum. DESE requires all diploma recipients, including adults, to demonstrate competency in science. The MCAS and the MCAS Appeals Portfolio assess science as a competency.  High School equivalency also tests for scientific understanding, content, and interpreting concepts. </w:t>
      </w:r>
      <w:r w:rsidR="00876FDB" w:rsidRPr="00103DA9">
        <w:rPr>
          <w:rFonts w:ascii="Times New Roman" w:hAnsi="Times New Roman"/>
          <w:color w:val="262626" w:themeColor="text1" w:themeTint="D9"/>
          <w:sz w:val="24"/>
          <w:szCs w:val="24"/>
        </w:rPr>
        <w:t>S</w:t>
      </w:r>
      <w:r w:rsidRPr="00103DA9">
        <w:rPr>
          <w:rFonts w:ascii="Times New Roman" w:hAnsi="Times New Roman"/>
          <w:color w:val="262626" w:themeColor="text1" w:themeTint="D9"/>
          <w:sz w:val="24"/>
          <w:szCs w:val="24"/>
        </w:rPr>
        <w:t xml:space="preserve">tudying science </w:t>
      </w:r>
      <w:r w:rsidR="00876FDB" w:rsidRPr="00103DA9">
        <w:rPr>
          <w:rFonts w:ascii="Times New Roman" w:hAnsi="Times New Roman"/>
          <w:color w:val="262626" w:themeColor="text1" w:themeTint="D9"/>
          <w:sz w:val="24"/>
          <w:szCs w:val="24"/>
        </w:rPr>
        <w:t xml:space="preserve">is an important component for adult learners to reach their work, life, and education goals. </w:t>
      </w:r>
    </w:p>
    <w:p w:rsidR="00016B9F" w:rsidRPr="00103DA9" w:rsidRDefault="00016B9F" w:rsidP="00B74AAE">
      <w:pPr>
        <w:pStyle w:val="NoSpacing"/>
        <w:spacing w:line="276" w:lineRule="auto"/>
        <w:jc w:val="left"/>
        <w:rPr>
          <w:rFonts w:ascii="Times New Roman" w:hAnsi="Times New Roman"/>
          <w:b/>
          <w:color w:val="262626" w:themeColor="text1" w:themeTint="D9"/>
          <w:sz w:val="24"/>
          <w:szCs w:val="24"/>
        </w:rPr>
      </w:pPr>
    </w:p>
    <w:p w:rsidR="00F700C6" w:rsidRPr="00103DA9" w:rsidRDefault="00FE79DB" w:rsidP="00B74AAE">
      <w:pPr>
        <w:pStyle w:val="NoSpacing"/>
        <w:spacing w:line="276" w:lineRule="auto"/>
        <w:jc w:val="left"/>
        <w:rPr>
          <w:rFonts w:ascii="Times New Roman" w:hAnsi="Times New Roman"/>
          <w:b/>
          <w:color w:val="262626" w:themeColor="text1" w:themeTint="D9"/>
          <w:sz w:val="24"/>
          <w:szCs w:val="24"/>
        </w:rPr>
      </w:pPr>
      <w:r w:rsidRPr="00103DA9">
        <w:rPr>
          <w:rFonts w:ascii="Times New Roman" w:hAnsi="Times New Roman"/>
          <w:b/>
          <w:color w:val="262626" w:themeColor="text1" w:themeTint="D9"/>
          <w:sz w:val="24"/>
          <w:szCs w:val="24"/>
        </w:rPr>
        <w:t>Who d</w:t>
      </w:r>
      <w:r w:rsidR="00F700C6" w:rsidRPr="00103DA9">
        <w:rPr>
          <w:rFonts w:ascii="Times New Roman" w:hAnsi="Times New Roman"/>
          <w:b/>
          <w:color w:val="262626" w:themeColor="text1" w:themeTint="D9"/>
          <w:sz w:val="24"/>
          <w:szCs w:val="24"/>
        </w:rPr>
        <w:t>eve</w:t>
      </w:r>
      <w:r w:rsidRPr="00103DA9">
        <w:rPr>
          <w:rFonts w:ascii="Times New Roman" w:hAnsi="Times New Roman"/>
          <w:b/>
          <w:color w:val="262626" w:themeColor="text1" w:themeTint="D9"/>
          <w:sz w:val="24"/>
          <w:szCs w:val="24"/>
        </w:rPr>
        <w:t>loped the life science strand</w:t>
      </w:r>
      <w:r w:rsidR="00975703" w:rsidRPr="00103DA9">
        <w:rPr>
          <w:rFonts w:ascii="Times New Roman" w:hAnsi="Times New Roman"/>
          <w:b/>
          <w:color w:val="262626" w:themeColor="text1" w:themeTint="D9"/>
          <w:sz w:val="24"/>
          <w:szCs w:val="24"/>
        </w:rPr>
        <w:t xml:space="preserve">, </w:t>
      </w:r>
      <w:r w:rsidRPr="00103DA9">
        <w:rPr>
          <w:rFonts w:ascii="Times New Roman" w:hAnsi="Times New Roman"/>
          <w:b/>
          <w:color w:val="262626" w:themeColor="text1" w:themeTint="D9"/>
          <w:sz w:val="24"/>
          <w:szCs w:val="24"/>
        </w:rPr>
        <w:t xml:space="preserve">benchmarks and </w:t>
      </w:r>
      <w:r w:rsidR="00975703" w:rsidRPr="00103DA9">
        <w:rPr>
          <w:rFonts w:ascii="Times New Roman" w:hAnsi="Times New Roman"/>
          <w:b/>
          <w:color w:val="262626" w:themeColor="text1" w:themeTint="D9"/>
          <w:sz w:val="24"/>
          <w:szCs w:val="24"/>
        </w:rPr>
        <w:t>related content</w:t>
      </w:r>
      <w:r w:rsidRPr="00103DA9">
        <w:rPr>
          <w:rFonts w:ascii="Times New Roman" w:hAnsi="Times New Roman"/>
          <w:b/>
          <w:color w:val="262626" w:themeColor="text1" w:themeTint="D9"/>
          <w:sz w:val="24"/>
          <w:szCs w:val="24"/>
        </w:rPr>
        <w:t>?</w:t>
      </w:r>
      <w:r w:rsidR="00876FDB" w:rsidRPr="00103DA9">
        <w:rPr>
          <w:rFonts w:ascii="Times New Roman" w:hAnsi="Times New Roman"/>
          <w:b/>
          <w:color w:val="262626" w:themeColor="text1" w:themeTint="D9"/>
          <w:sz w:val="24"/>
          <w:szCs w:val="24"/>
        </w:rPr>
        <w:t xml:space="preserve"> </w:t>
      </w:r>
    </w:p>
    <w:p w:rsidR="00876FDB" w:rsidRPr="00103DA9" w:rsidRDefault="00876FDB" w:rsidP="00876FDB">
      <w:pPr>
        <w:pStyle w:val="NoSpacing"/>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Michele Bahr, </w:t>
      </w:r>
      <w:r w:rsidR="00FE38D2" w:rsidRPr="00103DA9">
        <w:rPr>
          <w:rFonts w:ascii="Times New Roman" w:hAnsi="Times New Roman"/>
          <w:color w:val="262626" w:themeColor="text1" w:themeTint="D9"/>
          <w:sz w:val="24"/>
          <w:szCs w:val="24"/>
        </w:rPr>
        <w:t>a</w:t>
      </w:r>
      <w:r w:rsidRPr="00103DA9">
        <w:rPr>
          <w:rFonts w:ascii="Times New Roman" w:hAnsi="Times New Roman"/>
          <w:color w:val="262626" w:themeColor="text1" w:themeTint="D9"/>
          <w:sz w:val="24"/>
          <w:szCs w:val="24"/>
        </w:rPr>
        <w:t xml:space="preserve"> </w:t>
      </w:r>
      <w:r w:rsidR="005B0EA8" w:rsidRPr="00103DA9">
        <w:rPr>
          <w:rFonts w:ascii="Times New Roman" w:hAnsi="Times New Roman"/>
          <w:color w:val="262626" w:themeColor="text1" w:themeTint="D9"/>
          <w:sz w:val="24"/>
          <w:szCs w:val="24"/>
        </w:rPr>
        <w:t xml:space="preserve">scientist with 20 years of research experience at </w:t>
      </w:r>
      <w:r w:rsidR="001654E2">
        <w:rPr>
          <w:rFonts w:ascii="Times New Roman" w:hAnsi="Times New Roman"/>
          <w:color w:val="262626" w:themeColor="text1" w:themeTint="D9"/>
          <w:sz w:val="24"/>
          <w:szCs w:val="24"/>
        </w:rPr>
        <w:t xml:space="preserve">the </w:t>
      </w:r>
      <w:r w:rsidR="005B0EA8" w:rsidRPr="00103DA9">
        <w:rPr>
          <w:rFonts w:ascii="Times New Roman" w:hAnsi="Times New Roman"/>
          <w:color w:val="262626" w:themeColor="text1" w:themeTint="D9"/>
          <w:sz w:val="24"/>
          <w:szCs w:val="24"/>
        </w:rPr>
        <w:t>Marine Biological Laboratory</w:t>
      </w:r>
      <w:r w:rsidR="00C769CA" w:rsidRPr="00103DA9">
        <w:rPr>
          <w:rFonts w:ascii="Times New Roman" w:hAnsi="Times New Roman"/>
          <w:color w:val="262626" w:themeColor="text1" w:themeTint="D9"/>
          <w:sz w:val="24"/>
          <w:szCs w:val="24"/>
        </w:rPr>
        <w:t>,</w:t>
      </w:r>
      <w:r w:rsidR="001654E2">
        <w:rPr>
          <w:rFonts w:ascii="Times New Roman" w:hAnsi="Times New Roman"/>
          <w:color w:val="262626" w:themeColor="text1" w:themeTint="D9"/>
          <w:sz w:val="24"/>
          <w:szCs w:val="24"/>
        </w:rPr>
        <w:t xml:space="preserve"> Woods Hole, MA,</w:t>
      </w:r>
      <w:r w:rsidR="005B0EA8" w:rsidRPr="00103DA9">
        <w:rPr>
          <w:rFonts w:ascii="Times New Roman" w:hAnsi="Times New Roman"/>
          <w:color w:val="262626" w:themeColor="text1" w:themeTint="D9"/>
          <w:sz w:val="24"/>
          <w:szCs w:val="24"/>
        </w:rPr>
        <w:t xml:space="preserve"> </w:t>
      </w:r>
      <w:r w:rsidR="002D4237" w:rsidRPr="00103DA9">
        <w:rPr>
          <w:rFonts w:ascii="Times New Roman" w:hAnsi="Times New Roman"/>
          <w:color w:val="262626" w:themeColor="text1" w:themeTint="D9"/>
          <w:sz w:val="24"/>
          <w:szCs w:val="24"/>
        </w:rPr>
        <w:t xml:space="preserve">worked </w:t>
      </w:r>
      <w:r w:rsidRPr="00103DA9">
        <w:rPr>
          <w:rFonts w:ascii="Times New Roman" w:hAnsi="Times New Roman"/>
          <w:color w:val="262626" w:themeColor="text1" w:themeTint="D9"/>
          <w:sz w:val="24"/>
          <w:szCs w:val="24"/>
        </w:rPr>
        <w:t xml:space="preserve">closely with a team of Massachusetts ABE subject matter </w:t>
      </w:r>
      <w:r w:rsidR="00DF10C3" w:rsidRPr="00103DA9">
        <w:rPr>
          <w:rFonts w:ascii="Times New Roman" w:hAnsi="Times New Roman"/>
          <w:color w:val="262626" w:themeColor="text1" w:themeTint="D9"/>
          <w:sz w:val="24"/>
          <w:szCs w:val="24"/>
        </w:rPr>
        <w:t>experts</w:t>
      </w:r>
      <w:r w:rsidR="006C24A7" w:rsidRPr="00103DA9">
        <w:rPr>
          <w:rFonts w:ascii="Times New Roman" w:hAnsi="Times New Roman"/>
          <w:color w:val="262626" w:themeColor="text1" w:themeTint="D9"/>
          <w:sz w:val="24"/>
          <w:szCs w:val="24"/>
        </w:rPr>
        <w:t xml:space="preserve"> </w:t>
      </w:r>
      <w:r w:rsidR="00A5268E" w:rsidRPr="00103DA9">
        <w:rPr>
          <w:rFonts w:ascii="Times New Roman" w:hAnsi="Times New Roman"/>
          <w:color w:val="262626" w:themeColor="text1" w:themeTint="D9"/>
          <w:sz w:val="24"/>
          <w:szCs w:val="24"/>
        </w:rPr>
        <w:t xml:space="preserve">to develop </w:t>
      </w:r>
      <w:r w:rsidR="006C24A7" w:rsidRPr="00103DA9">
        <w:rPr>
          <w:rFonts w:ascii="Times New Roman" w:hAnsi="Times New Roman"/>
          <w:color w:val="262626" w:themeColor="text1" w:themeTint="D9"/>
          <w:sz w:val="24"/>
          <w:szCs w:val="24"/>
        </w:rPr>
        <w:t xml:space="preserve">the Life Science Strand and Benchmarks. </w:t>
      </w:r>
      <w:r w:rsidRPr="00103DA9">
        <w:rPr>
          <w:rFonts w:ascii="Times New Roman" w:hAnsi="Times New Roman"/>
          <w:color w:val="262626" w:themeColor="text1" w:themeTint="D9"/>
          <w:sz w:val="24"/>
          <w:szCs w:val="24"/>
        </w:rPr>
        <w:t xml:space="preserve">The team included Aliza Ansell, Mehrnoush Bakhshandeh, </w:t>
      </w:r>
      <w:r w:rsidR="00A97F2B" w:rsidRPr="00103DA9">
        <w:rPr>
          <w:rFonts w:ascii="Times New Roman" w:hAnsi="Times New Roman"/>
          <w:color w:val="262626" w:themeColor="text1" w:themeTint="D9"/>
          <w:sz w:val="24"/>
          <w:szCs w:val="24"/>
        </w:rPr>
        <w:t>Lenore Balliro</w:t>
      </w:r>
      <w:r w:rsidR="00A97F2B">
        <w:rPr>
          <w:rFonts w:ascii="Times New Roman" w:hAnsi="Times New Roman"/>
          <w:color w:val="262626" w:themeColor="text1" w:themeTint="D9"/>
          <w:sz w:val="24"/>
          <w:szCs w:val="24"/>
        </w:rPr>
        <w:t>,</w:t>
      </w:r>
      <w:r w:rsidR="00A97F2B" w:rsidRPr="00103DA9">
        <w:rPr>
          <w:rFonts w:ascii="Times New Roman" w:hAnsi="Times New Roman"/>
          <w:color w:val="262626" w:themeColor="text1" w:themeTint="D9"/>
          <w:sz w:val="24"/>
          <w:szCs w:val="24"/>
        </w:rPr>
        <w:t xml:space="preserve"> </w:t>
      </w:r>
      <w:r w:rsidRPr="00103DA9">
        <w:rPr>
          <w:rFonts w:ascii="Times New Roman" w:hAnsi="Times New Roman"/>
          <w:color w:val="262626" w:themeColor="text1" w:themeTint="D9"/>
          <w:sz w:val="24"/>
          <w:szCs w:val="24"/>
        </w:rPr>
        <w:t>Christina Cr</w:t>
      </w:r>
      <w:r w:rsidR="006C24A7" w:rsidRPr="00103DA9">
        <w:rPr>
          <w:rFonts w:ascii="Times New Roman" w:hAnsi="Times New Roman"/>
          <w:color w:val="262626" w:themeColor="text1" w:themeTint="D9"/>
          <w:sz w:val="24"/>
          <w:szCs w:val="24"/>
        </w:rPr>
        <w:t xml:space="preserve">onin, Doreen DiBasio-Erwin, Ben </w:t>
      </w:r>
      <w:r w:rsidRPr="00103DA9">
        <w:rPr>
          <w:rFonts w:ascii="Times New Roman" w:hAnsi="Times New Roman"/>
          <w:color w:val="262626" w:themeColor="text1" w:themeTint="D9"/>
          <w:sz w:val="24"/>
          <w:szCs w:val="24"/>
        </w:rPr>
        <w:t xml:space="preserve">Fox, Roxanne Heller, Linda Matys O’Connell, Maura McCabe, and Helen Rowell.  Staff from the Department of Elementary and Secondary Education (ESE) also contributed to the process. These included Anne Serino, Janet Nicholas, Jane Schwerdtfeger, and Olivia Steele from the Adult and Community Learning Services unit </w:t>
      </w:r>
      <w:r w:rsidR="00A5268E" w:rsidRPr="00103DA9">
        <w:rPr>
          <w:rFonts w:ascii="Times New Roman" w:hAnsi="Times New Roman"/>
          <w:color w:val="262626" w:themeColor="text1" w:themeTint="D9"/>
          <w:sz w:val="24"/>
          <w:szCs w:val="24"/>
        </w:rPr>
        <w:t>and Joyce Bowen and Jake</w:t>
      </w:r>
      <w:r w:rsidRPr="00103DA9">
        <w:rPr>
          <w:rFonts w:ascii="Times New Roman" w:hAnsi="Times New Roman"/>
          <w:color w:val="262626" w:themeColor="text1" w:themeTint="D9"/>
          <w:sz w:val="24"/>
          <w:szCs w:val="24"/>
        </w:rPr>
        <w:t xml:space="preserve"> Foster from the Office of Mathematics, Science, and Technology Engineering (OMSTE).</w:t>
      </w:r>
      <w:r w:rsidR="00A5268E" w:rsidRPr="00103DA9">
        <w:rPr>
          <w:rFonts w:ascii="Times New Roman" w:hAnsi="Times New Roman"/>
          <w:color w:val="262626" w:themeColor="text1" w:themeTint="D9"/>
          <w:sz w:val="24"/>
          <w:szCs w:val="24"/>
        </w:rPr>
        <w:t xml:space="preserve"> </w:t>
      </w:r>
    </w:p>
    <w:p w:rsidR="00FA17FD" w:rsidRPr="00103DA9" w:rsidRDefault="00FA17FD" w:rsidP="00876FDB">
      <w:pPr>
        <w:pStyle w:val="NoSpacing"/>
        <w:spacing w:line="276" w:lineRule="auto"/>
        <w:jc w:val="left"/>
        <w:rPr>
          <w:rFonts w:ascii="Times New Roman" w:hAnsi="Times New Roman"/>
          <w:b/>
          <w:color w:val="262626" w:themeColor="text1" w:themeTint="D9"/>
          <w:sz w:val="24"/>
          <w:szCs w:val="24"/>
        </w:rPr>
      </w:pPr>
    </w:p>
    <w:p w:rsidR="00FE79DB" w:rsidRPr="000B34F6" w:rsidRDefault="00FE79DB" w:rsidP="00876FDB">
      <w:pPr>
        <w:pStyle w:val="NoSpacing"/>
        <w:spacing w:line="276" w:lineRule="auto"/>
        <w:jc w:val="left"/>
        <w:rPr>
          <w:rFonts w:ascii="Times New Roman" w:hAnsi="Times New Roman"/>
          <w:color w:val="0D0D0D" w:themeColor="text1" w:themeTint="F2"/>
          <w:sz w:val="24"/>
          <w:szCs w:val="24"/>
        </w:rPr>
      </w:pPr>
      <w:r w:rsidRPr="00103DA9">
        <w:rPr>
          <w:rFonts w:ascii="Times New Roman" w:hAnsi="Times New Roman"/>
          <w:color w:val="262626" w:themeColor="text1" w:themeTint="D9"/>
          <w:sz w:val="24"/>
          <w:szCs w:val="24"/>
        </w:rPr>
        <w:t xml:space="preserve">Much of the content in the life science strand is extrapolated from the MA K-12 Curriculum Frameworks and MCAS released test items. In addition, the National Research Council’s </w:t>
      </w:r>
      <w:r w:rsidRPr="00103DA9">
        <w:rPr>
          <w:rFonts w:ascii="Times New Roman" w:hAnsi="Times New Roman"/>
          <w:i/>
          <w:color w:val="262626" w:themeColor="text1" w:themeTint="D9"/>
          <w:sz w:val="24"/>
          <w:szCs w:val="24"/>
        </w:rPr>
        <w:t xml:space="preserve">A Framework for K-12 </w:t>
      </w:r>
      <w:r w:rsidRPr="000B34F6">
        <w:rPr>
          <w:rFonts w:ascii="Times New Roman" w:hAnsi="Times New Roman"/>
          <w:i/>
          <w:color w:val="0D0D0D" w:themeColor="text1" w:themeTint="F2"/>
          <w:sz w:val="24"/>
          <w:szCs w:val="24"/>
        </w:rPr>
        <w:t>Science Education, Next Generation Science Standards</w:t>
      </w:r>
      <w:r w:rsidRPr="000B34F6">
        <w:rPr>
          <w:rFonts w:ascii="Times New Roman" w:hAnsi="Times New Roman"/>
          <w:color w:val="0D0D0D" w:themeColor="text1" w:themeTint="F2"/>
          <w:sz w:val="24"/>
          <w:szCs w:val="24"/>
        </w:rPr>
        <w:t xml:space="preserve">, and other state standards were also consulted. </w:t>
      </w:r>
      <w:r w:rsidR="004C0A73" w:rsidRPr="000B34F6">
        <w:rPr>
          <w:rFonts w:ascii="Times New Roman" w:hAnsi="Times New Roman"/>
          <w:color w:val="0D0D0D" w:themeColor="text1" w:themeTint="F2"/>
          <w:sz w:val="24"/>
          <w:szCs w:val="24"/>
        </w:rPr>
        <w:t xml:space="preserve">The Next Generation Science Standards are </w:t>
      </w:r>
      <w:r w:rsidR="00FE0FB1">
        <w:rPr>
          <w:rFonts w:ascii="Times New Roman" w:hAnsi="Times New Roman"/>
          <w:color w:val="0D0D0D" w:themeColor="text1" w:themeTint="F2"/>
          <w:sz w:val="24"/>
          <w:szCs w:val="24"/>
        </w:rPr>
        <w:t>K</w:t>
      </w:r>
      <w:r w:rsidR="004C0A73" w:rsidRPr="000B34F6">
        <w:rPr>
          <w:rFonts w:ascii="Times New Roman" w:hAnsi="Times New Roman"/>
          <w:color w:val="0D0D0D" w:themeColor="text1" w:themeTint="F2"/>
          <w:sz w:val="24"/>
          <w:szCs w:val="24"/>
        </w:rPr>
        <w:t xml:space="preserve">-12 science standards </w:t>
      </w:r>
      <w:r w:rsidR="004C0A73" w:rsidRPr="000B34F6">
        <w:rPr>
          <w:rFonts w:ascii="Times New Roman" w:hAnsi="Times New Roman"/>
          <w:color w:val="0D0D0D" w:themeColor="text1" w:themeTint="F2"/>
          <w:sz w:val="24"/>
          <w:szCs w:val="24"/>
        </w:rPr>
        <w:lastRenderedPageBreak/>
        <w:t>rich in content and arranged in a coherent manner across disciplines. These standards focus on a deeper understanding and application of</w:t>
      </w:r>
      <w:r w:rsidR="004C0A73" w:rsidRPr="000B34F6">
        <w:rPr>
          <w:rFonts w:ascii="Helvetica" w:hAnsi="Helvetica"/>
          <w:b/>
          <w:bCs/>
          <w:i/>
          <w:iCs/>
          <w:color w:val="0D0D0D" w:themeColor="text1" w:themeTint="F2"/>
          <w:sz w:val="24"/>
          <w:szCs w:val="24"/>
        </w:rPr>
        <w:t xml:space="preserve"> </w:t>
      </w:r>
      <w:r w:rsidR="004C0A73" w:rsidRPr="000B34F6">
        <w:rPr>
          <w:rFonts w:ascii="Times New Roman" w:hAnsi="Times New Roman"/>
          <w:color w:val="0D0D0D" w:themeColor="text1" w:themeTint="F2"/>
          <w:sz w:val="24"/>
          <w:szCs w:val="24"/>
        </w:rPr>
        <w:t>content than the often fact-driven standards currently in use in states. Skills such as critical thinking and inquiry-based problem solving promote science- based skills while providing students with an internationally benchmarked science education.</w:t>
      </w:r>
    </w:p>
    <w:p w:rsidR="004C0A73" w:rsidRPr="000B34F6" w:rsidRDefault="004C0A73" w:rsidP="00E43DA4">
      <w:pPr>
        <w:pStyle w:val="NoSpacing"/>
        <w:spacing w:line="276" w:lineRule="auto"/>
        <w:jc w:val="left"/>
        <w:rPr>
          <w:rFonts w:ascii="Times New Roman" w:hAnsi="Times New Roman"/>
          <w:b/>
          <w:color w:val="0D0D0D" w:themeColor="text1" w:themeTint="F2"/>
          <w:sz w:val="24"/>
          <w:szCs w:val="24"/>
        </w:rPr>
      </w:pPr>
    </w:p>
    <w:p w:rsidR="00E43DA4" w:rsidRPr="00103DA9" w:rsidRDefault="00517F43" w:rsidP="00E43DA4">
      <w:pPr>
        <w:pStyle w:val="NoSpacing"/>
        <w:spacing w:line="276" w:lineRule="auto"/>
        <w:jc w:val="left"/>
        <w:rPr>
          <w:rFonts w:ascii="Times New Roman" w:hAnsi="Times New Roman"/>
          <w:color w:val="262626" w:themeColor="text1" w:themeTint="D9"/>
          <w:sz w:val="24"/>
          <w:szCs w:val="24"/>
        </w:rPr>
      </w:pPr>
      <w:r w:rsidRPr="000B34F6">
        <w:rPr>
          <w:rFonts w:ascii="Times New Roman" w:hAnsi="Times New Roman"/>
          <w:b/>
          <w:color w:val="0D0D0D" w:themeColor="text1" w:themeTint="F2"/>
          <w:sz w:val="24"/>
          <w:szCs w:val="24"/>
        </w:rPr>
        <w:t>What are the basics of science?</w:t>
      </w:r>
      <w:r w:rsidRPr="000B34F6">
        <w:rPr>
          <w:rFonts w:ascii="Times New Roman" w:hAnsi="Times New Roman"/>
          <w:color w:val="0D0D0D" w:themeColor="text1" w:themeTint="F2"/>
          <w:sz w:val="24"/>
          <w:szCs w:val="24"/>
        </w:rPr>
        <w:br/>
      </w:r>
      <w:r w:rsidR="00E43DA4" w:rsidRPr="000B34F6">
        <w:rPr>
          <w:rFonts w:ascii="Times New Roman" w:hAnsi="Times New Roman"/>
          <w:color w:val="0D0D0D" w:themeColor="text1" w:themeTint="F2"/>
          <w:sz w:val="24"/>
          <w:szCs w:val="24"/>
        </w:rPr>
        <w:t>The three main schools of science consist of Biology, Physic</w:t>
      </w:r>
      <w:r w:rsidR="002D7E0D">
        <w:rPr>
          <w:rFonts w:ascii="Times New Roman" w:hAnsi="Times New Roman"/>
          <w:color w:val="0D0D0D" w:themeColor="text1" w:themeTint="F2"/>
          <w:sz w:val="24"/>
          <w:szCs w:val="24"/>
        </w:rPr>
        <w:t>al Science</w:t>
      </w:r>
      <w:r w:rsidR="00E43DA4" w:rsidRPr="000B34F6">
        <w:rPr>
          <w:rFonts w:ascii="Times New Roman" w:hAnsi="Times New Roman"/>
          <w:color w:val="0D0D0D" w:themeColor="text1" w:themeTint="F2"/>
          <w:sz w:val="24"/>
          <w:szCs w:val="24"/>
        </w:rPr>
        <w:t xml:space="preserve">s and </w:t>
      </w:r>
      <w:r w:rsidR="00344D9F">
        <w:rPr>
          <w:rFonts w:ascii="Times New Roman" w:hAnsi="Times New Roman"/>
          <w:color w:val="0D0D0D" w:themeColor="text1" w:themeTint="F2"/>
          <w:sz w:val="24"/>
          <w:szCs w:val="24"/>
        </w:rPr>
        <w:t>Earth and Space Science</w:t>
      </w:r>
      <w:r w:rsidR="00E43DA4" w:rsidRPr="000B34F6">
        <w:rPr>
          <w:rFonts w:ascii="Times New Roman" w:hAnsi="Times New Roman"/>
          <w:color w:val="0D0D0D" w:themeColor="text1" w:themeTint="F2"/>
          <w:sz w:val="24"/>
          <w:szCs w:val="24"/>
        </w:rPr>
        <w:t>; many</w:t>
      </w:r>
      <w:r w:rsidR="00E43DA4" w:rsidRPr="00103DA9">
        <w:rPr>
          <w:rFonts w:ascii="Times New Roman" w:hAnsi="Times New Roman"/>
          <w:color w:val="262626" w:themeColor="text1" w:themeTint="D9"/>
          <w:sz w:val="24"/>
          <w:szCs w:val="24"/>
        </w:rPr>
        <w:t xml:space="preserve"> of these sciences overlap in their topics. The main focus of life science is Biology, the study of </w:t>
      </w:r>
      <w:hyperlink r:id="rId10" w:tooltip="Living organism" w:history="1">
        <w:r w:rsidR="00E43DA4" w:rsidRPr="00103DA9">
          <w:rPr>
            <w:rFonts w:ascii="Times New Roman" w:hAnsi="Times New Roman"/>
            <w:color w:val="262626" w:themeColor="text1" w:themeTint="D9"/>
            <w:sz w:val="24"/>
            <w:szCs w:val="24"/>
          </w:rPr>
          <w:t>living organisms</w:t>
        </w:r>
      </w:hyperlink>
      <w:r w:rsidR="00E43DA4" w:rsidRPr="00103DA9">
        <w:rPr>
          <w:rFonts w:ascii="Times New Roman" w:hAnsi="Times New Roman"/>
          <w:color w:val="262626" w:themeColor="text1" w:themeTint="D9"/>
          <w:sz w:val="24"/>
          <w:szCs w:val="24"/>
        </w:rPr>
        <w:t xml:space="preserve"> (including </w:t>
      </w:r>
      <w:hyperlink r:id="rId11" w:tooltip="Microorganism" w:history="1">
        <w:r w:rsidR="00E43DA4" w:rsidRPr="00103DA9">
          <w:rPr>
            <w:rFonts w:ascii="Times New Roman" w:hAnsi="Times New Roman"/>
            <w:color w:val="262626" w:themeColor="text1" w:themeTint="D9"/>
            <w:sz w:val="24"/>
            <w:szCs w:val="24"/>
          </w:rPr>
          <w:t>microorganisms</w:t>
        </w:r>
      </w:hyperlink>
      <w:r w:rsidR="00E43DA4" w:rsidRPr="00103DA9">
        <w:rPr>
          <w:rFonts w:ascii="Times New Roman" w:hAnsi="Times New Roman"/>
          <w:color w:val="262626" w:themeColor="text1" w:themeTint="D9"/>
          <w:sz w:val="24"/>
          <w:szCs w:val="24"/>
        </w:rPr>
        <w:t xml:space="preserve">, </w:t>
      </w:r>
      <w:hyperlink r:id="rId12" w:tooltip="Plant" w:history="1">
        <w:r w:rsidR="00E43DA4" w:rsidRPr="00103DA9">
          <w:rPr>
            <w:rFonts w:ascii="Times New Roman" w:hAnsi="Times New Roman"/>
            <w:color w:val="262626" w:themeColor="text1" w:themeTint="D9"/>
            <w:sz w:val="24"/>
            <w:szCs w:val="24"/>
          </w:rPr>
          <w:t>plants</w:t>
        </w:r>
      </w:hyperlink>
      <w:r w:rsidR="00E43DA4" w:rsidRPr="00103DA9">
        <w:rPr>
          <w:rFonts w:ascii="Times New Roman" w:hAnsi="Times New Roman"/>
          <w:color w:val="262626" w:themeColor="text1" w:themeTint="D9"/>
          <w:sz w:val="24"/>
          <w:szCs w:val="24"/>
        </w:rPr>
        <w:t xml:space="preserve">, </w:t>
      </w:r>
      <w:hyperlink r:id="rId13" w:tooltip="Animal" w:history="1">
        <w:r w:rsidR="00E43DA4" w:rsidRPr="00103DA9">
          <w:rPr>
            <w:rFonts w:ascii="Times New Roman" w:hAnsi="Times New Roman"/>
            <w:color w:val="262626" w:themeColor="text1" w:themeTint="D9"/>
            <w:sz w:val="24"/>
            <w:szCs w:val="24"/>
          </w:rPr>
          <w:t>animals</w:t>
        </w:r>
      </w:hyperlink>
      <w:r w:rsidR="00E43DA4" w:rsidRPr="00103DA9">
        <w:rPr>
          <w:rFonts w:ascii="Times New Roman" w:hAnsi="Times New Roman"/>
          <w:color w:val="262626" w:themeColor="text1" w:themeTint="D9"/>
          <w:sz w:val="24"/>
          <w:szCs w:val="24"/>
        </w:rPr>
        <w:t xml:space="preserve">, and </w:t>
      </w:r>
      <w:hyperlink r:id="rId14" w:tooltip="Human being" w:history="1">
        <w:r w:rsidR="00E43DA4" w:rsidRPr="00103DA9">
          <w:rPr>
            <w:rFonts w:ascii="Times New Roman" w:hAnsi="Times New Roman"/>
            <w:color w:val="262626" w:themeColor="text1" w:themeTint="D9"/>
            <w:sz w:val="24"/>
            <w:szCs w:val="24"/>
          </w:rPr>
          <w:t>human beings</w:t>
        </w:r>
      </w:hyperlink>
      <w:r w:rsidR="00E43DA4" w:rsidRPr="00103DA9">
        <w:rPr>
          <w:rFonts w:ascii="Times New Roman" w:hAnsi="Times New Roman"/>
          <w:color w:val="262626" w:themeColor="text1" w:themeTint="D9"/>
          <w:sz w:val="24"/>
          <w:szCs w:val="24"/>
        </w:rPr>
        <w:t>). The life sciences also include the study of genetics and incorporate bioethics, the study of controversial topics in biology and medicine. Issues such as genetic engineering,</w:t>
      </w:r>
      <w:r w:rsidR="00F26EB0">
        <w:rPr>
          <w:rFonts w:ascii="Times New Roman" w:hAnsi="Times New Roman"/>
          <w:color w:val="262626" w:themeColor="text1" w:themeTint="D9"/>
          <w:sz w:val="24"/>
          <w:szCs w:val="24"/>
        </w:rPr>
        <w:t xml:space="preserve"> </w:t>
      </w:r>
      <w:r w:rsidR="00E43DA4" w:rsidRPr="00103DA9">
        <w:rPr>
          <w:rFonts w:ascii="Times New Roman" w:hAnsi="Times New Roman"/>
          <w:color w:val="262626" w:themeColor="text1" w:themeTint="D9"/>
          <w:sz w:val="24"/>
          <w:szCs w:val="24"/>
        </w:rPr>
        <w:t xml:space="preserve">cloning, and screening for prenatal defects are in the news daily and can spark the interest of adult learners as they approach complex scientific topics. </w:t>
      </w:r>
    </w:p>
    <w:p w:rsidR="006C115B" w:rsidRPr="00103DA9" w:rsidRDefault="006C115B" w:rsidP="00876FDB">
      <w:pPr>
        <w:pStyle w:val="NoSpacing"/>
        <w:spacing w:line="276" w:lineRule="auto"/>
        <w:jc w:val="left"/>
        <w:rPr>
          <w:rFonts w:ascii="Times New Roman" w:hAnsi="Times New Roman"/>
          <w:b/>
          <w:color w:val="262626" w:themeColor="text1" w:themeTint="D9"/>
          <w:sz w:val="24"/>
          <w:szCs w:val="24"/>
        </w:rPr>
      </w:pPr>
    </w:p>
    <w:p w:rsidR="00B60E32" w:rsidRPr="00103DA9" w:rsidRDefault="00517F43" w:rsidP="00876FDB">
      <w:pPr>
        <w:pStyle w:val="NoSpacing"/>
        <w:spacing w:line="276" w:lineRule="auto"/>
        <w:jc w:val="left"/>
        <w:rPr>
          <w:rFonts w:ascii="Times New Roman" w:hAnsi="Times New Roman"/>
          <w:b/>
          <w:color w:val="262626" w:themeColor="text1" w:themeTint="D9"/>
          <w:sz w:val="24"/>
          <w:szCs w:val="24"/>
        </w:rPr>
      </w:pPr>
      <w:r w:rsidRPr="00103DA9">
        <w:rPr>
          <w:rFonts w:ascii="Times New Roman" w:hAnsi="Times New Roman"/>
          <w:b/>
          <w:color w:val="262626" w:themeColor="text1" w:themeTint="D9"/>
          <w:sz w:val="24"/>
          <w:szCs w:val="24"/>
        </w:rPr>
        <w:t>What</w:t>
      </w:r>
      <w:r w:rsidR="00B24FF8" w:rsidRPr="00103DA9">
        <w:rPr>
          <w:rFonts w:ascii="Times New Roman" w:hAnsi="Times New Roman"/>
          <w:b/>
          <w:color w:val="262626" w:themeColor="text1" w:themeTint="D9"/>
          <w:sz w:val="24"/>
          <w:szCs w:val="24"/>
        </w:rPr>
        <w:t xml:space="preserve"> </w:t>
      </w:r>
      <w:r w:rsidR="00FE38D2" w:rsidRPr="00103DA9">
        <w:rPr>
          <w:rFonts w:ascii="Times New Roman" w:hAnsi="Times New Roman"/>
          <w:b/>
          <w:color w:val="262626" w:themeColor="text1" w:themeTint="D9"/>
          <w:sz w:val="24"/>
          <w:szCs w:val="24"/>
        </w:rPr>
        <w:t>is</w:t>
      </w:r>
      <w:r w:rsidR="00B24FF8" w:rsidRPr="00103DA9">
        <w:rPr>
          <w:rFonts w:ascii="Times New Roman" w:hAnsi="Times New Roman"/>
          <w:b/>
          <w:color w:val="262626" w:themeColor="text1" w:themeTint="D9"/>
          <w:sz w:val="24"/>
          <w:szCs w:val="24"/>
        </w:rPr>
        <w:t xml:space="preserve"> the value of studying life sc</w:t>
      </w:r>
      <w:r w:rsidR="006C24A7" w:rsidRPr="00103DA9">
        <w:rPr>
          <w:rFonts w:ascii="Times New Roman" w:hAnsi="Times New Roman"/>
          <w:b/>
          <w:color w:val="262626" w:themeColor="text1" w:themeTint="D9"/>
          <w:sz w:val="24"/>
          <w:szCs w:val="24"/>
        </w:rPr>
        <w:t>ience</w:t>
      </w:r>
      <w:r w:rsidRPr="00103DA9">
        <w:rPr>
          <w:rFonts w:ascii="Times New Roman" w:hAnsi="Times New Roman"/>
          <w:b/>
          <w:color w:val="262626" w:themeColor="text1" w:themeTint="D9"/>
          <w:sz w:val="24"/>
          <w:szCs w:val="24"/>
        </w:rPr>
        <w:t>?</w:t>
      </w:r>
    </w:p>
    <w:p w:rsidR="00E43DA4" w:rsidRPr="00103DA9" w:rsidRDefault="00E43DA4" w:rsidP="00E43DA4">
      <w:pPr>
        <w:pStyle w:val="NoSpacing"/>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Adult learners are concerned about their own and their family’s health and environment. Informed decisions about these areas arise from studying science. For example, understanding what an “empty calorie” means can lead to decisions about healthier food choices. Researching the negative health consequences of lead paint, often found in older housing, can help students explore various protections available to them. Understanding the 'how' and 'why' of things has helped humans develop cures for diseases, protect wildlife and plant life, predict and prepare for climate extremes, and so much more.  Adult learners can identify their own science related questions and use the scientific inquiry process to help answer them. In addition, an increasing number of careers require some knowledge of science. Many learners currently wish to earn a high school equivalency credential in order to access a post-secondary program of study. Training for 21st Century jobs require some fundamental science knowledge. </w:t>
      </w:r>
    </w:p>
    <w:p w:rsidR="00E43DA4" w:rsidRPr="00103DA9" w:rsidRDefault="00E43DA4" w:rsidP="00876FDB">
      <w:pPr>
        <w:pStyle w:val="NoSpacing"/>
        <w:spacing w:line="276" w:lineRule="auto"/>
        <w:jc w:val="left"/>
        <w:rPr>
          <w:rFonts w:ascii="Times New Roman" w:hAnsi="Times New Roman"/>
          <w:b/>
          <w:color w:val="262626" w:themeColor="text1" w:themeTint="D9"/>
          <w:sz w:val="24"/>
          <w:szCs w:val="24"/>
        </w:rPr>
      </w:pPr>
    </w:p>
    <w:p w:rsidR="00067099" w:rsidRPr="00103DA9" w:rsidRDefault="00517F43" w:rsidP="00C769CA">
      <w:pPr>
        <w:pStyle w:val="NoSpacing"/>
        <w:spacing w:line="276" w:lineRule="auto"/>
        <w:jc w:val="left"/>
        <w:rPr>
          <w:rFonts w:ascii="Times New Roman" w:hAnsi="Times New Roman"/>
          <w:color w:val="262626" w:themeColor="text1" w:themeTint="D9"/>
          <w:sz w:val="24"/>
          <w:szCs w:val="24"/>
        </w:rPr>
      </w:pPr>
      <w:r w:rsidRPr="00103DA9">
        <w:rPr>
          <w:rFonts w:ascii="Times New Roman" w:hAnsi="Times New Roman"/>
          <w:b/>
          <w:color w:val="262626" w:themeColor="text1" w:themeTint="D9"/>
          <w:sz w:val="24"/>
          <w:szCs w:val="24"/>
        </w:rPr>
        <w:t xml:space="preserve">What are the </w:t>
      </w:r>
      <w:r w:rsidR="00067099" w:rsidRPr="00103DA9">
        <w:rPr>
          <w:rFonts w:ascii="Times New Roman" w:hAnsi="Times New Roman"/>
          <w:b/>
          <w:color w:val="262626" w:themeColor="text1" w:themeTint="D9"/>
          <w:sz w:val="24"/>
          <w:szCs w:val="24"/>
        </w:rPr>
        <w:t xml:space="preserve">ways </w:t>
      </w:r>
      <w:r w:rsidRPr="00103DA9">
        <w:rPr>
          <w:rFonts w:ascii="Times New Roman" w:hAnsi="Times New Roman"/>
          <w:b/>
          <w:color w:val="262626" w:themeColor="text1" w:themeTint="D9"/>
          <w:sz w:val="24"/>
          <w:szCs w:val="24"/>
        </w:rPr>
        <w:t>to incorporat</w:t>
      </w:r>
      <w:r w:rsidR="00067099" w:rsidRPr="00103DA9">
        <w:rPr>
          <w:rFonts w:ascii="Times New Roman" w:hAnsi="Times New Roman"/>
          <w:b/>
          <w:color w:val="262626" w:themeColor="text1" w:themeTint="D9"/>
          <w:sz w:val="24"/>
          <w:szCs w:val="24"/>
        </w:rPr>
        <w:t>e</w:t>
      </w:r>
      <w:r w:rsidRPr="00103DA9">
        <w:rPr>
          <w:rFonts w:ascii="Times New Roman" w:hAnsi="Times New Roman"/>
          <w:b/>
          <w:color w:val="262626" w:themeColor="text1" w:themeTint="D9"/>
          <w:sz w:val="24"/>
          <w:szCs w:val="24"/>
        </w:rPr>
        <w:t xml:space="preserve"> </w:t>
      </w:r>
      <w:r w:rsidR="006C115B" w:rsidRPr="00103DA9">
        <w:rPr>
          <w:rFonts w:ascii="Times New Roman" w:hAnsi="Times New Roman"/>
          <w:b/>
          <w:color w:val="262626" w:themeColor="text1" w:themeTint="D9"/>
          <w:sz w:val="24"/>
          <w:szCs w:val="24"/>
        </w:rPr>
        <w:t>s</w:t>
      </w:r>
      <w:r w:rsidRPr="00103DA9">
        <w:rPr>
          <w:rFonts w:ascii="Times New Roman" w:hAnsi="Times New Roman"/>
          <w:b/>
          <w:color w:val="262626" w:themeColor="text1" w:themeTint="D9"/>
          <w:sz w:val="24"/>
          <w:szCs w:val="24"/>
        </w:rPr>
        <w:t xml:space="preserve">cience </w:t>
      </w:r>
      <w:r w:rsidR="006C115B" w:rsidRPr="00103DA9">
        <w:rPr>
          <w:rFonts w:ascii="Times New Roman" w:hAnsi="Times New Roman"/>
          <w:b/>
          <w:color w:val="262626" w:themeColor="text1" w:themeTint="D9"/>
          <w:sz w:val="24"/>
          <w:szCs w:val="24"/>
        </w:rPr>
        <w:t>i</w:t>
      </w:r>
      <w:r w:rsidRPr="00103DA9">
        <w:rPr>
          <w:rFonts w:ascii="Times New Roman" w:hAnsi="Times New Roman"/>
          <w:b/>
          <w:color w:val="262626" w:themeColor="text1" w:themeTint="D9"/>
          <w:sz w:val="24"/>
          <w:szCs w:val="24"/>
        </w:rPr>
        <w:t>nto an ABE Curriculum?</w:t>
      </w:r>
      <w:r w:rsidR="00080F8E" w:rsidRPr="00103DA9">
        <w:rPr>
          <w:rFonts w:ascii="Times New Roman" w:hAnsi="Times New Roman"/>
          <w:color w:val="262626" w:themeColor="text1" w:themeTint="D9"/>
          <w:sz w:val="24"/>
          <w:szCs w:val="24"/>
        </w:rPr>
        <w:t xml:space="preserve"> </w:t>
      </w:r>
    </w:p>
    <w:p w:rsidR="00C769CA" w:rsidRPr="00103DA9" w:rsidRDefault="00BE02C2" w:rsidP="00C769CA">
      <w:pPr>
        <w:pStyle w:val="NoSpacing"/>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ABE teachers do not have to be trained scientists to incorporate science content into most levels </w:t>
      </w:r>
      <w:r w:rsidR="00080F8E" w:rsidRPr="00103DA9">
        <w:rPr>
          <w:rFonts w:ascii="Times New Roman" w:hAnsi="Times New Roman"/>
          <w:color w:val="262626" w:themeColor="text1" w:themeTint="D9"/>
          <w:sz w:val="24"/>
          <w:szCs w:val="24"/>
        </w:rPr>
        <w:t xml:space="preserve">of ABE and ESOL classes, although a strong science background is important for teaching scientific content at the high school equivalency level. Teachers can integrate science content into existing reading, writing, math and ESOL classes that are appropriate for their </w:t>
      </w:r>
      <w:r w:rsidR="009853EC" w:rsidRPr="00103DA9">
        <w:rPr>
          <w:rFonts w:ascii="Times New Roman" w:hAnsi="Times New Roman"/>
          <w:color w:val="262626" w:themeColor="text1" w:themeTint="D9"/>
          <w:sz w:val="24"/>
          <w:szCs w:val="24"/>
        </w:rPr>
        <w:t xml:space="preserve">learning levels. Articles with scientific content, </w:t>
      </w:r>
      <w:r w:rsidR="00080F8E" w:rsidRPr="00103DA9">
        <w:rPr>
          <w:rFonts w:ascii="Times New Roman" w:hAnsi="Times New Roman"/>
          <w:color w:val="262626" w:themeColor="text1" w:themeTint="D9"/>
          <w:sz w:val="24"/>
          <w:szCs w:val="24"/>
        </w:rPr>
        <w:t>adapted from newspapers, magazines, or textbooks, can be adapted for most reading levels—from basic ABE through high school equivalency credential. For low-literate and beginning English language learners, teachers can introduce vocabulary through simple hands-on activities illustrating scientific concepts, building t</w:t>
      </w:r>
      <w:r w:rsidR="00271D7D" w:rsidRPr="00103DA9">
        <w:rPr>
          <w:rFonts w:ascii="Times New Roman" w:hAnsi="Times New Roman"/>
          <w:color w:val="262626" w:themeColor="text1" w:themeTint="D9"/>
          <w:sz w:val="24"/>
          <w:szCs w:val="24"/>
        </w:rPr>
        <w:t>he language experience approach</w:t>
      </w:r>
      <w:r w:rsidR="00080F8E" w:rsidRPr="00103DA9">
        <w:rPr>
          <w:rFonts w:ascii="Times New Roman" w:hAnsi="Times New Roman"/>
          <w:color w:val="262626" w:themeColor="text1" w:themeTint="D9"/>
          <w:sz w:val="24"/>
          <w:szCs w:val="24"/>
        </w:rPr>
        <w:t xml:space="preserve"> into their teaching methods.</w:t>
      </w:r>
      <w:r w:rsidR="009853EC" w:rsidRPr="00103DA9">
        <w:rPr>
          <w:rFonts w:ascii="Times New Roman" w:hAnsi="Times New Roman"/>
          <w:color w:val="262626" w:themeColor="text1" w:themeTint="D9"/>
          <w:sz w:val="24"/>
          <w:szCs w:val="24"/>
        </w:rPr>
        <w:t xml:space="preserve"> The standards and benchmarks that follow provide guidance on selecting topics for various grade level equivalencies (GLEs).</w:t>
      </w:r>
      <w:r w:rsidR="00C769CA" w:rsidRPr="00103DA9">
        <w:rPr>
          <w:rFonts w:ascii="Times New Roman" w:hAnsi="Times New Roman"/>
          <w:color w:val="262626" w:themeColor="text1" w:themeTint="D9"/>
          <w:sz w:val="24"/>
          <w:szCs w:val="24"/>
        </w:rPr>
        <w:br/>
      </w:r>
    </w:p>
    <w:p w:rsidR="00080F8E" w:rsidRPr="00103DA9" w:rsidRDefault="00080F8E" w:rsidP="00C769CA">
      <w:pPr>
        <w:pStyle w:val="NoSpacing"/>
        <w:spacing w:line="276" w:lineRule="auto"/>
        <w:jc w:val="left"/>
        <w:rPr>
          <w:rFonts w:ascii="Times New Roman" w:hAnsi="Times New Roman"/>
          <w:b/>
          <w:color w:val="262626" w:themeColor="text1" w:themeTint="D9"/>
          <w:sz w:val="24"/>
          <w:szCs w:val="24"/>
        </w:rPr>
      </w:pPr>
      <w:r w:rsidRPr="00103DA9">
        <w:rPr>
          <w:rFonts w:ascii="Times New Roman" w:hAnsi="Times New Roman"/>
          <w:color w:val="262626" w:themeColor="text1" w:themeTint="D9"/>
          <w:sz w:val="24"/>
          <w:szCs w:val="24"/>
        </w:rPr>
        <w:lastRenderedPageBreak/>
        <w:t>This document offers a guide</w:t>
      </w:r>
      <w:r w:rsidR="009853EC" w:rsidRPr="00103DA9">
        <w:rPr>
          <w:rFonts w:ascii="Times New Roman" w:hAnsi="Times New Roman"/>
          <w:color w:val="262626" w:themeColor="text1" w:themeTint="D9"/>
          <w:sz w:val="24"/>
          <w:szCs w:val="24"/>
        </w:rPr>
        <w:t xml:space="preserve">—through the identification of </w:t>
      </w:r>
      <w:r w:rsidRPr="00103DA9">
        <w:rPr>
          <w:rFonts w:ascii="Times New Roman" w:hAnsi="Times New Roman"/>
          <w:color w:val="262626" w:themeColor="text1" w:themeTint="D9"/>
          <w:sz w:val="24"/>
          <w:szCs w:val="24"/>
        </w:rPr>
        <w:t>essential questions, standards, and benchmarks—for teachers to begin doing science i</w:t>
      </w:r>
      <w:r w:rsidR="00A87422" w:rsidRPr="00103DA9">
        <w:rPr>
          <w:rFonts w:ascii="Times New Roman" w:hAnsi="Times New Roman"/>
          <w:color w:val="262626" w:themeColor="text1" w:themeTint="D9"/>
          <w:sz w:val="24"/>
          <w:szCs w:val="24"/>
        </w:rPr>
        <w:t>n their classes. In addition, the appendices</w:t>
      </w:r>
      <w:r w:rsidRPr="00103DA9">
        <w:rPr>
          <w:rFonts w:ascii="Times New Roman" w:hAnsi="Times New Roman"/>
          <w:color w:val="262626" w:themeColor="text1" w:themeTint="D9"/>
          <w:sz w:val="24"/>
          <w:szCs w:val="24"/>
        </w:rPr>
        <w:t xml:space="preserve"> provides </w:t>
      </w:r>
      <w:r w:rsidR="00C769CA" w:rsidRPr="00103DA9">
        <w:rPr>
          <w:rFonts w:ascii="Times New Roman" w:hAnsi="Times New Roman"/>
          <w:color w:val="262626" w:themeColor="text1" w:themeTint="D9"/>
          <w:sz w:val="24"/>
          <w:szCs w:val="24"/>
        </w:rPr>
        <w:t xml:space="preserve">teachers with current resources—some </w:t>
      </w:r>
      <w:r w:rsidR="00A87422" w:rsidRPr="00103DA9">
        <w:rPr>
          <w:rFonts w:ascii="Times New Roman" w:hAnsi="Times New Roman"/>
          <w:color w:val="262626" w:themeColor="text1" w:themeTint="D9"/>
          <w:sz w:val="24"/>
          <w:szCs w:val="24"/>
        </w:rPr>
        <w:t xml:space="preserve">on the web, some in their communities—that </w:t>
      </w:r>
      <w:r w:rsidRPr="00103DA9">
        <w:rPr>
          <w:rFonts w:ascii="Times New Roman" w:hAnsi="Times New Roman"/>
          <w:color w:val="262626" w:themeColor="text1" w:themeTint="D9"/>
          <w:sz w:val="24"/>
          <w:szCs w:val="24"/>
        </w:rPr>
        <w:t>offer opportunities to learn science using the m</w:t>
      </w:r>
      <w:r w:rsidR="00C769CA" w:rsidRPr="00103DA9">
        <w:rPr>
          <w:rFonts w:ascii="Times New Roman" w:hAnsi="Times New Roman"/>
          <w:color w:val="262626" w:themeColor="text1" w:themeTint="D9"/>
          <w:sz w:val="24"/>
          <w:szCs w:val="24"/>
        </w:rPr>
        <w:t>ost recent research methodology and technology.</w:t>
      </w:r>
    </w:p>
    <w:p w:rsidR="00C769CA" w:rsidRPr="00103DA9" w:rsidRDefault="00C769CA" w:rsidP="0057487E">
      <w:pPr>
        <w:pStyle w:val="NoSpacing"/>
        <w:spacing w:line="276" w:lineRule="auto"/>
        <w:jc w:val="left"/>
        <w:rPr>
          <w:rFonts w:ascii="Times New Roman" w:hAnsi="Times New Roman"/>
          <w:b/>
          <w:color w:val="262626" w:themeColor="text1" w:themeTint="D9"/>
          <w:sz w:val="24"/>
          <w:szCs w:val="24"/>
        </w:rPr>
      </w:pPr>
    </w:p>
    <w:p w:rsidR="00572E86" w:rsidRPr="00103DA9" w:rsidRDefault="00572E86" w:rsidP="0057487E">
      <w:pPr>
        <w:pStyle w:val="NoSpacing"/>
        <w:spacing w:line="276" w:lineRule="auto"/>
        <w:jc w:val="left"/>
        <w:rPr>
          <w:rFonts w:ascii="Times New Roman" w:hAnsi="Times New Roman"/>
          <w:b/>
          <w:color w:val="262626" w:themeColor="text1" w:themeTint="D9"/>
          <w:sz w:val="24"/>
          <w:szCs w:val="24"/>
        </w:rPr>
      </w:pPr>
      <w:r w:rsidRPr="00103DA9">
        <w:rPr>
          <w:rFonts w:ascii="Times New Roman" w:hAnsi="Times New Roman"/>
          <w:b/>
          <w:color w:val="262626" w:themeColor="text1" w:themeTint="D9"/>
          <w:sz w:val="24"/>
          <w:szCs w:val="24"/>
        </w:rPr>
        <w:t xml:space="preserve">How </w:t>
      </w:r>
      <w:r w:rsidR="009E2795" w:rsidRPr="00103DA9">
        <w:rPr>
          <w:rFonts w:ascii="Times New Roman" w:hAnsi="Times New Roman"/>
          <w:b/>
          <w:color w:val="262626" w:themeColor="text1" w:themeTint="D9"/>
          <w:sz w:val="24"/>
          <w:szCs w:val="24"/>
        </w:rPr>
        <w:t xml:space="preserve">is this document organized? </w:t>
      </w:r>
    </w:p>
    <w:p w:rsidR="002651E8" w:rsidRPr="00103DA9" w:rsidRDefault="002651E8" w:rsidP="002651E8">
      <w:pPr>
        <w:pStyle w:val="NoSpacing"/>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Understanding the structure of this document </w:t>
      </w:r>
      <w:r w:rsidR="00B16901" w:rsidRPr="00103DA9">
        <w:rPr>
          <w:rFonts w:ascii="Times New Roman" w:hAnsi="Times New Roman"/>
          <w:color w:val="262626" w:themeColor="text1" w:themeTint="D9"/>
          <w:sz w:val="24"/>
          <w:szCs w:val="24"/>
        </w:rPr>
        <w:t xml:space="preserve">may </w:t>
      </w:r>
      <w:r w:rsidRPr="00103DA9">
        <w:rPr>
          <w:rFonts w:ascii="Times New Roman" w:hAnsi="Times New Roman"/>
          <w:color w:val="262626" w:themeColor="text1" w:themeTint="D9"/>
          <w:sz w:val="24"/>
          <w:szCs w:val="24"/>
        </w:rPr>
        <w:t xml:space="preserve">take a bit of time, but </w:t>
      </w:r>
      <w:r w:rsidR="00915774" w:rsidRPr="00103DA9">
        <w:rPr>
          <w:rFonts w:ascii="Times New Roman" w:hAnsi="Times New Roman"/>
          <w:color w:val="262626" w:themeColor="text1" w:themeTint="D9"/>
          <w:sz w:val="24"/>
          <w:szCs w:val="24"/>
        </w:rPr>
        <w:t>n</w:t>
      </w:r>
      <w:r w:rsidRPr="00103DA9">
        <w:rPr>
          <w:rFonts w:ascii="Times New Roman" w:hAnsi="Times New Roman"/>
          <w:color w:val="262626" w:themeColor="text1" w:themeTint="D9"/>
          <w:sz w:val="24"/>
          <w:szCs w:val="24"/>
        </w:rPr>
        <w:t xml:space="preserve">o one expects teachers to memorize the numbering system of the benchmarks. The important thing to keep in mind as you explore this life science strand is how it can guide you in teaching science to your own students. </w:t>
      </w:r>
    </w:p>
    <w:p w:rsidR="002651E8" w:rsidRPr="00103DA9" w:rsidRDefault="002651E8" w:rsidP="002651E8">
      <w:pPr>
        <w:pStyle w:val="NoSpacing"/>
        <w:spacing w:line="276" w:lineRule="auto"/>
        <w:jc w:val="left"/>
        <w:rPr>
          <w:rFonts w:ascii="Times New Roman" w:hAnsi="Times New Roman"/>
          <w:color w:val="262626" w:themeColor="text1" w:themeTint="D9"/>
          <w:sz w:val="24"/>
          <w:szCs w:val="24"/>
        </w:rPr>
      </w:pPr>
    </w:p>
    <w:p w:rsidR="002651E8" w:rsidRPr="00103DA9" w:rsidRDefault="002651E8" w:rsidP="002651E8">
      <w:pPr>
        <w:pStyle w:val="NoSpacing"/>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Though the topics are arranged numerically from 1-5, teachers do not need to follow the topics sequentially. Your real guide to selecting topics remains with your students. Once you discover meaningful areas to explore, you can go to that topic in this life science strand. For example, you </w:t>
      </w:r>
      <w:r w:rsidR="00F144A9" w:rsidRPr="00103DA9">
        <w:rPr>
          <w:rFonts w:ascii="Times New Roman" w:hAnsi="Times New Roman"/>
          <w:color w:val="262626" w:themeColor="text1" w:themeTint="D9"/>
          <w:sz w:val="24"/>
          <w:szCs w:val="24"/>
        </w:rPr>
        <w:t>might jump</w:t>
      </w:r>
      <w:r w:rsidRPr="00103DA9">
        <w:rPr>
          <w:rFonts w:ascii="Times New Roman" w:hAnsi="Times New Roman"/>
          <w:color w:val="262626" w:themeColor="text1" w:themeTint="D9"/>
          <w:sz w:val="24"/>
          <w:szCs w:val="24"/>
        </w:rPr>
        <w:t xml:space="preserve"> right to topic 4—Ecology—as you begin the </w:t>
      </w:r>
      <w:r w:rsidR="00E7153B">
        <w:rPr>
          <w:rFonts w:ascii="Times New Roman" w:hAnsi="Times New Roman"/>
          <w:color w:val="262626" w:themeColor="text1" w:themeTint="D9"/>
          <w:sz w:val="24"/>
          <w:szCs w:val="24"/>
        </w:rPr>
        <w:t xml:space="preserve">autumn </w:t>
      </w:r>
      <w:r w:rsidRPr="00103DA9">
        <w:rPr>
          <w:rFonts w:ascii="Times New Roman" w:hAnsi="Times New Roman"/>
          <w:color w:val="262626" w:themeColor="text1" w:themeTint="D9"/>
          <w:sz w:val="24"/>
          <w:szCs w:val="24"/>
        </w:rPr>
        <w:t>cycle, when the weather is good and classes can occasionally take place outside to explore the environment. With that said, here’s a brief explanation of how the document is organized. As you use it, it will become clearer.</w:t>
      </w:r>
    </w:p>
    <w:p w:rsidR="00765906" w:rsidRPr="00103DA9" w:rsidRDefault="00765906" w:rsidP="0057487E">
      <w:pPr>
        <w:pStyle w:val="NoSpacing"/>
        <w:spacing w:line="276" w:lineRule="auto"/>
        <w:jc w:val="left"/>
        <w:rPr>
          <w:rFonts w:ascii="Times New Roman" w:hAnsi="Times New Roman"/>
          <w:color w:val="262626" w:themeColor="text1" w:themeTint="D9"/>
          <w:sz w:val="24"/>
          <w:szCs w:val="24"/>
        </w:rPr>
      </w:pPr>
    </w:p>
    <w:p w:rsidR="009066F0" w:rsidRPr="00103DA9" w:rsidRDefault="002545A0" w:rsidP="0057487E">
      <w:pPr>
        <w:pStyle w:val="NoSpacing"/>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First, the document is organized by </w:t>
      </w:r>
      <w:r w:rsidRPr="00103DA9">
        <w:rPr>
          <w:rFonts w:ascii="Times New Roman" w:hAnsi="Times New Roman"/>
          <w:b/>
          <w:color w:val="262626" w:themeColor="text1" w:themeTint="D9"/>
          <w:sz w:val="24"/>
          <w:szCs w:val="24"/>
        </w:rPr>
        <w:t>topics.</w:t>
      </w:r>
      <w:r w:rsidR="009E2795" w:rsidRPr="00103DA9">
        <w:rPr>
          <w:rFonts w:ascii="Times New Roman" w:hAnsi="Times New Roman"/>
          <w:color w:val="262626" w:themeColor="text1" w:themeTint="D9"/>
          <w:sz w:val="24"/>
          <w:szCs w:val="24"/>
        </w:rPr>
        <w:t xml:space="preserve"> These topics include: </w:t>
      </w:r>
      <w:r w:rsidR="00FE79DB" w:rsidRPr="00103DA9">
        <w:rPr>
          <w:rFonts w:ascii="Times New Roman" w:hAnsi="Times New Roman"/>
          <w:color w:val="262626" w:themeColor="text1" w:themeTint="D9"/>
          <w:sz w:val="24"/>
          <w:szCs w:val="24"/>
        </w:rPr>
        <w:t>Cell Biology, Genetics, Anatomy and Physiology, Ecology, a</w:t>
      </w:r>
      <w:r w:rsidR="00CB2D5C" w:rsidRPr="00103DA9">
        <w:rPr>
          <w:rFonts w:ascii="Times New Roman" w:hAnsi="Times New Roman"/>
          <w:color w:val="262626" w:themeColor="text1" w:themeTint="D9"/>
          <w:sz w:val="24"/>
          <w:szCs w:val="24"/>
        </w:rPr>
        <w:t xml:space="preserve">nd Evolution &amp; </w:t>
      </w:r>
      <w:r w:rsidR="009E2795" w:rsidRPr="00103DA9">
        <w:rPr>
          <w:rFonts w:ascii="Times New Roman" w:hAnsi="Times New Roman"/>
          <w:color w:val="262626" w:themeColor="text1" w:themeTint="D9"/>
          <w:sz w:val="24"/>
          <w:szCs w:val="24"/>
        </w:rPr>
        <w:t xml:space="preserve">Biodiversity. </w:t>
      </w:r>
      <w:r w:rsidR="009066F0" w:rsidRPr="00103DA9">
        <w:rPr>
          <w:rFonts w:ascii="Times New Roman" w:hAnsi="Times New Roman"/>
          <w:color w:val="262626" w:themeColor="text1" w:themeTint="D9"/>
          <w:sz w:val="24"/>
          <w:szCs w:val="24"/>
        </w:rPr>
        <w:t xml:space="preserve">Each </w:t>
      </w:r>
      <w:r w:rsidR="009066F0" w:rsidRPr="00103DA9">
        <w:rPr>
          <w:rFonts w:ascii="Times New Roman" w:hAnsi="Times New Roman"/>
          <w:b/>
          <w:color w:val="262626" w:themeColor="text1" w:themeTint="D9"/>
          <w:sz w:val="24"/>
          <w:szCs w:val="24"/>
        </w:rPr>
        <w:t xml:space="preserve">topic </w:t>
      </w:r>
      <w:r w:rsidR="009066F0" w:rsidRPr="00103DA9">
        <w:rPr>
          <w:rFonts w:ascii="Times New Roman" w:hAnsi="Times New Roman"/>
          <w:color w:val="262626" w:themeColor="text1" w:themeTint="D9"/>
          <w:sz w:val="24"/>
          <w:szCs w:val="24"/>
        </w:rPr>
        <w:t xml:space="preserve">presents a </w:t>
      </w:r>
      <w:r w:rsidR="009066F0" w:rsidRPr="00103DA9">
        <w:rPr>
          <w:rFonts w:ascii="Times New Roman" w:hAnsi="Times New Roman"/>
          <w:b/>
          <w:color w:val="262626" w:themeColor="text1" w:themeTint="D9"/>
          <w:sz w:val="24"/>
          <w:szCs w:val="24"/>
        </w:rPr>
        <w:t>standard</w:t>
      </w:r>
      <w:r w:rsidR="009066F0" w:rsidRPr="00103DA9">
        <w:rPr>
          <w:rFonts w:ascii="Times New Roman" w:hAnsi="Times New Roman"/>
          <w:color w:val="262626" w:themeColor="text1" w:themeTint="D9"/>
          <w:sz w:val="24"/>
          <w:szCs w:val="24"/>
        </w:rPr>
        <w:t>. Standards</w:t>
      </w:r>
      <w:r w:rsidRPr="00103DA9">
        <w:rPr>
          <w:rFonts w:ascii="Times New Roman" w:hAnsi="Times New Roman"/>
          <w:color w:val="262626" w:themeColor="text1" w:themeTint="D9"/>
          <w:sz w:val="24"/>
          <w:szCs w:val="24"/>
        </w:rPr>
        <w:t xml:space="preserve"> are what </w:t>
      </w:r>
      <w:r w:rsidRPr="00103DA9">
        <w:rPr>
          <w:rFonts w:ascii="Times New Roman" w:hAnsi="Times New Roman"/>
          <w:bCs/>
          <w:color w:val="262626" w:themeColor="text1" w:themeTint="D9"/>
          <w:sz w:val="24"/>
          <w:szCs w:val="24"/>
        </w:rPr>
        <w:t>learners should know and be able to do within a specific content area</w:t>
      </w:r>
      <w:r w:rsidRPr="00103DA9">
        <w:rPr>
          <w:rFonts w:ascii="Times New Roman" w:hAnsi="Times New Roman"/>
          <w:color w:val="262626" w:themeColor="text1" w:themeTint="D9"/>
          <w:sz w:val="24"/>
          <w:szCs w:val="24"/>
        </w:rPr>
        <w:t>.</w:t>
      </w:r>
      <w:r w:rsidR="009066F0" w:rsidRPr="00103DA9">
        <w:rPr>
          <w:rFonts w:ascii="Times New Roman" w:hAnsi="Times New Roman"/>
          <w:color w:val="262626" w:themeColor="text1" w:themeTint="D9"/>
          <w:sz w:val="24"/>
          <w:szCs w:val="24"/>
        </w:rPr>
        <w:t xml:space="preserve"> Beneath the standards are </w:t>
      </w:r>
      <w:r w:rsidR="009066F0" w:rsidRPr="00103DA9">
        <w:rPr>
          <w:rFonts w:ascii="Times New Roman" w:hAnsi="Times New Roman"/>
          <w:b/>
          <w:color w:val="262626" w:themeColor="text1" w:themeTint="D9"/>
          <w:sz w:val="24"/>
          <w:szCs w:val="24"/>
        </w:rPr>
        <w:t>b</w:t>
      </w:r>
      <w:r w:rsidR="00E178A0" w:rsidRPr="00103DA9">
        <w:rPr>
          <w:rFonts w:ascii="Times New Roman" w:hAnsi="Times New Roman"/>
          <w:b/>
          <w:color w:val="262626" w:themeColor="text1" w:themeTint="D9"/>
          <w:sz w:val="24"/>
          <w:szCs w:val="24"/>
        </w:rPr>
        <w:t>enchmarks</w:t>
      </w:r>
      <w:r w:rsidR="009066F0" w:rsidRPr="00103DA9">
        <w:rPr>
          <w:rFonts w:ascii="Times New Roman" w:hAnsi="Times New Roman"/>
          <w:b/>
          <w:color w:val="262626" w:themeColor="text1" w:themeTint="D9"/>
          <w:sz w:val="24"/>
          <w:szCs w:val="24"/>
        </w:rPr>
        <w:t>.</w:t>
      </w:r>
      <w:r w:rsidR="009066F0" w:rsidRPr="00103DA9">
        <w:rPr>
          <w:rFonts w:ascii="Times New Roman" w:hAnsi="Times New Roman"/>
          <w:color w:val="262626" w:themeColor="text1" w:themeTint="D9"/>
          <w:sz w:val="24"/>
          <w:szCs w:val="24"/>
        </w:rPr>
        <w:t xml:space="preserve"> Benchmarks are </w:t>
      </w:r>
      <w:r w:rsidR="00E178A0" w:rsidRPr="00103DA9">
        <w:rPr>
          <w:rFonts w:ascii="Times New Roman" w:hAnsi="Times New Roman"/>
          <w:color w:val="262626" w:themeColor="text1" w:themeTint="D9"/>
          <w:sz w:val="24"/>
          <w:szCs w:val="24"/>
        </w:rPr>
        <w:t xml:space="preserve">descriptions of what a student should be able to do at that grade level equivalency. </w:t>
      </w:r>
    </w:p>
    <w:p w:rsidR="009066F0" w:rsidRPr="00103DA9" w:rsidRDefault="009066F0" w:rsidP="0057487E">
      <w:pPr>
        <w:pStyle w:val="NoSpacing"/>
        <w:spacing w:line="276" w:lineRule="auto"/>
        <w:jc w:val="left"/>
        <w:rPr>
          <w:rFonts w:ascii="Times New Roman" w:hAnsi="Times New Roman"/>
          <w:color w:val="262626" w:themeColor="text1" w:themeTint="D9"/>
          <w:sz w:val="24"/>
          <w:szCs w:val="24"/>
        </w:rPr>
      </w:pPr>
    </w:p>
    <w:p w:rsidR="004A7257" w:rsidRPr="00103DA9" w:rsidRDefault="009E2795" w:rsidP="0057487E">
      <w:pPr>
        <w:pStyle w:val="NoSpacing"/>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For example, </w:t>
      </w:r>
      <w:r w:rsidR="00E178A0" w:rsidRPr="00103DA9">
        <w:rPr>
          <w:rFonts w:ascii="Times New Roman" w:hAnsi="Times New Roman"/>
          <w:color w:val="262626" w:themeColor="text1" w:themeTint="D9"/>
          <w:sz w:val="24"/>
          <w:szCs w:val="24"/>
        </w:rPr>
        <w:t xml:space="preserve">topic 1 is cell biology. The standard under that topic is </w:t>
      </w:r>
      <w:r w:rsidR="00E178A0" w:rsidRPr="00103DA9">
        <w:rPr>
          <w:rFonts w:ascii="Times New Roman" w:hAnsi="Times New Roman"/>
          <w:i/>
          <w:color w:val="262626" w:themeColor="text1" w:themeTint="D9"/>
          <w:sz w:val="24"/>
          <w:szCs w:val="24"/>
        </w:rPr>
        <w:t>Learners will be able to compare specific structures and functions that make cells distinctive using diagrams, illustrations, visual images and/or models, etc</w:t>
      </w:r>
      <w:r w:rsidR="00E178A0" w:rsidRPr="00103DA9">
        <w:rPr>
          <w:rFonts w:ascii="Times New Roman" w:hAnsi="Times New Roman"/>
          <w:color w:val="262626" w:themeColor="text1" w:themeTint="D9"/>
          <w:sz w:val="24"/>
          <w:szCs w:val="24"/>
        </w:rPr>
        <w:t xml:space="preserve">. </w:t>
      </w:r>
      <w:r w:rsidR="00FE38D2" w:rsidRPr="00103DA9">
        <w:rPr>
          <w:rFonts w:ascii="Times New Roman" w:hAnsi="Times New Roman"/>
          <w:color w:val="262626" w:themeColor="text1" w:themeTint="D9"/>
          <w:sz w:val="24"/>
          <w:szCs w:val="24"/>
        </w:rPr>
        <w:t>One of the benchmarks for 0-3.9 grade level equivalency (GLE) is:</w:t>
      </w:r>
      <w:r w:rsidR="00FE38D2" w:rsidRPr="00103DA9">
        <w:rPr>
          <w:rFonts w:ascii="Times New Roman" w:hAnsi="Times New Roman"/>
          <w:bCs/>
          <w:i/>
          <w:iCs/>
          <w:color w:val="262626" w:themeColor="text1" w:themeTint="D9"/>
          <w:sz w:val="24"/>
          <w:szCs w:val="24"/>
        </w:rPr>
        <w:t xml:space="preserve"> By the end of this level learners will . . </w:t>
      </w:r>
      <w:r w:rsidR="00E178A0" w:rsidRPr="00103DA9">
        <w:rPr>
          <w:rFonts w:ascii="Times New Roman" w:hAnsi="Times New Roman"/>
          <w:bCs/>
          <w:i/>
          <w:iCs/>
          <w:color w:val="262626" w:themeColor="text1" w:themeTint="D9"/>
          <w:sz w:val="24"/>
          <w:szCs w:val="24"/>
        </w:rPr>
        <w:t xml:space="preserve">. </w:t>
      </w:r>
      <w:r w:rsidR="00E178A0" w:rsidRPr="00103DA9">
        <w:rPr>
          <w:rFonts w:ascii="Times New Roman" w:hAnsi="Times New Roman"/>
          <w:i/>
          <w:color w:val="262626" w:themeColor="text1" w:themeTint="D9"/>
          <w:sz w:val="24"/>
          <w:szCs w:val="24"/>
        </w:rPr>
        <w:t>Identify the cell as the basic structure for life.</w:t>
      </w:r>
      <w:r w:rsidR="00E178A0" w:rsidRPr="00103DA9">
        <w:rPr>
          <w:rFonts w:ascii="Times New Roman" w:hAnsi="Times New Roman"/>
          <w:color w:val="262626" w:themeColor="text1" w:themeTint="D9"/>
          <w:sz w:val="24"/>
          <w:szCs w:val="24"/>
        </w:rPr>
        <w:t xml:space="preserve"> Each of the standards will include more than one benchmark. </w:t>
      </w:r>
      <w:r w:rsidR="0057487E" w:rsidRPr="00103DA9">
        <w:rPr>
          <w:rFonts w:ascii="Times New Roman" w:hAnsi="Times New Roman"/>
          <w:color w:val="262626" w:themeColor="text1" w:themeTint="D9"/>
          <w:sz w:val="24"/>
          <w:szCs w:val="24"/>
        </w:rPr>
        <w:t>Benchmarks are presented to cover three levels of knowledge for each topic: Level 1 and 2 which is appropriate for ABE and ESOL learners; Level 3-4</w:t>
      </w:r>
      <w:r w:rsidR="00D060E1" w:rsidRPr="00103DA9">
        <w:rPr>
          <w:rFonts w:ascii="Times New Roman" w:hAnsi="Times New Roman"/>
          <w:color w:val="262626" w:themeColor="text1" w:themeTint="D9"/>
          <w:sz w:val="24"/>
          <w:szCs w:val="24"/>
        </w:rPr>
        <w:t>, which</w:t>
      </w:r>
      <w:r w:rsidR="0057487E" w:rsidRPr="00103DA9">
        <w:rPr>
          <w:rFonts w:ascii="Times New Roman" w:hAnsi="Times New Roman"/>
          <w:color w:val="262626" w:themeColor="text1" w:themeTint="D9"/>
          <w:sz w:val="24"/>
          <w:szCs w:val="24"/>
        </w:rPr>
        <w:t xml:space="preserve"> is appropriate for pre-ASE; and Level 5-</w:t>
      </w:r>
      <w:r w:rsidR="006E2B38" w:rsidRPr="00103DA9">
        <w:rPr>
          <w:rFonts w:ascii="Times New Roman" w:hAnsi="Times New Roman"/>
          <w:color w:val="262626" w:themeColor="text1" w:themeTint="D9"/>
          <w:sz w:val="24"/>
          <w:szCs w:val="24"/>
        </w:rPr>
        <w:t>6,</w:t>
      </w:r>
      <w:r w:rsidR="00D060E1" w:rsidRPr="00103DA9">
        <w:rPr>
          <w:rFonts w:ascii="Times New Roman" w:hAnsi="Times New Roman"/>
          <w:color w:val="262626" w:themeColor="text1" w:themeTint="D9"/>
          <w:sz w:val="24"/>
          <w:szCs w:val="24"/>
        </w:rPr>
        <w:t xml:space="preserve"> which is appropriate </w:t>
      </w:r>
    </w:p>
    <w:p w:rsidR="0057487E" w:rsidRPr="00103DA9" w:rsidRDefault="0057487E" w:rsidP="0057487E">
      <w:pPr>
        <w:pStyle w:val="NoSpacing"/>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for ASE learners. </w:t>
      </w:r>
    </w:p>
    <w:p w:rsidR="00E178A0" w:rsidRPr="00103DA9" w:rsidRDefault="00E178A0" w:rsidP="0057487E">
      <w:pPr>
        <w:spacing w:before="120" w:after="120"/>
        <w:jc w:val="left"/>
        <w:rPr>
          <w:rFonts w:ascii="Times New Roman" w:hAnsi="Times New Roman"/>
          <w:color w:val="262626" w:themeColor="text1" w:themeTint="D9"/>
          <w:sz w:val="24"/>
          <w:szCs w:val="24"/>
        </w:rPr>
      </w:pPr>
    </w:p>
    <w:tbl>
      <w:tblPr>
        <w:tblW w:w="1104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50"/>
        <w:gridCol w:w="4467"/>
        <w:gridCol w:w="2530"/>
      </w:tblGrid>
      <w:tr w:rsidR="00E178A0" w:rsidRPr="00103DA9" w:rsidTr="00665AEB">
        <w:trPr>
          <w:trHeight w:val="74"/>
        </w:trPr>
        <w:tc>
          <w:tcPr>
            <w:tcW w:w="4050" w:type="dxa"/>
          </w:tcPr>
          <w:p w:rsidR="00E178A0" w:rsidRPr="00103DA9" w:rsidRDefault="00E178A0" w:rsidP="006C0373">
            <w:pPr>
              <w:spacing w:before="120" w:after="0" w:line="240" w:lineRule="auto"/>
              <w:jc w:val="left"/>
              <w:rPr>
                <w:rFonts w:ascii="Times New Roman" w:hAnsi="Times New Roman"/>
                <w:b/>
                <w:color w:val="262626" w:themeColor="text1" w:themeTint="D9"/>
                <w:sz w:val="18"/>
                <w:szCs w:val="18"/>
              </w:rPr>
            </w:pPr>
            <w:r w:rsidRPr="00103DA9">
              <w:rPr>
                <w:rFonts w:ascii="Times New Roman" w:hAnsi="Times New Roman"/>
                <w:b/>
                <w:color w:val="262626" w:themeColor="text1" w:themeTint="D9"/>
                <w:sz w:val="18"/>
                <w:szCs w:val="18"/>
              </w:rPr>
              <w:t xml:space="preserve">Benchmarks for </w:t>
            </w:r>
            <w:r w:rsidRPr="00103DA9">
              <w:rPr>
                <w:rFonts w:ascii="Times New Roman" w:hAnsi="Times New Roman"/>
                <w:b/>
                <w:color w:val="262626" w:themeColor="text1" w:themeTint="D9"/>
                <w:sz w:val="18"/>
                <w:szCs w:val="18"/>
              </w:rPr>
              <w:br/>
              <w:t>LEVELS 1 and 2</w:t>
            </w:r>
          </w:p>
          <w:p w:rsidR="00E178A0" w:rsidRPr="00103DA9" w:rsidRDefault="00E178A0" w:rsidP="006C0373">
            <w:pPr>
              <w:spacing w:before="120" w:after="0" w:line="240" w:lineRule="auto"/>
              <w:jc w:val="left"/>
              <w:rPr>
                <w:rFonts w:ascii="Times New Roman" w:hAnsi="Times New Roman"/>
                <w:b/>
                <w:color w:val="262626" w:themeColor="text1" w:themeTint="D9"/>
                <w:sz w:val="18"/>
                <w:szCs w:val="18"/>
              </w:rPr>
            </w:pPr>
            <w:r w:rsidRPr="00103DA9">
              <w:rPr>
                <w:rFonts w:ascii="Times New Roman" w:hAnsi="Times New Roman"/>
                <w:b/>
                <w:color w:val="262626" w:themeColor="text1" w:themeTint="D9"/>
                <w:sz w:val="18"/>
                <w:szCs w:val="18"/>
              </w:rPr>
              <w:t>BEGINNING ADULT BASIC EDUCATION</w:t>
            </w:r>
          </w:p>
          <w:p w:rsidR="00437443" w:rsidRPr="00103DA9" w:rsidRDefault="00437443" w:rsidP="00437443">
            <w:pPr>
              <w:pStyle w:val="NoSpacing"/>
              <w:tabs>
                <w:tab w:val="left" w:pos="450"/>
              </w:tabs>
              <w:jc w:val="left"/>
              <w:rPr>
                <w:rFonts w:ascii="Times New Roman" w:hAnsi="Times New Roman"/>
                <w:color w:val="262626" w:themeColor="text1" w:themeTint="D9"/>
              </w:rPr>
            </w:pPr>
          </w:p>
          <w:p w:rsidR="00437443" w:rsidRPr="00103DA9" w:rsidRDefault="00437443" w:rsidP="00437443">
            <w:pPr>
              <w:pStyle w:val="NoSpacing"/>
              <w:tabs>
                <w:tab w:val="left" w:pos="450"/>
              </w:tabs>
              <w:jc w:val="left"/>
              <w:rPr>
                <w:rFonts w:ascii="Times New Roman" w:hAnsi="Times New Roman"/>
                <w:color w:val="262626" w:themeColor="text1" w:themeTint="D9"/>
              </w:rPr>
            </w:pPr>
            <w:r w:rsidRPr="00103DA9">
              <w:rPr>
                <w:rFonts w:ascii="Times New Roman" w:hAnsi="Times New Roman"/>
                <w:color w:val="262626" w:themeColor="text1" w:themeTint="D9"/>
              </w:rPr>
              <w:t xml:space="preserve"> 0-3.9 GLE and SPL 0-3</w:t>
            </w:r>
          </w:p>
          <w:p w:rsidR="00437443" w:rsidRPr="00103DA9" w:rsidRDefault="00437443" w:rsidP="00B05A15">
            <w:pPr>
              <w:pStyle w:val="ListParagraph"/>
              <w:spacing w:before="120" w:after="0" w:line="240" w:lineRule="auto"/>
              <w:ind w:left="172"/>
              <w:jc w:val="left"/>
              <w:rPr>
                <w:rFonts w:ascii="Times New Roman" w:hAnsi="Times New Roman"/>
                <w:b/>
                <w:color w:val="262626" w:themeColor="text1" w:themeTint="D9"/>
                <w:sz w:val="16"/>
                <w:szCs w:val="16"/>
              </w:rPr>
            </w:pPr>
          </w:p>
        </w:tc>
        <w:tc>
          <w:tcPr>
            <w:tcW w:w="4467" w:type="dxa"/>
          </w:tcPr>
          <w:p w:rsidR="00E178A0" w:rsidRPr="00103DA9" w:rsidRDefault="00E178A0" w:rsidP="006C0373">
            <w:pPr>
              <w:spacing w:before="120" w:after="0" w:line="240" w:lineRule="auto"/>
              <w:jc w:val="left"/>
              <w:rPr>
                <w:rFonts w:ascii="Times New Roman" w:hAnsi="Times New Roman"/>
                <w:b/>
                <w:color w:val="262626" w:themeColor="text1" w:themeTint="D9"/>
                <w:sz w:val="18"/>
                <w:szCs w:val="18"/>
              </w:rPr>
            </w:pPr>
            <w:r w:rsidRPr="00103DA9">
              <w:rPr>
                <w:rFonts w:ascii="Times New Roman" w:hAnsi="Times New Roman"/>
                <w:b/>
                <w:color w:val="262626" w:themeColor="text1" w:themeTint="D9"/>
                <w:sz w:val="18"/>
                <w:szCs w:val="18"/>
              </w:rPr>
              <w:t>Benchmarks for</w:t>
            </w:r>
            <w:r w:rsidRPr="00103DA9">
              <w:rPr>
                <w:rFonts w:ascii="Times New Roman" w:hAnsi="Times New Roman"/>
                <w:b/>
                <w:color w:val="262626" w:themeColor="text1" w:themeTint="D9"/>
                <w:sz w:val="18"/>
                <w:szCs w:val="18"/>
              </w:rPr>
              <w:br/>
              <w:t>LEVELS 3 and 4</w:t>
            </w:r>
          </w:p>
          <w:p w:rsidR="00E178A0" w:rsidRPr="00103DA9" w:rsidRDefault="00E178A0" w:rsidP="006C0373">
            <w:pPr>
              <w:spacing w:before="120" w:after="0" w:line="240" w:lineRule="auto"/>
              <w:jc w:val="left"/>
              <w:rPr>
                <w:rFonts w:ascii="Times New Roman" w:hAnsi="Times New Roman"/>
                <w:b/>
                <w:color w:val="262626" w:themeColor="text1" w:themeTint="D9"/>
                <w:sz w:val="18"/>
                <w:szCs w:val="18"/>
              </w:rPr>
            </w:pPr>
            <w:r w:rsidRPr="00103DA9">
              <w:rPr>
                <w:rFonts w:ascii="Times New Roman" w:hAnsi="Times New Roman"/>
                <w:b/>
                <w:caps/>
                <w:color w:val="262626" w:themeColor="text1" w:themeTint="D9"/>
                <w:sz w:val="18"/>
                <w:szCs w:val="18"/>
              </w:rPr>
              <w:t>low intermediate/ high intermediate education</w:t>
            </w:r>
          </w:p>
          <w:p w:rsidR="00437443" w:rsidRPr="00103DA9" w:rsidRDefault="00437443" w:rsidP="00437443">
            <w:pPr>
              <w:pStyle w:val="NoSpacing"/>
              <w:tabs>
                <w:tab w:val="left" w:pos="450"/>
              </w:tabs>
              <w:jc w:val="left"/>
              <w:rPr>
                <w:rFonts w:ascii="Times New Roman" w:hAnsi="Times New Roman"/>
                <w:color w:val="262626" w:themeColor="text1" w:themeTint="D9"/>
              </w:rPr>
            </w:pPr>
          </w:p>
          <w:p w:rsidR="00E178A0" w:rsidRPr="00103DA9" w:rsidRDefault="00437443" w:rsidP="00B05A15">
            <w:pPr>
              <w:pStyle w:val="NoSpacing"/>
              <w:tabs>
                <w:tab w:val="left" w:pos="450"/>
              </w:tabs>
              <w:jc w:val="left"/>
              <w:rPr>
                <w:rFonts w:ascii="Times New Roman" w:hAnsi="Times New Roman"/>
                <w:color w:val="262626" w:themeColor="text1" w:themeTint="D9"/>
              </w:rPr>
            </w:pPr>
            <w:r w:rsidRPr="00103DA9">
              <w:rPr>
                <w:rFonts w:ascii="Times New Roman" w:hAnsi="Times New Roman"/>
                <w:color w:val="262626" w:themeColor="text1" w:themeTint="D9"/>
              </w:rPr>
              <w:t xml:space="preserve">4.0 - </w:t>
            </w:r>
            <w:r w:rsidR="00FE38D2" w:rsidRPr="00103DA9">
              <w:rPr>
                <w:rFonts w:ascii="Times New Roman" w:hAnsi="Times New Roman"/>
                <w:color w:val="262626" w:themeColor="text1" w:themeTint="D9"/>
              </w:rPr>
              <w:t>8.9 GLE</w:t>
            </w:r>
            <w:r w:rsidR="00B05A15" w:rsidRPr="00103DA9">
              <w:rPr>
                <w:rFonts w:ascii="Times New Roman" w:hAnsi="Times New Roman"/>
                <w:color w:val="262626" w:themeColor="text1" w:themeTint="D9"/>
              </w:rPr>
              <w:t xml:space="preserve"> and SPL 4-5</w:t>
            </w:r>
          </w:p>
        </w:tc>
        <w:tc>
          <w:tcPr>
            <w:tcW w:w="2530" w:type="dxa"/>
          </w:tcPr>
          <w:p w:rsidR="00E178A0" w:rsidRPr="00103DA9" w:rsidRDefault="00E178A0" w:rsidP="006C0373">
            <w:pPr>
              <w:spacing w:before="120" w:after="0" w:line="240" w:lineRule="auto"/>
              <w:jc w:val="left"/>
              <w:rPr>
                <w:rFonts w:ascii="Times New Roman" w:hAnsi="Times New Roman"/>
                <w:b/>
                <w:color w:val="262626" w:themeColor="text1" w:themeTint="D9"/>
                <w:sz w:val="18"/>
                <w:szCs w:val="18"/>
              </w:rPr>
            </w:pPr>
            <w:r w:rsidRPr="00103DA9">
              <w:rPr>
                <w:rFonts w:ascii="Times New Roman" w:hAnsi="Times New Roman"/>
                <w:b/>
                <w:color w:val="262626" w:themeColor="text1" w:themeTint="D9"/>
                <w:sz w:val="18"/>
                <w:szCs w:val="18"/>
              </w:rPr>
              <w:t>Benchmarks for</w:t>
            </w:r>
            <w:r w:rsidRPr="00103DA9">
              <w:rPr>
                <w:rFonts w:ascii="Times New Roman" w:hAnsi="Times New Roman"/>
                <w:b/>
                <w:color w:val="262626" w:themeColor="text1" w:themeTint="D9"/>
                <w:sz w:val="18"/>
                <w:szCs w:val="18"/>
              </w:rPr>
              <w:br/>
              <w:t>LEVELS 5 and 6</w:t>
            </w:r>
          </w:p>
          <w:p w:rsidR="00E178A0" w:rsidRPr="00103DA9" w:rsidRDefault="00E178A0" w:rsidP="00E178A0">
            <w:pPr>
              <w:spacing w:before="120" w:after="0" w:line="240" w:lineRule="auto"/>
              <w:jc w:val="left"/>
              <w:rPr>
                <w:rFonts w:ascii="Times New Roman" w:hAnsi="Times New Roman"/>
                <w:b/>
                <w:color w:val="262626" w:themeColor="text1" w:themeTint="D9"/>
                <w:sz w:val="18"/>
                <w:szCs w:val="18"/>
              </w:rPr>
            </w:pPr>
            <w:r w:rsidRPr="00103DA9">
              <w:rPr>
                <w:rFonts w:ascii="Times New Roman" w:hAnsi="Times New Roman"/>
                <w:b/>
                <w:color w:val="262626" w:themeColor="text1" w:themeTint="D9"/>
                <w:sz w:val="18"/>
                <w:szCs w:val="18"/>
              </w:rPr>
              <w:t>ADULT SECONDARY EDUCATION</w:t>
            </w:r>
          </w:p>
          <w:p w:rsidR="00B05A15" w:rsidRPr="00103DA9" w:rsidRDefault="00437443" w:rsidP="00E178A0">
            <w:pPr>
              <w:spacing w:before="120" w:after="0" w:line="240" w:lineRule="auto"/>
              <w:ind w:right="810"/>
              <w:jc w:val="left"/>
              <w:rPr>
                <w:rFonts w:ascii="Times New Roman" w:hAnsi="Times New Roman"/>
                <w:b/>
                <w:color w:val="262626" w:themeColor="text1" w:themeTint="D9"/>
                <w:sz w:val="18"/>
                <w:szCs w:val="18"/>
              </w:rPr>
            </w:pPr>
            <w:r w:rsidRPr="00103DA9">
              <w:rPr>
                <w:rFonts w:ascii="Times New Roman" w:hAnsi="Times New Roman"/>
                <w:b/>
                <w:color w:val="262626" w:themeColor="text1" w:themeTint="D9"/>
                <w:sz w:val="18"/>
                <w:szCs w:val="18"/>
              </w:rPr>
              <w:t>9.0 - 12.9 GLE and SPL 5-7</w:t>
            </w:r>
          </w:p>
        </w:tc>
      </w:tr>
    </w:tbl>
    <w:p w:rsidR="00E178A0" w:rsidRPr="00103DA9" w:rsidRDefault="00E178A0" w:rsidP="00E178A0">
      <w:pPr>
        <w:spacing w:before="120" w:after="120" w:line="240" w:lineRule="auto"/>
        <w:jc w:val="left"/>
        <w:rPr>
          <w:rFonts w:ascii="Times New Roman" w:hAnsi="Times New Roman"/>
          <w:b/>
          <w:color w:val="262626" w:themeColor="text1" w:themeTint="D9"/>
        </w:rPr>
      </w:pPr>
      <w:r w:rsidRPr="00103DA9">
        <w:rPr>
          <w:rFonts w:ascii="Times New Roman" w:hAnsi="Times New Roman"/>
          <w:color w:val="262626" w:themeColor="text1" w:themeTint="D9"/>
        </w:rPr>
        <w:t xml:space="preserve"> </w:t>
      </w:r>
    </w:p>
    <w:p w:rsidR="0057487E" w:rsidRPr="00103DA9" w:rsidRDefault="00B60E32" w:rsidP="00B60E32">
      <w:pPr>
        <w:pStyle w:val="NoSpacing"/>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lastRenderedPageBreak/>
        <w:t>The standards</w:t>
      </w:r>
      <w:r w:rsidRPr="00103DA9">
        <w:rPr>
          <w:rFonts w:ascii="Times New Roman" w:hAnsi="Times New Roman"/>
          <w:b/>
          <w:color w:val="262626" w:themeColor="text1" w:themeTint="D9"/>
          <w:sz w:val="24"/>
          <w:szCs w:val="24"/>
        </w:rPr>
        <w:t xml:space="preserve"> </w:t>
      </w:r>
      <w:r w:rsidRPr="00103DA9">
        <w:rPr>
          <w:rFonts w:ascii="Times New Roman" w:hAnsi="Times New Roman"/>
          <w:color w:val="262626" w:themeColor="text1" w:themeTint="D9"/>
          <w:sz w:val="24"/>
          <w:szCs w:val="24"/>
        </w:rPr>
        <w:t>and benchmarks included in this document are intended to provide a guideline for ABE and ESOL teachers to determine what the adult learner needs to know in life science at every level</w:t>
      </w:r>
      <w:r w:rsidR="0057487E" w:rsidRPr="00103DA9">
        <w:rPr>
          <w:rFonts w:ascii="Times New Roman" w:hAnsi="Times New Roman"/>
          <w:color w:val="262626" w:themeColor="text1" w:themeTint="D9"/>
          <w:sz w:val="24"/>
          <w:szCs w:val="24"/>
        </w:rPr>
        <w:t>,</w:t>
      </w:r>
      <w:r w:rsidRPr="00103DA9">
        <w:rPr>
          <w:rFonts w:ascii="Times New Roman" w:hAnsi="Times New Roman"/>
          <w:color w:val="262626" w:themeColor="text1" w:themeTint="D9"/>
          <w:sz w:val="24"/>
          <w:szCs w:val="24"/>
        </w:rPr>
        <w:t xml:space="preserve"> whether ABE or ESOL. </w:t>
      </w:r>
    </w:p>
    <w:p w:rsidR="0057487E" w:rsidRPr="00103DA9" w:rsidRDefault="0057487E" w:rsidP="00B60E32">
      <w:pPr>
        <w:pStyle w:val="NoSpacing"/>
        <w:jc w:val="left"/>
        <w:rPr>
          <w:rFonts w:ascii="Times New Roman" w:hAnsi="Times New Roman"/>
          <w:color w:val="262626" w:themeColor="text1" w:themeTint="D9"/>
          <w:sz w:val="24"/>
          <w:szCs w:val="24"/>
        </w:rPr>
      </w:pPr>
    </w:p>
    <w:p w:rsidR="0057487E" w:rsidRPr="00103DA9" w:rsidRDefault="00437443" w:rsidP="00B60E32">
      <w:pPr>
        <w:pStyle w:val="NoSpacing"/>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You will notice that each benchmark </w:t>
      </w:r>
      <w:r w:rsidR="0057487E" w:rsidRPr="00103DA9">
        <w:rPr>
          <w:rFonts w:ascii="Times New Roman" w:hAnsi="Times New Roman"/>
          <w:color w:val="262626" w:themeColor="text1" w:themeTint="D9"/>
          <w:sz w:val="24"/>
          <w:szCs w:val="24"/>
        </w:rPr>
        <w:t xml:space="preserve">is accompanied by an essential question. Essential questions </w:t>
      </w:r>
      <w:r w:rsidRPr="00103DA9">
        <w:rPr>
          <w:rFonts w:ascii="Times New Roman" w:hAnsi="Times New Roman"/>
          <w:color w:val="262626" w:themeColor="text1" w:themeTint="D9"/>
          <w:sz w:val="24"/>
          <w:szCs w:val="24"/>
        </w:rPr>
        <w:t>guide the inquiry process for the material in that strand. B</w:t>
      </w:r>
      <w:r w:rsidR="0057487E" w:rsidRPr="00103DA9">
        <w:rPr>
          <w:rFonts w:ascii="Times New Roman" w:hAnsi="Times New Roman"/>
          <w:color w:val="262626" w:themeColor="text1" w:themeTint="D9"/>
          <w:sz w:val="24"/>
          <w:szCs w:val="24"/>
        </w:rPr>
        <w:t xml:space="preserve">enchmarks </w:t>
      </w:r>
      <w:r w:rsidRPr="00103DA9">
        <w:rPr>
          <w:rFonts w:ascii="Times New Roman" w:hAnsi="Times New Roman"/>
          <w:color w:val="262626" w:themeColor="text1" w:themeTint="D9"/>
          <w:sz w:val="24"/>
          <w:szCs w:val="24"/>
        </w:rPr>
        <w:t xml:space="preserve">help to answer the essential questions. </w:t>
      </w:r>
    </w:p>
    <w:p w:rsidR="00B60E32" w:rsidRPr="00103DA9" w:rsidRDefault="00B60E32" w:rsidP="00B60E32">
      <w:pPr>
        <w:pStyle w:val="NoSpacing"/>
        <w:jc w:val="left"/>
        <w:rPr>
          <w:rFonts w:ascii="Times New Roman" w:hAnsi="Times New Roman"/>
          <w:color w:val="262626" w:themeColor="text1" w:themeTint="D9"/>
        </w:rPr>
      </w:pPr>
    </w:p>
    <w:p w:rsidR="00691DA7" w:rsidRPr="00103DA9" w:rsidRDefault="00691DA7" w:rsidP="00691DA7">
      <w:pPr>
        <w:jc w:val="left"/>
        <w:rPr>
          <w:rFonts w:ascii="Times New Roman" w:hAnsi="Times New Roman"/>
          <w:color w:val="262626" w:themeColor="text1" w:themeTint="D9"/>
          <w:sz w:val="24"/>
          <w:szCs w:val="24"/>
        </w:rPr>
      </w:pPr>
      <w:r w:rsidRPr="00103DA9">
        <w:rPr>
          <w:rFonts w:ascii="Times New Roman" w:hAnsi="Times New Roman"/>
          <w:b/>
          <w:color w:val="262626" w:themeColor="text1" w:themeTint="D9"/>
          <w:sz w:val="24"/>
          <w:szCs w:val="24"/>
        </w:rPr>
        <w:t>What resources are available to help ABE teachers teach science?</w:t>
      </w:r>
      <w:r w:rsidRPr="00103DA9">
        <w:rPr>
          <w:rFonts w:ascii="Times New Roman" w:hAnsi="Times New Roman"/>
          <w:b/>
          <w:color w:val="262626" w:themeColor="text1" w:themeTint="D9"/>
          <w:sz w:val="24"/>
          <w:szCs w:val="24"/>
        </w:rPr>
        <w:br/>
      </w:r>
      <w:r w:rsidRPr="00103DA9">
        <w:rPr>
          <w:rFonts w:ascii="Times New Roman" w:hAnsi="Times New Roman"/>
          <w:color w:val="262626" w:themeColor="text1" w:themeTint="D9"/>
          <w:sz w:val="24"/>
          <w:szCs w:val="24"/>
        </w:rPr>
        <w:t xml:space="preserve">A variety of science museums and other institutions across Massachusetts offer resource libraries with lesson plans and materials for teaching life sciences. </w:t>
      </w:r>
      <w:r w:rsidRPr="007B4EA2">
        <w:rPr>
          <w:rFonts w:ascii="Times New Roman" w:hAnsi="Times New Roman"/>
          <w:color w:val="262626" w:themeColor="text1" w:themeTint="D9"/>
          <w:sz w:val="24"/>
          <w:szCs w:val="24"/>
        </w:rPr>
        <w:t xml:space="preserve">Organizations like </w:t>
      </w:r>
      <w:r w:rsidR="007B4EA2" w:rsidRPr="007B4EA2">
        <w:rPr>
          <w:rFonts w:ascii="Times New Roman" w:hAnsi="Times New Roman"/>
          <w:color w:val="262626" w:themeColor="text1" w:themeTint="D9"/>
          <w:sz w:val="24"/>
          <w:szCs w:val="24"/>
        </w:rPr>
        <w:t xml:space="preserve">the Technical Education Resource Center </w:t>
      </w:r>
      <w:r w:rsidR="007B4EA2">
        <w:rPr>
          <w:rFonts w:ascii="Times New Roman" w:hAnsi="Times New Roman"/>
          <w:color w:val="262626" w:themeColor="text1" w:themeTint="D9"/>
          <w:sz w:val="24"/>
          <w:szCs w:val="24"/>
        </w:rPr>
        <w:t>(</w:t>
      </w:r>
      <w:r w:rsidRPr="007B4EA2">
        <w:rPr>
          <w:rFonts w:ascii="Times New Roman" w:hAnsi="Times New Roman"/>
          <w:color w:val="262626" w:themeColor="text1" w:themeTint="D9"/>
          <w:sz w:val="24"/>
          <w:szCs w:val="24"/>
        </w:rPr>
        <w:t>TERC</w:t>
      </w:r>
      <w:r w:rsidR="007B4EA2">
        <w:rPr>
          <w:rFonts w:ascii="Times New Roman" w:hAnsi="Times New Roman"/>
          <w:color w:val="262626" w:themeColor="text1" w:themeTint="D9"/>
          <w:sz w:val="24"/>
          <w:szCs w:val="24"/>
        </w:rPr>
        <w:t>)</w:t>
      </w:r>
      <w:r w:rsidRPr="007B4EA2">
        <w:rPr>
          <w:rFonts w:ascii="Times New Roman" w:hAnsi="Times New Roman"/>
          <w:color w:val="262626" w:themeColor="text1" w:themeTint="D9"/>
          <w:sz w:val="24"/>
          <w:szCs w:val="24"/>
        </w:rPr>
        <w:t xml:space="preserve"> and the Discovery Museum use inquiry-based approache</w:t>
      </w:r>
      <w:r w:rsidR="007B57E2" w:rsidRPr="007B4EA2">
        <w:rPr>
          <w:rFonts w:ascii="Times New Roman" w:hAnsi="Times New Roman"/>
          <w:color w:val="262626" w:themeColor="text1" w:themeTint="D9"/>
          <w:sz w:val="24"/>
          <w:szCs w:val="24"/>
        </w:rPr>
        <w:t xml:space="preserve">s based on prevailing theories </w:t>
      </w:r>
      <w:r w:rsidRPr="007B4EA2">
        <w:rPr>
          <w:rFonts w:ascii="Times New Roman" w:hAnsi="Times New Roman"/>
          <w:color w:val="262626" w:themeColor="text1" w:themeTint="D9"/>
          <w:sz w:val="24"/>
          <w:szCs w:val="24"/>
        </w:rPr>
        <w:t>and methods for teaching science. Some offer free professional development—individually and in small groups—for teachers. In addition, many of these</w:t>
      </w:r>
      <w:r w:rsidRPr="00103DA9">
        <w:rPr>
          <w:rFonts w:ascii="Times New Roman" w:hAnsi="Times New Roman"/>
          <w:color w:val="262626" w:themeColor="text1" w:themeTint="D9"/>
          <w:sz w:val="24"/>
          <w:szCs w:val="24"/>
        </w:rPr>
        <w:t xml:space="preserve"> museums offer on-site visits to schools and programs to model and facilitate hands-on learning. Teachers and pr</w:t>
      </w:r>
      <w:r w:rsidR="007B57E2" w:rsidRPr="00103DA9">
        <w:rPr>
          <w:rFonts w:ascii="Times New Roman" w:hAnsi="Times New Roman"/>
          <w:color w:val="262626" w:themeColor="text1" w:themeTint="D9"/>
          <w:sz w:val="24"/>
          <w:szCs w:val="24"/>
        </w:rPr>
        <w:t>ograms can organize field trips</w:t>
      </w:r>
      <w:r w:rsidRPr="00103DA9">
        <w:rPr>
          <w:rFonts w:ascii="Times New Roman" w:hAnsi="Times New Roman"/>
          <w:color w:val="262626" w:themeColor="text1" w:themeTint="D9"/>
          <w:sz w:val="24"/>
          <w:szCs w:val="24"/>
        </w:rPr>
        <w:t xml:space="preserve"> for small or larger groups, and arrange for a trained science educator to facilitate a tour and activities. Some museums, like the Boston Museum of Science, offer reduced rates to programs whose students meet eligibility criteria. Museums are often</w:t>
      </w:r>
      <w:r w:rsidR="00CB2D5C" w:rsidRPr="00103DA9">
        <w:rPr>
          <w:rFonts w:ascii="Times New Roman" w:hAnsi="Times New Roman"/>
          <w:color w:val="262626" w:themeColor="text1" w:themeTint="D9"/>
          <w:sz w:val="24"/>
          <w:szCs w:val="24"/>
        </w:rPr>
        <w:t xml:space="preserve"> overlooked resources in the ABE</w:t>
      </w:r>
      <w:r w:rsidRPr="00103DA9">
        <w:rPr>
          <w:rFonts w:ascii="Times New Roman" w:hAnsi="Times New Roman"/>
          <w:color w:val="262626" w:themeColor="text1" w:themeTint="D9"/>
          <w:sz w:val="24"/>
          <w:szCs w:val="24"/>
        </w:rPr>
        <w:t xml:space="preserve"> field, although K-12 teachers have used them to enhance science learning for years. For more specific i</w:t>
      </w:r>
      <w:r w:rsidR="00CB2D5C" w:rsidRPr="00103DA9">
        <w:rPr>
          <w:rFonts w:ascii="Times New Roman" w:hAnsi="Times New Roman"/>
          <w:color w:val="262626" w:themeColor="text1" w:themeTint="D9"/>
          <w:sz w:val="24"/>
          <w:szCs w:val="24"/>
        </w:rPr>
        <w:t xml:space="preserve">nformation, check out Appendix </w:t>
      </w:r>
      <w:r w:rsidR="00543DB3" w:rsidRPr="00103DA9">
        <w:rPr>
          <w:rFonts w:ascii="Times New Roman" w:hAnsi="Times New Roman"/>
          <w:color w:val="262626" w:themeColor="text1" w:themeTint="D9"/>
          <w:sz w:val="24"/>
          <w:szCs w:val="24"/>
        </w:rPr>
        <w:t>D</w:t>
      </w:r>
      <w:r w:rsidRPr="00103DA9">
        <w:rPr>
          <w:rFonts w:ascii="Times New Roman" w:hAnsi="Times New Roman"/>
          <w:color w:val="262626" w:themeColor="text1" w:themeTint="D9"/>
          <w:sz w:val="24"/>
          <w:szCs w:val="24"/>
        </w:rPr>
        <w:t xml:space="preserve"> for a list of museums across the state. </w:t>
      </w:r>
    </w:p>
    <w:p w:rsidR="007B57E2" w:rsidRPr="00103DA9" w:rsidRDefault="007B57E2" w:rsidP="00FA17FD">
      <w:pPr>
        <w:jc w:val="left"/>
        <w:rPr>
          <w:rFonts w:ascii="Times New Roman" w:hAnsi="Times New Roman"/>
          <w:b/>
          <w:color w:val="262626" w:themeColor="text1" w:themeTint="D9"/>
          <w:sz w:val="24"/>
          <w:szCs w:val="24"/>
        </w:rPr>
      </w:pPr>
      <w:r w:rsidRPr="00103DA9">
        <w:rPr>
          <w:rFonts w:ascii="Times New Roman" w:hAnsi="Times New Roman"/>
          <w:color w:val="262626" w:themeColor="text1" w:themeTint="D9"/>
          <w:sz w:val="24"/>
          <w:szCs w:val="24"/>
        </w:rPr>
        <w:t xml:space="preserve">Professional organizations such as the National Science Teachers Association offer professional development for teachers, including free online modules on </w:t>
      </w:r>
      <w:r w:rsidR="00CB2D5C" w:rsidRPr="00103DA9">
        <w:rPr>
          <w:rFonts w:ascii="Times New Roman" w:hAnsi="Times New Roman"/>
          <w:color w:val="262626" w:themeColor="text1" w:themeTint="D9"/>
          <w:sz w:val="24"/>
          <w:szCs w:val="24"/>
        </w:rPr>
        <w:t>life science topics</w:t>
      </w:r>
      <w:r w:rsidRPr="00103DA9">
        <w:rPr>
          <w:rFonts w:ascii="Times New Roman" w:hAnsi="Times New Roman"/>
          <w:color w:val="262626" w:themeColor="text1" w:themeTint="D9"/>
          <w:sz w:val="24"/>
          <w:szCs w:val="24"/>
        </w:rPr>
        <w:t xml:space="preserve">, journals with selected free articles online, and conferences. </w:t>
      </w:r>
    </w:p>
    <w:p w:rsidR="004A7257" w:rsidRPr="00103DA9" w:rsidRDefault="00CB2D5C" w:rsidP="00691DA7">
      <w:pPr>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In addition, t</w:t>
      </w:r>
      <w:r w:rsidR="00691DA7" w:rsidRPr="00103DA9">
        <w:rPr>
          <w:rFonts w:ascii="Times New Roman" w:hAnsi="Times New Roman"/>
          <w:color w:val="262626" w:themeColor="text1" w:themeTint="D9"/>
          <w:sz w:val="24"/>
          <w:szCs w:val="24"/>
        </w:rPr>
        <w:t>oday’s technology offers simulations through the Internet that can be substituted</w:t>
      </w:r>
      <w:r w:rsidRPr="00103DA9">
        <w:rPr>
          <w:rFonts w:ascii="Times New Roman" w:hAnsi="Times New Roman"/>
          <w:color w:val="262626" w:themeColor="text1" w:themeTint="D9"/>
          <w:sz w:val="24"/>
          <w:szCs w:val="24"/>
        </w:rPr>
        <w:t xml:space="preserve"> for real science lab experiments</w:t>
      </w:r>
      <w:r w:rsidR="00691DA7" w:rsidRPr="00103DA9">
        <w:rPr>
          <w:rFonts w:ascii="Times New Roman" w:hAnsi="Times New Roman"/>
          <w:color w:val="262626" w:themeColor="text1" w:themeTint="D9"/>
          <w:sz w:val="24"/>
          <w:szCs w:val="24"/>
        </w:rPr>
        <w:t xml:space="preserve">. </w:t>
      </w:r>
      <w:r w:rsidR="002D4237" w:rsidRPr="00103DA9">
        <w:rPr>
          <w:rFonts w:ascii="Times New Roman" w:hAnsi="Times New Roman"/>
          <w:color w:val="262626" w:themeColor="text1" w:themeTint="D9"/>
          <w:sz w:val="24"/>
          <w:szCs w:val="24"/>
        </w:rPr>
        <w:t>For example, images on</w:t>
      </w:r>
      <w:r w:rsidRPr="00103DA9">
        <w:rPr>
          <w:rFonts w:ascii="Times New Roman" w:hAnsi="Times New Roman"/>
          <w:color w:val="262626" w:themeColor="text1" w:themeTint="D9"/>
          <w:sz w:val="24"/>
          <w:szCs w:val="24"/>
        </w:rPr>
        <w:t xml:space="preserve">line of a frog dissection are often </w:t>
      </w:r>
      <w:r w:rsidR="002D4237" w:rsidRPr="00103DA9">
        <w:rPr>
          <w:rFonts w:ascii="Times New Roman" w:hAnsi="Times New Roman"/>
          <w:color w:val="262626" w:themeColor="text1" w:themeTint="D9"/>
          <w:sz w:val="24"/>
          <w:szCs w:val="24"/>
        </w:rPr>
        <w:t>clearer than</w:t>
      </w:r>
      <w:r w:rsidRPr="00103DA9">
        <w:rPr>
          <w:rFonts w:ascii="Times New Roman" w:hAnsi="Times New Roman"/>
          <w:color w:val="262626" w:themeColor="text1" w:themeTint="D9"/>
          <w:sz w:val="24"/>
          <w:szCs w:val="24"/>
        </w:rPr>
        <w:t xml:space="preserve"> what one would see dissecting a frog in the classroom. (And this saves the frog, too!)</w:t>
      </w:r>
      <w:r w:rsidR="002D4237" w:rsidRPr="00103DA9">
        <w:rPr>
          <w:rFonts w:ascii="Times New Roman" w:hAnsi="Times New Roman"/>
          <w:color w:val="262626" w:themeColor="text1" w:themeTint="D9"/>
          <w:sz w:val="24"/>
          <w:szCs w:val="24"/>
        </w:rPr>
        <w:t xml:space="preserve"> Search YouTube sites for science experiments, such </w:t>
      </w:r>
      <w:r w:rsidR="00C355E2">
        <w:rPr>
          <w:rFonts w:ascii="Times New Roman" w:hAnsi="Times New Roman"/>
          <w:color w:val="262626" w:themeColor="text1" w:themeTint="D9"/>
          <w:sz w:val="24"/>
          <w:szCs w:val="24"/>
        </w:rPr>
        <w:t>as</w:t>
      </w:r>
      <w:r w:rsidR="00205524">
        <w:rPr>
          <w:rFonts w:ascii="Times New Roman" w:hAnsi="Times New Roman"/>
          <w:color w:val="262626" w:themeColor="text1" w:themeTint="D9"/>
          <w:sz w:val="24"/>
          <w:szCs w:val="24"/>
        </w:rPr>
        <w:t>:</w:t>
      </w:r>
    </w:p>
    <w:p w:rsidR="000B1BB3" w:rsidRPr="00AA08E2" w:rsidRDefault="00665AEB" w:rsidP="004A7257">
      <w:pPr>
        <w:ind w:firstLine="720"/>
        <w:jc w:val="left"/>
        <w:rPr>
          <w:lang w:val="pt-PT"/>
        </w:rPr>
      </w:pPr>
      <w:hyperlink r:id="rId15" w:history="1">
        <w:r w:rsidR="002D4237" w:rsidRPr="00AA08E2">
          <w:rPr>
            <w:rStyle w:val="Hyperlink"/>
            <w:rFonts w:ascii="Times New Roman" w:hAnsi="Times New Roman"/>
            <w:color w:val="262626" w:themeColor="text1" w:themeTint="D9"/>
            <w:sz w:val="24"/>
            <w:szCs w:val="24"/>
            <w:lang w:val="pt-PT"/>
          </w:rPr>
          <w:t>http://www.youtube.com/watch?v=iARB5vWbHscSee YouTube</w:t>
        </w:r>
      </w:hyperlink>
    </w:p>
    <w:p w:rsidR="00FA17FD" w:rsidRPr="00AA08E2" w:rsidRDefault="000B1BB3" w:rsidP="004A7257">
      <w:pPr>
        <w:ind w:firstLine="720"/>
        <w:jc w:val="left"/>
        <w:rPr>
          <w:rFonts w:ascii="Times New Roman" w:hAnsi="Times New Roman"/>
          <w:color w:val="262626" w:themeColor="text1" w:themeTint="D9"/>
          <w:sz w:val="24"/>
          <w:szCs w:val="24"/>
          <w:lang w:val="pt-PT"/>
        </w:rPr>
      </w:pPr>
      <w:r w:rsidRPr="00AA08E2">
        <w:rPr>
          <w:lang w:val="pt-PT"/>
        </w:rPr>
        <w:t xml:space="preserve"> </w:t>
      </w:r>
    </w:p>
    <w:p w:rsidR="00AA08E2" w:rsidRDefault="00AA08E2">
      <w:pPr>
        <w:spacing w:after="0" w:line="240" w:lineRule="auto"/>
        <w:jc w:val="left"/>
        <w:rPr>
          <w:rFonts w:ascii="Times New Roman" w:hAnsi="Times New Roman"/>
          <w:b/>
          <w:color w:val="262626" w:themeColor="text1" w:themeTint="D9"/>
          <w:sz w:val="24"/>
          <w:szCs w:val="24"/>
        </w:rPr>
      </w:pPr>
      <w:r>
        <w:rPr>
          <w:rFonts w:ascii="Times New Roman" w:hAnsi="Times New Roman"/>
          <w:b/>
          <w:color w:val="262626" w:themeColor="text1" w:themeTint="D9"/>
          <w:sz w:val="24"/>
          <w:szCs w:val="24"/>
        </w:rPr>
        <w:br w:type="page"/>
      </w:r>
    </w:p>
    <w:p w:rsidR="00FA17FD" w:rsidRPr="00103DA9" w:rsidRDefault="00B60E32" w:rsidP="00FA17FD">
      <w:pPr>
        <w:jc w:val="left"/>
        <w:rPr>
          <w:rFonts w:ascii="Times New Roman" w:hAnsi="Times New Roman"/>
          <w:color w:val="262626" w:themeColor="text1" w:themeTint="D9"/>
        </w:rPr>
      </w:pPr>
      <w:r w:rsidRPr="00103DA9">
        <w:rPr>
          <w:rFonts w:ascii="Times New Roman" w:hAnsi="Times New Roman"/>
          <w:b/>
          <w:color w:val="262626" w:themeColor="text1" w:themeTint="D9"/>
          <w:sz w:val="24"/>
          <w:szCs w:val="24"/>
        </w:rPr>
        <w:lastRenderedPageBreak/>
        <w:t xml:space="preserve">GUIDING PRINCIPLES </w:t>
      </w:r>
      <w:r w:rsidR="00FA17FD" w:rsidRPr="00103DA9">
        <w:rPr>
          <w:rFonts w:ascii="Times New Roman" w:hAnsi="Times New Roman"/>
          <w:b/>
          <w:color w:val="262626" w:themeColor="text1" w:themeTint="D9"/>
          <w:sz w:val="24"/>
          <w:szCs w:val="24"/>
        </w:rPr>
        <w:br/>
      </w:r>
      <w:r w:rsidR="005D73EA" w:rsidRPr="00103DA9">
        <w:rPr>
          <w:rFonts w:ascii="Times New Roman" w:hAnsi="Times New Roman"/>
          <w:color w:val="262626" w:themeColor="text1" w:themeTint="D9"/>
          <w:sz w:val="24"/>
          <w:szCs w:val="24"/>
        </w:rPr>
        <w:t>Guiding principles are the u</w:t>
      </w:r>
      <w:r w:rsidR="00FA17FD" w:rsidRPr="00103DA9">
        <w:rPr>
          <w:rFonts w:ascii="Times New Roman" w:hAnsi="Times New Roman"/>
          <w:color w:val="262626" w:themeColor="text1" w:themeTint="D9"/>
          <w:sz w:val="24"/>
          <w:szCs w:val="24"/>
        </w:rPr>
        <w:t>nderlying assumptions about effective learning, teaching, and assessment in life science for adult learners.</w:t>
      </w:r>
    </w:p>
    <w:p w:rsidR="00B60E32" w:rsidRPr="00103DA9" w:rsidRDefault="00B60E32" w:rsidP="00B60E32">
      <w:pPr>
        <w:pStyle w:val="NoSpacing"/>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In effective science education:</w:t>
      </w:r>
    </w:p>
    <w:p w:rsidR="00B60E32" w:rsidRPr="00103DA9" w:rsidRDefault="00B60E32" w:rsidP="00B60E32">
      <w:pPr>
        <w:pStyle w:val="NoSpacing"/>
        <w:jc w:val="left"/>
        <w:rPr>
          <w:rFonts w:ascii="Times New Roman" w:hAnsi="Times New Roman"/>
          <w:color w:val="262626" w:themeColor="text1" w:themeTint="D9"/>
          <w:sz w:val="24"/>
          <w:szCs w:val="24"/>
        </w:rPr>
      </w:pPr>
    </w:p>
    <w:p w:rsidR="00B60E32" w:rsidRPr="00103DA9" w:rsidRDefault="00B60E32" w:rsidP="00543DB3">
      <w:pPr>
        <w:pStyle w:val="NoSpacing"/>
        <w:numPr>
          <w:ilvl w:val="0"/>
          <w:numId w:val="5"/>
        </w:numPr>
        <w:ind w:left="450" w:hanging="18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Students learn science and work with technology best through inquiry and hands-on explorations. </w:t>
      </w:r>
    </w:p>
    <w:p w:rsidR="00B60E32" w:rsidRPr="00103DA9" w:rsidRDefault="00B60E32" w:rsidP="00B60E32">
      <w:pPr>
        <w:pStyle w:val="NoSpacing"/>
        <w:jc w:val="left"/>
        <w:rPr>
          <w:rFonts w:ascii="Times New Roman" w:hAnsi="Times New Roman"/>
          <w:color w:val="262626" w:themeColor="text1" w:themeTint="D9"/>
          <w:sz w:val="24"/>
          <w:szCs w:val="24"/>
        </w:rPr>
      </w:pPr>
    </w:p>
    <w:p w:rsidR="00B60E32" w:rsidRPr="00205524" w:rsidRDefault="00B60E32" w:rsidP="00205524">
      <w:pPr>
        <w:pStyle w:val="NoSpacing"/>
        <w:shd w:val="clear" w:color="auto" w:fill="FFFFFF" w:themeFill="background1"/>
        <w:ind w:left="270"/>
        <w:jc w:val="left"/>
        <w:rPr>
          <w:rFonts w:ascii="Times New Roman" w:hAnsi="Times New Roman"/>
          <w:color w:val="262626" w:themeColor="text1" w:themeTint="D9"/>
          <w:sz w:val="24"/>
          <w:szCs w:val="24"/>
        </w:rPr>
      </w:pPr>
      <w:r w:rsidRPr="00205524">
        <w:rPr>
          <w:rFonts w:ascii="Times New Roman" w:hAnsi="Times New Roman"/>
          <w:color w:val="262626" w:themeColor="text1" w:themeTint="D9"/>
          <w:sz w:val="24"/>
          <w:szCs w:val="24"/>
        </w:rPr>
        <w:t>An understanding and appreciation of science and technology develops as adult learners frame questions of interest to them about the natural world in which they live, then find answers supported by evidence they have collected through hands-on investigation and research.  It is in this process of using appropriate technology to help them answer questions or solve problems that learners discover what science is really about.</w:t>
      </w:r>
    </w:p>
    <w:p w:rsidR="00B60E32" w:rsidRPr="00205524" w:rsidRDefault="00B60E32" w:rsidP="00205524">
      <w:pPr>
        <w:pStyle w:val="NoSpacing"/>
        <w:shd w:val="clear" w:color="auto" w:fill="FFFFFF" w:themeFill="background1"/>
        <w:ind w:left="270"/>
        <w:jc w:val="left"/>
        <w:rPr>
          <w:rFonts w:ascii="Times New Roman" w:hAnsi="Times New Roman"/>
          <w:color w:val="262626" w:themeColor="text1" w:themeTint="D9"/>
          <w:sz w:val="24"/>
          <w:szCs w:val="24"/>
        </w:rPr>
      </w:pPr>
    </w:p>
    <w:p w:rsidR="00B60E32" w:rsidRPr="00205524" w:rsidRDefault="00B60E32" w:rsidP="00543DB3">
      <w:pPr>
        <w:pStyle w:val="NoSpacing"/>
        <w:numPr>
          <w:ilvl w:val="0"/>
          <w:numId w:val="5"/>
        </w:numPr>
        <w:ind w:left="360" w:hanging="180"/>
        <w:jc w:val="left"/>
        <w:rPr>
          <w:rFonts w:ascii="Times New Roman" w:hAnsi="Times New Roman"/>
          <w:color w:val="262626" w:themeColor="text1" w:themeTint="D9"/>
          <w:sz w:val="24"/>
          <w:szCs w:val="24"/>
        </w:rPr>
      </w:pPr>
      <w:r w:rsidRPr="00205524">
        <w:rPr>
          <w:rFonts w:ascii="Times New Roman" w:hAnsi="Times New Roman"/>
          <w:color w:val="262626" w:themeColor="text1" w:themeTint="D9"/>
          <w:sz w:val="24"/>
          <w:szCs w:val="24"/>
        </w:rPr>
        <w:t>Students and teachers take advantage of resources in their communities and collaborate with scientists in order to answer questions and solve problems.</w:t>
      </w:r>
    </w:p>
    <w:p w:rsidR="00B60E32" w:rsidRPr="00205524" w:rsidRDefault="00B60E32" w:rsidP="00205524">
      <w:pPr>
        <w:pStyle w:val="NoSpacing"/>
        <w:shd w:val="clear" w:color="auto" w:fill="FFFFFF" w:themeFill="background1"/>
        <w:jc w:val="left"/>
        <w:rPr>
          <w:rFonts w:ascii="Times New Roman" w:hAnsi="Times New Roman"/>
          <w:color w:val="262626" w:themeColor="text1" w:themeTint="D9"/>
          <w:sz w:val="24"/>
          <w:szCs w:val="24"/>
        </w:rPr>
      </w:pPr>
    </w:p>
    <w:p w:rsidR="0049321B" w:rsidRPr="00205524" w:rsidRDefault="0049321B" w:rsidP="00205524">
      <w:pPr>
        <w:pStyle w:val="NoSpacing"/>
        <w:shd w:val="clear" w:color="auto" w:fill="FFFFFF" w:themeFill="background1"/>
        <w:ind w:left="180"/>
        <w:jc w:val="left"/>
        <w:rPr>
          <w:rFonts w:ascii="Times New Roman" w:hAnsi="Times New Roman"/>
          <w:color w:val="262626" w:themeColor="text1" w:themeTint="D9"/>
          <w:sz w:val="24"/>
          <w:szCs w:val="24"/>
        </w:rPr>
      </w:pPr>
      <w:r w:rsidRPr="00205524">
        <w:rPr>
          <w:rFonts w:ascii="Times New Roman" w:hAnsi="Times New Roman"/>
          <w:color w:val="262626" w:themeColor="text1" w:themeTint="D9"/>
          <w:sz w:val="24"/>
          <w:szCs w:val="24"/>
        </w:rPr>
        <w:t>Many of the museums, aquariums, zoos, and related institutions in Massachusetts offer science-based educational resources for teachers and students. Teachers can make use of their curricula and materials, and students can engage in on-site inquiry based scientific exploration led by professional staff. In addition, teachers can invite community members who</w:t>
      </w:r>
      <w:r w:rsidR="00DD401E" w:rsidRPr="00205524">
        <w:rPr>
          <w:rFonts w:ascii="Times New Roman" w:hAnsi="Times New Roman"/>
          <w:color w:val="262626" w:themeColor="text1" w:themeTint="D9"/>
          <w:sz w:val="24"/>
          <w:szCs w:val="24"/>
        </w:rPr>
        <w:t xml:space="preserve"> </w:t>
      </w:r>
      <w:r w:rsidRPr="00205524">
        <w:rPr>
          <w:rFonts w:ascii="Times New Roman" w:hAnsi="Times New Roman"/>
          <w:color w:val="262626" w:themeColor="text1" w:themeTint="D9"/>
          <w:sz w:val="24"/>
          <w:szCs w:val="24"/>
        </w:rPr>
        <w:t xml:space="preserve">make use of scientific inquiry, such as </w:t>
      </w:r>
      <w:r w:rsidR="002F4879" w:rsidRPr="00205524">
        <w:rPr>
          <w:rFonts w:ascii="Times New Roman" w:hAnsi="Times New Roman"/>
          <w:color w:val="262626" w:themeColor="text1" w:themeTint="D9"/>
          <w:sz w:val="24"/>
          <w:szCs w:val="24"/>
        </w:rPr>
        <w:t>health care professional</w:t>
      </w:r>
      <w:r w:rsidR="00E574C9" w:rsidRPr="00205524">
        <w:rPr>
          <w:rFonts w:ascii="Times New Roman" w:hAnsi="Times New Roman"/>
          <w:color w:val="262626" w:themeColor="text1" w:themeTint="D9"/>
          <w:sz w:val="24"/>
          <w:szCs w:val="24"/>
        </w:rPr>
        <w:t xml:space="preserve">s </w:t>
      </w:r>
      <w:r w:rsidR="00DD401E" w:rsidRPr="00205524">
        <w:rPr>
          <w:rFonts w:ascii="Times New Roman" w:hAnsi="Times New Roman"/>
          <w:color w:val="262626" w:themeColor="text1" w:themeTint="D9"/>
          <w:sz w:val="24"/>
          <w:szCs w:val="24"/>
        </w:rPr>
        <w:t>or participants in “citizen science” p</w:t>
      </w:r>
      <w:r w:rsidR="009A1742" w:rsidRPr="00205524">
        <w:rPr>
          <w:rFonts w:ascii="Times New Roman" w:hAnsi="Times New Roman"/>
          <w:color w:val="262626" w:themeColor="text1" w:themeTint="D9"/>
          <w:sz w:val="24"/>
          <w:szCs w:val="24"/>
        </w:rPr>
        <w:t xml:space="preserve">rograms </w:t>
      </w:r>
      <w:r w:rsidRPr="00205524">
        <w:rPr>
          <w:rFonts w:ascii="Times New Roman" w:hAnsi="Times New Roman"/>
          <w:color w:val="262626" w:themeColor="text1" w:themeTint="D9"/>
          <w:sz w:val="24"/>
          <w:szCs w:val="24"/>
        </w:rPr>
        <w:t xml:space="preserve">to answer </w:t>
      </w:r>
      <w:r w:rsidR="00FE38D2" w:rsidRPr="00205524">
        <w:rPr>
          <w:rFonts w:ascii="Times New Roman" w:hAnsi="Times New Roman"/>
          <w:color w:val="262626" w:themeColor="text1" w:themeTint="D9"/>
          <w:sz w:val="24"/>
          <w:szCs w:val="24"/>
        </w:rPr>
        <w:t>students’</w:t>
      </w:r>
      <w:r w:rsidRPr="00205524">
        <w:rPr>
          <w:rFonts w:ascii="Times New Roman" w:hAnsi="Times New Roman"/>
          <w:color w:val="262626" w:themeColor="text1" w:themeTint="D9"/>
          <w:sz w:val="24"/>
          <w:szCs w:val="24"/>
        </w:rPr>
        <w:t xml:space="preserve"> questions about how science fits into their work.</w:t>
      </w:r>
    </w:p>
    <w:p w:rsidR="00FA17FD" w:rsidRPr="00205524" w:rsidRDefault="00FA17FD" w:rsidP="00205524">
      <w:pPr>
        <w:pStyle w:val="NoSpacing"/>
        <w:shd w:val="clear" w:color="auto" w:fill="FFFFFF" w:themeFill="background1"/>
        <w:jc w:val="left"/>
        <w:rPr>
          <w:rFonts w:ascii="Times New Roman" w:hAnsi="Times New Roman"/>
          <w:color w:val="262626" w:themeColor="text1" w:themeTint="D9"/>
          <w:sz w:val="24"/>
          <w:szCs w:val="24"/>
        </w:rPr>
      </w:pPr>
    </w:p>
    <w:p w:rsidR="00B60E32" w:rsidRPr="00205524" w:rsidRDefault="00B60E32" w:rsidP="00205524">
      <w:pPr>
        <w:pStyle w:val="NoSpacing"/>
        <w:numPr>
          <w:ilvl w:val="0"/>
          <w:numId w:val="5"/>
        </w:numPr>
        <w:shd w:val="clear" w:color="auto" w:fill="FFFFFF" w:themeFill="background1"/>
        <w:ind w:left="270" w:hanging="90"/>
        <w:jc w:val="left"/>
        <w:rPr>
          <w:rFonts w:ascii="Times New Roman" w:hAnsi="Times New Roman"/>
          <w:color w:val="262626" w:themeColor="text1" w:themeTint="D9"/>
          <w:sz w:val="24"/>
          <w:szCs w:val="24"/>
        </w:rPr>
      </w:pPr>
      <w:r w:rsidRPr="00205524">
        <w:rPr>
          <w:rFonts w:ascii="Times New Roman" w:hAnsi="Times New Roman"/>
          <w:color w:val="262626" w:themeColor="text1" w:themeTint="D9"/>
          <w:sz w:val="24"/>
          <w:szCs w:val="24"/>
        </w:rPr>
        <w:t>Students and teachers are willing to take risks when exploring topics in science and technology.</w:t>
      </w:r>
    </w:p>
    <w:p w:rsidR="00B60E32" w:rsidRPr="00205524" w:rsidRDefault="00B60E32" w:rsidP="00205524">
      <w:pPr>
        <w:pStyle w:val="NoSpacing"/>
        <w:shd w:val="clear" w:color="auto" w:fill="FFFFFF" w:themeFill="background1"/>
        <w:jc w:val="left"/>
        <w:rPr>
          <w:rFonts w:ascii="Times New Roman" w:hAnsi="Times New Roman"/>
          <w:color w:val="262626" w:themeColor="text1" w:themeTint="D9"/>
          <w:sz w:val="24"/>
          <w:szCs w:val="24"/>
        </w:rPr>
      </w:pPr>
    </w:p>
    <w:p w:rsidR="00B60E32" w:rsidRPr="00205524" w:rsidRDefault="00B60E32" w:rsidP="00205524">
      <w:pPr>
        <w:pStyle w:val="NoSpacing"/>
        <w:shd w:val="clear" w:color="auto" w:fill="FFFFFF" w:themeFill="background1"/>
        <w:ind w:left="270"/>
        <w:jc w:val="left"/>
        <w:rPr>
          <w:rFonts w:ascii="Times New Roman" w:hAnsi="Times New Roman"/>
          <w:color w:val="262626" w:themeColor="text1" w:themeTint="D9"/>
          <w:sz w:val="24"/>
          <w:szCs w:val="24"/>
        </w:rPr>
      </w:pPr>
      <w:r w:rsidRPr="00205524">
        <w:rPr>
          <w:rFonts w:ascii="Times New Roman" w:hAnsi="Times New Roman"/>
          <w:color w:val="262626" w:themeColor="text1" w:themeTint="D9"/>
          <w:sz w:val="24"/>
          <w:szCs w:val="24"/>
        </w:rPr>
        <w:t>These risks may be those associated with allowing new evidence to challenge previously held beliefs or prejudices or in exploring topics originally seen as too difficult.  Adult learners and their teachers may find that in the process of posing questions and seeking answers they have to risk exposing the limits to their knowledge and experience to one another.  A classroom in which such risk-taking is respected will immeasurably enhance the learning experience for all.</w:t>
      </w:r>
    </w:p>
    <w:p w:rsidR="00FA17FD" w:rsidRPr="00205524" w:rsidRDefault="00FA17FD" w:rsidP="00205524">
      <w:pPr>
        <w:pStyle w:val="NoSpacing"/>
        <w:shd w:val="clear" w:color="auto" w:fill="FFFFFF" w:themeFill="background1"/>
        <w:ind w:left="270"/>
        <w:jc w:val="left"/>
        <w:rPr>
          <w:rFonts w:ascii="Times New Roman" w:hAnsi="Times New Roman"/>
          <w:color w:val="262626" w:themeColor="text1" w:themeTint="D9"/>
          <w:sz w:val="24"/>
          <w:szCs w:val="24"/>
        </w:rPr>
      </w:pPr>
    </w:p>
    <w:p w:rsidR="00FA17FD" w:rsidRPr="00205524" w:rsidRDefault="00B60E32" w:rsidP="00205524">
      <w:pPr>
        <w:pStyle w:val="NoSpacing"/>
        <w:numPr>
          <w:ilvl w:val="0"/>
          <w:numId w:val="5"/>
        </w:numPr>
        <w:shd w:val="clear" w:color="auto" w:fill="FFFFFF" w:themeFill="background1"/>
        <w:ind w:left="270" w:hanging="180"/>
        <w:jc w:val="left"/>
        <w:rPr>
          <w:rFonts w:ascii="Times New Roman" w:hAnsi="Times New Roman"/>
          <w:color w:val="262626" w:themeColor="text1" w:themeTint="D9"/>
          <w:sz w:val="24"/>
          <w:szCs w:val="24"/>
        </w:rPr>
      </w:pPr>
      <w:r w:rsidRPr="00205524">
        <w:rPr>
          <w:rFonts w:ascii="Times New Roman" w:hAnsi="Times New Roman"/>
          <w:color w:val="262626" w:themeColor="text1" w:themeTint="D9"/>
          <w:sz w:val="24"/>
          <w:szCs w:val="24"/>
        </w:rPr>
        <w:t xml:space="preserve">Students and teachers understand when doing science that there </w:t>
      </w:r>
      <w:r w:rsidR="0049321B" w:rsidRPr="00205524">
        <w:rPr>
          <w:rFonts w:ascii="Times New Roman" w:hAnsi="Times New Roman"/>
          <w:color w:val="262626" w:themeColor="text1" w:themeTint="D9"/>
          <w:sz w:val="24"/>
          <w:szCs w:val="24"/>
        </w:rPr>
        <w:t xml:space="preserve">is more than one correct </w:t>
      </w:r>
    </w:p>
    <w:p w:rsidR="00B60E32" w:rsidRPr="00205524" w:rsidRDefault="0049321B" w:rsidP="00205524">
      <w:pPr>
        <w:pStyle w:val="NoSpacing"/>
        <w:shd w:val="clear" w:color="auto" w:fill="FFFFFF" w:themeFill="background1"/>
        <w:ind w:left="270"/>
        <w:jc w:val="left"/>
        <w:rPr>
          <w:rFonts w:ascii="Times New Roman" w:hAnsi="Times New Roman"/>
          <w:color w:val="262626" w:themeColor="text1" w:themeTint="D9"/>
          <w:sz w:val="24"/>
          <w:szCs w:val="24"/>
        </w:rPr>
      </w:pPr>
      <w:r w:rsidRPr="00205524">
        <w:rPr>
          <w:rFonts w:ascii="Times New Roman" w:hAnsi="Times New Roman"/>
          <w:color w:val="262626" w:themeColor="text1" w:themeTint="D9"/>
          <w:sz w:val="24"/>
          <w:szCs w:val="24"/>
        </w:rPr>
        <w:t xml:space="preserve">answer, </w:t>
      </w:r>
      <w:r w:rsidR="00B60E32" w:rsidRPr="00205524">
        <w:rPr>
          <w:rFonts w:ascii="Times New Roman" w:hAnsi="Times New Roman"/>
          <w:color w:val="262626" w:themeColor="text1" w:themeTint="D9"/>
          <w:sz w:val="24"/>
          <w:szCs w:val="24"/>
        </w:rPr>
        <w:t>and results are often messy.</w:t>
      </w:r>
    </w:p>
    <w:p w:rsidR="00B60E32" w:rsidRPr="00205524" w:rsidRDefault="00B60E32" w:rsidP="00205524">
      <w:pPr>
        <w:pStyle w:val="NoSpacing"/>
        <w:shd w:val="clear" w:color="auto" w:fill="FFFFFF" w:themeFill="background1"/>
        <w:jc w:val="left"/>
        <w:rPr>
          <w:rFonts w:ascii="Times New Roman" w:hAnsi="Times New Roman"/>
          <w:color w:val="262626" w:themeColor="text1" w:themeTint="D9"/>
          <w:sz w:val="24"/>
          <w:szCs w:val="24"/>
        </w:rPr>
      </w:pPr>
    </w:p>
    <w:p w:rsidR="00B60E32" w:rsidRPr="00205524" w:rsidRDefault="00B60E32" w:rsidP="00205524">
      <w:pPr>
        <w:pStyle w:val="NoSpacing"/>
        <w:shd w:val="clear" w:color="auto" w:fill="FFFFFF" w:themeFill="background1"/>
        <w:ind w:left="270"/>
        <w:jc w:val="left"/>
        <w:rPr>
          <w:rFonts w:ascii="Times New Roman" w:hAnsi="Times New Roman"/>
          <w:color w:val="262626" w:themeColor="text1" w:themeTint="D9"/>
          <w:sz w:val="24"/>
          <w:szCs w:val="24"/>
        </w:rPr>
      </w:pPr>
      <w:r w:rsidRPr="00205524">
        <w:rPr>
          <w:rFonts w:ascii="Times New Roman" w:hAnsi="Times New Roman"/>
          <w:color w:val="262626" w:themeColor="text1" w:themeTint="D9"/>
          <w:sz w:val="24"/>
          <w:szCs w:val="24"/>
        </w:rPr>
        <w:t>In the ABE classroom</w:t>
      </w:r>
      <w:r w:rsidR="00622CB9" w:rsidRPr="00205524">
        <w:rPr>
          <w:rFonts w:ascii="Times New Roman" w:hAnsi="Times New Roman"/>
          <w:color w:val="262626" w:themeColor="text1" w:themeTint="D9"/>
          <w:sz w:val="24"/>
          <w:szCs w:val="24"/>
        </w:rPr>
        <w:t>,</w:t>
      </w:r>
      <w:r w:rsidRPr="00205524">
        <w:rPr>
          <w:rFonts w:ascii="Times New Roman" w:hAnsi="Times New Roman"/>
          <w:color w:val="262626" w:themeColor="text1" w:themeTint="D9"/>
          <w:sz w:val="24"/>
          <w:szCs w:val="24"/>
        </w:rPr>
        <w:t xml:space="preserve"> as in real life, problems are complex and solutions may vary depending on the communities </w:t>
      </w:r>
      <w:r w:rsidR="00622CB9" w:rsidRPr="00205524">
        <w:rPr>
          <w:rFonts w:ascii="Times New Roman" w:hAnsi="Times New Roman"/>
          <w:color w:val="262626" w:themeColor="text1" w:themeTint="D9"/>
          <w:sz w:val="24"/>
          <w:szCs w:val="24"/>
        </w:rPr>
        <w:t xml:space="preserve">and their available resources. </w:t>
      </w:r>
      <w:r w:rsidRPr="00205524">
        <w:rPr>
          <w:rFonts w:ascii="Times New Roman" w:hAnsi="Times New Roman"/>
          <w:color w:val="262626" w:themeColor="text1" w:themeTint="D9"/>
          <w:sz w:val="24"/>
          <w:szCs w:val="24"/>
        </w:rPr>
        <w:t>Unexpected answers are great opportunities for further learning</w:t>
      </w:r>
      <w:r w:rsidR="00622CB9" w:rsidRPr="00205524">
        <w:rPr>
          <w:rFonts w:ascii="Times New Roman" w:hAnsi="Times New Roman"/>
          <w:color w:val="262626" w:themeColor="text1" w:themeTint="D9"/>
          <w:sz w:val="24"/>
          <w:szCs w:val="24"/>
        </w:rPr>
        <w:t xml:space="preserve">—both </w:t>
      </w:r>
      <w:r w:rsidRPr="00205524">
        <w:rPr>
          <w:rFonts w:ascii="Times New Roman" w:hAnsi="Times New Roman"/>
          <w:color w:val="262626" w:themeColor="text1" w:themeTint="D9"/>
          <w:sz w:val="24"/>
          <w:szCs w:val="24"/>
        </w:rPr>
        <w:t xml:space="preserve">in the ABE classroom and in the wider scientific community.  In the ABE science class, adult learners develop confidence in their own abilities to be active participants in community problem solving around complex issues. </w:t>
      </w:r>
    </w:p>
    <w:p w:rsidR="00B60E32" w:rsidRPr="00205524" w:rsidRDefault="00B60E32" w:rsidP="00205524">
      <w:pPr>
        <w:pStyle w:val="NoSpacing"/>
        <w:shd w:val="clear" w:color="auto" w:fill="FFFFFF" w:themeFill="background1"/>
        <w:jc w:val="left"/>
        <w:rPr>
          <w:rFonts w:ascii="Times New Roman" w:hAnsi="Times New Roman"/>
          <w:color w:val="262626" w:themeColor="text1" w:themeTint="D9"/>
          <w:sz w:val="24"/>
          <w:szCs w:val="24"/>
        </w:rPr>
      </w:pPr>
    </w:p>
    <w:p w:rsidR="00B60E32" w:rsidRPr="00205524" w:rsidRDefault="00B60E32" w:rsidP="00B60E32">
      <w:pPr>
        <w:pStyle w:val="NoSpacing"/>
        <w:jc w:val="left"/>
        <w:rPr>
          <w:rFonts w:ascii="Times New Roman" w:hAnsi="Times New Roman"/>
          <w:b/>
          <w:color w:val="262626" w:themeColor="text1" w:themeTint="D9"/>
          <w:sz w:val="24"/>
          <w:szCs w:val="24"/>
        </w:rPr>
      </w:pPr>
      <w:r w:rsidRPr="00205524">
        <w:rPr>
          <w:rFonts w:ascii="Times New Roman" w:hAnsi="Times New Roman"/>
          <w:b/>
          <w:color w:val="262626" w:themeColor="text1" w:themeTint="D9"/>
          <w:sz w:val="24"/>
          <w:szCs w:val="24"/>
        </w:rPr>
        <w:t xml:space="preserve">HABITS OF MIND </w:t>
      </w:r>
    </w:p>
    <w:p w:rsidR="00697619" w:rsidRPr="00205524" w:rsidRDefault="005D73EA" w:rsidP="00697619">
      <w:pPr>
        <w:rPr>
          <w:rFonts w:ascii="Times New Roman" w:hAnsi="Times New Roman"/>
          <w:color w:val="262626" w:themeColor="text1" w:themeTint="D9"/>
          <w:sz w:val="24"/>
          <w:szCs w:val="24"/>
        </w:rPr>
      </w:pPr>
      <w:r w:rsidRPr="00205524">
        <w:rPr>
          <w:rFonts w:ascii="Times New Roman" w:hAnsi="Times New Roman"/>
          <w:color w:val="262626" w:themeColor="text1" w:themeTint="D9"/>
          <w:sz w:val="24"/>
          <w:szCs w:val="24"/>
        </w:rPr>
        <w:t>Habits of mind are the d</w:t>
      </w:r>
      <w:r w:rsidR="00697619" w:rsidRPr="00205524">
        <w:rPr>
          <w:rFonts w:ascii="Times New Roman" w:hAnsi="Times New Roman"/>
          <w:color w:val="262626" w:themeColor="text1" w:themeTint="D9"/>
          <w:sz w:val="24"/>
          <w:szCs w:val="24"/>
        </w:rPr>
        <w:t>ispositions, tendencies or practices that strengthen and support life-long learning through the study of life science</w:t>
      </w:r>
    </w:p>
    <w:p w:rsidR="00B60E32" w:rsidRPr="00205524" w:rsidRDefault="00B60E32" w:rsidP="00B71574">
      <w:pPr>
        <w:pStyle w:val="NoSpacing"/>
        <w:ind w:firstLine="270"/>
        <w:jc w:val="left"/>
        <w:rPr>
          <w:rFonts w:ascii="Times New Roman" w:hAnsi="Times New Roman"/>
          <w:color w:val="262626" w:themeColor="text1" w:themeTint="D9"/>
          <w:sz w:val="24"/>
          <w:szCs w:val="24"/>
        </w:rPr>
      </w:pPr>
      <w:r w:rsidRPr="00205524">
        <w:rPr>
          <w:rFonts w:ascii="Times New Roman" w:hAnsi="Times New Roman"/>
          <w:color w:val="262626" w:themeColor="text1" w:themeTint="D9"/>
          <w:sz w:val="24"/>
          <w:szCs w:val="24"/>
        </w:rPr>
        <w:lastRenderedPageBreak/>
        <w:t>Curiosity</w:t>
      </w:r>
    </w:p>
    <w:p w:rsidR="00B60E32" w:rsidRPr="00205524" w:rsidRDefault="00B60E32" w:rsidP="00B60E32">
      <w:pPr>
        <w:pStyle w:val="NoSpacing"/>
        <w:jc w:val="left"/>
        <w:rPr>
          <w:rFonts w:ascii="Times New Roman" w:hAnsi="Times New Roman"/>
          <w:b/>
          <w:color w:val="262626" w:themeColor="text1" w:themeTint="D9"/>
          <w:sz w:val="24"/>
          <w:szCs w:val="24"/>
        </w:rPr>
      </w:pPr>
    </w:p>
    <w:p w:rsidR="00B60E32" w:rsidRPr="00205524" w:rsidRDefault="00B60E32" w:rsidP="005E0646">
      <w:pPr>
        <w:pStyle w:val="NoSpacing"/>
        <w:shd w:val="clear" w:color="auto" w:fill="FFFFFF" w:themeFill="background1"/>
        <w:ind w:left="270"/>
        <w:rPr>
          <w:rFonts w:ascii="Times New Roman" w:hAnsi="Times New Roman"/>
          <w:color w:val="262626" w:themeColor="text1" w:themeTint="D9"/>
          <w:sz w:val="24"/>
          <w:szCs w:val="24"/>
        </w:rPr>
      </w:pPr>
      <w:r w:rsidRPr="00205524">
        <w:rPr>
          <w:rFonts w:ascii="Times New Roman" w:hAnsi="Times New Roman"/>
          <w:color w:val="262626" w:themeColor="text1" w:themeTint="D9"/>
          <w:sz w:val="24"/>
          <w:szCs w:val="24"/>
        </w:rPr>
        <w:t>The heart of science and technology is the invitation to pursue questions about and to find p</w:t>
      </w:r>
      <w:r w:rsidR="00622CB9" w:rsidRPr="00205524">
        <w:rPr>
          <w:rFonts w:ascii="Times New Roman" w:hAnsi="Times New Roman"/>
          <w:color w:val="262626" w:themeColor="text1" w:themeTint="D9"/>
          <w:sz w:val="24"/>
          <w:szCs w:val="24"/>
        </w:rPr>
        <w:t xml:space="preserve">roblems to solve in our world. </w:t>
      </w:r>
      <w:r w:rsidRPr="00205524">
        <w:rPr>
          <w:rFonts w:ascii="Times New Roman" w:hAnsi="Times New Roman"/>
          <w:color w:val="262626" w:themeColor="text1" w:themeTint="D9"/>
          <w:sz w:val="24"/>
          <w:szCs w:val="24"/>
        </w:rPr>
        <w:t>Sometimes curiosity rese</w:t>
      </w:r>
      <w:r w:rsidR="00622CB9" w:rsidRPr="00205524">
        <w:rPr>
          <w:rFonts w:ascii="Times New Roman" w:hAnsi="Times New Roman"/>
          <w:color w:val="262626" w:themeColor="text1" w:themeTint="D9"/>
          <w:sz w:val="24"/>
          <w:szCs w:val="24"/>
        </w:rPr>
        <w:t xml:space="preserve">mbles puzzlement or confusion. </w:t>
      </w:r>
      <w:r w:rsidRPr="00205524">
        <w:rPr>
          <w:rFonts w:ascii="Times New Roman" w:hAnsi="Times New Roman"/>
          <w:color w:val="262626" w:themeColor="text1" w:themeTint="D9"/>
          <w:sz w:val="24"/>
          <w:szCs w:val="24"/>
        </w:rPr>
        <w:t>Other times it resembles fascination, amazement, looking closer, revising ideas, or looking for a better solution.</w:t>
      </w:r>
    </w:p>
    <w:p w:rsidR="00870D82" w:rsidRPr="00205524" w:rsidRDefault="00870D82" w:rsidP="005E0646">
      <w:pPr>
        <w:pStyle w:val="NoSpacing"/>
        <w:shd w:val="clear" w:color="auto" w:fill="FFFFFF" w:themeFill="background1"/>
        <w:ind w:firstLine="270"/>
        <w:jc w:val="left"/>
        <w:rPr>
          <w:rFonts w:ascii="Times New Roman" w:hAnsi="Times New Roman"/>
          <w:color w:val="262626" w:themeColor="text1" w:themeTint="D9"/>
          <w:sz w:val="24"/>
          <w:szCs w:val="24"/>
        </w:rPr>
      </w:pPr>
    </w:p>
    <w:p w:rsidR="00870D82" w:rsidRPr="00205524" w:rsidRDefault="00870D82" w:rsidP="005E0646">
      <w:pPr>
        <w:pStyle w:val="NoSpacing"/>
        <w:shd w:val="clear" w:color="auto" w:fill="FFFFFF" w:themeFill="background1"/>
        <w:ind w:firstLine="270"/>
        <w:jc w:val="left"/>
        <w:rPr>
          <w:rFonts w:ascii="Times New Roman" w:hAnsi="Times New Roman"/>
          <w:color w:val="262626" w:themeColor="text1" w:themeTint="D9"/>
          <w:sz w:val="24"/>
          <w:szCs w:val="24"/>
        </w:rPr>
      </w:pPr>
    </w:p>
    <w:p w:rsidR="00B60E32" w:rsidRPr="00205524" w:rsidRDefault="00B60E32" w:rsidP="005E0646">
      <w:pPr>
        <w:pStyle w:val="NoSpacing"/>
        <w:shd w:val="clear" w:color="auto" w:fill="FFFFFF" w:themeFill="background1"/>
        <w:ind w:firstLine="270"/>
        <w:jc w:val="left"/>
        <w:rPr>
          <w:rFonts w:ascii="Times New Roman" w:hAnsi="Times New Roman"/>
          <w:color w:val="262626" w:themeColor="text1" w:themeTint="D9"/>
          <w:sz w:val="24"/>
          <w:szCs w:val="24"/>
        </w:rPr>
      </w:pPr>
      <w:r w:rsidRPr="00205524">
        <w:rPr>
          <w:rFonts w:ascii="Times New Roman" w:hAnsi="Times New Roman"/>
          <w:color w:val="262626" w:themeColor="text1" w:themeTint="D9"/>
          <w:sz w:val="24"/>
          <w:szCs w:val="24"/>
        </w:rPr>
        <w:t>Open Mindedness</w:t>
      </w:r>
    </w:p>
    <w:p w:rsidR="00B60E32" w:rsidRPr="00205524" w:rsidRDefault="00B60E32" w:rsidP="005E0646">
      <w:pPr>
        <w:pStyle w:val="NoSpacing"/>
        <w:shd w:val="clear" w:color="auto" w:fill="FFFFFF" w:themeFill="background1"/>
        <w:jc w:val="left"/>
        <w:rPr>
          <w:rFonts w:ascii="Times New Roman" w:hAnsi="Times New Roman"/>
          <w:b/>
          <w:color w:val="262626" w:themeColor="text1" w:themeTint="D9"/>
          <w:sz w:val="24"/>
          <w:szCs w:val="24"/>
        </w:rPr>
      </w:pPr>
    </w:p>
    <w:p w:rsidR="00B60E32" w:rsidRPr="00205524" w:rsidRDefault="00B60E32" w:rsidP="005E0646">
      <w:pPr>
        <w:pStyle w:val="NoSpacing"/>
        <w:shd w:val="clear" w:color="auto" w:fill="FFFFFF" w:themeFill="background1"/>
        <w:ind w:left="270"/>
        <w:rPr>
          <w:rFonts w:ascii="Times New Roman" w:hAnsi="Times New Roman"/>
          <w:color w:val="262626" w:themeColor="text1" w:themeTint="D9"/>
          <w:sz w:val="24"/>
          <w:szCs w:val="24"/>
        </w:rPr>
      </w:pPr>
      <w:r w:rsidRPr="00205524">
        <w:rPr>
          <w:rFonts w:ascii="Times New Roman" w:hAnsi="Times New Roman"/>
          <w:color w:val="262626" w:themeColor="text1" w:themeTint="D9"/>
          <w:sz w:val="24"/>
          <w:szCs w:val="24"/>
        </w:rPr>
        <w:t>Advances in science and technology depend on openness to new ideas as well as examining th</w:t>
      </w:r>
      <w:r w:rsidR="00622CB9" w:rsidRPr="00205524">
        <w:rPr>
          <w:rFonts w:ascii="Times New Roman" w:hAnsi="Times New Roman"/>
          <w:color w:val="262626" w:themeColor="text1" w:themeTint="D9"/>
          <w:sz w:val="24"/>
          <w:szCs w:val="24"/>
        </w:rPr>
        <w:t xml:space="preserve">ese ideas with a critical eye. </w:t>
      </w:r>
      <w:r w:rsidRPr="00205524">
        <w:rPr>
          <w:rFonts w:ascii="Times New Roman" w:hAnsi="Times New Roman"/>
          <w:color w:val="262626" w:themeColor="text1" w:themeTint="D9"/>
          <w:sz w:val="24"/>
          <w:szCs w:val="24"/>
        </w:rPr>
        <w:t>Scientific theories remain ever open to reconsideration and redesign as new evidence is discovered.  Exploring science requires that we sometimes suspend our own assumptions and beliefs, entertain new ideas, and be skeptical of information not supported by good evidence</w:t>
      </w:r>
      <w:r w:rsidRPr="00205524">
        <w:rPr>
          <w:rFonts w:ascii="Times New Roman" w:hAnsi="Times New Roman"/>
          <w:color w:val="262626" w:themeColor="text1" w:themeTint="D9"/>
          <w:sz w:val="24"/>
          <w:szCs w:val="24"/>
          <w:shd w:val="clear" w:color="auto" w:fill="EEECE1"/>
        </w:rPr>
        <w:t xml:space="preserve"> </w:t>
      </w:r>
    </w:p>
    <w:p w:rsidR="00B60E32" w:rsidRPr="00205524" w:rsidRDefault="00B60E32" w:rsidP="005E0646">
      <w:pPr>
        <w:pStyle w:val="NoSpacing"/>
        <w:shd w:val="clear" w:color="auto" w:fill="FFFFFF" w:themeFill="background1"/>
        <w:jc w:val="left"/>
        <w:rPr>
          <w:rFonts w:ascii="Times New Roman" w:hAnsi="Times New Roman"/>
          <w:color w:val="262626" w:themeColor="text1" w:themeTint="D9"/>
          <w:sz w:val="24"/>
          <w:szCs w:val="24"/>
        </w:rPr>
      </w:pPr>
    </w:p>
    <w:p w:rsidR="00B60E32" w:rsidRPr="00205524" w:rsidRDefault="00B60E32" w:rsidP="005E0646">
      <w:pPr>
        <w:pStyle w:val="NoSpacing"/>
        <w:shd w:val="clear" w:color="auto" w:fill="FFFFFF" w:themeFill="background1"/>
        <w:ind w:left="270"/>
        <w:jc w:val="left"/>
        <w:rPr>
          <w:rFonts w:ascii="Times New Roman" w:hAnsi="Times New Roman"/>
          <w:color w:val="262626" w:themeColor="text1" w:themeTint="D9"/>
          <w:sz w:val="24"/>
          <w:szCs w:val="24"/>
        </w:rPr>
      </w:pPr>
      <w:r w:rsidRPr="00205524">
        <w:rPr>
          <w:rFonts w:ascii="Times New Roman" w:hAnsi="Times New Roman"/>
          <w:color w:val="262626" w:themeColor="text1" w:themeTint="D9"/>
          <w:sz w:val="24"/>
          <w:szCs w:val="24"/>
        </w:rPr>
        <w:t>Creativity</w:t>
      </w:r>
    </w:p>
    <w:p w:rsidR="00B60E32" w:rsidRPr="00205524" w:rsidRDefault="00B60E32" w:rsidP="005E0646">
      <w:pPr>
        <w:pStyle w:val="NoSpacing"/>
        <w:shd w:val="clear" w:color="auto" w:fill="FFFFFF" w:themeFill="background1"/>
        <w:jc w:val="left"/>
        <w:rPr>
          <w:rFonts w:ascii="Times New Roman" w:hAnsi="Times New Roman"/>
          <w:b/>
          <w:color w:val="262626" w:themeColor="text1" w:themeTint="D9"/>
          <w:sz w:val="24"/>
          <w:szCs w:val="24"/>
        </w:rPr>
      </w:pPr>
    </w:p>
    <w:p w:rsidR="00B60E32" w:rsidRPr="00205524" w:rsidRDefault="00622CB9" w:rsidP="005E0646">
      <w:pPr>
        <w:shd w:val="clear" w:color="auto" w:fill="FFFFFF" w:themeFill="background1"/>
        <w:tabs>
          <w:tab w:val="left" w:pos="360"/>
        </w:tabs>
        <w:ind w:left="270"/>
        <w:jc w:val="left"/>
        <w:rPr>
          <w:rFonts w:ascii="Times New Roman" w:hAnsi="Times New Roman"/>
          <w:color w:val="262626" w:themeColor="text1" w:themeTint="D9"/>
          <w:sz w:val="24"/>
          <w:szCs w:val="24"/>
        </w:rPr>
      </w:pPr>
      <w:r w:rsidRPr="00205524">
        <w:rPr>
          <w:rFonts w:ascii="Times New Roman" w:hAnsi="Times New Roman"/>
          <w:color w:val="262626" w:themeColor="text1" w:themeTint="D9"/>
          <w:sz w:val="24"/>
          <w:szCs w:val="24"/>
        </w:rPr>
        <w:t>S</w:t>
      </w:r>
      <w:r w:rsidR="00B60E32" w:rsidRPr="00205524">
        <w:rPr>
          <w:rFonts w:ascii="Times New Roman" w:hAnsi="Times New Roman"/>
          <w:color w:val="262626" w:themeColor="text1" w:themeTint="D9"/>
          <w:sz w:val="24"/>
          <w:szCs w:val="24"/>
        </w:rPr>
        <w:t>tudents</w:t>
      </w:r>
      <w:r w:rsidRPr="00205524">
        <w:rPr>
          <w:rFonts w:ascii="Times New Roman" w:hAnsi="Times New Roman"/>
          <w:color w:val="262626" w:themeColor="text1" w:themeTint="D9"/>
          <w:sz w:val="24"/>
          <w:szCs w:val="24"/>
        </w:rPr>
        <w:t>, like good scientists,</w:t>
      </w:r>
      <w:r w:rsidR="00B60E32" w:rsidRPr="00205524">
        <w:rPr>
          <w:rFonts w:ascii="Times New Roman" w:hAnsi="Times New Roman"/>
          <w:color w:val="262626" w:themeColor="text1" w:themeTint="D9"/>
          <w:sz w:val="24"/>
          <w:szCs w:val="24"/>
        </w:rPr>
        <w:t xml:space="preserve"> have the capacity to generate novel, imaginative or innovative solutions, products or techniques. </w:t>
      </w:r>
      <w:r w:rsidRPr="00205524">
        <w:rPr>
          <w:rFonts w:ascii="Times New Roman" w:hAnsi="Times New Roman"/>
          <w:color w:val="262626" w:themeColor="text1" w:themeTint="D9"/>
          <w:sz w:val="24"/>
          <w:szCs w:val="24"/>
        </w:rPr>
        <w:t xml:space="preserve">Good science teachers </w:t>
      </w:r>
      <w:r w:rsidR="00FE38D2" w:rsidRPr="00205524">
        <w:rPr>
          <w:rFonts w:ascii="Times New Roman" w:hAnsi="Times New Roman"/>
          <w:color w:val="262626" w:themeColor="text1" w:themeTint="D9"/>
          <w:sz w:val="24"/>
          <w:szCs w:val="24"/>
        </w:rPr>
        <w:t>encourage learners</w:t>
      </w:r>
      <w:r w:rsidR="00B60E32" w:rsidRPr="00205524">
        <w:rPr>
          <w:rFonts w:ascii="Times New Roman" w:hAnsi="Times New Roman"/>
          <w:color w:val="262626" w:themeColor="text1" w:themeTint="D9"/>
          <w:sz w:val="24"/>
          <w:szCs w:val="24"/>
        </w:rPr>
        <w:t xml:space="preserve"> to look at problems and problem sol</w:t>
      </w:r>
      <w:r w:rsidRPr="00205524">
        <w:rPr>
          <w:rFonts w:ascii="Times New Roman" w:hAnsi="Times New Roman"/>
          <w:color w:val="262626" w:themeColor="text1" w:themeTint="D9"/>
          <w:sz w:val="24"/>
          <w:szCs w:val="24"/>
        </w:rPr>
        <w:t xml:space="preserve">ving from many different angles and nurture </w:t>
      </w:r>
      <w:r w:rsidR="00B60E32" w:rsidRPr="00205524">
        <w:rPr>
          <w:rFonts w:ascii="Times New Roman" w:hAnsi="Times New Roman"/>
          <w:color w:val="262626" w:themeColor="text1" w:themeTint="D9"/>
          <w:sz w:val="24"/>
          <w:szCs w:val="24"/>
        </w:rPr>
        <w:t>creative solutions</w:t>
      </w:r>
      <w:r w:rsidRPr="00205524">
        <w:rPr>
          <w:rFonts w:ascii="Times New Roman" w:hAnsi="Times New Roman"/>
          <w:color w:val="262626" w:themeColor="text1" w:themeTint="D9"/>
          <w:sz w:val="24"/>
          <w:szCs w:val="24"/>
        </w:rPr>
        <w:t xml:space="preserve"> rather than insisting on </w:t>
      </w:r>
      <w:r w:rsidR="00B60E32" w:rsidRPr="00205524">
        <w:rPr>
          <w:rFonts w:ascii="Times New Roman" w:hAnsi="Times New Roman"/>
          <w:color w:val="262626" w:themeColor="text1" w:themeTint="D9"/>
          <w:sz w:val="24"/>
          <w:szCs w:val="24"/>
        </w:rPr>
        <w:t>one right answer</w:t>
      </w:r>
      <w:r w:rsidRPr="00205524">
        <w:rPr>
          <w:rFonts w:ascii="Times New Roman" w:hAnsi="Times New Roman"/>
          <w:color w:val="262626" w:themeColor="text1" w:themeTint="D9"/>
          <w:sz w:val="24"/>
          <w:szCs w:val="24"/>
        </w:rPr>
        <w:t xml:space="preserve">. </w:t>
      </w:r>
    </w:p>
    <w:p w:rsidR="00B60E32" w:rsidRPr="00205524" w:rsidRDefault="00B60E32" w:rsidP="005E0646">
      <w:pPr>
        <w:pStyle w:val="NoSpacing"/>
        <w:shd w:val="clear" w:color="auto" w:fill="FFFFFF" w:themeFill="background1"/>
        <w:ind w:firstLine="270"/>
        <w:jc w:val="left"/>
        <w:rPr>
          <w:rFonts w:ascii="Times New Roman" w:hAnsi="Times New Roman"/>
          <w:color w:val="262626" w:themeColor="text1" w:themeTint="D9"/>
          <w:sz w:val="24"/>
          <w:szCs w:val="24"/>
        </w:rPr>
      </w:pPr>
      <w:r w:rsidRPr="00205524">
        <w:rPr>
          <w:rFonts w:ascii="Times New Roman" w:hAnsi="Times New Roman"/>
          <w:color w:val="262626" w:themeColor="text1" w:themeTint="D9"/>
          <w:sz w:val="24"/>
          <w:szCs w:val="24"/>
        </w:rPr>
        <w:t>Wonder</w:t>
      </w:r>
    </w:p>
    <w:p w:rsidR="00B60E32" w:rsidRPr="00205524" w:rsidRDefault="00B60E32" w:rsidP="005E0646">
      <w:pPr>
        <w:pStyle w:val="NoSpacing"/>
        <w:shd w:val="clear" w:color="auto" w:fill="FFFFFF" w:themeFill="background1"/>
        <w:jc w:val="left"/>
        <w:rPr>
          <w:rFonts w:ascii="Times New Roman" w:hAnsi="Times New Roman"/>
          <w:b/>
          <w:color w:val="262626" w:themeColor="text1" w:themeTint="D9"/>
          <w:sz w:val="24"/>
          <w:szCs w:val="24"/>
        </w:rPr>
      </w:pPr>
    </w:p>
    <w:p w:rsidR="00B60E32" w:rsidRPr="00205524" w:rsidRDefault="00B60E32" w:rsidP="005E0646">
      <w:pPr>
        <w:shd w:val="clear" w:color="auto" w:fill="FFFFFF" w:themeFill="background1"/>
        <w:ind w:left="270"/>
        <w:rPr>
          <w:rFonts w:ascii="Times New Roman" w:hAnsi="Times New Roman"/>
          <w:color w:val="262626" w:themeColor="text1" w:themeTint="D9"/>
          <w:sz w:val="24"/>
          <w:szCs w:val="24"/>
        </w:rPr>
      </w:pPr>
      <w:r w:rsidRPr="00205524">
        <w:rPr>
          <w:rFonts w:ascii="Times New Roman" w:hAnsi="Times New Roman"/>
          <w:color w:val="262626" w:themeColor="text1" w:themeTint="D9"/>
          <w:sz w:val="24"/>
          <w:szCs w:val="24"/>
        </w:rPr>
        <w:t>Like passionate scientists, learners are most engaged when they are intrigued by the world around them. To find beauty in the intricacies of a sea shell, to wonder at the symmetry and strength of a spider’s web, to be inspired by the order in a living system</w:t>
      </w:r>
      <w:r w:rsidR="00622CB9" w:rsidRPr="00205524">
        <w:rPr>
          <w:rFonts w:ascii="Times New Roman" w:hAnsi="Times New Roman"/>
          <w:color w:val="262626" w:themeColor="text1" w:themeTint="D9"/>
          <w:sz w:val="24"/>
          <w:szCs w:val="24"/>
        </w:rPr>
        <w:t>,</w:t>
      </w:r>
      <w:r w:rsidRPr="00205524">
        <w:rPr>
          <w:rFonts w:ascii="Times New Roman" w:hAnsi="Times New Roman"/>
          <w:color w:val="262626" w:themeColor="text1" w:themeTint="D9"/>
          <w:sz w:val="24"/>
          <w:szCs w:val="24"/>
        </w:rPr>
        <w:t xml:space="preserve"> or </w:t>
      </w:r>
      <w:r w:rsidR="00622CB9" w:rsidRPr="00205524">
        <w:rPr>
          <w:rFonts w:ascii="Times New Roman" w:hAnsi="Times New Roman"/>
          <w:color w:val="262626" w:themeColor="text1" w:themeTint="D9"/>
          <w:sz w:val="24"/>
          <w:szCs w:val="24"/>
        </w:rPr>
        <w:t xml:space="preserve">to be </w:t>
      </w:r>
      <w:r w:rsidRPr="00205524">
        <w:rPr>
          <w:rFonts w:ascii="Times New Roman" w:hAnsi="Times New Roman"/>
          <w:color w:val="262626" w:themeColor="text1" w:themeTint="D9"/>
          <w:sz w:val="24"/>
          <w:szCs w:val="24"/>
        </w:rPr>
        <w:t>amazed at the simplicity of a lever feeds our curiosity and imagination.</w:t>
      </w:r>
      <w:r w:rsidR="00622CB9" w:rsidRPr="00205524">
        <w:rPr>
          <w:rFonts w:ascii="Times New Roman" w:hAnsi="Times New Roman"/>
          <w:color w:val="262626" w:themeColor="text1" w:themeTint="D9"/>
          <w:sz w:val="24"/>
          <w:szCs w:val="24"/>
        </w:rPr>
        <w:t xml:space="preserve"> </w:t>
      </w:r>
    </w:p>
    <w:p w:rsidR="00B60E32" w:rsidRPr="00205524" w:rsidRDefault="00B60E32" w:rsidP="005E0646">
      <w:pPr>
        <w:pStyle w:val="NoSpacing"/>
        <w:shd w:val="clear" w:color="auto" w:fill="FFFFFF" w:themeFill="background1"/>
        <w:ind w:left="270"/>
        <w:jc w:val="left"/>
        <w:rPr>
          <w:rFonts w:ascii="Times New Roman" w:hAnsi="Times New Roman"/>
          <w:color w:val="262626" w:themeColor="text1" w:themeTint="D9"/>
          <w:sz w:val="24"/>
          <w:szCs w:val="24"/>
        </w:rPr>
      </w:pPr>
      <w:r w:rsidRPr="00205524">
        <w:rPr>
          <w:rFonts w:ascii="Times New Roman" w:hAnsi="Times New Roman"/>
          <w:color w:val="262626" w:themeColor="text1" w:themeTint="D9"/>
          <w:sz w:val="24"/>
          <w:szCs w:val="24"/>
        </w:rPr>
        <w:t>Confidence</w:t>
      </w:r>
    </w:p>
    <w:p w:rsidR="00B60E32" w:rsidRPr="00205524" w:rsidRDefault="00B60E32" w:rsidP="000C2489">
      <w:pPr>
        <w:pStyle w:val="NoSpacing"/>
        <w:shd w:val="clear" w:color="auto" w:fill="FFFFFF" w:themeFill="background1"/>
        <w:jc w:val="left"/>
        <w:rPr>
          <w:rFonts w:ascii="Times New Roman" w:hAnsi="Times New Roman"/>
          <w:b/>
          <w:color w:val="262626" w:themeColor="text1" w:themeTint="D9"/>
          <w:sz w:val="24"/>
          <w:szCs w:val="24"/>
        </w:rPr>
      </w:pPr>
    </w:p>
    <w:p w:rsidR="00B60E32" w:rsidRPr="00205524" w:rsidRDefault="00B60E32" w:rsidP="000C2489">
      <w:pPr>
        <w:shd w:val="clear" w:color="auto" w:fill="FFFFFF" w:themeFill="background1"/>
        <w:ind w:left="270"/>
        <w:rPr>
          <w:rFonts w:ascii="Times New Roman" w:hAnsi="Times New Roman"/>
          <w:color w:val="262626" w:themeColor="text1" w:themeTint="D9"/>
          <w:sz w:val="24"/>
          <w:szCs w:val="24"/>
        </w:rPr>
      </w:pPr>
      <w:r w:rsidRPr="00531887">
        <w:rPr>
          <w:rFonts w:ascii="Times New Roman" w:hAnsi="Times New Roman"/>
          <w:color w:val="262626" w:themeColor="text1" w:themeTint="D9"/>
          <w:sz w:val="24"/>
          <w:szCs w:val="24"/>
        </w:rPr>
        <w:t>Science is a human endeavor, often filled with uncertainty and ambiguity. It is a process marked by inquiry and should not be viewed as an elite or inaccessible body of knowledge. Teachers and learners both need to approach the exploration in science and technology with confidence that they too can participate in, and in fact enjoy, this unique way of coming to understand our</w:t>
      </w:r>
      <w:r w:rsidRPr="00531887">
        <w:rPr>
          <w:rFonts w:ascii="Times New Roman" w:hAnsi="Times New Roman"/>
          <w:color w:val="262626" w:themeColor="text1" w:themeTint="D9"/>
          <w:sz w:val="24"/>
          <w:szCs w:val="24"/>
          <w:shd w:val="clear" w:color="auto" w:fill="EEECE1"/>
        </w:rPr>
        <w:t xml:space="preserve"> </w:t>
      </w:r>
      <w:r w:rsidRPr="00531887">
        <w:rPr>
          <w:rFonts w:ascii="Times New Roman" w:hAnsi="Times New Roman"/>
          <w:color w:val="262626" w:themeColor="text1" w:themeTint="D9"/>
          <w:sz w:val="24"/>
          <w:szCs w:val="24"/>
        </w:rPr>
        <w:t>world.</w:t>
      </w:r>
    </w:p>
    <w:p w:rsidR="00B60E32" w:rsidRPr="00103DA9" w:rsidRDefault="00B60E32" w:rsidP="005E0646">
      <w:pPr>
        <w:shd w:val="clear" w:color="auto" w:fill="FFFFFF" w:themeFill="background1"/>
        <w:ind w:left="270"/>
        <w:rPr>
          <w:rFonts w:ascii="Times New Roman" w:hAnsi="Times New Roman"/>
          <w:color w:val="262626" w:themeColor="text1" w:themeTint="D9"/>
          <w:sz w:val="24"/>
          <w:szCs w:val="24"/>
        </w:rPr>
      </w:pPr>
      <w:r w:rsidRPr="00205524">
        <w:rPr>
          <w:rFonts w:ascii="Times New Roman" w:hAnsi="Times New Roman"/>
          <w:i/>
          <w:color w:val="262626" w:themeColor="text1" w:themeTint="D9"/>
          <w:sz w:val="24"/>
          <w:szCs w:val="24"/>
        </w:rPr>
        <w:t>The most beautiful experience in the world is the experience of the mysterious</w:t>
      </w:r>
      <w:r w:rsidRPr="00205524">
        <w:rPr>
          <w:rFonts w:ascii="Times New Roman" w:hAnsi="Times New Roman"/>
          <w:color w:val="262626" w:themeColor="text1" w:themeTint="D9"/>
          <w:sz w:val="24"/>
          <w:szCs w:val="24"/>
        </w:rPr>
        <w:t>.</w:t>
      </w:r>
      <w:r w:rsidR="00AA08E2">
        <w:rPr>
          <w:rFonts w:ascii="Times New Roman" w:hAnsi="Times New Roman"/>
          <w:color w:val="262626" w:themeColor="text1" w:themeTint="D9"/>
          <w:sz w:val="24"/>
          <w:szCs w:val="24"/>
        </w:rPr>
        <w:br/>
      </w:r>
      <w:r w:rsidRPr="00205524">
        <w:rPr>
          <w:rFonts w:ascii="Times New Roman" w:hAnsi="Times New Roman"/>
          <w:color w:val="262626" w:themeColor="text1" w:themeTint="D9"/>
          <w:sz w:val="24"/>
          <w:szCs w:val="24"/>
        </w:rPr>
        <w:t>Albert Einstein</w:t>
      </w:r>
    </w:p>
    <w:p w:rsidR="005D73EA" w:rsidRPr="00103DA9" w:rsidRDefault="00FA17FD" w:rsidP="005E0646">
      <w:pPr>
        <w:shd w:val="clear" w:color="auto" w:fill="FFFFFF" w:themeFill="background1"/>
        <w:spacing w:after="0" w:line="240" w:lineRule="auto"/>
        <w:jc w:val="left"/>
        <w:rPr>
          <w:rFonts w:ascii="Times New Roman" w:hAnsi="Times New Roman"/>
          <w:b/>
          <w:color w:val="262626" w:themeColor="text1" w:themeTint="D9"/>
          <w:sz w:val="24"/>
          <w:szCs w:val="24"/>
        </w:rPr>
      </w:pPr>
      <w:r w:rsidRPr="00103DA9">
        <w:rPr>
          <w:rFonts w:ascii="Times New Roman" w:hAnsi="Times New Roman"/>
          <w:b/>
          <w:color w:val="262626" w:themeColor="text1" w:themeTint="D9"/>
          <w:sz w:val="24"/>
          <w:szCs w:val="24"/>
        </w:rPr>
        <w:br w:type="page"/>
      </w:r>
      <w:r w:rsidR="00B60E32" w:rsidRPr="00103DA9">
        <w:rPr>
          <w:rFonts w:ascii="Times New Roman" w:hAnsi="Times New Roman"/>
          <w:b/>
          <w:color w:val="262626" w:themeColor="text1" w:themeTint="D9"/>
          <w:sz w:val="24"/>
          <w:szCs w:val="24"/>
        </w:rPr>
        <w:lastRenderedPageBreak/>
        <w:t>STANDARDS</w:t>
      </w:r>
      <w:r w:rsidR="005D73EA" w:rsidRPr="00103DA9">
        <w:rPr>
          <w:rFonts w:ascii="Times New Roman" w:hAnsi="Times New Roman"/>
          <w:b/>
          <w:color w:val="262626" w:themeColor="text1" w:themeTint="D9"/>
          <w:sz w:val="24"/>
          <w:szCs w:val="24"/>
        </w:rPr>
        <w:br/>
      </w:r>
      <w:r w:rsidR="005D73EA" w:rsidRPr="00103DA9">
        <w:rPr>
          <w:rStyle w:val="boldem"/>
          <w:rFonts w:ascii="Times New Roman" w:hAnsi="Times New Roman"/>
          <w:color w:val="262626" w:themeColor="text1" w:themeTint="D9"/>
          <w:sz w:val="24"/>
          <w:szCs w:val="24"/>
        </w:rPr>
        <w:t>Standards are what</w:t>
      </w:r>
      <w:r w:rsidR="005D73EA" w:rsidRPr="00103DA9">
        <w:rPr>
          <w:rFonts w:ascii="Times New Roman" w:hAnsi="Times New Roman"/>
          <w:b/>
          <w:color w:val="262626" w:themeColor="text1" w:themeTint="D9"/>
          <w:sz w:val="24"/>
          <w:szCs w:val="24"/>
        </w:rPr>
        <w:t xml:space="preserve"> </w:t>
      </w:r>
      <w:r w:rsidR="005D73EA" w:rsidRPr="00103DA9">
        <w:rPr>
          <w:rStyle w:val="bold1"/>
          <w:rFonts w:ascii="Times New Roman" w:hAnsi="Times New Roman"/>
          <w:b w:val="0"/>
          <w:color w:val="262626" w:themeColor="text1" w:themeTint="D9"/>
          <w:sz w:val="24"/>
          <w:szCs w:val="24"/>
        </w:rPr>
        <w:t xml:space="preserve">learners should know and be able to do </w:t>
      </w:r>
      <w:r w:rsidR="002545A0" w:rsidRPr="00103DA9">
        <w:rPr>
          <w:rStyle w:val="bold1"/>
          <w:rFonts w:ascii="Times New Roman" w:hAnsi="Times New Roman"/>
          <w:b w:val="0"/>
          <w:color w:val="262626" w:themeColor="text1" w:themeTint="D9"/>
          <w:sz w:val="24"/>
          <w:szCs w:val="24"/>
        </w:rPr>
        <w:t>within a specific content area.</w:t>
      </w:r>
      <w:r w:rsidR="005D73EA" w:rsidRPr="00103DA9">
        <w:rPr>
          <w:rStyle w:val="bold1"/>
          <w:rFonts w:ascii="Times New Roman" w:hAnsi="Times New Roman"/>
          <w:b w:val="0"/>
          <w:color w:val="262626" w:themeColor="text1" w:themeTint="D9"/>
          <w:sz w:val="24"/>
          <w:szCs w:val="24"/>
        </w:rPr>
        <w:t xml:space="preserve"> Standards reflect the knowledge and skills of an academic discipline, and reflect what the stakeholders of educational systems recognize as essen</w:t>
      </w:r>
      <w:r w:rsidR="002545A0" w:rsidRPr="00103DA9">
        <w:rPr>
          <w:rStyle w:val="bold1"/>
          <w:rFonts w:ascii="Times New Roman" w:hAnsi="Times New Roman"/>
          <w:b w:val="0"/>
          <w:color w:val="262626" w:themeColor="text1" w:themeTint="D9"/>
          <w:sz w:val="24"/>
          <w:szCs w:val="24"/>
        </w:rPr>
        <w:t xml:space="preserve">tial to be taught and learned. </w:t>
      </w:r>
      <w:r w:rsidR="005D73EA" w:rsidRPr="00103DA9">
        <w:rPr>
          <w:rStyle w:val="bold1"/>
          <w:rFonts w:ascii="Times New Roman" w:hAnsi="Times New Roman"/>
          <w:b w:val="0"/>
          <w:color w:val="262626" w:themeColor="text1" w:themeTint="D9"/>
          <w:sz w:val="24"/>
          <w:szCs w:val="24"/>
        </w:rPr>
        <w:t xml:space="preserve">The standards provide a clear outline of content and skills so that programs can develop and align curriculum, instruction, and assessments. </w:t>
      </w:r>
      <w:r w:rsidR="005D73EA" w:rsidRPr="00103DA9">
        <w:rPr>
          <w:rStyle w:val="FootnoteReference"/>
          <w:rFonts w:ascii="Times New Roman" w:hAnsi="Times New Roman"/>
          <w:bCs/>
          <w:color w:val="262626" w:themeColor="text1" w:themeTint="D9"/>
          <w:sz w:val="24"/>
          <w:szCs w:val="24"/>
        </w:rPr>
        <w:footnoteReference w:id="1"/>
      </w:r>
    </w:p>
    <w:p w:rsidR="00B60E32" w:rsidRPr="00103DA9" w:rsidRDefault="00B60E32" w:rsidP="00B60E32">
      <w:pPr>
        <w:pStyle w:val="NoSpacing"/>
        <w:jc w:val="left"/>
        <w:rPr>
          <w:rFonts w:ascii="Times New Roman" w:hAnsi="Times New Roman"/>
          <w:b/>
          <w:color w:val="262626" w:themeColor="text1" w:themeTint="D9"/>
          <w:sz w:val="24"/>
          <w:szCs w:val="24"/>
        </w:rPr>
      </w:pPr>
    </w:p>
    <w:p w:rsidR="00B60E32" w:rsidRPr="00103DA9" w:rsidRDefault="00B60E32" w:rsidP="00B60E32">
      <w:pPr>
        <w:pStyle w:val="NoSpacing"/>
        <w:jc w:val="left"/>
        <w:rPr>
          <w:rFonts w:ascii="Times New Roman" w:hAnsi="Times New Roman"/>
          <w:b/>
          <w:color w:val="262626" w:themeColor="text1" w:themeTint="D9"/>
          <w:sz w:val="24"/>
          <w:szCs w:val="24"/>
        </w:rPr>
      </w:pPr>
    </w:p>
    <w:p w:rsidR="0025148F" w:rsidRPr="00103DA9" w:rsidRDefault="00B60E32" w:rsidP="0025148F">
      <w:pPr>
        <w:pStyle w:val="ListParagraph"/>
        <w:spacing w:after="0"/>
        <w:ind w:left="187" w:hanging="187"/>
        <w:jc w:val="left"/>
        <w:rPr>
          <w:rFonts w:ascii="Times New Roman" w:hAnsi="Times New Roman"/>
          <w:b/>
          <w:color w:val="262626" w:themeColor="text1" w:themeTint="D9"/>
          <w:sz w:val="24"/>
          <w:szCs w:val="24"/>
        </w:rPr>
      </w:pPr>
      <w:r w:rsidRPr="00103DA9">
        <w:rPr>
          <w:rFonts w:ascii="Times New Roman" w:hAnsi="Times New Roman"/>
          <w:b/>
          <w:color w:val="262626" w:themeColor="text1" w:themeTint="D9"/>
          <w:sz w:val="24"/>
          <w:szCs w:val="24"/>
        </w:rPr>
        <w:t>Topic 1:  Cell Biology</w:t>
      </w:r>
    </w:p>
    <w:p w:rsidR="00B60E32" w:rsidRPr="00103DA9" w:rsidRDefault="00B60E32" w:rsidP="0025148F">
      <w:pPr>
        <w:pStyle w:val="ListParagraph"/>
        <w:spacing w:after="0"/>
        <w:ind w:left="0"/>
        <w:jc w:val="left"/>
        <w:rPr>
          <w:rFonts w:ascii="Times New Roman" w:hAnsi="Times New Roman"/>
          <w:b/>
          <w:color w:val="262626" w:themeColor="text1" w:themeTint="D9"/>
          <w:sz w:val="24"/>
          <w:szCs w:val="24"/>
        </w:rPr>
      </w:pPr>
      <w:r w:rsidRPr="00103DA9">
        <w:rPr>
          <w:rFonts w:ascii="Times New Roman" w:hAnsi="Times New Roman"/>
          <w:color w:val="262626" w:themeColor="text1" w:themeTint="D9"/>
          <w:sz w:val="24"/>
          <w:szCs w:val="24"/>
        </w:rPr>
        <w:t xml:space="preserve">Cell Biology is the </w:t>
      </w:r>
      <w:hyperlink r:id="rId16" w:tooltip="Study" w:history="1">
        <w:r w:rsidRPr="00103DA9">
          <w:rPr>
            <w:rStyle w:val="Hyperlink"/>
            <w:rFonts w:ascii="Times New Roman" w:hAnsi="Times New Roman"/>
            <w:color w:val="262626" w:themeColor="text1" w:themeTint="D9"/>
            <w:sz w:val="24"/>
            <w:szCs w:val="24"/>
          </w:rPr>
          <w:t>study</w:t>
        </w:r>
      </w:hyperlink>
      <w:r w:rsidRPr="00103DA9">
        <w:rPr>
          <w:rFonts w:ascii="Times New Roman" w:hAnsi="Times New Roman"/>
          <w:color w:val="262626" w:themeColor="text1" w:themeTint="D9"/>
          <w:sz w:val="24"/>
          <w:szCs w:val="24"/>
        </w:rPr>
        <w:t xml:space="preserve"> of </w:t>
      </w:r>
      <w:hyperlink r:id="rId17" w:tooltip="Cells" w:history="1">
        <w:r w:rsidRPr="00103DA9">
          <w:rPr>
            <w:rStyle w:val="Hyperlink"/>
            <w:rFonts w:ascii="Times New Roman" w:hAnsi="Times New Roman"/>
            <w:color w:val="262626" w:themeColor="text1" w:themeTint="D9"/>
            <w:sz w:val="24"/>
            <w:szCs w:val="24"/>
          </w:rPr>
          <w:t>cells</w:t>
        </w:r>
      </w:hyperlink>
      <w:r w:rsidRPr="00103DA9">
        <w:rPr>
          <w:rFonts w:ascii="Times New Roman" w:hAnsi="Times New Roman"/>
          <w:color w:val="262626" w:themeColor="text1" w:themeTint="D9"/>
          <w:sz w:val="24"/>
          <w:szCs w:val="24"/>
        </w:rPr>
        <w:t xml:space="preserve">, especially their </w:t>
      </w:r>
      <w:hyperlink r:id="rId18" w:tooltip="Function" w:history="1">
        <w:r w:rsidRPr="00103DA9">
          <w:rPr>
            <w:rStyle w:val="Hyperlink"/>
            <w:rFonts w:ascii="Times New Roman" w:hAnsi="Times New Roman"/>
            <w:color w:val="262626" w:themeColor="text1" w:themeTint="D9"/>
            <w:sz w:val="24"/>
            <w:szCs w:val="24"/>
          </w:rPr>
          <w:t>function</w:t>
        </w:r>
      </w:hyperlink>
      <w:r w:rsidRPr="00103DA9">
        <w:rPr>
          <w:rFonts w:ascii="Times New Roman" w:hAnsi="Times New Roman"/>
          <w:color w:val="262626" w:themeColor="text1" w:themeTint="D9"/>
          <w:sz w:val="24"/>
          <w:szCs w:val="24"/>
        </w:rPr>
        <w:t xml:space="preserve">, </w:t>
      </w:r>
      <w:hyperlink r:id="rId19" w:tooltip="Structure" w:history="1">
        <w:r w:rsidRPr="00103DA9">
          <w:rPr>
            <w:rStyle w:val="Hyperlink"/>
            <w:rFonts w:ascii="Times New Roman" w:hAnsi="Times New Roman"/>
            <w:color w:val="262626" w:themeColor="text1" w:themeTint="D9"/>
            <w:sz w:val="24"/>
            <w:szCs w:val="24"/>
          </w:rPr>
          <w:t>structure</w:t>
        </w:r>
      </w:hyperlink>
      <w:r w:rsidRPr="00103DA9">
        <w:rPr>
          <w:rFonts w:ascii="Times New Roman" w:hAnsi="Times New Roman"/>
          <w:color w:val="262626" w:themeColor="text1" w:themeTint="D9"/>
          <w:sz w:val="24"/>
          <w:szCs w:val="24"/>
        </w:rPr>
        <w:t xml:space="preserve">, </w:t>
      </w:r>
      <w:hyperlink r:id="rId20" w:tooltip="Component" w:history="1">
        <w:r w:rsidRPr="00103DA9">
          <w:rPr>
            <w:rStyle w:val="Hyperlink"/>
            <w:rFonts w:ascii="Times New Roman" w:hAnsi="Times New Roman"/>
            <w:color w:val="262626" w:themeColor="text1" w:themeTint="D9"/>
            <w:sz w:val="24"/>
            <w:szCs w:val="24"/>
          </w:rPr>
          <w:t>components</w:t>
        </w:r>
      </w:hyperlink>
      <w:r w:rsidRPr="00103DA9">
        <w:rPr>
          <w:rFonts w:ascii="Times New Roman" w:hAnsi="Times New Roman"/>
          <w:color w:val="262626" w:themeColor="text1" w:themeTint="D9"/>
          <w:sz w:val="24"/>
          <w:szCs w:val="24"/>
        </w:rPr>
        <w:t xml:space="preserve">, </w:t>
      </w:r>
      <w:hyperlink r:id="rId21" w:tooltip="Formation" w:history="1">
        <w:r w:rsidRPr="00103DA9">
          <w:rPr>
            <w:rStyle w:val="Hyperlink"/>
            <w:rFonts w:ascii="Times New Roman" w:hAnsi="Times New Roman"/>
            <w:color w:val="262626" w:themeColor="text1" w:themeTint="D9"/>
            <w:sz w:val="24"/>
            <w:szCs w:val="24"/>
          </w:rPr>
          <w:t>formation</w:t>
        </w:r>
      </w:hyperlink>
      <w:r w:rsidRPr="00103DA9">
        <w:rPr>
          <w:rFonts w:ascii="Times New Roman" w:hAnsi="Times New Roman"/>
          <w:color w:val="262626" w:themeColor="text1" w:themeTint="D9"/>
          <w:sz w:val="24"/>
          <w:szCs w:val="24"/>
        </w:rPr>
        <w:t xml:space="preserve">, </w:t>
      </w:r>
      <w:hyperlink r:id="rId22" w:tooltip="Life cycle" w:history="1">
        <w:r w:rsidR="0025148F" w:rsidRPr="00103DA9">
          <w:rPr>
            <w:rStyle w:val="Hyperlink"/>
            <w:rFonts w:ascii="Times New Roman" w:hAnsi="Times New Roman"/>
            <w:color w:val="262626" w:themeColor="text1" w:themeTint="D9"/>
            <w:sz w:val="24"/>
            <w:szCs w:val="24"/>
          </w:rPr>
          <w:t xml:space="preserve">life </w:t>
        </w:r>
        <w:r w:rsidRPr="00103DA9">
          <w:rPr>
            <w:rStyle w:val="Hyperlink"/>
            <w:rFonts w:ascii="Times New Roman" w:hAnsi="Times New Roman"/>
            <w:color w:val="262626" w:themeColor="text1" w:themeTint="D9"/>
            <w:sz w:val="24"/>
            <w:szCs w:val="24"/>
          </w:rPr>
          <w:t>cycle</w:t>
        </w:r>
      </w:hyperlink>
      <w:r w:rsidRPr="00103DA9">
        <w:rPr>
          <w:rFonts w:ascii="Times New Roman" w:hAnsi="Times New Roman"/>
          <w:color w:val="262626" w:themeColor="text1" w:themeTint="D9"/>
          <w:sz w:val="24"/>
          <w:szCs w:val="24"/>
        </w:rPr>
        <w:t xml:space="preserve">, and their </w:t>
      </w:r>
      <w:hyperlink r:id="rId23" w:tooltip="Interaction" w:history="1">
        <w:r w:rsidRPr="00103DA9">
          <w:rPr>
            <w:rStyle w:val="Hyperlink"/>
            <w:rFonts w:ascii="Times New Roman" w:hAnsi="Times New Roman"/>
            <w:color w:val="262626" w:themeColor="text1" w:themeTint="D9"/>
            <w:sz w:val="24"/>
            <w:szCs w:val="24"/>
          </w:rPr>
          <w:t>interaction</w:t>
        </w:r>
      </w:hyperlink>
      <w:r w:rsidRPr="00103DA9">
        <w:rPr>
          <w:rFonts w:ascii="Times New Roman" w:hAnsi="Times New Roman"/>
          <w:color w:val="262626" w:themeColor="text1" w:themeTint="D9"/>
          <w:sz w:val="24"/>
          <w:szCs w:val="24"/>
        </w:rPr>
        <w:t xml:space="preserve"> with the internal or external </w:t>
      </w:r>
      <w:hyperlink r:id="rId24" w:tooltip="Environments" w:history="1">
        <w:r w:rsidRPr="00103DA9">
          <w:rPr>
            <w:rStyle w:val="Hyperlink"/>
            <w:rFonts w:ascii="Times New Roman" w:hAnsi="Times New Roman"/>
            <w:color w:val="262626" w:themeColor="text1" w:themeTint="D9"/>
            <w:sz w:val="24"/>
            <w:szCs w:val="24"/>
          </w:rPr>
          <w:t>environments</w:t>
        </w:r>
      </w:hyperlink>
      <w:r w:rsidRPr="00103DA9">
        <w:rPr>
          <w:rFonts w:ascii="Times New Roman" w:hAnsi="Times New Roman"/>
          <w:color w:val="262626" w:themeColor="text1" w:themeTint="D9"/>
          <w:sz w:val="24"/>
          <w:szCs w:val="24"/>
        </w:rPr>
        <w:t xml:space="preserve">. </w:t>
      </w:r>
    </w:p>
    <w:p w:rsidR="00B60E32" w:rsidRPr="00103DA9" w:rsidRDefault="00B60E32" w:rsidP="0025148F">
      <w:pPr>
        <w:pStyle w:val="NoSpacing"/>
        <w:ind w:left="720"/>
        <w:jc w:val="left"/>
        <w:rPr>
          <w:rFonts w:ascii="Times New Roman" w:hAnsi="Times New Roman"/>
          <w:color w:val="262626" w:themeColor="text1" w:themeTint="D9"/>
          <w:sz w:val="24"/>
          <w:szCs w:val="24"/>
        </w:rPr>
      </w:pPr>
      <w:r w:rsidRPr="00103DA9">
        <w:rPr>
          <w:rFonts w:ascii="Times New Roman" w:hAnsi="Times New Roman"/>
          <w:b/>
          <w:color w:val="262626" w:themeColor="text1" w:themeTint="D9"/>
          <w:sz w:val="24"/>
          <w:szCs w:val="24"/>
        </w:rPr>
        <w:t>Standard:</w:t>
      </w:r>
      <w:r w:rsidRPr="00103DA9">
        <w:rPr>
          <w:rFonts w:ascii="Times New Roman" w:hAnsi="Times New Roman"/>
          <w:color w:val="262626" w:themeColor="text1" w:themeTint="D9"/>
          <w:sz w:val="24"/>
          <w:szCs w:val="24"/>
        </w:rPr>
        <w:t xml:space="preserve"> Learners will be able to compare specific structures and functions that make cells distinctive using diagrams, illustrations, visual images and/or models.  They will be able to measure processes such as growth rate, identify common needs for the maintenance of life, distinguish methods of reproduction and compare these processes in different types of living organisms.</w:t>
      </w:r>
    </w:p>
    <w:p w:rsidR="00B60E32" w:rsidRPr="00103DA9" w:rsidRDefault="00B60E32" w:rsidP="00B60E32">
      <w:pPr>
        <w:pStyle w:val="NoSpacing"/>
        <w:jc w:val="left"/>
        <w:rPr>
          <w:rFonts w:ascii="Times New Roman" w:hAnsi="Times New Roman"/>
          <w:bCs/>
          <w:color w:val="262626" w:themeColor="text1" w:themeTint="D9"/>
          <w:sz w:val="24"/>
          <w:szCs w:val="24"/>
        </w:rPr>
      </w:pPr>
    </w:p>
    <w:p w:rsidR="00B60E32" w:rsidRPr="00103DA9" w:rsidRDefault="00B60E32" w:rsidP="00B60E32">
      <w:pPr>
        <w:pStyle w:val="NoSpacing"/>
        <w:jc w:val="left"/>
        <w:rPr>
          <w:rFonts w:ascii="Times New Roman" w:hAnsi="Times New Roman"/>
          <w:b/>
          <w:bCs/>
          <w:color w:val="262626" w:themeColor="text1" w:themeTint="D9"/>
          <w:sz w:val="24"/>
          <w:szCs w:val="24"/>
        </w:rPr>
      </w:pPr>
      <w:r w:rsidRPr="00103DA9">
        <w:rPr>
          <w:rFonts w:ascii="Times New Roman" w:hAnsi="Times New Roman"/>
          <w:b/>
          <w:bCs/>
          <w:color w:val="262626" w:themeColor="text1" w:themeTint="D9"/>
          <w:sz w:val="24"/>
          <w:szCs w:val="24"/>
        </w:rPr>
        <w:t>Topic 2: Genetics</w:t>
      </w:r>
    </w:p>
    <w:p w:rsidR="00B60E32" w:rsidRPr="00103DA9" w:rsidRDefault="00B60E32" w:rsidP="00B60E32">
      <w:pPr>
        <w:spacing w:after="0"/>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Genetics is the </w:t>
      </w:r>
      <w:hyperlink r:id="rId25" w:tooltip="Study" w:history="1">
        <w:r w:rsidRPr="00103DA9">
          <w:rPr>
            <w:rStyle w:val="Hyperlink"/>
            <w:rFonts w:ascii="Times New Roman" w:hAnsi="Times New Roman"/>
            <w:color w:val="262626" w:themeColor="text1" w:themeTint="D9"/>
            <w:sz w:val="24"/>
            <w:szCs w:val="24"/>
          </w:rPr>
          <w:t>study</w:t>
        </w:r>
      </w:hyperlink>
      <w:r w:rsidRPr="00103DA9">
        <w:rPr>
          <w:rFonts w:ascii="Times New Roman" w:hAnsi="Times New Roman"/>
          <w:color w:val="262626" w:themeColor="text1" w:themeTint="D9"/>
          <w:sz w:val="24"/>
          <w:szCs w:val="24"/>
        </w:rPr>
        <w:t xml:space="preserve"> of the </w:t>
      </w:r>
      <w:hyperlink r:id="rId26" w:tooltip="Patterns" w:history="1">
        <w:r w:rsidRPr="00103DA9">
          <w:rPr>
            <w:rStyle w:val="Hyperlink"/>
            <w:rFonts w:ascii="Times New Roman" w:hAnsi="Times New Roman"/>
            <w:color w:val="262626" w:themeColor="text1" w:themeTint="D9"/>
            <w:sz w:val="24"/>
            <w:szCs w:val="24"/>
          </w:rPr>
          <w:t>patterns</w:t>
        </w:r>
      </w:hyperlink>
      <w:r w:rsidRPr="00103DA9">
        <w:rPr>
          <w:rFonts w:ascii="Times New Roman" w:hAnsi="Times New Roman"/>
          <w:color w:val="262626" w:themeColor="text1" w:themeTint="D9"/>
          <w:sz w:val="24"/>
          <w:szCs w:val="24"/>
        </w:rPr>
        <w:t xml:space="preserve"> of </w:t>
      </w:r>
      <w:hyperlink r:id="rId27" w:tooltip="Inheritance" w:history="1">
        <w:r w:rsidRPr="00103DA9">
          <w:rPr>
            <w:rStyle w:val="Hyperlink"/>
            <w:rFonts w:ascii="Times New Roman" w:hAnsi="Times New Roman"/>
            <w:color w:val="262626" w:themeColor="text1" w:themeTint="D9"/>
            <w:sz w:val="24"/>
            <w:szCs w:val="24"/>
          </w:rPr>
          <w:t>inheritance</w:t>
        </w:r>
      </w:hyperlink>
      <w:r w:rsidRPr="00103DA9">
        <w:rPr>
          <w:rFonts w:ascii="Times New Roman" w:hAnsi="Times New Roman"/>
          <w:color w:val="262626" w:themeColor="text1" w:themeTint="D9"/>
          <w:sz w:val="24"/>
          <w:szCs w:val="24"/>
        </w:rPr>
        <w:t xml:space="preserve"> of </w:t>
      </w:r>
      <w:hyperlink r:id="rId28" w:tooltip="Specific" w:history="1">
        <w:r w:rsidRPr="00103DA9">
          <w:rPr>
            <w:rStyle w:val="Hyperlink"/>
            <w:rFonts w:ascii="Times New Roman" w:hAnsi="Times New Roman"/>
            <w:color w:val="262626" w:themeColor="text1" w:themeTint="D9"/>
            <w:sz w:val="24"/>
            <w:szCs w:val="24"/>
          </w:rPr>
          <w:t>specific</w:t>
        </w:r>
      </w:hyperlink>
      <w:r w:rsidRPr="00103DA9">
        <w:rPr>
          <w:rFonts w:ascii="Times New Roman" w:hAnsi="Times New Roman"/>
          <w:color w:val="262626" w:themeColor="text1" w:themeTint="D9"/>
          <w:sz w:val="24"/>
          <w:szCs w:val="24"/>
        </w:rPr>
        <w:t xml:space="preserve"> </w:t>
      </w:r>
      <w:hyperlink r:id="rId29" w:tooltip="Traits" w:history="1">
        <w:r w:rsidRPr="00103DA9">
          <w:rPr>
            <w:rStyle w:val="Hyperlink"/>
            <w:rFonts w:ascii="Times New Roman" w:hAnsi="Times New Roman"/>
            <w:color w:val="262626" w:themeColor="text1" w:themeTint="D9"/>
            <w:sz w:val="24"/>
            <w:szCs w:val="24"/>
          </w:rPr>
          <w:t>traits</w:t>
        </w:r>
      </w:hyperlink>
      <w:r w:rsidRPr="00103DA9">
        <w:rPr>
          <w:rFonts w:ascii="Times New Roman" w:hAnsi="Times New Roman"/>
          <w:color w:val="262626" w:themeColor="text1" w:themeTint="D9"/>
          <w:sz w:val="24"/>
          <w:szCs w:val="24"/>
        </w:rPr>
        <w:t xml:space="preserve">. </w:t>
      </w:r>
    </w:p>
    <w:p w:rsidR="00B60E32" w:rsidRPr="00103DA9" w:rsidRDefault="00B60E32" w:rsidP="0025148F">
      <w:pPr>
        <w:pStyle w:val="NoSpacing"/>
        <w:ind w:left="720"/>
        <w:jc w:val="left"/>
        <w:rPr>
          <w:rFonts w:ascii="Times New Roman" w:hAnsi="Times New Roman"/>
          <w:color w:val="262626" w:themeColor="text1" w:themeTint="D9"/>
          <w:sz w:val="24"/>
          <w:szCs w:val="24"/>
        </w:rPr>
      </w:pPr>
      <w:r w:rsidRPr="00103DA9">
        <w:rPr>
          <w:rFonts w:ascii="Times New Roman" w:hAnsi="Times New Roman"/>
          <w:b/>
          <w:color w:val="262626" w:themeColor="text1" w:themeTint="D9"/>
          <w:sz w:val="24"/>
          <w:szCs w:val="24"/>
        </w:rPr>
        <w:t>Standard</w:t>
      </w:r>
      <w:r w:rsidRPr="00103DA9">
        <w:rPr>
          <w:rFonts w:ascii="Times New Roman" w:hAnsi="Times New Roman"/>
          <w:color w:val="262626" w:themeColor="text1" w:themeTint="D9"/>
          <w:sz w:val="24"/>
          <w:szCs w:val="24"/>
        </w:rPr>
        <w:t>: Learners will be able to list traits that are common within species or types of organisms and identify variations. They will be able to use tools to predict how traits and variations of traits are passed from one generation to the next.</w:t>
      </w:r>
    </w:p>
    <w:p w:rsidR="00B60E32" w:rsidRPr="00103DA9" w:rsidRDefault="00B60E32" w:rsidP="00B60E32">
      <w:pPr>
        <w:pStyle w:val="NoSpacing"/>
        <w:jc w:val="left"/>
        <w:rPr>
          <w:rFonts w:ascii="Times New Roman" w:hAnsi="Times New Roman"/>
          <w:b/>
          <w:bCs/>
          <w:color w:val="262626" w:themeColor="text1" w:themeTint="D9"/>
          <w:sz w:val="24"/>
          <w:szCs w:val="24"/>
        </w:rPr>
      </w:pPr>
    </w:p>
    <w:p w:rsidR="00B60E32" w:rsidRPr="00103DA9" w:rsidRDefault="00B60E32" w:rsidP="00B60E32">
      <w:pPr>
        <w:pStyle w:val="NoSpacing"/>
        <w:jc w:val="left"/>
        <w:rPr>
          <w:rFonts w:ascii="Times New Roman" w:hAnsi="Times New Roman"/>
          <w:b/>
          <w:bCs/>
          <w:color w:val="262626" w:themeColor="text1" w:themeTint="D9"/>
          <w:sz w:val="24"/>
          <w:szCs w:val="24"/>
        </w:rPr>
      </w:pPr>
      <w:r w:rsidRPr="00103DA9">
        <w:rPr>
          <w:rFonts w:ascii="Times New Roman" w:hAnsi="Times New Roman"/>
          <w:b/>
          <w:bCs/>
          <w:color w:val="262626" w:themeColor="text1" w:themeTint="D9"/>
          <w:sz w:val="24"/>
          <w:szCs w:val="24"/>
        </w:rPr>
        <w:t>Topic 3: Anatomy and Physiology</w:t>
      </w:r>
    </w:p>
    <w:p w:rsidR="00B60E32" w:rsidRPr="00103DA9" w:rsidRDefault="00B60E32" w:rsidP="00B60E32">
      <w:pPr>
        <w:spacing w:after="0"/>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Anatomy and Physiology are the study the functions, mechanisms, and activities of </w:t>
      </w:r>
      <w:hyperlink r:id="rId30" w:tooltip="Organism" w:history="1">
        <w:r w:rsidRPr="00103DA9">
          <w:rPr>
            <w:rStyle w:val="Hyperlink"/>
            <w:rFonts w:ascii="Times New Roman" w:hAnsi="Times New Roman"/>
            <w:color w:val="262626" w:themeColor="text1" w:themeTint="D9"/>
            <w:sz w:val="24"/>
            <w:szCs w:val="24"/>
          </w:rPr>
          <w:t>organisms</w:t>
        </w:r>
      </w:hyperlink>
      <w:r w:rsidRPr="00103DA9">
        <w:rPr>
          <w:rFonts w:ascii="Times New Roman" w:hAnsi="Times New Roman"/>
          <w:color w:val="262626" w:themeColor="text1" w:themeTint="D9"/>
          <w:sz w:val="24"/>
          <w:szCs w:val="24"/>
        </w:rPr>
        <w:t xml:space="preserve"> at the </w:t>
      </w:r>
      <w:hyperlink r:id="rId31" w:tooltip="Cellular" w:history="1">
        <w:r w:rsidRPr="00103DA9">
          <w:rPr>
            <w:rStyle w:val="Hyperlink"/>
            <w:rFonts w:ascii="Times New Roman" w:hAnsi="Times New Roman"/>
            <w:color w:val="262626" w:themeColor="text1" w:themeTint="D9"/>
            <w:sz w:val="24"/>
            <w:szCs w:val="24"/>
          </w:rPr>
          <w:t>cellular</w:t>
        </w:r>
      </w:hyperlink>
      <w:r w:rsidRPr="00103DA9">
        <w:rPr>
          <w:rFonts w:ascii="Times New Roman" w:hAnsi="Times New Roman"/>
          <w:color w:val="262626" w:themeColor="text1" w:themeTint="D9"/>
          <w:sz w:val="24"/>
          <w:szCs w:val="24"/>
        </w:rPr>
        <w:t xml:space="preserve"> or </w:t>
      </w:r>
      <w:hyperlink r:id="rId32" w:tooltip="Organ" w:history="1">
        <w:r w:rsidRPr="00103DA9">
          <w:rPr>
            <w:rStyle w:val="Hyperlink"/>
            <w:rFonts w:ascii="Times New Roman" w:hAnsi="Times New Roman"/>
            <w:color w:val="262626" w:themeColor="text1" w:themeTint="D9"/>
            <w:sz w:val="24"/>
            <w:szCs w:val="24"/>
          </w:rPr>
          <w:t>organ</w:t>
        </w:r>
      </w:hyperlink>
      <w:r w:rsidRPr="00103DA9">
        <w:rPr>
          <w:rFonts w:ascii="Times New Roman" w:hAnsi="Times New Roman"/>
          <w:color w:val="262626" w:themeColor="text1" w:themeTint="D9"/>
          <w:sz w:val="24"/>
          <w:szCs w:val="24"/>
        </w:rPr>
        <w:t xml:space="preserve"> </w:t>
      </w:r>
      <w:hyperlink r:id="rId33" w:tooltip="System" w:history="1">
        <w:r w:rsidRPr="00103DA9">
          <w:rPr>
            <w:rStyle w:val="Hyperlink"/>
            <w:rFonts w:ascii="Times New Roman" w:hAnsi="Times New Roman"/>
            <w:color w:val="262626" w:themeColor="text1" w:themeTint="D9"/>
            <w:sz w:val="24"/>
            <w:szCs w:val="24"/>
          </w:rPr>
          <w:t>system</w:t>
        </w:r>
      </w:hyperlink>
      <w:r w:rsidRPr="00103DA9">
        <w:rPr>
          <w:rFonts w:ascii="Times New Roman" w:hAnsi="Times New Roman"/>
          <w:color w:val="262626" w:themeColor="text1" w:themeTint="D9"/>
          <w:sz w:val="24"/>
          <w:szCs w:val="24"/>
        </w:rPr>
        <w:t xml:space="preserve"> level. </w:t>
      </w:r>
    </w:p>
    <w:p w:rsidR="00B60E32" w:rsidRPr="00103DA9" w:rsidRDefault="00B60E32" w:rsidP="0025148F">
      <w:pPr>
        <w:pStyle w:val="NoSpacing"/>
        <w:ind w:left="720"/>
        <w:jc w:val="left"/>
        <w:rPr>
          <w:rFonts w:ascii="Times New Roman" w:hAnsi="Times New Roman"/>
          <w:color w:val="262626" w:themeColor="text1" w:themeTint="D9"/>
          <w:sz w:val="24"/>
          <w:szCs w:val="24"/>
        </w:rPr>
      </w:pPr>
      <w:r w:rsidRPr="00103DA9">
        <w:rPr>
          <w:rFonts w:ascii="Times New Roman" w:hAnsi="Times New Roman"/>
          <w:b/>
          <w:color w:val="262626" w:themeColor="text1" w:themeTint="D9"/>
          <w:sz w:val="24"/>
          <w:szCs w:val="24"/>
        </w:rPr>
        <w:t>Standard</w:t>
      </w:r>
      <w:r w:rsidRPr="00103DA9">
        <w:rPr>
          <w:rFonts w:ascii="Times New Roman" w:hAnsi="Times New Roman"/>
          <w:color w:val="262626" w:themeColor="text1" w:themeTint="D9"/>
          <w:sz w:val="24"/>
          <w:szCs w:val="24"/>
        </w:rPr>
        <w:t>: Students will be able to diagram the structure and function of different organ systems and compare levels of interrelationships within the human body. Learners will be able to actively participate in decision-making regarding their own health and that of their families. They will be able to compare similarities and differences to other organisms.</w:t>
      </w:r>
    </w:p>
    <w:p w:rsidR="0025148F" w:rsidRPr="00103DA9" w:rsidRDefault="0025148F" w:rsidP="00B60E32">
      <w:pPr>
        <w:pStyle w:val="NoSpacing"/>
        <w:jc w:val="left"/>
        <w:rPr>
          <w:rFonts w:ascii="Times New Roman" w:hAnsi="Times New Roman"/>
          <w:b/>
          <w:bCs/>
          <w:color w:val="262626" w:themeColor="text1" w:themeTint="D9"/>
          <w:sz w:val="24"/>
          <w:szCs w:val="24"/>
        </w:rPr>
      </w:pPr>
    </w:p>
    <w:p w:rsidR="00B60E32" w:rsidRPr="00103DA9" w:rsidRDefault="00B60E32" w:rsidP="00B60E32">
      <w:pPr>
        <w:pStyle w:val="NoSpacing"/>
        <w:jc w:val="left"/>
        <w:rPr>
          <w:rFonts w:ascii="Times New Roman" w:hAnsi="Times New Roman"/>
          <w:b/>
          <w:bCs/>
          <w:color w:val="262626" w:themeColor="text1" w:themeTint="D9"/>
          <w:sz w:val="24"/>
          <w:szCs w:val="24"/>
        </w:rPr>
      </w:pPr>
      <w:r w:rsidRPr="00103DA9">
        <w:rPr>
          <w:rFonts w:ascii="Times New Roman" w:hAnsi="Times New Roman"/>
          <w:b/>
          <w:bCs/>
          <w:color w:val="262626" w:themeColor="text1" w:themeTint="D9"/>
          <w:sz w:val="24"/>
          <w:szCs w:val="24"/>
        </w:rPr>
        <w:t>Topic 4:  Ecology</w:t>
      </w:r>
    </w:p>
    <w:p w:rsidR="00B60E32" w:rsidRPr="00103DA9" w:rsidRDefault="00B60E32" w:rsidP="00B60E32">
      <w:pPr>
        <w:spacing w:after="0"/>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Ecology is the study of the relationships between and among organisms and their environment. </w:t>
      </w:r>
    </w:p>
    <w:p w:rsidR="00B60E32" w:rsidRPr="00103DA9" w:rsidRDefault="00B60E32" w:rsidP="0025148F">
      <w:pPr>
        <w:pStyle w:val="NoSpacing"/>
        <w:ind w:left="720"/>
        <w:jc w:val="left"/>
        <w:rPr>
          <w:rFonts w:ascii="Times New Roman" w:hAnsi="Times New Roman"/>
          <w:color w:val="262626" w:themeColor="text1" w:themeTint="D9"/>
          <w:sz w:val="24"/>
          <w:szCs w:val="24"/>
        </w:rPr>
      </w:pPr>
      <w:r w:rsidRPr="00103DA9">
        <w:rPr>
          <w:rFonts w:ascii="Times New Roman" w:hAnsi="Times New Roman"/>
          <w:b/>
          <w:bCs/>
          <w:color w:val="262626" w:themeColor="text1" w:themeTint="D9"/>
          <w:sz w:val="24"/>
          <w:szCs w:val="24"/>
        </w:rPr>
        <w:t>Standard</w:t>
      </w:r>
      <w:r w:rsidRPr="00103DA9">
        <w:rPr>
          <w:rFonts w:ascii="Times New Roman" w:hAnsi="Times New Roman"/>
          <w:b/>
          <w:color w:val="262626" w:themeColor="text1" w:themeTint="D9"/>
          <w:sz w:val="24"/>
          <w:szCs w:val="24"/>
        </w:rPr>
        <w:t>:</w:t>
      </w:r>
      <w:r w:rsidRPr="00103DA9">
        <w:rPr>
          <w:rFonts w:ascii="Times New Roman" w:hAnsi="Times New Roman"/>
          <w:color w:val="262626" w:themeColor="text1" w:themeTint="D9"/>
          <w:sz w:val="24"/>
          <w:szCs w:val="24"/>
        </w:rPr>
        <w:t xml:space="preserve"> Learners will be able illustrate how ecosystems are dynamic entities composed of organisms and their environment. They will be able to analyze change that might occur as an ecosystem is disrupted. They will be able to trace energy flows within ecosystems, and identify an ultimate source of energy such as the sun.</w:t>
      </w:r>
    </w:p>
    <w:p w:rsidR="00B60E32" w:rsidRPr="00103DA9" w:rsidRDefault="00B60E32" w:rsidP="00B60E32">
      <w:pPr>
        <w:pStyle w:val="NoSpacing"/>
        <w:jc w:val="left"/>
        <w:rPr>
          <w:rFonts w:ascii="Times New Roman" w:hAnsi="Times New Roman"/>
          <w:color w:val="262626" w:themeColor="text1" w:themeTint="D9"/>
          <w:sz w:val="24"/>
          <w:szCs w:val="24"/>
        </w:rPr>
      </w:pPr>
    </w:p>
    <w:p w:rsidR="00B60E32" w:rsidRPr="00103DA9" w:rsidRDefault="00B60E32" w:rsidP="00B60E32">
      <w:pPr>
        <w:pStyle w:val="NoSpacing"/>
        <w:jc w:val="left"/>
        <w:rPr>
          <w:rFonts w:ascii="Times New Roman" w:hAnsi="Times New Roman"/>
          <w:b/>
          <w:bCs/>
          <w:color w:val="262626" w:themeColor="text1" w:themeTint="D9"/>
          <w:sz w:val="24"/>
          <w:szCs w:val="24"/>
        </w:rPr>
      </w:pPr>
      <w:r w:rsidRPr="00103DA9">
        <w:rPr>
          <w:rFonts w:ascii="Times New Roman" w:hAnsi="Times New Roman"/>
          <w:b/>
          <w:bCs/>
          <w:color w:val="262626" w:themeColor="text1" w:themeTint="D9"/>
          <w:sz w:val="24"/>
          <w:szCs w:val="24"/>
        </w:rPr>
        <w:t>Topic 5:  Biological Evolution: Unity and Diversity</w:t>
      </w:r>
    </w:p>
    <w:p w:rsidR="00B60E32" w:rsidRPr="00103DA9" w:rsidRDefault="00B60E32" w:rsidP="00B60E32">
      <w:pPr>
        <w:spacing w:after="0"/>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Evolution is the study of </w:t>
      </w:r>
      <w:hyperlink r:id="rId34" w:tooltip="Change" w:history="1">
        <w:r w:rsidRPr="00103DA9">
          <w:rPr>
            <w:rStyle w:val="Hyperlink"/>
            <w:rFonts w:ascii="Times New Roman" w:hAnsi="Times New Roman"/>
            <w:color w:val="262626" w:themeColor="text1" w:themeTint="D9"/>
            <w:sz w:val="24"/>
            <w:szCs w:val="24"/>
          </w:rPr>
          <w:t>change</w:t>
        </w:r>
      </w:hyperlink>
      <w:r w:rsidRPr="00103DA9">
        <w:rPr>
          <w:rFonts w:ascii="Times New Roman" w:hAnsi="Times New Roman"/>
          <w:color w:val="262626" w:themeColor="text1" w:themeTint="D9"/>
          <w:sz w:val="24"/>
          <w:szCs w:val="24"/>
        </w:rPr>
        <w:t xml:space="preserve"> in </w:t>
      </w:r>
      <w:hyperlink r:id="rId35" w:tooltip="Genetic" w:history="1">
        <w:r w:rsidRPr="00103DA9">
          <w:rPr>
            <w:rStyle w:val="Hyperlink"/>
            <w:rFonts w:ascii="Times New Roman" w:hAnsi="Times New Roman"/>
            <w:color w:val="262626" w:themeColor="text1" w:themeTint="D9"/>
            <w:sz w:val="24"/>
            <w:szCs w:val="24"/>
          </w:rPr>
          <w:t>genetic</w:t>
        </w:r>
      </w:hyperlink>
      <w:r w:rsidRPr="00103DA9">
        <w:rPr>
          <w:rFonts w:ascii="Times New Roman" w:hAnsi="Times New Roman"/>
          <w:color w:val="262626" w:themeColor="text1" w:themeTint="D9"/>
          <w:sz w:val="24"/>
          <w:szCs w:val="24"/>
        </w:rPr>
        <w:t xml:space="preserve"> </w:t>
      </w:r>
      <w:hyperlink r:id="rId36" w:tooltip="Composition" w:history="1">
        <w:r w:rsidRPr="00103DA9">
          <w:rPr>
            <w:rStyle w:val="Hyperlink"/>
            <w:rFonts w:ascii="Times New Roman" w:hAnsi="Times New Roman"/>
            <w:color w:val="262626" w:themeColor="text1" w:themeTint="D9"/>
            <w:sz w:val="24"/>
            <w:szCs w:val="24"/>
          </w:rPr>
          <w:t>composition</w:t>
        </w:r>
      </w:hyperlink>
      <w:r w:rsidRPr="00103DA9">
        <w:rPr>
          <w:rFonts w:ascii="Times New Roman" w:hAnsi="Times New Roman"/>
          <w:color w:val="262626" w:themeColor="text1" w:themeTint="D9"/>
          <w:sz w:val="24"/>
          <w:szCs w:val="24"/>
        </w:rPr>
        <w:t xml:space="preserve"> of a </w:t>
      </w:r>
      <w:hyperlink r:id="rId37" w:tooltip="Population" w:history="1">
        <w:r w:rsidRPr="00103DA9">
          <w:rPr>
            <w:rStyle w:val="Hyperlink"/>
            <w:rFonts w:ascii="Times New Roman" w:hAnsi="Times New Roman"/>
            <w:color w:val="262626" w:themeColor="text1" w:themeTint="D9"/>
            <w:sz w:val="24"/>
            <w:szCs w:val="24"/>
          </w:rPr>
          <w:t>population</w:t>
        </w:r>
      </w:hyperlink>
      <w:r w:rsidRPr="00103DA9">
        <w:rPr>
          <w:rFonts w:ascii="Times New Roman" w:hAnsi="Times New Roman"/>
          <w:color w:val="262626" w:themeColor="text1" w:themeTint="D9"/>
          <w:sz w:val="24"/>
          <w:szCs w:val="24"/>
        </w:rPr>
        <w:t xml:space="preserve"> over </w:t>
      </w:r>
      <w:hyperlink r:id="rId38" w:tooltip="Successive" w:history="1">
        <w:r w:rsidRPr="00103DA9">
          <w:rPr>
            <w:rStyle w:val="Hyperlink"/>
            <w:rFonts w:ascii="Times New Roman" w:hAnsi="Times New Roman"/>
            <w:color w:val="262626" w:themeColor="text1" w:themeTint="D9"/>
            <w:sz w:val="24"/>
            <w:szCs w:val="24"/>
          </w:rPr>
          <w:t>successive</w:t>
        </w:r>
      </w:hyperlink>
      <w:r w:rsidRPr="00103DA9">
        <w:rPr>
          <w:rFonts w:ascii="Times New Roman" w:hAnsi="Times New Roman"/>
          <w:color w:val="262626" w:themeColor="text1" w:themeTint="D9"/>
          <w:sz w:val="24"/>
          <w:szCs w:val="24"/>
        </w:rPr>
        <w:t xml:space="preserve"> </w:t>
      </w:r>
      <w:hyperlink r:id="rId39" w:tooltip="Generation" w:history="1">
        <w:r w:rsidRPr="00103DA9">
          <w:rPr>
            <w:rStyle w:val="Hyperlink"/>
            <w:rFonts w:ascii="Times New Roman" w:hAnsi="Times New Roman"/>
            <w:color w:val="262626" w:themeColor="text1" w:themeTint="D9"/>
            <w:sz w:val="24"/>
            <w:szCs w:val="24"/>
          </w:rPr>
          <w:t>generations</w:t>
        </w:r>
      </w:hyperlink>
      <w:r w:rsidRPr="00103DA9">
        <w:rPr>
          <w:rFonts w:ascii="Times New Roman" w:hAnsi="Times New Roman"/>
          <w:color w:val="262626" w:themeColor="text1" w:themeTint="D9"/>
          <w:sz w:val="24"/>
          <w:szCs w:val="24"/>
        </w:rPr>
        <w:t xml:space="preserve">, which may be caused by </w:t>
      </w:r>
      <w:hyperlink r:id="rId40" w:tooltip="Natural selection" w:history="1">
        <w:r w:rsidRPr="00103DA9">
          <w:rPr>
            <w:rStyle w:val="Hyperlink"/>
            <w:rFonts w:ascii="Times New Roman" w:hAnsi="Times New Roman"/>
            <w:color w:val="262626" w:themeColor="text1" w:themeTint="D9"/>
            <w:sz w:val="24"/>
            <w:szCs w:val="24"/>
          </w:rPr>
          <w:t>natural selection</w:t>
        </w:r>
      </w:hyperlink>
      <w:r w:rsidRPr="00103DA9">
        <w:rPr>
          <w:rFonts w:ascii="Times New Roman" w:hAnsi="Times New Roman"/>
          <w:color w:val="262626" w:themeColor="text1" w:themeTint="D9"/>
          <w:sz w:val="24"/>
          <w:szCs w:val="24"/>
        </w:rPr>
        <w:t xml:space="preserve">, </w:t>
      </w:r>
      <w:hyperlink r:id="rId41" w:tooltip="Inbreeding" w:history="1">
        <w:r w:rsidRPr="00103DA9">
          <w:rPr>
            <w:rStyle w:val="Hyperlink"/>
            <w:rFonts w:ascii="Times New Roman" w:hAnsi="Times New Roman"/>
            <w:color w:val="262626" w:themeColor="text1" w:themeTint="D9"/>
            <w:sz w:val="24"/>
            <w:szCs w:val="24"/>
          </w:rPr>
          <w:t>inbreeding</w:t>
        </w:r>
      </w:hyperlink>
      <w:r w:rsidRPr="00103DA9">
        <w:rPr>
          <w:rFonts w:ascii="Times New Roman" w:hAnsi="Times New Roman"/>
          <w:color w:val="262626" w:themeColor="text1" w:themeTint="D9"/>
          <w:sz w:val="24"/>
          <w:szCs w:val="24"/>
        </w:rPr>
        <w:t xml:space="preserve">, </w:t>
      </w:r>
      <w:hyperlink r:id="rId42" w:tooltip="Hybridization" w:history="1">
        <w:r w:rsidRPr="00103DA9">
          <w:rPr>
            <w:rStyle w:val="Hyperlink"/>
            <w:rFonts w:ascii="Times New Roman" w:hAnsi="Times New Roman"/>
            <w:color w:val="262626" w:themeColor="text1" w:themeTint="D9"/>
            <w:sz w:val="24"/>
            <w:szCs w:val="24"/>
          </w:rPr>
          <w:t>hybridization</w:t>
        </w:r>
      </w:hyperlink>
      <w:r w:rsidRPr="00103DA9">
        <w:rPr>
          <w:rFonts w:ascii="Times New Roman" w:hAnsi="Times New Roman"/>
          <w:color w:val="262626" w:themeColor="text1" w:themeTint="D9"/>
          <w:sz w:val="24"/>
          <w:szCs w:val="24"/>
        </w:rPr>
        <w:t xml:space="preserve">, or </w:t>
      </w:r>
      <w:hyperlink r:id="rId43" w:tooltip="Mutation" w:history="1">
        <w:r w:rsidRPr="00103DA9">
          <w:rPr>
            <w:rStyle w:val="Hyperlink"/>
            <w:rFonts w:ascii="Times New Roman" w:hAnsi="Times New Roman"/>
            <w:color w:val="262626" w:themeColor="text1" w:themeTint="D9"/>
            <w:sz w:val="24"/>
            <w:szCs w:val="24"/>
          </w:rPr>
          <w:t>mutation</w:t>
        </w:r>
      </w:hyperlink>
      <w:r w:rsidRPr="00103DA9">
        <w:rPr>
          <w:rFonts w:ascii="Times New Roman" w:hAnsi="Times New Roman"/>
          <w:color w:val="262626" w:themeColor="text1" w:themeTint="D9"/>
          <w:sz w:val="24"/>
          <w:szCs w:val="24"/>
        </w:rPr>
        <w:t xml:space="preserve">. </w:t>
      </w:r>
    </w:p>
    <w:p w:rsidR="00B60E32" w:rsidRPr="00103DA9" w:rsidRDefault="00B60E32" w:rsidP="00FD3E12">
      <w:pPr>
        <w:pStyle w:val="NoSpacing"/>
        <w:ind w:left="720"/>
        <w:jc w:val="left"/>
        <w:rPr>
          <w:rFonts w:ascii="Times New Roman" w:hAnsi="Times New Roman"/>
          <w:color w:val="262626" w:themeColor="text1" w:themeTint="D9"/>
          <w:sz w:val="24"/>
          <w:szCs w:val="24"/>
        </w:rPr>
      </w:pPr>
      <w:r w:rsidRPr="00103DA9">
        <w:rPr>
          <w:rFonts w:ascii="Times New Roman" w:hAnsi="Times New Roman"/>
          <w:b/>
          <w:color w:val="262626" w:themeColor="text1" w:themeTint="D9"/>
          <w:sz w:val="24"/>
          <w:szCs w:val="24"/>
        </w:rPr>
        <w:lastRenderedPageBreak/>
        <w:t>Standard:</w:t>
      </w:r>
      <w:r w:rsidRPr="00103DA9">
        <w:rPr>
          <w:rFonts w:ascii="Times New Roman" w:hAnsi="Times New Roman"/>
          <w:color w:val="262626" w:themeColor="text1" w:themeTint="D9"/>
          <w:sz w:val="24"/>
          <w:szCs w:val="24"/>
        </w:rPr>
        <w:t xml:space="preserve"> Learners will be able to provide multiple forms of evidence of the process of evolution as a series of changes, some gradual and some sporadic, that accounts for the present form and function of organisms and natural systems. They will be able to provide explanations of biodiversity, the </w:t>
      </w:r>
      <w:hyperlink r:id="rId44" w:tooltip="Existence" w:history="1">
        <w:r w:rsidRPr="00103DA9">
          <w:rPr>
            <w:rStyle w:val="Hyperlink"/>
            <w:rFonts w:ascii="Times New Roman" w:hAnsi="Times New Roman"/>
            <w:color w:val="262626" w:themeColor="text1" w:themeTint="D9"/>
            <w:sz w:val="24"/>
            <w:szCs w:val="24"/>
          </w:rPr>
          <w:t>existence</w:t>
        </w:r>
      </w:hyperlink>
      <w:r w:rsidRPr="00103DA9">
        <w:rPr>
          <w:rFonts w:ascii="Times New Roman" w:hAnsi="Times New Roman"/>
          <w:color w:val="262626" w:themeColor="text1" w:themeTint="D9"/>
          <w:sz w:val="24"/>
          <w:szCs w:val="24"/>
        </w:rPr>
        <w:t xml:space="preserve"> of a wide </w:t>
      </w:r>
      <w:hyperlink r:id="rId45" w:tooltip="Range" w:history="1">
        <w:r w:rsidRPr="00103DA9">
          <w:rPr>
            <w:rStyle w:val="Hyperlink"/>
            <w:rFonts w:ascii="Times New Roman" w:hAnsi="Times New Roman"/>
            <w:color w:val="262626" w:themeColor="text1" w:themeTint="D9"/>
            <w:sz w:val="24"/>
            <w:szCs w:val="24"/>
          </w:rPr>
          <w:t>range</w:t>
        </w:r>
      </w:hyperlink>
      <w:r w:rsidRPr="00103DA9">
        <w:rPr>
          <w:rFonts w:ascii="Times New Roman" w:hAnsi="Times New Roman"/>
          <w:color w:val="262626" w:themeColor="text1" w:themeTint="D9"/>
          <w:sz w:val="24"/>
          <w:szCs w:val="24"/>
        </w:rPr>
        <w:t xml:space="preserve"> of different </w:t>
      </w:r>
      <w:hyperlink r:id="rId46" w:tooltip="Types" w:history="1">
        <w:r w:rsidRPr="00103DA9">
          <w:rPr>
            <w:rStyle w:val="Hyperlink"/>
            <w:rFonts w:ascii="Times New Roman" w:hAnsi="Times New Roman"/>
            <w:color w:val="262626" w:themeColor="text1" w:themeTint="D9"/>
            <w:sz w:val="24"/>
            <w:szCs w:val="24"/>
          </w:rPr>
          <w:t>types</w:t>
        </w:r>
      </w:hyperlink>
      <w:r w:rsidRPr="00103DA9">
        <w:rPr>
          <w:rFonts w:ascii="Times New Roman" w:hAnsi="Times New Roman"/>
          <w:color w:val="262626" w:themeColor="text1" w:themeTint="D9"/>
          <w:sz w:val="24"/>
          <w:szCs w:val="24"/>
        </w:rPr>
        <w:t xml:space="preserve"> of </w:t>
      </w:r>
      <w:hyperlink r:id="rId47" w:tooltip="Organisms" w:history="1">
        <w:r w:rsidRPr="00103DA9">
          <w:rPr>
            <w:rStyle w:val="Hyperlink"/>
            <w:rFonts w:ascii="Times New Roman" w:hAnsi="Times New Roman"/>
            <w:color w:val="262626" w:themeColor="text1" w:themeTint="D9"/>
            <w:sz w:val="24"/>
            <w:szCs w:val="24"/>
          </w:rPr>
          <w:t>organisms</w:t>
        </w:r>
      </w:hyperlink>
      <w:r w:rsidRPr="00103DA9">
        <w:rPr>
          <w:rFonts w:ascii="Times New Roman" w:hAnsi="Times New Roman"/>
          <w:color w:val="262626" w:themeColor="text1" w:themeTint="D9"/>
          <w:sz w:val="24"/>
          <w:szCs w:val="24"/>
        </w:rPr>
        <w:t xml:space="preserve"> in a </w:t>
      </w:r>
      <w:hyperlink r:id="rId48" w:tooltip="Given" w:history="1">
        <w:r w:rsidRPr="00103DA9">
          <w:rPr>
            <w:rStyle w:val="Hyperlink"/>
            <w:rFonts w:ascii="Times New Roman" w:hAnsi="Times New Roman"/>
            <w:color w:val="262626" w:themeColor="text1" w:themeTint="D9"/>
            <w:sz w:val="24"/>
            <w:szCs w:val="24"/>
          </w:rPr>
          <w:t>given</w:t>
        </w:r>
      </w:hyperlink>
      <w:r w:rsidRPr="00103DA9">
        <w:rPr>
          <w:rFonts w:ascii="Times New Roman" w:hAnsi="Times New Roman"/>
          <w:color w:val="262626" w:themeColor="text1" w:themeTint="D9"/>
          <w:sz w:val="24"/>
          <w:szCs w:val="24"/>
        </w:rPr>
        <w:t xml:space="preserve"> </w:t>
      </w:r>
      <w:hyperlink r:id="rId49" w:tooltip="Place" w:history="1">
        <w:r w:rsidRPr="00103DA9">
          <w:rPr>
            <w:rStyle w:val="Hyperlink"/>
            <w:rFonts w:ascii="Times New Roman" w:hAnsi="Times New Roman"/>
            <w:color w:val="262626" w:themeColor="text1" w:themeTint="D9"/>
            <w:sz w:val="24"/>
            <w:szCs w:val="24"/>
          </w:rPr>
          <w:t>place</w:t>
        </w:r>
      </w:hyperlink>
      <w:r w:rsidRPr="00103DA9">
        <w:rPr>
          <w:rFonts w:ascii="Times New Roman" w:hAnsi="Times New Roman"/>
          <w:color w:val="262626" w:themeColor="text1" w:themeTint="D9"/>
          <w:sz w:val="24"/>
          <w:szCs w:val="24"/>
        </w:rPr>
        <w:t xml:space="preserve"> at a </w:t>
      </w:r>
      <w:hyperlink r:id="rId50" w:tooltip="Given" w:history="1">
        <w:r w:rsidRPr="00103DA9">
          <w:rPr>
            <w:rStyle w:val="Hyperlink"/>
            <w:rFonts w:ascii="Times New Roman" w:hAnsi="Times New Roman"/>
            <w:color w:val="262626" w:themeColor="text1" w:themeTint="D9"/>
            <w:sz w:val="24"/>
            <w:szCs w:val="24"/>
          </w:rPr>
          <w:t>given</w:t>
        </w:r>
      </w:hyperlink>
      <w:r w:rsidRPr="00103DA9">
        <w:rPr>
          <w:rFonts w:ascii="Times New Roman" w:hAnsi="Times New Roman"/>
          <w:color w:val="262626" w:themeColor="text1" w:themeTint="D9"/>
          <w:sz w:val="24"/>
          <w:szCs w:val="24"/>
        </w:rPr>
        <w:t xml:space="preserve"> </w:t>
      </w:r>
      <w:hyperlink r:id="rId51" w:tooltip="Time" w:history="1">
        <w:r w:rsidRPr="00103DA9">
          <w:rPr>
            <w:rStyle w:val="Hyperlink"/>
            <w:rFonts w:ascii="Times New Roman" w:hAnsi="Times New Roman"/>
            <w:color w:val="262626" w:themeColor="text1" w:themeTint="D9"/>
            <w:sz w:val="24"/>
            <w:szCs w:val="24"/>
          </w:rPr>
          <w:t>time</w:t>
        </w:r>
      </w:hyperlink>
      <w:r w:rsidRPr="00103DA9">
        <w:rPr>
          <w:rStyle w:val="Hyperlink"/>
          <w:rFonts w:ascii="Times New Roman" w:hAnsi="Times New Roman"/>
          <w:color w:val="262626" w:themeColor="text1" w:themeTint="D9"/>
          <w:sz w:val="24"/>
          <w:szCs w:val="24"/>
        </w:rPr>
        <w:t>, can be a benefit to humans and hypothesize how humans might affect biodiversity</w:t>
      </w:r>
      <w:r w:rsidRPr="00103DA9">
        <w:rPr>
          <w:rFonts w:ascii="Times New Roman" w:hAnsi="Times New Roman"/>
          <w:color w:val="262626" w:themeColor="text1" w:themeTint="D9"/>
          <w:sz w:val="24"/>
          <w:szCs w:val="24"/>
        </w:rPr>
        <w:t>.</w:t>
      </w:r>
    </w:p>
    <w:p w:rsidR="00BF3EC3" w:rsidRPr="00103DA9" w:rsidRDefault="00BF3EC3" w:rsidP="00B60E32">
      <w:pPr>
        <w:pStyle w:val="NoSpacing"/>
        <w:jc w:val="left"/>
        <w:rPr>
          <w:rFonts w:ascii="Times New Roman" w:hAnsi="Times New Roman"/>
          <w:b/>
          <w:color w:val="262626" w:themeColor="text1" w:themeTint="D9"/>
          <w:sz w:val="24"/>
          <w:szCs w:val="24"/>
        </w:rPr>
      </w:pPr>
    </w:p>
    <w:p w:rsidR="00B60E32" w:rsidRPr="00103DA9" w:rsidRDefault="00B60E32" w:rsidP="00B60E32">
      <w:pPr>
        <w:pStyle w:val="NoSpacing"/>
        <w:jc w:val="left"/>
        <w:rPr>
          <w:rFonts w:ascii="Times New Roman" w:hAnsi="Times New Roman"/>
          <w:b/>
          <w:color w:val="262626" w:themeColor="text1" w:themeTint="D9"/>
          <w:sz w:val="24"/>
          <w:szCs w:val="24"/>
        </w:rPr>
      </w:pPr>
      <w:r w:rsidRPr="00103DA9">
        <w:rPr>
          <w:rFonts w:ascii="Times New Roman" w:hAnsi="Times New Roman"/>
          <w:b/>
          <w:color w:val="262626" w:themeColor="text1" w:themeTint="D9"/>
          <w:sz w:val="24"/>
          <w:szCs w:val="24"/>
        </w:rPr>
        <w:t>ESSENTIAL QUESTIONS</w:t>
      </w:r>
    </w:p>
    <w:p w:rsidR="008E575F" w:rsidRPr="00103DA9" w:rsidRDefault="008E575F" w:rsidP="00B60E32">
      <w:pPr>
        <w:pStyle w:val="NoSpacing"/>
        <w:jc w:val="left"/>
        <w:rPr>
          <w:rFonts w:ascii="Times New Roman" w:hAnsi="Times New Roman"/>
          <w:b/>
          <w:bCs/>
          <w:color w:val="262626" w:themeColor="text1" w:themeTint="D9"/>
          <w:sz w:val="24"/>
          <w:szCs w:val="24"/>
        </w:rPr>
      </w:pPr>
    </w:p>
    <w:p w:rsidR="00B60E32" w:rsidRPr="00103DA9" w:rsidRDefault="00B60E32" w:rsidP="00B60E32">
      <w:pPr>
        <w:pStyle w:val="NoSpacing"/>
        <w:jc w:val="left"/>
        <w:rPr>
          <w:rFonts w:ascii="Times New Roman" w:hAnsi="Times New Roman"/>
          <w:b/>
          <w:bCs/>
          <w:color w:val="262626" w:themeColor="text1" w:themeTint="D9"/>
          <w:sz w:val="24"/>
          <w:szCs w:val="24"/>
        </w:rPr>
      </w:pPr>
      <w:r w:rsidRPr="00103DA9">
        <w:rPr>
          <w:rFonts w:ascii="Times New Roman" w:hAnsi="Times New Roman"/>
          <w:b/>
          <w:bCs/>
          <w:color w:val="262626" w:themeColor="text1" w:themeTint="D9"/>
          <w:sz w:val="24"/>
          <w:szCs w:val="24"/>
        </w:rPr>
        <w:t>Topic 1:  Cell Biology</w:t>
      </w:r>
    </w:p>
    <w:p w:rsidR="008E575F" w:rsidRPr="00103DA9" w:rsidRDefault="008E575F" w:rsidP="00B60E32">
      <w:pPr>
        <w:pStyle w:val="NoSpacing"/>
        <w:jc w:val="left"/>
        <w:rPr>
          <w:rFonts w:ascii="Times New Roman" w:hAnsi="Times New Roman"/>
          <w:b/>
          <w:bCs/>
          <w:color w:val="262626" w:themeColor="text1" w:themeTint="D9"/>
          <w:sz w:val="24"/>
          <w:szCs w:val="24"/>
        </w:rPr>
      </w:pPr>
    </w:p>
    <w:p w:rsidR="00B60E32" w:rsidRPr="00103DA9" w:rsidRDefault="00B60E32" w:rsidP="00543DB3">
      <w:pPr>
        <w:pStyle w:val="ListParagraph"/>
        <w:numPr>
          <w:ilvl w:val="0"/>
          <w:numId w:val="1"/>
        </w:numPr>
        <w:ind w:left="81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What is a cell?</w:t>
      </w:r>
    </w:p>
    <w:p w:rsidR="00B60E32" w:rsidRPr="00103DA9" w:rsidRDefault="00B60E32" w:rsidP="00543DB3">
      <w:pPr>
        <w:pStyle w:val="ListParagraph"/>
        <w:numPr>
          <w:ilvl w:val="0"/>
          <w:numId w:val="1"/>
        </w:numPr>
        <w:ind w:left="81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How do the cells of living things meet their basic needs?</w:t>
      </w:r>
    </w:p>
    <w:p w:rsidR="00B60E32" w:rsidRPr="00103DA9" w:rsidRDefault="00B60E32" w:rsidP="00543DB3">
      <w:pPr>
        <w:pStyle w:val="ListParagraph"/>
        <w:numPr>
          <w:ilvl w:val="0"/>
          <w:numId w:val="1"/>
        </w:numPr>
        <w:ind w:left="81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How do cells get and use what they need to live and grow?</w:t>
      </w:r>
    </w:p>
    <w:p w:rsidR="00B60E32" w:rsidRPr="00103DA9" w:rsidRDefault="00B60E32" w:rsidP="00543DB3">
      <w:pPr>
        <w:pStyle w:val="ListParagraph"/>
        <w:numPr>
          <w:ilvl w:val="0"/>
          <w:numId w:val="1"/>
        </w:numPr>
        <w:ind w:left="81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How do cells divide?</w:t>
      </w:r>
    </w:p>
    <w:p w:rsidR="00B60E32" w:rsidRPr="00103DA9" w:rsidRDefault="00B60E32" w:rsidP="00543DB3">
      <w:pPr>
        <w:pStyle w:val="ListParagraph"/>
        <w:numPr>
          <w:ilvl w:val="0"/>
          <w:numId w:val="1"/>
        </w:numPr>
        <w:ind w:left="81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What is the role of cells in sexual reproduction?</w:t>
      </w:r>
    </w:p>
    <w:p w:rsidR="00B60E32" w:rsidRPr="00103DA9" w:rsidRDefault="00B60E32" w:rsidP="00543DB3">
      <w:pPr>
        <w:pStyle w:val="ListParagraph"/>
        <w:numPr>
          <w:ilvl w:val="0"/>
          <w:numId w:val="1"/>
        </w:numPr>
        <w:ind w:left="81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How are viruses different from cells?</w:t>
      </w:r>
    </w:p>
    <w:p w:rsidR="00B60E32" w:rsidRPr="00103DA9" w:rsidRDefault="00B60E32" w:rsidP="00543DB3">
      <w:pPr>
        <w:pStyle w:val="ListParagraph"/>
        <w:numPr>
          <w:ilvl w:val="0"/>
          <w:numId w:val="1"/>
        </w:numPr>
        <w:ind w:left="810"/>
        <w:jc w:val="left"/>
        <w:rPr>
          <w:rFonts w:ascii="Times New Roman" w:hAnsi="Times New Roman"/>
          <w:b/>
          <w:bCs/>
          <w:color w:val="262626" w:themeColor="text1" w:themeTint="D9"/>
          <w:sz w:val="24"/>
          <w:szCs w:val="24"/>
        </w:rPr>
      </w:pPr>
      <w:r w:rsidRPr="00103DA9">
        <w:rPr>
          <w:rFonts w:ascii="Times New Roman" w:hAnsi="Times New Roman"/>
          <w:color w:val="262626" w:themeColor="text1" w:themeTint="D9"/>
          <w:sz w:val="24"/>
          <w:szCs w:val="24"/>
        </w:rPr>
        <w:t>How do scientists increase their power of observation by using instruments?</w:t>
      </w:r>
    </w:p>
    <w:p w:rsidR="00B60E32" w:rsidRPr="00103DA9" w:rsidRDefault="00B60E32" w:rsidP="00B60E32">
      <w:pPr>
        <w:pStyle w:val="ListParagraph"/>
        <w:ind w:left="810"/>
        <w:jc w:val="left"/>
        <w:rPr>
          <w:rFonts w:ascii="Times New Roman" w:hAnsi="Times New Roman"/>
          <w:b/>
          <w:bCs/>
          <w:color w:val="262626" w:themeColor="text1" w:themeTint="D9"/>
          <w:sz w:val="24"/>
          <w:szCs w:val="24"/>
        </w:rPr>
      </w:pPr>
    </w:p>
    <w:p w:rsidR="00DD60A7" w:rsidRDefault="00B60E32" w:rsidP="00DD60A7">
      <w:pPr>
        <w:pStyle w:val="ListParagraph"/>
        <w:ind w:left="0"/>
        <w:jc w:val="left"/>
        <w:rPr>
          <w:rFonts w:ascii="Times New Roman" w:hAnsi="Times New Roman"/>
          <w:b/>
          <w:bCs/>
          <w:color w:val="262626" w:themeColor="text1" w:themeTint="D9"/>
          <w:sz w:val="24"/>
          <w:szCs w:val="24"/>
        </w:rPr>
      </w:pPr>
      <w:r w:rsidRPr="00103DA9">
        <w:rPr>
          <w:rFonts w:ascii="Times New Roman" w:hAnsi="Times New Roman"/>
          <w:b/>
          <w:bCs/>
          <w:color w:val="262626" w:themeColor="text1" w:themeTint="D9"/>
          <w:sz w:val="24"/>
          <w:szCs w:val="24"/>
        </w:rPr>
        <w:t xml:space="preserve"> Topic 2:  Genetics</w:t>
      </w:r>
    </w:p>
    <w:p w:rsidR="00071028" w:rsidRPr="00DD60A7" w:rsidRDefault="00071028" w:rsidP="00DD60A7">
      <w:pPr>
        <w:pStyle w:val="ListParagraph"/>
        <w:ind w:left="0"/>
        <w:jc w:val="left"/>
        <w:rPr>
          <w:rFonts w:ascii="Times New Roman" w:hAnsi="Times New Roman"/>
          <w:b/>
          <w:bCs/>
          <w:color w:val="262626" w:themeColor="text1" w:themeTint="D9"/>
          <w:sz w:val="24"/>
          <w:szCs w:val="24"/>
        </w:rPr>
      </w:pPr>
    </w:p>
    <w:p w:rsidR="0025148F" w:rsidRPr="00DD60A7" w:rsidRDefault="0025148F" w:rsidP="00DD60A7">
      <w:pPr>
        <w:pStyle w:val="ListParagraph"/>
        <w:numPr>
          <w:ilvl w:val="0"/>
          <w:numId w:val="6"/>
        </w:numPr>
        <w:ind w:left="63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How are the characteristics of one generation</w:t>
      </w:r>
      <w:r w:rsidRPr="00364129">
        <w:rPr>
          <w:rFonts w:ascii="Times New Roman" w:hAnsi="Times New Roman"/>
          <w:color w:val="FF0000"/>
          <w:sz w:val="24"/>
          <w:szCs w:val="24"/>
        </w:rPr>
        <w:t xml:space="preserve"> </w:t>
      </w:r>
      <w:r w:rsidRPr="00103DA9">
        <w:rPr>
          <w:rFonts w:ascii="Times New Roman" w:hAnsi="Times New Roman"/>
          <w:color w:val="262626" w:themeColor="text1" w:themeTint="D9"/>
          <w:sz w:val="24"/>
          <w:szCs w:val="24"/>
        </w:rPr>
        <w:t>related to the</w:t>
      </w:r>
      <w:r w:rsidR="00DD60A7">
        <w:rPr>
          <w:rFonts w:ascii="Times New Roman" w:hAnsi="Times New Roman"/>
          <w:color w:val="262626" w:themeColor="text1" w:themeTint="D9"/>
          <w:sz w:val="24"/>
          <w:szCs w:val="24"/>
        </w:rPr>
        <w:t xml:space="preserve"> </w:t>
      </w:r>
      <w:r w:rsidR="00364129" w:rsidRPr="00DD60A7">
        <w:rPr>
          <w:rFonts w:ascii="Times New Roman" w:hAnsi="Times New Roman"/>
          <w:color w:val="000090"/>
          <w:sz w:val="24"/>
          <w:szCs w:val="24"/>
        </w:rPr>
        <w:t>previous</w:t>
      </w:r>
      <w:r w:rsidR="00364129">
        <w:rPr>
          <w:rFonts w:ascii="Times New Roman" w:hAnsi="Times New Roman"/>
          <w:color w:val="FF0000"/>
          <w:sz w:val="24"/>
          <w:szCs w:val="24"/>
        </w:rPr>
        <w:t xml:space="preserve"> </w:t>
      </w:r>
      <w:r w:rsidRPr="00103DA9">
        <w:rPr>
          <w:rFonts w:ascii="Times New Roman" w:hAnsi="Times New Roman"/>
          <w:color w:val="262626" w:themeColor="text1" w:themeTint="D9"/>
          <w:sz w:val="24"/>
          <w:szCs w:val="24"/>
        </w:rPr>
        <w:t>generation?</w:t>
      </w:r>
    </w:p>
    <w:p w:rsidR="0025148F" w:rsidRPr="00103DA9" w:rsidRDefault="0025148F" w:rsidP="008E575F">
      <w:pPr>
        <w:pStyle w:val="ListParagraph"/>
        <w:numPr>
          <w:ilvl w:val="0"/>
          <w:numId w:val="6"/>
        </w:numPr>
        <w:ind w:left="63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Why do individuals of the same species vary in how they look</w:t>
      </w:r>
      <w:r w:rsidR="00364129" w:rsidRPr="00DD60A7">
        <w:rPr>
          <w:rFonts w:ascii="Times New Roman" w:hAnsi="Times New Roman"/>
          <w:color w:val="000090"/>
          <w:sz w:val="24"/>
          <w:szCs w:val="24"/>
        </w:rPr>
        <w:t>, behave</w:t>
      </w:r>
      <w:r w:rsidRPr="00103DA9">
        <w:rPr>
          <w:rFonts w:ascii="Times New Roman" w:hAnsi="Times New Roman"/>
          <w:color w:val="262626" w:themeColor="text1" w:themeTint="D9"/>
          <w:sz w:val="24"/>
          <w:szCs w:val="24"/>
        </w:rPr>
        <w:t xml:space="preserve"> and function?</w:t>
      </w:r>
    </w:p>
    <w:p w:rsidR="0025148F" w:rsidRPr="00103DA9" w:rsidRDefault="0025148F" w:rsidP="008E575F">
      <w:pPr>
        <w:pStyle w:val="ListParagraph"/>
        <w:numPr>
          <w:ilvl w:val="0"/>
          <w:numId w:val="6"/>
        </w:numPr>
        <w:ind w:left="63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How do scientists identify genetic vs. environmental causes of traits and disease?</w:t>
      </w:r>
    </w:p>
    <w:p w:rsidR="00B60E32" w:rsidRPr="00103DA9" w:rsidRDefault="00B60E32" w:rsidP="008E575F">
      <w:pPr>
        <w:spacing w:line="240" w:lineRule="auto"/>
        <w:jc w:val="left"/>
        <w:rPr>
          <w:rFonts w:ascii="Times New Roman" w:hAnsi="Times New Roman"/>
          <w:b/>
          <w:bCs/>
          <w:color w:val="262626" w:themeColor="text1" w:themeTint="D9"/>
          <w:sz w:val="24"/>
          <w:szCs w:val="24"/>
        </w:rPr>
      </w:pPr>
      <w:r w:rsidRPr="00103DA9">
        <w:rPr>
          <w:rFonts w:ascii="Times New Roman" w:hAnsi="Times New Roman"/>
          <w:b/>
          <w:bCs/>
          <w:color w:val="262626" w:themeColor="text1" w:themeTint="D9"/>
          <w:sz w:val="24"/>
          <w:szCs w:val="24"/>
        </w:rPr>
        <w:t>Topic 3:  Anatomy and Physiology</w:t>
      </w:r>
    </w:p>
    <w:p w:rsidR="00B60E32" w:rsidRPr="00103DA9" w:rsidRDefault="00B60E32" w:rsidP="008E575F">
      <w:pPr>
        <w:pStyle w:val="ListParagraph"/>
        <w:numPr>
          <w:ilvl w:val="0"/>
          <w:numId w:val="2"/>
        </w:numPr>
        <w:spacing w:line="240" w:lineRule="auto"/>
        <w:ind w:left="72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How are organ systems formed?</w:t>
      </w:r>
    </w:p>
    <w:p w:rsidR="00B60E32" w:rsidRPr="00103DA9" w:rsidRDefault="00B60E32" w:rsidP="00543DB3">
      <w:pPr>
        <w:pStyle w:val="ListParagraph"/>
        <w:numPr>
          <w:ilvl w:val="0"/>
          <w:numId w:val="2"/>
        </w:numPr>
        <w:ind w:left="72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What organ systems make up the body of an animal?</w:t>
      </w:r>
    </w:p>
    <w:p w:rsidR="00B60E32" w:rsidRPr="00103DA9" w:rsidRDefault="00B60E32" w:rsidP="00543DB3">
      <w:pPr>
        <w:pStyle w:val="ListParagraph"/>
        <w:numPr>
          <w:ilvl w:val="0"/>
          <w:numId w:val="2"/>
        </w:numPr>
        <w:ind w:left="72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How do the systems of the body work together? </w:t>
      </w:r>
    </w:p>
    <w:p w:rsidR="00B60E32" w:rsidRPr="00103DA9" w:rsidRDefault="00B60E32" w:rsidP="00543DB3">
      <w:pPr>
        <w:pStyle w:val="ListParagraph"/>
        <w:numPr>
          <w:ilvl w:val="0"/>
          <w:numId w:val="2"/>
        </w:numPr>
        <w:ind w:left="72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How do scientists increase their power of observation by using instruments to diagnose disease and conducting studies to understand both good health practices and effective treatment of disease?</w:t>
      </w:r>
    </w:p>
    <w:p w:rsidR="004A7257" w:rsidRPr="00103DA9" w:rsidRDefault="00B60E32" w:rsidP="00B60E32">
      <w:pPr>
        <w:pStyle w:val="NoSpacing"/>
        <w:jc w:val="left"/>
        <w:rPr>
          <w:rFonts w:ascii="Times New Roman" w:hAnsi="Times New Roman"/>
          <w:b/>
          <w:bCs/>
          <w:color w:val="262626" w:themeColor="text1" w:themeTint="D9"/>
          <w:sz w:val="24"/>
          <w:szCs w:val="24"/>
        </w:rPr>
      </w:pPr>
      <w:r w:rsidRPr="00103DA9">
        <w:rPr>
          <w:rFonts w:ascii="Times New Roman" w:hAnsi="Times New Roman"/>
          <w:b/>
          <w:bCs/>
          <w:color w:val="262626" w:themeColor="text1" w:themeTint="D9"/>
          <w:sz w:val="24"/>
          <w:szCs w:val="24"/>
        </w:rPr>
        <w:t>Topic 4:  Ecology</w:t>
      </w:r>
    </w:p>
    <w:p w:rsidR="008E575F" w:rsidRPr="00103DA9" w:rsidRDefault="008E575F" w:rsidP="00B60E32">
      <w:pPr>
        <w:pStyle w:val="NoSpacing"/>
        <w:jc w:val="left"/>
        <w:rPr>
          <w:rFonts w:ascii="Times New Roman" w:hAnsi="Times New Roman"/>
          <w:b/>
          <w:bCs/>
          <w:color w:val="262626" w:themeColor="text1" w:themeTint="D9"/>
          <w:sz w:val="24"/>
          <w:szCs w:val="24"/>
        </w:rPr>
      </w:pPr>
    </w:p>
    <w:p w:rsidR="00B60E32" w:rsidRPr="00103DA9" w:rsidRDefault="00B60E32" w:rsidP="00543DB3">
      <w:pPr>
        <w:pStyle w:val="ListParagraph"/>
        <w:numPr>
          <w:ilvl w:val="0"/>
          <w:numId w:val="4"/>
        </w:numPr>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What are the essential components of an ecosystem? How are those components interdependent?</w:t>
      </w:r>
    </w:p>
    <w:p w:rsidR="00B60E32" w:rsidRPr="00103DA9" w:rsidRDefault="00B60E32" w:rsidP="00543DB3">
      <w:pPr>
        <w:pStyle w:val="ListParagraph"/>
        <w:numPr>
          <w:ilvl w:val="0"/>
          <w:numId w:val="4"/>
        </w:numPr>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What are the essential interactions between living things and the non-living parts of an ecosystem?</w:t>
      </w:r>
    </w:p>
    <w:p w:rsidR="00B60E32" w:rsidRPr="00103DA9" w:rsidRDefault="00B60E32" w:rsidP="00543DB3">
      <w:pPr>
        <w:pStyle w:val="ListParagraph"/>
        <w:numPr>
          <w:ilvl w:val="0"/>
          <w:numId w:val="4"/>
        </w:numPr>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What are some of the ways that organisms interact with one another within an ecosystem?</w:t>
      </w:r>
    </w:p>
    <w:p w:rsidR="00B60E32" w:rsidRPr="00103DA9" w:rsidRDefault="00B60E32" w:rsidP="00543DB3">
      <w:pPr>
        <w:pStyle w:val="ListParagraph"/>
        <w:numPr>
          <w:ilvl w:val="0"/>
          <w:numId w:val="4"/>
        </w:numPr>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How can disruptions to an ecosystem affect the organisms within the ecosystem and the processes that occur within it? </w:t>
      </w:r>
    </w:p>
    <w:p w:rsidR="00A87422" w:rsidRPr="00103DA9" w:rsidRDefault="00B60E32" w:rsidP="00543DB3">
      <w:pPr>
        <w:pStyle w:val="ListParagraph"/>
        <w:numPr>
          <w:ilvl w:val="0"/>
          <w:numId w:val="4"/>
        </w:numPr>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lastRenderedPageBreak/>
        <w:t>How do scientists use observation and expe</w:t>
      </w:r>
      <w:r w:rsidR="009066F0" w:rsidRPr="00103DA9">
        <w:rPr>
          <w:rFonts w:ascii="Times New Roman" w:hAnsi="Times New Roman"/>
          <w:color w:val="262626" w:themeColor="text1" w:themeTint="D9"/>
          <w:sz w:val="24"/>
          <w:szCs w:val="24"/>
        </w:rPr>
        <w:t>rimentation to study ecosystems</w:t>
      </w:r>
    </w:p>
    <w:p w:rsidR="00B60E32" w:rsidRPr="00103DA9" w:rsidRDefault="00B60E32" w:rsidP="00B60E32">
      <w:pPr>
        <w:pStyle w:val="NoSpacing"/>
        <w:jc w:val="left"/>
        <w:rPr>
          <w:rFonts w:ascii="Times New Roman" w:hAnsi="Times New Roman"/>
          <w:b/>
          <w:bCs/>
          <w:color w:val="262626" w:themeColor="text1" w:themeTint="D9"/>
          <w:sz w:val="24"/>
          <w:szCs w:val="24"/>
        </w:rPr>
      </w:pPr>
      <w:r w:rsidRPr="00103DA9">
        <w:rPr>
          <w:rFonts w:ascii="Times New Roman" w:hAnsi="Times New Roman"/>
          <w:b/>
          <w:bCs/>
          <w:color w:val="262626" w:themeColor="text1" w:themeTint="D9"/>
          <w:sz w:val="24"/>
          <w:szCs w:val="24"/>
        </w:rPr>
        <w:t>Topic 5:  Evolution and Biodiversity</w:t>
      </w:r>
    </w:p>
    <w:p w:rsidR="008E575F" w:rsidRPr="00103DA9" w:rsidRDefault="008E575F" w:rsidP="00B60E32">
      <w:pPr>
        <w:pStyle w:val="NoSpacing"/>
        <w:jc w:val="left"/>
        <w:rPr>
          <w:rFonts w:ascii="Times New Roman" w:hAnsi="Times New Roman"/>
          <w:b/>
          <w:bCs/>
          <w:color w:val="262626" w:themeColor="text1" w:themeTint="D9"/>
          <w:sz w:val="24"/>
          <w:szCs w:val="24"/>
        </w:rPr>
      </w:pPr>
    </w:p>
    <w:p w:rsidR="00B60E32" w:rsidRPr="00103DA9" w:rsidRDefault="00B60E32" w:rsidP="00543DB3">
      <w:pPr>
        <w:pStyle w:val="NoSpacing"/>
        <w:numPr>
          <w:ilvl w:val="0"/>
          <w:numId w:val="3"/>
        </w:numPr>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How have organisms changed over time? </w:t>
      </w:r>
      <w:r w:rsidRPr="00103DA9">
        <w:rPr>
          <w:rFonts w:ascii="Times New Roman" w:hAnsi="Times New Roman"/>
          <w:iCs/>
          <w:color w:val="262626" w:themeColor="text1" w:themeTint="D9"/>
          <w:sz w:val="24"/>
          <w:szCs w:val="24"/>
        </w:rPr>
        <w:t>What evidence shows that different species are related?</w:t>
      </w:r>
    </w:p>
    <w:p w:rsidR="00B60E32" w:rsidRPr="00103DA9" w:rsidRDefault="00B60E32" w:rsidP="00543DB3">
      <w:pPr>
        <w:pStyle w:val="NoSpacing"/>
        <w:numPr>
          <w:ilvl w:val="0"/>
          <w:numId w:val="3"/>
        </w:numPr>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How does evidence from the fossil record support the idea that newer life forms descend from older life forms?</w:t>
      </w:r>
    </w:p>
    <w:p w:rsidR="00B60E32" w:rsidRPr="00103DA9" w:rsidRDefault="00B60E32" w:rsidP="00543DB3">
      <w:pPr>
        <w:pStyle w:val="NoSpacing"/>
        <w:numPr>
          <w:ilvl w:val="0"/>
          <w:numId w:val="3"/>
        </w:numPr>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How does genetic information provide evidence for evolution?</w:t>
      </w:r>
    </w:p>
    <w:p w:rsidR="00B60E32" w:rsidRPr="00103DA9" w:rsidRDefault="00B60E32" w:rsidP="00543DB3">
      <w:pPr>
        <w:pStyle w:val="NoSpacing"/>
        <w:numPr>
          <w:ilvl w:val="0"/>
          <w:numId w:val="3"/>
        </w:numPr>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How does the environment influence populations of organisms over multiple generations?</w:t>
      </w:r>
    </w:p>
    <w:p w:rsidR="00B60E32" w:rsidRPr="00103DA9" w:rsidRDefault="00B60E32" w:rsidP="00543DB3">
      <w:pPr>
        <w:pStyle w:val="NoSpacing"/>
        <w:numPr>
          <w:ilvl w:val="0"/>
          <w:numId w:val="3"/>
        </w:numPr>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What is biodiversity?</w:t>
      </w:r>
    </w:p>
    <w:p w:rsidR="00B60E32" w:rsidRPr="00103DA9" w:rsidRDefault="00B60E32" w:rsidP="00543DB3">
      <w:pPr>
        <w:pStyle w:val="NoSpacing"/>
        <w:numPr>
          <w:ilvl w:val="0"/>
          <w:numId w:val="3"/>
        </w:numPr>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How does biodiversity affect humans? How do humans affect biodiversity?</w:t>
      </w:r>
    </w:p>
    <w:p w:rsidR="00B60E32" w:rsidRPr="00103DA9" w:rsidRDefault="00B60E32" w:rsidP="00543DB3">
      <w:pPr>
        <w:pStyle w:val="NoSpacing"/>
        <w:numPr>
          <w:ilvl w:val="0"/>
          <w:numId w:val="3"/>
        </w:numPr>
        <w:spacing w:line="276"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How do scientists use models to reconstruct evolutionary theory and to predict the likelihood of future events?</w:t>
      </w:r>
    </w:p>
    <w:p w:rsidR="00EB420A" w:rsidRPr="00103DA9" w:rsidRDefault="00543DB3">
      <w:pPr>
        <w:spacing w:after="0" w:line="240" w:lineRule="auto"/>
        <w:jc w:val="left"/>
        <w:rPr>
          <w:rFonts w:ascii="Times New Roman" w:hAnsi="Times New Roman"/>
          <w:color w:val="262626" w:themeColor="text1" w:themeTint="D9"/>
          <w:sz w:val="24"/>
          <w:szCs w:val="24"/>
        </w:rPr>
        <w:sectPr w:rsidR="00EB420A" w:rsidRPr="00103DA9" w:rsidSect="00D03DCD">
          <w:footerReference w:type="even" r:id="rId52"/>
          <w:footerReference w:type="default" r:id="rId53"/>
          <w:pgSz w:w="12240" w:h="15840"/>
          <w:pgMar w:top="1440" w:right="1440" w:bottom="1530" w:left="1260" w:header="450" w:footer="720" w:gutter="0"/>
          <w:cols w:space="720"/>
          <w:docGrid w:linePitch="360"/>
        </w:sectPr>
      </w:pPr>
      <w:r w:rsidRPr="00103DA9">
        <w:rPr>
          <w:rFonts w:ascii="Times New Roman" w:hAnsi="Times New Roman"/>
          <w:color w:val="262626" w:themeColor="text1" w:themeTint="D9"/>
          <w:sz w:val="24"/>
          <w:szCs w:val="24"/>
        </w:rPr>
        <w:br w:type="page"/>
      </w:r>
    </w:p>
    <w:p w:rsidR="00543DB3" w:rsidRPr="00103DA9" w:rsidRDefault="00543DB3">
      <w:pPr>
        <w:spacing w:after="0" w:line="240" w:lineRule="auto"/>
        <w:jc w:val="left"/>
        <w:rPr>
          <w:rFonts w:ascii="Times New Roman" w:hAnsi="Times New Roman"/>
          <w:color w:val="262626" w:themeColor="text1" w:themeTint="D9"/>
          <w:sz w:val="24"/>
          <w:szCs w:val="24"/>
        </w:rPr>
      </w:pPr>
    </w:p>
    <w:p w:rsidR="00543DB3" w:rsidRPr="00103DA9" w:rsidRDefault="00543DB3" w:rsidP="00543DB3">
      <w:pPr>
        <w:pStyle w:val="NoSpacing"/>
        <w:spacing w:line="276" w:lineRule="auto"/>
        <w:jc w:val="left"/>
        <w:rPr>
          <w:rFonts w:ascii="Times New Roman" w:hAnsi="Times New Roman"/>
          <w:color w:val="262626" w:themeColor="text1" w:themeTint="D9"/>
        </w:rPr>
      </w:pPr>
    </w:p>
    <w:tbl>
      <w:tblPr>
        <w:tblW w:w="13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8"/>
        <w:gridCol w:w="3330"/>
        <w:gridCol w:w="3960"/>
        <w:gridCol w:w="4050"/>
      </w:tblGrid>
      <w:tr w:rsidR="00543DB3" w:rsidRPr="00103DA9" w:rsidTr="00EB420A">
        <w:tc>
          <w:tcPr>
            <w:tcW w:w="13248" w:type="dxa"/>
            <w:gridSpan w:val="4"/>
          </w:tcPr>
          <w:p w:rsidR="00543DB3" w:rsidRPr="00103DA9" w:rsidRDefault="00543DB3" w:rsidP="00EB420A">
            <w:pPr>
              <w:spacing w:before="120" w:after="120"/>
              <w:jc w:val="center"/>
              <w:rPr>
                <w:rFonts w:ascii="Times New Roman" w:hAnsi="Times New Roman"/>
                <w:b/>
                <w:color w:val="262626" w:themeColor="text1" w:themeTint="D9"/>
              </w:rPr>
            </w:pPr>
            <w:r w:rsidRPr="00103DA9">
              <w:rPr>
                <w:rFonts w:ascii="Times New Roman" w:hAnsi="Times New Roman"/>
                <w:b/>
                <w:color w:val="262626" w:themeColor="text1" w:themeTint="D9"/>
              </w:rPr>
              <w:t>LIFE SCIENCE TOPIC 1: CELL BIOLOGY</w:t>
            </w:r>
          </w:p>
          <w:p w:rsidR="00543DB3" w:rsidRPr="00103DA9" w:rsidRDefault="00543DB3" w:rsidP="00EB420A">
            <w:pPr>
              <w:pStyle w:val="NormalWeb"/>
              <w:spacing w:before="120" w:beforeAutospacing="0" w:after="0" w:afterAutospacing="0"/>
              <w:rPr>
                <w:i/>
                <w:color w:val="262626" w:themeColor="text1" w:themeTint="D9"/>
                <w:sz w:val="20"/>
                <w:szCs w:val="20"/>
              </w:rPr>
            </w:pPr>
            <w:r w:rsidRPr="00103DA9">
              <w:rPr>
                <w:b/>
                <w:i/>
                <w:color w:val="262626" w:themeColor="text1" w:themeTint="D9"/>
                <w:sz w:val="20"/>
                <w:szCs w:val="20"/>
              </w:rPr>
              <w:t>Cell Biology</w:t>
            </w:r>
            <w:r w:rsidRPr="00103DA9">
              <w:rPr>
                <w:i/>
                <w:color w:val="262626" w:themeColor="text1" w:themeTint="D9"/>
                <w:sz w:val="20"/>
                <w:szCs w:val="20"/>
              </w:rPr>
              <w:t xml:space="preserve"> is the </w:t>
            </w:r>
            <w:hyperlink r:id="rId54" w:tooltip="Study" w:history="1">
              <w:r w:rsidRPr="00103DA9">
                <w:rPr>
                  <w:rStyle w:val="Hyperlink"/>
                  <w:i/>
                  <w:color w:val="262626" w:themeColor="text1" w:themeTint="D9"/>
                  <w:sz w:val="20"/>
                  <w:szCs w:val="20"/>
                </w:rPr>
                <w:t>study</w:t>
              </w:r>
            </w:hyperlink>
            <w:r w:rsidRPr="00103DA9">
              <w:rPr>
                <w:i/>
                <w:color w:val="262626" w:themeColor="text1" w:themeTint="D9"/>
                <w:sz w:val="20"/>
                <w:szCs w:val="20"/>
              </w:rPr>
              <w:t xml:space="preserve"> of </w:t>
            </w:r>
            <w:hyperlink r:id="rId55" w:tooltip="Cells" w:history="1">
              <w:r w:rsidRPr="00103DA9">
                <w:rPr>
                  <w:rStyle w:val="Hyperlink"/>
                  <w:i/>
                  <w:color w:val="262626" w:themeColor="text1" w:themeTint="D9"/>
                  <w:sz w:val="20"/>
                  <w:szCs w:val="20"/>
                </w:rPr>
                <w:t>cells</w:t>
              </w:r>
            </w:hyperlink>
            <w:r w:rsidRPr="00103DA9">
              <w:rPr>
                <w:i/>
                <w:color w:val="262626" w:themeColor="text1" w:themeTint="D9"/>
                <w:sz w:val="20"/>
                <w:szCs w:val="20"/>
              </w:rPr>
              <w:t xml:space="preserve">, especially their </w:t>
            </w:r>
            <w:hyperlink r:id="rId56" w:tooltip="Function" w:history="1">
              <w:r w:rsidRPr="00103DA9">
                <w:rPr>
                  <w:rStyle w:val="Hyperlink"/>
                  <w:i/>
                  <w:color w:val="262626" w:themeColor="text1" w:themeTint="D9"/>
                  <w:sz w:val="20"/>
                  <w:szCs w:val="20"/>
                </w:rPr>
                <w:t>function</w:t>
              </w:r>
            </w:hyperlink>
            <w:r w:rsidRPr="00103DA9">
              <w:rPr>
                <w:i/>
                <w:color w:val="262626" w:themeColor="text1" w:themeTint="D9"/>
                <w:sz w:val="20"/>
                <w:szCs w:val="20"/>
              </w:rPr>
              <w:t xml:space="preserve">, </w:t>
            </w:r>
            <w:hyperlink r:id="rId57" w:tooltip="Structure" w:history="1">
              <w:r w:rsidRPr="00103DA9">
                <w:rPr>
                  <w:rStyle w:val="Hyperlink"/>
                  <w:i/>
                  <w:color w:val="262626" w:themeColor="text1" w:themeTint="D9"/>
                  <w:sz w:val="20"/>
                  <w:szCs w:val="20"/>
                </w:rPr>
                <w:t>structure</w:t>
              </w:r>
            </w:hyperlink>
            <w:r w:rsidRPr="00103DA9">
              <w:rPr>
                <w:i/>
                <w:color w:val="262626" w:themeColor="text1" w:themeTint="D9"/>
                <w:sz w:val="20"/>
                <w:szCs w:val="20"/>
              </w:rPr>
              <w:t xml:space="preserve">, </w:t>
            </w:r>
            <w:hyperlink r:id="rId58" w:tooltip="Component" w:history="1">
              <w:r w:rsidRPr="00103DA9">
                <w:rPr>
                  <w:rStyle w:val="Hyperlink"/>
                  <w:i/>
                  <w:color w:val="262626" w:themeColor="text1" w:themeTint="D9"/>
                  <w:sz w:val="20"/>
                  <w:szCs w:val="20"/>
                </w:rPr>
                <w:t>components</w:t>
              </w:r>
            </w:hyperlink>
            <w:r w:rsidRPr="00103DA9">
              <w:rPr>
                <w:i/>
                <w:color w:val="262626" w:themeColor="text1" w:themeTint="D9"/>
                <w:sz w:val="20"/>
                <w:szCs w:val="20"/>
              </w:rPr>
              <w:t xml:space="preserve">, </w:t>
            </w:r>
            <w:hyperlink r:id="rId59" w:tooltip="Formation" w:history="1">
              <w:r w:rsidRPr="00103DA9">
                <w:rPr>
                  <w:rStyle w:val="Hyperlink"/>
                  <w:i/>
                  <w:color w:val="262626" w:themeColor="text1" w:themeTint="D9"/>
                  <w:sz w:val="20"/>
                  <w:szCs w:val="20"/>
                </w:rPr>
                <w:t>formation</w:t>
              </w:r>
            </w:hyperlink>
            <w:r w:rsidRPr="00103DA9">
              <w:rPr>
                <w:i/>
                <w:color w:val="262626" w:themeColor="text1" w:themeTint="D9"/>
                <w:sz w:val="20"/>
                <w:szCs w:val="20"/>
              </w:rPr>
              <w:t xml:space="preserve">, </w:t>
            </w:r>
            <w:hyperlink r:id="rId60" w:tooltip="Life cycle" w:history="1">
              <w:r w:rsidRPr="00103DA9">
                <w:rPr>
                  <w:rStyle w:val="Hyperlink"/>
                  <w:i/>
                  <w:color w:val="262626" w:themeColor="text1" w:themeTint="D9"/>
                  <w:sz w:val="20"/>
                  <w:szCs w:val="20"/>
                </w:rPr>
                <w:t>life cycle</w:t>
              </w:r>
            </w:hyperlink>
            <w:r w:rsidRPr="00103DA9">
              <w:rPr>
                <w:i/>
                <w:color w:val="262626" w:themeColor="text1" w:themeTint="D9"/>
                <w:sz w:val="20"/>
                <w:szCs w:val="20"/>
              </w:rPr>
              <w:t xml:space="preserve">, and their </w:t>
            </w:r>
            <w:hyperlink r:id="rId61" w:tooltip="Interaction" w:history="1">
              <w:r w:rsidRPr="00103DA9">
                <w:rPr>
                  <w:rStyle w:val="Hyperlink"/>
                  <w:i/>
                  <w:color w:val="262626" w:themeColor="text1" w:themeTint="D9"/>
                  <w:sz w:val="20"/>
                  <w:szCs w:val="20"/>
                </w:rPr>
                <w:t>interaction</w:t>
              </w:r>
            </w:hyperlink>
            <w:r w:rsidRPr="00103DA9">
              <w:rPr>
                <w:i/>
                <w:color w:val="262626" w:themeColor="text1" w:themeTint="D9"/>
                <w:sz w:val="20"/>
                <w:szCs w:val="20"/>
              </w:rPr>
              <w:t xml:space="preserve"> with the internal or external </w:t>
            </w:r>
            <w:hyperlink r:id="rId62" w:tooltip="Environments" w:history="1">
              <w:r w:rsidRPr="00103DA9">
                <w:rPr>
                  <w:rStyle w:val="Hyperlink"/>
                  <w:i/>
                  <w:color w:val="262626" w:themeColor="text1" w:themeTint="D9"/>
                  <w:sz w:val="20"/>
                  <w:szCs w:val="20"/>
                </w:rPr>
                <w:t>environments</w:t>
              </w:r>
            </w:hyperlink>
            <w:r w:rsidRPr="00103DA9">
              <w:rPr>
                <w:i/>
                <w:color w:val="262626" w:themeColor="text1" w:themeTint="D9"/>
                <w:sz w:val="20"/>
                <w:szCs w:val="20"/>
              </w:rPr>
              <w:t xml:space="preserve">. </w:t>
            </w:r>
          </w:p>
        </w:tc>
      </w:tr>
      <w:tr w:rsidR="00543DB3" w:rsidRPr="00103DA9" w:rsidTr="00EB420A">
        <w:tc>
          <w:tcPr>
            <w:tcW w:w="13248" w:type="dxa"/>
            <w:gridSpan w:val="4"/>
          </w:tcPr>
          <w:p w:rsidR="00543DB3" w:rsidRPr="00103DA9" w:rsidRDefault="00543DB3" w:rsidP="00EB420A">
            <w:pPr>
              <w:pStyle w:val="NoSpacing"/>
              <w:spacing w:line="276" w:lineRule="auto"/>
              <w:jc w:val="left"/>
              <w:rPr>
                <w:rFonts w:ascii="Times New Roman" w:hAnsi="Times New Roman"/>
                <w:i/>
                <w:color w:val="262626" w:themeColor="text1" w:themeTint="D9"/>
              </w:rPr>
            </w:pPr>
          </w:p>
          <w:p w:rsidR="00543DB3" w:rsidRPr="00103DA9" w:rsidRDefault="00543DB3" w:rsidP="00EB420A">
            <w:pPr>
              <w:pStyle w:val="NoSpacing"/>
              <w:spacing w:line="276" w:lineRule="auto"/>
              <w:jc w:val="left"/>
              <w:rPr>
                <w:rFonts w:ascii="Times New Roman" w:hAnsi="Times New Roman"/>
                <w:i/>
                <w:color w:val="262626" w:themeColor="text1" w:themeTint="D9"/>
              </w:rPr>
            </w:pPr>
            <w:r w:rsidRPr="00103DA9">
              <w:rPr>
                <w:rFonts w:ascii="Times New Roman" w:hAnsi="Times New Roman"/>
                <w:b/>
                <w:i/>
                <w:color w:val="262626" w:themeColor="text1" w:themeTint="D9"/>
              </w:rPr>
              <w:t>Standard:</w:t>
            </w:r>
            <w:r w:rsidRPr="00103DA9">
              <w:rPr>
                <w:rFonts w:ascii="Times New Roman" w:hAnsi="Times New Roman"/>
                <w:i/>
                <w:color w:val="262626" w:themeColor="text1" w:themeTint="D9"/>
              </w:rPr>
              <w:t xml:space="preserve"> Learners will be able to compare specific structures and functions that make cells distinctive using diagrams, illustrations, visual images and/or models. They will be able to measure processes such as growth rate, identify common needs for the maintenance of life, distinguish methods of reproduction, and compare these processes in different types of living organisms.</w:t>
            </w:r>
          </w:p>
          <w:p w:rsidR="00543DB3" w:rsidRPr="00103DA9" w:rsidRDefault="00543DB3" w:rsidP="00EB420A">
            <w:pPr>
              <w:pStyle w:val="NoSpacing"/>
              <w:spacing w:line="276" w:lineRule="auto"/>
              <w:jc w:val="left"/>
              <w:rPr>
                <w:rFonts w:ascii="Times New Roman" w:hAnsi="Times New Roman"/>
                <w:i/>
                <w:color w:val="262626" w:themeColor="text1" w:themeTint="D9"/>
              </w:rPr>
            </w:pPr>
          </w:p>
          <w:p w:rsidR="00543DB3" w:rsidRPr="00103DA9" w:rsidRDefault="00543DB3" w:rsidP="00EB420A">
            <w:pPr>
              <w:pStyle w:val="NoSpacing"/>
              <w:spacing w:line="276" w:lineRule="auto"/>
              <w:jc w:val="left"/>
              <w:rPr>
                <w:rFonts w:ascii="Times New Roman" w:hAnsi="Times New Roman"/>
                <w:i/>
                <w:color w:val="262626" w:themeColor="text1" w:themeTint="D9"/>
              </w:rPr>
            </w:pPr>
            <w:r w:rsidRPr="00103DA9">
              <w:rPr>
                <w:rFonts w:ascii="Times New Roman" w:hAnsi="Times New Roman"/>
                <w:i/>
                <w:color w:val="262626" w:themeColor="text1" w:themeTint="D9"/>
              </w:rPr>
              <w:t xml:space="preserve">Please note: The glossary on page </w:t>
            </w:r>
            <w:r w:rsidR="00D57E81" w:rsidRPr="00103DA9">
              <w:rPr>
                <w:rFonts w:ascii="Times New Roman" w:hAnsi="Times New Roman"/>
                <w:i/>
                <w:color w:val="262626" w:themeColor="text1" w:themeTint="D9"/>
              </w:rPr>
              <w:t>27</w:t>
            </w:r>
            <w:r w:rsidRPr="00103DA9">
              <w:rPr>
                <w:rFonts w:ascii="Times New Roman" w:hAnsi="Times New Roman"/>
                <w:i/>
                <w:color w:val="262626" w:themeColor="text1" w:themeTint="D9"/>
              </w:rPr>
              <w:t xml:space="preserve"> provides explanations of specialized scientific terms you may come across in the descriptions of standards and benchmarks. </w:t>
            </w:r>
          </w:p>
          <w:p w:rsidR="00543DB3" w:rsidRPr="00103DA9" w:rsidRDefault="00543DB3" w:rsidP="00EB420A">
            <w:pPr>
              <w:pStyle w:val="NoSpacing"/>
              <w:jc w:val="left"/>
              <w:rPr>
                <w:rFonts w:ascii="Times New Roman" w:hAnsi="Times New Roman"/>
                <w:i/>
                <w:color w:val="262626" w:themeColor="text1" w:themeTint="D9"/>
              </w:rPr>
            </w:pPr>
            <w:r w:rsidRPr="00103DA9">
              <w:rPr>
                <w:rFonts w:ascii="Times New Roman" w:hAnsi="Times New Roman"/>
                <w:i/>
                <w:color w:val="262626" w:themeColor="text1" w:themeTint="D9"/>
              </w:rPr>
              <w:t xml:space="preserve">GLE refers to grade level equivalency; SPL to ESOL student performance level. </w:t>
            </w:r>
          </w:p>
        </w:tc>
      </w:tr>
      <w:tr w:rsidR="00543DB3" w:rsidRPr="00103DA9" w:rsidTr="008E575F">
        <w:trPr>
          <w:trHeight w:val="1790"/>
        </w:trPr>
        <w:tc>
          <w:tcPr>
            <w:tcW w:w="1908" w:type="dxa"/>
          </w:tcPr>
          <w:p w:rsidR="00543DB3" w:rsidRPr="00103DA9" w:rsidRDefault="00543DB3"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b/>
                <w:bCs/>
                <w:caps/>
                <w:color w:val="262626" w:themeColor="text1" w:themeTint="D9"/>
              </w:rPr>
              <w:t>Essential questions</w:t>
            </w:r>
          </w:p>
        </w:tc>
        <w:tc>
          <w:tcPr>
            <w:tcW w:w="3330" w:type="dxa"/>
          </w:tcPr>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 xml:space="preserve">Benchmarks for </w:t>
            </w:r>
            <w:r w:rsidRPr="00103DA9">
              <w:rPr>
                <w:rFonts w:ascii="Times New Roman" w:hAnsi="Times New Roman"/>
                <w:b/>
                <w:color w:val="262626" w:themeColor="text1" w:themeTint="D9"/>
              </w:rPr>
              <w:br/>
              <w:t>LEVELS 1 and 2</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BEGINNING ADULT BASIC EDUCATION</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(0-3.9 GLE &amp; SPL 0-3)</w:t>
            </w:r>
          </w:p>
        </w:tc>
        <w:tc>
          <w:tcPr>
            <w:tcW w:w="3960" w:type="dxa"/>
          </w:tcPr>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Benchmarks for</w:t>
            </w:r>
            <w:r w:rsidRPr="00103DA9">
              <w:rPr>
                <w:rFonts w:ascii="Times New Roman" w:hAnsi="Times New Roman"/>
                <w:b/>
                <w:color w:val="262626" w:themeColor="text1" w:themeTint="D9"/>
              </w:rPr>
              <w:br/>
              <w:t>LEVELS 3 and 4</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aps/>
                <w:color w:val="262626" w:themeColor="text1" w:themeTint="D9"/>
              </w:rPr>
              <w:t>low intermediate/ high intermediate education</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(4.0 - 8.9 GLE &amp; SPL 4-5)</w:t>
            </w:r>
          </w:p>
        </w:tc>
        <w:tc>
          <w:tcPr>
            <w:tcW w:w="4050" w:type="dxa"/>
          </w:tcPr>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Benchmarks for</w:t>
            </w:r>
            <w:r w:rsidRPr="00103DA9">
              <w:rPr>
                <w:rFonts w:ascii="Times New Roman" w:hAnsi="Times New Roman"/>
                <w:b/>
                <w:color w:val="262626" w:themeColor="text1" w:themeTint="D9"/>
              </w:rPr>
              <w:br/>
              <w:t>LEVELS 5 and 6</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ADULT SECONDARY EDUCATION/BRIDGE TO COLLEGE</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(9.0 - 12.9 GLE &amp; SPL 5-7)</w:t>
            </w:r>
          </w:p>
        </w:tc>
      </w:tr>
      <w:tr w:rsidR="00543DB3" w:rsidRPr="00103DA9" w:rsidTr="00EB420A">
        <w:trPr>
          <w:trHeight w:val="2880"/>
        </w:trPr>
        <w:tc>
          <w:tcPr>
            <w:tcW w:w="1908" w:type="dxa"/>
          </w:tcPr>
          <w:p w:rsidR="00543DB3" w:rsidRPr="00103DA9" w:rsidRDefault="00543DB3" w:rsidP="00EB420A">
            <w:pPr>
              <w:spacing w:before="120"/>
              <w:jc w:val="left"/>
              <w:rPr>
                <w:rFonts w:ascii="Times New Roman" w:hAnsi="Times New Roman"/>
                <w:b/>
                <w:color w:val="262626" w:themeColor="text1" w:themeTint="D9"/>
              </w:rPr>
            </w:pPr>
            <w:r w:rsidRPr="00103DA9">
              <w:rPr>
                <w:rFonts w:ascii="Times New Roman" w:hAnsi="Times New Roman"/>
                <w:b/>
                <w:color w:val="262626" w:themeColor="text1" w:themeTint="D9"/>
              </w:rPr>
              <w:t>C1</w:t>
            </w:r>
            <w:r w:rsidRPr="00103DA9">
              <w:rPr>
                <w:rFonts w:ascii="Times New Roman" w:hAnsi="Times New Roman"/>
                <w:color w:val="262626" w:themeColor="text1" w:themeTint="D9"/>
              </w:rPr>
              <w:t xml:space="preserve"> - </w:t>
            </w:r>
            <w:r w:rsidRPr="00103DA9">
              <w:rPr>
                <w:rFonts w:ascii="Times New Roman" w:hAnsi="Times New Roman"/>
                <w:b/>
                <w:color w:val="262626" w:themeColor="text1" w:themeTint="D9"/>
              </w:rPr>
              <w:t>What is a cell?</w:t>
            </w:r>
          </w:p>
          <w:p w:rsidR="00543DB3" w:rsidRPr="00103DA9" w:rsidRDefault="00543DB3" w:rsidP="00EB420A">
            <w:pPr>
              <w:spacing w:before="120" w:after="120"/>
              <w:jc w:val="left"/>
              <w:rPr>
                <w:rFonts w:ascii="Times New Roman" w:hAnsi="Times New Roman"/>
                <w:b/>
                <w:color w:val="262626" w:themeColor="text1" w:themeTint="D9"/>
              </w:rPr>
            </w:pPr>
          </w:p>
        </w:tc>
        <w:tc>
          <w:tcPr>
            <w:tcW w:w="3330" w:type="dxa"/>
          </w:tcPr>
          <w:p w:rsidR="00543DB3" w:rsidRPr="00103DA9" w:rsidRDefault="00543DB3"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bCs/>
                <w:i/>
                <w:iCs/>
                <w:color w:val="262626" w:themeColor="text1" w:themeTint="D9"/>
              </w:rPr>
              <w:t>By the end of this level learners will . . .</w:t>
            </w:r>
          </w:p>
          <w:p w:rsidR="00543DB3" w:rsidRPr="00103DA9" w:rsidRDefault="00543DB3"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C1.1a</w:t>
            </w:r>
            <w:r w:rsidRPr="00103DA9">
              <w:rPr>
                <w:rFonts w:ascii="Times New Roman" w:hAnsi="Times New Roman"/>
                <w:color w:val="262626" w:themeColor="text1" w:themeTint="D9"/>
              </w:rPr>
              <w:t xml:space="preserve"> Identify the cell as the basic structure for life. </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C1.1b</w:t>
            </w:r>
            <w:r w:rsidRPr="00103DA9">
              <w:rPr>
                <w:rFonts w:ascii="Times New Roman" w:hAnsi="Times New Roman"/>
                <w:color w:val="262626" w:themeColor="text1" w:themeTint="D9"/>
              </w:rPr>
              <w:t xml:space="preserve"> Using a picture or diagram, explain that cells have parts, including an outer membrane that separates the parts from the environment.</w:t>
            </w:r>
          </w:p>
          <w:p w:rsidR="00543DB3" w:rsidRPr="00103DA9" w:rsidRDefault="00543DB3" w:rsidP="00EB420A">
            <w:pPr>
              <w:spacing w:before="120" w:after="120" w:line="240" w:lineRule="auto"/>
              <w:jc w:val="left"/>
              <w:rPr>
                <w:rFonts w:ascii="Times New Roman" w:hAnsi="Times New Roman"/>
                <w:i/>
                <w:color w:val="262626" w:themeColor="text1" w:themeTint="D9"/>
              </w:rPr>
            </w:pPr>
            <w:r w:rsidRPr="00103DA9">
              <w:rPr>
                <w:rFonts w:ascii="Times New Roman" w:hAnsi="Times New Roman"/>
                <w:b/>
                <w:color w:val="262626" w:themeColor="text1" w:themeTint="D9"/>
              </w:rPr>
              <w:t>C1.1c</w:t>
            </w:r>
            <w:r w:rsidRPr="00103DA9">
              <w:rPr>
                <w:rFonts w:ascii="Times New Roman" w:hAnsi="Times New Roman"/>
                <w:color w:val="262626" w:themeColor="text1" w:themeTint="D9"/>
              </w:rPr>
              <w:t xml:space="preserve"> Recognize that some organisms are multicellular while others consist of a single cell.</w:t>
            </w:r>
          </w:p>
        </w:tc>
        <w:tc>
          <w:tcPr>
            <w:tcW w:w="3960" w:type="dxa"/>
          </w:tcPr>
          <w:p w:rsidR="00543DB3" w:rsidRPr="00103DA9" w:rsidRDefault="00543DB3"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i/>
                <w:color w:val="262626" w:themeColor="text1" w:themeTint="D9"/>
              </w:rPr>
              <w:t>By the end of the level, learners will demonstrate previous benchmarks as needed, plus. . .</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C1.3a</w:t>
            </w:r>
            <w:r w:rsidRPr="00103DA9">
              <w:rPr>
                <w:rFonts w:ascii="Times New Roman" w:hAnsi="Times New Roman"/>
                <w:color w:val="262626" w:themeColor="text1" w:themeTint="D9"/>
              </w:rPr>
              <w:t xml:space="preserve"> Review that cells are the basic structures for life. </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C1.3b</w:t>
            </w:r>
            <w:r w:rsidRPr="00103DA9">
              <w:rPr>
                <w:rFonts w:ascii="Times New Roman" w:hAnsi="Times New Roman"/>
                <w:color w:val="262626" w:themeColor="text1" w:themeTint="D9"/>
              </w:rPr>
              <w:t xml:space="preserve"> Illustrate and label the parts of a cell and describe how each part contributes to the basic needs of life.  </w:t>
            </w:r>
          </w:p>
          <w:p w:rsidR="00543DB3" w:rsidRPr="00103DA9" w:rsidRDefault="00543DB3" w:rsidP="00EB420A">
            <w:pPr>
              <w:spacing w:before="120" w:after="120" w:line="240" w:lineRule="auto"/>
              <w:jc w:val="left"/>
              <w:rPr>
                <w:rFonts w:ascii="Times New Roman" w:hAnsi="Times New Roman"/>
                <w:i/>
                <w:color w:val="262626" w:themeColor="text1" w:themeTint="D9"/>
              </w:rPr>
            </w:pPr>
            <w:r w:rsidRPr="00103DA9">
              <w:rPr>
                <w:rFonts w:ascii="Times New Roman" w:hAnsi="Times New Roman"/>
                <w:b/>
                <w:color w:val="262626" w:themeColor="text1" w:themeTint="D9"/>
              </w:rPr>
              <w:t>C1.3c</w:t>
            </w:r>
            <w:r w:rsidRPr="00103DA9">
              <w:rPr>
                <w:rFonts w:ascii="Times New Roman" w:hAnsi="Times New Roman"/>
                <w:color w:val="262626" w:themeColor="text1" w:themeTint="D9"/>
              </w:rPr>
              <w:t xml:space="preserve"> Give examples of living organisms that are unicellular and examples of living organisms that are multicellular.</w:t>
            </w:r>
          </w:p>
        </w:tc>
        <w:tc>
          <w:tcPr>
            <w:tcW w:w="4050" w:type="dxa"/>
          </w:tcPr>
          <w:p w:rsidR="00543DB3" w:rsidRPr="00103DA9" w:rsidRDefault="00543DB3"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i/>
                <w:color w:val="262626" w:themeColor="text1" w:themeTint="D9"/>
              </w:rPr>
              <w:t>By the end of the level, learners will demonstrate previous benchmarks as needed, plus. . .</w:t>
            </w:r>
          </w:p>
          <w:p w:rsidR="00543DB3" w:rsidRPr="00103DA9" w:rsidRDefault="00543DB3" w:rsidP="00EB420A">
            <w:pPr>
              <w:spacing w:before="120" w:after="120" w:line="240" w:lineRule="auto"/>
              <w:jc w:val="left"/>
              <w:rPr>
                <w:rFonts w:ascii="Times New Roman" w:hAnsi="Times New Roman"/>
                <w:b/>
                <w:color w:val="262626" w:themeColor="text1" w:themeTint="D9"/>
              </w:rPr>
            </w:pP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C1.5a</w:t>
            </w:r>
            <w:r w:rsidRPr="00103DA9">
              <w:rPr>
                <w:rFonts w:ascii="Times New Roman" w:hAnsi="Times New Roman"/>
                <w:color w:val="262626" w:themeColor="text1" w:themeTint="D9"/>
              </w:rPr>
              <w:t xml:space="preserve"> Compare and contrast the general structures and degrees of complexity of Eukaryotic, Bacterial and Archaeal cells.</w:t>
            </w:r>
          </w:p>
          <w:p w:rsidR="00543DB3" w:rsidRPr="00103DA9" w:rsidRDefault="00543DB3" w:rsidP="00EB420A">
            <w:pPr>
              <w:spacing w:before="120" w:after="120" w:line="240" w:lineRule="auto"/>
              <w:jc w:val="left"/>
              <w:rPr>
                <w:rFonts w:ascii="Times New Roman" w:hAnsi="Times New Roman"/>
                <w:color w:val="262626" w:themeColor="text1" w:themeTint="D9"/>
              </w:rPr>
            </w:pPr>
          </w:p>
          <w:p w:rsidR="00543DB3" w:rsidRPr="00103DA9" w:rsidRDefault="00543DB3" w:rsidP="00EB420A">
            <w:pPr>
              <w:spacing w:before="120" w:after="120" w:line="240" w:lineRule="auto"/>
              <w:jc w:val="left"/>
              <w:rPr>
                <w:rFonts w:ascii="Times New Roman" w:hAnsi="Times New Roman"/>
                <w:i/>
                <w:color w:val="262626" w:themeColor="text1" w:themeTint="D9"/>
              </w:rPr>
            </w:pPr>
          </w:p>
        </w:tc>
      </w:tr>
      <w:tr w:rsidR="00543DB3" w:rsidRPr="00103DA9" w:rsidTr="00EB420A">
        <w:tc>
          <w:tcPr>
            <w:tcW w:w="1908" w:type="dxa"/>
          </w:tcPr>
          <w:p w:rsidR="00543DB3" w:rsidRPr="00103DA9" w:rsidRDefault="00543DB3" w:rsidP="008E575F">
            <w:pPr>
              <w:spacing w:before="120" w:after="12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C2 - How do the ce</w:t>
            </w:r>
            <w:r w:rsidR="008E575F" w:rsidRPr="00103DA9">
              <w:rPr>
                <w:rFonts w:ascii="Times New Roman" w:hAnsi="Times New Roman"/>
                <w:b/>
                <w:color w:val="262626" w:themeColor="text1" w:themeTint="D9"/>
              </w:rPr>
              <w:t xml:space="preserve">lls of living things meet </w:t>
            </w:r>
            <w:r w:rsidRPr="00103DA9">
              <w:rPr>
                <w:rFonts w:ascii="Times New Roman" w:hAnsi="Times New Roman"/>
                <w:b/>
                <w:color w:val="262626" w:themeColor="text1" w:themeTint="D9"/>
              </w:rPr>
              <w:t>basic needs?</w:t>
            </w:r>
          </w:p>
          <w:p w:rsidR="00543DB3" w:rsidRPr="00103DA9" w:rsidRDefault="00543DB3" w:rsidP="00EB420A">
            <w:pPr>
              <w:spacing w:before="120" w:after="120"/>
              <w:jc w:val="left"/>
              <w:rPr>
                <w:rFonts w:ascii="Times New Roman" w:hAnsi="Times New Roman"/>
                <w:b/>
                <w:color w:val="262626" w:themeColor="text1" w:themeTint="D9"/>
              </w:rPr>
            </w:pPr>
          </w:p>
        </w:tc>
        <w:tc>
          <w:tcPr>
            <w:tcW w:w="3330" w:type="dxa"/>
          </w:tcPr>
          <w:p w:rsidR="00543DB3" w:rsidRPr="00103DA9" w:rsidRDefault="00531887" w:rsidP="00A06E8F">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C2.1a</w:t>
            </w:r>
            <w:r w:rsidRPr="00103DA9">
              <w:rPr>
                <w:rFonts w:ascii="Times New Roman" w:hAnsi="Times New Roman"/>
                <w:color w:val="262626" w:themeColor="text1" w:themeTint="D9"/>
              </w:rPr>
              <w:t xml:space="preserve">  Identify food and water; a way to d</w:t>
            </w:r>
            <w:r>
              <w:rPr>
                <w:rFonts w:ascii="Times New Roman" w:hAnsi="Times New Roman"/>
                <w:color w:val="262626" w:themeColor="text1" w:themeTint="D9"/>
              </w:rPr>
              <w:t>ispose of waste, and an environ</w:t>
            </w:r>
            <w:r w:rsidRPr="00103DA9">
              <w:rPr>
                <w:rFonts w:ascii="Times New Roman" w:hAnsi="Times New Roman"/>
                <w:color w:val="262626" w:themeColor="text1" w:themeTint="D9"/>
              </w:rPr>
              <w:t>ment to live in as needs for both single cell microorganisms and familiar, multi-cellular organisms.</w:t>
            </w:r>
          </w:p>
        </w:tc>
        <w:tc>
          <w:tcPr>
            <w:tcW w:w="396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C2.3a</w:t>
            </w:r>
            <w:r w:rsidRPr="00103DA9">
              <w:rPr>
                <w:rFonts w:ascii="Times New Roman" w:hAnsi="Times New Roman"/>
                <w:color w:val="262626" w:themeColor="text1" w:themeTint="D9"/>
              </w:rPr>
              <w:t xml:space="preserve"> Outline how the basic functions of organisms, such as extracting energy from food and getting rid of waste, are carried out within cells. Recognize that the way in which cells function is similar in all living things.</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lastRenderedPageBreak/>
              <w:t>C2.3b</w:t>
            </w:r>
            <w:r w:rsidRPr="00103DA9">
              <w:rPr>
                <w:rFonts w:ascii="Times New Roman" w:hAnsi="Times New Roman"/>
                <w:color w:val="262626" w:themeColor="text1" w:themeTint="D9"/>
              </w:rPr>
              <w:t xml:space="preserve"> Recognize that different body tissues and organs are made of different types of cells in multicellular organisms.</w:t>
            </w:r>
          </w:p>
          <w:p w:rsidR="00543DB3" w:rsidRPr="00103DA9" w:rsidRDefault="00543DB3"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C2.3c</w:t>
            </w:r>
            <w:r w:rsidRPr="00103DA9">
              <w:rPr>
                <w:rFonts w:ascii="Times New Roman" w:hAnsi="Times New Roman"/>
                <w:color w:val="262626" w:themeColor="text1" w:themeTint="D9"/>
              </w:rPr>
              <w:t xml:space="preserve"> Explain that various organs and tissues function to serve the needs of all cells for food, air, and waste removal.</w:t>
            </w:r>
          </w:p>
        </w:tc>
        <w:tc>
          <w:tcPr>
            <w:tcW w:w="405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lastRenderedPageBreak/>
              <w:t>C2.5a</w:t>
            </w:r>
            <w:r w:rsidRPr="00103DA9">
              <w:rPr>
                <w:rFonts w:ascii="Times New Roman" w:hAnsi="Times New Roman"/>
                <w:color w:val="262626" w:themeColor="text1" w:themeTint="D9"/>
              </w:rPr>
              <w:t xml:space="preserve"> Use appropriate scientific vocabulary to expand descriptions of how different functions are carried out in cells to include protein building, storing genetic information, and responding to stimuli.</w:t>
            </w:r>
          </w:p>
          <w:p w:rsidR="00543DB3" w:rsidRPr="00103DA9" w:rsidRDefault="00543DB3"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lastRenderedPageBreak/>
              <w:t>C2.5b</w:t>
            </w:r>
            <w:r w:rsidRPr="00103DA9">
              <w:rPr>
                <w:rFonts w:ascii="Times New Roman" w:hAnsi="Times New Roman"/>
                <w:color w:val="262626" w:themeColor="text1" w:themeTint="D9"/>
              </w:rPr>
              <w:t xml:space="preserve"> Identify that more complex multicellular animals have differentiated cells that perform different functions, (e.g., liver cells remove waste, blood cells transport oxygen, nerve cells transfer sensory information to the brain).</w:t>
            </w:r>
          </w:p>
        </w:tc>
      </w:tr>
      <w:tr w:rsidR="00543DB3" w:rsidRPr="00103DA9" w:rsidTr="00EB420A">
        <w:tc>
          <w:tcPr>
            <w:tcW w:w="1908" w:type="dxa"/>
          </w:tcPr>
          <w:p w:rsidR="00543DB3" w:rsidRPr="00103DA9" w:rsidRDefault="00543DB3" w:rsidP="00EB420A">
            <w:pPr>
              <w:pStyle w:val="lsliststyle"/>
              <w:numPr>
                <w:ilvl w:val="0"/>
                <w:numId w:val="0"/>
              </w:numPr>
              <w:spacing w:before="120" w:after="120"/>
              <w:rPr>
                <w:rFonts w:ascii="Times New Roman" w:hAnsi="Times New Roman"/>
                <w:b/>
                <w:color w:val="262626" w:themeColor="text1" w:themeTint="D9"/>
                <w:sz w:val="20"/>
                <w:szCs w:val="20"/>
              </w:rPr>
            </w:pPr>
            <w:r w:rsidRPr="00103DA9">
              <w:rPr>
                <w:rFonts w:ascii="Times New Roman" w:hAnsi="Times New Roman"/>
                <w:b/>
                <w:color w:val="262626" w:themeColor="text1" w:themeTint="D9"/>
                <w:sz w:val="20"/>
                <w:szCs w:val="20"/>
              </w:rPr>
              <w:lastRenderedPageBreak/>
              <w:t>C3 -</w:t>
            </w:r>
            <w:r w:rsidRPr="00103DA9">
              <w:rPr>
                <w:rFonts w:ascii="Times New Roman" w:hAnsi="Times New Roman"/>
                <w:color w:val="262626" w:themeColor="text1" w:themeTint="D9"/>
                <w:sz w:val="20"/>
                <w:szCs w:val="20"/>
              </w:rPr>
              <w:t xml:space="preserve"> </w:t>
            </w:r>
            <w:r w:rsidRPr="00103DA9">
              <w:rPr>
                <w:rFonts w:ascii="Times New Roman" w:hAnsi="Times New Roman"/>
                <w:b/>
                <w:color w:val="262626" w:themeColor="text1" w:themeTint="D9"/>
                <w:sz w:val="20"/>
                <w:szCs w:val="20"/>
              </w:rPr>
              <w:t>How do cells get and use what they need to live and grow?</w:t>
            </w:r>
          </w:p>
          <w:p w:rsidR="00543DB3" w:rsidRPr="00103DA9" w:rsidRDefault="00543DB3" w:rsidP="00EB420A">
            <w:pPr>
              <w:spacing w:before="120" w:after="120"/>
              <w:jc w:val="left"/>
              <w:rPr>
                <w:rFonts w:ascii="Times New Roman" w:hAnsi="Times New Roman"/>
                <w:b/>
                <w:color w:val="262626" w:themeColor="text1" w:themeTint="D9"/>
              </w:rPr>
            </w:pPr>
          </w:p>
        </w:tc>
        <w:tc>
          <w:tcPr>
            <w:tcW w:w="3330" w:type="dxa"/>
          </w:tcPr>
          <w:p w:rsidR="00543DB3" w:rsidRPr="00103DA9" w:rsidRDefault="00543DB3" w:rsidP="00EB420A">
            <w:pPr>
              <w:pStyle w:val="lsliststyle"/>
              <w:numPr>
                <w:ilvl w:val="0"/>
                <w:numId w:val="0"/>
              </w:numPr>
              <w:spacing w:before="120" w:after="120"/>
              <w:rPr>
                <w:rFonts w:ascii="Times New Roman" w:hAnsi="Times New Roman"/>
                <w:color w:val="262626" w:themeColor="text1" w:themeTint="D9"/>
                <w:sz w:val="20"/>
                <w:szCs w:val="20"/>
              </w:rPr>
            </w:pPr>
            <w:r w:rsidRPr="00103DA9">
              <w:rPr>
                <w:rFonts w:ascii="Times New Roman" w:hAnsi="Times New Roman"/>
                <w:b/>
                <w:color w:val="262626" w:themeColor="text1" w:themeTint="D9"/>
                <w:sz w:val="20"/>
                <w:szCs w:val="20"/>
              </w:rPr>
              <w:t>C3.1a</w:t>
            </w:r>
            <w:r w:rsidRPr="00103DA9">
              <w:rPr>
                <w:rFonts w:ascii="Times New Roman" w:hAnsi="Times New Roman"/>
                <w:color w:val="262626" w:themeColor="text1" w:themeTint="D9"/>
                <w:sz w:val="20"/>
                <w:szCs w:val="20"/>
              </w:rPr>
              <w:t xml:space="preserve"> Develop an explanation of why all living things need energy to survive.</w:t>
            </w:r>
          </w:p>
          <w:p w:rsidR="00543DB3" w:rsidRPr="00103DA9" w:rsidRDefault="00543DB3"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C3.1b</w:t>
            </w:r>
            <w:r w:rsidRPr="00103DA9">
              <w:rPr>
                <w:rFonts w:ascii="Times New Roman" w:hAnsi="Times New Roman"/>
                <w:color w:val="262626" w:themeColor="text1" w:themeTint="D9"/>
              </w:rPr>
              <w:t xml:space="preserve"> Distinguish between plants making their own food for energy and animals consuming food for energy.</w:t>
            </w:r>
          </w:p>
        </w:tc>
        <w:tc>
          <w:tcPr>
            <w:tcW w:w="396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C3.3a</w:t>
            </w:r>
            <w:r w:rsidRPr="00103DA9">
              <w:rPr>
                <w:rFonts w:ascii="Times New Roman" w:hAnsi="Times New Roman"/>
                <w:color w:val="262626" w:themeColor="text1" w:themeTint="D9"/>
              </w:rPr>
              <w:t xml:space="preserve"> Identify that energy derived from the sun is used by plants cells to produce sugars via photosynthesis.</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C3.3b</w:t>
            </w:r>
            <w:r w:rsidRPr="00103DA9">
              <w:rPr>
                <w:rFonts w:ascii="Times New Roman" w:hAnsi="Times New Roman"/>
                <w:color w:val="262626" w:themeColor="text1" w:themeTint="D9"/>
              </w:rPr>
              <w:t xml:space="preserve"> Contrast the process of photosynthesis in plants with the way that</w:t>
            </w:r>
            <w:r w:rsidRPr="00103DA9">
              <w:rPr>
                <w:rStyle w:val="CommentReference"/>
                <w:rFonts w:ascii="Times New Roman" w:hAnsi="Times New Roman"/>
                <w:color w:val="262626" w:themeColor="text1" w:themeTint="D9"/>
              </w:rPr>
              <w:t xml:space="preserve"> </w:t>
            </w:r>
            <w:r w:rsidRPr="00103DA9">
              <w:rPr>
                <w:rFonts w:ascii="Times New Roman" w:hAnsi="Times New Roman"/>
                <w:color w:val="262626" w:themeColor="text1" w:themeTint="D9"/>
              </w:rPr>
              <w:t>animal cells derive their energy from the ingestion of food.</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C3.3c</w:t>
            </w:r>
            <w:r w:rsidRPr="00103DA9">
              <w:rPr>
                <w:rFonts w:ascii="Times New Roman" w:hAnsi="Times New Roman"/>
                <w:color w:val="262626" w:themeColor="text1" w:themeTint="D9"/>
              </w:rPr>
              <w:t xml:space="preserve"> Describe how the molecules from food react with oxygen to provide the energy that is needed to carry out life functions. Explain how this energy is used for building body structures or stored for later use.</w:t>
            </w:r>
          </w:p>
          <w:p w:rsidR="00543DB3" w:rsidRPr="00103DA9" w:rsidRDefault="00543DB3"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C3.3d</w:t>
            </w:r>
            <w:r w:rsidRPr="00103DA9">
              <w:rPr>
                <w:rFonts w:ascii="Times New Roman" w:hAnsi="Times New Roman"/>
                <w:color w:val="262626" w:themeColor="text1" w:themeTint="D9"/>
              </w:rPr>
              <w:t xml:space="preserve"> Identify cellular respiration as the process by which the chemical energy of food molecules is released. Recognize that all cells, whether plant, animal or microbe, respire.</w:t>
            </w:r>
          </w:p>
        </w:tc>
        <w:tc>
          <w:tcPr>
            <w:tcW w:w="4050" w:type="dxa"/>
          </w:tcPr>
          <w:p w:rsidR="00543DB3" w:rsidRPr="009A753F" w:rsidRDefault="00543DB3" w:rsidP="00EB420A">
            <w:pPr>
              <w:spacing w:before="120" w:after="120" w:line="240" w:lineRule="auto"/>
              <w:jc w:val="left"/>
              <w:rPr>
                <w:rFonts w:ascii="Times New Roman" w:hAnsi="Times New Roman"/>
                <w:color w:val="0D0D0D" w:themeColor="text1" w:themeTint="F2"/>
              </w:rPr>
            </w:pPr>
            <w:r w:rsidRPr="00103DA9">
              <w:rPr>
                <w:rFonts w:ascii="Times New Roman" w:hAnsi="Times New Roman"/>
                <w:b/>
                <w:color w:val="262626" w:themeColor="text1" w:themeTint="D9"/>
              </w:rPr>
              <w:t>C3.5a</w:t>
            </w:r>
            <w:r w:rsidRPr="00103DA9">
              <w:rPr>
                <w:rFonts w:ascii="Times New Roman" w:hAnsi="Times New Roman"/>
                <w:color w:val="262626" w:themeColor="text1" w:themeTint="D9"/>
              </w:rPr>
              <w:t xml:space="preserve"> Illustrate how energy is transferred when the </w:t>
            </w:r>
            <w:r w:rsidRPr="009A753F">
              <w:rPr>
                <w:rFonts w:ascii="Times New Roman" w:hAnsi="Times New Roman"/>
                <w:color w:val="262626" w:themeColor="text1" w:themeTint="D9"/>
              </w:rPr>
              <w:t xml:space="preserve">bonds of food molecules are broken and </w:t>
            </w:r>
            <w:r w:rsidRPr="009A753F">
              <w:rPr>
                <w:rFonts w:ascii="Times New Roman" w:hAnsi="Times New Roman"/>
                <w:color w:val="0D0D0D" w:themeColor="text1" w:themeTint="F2"/>
              </w:rPr>
              <w:t>new compounds with lower energy are formed</w:t>
            </w:r>
            <w:r w:rsidR="00531887" w:rsidRPr="009A753F">
              <w:rPr>
                <w:rFonts w:ascii="Times New Roman" w:hAnsi="Times New Roman"/>
                <w:color w:val="0D0D0D" w:themeColor="text1" w:themeTint="F2"/>
              </w:rPr>
              <w:t>.</w:t>
            </w:r>
          </w:p>
          <w:p w:rsidR="00543DB3" w:rsidRPr="009A753F" w:rsidRDefault="00543DB3" w:rsidP="00EB420A">
            <w:pPr>
              <w:spacing w:before="120" w:after="120" w:line="240" w:lineRule="auto"/>
              <w:jc w:val="left"/>
              <w:rPr>
                <w:rFonts w:ascii="Times New Roman" w:hAnsi="Times New Roman"/>
                <w:color w:val="0D0D0D" w:themeColor="text1" w:themeTint="F2"/>
              </w:rPr>
            </w:pPr>
            <w:r w:rsidRPr="009A753F">
              <w:rPr>
                <w:rFonts w:ascii="Times New Roman" w:hAnsi="Times New Roman"/>
                <w:b/>
                <w:color w:val="0D0D0D" w:themeColor="text1" w:themeTint="F2"/>
              </w:rPr>
              <w:t>C3.5b</w:t>
            </w:r>
            <w:r w:rsidRPr="009A753F">
              <w:rPr>
                <w:rFonts w:ascii="Times New Roman" w:hAnsi="Times New Roman"/>
                <w:color w:val="0D0D0D" w:themeColor="text1" w:themeTint="F2"/>
              </w:rPr>
              <w:t xml:space="preserve"> Identify sources for carbon, hydrogen, nitrogen, oxygen, </w:t>
            </w:r>
            <w:r w:rsidR="00360CAE" w:rsidRPr="009A753F">
              <w:rPr>
                <w:rFonts w:ascii="Times New Roman" w:hAnsi="Times New Roman"/>
                <w:color w:val="0D0D0D" w:themeColor="text1" w:themeTint="F2"/>
              </w:rPr>
              <w:t xml:space="preserve">phosphorus </w:t>
            </w:r>
            <w:r w:rsidRPr="009A753F">
              <w:rPr>
                <w:rFonts w:ascii="Times New Roman" w:hAnsi="Times New Roman"/>
                <w:color w:val="0D0D0D" w:themeColor="text1" w:themeTint="F2"/>
              </w:rPr>
              <w:t xml:space="preserve">and </w:t>
            </w:r>
            <w:r w:rsidR="00BB7642" w:rsidRPr="009A753F">
              <w:rPr>
                <w:rFonts w:ascii="Times New Roman" w:hAnsi="Times New Roman"/>
                <w:color w:val="0D0D0D" w:themeColor="text1" w:themeTint="F2"/>
              </w:rPr>
              <w:t>sulfur</w:t>
            </w:r>
            <w:r w:rsidRPr="009A753F">
              <w:rPr>
                <w:rFonts w:ascii="Times New Roman" w:hAnsi="Times New Roman"/>
                <w:color w:val="0D0D0D" w:themeColor="text1" w:themeTint="F2"/>
              </w:rPr>
              <w:t xml:space="preserve"> (C</w:t>
            </w:r>
            <w:r w:rsidR="00531887" w:rsidRPr="009A753F">
              <w:rPr>
                <w:rFonts w:ascii="Times New Roman" w:hAnsi="Times New Roman"/>
                <w:color w:val="0D0D0D" w:themeColor="text1" w:themeTint="F2"/>
              </w:rPr>
              <w:t>, H</w:t>
            </w:r>
            <w:r w:rsidRPr="009A753F">
              <w:rPr>
                <w:rFonts w:ascii="Times New Roman" w:hAnsi="Times New Roman"/>
                <w:color w:val="0D0D0D" w:themeColor="text1" w:themeTint="F2"/>
              </w:rPr>
              <w:t>, N, O, P and S), the primary elements of which organisms are composed.</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9A753F">
              <w:rPr>
                <w:rFonts w:ascii="Times New Roman" w:hAnsi="Times New Roman"/>
                <w:b/>
                <w:color w:val="0D0D0D" w:themeColor="text1" w:themeTint="F2"/>
              </w:rPr>
              <w:t>C3.5c</w:t>
            </w:r>
            <w:r w:rsidRPr="009A753F">
              <w:rPr>
                <w:rFonts w:ascii="Times New Roman" w:hAnsi="Times New Roman"/>
                <w:color w:val="0D0D0D" w:themeColor="text1" w:themeTint="F2"/>
              </w:rPr>
              <w:t xml:space="preserve"> Compare nutrition</w:t>
            </w:r>
            <w:r w:rsidRPr="009A753F">
              <w:rPr>
                <w:rFonts w:ascii="Times New Roman" w:hAnsi="Times New Roman"/>
                <w:color w:val="262626" w:themeColor="text1" w:themeTint="D9"/>
              </w:rPr>
              <w:t xml:space="preserve"> labels to locate and chart major categories of organic molecules (carbohydrates, lipids, proteins</w:t>
            </w:r>
            <w:r w:rsidRPr="00103DA9">
              <w:rPr>
                <w:rFonts w:ascii="Times New Roman" w:hAnsi="Times New Roman"/>
                <w:color w:val="262626" w:themeColor="text1" w:themeTint="D9"/>
              </w:rPr>
              <w:t>).</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C3.5d</w:t>
            </w:r>
            <w:r w:rsidRPr="00103DA9">
              <w:rPr>
                <w:rFonts w:ascii="Times New Roman" w:hAnsi="Times New Roman"/>
                <w:color w:val="262626" w:themeColor="text1" w:themeTint="D9"/>
              </w:rPr>
              <w:t xml:space="preserve"> Describe how the molecules from food react with oxygen or some other electron donor to provide energy that is needed to carry out life functions, build and become incorporated into the body structure, or is stored for later use in plant, animal and microbial cells. </w:t>
            </w:r>
          </w:p>
        </w:tc>
      </w:tr>
      <w:tr w:rsidR="00543DB3" w:rsidRPr="00103DA9" w:rsidTr="00EB420A">
        <w:tc>
          <w:tcPr>
            <w:tcW w:w="1908" w:type="dxa"/>
          </w:tcPr>
          <w:p w:rsidR="00543DB3" w:rsidRPr="00103DA9" w:rsidRDefault="00543DB3" w:rsidP="00EB420A">
            <w:pPr>
              <w:spacing w:before="120" w:after="120"/>
              <w:jc w:val="left"/>
              <w:rPr>
                <w:rFonts w:ascii="Times New Roman" w:hAnsi="Times New Roman"/>
                <w:b/>
                <w:color w:val="262626" w:themeColor="text1" w:themeTint="D9"/>
              </w:rPr>
            </w:pPr>
            <w:r w:rsidRPr="00103DA9">
              <w:rPr>
                <w:rFonts w:ascii="Times New Roman" w:hAnsi="Times New Roman"/>
                <w:b/>
                <w:color w:val="262626" w:themeColor="text1" w:themeTint="D9"/>
              </w:rPr>
              <w:t>C4</w:t>
            </w:r>
            <w:r w:rsidRPr="00103DA9">
              <w:rPr>
                <w:rFonts w:ascii="Times New Roman" w:hAnsi="Times New Roman"/>
                <w:color w:val="262626" w:themeColor="text1" w:themeTint="D9"/>
              </w:rPr>
              <w:t xml:space="preserve"> - </w:t>
            </w:r>
            <w:r w:rsidRPr="00103DA9">
              <w:rPr>
                <w:rFonts w:ascii="Times New Roman" w:hAnsi="Times New Roman"/>
                <w:b/>
                <w:color w:val="262626" w:themeColor="text1" w:themeTint="D9"/>
              </w:rPr>
              <w:t>How do cells divide?</w:t>
            </w:r>
          </w:p>
          <w:p w:rsidR="00543DB3" w:rsidRPr="00103DA9" w:rsidRDefault="00543DB3" w:rsidP="00EB420A">
            <w:pPr>
              <w:spacing w:before="120" w:after="120"/>
              <w:jc w:val="left"/>
              <w:rPr>
                <w:rFonts w:ascii="Times New Roman" w:hAnsi="Times New Roman"/>
                <w:b/>
                <w:color w:val="262626" w:themeColor="text1" w:themeTint="D9"/>
              </w:rPr>
            </w:pPr>
          </w:p>
        </w:tc>
        <w:tc>
          <w:tcPr>
            <w:tcW w:w="3330" w:type="dxa"/>
          </w:tcPr>
          <w:p w:rsidR="00543DB3" w:rsidRPr="00103DA9" w:rsidRDefault="00543DB3" w:rsidP="00EB420A">
            <w:pPr>
              <w:pStyle w:val="lsliststyle"/>
              <w:numPr>
                <w:ilvl w:val="0"/>
                <w:numId w:val="0"/>
              </w:numPr>
              <w:spacing w:before="120" w:after="120"/>
              <w:rPr>
                <w:rFonts w:ascii="Times New Roman" w:hAnsi="Times New Roman"/>
                <w:color w:val="262626" w:themeColor="text1" w:themeTint="D9"/>
                <w:sz w:val="20"/>
                <w:szCs w:val="20"/>
              </w:rPr>
            </w:pPr>
            <w:r w:rsidRPr="00103DA9">
              <w:rPr>
                <w:rFonts w:ascii="Times New Roman" w:hAnsi="Times New Roman"/>
                <w:b/>
                <w:color w:val="262626" w:themeColor="text1" w:themeTint="D9"/>
                <w:sz w:val="20"/>
                <w:szCs w:val="20"/>
              </w:rPr>
              <w:t>C.4.1a</w:t>
            </w:r>
            <w:r w:rsidRPr="00103DA9">
              <w:rPr>
                <w:rFonts w:ascii="Times New Roman" w:hAnsi="Times New Roman"/>
                <w:color w:val="262626" w:themeColor="text1" w:themeTint="D9"/>
                <w:sz w:val="20"/>
                <w:szCs w:val="20"/>
              </w:rPr>
              <w:t xml:space="preserve"> Give examples of cells repeatedly dividing to make more cells for different needs (such as new growth or repair.)</w:t>
            </w:r>
          </w:p>
          <w:p w:rsidR="00543DB3" w:rsidRPr="00103DA9" w:rsidRDefault="00543DB3"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C4.1b</w:t>
            </w:r>
            <w:r w:rsidRPr="00103DA9">
              <w:rPr>
                <w:rFonts w:ascii="Times New Roman" w:hAnsi="Times New Roman"/>
                <w:color w:val="262626" w:themeColor="text1" w:themeTint="D9"/>
              </w:rPr>
              <w:t xml:space="preserve"> Measure growth of an organism and record the results.</w:t>
            </w:r>
          </w:p>
        </w:tc>
        <w:tc>
          <w:tcPr>
            <w:tcW w:w="3960" w:type="dxa"/>
          </w:tcPr>
          <w:p w:rsidR="00543DB3" w:rsidRPr="00103DA9" w:rsidRDefault="00543DB3" w:rsidP="00EB420A">
            <w:pPr>
              <w:pStyle w:val="lsliststyle"/>
              <w:numPr>
                <w:ilvl w:val="0"/>
                <w:numId w:val="0"/>
              </w:numPr>
              <w:spacing w:before="120" w:after="120"/>
              <w:rPr>
                <w:rFonts w:ascii="Times New Roman" w:hAnsi="Times New Roman"/>
                <w:color w:val="262626" w:themeColor="text1" w:themeTint="D9"/>
                <w:sz w:val="20"/>
                <w:szCs w:val="20"/>
              </w:rPr>
            </w:pPr>
            <w:r w:rsidRPr="00103DA9">
              <w:rPr>
                <w:rFonts w:ascii="Times New Roman" w:hAnsi="Times New Roman"/>
                <w:b/>
                <w:color w:val="262626" w:themeColor="text1" w:themeTint="D9"/>
                <w:sz w:val="20"/>
                <w:szCs w:val="20"/>
              </w:rPr>
              <w:t>C4.3a</w:t>
            </w:r>
            <w:r w:rsidRPr="00103DA9">
              <w:rPr>
                <w:rFonts w:ascii="Times New Roman" w:hAnsi="Times New Roman"/>
                <w:color w:val="262626" w:themeColor="text1" w:themeTint="D9"/>
                <w:sz w:val="20"/>
                <w:szCs w:val="20"/>
              </w:rPr>
              <w:t xml:space="preserve"> Review that cells repeatedly divide to make more cells for growth or repair (e.g., growth, when cells divide to create bone, or repair, when cells dividing to repair skin.)</w:t>
            </w:r>
          </w:p>
          <w:p w:rsidR="00543DB3" w:rsidRPr="00103DA9" w:rsidRDefault="00543DB3" w:rsidP="00EB420A">
            <w:pPr>
              <w:pStyle w:val="lsliststyle"/>
              <w:numPr>
                <w:ilvl w:val="0"/>
                <w:numId w:val="0"/>
              </w:numPr>
              <w:spacing w:before="120" w:after="120"/>
              <w:rPr>
                <w:rFonts w:ascii="Times New Roman" w:hAnsi="Times New Roman"/>
                <w:color w:val="262626" w:themeColor="text1" w:themeTint="D9"/>
                <w:sz w:val="20"/>
                <w:szCs w:val="20"/>
              </w:rPr>
            </w:pPr>
            <w:r w:rsidRPr="00103DA9">
              <w:rPr>
                <w:rFonts w:ascii="Times New Roman" w:hAnsi="Times New Roman"/>
                <w:b/>
                <w:color w:val="262626" w:themeColor="text1" w:themeTint="D9"/>
                <w:sz w:val="20"/>
                <w:szCs w:val="20"/>
              </w:rPr>
              <w:t>C4.3b</w:t>
            </w:r>
            <w:r w:rsidRPr="00103DA9">
              <w:rPr>
                <w:rFonts w:ascii="Times New Roman" w:hAnsi="Times New Roman"/>
                <w:color w:val="262626" w:themeColor="text1" w:themeTint="D9"/>
                <w:sz w:val="20"/>
                <w:szCs w:val="20"/>
              </w:rPr>
              <w:t xml:space="preserve"> Measure growth in an organism and record the results in appropriate units. Translate between different graphic representations of growth. </w:t>
            </w:r>
          </w:p>
        </w:tc>
        <w:tc>
          <w:tcPr>
            <w:tcW w:w="405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C4.5a</w:t>
            </w:r>
            <w:r w:rsidRPr="00103DA9">
              <w:rPr>
                <w:rFonts w:ascii="Times New Roman" w:hAnsi="Times New Roman"/>
                <w:color w:val="262626" w:themeColor="text1" w:themeTint="D9"/>
              </w:rPr>
              <w:t xml:space="preserve"> Diagram the steps involved in mitosis, including interphase, prophase, metaphase, anaphase, and telophase.</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C4.5b</w:t>
            </w:r>
            <w:r w:rsidRPr="00103DA9">
              <w:rPr>
                <w:rFonts w:ascii="Times New Roman" w:hAnsi="Times New Roman"/>
                <w:color w:val="262626" w:themeColor="text1" w:themeTint="D9"/>
              </w:rPr>
              <w:t xml:space="preserve"> Measure growth in an organism and record results in appropriate units. Translate between different graphic representations of growth. Compare growth rates under different conditions or between different organisms.</w:t>
            </w:r>
          </w:p>
          <w:p w:rsidR="00543DB3" w:rsidRPr="00103DA9" w:rsidRDefault="00543DB3" w:rsidP="00EB420A">
            <w:pPr>
              <w:spacing w:before="120" w:after="120" w:line="240" w:lineRule="auto"/>
              <w:jc w:val="left"/>
              <w:rPr>
                <w:rFonts w:ascii="Times New Roman" w:hAnsi="Times New Roman"/>
                <w:b/>
                <w:color w:val="262626" w:themeColor="text1" w:themeTint="D9"/>
              </w:rPr>
            </w:pPr>
          </w:p>
        </w:tc>
      </w:tr>
      <w:tr w:rsidR="00543DB3" w:rsidRPr="00103DA9" w:rsidTr="00EB420A">
        <w:tc>
          <w:tcPr>
            <w:tcW w:w="1908" w:type="dxa"/>
          </w:tcPr>
          <w:p w:rsidR="00543DB3" w:rsidRPr="00103DA9" w:rsidRDefault="00543DB3" w:rsidP="00EB420A">
            <w:pPr>
              <w:spacing w:before="120" w:after="120"/>
              <w:jc w:val="left"/>
              <w:rPr>
                <w:rFonts w:ascii="Times New Roman" w:hAnsi="Times New Roman"/>
                <w:b/>
                <w:color w:val="262626" w:themeColor="text1" w:themeTint="D9"/>
              </w:rPr>
            </w:pPr>
            <w:r w:rsidRPr="00103DA9">
              <w:rPr>
                <w:rFonts w:ascii="Times New Roman" w:hAnsi="Times New Roman"/>
                <w:b/>
                <w:color w:val="262626" w:themeColor="text1" w:themeTint="D9"/>
              </w:rPr>
              <w:t>C5 - What is the role of cells in sexual reproduction?</w:t>
            </w:r>
          </w:p>
          <w:p w:rsidR="00543DB3" w:rsidRPr="00103DA9" w:rsidRDefault="00543DB3" w:rsidP="00EB420A">
            <w:pPr>
              <w:spacing w:before="120" w:after="120"/>
              <w:jc w:val="left"/>
              <w:rPr>
                <w:rFonts w:ascii="Times New Roman" w:hAnsi="Times New Roman"/>
                <w:b/>
                <w:color w:val="262626" w:themeColor="text1" w:themeTint="D9"/>
              </w:rPr>
            </w:pPr>
          </w:p>
        </w:tc>
        <w:tc>
          <w:tcPr>
            <w:tcW w:w="3330" w:type="dxa"/>
          </w:tcPr>
          <w:p w:rsidR="00543DB3" w:rsidRPr="00103DA9" w:rsidRDefault="00543DB3"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color w:val="262626" w:themeColor="text1" w:themeTint="D9"/>
              </w:rPr>
              <w:lastRenderedPageBreak/>
              <w:t>No benchmark for this level.</w:t>
            </w:r>
          </w:p>
        </w:tc>
        <w:tc>
          <w:tcPr>
            <w:tcW w:w="3960" w:type="dxa"/>
          </w:tcPr>
          <w:p w:rsidR="00543DB3" w:rsidRPr="00103DA9" w:rsidRDefault="00543DB3"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C5.3a</w:t>
            </w:r>
            <w:r w:rsidRPr="00103DA9">
              <w:rPr>
                <w:rFonts w:ascii="Times New Roman" w:hAnsi="Times New Roman"/>
                <w:color w:val="262626" w:themeColor="text1" w:themeTint="D9"/>
              </w:rPr>
              <w:t xml:space="preserve"> Explain that most eukaryotes have special reproductive cells called gametes and when they unite a zygote is formed. Contrast when and where this occurs in plants and animals.</w:t>
            </w:r>
          </w:p>
        </w:tc>
        <w:tc>
          <w:tcPr>
            <w:tcW w:w="405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C5.5a</w:t>
            </w:r>
            <w:r w:rsidRPr="00103DA9">
              <w:rPr>
                <w:rFonts w:ascii="Times New Roman" w:hAnsi="Times New Roman"/>
                <w:color w:val="262626" w:themeColor="text1" w:themeTint="D9"/>
              </w:rPr>
              <w:t xml:space="preserve"> Describe how the process of meiosis results in the formation of haploid cells.  </w:t>
            </w:r>
          </w:p>
          <w:p w:rsidR="00543DB3" w:rsidRPr="00103DA9" w:rsidRDefault="00543DB3"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C5.5b</w:t>
            </w:r>
            <w:r w:rsidRPr="00103DA9">
              <w:rPr>
                <w:rFonts w:ascii="Times New Roman" w:hAnsi="Times New Roman"/>
                <w:color w:val="262626" w:themeColor="text1" w:themeTint="D9"/>
              </w:rPr>
              <w:t xml:space="preserve"> Explain the importance of meiosis in sexual reproduction, and how haploid gametes </w:t>
            </w:r>
            <w:r w:rsidRPr="00103DA9">
              <w:rPr>
                <w:rFonts w:ascii="Times New Roman" w:hAnsi="Times New Roman"/>
                <w:color w:val="262626" w:themeColor="text1" w:themeTint="D9"/>
              </w:rPr>
              <w:lastRenderedPageBreak/>
              <w:t>form diploid zygotes through the process of fertilization.</w:t>
            </w:r>
          </w:p>
        </w:tc>
      </w:tr>
      <w:tr w:rsidR="00543DB3" w:rsidRPr="00103DA9" w:rsidTr="00EB420A">
        <w:tc>
          <w:tcPr>
            <w:tcW w:w="1908" w:type="dxa"/>
          </w:tcPr>
          <w:p w:rsidR="00543DB3" w:rsidRPr="00103DA9" w:rsidRDefault="00543DB3" w:rsidP="00EB420A">
            <w:pPr>
              <w:spacing w:before="120" w:after="120"/>
              <w:jc w:val="left"/>
              <w:rPr>
                <w:rFonts w:ascii="Times New Roman" w:hAnsi="Times New Roman"/>
                <w:b/>
                <w:color w:val="262626" w:themeColor="text1" w:themeTint="D9"/>
              </w:rPr>
            </w:pPr>
            <w:r w:rsidRPr="00103DA9">
              <w:rPr>
                <w:rFonts w:ascii="Times New Roman" w:hAnsi="Times New Roman"/>
                <w:b/>
                <w:color w:val="262626" w:themeColor="text1" w:themeTint="D9"/>
              </w:rPr>
              <w:lastRenderedPageBreak/>
              <w:t>C6</w:t>
            </w:r>
            <w:r w:rsidRPr="00103DA9">
              <w:rPr>
                <w:rFonts w:ascii="Times New Roman" w:hAnsi="Times New Roman"/>
                <w:color w:val="262626" w:themeColor="text1" w:themeTint="D9"/>
              </w:rPr>
              <w:t xml:space="preserve"> - </w:t>
            </w:r>
            <w:r w:rsidRPr="00103DA9">
              <w:rPr>
                <w:rFonts w:ascii="Times New Roman" w:hAnsi="Times New Roman"/>
                <w:b/>
                <w:color w:val="262626" w:themeColor="text1" w:themeTint="D9"/>
              </w:rPr>
              <w:t>How are viruses different from cells?</w:t>
            </w:r>
          </w:p>
          <w:p w:rsidR="00543DB3" w:rsidRPr="00103DA9" w:rsidRDefault="00543DB3" w:rsidP="00EB420A">
            <w:pPr>
              <w:spacing w:before="120" w:after="120"/>
              <w:jc w:val="left"/>
              <w:rPr>
                <w:rFonts w:ascii="Times New Roman" w:hAnsi="Times New Roman"/>
                <w:b/>
                <w:color w:val="262626" w:themeColor="text1" w:themeTint="D9"/>
              </w:rPr>
            </w:pPr>
          </w:p>
        </w:tc>
        <w:tc>
          <w:tcPr>
            <w:tcW w:w="3330" w:type="dxa"/>
          </w:tcPr>
          <w:p w:rsidR="00543DB3" w:rsidRPr="00103DA9" w:rsidRDefault="00543DB3"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C6.1a</w:t>
            </w:r>
            <w:r w:rsidRPr="00103DA9">
              <w:rPr>
                <w:rFonts w:ascii="Times New Roman" w:hAnsi="Times New Roman"/>
                <w:color w:val="262626" w:themeColor="text1" w:themeTint="D9"/>
              </w:rPr>
              <w:t xml:space="preserve"> Use books, the internet, or personal experience to identify some human illnesses caused by infection by bacteria and other illnesses caused by infection by viruses.</w:t>
            </w:r>
          </w:p>
        </w:tc>
        <w:tc>
          <w:tcPr>
            <w:tcW w:w="3960" w:type="dxa"/>
          </w:tcPr>
          <w:p w:rsidR="00543DB3" w:rsidRPr="00103DA9" w:rsidRDefault="00543DB3"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C6.3a</w:t>
            </w:r>
            <w:r w:rsidRPr="00103DA9">
              <w:rPr>
                <w:rFonts w:ascii="Times New Roman" w:hAnsi="Times New Roman"/>
                <w:color w:val="262626" w:themeColor="text1" w:themeTint="D9"/>
              </w:rPr>
              <w:t xml:space="preserve"> Compare diagrams of the structure of a virus and a bacterial cell. Give examples of viral and bacterial diseases.</w:t>
            </w:r>
          </w:p>
        </w:tc>
        <w:tc>
          <w:tcPr>
            <w:tcW w:w="4050" w:type="dxa"/>
          </w:tcPr>
          <w:p w:rsidR="00543DB3" w:rsidRPr="00103DA9" w:rsidRDefault="00543DB3" w:rsidP="002358E0">
            <w:pPr>
              <w:spacing w:before="120" w:after="12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C6.5a</w:t>
            </w:r>
            <w:r w:rsidRPr="00103DA9">
              <w:rPr>
                <w:rFonts w:ascii="Times New Roman" w:hAnsi="Times New Roman"/>
                <w:color w:val="262626" w:themeColor="text1" w:themeTint="D9"/>
              </w:rPr>
              <w:t xml:space="preserve"> Compare and contrast a virus and </w:t>
            </w:r>
            <w:r w:rsidR="00BB7642" w:rsidRPr="00103DA9">
              <w:rPr>
                <w:rFonts w:ascii="Times New Roman" w:hAnsi="Times New Roman"/>
                <w:color w:val="262626" w:themeColor="text1" w:themeTint="D9"/>
              </w:rPr>
              <w:t>bacteri</w:t>
            </w:r>
            <w:r w:rsidR="002358E0">
              <w:rPr>
                <w:rFonts w:ascii="Times New Roman" w:hAnsi="Times New Roman"/>
                <w:color w:val="262626" w:themeColor="text1" w:themeTint="D9"/>
              </w:rPr>
              <w:t>um</w:t>
            </w:r>
            <w:r w:rsidRPr="00103DA9">
              <w:rPr>
                <w:rFonts w:ascii="Times New Roman" w:hAnsi="Times New Roman"/>
                <w:color w:val="262626" w:themeColor="text1" w:themeTint="D9"/>
              </w:rPr>
              <w:t xml:space="preserve"> in terms of genetic material and reproduction.  </w:t>
            </w:r>
          </w:p>
        </w:tc>
      </w:tr>
      <w:tr w:rsidR="00543DB3" w:rsidRPr="00103DA9" w:rsidTr="00EB420A">
        <w:tc>
          <w:tcPr>
            <w:tcW w:w="1908" w:type="dxa"/>
          </w:tcPr>
          <w:p w:rsidR="00543DB3" w:rsidRPr="00103DA9" w:rsidRDefault="00543DB3" w:rsidP="00EB420A">
            <w:pPr>
              <w:spacing w:before="120" w:after="120"/>
              <w:jc w:val="left"/>
              <w:rPr>
                <w:rFonts w:ascii="Times New Roman" w:hAnsi="Times New Roman"/>
                <w:b/>
                <w:color w:val="262626" w:themeColor="text1" w:themeTint="D9"/>
              </w:rPr>
            </w:pPr>
            <w:r w:rsidRPr="00103DA9">
              <w:rPr>
                <w:rFonts w:ascii="Times New Roman" w:hAnsi="Times New Roman"/>
                <w:b/>
                <w:color w:val="262626" w:themeColor="text1" w:themeTint="D9"/>
              </w:rPr>
              <w:t>C7</w:t>
            </w:r>
            <w:r w:rsidRPr="00103DA9">
              <w:rPr>
                <w:rFonts w:ascii="Times New Roman" w:hAnsi="Times New Roman"/>
                <w:color w:val="262626" w:themeColor="text1" w:themeTint="D9"/>
              </w:rPr>
              <w:t xml:space="preserve"> - </w:t>
            </w:r>
            <w:r w:rsidRPr="00103DA9">
              <w:rPr>
                <w:rFonts w:ascii="Times New Roman" w:hAnsi="Times New Roman"/>
                <w:b/>
                <w:color w:val="262626" w:themeColor="text1" w:themeTint="D9"/>
              </w:rPr>
              <w:t xml:space="preserve">How do scientists increase their power of observation by using instruments, including magnification, to view cells and cell structures?  </w:t>
            </w:r>
          </w:p>
          <w:p w:rsidR="00543DB3" w:rsidRPr="00103DA9" w:rsidRDefault="00543DB3" w:rsidP="00EB420A">
            <w:pPr>
              <w:spacing w:before="120" w:after="120"/>
              <w:jc w:val="left"/>
              <w:rPr>
                <w:rFonts w:ascii="Times New Roman" w:hAnsi="Times New Roman"/>
                <w:b/>
                <w:color w:val="262626" w:themeColor="text1" w:themeTint="D9"/>
              </w:rPr>
            </w:pPr>
          </w:p>
        </w:tc>
        <w:tc>
          <w:tcPr>
            <w:tcW w:w="3330" w:type="dxa"/>
          </w:tcPr>
          <w:p w:rsidR="00543DB3" w:rsidRPr="00103DA9" w:rsidRDefault="00543DB3"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C7.1a</w:t>
            </w:r>
            <w:r w:rsidRPr="00103DA9">
              <w:rPr>
                <w:rFonts w:ascii="Times New Roman" w:hAnsi="Times New Roman"/>
                <w:color w:val="262626" w:themeColor="text1" w:themeTint="D9"/>
              </w:rPr>
              <w:t xml:space="preserve"> Use a magnifying lens or computer graphics to observe details of common objects that could not be seen without aid. (For example, an insect, stand of hair, portion of a flower, etc.)</w:t>
            </w:r>
          </w:p>
        </w:tc>
        <w:tc>
          <w:tcPr>
            <w:tcW w:w="396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C7.3a</w:t>
            </w:r>
            <w:r w:rsidRPr="00103DA9">
              <w:rPr>
                <w:rFonts w:ascii="Times New Roman" w:hAnsi="Times New Roman"/>
                <w:color w:val="262626" w:themeColor="text1" w:themeTint="D9"/>
              </w:rPr>
              <w:t xml:space="preserve"> Use a microscope or visual images to observe the details of cellular structures.</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C7.3b</w:t>
            </w:r>
            <w:r w:rsidRPr="00103DA9">
              <w:rPr>
                <w:rFonts w:ascii="Times New Roman" w:hAnsi="Times New Roman"/>
                <w:color w:val="262626" w:themeColor="text1" w:themeTint="D9"/>
              </w:rPr>
              <w:t xml:space="preserve"> Estimate and calculate a change in scale when looking at life size vs. magnified images.</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C7.3c</w:t>
            </w:r>
            <w:r w:rsidRPr="00103DA9">
              <w:rPr>
                <w:rFonts w:ascii="Times New Roman" w:hAnsi="Times New Roman"/>
                <w:color w:val="262626" w:themeColor="text1" w:themeTint="D9"/>
              </w:rPr>
              <w:t xml:space="preserve"> Construct and use models to show things that are inaccessible to human perception without aid (e.g., how cells divide).</w:t>
            </w:r>
          </w:p>
          <w:p w:rsidR="00543DB3" w:rsidRPr="00103DA9" w:rsidRDefault="00543DB3"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C7.3d</w:t>
            </w:r>
            <w:r w:rsidRPr="00103DA9">
              <w:rPr>
                <w:rFonts w:ascii="Times New Roman" w:hAnsi="Times New Roman"/>
                <w:color w:val="262626" w:themeColor="text1" w:themeTint="D9"/>
              </w:rPr>
              <w:t xml:space="preserve"> Categorize what medical information can be gathered by different methods, e.g., direct observation vs. microscopy.</w:t>
            </w:r>
          </w:p>
        </w:tc>
        <w:tc>
          <w:tcPr>
            <w:tcW w:w="405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C7.5a</w:t>
            </w:r>
            <w:r w:rsidRPr="00103DA9">
              <w:rPr>
                <w:rFonts w:ascii="Times New Roman" w:hAnsi="Times New Roman"/>
                <w:color w:val="262626" w:themeColor="text1" w:themeTint="D9"/>
              </w:rPr>
              <w:t xml:space="preserve"> Use a high magnification microscope or visual images to examine the structure of cell organelles.</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C7.5b</w:t>
            </w:r>
            <w:r w:rsidRPr="00103DA9">
              <w:rPr>
                <w:rFonts w:ascii="Times New Roman" w:hAnsi="Times New Roman"/>
                <w:color w:val="262626" w:themeColor="text1" w:themeTint="D9"/>
              </w:rPr>
              <w:t xml:space="preserve"> Follow precisely a multistep procedure when taking measurements (e.g., use a taxonomic key to identify organisms). </w:t>
            </w:r>
          </w:p>
          <w:p w:rsidR="00543DB3" w:rsidRPr="00103DA9" w:rsidRDefault="00543DB3" w:rsidP="00EB420A">
            <w:pPr>
              <w:spacing w:before="120" w:after="120" w:line="240" w:lineRule="auto"/>
              <w:jc w:val="left"/>
              <w:rPr>
                <w:rFonts w:ascii="Times New Roman" w:hAnsi="Times New Roman"/>
                <w:i/>
                <w:color w:val="262626" w:themeColor="text1" w:themeTint="D9"/>
              </w:rPr>
            </w:pPr>
            <w:r w:rsidRPr="00103DA9">
              <w:rPr>
                <w:rFonts w:ascii="Times New Roman" w:hAnsi="Times New Roman"/>
                <w:b/>
                <w:color w:val="262626" w:themeColor="text1" w:themeTint="D9"/>
              </w:rPr>
              <w:t>C7.5c</w:t>
            </w:r>
            <w:r w:rsidRPr="00103DA9">
              <w:rPr>
                <w:rFonts w:ascii="Times New Roman" w:hAnsi="Times New Roman"/>
                <w:color w:val="262626" w:themeColor="text1" w:themeTint="D9"/>
              </w:rPr>
              <w:t xml:space="preserve"> Generate a scientific argument that could be incorporated into a decision about a socio-scientific issue, (e.g., stem cell research or the use of growth hormones in agriculture).</w:t>
            </w:r>
          </w:p>
        </w:tc>
      </w:tr>
    </w:tbl>
    <w:p w:rsidR="00543DB3" w:rsidRPr="00103DA9" w:rsidRDefault="00543DB3" w:rsidP="00543DB3">
      <w:pPr>
        <w:spacing w:after="0"/>
        <w:jc w:val="left"/>
        <w:rPr>
          <w:rFonts w:ascii="Times New Roman" w:hAnsi="Times New Roman"/>
          <w:color w:val="262626" w:themeColor="text1" w:themeTint="D9"/>
        </w:rPr>
      </w:pPr>
      <w:r w:rsidRPr="00103DA9">
        <w:rPr>
          <w:rFonts w:ascii="Times New Roman" w:hAnsi="Times New Roman"/>
          <w:color w:val="262626" w:themeColor="text1" w:themeTint="D9"/>
        </w:rPr>
        <w:br w:type="page"/>
      </w:r>
    </w:p>
    <w:tbl>
      <w:tblPr>
        <w:tblW w:w="13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3330"/>
        <w:gridCol w:w="4140"/>
        <w:gridCol w:w="3870"/>
      </w:tblGrid>
      <w:tr w:rsidR="00543DB3" w:rsidRPr="00103DA9" w:rsidTr="00EB420A">
        <w:tc>
          <w:tcPr>
            <w:tcW w:w="13248" w:type="dxa"/>
            <w:gridSpan w:val="4"/>
          </w:tcPr>
          <w:p w:rsidR="00543DB3" w:rsidRPr="00103DA9" w:rsidRDefault="00543DB3" w:rsidP="00EB420A">
            <w:pPr>
              <w:spacing w:before="120" w:after="120"/>
              <w:jc w:val="center"/>
              <w:rPr>
                <w:rFonts w:ascii="Times New Roman" w:hAnsi="Times New Roman"/>
                <w:b/>
                <w:color w:val="262626" w:themeColor="text1" w:themeTint="D9"/>
                <w:sz w:val="24"/>
                <w:szCs w:val="24"/>
              </w:rPr>
            </w:pPr>
            <w:r w:rsidRPr="00103DA9">
              <w:rPr>
                <w:rFonts w:ascii="Times New Roman" w:hAnsi="Times New Roman"/>
                <w:b/>
                <w:color w:val="262626" w:themeColor="text1" w:themeTint="D9"/>
                <w:sz w:val="24"/>
                <w:szCs w:val="24"/>
              </w:rPr>
              <w:lastRenderedPageBreak/>
              <w:t>LIFE SCIENCE TOPIC 2: GENETICS</w:t>
            </w:r>
          </w:p>
          <w:p w:rsidR="00543DB3" w:rsidRPr="00103DA9" w:rsidRDefault="00543DB3" w:rsidP="00EB420A">
            <w:pPr>
              <w:spacing w:before="120" w:after="120"/>
              <w:jc w:val="left"/>
              <w:rPr>
                <w:rFonts w:ascii="Times New Roman" w:hAnsi="Times New Roman"/>
                <w:b/>
                <w:color w:val="262626" w:themeColor="text1" w:themeTint="D9"/>
                <w:sz w:val="24"/>
                <w:szCs w:val="24"/>
              </w:rPr>
            </w:pPr>
            <w:r w:rsidRPr="00103DA9">
              <w:rPr>
                <w:rFonts w:ascii="Times New Roman" w:hAnsi="Times New Roman"/>
                <w:b/>
                <w:i/>
                <w:color w:val="262626" w:themeColor="text1" w:themeTint="D9"/>
              </w:rPr>
              <w:t>Genetics</w:t>
            </w:r>
            <w:r w:rsidRPr="00103DA9">
              <w:rPr>
                <w:rFonts w:ascii="Times New Roman" w:hAnsi="Times New Roman"/>
                <w:i/>
                <w:color w:val="262626" w:themeColor="text1" w:themeTint="D9"/>
              </w:rPr>
              <w:t xml:space="preserve"> is the </w:t>
            </w:r>
            <w:hyperlink r:id="rId63" w:tooltip="Study" w:history="1">
              <w:r w:rsidRPr="00103DA9">
                <w:rPr>
                  <w:rStyle w:val="Hyperlink"/>
                  <w:rFonts w:ascii="Times New Roman" w:hAnsi="Times New Roman"/>
                  <w:i/>
                  <w:color w:val="262626" w:themeColor="text1" w:themeTint="D9"/>
                </w:rPr>
                <w:t>study</w:t>
              </w:r>
            </w:hyperlink>
            <w:r w:rsidRPr="00103DA9">
              <w:rPr>
                <w:rFonts w:ascii="Times New Roman" w:hAnsi="Times New Roman"/>
                <w:i/>
                <w:color w:val="262626" w:themeColor="text1" w:themeTint="D9"/>
              </w:rPr>
              <w:t xml:space="preserve"> of the </w:t>
            </w:r>
            <w:hyperlink r:id="rId64" w:tooltip="Patterns" w:history="1">
              <w:r w:rsidRPr="00103DA9">
                <w:rPr>
                  <w:rStyle w:val="Hyperlink"/>
                  <w:rFonts w:ascii="Times New Roman" w:hAnsi="Times New Roman"/>
                  <w:i/>
                  <w:color w:val="262626" w:themeColor="text1" w:themeTint="D9"/>
                </w:rPr>
                <w:t>patterns</w:t>
              </w:r>
            </w:hyperlink>
            <w:r w:rsidRPr="00103DA9">
              <w:rPr>
                <w:rFonts w:ascii="Times New Roman" w:hAnsi="Times New Roman"/>
                <w:i/>
                <w:color w:val="262626" w:themeColor="text1" w:themeTint="D9"/>
              </w:rPr>
              <w:t xml:space="preserve"> of </w:t>
            </w:r>
            <w:hyperlink r:id="rId65" w:tooltip="Inheritance" w:history="1">
              <w:r w:rsidRPr="00103DA9">
                <w:rPr>
                  <w:rStyle w:val="Hyperlink"/>
                  <w:rFonts w:ascii="Times New Roman" w:hAnsi="Times New Roman"/>
                  <w:i/>
                  <w:color w:val="262626" w:themeColor="text1" w:themeTint="D9"/>
                </w:rPr>
                <w:t>inheritance</w:t>
              </w:r>
            </w:hyperlink>
            <w:r w:rsidRPr="00103DA9">
              <w:rPr>
                <w:rFonts w:ascii="Times New Roman" w:hAnsi="Times New Roman"/>
                <w:i/>
                <w:color w:val="262626" w:themeColor="text1" w:themeTint="D9"/>
              </w:rPr>
              <w:t xml:space="preserve"> of </w:t>
            </w:r>
            <w:hyperlink r:id="rId66" w:tooltip="Specific" w:history="1">
              <w:r w:rsidRPr="00103DA9">
                <w:rPr>
                  <w:rStyle w:val="Hyperlink"/>
                  <w:rFonts w:ascii="Times New Roman" w:hAnsi="Times New Roman"/>
                  <w:i/>
                  <w:color w:val="262626" w:themeColor="text1" w:themeTint="D9"/>
                </w:rPr>
                <w:t>specific</w:t>
              </w:r>
            </w:hyperlink>
            <w:r w:rsidRPr="00103DA9">
              <w:rPr>
                <w:rFonts w:ascii="Times New Roman" w:hAnsi="Times New Roman"/>
                <w:i/>
                <w:color w:val="262626" w:themeColor="text1" w:themeTint="D9"/>
              </w:rPr>
              <w:t xml:space="preserve"> </w:t>
            </w:r>
            <w:hyperlink r:id="rId67" w:tooltip="Traits" w:history="1">
              <w:r w:rsidRPr="00103DA9">
                <w:rPr>
                  <w:rStyle w:val="Hyperlink"/>
                  <w:rFonts w:ascii="Times New Roman" w:hAnsi="Times New Roman"/>
                  <w:i/>
                  <w:color w:val="262626" w:themeColor="text1" w:themeTint="D9"/>
                </w:rPr>
                <w:t>traits</w:t>
              </w:r>
            </w:hyperlink>
            <w:r w:rsidRPr="00103DA9">
              <w:rPr>
                <w:rFonts w:ascii="Times New Roman" w:hAnsi="Times New Roman"/>
                <w:i/>
                <w:color w:val="262626" w:themeColor="text1" w:themeTint="D9"/>
              </w:rPr>
              <w:t>.</w:t>
            </w:r>
          </w:p>
        </w:tc>
      </w:tr>
      <w:tr w:rsidR="00543DB3" w:rsidRPr="00103DA9" w:rsidTr="00EB420A">
        <w:tc>
          <w:tcPr>
            <w:tcW w:w="13248" w:type="dxa"/>
            <w:gridSpan w:val="4"/>
          </w:tcPr>
          <w:p w:rsidR="00543DB3" w:rsidRPr="00103DA9" w:rsidRDefault="00543DB3" w:rsidP="00EB420A">
            <w:pPr>
              <w:pStyle w:val="NoSpacing"/>
              <w:jc w:val="left"/>
              <w:rPr>
                <w:rFonts w:ascii="Times New Roman" w:hAnsi="Times New Roman"/>
                <w:i/>
                <w:color w:val="262626" w:themeColor="text1" w:themeTint="D9"/>
              </w:rPr>
            </w:pPr>
            <w:r w:rsidRPr="00103DA9">
              <w:rPr>
                <w:rFonts w:ascii="Times New Roman" w:hAnsi="Times New Roman"/>
                <w:b/>
                <w:i/>
                <w:color w:val="262626" w:themeColor="text1" w:themeTint="D9"/>
              </w:rPr>
              <w:t>Standard:</w:t>
            </w:r>
            <w:r w:rsidRPr="00103DA9">
              <w:rPr>
                <w:rFonts w:ascii="Times New Roman" w:hAnsi="Times New Roman"/>
                <w:i/>
                <w:color w:val="262626" w:themeColor="text1" w:themeTint="D9"/>
              </w:rPr>
              <w:t xml:space="preserve"> Learners will be able to list traits that are common within species or types of organisms and identify variations. They will be able to use tools to predict how traits and variations of traits are passed from one generation to the next.</w:t>
            </w:r>
          </w:p>
          <w:p w:rsidR="00543DB3" w:rsidRPr="00103DA9" w:rsidRDefault="00543DB3" w:rsidP="00EB420A">
            <w:pPr>
              <w:pStyle w:val="NoSpacing"/>
              <w:spacing w:line="276" w:lineRule="auto"/>
              <w:jc w:val="left"/>
              <w:rPr>
                <w:rFonts w:ascii="Times New Roman" w:hAnsi="Times New Roman"/>
                <w:i/>
                <w:color w:val="262626" w:themeColor="text1" w:themeTint="D9"/>
              </w:rPr>
            </w:pPr>
          </w:p>
          <w:p w:rsidR="00543DB3" w:rsidRPr="00103DA9" w:rsidRDefault="00543DB3" w:rsidP="00EB420A">
            <w:pPr>
              <w:pStyle w:val="NoSpacing"/>
              <w:spacing w:line="276" w:lineRule="auto"/>
              <w:jc w:val="left"/>
              <w:rPr>
                <w:rFonts w:ascii="Times New Roman" w:hAnsi="Times New Roman"/>
                <w:i/>
                <w:color w:val="262626" w:themeColor="text1" w:themeTint="D9"/>
              </w:rPr>
            </w:pPr>
            <w:r w:rsidRPr="00103DA9">
              <w:rPr>
                <w:rFonts w:ascii="Times New Roman" w:hAnsi="Times New Roman"/>
                <w:i/>
                <w:color w:val="262626" w:themeColor="text1" w:themeTint="D9"/>
              </w:rPr>
              <w:t>Please note: The glossary on page XX provides explanations of specialized scientific terms you may come across in the descriptions of standards and benchmarks.</w:t>
            </w:r>
          </w:p>
          <w:p w:rsidR="00543DB3" w:rsidRPr="00103DA9" w:rsidRDefault="00543DB3" w:rsidP="00EB420A">
            <w:pPr>
              <w:pStyle w:val="NoSpacing"/>
              <w:jc w:val="left"/>
              <w:rPr>
                <w:rFonts w:ascii="Times New Roman" w:hAnsi="Times New Roman"/>
                <w:i/>
                <w:color w:val="262626" w:themeColor="text1" w:themeTint="D9"/>
              </w:rPr>
            </w:pPr>
            <w:r w:rsidRPr="00103DA9">
              <w:rPr>
                <w:rFonts w:ascii="Times New Roman" w:hAnsi="Times New Roman"/>
                <w:i/>
                <w:color w:val="262626" w:themeColor="text1" w:themeTint="D9"/>
              </w:rPr>
              <w:t>GLE refers to grade level equivalency; SPL to ESOL student performance level.</w:t>
            </w:r>
          </w:p>
          <w:p w:rsidR="00543DB3" w:rsidRPr="00103DA9" w:rsidRDefault="00543DB3" w:rsidP="00EB420A">
            <w:pPr>
              <w:pStyle w:val="NoSpacing"/>
              <w:jc w:val="left"/>
              <w:rPr>
                <w:rFonts w:ascii="Times New Roman" w:hAnsi="Times New Roman"/>
                <w:color w:val="262626" w:themeColor="text1" w:themeTint="D9"/>
              </w:rPr>
            </w:pPr>
          </w:p>
        </w:tc>
      </w:tr>
      <w:tr w:rsidR="00543DB3" w:rsidRPr="00103DA9" w:rsidTr="00EB420A">
        <w:trPr>
          <w:trHeight w:val="1979"/>
        </w:trPr>
        <w:tc>
          <w:tcPr>
            <w:tcW w:w="1908" w:type="dxa"/>
          </w:tcPr>
          <w:p w:rsidR="00543DB3" w:rsidRPr="00103DA9" w:rsidRDefault="00543DB3" w:rsidP="00EB420A">
            <w:pPr>
              <w:spacing w:before="120" w:after="120" w:line="240" w:lineRule="auto"/>
              <w:jc w:val="left"/>
              <w:rPr>
                <w:rFonts w:ascii="Times New Roman" w:hAnsi="Times New Roman"/>
                <w:b/>
                <w:color w:val="262626" w:themeColor="text1" w:themeTint="D9"/>
                <w:sz w:val="22"/>
                <w:szCs w:val="22"/>
              </w:rPr>
            </w:pPr>
            <w:r w:rsidRPr="00103DA9">
              <w:rPr>
                <w:rFonts w:ascii="Times New Roman" w:hAnsi="Times New Roman"/>
                <w:b/>
                <w:bCs/>
                <w:caps/>
                <w:color w:val="262626" w:themeColor="text1" w:themeTint="D9"/>
              </w:rPr>
              <w:t>Essential questions</w:t>
            </w:r>
          </w:p>
        </w:tc>
        <w:tc>
          <w:tcPr>
            <w:tcW w:w="3330" w:type="dxa"/>
          </w:tcPr>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 xml:space="preserve">Benchmarks for </w:t>
            </w:r>
            <w:r w:rsidRPr="00103DA9">
              <w:rPr>
                <w:rFonts w:ascii="Times New Roman" w:hAnsi="Times New Roman"/>
                <w:b/>
                <w:color w:val="262626" w:themeColor="text1" w:themeTint="D9"/>
              </w:rPr>
              <w:br/>
              <w:t>LEVELS 1 and 2</w:t>
            </w:r>
          </w:p>
          <w:p w:rsidR="00543DB3" w:rsidRPr="00103DA9" w:rsidRDefault="00543DB3" w:rsidP="00EB420A">
            <w:pPr>
              <w:spacing w:before="120" w:after="0" w:line="240" w:lineRule="auto"/>
              <w:ind w:left="-108"/>
              <w:contextualSpacing/>
              <w:jc w:val="left"/>
              <w:rPr>
                <w:rFonts w:ascii="Times New Roman" w:hAnsi="Times New Roman"/>
                <w:b/>
                <w:caps/>
                <w:color w:val="262626" w:themeColor="text1" w:themeTint="D9"/>
              </w:rPr>
            </w:pPr>
            <w:r w:rsidRPr="00103DA9">
              <w:rPr>
                <w:rFonts w:ascii="Times New Roman" w:hAnsi="Times New Roman"/>
                <w:b/>
                <w:caps/>
                <w:color w:val="262626" w:themeColor="text1" w:themeTint="D9"/>
              </w:rPr>
              <w:t xml:space="preserve">  Beginning Adult basic</w:t>
            </w:r>
          </w:p>
          <w:p w:rsidR="00543DB3" w:rsidRPr="00103DA9" w:rsidRDefault="00543DB3" w:rsidP="00EB420A">
            <w:pPr>
              <w:spacing w:before="120" w:after="0" w:line="240" w:lineRule="auto"/>
              <w:ind w:left="-108"/>
              <w:contextualSpacing/>
              <w:jc w:val="left"/>
              <w:rPr>
                <w:rFonts w:ascii="Times New Roman" w:hAnsi="Times New Roman"/>
                <w:b/>
                <w:caps/>
                <w:color w:val="262626" w:themeColor="text1" w:themeTint="D9"/>
              </w:rPr>
            </w:pPr>
            <w:r w:rsidRPr="00103DA9">
              <w:rPr>
                <w:rFonts w:ascii="Times New Roman" w:hAnsi="Times New Roman"/>
                <w:b/>
                <w:caps/>
                <w:color w:val="262626" w:themeColor="text1" w:themeTint="D9"/>
              </w:rPr>
              <w:t xml:space="preserve">  education</w:t>
            </w:r>
          </w:p>
          <w:p w:rsidR="00543DB3" w:rsidRPr="00103DA9" w:rsidRDefault="00543DB3" w:rsidP="00EB420A">
            <w:pPr>
              <w:spacing w:before="120" w:after="0" w:line="240" w:lineRule="auto"/>
              <w:contextualSpacing/>
              <w:rPr>
                <w:rFonts w:ascii="Times New Roman" w:hAnsi="Times New Roman"/>
                <w:b/>
                <w:color w:val="262626" w:themeColor="text1" w:themeTint="D9"/>
              </w:rPr>
            </w:pPr>
          </w:p>
          <w:p w:rsidR="00543DB3" w:rsidRPr="00103DA9" w:rsidRDefault="00543DB3" w:rsidP="00EB420A">
            <w:pPr>
              <w:spacing w:before="120" w:after="0" w:line="240" w:lineRule="auto"/>
              <w:contextualSpacing/>
              <w:rPr>
                <w:rFonts w:ascii="Times New Roman" w:hAnsi="Times New Roman"/>
                <w:b/>
                <w:color w:val="262626" w:themeColor="text1" w:themeTint="D9"/>
              </w:rPr>
            </w:pPr>
            <w:r w:rsidRPr="00103DA9">
              <w:rPr>
                <w:rFonts w:ascii="Times New Roman" w:hAnsi="Times New Roman"/>
                <w:b/>
                <w:color w:val="262626" w:themeColor="text1" w:themeTint="D9"/>
              </w:rPr>
              <w:t>(0-3.9 GLE &amp; SPL 0-3)</w:t>
            </w:r>
          </w:p>
        </w:tc>
        <w:tc>
          <w:tcPr>
            <w:tcW w:w="4140" w:type="dxa"/>
          </w:tcPr>
          <w:p w:rsidR="00543DB3" w:rsidRPr="00103DA9" w:rsidRDefault="00543DB3" w:rsidP="00EB420A">
            <w:pPr>
              <w:spacing w:before="120" w:after="0" w:line="240" w:lineRule="auto"/>
              <w:jc w:val="left"/>
              <w:rPr>
                <w:rFonts w:ascii="Times New Roman" w:hAnsi="Times New Roman"/>
                <w:b/>
                <w:caps/>
                <w:color w:val="262626" w:themeColor="text1" w:themeTint="D9"/>
              </w:rPr>
            </w:pPr>
            <w:r w:rsidRPr="00103DA9">
              <w:rPr>
                <w:rFonts w:ascii="Times New Roman" w:hAnsi="Times New Roman"/>
                <w:b/>
                <w:color w:val="262626" w:themeColor="text1" w:themeTint="D9"/>
              </w:rPr>
              <w:t>Benchmarks for</w:t>
            </w:r>
            <w:r w:rsidRPr="00103DA9">
              <w:rPr>
                <w:rFonts w:ascii="Times New Roman" w:hAnsi="Times New Roman"/>
                <w:b/>
                <w:color w:val="262626" w:themeColor="text1" w:themeTint="D9"/>
              </w:rPr>
              <w:br/>
              <w:t>LEVELS 3 and 4</w:t>
            </w:r>
            <w:r w:rsidRPr="00103DA9">
              <w:rPr>
                <w:rFonts w:ascii="Times New Roman" w:hAnsi="Times New Roman"/>
                <w:b/>
                <w:color w:val="262626" w:themeColor="text1" w:themeTint="D9"/>
              </w:rPr>
              <w:br/>
            </w:r>
            <w:r w:rsidRPr="00103DA9">
              <w:rPr>
                <w:rFonts w:ascii="Times New Roman" w:hAnsi="Times New Roman"/>
                <w:b/>
                <w:caps/>
                <w:color w:val="262626" w:themeColor="text1" w:themeTint="D9"/>
              </w:rPr>
              <w:t>low intermediate/ high intermediate education</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(4.0 - 8.9 GLE &amp;</w:t>
            </w:r>
            <w:r w:rsidR="00DD60A7">
              <w:rPr>
                <w:rFonts w:ascii="Times New Roman" w:hAnsi="Times New Roman"/>
                <w:b/>
                <w:color w:val="262626" w:themeColor="text1" w:themeTint="D9"/>
              </w:rPr>
              <w:t xml:space="preserve"> </w:t>
            </w:r>
            <w:r w:rsidRPr="00103DA9">
              <w:rPr>
                <w:rFonts w:ascii="Times New Roman" w:hAnsi="Times New Roman"/>
                <w:b/>
                <w:color w:val="262626" w:themeColor="text1" w:themeTint="D9"/>
              </w:rPr>
              <w:t>SPL 4-5)</w:t>
            </w:r>
          </w:p>
        </w:tc>
        <w:tc>
          <w:tcPr>
            <w:tcW w:w="3870" w:type="dxa"/>
          </w:tcPr>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Benchmarks for</w:t>
            </w:r>
            <w:r w:rsidRPr="00103DA9">
              <w:rPr>
                <w:rFonts w:ascii="Times New Roman" w:hAnsi="Times New Roman"/>
                <w:b/>
                <w:color w:val="262626" w:themeColor="text1" w:themeTint="D9"/>
              </w:rPr>
              <w:br/>
              <w:t>LEVELS 5 and 6</w:t>
            </w:r>
            <w:r w:rsidRPr="00103DA9">
              <w:rPr>
                <w:rFonts w:ascii="Times New Roman" w:hAnsi="Times New Roman"/>
                <w:b/>
                <w:color w:val="262626" w:themeColor="text1" w:themeTint="D9"/>
              </w:rPr>
              <w:br/>
              <w:t>ADULT SECONDARY EDUCATION/BRIDGE TO COLLEGE</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(9.0 - 12.9 GLE &amp; SPL 5-7)</w:t>
            </w:r>
          </w:p>
          <w:p w:rsidR="00543DB3" w:rsidRPr="00103DA9" w:rsidRDefault="00543DB3" w:rsidP="00EB420A">
            <w:pPr>
              <w:spacing w:before="120" w:after="120" w:line="240" w:lineRule="auto"/>
              <w:jc w:val="left"/>
              <w:rPr>
                <w:rFonts w:ascii="Times New Roman" w:hAnsi="Times New Roman"/>
                <w:b/>
                <w:color w:val="262626" w:themeColor="text1" w:themeTint="D9"/>
                <w:sz w:val="22"/>
                <w:szCs w:val="22"/>
              </w:rPr>
            </w:pPr>
          </w:p>
        </w:tc>
      </w:tr>
      <w:tr w:rsidR="00543DB3" w:rsidRPr="00103DA9" w:rsidTr="00EB420A">
        <w:tc>
          <w:tcPr>
            <w:tcW w:w="1908" w:type="dxa"/>
          </w:tcPr>
          <w:p w:rsidR="00DD60A7" w:rsidRPr="00DD60A7" w:rsidRDefault="00DD60A7" w:rsidP="00DD60A7">
            <w:pPr>
              <w:spacing w:before="120" w:after="120"/>
              <w:jc w:val="left"/>
              <w:rPr>
                <w:rFonts w:ascii="Times New Roman" w:hAnsi="Times New Roman"/>
                <w:b/>
              </w:rPr>
            </w:pPr>
            <w:r>
              <w:rPr>
                <w:rFonts w:ascii="Times New Roman" w:hAnsi="Times New Roman"/>
                <w:b/>
                <w:color w:val="262626" w:themeColor="text1" w:themeTint="D9"/>
              </w:rPr>
              <w:t>G1</w:t>
            </w:r>
            <w:r w:rsidR="00E526F5">
              <w:rPr>
                <w:rFonts w:ascii="Times New Roman" w:hAnsi="Times New Roman"/>
                <w:b/>
                <w:color w:val="262626" w:themeColor="text1" w:themeTint="D9"/>
              </w:rPr>
              <w:t>-</w:t>
            </w:r>
            <w:r>
              <w:rPr>
                <w:rFonts w:ascii="Times New Roman" w:hAnsi="Times New Roman"/>
                <w:b/>
                <w:color w:val="262626" w:themeColor="text1" w:themeTint="D9"/>
              </w:rPr>
              <w:t xml:space="preserve"> </w:t>
            </w:r>
            <w:r w:rsidRPr="00103DA9">
              <w:rPr>
                <w:rFonts w:ascii="Times New Roman" w:hAnsi="Times New Roman"/>
                <w:b/>
                <w:color w:val="262626" w:themeColor="text1" w:themeTint="D9"/>
              </w:rPr>
              <w:t xml:space="preserve">How are the characteristics of one generation related to the </w:t>
            </w:r>
            <w:r w:rsidRPr="00DD60A7">
              <w:rPr>
                <w:rFonts w:ascii="Times New Roman" w:hAnsi="Times New Roman"/>
                <w:b/>
              </w:rPr>
              <w:t>previous generation?</w:t>
            </w:r>
          </w:p>
          <w:p w:rsidR="00DD60A7" w:rsidRPr="00103DA9" w:rsidRDefault="00DD60A7" w:rsidP="00DD60A7">
            <w:pPr>
              <w:tabs>
                <w:tab w:val="left" w:pos="-180"/>
                <w:tab w:val="left" w:pos="90"/>
              </w:tabs>
              <w:spacing w:before="120"/>
              <w:jc w:val="left"/>
              <w:rPr>
                <w:rFonts w:ascii="Times New Roman" w:hAnsi="Times New Roman"/>
                <w:b/>
                <w:color w:val="262626" w:themeColor="text1" w:themeTint="D9"/>
              </w:rPr>
            </w:pPr>
          </w:p>
        </w:tc>
        <w:tc>
          <w:tcPr>
            <w:tcW w:w="3330" w:type="dxa"/>
          </w:tcPr>
          <w:p w:rsidR="00543DB3" w:rsidRDefault="00543DB3" w:rsidP="00EB420A">
            <w:pPr>
              <w:spacing w:before="120" w:after="120" w:line="240" w:lineRule="auto"/>
              <w:jc w:val="left"/>
              <w:rPr>
                <w:rFonts w:ascii="Times New Roman" w:hAnsi="Times New Roman"/>
                <w:i/>
              </w:rPr>
            </w:pPr>
            <w:r w:rsidRPr="00DD60A7">
              <w:rPr>
                <w:rFonts w:ascii="Times New Roman" w:hAnsi="Times New Roman"/>
                <w:i/>
              </w:rPr>
              <w:t>By the en</w:t>
            </w:r>
            <w:r w:rsidR="00DD60A7">
              <w:rPr>
                <w:rFonts w:ascii="Times New Roman" w:hAnsi="Times New Roman"/>
                <w:i/>
              </w:rPr>
              <w:t>d of the level, learners will…</w:t>
            </w:r>
          </w:p>
          <w:p w:rsidR="00DD60A7" w:rsidRPr="00DD60A7" w:rsidRDefault="00DD60A7" w:rsidP="00EB420A">
            <w:pPr>
              <w:spacing w:before="120" w:after="120" w:line="240" w:lineRule="auto"/>
              <w:jc w:val="left"/>
              <w:rPr>
                <w:rFonts w:ascii="Times New Roman" w:hAnsi="Times New Roman"/>
              </w:rPr>
            </w:pPr>
          </w:p>
          <w:p w:rsidR="00DD60A7" w:rsidRPr="00DD60A7" w:rsidRDefault="00DD60A7" w:rsidP="00DD60A7">
            <w:pPr>
              <w:spacing w:before="120" w:after="120" w:line="240" w:lineRule="auto"/>
              <w:jc w:val="left"/>
              <w:rPr>
                <w:rFonts w:ascii="Times New Roman" w:hAnsi="Times New Roman"/>
              </w:rPr>
            </w:pPr>
            <w:r w:rsidRPr="00DD60A7">
              <w:rPr>
                <w:rFonts w:ascii="Times New Roman" w:hAnsi="Times New Roman"/>
                <w:b/>
              </w:rPr>
              <w:t xml:space="preserve">G1.1a </w:t>
            </w:r>
            <w:r w:rsidRPr="00DD60A7">
              <w:rPr>
                <w:rFonts w:ascii="Times New Roman" w:hAnsi="Times New Roman"/>
              </w:rPr>
              <w:t xml:space="preserve">Separate organisms into categories based on characteristics that </w:t>
            </w:r>
            <w:r>
              <w:rPr>
                <w:rFonts w:ascii="Times New Roman" w:hAnsi="Times New Roman"/>
              </w:rPr>
              <w:t>are either similar or different</w:t>
            </w:r>
            <w:r w:rsidRPr="00DD60A7">
              <w:rPr>
                <w:rFonts w:ascii="Times New Roman" w:hAnsi="Times New Roman"/>
              </w:rPr>
              <w:t xml:space="preserve"> (e.g., number of legs, eye color, fur type, gender).</w:t>
            </w:r>
          </w:p>
          <w:p w:rsidR="00543DB3" w:rsidRPr="00DD60A7" w:rsidRDefault="00DD60A7" w:rsidP="00DD60A7">
            <w:pPr>
              <w:spacing w:before="120" w:after="120" w:line="240" w:lineRule="auto"/>
              <w:jc w:val="left"/>
              <w:rPr>
                <w:rFonts w:ascii="Times New Roman" w:hAnsi="Times New Roman"/>
              </w:rPr>
            </w:pPr>
            <w:r w:rsidRPr="00DD60A7">
              <w:rPr>
                <w:rFonts w:ascii="Times New Roman" w:hAnsi="Times New Roman"/>
                <w:b/>
              </w:rPr>
              <w:t xml:space="preserve">G1.1b </w:t>
            </w:r>
            <w:r w:rsidRPr="00DD60A7">
              <w:rPr>
                <w:rFonts w:ascii="Times New Roman" w:hAnsi="Times New Roman"/>
              </w:rPr>
              <w:t>Recognize that every organism requires a set of instructions that specifies its traits. Collect data in the classroom on an inherited characteristic (e.g., tongue rolling, ear lobe attachment).</w:t>
            </w:r>
          </w:p>
          <w:p w:rsidR="00543DB3" w:rsidRPr="00DD60A7" w:rsidRDefault="00543DB3" w:rsidP="00EB420A">
            <w:pPr>
              <w:spacing w:before="120" w:after="120" w:line="240" w:lineRule="auto"/>
              <w:jc w:val="left"/>
              <w:rPr>
                <w:rFonts w:ascii="Times New Roman" w:hAnsi="Times New Roman"/>
                <w:strike/>
              </w:rPr>
            </w:pPr>
          </w:p>
        </w:tc>
        <w:tc>
          <w:tcPr>
            <w:tcW w:w="4140" w:type="dxa"/>
          </w:tcPr>
          <w:p w:rsidR="00543DB3" w:rsidRPr="00DD60A7" w:rsidRDefault="00543DB3" w:rsidP="00EB420A">
            <w:pPr>
              <w:spacing w:before="120" w:after="120" w:line="240" w:lineRule="auto"/>
              <w:jc w:val="left"/>
              <w:rPr>
                <w:rFonts w:ascii="Times New Roman" w:hAnsi="Times New Roman"/>
              </w:rPr>
            </w:pPr>
            <w:r w:rsidRPr="00DD60A7">
              <w:rPr>
                <w:rFonts w:ascii="Times New Roman" w:hAnsi="Times New Roman"/>
                <w:i/>
              </w:rPr>
              <w:t>By the end of the level, learners will demonstrate previous benchmarks as needed, plus…</w:t>
            </w:r>
          </w:p>
          <w:p w:rsidR="00DD60A7" w:rsidRPr="00DD60A7" w:rsidRDefault="00DD60A7" w:rsidP="00DD60A7">
            <w:pPr>
              <w:spacing w:before="120" w:after="120" w:line="240" w:lineRule="auto"/>
              <w:jc w:val="left"/>
              <w:rPr>
                <w:rFonts w:ascii="Times New Roman" w:hAnsi="Times New Roman"/>
              </w:rPr>
            </w:pPr>
            <w:r w:rsidRPr="00DD60A7">
              <w:rPr>
                <w:rFonts w:ascii="Times New Roman" w:hAnsi="Times New Roman"/>
                <w:b/>
              </w:rPr>
              <w:t xml:space="preserve">G1.3a </w:t>
            </w:r>
            <w:r w:rsidRPr="00DD60A7">
              <w:rPr>
                <w:rFonts w:ascii="Times New Roman" w:hAnsi="Times New Roman"/>
              </w:rPr>
              <w:t>Understand that when organisms reproduce, they transfer their genetic information to the new individual. Define the passage of information from one generation to another as heredity.</w:t>
            </w:r>
          </w:p>
          <w:p w:rsidR="00DD60A7" w:rsidRPr="00DD60A7" w:rsidRDefault="00DD60A7" w:rsidP="00DD60A7">
            <w:pPr>
              <w:spacing w:before="120" w:after="120" w:line="240" w:lineRule="auto"/>
              <w:jc w:val="left"/>
              <w:rPr>
                <w:rFonts w:ascii="Times New Roman" w:hAnsi="Times New Roman"/>
              </w:rPr>
            </w:pPr>
            <w:r w:rsidRPr="00DD60A7">
              <w:rPr>
                <w:rFonts w:ascii="Times New Roman" w:hAnsi="Times New Roman"/>
                <w:b/>
              </w:rPr>
              <w:t>G1.3b</w:t>
            </w:r>
            <w:r w:rsidRPr="00DD60A7">
              <w:rPr>
                <w:rFonts w:ascii="Times New Roman" w:hAnsi="Times New Roman"/>
              </w:rPr>
              <w:t xml:space="preserve"> Identify that the cells of all organisms contain one or more chromosomes with genetic information, i.e., genes.</w:t>
            </w:r>
          </w:p>
          <w:p w:rsidR="00DD60A7" w:rsidRPr="00DD60A7" w:rsidRDefault="00DD60A7" w:rsidP="00DD60A7">
            <w:pPr>
              <w:pStyle w:val="lsliststyle"/>
              <w:numPr>
                <w:ilvl w:val="0"/>
                <w:numId w:val="0"/>
              </w:numPr>
              <w:spacing w:before="120" w:after="120"/>
              <w:rPr>
                <w:rFonts w:ascii="Times New Roman" w:hAnsi="Times New Roman"/>
                <w:sz w:val="20"/>
                <w:szCs w:val="20"/>
              </w:rPr>
            </w:pPr>
            <w:r w:rsidRPr="00DD60A7">
              <w:rPr>
                <w:rFonts w:ascii="Times New Roman" w:hAnsi="Times New Roman"/>
                <w:b/>
                <w:sz w:val="20"/>
                <w:szCs w:val="20"/>
              </w:rPr>
              <w:t>G1.3c</w:t>
            </w:r>
            <w:r w:rsidRPr="00DD60A7">
              <w:rPr>
                <w:rFonts w:ascii="Times New Roman" w:hAnsi="Times New Roman"/>
                <w:sz w:val="20"/>
                <w:szCs w:val="20"/>
              </w:rPr>
              <w:t xml:space="preserve"> Explain that offspring of sexual organisms receive genetic information for all inherited traits from mothers (via the egg) and fathers (via the sperm).</w:t>
            </w:r>
          </w:p>
          <w:p w:rsidR="00543DB3" w:rsidRPr="00DD60A7" w:rsidRDefault="00543DB3" w:rsidP="00EB420A">
            <w:pPr>
              <w:spacing w:before="120" w:after="120" w:line="240" w:lineRule="auto"/>
              <w:jc w:val="left"/>
              <w:rPr>
                <w:rFonts w:ascii="Times New Roman" w:hAnsi="Times New Roman"/>
                <w:strike/>
              </w:rPr>
            </w:pPr>
          </w:p>
        </w:tc>
        <w:tc>
          <w:tcPr>
            <w:tcW w:w="387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i/>
                <w:color w:val="262626" w:themeColor="text1" w:themeTint="D9"/>
              </w:rPr>
              <w:t>By the end of the level, learners will demonstrate previous benchmarks as needed, plus…</w:t>
            </w:r>
          </w:p>
          <w:p w:rsidR="00DD60A7" w:rsidRPr="00DD60A7" w:rsidRDefault="00DD60A7" w:rsidP="00DD60A7">
            <w:pPr>
              <w:spacing w:before="120" w:after="120" w:line="240" w:lineRule="auto"/>
              <w:jc w:val="left"/>
              <w:rPr>
                <w:rFonts w:ascii="Times New Roman" w:hAnsi="Times New Roman"/>
                <w:strike/>
              </w:rPr>
            </w:pPr>
            <w:r w:rsidRPr="00DD60A7">
              <w:rPr>
                <w:rFonts w:ascii="Times New Roman" w:hAnsi="Times New Roman"/>
                <w:b/>
              </w:rPr>
              <w:t>G1.5a</w:t>
            </w:r>
            <w:r w:rsidRPr="00DD60A7">
              <w:rPr>
                <w:rFonts w:ascii="Times New Roman" w:hAnsi="Times New Roman"/>
              </w:rPr>
              <w:t xml:space="preserve"> Use a model to describe the basic structure of DNA as a double helix with a sugar/phosphate backbone linked by complementary n</w:t>
            </w:r>
            <w:r w:rsidR="00071028">
              <w:rPr>
                <w:rFonts w:ascii="Times New Roman" w:hAnsi="Times New Roman"/>
              </w:rPr>
              <w:t>ucleotide pairs (A and G, C and T).</w:t>
            </w:r>
          </w:p>
          <w:p w:rsidR="00DD60A7" w:rsidRPr="00DD60A7" w:rsidRDefault="00DD60A7" w:rsidP="00DD60A7">
            <w:pPr>
              <w:spacing w:before="120" w:after="120" w:line="240" w:lineRule="auto"/>
              <w:jc w:val="left"/>
              <w:rPr>
                <w:rFonts w:ascii="Times New Roman" w:hAnsi="Times New Roman"/>
              </w:rPr>
            </w:pPr>
            <w:r w:rsidRPr="00DD60A7">
              <w:rPr>
                <w:rFonts w:ascii="Times New Roman" w:hAnsi="Times New Roman"/>
                <w:b/>
              </w:rPr>
              <w:t xml:space="preserve">G1.5b </w:t>
            </w:r>
            <w:r w:rsidRPr="00DD60A7">
              <w:rPr>
                <w:rFonts w:ascii="Times New Roman" w:hAnsi="Times New Roman"/>
              </w:rPr>
              <w:t>Identify genes as being made of DNA. Outline how genes control the production and regulation of proteins.</w:t>
            </w:r>
          </w:p>
          <w:p w:rsidR="00DD60A7" w:rsidRPr="00DD60A7" w:rsidRDefault="00DD60A7" w:rsidP="00DD60A7">
            <w:pPr>
              <w:spacing w:before="120" w:after="120" w:line="240" w:lineRule="auto"/>
              <w:jc w:val="left"/>
              <w:rPr>
                <w:rFonts w:ascii="Times New Roman" w:hAnsi="Times New Roman"/>
              </w:rPr>
            </w:pPr>
            <w:r w:rsidRPr="00DD60A7">
              <w:rPr>
                <w:rFonts w:ascii="Times New Roman" w:hAnsi="Times New Roman"/>
                <w:b/>
              </w:rPr>
              <w:t>G1.5c</w:t>
            </w:r>
            <w:r w:rsidRPr="00DD60A7">
              <w:rPr>
                <w:rFonts w:ascii="Times New Roman" w:hAnsi="Times New Roman"/>
              </w:rPr>
              <w:t xml:space="preserve"> Diagram how organisms reproduce to transfer their genetic information to the new individual. In eukaryotes, the new individual receives genetic information from its mother (via the egg) and its father (via the sperm) during meiosis. </w:t>
            </w:r>
          </w:p>
          <w:p w:rsidR="00DD60A7" w:rsidRPr="00DD60A7" w:rsidRDefault="00DD60A7" w:rsidP="00DD60A7">
            <w:pPr>
              <w:spacing w:before="120" w:after="120" w:line="240" w:lineRule="auto"/>
              <w:jc w:val="left"/>
              <w:rPr>
                <w:rFonts w:ascii="Times New Roman" w:hAnsi="Times New Roman"/>
              </w:rPr>
            </w:pPr>
            <w:r w:rsidRPr="00DD60A7">
              <w:rPr>
                <w:rFonts w:ascii="Times New Roman" w:hAnsi="Times New Roman"/>
                <w:b/>
              </w:rPr>
              <w:t>G1.5d</w:t>
            </w:r>
            <w:r w:rsidRPr="00DD60A7">
              <w:rPr>
                <w:rFonts w:ascii="Times New Roman" w:hAnsi="Times New Roman"/>
              </w:rPr>
              <w:t xml:space="preserve"> Compare how heritable (able to be inherited) characteristics can be observed at </w:t>
            </w:r>
            <w:r w:rsidRPr="00DD60A7">
              <w:rPr>
                <w:rFonts w:ascii="Times New Roman" w:hAnsi="Times New Roman"/>
              </w:rPr>
              <w:lastRenderedPageBreak/>
              <w:t>molecular and whole organism levels—in structure, chemistry or behavior</w:t>
            </w:r>
            <w:r w:rsidR="00071028">
              <w:rPr>
                <w:rFonts w:ascii="Times New Roman" w:hAnsi="Times New Roman"/>
              </w:rPr>
              <w:t>.</w:t>
            </w:r>
          </w:p>
          <w:p w:rsidR="00543DB3" w:rsidRPr="00103DA9" w:rsidRDefault="00543DB3" w:rsidP="00EB420A">
            <w:pPr>
              <w:spacing w:before="120" w:after="120" w:line="240" w:lineRule="auto"/>
              <w:jc w:val="left"/>
              <w:rPr>
                <w:rFonts w:ascii="Times New Roman" w:hAnsi="Times New Roman"/>
                <w:color w:val="262626" w:themeColor="text1" w:themeTint="D9"/>
              </w:rPr>
            </w:pPr>
          </w:p>
        </w:tc>
      </w:tr>
      <w:tr w:rsidR="00543DB3" w:rsidRPr="00103DA9" w:rsidTr="00EB420A">
        <w:tc>
          <w:tcPr>
            <w:tcW w:w="1908" w:type="dxa"/>
          </w:tcPr>
          <w:p w:rsidR="00543DB3" w:rsidRPr="00103DA9" w:rsidRDefault="00364129" w:rsidP="00EB420A">
            <w:pPr>
              <w:pStyle w:val="lsliststyle"/>
              <w:numPr>
                <w:ilvl w:val="0"/>
                <w:numId w:val="0"/>
              </w:numPr>
              <w:spacing w:before="120" w:after="120"/>
              <w:rPr>
                <w:rFonts w:ascii="Times New Roman" w:hAnsi="Times New Roman"/>
                <w:b/>
                <w:color w:val="262626" w:themeColor="text1" w:themeTint="D9"/>
                <w:sz w:val="20"/>
                <w:szCs w:val="20"/>
              </w:rPr>
            </w:pPr>
            <w:r>
              <w:rPr>
                <w:rFonts w:ascii="Times New Roman" w:hAnsi="Times New Roman"/>
                <w:b/>
                <w:color w:val="262626" w:themeColor="text1" w:themeTint="D9"/>
                <w:sz w:val="20"/>
                <w:szCs w:val="20"/>
              </w:rPr>
              <w:lastRenderedPageBreak/>
              <w:t>G2</w:t>
            </w:r>
            <w:r w:rsidR="00543DB3" w:rsidRPr="00103DA9">
              <w:rPr>
                <w:rFonts w:ascii="Times New Roman" w:hAnsi="Times New Roman"/>
                <w:b/>
                <w:color w:val="262626" w:themeColor="text1" w:themeTint="D9"/>
                <w:sz w:val="20"/>
                <w:szCs w:val="20"/>
              </w:rPr>
              <w:t>- Why do individuals of the same species vary in how they look and function?</w:t>
            </w:r>
          </w:p>
          <w:p w:rsidR="00543DB3" w:rsidRPr="00103DA9" w:rsidRDefault="00543DB3" w:rsidP="00EB420A">
            <w:pPr>
              <w:spacing w:before="120" w:after="120"/>
              <w:jc w:val="left"/>
              <w:rPr>
                <w:rFonts w:ascii="Times New Roman" w:hAnsi="Times New Roman"/>
                <w:b/>
                <w:color w:val="262626" w:themeColor="text1" w:themeTint="D9"/>
              </w:rPr>
            </w:pPr>
          </w:p>
        </w:tc>
        <w:tc>
          <w:tcPr>
            <w:tcW w:w="3330" w:type="dxa"/>
          </w:tcPr>
          <w:p w:rsidR="00364129" w:rsidRPr="00364129" w:rsidRDefault="00364129" w:rsidP="00EB420A">
            <w:pPr>
              <w:spacing w:before="120" w:after="120" w:line="240" w:lineRule="auto"/>
              <w:jc w:val="left"/>
              <w:rPr>
                <w:rFonts w:ascii="Times New Roman" w:hAnsi="Times New Roman"/>
                <w:strike/>
                <w:color w:val="FF0000"/>
              </w:rPr>
            </w:pPr>
            <w:r>
              <w:rPr>
                <w:rFonts w:ascii="Times New Roman" w:hAnsi="Times New Roman"/>
                <w:b/>
                <w:color w:val="262626" w:themeColor="text1" w:themeTint="D9"/>
              </w:rPr>
              <w:t>G2</w:t>
            </w:r>
            <w:r w:rsidRPr="00103DA9">
              <w:rPr>
                <w:rFonts w:ascii="Times New Roman" w:hAnsi="Times New Roman"/>
                <w:b/>
                <w:color w:val="262626" w:themeColor="text1" w:themeTint="D9"/>
              </w:rPr>
              <w:t>.1</w:t>
            </w:r>
            <w:r>
              <w:rPr>
                <w:rFonts w:ascii="Times New Roman" w:hAnsi="Times New Roman"/>
                <w:b/>
                <w:color w:val="262626" w:themeColor="text1" w:themeTint="D9"/>
              </w:rPr>
              <w:t>a</w:t>
            </w:r>
            <w:r w:rsidRPr="00103DA9">
              <w:rPr>
                <w:rFonts w:ascii="Times New Roman" w:hAnsi="Times New Roman"/>
                <w:color w:val="262626" w:themeColor="text1" w:themeTint="D9"/>
              </w:rPr>
              <w:t xml:space="preserve"> List ways that offspring are very much alike but not exactly like their parents or siblings.</w:t>
            </w:r>
          </w:p>
        </w:tc>
        <w:tc>
          <w:tcPr>
            <w:tcW w:w="4140" w:type="dxa"/>
          </w:tcPr>
          <w:p w:rsidR="00364129" w:rsidRPr="00DD60A7" w:rsidRDefault="00364129" w:rsidP="00EB420A">
            <w:pPr>
              <w:pStyle w:val="lsliststyle"/>
              <w:numPr>
                <w:ilvl w:val="0"/>
                <w:numId w:val="0"/>
              </w:numPr>
              <w:spacing w:before="120" w:after="120"/>
              <w:rPr>
                <w:rFonts w:ascii="Times New Roman" w:hAnsi="Times New Roman"/>
                <w:sz w:val="20"/>
                <w:szCs w:val="20"/>
              </w:rPr>
            </w:pPr>
            <w:r w:rsidRPr="00DD60A7">
              <w:rPr>
                <w:rFonts w:ascii="Times New Roman" w:hAnsi="Times New Roman"/>
                <w:b/>
                <w:sz w:val="20"/>
                <w:szCs w:val="20"/>
              </w:rPr>
              <w:t>G2.3a</w:t>
            </w:r>
            <w:r w:rsidRPr="00DD60A7">
              <w:rPr>
                <w:rFonts w:ascii="Times New Roman" w:hAnsi="Times New Roman"/>
                <w:sz w:val="20"/>
                <w:szCs w:val="20"/>
              </w:rPr>
              <w:t xml:space="preserve"> Compare the variation in how different organisms look and function because they have inherited different genetic information.  Deduce that organisms that are related may end up looking or behaving differently.</w:t>
            </w:r>
          </w:p>
          <w:p w:rsidR="00543DB3" w:rsidRPr="00DD60A7" w:rsidRDefault="00364129" w:rsidP="00EB420A">
            <w:pPr>
              <w:pStyle w:val="lsliststyle"/>
              <w:numPr>
                <w:ilvl w:val="0"/>
                <w:numId w:val="0"/>
              </w:numPr>
              <w:spacing w:before="120" w:after="120"/>
              <w:rPr>
                <w:rFonts w:ascii="Times New Roman" w:hAnsi="Times New Roman"/>
                <w:sz w:val="20"/>
                <w:szCs w:val="20"/>
              </w:rPr>
            </w:pPr>
            <w:r w:rsidRPr="00DD60A7">
              <w:rPr>
                <w:rFonts w:ascii="Times New Roman" w:hAnsi="Times New Roman"/>
                <w:b/>
                <w:sz w:val="20"/>
                <w:szCs w:val="20"/>
              </w:rPr>
              <w:t>G2.3b</w:t>
            </w:r>
            <w:r w:rsidRPr="00DD60A7">
              <w:rPr>
                <w:rFonts w:ascii="Times New Roman" w:hAnsi="Times New Roman"/>
                <w:sz w:val="20"/>
                <w:szCs w:val="20"/>
              </w:rPr>
              <w:t xml:space="preserve"> </w:t>
            </w:r>
            <w:r w:rsidR="00543DB3" w:rsidRPr="00DD60A7">
              <w:rPr>
                <w:rFonts w:ascii="Times New Roman" w:hAnsi="Times New Roman"/>
                <w:sz w:val="20"/>
                <w:szCs w:val="20"/>
              </w:rPr>
              <w:t>Show that the offspring of sexual organisms have two alleles of each gene, one from each parent.</w:t>
            </w:r>
          </w:p>
          <w:p w:rsidR="00543DB3" w:rsidRPr="00DD60A7" w:rsidRDefault="00364129" w:rsidP="00EB420A">
            <w:pPr>
              <w:pStyle w:val="lsliststyle"/>
              <w:numPr>
                <w:ilvl w:val="0"/>
                <w:numId w:val="0"/>
              </w:numPr>
              <w:spacing w:before="120" w:after="120"/>
              <w:rPr>
                <w:rFonts w:ascii="Times New Roman" w:hAnsi="Times New Roman"/>
                <w:sz w:val="20"/>
                <w:szCs w:val="20"/>
              </w:rPr>
            </w:pPr>
            <w:r w:rsidRPr="00DD60A7">
              <w:rPr>
                <w:rFonts w:ascii="Times New Roman" w:hAnsi="Times New Roman"/>
                <w:b/>
                <w:sz w:val="20"/>
                <w:szCs w:val="20"/>
              </w:rPr>
              <w:t>G2.3c</w:t>
            </w:r>
            <w:r w:rsidRPr="00DD60A7">
              <w:rPr>
                <w:rFonts w:ascii="Times New Roman" w:hAnsi="Times New Roman"/>
                <w:sz w:val="20"/>
                <w:szCs w:val="20"/>
              </w:rPr>
              <w:t xml:space="preserve"> </w:t>
            </w:r>
            <w:r w:rsidR="00543DB3" w:rsidRPr="00DD60A7">
              <w:rPr>
                <w:rFonts w:ascii="Times New Roman" w:hAnsi="Times New Roman"/>
                <w:sz w:val="20"/>
                <w:szCs w:val="20"/>
              </w:rPr>
              <w:t>Record data that replicates Mendel’s study of traits to understand how individuals of the same species vary in how they look.</w:t>
            </w:r>
          </w:p>
          <w:p w:rsidR="00543DB3" w:rsidRPr="00DD60A7" w:rsidRDefault="00364129" w:rsidP="00EB420A">
            <w:pPr>
              <w:pStyle w:val="lsliststyle"/>
              <w:numPr>
                <w:ilvl w:val="0"/>
                <w:numId w:val="0"/>
              </w:numPr>
              <w:spacing w:before="120" w:after="120"/>
              <w:rPr>
                <w:rFonts w:ascii="Times New Roman" w:hAnsi="Times New Roman"/>
                <w:sz w:val="20"/>
                <w:szCs w:val="20"/>
              </w:rPr>
            </w:pPr>
            <w:r w:rsidRPr="00DD60A7">
              <w:rPr>
                <w:rFonts w:ascii="Times New Roman" w:hAnsi="Times New Roman"/>
                <w:b/>
                <w:sz w:val="20"/>
                <w:szCs w:val="20"/>
              </w:rPr>
              <w:t>G2.3d</w:t>
            </w:r>
            <w:r w:rsidRPr="00DD60A7">
              <w:rPr>
                <w:rFonts w:ascii="Times New Roman" w:hAnsi="Times New Roman"/>
                <w:sz w:val="20"/>
                <w:szCs w:val="20"/>
              </w:rPr>
              <w:t xml:space="preserve"> </w:t>
            </w:r>
            <w:r w:rsidR="00543DB3" w:rsidRPr="00DD60A7">
              <w:rPr>
                <w:rFonts w:ascii="Times New Roman" w:hAnsi="Times New Roman"/>
                <w:sz w:val="20"/>
                <w:szCs w:val="20"/>
              </w:rPr>
              <w:t>Use appropriate vocabulary to describe how an observed trait depends on the set of alleles the offspring inherits from each parent and whether they are dominant, recessive or codominant.</w:t>
            </w:r>
          </w:p>
          <w:p w:rsidR="00543DB3" w:rsidRPr="00DD60A7" w:rsidRDefault="00364129" w:rsidP="00EB420A">
            <w:pPr>
              <w:spacing w:before="120" w:after="120" w:line="240" w:lineRule="auto"/>
              <w:jc w:val="left"/>
              <w:rPr>
                <w:rFonts w:ascii="Times New Roman" w:hAnsi="Times New Roman"/>
              </w:rPr>
            </w:pPr>
            <w:r w:rsidRPr="00DD60A7">
              <w:rPr>
                <w:rFonts w:ascii="Times New Roman" w:hAnsi="Times New Roman"/>
                <w:b/>
              </w:rPr>
              <w:t>G2.3e</w:t>
            </w:r>
            <w:r w:rsidR="00DD60A7" w:rsidRPr="00DD60A7">
              <w:rPr>
                <w:rFonts w:ascii="Times New Roman" w:hAnsi="Times New Roman"/>
                <w:b/>
              </w:rPr>
              <w:t xml:space="preserve"> </w:t>
            </w:r>
            <w:r w:rsidR="00543DB3" w:rsidRPr="00DD60A7">
              <w:rPr>
                <w:rFonts w:ascii="Times New Roman" w:hAnsi="Times New Roman"/>
              </w:rPr>
              <w:t>Use a Punnett Square to predict genotypes and phenotypes of plants.</w:t>
            </w:r>
          </w:p>
        </w:tc>
        <w:tc>
          <w:tcPr>
            <w:tcW w:w="3870" w:type="dxa"/>
          </w:tcPr>
          <w:p w:rsidR="00543DB3" w:rsidRPr="00DD60A7" w:rsidRDefault="005903ED" w:rsidP="00EB420A">
            <w:pPr>
              <w:pStyle w:val="lsliststyle"/>
              <w:numPr>
                <w:ilvl w:val="0"/>
                <w:numId w:val="0"/>
              </w:numPr>
              <w:spacing w:before="120" w:after="120"/>
              <w:rPr>
                <w:rFonts w:ascii="Times New Roman" w:hAnsi="Times New Roman"/>
                <w:sz w:val="20"/>
                <w:szCs w:val="20"/>
              </w:rPr>
            </w:pPr>
            <w:r w:rsidRPr="00DD60A7">
              <w:rPr>
                <w:rFonts w:ascii="Times New Roman" w:hAnsi="Times New Roman"/>
                <w:b/>
                <w:sz w:val="20"/>
                <w:szCs w:val="20"/>
              </w:rPr>
              <w:t xml:space="preserve">G2.5a </w:t>
            </w:r>
            <w:r w:rsidR="00543DB3" w:rsidRPr="00DD60A7">
              <w:rPr>
                <w:rFonts w:ascii="Times New Roman" w:hAnsi="Times New Roman"/>
                <w:sz w:val="20"/>
                <w:szCs w:val="20"/>
              </w:rPr>
              <w:t xml:space="preserve">Use a computer model to predict genotypes and phenotypes of organisms using </w:t>
            </w:r>
            <w:r w:rsidR="00531887" w:rsidRPr="00DD60A7">
              <w:rPr>
                <w:rFonts w:ascii="Times New Roman" w:hAnsi="Times New Roman"/>
                <w:sz w:val="20"/>
                <w:szCs w:val="20"/>
              </w:rPr>
              <w:t>Punned</w:t>
            </w:r>
            <w:r w:rsidR="00543DB3" w:rsidRPr="00DD60A7">
              <w:rPr>
                <w:rFonts w:ascii="Times New Roman" w:hAnsi="Times New Roman"/>
                <w:sz w:val="20"/>
                <w:szCs w:val="20"/>
              </w:rPr>
              <w:t xml:space="preserve"> Squares or DNA sequences.</w:t>
            </w:r>
          </w:p>
          <w:p w:rsidR="00543DB3" w:rsidRPr="00DD60A7" w:rsidRDefault="005903ED" w:rsidP="00EB420A">
            <w:pPr>
              <w:pStyle w:val="lsliststyle"/>
              <w:numPr>
                <w:ilvl w:val="0"/>
                <w:numId w:val="0"/>
              </w:numPr>
              <w:spacing w:before="120" w:after="120"/>
              <w:rPr>
                <w:rFonts w:ascii="Times New Roman" w:hAnsi="Times New Roman"/>
                <w:sz w:val="20"/>
                <w:szCs w:val="20"/>
              </w:rPr>
            </w:pPr>
            <w:r w:rsidRPr="00DD60A7">
              <w:rPr>
                <w:rFonts w:ascii="Times New Roman" w:hAnsi="Times New Roman"/>
                <w:b/>
                <w:sz w:val="20"/>
                <w:szCs w:val="20"/>
              </w:rPr>
              <w:t xml:space="preserve">G2.5b </w:t>
            </w:r>
            <w:r w:rsidR="00543DB3" w:rsidRPr="00DD60A7">
              <w:rPr>
                <w:rFonts w:ascii="Times New Roman" w:hAnsi="Times New Roman"/>
                <w:sz w:val="20"/>
                <w:szCs w:val="20"/>
              </w:rPr>
              <w:t>Determine how alleles differing in their nucleotide sequence might result in the synthesis of different or even missing proteins that affect an individual’s genotype and phenotype.</w:t>
            </w:r>
          </w:p>
          <w:p w:rsidR="005903ED" w:rsidRPr="00DD60A7" w:rsidRDefault="005903ED" w:rsidP="00EB420A">
            <w:pPr>
              <w:spacing w:before="120" w:after="120" w:line="240" w:lineRule="auto"/>
              <w:jc w:val="left"/>
              <w:rPr>
                <w:rFonts w:ascii="Times New Roman" w:hAnsi="Times New Roman"/>
              </w:rPr>
            </w:pPr>
            <w:r w:rsidRPr="00DD60A7">
              <w:rPr>
                <w:rFonts w:ascii="Times New Roman" w:hAnsi="Times New Roman"/>
                <w:b/>
              </w:rPr>
              <w:t>G2.5c</w:t>
            </w:r>
            <w:r w:rsidRPr="00DD60A7">
              <w:rPr>
                <w:rFonts w:ascii="Times New Roman" w:hAnsi="Times New Roman"/>
              </w:rPr>
              <w:t xml:space="preserve"> </w:t>
            </w:r>
            <w:r w:rsidR="00543DB3" w:rsidRPr="00DD60A7">
              <w:rPr>
                <w:rFonts w:ascii="Times New Roman" w:hAnsi="Times New Roman"/>
              </w:rPr>
              <w:t xml:space="preserve">Depict how the genetic information contained in chromosomal DNA can sometimes change due to recombination or mutations. </w:t>
            </w:r>
          </w:p>
          <w:p w:rsidR="00543DB3" w:rsidRPr="00103DA9" w:rsidRDefault="005903ED" w:rsidP="00EB420A">
            <w:pPr>
              <w:spacing w:before="120" w:after="120" w:line="240" w:lineRule="auto"/>
              <w:jc w:val="left"/>
              <w:rPr>
                <w:rFonts w:ascii="Times New Roman" w:hAnsi="Times New Roman"/>
                <w:color w:val="262626" w:themeColor="text1" w:themeTint="D9"/>
              </w:rPr>
            </w:pPr>
            <w:r w:rsidRPr="00DD60A7">
              <w:rPr>
                <w:rFonts w:ascii="Times New Roman" w:hAnsi="Times New Roman"/>
                <w:b/>
              </w:rPr>
              <w:t xml:space="preserve">G2.5d </w:t>
            </w:r>
            <w:r w:rsidR="00543DB3" w:rsidRPr="00DD60A7">
              <w:rPr>
                <w:rFonts w:ascii="Times New Roman" w:hAnsi="Times New Roman"/>
              </w:rPr>
              <w:t>Identify gene mutations</w:t>
            </w:r>
            <w:r w:rsidR="00543DB3" w:rsidRPr="00103DA9">
              <w:rPr>
                <w:rFonts w:ascii="Times New Roman" w:hAnsi="Times New Roman"/>
                <w:color w:val="262626" w:themeColor="text1" w:themeTint="D9"/>
              </w:rPr>
              <w:t xml:space="preserve"> as one source of genetic variation and explain how this can lead to a change in an organism’s traits.  Recognize that some mutations can be beneficial, some harmful and others have no effect.  Some mutations may be caused by radiation and chemicals.</w:t>
            </w:r>
          </w:p>
        </w:tc>
      </w:tr>
      <w:tr w:rsidR="00543DB3" w:rsidRPr="00103DA9" w:rsidTr="00EB420A">
        <w:tc>
          <w:tcPr>
            <w:tcW w:w="1908" w:type="dxa"/>
          </w:tcPr>
          <w:p w:rsidR="00543DB3" w:rsidRPr="00DD60A7" w:rsidRDefault="005903ED" w:rsidP="00EB420A">
            <w:pPr>
              <w:pStyle w:val="lsliststyle"/>
              <w:numPr>
                <w:ilvl w:val="0"/>
                <w:numId w:val="0"/>
              </w:numPr>
              <w:spacing w:before="120" w:after="120"/>
              <w:rPr>
                <w:rFonts w:ascii="Times New Roman" w:hAnsi="Times New Roman"/>
                <w:b/>
                <w:sz w:val="20"/>
                <w:szCs w:val="20"/>
              </w:rPr>
            </w:pPr>
            <w:r w:rsidRPr="00DD60A7">
              <w:rPr>
                <w:rFonts w:ascii="Times New Roman" w:hAnsi="Times New Roman"/>
                <w:b/>
                <w:sz w:val="20"/>
                <w:szCs w:val="20"/>
              </w:rPr>
              <w:t>G3</w:t>
            </w:r>
            <w:r w:rsidR="00543DB3" w:rsidRPr="00DD60A7">
              <w:rPr>
                <w:rFonts w:ascii="Times New Roman" w:hAnsi="Times New Roman"/>
                <w:b/>
                <w:sz w:val="20"/>
                <w:szCs w:val="20"/>
              </w:rPr>
              <w:t xml:space="preserve"> - How do scientists identify genetic vs. environmental causes of traits and diseases?</w:t>
            </w:r>
          </w:p>
          <w:p w:rsidR="00543DB3" w:rsidRPr="00DD60A7" w:rsidRDefault="00543DB3" w:rsidP="00EB420A">
            <w:pPr>
              <w:spacing w:before="120" w:after="120"/>
              <w:jc w:val="left"/>
              <w:rPr>
                <w:rFonts w:ascii="Times New Roman" w:hAnsi="Times New Roman"/>
                <w:b/>
              </w:rPr>
            </w:pPr>
            <w:r w:rsidRPr="00DD60A7">
              <w:rPr>
                <w:rFonts w:ascii="Times New Roman" w:hAnsi="Times New Roman"/>
              </w:rPr>
              <w:t>.</w:t>
            </w:r>
          </w:p>
        </w:tc>
        <w:tc>
          <w:tcPr>
            <w:tcW w:w="3330" w:type="dxa"/>
          </w:tcPr>
          <w:p w:rsidR="00543DB3" w:rsidRPr="00DD60A7" w:rsidRDefault="005903ED" w:rsidP="00EB420A">
            <w:pPr>
              <w:pStyle w:val="lsliststyle"/>
              <w:numPr>
                <w:ilvl w:val="0"/>
                <w:numId w:val="0"/>
              </w:numPr>
              <w:spacing w:before="120" w:after="120"/>
              <w:rPr>
                <w:rFonts w:ascii="Times New Roman" w:hAnsi="Times New Roman"/>
                <w:sz w:val="20"/>
                <w:szCs w:val="20"/>
              </w:rPr>
            </w:pPr>
            <w:r w:rsidRPr="00DD60A7">
              <w:rPr>
                <w:rFonts w:ascii="Times New Roman" w:hAnsi="Times New Roman"/>
                <w:b/>
                <w:sz w:val="20"/>
                <w:szCs w:val="20"/>
              </w:rPr>
              <w:t>G3.1a</w:t>
            </w:r>
            <w:r w:rsidRPr="00DD60A7">
              <w:rPr>
                <w:rFonts w:ascii="Times New Roman" w:hAnsi="Times New Roman"/>
                <w:sz w:val="20"/>
                <w:szCs w:val="20"/>
              </w:rPr>
              <w:t xml:space="preserve"> </w:t>
            </w:r>
            <w:r w:rsidR="00543DB3" w:rsidRPr="00DD60A7">
              <w:rPr>
                <w:rFonts w:ascii="Times New Roman" w:hAnsi="Times New Roman"/>
                <w:sz w:val="20"/>
                <w:szCs w:val="20"/>
              </w:rPr>
              <w:t>List some characteristics (traits) that organisms might inherit from their parents.  Contrast those with other characteristics that are affected by climate or environment (e.g., nutrition can affect height, longevity, diabetes, or certain diseases.)</w:t>
            </w:r>
          </w:p>
          <w:p w:rsidR="00543DB3" w:rsidRPr="00DD60A7" w:rsidRDefault="005903ED" w:rsidP="00EB420A">
            <w:pPr>
              <w:spacing w:before="120" w:after="120" w:line="240" w:lineRule="auto"/>
              <w:jc w:val="left"/>
              <w:rPr>
                <w:rFonts w:ascii="Times New Roman" w:hAnsi="Times New Roman"/>
              </w:rPr>
            </w:pPr>
            <w:r w:rsidRPr="00DD60A7">
              <w:rPr>
                <w:rFonts w:ascii="Times New Roman" w:hAnsi="Times New Roman"/>
                <w:b/>
              </w:rPr>
              <w:t xml:space="preserve">G3.1b </w:t>
            </w:r>
            <w:r w:rsidR="00543DB3" w:rsidRPr="00DD60A7">
              <w:rPr>
                <w:rFonts w:ascii="Times New Roman" w:hAnsi="Times New Roman"/>
              </w:rPr>
              <w:t>Pose a question about heredity and propose likely explanations.</w:t>
            </w:r>
          </w:p>
        </w:tc>
        <w:tc>
          <w:tcPr>
            <w:tcW w:w="4140" w:type="dxa"/>
          </w:tcPr>
          <w:p w:rsidR="00543DB3" w:rsidRPr="00DD60A7" w:rsidRDefault="005903ED" w:rsidP="00EB420A">
            <w:pPr>
              <w:pStyle w:val="lsliststyle"/>
              <w:numPr>
                <w:ilvl w:val="0"/>
                <w:numId w:val="0"/>
              </w:numPr>
              <w:spacing w:before="120" w:after="120"/>
              <w:rPr>
                <w:rFonts w:ascii="Times New Roman" w:hAnsi="Times New Roman"/>
                <w:sz w:val="20"/>
                <w:szCs w:val="20"/>
              </w:rPr>
            </w:pPr>
            <w:r w:rsidRPr="00DD60A7">
              <w:rPr>
                <w:rFonts w:ascii="Times New Roman" w:hAnsi="Times New Roman"/>
                <w:b/>
                <w:sz w:val="20"/>
                <w:szCs w:val="20"/>
              </w:rPr>
              <w:t xml:space="preserve">G3.3a </w:t>
            </w:r>
            <w:r w:rsidR="00543DB3" w:rsidRPr="00DD60A7">
              <w:rPr>
                <w:rFonts w:ascii="Times New Roman" w:hAnsi="Times New Roman"/>
                <w:sz w:val="20"/>
                <w:szCs w:val="20"/>
              </w:rPr>
              <w:t>Analyze the purpose of genetic testing, including defining the problem or question to be resolved  (e.g., screening for breast cancer gene)</w:t>
            </w:r>
          </w:p>
          <w:p w:rsidR="00543DB3" w:rsidRPr="00DD60A7" w:rsidRDefault="005903ED" w:rsidP="00826C16">
            <w:pPr>
              <w:spacing w:before="120" w:after="120" w:line="240" w:lineRule="auto"/>
              <w:jc w:val="left"/>
              <w:rPr>
                <w:rFonts w:ascii="Times New Roman" w:hAnsi="Times New Roman"/>
              </w:rPr>
            </w:pPr>
            <w:r w:rsidRPr="00DD60A7">
              <w:rPr>
                <w:rFonts w:ascii="Times New Roman" w:hAnsi="Times New Roman"/>
                <w:b/>
              </w:rPr>
              <w:t xml:space="preserve">G3.3b </w:t>
            </w:r>
            <w:r w:rsidR="00543DB3" w:rsidRPr="00DD60A7">
              <w:rPr>
                <w:rFonts w:ascii="Times New Roman" w:hAnsi="Times New Roman"/>
              </w:rPr>
              <w:t xml:space="preserve">Judge whether data or </w:t>
            </w:r>
            <w:r w:rsidR="00531887" w:rsidRPr="00DD60A7">
              <w:rPr>
                <w:rFonts w:ascii="Times New Roman" w:hAnsi="Times New Roman"/>
              </w:rPr>
              <w:t>a conclusion in a scientific study on pesticide or herbicide uses</w:t>
            </w:r>
            <w:r w:rsidR="00543DB3" w:rsidRPr="00DD60A7">
              <w:rPr>
                <w:rFonts w:ascii="Times New Roman" w:hAnsi="Times New Roman"/>
              </w:rPr>
              <w:t xml:space="preserve"> in an environment is reasonable.</w:t>
            </w:r>
            <w:r w:rsidR="00826C16" w:rsidRPr="00DD60A7">
              <w:rPr>
                <w:rFonts w:ascii="Times New Roman" w:hAnsi="Times New Roman"/>
              </w:rPr>
              <w:t xml:space="preserve"> Support your judgment with evidence. </w:t>
            </w:r>
          </w:p>
        </w:tc>
        <w:tc>
          <w:tcPr>
            <w:tcW w:w="3870" w:type="dxa"/>
          </w:tcPr>
          <w:p w:rsidR="00543DB3" w:rsidRPr="00DD60A7" w:rsidRDefault="005903ED" w:rsidP="00EB420A">
            <w:pPr>
              <w:pStyle w:val="lsliststyle"/>
              <w:numPr>
                <w:ilvl w:val="0"/>
                <w:numId w:val="0"/>
              </w:numPr>
              <w:spacing w:before="120" w:after="120"/>
              <w:rPr>
                <w:rFonts w:ascii="Times New Roman" w:hAnsi="Times New Roman"/>
                <w:sz w:val="20"/>
                <w:szCs w:val="20"/>
              </w:rPr>
            </w:pPr>
            <w:r w:rsidRPr="00DD60A7">
              <w:rPr>
                <w:rFonts w:ascii="Times New Roman" w:hAnsi="Times New Roman"/>
                <w:b/>
                <w:sz w:val="20"/>
                <w:szCs w:val="20"/>
              </w:rPr>
              <w:t xml:space="preserve">G3.5a </w:t>
            </w:r>
            <w:r w:rsidR="00543DB3" w:rsidRPr="00DD60A7">
              <w:rPr>
                <w:rFonts w:ascii="Times New Roman" w:hAnsi="Times New Roman"/>
                <w:sz w:val="20"/>
                <w:szCs w:val="20"/>
              </w:rPr>
              <w:t>Analyze the purpose of a scientific study of different medical treatments, specifying the variables that are to be changed, controlled or measured and distinguishing independent from dependent variables.</w:t>
            </w:r>
          </w:p>
          <w:p w:rsidR="00543DB3" w:rsidRPr="00DD60A7" w:rsidRDefault="005903ED" w:rsidP="00EB420A">
            <w:pPr>
              <w:spacing w:before="120" w:after="120" w:line="240" w:lineRule="auto"/>
              <w:jc w:val="left"/>
              <w:rPr>
                <w:rFonts w:ascii="Times New Roman" w:hAnsi="Times New Roman"/>
              </w:rPr>
            </w:pPr>
            <w:r w:rsidRPr="00DD60A7">
              <w:rPr>
                <w:rFonts w:ascii="Times New Roman" w:hAnsi="Times New Roman"/>
                <w:b/>
              </w:rPr>
              <w:t xml:space="preserve">G3.5b </w:t>
            </w:r>
            <w:r w:rsidR="00543DB3" w:rsidRPr="00DD60A7">
              <w:rPr>
                <w:rFonts w:ascii="Times New Roman" w:hAnsi="Times New Roman"/>
              </w:rPr>
              <w:t>Assess the extent to which the evidence in a text supports a scientific claim, (e.g., environmental causes of cancer in a population).</w:t>
            </w:r>
          </w:p>
          <w:p w:rsidR="00543DB3" w:rsidRPr="00DD60A7" w:rsidRDefault="00543DB3" w:rsidP="00EB420A">
            <w:pPr>
              <w:spacing w:before="120" w:after="120" w:line="240" w:lineRule="auto"/>
              <w:jc w:val="left"/>
              <w:rPr>
                <w:rFonts w:ascii="Times New Roman" w:hAnsi="Times New Roman"/>
              </w:rPr>
            </w:pPr>
          </w:p>
        </w:tc>
      </w:tr>
    </w:tbl>
    <w:p w:rsidR="00543DB3" w:rsidRPr="00103DA9" w:rsidRDefault="00543DB3" w:rsidP="00543DB3">
      <w:pPr>
        <w:spacing w:after="0"/>
        <w:jc w:val="left"/>
        <w:rPr>
          <w:rFonts w:ascii="Times New Roman" w:hAnsi="Times New Roman"/>
          <w:color w:val="262626" w:themeColor="text1" w:themeTint="D9"/>
        </w:rPr>
      </w:pPr>
    </w:p>
    <w:p w:rsidR="00543DB3" w:rsidRPr="00103DA9" w:rsidRDefault="00543DB3" w:rsidP="00543DB3">
      <w:pPr>
        <w:spacing w:after="0"/>
        <w:jc w:val="left"/>
        <w:rPr>
          <w:rFonts w:ascii="Times New Roman" w:hAnsi="Times New Roman"/>
          <w:color w:val="262626" w:themeColor="text1" w:themeTint="D9"/>
        </w:rPr>
      </w:pPr>
      <w:r w:rsidRPr="00103DA9">
        <w:rPr>
          <w:rFonts w:ascii="Times New Roman" w:hAnsi="Times New Roman"/>
          <w:color w:val="262626" w:themeColor="text1" w:themeTint="D9"/>
        </w:rPr>
        <w:br w:type="page"/>
      </w:r>
    </w:p>
    <w:tbl>
      <w:tblPr>
        <w:tblW w:w="13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3420"/>
        <w:gridCol w:w="3960"/>
        <w:gridCol w:w="4050"/>
      </w:tblGrid>
      <w:tr w:rsidR="00543DB3" w:rsidRPr="00103DA9" w:rsidTr="00EB420A">
        <w:tc>
          <w:tcPr>
            <w:tcW w:w="13338" w:type="dxa"/>
            <w:gridSpan w:val="4"/>
          </w:tcPr>
          <w:p w:rsidR="00543DB3" w:rsidRPr="00103DA9" w:rsidRDefault="00543DB3" w:rsidP="00EB420A">
            <w:pPr>
              <w:spacing w:before="120" w:after="120"/>
              <w:jc w:val="center"/>
              <w:rPr>
                <w:rFonts w:ascii="Times New Roman" w:hAnsi="Times New Roman"/>
                <w:b/>
                <w:color w:val="262626" w:themeColor="text1" w:themeTint="D9"/>
                <w:sz w:val="24"/>
                <w:szCs w:val="24"/>
              </w:rPr>
            </w:pPr>
            <w:r w:rsidRPr="00103DA9">
              <w:rPr>
                <w:rFonts w:ascii="Times New Roman" w:hAnsi="Times New Roman"/>
                <w:b/>
                <w:color w:val="262626" w:themeColor="text1" w:themeTint="D9"/>
                <w:sz w:val="24"/>
                <w:szCs w:val="24"/>
              </w:rPr>
              <w:lastRenderedPageBreak/>
              <w:t>LIFE SCIENCE TOPIC 3: ANATOMY AND PHYSIOLOGY</w:t>
            </w:r>
          </w:p>
          <w:p w:rsidR="00543DB3" w:rsidRPr="00103DA9" w:rsidRDefault="00543DB3" w:rsidP="00EB420A">
            <w:pPr>
              <w:spacing w:before="120" w:after="0"/>
              <w:rPr>
                <w:rFonts w:ascii="Times New Roman" w:hAnsi="Times New Roman"/>
                <w:i/>
                <w:color w:val="262626" w:themeColor="text1" w:themeTint="D9"/>
              </w:rPr>
            </w:pPr>
            <w:r w:rsidRPr="00103DA9">
              <w:rPr>
                <w:rFonts w:ascii="Times New Roman" w:hAnsi="Times New Roman"/>
                <w:b/>
                <w:i/>
                <w:color w:val="262626" w:themeColor="text1" w:themeTint="D9"/>
              </w:rPr>
              <w:t>Anatomy and Physiology</w:t>
            </w:r>
            <w:r w:rsidRPr="00103DA9">
              <w:rPr>
                <w:rFonts w:ascii="Times New Roman" w:hAnsi="Times New Roman"/>
                <w:i/>
                <w:color w:val="262626" w:themeColor="text1" w:themeTint="D9"/>
              </w:rPr>
              <w:t xml:space="preserve"> are the study the functions, mechanisms, and activities of </w:t>
            </w:r>
            <w:hyperlink r:id="rId68" w:tooltip="Organism" w:history="1">
              <w:r w:rsidRPr="00103DA9">
                <w:rPr>
                  <w:rStyle w:val="Hyperlink"/>
                  <w:rFonts w:ascii="Times New Roman" w:hAnsi="Times New Roman"/>
                  <w:i/>
                  <w:color w:val="262626" w:themeColor="text1" w:themeTint="D9"/>
                </w:rPr>
                <w:t>organisms</w:t>
              </w:r>
            </w:hyperlink>
            <w:r w:rsidRPr="00103DA9">
              <w:rPr>
                <w:rFonts w:ascii="Times New Roman" w:hAnsi="Times New Roman"/>
                <w:i/>
                <w:color w:val="262626" w:themeColor="text1" w:themeTint="D9"/>
              </w:rPr>
              <w:t xml:space="preserve"> at the </w:t>
            </w:r>
            <w:hyperlink r:id="rId69" w:tooltip="Cellular" w:history="1">
              <w:r w:rsidRPr="00103DA9">
                <w:rPr>
                  <w:rStyle w:val="Hyperlink"/>
                  <w:rFonts w:ascii="Times New Roman" w:hAnsi="Times New Roman"/>
                  <w:i/>
                  <w:color w:val="262626" w:themeColor="text1" w:themeTint="D9"/>
                </w:rPr>
                <w:t>cellular</w:t>
              </w:r>
            </w:hyperlink>
            <w:r w:rsidRPr="00103DA9">
              <w:rPr>
                <w:rFonts w:ascii="Times New Roman" w:hAnsi="Times New Roman"/>
                <w:i/>
                <w:color w:val="262626" w:themeColor="text1" w:themeTint="D9"/>
              </w:rPr>
              <w:t xml:space="preserve"> or </w:t>
            </w:r>
            <w:hyperlink r:id="rId70" w:tooltip="Organ" w:history="1">
              <w:r w:rsidRPr="00103DA9">
                <w:rPr>
                  <w:rStyle w:val="Hyperlink"/>
                  <w:rFonts w:ascii="Times New Roman" w:hAnsi="Times New Roman"/>
                  <w:i/>
                  <w:color w:val="262626" w:themeColor="text1" w:themeTint="D9"/>
                </w:rPr>
                <w:t>organ</w:t>
              </w:r>
            </w:hyperlink>
            <w:r w:rsidRPr="00103DA9">
              <w:rPr>
                <w:rFonts w:ascii="Times New Roman" w:hAnsi="Times New Roman"/>
                <w:i/>
                <w:color w:val="262626" w:themeColor="text1" w:themeTint="D9"/>
              </w:rPr>
              <w:t xml:space="preserve"> </w:t>
            </w:r>
            <w:hyperlink r:id="rId71" w:tooltip="System" w:history="1">
              <w:r w:rsidRPr="00103DA9">
                <w:rPr>
                  <w:rStyle w:val="Hyperlink"/>
                  <w:rFonts w:ascii="Times New Roman" w:hAnsi="Times New Roman"/>
                  <w:i/>
                  <w:color w:val="262626" w:themeColor="text1" w:themeTint="D9"/>
                </w:rPr>
                <w:t>system</w:t>
              </w:r>
            </w:hyperlink>
            <w:r w:rsidRPr="00103DA9">
              <w:rPr>
                <w:rFonts w:ascii="Times New Roman" w:hAnsi="Times New Roman"/>
                <w:i/>
                <w:color w:val="262626" w:themeColor="text1" w:themeTint="D9"/>
              </w:rPr>
              <w:t xml:space="preserve"> level. </w:t>
            </w:r>
          </w:p>
        </w:tc>
      </w:tr>
      <w:tr w:rsidR="00543DB3" w:rsidRPr="00103DA9" w:rsidTr="00EB420A">
        <w:tc>
          <w:tcPr>
            <w:tcW w:w="13338" w:type="dxa"/>
            <w:gridSpan w:val="4"/>
          </w:tcPr>
          <w:p w:rsidR="00543DB3" w:rsidRPr="00103DA9" w:rsidRDefault="00543DB3" w:rsidP="00EB420A">
            <w:pPr>
              <w:pStyle w:val="NoSpacing"/>
              <w:jc w:val="left"/>
              <w:rPr>
                <w:rFonts w:ascii="Times New Roman" w:hAnsi="Times New Roman"/>
                <w:i/>
                <w:color w:val="262626" w:themeColor="text1" w:themeTint="D9"/>
              </w:rPr>
            </w:pPr>
            <w:r w:rsidRPr="00103DA9">
              <w:rPr>
                <w:rFonts w:ascii="Times New Roman" w:hAnsi="Times New Roman"/>
                <w:b/>
                <w:i/>
                <w:color w:val="262626" w:themeColor="text1" w:themeTint="D9"/>
              </w:rPr>
              <w:t>Standard:</w:t>
            </w:r>
            <w:r w:rsidRPr="00103DA9">
              <w:rPr>
                <w:rFonts w:ascii="Times New Roman" w:hAnsi="Times New Roman"/>
                <w:i/>
                <w:color w:val="262626" w:themeColor="text1" w:themeTint="D9"/>
              </w:rPr>
              <w:t xml:space="preserve"> Students will be able to diagram the structure and function of different organ systems and compare levels of interrelationships within the human body. Learners will be able to actively participate in decision-making regarding their own health and that of their families and will be able to compare similarities and differences to other organisms.</w:t>
            </w:r>
          </w:p>
          <w:p w:rsidR="00543DB3" w:rsidRPr="00103DA9" w:rsidRDefault="00543DB3" w:rsidP="00EB420A">
            <w:pPr>
              <w:pStyle w:val="NoSpacing"/>
              <w:jc w:val="left"/>
              <w:rPr>
                <w:rFonts w:ascii="Times New Roman" w:hAnsi="Times New Roman"/>
                <w:color w:val="262626" w:themeColor="text1" w:themeTint="D9"/>
              </w:rPr>
            </w:pPr>
          </w:p>
          <w:p w:rsidR="00543DB3" w:rsidRPr="00103DA9" w:rsidRDefault="00543DB3" w:rsidP="00EB420A">
            <w:pPr>
              <w:pStyle w:val="NoSpacing"/>
              <w:spacing w:line="276" w:lineRule="auto"/>
              <w:jc w:val="left"/>
              <w:rPr>
                <w:rFonts w:ascii="Times New Roman" w:hAnsi="Times New Roman"/>
                <w:i/>
                <w:color w:val="262626" w:themeColor="text1" w:themeTint="D9"/>
              </w:rPr>
            </w:pPr>
            <w:r w:rsidRPr="00103DA9">
              <w:rPr>
                <w:rFonts w:ascii="Times New Roman" w:hAnsi="Times New Roman"/>
                <w:i/>
                <w:color w:val="262626" w:themeColor="text1" w:themeTint="D9"/>
              </w:rPr>
              <w:t xml:space="preserve">Please note: The glossary on page </w:t>
            </w:r>
            <w:r w:rsidR="00D73BC7">
              <w:rPr>
                <w:rFonts w:ascii="Times New Roman" w:hAnsi="Times New Roman"/>
                <w:i/>
                <w:color w:val="262626" w:themeColor="text1" w:themeTint="D9"/>
              </w:rPr>
              <w:t>27</w:t>
            </w:r>
            <w:r w:rsidRPr="00103DA9">
              <w:rPr>
                <w:rFonts w:ascii="Times New Roman" w:hAnsi="Times New Roman"/>
                <w:i/>
                <w:color w:val="262626" w:themeColor="text1" w:themeTint="D9"/>
              </w:rPr>
              <w:t xml:space="preserve"> provides explanations of specialized scientific terms you may come across in the descriptions of standards and benchmarks. </w:t>
            </w:r>
          </w:p>
          <w:p w:rsidR="00543DB3" w:rsidRPr="00103DA9" w:rsidRDefault="00543DB3" w:rsidP="00EB420A">
            <w:pPr>
              <w:pStyle w:val="NoSpacing"/>
              <w:jc w:val="left"/>
              <w:rPr>
                <w:rFonts w:ascii="Times New Roman" w:hAnsi="Times New Roman"/>
                <w:color w:val="262626" w:themeColor="text1" w:themeTint="D9"/>
              </w:rPr>
            </w:pPr>
            <w:r w:rsidRPr="00103DA9">
              <w:rPr>
                <w:rFonts w:ascii="Times New Roman" w:hAnsi="Times New Roman"/>
                <w:i/>
                <w:color w:val="262626" w:themeColor="text1" w:themeTint="D9"/>
              </w:rPr>
              <w:t>GLE refers to grade level equivalency; SPL to ESOL student performance level.</w:t>
            </w:r>
          </w:p>
          <w:p w:rsidR="00543DB3" w:rsidRPr="00103DA9" w:rsidRDefault="00543DB3" w:rsidP="00EB420A">
            <w:pPr>
              <w:pStyle w:val="NoSpacing"/>
              <w:jc w:val="left"/>
              <w:rPr>
                <w:rFonts w:ascii="Times New Roman" w:hAnsi="Times New Roman"/>
                <w:color w:val="262626" w:themeColor="text1" w:themeTint="D9"/>
              </w:rPr>
            </w:pPr>
          </w:p>
        </w:tc>
      </w:tr>
      <w:tr w:rsidR="00543DB3" w:rsidRPr="00103DA9" w:rsidTr="00EB420A">
        <w:tc>
          <w:tcPr>
            <w:tcW w:w="1908" w:type="dxa"/>
          </w:tcPr>
          <w:p w:rsidR="00543DB3" w:rsidRPr="00103DA9" w:rsidRDefault="00543DB3" w:rsidP="00EB420A">
            <w:pPr>
              <w:tabs>
                <w:tab w:val="left" w:pos="360"/>
              </w:tabs>
              <w:spacing w:before="120" w:line="240" w:lineRule="auto"/>
              <w:contextualSpacing/>
              <w:jc w:val="left"/>
              <w:rPr>
                <w:rFonts w:ascii="Times New Roman" w:hAnsi="Times New Roman"/>
                <w:b/>
                <w:bCs/>
                <w:caps/>
                <w:color w:val="262626" w:themeColor="text1" w:themeTint="D9"/>
              </w:rPr>
            </w:pPr>
          </w:p>
          <w:p w:rsidR="00543DB3" w:rsidRPr="00103DA9" w:rsidRDefault="00543DB3" w:rsidP="00EB420A">
            <w:pPr>
              <w:tabs>
                <w:tab w:val="left" w:pos="360"/>
              </w:tabs>
              <w:spacing w:before="120" w:line="240" w:lineRule="auto"/>
              <w:contextualSpacing/>
              <w:jc w:val="left"/>
              <w:rPr>
                <w:rFonts w:ascii="Times New Roman" w:hAnsi="Times New Roman"/>
                <w:b/>
                <w:color w:val="262626" w:themeColor="text1" w:themeTint="D9"/>
              </w:rPr>
            </w:pPr>
            <w:r w:rsidRPr="00103DA9">
              <w:rPr>
                <w:rFonts w:ascii="Times New Roman" w:hAnsi="Times New Roman"/>
                <w:b/>
                <w:bCs/>
                <w:caps/>
                <w:color w:val="262626" w:themeColor="text1" w:themeTint="D9"/>
              </w:rPr>
              <w:t>Essential questions</w:t>
            </w:r>
          </w:p>
        </w:tc>
        <w:tc>
          <w:tcPr>
            <w:tcW w:w="3420" w:type="dxa"/>
          </w:tcPr>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LEVELS 1 and 2</w:t>
            </w:r>
          </w:p>
          <w:p w:rsidR="00543DB3" w:rsidRPr="00103DA9" w:rsidRDefault="00543DB3" w:rsidP="00EB420A">
            <w:pPr>
              <w:spacing w:before="120" w:after="0" w:line="240" w:lineRule="auto"/>
              <w:jc w:val="left"/>
              <w:rPr>
                <w:rFonts w:ascii="Times New Roman" w:hAnsi="Times New Roman"/>
                <w:b/>
                <w:caps/>
                <w:color w:val="262626" w:themeColor="text1" w:themeTint="D9"/>
              </w:rPr>
            </w:pPr>
            <w:r w:rsidRPr="00103DA9">
              <w:rPr>
                <w:rFonts w:ascii="Times New Roman" w:hAnsi="Times New Roman"/>
                <w:b/>
                <w:color w:val="262626" w:themeColor="text1" w:themeTint="D9"/>
              </w:rPr>
              <w:t>Beginning basic</w:t>
            </w:r>
            <w:r w:rsidRPr="00103DA9">
              <w:rPr>
                <w:rFonts w:ascii="Times New Roman" w:hAnsi="Times New Roman"/>
                <w:b/>
                <w:caps/>
                <w:color w:val="262626" w:themeColor="text1" w:themeTint="D9"/>
              </w:rPr>
              <w:t xml:space="preserve"> education</w:t>
            </w:r>
          </w:p>
          <w:p w:rsidR="00543DB3" w:rsidRPr="00103DA9" w:rsidRDefault="00543DB3" w:rsidP="00EB420A">
            <w:pPr>
              <w:spacing w:before="120" w:after="0" w:line="240" w:lineRule="auto"/>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(0-3.9 GLE &amp; SPL 0-3)</w:t>
            </w:r>
          </w:p>
          <w:p w:rsidR="00543DB3" w:rsidRPr="00103DA9" w:rsidRDefault="00543DB3" w:rsidP="00EB420A">
            <w:pPr>
              <w:spacing w:before="120" w:after="120"/>
              <w:jc w:val="left"/>
              <w:rPr>
                <w:rFonts w:ascii="Times New Roman" w:hAnsi="Times New Roman"/>
                <w:color w:val="262626" w:themeColor="text1" w:themeTint="D9"/>
              </w:rPr>
            </w:pPr>
          </w:p>
        </w:tc>
        <w:tc>
          <w:tcPr>
            <w:tcW w:w="3960" w:type="dxa"/>
          </w:tcPr>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LEVELS 3 and 4</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aps/>
                <w:color w:val="262626" w:themeColor="text1" w:themeTint="D9"/>
              </w:rPr>
              <w:t>low intermediate/ high intermediate education</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(4.0 - 8.9 GLE &amp; SPL 4-5)</w:t>
            </w:r>
          </w:p>
        </w:tc>
        <w:tc>
          <w:tcPr>
            <w:tcW w:w="4050" w:type="dxa"/>
          </w:tcPr>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LEVELS 5 and 6</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ADULT SECONDARY EDUCATION/BRIDGE TO COLLEGE</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(9.0 - 12.9 GLE &amp; SPL 5-7)</w:t>
            </w:r>
          </w:p>
        </w:tc>
      </w:tr>
      <w:tr w:rsidR="00543DB3" w:rsidRPr="00103DA9" w:rsidTr="00EB420A">
        <w:tc>
          <w:tcPr>
            <w:tcW w:w="1908" w:type="dxa"/>
          </w:tcPr>
          <w:p w:rsidR="00543DB3" w:rsidRPr="00103DA9" w:rsidRDefault="00543DB3" w:rsidP="00EB420A">
            <w:pPr>
              <w:spacing w:before="120"/>
              <w:jc w:val="left"/>
              <w:rPr>
                <w:rFonts w:ascii="Times New Roman" w:hAnsi="Times New Roman"/>
                <w:b/>
                <w:color w:val="262626" w:themeColor="text1" w:themeTint="D9"/>
              </w:rPr>
            </w:pPr>
            <w:r w:rsidRPr="00103DA9">
              <w:rPr>
                <w:rFonts w:ascii="Times New Roman" w:hAnsi="Times New Roman"/>
                <w:b/>
                <w:color w:val="262626" w:themeColor="text1" w:themeTint="D9"/>
              </w:rPr>
              <w:t>AP1</w:t>
            </w:r>
            <w:r w:rsidRPr="00103DA9">
              <w:rPr>
                <w:rFonts w:ascii="Times New Roman" w:hAnsi="Times New Roman"/>
                <w:color w:val="262626" w:themeColor="text1" w:themeTint="D9"/>
              </w:rPr>
              <w:t xml:space="preserve"> - </w:t>
            </w:r>
            <w:r w:rsidRPr="00103DA9">
              <w:rPr>
                <w:rFonts w:ascii="Times New Roman" w:hAnsi="Times New Roman"/>
                <w:b/>
                <w:color w:val="262626" w:themeColor="text1" w:themeTint="D9"/>
              </w:rPr>
              <w:t>How are organ systems formed?</w:t>
            </w:r>
          </w:p>
          <w:p w:rsidR="00543DB3" w:rsidRPr="00103DA9" w:rsidRDefault="00543DB3" w:rsidP="00EB420A">
            <w:pPr>
              <w:spacing w:before="120" w:after="120"/>
              <w:jc w:val="left"/>
              <w:rPr>
                <w:rFonts w:ascii="Times New Roman" w:hAnsi="Times New Roman"/>
                <w:b/>
                <w:color w:val="262626" w:themeColor="text1" w:themeTint="D9"/>
                <w:sz w:val="22"/>
                <w:szCs w:val="22"/>
              </w:rPr>
            </w:pPr>
          </w:p>
        </w:tc>
        <w:tc>
          <w:tcPr>
            <w:tcW w:w="3420" w:type="dxa"/>
          </w:tcPr>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i/>
                <w:color w:val="262626" w:themeColor="text1" w:themeTint="D9"/>
              </w:rPr>
              <w:t>By the end of the level, learners will.</w:t>
            </w:r>
            <w:r w:rsidRPr="00103DA9">
              <w:rPr>
                <w:rFonts w:ascii="Times New Roman" w:hAnsi="Times New Roman"/>
                <w:color w:val="262626" w:themeColor="text1" w:themeTint="D9"/>
              </w:rPr>
              <w:t xml:space="preserve"> . .</w:t>
            </w:r>
          </w:p>
          <w:p w:rsidR="00543DB3" w:rsidRPr="00103DA9" w:rsidRDefault="00F55A5D" w:rsidP="00EB420A">
            <w:pPr>
              <w:spacing w:before="120" w:after="0" w:line="240" w:lineRule="auto"/>
              <w:jc w:val="left"/>
              <w:rPr>
                <w:rFonts w:ascii="Times New Roman" w:hAnsi="Times New Roman"/>
                <w:b/>
                <w:color w:val="262626" w:themeColor="text1" w:themeTint="D9"/>
                <w:sz w:val="22"/>
                <w:szCs w:val="22"/>
              </w:rPr>
            </w:pPr>
            <w:r w:rsidRPr="00103DA9">
              <w:rPr>
                <w:rFonts w:ascii="Times New Roman" w:hAnsi="Times New Roman"/>
                <w:color w:val="262626" w:themeColor="text1" w:themeTint="D9"/>
              </w:rPr>
              <w:t>No benchmark at this level.</w:t>
            </w:r>
          </w:p>
        </w:tc>
        <w:tc>
          <w:tcPr>
            <w:tcW w:w="3960" w:type="dxa"/>
          </w:tcPr>
          <w:p w:rsidR="00543DB3" w:rsidRPr="00103DA9" w:rsidRDefault="00543DB3" w:rsidP="00EB420A">
            <w:pPr>
              <w:spacing w:before="120" w:after="0" w:line="240" w:lineRule="auto"/>
              <w:jc w:val="left"/>
              <w:rPr>
                <w:rFonts w:ascii="Times New Roman" w:hAnsi="Times New Roman"/>
                <w:i/>
                <w:color w:val="262626" w:themeColor="text1" w:themeTint="D9"/>
              </w:rPr>
            </w:pPr>
            <w:r w:rsidRPr="00103DA9">
              <w:rPr>
                <w:rFonts w:ascii="Times New Roman" w:hAnsi="Times New Roman"/>
                <w:i/>
                <w:color w:val="262626" w:themeColor="text1" w:themeTint="D9"/>
              </w:rPr>
              <w:t>By the end of the level, learners will demonstrate previous benchmarks as needed, plus…</w:t>
            </w:r>
          </w:p>
          <w:p w:rsidR="00543DB3" w:rsidRPr="00103DA9" w:rsidRDefault="00F55A5D" w:rsidP="00F55A5D">
            <w:pPr>
              <w:spacing w:before="120" w:after="0" w:line="240" w:lineRule="auto"/>
              <w:jc w:val="left"/>
              <w:rPr>
                <w:rFonts w:ascii="Times New Roman" w:hAnsi="Times New Roman"/>
                <w:b/>
                <w:color w:val="262626" w:themeColor="text1" w:themeTint="D9"/>
                <w:sz w:val="22"/>
                <w:szCs w:val="22"/>
              </w:rPr>
            </w:pPr>
            <w:r>
              <w:rPr>
                <w:rFonts w:ascii="Times New Roman" w:hAnsi="Times New Roman"/>
                <w:b/>
                <w:color w:val="262626" w:themeColor="text1" w:themeTint="D9"/>
              </w:rPr>
              <w:t>AP1.3</w:t>
            </w:r>
            <w:r w:rsidRPr="00103DA9">
              <w:rPr>
                <w:rFonts w:ascii="Times New Roman" w:hAnsi="Times New Roman"/>
                <w:b/>
                <w:color w:val="262626" w:themeColor="text1" w:themeTint="D9"/>
              </w:rPr>
              <w:t>a</w:t>
            </w:r>
            <w:r w:rsidRPr="00103DA9">
              <w:rPr>
                <w:rFonts w:ascii="Times New Roman" w:hAnsi="Times New Roman"/>
                <w:color w:val="262626" w:themeColor="text1" w:themeTint="D9"/>
              </w:rPr>
              <w:t xml:space="preserve"> Describe cells as coming together to form tissues, tissues form organs, and organs form systems.</w:t>
            </w:r>
          </w:p>
        </w:tc>
        <w:tc>
          <w:tcPr>
            <w:tcW w:w="4050" w:type="dxa"/>
          </w:tcPr>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i/>
                <w:color w:val="262626" w:themeColor="text1" w:themeTint="D9"/>
              </w:rPr>
              <w:t>By the end of the level, learners will demonstrate previous benchmarks as needed, plus…</w:t>
            </w:r>
          </w:p>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color w:val="262626" w:themeColor="text1" w:themeTint="D9"/>
              </w:rPr>
              <w:t>No benchmark at this level.</w:t>
            </w:r>
          </w:p>
        </w:tc>
      </w:tr>
      <w:tr w:rsidR="00543DB3" w:rsidRPr="00103DA9" w:rsidTr="00EB420A">
        <w:trPr>
          <w:trHeight w:val="3716"/>
        </w:trPr>
        <w:tc>
          <w:tcPr>
            <w:tcW w:w="1908" w:type="dxa"/>
          </w:tcPr>
          <w:p w:rsidR="00543DB3" w:rsidRPr="00103DA9" w:rsidRDefault="00543DB3" w:rsidP="00EB420A">
            <w:pPr>
              <w:spacing w:before="120" w:after="120"/>
              <w:jc w:val="left"/>
              <w:rPr>
                <w:rFonts w:ascii="Times New Roman" w:hAnsi="Times New Roman"/>
                <w:b/>
                <w:color w:val="262626" w:themeColor="text1" w:themeTint="D9"/>
              </w:rPr>
            </w:pPr>
            <w:r w:rsidRPr="00103DA9">
              <w:rPr>
                <w:rFonts w:ascii="Times New Roman" w:hAnsi="Times New Roman"/>
                <w:b/>
                <w:color w:val="262626" w:themeColor="text1" w:themeTint="D9"/>
              </w:rPr>
              <w:t>AP2 -What systems make up the body of an animal?</w:t>
            </w:r>
          </w:p>
          <w:p w:rsidR="00543DB3" w:rsidRPr="00103DA9" w:rsidRDefault="00543DB3" w:rsidP="00EB420A">
            <w:pPr>
              <w:spacing w:before="120" w:after="120"/>
              <w:jc w:val="left"/>
              <w:rPr>
                <w:rFonts w:ascii="Times New Roman" w:hAnsi="Times New Roman"/>
                <w:b/>
                <w:color w:val="262626" w:themeColor="text1" w:themeTint="D9"/>
              </w:rPr>
            </w:pPr>
          </w:p>
        </w:tc>
        <w:tc>
          <w:tcPr>
            <w:tcW w:w="3420" w:type="dxa"/>
          </w:tcPr>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AP2.1a</w:t>
            </w:r>
            <w:r w:rsidRPr="00103DA9">
              <w:rPr>
                <w:rFonts w:ascii="Times New Roman" w:hAnsi="Times New Roman"/>
                <w:color w:val="262626" w:themeColor="text1" w:themeTint="D9"/>
              </w:rPr>
              <w:t xml:space="preserve"> Contribute to a discussion, using appropriate scientific vocabulary, about how human body systems (digestive, circulatory, respiratory, nervous, muscular/skeletal, reproductive) work and how common illnesses are associated with each system. *</w:t>
            </w:r>
          </w:p>
          <w:p w:rsidR="00543DB3" w:rsidRPr="00103DA9" w:rsidRDefault="00543DB3" w:rsidP="00EB420A">
            <w:pPr>
              <w:spacing w:before="120" w:after="0" w:line="240" w:lineRule="auto"/>
              <w:jc w:val="left"/>
              <w:rPr>
                <w:rFonts w:ascii="Times New Roman" w:hAnsi="Times New Roman"/>
                <w:i/>
                <w:color w:val="262626" w:themeColor="text1" w:themeTint="D9"/>
              </w:rPr>
            </w:pPr>
          </w:p>
          <w:p w:rsidR="00543DB3" w:rsidRPr="00103DA9" w:rsidRDefault="00543DB3" w:rsidP="00EB420A">
            <w:pPr>
              <w:spacing w:before="120" w:after="0" w:line="240" w:lineRule="auto"/>
              <w:jc w:val="left"/>
              <w:rPr>
                <w:rFonts w:ascii="Times New Roman" w:hAnsi="Times New Roman"/>
                <w:i/>
                <w:color w:val="262626" w:themeColor="text1" w:themeTint="D9"/>
              </w:rPr>
            </w:pPr>
          </w:p>
          <w:p w:rsidR="00543DB3" w:rsidRPr="00103DA9" w:rsidRDefault="00543DB3" w:rsidP="00EB420A">
            <w:pPr>
              <w:spacing w:before="120" w:after="0" w:line="240" w:lineRule="auto"/>
              <w:jc w:val="left"/>
              <w:rPr>
                <w:rFonts w:ascii="Times New Roman" w:hAnsi="Times New Roman"/>
                <w:i/>
                <w:color w:val="262626" w:themeColor="text1" w:themeTint="D9"/>
              </w:rPr>
            </w:pPr>
            <w:r w:rsidRPr="00103DA9">
              <w:rPr>
                <w:rFonts w:ascii="Times New Roman" w:hAnsi="Times New Roman"/>
                <w:i/>
                <w:color w:val="262626" w:themeColor="text1" w:themeTint="D9"/>
              </w:rPr>
              <w:t>*See list of scientific vocabulary and list of common illnesses in appendix B</w:t>
            </w:r>
          </w:p>
          <w:p w:rsidR="00543DB3" w:rsidRPr="00103DA9" w:rsidRDefault="00543DB3" w:rsidP="00EB420A">
            <w:pPr>
              <w:spacing w:before="120" w:after="0" w:line="240" w:lineRule="auto"/>
              <w:jc w:val="left"/>
              <w:rPr>
                <w:rFonts w:ascii="Times New Roman" w:hAnsi="Times New Roman"/>
                <w:i/>
                <w:color w:val="262626" w:themeColor="text1" w:themeTint="D9"/>
              </w:rPr>
            </w:pPr>
          </w:p>
        </w:tc>
        <w:tc>
          <w:tcPr>
            <w:tcW w:w="3960" w:type="dxa"/>
          </w:tcPr>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AP2.3a</w:t>
            </w:r>
            <w:r w:rsidRPr="00103DA9">
              <w:rPr>
                <w:rFonts w:ascii="Times New Roman" w:hAnsi="Times New Roman"/>
                <w:color w:val="262626" w:themeColor="text1" w:themeTint="D9"/>
              </w:rPr>
              <w:t xml:space="preserve"> Contribute to a discussion, using appropriate scientific vocabulary, about how human body systems (digestive, circulatory, respiratory, nervous, muscular/skeletal, reproductive) work and how common illnesses are associated with each system. * </w:t>
            </w:r>
          </w:p>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color w:val="262626" w:themeColor="text1" w:themeTint="D9"/>
              </w:rPr>
              <w:t>Use input from peers to improve understanding and to expand the use of appropriate science vocabulary*</w:t>
            </w:r>
          </w:p>
          <w:p w:rsidR="00543DB3" w:rsidRPr="00103DA9" w:rsidRDefault="00543DB3" w:rsidP="00EB420A">
            <w:pPr>
              <w:spacing w:before="120" w:after="0" w:line="240" w:lineRule="auto"/>
              <w:jc w:val="left"/>
              <w:rPr>
                <w:rFonts w:ascii="Times New Roman" w:hAnsi="Times New Roman"/>
                <w:i/>
                <w:color w:val="262626" w:themeColor="text1" w:themeTint="D9"/>
              </w:rPr>
            </w:pPr>
          </w:p>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i/>
                <w:color w:val="262626" w:themeColor="text1" w:themeTint="D9"/>
              </w:rPr>
              <w:t>*See list of scientific vocabulary and list of common illnesses in appendix B</w:t>
            </w:r>
          </w:p>
          <w:p w:rsidR="00543DB3" w:rsidRPr="00103DA9" w:rsidRDefault="00543DB3" w:rsidP="00EB420A">
            <w:pPr>
              <w:spacing w:before="120" w:after="0" w:line="240" w:lineRule="auto"/>
              <w:jc w:val="left"/>
              <w:rPr>
                <w:rFonts w:ascii="Times New Roman" w:hAnsi="Times New Roman"/>
                <w:i/>
                <w:color w:val="262626" w:themeColor="text1" w:themeTint="D9"/>
              </w:rPr>
            </w:pPr>
          </w:p>
        </w:tc>
        <w:tc>
          <w:tcPr>
            <w:tcW w:w="4050" w:type="dxa"/>
          </w:tcPr>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AP2.5a</w:t>
            </w:r>
            <w:r w:rsidRPr="00103DA9">
              <w:rPr>
                <w:rFonts w:ascii="Times New Roman" w:hAnsi="Times New Roman"/>
                <w:color w:val="262626" w:themeColor="text1" w:themeTint="D9"/>
              </w:rPr>
              <w:t xml:space="preserve"> Contribute to a discussion, using appropriate scientific vocabulary, about how human body systems (digestive, circulatory, respiratory, nervous, muscular/skeletal, reproductive) work and how common illnesses are associated with each system. * </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color w:val="262626" w:themeColor="text1" w:themeTint="D9"/>
                <w:sz w:val="20"/>
                <w:szCs w:val="20"/>
              </w:rPr>
              <w:t>Use input from peers and science articles to improve understanding and to expand the use of appropriate science vocabulary.</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p>
          <w:p w:rsidR="00543DB3" w:rsidRPr="00103DA9" w:rsidRDefault="00543DB3" w:rsidP="00EB420A">
            <w:pPr>
              <w:pStyle w:val="NormalTextArialBold"/>
              <w:spacing w:before="120" w:after="0"/>
              <w:jc w:val="left"/>
              <w:rPr>
                <w:rFonts w:ascii="Times New Roman" w:hAnsi="Times New Roman"/>
                <w:i/>
                <w:color w:val="262626" w:themeColor="text1" w:themeTint="D9"/>
                <w:sz w:val="20"/>
                <w:szCs w:val="20"/>
              </w:rPr>
            </w:pPr>
            <w:r w:rsidRPr="00103DA9">
              <w:rPr>
                <w:rFonts w:ascii="Times New Roman" w:hAnsi="Times New Roman"/>
                <w:i/>
                <w:color w:val="262626" w:themeColor="text1" w:themeTint="D9"/>
                <w:sz w:val="20"/>
                <w:szCs w:val="20"/>
              </w:rPr>
              <w:t>*</w:t>
            </w:r>
            <w:r w:rsidRPr="00103DA9">
              <w:rPr>
                <w:rFonts w:ascii="Times New Roman" w:hAnsi="Times New Roman"/>
                <w:i/>
                <w:color w:val="262626" w:themeColor="text1" w:themeTint="D9"/>
              </w:rPr>
              <w:t xml:space="preserve"> See list of scientific vocabulary and list of common illnesses in appendix B</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p>
        </w:tc>
      </w:tr>
      <w:tr w:rsidR="00543DB3" w:rsidRPr="00103DA9" w:rsidTr="00EB420A">
        <w:tc>
          <w:tcPr>
            <w:tcW w:w="1908" w:type="dxa"/>
          </w:tcPr>
          <w:p w:rsidR="00543DB3" w:rsidRPr="00103DA9" w:rsidRDefault="00543DB3" w:rsidP="00EB420A">
            <w:pPr>
              <w:spacing w:before="120" w:after="120"/>
              <w:jc w:val="left"/>
              <w:rPr>
                <w:rFonts w:ascii="Times New Roman" w:hAnsi="Times New Roman"/>
                <w:b/>
                <w:color w:val="262626" w:themeColor="text1" w:themeTint="D9"/>
              </w:rPr>
            </w:pPr>
            <w:r w:rsidRPr="00103DA9">
              <w:rPr>
                <w:rFonts w:ascii="Times New Roman" w:hAnsi="Times New Roman"/>
                <w:b/>
                <w:color w:val="262626" w:themeColor="text1" w:themeTint="D9"/>
              </w:rPr>
              <w:lastRenderedPageBreak/>
              <w:t>AP3 -</w:t>
            </w:r>
            <w:r w:rsidRPr="00103DA9">
              <w:rPr>
                <w:rFonts w:ascii="Times New Roman" w:hAnsi="Times New Roman"/>
                <w:color w:val="262626" w:themeColor="text1" w:themeTint="D9"/>
              </w:rPr>
              <w:t xml:space="preserve"> </w:t>
            </w:r>
            <w:r w:rsidRPr="00103DA9">
              <w:rPr>
                <w:rFonts w:ascii="Times New Roman" w:hAnsi="Times New Roman"/>
                <w:b/>
                <w:color w:val="262626" w:themeColor="text1" w:themeTint="D9"/>
              </w:rPr>
              <w:t>How do the systems of animals work together to maintain homeostasis?</w:t>
            </w:r>
          </w:p>
        </w:tc>
        <w:tc>
          <w:tcPr>
            <w:tcW w:w="3420" w:type="dxa"/>
          </w:tcPr>
          <w:p w:rsidR="00543DB3" w:rsidRPr="00103DA9" w:rsidRDefault="00543DB3" w:rsidP="00EB420A">
            <w:pPr>
              <w:spacing w:before="120" w:after="0" w:line="240" w:lineRule="auto"/>
              <w:jc w:val="left"/>
              <w:rPr>
                <w:rFonts w:ascii="Times New Roman" w:hAnsi="Times New Roman"/>
                <w:b/>
                <w:color w:val="262626" w:themeColor="text1" w:themeTint="D9"/>
              </w:rPr>
            </w:pPr>
            <w:r w:rsidRPr="00F55A5D">
              <w:rPr>
                <w:rFonts w:ascii="Times New Roman" w:hAnsi="Times New Roman"/>
                <w:b/>
                <w:color w:val="262626" w:themeColor="text1" w:themeTint="D9"/>
              </w:rPr>
              <w:t xml:space="preserve">AP3.1a </w:t>
            </w:r>
            <w:r w:rsidRPr="00103DA9">
              <w:rPr>
                <w:rFonts w:ascii="Times New Roman" w:hAnsi="Times New Roman"/>
                <w:color w:val="262626" w:themeColor="text1" w:themeTint="D9"/>
              </w:rPr>
              <w:t>Match systems of the body that rely on each other: i.e. muscular and skeletal.</w:t>
            </w:r>
          </w:p>
        </w:tc>
        <w:tc>
          <w:tcPr>
            <w:tcW w:w="3960" w:type="dxa"/>
          </w:tcPr>
          <w:p w:rsidR="00543DB3" w:rsidRPr="00103DA9" w:rsidRDefault="00543DB3" w:rsidP="00EB420A">
            <w:pPr>
              <w:spacing w:before="120" w:after="0" w:line="240" w:lineRule="auto"/>
              <w:jc w:val="left"/>
              <w:rPr>
                <w:rFonts w:ascii="Times New Roman" w:hAnsi="Times New Roman"/>
                <w:b/>
                <w:color w:val="262626" w:themeColor="text1" w:themeTint="D9"/>
              </w:rPr>
            </w:pPr>
            <w:r w:rsidRPr="00F55A5D">
              <w:rPr>
                <w:rFonts w:ascii="Times New Roman" w:hAnsi="Times New Roman"/>
                <w:b/>
                <w:color w:val="262626" w:themeColor="text1" w:themeTint="D9"/>
              </w:rPr>
              <w:t>AP3.3a</w:t>
            </w:r>
            <w:r w:rsidRPr="00103DA9">
              <w:rPr>
                <w:rFonts w:ascii="Times New Roman" w:hAnsi="Times New Roman"/>
                <w:color w:val="262626" w:themeColor="text1" w:themeTint="D9"/>
              </w:rPr>
              <w:t xml:space="preserve"> Explain how systems of the body rely on each other: i.e. muscular and skeletal, circulatory and respiratory, nervous and muscular.</w:t>
            </w:r>
          </w:p>
        </w:tc>
        <w:tc>
          <w:tcPr>
            <w:tcW w:w="4050" w:type="dxa"/>
          </w:tcPr>
          <w:p w:rsidR="00543DB3" w:rsidRPr="00103DA9" w:rsidRDefault="00543DB3" w:rsidP="00EB420A">
            <w:pPr>
              <w:spacing w:before="120" w:after="0" w:line="240" w:lineRule="auto"/>
              <w:jc w:val="left"/>
              <w:rPr>
                <w:rFonts w:ascii="Times New Roman" w:hAnsi="Times New Roman"/>
                <w:color w:val="262626" w:themeColor="text1" w:themeTint="D9"/>
              </w:rPr>
            </w:pPr>
            <w:r w:rsidRPr="00F55A5D">
              <w:rPr>
                <w:rFonts w:ascii="Times New Roman" w:hAnsi="Times New Roman"/>
                <w:b/>
                <w:color w:val="262626" w:themeColor="text1" w:themeTint="D9"/>
              </w:rPr>
              <w:t xml:space="preserve">AP3.5a </w:t>
            </w:r>
            <w:r w:rsidRPr="00103DA9">
              <w:rPr>
                <w:rFonts w:ascii="Times New Roman" w:hAnsi="Times New Roman"/>
                <w:color w:val="262626" w:themeColor="text1" w:themeTint="D9"/>
              </w:rPr>
              <w:t>Explain how body systems interact (i.e. muscular and skeletal, circulatory and respiratory, nervous and muscular) to maintain homeostasis and why it is important to the well being of the body.</w:t>
            </w:r>
          </w:p>
        </w:tc>
      </w:tr>
      <w:tr w:rsidR="00543DB3" w:rsidRPr="00103DA9" w:rsidTr="00EB420A">
        <w:tc>
          <w:tcPr>
            <w:tcW w:w="1908" w:type="dxa"/>
          </w:tcPr>
          <w:p w:rsidR="00543DB3" w:rsidRPr="00103DA9" w:rsidRDefault="00543DB3" w:rsidP="00EB420A">
            <w:pPr>
              <w:spacing w:before="120" w:after="120"/>
              <w:jc w:val="left"/>
              <w:rPr>
                <w:rFonts w:ascii="Times New Roman" w:hAnsi="Times New Roman"/>
                <w:b/>
                <w:color w:val="262626" w:themeColor="text1" w:themeTint="D9"/>
              </w:rPr>
            </w:pPr>
            <w:r w:rsidRPr="00103DA9">
              <w:rPr>
                <w:rFonts w:ascii="Times New Roman" w:hAnsi="Times New Roman"/>
                <w:b/>
                <w:color w:val="262626" w:themeColor="text1" w:themeTint="D9"/>
              </w:rPr>
              <w:t>AP4 - How do scientists increase their power of observation by using instruments to diagnose disease and conducting studies to understand both good health practices and effective treatment?</w:t>
            </w:r>
          </w:p>
        </w:tc>
        <w:tc>
          <w:tcPr>
            <w:tcW w:w="3420" w:type="dxa"/>
          </w:tcPr>
          <w:p w:rsidR="00543DB3" w:rsidRPr="00103DA9" w:rsidRDefault="00543DB3" w:rsidP="006A02F9">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AP4.1a</w:t>
            </w:r>
            <w:r w:rsidRPr="00103DA9">
              <w:rPr>
                <w:rFonts w:ascii="Times New Roman" w:hAnsi="Times New Roman"/>
                <w:color w:val="262626" w:themeColor="text1" w:themeTint="D9"/>
              </w:rPr>
              <w:t xml:space="preserve"> Support or challenge ideas presented in the news media about maintaining good health (e.g., </w:t>
            </w:r>
            <w:r w:rsidR="006A02F9">
              <w:rPr>
                <w:rFonts w:ascii="Times New Roman" w:hAnsi="Times New Roman"/>
                <w:color w:val="262626" w:themeColor="text1" w:themeTint="D9"/>
              </w:rPr>
              <w:t xml:space="preserve">the NYC major </w:t>
            </w:r>
            <w:r w:rsidRPr="00103DA9">
              <w:rPr>
                <w:rFonts w:ascii="Times New Roman" w:hAnsi="Times New Roman"/>
                <w:color w:val="262626" w:themeColor="text1" w:themeTint="D9"/>
              </w:rPr>
              <w:t xml:space="preserve">trying to limit the size of soda </w:t>
            </w:r>
            <w:r w:rsidR="006A02F9">
              <w:rPr>
                <w:rFonts w:ascii="Times New Roman" w:hAnsi="Times New Roman"/>
                <w:color w:val="262626" w:themeColor="text1" w:themeTint="D9"/>
              </w:rPr>
              <w:t xml:space="preserve">sold to </w:t>
            </w:r>
            <w:r w:rsidRPr="00103DA9">
              <w:rPr>
                <w:rFonts w:ascii="Times New Roman" w:hAnsi="Times New Roman"/>
                <w:color w:val="262626" w:themeColor="text1" w:themeTint="D9"/>
              </w:rPr>
              <w:t>combat obesity.)</w:t>
            </w:r>
          </w:p>
        </w:tc>
        <w:tc>
          <w:tcPr>
            <w:tcW w:w="3960" w:type="dxa"/>
          </w:tcPr>
          <w:p w:rsidR="00543DB3" w:rsidRPr="00103DA9" w:rsidRDefault="00531887"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AP4.3a</w:t>
            </w:r>
            <w:r w:rsidRPr="00103DA9">
              <w:rPr>
                <w:rFonts w:ascii="Times New Roman" w:hAnsi="Times New Roman"/>
                <w:color w:val="262626" w:themeColor="text1" w:themeTint="D9"/>
              </w:rPr>
              <w:t xml:space="preserve"> Categorize what information can be gathered by different technologies (e.g., direct observation, x-rays, magnetic resonance imaging (MRI), computerized axia</w:t>
            </w:r>
            <w:r>
              <w:rPr>
                <w:rFonts w:ascii="Times New Roman" w:hAnsi="Times New Roman"/>
                <w:color w:val="262626" w:themeColor="text1" w:themeTint="D9"/>
              </w:rPr>
              <w:t>l tomography (cat) scan, and biopsy).</w:t>
            </w:r>
          </w:p>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AP4.3b</w:t>
            </w:r>
            <w:r w:rsidRPr="00103DA9">
              <w:rPr>
                <w:rFonts w:ascii="Times New Roman" w:hAnsi="Times New Roman"/>
                <w:color w:val="262626" w:themeColor="text1" w:themeTint="D9"/>
              </w:rPr>
              <w:t xml:space="preserve"> Record physiological data among classmates in an orderly and systematic way. (e.g., height).</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AP4.3c</w:t>
            </w:r>
            <w:r w:rsidRPr="00103DA9">
              <w:rPr>
                <w:rFonts w:ascii="Times New Roman" w:hAnsi="Times New Roman"/>
                <w:color w:val="262626" w:themeColor="text1" w:themeTint="D9"/>
              </w:rPr>
              <w:t xml:space="preserve"> Expand data collected in the classroom to observe the need for and purpose of replication of data in experiments and scientific research. </w:t>
            </w:r>
          </w:p>
        </w:tc>
        <w:tc>
          <w:tcPr>
            <w:tcW w:w="4050" w:type="dxa"/>
          </w:tcPr>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AP4.5a</w:t>
            </w:r>
            <w:r w:rsidRPr="00103DA9">
              <w:rPr>
                <w:rFonts w:ascii="Times New Roman" w:hAnsi="Times New Roman"/>
                <w:color w:val="262626" w:themeColor="text1" w:themeTint="D9"/>
              </w:rPr>
              <w:t xml:space="preserve"> Research and evaluate the effects that use of certain substances (e.g., drugs, alcohol) or exposure to environmental factors (e.g., pesticides) may have on the function o</w:t>
            </w:r>
            <w:r w:rsidR="00BD2E28">
              <w:rPr>
                <w:rFonts w:ascii="Times New Roman" w:hAnsi="Times New Roman"/>
                <w:color w:val="262626" w:themeColor="text1" w:themeTint="D9"/>
              </w:rPr>
              <w:t>r development o</w:t>
            </w:r>
            <w:r w:rsidRPr="00103DA9">
              <w:rPr>
                <w:rFonts w:ascii="Times New Roman" w:hAnsi="Times New Roman"/>
                <w:color w:val="262626" w:themeColor="text1" w:themeTint="D9"/>
              </w:rPr>
              <w:t>f tissues, organs or systems.</w:t>
            </w:r>
          </w:p>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AP4.5b</w:t>
            </w:r>
            <w:r w:rsidRPr="00103DA9">
              <w:rPr>
                <w:rFonts w:ascii="Times New Roman" w:hAnsi="Times New Roman"/>
                <w:color w:val="262626" w:themeColor="text1" w:themeTint="D9"/>
              </w:rPr>
              <w:t xml:space="preserve"> Record physiological data among classmates in an orderly and systematic way</w:t>
            </w:r>
            <w:r w:rsidR="00BD2E28">
              <w:rPr>
                <w:rFonts w:ascii="Times New Roman" w:hAnsi="Times New Roman"/>
                <w:color w:val="262626" w:themeColor="text1" w:themeTint="D9"/>
              </w:rPr>
              <w:t xml:space="preserve"> (e.g., heart or breathing rate before and after an activity)</w:t>
            </w:r>
            <w:r w:rsidRPr="00103DA9">
              <w:rPr>
                <w:rFonts w:ascii="Times New Roman" w:hAnsi="Times New Roman"/>
                <w:color w:val="262626" w:themeColor="text1" w:themeTint="D9"/>
              </w:rPr>
              <w:t xml:space="preserve">. Analyze </w:t>
            </w:r>
            <w:r w:rsidR="00BD2E28">
              <w:rPr>
                <w:rFonts w:ascii="Times New Roman" w:hAnsi="Times New Roman"/>
                <w:color w:val="262626" w:themeColor="text1" w:themeTint="D9"/>
              </w:rPr>
              <w:t xml:space="preserve">the </w:t>
            </w:r>
            <w:r w:rsidRPr="00103DA9">
              <w:rPr>
                <w:rFonts w:ascii="Times New Roman" w:hAnsi="Times New Roman"/>
                <w:color w:val="262626" w:themeColor="text1" w:themeTint="D9"/>
              </w:rPr>
              <w:t>data</w:t>
            </w:r>
            <w:r w:rsidR="00494662">
              <w:rPr>
                <w:rFonts w:ascii="Times New Roman" w:hAnsi="Times New Roman"/>
                <w:color w:val="262626" w:themeColor="text1" w:themeTint="D9"/>
              </w:rPr>
              <w:t xml:space="preserve"> and use that analysis of the </w:t>
            </w:r>
            <w:r w:rsidRPr="00103DA9">
              <w:rPr>
                <w:rFonts w:ascii="Times New Roman" w:hAnsi="Times New Roman"/>
                <w:color w:val="262626" w:themeColor="text1" w:themeTint="D9"/>
              </w:rPr>
              <w:t>data to support a</w:t>
            </w:r>
            <w:r w:rsidR="00494662">
              <w:rPr>
                <w:rFonts w:ascii="Times New Roman" w:hAnsi="Times New Roman"/>
                <w:color w:val="262626" w:themeColor="text1" w:themeTint="D9"/>
              </w:rPr>
              <w:t xml:space="preserve"> physiological</w:t>
            </w:r>
            <w:r w:rsidRPr="00103DA9">
              <w:rPr>
                <w:rFonts w:ascii="Times New Roman" w:hAnsi="Times New Roman"/>
                <w:color w:val="262626" w:themeColor="text1" w:themeTint="D9"/>
              </w:rPr>
              <w:t xml:space="preserve"> explanation. </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sz w:val="22"/>
                <w:szCs w:val="22"/>
              </w:rPr>
              <w:t>AP4.</w:t>
            </w:r>
            <w:r w:rsidRPr="00103DA9">
              <w:rPr>
                <w:rFonts w:ascii="Times New Roman" w:hAnsi="Times New Roman"/>
                <w:color w:val="262626" w:themeColor="text1" w:themeTint="D9"/>
                <w:sz w:val="22"/>
                <w:szCs w:val="22"/>
              </w:rPr>
              <w:t>5c</w:t>
            </w:r>
            <w:r w:rsidRPr="00103DA9">
              <w:rPr>
                <w:rFonts w:ascii="Times New Roman" w:hAnsi="Times New Roman"/>
                <w:color w:val="262626" w:themeColor="text1" w:themeTint="D9"/>
              </w:rPr>
              <w:t xml:space="preserve"> Evaluate the validity of explanations in the news media and on the web about scientific claims, especially related to health products, conditions, or behaviors. Evaluate the reliability </w:t>
            </w:r>
            <w:r w:rsidR="006E2B38" w:rsidRPr="00103DA9">
              <w:rPr>
                <w:rFonts w:ascii="Times New Roman" w:hAnsi="Times New Roman"/>
                <w:color w:val="262626" w:themeColor="text1" w:themeTint="D9"/>
              </w:rPr>
              <w:t>of information</w:t>
            </w:r>
            <w:r w:rsidRPr="00103DA9">
              <w:rPr>
                <w:rFonts w:ascii="Times New Roman" w:hAnsi="Times New Roman"/>
                <w:color w:val="262626" w:themeColor="text1" w:themeTint="D9"/>
              </w:rPr>
              <w:t xml:space="preserve"> sources. </w:t>
            </w:r>
          </w:p>
        </w:tc>
      </w:tr>
    </w:tbl>
    <w:p w:rsidR="00543DB3" w:rsidRPr="00103DA9" w:rsidRDefault="00543DB3" w:rsidP="00543DB3">
      <w:pPr>
        <w:spacing w:after="0"/>
        <w:jc w:val="left"/>
        <w:rPr>
          <w:rFonts w:ascii="Times New Roman" w:hAnsi="Times New Roman"/>
          <w:color w:val="262626" w:themeColor="text1" w:themeTint="D9"/>
        </w:rPr>
      </w:pPr>
      <w:r w:rsidRPr="00103DA9">
        <w:rPr>
          <w:rFonts w:ascii="Times New Roman" w:hAnsi="Times New Roman"/>
          <w:color w:val="262626" w:themeColor="text1" w:themeTint="D9"/>
        </w:rPr>
        <w:br w:type="page"/>
      </w:r>
    </w:p>
    <w:tbl>
      <w:tblPr>
        <w:tblW w:w="13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3150"/>
        <w:gridCol w:w="4050"/>
        <w:gridCol w:w="4230"/>
      </w:tblGrid>
      <w:tr w:rsidR="00543DB3" w:rsidRPr="00103DA9" w:rsidTr="00EB420A">
        <w:tc>
          <w:tcPr>
            <w:tcW w:w="13338" w:type="dxa"/>
            <w:gridSpan w:val="4"/>
          </w:tcPr>
          <w:p w:rsidR="00543DB3" w:rsidRPr="00103DA9" w:rsidRDefault="00543DB3" w:rsidP="00EB420A">
            <w:pPr>
              <w:spacing w:before="120" w:after="120"/>
              <w:jc w:val="center"/>
              <w:rPr>
                <w:rFonts w:ascii="Times New Roman" w:hAnsi="Times New Roman"/>
                <w:b/>
                <w:color w:val="262626" w:themeColor="text1" w:themeTint="D9"/>
                <w:sz w:val="24"/>
                <w:szCs w:val="24"/>
              </w:rPr>
            </w:pPr>
            <w:r w:rsidRPr="00103DA9">
              <w:rPr>
                <w:rFonts w:ascii="Times New Roman" w:hAnsi="Times New Roman"/>
                <w:b/>
                <w:color w:val="262626" w:themeColor="text1" w:themeTint="D9"/>
                <w:sz w:val="24"/>
                <w:szCs w:val="24"/>
              </w:rPr>
              <w:lastRenderedPageBreak/>
              <w:t>LIFE SCIENCE TOPIC 4: ECOLOGY</w:t>
            </w:r>
          </w:p>
          <w:p w:rsidR="00543DB3" w:rsidRPr="00103DA9" w:rsidRDefault="00543DB3" w:rsidP="00EB420A">
            <w:pPr>
              <w:spacing w:before="120" w:after="0"/>
              <w:rPr>
                <w:rFonts w:ascii="Times New Roman" w:hAnsi="Times New Roman"/>
                <w:i/>
                <w:color w:val="262626" w:themeColor="text1" w:themeTint="D9"/>
              </w:rPr>
            </w:pPr>
            <w:r w:rsidRPr="00103DA9">
              <w:rPr>
                <w:rFonts w:ascii="Times New Roman" w:hAnsi="Times New Roman"/>
                <w:b/>
                <w:i/>
                <w:color w:val="262626" w:themeColor="text1" w:themeTint="D9"/>
              </w:rPr>
              <w:t>Ecology</w:t>
            </w:r>
            <w:r w:rsidRPr="00103DA9">
              <w:rPr>
                <w:rFonts w:ascii="Times New Roman" w:hAnsi="Times New Roman"/>
                <w:i/>
                <w:color w:val="262626" w:themeColor="text1" w:themeTint="D9"/>
              </w:rPr>
              <w:t xml:space="preserve"> is the study of the relationships between and among organisms and their environment. </w:t>
            </w:r>
          </w:p>
        </w:tc>
      </w:tr>
      <w:tr w:rsidR="00543DB3" w:rsidRPr="00103DA9" w:rsidTr="00EB420A">
        <w:tc>
          <w:tcPr>
            <w:tcW w:w="13338" w:type="dxa"/>
            <w:gridSpan w:val="4"/>
          </w:tcPr>
          <w:p w:rsidR="00543DB3" w:rsidRPr="00103DA9" w:rsidRDefault="00543DB3" w:rsidP="00EB420A">
            <w:pPr>
              <w:pStyle w:val="NoSpacing"/>
              <w:jc w:val="left"/>
              <w:rPr>
                <w:rFonts w:ascii="Times New Roman" w:hAnsi="Times New Roman"/>
                <w:i/>
                <w:color w:val="262626" w:themeColor="text1" w:themeTint="D9"/>
              </w:rPr>
            </w:pPr>
            <w:r w:rsidRPr="00103DA9">
              <w:rPr>
                <w:rFonts w:ascii="Times New Roman" w:hAnsi="Times New Roman"/>
                <w:b/>
                <w:bCs/>
                <w:i/>
                <w:color w:val="262626" w:themeColor="text1" w:themeTint="D9"/>
              </w:rPr>
              <w:t>Standard</w:t>
            </w:r>
            <w:r w:rsidRPr="00103DA9">
              <w:rPr>
                <w:rFonts w:ascii="Times New Roman" w:hAnsi="Times New Roman"/>
                <w:b/>
                <w:i/>
                <w:color w:val="262626" w:themeColor="text1" w:themeTint="D9"/>
              </w:rPr>
              <w:t>:</w:t>
            </w:r>
            <w:r w:rsidRPr="00103DA9">
              <w:rPr>
                <w:rFonts w:ascii="Times New Roman" w:hAnsi="Times New Roman"/>
                <w:i/>
                <w:color w:val="262626" w:themeColor="text1" w:themeTint="D9"/>
              </w:rPr>
              <w:t xml:space="preserve"> Learners will be able illustrate how ecosystems are dynamic entities composed of organisms and their environment. They will be able to analyze change that might occur as an ecosystem is disrupted. They will be able to trace energy flows within ecosystems, and identify an ultimate source of energy such as the sun.</w:t>
            </w:r>
          </w:p>
          <w:p w:rsidR="00543DB3" w:rsidRPr="00103DA9" w:rsidRDefault="00543DB3" w:rsidP="00EB420A">
            <w:pPr>
              <w:pStyle w:val="NoSpacing"/>
              <w:jc w:val="left"/>
              <w:rPr>
                <w:rFonts w:ascii="Times New Roman" w:hAnsi="Times New Roman"/>
                <w:i/>
                <w:color w:val="262626" w:themeColor="text1" w:themeTint="D9"/>
              </w:rPr>
            </w:pPr>
          </w:p>
          <w:p w:rsidR="00543DB3" w:rsidRPr="00103DA9" w:rsidRDefault="00543DB3" w:rsidP="00EB420A">
            <w:pPr>
              <w:pStyle w:val="NoSpacing"/>
              <w:spacing w:line="276" w:lineRule="auto"/>
              <w:jc w:val="left"/>
              <w:rPr>
                <w:rFonts w:ascii="Times New Roman" w:hAnsi="Times New Roman"/>
                <w:i/>
                <w:color w:val="262626" w:themeColor="text1" w:themeTint="D9"/>
              </w:rPr>
            </w:pPr>
            <w:r w:rsidRPr="00103DA9">
              <w:rPr>
                <w:rFonts w:ascii="Times New Roman" w:hAnsi="Times New Roman"/>
                <w:i/>
                <w:color w:val="262626" w:themeColor="text1" w:themeTint="D9"/>
              </w:rPr>
              <w:t xml:space="preserve">Please note: The glossary on page XX provides explanations of specialized scientific terms you may come across in the descriptions of standards and benchmarks. </w:t>
            </w:r>
          </w:p>
          <w:p w:rsidR="00543DB3" w:rsidRPr="00103DA9" w:rsidRDefault="00543DB3" w:rsidP="00EB420A">
            <w:pPr>
              <w:pStyle w:val="NoSpacing"/>
              <w:jc w:val="left"/>
              <w:rPr>
                <w:rFonts w:ascii="Times New Roman" w:hAnsi="Times New Roman"/>
                <w:i/>
                <w:color w:val="262626" w:themeColor="text1" w:themeTint="D9"/>
              </w:rPr>
            </w:pPr>
            <w:r w:rsidRPr="00103DA9">
              <w:rPr>
                <w:rFonts w:ascii="Times New Roman" w:hAnsi="Times New Roman"/>
                <w:i/>
                <w:color w:val="262626" w:themeColor="text1" w:themeTint="D9"/>
              </w:rPr>
              <w:t>GLE refers to grade level equivalency; SPL to ESOL student performance level.</w:t>
            </w:r>
          </w:p>
          <w:p w:rsidR="00543DB3" w:rsidRPr="00103DA9" w:rsidRDefault="00543DB3" w:rsidP="00EB420A">
            <w:pPr>
              <w:pStyle w:val="NoSpacing"/>
              <w:jc w:val="left"/>
              <w:rPr>
                <w:rFonts w:ascii="Times New Roman" w:hAnsi="Times New Roman"/>
                <w:color w:val="262626" w:themeColor="text1" w:themeTint="D9"/>
              </w:rPr>
            </w:pPr>
          </w:p>
        </w:tc>
      </w:tr>
      <w:tr w:rsidR="00543DB3" w:rsidRPr="00103DA9" w:rsidTr="00EB420A">
        <w:trPr>
          <w:trHeight w:val="1646"/>
        </w:trPr>
        <w:tc>
          <w:tcPr>
            <w:tcW w:w="1908" w:type="dxa"/>
          </w:tcPr>
          <w:p w:rsidR="00543DB3" w:rsidRPr="00103DA9" w:rsidRDefault="00543DB3" w:rsidP="00EB420A">
            <w:pPr>
              <w:spacing w:before="120" w:after="120"/>
              <w:rPr>
                <w:rFonts w:ascii="Times New Roman" w:hAnsi="Times New Roman"/>
                <w:b/>
                <w:color w:val="262626" w:themeColor="text1" w:themeTint="D9"/>
                <w:sz w:val="22"/>
                <w:szCs w:val="22"/>
              </w:rPr>
            </w:pPr>
            <w:r w:rsidRPr="00103DA9">
              <w:rPr>
                <w:rFonts w:ascii="Times New Roman" w:hAnsi="Times New Roman"/>
                <w:b/>
                <w:color w:val="262626" w:themeColor="text1" w:themeTint="D9"/>
              </w:rPr>
              <w:t>ESSENTIAL QUESTIONS</w:t>
            </w:r>
          </w:p>
        </w:tc>
        <w:tc>
          <w:tcPr>
            <w:tcW w:w="3150" w:type="dxa"/>
          </w:tcPr>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LEVELS 1 and 2</w:t>
            </w:r>
          </w:p>
          <w:p w:rsidR="00543DB3" w:rsidRPr="00103DA9" w:rsidRDefault="00543DB3" w:rsidP="00EB420A">
            <w:pPr>
              <w:spacing w:before="120" w:after="0" w:line="240" w:lineRule="auto"/>
              <w:jc w:val="left"/>
              <w:rPr>
                <w:rFonts w:ascii="Times New Roman" w:hAnsi="Times New Roman"/>
                <w:b/>
                <w:caps/>
                <w:color w:val="262626" w:themeColor="text1" w:themeTint="D9"/>
              </w:rPr>
            </w:pPr>
            <w:r w:rsidRPr="00103DA9">
              <w:rPr>
                <w:rFonts w:ascii="Times New Roman" w:hAnsi="Times New Roman"/>
                <w:b/>
                <w:caps/>
                <w:color w:val="262626" w:themeColor="text1" w:themeTint="D9"/>
              </w:rPr>
              <w:t>Beginning basic education</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(0-3.9 GLE &amp; SPL 0-3)</w:t>
            </w:r>
          </w:p>
          <w:p w:rsidR="00543DB3" w:rsidRPr="00103DA9" w:rsidRDefault="00543DB3" w:rsidP="00EB420A">
            <w:pPr>
              <w:spacing w:before="120" w:after="0"/>
              <w:jc w:val="left"/>
              <w:rPr>
                <w:rFonts w:ascii="Times New Roman" w:hAnsi="Times New Roman"/>
                <w:b/>
                <w:color w:val="262626" w:themeColor="text1" w:themeTint="D9"/>
                <w:sz w:val="22"/>
                <w:szCs w:val="22"/>
              </w:rPr>
            </w:pPr>
          </w:p>
        </w:tc>
        <w:tc>
          <w:tcPr>
            <w:tcW w:w="4050" w:type="dxa"/>
          </w:tcPr>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LEVELS 3 and 4</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aps/>
                <w:color w:val="262626" w:themeColor="text1" w:themeTint="D9"/>
              </w:rPr>
              <w:t>low intermediate/ high intermediate education</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(4.0 - 8.9 GLE &amp; SPL 4-5)</w:t>
            </w:r>
          </w:p>
          <w:p w:rsidR="00543DB3" w:rsidRPr="00103DA9" w:rsidRDefault="00543DB3" w:rsidP="00EB420A">
            <w:pPr>
              <w:spacing w:before="120" w:after="0"/>
              <w:jc w:val="left"/>
              <w:rPr>
                <w:rFonts w:ascii="Times New Roman" w:hAnsi="Times New Roman"/>
                <w:b/>
                <w:color w:val="262626" w:themeColor="text1" w:themeTint="D9"/>
                <w:sz w:val="22"/>
                <w:szCs w:val="22"/>
              </w:rPr>
            </w:pPr>
          </w:p>
        </w:tc>
        <w:tc>
          <w:tcPr>
            <w:tcW w:w="4230" w:type="dxa"/>
          </w:tcPr>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LEVELS 5 and 6</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ADULT SECONDARY EDUCATION/BRIDGE TO COLLEGE</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(9.0 - 12.9 GLE &amp; SPL 5-7)</w:t>
            </w:r>
          </w:p>
        </w:tc>
      </w:tr>
      <w:tr w:rsidR="00543DB3" w:rsidRPr="00103DA9" w:rsidTr="00EB420A">
        <w:tc>
          <w:tcPr>
            <w:tcW w:w="1908" w:type="dxa"/>
          </w:tcPr>
          <w:p w:rsidR="00543DB3" w:rsidRPr="00103DA9" w:rsidRDefault="00543DB3" w:rsidP="00EB420A">
            <w:pPr>
              <w:spacing w:before="120"/>
              <w:jc w:val="left"/>
              <w:rPr>
                <w:rFonts w:ascii="Times New Roman" w:hAnsi="Times New Roman"/>
                <w:b/>
                <w:color w:val="262626" w:themeColor="text1" w:themeTint="D9"/>
              </w:rPr>
            </w:pPr>
            <w:r w:rsidRPr="00103DA9">
              <w:rPr>
                <w:rFonts w:ascii="Times New Roman" w:hAnsi="Times New Roman"/>
                <w:b/>
                <w:color w:val="262626" w:themeColor="text1" w:themeTint="D9"/>
              </w:rPr>
              <w:t>E1 - What are the essential components of an ecosystem? How are those components interdependent?</w:t>
            </w:r>
          </w:p>
          <w:p w:rsidR="00543DB3" w:rsidRPr="00103DA9" w:rsidRDefault="00543DB3" w:rsidP="00EB420A">
            <w:pPr>
              <w:spacing w:before="120"/>
              <w:jc w:val="left"/>
              <w:rPr>
                <w:rFonts w:ascii="Times New Roman" w:hAnsi="Times New Roman"/>
                <w:b/>
                <w:color w:val="262626" w:themeColor="text1" w:themeTint="D9"/>
              </w:rPr>
            </w:pPr>
          </w:p>
          <w:p w:rsidR="00543DB3" w:rsidRPr="00103DA9" w:rsidRDefault="00543DB3" w:rsidP="00EB420A">
            <w:pPr>
              <w:spacing w:before="120"/>
              <w:jc w:val="left"/>
              <w:rPr>
                <w:rFonts w:ascii="Times New Roman" w:hAnsi="Times New Roman"/>
                <w:b/>
                <w:color w:val="262626" w:themeColor="text1" w:themeTint="D9"/>
              </w:rPr>
            </w:pPr>
          </w:p>
          <w:p w:rsidR="00543DB3" w:rsidRPr="00103DA9" w:rsidRDefault="00543DB3" w:rsidP="00EB420A">
            <w:pPr>
              <w:spacing w:before="120"/>
              <w:jc w:val="left"/>
              <w:rPr>
                <w:rFonts w:ascii="Times New Roman" w:hAnsi="Times New Roman"/>
                <w:b/>
                <w:color w:val="262626" w:themeColor="text1" w:themeTint="D9"/>
              </w:rPr>
            </w:pPr>
          </w:p>
          <w:p w:rsidR="00543DB3" w:rsidRPr="00103DA9" w:rsidRDefault="00543DB3" w:rsidP="00EB420A">
            <w:pPr>
              <w:spacing w:before="120"/>
              <w:jc w:val="left"/>
              <w:rPr>
                <w:rFonts w:ascii="Times New Roman" w:hAnsi="Times New Roman"/>
                <w:b/>
                <w:color w:val="262626" w:themeColor="text1" w:themeTint="D9"/>
              </w:rPr>
            </w:pPr>
          </w:p>
          <w:p w:rsidR="00543DB3" w:rsidRPr="00103DA9" w:rsidRDefault="00543DB3" w:rsidP="00EB420A">
            <w:pPr>
              <w:spacing w:before="120"/>
              <w:jc w:val="left"/>
              <w:rPr>
                <w:rFonts w:ascii="Times New Roman" w:hAnsi="Times New Roman"/>
                <w:b/>
                <w:color w:val="262626" w:themeColor="text1" w:themeTint="D9"/>
              </w:rPr>
            </w:pPr>
          </w:p>
          <w:p w:rsidR="00543DB3" w:rsidRPr="00103DA9" w:rsidRDefault="00543DB3" w:rsidP="00EB420A">
            <w:pPr>
              <w:spacing w:before="120"/>
              <w:jc w:val="left"/>
              <w:rPr>
                <w:rFonts w:ascii="Times New Roman" w:hAnsi="Times New Roman"/>
                <w:b/>
                <w:color w:val="262626" w:themeColor="text1" w:themeTint="D9"/>
              </w:rPr>
            </w:pPr>
          </w:p>
        </w:tc>
        <w:tc>
          <w:tcPr>
            <w:tcW w:w="3150" w:type="dxa"/>
          </w:tcPr>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i/>
                <w:color w:val="262626" w:themeColor="text1" w:themeTint="D9"/>
              </w:rPr>
              <w:t>By the end of the level, learners will . . .</w:t>
            </w:r>
          </w:p>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 xml:space="preserve">E1.1a </w:t>
            </w:r>
            <w:r w:rsidRPr="00103DA9">
              <w:rPr>
                <w:rFonts w:ascii="Times New Roman" w:hAnsi="Times New Roman"/>
                <w:color w:val="262626" w:themeColor="text1" w:themeTint="D9"/>
              </w:rPr>
              <w:t xml:space="preserve">Give examples of various types of plants and animals living together and depending on one another for things such as food and shelter. </w:t>
            </w:r>
          </w:p>
          <w:p w:rsidR="00543DB3" w:rsidRPr="00103DA9" w:rsidRDefault="00543DB3" w:rsidP="00EB420A">
            <w:pPr>
              <w:spacing w:before="120" w:after="0" w:line="240" w:lineRule="auto"/>
              <w:jc w:val="left"/>
              <w:rPr>
                <w:rFonts w:ascii="Times New Roman" w:hAnsi="Times New Roman"/>
                <w:color w:val="262626" w:themeColor="text1" w:themeTint="D9"/>
                <w:sz w:val="22"/>
                <w:szCs w:val="22"/>
              </w:rPr>
            </w:pPr>
            <w:r w:rsidRPr="00103DA9">
              <w:rPr>
                <w:rFonts w:ascii="Times New Roman" w:hAnsi="Times New Roman"/>
                <w:b/>
                <w:color w:val="262626" w:themeColor="text1" w:themeTint="D9"/>
              </w:rPr>
              <w:t xml:space="preserve">E1.1b </w:t>
            </w:r>
            <w:r w:rsidRPr="00103DA9">
              <w:rPr>
                <w:rFonts w:ascii="Times New Roman" w:hAnsi="Times New Roman"/>
                <w:color w:val="262626" w:themeColor="text1" w:themeTint="D9"/>
              </w:rPr>
              <w:t>Describe how plants get energy for life directly from the sun</w:t>
            </w:r>
            <w:r w:rsidRPr="00103DA9">
              <w:rPr>
                <w:rStyle w:val="NormalTextArialBoldChar"/>
                <w:rFonts w:ascii="Times New Roman" w:hAnsi="Times New Roman"/>
                <w:color w:val="262626" w:themeColor="text1" w:themeTint="D9"/>
              </w:rPr>
              <w:t xml:space="preserve">.  </w:t>
            </w:r>
          </w:p>
          <w:p w:rsidR="00543DB3" w:rsidRPr="00103DA9" w:rsidRDefault="00543DB3" w:rsidP="00EB420A">
            <w:pPr>
              <w:spacing w:before="120" w:after="0" w:line="240" w:lineRule="auto"/>
              <w:jc w:val="left"/>
              <w:rPr>
                <w:rFonts w:ascii="Times New Roman" w:hAnsi="Times New Roman"/>
                <w:i/>
                <w:color w:val="262626" w:themeColor="text1" w:themeTint="D9"/>
              </w:rPr>
            </w:pPr>
            <w:r w:rsidRPr="00103DA9">
              <w:rPr>
                <w:rFonts w:ascii="Times New Roman" w:hAnsi="Times New Roman"/>
                <w:b/>
                <w:color w:val="262626" w:themeColor="text1" w:themeTint="D9"/>
              </w:rPr>
              <w:t>E1.1c</w:t>
            </w:r>
            <w:r w:rsidRPr="00103DA9">
              <w:rPr>
                <w:rFonts w:ascii="Times New Roman" w:hAnsi="Times New Roman"/>
                <w:color w:val="262626" w:themeColor="text1" w:themeTint="D9"/>
              </w:rPr>
              <w:t xml:space="preserve"> Understand that while some animals eat other animals for food, all animals are ultimately dependent on plants as their food source.</w:t>
            </w:r>
          </w:p>
        </w:tc>
        <w:tc>
          <w:tcPr>
            <w:tcW w:w="4050" w:type="dxa"/>
          </w:tcPr>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i/>
                <w:color w:val="262626" w:themeColor="text1" w:themeTint="D9"/>
              </w:rPr>
              <w:t>By the end of the level, learners will demonstrate previous benchmarks as needed, plus…</w:t>
            </w:r>
          </w:p>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 xml:space="preserve">E1.3a </w:t>
            </w:r>
            <w:r w:rsidRPr="00103DA9">
              <w:rPr>
                <w:rFonts w:ascii="Times New Roman" w:hAnsi="Times New Roman"/>
                <w:color w:val="262626" w:themeColor="text1" w:themeTint="D9"/>
              </w:rPr>
              <w:t xml:space="preserve">Give examples of how different organisms within an ecosystem may compete for the same resources. </w:t>
            </w:r>
          </w:p>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E1.3b</w:t>
            </w:r>
            <w:r w:rsidRPr="00103DA9">
              <w:rPr>
                <w:rFonts w:ascii="Times New Roman" w:hAnsi="Times New Roman"/>
                <w:color w:val="262626" w:themeColor="text1" w:themeTint="D9"/>
              </w:rPr>
              <w:t xml:space="preserve"> Explain that the organisms in an ecosystem require an energy source and that the ultimate source of energy is the sun.</w:t>
            </w:r>
          </w:p>
          <w:p w:rsidR="00543DB3" w:rsidRPr="00103DA9" w:rsidRDefault="00543DB3" w:rsidP="00EB420A">
            <w:pPr>
              <w:spacing w:before="120" w:after="0" w:line="240" w:lineRule="auto"/>
              <w:jc w:val="left"/>
              <w:rPr>
                <w:rFonts w:ascii="Times New Roman" w:hAnsi="Times New Roman"/>
                <w:i/>
                <w:color w:val="262626" w:themeColor="text1" w:themeTint="D9"/>
              </w:rPr>
            </w:pPr>
            <w:r w:rsidRPr="00103DA9">
              <w:rPr>
                <w:rFonts w:ascii="Times New Roman" w:hAnsi="Times New Roman"/>
                <w:b/>
                <w:color w:val="262626" w:themeColor="text1" w:themeTint="D9"/>
              </w:rPr>
              <w:t xml:space="preserve">E1.3c </w:t>
            </w:r>
            <w:r w:rsidRPr="00103DA9">
              <w:rPr>
                <w:rFonts w:ascii="Times New Roman" w:hAnsi="Times New Roman"/>
                <w:color w:val="262626" w:themeColor="text1" w:themeTint="D9"/>
              </w:rPr>
              <w:t>Describe ways that a specific ecosystem has changed in response to physical factors that impinged upon it. Recognize that all ecosystems are ever changing in response to physical factors.</w:t>
            </w:r>
          </w:p>
        </w:tc>
        <w:tc>
          <w:tcPr>
            <w:tcW w:w="4230" w:type="dxa"/>
          </w:tcPr>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i/>
                <w:color w:val="262626" w:themeColor="text1" w:themeTint="D9"/>
              </w:rPr>
              <w:t>By the end of the level, learners will demonstrate previous benchmarks as needed, plus….</w:t>
            </w:r>
          </w:p>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 xml:space="preserve">E1.5a </w:t>
            </w:r>
            <w:r w:rsidRPr="00103DA9">
              <w:rPr>
                <w:rFonts w:ascii="Times New Roman" w:hAnsi="Times New Roman"/>
                <w:color w:val="262626" w:themeColor="text1" w:themeTint="D9"/>
              </w:rPr>
              <w:t xml:space="preserve">Use a model to calculate how the number of organisms within a specific ecosystem is limited by the availability of resources within it. </w:t>
            </w:r>
          </w:p>
          <w:p w:rsidR="00543DB3" w:rsidRPr="00103DA9" w:rsidRDefault="00543DB3" w:rsidP="00EB420A">
            <w:pPr>
              <w:spacing w:before="120" w:after="0" w:line="240" w:lineRule="auto"/>
              <w:jc w:val="left"/>
              <w:rPr>
                <w:rFonts w:ascii="Times New Roman" w:hAnsi="Times New Roman"/>
                <w:i/>
                <w:color w:val="262626" w:themeColor="text1" w:themeTint="D9"/>
              </w:rPr>
            </w:pPr>
            <w:r w:rsidRPr="00103DA9">
              <w:rPr>
                <w:rFonts w:ascii="Times New Roman" w:hAnsi="Times New Roman"/>
                <w:b/>
                <w:color w:val="262626" w:themeColor="text1" w:themeTint="D9"/>
              </w:rPr>
              <w:t xml:space="preserve">E1.5b </w:t>
            </w:r>
            <w:r w:rsidRPr="00103DA9">
              <w:rPr>
                <w:rFonts w:ascii="Times New Roman" w:hAnsi="Times New Roman"/>
                <w:color w:val="262626" w:themeColor="text1" w:themeTint="D9"/>
              </w:rPr>
              <w:t>Compare multiple ecosystems to describe the ways in which energy is transferred from primary producers (plants) to consumers (animals) and the loss of energy from one trophic level to another. Diagram how each organism affects many others and is, in turn, affected by others.</w:t>
            </w:r>
          </w:p>
        </w:tc>
      </w:tr>
      <w:tr w:rsidR="00543DB3" w:rsidRPr="00103DA9" w:rsidTr="00EB420A">
        <w:tc>
          <w:tcPr>
            <w:tcW w:w="1908" w:type="dxa"/>
          </w:tcPr>
          <w:p w:rsidR="00543DB3" w:rsidRPr="00103DA9" w:rsidRDefault="00543DB3" w:rsidP="00EB420A">
            <w:pPr>
              <w:spacing w:before="120" w:after="120"/>
              <w:jc w:val="left"/>
              <w:rPr>
                <w:rFonts w:ascii="Times New Roman" w:hAnsi="Times New Roman"/>
                <w:color w:val="262626" w:themeColor="text1" w:themeTint="D9"/>
              </w:rPr>
            </w:pPr>
            <w:r w:rsidRPr="00103DA9">
              <w:rPr>
                <w:rFonts w:ascii="Times New Roman" w:hAnsi="Times New Roman"/>
                <w:b/>
                <w:color w:val="262626" w:themeColor="text1" w:themeTint="D9"/>
              </w:rPr>
              <w:t xml:space="preserve">E2 - What are the essential interactions </w:t>
            </w:r>
            <w:r w:rsidRPr="00103DA9">
              <w:rPr>
                <w:rFonts w:ascii="Times New Roman" w:hAnsi="Times New Roman"/>
                <w:b/>
                <w:color w:val="262626" w:themeColor="text1" w:themeTint="D9"/>
              </w:rPr>
              <w:lastRenderedPageBreak/>
              <w:t xml:space="preserve">between living things and the non-living parts of an ecosystem? </w:t>
            </w:r>
            <w:r w:rsidRPr="00103DA9">
              <w:rPr>
                <w:rFonts w:ascii="Times New Roman" w:hAnsi="Times New Roman"/>
                <w:b/>
                <w:color w:val="262626" w:themeColor="text1" w:themeTint="D9"/>
              </w:rPr>
              <w:br/>
            </w:r>
          </w:p>
          <w:p w:rsidR="00543DB3" w:rsidRPr="00103DA9" w:rsidRDefault="00543DB3" w:rsidP="00EB420A">
            <w:pPr>
              <w:spacing w:before="120" w:after="120"/>
              <w:jc w:val="left"/>
              <w:rPr>
                <w:rFonts w:ascii="Times New Roman" w:hAnsi="Times New Roman"/>
                <w:b/>
                <w:color w:val="262626" w:themeColor="text1" w:themeTint="D9"/>
              </w:rPr>
            </w:pPr>
          </w:p>
        </w:tc>
        <w:tc>
          <w:tcPr>
            <w:tcW w:w="3150" w:type="dxa"/>
          </w:tcPr>
          <w:p w:rsidR="00543DB3" w:rsidRPr="00103DA9" w:rsidRDefault="00543DB3" w:rsidP="00EB420A">
            <w:pPr>
              <w:spacing w:before="120" w:after="0" w:line="240" w:lineRule="auto"/>
              <w:jc w:val="left"/>
              <w:rPr>
                <w:rStyle w:val="NormalTextArialBoldChar"/>
                <w:rFonts w:ascii="Times New Roman" w:hAnsi="Times New Roman"/>
                <w:color w:val="262626" w:themeColor="text1" w:themeTint="D9"/>
              </w:rPr>
            </w:pPr>
            <w:r w:rsidRPr="00103DA9">
              <w:rPr>
                <w:rFonts w:ascii="Times New Roman" w:hAnsi="Times New Roman"/>
                <w:b/>
                <w:color w:val="262626" w:themeColor="text1" w:themeTint="D9"/>
              </w:rPr>
              <w:lastRenderedPageBreak/>
              <w:t>E2.1a</w:t>
            </w:r>
            <w:r w:rsidRPr="00103DA9">
              <w:rPr>
                <w:rFonts w:ascii="Times New Roman" w:hAnsi="Times New Roman"/>
                <w:color w:val="262626" w:themeColor="text1" w:themeTint="D9"/>
              </w:rPr>
              <w:t xml:space="preserve"> </w:t>
            </w:r>
            <w:r w:rsidRPr="00103DA9">
              <w:rPr>
                <w:rStyle w:val="NormalTextArialBoldChar"/>
                <w:rFonts w:ascii="Times New Roman" w:hAnsi="Times New Roman"/>
                <w:color w:val="262626" w:themeColor="text1" w:themeTint="D9"/>
              </w:rPr>
              <w:t xml:space="preserve">Give examples how different plants and animals in an ecosystem are dependent on </w:t>
            </w:r>
            <w:r w:rsidRPr="00103DA9">
              <w:rPr>
                <w:rStyle w:val="NormalTextArialBoldChar"/>
                <w:rFonts w:ascii="Times New Roman" w:hAnsi="Times New Roman"/>
                <w:color w:val="262626" w:themeColor="text1" w:themeTint="D9"/>
              </w:rPr>
              <w:lastRenderedPageBreak/>
              <w:t xml:space="preserve">many of the same non-living resources, e.g., water, nutrients, air. </w:t>
            </w:r>
          </w:p>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E2.1b</w:t>
            </w:r>
            <w:r w:rsidRPr="00103DA9">
              <w:rPr>
                <w:rFonts w:ascii="Times New Roman" w:hAnsi="Times New Roman"/>
                <w:color w:val="262626" w:themeColor="text1" w:themeTint="D9"/>
              </w:rPr>
              <w:t xml:space="preserve"> Recognize that some animal behaviors are instinctive (</w:t>
            </w:r>
            <w:r w:rsidR="00F55A5D">
              <w:rPr>
                <w:rFonts w:ascii="Times New Roman" w:hAnsi="Times New Roman"/>
                <w:color w:val="262626" w:themeColor="text1" w:themeTint="D9"/>
              </w:rPr>
              <w:t>e.g.</w:t>
            </w:r>
            <w:r w:rsidR="006E2B38" w:rsidRPr="00103DA9">
              <w:rPr>
                <w:rFonts w:ascii="Times New Roman" w:hAnsi="Times New Roman"/>
                <w:color w:val="262626" w:themeColor="text1" w:themeTint="D9"/>
              </w:rPr>
              <w:t>,</w:t>
            </w:r>
            <w:r w:rsidRPr="00103DA9">
              <w:rPr>
                <w:rFonts w:ascii="Times New Roman" w:hAnsi="Times New Roman"/>
                <w:color w:val="262626" w:themeColor="text1" w:themeTint="D9"/>
              </w:rPr>
              <w:t xml:space="preserve"> turtles burying their eggs) and others are learned (e.g., humans building fire for warmth).</w:t>
            </w:r>
          </w:p>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E2.1c</w:t>
            </w:r>
            <w:r w:rsidRPr="00103DA9">
              <w:rPr>
                <w:rFonts w:ascii="Times New Roman" w:hAnsi="Times New Roman"/>
                <w:color w:val="262626" w:themeColor="text1" w:themeTint="D9"/>
              </w:rPr>
              <w:t xml:space="preserve"> Recognize plant behaviors such as the seedlings’ stems grow toward light and roots grow downward in response to gravity.</w:t>
            </w:r>
          </w:p>
        </w:tc>
        <w:tc>
          <w:tcPr>
            <w:tcW w:w="4050" w:type="dxa"/>
          </w:tcPr>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lastRenderedPageBreak/>
              <w:t>E2.3a</w:t>
            </w:r>
            <w:r w:rsidRPr="00103DA9">
              <w:rPr>
                <w:rFonts w:ascii="Times New Roman" w:hAnsi="Times New Roman"/>
                <w:color w:val="262626" w:themeColor="text1" w:themeTint="D9"/>
              </w:rPr>
              <w:t xml:space="preserve"> Compare biotic (living) and abiotic (non-living) portions of different ecosystems. </w:t>
            </w:r>
          </w:p>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lastRenderedPageBreak/>
              <w:t>E2.3b</w:t>
            </w:r>
            <w:r w:rsidRPr="00103DA9">
              <w:rPr>
                <w:rFonts w:ascii="Times New Roman" w:hAnsi="Times New Roman"/>
                <w:color w:val="262626" w:themeColor="text1" w:themeTint="D9"/>
              </w:rPr>
              <w:t xml:space="preserve"> Outline some ways that living organisms utilize non-living components of the ecosystem in their growth and existence.</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E2.3c</w:t>
            </w:r>
            <w:r w:rsidRPr="00103DA9">
              <w:rPr>
                <w:rFonts w:ascii="Times New Roman" w:hAnsi="Times New Roman"/>
                <w:color w:val="262626" w:themeColor="text1" w:themeTint="D9"/>
              </w:rPr>
              <w:t xml:space="preserve"> Design and carry out an experiment on physical influences on plant growth. Record the data and represent it in graphic form.</w:t>
            </w:r>
          </w:p>
        </w:tc>
        <w:tc>
          <w:tcPr>
            <w:tcW w:w="4230" w:type="dxa"/>
          </w:tcPr>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lastRenderedPageBreak/>
              <w:t>E2.5a</w:t>
            </w:r>
            <w:r w:rsidRPr="00103DA9">
              <w:rPr>
                <w:rFonts w:ascii="Times New Roman" w:hAnsi="Times New Roman"/>
                <w:color w:val="262626" w:themeColor="text1" w:themeTint="D9"/>
              </w:rPr>
              <w:t xml:space="preserve"> Integrate quantitative information presented graphically about the cyclical nature of </w:t>
            </w:r>
            <w:r w:rsidRPr="00103DA9">
              <w:rPr>
                <w:rFonts w:ascii="Times New Roman" w:hAnsi="Times New Roman"/>
                <w:color w:val="262626" w:themeColor="text1" w:themeTint="D9"/>
              </w:rPr>
              <w:lastRenderedPageBreak/>
              <w:t xml:space="preserve">many of the processes in an ecosystem with other information in a text. </w:t>
            </w:r>
          </w:p>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E2.5b</w:t>
            </w:r>
            <w:r w:rsidRPr="00103DA9">
              <w:rPr>
                <w:rFonts w:ascii="Times New Roman" w:hAnsi="Times New Roman"/>
                <w:color w:val="262626" w:themeColor="text1" w:themeTint="D9"/>
              </w:rPr>
              <w:t xml:space="preserve"> Explain how the interaction between and among the biotic and abiotic portions of an ecosystem result in changes to the ecosystem.  </w:t>
            </w:r>
          </w:p>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E2.5c</w:t>
            </w:r>
            <w:r w:rsidRPr="00103DA9">
              <w:rPr>
                <w:rFonts w:ascii="Times New Roman" w:hAnsi="Times New Roman"/>
                <w:color w:val="262626" w:themeColor="text1" w:themeTint="D9"/>
              </w:rPr>
              <w:t xml:space="preserve"> Use a model to explain how water, carbon, and nitrogen cycle between abiotic resources and organic matter in an ecosystem. </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E2.5d</w:t>
            </w:r>
            <w:r w:rsidRPr="00103DA9">
              <w:rPr>
                <w:rFonts w:ascii="Times New Roman" w:hAnsi="Times New Roman"/>
                <w:color w:val="262626" w:themeColor="text1" w:themeTint="D9"/>
              </w:rPr>
              <w:t xml:space="preserve"> Calculate a household carbon footprint (available from The Nature Conservancy among others). Calculate the effects of changing home energy, transportation, food or recycling patterns.</w:t>
            </w:r>
          </w:p>
        </w:tc>
      </w:tr>
      <w:tr w:rsidR="00543DB3" w:rsidRPr="00103DA9" w:rsidTr="00EB420A">
        <w:tc>
          <w:tcPr>
            <w:tcW w:w="1908" w:type="dxa"/>
          </w:tcPr>
          <w:p w:rsidR="00543DB3" w:rsidRPr="00103DA9" w:rsidRDefault="00543DB3" w:rsidP="00EB420A">
            <w:pPr>
              <w:spacing w:before="120" w:after="120"/>
              <w:jc w:val="left"/>
              <w:rPr>
                <w:rFonts w:ascii="Times New Roman" w:hAnsi="Times New Roman"/>
                <w:b/>
                <w:color w:val="262626" w:themeColor="text1" w:themeTint="D9"/>
              </w:rPr>
            </w:pPr>
            <w:r w:rsidRPr="00103DA9">
              <w:rPr>
                <w:rFonts w:ascii="Times New Roman" w:hAnsi="Times New Roman"/>
                <w:b/>
                <w:color w:val="262626" w:themeColor="text1" w:themeTint="D9"/>
              </w:rPr>
              <w:lastRenderedPageBreak/>
              <w:t>E3 - What are some of the ways that organisms interact with one another within an ecosystem?</w:t>
            </w:r>
          </w:p>
        </w:tc>
        <w:tc>
          <w:tcPr>
            <w:tcW w:w="3150" w:type="dxa"/>
          </w:tcPr>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E3.1a</w:t>
            </w:r>
            <w:r w:rsidRPr="00103DA9">
              <w:rPr>
                <w:rFonts w:ascii="Times New Roman" w:hAnsi="Times New Roman"/>
                <w:color w:val="262626" w:themeColor="text1" w:themeTint="D9"/>
              </w:rPr>
              <w:t xml:space="preserve"> Identify plants as the primary source of energy that can be utilized by other organisms within the ecosystem.</w:t>
            </w:r>
          </w:p>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E3.1b</w:t>
            </w:r>
            <w:r w:rsidRPr="00103DA9">
              <w:rPr>
                <w:rFonts w:ascii="Times New Roman" w:hAnsi="Times New Roman"/>
                <w:color w:val="262626" w:themeColor="text1" w:themeTint="D9"/>
              </w:rPr>
              <w:t xml:space="preserve"> Define the relationship between predator/prey. </w:t>
            </w:r>
          </w:p>
          <w:p w:rsidR="00543DB3" w:rsidRPr="00103DA9" w:rsidRDefault="00543DB3" w:rsidP="00EB420A">
            <w:pPr>
              <w:spacing w:before="120" w:after="0" w:line="240" w:lineRule="auto"/>
              <w:jc w:val="left"/>
              <w:rPr>
                <w:rFonts w:ascii="Times New Roman" w:hAnsi="Times New Roman"/>
                <w:b/>
                <w:color w:val="262626" w:themeColor="text1" w:themeTint="D9"/>
              </w:rPr>
            </w:pPr>
          </w:p>
        </w:tc>
        <w:tc>
          <w:tcPr>
            <w:tcW w:w="4050" w:type="dxa"/>
          </w:tcPr>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E3.3a</w:t>
            </w:r>
            <w:r w:rsidRPr="00103DA9">
              <w:rPr>
                <w:rFonts w:ascii="Times New Roman" w:hAnsi="Times New Roman"/>
                <w:color w:val="262626" w:themeColor="text1" w:themeTint="D9"/>
              </w:rPr>
              <w:t xml:space="preserve"> Use a food web to identify and distinguish the roles of producers, consumers, and decomposers in the process of energy transfer in a food web using specific examples.</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E2.3b</w:t>
            </w:r>
            <w:r w:rsidRPr="00103DA9">
              <w:rPr>
                <w:rFonts w:ascii="Times New Roman" w:hAnsi="Times New Roman"/>
                <w:color w:val="262626" w:themeColor="text1" w:themeTint="D9"/>
              </w:rPr>
              <w:t xml:space="preserve"> Explain how dead plants and animals are broken down by other living organisms and how this process contributes to the system as a whole.</w:t>
            </w:r>
          </w:p>
        </w:tc>
        <w:tc>
          <w:tcPr>
            <w:tcW w:w="4230" w:type="dxa"/>
          </w:tcPr>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E3.5a</w:t>
            </w:r>
            <w:r w:rsidRPr="00103DA9">
              <w:rPr>
                <w:rFonts w:ascii="Times New Roman" w:hAnsi="Times New Roman"/>
                <w:color w:val="262626" w:themeColor="text1" w:themeTint="D9"/>
              </w:rPr>
              <w:t xml:space="preserve"> Use appropriate tools (e.g., charts, tables, mathematics, graphs) to analyze relationships between variables that might cause populations within an ecosystem to fluctuate over time. </w:t>
            </w:r>
          </w:p>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E3.5b</w:t>
            </w:r>
            <w:r w:rsidRPr="00103DA9">
              <w:rPr>
                <w:rFonts w:ascii="Times New Roman" w:hAnsi="Times New Roman"/>
                <w:color w:val="262626" w:themeColor="text1" w:themeTint="D9"/>
              </w:rPr>
              <w:t xml:space="preserve"> Construct and use models to show how an increase in population in one species might result in a decline in numbers of another species within an ecosystem.</w:t>
            </w:r>
          </w:p>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E3.5c</w:t>
            </w:r>
            <w:r w:rsidRPr="00103DA9">
              <w:rPr>
                <w:rFonts w:ascii="Times New Roman" w:hAnsi="Times New Roman"/>
                <w:color w:val="262626" w:themeColor="text1" w:themeTint="D9"/>
              </w:rPr>
              <w:t xml:space="preserve"> Describe interactions among and within the organisms in an ecosystem, e.g., parasitism, symbiosis.</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E3.5d</w:t>
            </w:r>
            <w:r w:rsidRPr="00103DA9">
              <w:rPr>
                <w:rFonts w:ascii="Times New Roman" w:hAnsi="Times New Roman"/>
                <w:color w:val="262626" w:themeColor="text1" w:themeTint="D9"/>
              </w:rPr>
              <w:t xml:space="preserve"> Evaluate the evidence that an ecosystem with a large variety of species is more resilient than one with few species.</w:t>
            </w:r>
          </w:p>
        </w:tc>
      </w:tr>
      <w:tr w:rsidR="00543DB3" w:rsidRPr="00103DA9" w:rsidTr="00EB420A">
        <w:tc>
          <w:tcPr>
            <w:tcW w:w="1908" w:type="dxa"/>
          </w:tcPr>
          <w:p w:rsidR="00543DB3" w:rsidRPr="00103DA9" w:rsidRDefault="00543DB3" w:rsidP="00EB420A">
            <w:pPr>
              <w:spacing w:before="120" w:after="120"/>
              <w:jc w:val="left"/>
              <w:rPr>
                <w:rFonts w:ascii="Times New Roman" w:hAnsi="Times New Roman"/>
                <w:b/>
                <w:color w:val="262626" w:themeColor="text1" w:themeTint="D9"/>
              </w:rPr>
            </w:pPr>
            <w:r w:rsidRPr="00103DA9">
              <w:rPr>
                <w:rFonts w:ascii="Times New Roman" w:hAnsi="Times New Roman"/>
                <w:b/>
                <w:color w:val="262626" w:themeColor="text1" w:themeTint="D9"/>
              </w:rPr>
              <w:t>E4</w:t>
            </w:r>
            <w:r w:rsidRPr="00103DA9">
              <w:rPr>
                <w:rFonts w:ascii="Times New Roman" w:hAnsi="Times New Roman"/>
                <w:color w:val="262626" w:themeColor="text1" w:themeTint="D9"/>
              </w:rPr>
              <w:t xml:space="preserve"> - </w:t>
            </w:r>
            <w:r w:rsidRPr="00103DA9">
              <w:rPr>
                <w:rFonts w:ascii="Times New Roman" w:hAnsi="Times New Roman"/>
                <w:b/>
                <w:color w:val="262626" w:themeColor="text1" w:themeTint="D9"/>
              </w:rPr>
              <w:t>How can disruptions to an ecosystem affect the organisms within the ecosystem and on the processes that occur within it?</w:t>
            </w:r>
          </w:p>
          <w:p w:rsidR="00543DB3" w:rsidRPr="00103DA9" w:rsidRDefault="00543DB3" w:rsidP="00EB420A">
            <w:pPr>
              <w:spacing w:before="120" w:after="120"/>
              <w:jc w:val="left"/>
              <w:rPr>
                <w:rFonts w:ascii="Times New Roman" w:hAnsi="Times New Roman"/>
                <w:b/>
                <w:color w:val="262626" w:themeColor="text1" w:themeTint="D9"/>
              </w:rPr>
            </w:pPr>
          </w:p>
        </w:tc>
        <w:tc>
          <w:tcPr>
            <w:tcW w:w="3150" w:type="dxa"/>
          </w:tcPr>
          <w:p w:rsidR="00543DB3" w:rsidRPr="00103DA9" w:rsidRDefault="00543DB3" w:rsidP="00EB420A">
            <w:pPr>
              <w:pStyle w:val="lsliststyle"/>
              <w:numPr>
                <w:ilvl w:val="0"/>
                <w:numId w:val="0"/>
              </w:numPr>
              <w:spacing w:before="120" w:after="0"/>
              <w:rPr>
                <w:rFonts w:ascii="Times New Roman" w:hAnsi="Times New Roman"/>
                <w:color w:val="262626" w:themeColor="text1" w:themeTint="D9"/>
                <w:sz w:val="20"/>
                <w:szCs w:val="20"/>
              </w:rPr>
            </w:pPr>
            <w:r w:rsidRPr="00103DA9">
              <w:rPr>
                <w:rFonts w:ascii="Times New Roman" w:hAnsi="Times New Roman"/>
                <w:b/>
                <w:color w:val="262626" w:themeColor="text1" w:themeTint="D9"/>
                <w:sz w:val="20"/>
                <w:szCs w:val="20"/>
              </w:rPr>
              <w:t>E4.1a</w:t>
            </w:r>
            <w:r w:rsidRPr="00103DA9">
              <w:rPr>
                <w:rFonts w:ascii="Times New Roman" w:hAnsi="Times New Roman"/>
                <w:color w:val="262626" w:themeColor="text1" w:themeTint="D9"/>
                <w:sz w:val="20"/>
                <w:szCs w:val="20"/>
              </w:rPr>
              <w:t xml:space="preserve"> Give examples of how different organisms might respond to a hypothetical change to their habitat. </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E41b</w:t>
            </w:r>
            <w:r w:rsidRPr="00103DA9">
              <w:rPr>
                <w:rFonts w:ascii="Times New Roman" w:hAnsi="Times New Roman"/>
                <w:color w:val="262626" w:themeColor="text1" w:themeTint="D9"/>
              </w:rPr>
              <w:t xml:space="preserve"> Hypothesize how a manmade change might affect an ecosystem, e.g. clearing land or pollution.</w:t>
            </w:r>
          </w:p>
        </w:tc>
        <w:tc>
          <w:tcPr>
            <w:tcW w:w="4050" w:type="dxa"/>
          </w:tcPr>
          <w:p w:rsidR="00543DB3" w:rsidRPr="00103DA9" w:rsidRDefault="00543DB3" w:rsidP="00EB420A">
            <w:pPr>
              <w:pStyle w:val="lsliststyle"/>
              <w:numPr>
                <w:ilvl w:val="0"/>
                <w:numId w:val="0"/>
              </w:numPr>
              <w:spacing w:before="120" w:after="0"/>
              <w:rPr>
                <w:rFonts w:ascii="Times New Roman" w:hAnsi="Times New Roman"/>
                <w:color w:val="262626" w:themeColor="text1" w:themeTint="D9"/>
                <w:sz w:val="20"/>
                <w:szCs w:val="20"/>
              </w:rPr>
            </w:pPr>
            <w:r w:rsidRPr="00103DA9">
              <w:rPr>
                <w:rFonts w:ascii="Times New Roman" w:hAnsi="Times New Roman"/>
                <w:b/>
                <w:color w:val="262626" w:themeColor="text1" w:themeTint="D9"/>
                <w:sz w:val="20"/>
                <w:szCs w:val="20"/>
              </w:rPr>
              <w:t>E4.3a</w:t>
            </w:r>
            <w:r w:rsidRPr="00103DA9">
              <w:rPr>
                <w:rFonts w:ascii="Times New Roman" w:hAnsi="Times New Roman"/>
                <w:color w:val="262626" w:themeColor="text1" w:themeTint="D9"/>
                <w:sz w:val="20"/>
                <w:szCs w:val="20"/>
              </w:rPr>
              <w:t xml:space="preserve"> Predict the effect the overuse of chemical fertilizers might have on a pond ecosystem. </w:t>
            </w:r>
          </w:p>
          <w:p w:rsidR="00543DB3" w:rsidRPr="00103DA9" w:rsidRDefault="00543DB3" w:rsidP="00EB420A">
            <w:pPr>
              <w:pStyle w:val="lsliststyle"/>
              <w:numPr>
                <w:ilvl w:val="0"/>
                <w:numId w:val="0"/>
              </w:numPr>
              <w:spacing w:before="120" w:after="0"/>
              <w:rPr>
                <w:rFonts w:ascii="Times New Roman" w:hAnsi="Times New Roman"/>
                <w:color w:val="262626" w:themeColor="text1" w:themeTint="D9"/>
                <w:sz w:val="20"/>
                <w:szCs w:val="20"/>
              </w:rPr>
            </w:pPr>
            <w:r w:rsidRPr="00103DA9">
              <w:rPr>
                <w:rFonts w:ascii="Times New Roman" w:hAnsi="Times New Roman"/>
                <w:b/>
                <w:color w:val="262626" w:themeColor="text1" w:themeTint="D9"/>
                <w:sz w:val="20"/>
                <w:szCs w:val="20"/>
              </w:rPr>
              <w:t>E4.3b</w:t>
            </w:r>
            <w:r w:rsidRPr="00103DA9">
              <w:rPr>
                <w:rFonts w:ascii="Times New Roman" w:hAnsi="Times New Roman"/>
                <w:color w:val="262626" w:themeColor="text1" w:themeTint="D9"/>
                <w:sz w:val="20"/>
                <w:szCs w:val="20"/>
              </w:rPr>
              <w:t xml:space="preserve"> Describe the effects a natural disaster, e.g., lightning strike, hurricane, might have on a specific ecosystem. </w:t>
            </w:r>
          </w:p>
          <w:p w:rsidR="00543DB3" w:rsidRPr="00103DA9" w:rsidRDefault="00543DB3" w:rsidP="00EB420A">
            <w:pPr>
              <w:pStyle w:val="lsliststyle"/>
              <w:numPr>
                <w:ilvl w:val="0"/>
                <w:numId w:val="0"/>
              </w:numPr>
              <w:spacing w:before="120" w:after="0"/>
              <w:rPr>
                <w:rFonts w:ascii="Times New Roman" w:hAnsi="Times New Roman"/>
                <w:color w:val="262626" w:themeColor="text1" w:themeTint="D9"/>
                <w:sz w:val="20"/>
                <w:szCs w:val="20"/>
              </w:rPr>
            </w:pPr>
            <w:r w:rsidRPr="00DA623E">
              <w:rPr>
                <w:rFonts w:ascii="Times New Roman" w:hAnsi="Times New Roman"/>
                <w:b/>
                <w:color w:val="262626" w:themeColor="text1" w:themeTint="D9"/>
                <w:sz w:val="20"/>
                <w:szCs w:val="20"/>
              </w:rPr>
              <w:t>E4.3c</w:t>
            </w:r>
            <w:r w:rsidRPr="00103DA9">
              <w:rPr>
                <w:rFonts w:ascii="Times New Roman" w:hAnsi="Times New Roman"/>
                <w:color w:val="262626" w:themeColor="text1" w:themeTint="D9"/>
                <w:sz w:val="20"/>
                <w:szCs w:val="20"/>
              </w:rPr>
              <w:t xml:space="preserve"> Hypothesize how an ecosystem might recover from such an event.</w:t>
            </w:r>
          </w:p>
        </w:tc>
        <w:tc>
          <w:tcPr>
            <w:tcW w:w="4230" w:type="dxa"/>
          </w:tcPr>
          <w:p w:rsidR="00543DB3" w:rsidRPr="00103DA9" w:rsidRDefault="00543DB3" w:rsidP="00EB420A">
            <w:pPr>
              <w:pStyle w:val="lsliststyle"/>
              <w:numPr>
                <w:ilvl w:val="0"/>
                <w:numId w:val="0"/>
              </w:numPr>
              <w:spacing w:before="120" w:after="0"/>
              <w:rPr>
                <w:rFonts w:ascii="Times New Roman" w:hAnsi="Times New Roman"/>
                <w:color w:val="262626" w:themeColor="text1" w:themeTint="D9"/>
                <w:sz w:val="20"/>
                <w:szCs w:val="20"/>
              </w:rPr>
            </w:pPr>
            <w:r w:rsidRPr="00103DA9">
              <w:rPr>
                <w:rFonts w:ascii="Times New Roman" w:hAnsi="Times New Roman"/>
                <w:b/>
                <w:color w:val="262626" w:themeColor="text1" w:themeTint="D9"/>
                <w:sz w:val="20"/>
                <w:szCs w:val="20"/>
              </w:rPr>
              <w:t>E4.5a</w:t>
            </w:r>
            <w:r w:rsidRPr="00103DA9">
              <w:rPr>
                <w:rFonts w:ascii="Times New Roman" w:hAnsi="Times New Roman"/>
                <w:color w:val="262626" w:themeColor="text1" w:themeTint="D9"/>
                <w:sz w:val="20"/>
                <w:szCs w:val="20"/>
              </w:rPr>
              <w:t xml:space="preserve"> Hypothesize ways that climate change might affect an ecosystem.  </w:t>
            </w:r>
          </w:p>
          <w:p w:rsidR="00543DB3" w:rsidRPr="00103DA9" w:rsidRDefault="00543DB3" w:rsidP="00EB420A">
            <w:pPr>
              <w:pStyle w:val="lsliststyle"/>
              <w:numPr>
                <w:ilvl w:val="0"/>
                <w:numId w:val="0"/>
              </w:numPr>
              <w:spacing w:before="120" w:after="0"/>
              <w:rPr>
                <w:rFonts w:ascii="Times New Roman" w:hAnsi="Times New Roman"/>
                <w:color w:val="262626" w:themeColor="text1" w:themeTint="D9"/>
                <w:sz w:val="20"/>
                <w:szCs w:val="20"/>
              </w:rPr>
            </w:pPr>
            <w:r w:rsidRPr="00103DA9">
              <w:rPr>
                <w:rFonts w:ascii="Times New Roman" w:hAnsi="Times New Roman"/>
                <w:b/>
                <w:color w:val="262626" w:themeColor="text1" w:themeTint="D9"/>
                <w:sz w:val="20"/>
                <w:szCs w:val="20"/>
              </w:rPr>
              <w:t>E4.5b</w:t>
            </w:r>
            <w:r w:rsidRPr="00103DA9">
              <w:rPr>
                <w:rFonts w:ascii="Times New Roman" w:hAnsi="Times New Roman"/>
                <w:color w:val="262626" w:themeColor="text1" w:themeTint="D9"/>
                <w:sz w:val="20"/>
                <w:szCs w:val="20"/>
              </w:rPr>
              <w:t xml:space="preserve"> Explain some of the ways different populations within an ecosystem have responded to the introduction of an exotic species into the habitat. </w:t>
            </w:r>
          </w:p>
          <w:p w:rsidR="00543DB3" w:rsidRPr="00103DA9" w:rsidRDefault="00543DB3" w:rsidP="00EB420A">
            <w:pPr>
              <w:pStyle w:val="lsliststyle"/>
              <w:numPr>
                <w:ilvl w:val="0"/>
                <w:numId w:val="0"/>
              </w:numPr>
              <w:spacing w:before="120" w:after="0"/>
              <w:rPr>
                <w:rFonts w:ascii="Times New Roman" w:hAnsi="Times New Roman"/>
                <w:color w:val="262626" w:themeColor="text1" w:themeTint="D9"/>
                <w:sz w:val="20"/>
                <w:szCs w:val="20"/>
              </w:rPr>
            </w:pPr>
            <w:r w:rsidRPr="00DA623E">
              <w:rPr>
                <w:rFonts w:ascii="Times New Roman" w:hAnsi="Times New Roman"/>
                <w:b/>
                <w:color w:val="262626" w:themeColor="text1" w:themeTint="D9"/>
                <w:sz w:val="20"/>
                <w:szCs w:val="20"/>
              </w:rPr>
              <w:t>E4.5c</w:t>
            </w:r>
            <w:r w:rsidRPr="00103DA9">
              <w:rPr>
                <w:rFonts w:ascii="Times New Roman" w:hAnsi="Times New Roman"/>
                <w:color w:val="262626" w:themeColor="text1" w:themeTint="D9"/>
                <w:sz w:val="20"/>
                <w:szCs w:val="20"/>
              </w:rPr>
              <w:t xml:space="preserve"> Propose, support and challenge ideas about factors that might limit the growth of a population through discussions or in writing.  </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E4.5d</w:t>
            </w:r>
            <w:r w:rsidRPr="00103DA9">
              <w:rPr>
                <w:rFonts w:ascii="Times New Roman" w:hAnsi="Times New Roman"/>
                <w:color w:val="262626" w:themeColor="text1" w:themeTint="D9"/>
              </w:rPr>
              <w:t xml:space="preserve"> Use specific representational forms and notations (graphs, tables, computer programs and </w:t>
            </w:r>
            <w:r w:rsidRPr="00103DA9">
              <w:rPr>
                <w:rFonts w:ascii="Times New Roman" w:hAnsi="Times New Roman"/>
                <w:color w:val="262626" w:themeColor="text1" w:themeTint="D9"/>
              </w:rPr>
              <w:lastRenderedPageBreak/>
              <w:t>mathematical expressions) as means to model global warming, the greenhouse effect and how these processes are affected by the activities of humans.</w:t>
            </w:r>
          </w:p>
        </w:tc>
      </w:tr>
      <w:tr w:rsidR="00543DB3" w:rsidRPr="00103DA9" w:rsidTr="00EB420A">
        <w:tc>
          <w:tcPr>
            <w:tcW w:w="1908" w:type="dxa"/>
          </w:tcPr>
          <w:p w:rsidR="00543DB3" w:rsidRPr="00103DA9" w:rsidRDefault="00543DB3" w:rsidP="00EB420A">
            <w:pPr>
              <w:spacing w:before="120" w:after="120"/>
              <w:jc w:val="left"/>
              <w:rPr>
                <w:rFonts w:ascii="Times New Roman" w:hAnsi="Times New Roman"/>
                <w:b/>
                <w:color w:val="262626" w:themeColor="text1" w:themeTint="D9"/>
              </w:rPr>
            </w:pPr>
            <w:r w:rsidRPr="00103DA9">
              <w:rPr>
                <w:rFonts w:ascii="Times New Roman" w:hAnsi="Times New Roman"/>
                <w:b/>
                <w:color w:val="262626" w:themeColor="text1" w:themeTint="D9"/>
              </w:rPr>
              <w:lastRenderedPageBreak/>
              <w:t xml:space="preserve">E5 - </w:t>
            </w:r>
            <w:r w:rsidRPr="00103DA9">
              <w:rPr>
                <w:rFonts w:ascii="Times New Roman" w:hAnsi="Times New Roman"/>
                <w:color w:val="262626" w:themeColor="text1" w:themeTint="D9"/>
              </w:rPr>
              <w:t>How</w:t>
            </w:r>
            <w:r w:rsidRPr="00103DA9">
              <w:rPr>
                <w:rFonts w:ascii="Times New Roman" w:hAnsi="Times New Roman"/>
                <w:b/>
                <w:color w:val="262626" w:themeColor="text1" w:themeTint="D9"/>
              </w:rPr>
              <w:t xml:space="preserve"> do scientists use observation and experimentation to study ecosystems</w:t>
            </w:r>
          </w:p>
        </w:tc>
        <w:tc>
          <w:tcPr>
            <w:tcW w:w="3150" w:type="dxa"/>
          </w:tcPr>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E5. 1a</w:t>
            </w:r>
            <w:r w:rsidRPr="00103DA9">
              <w:rPr>
                <w:rFonts w:ascii="Times New Roman" w:hAnsi="Times New Roman"/>
                <w:color w:val="262626" w:themeColor="text1" w:themeTint="D9"/>
              </w:rPr>
              <w:t xml:space="preserve"> Formulate questions about how an ecosystem might change over time.</w:t>
            </w:r>
          </w:p>
          <w:p w:rsidR="00543DB3" w:rsidRPr="00103DA9" w:rsidRDefault="00543DB3" w:rsidP="00606FAB">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E5. 1b</w:t>
            </w:r>
            <w:r w:rsidRPr="00103DA9">
              <w:rPr>
                <w:rFonts w:ascii="Times New Roman" w:hAnsi="Times New Roman"/>
                <w:color w:val="262626" w:themeColor="text1" w:themeTint="D9"/>
              </w:rPr>
              <w:t xml:space="preserve"> Recognize that </w:t>
            </w:r>
            <w:r w:rsidR="00606FAB">
              <w:rPr>
                <w:rFonts w:ascii="Times New Roman" w:hAnsi="Times New Roman"/>
                <w:color w:val="262626" w:themeColor="text1" w:themeTint="D9"/>
              </w:rPr>
              <w:t xml:space="preserve">models are </w:t>
            </w:r>
            <w:r w:rsidRPr="00103DA9">
              <w:rPr>
                <w:rFonts w:ascii="Times New Roman" w:hAnsi="Times New Roman"/>
                <w:color w:val="262626" w:themeColor="text1" w:themeTint="D9"/>
              </w:rPr>
              <w:t xml:space="preserve">representations of processes but are not the real thing, e.g., </w:t>
            </w:r>
            <w:r w:rsidR="00606FAB">
              <w:rPr>
                <w:rFonts w:ascii="Times New Roman" w:hAnsi="Times New Roman"/>
                <w:color w:val="262626" w:themeColor="text1" w:themeTint="D9"/>
              </w:rPr>
              <w:t xml:space="preserve">water use or the </w:t>
            </w:r>
            <w:r w:rsidRPr="00103DA9">
              <w:rPr>
                <w:rFonts w:ascii="Times New Roman" w:hAnsi="Times New Roman"/>
                <w:color w:val="262626" w:themeColor="text1" w:themeTint="D9"/>
              </w:rPr>
              <w:t>cycles of carbon in the environment.</w:t>
            </w:r>
          </w:p>
        </w:tc>
        <w:tc>
          <w:tcPr>
            <w:tcW w:w="4050" w:type="dxa"/>
          </w:tcPr>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E5. 3a</w:t>
            </w:r>
            <w:r w:rsidRPr="00103DA9">
              <w:rPr>
                <w:rFonts w:ascii="Times New Roman" w:hAnsi="Times New Roman"/>
                <w:color w:val="262626" w:themeColor="text1" w:themeTint="D9"/>
              </w:rPr>
              <w:t xml:space="preserve"> Describe what is known or observed about the current state of a specific ecosystem and its condition in the past. </w:t>
            </w:r>
          </w:p>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E5. 3b</w:t>
            </w:r>
            <w:r w:rsidRPr="00103DA9">
              <w:rPr>
                <w:rFonts w:ascii="Times New Roman" w:hAnsi="Times New Roman"/>
                <w:color w:val="262626" w:themeColor="text1" w:themeTint="D9"/>
              </w:rPr>
              <w:t xml:space="preserve"> Integrate information provided by the words in a text with a version of that information expressed graphically (e.g., in a flowchart, diagram, model, graph or table).</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E5. 3c</w:t>
            </w:r>
            <w:r w:rsidRPr="00103DA9">
              <w:rPr>
                <w:rFonts w:ascii="Times New Roman" w:hAnsi="Times New Roman"/>
                <w:color w:val="262626" w:themeColor="text1" w:themeTint="D9"/>
              </w:rPr>
              <w:t xml:space="preserve"> Using published studies, specify variables that are changed, controlled or measured to investigate an ecosystem over time. </w:t>
            </w:r>
          </w:p>
        </w:tc>
        <w:tc>
          <w:tcPr>
            <w:tcW w:w="4230" w:type="dxa"/>
          </w:tcPr>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E5.5a</w:t>
            </w:r>
            <w:r w:rsidRPr="00103DA9">
              <w:rPr>
                <w:rFonts w:ascii="Times New Roman" w:hAnsi="Times New Roman"/>
                <w:color w:val="262626" w:themeColor="text1" w:themeTint="D9"/>
              </w:rPr>
              <w:t xml:space="preserve"> Explain how an ecologist might use observation to determine a particular phenomenon (e.g., the effects of over-grazing by cattle on a prairie ecosystem). Identify appropriate instruments to collect data. Identify an existing data set relevant to the investigation. </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E5.5b</w:t>
            </w:r>
            <w:r w:rsidRPr="00103DA9">
              <w:rPr>
                <w:rFonts w:ascii="Times New Roman" w:hAnsi="Times New Roman"/>
                <w:color w:val="262626" w:themeColor="text1" w:themeTint="D9"/>
              </w:rPr>
              <w:t xml:space="preserve"> Design an experiment to determine the effects of a pollutant on a plant population. Specify variables to be changed, controlled and measured, and distinguish independent from dependent variables.</w:t>
            </w:r>
          </w:p>
        </w:tc>
      </w:tr>
    </w:tbl>
    <w:p w:rsidR="00543DB3" w:rsidRPr="00103DA9" w:rsidRDefault="00543DB3" w:rsidP="00543DB3">
      <w:pPr>
        <w:spacing w:after="0"/>
        <w:jc w:val="left"/>
        <w:rPr>
          <w:rFonts w:ascii="Times New Roman" w:hAnsi="Times New Roman"/>
          <w:color w:val="262626" w:themeColor="text1" w:themeTint="D9"/>
        </w:rPr>
      </w:pPr>
      <w:r w:rsidRPr="00103DA9">
        <w:rPr>
          <w:rFonts w:ascii="Times New Roman" w:hAnsi="Times New Roman"/>
          <w:color w:val="262626" w:themeColor="text1" w:themeTint="D9"/>
        </w:rPr>
        <w:br w:type="page"/>
      </w:r>
    </w:p>
    <w:p w:rsidR="00543DB3" w:rsidRPr="00103DA9" w:rsidRDefault="00543DB3" w:rsidP="00543DB3">
      <w:pPr>
        <w:spacing w:before="120" w:after="120"/>
        <w:rPr>
          <w:rFonts w:ascii="Times New Roman" w:hAnsi="Times New Roman"/>
          <w:b/>
          <w:color w:val="262626" w:themeColor="text1" w:themeTint="D9"/>
        </w:rPr>
        <w:sectPr w:rsidR="00543DB3" w:rsidRPr="00103DA9" w:rsidSect="00D03DCD">
          <w:pgSz w:w="15840" w:h="12240" w:orient="landscape"/>
          <w:pgMar w:top="1080" w:right="2070" w:bottom="1260" w:left="1440" w:header="360" w:footer="720" w:gutter="0"/>
          <w:cols w:space="720"/>
          <w:docGrid w:linePitch="360"/>
        </w:sectPr>
      </w:pPr>
    </w:p>
    <w:tbl>
      <w:tblPr>
        <w:tblpPr w:leftFromText="180" w:rightFromText="180" w:vertAnchor="page" w:horzAnchor="page" w:tblpX="1341" w:tblpY="4561"/>
        <w:tblW w:w="13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8"/>
        <w:gridCol w:w="3330"/>
        <w:gridCol w:w="3960"/>
        <w:gridCol w:w="4140"/>
      </w:tblGrid>
      <w:tr w:rsidR="00543DB3" w:rsidRPr="00103DA9" w:rsidTr="00EB420A">
        <w:trPr>
          <w:trHeight w:val="1516"/>
        </w:trPr>
        <w:tc>
          <w:tcPr>
            <w:tcW w:w="1908" w:type="dxa"/>
          </w:tcPr>
          <w:p w:rsidR="00543DB3" w:rsidRPr="00103DA9" w:rsidRDefault="00543DB3" w:rsidP="00EB420A">
            <w:pPr>
              <w:spacing w:before="120" w:after="120"/>
              <w:rPr>
                <w:rFonts w:ascii="Times New Roman" w:hAnsi="Times New Roman"/>
                <w:b/>
                <w:color w:val="262626" w:themeColor="text1" w:themeTint="D9"/>
                <w:sz w:val="22"/>
                <w:szCs w:val="22"/>
              </w:rPr>
            </w:pPr>
            <w:r w:rsidRPr="00103DA9">
              <w:rPr>
                <w:rFonts w:ascii="Times New Roman" w:hAnsi="Times New Roman"/>
                <w:b/>
                <w:color w:val="262626" w:themeColor="text1" w:themeTint="D9"/>
              </w:rPr>
              <w:lastRenderedPageBreak/>
              <w:t>ESSENTIAL QUESTIONS</w:t>
            </w:r>
          </w:p>
        </w:tc>
        <w:tc>
          <w:tcPr>
            <w:tcW w:w="3330" w:type="dxa"/>
          </w:tcPr>
          <w:p w:rsidR="00543DB3" w:rsidRPr="00103DA9" w:rsidRDefault="00543DB3" w:rsidP="00EB420A">
            <w:pPr>
              <w:spacing w:before="120" w:after="0" w:line="240" w:lineRule="auto"/>
              <w:ind w:left="-108"/>
              <w:contextualSpacing/>
              <w:jc w:val="left"/>
              <w:rPr>
                <w:rFonts w:ascii="Times New Roman" w:hAnsi="Times New Roman"/>
                <w:b/>
                <w:color w:val="262626" w:themeColor="text1" w:themeTint="D9"/>
              </w:rPr>
            </w:pPr>
          </w:p>
          <w:p w:rsidR="00543DB3" w:rsidRPr="00103DA9" w:rsidRDefault="00543DB3" w:rsidP="00AA08E2">
            <w:pPr>
              <w:spacing w:before="120" w:after="0" w:line="240" w:lineRule="auto"/>
              <w:ind w:left="57" w:right="98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LEVELS 1 and 2</w:t>
            </w:r>
            <w:r w:rsidR="00AA08E2">
              <w:rPr>
                <w:rFonts w:ascii="Times New Roman" w:hAnsi="Times New Roman"/>
                <w:b/>
                <w:color w:val="262626" w:themeColor="text1" w:themeTint="D9"/>
              </w:rPr>
              <w:t xml:space="preserve"> </w:t>
            </w:r>
            <w:r w:rsidRPr="00103DA9">
              <w:rPr>
                <w:rFonts w:ascii="Times New Roman" w:hAnsi="Times New Roman"/>
                <w:b/>
                <w:caps/>
                <w:color w:val="262626" w:themeColor="text1" w:themeTint="D9"/>
              </w:rPr>
              <w:t>Beginning basic</w:t>
            </w:r>
            <w:r w:rsidR="00AA08E2">
              <w:rPr>
                <w:rFonts w:ascii="Times New Roman" w:hAnsi="Times New Roman"/>
                <w:b/>
                <w:caps/>
                <w:color w:val="262626" w:themeColor="text1" w:themeTint="D9"/>
              </w:rPr>
              <w:t xml:space="preserve"> </w:t>
            </w:r>
            <w:r w:rsidRPr="00103DA9">
              <w:rPr>
                <w:rFonts w:ascii="Times New Roman" w:hAnsi="Times New Roman"/>
                <w:b/>
                <w:caps/>
                <w:color w:val="262626" w:themeColor="text1" w:themeTint="D9"/>
              </w:rPr>
              <w:t>education</w:t>
            </w:r>
            <w:r w:rsidR="00AA08E2">
              <w:rPr>
                <w:rFonts w:ascii="Times New Roman" w:hAnsi="Times New Roman"/>
                <w:b/>
                <w:caps/>
                <w:color w:val="262626" w:themeColor="text1" w:themeTint="D9"/>
              </w:rPr>
              <w:br/>
            </w:r>
            <w:r w:rsidR="00AA08E2">
              <w:rPr>
                <w:rFonts w:ascii="Times New Roman" w:hAnsi="Times New Roman"/>
                <w:b/>
                <w:caps/>
                <w:color w:val="262626" w:themeColor="text1" w:themeTint="D9"/>
              </w:rPr>
              <w:br/>
            </w:r>
            <w:r w:rsidRPr="00103DA9">
              <w:rPr>
                <w:rFonts w:ascii="Times New Roman" w:hAnsi="Times New Roman"/>
                <w:b/>
                <w:color w:val="262626" w:themeColor="text1" w:themeTint="D9"/>
              </w:rPr>
              <w:t>(0-3.9 GLE &amp; SPL 0-3)</w:t>
            </w:r>
          </w:p>
        </w:tc>
        <w:tc>
          <w:tcPr>
            <w:tcW w:w="3960" w:type="dxa"/>
          </w:tcPr>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LEVELS 3 and 4</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aps/>
                <w:color w:val="262626" w:themeColor="text1" w:themeTint="D9"/>
              </w:rPr>
              <w:t>low intermediate/ high intermediate education</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(4.0 - 8.9 GLE &amp; SPL 4-5)</w:t>
            </w:r>
          </w:p>
        </w:tc>
        <w:tc>
          <w:tcPr>
            <w:tcW w:w="4140" w:type="dxa"/>
          </w:tcPr>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LEVELS 5 and 6</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ADULT SECONDARY EDUCATION/BRIDGE TO COLLEGE</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(9.0 - 12.9 GLE &amp; SPL 5-7)</w:t>
            </w:r>
          </w:p>
        </w:tc>
      </w:tr>
      <w:tr w:rsidR="00543DB3" w:rsidRPr="00103DA9" w:rsidTr="00EB420A">
        <w:tc>
          <w:tcPr>
            <w:tcW w:w="1908" w:type="dxa"/>
          </w:tcPr>
          <w:p w:rsidR="00543DB3" w:rsidRPr="00103DA9" w:rsidRDefault="00543DB3"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 xml:space="preserve">EB1 - </w:t>
            </w:r>
            <w:r w:rsidRPr="00103DA9">
              <w:rPr>
                <w:rFonts w:ascii="Times New Roman" w:hAnsi="Times New Roman"/>
                <w:b/>
                <w:iCs/>
                <w:color w:val="262626" w:themeColor="text1" w:themeTint="D9"/>
              </w:rPr>
              <w:t>How have organisms changed over time? What evidence shows that different species are related?</w:t>
            </w:r>
          </w:p>
        </w:tc>
        <w:tc>
          <w:tcPr>
            <w:tcW w:w="333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i/>
                <w:color w:val="262626" w:themeColor="text1" w:themeTint="D9"/>
              </w:rPr>
              <w:t xml:space="preserve">By the end of the level, learners will. . . </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EB1.1a</w:t>
            </w:r>
            <w:r w:rsidRPr="00103DA9">
              <w:rPr>
                <w:rFonts w:ascii="Times New Roman" w:hAnsi="Times New Roman"/>
                <w:color w:val="262626" w:themeColor="text1" w:themeTint="D9"/>
              </w:rPr>
              <w:t xml:space="preserve"> Recognize that plants and animals go through predictable life cycles that include birth, growth, development, reproduction and death.</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Eb1.1b</w:t>
            </w:r>
            <w:r w:rsidRPr="00103DA9">
              <w:rPr>
                <w:rFonts w:ascii="Times New Roman" w:hAnsi="Times New Roman"/>
                <w:color w:val="262626" w:themeColor="text1" w:themeTint="D9"/>
              </w:rPr>
              <w:t xml:space="preserve"> Sort images to identify the major stages that characterize the life cycle of frogs or butterflies as they go through metamorphosis.</w:t>
            </w:r>
          </w:p>
          <w:p w:rsidR="00543DB3" w:rsidRPr="00103DA9" w:rsidRDefault="00543DB3" w:rsidP="00EB420A">
            <w:pPr>
              <w:spacing w:before="120" w:after="120" w:line="240" w:lineRule="auto"/>
              <w:jc w:val="left"/>
              <w:rPr>
                <w:rFonts w:ascii="Times New Roman" w:hAnsi="Times New Roman"/>
                <w:color w:val="262626" w:themeColor="text1" w:themeTint="D9"/>
              </w:rPr>
            </w:pPr>
          </w:p>
        </w:tc>
        <w:tc>
          <w:tcPr>
            <w:tcW w:w="396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i/>
                <w:color w:val="262626" w:themeColor="text1" w:themeTint="D9"/>
              </w:rPr>
              <w:t>By the end of the level, learners will demonstrate previous benchmarks as needed, plus. . .</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EB1.3b</w:t>
            </w:r>
            <w:r w:rsidRPr="00103DA9">
              <w:rPr>
                <w:rFonts w:ascii="Times New Roman" w:hAnsi="Times New Roman"/>
                <w:color w:val="262626" w:themeColor="text1" w:themeTint="D9"/>
              </w:rPr>
              <w:t xml:space="preserve"> Compare anatomical similarities and differences among organisms living today to those of organisms from the fossil record.</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EB1.3c</w:t>
            </w:r>
            <w:r w:rsidRPr="00103DA9">
              <w:rPr>
                <w:rFonts w:ascii="Times New Roman" w:hAnsi="Times New Roman"/>
                <w:color w:val="262626" w:themeColor="text1" w:themeTint="D9"/>
              </w:rPr>
              <w:t xml:space="preserve"> Analyze displays of pictorial data to compare patterns of similarity in embryological development across multiple species to identify relationships not evident in the fully formed anatomy.</w:t>
            </w:r>
          </w:p>
        </w:tc>
        <w:tc>
          <w:tcPr>
            <w:tcW w:w="414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i/>
                <w:color w:val="262626" w:themeColor="text1" w:themeTint="D9"/>
              </w:rPr>
              <w:t>By the end of the level, learners will demonstrate previous benchmarks as needed, plus….</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EB1.5a</w:t>
            </w:r>
            <w:r w:rsidRPr="00103DA9">
              <w:rPr>
                <w:rFonts w:ascii="Times New Roman" w:hAnsi="Times New Roman"/>
                <w:color w:val="262626" w:themeColor="text1" w:themeTint="D9"/>
              </w:rPr>
              <w:t xml:space="preserve"> Construct a time line of Earth and use appropriate scientific notation to represent scale involving both biological and geological time.</w:t>
            </w:r>
          </w:p>
        </w:tc>
      </w:tr>
    </w:tbl>
    <w:tbl>
      <w:tblPr>
        <w:tblW w:w="13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38"/>
      </w:tblGrid>
      <w:tr w:rsidR="00543DB3" w:rsidRPr="00103DA9" w:rsidTr="00EB420A">
        <w:tc>
          <w:tcPr>
            <w:tcW w:w="13338" w:type="dxa"/>
          </w:tcPr>
          <w:p w:rsidR="00543DB3" w:rsidRPr="00103DA9" w:rsidRDefault="00543DB3" w:rsidP="00EB420A">
            <w:pPr>
              <w:spacing w:before="120" w:after="120"/>
              <w:jc w:val="center"/>
              <w:rPr>
                <w:rFonts w:ascii="Times New Roman" w:hAnsi="Times New Roman"/>
                <w:b/>
                <w:color w:val="262626" w:themeColor="text1" w:themeTint="D9"/>
                <w:sz w:val="24"/>
                <w:szCs w:val="24"/>
              </w:rPr>
            </w:pPr>
            <w:r w:rsidRPr="00103DA9">
              <w:rPr>
                <w:rFonts w:ascii="Times New Roman" w:hAnsi="Times New Roman"/>
                <w:color w:val="262626" w:themeColor="text1" w:themeTint="D9"/>
              </w:rPr>
              <w:br w:type="page"/>
            </w:r>
            <w:r w:rsidRPr="00103DA9">
              <w:rPr>
                <w:rFonts w:ascii="Times New Roman" w:hAnsi="Times New Roman"/>
                <w:b/>
                <w:color w:val="262626" w:themeColor="text1" w:themeTint="D9"/>
                <w:sz w:val="24"/>
                <w:szCs w:val="24"/>
              </w:rPr>
              <w:t>LIFE SCIENCE TOPIC 5: EVOLUTION AND BIODIVERSITY</w:t>
            </w:r>
          </w:p>
          <w:p w:rsidR="00543DB3" w:rsidRPr="00103DA9" w:rsidRDefault="00543DB3" w:rsidP="00EB420A">
            <w:pPr>
              <w:spacing w:before="120" w:after="0"/>
              <w:rPr>
                <w:rFonts w:ascii="Times New Roman" w:hAnsi="Times New Roman"/>
                <w:i/>
                <w:color w:val="262626" w:themeColor="text1" w:themeTint="D9"/>
              </w:rPr>
            </w:pPr>
            <w:r w:rsidRPr="00103DA9">
              <w:rPr>
                <w:rFonts w:ascii="Times New Roman" w:hAnsi="Times New Roman"/>
                <w:b/>
                <w:i/>
                <w:color w:val="262626" w:themeColor="text1" w:themeTint="D9"/>
              </w:rPr>
              <w:t xml:space="preserve">Evolution </w:t>
            </w:r>
            <w:r w:rsidRPr="00103DA9">
              <w:rPr>
                <w:rFonts w:ascii="Times New Roman" w:hAnsi="Times New Roman"/>
                <w:i/>
                <w:color w:val="262626" w:themeColor="text1" w:themeTint="D9"/>
              </w:rPr>
              <w:t xml:space="preserve">is the study of </w:t>
            </w:r>
            <w:hyperlink r:id="rId72" w:tooltip="Change" w:history="1">
              <w:r w:rsidRPr="00103DA9">
                <w:rPr>
                  <w:rStyle w:val="Hyperlink"/>
                  <w:rFonts w:ascii="Times New Roman" w:hAnsi="Times New Roman"/>
                  <w:i/>
                  <w:color w:val="262626" w:themeColor="text1" w:themeTint="D9"/>
                </w:rPr>
                <w:t>change</w:t>
              </w:r>
            </w:hyperlink>
            <w:r w:rsidRPr="00103DA9">
              <w:rPr>
                <w:rFonts w:ascii="Times New Roman" w:hAnsi="Times New Roman"/>
                <w:i/>
                <w:color w:val="262626" w:themeColor="text1" w:themeTint="D9"/>
              </w:rPr>
              <w:t xml:space="preserve"> in </w:t>
            </w:r>
            <w:hyperlink r:id="rId73" w:tooltip="Genetic" w:history="1">
              <w:r w:rsidRPr="00103DA9">
                <w:rPr>
                  <w:rStyle w:val="Hyperlink"/>
                  <w:rFonts w:ascii="Times New Roman" w:hAnsi="Times New Roman"/>
                  <w:i/>
                  <w:color w:val="262626" w:themeColor="text1" w:themeTint="D9"/>
                </w:rPr>
                <w:t>genetic</w:t>
              </w:r>
            </w:hyperlink>
            <w:r w:rsidRPr="00103DA9">
              <w:rPr>
                <w:rFonts w:ascii="Times New Roman" w:hAnsi="Times New Roman"/>
                <w:i/>
                <w:color w:val="262626" w:themeColor="text1" w:themeTint="D9"/>
              </w:rPr>
              <w:t xml:space="preserve"> </w:t>
            </w:r>
            <w:hyperlink r:id="rId74" w:tooltip="Composition" w:history="1">
              <w:r w:rsidRPr="00103DA9">
                <w:rPr>
                  <w:rStyle w:val="Hyperlink"/>
                  <w:rFonts w:ascii="Times New Roman" w:hAnsi="Times New Roman"/>
                  <w:i/>
                  <w:color w:val="262626" w:themeColor="text1" w:themeTint="D9"/>
                </w:rPr>
                <w:t>composition</w:t>
              </w:r>
            </w:hyperlink>
            <w:r w:rsidRPr="00103DA9">
              <w:rPr>
                <w:rFonts w:ascii="Times New Roman" w:hAnsi="Times New Roman"/>
                <w:i/>
                <w:color w:val="262626" w:themeColor="text1" w:themeTint="D9"/>
              </w:rPr>
              <w:t xml:space="preserve"> of a </w:t>
            </w:r>
            <w:hyperlink r:id="rId75" w:tooltip="Population" w:history="1">
              <w:r w:rsidRPr="00103DA9">
                <w:rPr>
                  <w:rStyle w:val="Hyperlink"/>
                  <w:rFonts w:ascii="Times New Roman" w:hAnsi="Times New Roman"/>
                  <w:i/>
                  <w:color w:val="262626" w:themeColor="text1" w:themeTint="D9"/>
                </w:rPr>
                <w:t>population</w:t>
              </w:r>
            </w:hyperlink>
            <w:r w:rsidRPr="00103DA9">
              <w:rPr>
                <w:rFonts w:ascii="Times New Roman" w:hAnsi="Times New Roman"/>
                <w:i/>
                <w:color w:val="262626" w:themeColor="text1" w:themeTint="D9"/>
              </w:rPr>
              <w:t xml:space="preserve"> over </w:t>
            </w:r>
            <w:hyperlink r:id="rId76" w:tooltip="Successive" w:history="1">
              <w:r w:rsidRPr="00103DA9">
                <w:rPr>
                  <w:rStyle w:val="Hyperlink"/>
                  <w:rFonts w:ascii="Times New Roman" w:hAnsi="Times New Roman"/>
                  <w:i/>
                  <w:color w:val="262626" w:themeColor="text1" w:themeTint="D9"/>
                </w:rPr>
                <w:t>successive</w:t>
              </w:r>
            </w:hyperlink>
            <w:r w:rsidRPr="00103DA9">
              <w:rPr>
                <w:rFonts w:ascii="Times New Roman" w:hAnsi="Times New Roman"/>
                <w:i/>
                <w:color w:val="262626" w:themeColor="text1" w:themeTint="D9"/>
              </w:rPr>
              <w:t xml:space="preserve"> </w:t>
            </w:r>
            <w:hyperlink r:id="rId77" w:tooltip="Generation" w:history="1">
              <w:r w:rsidRPr="00103DA9">
                <w:rPr>
                  <w:rStyle w:val="Hyperlink"/>
                  <w:rFonts w:ascii="Times New Roman" w:hAnsi="Times New Roman"/>
                  <w:i/>
                  <w:color w:val="262626" w:themeColor="text1" w:themeTint="D9"/>
                </w:rPr>
                <w:t>generations</w:t>
              </w:r>
            </w:hyperlink>
            <w:r w:rsidRPr="00103DA9">
              <w:rPr>
                <w:rFonts w:ascii="Times New Roman" w:hAnsi="Times New Roman"/>
                <w:i/>
                <w:color w:val="262626" w:themeColor="text1" w:themeTint="D9"/>
              </w:rPr>
              <w:t xml:space="preserve">, which may be caused by </w:t>
            </w:r>
            <w:hyperlink r:id="rId78" w:tooltip="Natural selection" w:history="1">
              <w:r w:rsidRPr="00103DA9">
                <w:rPr>
                  <w:rStyle w:val="Hyperlink"/>
                  <w:rFonts w:ascii="Times New Roman" w:hAnsi="Times New Roman"/>
                  <w:i/>
                  <w:color w:val="262626" w:themeColor="text1" w:themeTint="D9"/>
                </w:rPr>
                <w:t>natural selection</w:t>
              </w:r>
            </w:hyperlink>
            <w:r w:rsidRPr="00103DA9">
              <w:rPr>
                <w:rFonts w:ascii="Times New Roman" w:hAnsi="Times New Roman"/>
                <w:i/>
                <w:color w:val="262626" w:themeColor="text1" w:themeTint="D9"/>
              </w:rPr>
              <w:t xml:space="preserve">, </w:t>
            </w:r>
            <w:hyperlink r:id="rId79" w:tooltip="Inbreeding" w:history="1">
              <w:r w:rsidRPr="00103DA9">
                <w:rPr>
                  <w:rStyle w:val="Hyperlink"/>
                  <w:rFonts w:ascii="Times New Roman" w:hAnsi="Times New Roman"/>
                  <w:i/>
                  <w:color w:val="262626" w:themeColor="text1" w:themeTint="D9"/>
                </w:rPr>
                <w:t>inbreeding</w:t>
              </w:r>
            </w:hyperlink>
            <w:r w:rsidRPr="00103DA9">
              <w:rPr>
                <w:rFonts w:ascii="Times New Roman" w:hAnsi="Times New Roman"/>
                <w:i/>
                <w:color w:val="262626" w:themeColor="text1" w:themeTint="D9"/>
              </w:rPr>
              <w:t xml:space="preserve">, </w:t>
            </w:r>
            <w:hyperlink r:id="rId80" w:tooltip="Hybridization" w:history="1">
              <w:r w:rsidRPr="00103DA9">
                <w:rPr>
                  <w:rStyle w:val="Hyperlink"/>
                  <w:rFonts w:ascii="Times New Roman" w:hAnsi="Times New Roman"/>
                  <w:i/>
                  <w:color w:val="262626" w:themeColor="text1" w:themeTint="D9"/>
                </w:rPr>
                <w:t>hybridization</w:t>
              </w:r>
            </w:hyperlink>
            <w:r w:rsidRPr="00103DA9">
              <w:rPr>
                <w:rFonts w:ascii="Times New Roman" w:hAnsi="Times New Roman"/>
                <w:i/>
                <w:color w:val="262626" w:themeColor="text1" w:themeTint="D9"/>
              </w:rPr>
              <w:t xml:space="preserve">, or </w:t>
            </w:r>
            <w:hyperlink r:id="rId81" w:tooltip="Mutation" w:history="1">
              <w:r w:rsidRPr="00103DA9">
                <w:rPr>
                  <w:rStyle w:val="Hyperlink"/>
                  <w:rFonts w:ascii="Times New Roman" w:hAnsi="Times New Roman"/>
                  <w:i/>
                  <w:color w:val="262626" w:themeColor="text1" w:themeTint="D9"/>
                </w:rPr>
                <w:t>mutation</w:t>
              </w:r>
            </w:hyperlink>
            <w:r w:rsidRPr="00103DA9">
              <w:rPr>
                <w:rFonts w:ascii="Times New Roman" w:hAnsi="Times New Roman"/>
                <w:i/>
                <w:color w:val="262626" w:themeColor="text1" w:themeTint="D9"/>
              </w:rPr>
              <w:t xml:space="preserve">. </w:t>
            </w:r>
          </w:p>
        </w:tc>
      </w:tr>
      <w:tr w:rsidR="00543DB3" w:rsidRPr="00103DA9" w:rsidTr="00EB420A">
        <w:tc>
          <w:tcPr>
            <w:tcW w:w="13338" w:type="dxa"/>
          </w:tcPr>
          <w:p w:rsidR="00543DB3" w:rsidRPr="00103DA9" w:rsidRDefault="00543DB3" w:rsidP="00EB420A">
            <w:pPr>
              <w:pStyle w:val="NoSpacing"/>
              <w:jc w:val="left"/>
              <w:rPr>
                <w:rFonts w:ascii="Times New Roman" w:hAnsi="Times New Roman"/>
                <w:i/>
                <w:color w:val="262626" w:themeColor="text1" w:themeTint="D9"/>
              </w:rPr>
            </w:pPr>
            <w:r w:rsidRPr="00103DA9">
              <w:rPr>
                <w:rFonts w:ascii="Times New Roman" w:hAnsi="Times New Roman"/>
                <w:b/>
                <w:i/>
                <w:color w:val="262626" w:themeColor="text1" w:themeTint="D9"/>
              </w:rPr>
              <w:t>Standard:</w:t>
            </w:r>
            <w:r w:rsidRPr="00103DA9">
              <w:rPr>
                <w:rFonts w:ascii="Times New Roman" w:hAnsi="Times New Roman"/>
                <w:i/>
                <w:color w:val="262626" w:themeColor="text1" w:themeTint="D9"/>
              </w:rPr>
              <w:t xml:space="preserve"> Learners will be able to provide multiple forms of evidence of the process of evolution as a series of changes that accounts for the present form and function of organisms and natural systems. They will be able to provide explanations of biodiversity, explain </w:t>
            </w:r>
            <w:r w:rsidRPr="00103DA9">
              <w:rPr>
                <w:rStyle w:val="Hyperlink"/>
                <w:rFonts w:ascii="Times New Roman" w:hAnsi="Times New Roman"/>
                <w:i/>
                <w:color w:val="262626" w:themeColor="text1" w:themeTint="D9"/>
              </w:rPr>
              <w:t>how biodiversity can be a benefit to humans, and hypothesize how humans might affect biodiversity</w:t>
            </w:r>
            <w:r w:rsidRPr="00103DA9">
              <w:rPr>
                <w:rFonts w:ascii="Times New Roman" w:hAnsi="Times New Roman"/>
                <w:i/>
                <w:color w:val="262626" w:themeColor="text1" w:themeTint="D9"/>
              </w:rPr>
              <w:t>.</w:t>
            </w:r>
          </w:p>
          <w:p w:rsidR="00543DB3" w:rsidRPr="00103DA9" w:rsidRDefault="00543DB3" w:rsidP="00EB420A">
            <w:pPr>
              <w:pStyle w:val="NoSpacing"/>
              <w:jc w:val="left"/>
              <w:rPr>
                <w:rFonts w:ascii="Times New Roman" w:hAnsi="Times New Roman"/>
                <w:i/>
                <w:color w:val="262626" w:themeColor="text1" w:themeTint="D9"/>
              </w:rPr>
            </w:pPr>
          </w:p>
          <w:p w:rsidR="00543DB3" w:rsidRPr="00103DA9" w:rsidRDefault="00543DB3" w:rsidP="00EB420A">
            <w:pPr>
              <w:pStyle w:val="NoSpacing"/>
              <w:spacing w:line="276" w:lineRule="auto"/>
              <w:jc w:val="left"/>
              <w:rPr>
                <w:rFonts w:ascii="Times New Roman" w:hAnsi="Times New Roman"/>
                <w:i/>
                <w:color w:val="262626" w:themeColor="text1" w:themeTint="D9"/>
              </w:rPr>
            </w:pPr>
            <w:r w:rsidRPr="00103DA9">
              <w:rPr>
                <w:rFonts w:ascii="Times New Roman" w:hAnsi="Times New Roman"/>
                <w:i/>
                <w:color w:val="262626" w:themeColor="text1" w:themeTint="D9"/>
              </w:rPr>
              <w:t xml:space="preserve">Please note: The glossary on page XX provides explanations of specialized scientific terms you may come across in the descriptions of standards and benchmarks. </w:t>
            </w:r>
          </w:p>
          <w:p w:rsidR="00543DB3" w:rsidRPr="00103DA9" w:rsidRDefault="00543DB3" w:rsidP="00EB420A">
            <w:pPr>
              <w:pStyle w:val="NoSpacing"/>
              <w:jc w:val="left"/>
              <w:rPr>
                <w:rFonts w:ascii="Times New Roman" w:hAnsi="Times New Roman"/>
                <w:i/>
                <w:color w:val="262626" w:themeColor="text1" w:themeTint="D9"/>
              </w:rPr>
            </w:pPr>
            <w:r w:rsidRPr="00103DA9">
              <w:rPr>
                <w:rFonts w:ascii="Times New Roman" w:hAnsi="Times New Roman"/>
                <w:i/>
                <w:color w:val="262626" w:themeColor="text1" w:themeTint="D9"/>
              </w:rPr>
              <w:t>GLE refers to grade level equivalency; SPL to ESOL student performance level</w:t>
            </w:r>
          </w:p>
          <w:p w:rsidR="00543DB3" w:rsidRPr="00103DA9" w:rsidRDefault="00543DB3" w:rsidP="00EB420A">
            <w:pPr>
              <w:pStyle w:val="NoSpacing"/>
              <w:jc w:val="left"/>
              <w:rPr>
                <w:rFonts w:ascii="Times New Roman" w:hAnsi="Times New Roman"/>
                <w:color w:val="262626" w:themeColor="text1" w:themeTint="D9"/>
              </w:rPr>
            </w:pPr>
          </w:p>
        </w:tc>
      </w:tr>
    </w:tbl>
    <w:p w:rsidR="00543DB3" w:rsidRPr="00103DA9" w:rsidRDefault="00543DB3" w:rsidP="00543DB3">
      <w:pPr>
        <w:spacing w:before="120" w:after="120" w:line="240" w:lineRule="auto"/>
        <w:jc w:val="left"/>
        <w:rPr>
          <w:rFonts w:ascii="Times New Roman" w:hAnsi="Times New Roman"/>
          <w:b/>
          <w:color w:val="262626" w:themeColor="text1" w:themeTint="D9"/>
        </w:rPr>
        <w:sectPr w:rsidR="00543DB3" w:rsidRPr="00103DA9" w:rsidSect="00EB420A">
          <w:pgSz w:w="15840" w:h="12240" w:orient="landscape"/>
          <w:pgMar w:top="1354" w:right="1440" w:bottom="1440" w:left="1354" w:header="0" w:footer="720" w:gutter="0"/>
          <w:cols w:space="720"/>
          <w:docGrid w:linePitch="360"/>
        </w:sectPr>
      </w:pP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8"/>
        <w:gridCol w:w="3240"/>
        <w:gridCol w:w="4140"/>
        <w:gridCol w:w="4140"/>
      </w:tblGrid>
      <w:tr w:rsidR="00543DB3" w:rsidRPr="00103DA9" w:rsidTr="00EB420A">
        <w:tc>
          <w:tcPr>
            <w:tcW w:w="1908" w:type="dxa"/>
          </w:tcPr>
          <w:p w:rsidR="00543DB3" w:rsidRPr="00103DA9" w:rsidRDefault="00543DB3"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lastRenderedPageBreak/>
              <w:t xml:space="preserve">EB2 - </w:t>
            </w:r>
            <w:r w:rsidRPr="00103DA9">
              <w:rPr>
                <w:rFonts w:ascii="Times New Roman" w:hAnsi="Times New Roman"/>
                <w:b/>
                <w:iCs/>
                <w:color w:val="262626" w:themeColor="text1" w:themeTint="D9"/>
              </w:rPr>
              <w:t xml:space="preserve">How does evidence from the fossil record support the idea that newer life forms </w:t>
            </w:r>
            <w:r w:rsidRPr="00103DA9">
              <w:rPr>
                <w:rFonts w:ascii="Times New Roman" w:hAnsi="Times New Roman"/>
                <w:b/>
                <w:color w:val="262626" w:themeColor="text1" w:themeTint="D9"/>
              </w:rPr>
              <w:t xml:space="preserve">descended from older life </w:t>
            </w:r>
            <w:r w:rsidR="006E2B38" w:rsidRPr="00103DA9">
              <w:rPr>
                <w:rFonts w:ascii="Times New Roman" w:hAnsi="Times New Roman"/>
                <w:b/>
                <w:color w:val="262626" w:themeColor="text1" w:themeTint="D9"/>
              </w:rPr>
              <w:t>forms</w:t>
            </w:r>
            <w:r w:rsidR="006E2B38" w:rsidRPr="00103DA9">
              <w:rPr>
                <w:rFonts w:ascii="Times New Roman" w:hAnsi="Times New Roman"/>
                <w:b/>
                <w:iCs/>
                <w:color w:val="262626" w:themeColor="text1" w:themeTint="D9"/>
              </w:rPr>
              <w:t xml:space="preserve">? </w:t>
            </w:r>
          </w:p>
        </w:tc>
        <w:tc>
          <w:tcPr>
            <w:tcW w:w="3240" w:type="dxa"/>
          </w:tcPr>
          <w:p w:rsidR="00543DB3" w:rsidRPr="00103DA9" w:rsidRDefault="00543DB3" w:rsidP="00107B64">
            <w:pPr>
              <w:spacing w:before="120" w:after="12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EB2.1a</w:t>
            </w:r>
            <w:r w:rsidRPr="00103DA9">
              <w:rPr>
                <w:rFonts w:ascii="Times New Roman" w:hAnsi="Times New Roman"/>
                <w:color w:val="262626" w:themeColor="text1" w:themeTint="D9"/>
              </w:rPr>
              <w:t xml:space="preserve"> Identify plants and animals that once lived on Earth (e.g., dinosaurs</w:t>
            </w:r>
            <w:r w:rsidR="006E2B38" w:rsidRPr="00103DA9">
              <w:rPr>
                <w:rFonts w:ascii="Times New Roman" w:hAnsi="Times New Roman"/>
                <w:color w:val="262626" w:themeColor="text1" w:themeTint="D9"/>
              </w:rPr>
              <w:t>) are</w:t>
            </w:r>
            <w:r w:rsidRPr="00103DA9">
              <w:rPr>
                <w:rFonts w:ascii="Times New Roman" w:hAnsi="Times New Roman"/>
                <w:color w:val="262626" w:themeColor="text1" w:themeTint="D9"/>
              </w:rPr>
              <w:t xml:space="preserve"> no longer found anywhere, although others now living (e.g., </w:t>
            </w:r>
            <w:r w:rsidR="00107B64">
              <w:rPr>
                <w:rFonts w:ascii="Times New Roman" w:hAnsi="Times New Roman"/>
                <w:color w:val="262626" w:themeColor="text1" w:themeTint="D9"/>
              </w:rPr>
              <w:t>birds</w:t>
            </w:r>
            <w:r w:rsidRPr="00103DA9">
              <w:rPr>
                <w:rFonts w:ascii="Times New Roman" w:hAnsi="Times New Roman"/>
                <w:color w:val="262626" w:themeColor="text1" w:themeTint="D9"/>
              </w:rPr>
              <w:t>) resemble them in some ways.</w:t>
            </w:r>
          </w:p>
        </w:tc>
        <w:tc>
          <w:tcPr>
            <w:tcW w:w="414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EB2.3a</w:t>
            </w:r>
            <w:r w:rsidRPr="00103DA9">
              <w:rPr>
                <w:rFonts w:ascii="Times New Roman" w:hAnsi="Times New Roman"/>
                <w:color w:val="262626" w:themeColor="text1" w:themeTint="D9"/>
              </w:rPr>
              <w:t xml:space="preserve"> Provide examples of how the fossil record documents the existence, diversity, extinction, and change over time of many life forms throughout Earth’s history. </w:t>
            </w:r>
          </w:p>
          <w:p w:rsidR="00543DB3" w:rsidRPr="00103DA9" w:rsidRDefault="00543DB3"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EB2.3b</w:t>
            </w:r>
            <w:r w:rsidRPr="00103DA9">
              <w:rPr>
                <w:rFonts w:ascii="Times New Roman" w:hAnsi="Times New Roman"/>
                <w:color w:val="262626" w:themeColor="text1" w:themeTint="D9"/>
              </w:rPr>
              <w:t xml:space="preserve"> Sketch or use pictures to illustrate why recently deposited rock layers are more likely to contain fossils resembling existing species.</w:t>
            </w:r>
          </w:p>
        </w:tc>
        <w:tc>
          <w:tcPr>
            <w:tcW w:w="414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EB2.5a</w:t>
            </w:r>
            <w:r w:rsidRPr="00103DA9">
              <w:rPr>
                <w:rFonts w:ascii="Times New Roman" w:hAnsi="Times New Roman"/>
                <w:color w:val="262626" w:themeColor="text1" w:themeTint="D9"/>
              </w:rPr>
              <w:t xml:space="preserve"> Analyze and interpret data for patterns in the fossil record that document the existence, diversity, extinction and change of life forms throughout the history of the Earth.</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EB2.5b</w:t>
            </w:r>
            <w:r w:rsidRPr="00103DA9">
              <w:rPr>
                <w:rFonts w:ascii="Times New Roman" w:hAnsi="Times New Roman"/>
                <w:color w:val="262626" w:themeColor="text1" w:themeTint="D9"/>
              </w:rPr>
              <w:t xml:space="preserve"> Write arguments to support a substantive claim about evolution with clear reasons and relevant and sufficient fossil evidence.</w:t>
            </w:r>
          </w:p>
          <w:p w:rsidR="00543DB3" w:rsidRPr="00103DA9" w:rsidRDefault="00543DB3" w:rsidP="00EB420A">
            <w:pPr>
              <w:spacing w:before="120" w:after="120" w:line="240" w:lineRule="auto"/>
              <w:jc w:val="left"/>
              <w:rPr>
                <w:rFonts w:ascii="Times New Roman" w:hAnsi="Times New Roman"/>
                <w:b/>
                <w:color w:val="262626" w:themeColor="text1" w:themeTint="D9"/>
              </w:rPr>
            </w:pPr>
          </w:p>
        </w:tc>
      </w:tr>
      <w:tr w:rsidR="00543DB3" w:rsidRPr="00103DA9" w:rsidTr="00EB420A">
        <w:tc>
          <w:tcPr>
            <w:tcW w:w="1908" w:type="dxa"/>
          </w:tcPr>
          <w:p w:rsidR="00543DB3" w:rsidRPr="00103DA9" w:rsidRDefault="00543DB3" w:rsidP="00EB420A">
            <w:pPr>
              <w:spacing w:before="120" w:after="120" w:line="240" w:lineRule="auto"/>
              <w:jc w:val="left"/>
              <w:rPr>
                <w:rFonts w:ascii="Times New Roman" w:hAnsi="Times New Roman"/>
                <w:b/>
                <w:color w:val="262626" w:themeColor="text1" w:themeTint="D9"/>
              </w:rPr>
            </w:pPr>
          </w:p>
          <w:p w:rsidR="00543DB3" w:rsidRPr="00103DA9" w:rsidRDefault="00543DB3"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EB3 - How does genetic information provide evidence for evolution?</w:t>
            </w:r>
          </w:p>
        </w:tc>
        <w:tc>
          <w:tcPr>
            <w:tcW w:w="324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color w:val="262626" w:themeColor="text1" w:themeTint="D9"/>
              </w:rPr>
              <w:t>No benchmark at this level.</w:t>
            </w:r>
          </w:p>
        </w:tc>
        <w:tc>
          <w:tcPr>
            <w:tcW w:w="4140" w:type="dxa"/>
          </w:tcPr>
          <w:p w:rsidR="00543DB3" w:rsidRPr="00103DA9" w:rsidRDefault="00B3240B"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color w:val="262626" w:themeColor="text1" w:themeTint="D9"/>
              </w:rPr>
              <w:t>No benchmark at this level.</w:t>
            </w:r>
          </w:p>
        </w:tc>
        <w:tc>
          <w:tcPr>
            <w:tcW w:w="4140" w:type="dxa"/>
          </w:tcPr>
          <w:p w:rsidR="00B3240B" w:rsidRDefault="00B3240B" w:rsidP="00EB420A">
            <w:pPr>
              <w:spacing w:before="120" w:after="120" w:line="240" w:lineRule="auto"/>
              <w:jc w:val="left"/>
              <w:rPr>
                <w:rFonts w:ascii="Times New Roman" w:hAnsi="Times New Roman"/>
                <w:color w:val="262626" w:themeColor="text1" w:themeTint="D9"/>
              </w:rPr>
            </w:pPr>
            <w:r>
              <w:rPr>
                <w:rFonts w:ascii="Times New Roman" w:hAnsi="Times New Roman"/>
                <w:b/>
                <w:color w:val="262626" w:themeColor="text1" w:themeTint="D9"/>
              </w:rPr>
              <w:t>EB3.5</w:t>
            </w:r>
            <w:r w:rsidRPr="00F55A5D">
              <w:rPr>
                <w:rFonts w:ascii="Times New Roman" w:hAnsi="Times New Roman"/>
                <w:b/>
                <w:color w:val="262626" w:themeColor="text1" w:themeTint="D9"/>
              </w:rPr>
              <w:t>a</w:t>
            </w:r>
            <w:r w:rsidRPr="00103DA9">
              <w:rPr>
                <w:rFonts w:ascii="Times New Roman" w:hAnsi="Times New Roman"/>
                <w:color w:val="262626" w:themeColor="text1" w:themeTint="D9"/>
              </w:rPr>
              <w:t xml:space="preserve"> Identify DNA as the genetic code transferred from ancestor to offspring.</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EB3.5</w:t>
            </w:r>
            <w:r w:rsidR="00B3240B">
              <w:rPr>
                <w:rFonts w:ascii="Times New Roman" w:hAnsi="Times New Roman"/>
                <w:b/>
                <w:color w:val="262626" w:themeColor="text1" w:themeTint="D9"/>
              </w:rPr>
              <w:t>b</w:t>
            </w:r>
            <w:r w:rsidRPr="00103DA9">
              <w:rPr>
                <w:rFonts w:ascii="Times New Roman" w:hAnsi="Times New Roman"/>
                <w:color w:val="262626" w:themeColor="text1" w:themeTint="D9"/>
              </w:rPr>
              <w:t xml:space="preserve"> Write explanatory text to clearly convey that natural selection can only occur if there is variation in the genetic information between organisms of the same species and variation in the gene expression of that genetic information as a trait.</w:t>
            </w:r>
          </w:p>
          <w:p w:rsidR="00543DB3" w:rsidRPr="00103DA9" w:rsidRDefault="00543DB3" w:rsidP="00566DDF">
            <w:pPr>
              <w:spacing w:before="120" w:after="120" w:line="240" w:lineRule="auto"/>
              <w:jc w:val="left"/>
              <w:rPr>
                <w:rFonts w:ascii="Times New Roman" w:hAnsi="Times New Roman"/>
                <w:b/>
                <w:color w:val="262626" w:themeColor="text1" w:themeTint="D9"/>
              </w:rPr>
            </w:pPr>
            <w:r w:rsidRPr="00F55A5D">
              <w:rPr>
                <w:rFonts w:ascii="Times New Roman" w:hAnsi="Times New Roman"/>
                <w:b/>
                <w:color w:val="262626" w:themeColor="text1" w:themeTint="D9"/>
              </w:rPr>
              <w:t>EB3.</w:t>
            </w:r>
            <w:r w:rsidR="00B3240B">
              <w:rPr>
                <w:rFonts w:ascii="Times New Roman" w:hAnsi="Times New Roman"/>
                <w:b/>
                <w:color w:val="262626" w:themeColor="text1" w:themeTint="D9"/>
              </w:rPr>
              <w:t xml:space="preserve">5c </w:t>
            </w:r>
            <w:r w:rsidRPr="00103DA9">
              <w:rPr>
                <w:rFonts w:ascii="Times New Roman" w:hAnsi="Times New Roman"/>
                <w:color w:val="262626" w:themeColor="text1" w:themeTint="D9"/>
              </w:rPr>
              <w:t xml:space="preserve">Identify sexual reproduction as </w:t>
            </w:r>
            <w:r w:rsidR="00566DDF">
              <w:rPr>
                <w:rFonts w:ascii="Times New Roman" w:hAnsi="Times New Roman"/>
                <w:color w:val="262626" w:themeColor="text1" w:themeTint="D9"/>
              </w:rPr>
              <w:t xml:space="preserve">one </w:t>
            </w:r>
            <w:r w:rsidRPr="00103DA9">
              <w:rPr>
                <w:rFonts w:ascii="Times New Roman" w:hAnsi="Times New Roman"/>
                <w:color w:val="262626" w:themeColor="text1" w:themeTint="D9"/>
              </w:rPr>
              <w:t>source of both the continuity of traits and of genetic variation among individuals of a population. Identify genetic mutation as another source of variation within a population.</w:t>
            </w:r>
          </w:p>
        </w:tc>
      </w:tr>
      <w:tr w:rsidR="00543DB3" w:rsidRPr="00103DA9" w:rsidTr="00EB420A">
        <w:tc>
          <w:tcPr>
            <w:tcW w:w="1908" w:type="dxa"/>
          </w:tcPr>
          <w:p w:rsidR="00543DB3" w:rsidRPr="00103DA9" w:rsidRDefault="00543DB3"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EB4 - How does the environment influence populations of organisms over multiple generations?</w:t>
            </w:r>
          </w:p>
        </w:tc>
        <w:tc>
          <w:tcPr>
            <w:tcW w:w="324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EB4.1a</w:t>
            </w:r>
            <w:r w:rsidRPr="00103DA9">
              <w:rPr>
                <w:rFonts w:ascii="Times New Roman" w:hAnsi="Times New Roman"/>
                <w:color w:val="262626" w:themeColor="text1" w:themeTint="D9"/>
              </w:rPr>
              <w:t xml:space="preserve"> Compare adaptations of body parts, shapes, or behaviors that enable a plant or animal to survive in different environments.</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EB4.1b</w:t>
            </w:r>
            <w:r w:rsidRPr="00103DA9">
              <w:rPr>
                <w:rFonts w:ascii="Times New Roman" w:hAnsi="Times New Roman"/>
                <w:color w:val="262626" w:themeColor="text1" w:themeTint="D9"/>
              </w:rPr>
              <w:t xml:space="preserve"> Give examples of how changes in the environment (drought, cold) have caused some plants and animals to die or move to new locations (migration).</w:t>
            </w:r>
          </w:p>
        </w:tc>
        <w:tc>
          <w:tcPr>
            <w:tcW w:w="414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EB4.3a</w:t>
            </w:r>
            <w:r w:rsidRPr="00103DA9">
              <w:rPr>
                <w:rFonts w:ascii="Times New Roman" w:hAnsi="Times New Roman"/>
                <w:color w:val="262626" w:themeColor="text1" w:themeTint="D9"/>
              </w:rPr>
              <w:t xml:space="preserve"> Give examples of how inherited characteristics of an organism may change over time as it adapts to changes in the environment that enable future generations to survive (e.g., shape of beak or feet, placement of eyes on head, length of neck, shape of teeth, color).</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EB4.3b</w:t>
            </w:r>
            <w:r w:rsidRPr="00103DA9">
              <w:rPr>
                <w:rFonts w:ascii="Times New Roman" w:hAnsi="Times New Roman"/>
                <w:color w:val="262626" w:themeColor="text1" w:themeTint="D9"/>
              </w:rPr>
              <w:t xml:space="preserve"> Describe historical or potential shifts in environmental conditions and how variation of traits influences how populations of organisms might change in response.</w:t>
            </w:r>
          </w:p>
          <w:p w:rsidR="00543DB3" w:rsidRPr="00103DA9" w:rsidRDefault="00543DB3" w:rsidP="00EB420A">
            <w:pPr>
              <w:spacing w:before="120" w:after="120" w:line="240" w:lineRule="auto"/>
              <w:jc w:val="left"/>
              <w:rPr>
                <w:rFonts w:ascii="Times New Roman" w:hAnsi="Times New Roman"/>
                <w:b/>
                <w:color w:val="262626" w:themeColor="text1" w:themeTint="D9"/>
              </w:rPr>
            </w:pPr>
          </w:p>
        </w:tc>
        <w:tc>
          <w:tcPr>
            <w:tcW w:w="414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EB4.5a</w:t>
            </w:r>
            <w:r w:rsidRPr="00103DA9">
              <w:rPr>
                <w:rFonts w:ascii="Times New Roman" w:hAnsi="Times New Roman"/>
                <w:color w:val="262626" w:themeColor="text1" w:themeTint="D9"/>
              </w:rPr>
              <w:t xml:space="preserve"> Construct an explanation based on evidence that describes how genetic variation in traits can result in individuals with differing characteristics, some of which will give individuals an advantage in surviving and reproducing.</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EB4.5b</w:t>
            </w:r>
            <w:r w:rsidRPr="00103DA9">
              <w:rPr>
                <w:rFonts w:ascii="Times New Roman" w:hAnsi="Times New Roman"/>
                <w:color w:val="262626" w:themeColor="text1" w:themeTint="D9"/>
              </w:rPr>
              <w:t xml:space="preserve"> Construct an explanation based on evidence for how natural selection leads to adaptation of populations. Include a distinction between the survival of individuals vs. long-term survival of populations.</w:t>
            </w:r>
          </w:p>
        </w:tc>
      </w:tr>
      <w:tr w:rsidR="00543DB3" w:rsidRPr="00103DA9" w:rsidTr="00EB420A">
        <w:tc>
          <w:tcPr>
            <w:tcW w:w="1908" w:type="dxa"/>
          </w:tcPr>
          <w:p w:rsidR="00543DB3" w:rsidRPr="00103DA9" w:rsidRDefault="00543DB3" w:rsidP="00EB420A">
            <w:pPr>
              <w:spacing w:before="120" w:after="120" w:line="240" w:lineRule="auto"/>
              <w:jc w:val="left"/>
              <w:rPr>
                <w:rFonts w:ascii="Times New Roman" w:hAnsi="Times New Roman"/>
                <w:b/>
                <w:color w:val="262626" w:themeColor="text1" w:themeTint="D9"/>
              </w:rPr>
            </w:pPr>
          </w:p>
          <w:p w:rsidR="00543DB3" w:rsidRPr="00103DA9" w:rsidRDefault="00543DB3"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EB5 -</w:t>
            </w:r>
            <w:r w:rsidRPr="00103DA9">
              <w:rPr>
                <w:rFonts w:ascii="Times New Roman" w:hAnsi="Times New Roman"/>
                <w:color w:val="262626" w:themeColor="text1" w:themeTint="D9"/>
              </w:rPr>
              <w:t xml:space="preserve"> </w:t>
            </w:r>
            <w:r w:rsidRPr="00103DA9">
              <w:rPr>
                <w:rFonts w:ascii="Times New Roman" w:hAnsi="Times New Roman"/>
                <w:b/>
                <w:color w:val="262626" w:themeColor="text1" w:themeTint="D9"/>
              </w:rPr>
              <w:t xml:space="preserve">What is biodiversity? </w:t>
            </w:r>
          </w:p>
          <w:p w:rsidR="00543DB3" w:rsidRPr="00103DA9" w:rsidRDefault="00543DB3" w:rsidP="00EB420A">
            <w:pPr>
              <w:spacing w:before="120" w:after="120" w:line="240" w:lineRule="auto"/>
              <w:jc w:val="left"/>
              <w:rPr>
                <w:rFonts w:ascii="Times New Roman" w:hAnsi="Times New Roman"/>
                <w:b/>
                <w:color w:val="262626" w:themeColor="text1" w:themeTint="D9"/>
              </w:rPr>
            </w:pPr>
          </w:p>
        </w:tc>
        <w:tc>
          <w:tcPr>
            <w:tcW w:w="324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F55A5D">
              <w:rPr>
                <w:rFonts w:ascii="Times New Roman" w:hAnsi="Times New Roman"/>
                <w:b/>
                <w:color w:val="262626" w:themeColor="text1" w:themeTint="D9"/>
              </w:rPr>
              <w:t>EB5.1a</w:t>
            </w:r>
            <w:r w:rsidRPr="00103DA9">
              <w:rPr>
                <w:rFonts w:ascii="Times New Roman" w:hAnsi="Times New Roman"/>
                <w:color w:val="262626" w:themeColor="text1" w:themeTint="D9"/>
              </w:rPr>
              <w:t xml:space="preserve"> Characterize different habitats of the world and identify some of the organisms that are found in these environments</w:t>
            </w:r>
          </w:p>
          <w:p w:rsidR="00543DB3" w:rsidRPr="00103DA9" w:rsidRDefault="00543DB3" w:rsidP="00EB420A">
            <w:pPr>
              <w:spacing w:before="120" w:after="120" w:line="240" w:lineRule="auto"/>
              <w:jc w:val="left"/>
              <w:rPr>
                <w:rFonts w:ascii="Times New Roman" w:hAnsi="Times New Roman"/>
                <w:b/>
                <w:color w:val="262626" w:themeColor="text1" w:themeTint="D9"/>
              </w:rPr>
            </w:pPr>
          </w:p>
        </w:tc>
        <w:tc>
          <w:tcPr>
            <w:tcW w:w="414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F55A5D">
              <w:rPr>
                <w:rFonts w:ascii="Times New Roman" w:hAnsi="Times New Roman"/>
                <w:b/>
                <w:color w:val="262626" w:themeColor="text1" w:themeTint="D9"/>
              </w:rPr>
              <w:t>EB5.3a</w:t>
            </w:r>
            <w:r w:rsidRPr="00103DA9">
              <w:rPr>
                <w:rFonts w:ascii="Times New Roman" w:hAnsi="Times New Roman"/>
                <w:color w:val="262626" w:themeColor="text1" w:themeTint="D9"/>
              </w:rPr>
              <w:t xml:space="preserve"> Research examples of biodiversity as consisting of different life forms that have adapted to the variety of conditions on Earth and includes genetic variation within a species, species diversity in different habitats and ecosystem diversity.</w:t>
            </w:r>
          </w:p>
          <w:p w:rsidR="00543DB3" w:rsidRPr="00103DA9" w:rsidRDefault="00543DB3" w:rsidP="00EB420A">
            <w:pPr>
              <w:spacing w:before="120" w:after="120" w:line="240" w:lineRule="auto"/>
              <w:jc w:val="left"/>
              <w:rPr>
                <w:rFonts w:ascii="Times New Roman" w:hAnsi="Times New Roman"/>
                <w:b/>
                <w:color w:val="262626" w:themeColor="text1" w:themeTint="D9"/>
              </w:rPr>
            </w:pPr>
          </w:p>
        </w:tc>
        <w:tc>
          <w:tcPr>
            <w:tcW w:w="4140" w:type="dxa"/>
          </w:tcPr>
          <w:p w:rsidR="00543DB3" w:rsidRPr="00103DA9" w:rsidRDefault="00543DB3" w:rsidP="00EB420A">
            <w:pPr>
              <w:autoSpaceDE w:val="0"/>
              <w:autoSpaceDN w:val="0"/>
              <w:adjustRightInd w:val="0"/>
              <w:spacing w:before="120" w:after="120" w:line="240" w:lineRule="auto"/>
              <w:jc w:val="left"/>
              <w:rPr>
                <w:rFonts w:ascii="Times New Roman" w:eastAsia="MS Mincho" w:hAnsi="Times New Roman"/>
                <w:color w:val="262626" w:themeColor="text1" w:themeTint="D9"/>
              </w:rPr>
            </w:pPr>
            <w:r w:rsidRPr="00F55A5D">
              <w:rPr>
                <w:rFonts w:ascii="Times New Roman" w:eastAsia="MS Mincho" w:hAnsi="Times New Roman"/>
                <w:b/>
                <w:color w:val="262626" w:themeColor="text1" w:themeTint="D9"/>
              </w:rPr>
              <w:t>EB5.5a</w:t>
            </w:r>
            <w:r w:rsidRPr="00103DA9">
              <w:rPr>
                <w:rFonts w:ascii="Times New Roman" w:eastAsia="MS Mincho" w:hAnsi="Times New Roman"/>
                <w:color w:val="262626" w:themeColor="text1" w:themeTint="D9"/>
              </w:rPr>
              <w:t xml:space="preserve"> Evaluate competing design solutions for maintaining biodiversity and ecosystem services</w:t>
            </w:r>
            <w:r w:rsidR="006E2B38" w:rsidRPr="00103DA9">
              <w:rPr>
                <w:rFonts w:ascii="Times New Roman" w:eastAsia="MS Mincho" w:hAnsi="Times New Roman"/>
                <w:color w:val="262626" w:themeColor="text1" w:themeTint="D9"/>
              </w:rPr>
              <w:t>,</w:t>
            </w:r>
            <w:r w:rsidRPr="00103DA9">
              <w:rPr>
                <w:rFonts w:ascii="Times New Roman" w:eastAsia="MS Mincho" w:hAnsi="Times New Roman"/>
                <w:color w:val="262626" w:themeColor="text1" w:themeTint="D9"/>
              </w:rPr>
              <w:t xml:space="preserve"> water purification, nutrient cycling.</w:t>
            </w:r>
          </w:p>
          <w:p w:rsidR="00543DB3" w:rsidRPr="00103DA9" w:rsidRDefault="00543DB3" w:rsidP="00EB420A">
            <w:pPr>
              <w:spacing w:before="120" w:after="120" w:line="240" w:lineRule="auto"/>
              <w:jc w:val="left"/>
              <w:rPr>
                <w:rFonts w:ascii="Times New Roman" w:hAnsi="Times New Roman"/>
                <w:b/>
                <w:color w:val="262626" w:themeColor="text1" w:themeTint="D9"/>
              </w:rPr>
            </w:pPr>
          </w:p>
        </w:tc>
      </w:tr>
      <w:tr w:rsidR="00543DB3" w:rsidRPr="00103DA9" w:rsidTr="00EB420A">
        <w:tc>
          <w:tcPr>
            <w:tcW w:w="1908" w:type="dxa"/>
          </w:tcPr>
          <w:p w:rsidR="00543DB3" w:rsidRPr="00103DA9" w:rsidRDefault="00543DB3" w:rsidP="00EB420A">
            <w:pPr>
              <w:autoSpaceDE w:val="0"/>
              <w:autoSpaceDN w:val="0"/>
              <w:adjustRightInd w:val="0"/>
              <w:spacing w:before="120" w:after="12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EB6 - How does biodiversity affect humans?</w:t>
            </w:r>
            <w:r w:rsidRPr="00103DA9">
              <w:rPr>
                <w:rFonts w:ascii="Times New Roman" w:hAnsi="Times New Roman"/>
                <w:color w:val="262626" w:themeColor="text1" w:themeTint="D9"/>
              </w:rPr>
              <w:t xml:space="preserve"> </w:t>
            </w:r>
            <w:r w:rsidRPr="00103DA9">
              <w:rPr>
                <w:rFonts w:ascii="Times New Roman" w:hAnsi="Times New Roman"/>
                <w:b/>
                <w:color w:val="262626" w:themeColor="text1" w:themeTint="D9"/>
              </w:rPr>
              <w:t>How do humans affect biodiversity?</w:t>
            </w:r>
          </w:p>
          <w:p w:rsidR="00543DB3" w:rsidRPr="00103DA9" w:rsidRDefault="00543DB3" w:rsidP="00EB420A">
            <w:pPr>
              <w:spacing w:before="120" w:after="120" w:line="240" w:lineRule="auto"/>
              <w:jc w:val="left"/>
              <w:rPr>
                <w:rFonts w:ascii="Times New Roman" w:hAnsi="Times New Roman"/>
                <w:b/>
                <w:color w:val="262626" w:themeColor="text1" w:themeTint="D9"/>
              </w:rPr>
            </w:pPr>
          </w:p>
        </w:tc>
        <w:tc>
          <w:tcPr>
            <w:tcW w:w="324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EB6.1a</w:t>
            </w:r>
            <w:r w:rsidRPr="00103DA9">
              <w:rPr>
                <w:rFonts w:ascii="Times New Roman" w:hAnsi="Times New Roman"/>
                <w:color w:val="262626" w:themeColor="text1" w:themeTint="D9"/>
              </w:rPr>
              <w:t xml:space="preserve"> Contribute to a discussion about ways in which humans from various cultures use plants for food, shelter, medicine and clothing.</w:t>
            </w:r>
          </w:p>
          <w:p w:rsidR="00543DB3" w:rsidRPr="00103DA9" w:rsidRDefault="00543DB3" w:rsidP="00EB420A">
            <w:pPr>
              <w:spacing w:before="120" w:after="120" w:line="240" w:lineRule="auto"/>
              <w:jc w:val="left"/>
              <w:rPr>
                <w:rFonts w:ascii="Times New Roman" w:hAnsi="Times New Roman"/>
                <w:color w:val="262626" w:themeColor="text1" w:themeTint="D9"/>
              </w:rPr>
            </w:pPr>
          </w:p>
          <w:p w:rsidR="00543DB3" w:rsidRPr="00103DA9" w:rsidRDefault="00543DB3" w:rsidP="00EB420A">
            <w:pPr>
              <w:spacing w:before="120" w:after="120" w:line="240" w:lineRule="auto"/>
              <w:jc w:val="left"/>
              <w:rPr>
                <w:rFonts w:ascii="Times New Roman" w:hAnsi="Times New Roman"/>
                <w:b/>
                <w:color w:val="262626" w:themeColor="text1" w:themeTint="D9"/>
              </w:rPr>
            </w:pPr>
          </w:p>
        </w:tc>
        <w:tc>
          <w:tcPr>
            <w:tcW w:w="414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EB6.3a</w:t>
            </w:r>
            <w:r w:rsidRPr="00103DA9">
              <w:rPr>
                <w:rFonts w:ascii="Times New Roman" w:hAnsi="Times New Roman"/>
                <w:color w:val="262626" w:themeColor="text1" w:themeTint="D9"/>
              </w:rPr>
              <w:t xml:space="preserve"> Recognize that changes in biodiversity can influence humans’ resources such as food, energy, and medicine as well as ecosystem services such as purification and recycling.</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EB6.3b</w:t>
            </w:r>
            <w:r w:rsidRPr="00103DA9">
              <w:rPr>
                <w:rFonts w:ascii="Times New Roman" w:hAnsi="Times New Roman"/>
                <w:color w:val="262626" w:themeColor="text1" w:themeTint="D9"/>
              </w:rPr>
              <w:t xml:space="preserve"> Gather and synthesize information about technologies that have changed the way humans influence the inheritance of desired traits in organisms (e.g. genetically modifying seeds.)</w:t>
            </w:r>
          </w:p>
        </w:tc>
        <w:tc>
          <w:tcPr>
            <w:tcW w:w="414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EB5.6a</w:t>
            </w:r>
            <w:r w:rsidRPr="00103DA9">
              <w:rPr>
                <w:rFonts w:ascii="Times New Roman" w:hAnsi="Times New Roman"/>
                <w:color w:val="262626" w:themeColor="text1" w:themeTint="D9"/>
              </w:rPr>
              <w:t xml:space="preserve"> Design, evaluate and refine a solution for reducing the impacts of human activities in the environment and biodiversity. (e.g., using bio fuel, protecting green space for native bird migration.)</w:t>
            </w:r>
          </w:p>
        </w:tc>
      </w:tr>
      <w:tr w:rsidR="00543DB3" w:rsidRPr="00103DA9" w:rsidTr="00EB420A">
        <w:tc>
          <w:tcPr>
            <w:tcW w:w="1908" w:type="dxa"/>
          </w:tcPr>
          <w:p w:rsidR="00543DB3" w:rsidRPr="00103DA9" w:rsidRDefault="00543DB3" w:rsidP="00EB420A">
            <w:pPr>
              <w:spacing w:before="120" w:after="120" w:line="240" w:lineRule="auto"/>
              <w:jc w:val="left"/>
              <w:rPr>
                <w:rFonts w:ascii="Times New Roman" w:hAnsi="Times New Roman"/>
                <w:b/>
                <w:color w:val="262626" w:themeColor="text1" w:themeTint="D9"/>
              </w:rPr>
            </w:pPr>
            <w:r w:rsidRPr="00103DA9">
              <w:rPr>
                <w:rFonts w:ascii="Times New Roman" w:hAnsi="Times New Roman"/>
                <w:b/>
                <w:color w:val="262626" w:themeColor="text1" w:themeTint="D9"/>
              </w:rPr>
              <w:t>EB7 - How do scientists use models to reconstruct evolutionary history and to predict the likelihood of future events?</w:t>
            </w:r>
          </w:p>
          <w:p w:rsidR="00543DB3" w:rsidRPr="00103DA9" w:rsidRDefault="00543DB3" w:rsidP="00EB420A">
            <w:pPr>
              <w:autoSpaceDE w:val="0"/>
              <w:autoSpaceDN w:val="0"/>
              <w:adjustRightInd w:val="0"/>
              <w:spacing w:before="120" w:after="120" w:line="240" w:lineRule="auto"/>
              <w:jc w:val="left"/>
              <w:rPr>
                <w:rFonts w:ascii="Times New Roman" w:hAnsi="Times New Roman"/>
                <w:b/>
                <w:color w:val="262626" w:themeColor="text1" w:themeTint="D9"/>
              </w:rPr>
            </w:pPr>
          </w:p>
        </w:tc>
        <w:tc>
          <w:tcPr>
            <w:tcW w:w="324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EB7.1a</w:t>
            </w:r>
            <w:r w:rsidRPr="00103DA9">
              <w:rPr>
                <w:rFonts w:ascii="Times New Roman" w:hAnsi="Times New Roman"/>
                <w:color w:val="262626" w:themeColor="text1" w:themeTint="D9"/>
              </w:rPr>
              <w:t xml:space="preserve"> Interpret simple representations of data, (e.g., a graph of temperature over time).</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EB7.1b</w:t>
            </w:r>
            <w:r w:rsidRPr="00103DA9">
              <w:rPr>
                <w:rFonts w:ascii="Times New Roman" w:hAnsi="Times New Roman"/>
                <w:color w:val="262626" w:themeColor="text1" w:themeTint="D9"/>
              </w:rPr>
              <w:t xml:space="preserve"> Contribute to a discussion with peers about the scientific evidence for change in organisms and ecosystems occurring over time.</w:t>
            </w:r>
          </w:p>
          <w:p w:rsidR="00543DB3" w:rsidRPr="00103DA9" w:rsidRDefault="00543DB3" w:rsidP="00EB420A">
            <w:pPr>
              <w:spacing w:before="120" w:after="120" w:line="240" w:lineRule="auto"/>
              <w:jc w:val="left"/>
              <w:rPr>
                <w:rFonts w:ascii="Times New Roman" w:hAnsi="Times New Roman"/>
                <w:b/>
                <w:color w:val="262626" w:themeColor="text1" w:themeTint="D9"/>
              </w:rPr>
            </w:pPr>
          </w:p>
        </w:tc>
        <w:tc>
          <w:tcPr>
            <w:tcW w:w="414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EB7.3a</w:t>
            </w:r>
            <w:r w:rsidRPr="00103DA9">
              <w:rPr>
                <w:rFonts w:ascii="Times New Roman" w:hAnsi="Times New Roman"/>
                <w:color w:val="262626" w:themeColor="text1" w:themeTint="D9"/>
              </w:rPr>
              <w:t xml:space="preserve"> Use a scientific theory or model to make sense of a natural phenomenon (e.g., how hurricanes develop or creation of canyons by flowing water).</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EB7.3b</w:t>
            </w:r>
            <w:r w:rsidRPr="00103DA9">
              <w:rPr>
                <w:rFonts w:ascii="Times New Roman" w:hAnsi="Times New Roman"/>
                <w:color w:val="262626" w:themeColor="text1" w:themeTint="D9"/>
              </w:rPr>
              <w:t xml:space="preserve"> Use mathematical representations to support explanations of how natural selection may lead to increases and decreases of specific traits in populations over time.</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5904CA">
              <w:rPr>
                <w:rFonts w:ascii="Times New Roman" w:hAnsi="Times New Roman"/>
                <w:b/>
                <w:color w:val="262626" w:themeColor="text1" w:themeTint="D9"/>
              </w:rPr>
              <w:t>EB7.3c</w:t>
            </w:r>
            <w:r w:rsidRPr="00103DA9">
              <w:rPr>
                <w:rFonts w:ascii="Times New Roman" w:hAnsi="Times New Roman"/>
                <w:color w:val="262626" w:themeColor="text1" w:themeTint="D9"/>
              </w:rPr>
              <w:t xml:space="preserve"> Support a scientific argument about change in organisms or ecosystems occurring over time with appropriate and sufficient evidence and reasoning.</w:t>
            </w:r>
          </w:p>
        </w:tc>
        <w:tc>
          <w:tcPr>
            <w:tcW w:w="4140" w:type="dxa"/>
          </w:tcPr>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EB7.5a</w:t>
            </w:r>
            <w:r w:rsidRPr="00103DA9">
              <w:rPr>
                <w:rFonts w:ascii="Times New Roman" w:hAnsi="Times New Roman"/>
                <w:color w:val="262626" w:themeColor="text1" w:themeTint="D9"/>
              </w:rPr>
              <w:t xml:space="preserve"> Interpret the predictions of a long-term data set and identify the level of confidence in the results. (Data sets available from the National Ocean and Atmospheric Administration, US Geological Survey, NSF Long Term Ecological Research Network, among others.)</w:t>
            </w:r>
          </w:p>
          <w:p w:rsidR="00543DB3" w:rsidRPr="00103DA9" w:rsidRDefault="00543DB3" w:rsidP="00EB420A">
            <w:pPr>
              <w:spacing w:before="120" w:after="12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EB7.5b</w:t>
            </w:r>
            <w:r w:rsidRPr="00103DA9">
              <w:rPr>
                <w:rFonts w:ascii="Times New Roman" w:hAnsi="Times New Roman"/>
                <w:color w:val="262626" w:themeColor="text1" w:themeTint="D9"/>
              </w:rPr>
              <w:t xml:space="preserve"> Identify key features of climate change models and limitations in their ability to depict all aspects of phenomena.</w:t>
            </w:r>
          </w:p>
          <w:p w:rsidR="00543DB3" w:rsidRPr="00103DA9" w:rsidRDefault="00543DB3" w:rsidP="00EB420A">
            <w:pPr>
              <w:spacing w:before="120" w:after="120" w:line="240" w:lineRule="auto"/>
              <w:jc w:val="left"/>
              <w:rPr>
                <w:rFonts w:ascii="Times New Roman" w:hAnsi="Times New Roman"/>
                <w:i/>
                <w:color w:val="262626" w:themeColor="text1" w:themeTint="D9"/>
              </w:rPr>
            </w:pPr>
            <w:r w:rsidRPr="005904CA">
              <w:rPr>
                <w:rFonts w:ascii="Times New Roman" w:hAnsi="Times New Roman"/>
                <w:b/>
                <w:color w:val="262626" w:themeColor="text1" w:themeTint="D9"/>
              </w:rPr>
              <w:t>EB7.5c</w:t>
            </w:r>
            <w:r w:rsidRPr="00103DA9">
              <w:rPr>
                <w:rFonts w:ascii="Times New Roman" w:hAnsi="Times New Roman"/>
                <w:color w:val="262626" w:themeColor="text1" w:themeTint="D9"/>
              </w:rPr>
              <w:t xml:space="preserve"> Construct an explanation based on evidence that the process of evolution results from four factors: the potential for a species to increase in number; the heritable genetic variation of individuals in a species due to mutation and sexual reproduction; competition for limited resources; the proliferation of those organisms that better able to survive and reproduce in the environment.</w:t>
            </w:r>
          </w:p>
        </w:tc>
      </w:tr>
    </w:tbl>
    <w:p w:rsidR="00543DB3" w:rsidRPr="00103DA9" w:rsidRDefault="00543DB3" w:rsidP="00543DB3">
      <w:pPr>
        <w:spacing w:before="120" w:after="120" w:line="240" w:lineRule="auto"/>
        <w:rPr>
          <w:rFonts w:ascii="Times New Roman" w:hAnsi="Times New Roman"/>
          <w:color w:val="262626" w:themeColor="text1" w:themeTint="D9"/>
        </w:rPr>
      </w:pPr>
    </w:p>
    <w:p w:rsidR="00543DB3" w:rsidRPr="00103DA9" w:rsidRDefault="00543DB3" w:rsidP="00543DB3">
      <w:pPr>
        <w:spacing w:before="120" w:after="120" w:line="240" w:lineRule="auto"/>
        <w:jc w:val="center"/>
        <w:rPr>
          <w:rFonts w:ascii="Times New Roman" w:hAnsi="Times New Roman"/>
          <w:b/>
          <w:color w:val="262626" w:themeColor="text1" w:themeTint="D9"/>
          <w:sz w:val="24"/>
          <w:szCs w:val="24"/>
        </w:rPr>
      </w:pPr>
    </w:p>
    <w:p w:rsidR="00EA7497" w:rsidRPr="00103DA9" w:rsidRDefault="00EA7497" w:rsidP="00543DB3">
      <w:pPr>
        <w:spacing w:before="120" w:after="120" w:line="240" w:lineRule="auto"/>
        <w:jc w:val="center"/>
        <w:rPr>
          <w:rFonts w:ascii="Times New Roman" w:hAnsi="Times New Roman"/>
          <w:b/>
          <w:color w:val="262626" w:themeColor="text1" w:themeTint="D9"/>
          <w:sz w:val="24"/>
          <w:szCs w:val="24"/>
        </w:rPr>
      </w:pPr>
    </w:p>
    <w:p w:rsidR="00543DB3" w:rsidRPr="00103DA9" w:rsidRDefault="00543DB3" w:rsidP="00543DB3">
      <w:pPr>
        <w:spacing w:before="120" w:after="120" w:line="240" w:lineRule="auto"/>
        <w:jc w:val="center"/>
        <w:rPr>
          <w:rFonts w:ascii="Times New Roman" w:hAnsi="Times New Roman"/>
          <w:b/>
          <w:color w:val="262626" w:themeColor="text1" w:themeTint="D9"/>
          <w:sz w:val="24"/>
          <w:szCs w:val="24"/>
        </w:rPr>
      </w:pPr>
      <w:r w:rsidRPr="00103DA9">
        <w:rPr>
          <w:rFonts w:ascii="Times New Roman" w:hAnsi="Times New Roman"/>
          <w:b/>
          <w:color w:val="262626" w:themeColor="text1" w:themeTint="D9"/>
          <w:sz w:val="24"/>
          <w:szCs w:val="24"/>
        </w:rPr>
        <w:t>APPENDIX A</w:t>
      </w:r>
    </w:p>
    <w:p w:rsidR="00543DB3" w:rsidRPr="00103DA9" w:rsidRDefault="00543DB3" w:rsidP="00543DB3">
      <w:pPr>
        <w:spacing w:before="120" w:after="0"/>
        <w:rPr>
          <w:rFonts w:ascii="Times New Roman" w:hAnsi="Times New Roman"/>
          <w:b/>
          <w:color w:val="262626" w:themeColor="text1" w:themeTint="D9"/>
          <w:sz w:val="24"/>
          <w:szCs w:val="24"/>
        </w:rPr>
      </w:pPr>
      <w:r w:rsidRPr="00103DA9">
        <w:rPr>
          <w:rFonts w:ascii="Times New Roman" w:hAnsi="Times New Roman"/>
          <w:b/>
          <w:color w:val="262626" w:themeColor="text1" w:themeTint="D9"/>
          <w:sz w:val="24"/>
          <w:szCs w:val="24"/>
        </w:rPr>
        <w:t>GLOSSARY OF TERMS TO KNOW FOR THE MASSACHUSETTS ADULT AND COMMUNITY LEARNING SERVICES (ACLS) LIFE SCIENCE STRANDS AND BENCHMARKS</w:t>
      </w:r>
    </w:p>
    <w:p w:rsidR="00543DB3" w:rsidRPr="00103DA9" w:rsidRDefault="00543DB3" w:rsidP="00543DB3">
      <w:pPr>
        <w:spacing w:before="120" w:after="0"/>
        <w:rPr>
          <w:rFonts w:ascii="Times New Roman" w:hAnsi="Times New Roman"/>
          <w:b/>
          <w:color w:val="262626" w:themeColor="text1" w:themeTint="D9"/>
        </w:rPr>
      </w:pPr>
    </w:p>
    <w:p w:rsidR="00543DB3" w:rsidRPr="00103DA9" w:rsidRDefault="00543DB3" w:rsidP="00543DB3">
      <w:pPr>
        <w:spacing w:after="0"/>
        <w:jc w:val="left"/>
        <w:rPr>
          <w:rFonts w:ascii="Times New Roman" w:hAnsi="Times New Roman"/>
          <w:color w:val="262626" w:themeColor="text1" w:themeTint="D9"/>
          <w:sz w:val="22"/>
          <w:szCs w:val="22"/>
        </w:rPr>
      </w:pPr>
      <w:r w:rsidRPr="00103DA9">
        <w:rPr>
          <w:rFonts w:ascii="Times New Roman" w:hAnsi="Times New Roman"/>
          <w:color w:val="262626" w:themeColor="text1" w:themeTint="D9"/>
          <w:sz w:val="22"/>
          <w:szCs w:val="22"/>
        </w:rPr>
        <w:t>This glossary provides specific vocabulary terms and words to know that will facilitate learning the life science content for the MA ACLS strands and benchmarks. The definitions were taken from the American Heritage Science Dictionary (Houghton Mifflin Company, 2005), the Massachusetts Science and Technology/Engineering Curriculum Framework (October 2006), Ontario Curriculum: Science and Technology (2007) and Contemporary's GED Science (McGraw-Hill Companies, Inc., 2002).</w:t>
      </w:r>
    </w:p>
    <w:p w:rsidR="00543DB3" w:rsidRPr="00103DA9" w:rsidRDefault="00543DB3" w:rsidP="00543DB3">
      <w:pPr>
        <w:spacing w:after="0"/>
        <w:jc w:val="left"/>
        <w:rPr>
          <w:rFonts w:ascii="Times New Roman" w:hAnsi="Times New Roman"/>
          <w:color w:val="262626" w:themeColor="text1" w:themeTint="D9"/>
          <w:sz w:val="22"/>
          <w:szCs w:val="22"/>
        </w:rPr>
      </w:pPr>
    </w:p>
    <w:p w:rsidR="00543DB3" w:rsidRPr="00103DA9" w:rsidRDefault="00543DB3" w:rsidP="00543DB3">
      <w:pPr>
        <w:spacing w:after="0"/>
        <w:jc w:val="left"/>
        <w:rPr>
          <w:rFonts w:ascii="Times New Roman" w:hAnsi="Times New Roman"/>
          <w:color w:val="262626" w:themeColor="text1" w:themeTint="D9"/>
          <w:sz w:val="22"/>
          <w:szCs w:val="22"/>
        </w:rPr>
      </w:pPr>
      <w:r w:rsidRPr="00103DA9">
        <w:rPr>
          <w:rFonts w:ascii="Times New Roman" w:hAnsi="Times New Roman"/>
          <w:color w:val="262626" w:themeColor="text1" w:themeTint="D9"/>
          <w:sz w:val="22"/>
          <w:szCs w:val="22"/>
        </w:rPr>
        <w:t>On-Line Glossary Resources include: </w:t>
      </w:r>
    </w:p>
    <w:p w:rsidR="00543DB3" w:rsidRPr="00103DA9" w:rsidRDefault="00543DB3" w:rsidP="00543DB3">
      <w:pPr>
        <w:spacing w:after="0"/>
        <w:jc w:val="left"/>
        <w:rPr>
          <w:rFonts w:ascii="Times New Roman" w:hAnsi="Times New Roman"/>
          <w:color w:val="262626" w:themeColor="text1" w:themeTint="D9"/>
          <w:sz w:val="22"/>
          <w:szCs w:val="22"/>
        </w:rPr>
      </w:pPr>
    </w:p>
    <w:p w:rsidR="00543DB3" w:rsidRPr="00103DA9" w:rsidRDefault="00665AEB" w:rsidP="00543DB3">
      <w:pPr>
        <w:spacing w:after="0"/>
        <w:jc w:val="left"/>
        <w:rPr>
          <w:rFonts w:ascii="Times New Roman" w:hAnsi="Times New Roman"/>
          <w:color w:val="262626" w:themeColor="text1" w:themeTint="D9"/>
          <w:sz w:val="22"/>
          <w:szCs w:val="22"/>
        </w:rPr>
      </w:pPr>
      <w:hyperlink r:id="rId82" w:history="1">
        <w:r w:rsidR="00543DB3" w:rsidRPr="00103DA9">
          <w:rPr>
            <w:rStyle w:val="Hyperlink"/>
            <w:rFonts w:ascii="Times New Roman" w:hAnsi="Times New Roman"/>
            <w:i/>
            <w:color w:val="262626" w:themeColor="text1" w:themeTint="D9"/>
            <w:sz w:val="22"/>
            <w:szCs w:val="22"/>
          </w:rPr>
          <w:t>http://www.merriam-webster.com/dictionary/science</w:t>
        </w:r>
      </w:hyperlink>
    </w:p>
    <w:p w:rsidR="00543DB3" w:rsidRPr="00103DA9" w:rsidRDefault="00665AEB" w:rsidP="00543DB3">
      <w:pPr>
        <w:spacing w:after="0"/>
        <w:jc w:val="left"/>
        <w:rPr>
          <w:rFonts w:ascii="Times New Roman" w:hAnsi="Times New Roman"/>
          <w:i/>
          <w:color w:val="262626" w:themeColor="text1" w:themeTint="D9"/>
          <w:sz w:val="22"/>
          <w:szCs w:val="22"/>
        </w:rPr>
      </w:pPr>
      <w:hyperlink r:id="rId83" w:history="1">
        <w:r w:rsidR="00543DB3" w:rsidRPr="00103DA9">
          <w:rPr>
            <w:rStyle w:val="Hyperlink"/>
            <w:rFonts w:ascii="Times New Roman" w:hAnsi="Times New Roman"/>
            <w:i/>
            <w:color w:val="262626" w:themeColor="text1" w:themeTint="D9"/>
            <w:sz w:val="22"/>
            <w:szCs w:val="22"/>
          </w:rPr>
          <w:t>http://en.wikipedia.org</w:t>
        </w:r>
      </w:hyperlink>
    </w:p>
    <w:p w:rsidR="00543DB3" w:rsidRPr="00103DA9" w:rsidRDefault="00665AEB" w:rsidP="00543DB3">
      <w:pPr>
        <w:spacing w:after="0"/>
        <w:jc w:val="left"/>
        <w:rPr>
          <w:rFonts w:ascii="Times New Roman" w:hAnsi="Times New Roman"/>
          <w:i/>
          <w:color w:val="262626" w:themeColor="text1" w:themeTint="D9"/>
          <w:sz w:val="22"/>
          <w:szCs w:val="22"/>
        </w:rPr>
      </w:pPr>
      <w:hyperlink r:id="rId84" w:history="1">
        <w:r w:rsidR="00543DB3" w:rsidRPr="00103DA9">
          <w:rPr>
            <w:rStyle w:val="Hyperlink"/>
            <w:rFonts w:ascii="Times New Roman" w:hAnsi="Times New Roman"/>
            <w:i/>
            <w:color w:val="262626" w:themeColor="text1" w:themeTint="D9"/>
            <w:sz w:val="22"/>
            <w:szCs w:val="22"/>
          </w:rPr>
          <w:t>http://www.everythingbio.com/index.php</w:t>
        </w:r>
      </w:hyperlink>
    </w:p>
    <w:p w:rsidR="00543DB3" w:rsidRPr="00103DA9" w:rsidRDefault="00543DB3" w:rsidP="00543DB3">
      <w:pPr>
        <w:spacing w:before="120" w:after="0"/>
        <w:ind w:left="-450"/>
        <w:jc w:val="left"/>
        <w:rPr>
          <w:rFonts w:ascii="Times New Roman" w:hAnsi="Times New Roman"/>
          <w:i/>
          <w:color w:val="262626" w:themeColor="text1" w:themeTint="D9"/>
        </w:rPr>
      </w:pPr>
    </w:p>
    <w:tbl>
      <w:tblPr>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0"/>
        <w:gridCol w:w="11358"/>
      </w:tblGrid>
      <w:tr w:rsidR="00543DB3" w:rsidRPr="00103DA9" w:rsidTr="00665AEB">
        <w:trPr>
          <w:trHeight w:val="476"/>
          <w:tblHeader/>
        </w:trPr>
        <w:tc>
          <w:tcPr>
            <w:tcW w:w="2520" w:type="dxa"/>
          </w:tcPr>
          <w:p w:rsidR="00543DB3" w:rsidRPr="00103DA9" w:rsidRDefault="00543DB3" w:rsidP="00EB420A">
            <w:pPr>
              <w:spacing w:before="120" w:after="0"/>
              <w:rPr>
                <w:rFonts w:ascii="Times New Roman" w:hAnsi="Times New Roman"/>
                <w:b/>
                <w:color w:val="262626" w:themeColor="text1" w:themeTint="D9"/>
              </w:rPr>
            </w:pPr>
            <w:bookmarkStart w:id="1" w:name="_GoBack" w:colFirst="0" w:colLast="1"/>
            <w:r w:rsidRPr="00103DA9">
              <w:rPr>
                <w:rFonts w:ascii="Times New Roman" w:hAnsi="Times New Roman"/>
                <w:b/>
                <w:color w:val="262626" w:themeColor="text1" w:themeTint="D9"/>
              </w:rPr>
              <w:t>TERMS TO KNOW</w:t>
            </w:r>
          </w:p>
        </w:tc>
        <w:tc>
          <w:tcPr>
            <w:tcW w:w="11358" w:type="dxa"/>
          </w:tcPr>
          <w:p w:rsidR="00543DB3" w:rsidRPr="00103DA9" w:rsidRDefault="00543DB3" w:rsidP="00EB420A">
            <w:pPr>
              <w:spacing w:before="120" w:after="0"/>
              <w:rPr>
                <w:rFonts w:ascii="Times New Roman" w:hAnsi="Times New Roman"/>
                <w:b/>
                <w:color w:val="262626" w:themeColor="text1" w:themeTint="D9"/>
              </w:rPr>
            </w:pPr>
            <w:r w:rsidRPr="00103DA9">
              <w:rPr>
                <w:rFonts w:ascii="Times New Roman" w:hAnsi="Times New Roman"/>
                <w:b/>
                <w:color w:val="262626" w:themeColor="text1" w:themeTint="D9"/>
              </w:rPr>
              <w:t>DEFINITION</w:t>
            </w:r>
          </w:p>
        </w:tc>
      </w:tr>
      <w:bookmarkEnd w:id="1"/>
      <w:tr w:rsidR="00543DB3" w:rsidRPr="00103DA9" w:rsidTr="00EB420A">
        <w:tc>
          <w:tcPr>
            <w:tcW w:w="2520" w:type="dxa"/>
          </w:tcPr>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t>ABIOTIC FACTORS</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The physical but non-living features of an ecosystem (e.g., light, atmosphere, soil, water).</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b/>
                <w:color w:val="262626" w:themeColor="text1" w:themeTint="D9"/>
              </w:rPr>
            </w:pPr>
            <w:r w:rsidRPr="00103DA9">
              <w:rPr>
                <w:rFonts w:ascii="Times New Roman" w:hAnsi="Times New Roman"/>
                <w:b/>
                <w:color w:val="262626" w:themeColor="text1" w:themeTint="D9"/>
              </w:rPr>
              <w:t>ABSORPTION</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The movement of fluid or a dissolved substance across a membrane.</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t>ACTIVE TRANSPORT</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Movement of a molecule through a membrane against its normal concentration gradient, that is, from an area of lower concentration to one of higher concentration.  Active transport requires the assistance of a carrier protein and uses energy supplied by ATP.</w:t>
            </w:r>
          </w:p>
        </w:tc>
      </w:tr>
      <w:tr w:rsidR="00543DB3" w:rsidRPr="00103DA9" w:rsidTr="00EB420A">
        <w:trPr>
          <w:trHeight w:val="510"/>
        </w:trPr>
        <w:tc>
          <w:tcPr>
            <w:tcW w:w="2520" w:type="dxa"/>
          </w:tcPr>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t xml:space="preserve">ADAPTATION </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The adjustment or changes in behavior, physiology or structure of an organism that make the organism more suited to an environment.</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b/>
                <w:color w:val="262626" w:themeColor="text1" w:themeTint="D9"/>
              </w:rPr>
            </w:pPr>
            <w:r w:rsidRPr="00103DA9">
              <w:rPr>
                <w:rFonts w:ascii="Times New Roman" w:hAnsi="Times New Roman"/>
                <w:b/>
                <w:color w:val="262626" w:themeColor="text1" w:themeTint="D9"/>
              </w:rPr>
              <w:t>ADENINE</w:t>
            </w:r>
          </w:p>
        </w:tc>
        <w:tc>
          <w:tcPr>
            <w:tcW w:w="11358" w:type="dxa"/>
          </w:tcPr>
          <w:p w:rsidR="00543DB3" w:rsidRPr="00103DA9" w:rsidRDefault="00543DB3" w:rsidP="00EB420A">
            <w:pPr>
              <w:pStyle w:val="NormalWeb"/>
              <w:spacing w:before="120" w:beforeAutospacing="0" w:after="0" w:afterAutospacing="0"/>
              <w:ind w:left="90"/>
              <w:rPr>
                <w:color w:val="262626" w:themeColor="text1" w:themeTint="D9"/>
                <w:sz w:val="20"/>
                <w:szCs w:val="20"/>
              </w:rPr>
            </w:pPr>
            <w:r w:rsidRPr="00103DA9">
              <w:rPr>
                <w:color w:val="262626" w:themeColor="text1" w:themeTint="D9"/>
                <w:sz w:val="20"/>
                <w:szCs w:val="20"/>
              </w:rPr>
              <w:t>One of the four bases in the nucleotides of DNA, commonly denoted by the letter “A.”</w:t>
            </w:r>
          </w:p>
        </w:tc>
      </w:tr>
      <w:tr w:rsidR="00543DB3" w:rsidRPr="00103DA9" w:rsidTr="00EB420A">
        <w:trPr>
          <w:trHeight w:val="710"/>
        </w:trPr>
        <w:tc>
          <w:tcPr>
            <w:tcW w:w="2520" w:type="dxa"/>
          </w:tcPr>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t>ALLELE</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Any of the possible forms in which a gene from a specific trait can occur.  In almost all animal cells, two alleles from each gene are inherited, one from each parent.</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lastRenderedPageBreak/>
              <w:t>ALVEOLI</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Any of the tiny air-filled sacs arranged in clusters in the lungs, in which the exchange of oxygen and carbon dioxide takes place.</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t>AMINO ACIDS</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Small molecules that form the building blocks of protein.</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t>ANATOMY</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The structure of an organism or any of its parts.  The scientific study of the shape and structure of organisms and their parts.</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b/>
                <w:color w:val="262626" w:themeColor="text1" w:themeTint="D9"/>
              </w:rPr>
            </w:pPr>
            <w:r w:rsidRPr="00103DA9">
              <w:rPr>
                <w:rFonts w:ascii="Times New Roman" w:hAnsi="Times New Roman"/>
                <w:b/>
                <w:color w:val="262626" w:themeColor="text1" w:themeTint="D9"/>
              </w:rPr>
              <w:t>ANTHROPOGENIC</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Relating to or resulting from the influence of humans on nature.</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b/>
                <w:color w:val="262626" w:themeColor="text1" w:themeTint="D9"/>
              </w:rPr>
            </w:pPr>
            <w:r w:rsidRPr="00103DA9">
              <w:rPr>
                <w:rFonts w:ascii="Times New Roman" w:hAnsi="Times New Roman"/>
                <w:b/>
                <w:color w:val="262626" w:themeColor="text1" w:themeTint="D9"/>
              </w:rPr>
              <w:t>ARCHAEA</w:t>
            </w:r>
          </w:p>
        </w:tc>
        <w:tc>
          <w:tcPr>
            <w:tcW w:w="11358" w:type="dxa"/>
          </w:tcPr>
          <w:p w:rsidR="00543DB3" w:rsidRPr="00103DA9" w:rsidRDefault="00543DB3" w:rsidP="00EB420A">
            <w:pPr>
              <w:spacing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 xml:space="preserve">Microorganisms that are one of the three Domains of life (along with Bacteria and Eukarya). Like Bacteria, they are one cell, do not have any membrane-bound </w:t>
            </w:r>
            <w:hyperlink r:id="rId85" w:tooltip="Organelle" w:history="1">
              <w:r w:rsidRPr="00103DA9">
                <w:rPr>
                  <w:rStyle w:val="Hyperlink"/>
                  <w:rFonts w:ascii="Times New Roman" w:hAnsi="Times New Roman"/>
                  <w:color w:val="262626" w:themeColor="text1" w:themeTint="D9"/>
                </w:rPr>
                <w:t>organelles</w:t>
              </w:r>
            </w:hyperlink>
            <w:r w:rsidRPr="00103DA9">
              <w:rPr>
                <w:rFonts w:ascii="Times New Roman" w:hAnsi="Times New Roman"/>
                <w:color w:val="262626" w:themeColor="text1" w:themeTint="D9"/>
              </w:rPr>
              <w:t xml:space="preserve"> within their cells and their genetic material is typically a single circular </w:t>
            </w:r>
            <w:hyperlink r:id="rId86" w:tooltip="Chromosome" w:history="1">
              <w:r w:rsidRPr="00103DA9">
                <w:rPr>
                  <w:rStyle w:val="Hyperlink"/>
                  <w:rFonts w:ascii="Times New Roman" w:hAnsi="Times New Roman"/>
                  <w:color w:val="262626" w:themeColor="text1" w:themeTint="D9"/>
                </w:rPr>
                <w:t>chromosome</w:t>
              </w:r>
            </w:hyperlink>
            <w:r w:rsidRPr="00103DA9">
              <w:rPr>
                <w:rFonts w:ascii="Times New Roman" w:hAnsi="Times New Roman"/>
                <w:color w:val="262626" w:themeColor="text1" w:themeTint="D9"/>
              </w:rPr>
              <w:t xml:space="preserve"> not enclosed in a nucleus. Archaea differ from Bacteria in their cell membranes, and they possess genes and several metabolic pathways that are more closely related to those of Eukaryotes. Archaea and Bacteria were among the first life forms to appear on </w:t>
            </w:r>
            <w:hyperlink r:id="rId87" w:tooltip="Earth" w:history="1">
              <w:r w:rsidRPr="00103DA9">
                <w:rPr>
                  <w:rStyle w:val="Hyperlink"/>
                  <w:rFonts w:ascii="Times New Roman" w:hAnsi="Times New Roman"/>
                  <w:color w:val="262626" w:themeColor="text1" w:themeTint="D9"/>
                </w:rPr>
                <w:t>Earth</w:t>
              </w:r>
            </w:hyperlink>
            <w:r w:rsidRPr="00103DA9">
              <w:rPr>
                <w:rFonts w:ascii="Times New Roman" w:hAnsi="Times New Roman"/>
                <w:color w:val="262626" w:themeColor="text1" w:themeTint="D9"/>
              </w:rPr>
              <w:t xml:space="preserve">, and are present in most </w:t>
            </w:r>
            <w:hyperlink r:id="rId88" w:tooltip="Habitat" w:history="1">
              <w:r w:rsidRPr="00103DA9">
                <w:rPr>
                  <w:rStyle w:val="Hyperlink"/>
                  <w:rFonts w:ascii="Times New Roman" w:hAnsi="Times New Roman"/>
                  <w:color w:val="262626" w:themeColor="text1" w:themeTint="D9"/>
                </w:rPr>
                <w:t>habitats</w:t>
              </w:r>
            </w:hyperlink>
            <w:r w:rsidRPr="00103DA9">
              <w:rPr>
                <w:rFonts w:ascii="Times New Roman" w:hAnsi="Times New Roman"/>
                <w:color w:val="262626" w:themeColor="text1" w:themeTint="D9"/>
              </w:rPr>
              <w:t xml:space="preserve"> on the planet, as well as in organic matter and the live bodies of plants and animals, providing examples of </w:t>
            </w:r>
            <w:hyperlink r:id="rId89" w:tooltip="Mutualism (biology)" w:history="1">
              <w:r w:rsidRPr="00103DA9">
                <w:rPr>
                  <w:rStyle w:val="Hyperlink"/>
                  <w:rFonts w:ascii="Times New Roman" w:hAnsi="Times New Roman"/>
                  <w:color w:val="262626" w:themeColor="text1" w:themeTint="D9"/>
                </w:rPr>
                <w:t>mutualism</w:t>
              </w:r>
            </w:hyperlink>
            <w:r w:rsidRPr="00103DA9">
              <w:rPr>
                <w:rFonts w:ascii="Times New Roman" w:hAnsi="Times New Roman"/>
                <w:color w:val="262626" w:themeColor="text1" w:themeTint="D9"/>
              </w:rPr>
              <w:t xml:space="preserve"> in the digestive tracts of humans, </w:t>
            </w:r>
            <w:hyperlink r:id="rId90" w:tooltip="Termite" w:history="1">
              <w:r w:rsidRPr="00103DA9">
                <w:rPr>
                  <w:rStyle w:val="Hyperlink"/>
                  <w:rFonts w:ascii="Times New Roman" w:hAnsi="Times New Roman"/>
                  <w:color w:val="262626" w:themeColor="text1" w:themeTint="D9"/>
                </w:rPr>
                <w:t>termites</w:t>
              </w:r>
            </w:hyperlink>
            <w:r w:rsidRPr="00103DA9">
              <w:rPr>
                <w:rFonts w:ascii="Times New Roman" w:hAnsi="Times New Roman"/>
                <w:color w:val="262626" w:themeColor="text1" w:themeTint="D9"/>
              </w:rPr>
              <w:t xml:space="preserve"> and cockroaches.</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t>ARTERY</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Any of the blood vessels that carry oxygenated blood away from the heart to the body’s cells, tissues, and organs.  Arteries are flexible, elastic tubes with muscular walls that expand and contract as the heart pumps blood through the body.</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b/>
                <w:color w:val="262626" w:themeColor="text1" w:themeTint="D9"/>
              </w:rPr>
            </w:pPr>
            <w:r w:rsidRPr="00103DA9">
              <w:rPr>
                <w:rFonts w:ascii="Times New Roman" w:hAnsi="Times New Roman"/>
                <w:b/>
                <w:color w:val="262626" w:themeColor="text1" w:themeTint="D9"/>
              </w:rPr>
              <w:t>ATOM</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The smallest unit of an element.</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t>ATP</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i/>
                <w:color w:val="262626" w:themeColor="text1" w:themeTint="D9"/>
              </w:rPr>
              <w:t>Adenosine triphosphate</w:t>
            </w:r>
            <w:r w:rsidRPr="00103DA9">
              <w:rPr>
                <w:rFonts w:ascii="Times New Roman" w:hAnsi="Times New Roman"/>
                <w:color w:val="262626" w:themeColor="text1" w:themeTint="D9"/>
              </w:rPr>
              <w:t xml:space="preserve"> – An organic compound C</w:t>
            </w:r>
            <w:r w:rsidRPr="00103DA9">
              <w:rPr>
                <w:rFonts w:ascii="Times New Roman" w:hAnsi="Times New Roman"/>
                <w:color w:val="262626" w:themeColor="text1" w:themeTint="D9"/>
                <w:vertAlign w:val="subscript"/>
              </w:rPr>
              <w:t>10</w:t>
            </w:r>
            <w:r w:rsidRPr="00103DA9">
              <w:rPr>
                <w:rFonts w:ascii="Times New Roman" w:hAnsi="Times New Roman"/>
                <w:color w:val="262626" w:themeColor="text1" w:themeTint="D9"/>
              </w:rPr>
              <w:t>H</w:t>
            </w:r>
            <w:r w:rsidRPr="00103DA9">
              <w:rPr>
                <w:rFonts w:ascii="Times New Roman" w:hAnsi="Times New Roman"/>
                <w:color w:val="262626" w:themeColor="text1" w:themeTint="D9"/>
                <w:vertAlign w:val="subscript"/>
              </w:rPr>
              <w:t>16</w:t>
            </w:r>
            <w:r w:rsidRPr="00103DA9">
              <w:rPr>
                <w:rFonts w:ascii="Times New Roman" w:hAnsi="Times New Roman"/>
                <w:color w:val="262626" w:themeColor="text1" w:themeTint="D9"/>
              </w:rPr>
              <w:t>N</w:t>
            </w:r>
            <w:r w:rsidRPr="00103DA9">
              <w:rPr>
                <w:rFonts w:ascii="Times New Roman" w:hAnsi="Times New Roman"/>
                <w:color w:val="262626" w:themeColor="text1" w:themeTint="D9"/>
                <w:vertAlign w:val="subscript"/>
              </w:rPr>
              <w:t>5</w:t>
            </w:r>
            <w:r w:rsidRPr="00103DA9">
              <w:rPr>
                <w:rFonts w:ascii="Times New Roman" w:hAnsi="Times New Roman"/>
                <w:color w:val="262626" w:themeColor="text1" w:themeTint="D9"/>
              </w:rPr>
              <w:t>O</w:t>
            </w:r>
            <w:r w:rsidRPr="00103DA9">
              <w:rPr>
                <w:rFonts w:ascii="Times New Roman" w:hAnsi="Times New Roman"/>
                <w:color w:val="262626" w:themeColor="text1" w:themeTint="D9"/>
                <w:vertAlign w:val="subscript"/>
              </w:rPr>
              <w:t>13</w:t>
            </w:r>
            <w:r w:rsidRPr="00103DA9">
              <w:rPr>
                <w:rFonts w:ascii="Times New Roman" w:hAnsi="Times New Roman"/>
                <w:color w:val="262626" w:themeColor="text1" w:themeTint="D9"/>
              </w:rPr>
              <w:t>P</w:t>
            </w:r>
            <w:r w:rsidRPr="00103DA9">
              <w:rPr>
                <w:rFonts w:ascii="Times New Roman" w:hAnsi="Times New Roman"/>
                <w:color w:val="262626" w:themeColor="text1" w:themeTint="D9"/>
                <w:vertAlign w:val="subscript"/>
              </w:rPr>
              <w:t xml:space="preserve">3, </w:t>
            </w:r>
            <w:r w:rsidRPr="00103DA9">
              <w:rPr>
                <w:rFonts w:ascii="Times New Roman" w:hAnsi="Times New Roman"/>
                <w:color w:val="262626" w:themeColor="text1" w:themeTint="D9"/>
              </w:rPr>
              <w:t>that is composed of adenosine and three phosphate groups.  It serves as a source of energy for many metabolic processes.  ATP releases energy when it is broken down during cell metabolism.</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b/>
                <w:color w:val="262626" w:themeColor="text1" w:themeTint="D9"/>
              </w:rPr>
            </w:pPr>
            <w:r w:rsidRPr="00103DA9">
              <w:rPr>
                <w:rFonts w:ascii="Times New Roman" w:hAnsi="Times New Roman"/>
                <w:b/>
                <w:color w:val="262626" w:themeColor="text1" w:themeTint="D9"/>
              </w:rPr>
              <w:t>AUTONOMIC</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Occurring involuntarily; automatic. The part of the vertebrate nervous system that regulates involuntary action, as of the intestines, heart, and glands, and that is divided into the sympathetic nervous system and the parasympathetic nervous system.</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b/>
                <w:color w:val="262626" w:themeColor="text1" w:themeTint="D9"/>
              </w:rPr>
            </w:pPr>
            <w:r w:rsidRPr="00103DA9">
              <w:rPr>
                <w:rFonts w:ascii="Times New Roman" w:hAnsi="Times New Roman"/>
                <w:b/>
                <w:color w:val="262626" w:themeColor="text1" w:themeTint="D9"/>
              </w:rPr>
              <w:t>AUTOTROPH</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Organism that can capture energy from sunlight or chemicals and use it to produce its own food from inorganic compounds (also called a producer)</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t>BACTERUM (sing.)/</w:t>
            </w:r>
          </w:p>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t>BACTERIA (pl.)</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 xml:space="preserve">Microorganisms that are one of the three Domains of Life (along with Archaea and Eukarya). Like Archaea, they are one cell, do not have any membrane-bound </w:t>
            </w:r>
            <w:hyperlink r:id="rId91" w:tooltip="Organelle" w:history="1">
              <w:r w:rsidRPr="00103DA9">
                <w:rPr>
                  <w:rStyle w:val="Hyperlink"/>
                  <w:rFonts w:ascii="Times New Roman" w:hAnsi="Times New Roman"/>
                  <w:color w:val="262626" w:themeColor="text1" w:themeTint="D9"/>
                </w:rPr>
                <w:t>organelles</w:t>
              </w:r>
            </w:hyperlink>
            <w:r w:rsidRPr="00103DA9">
              <w:rPr>
                <w:rFonts w:ascii="Times New Roman" w:hAnsi="Times New Roman"/>
                <w:color w:val="262626" w:themeColor="text1" w:themeTint="D9"/>
              </w:rPr>
              <w:t xml:space="preserve"> within their cells and their genetic material is typically a single circular </w:t>
            </w:r>
            <w:hyperlink r:id="rId92" w:tooltip="Chromosome" w:history="1">
              <w:r w:rsidRPr="00103DA9">
                <w:rPr>
                  <w:rStyle w:val="Hyperlink"/>
                  <w:rFonts w:ascii="Times New Roman" w:hAnsi="Times New Roman"/>
                  <w:color w:val="262626" w:themeColor="text1" w:themeTint="D9"/>
                </w:rPr>
                <w:t>chromosome</w:t>
              </w:r>
            </w:hyperlink>
            <w:r w:rsidRPr="00103DA9">
              <w:rPr>
                <w:rFonts w:ascii="Times New Roman" w:hAnsi="Times New Roman"/>
                <w:color w:val="262626" w:themeColor="text1" w:themeTint="D9"/>
              </w:rPr>
              <w:t xml:space="preserve"> not enclosed in a nucleus. Bacteria differ from Archaea in their cell membranes. Archaea and Bacteria were among the first life forms to appear on </w:t>
            </w:r>
            <w:hyperlink r:id="rId93" w:tooltip="Earth" w:history="1">
              <w:r w:rsidRPr="00103DA9">
                <w:rPr>
                  <w:rStyle w:val="Hyperlink"/>
                  <w:rFonts w:ascii="Times New Roman" w:hAnsi="Times New Roman"/>
                  <w:color w:val="262626" w:themeColor="text1" w:themeTint="D9"/>
                </w:rPr>
                <w:t>Earth</w:t>
              </w:r>
            </w:hyperlink>
            <w:r w:rsidRPr="00103DA9">
              <w:rPr>
                <w:rFonts w:ascii="Times New Roman" w:hAnsi="Times New Roman"/>
                <w:color w:val="262626" w:themeColor="text1" w:themeTint="D9"/>
              </w:rPr>
              <w:t xml:space="preserve">, and are present in most </w:t>
            </w:r>
            <w:hyperlink r:id="rId94" w:tooltip="Habitat" w:history="1">
              <w:r w:rsidRPr="00103DA9">
                <w:rPr>
                  <w:rStyle w:val="Hyperlink"/>
                  <w:rFonts w:ascii="Times New Roman" w:hAnsi="Times New Roman"/>
                  <w:color w:val="262626" w:themeColor="text1" w:themeTint="D9"/>
                </w:rPr>
                <w:t>habitats</w:t>
              </w:r>
            </w:hyperlink>
            <w:r w:rsidRPr="00103DA9">
              <w:rPr>
                <w:rFonts w:ascii="Times New Roman" w:hAnsi="Times New Roman"/>
                <w:color w:val="262626" w:themeColor="text1" w:themeTint="D9"/>
              </w:rPr>
              <w:t xml:space="preserve"> on the planet, as well as in organic matter and the live bodies of plants and animals, providing examples of </w:t>
            </w:r>
            <w:hyperlink r:id="rId95" w:tooltip="Mutualism (biology)" w:history="1">
              <w:r w:rsidRPr="00103DA9">
                <w:rPr>
                  <w:rStyle w:val="Hyperlink"/>
                  <w:rFonts w:ascii="Times New Roman" w:hAnsi="Times New Roman"/>
                  <w:color w:val="262626" w:themeColor="text1" w:themeTint="D9"/>
                </w:rPr>
                <w:t>mutualism</w:t>
              </w:r>
            </w:hyperlink>
            <w:r w:rsidRPr="00103DA9">
              <w:rPr>
                <w:rFonts w:ascii="Times New Roman" w:hAnsi="Times New Roman"/>
                <w:color w:val="262626" w:themeColor="text1" w:themeTint="D9"/>
              </w:rPr>
              <w:t xml:space="preserve"> in the digestive tracts of humans, </w:t>
            </w:r>
            <w:hyperlink r:id="rId96" w:tooltip="Termite" w:history="1">
              <w:r w:rsidRPr="00103DA9">
                <w:rPr>
                  <w:rStyle w:val="Hyperlink"/>
                  <w:rFonts w:ascii="Times New Roman" w:hAnsi="Times New Roman"/>
                  <w:color w:val="262626" w:themeColor="text1" w:themeTint="D9"/>
                </w:rPr>
                <w:t>termites</w:t>
              </w:r>
            </w:hyperlink>
            <w:r w:rsidRPr="00103DA9">
              <w:rPr>
                <w:rFonts w:ascii="Times New Roman" w:hAnsi="Times New Roman"/>
                <w:color w:val="262626" w:themeColor="text1" w:themeTint="D9"/>
              </w:rPr>
              <w:t xml:space="preserve"> and cockroaches. </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t>BEHAVIOR</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The actions displayed by an organism in response to its environment.</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t>BIODIVERSITY</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The number, variety, and genetic variation of different organisms found within a specified geographic region.</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b/>
                <w:color w:val="262626" w:themeColor="text1" w:themeTint="D9"/>
              </w:rPr>
            </w:pPr>
            <w:r w:rsidRPr="00103DA9">
              <w:rPr>
                <w:rFonts w:ascii="Times New Roman" w:hAnsi="Times New Roman"/>
                <w:b/>
                <w:color w:val="262626" w:themeColor="text1" w:themeTint="D9"/>
              </w:rPr>
              <w:t>BIOTECHNOLOGY</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Any technique that uses living organisms, or parts of organisms, to make or modify products, improve plants or animals, or to develop microorganisms for specific uses.</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lastRenderedPageBreak/>
              <w:t>BIOTIC FACTORS</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The living components of an ecosystem (e.g., animals, fungi, plants, Bacteria, Archaea).</w:t>
            </w:r>
          </w:p>
        </w:tc>
      </w:tr>
      <w:tr w:rsidR="00543DB3" w:rsidRPr="00103DA9" w:rsidTr="00EB420A">
        <w:trPr>
          <w:trHeight w:val="450"/>
        </w:trPr>
        <w:tc>
          <w:tcPr>
            <w:tcW w:w="2520" w:type="dxa"/>
          </w:tcPr>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t>BONE</w:t>
            </w:r>
          </w:p>
        </w:tc>
        <w:tc>
          <w:tcPr>
            <w:tcW w:w="11358" w:type="dxa"/>
          </w:tcPr>
          <w:p w:rsidR="00543DB3" w:rsidRPr="00103DA9" w:rsidRDefault="00543DB3" w:rsidP="00EB420A">
            <w:pPr>
              <w:spacing w:before="120" w:after="0"/>
              <w:ind w:left="86"/>
              <w:jc w:val="left"/>
              <w:rPr>
                <w:rFonts w:ascii="Times New Roman" w:hAnsi="Times New Roman"/>
                <w:color w:val="262626" w:themeColor="text1" w:themeTint="D9"/>
              </w:rPr>
            </w:pPr>
            <w:r w:rsidRPr="00103DA9">
              <w:rPr>
                <w:rFonts w:ascii="Times New Roman" w:hAnsi="Times New Roman"/>
                <w:color w:val="262626" w:themeColor="text1" w:themeTint="D9"/>
              </w:rPr>
              <w:t xml:space="preserve">Rigid </w:t>
            </w:r>
            <w:hyperlink r:id="rId97" w:tooltip="Organ (anatomy)" w:history="1">
              <w:r w:rsidRPr="00103DA9">
                <w:rPr>
                  <w:rStyle w:val="Hyperlink"/>
                  <w:rFonts w:ascii="Times New Roman" w:hAnsi="Times New Roman"/>
                  <w:color w:val="262626" w:themeColor="text1" w:themeTint="D9"/>
                </w:rPr>
                <w:t>organs</w:t>
              </w:r>
            </w:hyperlink>
            <w:r w:rsidRPr="00103DA9">
              <w:rPr>
                <w:rFonts w:ascii="Times New Roman" w:hAnsi="Times New Roman"/>
                <w:color w:val="262626" w:themeColor="text1" w:themeTint="D9"/>
              </w:rPr>
              <w:t xml:space="preserve"> that constitute part of the </w:t>
            </w:r>
            <w:hyperlink r:id="rId98" w:tooltip="Endoskeleton" w:history="1">
              <w:r w:rsidRPr="00103DA9">
                <w:rPr>
                  <w:rStyle w:val="Hyperlink"/>
                  <w:rFonts w:ascii="Times New Roman" w:hAnsi="Times New Roman"/>
                  <w:color w:val="262626" w:themeColor="text1" w:themeTint="D9"/>
                </w:rPr>
                <w:t>endoskeleton</w:t>
              </w:r>
            </w:hyperlink>
            <w:r w:rsidRPr="00103DA9">
              <w:rPr>
                <w:rFonts w:ascii="Times New Roman" w:hAnsi="Times New Roman"/>
                <w:color w:val="262626" w:themeColor="text1" w:themeTint="D9"/>
              </w:rPr>
              <w:t xml:space="preserve"> of </w:t>
            </w:r>
            <w:hyperlink r:id="rId99" w:tooltip="Vertebrate" w:history="1">
              <w:r w:rsidRPr="00103DA9">
                <w:rPr>
                  <w:rStyle w:val="Hyperlink"/>
                  <w:rFonts w:ascii="Times New Roman" w:hAnsi="Times New Roman"/>
                  <w:color w:val="262626" w:themeColor="text1" w:themeTint="D9"/>
                </w:rPr>
                <w:t>vertebrates</w:t>
              </w:r>
            </w:hyperlink>
            <w:r w:rsidRPr="00103DA9">
              <w:rPr>
                <w:rFonts w:ascii="Times New Roman" w:hAnsi="Times New Roman"/>
                <w:color w:val="262626" w:themeColor="text1" w:themeTint="D9"/>
              </w:rPr>
              <w:t xml:space="preserve">. They support and protect the various organs of the body, produce </w:t>
            </w:r>
            <w:hyperlink r:id="rId100" w:tooltip="Red blood cell" w:history="1">
              <w:r w:rsidRPr="00103DA9">
                <w:rPr>
                  <w:rStyle w:val="Hyperlink"/>
                  <w:rFonts w:ascii="Times New Roman" w:hAnsi="Times New Roman"/>
                  <w:color w:val="262626" w:themeColor="text1" w:themeTint="D9"/>
                </w:rPr>
                <w:t>red</w:t>
              </w:r>
            </w:hyperlink>
            <w:r w:rsidRPr="00103DA9">
              <w:rPr>
                <w:rFonts w:ascii="Times New Roman" w:hAnsi="Times New Roman"/>
                <w:color w:val="262626" w:themeColor="text1" w:themeTint="D9"/>
              </w:rPr>
              <w:t xml:space="preserve"> and </w:t>
            </w:r>
            <w:hyperlink r:id="rId101" w:tooltip="White blood cell" w:history="1">
              <w:r w:rsidRPr="00103DA9">
                <w:rPr>
                  <w:rStyle w:val="Hyperlink"/>
                  <w:rFonts w:ascii="Times New Roman" w:hAnsi="Times New Roman"/>
                  <w:color w:val="262626" w:themeColor="text1" w:themeTint="D9"/>
                </w:rPr>
                <w:t>white blood cells</w:t>
              </w:r>
            </w:hyperlink>
            <w:r w:rsidRPr="00103DA9">
              <w:rPr>
                <w:rFonts w:ascii="Times New Roman" w:hAnsi="Times New Roman"/>
                <w:color w:val="262626" w:themeColor="text1" w:themeTint="D9"/>
              </w:rPr>
              <w:t xml:space="preserve"> and store </w:t>
            </w:r>
            <w:hyperlink r:id="rId102" w:tooltip="Mineral" w:history="1">
              <w:r w:rsidRPr="00103DA9">
                <w:rPr>
                  <w:rStyle w:val="Hyperlink"/>
                  <w:rFonts w:ascii="Times New Roman" w:hAnsi="Times New Roman"/>
                  <w:color w:val="262626" w:themeColor="text1" w:themeTint="D9"/>
                </w:rPr>
                <w:t>minerals</w:t>
              </w:r>
            </w:hyperlink>
            <w:r w:rsidRPr="00103DA9">
              <w:rPr>
                <w:rFonts w:ascii="Times New Roman" w:hAnsi="Times New Roman"/>
                <w:color w:val="262626" w:themeColor="text1" w:themeTint="D9"/>
              </w:rPr>
              <w:t>. Bone</w:t>
            </w:r>
          </w:p>
        </w:tc>
      </w:tr>
      <w:tr w:rsidR="00543DB3" w:rsidRPr="00103DA9" w:rsidTr="00EB420A">
        <w:trPr>
          <w:trHeight w:val="41"/>
        </w:trPr>
        <w:tc>
          <w:tcPr>
            <w:tcW w:w="2520" w:type="dxa"/>
          </w:tcPr>
          <w:p w:rsidR="00543DB3" w:rsidRPr="00103DA9" w:rsidRDefault="00543DB3" w:rsidP="00EB420A">
            <w:pPr>
              <w:spacing w:before="120" w:after="0"/>
              <w:ind w:left="-18"/>
              <w:jc w:val="left"/>
              <w:rPr>
                <w:rFonts w:ascii="Times New Roman" w:hAnsi="Times New Roman"/>
                <w:b/>
                <w:color w:val="262626" w:themeColor="text1" w:themeTint="D9"/>
              </w:rPr>
            </w:pPr>
            <w:r w:rsidRPr="00103DA9">
              <w:rPr>
                <w:rFonts w:ascii="Times New Roman" w:hAnsi="Times New Roman"/>
                <w:b/>
                <w:color w:val="262626" w:themeColor="text1" w:themeTint="D9"/>
              </w:rPr>
              <w:t>BONE MARROW</w:t>
            </w:r>
          </w:p>
        </w:tc>
        <w:tc>
          <w:tcPr>
            <w:tcW w:w="11358" w:type="dxa"/>
          </w:tcPr>
          <w:p w:rsidR="00543DB3" w:rsidRPr="00103DA9" w:rsidRDefault="00543DB3" w:rsidP="00EB420A">
            <w:pPr>
              <w:pStyle w:val="NormalWeb"/>
              <w:spacing w:before="120" w:beforeAutospacing="0" w:after="0" w:afterAutospacing="0"/>
              <w:ind w:left="90"/>
              <w:rPr>
                <w:color w:val="262626" w:themeColor="text1" w:themeTint="D9"/>
                <w:sz w:val="20"/>
                <w:szCs w:val="20"/>
              </w:rPr>
            </w:pPr>
            <w:r w:rsidRPr="00103DA9">
              <w:rPr>
                <w:color w:val="262626" w:themeColor="text1" w:themeTint="D9"/>
                <w:sz w:val="20"/>
                <w:szCs w:val="20"/>
              </w:rPr>
              <w:t>Soft tissue in bone cavities that produces blood cells.</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b/>
                <w:color w:val="262626" w:themeColor="text1" w:themeTint="D9"/>
              </w:rPr>
            </w:pPr>
            <w:r w:rsidRPr="00103DA9">
              <w:rPr>
                <w:rFonts w:ascii="Times New Roman" w:hAnsi="Times New Roman"/>
                <w:b/>
                <w:color w:val="262626" w:themeColor="text1" w:themeTint="D9"/>
              </w:rPr>
              <w:t>BRAIN</w:t>
            </w:r>
          </w:p>
        </w:tc>
        <w:tc>
          <w:tcPr>
            <w:tcW w:w="11358" w:type="dxa"/>
          </w:tcPr>
          <w:p w:rsidR="00543DB3" w:rsidRPr="00103DA9" w:rsidRDefault="00543DB3" w:rsidP="00EB420A">
            <w:pPr>
              <w:pStyle w:val="NormalWeb"/>
              <w:spacing w:before="120" w:beforeAutospacing="0" w:after="0" w:afterAutospacing="0"/>
              <w:ind w:left="86"/>
              <w:rPr>
                <w:color w:val="262626" w:themeColor="text1" w:themeTint="D9"/>
                <w:sz w:val="20"/>
                <w:szCs w:val="20"/>
              </w:rPr>
            </w:pPr>
            <w:r w:rsidRPr="00103DA9">
              <w:rPr>
                <w:color w:val="262626" w:themeColor="text1" w:themeTint="D9"/>
                <w:sz w:val="20"/>
                <w:szCs w:val="20"/>
              </w:rPr>
              <w:t xml:space="preserve">The center of the </w:t>
            </w:r>
            <w:hyperlink r:id="rId103" w:tooltip="Nervous system" w:history="1">
              <w:r w:rsidRPr="00103DA9">
                <w:rPr>
                  <w:rStyle w:val="Hyperlink"/>
                  <w:color w:val="262626" w:themeColor="text1" w:themeTint="D9"/>
                  <w:sz w:val="20"/>
                  <w:szCs w:val="20"/>
                </w:rPr>
                <w:t>nervous system</w:t>
              </w:r>
            </w:hyperlink>
            <w:r w:rsidRPr="00103DA9">
              <w:rPr>
                <w:color w:val="262626" w:themeColor="text1" w:themeTint="D9"/>
                <w:sz w:val="20"/>
                <w:szCs w:val="20"/>
              </w:rPr>
              <w:t xml:space="preserve"> in all </w:t>
            </w:r>
            <w:hyperlink r:id="rId104" w:tooltip="Vertebrate" w:history="1">
              <w:r w:rsidRPr="00103DA9">
                <w:rPr>
                  <w:rStyle w:val="Hyperlink"/>
                  <w:color w:val="262626" w:themeColor="text1" w:themeTint="D9"/>
                  <w:sz w:val="20"/>
                  <w:szCs w:val="20"/>
                </w:rPr>
                <w:t>vertebrate</w:t>
              </w:r>
            </w:hyperlink>
            <w:r w:rsidRPr="00103DA9">
              <w:rPr>
                <w:color w:val="262626" w:themeColor="text1" w:themeTint="D9"/>
                <w:sz w:val="20"/>
                <w:szCs w:val="20"/>
              </w:rPr>
              <w:t xml:space="preserve"> and most </w:t>
            </w:r>
            <w:hyperlink r:id="rId105" w:tooltip="Invertebrate" w:history="1">
              <w:r w:rsidRPr="00103DA9">
                <w:rPr>
                  <w:rStyle w:val="Hyperlink"/>
                  <w:color w:val="262626" w:themeColor="text1" w:themeTint="D9"/>
                  <w:sz w:val="20"/>
                  <w:szCs w:val="20"/>
                </w:rPr>
                <w:t>invertebrate</w:t>
              </w:r>
            </w:hyperlink>
            <w:r w:rsidRPr="00103DA9">
              <w:rPr>
                <w:color w:val="262626" w:themeColor="text1" w:themeTint="D9"/>
                <w:sz w:val="20"/>
                <w:szCs w:val="20"/>
              </w:rPr>
              <w:t xml:space="preserve"> animals. The brain </w:t>
            </w:r>
            <w:r w:rsidRPr="00103DA9">
              <w:rPr>
                <w:rStyle w:val="ssens"/>
                <w:color w:val="262626" w:themeColor="text1" w:themeTint="D9"/>
                <w:sz w:val="20"/>
                <w:szCs w:val="20"/>
              </w:rPr>
              <w:t>integrates sensory information from inside and outside the body in controlling autonomic function (as heartbeat and respiration), in coordinating and directing motor responses, and in the process of learning.</w:t>
            </w:r>
            <w:r w:rsidRPr="00103DA9">
              <w:rPr>
                <w:color w:val="262626" w:themeColor="text1" w:themeTint="D9"/>
                <w:sz w:val="20"/>
                <w:szCs w:val="20"/>
              </w:rPr>
              <w:t xml:space="preserve"> </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b/>
                <w:color w:val="262626" w:themeColor="text1" w:themeTint="D9"/>
              </w:rPr>
            </w:pPr>
            <w:r w:rsidRPr="00103DA9">
              <w:rPr>
                <w:rFonts w:ascii="Times New Roman" w:hAnsi="Times New Roman"/>
                <w:b/>
                <w:color w:val="262626" w:themeColor="text1" w:themeTint="D9"/>
              </w:rPr>
              <w:t>CALORIE</w:t>
            </w:r>
          </w:p>
        </w:tc>
        <w:tc>
          <w:tcPr>
            <w:tcW w:w="11358" w:type="dxa"/>
          </w:tcPr>
          <w:p w:rsidR="00543DB3" w:rsidRPr="00103DA9" w:rsidRDefault="00543DB3" w:rsidP="00EB420A">
            <w:pPr>
              <w:spacing w:before="120" w:after="0" w:line="240" w:lineRule="auto"/>
              <w:ind w:left="90"/>
              <w:jc w:val="left"/>
              <w:rPr>
                <w:rFonts w:ascii="Times New Roman" w:hAnsi="Times New Roman"/>
                <w:color w:val="262626" w:themeColor="text1" w:themeTint="D9"/>
              </w:rPr>
            </w:pPr>
            <w:r w:rsidRPr="00103DA9">
              <w:rPr>
                <w:rFonts w:ascii="Times New Roman" w:hAnsi="Times New Roman"/>
                <w:color w:val="262626" w:themeColor="text1" w:themeTint="D9"/>
              </w:rPr>
              <w:t xml:space="preserve">a. The unit of heat equal to the amount of heat required to raise the temperature of 1 kilogram of water by 1°C at 1 atmosphere pressure. Also called </w:t>
            </w:r>
            <w:r w:rsidRPr="00103DA9">
              <w:rPr>
                <w:rFonts w:ascii="Times New Roman" w:hAnsi="Times New Roman"/>
                <w:i/>
                <w:iCs/>
                <w:color w:val="262626" w:themeColor="text1" w:themeTint="D9"/>
              </w:rPr>
              <w:t>kilocalorie</w:t>
            </w:r>
            <w:r w:rsidRPr="00103DA9">
              <w:rPr>
                <w:rFonts w:ascii="Times New Roman" w:hAnsi="Times New Roman"/>
                <w:color w:val="262626" w:themeColor="text1" w:themeTint="D9"/>
              </w:rPr>
              <w:t xml:space="preserve">. </w:t>
            </w:r>
            <w:r w:rsidRPr="00103DA9">
              <w:rPr>
                <w:rFonts w:ascii="Times New Roman" w:hAnsi="Times New Roman"/>
                <w:bCs/>
                <w:color w:val="262626" w:themeColor="text1" w:themeTint="D9"/>
              </w:rPr>
              <w:t>b.</w:t>
            </w:r>
            <w:r w:rsidRPr="00103DA9">
              <w:rPr>
                <w:rFonts w:ascii="Times New Roman" w:hAnsi="Times New Roman"/>
                <w:b/>
                <w:bCs/>
                <w:color w:val="262626" w:themeColor="text1" w:themeTint="D9"/>
              </w:rPr>
              <w:t xml:space="preserve"> </w:t>
            </w:r>
            <w:r w:rsidRPr="00103DA9">
              <w:rPr>
                <w:rFonts w:ascii="Times New Roman" w:hAnsi="Times New Roman"/>
                <w:color w:val="262626" w:themeColor="text1" w:themeTint="D9"/>
              </w:rPr>
              <w:t xml:space="preserve">A unit of energy-producing potential equal to this amount of heat that is contained in food and released upon oxidation by the body. </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t>CAMOUFLAGE</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Protective coloring or another feature that conceals an animal and enables it to blend into its surroundings.</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t>CAPILLARY</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Any of the tiny blood vessels that connect the smallest arteries to the smallest veins.  Capillaries form a network throughout the body for the exchange between blood and tissue cells of oxygen, metabolic waste products, and carbon dioxide.</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t>CARBOHYDRATE</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Any of a large class of organic compounds consisting of carbon, hydrogen, and oxygen, usually with twice as many hydrogen atoms as carbon or oxygen atoms. Carbohydrates are produced in green plants by photosynthesis and serve as a major energy source in animal diets.  Sugars, starches, and cellulose are all carbohydrates.</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b/>
                <w:color w:val="262626" w:themeColor="text1" w:themeTint="D9"/>
              </w:rPr>
            </w:pPr>
            <w:r w:rsidRPr="00103DA9">
              <w:rPr>
                <w:rFonts w:ascii="Times New Roman" w:hAnsi="Times New Roman"/>
                <w:b/>
                <w:color w:val="262626" w:themeColor="text1" w:themeTint="D9"/>
              </w:rPr>
              <w:t xml:space="preserve">CARBON </w:t>
            </w:r>
          </w:p>
          <w:p w:rsidR="00543DB3" w:rsidRPr="00103DA9" w:rsidRDefault="00543DB3" w:rsidP="00EB420A">
            <w:pPr>
              <w:spacing w:after="0"/>
              <w:ind w:left="-14"/>
              <w:jc w:val="left"/>
              <w:rPr>
                <w:rFonts w:ascii="Times New Roman" w:hAnsi="Times New Roman"/>
                <w:color w:val="262626" w:themeColor="text1" w:themeTint="D9"/>
              </w:rPr>
            </w:pPr>
            <w:r w:rsidRPr="00103DA9">
              <w:rPr>
                <w:rFonts w:ascii="Times New Roman" w:hAnsi="Times New Roman"/>
                <w:b/>
                <w:color w:val="262626" w:themeColor="text1" w:themeTint="D9"/>
              </w:rPr>
              <w:t>FOOTPRINT</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The impact human activities have on the environment in terms of the amount of greenhouse gases produced, measured in units of carbon dioxide.</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t>CARDIAC MUSCLE</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bCs/>
                <w:color w:val="262626" w:themeColor="text1" w:themeTint="D9"/>
              </w:rPr>
              <w:t>The striated heart muscle. When this muscle contracts, it pushes blood through the circulatory system. The cardiac muscle is not voluntary.</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CARNIVORE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An animal that feeds chiefly on the flesh of other animals. Carnivores include predators such as lions and alligators, and scavengers such as hyenas and vultures. In a food chain, carnivores are either secondary or tertiary consumers.</w:t>
            </w:r>
          </w:p>
        </w:tc>
      </w:tr>
      <w:tr w:rsidR="00543DB3" w:rsidRPr="00103DA9" w:rsidTr="00EB420A">
        <w:trPr>
          <w:trHeight w:val="510"/>
        </w:trPr>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CARRYING CAPACITY</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maximum population size of a given species that an ecosystem can support without reducing its ability to support the same species in the future.</w:t>
            </w:r>
          </w:p>
        </w:tc>
      </w:tr>
      <w:tr w:rsidR="00543DB3" w:rsidRPr="00103DA9" w:rsidTr="00EB420A">
        <w:trPr>
          <w:trHeight w:val="510"/>
        </w:trPr>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CARTILAGE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strong flexible connective tissue that is found in various parts of the body, including the joints, the outer ear, and the larynx.</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CELL</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basic structural and functional units in all living organisms.</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CELL DIFFERENTIATION</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stage of development of a living thing during which specialized cells form.</w:t>
            </w:r>
          </w:p>
        </w:tc>
      </w:tr>
      <w:tr w:rsidR="00543DB3" w:rsidRPr="00103DA9" w:rsidTr="00EB420A">
        <w:trPr>
          <w:trHeight w:val="287"/>
        </w:trPr>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lastRenderedPageBreak/>
              <w:t>CELL DIVISION</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process by which a cell, called the parent cell, divides into two or more cells, called daughter cells.</w:t>
            </w:r>
          </w:p>
        </w:tc>
      </w:tr>
      <w:tr w:rsidR="00543DB3" w:rsidRPr="00103DA9" w:rsidTr="00EB420A">
        <w:trPr>
          <w:trHeight w:val="287"/>
        </w:trPr>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 xml:space="preserve">CELL MEMBRANE </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thin membrane that forms the outer surface of the cytoplasm of a cell and regulates the passage of materials in and out of the cell. It is made up of proteins and lipids, and often contains molecular receptors.</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CELL THEORY</w:t>
            </w:r>
          </w:p>
        </w:tc>
        <w:tc>
          <w:tcPr>
            <w:tcW w:w="11358" w:type="dxa"/>
          </w:tcPr>
          <w:p w:rsidR="00543DB3" w:rsidRPr="00103DA9" w:rsidRDefault="00543DB3" w:rsidP="00EB420A">
            <w:pPr>
              <w:spacing w:before="120" w:after="0" w:line="240" w:lineRule="auto"/>
              <w:ind w:left="90"/>
              <w:jc w:val="left"/>
              <w:rPr>
                <w:rFonts w:ascii="Times New Roman" w:hAnsi="Times New Roman"/>
                <w:color w:val="262626" w:themeColor="text1" w:themeTint="D9"/>
              </w:rPr>
            </w:pPr>
            <w:r w:rsidRPr="00103DA9">
              <w:rPr>
                <w:rFonts w:ascii="Times New Roman" w:hAnsi="Times New Roman"/>
                <w:color w:val="262626" w:themeColor="text1" w:themeTint="D9"/>
              </w:rPr>
              <w:t>The scientific theory that describes the properties of cells:</w:t>
            </w:r>
          </w:p>
          <w:p w:rsidR="00543DB3" w:rsidRPr="00103DA9" w:rsidRDefault="00543DB3" w:rsidP="00EB420A">
            <w:pPr>
              <w:spacing w:after="0" w:line="240" w:lineRule="auto"/>
              <w:ind w:left="86"/>
              <w:jc w:val="left"/>
              <w:rPr>
                <w:rFonts w:ascii="Times New Roman" w:hAnsi="Times New Roman"/>
                <w:color w:val="262626" w:themeColor="text1" w:themeTint="D9"/>
              </w:rPr>
            </w:pPr>
            <w:r w:rsidRPr="00103DA9">
              <w:rPr>
                <w:rFonts w:ascii="Times New Roman" w:hAnsi="Times New Roman"/>
                <w:color w:val="262626" w:themeColor="text1" w:themeTint="D9"/>
              </w:rPr>
              <w:t>All living organisms are composed of one or more cells;</w:t>
            </w:r>
          </w:p>
          <w:p w:rsidR="00543DB3" w:rsidRPr="00103DA9" w:rsidRDefault="00543DB3" w:rsidP="00EB420A">
            <w:pPr>
              <w:spacing w:after="0" w:line="240" w:lineRule="auto"/>
              <w:ind w:left="86"/>
              <w:jc w:val="left"/>
              <w:rPr>
                <w:rFonts w:ascii="Times New Roman" w:hAnsi="Times New Roman"/>
                <w:color w:val="262626" w:themeColor="text1" w:themeTint="D9"/>
              </w:rPr>
            </w:pPr>
            <w:r w:rsidRPr="00103DA9">
              <w:rPr>
                <w:rFonts w:ascii="Times New Roman" w:hAnsi="Times New Roman"/>
                <w:color w:val="262626" w:themeColor="text1" w:themeTint="D9"/>
              </w:rPr>
              <w:t>The cell is the basic unit of structure, function, and organization in all organisms;</w:t>
            </w:r>
          </w:p>
          <w:p w:rsidR="00543DB3" w:rsidRPr="00103DA9" w:rsidRDefault="00543DB3" w:rsidP="00EB420A">
            <w:pPr>
              <w:spacing w:after="0" w:line="240" w:lineRule="auto"/>
              <w:ind w:left="86"/>
              <w:jc w:val="left"/>
              <w:rPr>
                <w:rFonts w:ascii="Times New Roman" w:hAnsi="Times New Roman"/>
                <w:color w:val="262626" w:themeColor="text1" w:themeTint="D9"/>
              </w:rPr>
            </w:pPr>
            <w:r w:rsidRPr="00103DA9">
              <w:rPr>
                <w:rFonts w:ascii="Times New Roman" w:hAnsi="Times New Roman"/>
                <w:color w:val="262626" w:themeColor="text1" w:themeTint="D9"/>
              </w:rPr>
              <w:t>All cells come from preexisting, living cells.</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CELL TRANSPORT</w:t>
            </w:r>
          </w:p>
        </w:tc>
        <w:tc>
          <w:tcPr>
            <w:tcW w:w="11358" w:type="dxa"/>
          </w:tcPr>
          <w:p w:rsidR="00543DB3" w:rsidRPr="00103DA9" w:rsidRDefault="00543DB3" w:rsidP="00EB420A">
            <w:pPr>
              <w:pStyle w:val="NormalWeb"/>
              <w:spacing w:before="120" w:beforeAutospacing="0" w:after="0" w:afterAutospacing="0"/>
              <w:ind w:left="90"/>
              <w:contextualSpacing/>
              <w:rPr>
                <w:color w:val="262626" w:themeColor="text1" w:themeTint="D9"/>
                <w:sz w:val="20"/>
                <w:szCs w:val="20"/>
              </w:rPr>
            </w:pPr>
            <w:r w:rsidRPr="00103DA9">
              <w:rPr>
                <w:color w:val="262626" w:themeColor="text1" w:themeTint="D9"/>
                <w:sz w:val="20"/>
                <w:szCs w:val="20"/>
              </w:rPr>
              <w:t>The movement of materials into and out of cells.</w:t>
            </w:r>
          </w:p>
        </w:tc>
      </w:tr>
      <w:tr w:rsidR="00543DB3" w:rsidRPr="00103DA9" w:rsidTr="00EB420A">
        <w:trPr>
          <w:trHeight w:val="480"/>
        </w:trPr>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CELL WALL</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A </w:t>
            </w:r>
            <w:r w:rsidRPr="00103DA9">
              <w:rPr>
                <w:rFonts w:ascii="Times New Roman" w:hAnsi="Times New Roman"/>
                <w:bCs/>
                <w:color w:val="262626" w:themeColor="text1" w:themeTint="D9"/>
              </w:rPr>
              <w:t>cell wall</w:t>
            </w:r>
            <w:r w:rsidRPr="00103DA9">
              <w:rPr>
                <w:rFonts w:ascii="Times New Roman" w:hAnsi="Times New Roman"/>
                <w:color w:val="262626" w:themeColor="text1" w:themeTint="D9"/>
              </w:rPr>
              <w:t xml:space="preserve"> is a tough, usually flexible but sometimes fairly rigid layer that surrounds some types of </w:t>
            </w:r>
            <w:hyperlink r:id="rId106" w:tooltip="Cell (biology)" w:history="1">
              <w:r w:rsidRPr="00103DA9">
                <w:rPr>
                  <w:rStyle w:val="Hyperlink"/>
                  <w:rFonts w:ascii="Times New Roman" w:hAnsi="Times New Roman"/>
                  <w:color w:val="262626" w:themeColor="text1" w:themeTint="D9"/>
                </w:rPr>
                <w:t>cells</w:t>
              </w:r>
            </w:hyperlink>
            <w:r w:rsidRPr="00103DA9">
              <w:rPr>
                <w:rFonts w:ascii="Times New Roman" w:hAnsi="Times New Roman"/>
                <w:color w:val="262626" w:themeColor="text1" w:themeTint="D9"/>
              </w:rPr>
              <w:t>.</w:t>
            </w:r>
          </w:p>
        </w:tc>
      </w:tr>
      <w:tr w:rsidR="00543DB3" w:rsidRPr="00103DA9" w:rsidTr="00EB420A">
        <w:trPr>
          <w:trHeight w:val="30"/>
        </w:trPr>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CHARACTERISTIC</w:t>
            </w:r>
          </w:p>
        </w:tc>
        <w:tc>
          <w:tcPr>
            <w:tcW w:w="11358" w:type="dxa"/>
          </w:tcPr>
          <w:p w:rsidR="00543DB3" w:rsidRPr="00103DA9" w:rsidRDefault="00543DB3" w:rsidP="00EB420A">
            <w:pPr>
              <w:spacing w:before="120" w:after="0" w:line="300" w:lineRule="atLeast"/>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distinguishing trait or quality of a substance or object.</w:t>
            </w:r>
          </w:p>
        </w:tc>
      </w:tr>
      <w:tr w:rsidR="00543DB3" w:rsidRPr="00103DA9" w:rsidTr="00EB420A">
        <w:trPr>
          <w:trHeight w:val="135"/>
        </w:trPr>
        <w:tc>
          <w:tcPr>
            <w:tcW w:w="2520" w:type="dxa"/>
            <w:tcBorders>
              <w:bottom w:val="single" w:sz="4" w:space="0" w:color="auto"/>
            </w:tcBorders>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CHLOROPLAST</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plastid in the cells of green plants and green algae that contains chlorophylls and carotenoid pigments, and creates glucose through photosynthesis.</w:t>
            </w:r>
          </w:p>
        </w:tc>
      </w:tr>
      <w:tr w:rsidR="00543DB3" w:rsidRPr="00103DA9" w:rsidTr="00EB420A">
        <w:trPr>
          <w:trHeight w:val="135"/>
        </w:trPr>
        <w:tc>
          <w:tcPr>
            <w:tcW w:w="2520" w:type="dxa"/>
            <w:tcBorders>
              <w:bottom w:val="single" w:sz="4" w:space="0" w:color="auto"/>
            </w:tcBorders>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CHLOROPHYLL</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Any of a group of green pigments that capture light energy used as the energy source in photosynthesis and that are found in the chloroplasts of plants and other photosynthetic organisms such as cyanobacteria</w:t>
            </w:r>
            <w:r w:rsidR="00531887">
              <w:rPr>
                <w:rFonts w:ascii="Times New Roman" w:hAnsi="Times New Roman"/>
                <w:color w:val="262626" w:themeColor="text1" w:themeTint="D9"/>
              </w:rPr>
              <w:t>.</w:t>
            </w:r>
          </w:p>
        </w:tc>
      </w:tr>
      <w:tr w:rsidR="00543DB3" w:rsidRPr="00103DA9" w:rsidTr="00EB420A">
        <w:trPr>
          <w:trHeight w:val="1169"/>
        </w:trPr>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CHROMOSOME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A double stranded DNA molecule that contains a series of specific genes along its length. In prokaryotes, chromosomal DNA is circular, and the entire genome is carried on one chromosome. In most sexually reproducing organisms, chromosomes occur in pairs, with one member of the pair being inherited from each parent. </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 xml:space="preserve">CIRCULATORY </w:t>
            </w:r>
          </w:p>
          <w:p w:rsidR="00543DB3" w:rsidRPr="00103DA9" w:rsidRDefault="00543DB3" w:rsidP="00EB420A">
            <w:pPr>
              <w:spacing w:after="120"/>
              <w:ind w:left="-14"/>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SYSTEM</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circulatory system is made up of the vessels and the muscles that help and control the flow of the blood around the body. This process is called circulation. The main parts of the system are the heart, arteries, capillaries and veins.</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CLADOGRAM</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branching, treelike diagram in which the endpoints of the branches represent individual species of organisms. It is used to illustrate phylogenetic relationships and to show points at which various species are presumed to have diverged from common ancestral forms.</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CLIMATE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average course or condition of the weather at a place, usually over a period of years, as exhibited by temperature, wind velocity, and precipitation.</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CLONING</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process of creating identical genetic copies of cells from an original cell. In nature, cloning occurs by asexual reproduction.</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COAGULATE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To change from a fluid to a thickened mass, as in forming a blood clot.</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CODON</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basic unit of the genetic code; a sequence of three adjacent nucleotides in DNA or mRNA that specifies one amino acid.</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CODOMINANT</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Relating to two alleles of a gene pair in a heterozygote that are both fully expressed.  When alleles for both white and red are present in a carnation, for example, the result is a pink carnation since both alleles are co-dominant.</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COLON</w:t>
            </w:r>
          </w:p>
        </w:tc>
        <w:tc>
          <w:tcPr>
            <w:tcW w:w="11358" w:type="dxa"/>
          </w:tcPr>
          <w:p w:rsidR="00543DB3" w:rsidRPr="00103DA9" w:rsidRDefault="00543DB3" w:rsidP="00EB420A">
            <w:pPr>
              <w:spacing w:before="120" w:after="0" w:line="240" w:lineRule="auto"/>
              <w:ind w:left="90"/>
              <w:jc w:val="left"/>
              <w:rPr>
                <w:rFonts w:ascii="Times New Roman" w:hAnsi="Times New Roman"/>
                <w:color w:val="262626" w:themeColor="text1" w:themeTint="D9"/>
              </w:rPr>
            </w:pPr>
            <w:r w:rsidRPr="00103DA9">
              <w:rPr>
                <w:rFonts w:ascii="Times New Roman" w:hAnsi="Times New Roman"/>
                <w:color w:val="262626" w:themeColor="text1" w:themeTint="D9"/>
              </w:rPr>
              <w:t xml:space="preserve">The portion of the digestive tract that is posterior to the stomach or gizzard and extends to the rectum. </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lastRenderedPageBreak/>
              <w:t>COMMENSALISM</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A type of relationship between two species of a plant, animal, fungus, etc. in </w:t>
            </w:r>
            <w:hyperlink r:id="rId107" w:history="1">
              <w:r w:rsidRPr="00103DA9">
                <w:rPr>
                  <w:rStyle w:val="Hyperlink"/>
                  <w:rFonts w:ascii="Times New Roman" w:hAnsi="Times New Roman"/>
                  <w:color w:val="262626" w:themeColor="text1" w:themeTint="D9"/>
                </w:rPr>
                <w:t>which</w:t>
              </w:r>
            </w:hyperlink>
            <w:r w:rsidRPr="00103DA9">
              <w:rPr>
                <w:rFonts w:ascii="Times New Roman" w:hAnsi="Times New Roman"/>
                <w:color w:val="262626" w:themeColor="text1" w:themeTint="D9"/>
              </w:rPr>
              <w:t xml:space="preserve"> one lives with, on, or in another without damage to either.</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COMMON ANCESTOR</w:t>
            </w:r>
          </w:p>
        </w:tc>
        <w:tc>
          <w:tcPr>
            <w:tcW w:w="11358" w:type="dxa"/>
          </w:tcPr>
          <w:p w:rsidR="00543DB3" w:rsidRPr="00103DA9" w:rsidRDefault="00543DB3" w:rsidP="00EB420A">
            <w:pPr>
              <w:pStyle w:val="NormalWeb"/>
              <w:spacing w:before="120" w:beforeAutospacing="0" w:after="0" w:afterAutospacing="0" w:line="240" w:lineRule="auto"/>
              <w:ind w:left="86"/>
              <w:rPr>
                <w:color w:val="262626" w:themeColor="text1" w:themeTint="D9"/>
                <w:sz w:val="20"/>
                <w:szCs w:val="20"/>
              </w:rPr>
            </w:pPr>
            <w:r w:rsidRPr="00103DA9">
              <w:rPr>
                <w:color w:val="262626" w:themeColor="text1" w:themeTint="D9"/>
                <w:sz w:val="20"/>
                <w:szCs w:val="20"/>
              </w:rPr>
              <w:t xml:space="preserve">In </w:t>
            </w:r>
            <w:hyperlink r:id="rId108" w:tooltip="Evolutionary biology" w:history="1">
              <w:r w:rsidRPr="00103DA9">
                <w:rPr>
                  <w:rStyle w:val="Hyperlink"/>
                  <w:color w:val="262626" w:themeColor="text1" w:themeTint="D9"/>
                  <w:sz w:val="20"/>
                  <w:szCs w:val="20"/>
                </w:rPr>
                <w:t>evolutionary biology</w:t>
              </w:r>
            </w:hyperlink>
            <w:r w:rsidRPr="00103DA9">
              <w:rPr>
                <w:color w:val="262626" w:themeColor="text1" w:themeTint="D9"/>
                <w:sz w:val="20"/>
                <w:szCs w:val="20"/>
              </w:rPr>
              <w:t xml:space="preserve">, a group of </w:t>
            </w:r>
            <w:hyperlink r:id="rId109" w:tooltip="Organism" w:history="1">
              <w:r w:rsidRPr="00103DA9">
                <w:rPr>
                  <w:rStyle w:val="Hyperlink"/>
                  <w:color w:val="262626" w:themeColor="text1" w:themeTint="D9"/>
                  <w:sz w:val="20"/>
                  <w:szCs w:val="20"/>
                </w:rPr>
                <w:t>organisms</w:t>
              </w:r>
            </w:hyperlink>
            <w:r w:rsidRPr="00103DA9">
              <w:rPr>
                <w:color w:val="262626" w:themeColor="text1" w:themeTint="D9"/>
                <w:sz w:val="20"/>
                <w:szCs w:val="20"/>
              </w:rPr>
              <w:t xml:space="preserve"> share </w:t>
            </w:r>
            <w:r w:rsidRPr="00103DA9">
              <w:rPr>
                <w:bCs/>
                <w:color w:val="262626" w:themeColor="text1" w:themeTint="D9"/>
                <w:sz w:val="20"/>
                <w:szCs w:val="20"/>
              </w:rPr>
              <w:t>common descent</w:t>
            </w:r>
            <w:r w:rsidRPr="00103DA9">
              <w:rPr>
                <w:color w:val="262626" w:themeColor="text1" w:themeTint="D9"/>
                <w:sz w:val="20"/>
                <w:szCs w:val="20"/>
              </w:rPr>
              <w:t xml:space="preserve"> if they developed from the same actual or hypothetical form or stock. Common ancestry between organisms of different species arises during </w:t>
            </w:r>
            <w:hyperlink r:id="rId110" w:tooltip="Speciation" w:history="1">
              <w:r w:rsidRPr="00103DA9">
                <w:rPr>
                  <w:rStyle w:val="Hyperlink"/>
                  <w:color w:val="262626" w:themeColor="text1" w:themeTint="D9"/>
                  <w:sz w:val="20"/>
                  <w:szCs w:val="20"/>
                </w:rPr>
                <w:t>speciation</w:t>
              </w:r>
            </w:hyperlink>
            <w:r w:rsidRPr="00103DA9">
              <w:rPr>
                <w:color w:val="262626" w:themeColor="text1" w:themeTint="D9"/>
                <w:sz w:val="20"/>
                <w:szCs w:val="20"/>
              </w:rPr>
              <w:t xml:space="preserve">, in which new species are established from a single ancestral population. Organisms which share a more recent common ancestor are more closely related. </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COMPARATIVE ANATOMY</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The comparative </w:t>
            </w:r>
            <w:hyperlink r:id="rId111" w:tooltip="Study" w:history="1">
              <w:r w:rsidRPr="00103DA9">
                <w:rPr>
                  <w:rStyle w:val="Hyperlink"/>
                  <w:rFonts w:ascii="Times New Roman" w:hAnsi="Times New Roman"/>
                  <w:color w:val="262626" w:themeColor="text1" w:themeTint="D9"/>
                </w:rPr>
                <w:t>study</w:t>
              </w:r>
            </w:hyperlink>
            <w:r w:rsidRPr="00103DA9">
              <w:rPr>
                <w:rFonts w:ascii="Times New Roman" w:hAnsi="Times New Roman"/>
                <w:color w:val="262626" w:themeColor="text1" w:themeTint="D9"/>
              </w:rPr>
              <w:t xml:space="preserve"> of </w:t>
            </w:r>
            <w:hyperlink r:id="rId112" w:tooltip="Animal" w:history="1">
              <w:r w:rsidRPr="00103DA9">
                <w:rPr>
                  <w:rStyle w:val="Hyperlink"/>
                  <w:rFonts w:ascii="Times New Roman" w:hAnsi="Times New Roman"/>
                  <w:color w:val="262626" w:themeColor="text1" w:themeTint="D9"/>
                </w:rPr>
                <w:t>animal</w:t>
              </w:r>
            </w:hyperlink>
            <w:r w:rsidRPr="00103DA9">
              <w:rPr>
                <w:rFonts w:ascii="Times New Roman" w:hAnsi="Times New Roman"/>
                <w:color w:val="262626" w:themeColor="text1" w:themeTint="D9"/>
              </w:rPr>
              <w:t xml:space="preserve"> </w:t>
            </w:r>
            <w:hyperlink r:id="rId113" w:tooltip="Structure" w:history="1">
              <w:r w:rsidRPr="00103DA9">
                <w:rPr>
                  <w:rStyle w:val="Hyperlink"/>
                  <w:rFonts w:ascii="Times New Roman" w:hAnsi="Times New Roman"/>
                  <w:color w:val="262626" w:themeColor="text1" w:themeTint="D9"/>
                </w:rPr>
                <w:t>structure</w:t>
              </w:r>
            </w:hyperlink>
            <w:r w:rsidRPr="00103DA9">
              <w:rPr>
                <w:rFonts w:ascii="Times New Roman" w:hAnsi="Times New Roman"/>
                <w:color w:val="262626" w:themeColor="text1" w:themeTint="D9"/>
              </w:rPr>
              <w:t xml:space="preserve"> with </w:t>
            </w:r>
            <w:hyperlink r:id="rId114" w:tooltip="Regard" w:history="1">
              <w:r w:rsidRPr="00103DA9">
                <w:rPr>
                  <w:rStyle w:val="Hyperlink"/>
                  <w:rFonts w:ascii="Times New Roman" w:hAnsi="Times New Roman"/>
                  <w:color w:val="262626" w:themeColor="text1" w:themeTint="D9"/>
                </w:rPr>
                <w:t>regard</w:t>
              </w:r>
            </w:hyperlink>
            <w:r w:rsidRPr="00103DA9">
              <w:rPr>
                <w:rFonts w:ascii="Times New Roman" w:hAnsi="Times New Roman"/>
                <w:color w:val="262626" w:themeColor="text1" w:themeTint="D9"/>
              </w:rPr>
              <w:t xml:space="preserve"> to </w:t>
            </w:r>
            <w:hyperlink r:id="rId115" w:tooltip="Homologous" w:history="1">
              <w:r w:rsidRPr="00103DA9">
                <w:rPr>
                  <w:rStyle w:val="Hyperlink"/>
                  <w:rFonts w:ascii="Times New Roman" w:hAnsi="Times New Roman"/>
                  <w:color w:val="262626" w:themeColor="text1" w:themeTint="D9"/>
                </w:rPr>
                <w:t>homologous</w:t>
              </w:r>
            </w:hyperlink>
            <w:r w:rsidRPr="00103DA9">
              <w:rPr>
                <w:rFonts w:ascii="Times New Roman" w:hAnsi="Times New Roman"/>
                <w:color w:val="262626" w:themeColor="text1" w:themeTint="D9"/>
              </w:rPr>
              <w:t xml:space="preserve"> </w:t>
            </w:r>
            <w:hyperlink r:id="rId116" w:tooltip="Organs" w:history="1">
              <w:r w:rsidRPr="00103DA9">
                <w:rPr>
                  <w:rStyle w:val="Hyperlink"/>
                  <w:rFonts w:ascii="Times New Roman" w:hAnsi="Times New Roman"/>
                  <w:color w:val="262626" w:themeColor="text1" w:themeTint="D9"/>
                </w:rPr>
                <w:t>organs</w:t>
              </w:r>
            </w:hyperlink>
            <w:r w:rsidRPr="00103DA9">
              <w:rPr>
                <w:rFonts w:ascii="Times New Roman" w:hAnsi="Times New Roman"/>
                <w:color w:val="262626" w:themeColor="text1" w:themeTint="D9"/>
              </w:rPr>
              <w:t xml:space="preserve"> or </w:t>
            </w:r>
            <w:hyperlink r:id="rId117" w:tooltip="Parts" w:history="1">
              <w:r w:rsidRPr="00103DA9">
                <w:rPr>
                  <w:rStyle w:val="Hyperlink"/>
                  <w:rFonts w:ascii="Times New Roman" w:hAnsi="Times New Roman"/>
                  <w:color w:val="262626" w:themeColor="text1" w:themeTint="D9"/>
                </w:rPr>
                <w:t>parts</w:t>
              </w:r>
            </w:hyperlink>
            <w:r w:rsidRPr="00103DA9">
              <w:rPr>
                <w:rFonts w:ascii="Times New Roman" w:hAnsi="Times New Roman"/>
                <w:color w:val="262626" w:themeColor="text1" w:themeTint="D9"/>
              </w:rPr>
              <w:t>..</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COMPETITION</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simultaneous demand by two or more organisms for limited environmental resources, such as nutrients, living space or light.</w:t>
            </w:r>
          </w:p>
        </w:tc>
      </w:tr>
      <w:tr w:rsidR="00543DB3" w:rsidRPr="00103DA9" w:rsidTr="00EB420A">
        <w:trPr>
          <w:trHeight w:val="465"/>
        </w:trPr>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COMPOUND</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Composed of two or more parts, elements, or ingredients.</w:t>
            </w:r>
          </w:p>
        </w:tc>
      </w:tr>
      <w:tr w:rsidR="00543DB3" w:rsidRPr="00103DA9" w:rsidTr="00EB420A">
        <w:trPr>
          <w:trHeight w:val="465"/>
        </w:trPr>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CONSERVATION OF ENERGY</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The principle that in a system that does not undergo any </w:t>
            </w:r>
            <w:hyperlink r:id="rId118" w:history="1">
              <w:r w:rsidRPr="00103DA9">
                <w:rPr>
                  <w:rStyle w:val="Hyperlink"/>
                  <w:rFonts w:ascii="Times New Roman" w:hAnsi="Times New Roman"/>
                  <w:color w:val="262626" w:themeColor="text1" w:themeTint="D9"/>
                </w:rPr>
                <w:t>force</w:t>
              </w:r>
            </w:hyperlink>
            <w:r w:rsidRPr="00103DA9">
              <w:rPr>
                <w:rFonts w:ascii="Times New Roman" w:hAnsi="Times New Roman"/>
                <w:color w:val="262626" w:themeColor="text1" w:themeTint="D9"/>
              </w:rPr>
              <w:t xml:space="preserve"> from outside the system, the amount of energy is constant, irrespective of its changes in form.</w:t>
            </w:r>
          </w:p>
        </w:tc>
      </w:tr>
      <w:tr w:rsidR="00543DB3" w:rsidRPr="00103DA9" w:rsidTr="00EB420A">
        <w:trPr>
          <w:trHeight w:val="465"/>
        </w:trPr>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 xml:space="preserve">CONSUMER </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An organism requiring complex organic compounds for food that it obtains by preying on other organisms or by eating particles of organic matter.</w:t>
            </w:r>
          </w:p>
        </w:tc>
      </w:tr>
      <w:tr w:rsidR="00543DB3" w:rsidRPr="00103DA9" w:rsidTr="00EB420A">
        <w:trPr>
          <w:trHeight w:val="30"/>
        </w:trPr>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CYTOPLASM</w:t>
            </w:r>
          </w:p>
        </w:tc>
        <w:tc>
          <w:tcPr>
            <w:tcW w:w="11358" w:type="dxa"/>
          </w:tcPr>
          <w:p w:rsidR="00543DB3" w:rsidRPr="00103DA9" w:rsidRDefault="00543DB3" w:rsidP="00EB420A">
            <w:pPr>
              <w:pStyle w:val="NormalWeb"/>
              <w:spacing w:before="120" w:beforeAutospacing="0" w:after="0" w:afterAutospacing="0"/>
              <w:ind w:left="86"/>
              <w:rPr>
                <w:color w:val="262626" w:themeColor="text1" w:themeTint="D9"/>
                <w:sz w:val="20"/>
                <w:szCs w:val="20"/>
              </w:rPr>
            </w:pPr>
            <w:r w:rsidRPr="00103DA9">
              <w:rPr>
                <w:color w:val="262626" w:themeColor="text1" w:themeTint="D9"/>
                <w:sz w:val="20"/>
                <w:szCs w:val="20"/>
              </w:rPr>
              <w:t xml:space="preserve">In </w:t>
            </w:r>
            <w:hyperlink r:id="rId119" w:tooltip="Eukaryotic" w:history="1">
              <w:r w:rsidRPr="00103DA9">
                <w:rPr>
                  <w:rStyle w:val="Hyperlink"/>
                  <w:color w:val="262626" w:themeColor="text1" w:themeTint="D9"/>
                  <w:sz w:val="20"/>
                  <w:szCs w:val="20"/>
                </w:rPr>
                <w:t>eukaryotic</w:t>
              </w:r>
            </w:hyperlink>
            <w:r w:rsidRPr="00103DA9">
              <w:rPr>
                <w:color w:val="262626" w:themeColor="text1" w:themeTint="D9"/>
                <w:sz w:val="20"/>
                <w:szCs w:val="20"/>
              </w:rPr>
              <w:t xml:space="preserve"> cells, that part of the </w:t>
            </w:r>
            <w:hyperlink r:id="rId120" w:tooltip="Cell" w:history="1">
              <w:r w:rsidRPr="00103DA9">
                <w:rPr>
                  <w:rStyle w:val="Hyperlink"/>
                  <w:color w:val="262626" w:themeColor="text1" w:themeTint="D9"/>
                  <w:sz w:val="20"/>
                  <w:szCs w:val="20"/>
                </w:rPr>
                <w:t>cell</w:t>
              </w:r>
            </w:hyperlink>
            <w:r w:rsidRPr="00103DA9">
              <w:rPr>
                <w:color w:val="262626" w:themeColor="text1" w:themeTint="D9"/>
                <w:sz w:val="20"/>
                <w:szCs w:val="20"/>
              </w:rPr>
              <w:t xml:space="preserve"> between the </w:t>
            </w:r>
            <w:hyperlink r:id="rId121" w:tooltip="Cell membrane" w:history="1">
              <w:r w:rsidRPr="00103DA9">
                <w:rPr>
                  <w:rStyle w:val="Hyperlink"/>
                  <w:color w:val="262626" w:themeColor="text1" w:themeTint="D9"/>
                  <w:sz w:val="20"/>
                  <w:szCs w:val="20"/>
                </w:rPr>
                <w:t>cell membrane</w:t>
              </w:r>
            </w:hyperlink>
            <w:r w:rsidRPr="00103DA9">
              <w:rPr>
                <w:color w:val="262626" w:themeColor="text1" w:themeTint="D9"/>
                <w:sz w:val="20"/>
                <w:szCs w:val="20"/>
              </w:rPr>
              <w:t xml:space="preserve"> and the</w:t>
            </w:r>
            <w:hyperlink r:id="rId122" w:tooltip="Nuclear envelope" w:history="1">
              <w:r w:rsidRPr="00103DA9">
                <w:rPr>
                  <w:rStyle w:val="Hyperlink"/>
                  <w:color w:val="262626" w:themeColor="text1" w:themeTint="D9"/>
                  <w:sz w:val="20"/>
                  <w:szCs w:val="20"/>
                </w:rPr>
                <w:t xml:space="preserve"> nuclear envelope</w:t>
              </w:r>
            </w:hyperlink>
            <w:r w:rsidRPr="00103DA9">
              <w:rPr>
                <w:color w:val="262626" w:themeColor="text1" w:themeTint="D9"/>
                <w:sz w:val="20"/>
                <w:szCs w:val="20"/>
              </w:rPr>
              <w:t xml:space="preserve">. It is the jelly-like substance in a </w:t>
            </w:r>
            <w:hyperlink r:id="rId123" w:tooltip="Cell" w:history="1">
              <w:r w:rsidRPr="00103DA9">
                <w:rPr>
                  <w:rStyle w:val="Hyperlink"/>
                  <w:color w:val="262626" w:themeColor="text1" w:themeTint="D9"/>
                  <w:sz w:val="20"/>
                  <w:szCs w:val="20"/>
                </w:rPr>
                <w:t>cell</w:t>
              </w:r>
            </w:hyperlink>
            <w:r w:rsidRPr="00103DA9">
              <w:rPr>
                <w:color w:val="262626" w:themeColor="text1" w:themeTint="D9"/>
                <w:sz w:val="20"/>
                <w:szCs w:val="20"/>
              </w:rPr>
              <w:t xml:space="preserve"> that contains the </w:t>
            </w:r>
            <w:hyperlink r:id="rId124" w:tooltip="Cytosol" w:history="1">
              <w:r w:rsidRPr="00103DA9">
                <w:rPr>
                  <w:rStyle w:val="Hyperlink"/>
                  <w:color w:val="262626" w:themeColor="text1" w:themeTint="D9"/>
                  <w:sz w:val="20"/>
                  <w:szCs w:val="20"/>
                </w:rPr>
                <w:t>cytosol</w:t>
              </w:r>
            </w:hyperlink>
            <w:r w:rsidRPr="00103DA9">
              <w:rPr>
                <w:color w:val="262626" w:themeColor="text1" w:themeTint="D9"/>
                <w:sz w:val="20"/>
                <w:szCs w:val="20"/>
              </w:rPr>
              <w:t xml:space="preserve">, </w:t>
            </w:r>
            <w:hyperlink r:id="rId125" w:tooltip="Organelle" w:history="1">
              <w:r w:rsidRPr="00103DA9">
                <w:rPr>
                  <w:rStyle w:val="Hyperlink"/>
                  <w:color w:val="262626" w:themeColor="text1" w:themeTint="D9"/>
                  <w:sz w:val="20"/>
                  <w:szCs w:val="20"/>
                </w:rPr>
                <w:t>organelles</w:t>
              </w:r>
            </w:hyperlink>
            <w:r w:rsidRPr="00103DA9">
              <w:rPr>
                <w:color w:val="262626" w:themeColor="text1" w:themeTint="D9"/>
                <w:sz w:val="20"/>
                <w:szCs w:val="20"/>
              </w:rPr>
              <w:t xml:space="preserve">, and inclusions such as glycogen, lipids, crystals and pigments not including the </w:t>
            </w:r>
            <w:hyperlink r:id="rId126" w:tooltip="Nucleus" w:history="1">
              <w:r w:rsidRPr="00103DA9">
                <w:rPr>
                  <w:rStyle w:val="Hyperlink"/>
                  <w:color w:val="262626" w:themeColor="text1" w:themeTint="D9"/>
                  <w:sz w:val="20"/>
                  <w:szCs w:val="20"/>
                </w:rPr>
                <w:t>nucleus</w:t>
              </w:r>
            </w:hyperlink>
            <w:r w:rsidRPr="00103DA9">
              <w:rPr>
                <w:color w:val="262626" w:themeColor="text1" w:themeTint="D9"/>
                <w:sz w:val="20"/>
                <w:szCs w:val="20"/>
              </w:rPr>
              <w:t xml:space="preserve">. In Bacteria and Archaea cells that do not have a well-defined </w:t>
            </w:r>
            <w:hyperlink r:id="rId127" w:tooltip="Nucleus" w:history="1">
              <w:r w:rsidRPr="00103DA9">
                <w:rPr>
                  <w:rStyle w:val="Hyperlink"/>
                  <w:color w:val="262626" w:themeColor="text1" w:themeTint="D9"/>
                  <w:sz w:val="20"/>
                  <w:szCs w:val="20"/>
                </w:rPr>
                <w:t>nucleus</w:t>
              </w:r>
            </w:hyperlink>
            <w:r w:rsidRPr="00103DA9">
              <w:rPr>
                <w:color w:val="262626" w:themeColor="text1" w:themeTint="D9"/>
                <w:sz w:val="20"/>
                <w:szCs w:val="20"/>
              </w:rPr>
              <w:t xml:space="preserve">, the </w:t>
            </w:r>
            <w:r w:rsidRPr="00103DA9">
              <w:rPr>
                <w:iCs/>
                <w:color w:val="262626" w:themeColor="text1" w:themeTint="D9"/>
                <w:sz w:val="20"/>
                <w:szCs w:val="20"/>
              </w:rPr>
              <w:t>cytoplasm</w:t>
            </w:r>
            <w:r w:rsidRPr="00103DA9">
              <w:rPr>
                <w:color w:val="262626" w:themeColor="text1" w:themeTint="D9"/>
                <w:sz w:val="20"/>
                <w:szCs w:val="20"/>
              </w:rPr>
              <w:t xml:space="preserve"> is simply everything enclosed by the </w:t>
            </w:r>
            <w:hyperlink r:id="rId128" w:tooltip="Cell membrane" w:history="1">
              <w:r w:rsidRPr="00103DA9">
                <w:rPr>
                  <w:rStyle w:val="Hyperlink"/>
                  <w:color w:val="262626" w:themeColor="text1" w:themeTint="D9"/>
                  <w:sz w:val="20"/>
                  <w:szCs w:val="20"/>
                </w:rPr>
                <w:t>cell membrane</w:t>
              </w:r>
            </w:hyperlink>
            <w:r w:rsidRPr="00103DA9">
              <w:rPr>
                <w:color w:val="262626" w:themeColor="text1" w:themeTint="D9"/>
                <w:sz w:val="20"/>
                <w:szCs w:val="20"/>
              </w:rPr>
              <w:t>.</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CYTOSINE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One of the four bases in the nucleotides of DNA, commonly denoted by the letter “C.”</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CYTOSOL</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aqueous portion of the cytoplasm.</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DARWINISM</w:t>
            </w:r>
          </w:p>
        </w:tc>
        <w:tc>
          <w:tcPr>
            <w:tcW w:w="11358" w:type="dxa"/>
          </w:tcPr>
          <w:p w:rsidR="00543DB3" w:rsidRPr="00103DA9" w:rsidRDefault="00543DB3" w:rsidP="00EB420A">
            <w:pPr>
              <w:spacing w:before="120" w:after="0"/>
              <w:ind w:left="90"/>
              <w:contextualSpacing/>
              <w:jc w:val="left"/>
              <w:rPr>
                <w:rStyle w:val="ssens"/>
                <w:rFonts w:ascii="Times New Roman" w:hAnsi="Times New Roman"/>
                <w:color w:val="262626" w:themeColor="text1" w:themeTint="D9"/>
              </w:rPr>
            </w:pPr>
            <w:r w:rsidRPr="00103DA9">
              <w:rPr>
                <w:rFonts w:ascii="Times New Roman" w:hAnsi="Times New Roman"/>
                <w:color w:val="262626" w:themeColor="text1" w:themeTint="D9"/>
              </w:rPr>
              <w:t xml:space="preserve">The theory that all living things are descended from a common ancestor and modified by unguided natural processes such as natural selection and random variation. </w:t>
            </w:r>
            <w:r w:rsidRPr="00103DA9">
              <w:rPr>
                <w:rFonts w:ascii="Times New Roman" w:hAnsi="Times New Roman"/>
                <w:i/>
                <w:color w:val="262626" w:themeColor="text1" w:themeTint="D9"/>
              </w:rPr>
              <w:t>Also see Neo-Darwinism.</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DEMOGRAPHICS</w:t>
            </w:r>
          </w:p>
        </w:tc>
        <w:tc>
          <w:tcPr>
            <w:tcW w:w="11358" w:type="dxa"/>
          </w:tcPr>
          <w:p w:rsidR="00543DB3" w:rsidRPr="00103DA9" w:rsidRDefault="00543DB3" w:rsidP="00EB420A">
            <w:pPr>
              <w:spacing w:before="120" w:after="0"/>
              <w:ind w:left="90"/>
              <w:contextualSpacing/>
              <w:jc w:val="left"/>
              <w:rPr>
                <w:rStyle w:val="ssens"/>
                <w:rFonts w:ascii="Times New Roman" w:hAnsi="Times New Roman"/>
                <w:color w:val="262626" w:themeColor="text1" w:themeTint="D9"/>
              </w:rPr>
            </w:pPr>
            <w:r w:rsidRPr="00103DA9">
              <w:rPr>
                <w:rFonts w:ascii="Times New Roman" w:hAnsi="Times New Roman"/>
                <w:color w:val="262626" w:themeColor="text1" w:themeTint="D9"/>
              </w:rPr>
              <w:t>A section of the population sharing common characteristics, such as age, sex, class.</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DIGESTIVE SYSTEM</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Style w:val="ssens"/>
                <w:rFonts w:ascii="Times New Roman" w:hAnsi="Times New Roman"/>
                <w:color w:val="262626" w:themeColor="text1" w:themeTint="D9"/>
              </w:rPr>
              <w:t>The bodily system concerned with the ingestion, digestion, and absorption of food.</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DISEASE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An abnormal condition of an organism that impairs bodily functions, associated with specific </w:t>
            </w:r>
            <w:hyperlink r:id="rId129" w:tooltip="Symptom" w:history="1">
              <w:r w:rsidRPr="00103DA9">
                <w:rPr>
                  <w:rStyle w:val="Hyperlink"/>
                  <w:rFonts w:ascii="Times New Roman" w:hAnsi="Times New Roman"/>
                  <w:color w:val="262626" w:themeColor="text1" w:themeTint="D9"/>
                </w:rPr>
                <w:t>symptoms</w:t>
              </w:r>
            </w:hyperlink>
            <w:r w:rsidRPr="00103DA9">
              <w:rPr>
                <w:rFonts w:ascii="Times New Roman" w:hAnsi="Times New Roman"/>
                <w:color w:val="262626" w:themeColor="text1" w:themeTint="D9"/>
              </w:rPr>
              <w:t xml:space="preserve"> and </w:t>
            </w:r>
            <w:hyperlink r:id="rId130" w:tooltip="Medical sign" w:history="1">
              <w:r w:rsidRPr="00103DA9">
                <w:rPr>
                  <w:rStyle w:val="Hyperlink"/>
                  <w:rFonts w:ascii="Times New Roman" w:hAnsi="Times New Roman"/>
                  <w:color w:val="262626" w:themeColor="text1" w:themeTint="D9"/>
                </w:rPr>
                <w:t>signs</w:t>
              </w:r>
            </w:hyperlink>
            <w:r w:rsidRPr="00103DA9">
              <w:rPr>
                <w:rFonts w:ascii="Times New Roman" w:hAnsi="Times New Roman"/>
                <w:color w:val="262626" w:themeColor="text1" w:themeTint="D9"/>
              </w:rPr>
              <w:t>.</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DECOMPOSER</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Any of various organisms (e.g., many bacteria and fungi) that return constituents of organic substances to ecological cycles by feeding on and breaking down dead cells.</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DIFFUSION</w:t>
            </w:r>
          </w:p>
        </w:tc>
        <w:tc>
          <w:tcPr>
            <w:tcW w:w="11358" w:type="dxa"/>
          </w:tcPr>
          <w:p w:rsidR="00543DB3" w:rsidRPr="00103DA9" w:rsidRDefault="00543DB3" w:rsidP="00EB420A">
            <w:pPr>
              <w:pStyle w:val="NormalWeb"/>
              <w:ind w:left="90"/>
              <w:rPr>
                <w:color w:val="262626" w:themeColor="text1" w:themeTint="D9"/>
                <w:sz w:val="20"/>
                <w:szCs w:val="20"/>
              </w:rPr>
            </w:pPr>
            <w:r w:rsidRPr="00103DA9">
              <w:rPr>
                <w:color w:val="262626" w:themeColor="text1" w:themeTint="D9"/>
                <w:sz w:val="20"/>
                <w:szCs w:val="20"/>
              </w:rPr>
              <w:t xml:space="preserve">The passive movement of </w:t>
            </w:r>
            <w:hyperlink r:id="rId131" w:history="1">
              <w:r w:rsidRPr="00103DA9">
                <w:rPr>
                  <w:rStyle w:val="Hyperlink"/>
                  <w:color w:val="262626" w:themeColor="text1" w:themeTint="D9"/>
                  <w:sz w:val="20"/>
                  <w:szCs w:val="20"/>
                </w:rPr>
                <w:t>molecule</w:t>
              </w:r>
            </w:hyperlink>
            <w:r w:rsidRPr="00103DA9">
              <w:rPr>
                <w:color w:val="262626" w:themeColor="text1" w:themeTint="D9"/>
                <w:sz w:val="20"/>
                <w:szCs w:val="20"/>
              </w:rPr>
              <w:t xml:space="preserve">s from an area of high </w:t>
            </w:r>
            <w:hyperlink r:id="rId132" w:history="1">
              <w:r w:rsidRPr="00103DA9">
                <w:rPr>
                  <w:rStyle w:val="Hyperlink"/>
                  <w:color w:val="262626" w:themeColor="text1" w:themeTint="D9"/>
                  <w:sz w:val="20"/>
                  <w:szCs w:val="20"/>
                </w:rPr>
                <w:t>concentration</w:t>
              </w:r>
            </w:hyperlink>
            <w:r w:rsidRPr="00103DA9">
              <w:rPr>
                <w:color w:val="262626" w:themeColor="text1" w:themeTint="D9"/>
                <w:sz w:val="20"/>
                <w:szCs w:val="20"/>
              </w:rPr>
              <w:t xml:space="preserve"> to an area of lower </w:t>
            </w:r>
            <w:hyperlink r:id="rId133" w:history="1">
              <w:r w:rsidRPr="00103DA9">
                <w:rPr>
                  <w:rStyle w:val="Hyperlink"/>
                  <w:color w:val="262626" w:themeColor="text1" w:themeTint="D9"/>
                  <w:sz w:val="20"/>
                  <w:szCs w:val="20"/>
                </w:rPr>
                <w:t>concentration</w:t>
              </w:r>
            </w:hyperlink>
            <w:r w:rsidRPr="00103DA9">
              <w:rPr>
                <w:color w:val="262626" w:themeColor="text1" w:themeTint="D9"/>
                <w:sz w:val="20"/>
                <w:szCs w:val="20"/>
              </w:rPr>
              <w:t xml:space="preserve"> until both </w:t>
            </w:r>
            <w:hyperlink r:id="rId134" w:history="1">
              <w:r w:rsidRPr="00103DA9">
                <w:rPr>
                  <w:rStyle w:val="Hyperlink"/>
                  <w:color w:val="262626" w:themeColor="text1" w:themeTint="D9"/>
                  <w:sz w:val="20"/>
                  <w:szCs w:val="20"/>
                </w:rPr>
                <w:t>concentration</w:t>
              </w:r>
            </w:hyperlink>
            <w:r w:rsidRPr="00103DA9">
              <w:rPr>
                <w:color w:val="262626" w:themeColor="text1" w:themeTint="D9"/>
                <w:sz w:val="20"/>
                <w:szCs w:val="20"/>
              </w:rPr>
              <w:t xml:space="preserve">s are equal. </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DIPLOID</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Having pared sets of chromosomes in a cell or cell nucleus. In diploid organisms that reproduce sexually, one set of chromosomes is inherited from each parent.</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DNA</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w:t>
            </w:r>
            <w:r w:rsidRPr="00103DA9">
              <w:rPr>
                <w:rFonts w:ascii="Times New Roman" w:hAnsi="Times New Roman"/>
                <w:i/>
                <w:color w:val="262626" w:themeColor="text1" w:themeTint="D9"/>
              </w:rPr>
              <w:t>Deoxyribonucleic acid</w:t>
            </w:r>
            <w:r w:rsidRPr="00103DA9">
              <w:rPr>
                <w:rFonts w:ascii="Times New Roman" w:hAnsi="Times New Roman"/>
                <w:color w:val="262626" w:themeColor="text1" w:themeTint="D9"/>
              </w:rPr>
              <w:t xml:space="preserve">): A large biological molecule composed of subunits known as nucleotides strung together in long chains. The sequence of these nucleotides contains the information that cells need in order to grow, to divide into daughter cells and to manufacture new proteins. Changes in DNA result in mutations, which may be beneficial, neutral or deleterious to the organism. </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lastRenderedPageBreak/>
              <w:t>DOMAIN</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taxonomic category higher than kingdom, defined by the gene sequences and basic mechanisms used to perform fundamental cellular functions; the three domains are the Archaea, Bacteria, and Eukarya.</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DOMINANT</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Relating to the form of a gene that expresses a trait, such as hair color, in an individual organism.  The dominant form of a gene overpowers the counterpart, or recessive, form located on the other of a pair of chromosomes.</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DORMANT</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Being in an inactive state during which growth and development cease and metabolism is slowed, usually in response to an adverse environment.  </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DOUBLE HELIX</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shape that two linear strands of DNA assume when bonded together.</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ECOLOGY</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scientific study of the relationships between living things and their environment.</w:t>
            </w:r>
          </w:p>
        </w:tc>
      </w:tr>
      <w:tr w:rsidR="00543DB3" w:rsidRPr="00103DA9" w:rsidTr="00EB420A">
        <w:trPr>
          <w:trHeight w:val="435"/>
        </w:trPr>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ECOSYSTEM</w:t>
            </w:r>
          </w:p>
        </w:tc>
        <w:tc>
          <w:tcPr>
            <w:tcW w:w="11358" w:type="dxa"/>
          </w:tcPr>
          <w:p w:rsidR="00543DB3" w:rsidRPr="00103DA9" w:rsidRDefault="00543DB3" w:rsidP="00EB420A">
            <w:pPr>
              <w:tabs>
                <w:tab w:val="left" w:pos="0"/>
              </w:tabs>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complex, self-regulating system through which energy and material are transferred, made up of a group of living organisms and their abiotic environment, which interact as a unit.</w:t>
            </w:r>
          </w:p>
        </w:tc>
      </w:tr>
      <w:tr w:rsidR="00543DB3" w:rsidRPr="00103DA9" w:rsidTr="00EB420A">
        <w:trPr>
          <w:trHeight w:val="60"/>
        </w:trPr>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EGG</w:t>
            </w:r>
          </w:p>
        </w:tc>
        <w:tc>
          <w:tcPr>
            <w:tcW w:w="11358" w:type="dxa"/>
          </w:tcPr>
          <w:p w:rsidR="00543DB3" w:rsidRPr="00103DA9" w:rsidRDefault="00543DB3" w:rsidP="00EB420A">
            <w:pPr>
              <w:tabs>
                <w:tab w:val="left" w:pos="0"/>
              </w:tabs>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female sex cell.</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ELECTROCHEMICAL SIGNAL</w:t>
            </w:r>
          </w:p>
        </w:tc>
        <w:tc>
          <w:tcPr>
            <w:tcW w:w="11358" w:type="dxa"/>
          </w:tcPr>
          <w:p w:rsidR="00543DB3" w:rsidRPr="00103DA9" w:rsidRDefault="00543DB3" w:rsidP="00EB420A">
            <w:pPr>
              <w:tabs>
                <w:tab w:val="left" w:pos="0"/>
              </w:tabs>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nerves communicate with cells through electrochemical signals.</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ELEMENT</w:t>
            </w:r>
          </w:p>
        </w:tc>
        <w:tc>
          <w:tcPr>
            <w:tcW w:w="11358" w:type="dxa"/>
          </w:tcPr>
          <w:p w:rsidR="00543DB3" w:rsidRPr="00103DA9" w:rsidRDefault="00543DB3" w:rsidP="00EB420A">
            <w:pPr>
              <w:tabs>
                <w:tab w:val="left" w:pos="0"/>
              </w:tabs>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substance composed of atoms that cannot be broken down into simpler substances by chemical means (e.g., iron, sulfur, oxygen).</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EMBRYO</w:t>
            </w:r>
          </w:p>
        </w:tc>
        <w:tc>
          <w:tcPr>
            <w:tcW w:w="11358" w:type="dxa"/>
          </w:tcPr>
          <w:p w:rsidR="00543DB3" w:rsidRPr="00103DA9" w:rsidRDefault="00543DB3" w:rsidP="00EB420A">
            <w:pPr>
              <w:tabs>
                <w:tab w:val="left" w:pos="0"/>
              </w:tabs>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plant or animal in an early stage of development, generally still contained with the seed, egg, or uterus.</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ENDANGERED SPECIES</w:t>
            </w:r>
          </w:p>
        </w:tc>
        <w:tc>
          <w:tcPr>
            <w:tcW w:w="11358" w:type="dxa"/>
          </w:tcPr>
          <w:p w:rsidR="00543DB3" w:rsidRPr="00103DA9" w:rsidRDefault="00543DB3" w:rsidP="00EB420A">
            <w:pPr>
              <w:tabs>
                <w:tab w:val="left" w:pos="0"/>
              </w:tabs>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plant or animal species existing in such small numbers that it is in danger of becoming extinct, especially such a species placed in jeopardy as a result of human activity.</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ENDOCRINE GLANDS</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Any of various glands, such as the thyroid, adrenal, and pituitary glands, that secrete certain substances or hormones directly into the blood or lymph.</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b/>
                <w:bCs/>
                <w:caps/>
                <w:color w:val="262626" w:themeColor="text1" w:themeTint="D9"/>
              </w:rPr>
            </w:pPr>
            <w:r w:rsidRPr="00103DA9">
              <w:rPr>
                <w:rFonts w:ascii="Times New Roman" w:hAnsi="Times New Roman"/>
                <w:b/>
                <w:bCs/>
                <w:caps/>
                <w:color w:val="262626" w:themeColor="text1" w:themeTint="D9"/>
              </w:rPr>
              <w:t>Endoplasmic reticulum</w:t>
            </w:r>
          </w:p>
        </w:tc>
        <w:tc>
          <w:tcPr>
            <w:tcW w:w="11358" w:type="dxa"/>
          </w:tcPr>
          <w:p w:rsidR="00543DB3" w:rsidRPr="00103DA9" w:rsidRDefault="00543DB3" w:rsidP="00EB420A">
            <w:pPr>
              <w:spacing w:before="120" w:after="0"/>
              <w:ind w:left="90"/>
              <w:rPr>
                <w:rFonts w:ascii="Times New Roman" w:hAnsi="Times New Roman"/>
                <w:color w:val="262626" w:themeColor="text1" w:themeTint="D9"/>
              </w:rPr>
            </w:pPr>
            <w:r w:rsidRPr="00103DA9">
              <w:rPr>
                <w:rFonts w:ascii="Times New Roman" w:hAnsi="Times New Roman"/>
                <w:color w:val="262626" w:themeColor="text1" w:themeTint="D9"/>
              </w:rPr>
              <w:t xml:space="preserve">A </w:t>
            </w:r>
            <w:hyperlink r:id="rId135" w:history="1">
              <w:r w:rsidRPr="00103DA9">
                <w:rPr>
                  <w:rStyle w:val="Hyperlink"/>
                  <w:rFonts w:ascii="Times New Roman" w:hAnsi="Times New Roman"/>
                  <w:color w:val="262626" w:themeColor="text1" w:themeTint="D9"/>
                </w:rPr>
                <w:t>network</w:t>
              </w:r>
            </w:hyperlink>
            <w:r w:rsidRPr="00103DA9">
              <w:rPr>
                <w:rFonts w:ascii="Times New Roman" w:hAnsi="Times New Roman"/>
                <w:color w:val="262626" w:themeColor="text1" w:themeTint="D9"/>
              </w:rPr>
              <w:t xml:space="preserve"> of tubular membranes within the cytoplasm of the </w:t>
            </w:r>
            <w:hyperlink r:id="rId136" w:history="1">
              <w:r w:rsidRPr="00103DA9">
                <w:rPr>
                  <w:rStyle w:val="Hyperlink"/>
                  <w:rFonts w:ascii="Times New Roman" w:hAnsi="Times New Roman"/>
                  <w:color w:val="262626" w:themeColor="text1" w:themeTint="D9"/>
                </w:rPr>
                <w:t>cell</w:t>
              </w:r>
            </w:hyperlink>
            <w:r w:rsidRPr="00103DA9">
              <w:rPr>
                <w:rFonts w:ascii="Times New Roman" w:hAnsi="Times New Roman"/>
                <w:color w:val="262626" w:themeColor="text1" w:themeTint="D9"/>
              </w:rPr>
              <w:t xml:space="preserve"> involved in the transport of materials. </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ENERGY</w:t>
            </w:r>
          </w:p>
        </w:tc>
        <w:tc>
          <w:tcPr>
            <w:tcW w:w="11358" w:type="dxa"/>
          </w:tcPr>
          <w:p w:rsidR="00543DB3" w:rsidRPr="00103DA9" w:rsidRDefault="00543DB3" w:rsidP="00EB420A">
            <w:pPr>
              <w:tabs>
                <w:tab w:val="left" w:pos="0"/>
              </w:tabs>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capacity for doing work.</w:t>
            </w:r>
          </w:p>
        </w:tc>
      </w:tr>
      <w:tr w:rsidR="00543DB3" w:rsidRPr="00103DA9" w:rsidTr="00EB420A">
        <w:tc>
          <w:tcPr>
            <w:tcW w:w="2520" w:type="dxa"/>
          </w:tcPr>
          <w:p w:rsidR="00543DB3" w:rsidRPr="00103DA9" w:rsidRDefault="00543DB3" w:rsidP="00EB420A">
            <w:pPr>
              <w:spacing w:before="120" w:after="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ENVIRONMENT</w:t>
            </w:r>
          </w:p>
        </w:tc>
        <w:tc>
          <w:tcPr>
            <w:tcW w:w="11358" w:type="dxa"/>
          </w:tcPr>
          <w:p w:rsidR="00543DB3" w:rsidRPr="00103DA9" w:rsidRDefault="00543DB3" w:rsidP="00EB420A">
            <w:pPr>
              <w:pStyle w:val="SectionMainText"/>
              <w:spacing w:before="120" w:after="120"/>
              <w:ind w:left="90"/>
              <w:rPr>
                <w:color w:val="262626" w:themeColor="text1" w:themeTint="D9"/>
                <w:sz w:val="20"/>
              </w:rPr>
            </w:pPr>
            <w:r w:rsidRPr="00103DA9">
              <w:rPr>
                <w:color w:val="262626" w:themeColor="text1" w:themeTint="D9"/>
                <w:sz w:val="20"/>
              </w:rPr>
              <w:t>The complex of physical, chemical, and biotic factors (e.g., climate, soil, living things) that act upon an organism or an ecological community and ultimately determine their forms and survival.</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ENZYME</w:t>
            </w:r>
          </w:p>
        </w:tc>
        <w:tc>
          <w:tcPr>
            <w:tcW w:w="11358" w:type="dxa"/>
          </w:tcPr>
          <w:p w:rsidR="00543DB3" w:rsidRPr="00103DA9" w:rsidRDefault="00543DB3" w:rsidP="00EB420A">
            <w:pPr>
              <w:tabs>
                <w:tab w:val="left" w:pos="0"/>
              </w:tabs>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protein that acts as a catalyst, speeding the rate at which a biochemical reaction proceeds but not altering the direction or nature of the reaction.</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EPIGENETIC</w:t>
            </w:r>
          </w:p>
        </w:tc>
        <w:tc>
          <w:tcPr>
            <w:tcW w:w="11358" w:type="dxa"/>
          </w:tcPr>
          <w:p w:rsidR="00543DB3" w:rsidRPr="00103DA9" w:rsidRDefault="00543DB3" w:rsidP="00EB420A">
            <w:pPr>
              <w:pStyle w:val="NormalWeb"/>
              <w:spacing w:before="120" w:beforeAutospacing="0" w:after="0" w:afterAutospacing="0"/>
              <w:ind w:left="90"/>
              <w:rPr>
                <w:color w:val="262626" w:themeColor="text1" w:themeTint="D9"/>
                <w:sz w:val="20"/>
                <w:szCs w:val="20"/>
              </w:rPr>
            </w:pPr>
            <w:r w:rsidRPr="00103DA9">
              <w:rPr>
                <w:color w:val="262626" w:themeColor="text1" w:themeTint="D9"/>
                <w:sz w:val="20"/>
                <w:szCs w:val="20"/>
              </w:rPr>
              <w:t xml:space="preserve">The heritable factors affecting the </w:t>
            </w:r>
            <w:hyperlink r:id="rId137" w:history="1">
              <w:r w:rsidRPr="00103DA9">
                <w:rPr>
                  <w:rStyle w:val="Hyperlink"/>
                  <w:color w:val="262626" w:themeColor="text1" w:themeTint="D9"/>
                  <w:sz w:val="20"/>
                  <w:szCs w:val="20"/>
                </w:rPr>
                <w:t>development</w:t>
              </w:r>
            </w:hyperlink>
            <w:r w:rsidRPr="00103DA9">
              <w:rPr>
                <w:color w:val="262626" w:themeColor="text1" w:themeTint="D9"/>
                <w:sz w:val="20"/>
                <w:szCs w:val="20"/>
              </w:rPr>
              <w:t xml:space="preserve"> or function of an </w:t>
            </w:r>
            <w:hyperlink r:id="rId138" w:history="1">
              <w:r w:rsidRPr="00103DA9">
                <w:rPr>
                  <w:rStyle w:val="Hyperlink"/>
                  <w:color w:val="262626" w:themeColor="text1" w:themeTint="D9"/>
                  <w:sz w:val="20"/>
                  <w:szCs w:val="20"/>
                </w:rPr>
                <w:t>organism</w:t>
              </w:r>
            </w:hyperlink>
            <w:r w:rsidRPr="00103DA9">
              <w:rPr>
                <w:color w:val="262626" w:themeColor="text1" w:themeTint="D9"/>
                <w:sz w:val="20"/>
                <w:szCs w:val="20"/>
              </w:rPr>
              <w:t xml:space="preserve"> that are not associated with its DNA sequence.</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ESOPHAGUS</w:t>
            </w:r>
          </w:p>
        </w:tc>
        <w:tc>
          <w:tcPr>
            <w:tcW w:w="11358" w:type="dxa"/>
          </w:tcPr>
          <w:p w:rsidR="00543DB3" w:rsidRPr="00103DA9" w:rsidRDefault="00543DB3" w:rsidP="00EB420A">
            <w:pPr>
              <w:tabs>
                <w:tab w:val="left" w:pos="0"/>
              </w:tabs>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muscular tube in vertebrates through which food passes from the pharynx to the stomach.</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ESTROGEN</w:t>
            </w:r>
          </w:p>
        </w:tc>
        <w:tc>
          <w:tcPr>
            <w:tcW w:w="11358" w:type="dxa"/>
          </w:tcPr>
          <w:p w:rsidR="00543DB3" w:rsidRPr="00103DA9" w:rsidRDefault="00543DB3" w:rsidP="00EB420A">
            <w:pPr>
              <w:spacing w:before="120" w:after="0"/>
              <w:ind w:left="90"/>
              <w:rPr>
                <w:rFonts w:ascii="Times New Roman" w:hAnsi="Times New Roman"/>
                <w:color w:val="262626" w:themeColor="text1" w:themeTint="D9"/>
              </w:rPr>
            </w:pPr>
            <w:r w:rsidRPr="00103DA9">
              <w:rPr>
                <w:rStyle w:val="labset"/>
                <w:rFonts w:ascii="Times New Roman" w:hAnsi="Times New Roman"/>
                <w:color w:val="262626" w:themeColor="text1" w:themeTint="D9"/>
              </w:rPr>
              <w:t>A</w:t>
            </w:r>
            <w:r w:rsidRPr="00103DA9">
              <w:rPr>
                <w:rFonts w:ascii="Times New Roman" w:hAnsi="Times New Roman"/>
                <w:color w:val="262626" w:themeColor="text1" w:themeTint="D9"/>
              </w:rPr>
              <w:t xml:space="preserve">ny of several major female sex hormones produced primarily by the ovarian follicles of female </w:t>
            </w:r>
            <w:hyperlink r:id="rId139" w:history="1">
              <w:r w:rsidRPr="00103DA9">
                <w:rPr>
                  <w:rStyle w:val="Hyperlink"/>
                  <w:rFonts w:ascii="Times New Roman" w:hAnsi="Times New Roman"/>
                  <w:color w:val="262626" w:themeColor="text1" w:themeTint="D9"/>
                </w:rPr>
                <w:t>mammals</w:t>
              </w:r>
            </w:hyperlink>
            <w:r w:rsidRPr="00103DA9">
              <w:rPr>
                <w:rFonts w:ascii="Times New Roman" w:hAnsi="Times New Roman"/>
                <w:color w:val="262626" w:themeColor="text1" w:themeTint="D9"/>
              </w:rPr>
              <w:t xml:space="preserve">, capable of inducing </w:t>
            </w:r>
            <w:hyperlink r:id="rId140" w:history="1">
              <w:r w:rsidRPr="00103DA9">
                <w:rPr>
                  <w:rStyle w:val="Hyperlink"/>
                  <w:rFonts w:ascii="Times New Roman" w:hAnsi="Times New Roman"/>
                  <w:color w:val="262626" w:themeColor="text1" w:themeTint="D9"/>
                </w:rPr>
                <w:t>estrus</w:t>
              </w:r>
            </w:hyperlink>
            <w:r w:rsidRPr="00103DA9">
              <w:rPr>
                <w:rFonts w:ascii="Times New Roman" w:hAnsi="Times New Roman"/>
                <w:color w:val="262626" w:themeColor="text1" w:themeTint="D9"/>
              </w:rPr>
              <w:t>, developing and maintaining secondary female sex characteristics, and preparing the uterus for the reception of a fertilized egg.</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lastRenderedPageBreak/>
              <w:t>EUKARYOTE</w:t>
            </w:r>
          </w:p>
        </w:tc>
        <w:tc>
          <w:tcPr>
            <w:tcW w:w="11358" w:type="dxa"/>
          </w:tcPr>
          <w:p w:rsidR="00543DB3" w:rsidRPr="00103DA9" w:rsidRDefault="00543DB3" w:rsidP="00EB420A">
            <w:pPr>
              <w:tabs>
                <w:tab w:val="left" w:pos="0"/>
              </w:tabs>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One of the three major Domains of life (along with Archaea and Bacteria). An organism composed of one or more cells that contain a nucleus surrounded by a membrane and whose DNA is bound together into chromosomes by proteins.</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EVOLUTION</w:t>
            </w:r>
          </w:p>
        </w:tc>
        <w:tc>
          <w:tcPr>
            <w:tcW w:w="11358" w:type="dxa"/>
          </w:tcPr>
          <w:p w:rsidR="00543DB3" w:rsidRPr="00103DA9" w:rsidRDefault="00543DB3" w:rsidP="00EB420A">
            <w:pPr>
              <w:tabs>
                <w:tab w:val="left" w:pos="0"/>
              </w:tabs>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The change over time in one or more inherited traits found in </w:t>
            </w:r>
            <w:hyperlink r:id="rId141" w:tooltip="Populations" w:history="1">
              <w:r w:rsidRPr="00103DA9">
                <w:rPr>
                  <w:rStyle w:val="Hyperlink"/>
                  <w:rFonts w:ascii="Times New Roman" w:hAnsi="Times New Roman"/>
                  <w:color w:val="262626" w:themeColor="text1" w:themeTint="D9"/>
                </w:rPr>
                <w:t>populations</w:t>
              </w:r>
            </w:hyperlink>
            <w:r w:rsidRPr="00103DA9">
              <w:rPr>
                <w:rFonts w:ascii="Times New Roman" w:hAnsi="Times New Roman"/>
                <w:color w:val="262626" w:themeColor="text1" w:themeTint="D9"/>
              </w:rPr>
              <w:t xml:space="preserve"> of </w:t>
            </w:r>
            <w:hyperlink r:id="rId142" w:tooltip="Organisms" w:history="1">
              <w:r w:rsidRPr="00103DA9">
                <w:rPr>
                  <w:rStyle w:val="Hyperlink"/>
                  <w:rFonts w:ascii="Times New Roman" w:hAnsi="Times New Roman"/>
                  <w:color w:val="262626" w:themeColor="text1" w:themeTint="D9"/>
                </w:rPr>
                <w:t>organisms</w:t>
              </w:r>
            </w:hyperlink>
            <w:r w:rsidRPr="00103DA9">
              <w:rPr>
                <w:rFonts w:ascii="Times New Roman" w:hAnsi="Times New Roman"/>
                <w:color w:val="262626" w:themeColor="text1" w:themeTint="D9"/>
              </w:rPr>
              <w:t xml:space="preserve">. Evolution may occur when there is </w:t>
            </w:r>
            <w:hyperlink r:id="rId143" w:tooltip="Genetic diversity" w:history="1">
              <w:r w:rsidRPr="00103DA9">
                <w:rPr>
                  <w:rStyle w:val="Hyperlink"/>
                  <w:rFonts w:ascii="Times New Roman" w:hAnsi="Times New Roman"/>
                  <w:color w:val="262626" w:themeColor="text1" w:themeTint="D9"/>
                </w:rPr>
                <w:t>variation</w:t>
              </w:r>
            </w:hyperlink>
            <w:r w:rsidRPr="00103DA9">
              <w:rPr>
                <w:rFonts w:ascii="Times New Roman" w:hAnsi="Times New Roman"/>
                <w:color w:val="262626" w:themeColor="text1" w:themeTint="D9"/>
              </w:rPr>
              <w:t xml:space="preserve"> of inherited traits within a population. The major sources of such variation are </w:t>
            </w:r>
            <w:hyperlink r:id="rId144" w:tooltip="Mutation" w:history="1">
              <w:r w:rsidRPr="00103DA9">
                <w:rPr>
                  <w:rStyle w:val="Hyperlink"/>
                  <w:rFonts w:ascii="Times New Roman" w:hAnsi="Times New Roman"/>
                  <w:color w:val="262626" w:themeColor="text1" w:themeTint="D9"/>
                </w:rPr>
                <w:t>mutation</w:t>
              </w:r>
            </w:hyperlink>
            <w:r w:rsidRPr="00103DA9">
              <w:rPr>
                <w:rFonts w:ascii="Times New Roman" w:hAnsi="Times New Roman"/>
                <w:color w:val="262626" w:themeColor="text1" w:themeTint="D9"/>
              </w:rPr>
              <w:t xml:space="preserve">, </w:t>
            </w:r>
            <w:hyperlink r:id="rId145" w:tooltip="Genetic recombination" w:history="1">
              <w:r w:rsidRPr="00103DA9">
                <w:rPr>
                  <w:rStyle w:val="Hyperlink"/>
                  <w:rFonts w:ascii="Times New Roman" w:hAnsi="Times New Roman"/>
                  <w:color w:val="262626" w:themeColor="text1" w:themeTint="D9"/>
                </w:rPr>
                <w:t>genetic recombination</w:t>
              </w:r>
            </w:hyperlink>
            <w:r w:rsidRPr="00103DA9">
              <w:rPr>
                <w:rFonts w:ascii="Times New Roman" w:hAnsi="Times New Roman"/>
                <w:color w:val="262626" w:themeColor="text1" w:themeTint="D9"/>
              </w:rPr>
              <w:t xml:space="preserve"> and </w:t>
            </w:r>
            <w:hyperlink r:id="rId146" w:tooltip="Gene flow" w:history="1">
              <w:r w:rsidRPr="00103DA9">
                <w:rPr>
                  <w:rStyle w:val="Hyperlink"/>
                  <w:rFonts w:ascii="Times New Roman" w:hAnsi="Times New Roman"/>
                  <w:color w:val="262626" w:themeColor="text1" w:themeTint="D9"/>
                </w:rPr>
                <w:t>gene flow</w:t>
              </w:r>
            </w:hyperlink>
            <w:r w:rsidRPr="00103DA9">
              <w:rPr>
                <w:rFonts w:ascii="Times New Roman" w:hAnsi="Times New Roman"/>
                <w:color w:val="262626" w:themeColor="text1" w:themeTint="D9"/>
              </w:rPr>
              <w:t xml:space="preserve"> or migration between populations. </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 xml:space="preserve">EXCRETORY SYSTEM </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system in which an organism eliminates waste products that result from metabolic processes.  In plants, waste is minimal and is eliminated primarily by diffusion to the outside environment. Animals have specific organs of excretion.  In vertebrates, the kidney filters blood, conserving water and other wastes in the form of urine. The skin and lungs, which eliminate carbon dioxide, are also excretory organs.</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EXTINCT</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Having no living members. Species become extinct for many reasons, including climate change, disease, destruction of habitat, local or worldwide natural disasters, and development into new species (speciation).  </w:t>
            </w:r>
          </w:p>
        </w:tc>
      </w:tr>
      <w:tr w:rsidR="00543DB3" w:rsidRPr="00103DA9" w:rsidTr="00EB420A">
        <w:trPr>
          <w:trHeight w:val="60"/>
        </w:trPr>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FALLOPIAN TUBE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Either of the pair of tubes that carry the egg from the ovary, where it is produced, to the uterus, where it develops.</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FAT</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Any of a large number of oily compounds that are widely found in plant and animal tissues, serving mainly as a reserve source of energy.  In mammals, fat is deposited beneath the skin and around the internal organs, where it also protects and insulates against heat loss. Fat is a necessary, efficient source of energy.</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FERMENTATION</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A metabolic process converting </w:t>
            </w:r>
            <w:hyperlink r:id="rId147" w:tooltip="Sugar" w:history="1">
              <w:r w:rsidRPr="00103DA9">
                <w:rPr>
                  <w:rStyle w:val="Hyperlink"/>
                  <w:rFonts w:ascii="Times New Roman" w:hAnsi="Times New Roman"/>
                  <w:color w:val="262626" w:themeColor="text1" w:themeTint="D9"/>
                </w:rPr>
                <w:t>sugar</w:t>
              </w:r>
            </w:hyperlink>
            <w:r w:rsidRPr="00103DA9">
              <w:rPr>
                <w:rFonts w:ascii="Times New Roman" w:hAnsi="Times New Roman"/>
                <w:color w:val="262626" w:themeColor="text1" w:themeTint="D9"/>
              </w:rPr>
              <w:t xml:space="preserve"> to acids, gases and/or </w:t>
            </w:r>
            <w:hyperlink r:id="rId148" w:tooltip="Alcohol" w:history="1">
              <w:r w:rsidRPr="00103DA9">
                <w:rPr>
                  <w:rStyle w:val="Hyperlink"/>
                  <w:rFonts w:ascii="Times New Roman" w:hAnsi="Times New Roman"/>
                  <w:color w:val="262626" w:themeColor="text1" w:themeTint="D9"/>
                </w:rPr>
                <w:t>alcohol</w:t>
              </w:r>
            </w:hyperlink>
            <w:r w:rsidRPr="00103DA9">
              <w:rPr>
                <w:rFonts w:ascii="Times New Roman" w:hAnsi="Times New Roman"/>
                <w:color w:val="262626" w:themeColor="text1" w:themeTint="D9"/>
              </w:rPr>
              <w:t xml:space="preserve"> using </w:t>
            </w:r>
            <w:hyperlink r:id="rId149" w:tooltip="Yeast" w:history="1">
              <w:r w:rsidRPr="00103DA9">
                <w:rPr>
                  <w:rStyle w:val="Hyperlink"/>
                  <w:rFonts w:ascii="Times New Roman" w:hAnsi="Times New Roman"/>
                  <w:color w:val="262626" w:themeColor="text1" w:themeTint="D9"/>
                </w:rPr>
                <w:t>yeast</w:t>
              </w:r>
            </w:hyperlink>
            <w:r w:rsidRPr="00103DA9">
              <w:rPr>
                <w:rFonts w:ascii="Times New Roman" w:hAnsi="Times New Roman"/>
                <w:color w:val="262626" w:themeColor="text1" w:themeTint="D9"/>
              </w:rPr>
              <w:t xml:space="preserve"> or </w:t>
            </w:r>
            <w:hyperlink r:id="rId150" w:tooltip="Bacteria" w:history="1">
              <w:r w:rsidRPr="00103DA9">
                <w:rPr>
                  <w:rStyle w:val="Hyperlink"/>
                  <w:rFonts w:ascii="Times New Roman" w:hAnsi="Times New Roman"/>
                  <w:color w:val="262626" w:themeColor="text1" w:themeTint="D9"/>
                </w:rPr>
                <w:t>bacteria</w:t>
              </w:r>
            </w:hyperlink>
            <w:r w:rsidRPr="00103DA9">
              <w:rPr>
                <w:rFonts w:ascii="Times New Roman" w:hAnsi="Times New Roman"/>
                <w:color w:val="262626" w:themeColor="text1" w:themeTint="D9"/>
              </w:rPr>
              <w:t>.</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FERTILIZATION</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Fusion of nuclei of egg and sperm.</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FIBER</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parts of grains, fruits, and vegetables that contain cellulose and are not digested by the body.  Fiber helps the intestines absorb water, which increases the bulk of the stool and causes it to move more quickly through the colon.</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FOLLICLE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small cavity, sac or gland.</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FOOD CHAIN</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An arrangement of the organisms of an ecological community according to the order of predation, in which each uses the next, usually lower, member as a food source. </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FOOD WEB</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The complex system of interrelated food chains in an environment.  </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FOSSIL</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remnant, impression, or trace of an organism of a past geologic age that has been preserved in the earth’s crust.</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FUNGUS (sing.)/</w:t>
            </w:r>
          </w:p>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FUNGI (pl.)</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A member of a large group of </w:t>
            </w:r>
            <w:hyperlink r:id="rId151" w:tooltip="Eukaryote" w:history="1">
              <w:r w:rsidRPr="00103DA9">
                <w:rPr>
                  <w:rStyle w:val="Hyperlink"/>
                  <w:rFonts w:ascii="Times New Roman" w:hAnsi="Times New Roman"/>
                  <w:color w:val="262626" w:themeColor="text1" w:themeTint="D9"/>
                </w:rPr>
                <w:t>eukaryotic</w:t>
              </w:r>
            </w:hyperlink>
            <w:r w:rsidRPr="00103DA9">
              <w:rPr>
                <w:rFonts w:ascii="Times New Roman" w:hAnsi="Times New Roman"/>
                <w:color w:val="262626" w:themeColor="text1" w:themeTint="D9"/>
              </w:rPr>
              <w:t xml:space="preserve"> organisms that includes microorganisms such as </w:t>
            </w:r>
            <w:hyperlink r:id="rId152" w:tooltip="Yeast" w:history="1">
              <w:r w:rsidRPr="00103DA9">
                <w:rPr>
                  <w:rStyle w:val="Hyperlink"/>
                  <w:rFonts w:ascii="Times New Roman" w:hAnsi="Times New Roman"/>
                  <w:color w:val="262626" w:themeColor="text1" w:themeTint="D9"/>
                </w:rPr>
                <w:t>yeasts</w:t>
              </w:r>
            </w:hyperlink>
            <w:r w:rsidRPr="00103DA9">
              <w:rPr>
                <w:rFonts w:ascii="Times New Roman" w:hAnsi="Times New Roman"/>
                <w:color w:val="262626" w:themeColor="text1" w:themeTint="D9"/>
              </w:rPr>
              <w:t xml:space="preserve"> and molds, as well as </w:t>
            </w:r>
            <w:hyperlink r:id="rId153" w:tooltip="Mushrooms" w:history="1">
              <w:r w:rsidRPr="00103DA9">
                <w:rPr>
                  <w:rStyle w:val="Hyperlink"/>
                  <w:rFonts w:ascii="Times New Roman" w:hAnsi="Times New Roman"/>
                  <w:color w:val="262626" w:themeColor="text1" w:themeTint="D9"/>
                </w:rPr>
                <w:t>mushrooms</w:t>
              </w:r>
            </w:hyperlink>
            <w:r w:rsidRPr="00103DA9">
              <w:rPr>
                <w:rFonts w:ascii="Times New Roman" w:hAnsi="Times New Roman"/>
                <w:color w:val="262626" w:themeColor="text1" w:themeTint="D9"/>
              </w:rPr>
              <w:t xml:space="preserve">. These organisms are classified as a </w:t>
            </w:r>
            <w:hyperlink r:id="rId154" w:tooltip="Kingdom (biology)" w:history="1">
              <w:r w:rsidRPr="00103DA9">
                <w:rPr>
                  <w:rStyle w:val="Hyperlink"/>
                  <w:rFonts w:ascii="Times New Roman" w:hAnsi="Times New Roman"/>
                  <w:color w:val="262626" w:themeColor="text1" w:themeTint="D9"/>
                </w:rPr>
                <w:t>kingdom</w:t>
              </w:r>
            </w:hyperlink>
            <w:r w:rsidRPr="00103DA9">
              <w:rPr>
                <w:rFonts w:ascii="Times New Roman" w:hAnsi="Times New Roman"/>
                <w:color w:val="262626" w:themeColor="text1" w:themeTint="D9"/>
              </w:rPr>
              <w:t xml:space="preserve">, </w:t>
            </w:r>
            <w:r w:rsidRPr="00103DA9">
              <w:rPr>
                <w:rFonts w:ascii="Times New Roman" w:hAnsi="Times New Roman"/>
                <w:bCs/>
                <w:color w:val="262626" w:themeColor="text1" w:themeTint="D9"/>
              </w:rPr>
              <w:t>Fungi</w:t>
            </w:r>
            <w:r w:rsidRPr="00103DA9">
              <w:rPr>
                <w:rFonts w:ascii="Times New Roman" w:hAnsi="Times New Roman"/>
                <w:color w:val="262626" w:themeColor="text1" w:themeTint="D9"/>
              </w:rPr>
              <w:t xml:space="preserve">, and separate from </w:t>
            </w:r>
            <w:hyperlink r:id="rId155" w:tooltip="Plant" w:history="1">
              <w:r w:rsidRPr="00103DA9">
                <w:rPr>
                  <w:rStyle w:val="Hyperlink"/>
                  <w:rFonts w:ascii="Times New Roman" w:hAnsi="Times New Roman"/>
                  <w:color w:val="262626" w:themeColor="text1" w:themeTint="D9"/>
                </w:rPr>
                <w:t>plants</w:t>
              </w:r>
            </w:hyperlink>
            <w:r w:rsidRPr="00103DA9">
              <w:rPr>
                <w:rFonts w:ascii="Times New Roman" w:hAnsi="Times New Roman"/>
                <w:color w:val="262626" w:themeColor="text1" w:themeTint="D9"/>
              </w:rPr>
              <w:t xml:space="preserve">, </w:t>
            </w:r>
            <w:hyperlink r:id="rId156" w:tooltip="Animal" w:history="1">
              <w:r w:rsidRPr="00103DA9">
                <w:rPr>
                  <w:rStyle w:val="Hyperlink"/>
                  <w:rFonts w:ascii="Times New Roman" w:hAnsi="Times New Roman"/>
                  <w:color w:val="262626" w:themeColor="text1" w:themeTint="D9"/>
                </w:rPr>
                <w:t>animals</w:t>
              </w:r>
            </w:hyperlink>
            <w:r w:rsidRPr="00103DA9">
              <w:rPr>
                <w:rFonts w:ascii="Times New Roman" w:hAnsi="Times New Roman"/>
                <w:color w:val="262626" w:themeColor="text1" w:themeTint="D9"/>
              </w:rPr>
              <w:t xml:space="preserve">, and </w:t>
            </w:r>
            <w:hyperlink r:id="rId157" w:tooltip="Bacteria" w:history="1">
              <w:r w:rsidRPr="00103DA9">
                <w:rPr>
                  <w:rStyle w:val="Hyperlink"/>
                  <w:rFonts w:ascii="Times New Roman" w:hAnsi="Times New Roman"/>
                  <w:color w:val="262626" w:themeColor="text1" w:themeTint="D9"/>
                </w:rPr>
                <w:t>bacteria</w:t>
              </w:r>
            </w:hyperlink>
            <w:r w:rsidRPr="00103DA9">
              <w:rPr>
                <w:rFonts w:ascii="Times New Roman" w:hAnsi="Times New Roman"/>
                <w:color w:val="262626" w:themeColor="text1" w:themeTint="D9"/>
              </w:rPr>
              <w:t xml:space="preserve">. One major difference is that fungal cells have </w:t>
            </w:r>
            <w:hyperlink r:id="rId158" w:tooltip="Cell wall" w:history="1">
              <w:r w:rsidRPr="00103DA9">
                <w:rPr>
                  <w:rStyle w:val="Hyperlink"/>
                  <w:rFonts w:ascii="Times New Roman" w:hAnsi="Times New Roman"/>
                  <w:color w:val="262626" w:themeColor="text1" w:themeTint="D9"/>
                </w:rPr>
                <w:t>cell walls</w:t>
              </w:r>
            </w:hyperlink>
            <w:r w:rsidRPr="00103DA9">
              <w:rPr>
                <w:rFonts w:ascii="Times New Roman" w:hAnsi="Times New Roman"/>
                <w:color w:val="262626" w:themeColor="text1" w:themeTint="D9"/>
              </w:rPr>
              <w:t xml:space="preserve"> that contain </w:t>
            </w:r>
            <w:hyperlink r:id="rId159" w:tooltip="Chitin" w:history="1">
              <w:r w:rsidRPr="00103DA9">
                <w:rPr>
                  <w:rStyle w:val="Hyperlink"/>
                  <w:rFonts w:ascii="Times New Roman" w:hAnsi="Times New Roman"/>
                  <w:color w:val="262626" w:themeColor="text1" w:themeTint="D9"/>
                </w:rPr>
                <w:t>chitin</w:t>
              </w:r>
            </w:hyperlink>
            <w:r w:rsidRPr="00103DA9">
              <w:rPr>
                <w:rFonts w:ascii="Times New Roman" w:hAnsi="Times New Roman"/>
                <w:color w:val="262626" w:themeColor="text1" w:themeTint="D9"/>
              </w:rPr>
              <w:t xml:space="preserve">, unlike the cell walls of plants, which contain </w:t>
            </w:r>
            <w:hyperlink r:id="rId160" w:tooltip="Cellulose" w:history="1">
              <w:r w:rsidRPr="00103DA9">
                <w:rPr>
                  <w:rStyle w:val="Hyperlink"/>
                  <w:rFonts w:ascii="Times New Roman" w:hAnsi="Times New Roman"/>
                  <w:color w:val="262626" w:themeColor="text1" w:themeTint="D9"/>
                </w:rPr>
                <w:t>cellulose</w:t>
              </w:r>
            </w:hyperlink>
            <w:r w:rsidRPr="00103DA9">
              <w:rPr>
                <w:rFonts w:ascii="Times New Roman" w:hAnsi="Times New Roman"/>
                <w:color w:val="262626" w:themeColor="text1" w:themeTint="D9"/>
              </w:rPr>
              <w:t xml:space="preserve">. Fungi perform an essential role in the decomposition of organic matter and have fundamental roles in </w:t>
            </w:r>
            <w:hyperlink r:id="rId161" w:tooltip="Biogeochemical cycle" w:history="1">
              <w:r w:rsidRPr="00103DA9">
                <w:rPr>
                  <w:rStyle w:val="Hyperlink"/>
                  <w:rFonts w:ascii="Times New Roman" w:hAnsi="Times New Roman"/>
                  <w:color w:val="262626" w:themeColor="text1" w:themeTint="D9"/>
                </w:rPr>
                <w:t>nutrient cycling</w:t>
              </w:r>
            </w:hyperlink>
            <w:r w:rsidRPr="00103DA9">
              <w:rPr>
                <w:rFonts w:ascii="Times New Roman" w:hAnsi="Times New Roman"/>
                <w:color w:val="262626" w:themeColor="text1" w:themeTint="D9"/>
              </w:rPr>
              <w:t xml:space="preserve"> and exchange.</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GAMETE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Mature male or female reproductive cell (sperm or ovum) with a haploid set of chromosomes (23 for humans). </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GENERATION</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All of the offspring that are at the same stage of descent from a common ancestor. b) The average interval of time between birth of parents and birth of their offspring.  c) A form or stage in the life cycle of an organism.</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GENE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basic unit of hereditary material; the sequence of DNA that codes for a protein or product and thus determines a trait.</w:t>
            </w:r>
          </w:p>
        </w:tc>
      </w:tr>
      <w:tr w:rsidR="00543DB3" w:rsidRPr="00103DA9" w:rsidTr="00EB420A">
        <w:trPr>
          <w:trHeight w:val="420"/>
        </w:trPr>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GENE EXPRESSION</w:t>
            </w:r>
          </w:p>
        </w:tc>
        <w:tc>
          <w:tcPr>
            <w:tcW w:w="11358" w:type="dxa"/>
          </w:tcPr>
          <w:p w:rsidR="00543DB3" w:rsidRPr="00103DA9" w:rsidRDefault="00543DB3" w:rsidP="00EB420A">
            <w:pPr>
              <w:pStyle w:val="NormalWeb"/>
              <w:ind w:left="90"/>
              <w:rPr>
                <w:color w:val="262626" w:themeColor="text1" w:themeTint="D9"/>
              </w:rPr>
            </w:pPr>
            <w:r w:rsidRPr="00103DA9">
              <w:rPr>
                <w:color w:val="262626" w:themeColor="text1" w:themeTint="D9"/>
                <w:sz w:val="20"/>
                <w:szCs w:val="20"/>
              </w:rPr>
              <w:t xml:space="preserve">The process of producing a </w:t>
            </w:r>
            <w:hyperlink r:id="rId162" w:history="1">
              <w:r w:rsidRPr="00103DA9">
                <w:rPr>
                  <w:rStyle w:val="Hyperlink"/>
                  <w:color w:val="262626" w:themeColor="text1" w:themeTint="D9"/>
                  <w:sz w:val="20"/>
                  <w:szCs w:val="20"/>
                </w:rPr>
                <w:t>protein</w:t>
              </w:r>
            </w:hyperlink>
            <w:r w:rsidRPr="00103DA9">
              <w:rPr>
                <w:color w:val="262626" w:themeColor="text1" w:themeTint="D9"/>
                <w:sz w:val="20"/>
                <w:szCs w:val="20"/>
              </w:rPr>
              <w:t xml:space="preserve"> from its DNA- and </w:t>
            </w:r>
            <w:hyperlink r:id="rId163" w:history="1">
              <w:r w:rsidRPr="00103DA9">
                <w:rPr>
                  <w:rStyle w:val="Hyperlink"/>
                  <w:color w:val="262626" w:themeColor="text1" w:themeTint="D9"/>
                  <w:sz w:val="20"/>
                  <w:szCs w:val="20"/>
                </w:rPr>
                <w:t>mRNA</w:t>
              </w:r>
            </w:hyperlink>
            <w:r w:rsidRPr="00103DA9">
              <w:rPr>
                <w:color w:val="262626" w:themeColor="text1" w:themeTint="D9"/>
                <w:sz w:val="20"/>
                <w:szCs w:val="20"/>
              </w:rPr>
              <w:t>-coding sequences</w:t>
            </w:r>
            <w:r w:rsidRPr="00103DA9">
              <w:rPr>
                <w:color w:val="262626" w:themeColor="text1" w:themeTint="D9"/>
              </w:rPr>
              <w:t>.</w:t>
            </w:r>
          </w:p>
        </w:tc>
      </w:tr>
      <w:tr w:rsidR="00543DB3" w:rsidRPr="00103DA9" w:rsidTr="00EB420A">
        <w:trPr>
          <w:trHeight w:val="420"/>
        </w:trPr>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lastRenderedPageBreak/>
              <w:t>GENETIC CODE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The sequence of nucleotides in DNA and RNA that serve as instructions for synthesizing proteins. </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GENETIC VARIATION</w:t>
            </w:r>
          </w:p>
        </w:tc>
        <w:tc>
          <w:tcPr>
            <w:tcW w:w="11358" w:type="dxa"/>
          </w:tcPr>
          <w:p w:rsidR="00543DB3" w:rsidRPr="00103DA9" w:rsidRDefault="00543DB3" w:rsidP="00EB420A">
            <w:pPr>
              <w:pStyle w:val="NormalWeb"/>
              <w:spacing w:before="120" w:beforeAutospacing="0" w:after="0" w:afterAutospacing="0"/>
              <w:ind w:left="90"/>
              <w:contextualSpacing/>
              <w:rPr>
                <w:color w:val="262626" w:themeColor="text1" w:themeTint="D9"/>
                <w:sz w:val="20"/>
                <w:szCs w:val="20"/>
              </w:rPr>
            </w:pPr>
            <w:r w:rsidRPr="00103DA9">
              <w:rPr>
                <w:color w:val="262626" w:themeColor="text1" w:themeTint="D9"/>
                <w:sz w:val="20"/>
                <w:szCs w:val="20"/>
              </w:rPr>
              <w:t xml:space="preserve">Diversity in a </w:t>
            </w:r>
            <w:hyperlink r:id="rId164" w:tooltip="Population" w:history="1">
              <w:r w:rsidRPr="00103DA9">
                <w:rPr>
                  <w:rStyle w:val="Hyperlink"/>
                  <w:color w:val="262626" w:themeColor="text1" w:themeTint="D9"/>
                  <w:sz w:val="20"/>
                  <w:szCs w:val="20"/>
                </w:rPr>
                <w:t>population</w:t>
              </w:r>
            </w:hyperlink>
            <w:r w:rsidRPr="00103DA9">
              <w:rPr>
                <w:color w:val="262626" w:themeColor="text1" w:themeTint="D9"/>
                <w:sz w:val="20"/>
                <w:szCs w:val="20"/>
              </w:rPr>
              <w:t xml:space="preserve"> or </w:t>
            </w:r>
            <w:hyperlink r:id="rId165" w:tooltip="Species" w:history="1">
              <w:r w:rsidRPr="00103DA9">
                <w:rPr>
                  <w:rStyle w:val="Hyperlink"/>
                  <w:color w:val="262626" w:themeColor="text1" w:themeTint="D9"/>
                  <w:sz w:val="20"/>
                  <w:szCs w:val="20"/>
                </w:rPr>
                <w:t>species</w:t>
              </w:r>
            </w:hyperlink>
            <w:r w:rsidRPr="00103DA9">
              <w:rPr>
                <w:color w:val="262626" w:themeColor="text1" w:themeTint="D9"/>
                <w:sz w:val="20"/>
                <w:szCs w:val="20"/>
              </w:rPr>
              <w:t xml:space="preserve"> as a result of new </w:t>
            </w:r>
            <w:hyperlink r:id="rId166" w:tooltip="Gene" w:history="1">
              <w:r w:rsidRPr="00103DA9">
                <w:rPr>
                  <w:rStyle w:val="Hyperlink"/>
                  <w:color w:val="262626" w:themeColor="text1" w:themeTint="D9"/>
                  <w:sz w:val="20"/>
                  <w:szCs w:val="20"/>
                </w:rPr>
                <w:t>gene</w:t>
              </w:r>
            </w:hyperlink>
            <w:r w:rsidRPr="00103DA9">
              <w:rPr>
                <w:color w:val="262626" w:themeColor="text1" w:themeTint="D9"/>
                <w:sz w:val="20"/>
                <w:szCs w:val="20"/>
              </w:rPr>
              <w:t xml:space="preserve"> combinations.</w:t>
            </w:r>
          </w:p>
        </w:tc>
      </w:tr>
      <w:tr w:rsidR="00543DB3" w:rsidRPr="00103DA9" w:rsidTr="00EB420A">
        <w:trPr>
          <w:trHeight w:val="375"/>
        </w:trPr>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GENOME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entire genetic identify of an individual, including alleles, or gene forms, that do not show as outward characteristics.</w:t>
            </w:r>
          </w:p>
        </w:tc>
      </w:tr>
      <w:tr w:rsidR="00543DB3" w:rsidRPr="00103DA9" w:rsidTr="00EB420A">
        <w:trPr>
          <w:trHeight w:val="120"/>
        </w:trPr>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GENOMICS</w:t>
            </w:r>
          </w:p>
        </w:tc>
        <w:tc>
          <w:tcPr>
            <w:tcW w:w="11358" w:type="dxa"/>
          </w:tcPr>
          <w:p w:rsidR="00543DB3" w:rsidRPr="00103DA9" w:rsidRDefault="00543DB3" w:rsidP="00EB420A">
            <w:pPr>
              <w:pStyle w:val="NormalWeb"/>
              <w:spacing w:before="120" w:beforeAutospacing="0" w:after="0" w:afterAutospacing="0"/>
              <w:ind w:left="90"/>
              <w:contextualSpacing/>
              <w:rPr>
                <w:color w:val="262626" w:themeColor="text1" w:themeTint="D9"/>
                <w:sz w:val="20"/>
                <w:szCs w:val="20"/>
              </w:rPr>
            </w:pPr>
            <w:r w:rsidRPr="00103DA9">
              <w:rPr>
                <w:color w:val="262626" w:themeColor="text1" w:themeTint="D9"/>
                <w:sz w:val="20"/>
                <w:szCs w:val="20"/>
              </w:rPr>
              <w:t>A branch of genetics that studies organisms in terms of their complete genetic material, including genes and their functions.</w:t>
            </w:r>
          </w:p>
        </w:tc>
      </w:tr>
      <w:tr w:rsidR="00543DB3" w:rsidRPr="00103DA9" w:rsidTr="00EB420A">
        <w:trPr>
          <w:trHeight w:val="120"/>
        </w:trPr>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GENOTYPE</w:t>
            </w:r>
          </w:p>
        </w:tc>
        <w:tc>
          <w:tcPr>
            <w:tcW w:w="11358" w:type="dxa"/>
          </w:tcPr>
          <w:p w:rsidR="00543DB3" w:rsidRPr="00103DA9" w:rsidRDefault="00543DB3" w:rsidP="00EB420A">
            <w:pPr>
              <w:pStyle w:val="NormalWeb"/>
              <w:spacing w:before="120" w:beforeAutospacing="0" w:after="0" w:afterAutospacing="0"/>
              <w:ind w:left="90"/>
              <w:contextualSpacing/>
              <w:rPr>
                <w:color w:val="262626" w:themeColor="text1" w:themeTint="D9"/>
                <w:sz w:val="20"/>
                <w:szCs w:val="20"/>
              </w:rPr>
            </w:pPr>
            <w:r w:rsidRPr="00103DA9">
              <w:rPr>
                <w:color w:val="262626" w:themeColor="text1" w:themeTint="D9"/>
                <w:sz w:val="20"/>
                <w:szCs w:val="20"/>
              </w:rPr>
              <w:t>The specific allelic composition of a cell, either of the entire cell or more commonly for a certain gene or a set of genes; The genes that any organism possesses.</w:t>
            </w:r>
          </w:p>
        </w:tc>
      </w:tr>
      <w:tr w:rsidR="00543DB3" w:rsidRPr="00103DA9" w:rsidTr="00EB420A">
        <w:trPr>
          <w:trHeight w:val="120"/>
        </w:trPr>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GLAND</w:t>
            </w:r>
          </w:p>
        </w:tc>
        <w:tc>
          <w:tcPr>
            <w:tcW w:w="11358" w:type="dxa"/>
          </w:tcPr>
          <w:p w:rsidR="00543DB3" w:rsidRPr="00103DA9" w:rsidRDefault="00543DB3" w:rsidP="00EB420A">
            <w:pPr>
              <w:pStyle w:val="NormalWeb"/>
              <w:spacing w:before="120" w:beforeAutospacing="0" w:after="0" w:afterAutospacing="0"/>
              <w:ind w:left="90"/>
              <w:contextualSpacing/>
              <w:rPr>
                <w:color w:val="262626" w:themeColor="text1" w:themeTint="D9"/>
                <w:sz w:val="20"/>
                <w:szCs w:val="20"/>
              </w:rPr>
            </w:pPr>
            <w:r w:rsidRPr="00103DA9">
              <w:rPr>
                <w:color w:val="262626" w:themeColor="text1" w:themeTint="D9"/>
                <w:sz w:val="20"/>
                <w:szCs w:val="20"/>
              </w:rPr>
              <w:t>A cell, group of cells, or organ producing a secretion.</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GLUCOSE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monosaccharide sugar found in plant and animal tissues.  Glucose a product of photosynthesis, mostly incorporated into the disaccharide sugar sucrose rather than circulating free in the plant.  Glucose is essential for energy production in animal cells. It is transported by blood and lymph to all the cells of the body, where it is metabolized to form carbon dioxide and water along ATP, the main source of chemical energy for cellular processes.</w:t>
            </w:r>
          </w:p>
        </w:tc>
      </w:tr>
      <w:tr w:rsidR="00543DB3" w:rsidRPr="00103DA9" w:rsidTr="00EB420A">
        <w:trPr>
          <w:trHeight w:val="1070"/>
        </w:trPr>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GREENHOUSE GAS</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An atmospheric gas that allows solar radiation to pass through the atmosphere but absorbs the radiation that Earth emits back to space, thereby trapping heat and making the planet’s surface warmer. These gases include carbon dioxide, water vapor, methane and the fluorocarbons.</w:t>
            </w:r>
          </w:p>
        </w:tc>
      </w:tr>
      <w:tr w:rsidR="00543DB3" w:rsidRPr="00103DA9" w:rsidTr="00EB420A">
        <w:trPr>
          <w:trHeight w:val="165"/>
        </w:trPr>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GUANINE</w:t>
            </w:r>
          </w:p>
        </w:tc>
        <w:tc>
          <w:tcPr>
            <w:tcW w:w="11358" w:type="dxa"/>
          </w:tcPr>
          <w:p w:rsidR="00543DB3" w:rsidRPr="00103DA9" w:rsidRDefault="00543DB3" w:rsidP="00EB420A">
            <w:pPr>
              <w:pStyle w:val="NormalWeb"/>
              <w:spacing w:before="120" w:beforeAutospacing="0" w:after="0" w:afterAutospacing="0"/>
              <w:ind w:left="90"/>
              <w:contextualSpacing/>
              <w:rPr>
                <w:color w:val="262626" w:themeColor="text1" w:themeTint="D9"/>
                <w:sz w:val="20"/>
                <w:szCs w:val="20"/>
              </w:rPr>
            </w:pPr>
            <w:r w:rsidRPr="00103DA9">
              <w:rPr>
                <w:color w:val="262626" w:themeColor="text1" w:themeTint="D9"/>
                <w:sz w:val="20"/>
                <w:szCs w:val="20"/>
              </w:rPr>
              <w:t>One of the four bases in the nucleotides of DNA, commonly denoted by the letter “G.”</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HABITAT</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place or environment where a plant or animal naturally or normally lives and grows.</w:t>
            </w:r>
          </w:p>
        </w:tc>
      </w:tr>
      <w:tr w:rsidR="00543DB3" w:rsidRPr="00103DA9" w:rsidTr="00EB420A">
        <w:trPr>
          <w:trHeight w:val="690"/>
        </w:trPr>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HAPLOID</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Sex cells that contain one copy of each chromosome (half the full set of genetic material). The egg and sperm cells of plants and animals are haploid and merge to form a diploid embryo.  Human beings have 23 chromosomes in their reproductive cells.  </w:t>
            </w:r>
          </w:p>
        </w:tc>
      </w:tr>
      <w:tr w:rsidR="00543DB3" w:rsidRPr="00103DA9" w:rsidTr="00EB420A">
        <w:trPr>
          <w:trHeight w:val="75"/>
        </w:trPr>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HEART</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hollow muscular organ of vertebrate animals that by its rhythmic contraction acts as a force pump maintaining the circulation of the blood</w:t>
            </w:r>
          </w:p>
        </w:tc>
      </w:tr>
      <w:tr w:rsidR="00543DB3" w:rsidRPr="00103DA9" w:rsidTr="00EB420A">
        <w:trPr>
          <w:trHeight w:val="375"/>
        </w:trPr>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HERBIVORE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An animal that feeds mainly or only on plants. In a food chain, herbivores are primary consumers.</w:t>
            </w:r>
          </w:p>
        </w:tc>
      </w:tr>
      <w:tr w:rsidR="00543DB3" w:rsidRPr="00103DA9" w:rsidTr="00EB420A">
        <w:trPr>
          <w:trHeight w:val="120"/>
        </w:trPr>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HEREDITY</w:t>
            </w:r>
          </w:p>
        </w:tc>
        <w:tc>
          <w:tcPr>
            <w:tcW w:w="11358" w:type="dxa"/>
          </w:tcPr>
          <w:p w:rsidR="00543DB3" w:rsidRPr="00103DA9" w:rsidRDefault="00543DB3" w:rsidP="00EB420A">
            <w:pPr>
              <w:pStyle w:val="NormalWeb"/>
              <w:spacing w:before="120" w:beforeAutospacing="0" w:after="0" w:afterAutospacing="0"/>
              <w:ind w:left="90"/>
              <w:contextualSpacing/>
              <w:rPr>
                <w:color w:val="262626" w:themeColor="text1" w:themeTint="D9"/>
                <w:sz w:val="20"/>
                <w:szCs w:val="20"/>
              </w:rPr>
            </w:pPr>
            <w:r w:rsidRPr="00103DA9">
              <w:rPr>
                <w:color w:val="262626" w:themeColor="text1" w:themeTint="D9"/>
                <w:sz w:val="20"/>
                <w:szCs w:val="20"/>
              </w:rPr>
              <w:t xml:space="preserve">The biological similarity of offspring and parents. </w:t>
            </w:r>
          </w:p>
        </w:tc>
      </w:tr>
      <w:tr w:rsidR="00543DB3" w:rsidRPr="00103DA9" w:rsidTr="00EB420A">
        <w:trPr>
          <w:trHeight w:val="120"/>
        </w:trPr>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HETEROTROPH</w:t>
            </w:r>
          </w:p>
        </w:tc>
        <w:tc>
          <w:tcPr>
            <w:tcW w:w="11358" w:type="dxa"/>
          </w:tcPr>
          <w:p w:rsidR="00543DB3" w:rsidRPr="00103DA9" w:rsidRDefault="00543DB3" w:rsidP="00EB420A">
            <w:pPr>
              <w:pStyle w:val="NormalWeb"/>
              <w:spacing w:before="120" w:beforeAutospacing="0" w:after="0" w:afterAutospacing="0"/>
              <w:ind w:left="90"/>
              <w:contextualSpacing/>
              <w:rPr>
                <w:color w:val="262626" w:themeColor="text1" w:themeTint="D9"/>
                <w:sz w:val="20"/>
                <w:szCs w:val="20"/>
              </w:rPr>
            </w:pPr>
            <w:r w:rsidRPr="00103DA9">
              <w:rPr>
                <w:color w:val="262626" w:themeColor="text1" w:themeTint="D9"/>
                <w:sz w:val="20"/>
                <w:szCs w:val="20"/>
              </w:rPr>
              <w:t>An organism or microorganism requiring an organic form of carbon as a carbon source.</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HOMEOSTASIS</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tendency of an organism or cell to regulate its internal conditions, such as the chemical composition of its body fluids, so as to maintain health and functioning, regardless of outside conditions.  The organism or cell maintains homeostasis by monitoring its internal conditions and responding appropriately when these conditions deviate from their optimal state</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lastRenderedPageBreak/>
              <w:t>HOMOLOGOUS</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Traits of </w:t>
            </w:r>
            <w:hyperlink r:id="rId167" w:tooltip="Organisms" w:history="1">
              <w:r w:rsidRPr="00103DA9">
                <w:rPr>
                  <w:rStyle w:val="Hyperlink"/>
                  <w:rFonts w:ascii="Times New Roman" w:hAnsi="Times New Roman"/>
                  <w:color w:val="262626" w:themeColor="text1" w:themeTint="D9"/>
                </w:rPr>
                <w:t>organisms</w:t>
              </w:r>
            </w:hyperlink>
            <w:r w:rsidRPr="00103DA9">
              <w:rPr>
                <w:rFonts w:ascii="Times New Roman" w:hAnsi="Times New Roman"/>
                <w:color w:val="262626" w:themeColor="text1" w:themeTint="D9"/>
              </w:rPr>
              <w:t xml:space="preserve"> due to descent from a </w:t>
            </w:r>
            <w:hyperlink r:id="rId168" w:tooltip="Common descent" w:history="1">
              <w:r w:rsidRPr="00103DA9">
                <w:rPr>
                  <w:rStyle w:val="Hyperlink"/>
                  <w:rFonts w:ascii="Times New Roman" w:hAnsi="Times New Roman"/>
                  <w:color w:val="262626" w:themeColor="text1" w:themeTint="D9"/>
                </w:rPr>
                <w:t>common ancestor</w:t>
              </w:r>
            </w:hyperlink>
            <w:r w:rsidRPr="00103DA9">
              <w:rPr>
                <w:rFonts w:ascii="Times New Roman" w:hAnsi="Times New Roman"/>
                <w:color w:val="262626" w:themeColor="text1" w:themeTint="D9"/>
              </w:rPr>
              <w:t xml:space="preserve">. Organs as disparate as a bat's wing, a seal's flipper, a cat's limb and a human arm have a common underlying anatomy which was present in their last common ancestor and so therefore are homologous as forelimbs. </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HORMONE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A chemical substance secreted by the endocrine gland or group of endocrine cells that acts to control or regulate specific physiological processes, including growth, metabolism, and reproduction. </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IMMIGRATION</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The </w:t>
            </w:r>
            <w:hyperlink r:id="rId169" w:tooltip="Movement" w:history="1">
              <w:r w:rsidRPr="00103DA9">
                <w:rPr>
                  <w:rStyle w:val="Hyperlink"/>
                  <w:rFonts w:ascii="Times New Roman" w:hAnsi="Times New Roman"/>
                  <w:color w:val="262626" w:themeColor="text1" w:themeTint="D9"/>
                </w:rPr>
                <w:t>movement</w:t>
              </w:r>
            </w:hyperlink>
            <w:r w:rsidRPr="00103DA9">
              <w:rPr>
                <w:rFonts w:ascii="Times New Roman" w:hAnsi="Times New Roman"/>
                <w:color w:val="262626" w:themeColor="text1" w:themeTint="D9"/>
              </w:rPr>
              <w:t xml:space="preserve"> of </w:t>
            </w:r>
            <w:hyperlink r:id="rId170" w:tooltip="Organisms" w:history="1">
              <w:r w:rsidRPr="00103DA9">
                <w:rPr>
                  <w:rStyle w:val="Hyperlink"/>
                  <w:rFonts w:ascii="Times New Roman" w:hAnsi="Times New Roman"/>
                  <w:color w:val="262626" w:themeColor="text1" w:themeTint="D9"/>
                </w:rPr>
                <w:t>organisms</w:t>
              </w:r>
            </w:hyperlink>
            <w:r w:rsidRPr="00103DA9">
              <w:rPr>
                <w:rFonts w:ascii="Times New Roman" w:hAnsi="Times New Roman"/>
                <w:color w:val="262626" w:themeColor="text1" w:themeTint="D9"/>
              </w:rPr>
              <w:t xml:space="preserve"> to a </w:t>
            </w:r>
            <w:hyperlink r:id="rId171" w:tooltip="Specific" w:history="1">
              <w:r w:rsidRPr="00103DA9">
                <w:rPr>
                  <w:rStyle w:val="Hyperlink"/>
                  <w:rFonts w:ascii="Times New Roman" w:hAnsi="Times New Roman"/>
                  <w:color w:val="262626" w:themeColor="text1" w:themeTint="D9"/>
                </w:rPr>
                <w:t>specific</w:t>
              </w:r>
            </w:hyperlink>
            <w:r w:rsidRPr="00103DA9">
              <w:rPr>
                <w:rFonts w:ascii="Times New Roman" w:hAnsi="Times New Roman"/>
                <w:color w:val="262626" w:themeColor="text1" w:themeTint="D9"/>
              </w:rPr>
              <w:t xml:space="preserve"> </w:t>
            </w:r>
            <w:hyperlink r:id="rId172" w:tooltip="Area" w:history="1">
              <w:r w:rsidRPr="00103DA9">
                <w:rPr>
                  <w:rStyle w:val="Hyperlink"/>
                  <w:rFonts w:ascii="Times New Roman" w:hAnsi="Times New Roman"/>
                  <w:color w:val="262626" w:themeColor="text1" w:themeTint="D9"/>
                </w:rPr>
                <w:t>area</w:t>
              </w:r>
            </w:hyperlink>
            <w:r w:rsidRPr="00103DA9">
              <w:rPr>
                <w:rFonts w:ascii="Times New Roman" w:hAnsi="Times New Roman"/>
                <w:color w:val="262626" w:themeColor="text1" w:themeTint="D9"/>
              </w:rPr>
              <w:t xml:space="preserve">, for example, to </w:t>
            </w:r>
            <w:hyperlink r:id="rId173" w:tooltip="Downstream" w:history="1">
              <w:r w:rsidRPr="00103DA9">
                <w:rPr>
                  <w:rStyle w:val="Hyperlink"/>
                  <w:rFonts w:ascii="Times New Roman" w:hAnsi="Times New Roman"/>
                  <w:color w:val="262626" w:themeColor="text1" w:themeTint="D9"/>
                </w:rPr>
                <w:t>downstream</w:t>
              </w:r>
            </w:hyperlink>
            <w:r w:rsidRPr="00103DA9">
              <w:rPr>
                <w:rFonts w:ascii="Times New Roman" w:hAnsi="Times New Roman"/>
                <w:color w:val="262626" w:themeColor="text1" w:themeTint="D9"/>
              </w:rPr>
              <w:t xml:space="preserve"> aquatic area from an area further upstream.</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IMMUNE SYSTEM</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cells and tissues involved in recognizing and attacking foreign substances within the body of an animal</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 xml:space="preserve">INCOMPLETE </w:t>
            </w:r>
          </w:p>
          <w:p w:rsidR="00543DB3" w:rsidRPr="00103DA9" w:rsidRDefault="00543DB3" w:rsidP="00EB420A">
            <w:pPr>
              <w:spacing w:after="12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DOMINANCE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genetic condition in which a trait is intermediate between two parents.</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INFECTIOUS DISEASE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disease caused by a microorganism or other agent, such as a bacterium, fungus, or virus that enters the body of an organism.</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INHERITANCE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process by which traits or characteristics pass from parents to offspring through the genes.</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INHERITED TRAITS</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Distinguishing characteristics, including </w:t>
            </w:r>
            <w:hyperlink r:id="rId174" w:tooltip="Anatomy" w:history="1">
              <w:r w:rsidRPr="00103DA9">
                <w:rPr>
                  <w:rStyle w:val="Hyperlink"/>
                  <w:rFonts w:ascii="Times New Roman" w:hAnsi="Times New Roman"/>
                  <w:color w:val="262626" w:themeColor="text1" w:themeTint="D9"/>
                </w:rPr>
                <w:t>anatomical</w:t>
              </w:r>
            </w:hyperlink>
            <w:r w:rsidRPr="00103DA9">
              <w:rPr>
                <w:rFonts w:ascii="Times New Roman" w:hAnsi="Times New Roman"/>
                <w:color w:val="262626" w:themeColor="text1" w:themeTint="D9"/>
              </w:rPr>
              <w:t xml:space="preserve">, </w:t>
            </w:r>
            <w:hyperlink r:id="rId175" w:tooltip="Biochemistry" w:history="1">
              <w:r w:rsidRPr="00103DA9">
                <w:rPr>
                  <w:rStyle w:val="Hyperlink"/>
                  <w:rFonts w:ascii="Times New Roman" w:hAnsi="Times New Roman"/>
                  <w:color w:val="262626" w:themeColor="text1" w:themeTint="D9"/>
                </w:rPr>
                <w:t>biochemical</w:t>
              </w:r>
            </w:hyperlink>
            <w:r w:rsidRPr="00103DA9">
              <w:rPr>
                <w:rFonts w:ascii="Times New Roman" w:hAnsi="Times New Roman"/>
                <w:color w:val="262626" w:themeColor="text1" w:themeTint="D9"/>
              </w:rPr>
              <w:t xml:space="preserve"> or </w:t>
            </w:r>
            <w:hyperlink r:id="rId176" w:tooltip="Behaviour" w:history="1">
              <w:r w:rsidRPr="00103DA9">
                <w:rPr>
                  <w:rStyle w:val="Hyperlink"/>
                  <w:rFonts w:ascii="Times New Roman" w:hAnsi="Times New Roman"/>
                  <w:color w:val="262626" w:themeColor="text1" w:themeTint="D9"/>
                </w:rPr>
                <w:t>behavioral</w:t>
              </w:r>
            </w:hyperlink>
            <w:r w:rsidRPr="00103DA9">
              <w:rPr>
                <w:rFonts w:ascii="Times New Roman" w:hAnsi="Times New Roman"/>
                <w:color w:val="262626" w:themeColor="text1" w:themeTint="D9"/>
              </w:rPr>
              <w:t xml:space="preserve"> characteristics that are passed on from one generation to the next.</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INORGANIC</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Not involving organisms or the products of their life processes. Inorganic matter does not contain carbon.</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INSOLUBLE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Incapable of being dissolved.</w:t>
            </w:r>
          </w:p>
        </w:tc>
      </w:tr>
      <w:tr w:rsidR="00543DB3" w:rsidRPr="00103DA9" w:rsidTr="00EB420A">
        <w:trPr>
          <w:trHeight w:val="1133"/>
        </w:trPr>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INSTINCT</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An inherited tendency of an organism to behave in a certain way, usually in reaction to its environment and for the purpose of fulfilling a specific need and not dependent upon the specific details of an individual’s learning experiences.  Instinctive behavior develops in the same way for all individuals of the same species, or of the same sex of a species.  </w:t>
            </w:r>
          </w:p>
        </w:tc>
      </w:tr>
      <w:tr w:rsidR="00543DB3" w:rsidRPr="00103DA9" w:rsidTr="00EB420A">
        <w:trPr>
          <w:trHeight w:val="105"/>
        </w:trPr>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INVASIVE SPECIES</w:t>
            </w:r>
          </w:p>
        </w:tc>
        <w:tc>
          <w:tcPr>
            <w:tcW w:w="11358" w:type="dxa"/>
          </w:tcPr>
          <w:p w:rsidR="00543DB3" w:rsidRPr="00103DA9" w:rsidRDefault="00543DB3" w:rsidP="00EB420A">
            <w:pPr>
              <w:pStyle w:val="NormalWeb"/>
              <w:spacing w:before="0" w:beforeAutospacing="0" w:after="120" w:afterAutospacing="0"/>
              <w:ind w:left="86"/>
              <w:rPr>
                <w:color w:val="262626" w:themeColor="text1" w:themeTint="D9"/>
                <w:sz w:val="20"/>
                <w:szCs w:val="20"/>
              </w:rPr>
            </w:pPr>
            <w:r w:rsidRPr="00103DA9">
              <w:rPr>
                <w:color w:val="262626" w:themeColor="text1" w:themeTint="D9"/>
                <w:sz w:val="20"/>
                <w:szCs w:val="20"/>
              </w:rPr>
              <w:t xml:space="preserve">A </w:t>
            </w:r>
            <w:hyperlink r:id="rId177" w:history="1">
              <w:r w:rsidRPr="00103DA9">
                <w:rPr>
                  <w:rStyle w:val="Hyperlink"/>
                  <w:color w:val="262626" w:themeColor="text1" w:themeTint="D9"/>
                  <w:sz w:val="20"/>
                  <w:szCs w:val="20"/>
                </w:rPr>
                <w:t>species</w:t>
              </w:r>
            </w:hyperlink>
            <w:r w:rsidRPr="00103DA9">
              <w:rPr>
                <w:color w:val="262626" w:themeColor="text1" w:themeTint="D9"/>
                <w:sz w:val="20"/>
                <w:szCs w:val="20"/>
              </w:rPr>
              <w:t xml:space="preserve"> capable of asserting it</w:t>
            </w:r>
            <w:hyperlink r:id="rId178" w:history="1">
              <w:r w:rsidRPr="00103DA9">
                <w:rPr>
                  <w:rStyle w:val="Hyperlink"/>
                  <w:color w:val="262626" w:themeColor="text1" w:themeTint="D9"/>
                  <w:sz w:val="20"/>
                  <w:szCs w:val="20"/>
                </w:rPr>
                <w:t>self</w:t>
              </w:r>
            </w:hyperlink>
            <w:r w:rsidRPr="00103DA9">
              <w:rPr>
                <w:color w:val="262626" w:themeColor="text1" w:themeTint="D9"/>
                <w:sz w:val="20"/>
                <w:szCs w:val="20"/>
              </w:rPr>
              <w:t xml:space="preserve"> in communities where it did not naturally occur. Usually a </w:t>
            </w:r>
            <w:hyperlink r:id="rId179" w:history="1">
              <w:r w:rsidRPr="00103DA9">
                <w:rPr>
                  <w:rStyle w:val="Hyperlink"/>
                  <w:color w:val="262626" w:themeColor="text1" w:themeTint="D9"/>
                  <w:sz w:val="20"/>
                  <w:szCs w:val="20"/>
                </w:rPr>
                <w:t>species</w:t>
              </w:r>
            </w:hyperlink>
            <w:r w:rsidRPr="00103DA9">
              <w:rPr>
                <w:color w:val="262626" w:themeColor="text1" w:themeTint="D9"/>
                <w:sz w:val="20"/>
                <w:szCs w:val="20"/>
              </w:rPr>
              <w:t xml:space="preserve"> not </w:t>
            </w:r>
            <w:hyperlink r:id="rId180" w:history="1">
              <w:r w:rsidRPr="00103DA9">
                <w:rPr>
                  <w:rStyle w:val="Hyperlink"/>
                  <w:color w:val="262626" w:themeColor="text1" w:themeTint="D9"/>
                  <w:sz w:val="20"/>
                  <w:szCs w:val="20"/>
                </w:rPr>
                <w:t>native</w:t>
              </w:r>
            </w:hyperlink>
            <w:r w:rsidRPr="00103DA9">
              <w:rPr>
                <w:color w:val="262626" w:themeColor="text1" w:themeTint="D9"/>
                <w:sz w:val="20"/>
                <w:szCs w:val="20"/>
              </w:rPr>
              <w:t xml:space="preserve"> to the area.</w:t>
            </w:r>
          </w:p>
        </w:tc>
      </w:tr>
      <w:tr w:rsidR="00543DB3" w:rsidRPr="00103DA9" w:rsidTr="00EB420A">
        <w:trPr>
          <w:trHeight w:val="105"/>
        </w:trPr>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KIDNEY</w:t>
            </w:r>
          </w:p>
        </w:tc>
        <w:tc>
          <w:tcPr>
            <w:tcW w:w="11358" w:type="dxa"/>
          </w:tcPr>
          <w:p w:rsidR="00543DB3" w:rsidRPr="00103DA9" w:rsidRDefault="00543DB3" w:rsidP="00EB420A">
            <w:pPr>
              <w:pStyle w:val="NormalWeb"/>
              <w:spacing w:before="120" w:beforeAutospacing="0" w:after="0" w:afterAutospacing="0"/>
              <w:ind w:left="90"/>
              <w:contextualSpacing/>
              <w:rPr>
                <w:color w:val="262626" w:themeColor="text1" w:themeTint="D9"/>
                <w:sz w:val="20"/>
                <w:szCs w:val="20"/>
              </w:rPr>
            </w:pPr>
            <w:r w:rsidRPr="00103DA9">
              <w:rPr>
                <w:color w:val="262626" w:themeColor="text1" w:themeTint="D9"/>
                <w:sz w:val="20"/>
                <w:szCs w:val="20"/>
              </w:rPr>
              <w:t>A gland, on each side of the spine that filters the blood and eliminates metabolism waste as urine through the ureters to the bladder.</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LARGE INTESTINE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wide lower section of the intestine that extends from the end of the small intestine to the anus.  The large intestine acts mainly to absorb water from digested materials and solidify feces.  In most vertebrate animals, it includes the cecum, the colon and rectum.</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LARYNX</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upper part of the trachea in most vertebrate animals, containing the vocal cords.  Sound is produced by air passing through the larynx on the way to the lungs, causing the walls of the larynx to vibrate.</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LIFE CYCLE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series of stages in form and functional activity through which an organism passes between origin and expiration.</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LIGAMENT</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sheet or band of tough fibrous tissue that connects two bones or holds an organ of the body in place.</w:t>
            </w:r>
          </w:p>
        </w:tc>
      </w:tr>
      <w:tr w:rsidR="00543DB3" w:rsidRPr="00103DA9" w:rsidTr="00EB420A">
        <w:trPr>
          <w:trHeight w:val="900"/>
        </w:trPr>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LIPID</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Any of a large group of organic compounds that is oily to the touch and insoluble in water. Lipids include fatty acids, oils, waxes, sterols, and triglycerides.  They are a source of stored energy and are a component of cell membranes.</w:t>
            </w:r>
          </w:p>
        </w:tc>
      </w:tr>
      <w:tr w:rsidR="00543DB3" w:rsidRPr="00103DA9" w:rsidTr="00EB420A">
        <w:trPr>
          <w:trHeight w:val="105"/>
        </w:trPr>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LIVER</w:t>
            </w:r>
          </w:p>
        </w:tc>
        <w:tc>
          <w:tcPr>
            <w:tcW w:w="11358" w:type="dxa"/>
          </w:tcPr>
          <w:p w:rsidR="00543DB3" w:rsidRPr="00103DA9" w:rsidRDefault="00543DB3" w:rsidP="00EB420A">
            <w:pPr>
              <w:pStyle w:val="NormalWeb"/>
              <w:spacing w:before="120" w:beforeAutospacing="0" w:after="0" w:afterAutospacing="0"/>
              <w:ind w:left="90"/>
              <w:contextualSpacing/>
              <w:rPr>
                <w:color w:val="262626" w:themeColor="text1" w:themeTint="D9"/>
                <w:sz w:val="20"/>
                <w:szCs w:val="20"/>
              </w:rPr>
            </w:pPr>
            <w:r w:rsidRPr="00103DA9">
              <w:rPr>
                <w:color w:val="262626" w:themeColor="text1" w:themeTint="D9"/>
                <w:sz w:val="20"/>
                <w:szCs w:val="20"/>
              </w:rPr>
              <w:t xml:space="preserve">The largest gland of the body, situated in the top right portion of the abdominal cavity. The liver plays an essential role in many metabolic processes by regulating the composition and concentration of nutrients and toxic materials in the blood. Its functions include </w:t>
            </w:r>
            <w:r w:rsidRPr="00103DA9">
              <w:rPr>
                <w:color w:val="262626" w:themeColor="text1" w:themeTint="D9"/>
                <w:sz w:val="20"/>
                <w:szCs w:val="20"/>
              </w:rPr>
              <w:lastRenderedPageBreak/>
              <w:t>synthesizing bile and blood coagulating factors; acting as the site of metabolism of carbohydrates, proteins and fats; regulating the amount of blood sugar; converting excess glucose to glycogen; removing excess amino acids; storing and metabolizing fats; and detoxifying poisonous substances, worn out red blood cells and other unwanted material.</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lastRenderedPageBreak/>
              <w:t>LUNG</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Either of two spongy organs in the chest of air-breathing vertebrate animals that serve as the organs of gas exchange.  Blood flowing through the lungs picks up oxygen from inhaled air and releases car bon dioxide, which is exhaled.  </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LYMPH</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clear to yellowish watery fluid that is found throughout the body. It circulates through body tissues picking up fats, bacteria, and other unwanted materials, and filtering them out through the lymphatic system.</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MACROMOLECULE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larger molecule, such as a protein, consisting of many smaller molecules.</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MAMMAL</w:t>
            </w:r>
          </w:p>
        </w:tc>
        <w:tc>
          <w:tcPr>
            <w:tcW w:w="11358" w:type="dxa"/>
          </w:tcPr>
          <w:p w:rsidR="00543DB3" w:rsidRPr="00103DA9" w:rsidRDefault="00543DB3" w:rsidP="00EB420A">
            <w:pPr>
              <w:spacing w:before="120" w:after="0" w:line="240" w:lineRule="auto"/>
              <w:ind w:left="90"/>
              <w:jc w:val="left"/>
              <w:rPr>
                <w:rFonts w:ascii="Times New Roman" w:hAnsi="Times New Roman"/>
                <w:color w:val="262626" w:themeColor="text1" w:themeTint="D9"/>
              </w:rPr>
            </w:pPr>
            <w:r w:rsidRPr="00103DA9">
              <w:rPr>
                <w:rFonts w:ascii="Times New Roman" w:hAnsi="Times New Roman"/>
                <w:color w:val="262626" w:themeColor="text1" w:themeTint="D9"/>
              </w:rPr>
              <w:t>Any of various warm-blooded vertebrate animals of the class Mammalia, including humans, characterized by a covering of hair on the skin and, in the female, milk-producing mammary glands for nourishing the young.</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MEIOSIS</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process in cell division in sexually reproducing organisms that reduces the number of chromosomes from diploid to haploid (half the original number). Meiosis results in four rather than two daughter cells, each with a haploid set of chromosomes.</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MEMBRANE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thin, flexible layer around a cell or cell part.</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MENDALIAN GENETICS</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A set of primary tenets relating to the transmission of </w:t>
            </w:r>
            <w:hyperlink r:id="rId181" w:tooltip="Heredity" w:history="1">
              <w:r w:rsidRPr="00103DA9">
                <w:rPr>
                  <w:rStyle w:val="Hyperlink"/>
                  <w:rFonts w:ascii="Times New Roman" w:hAnsi="Times New Roman"/>
                  <w:color w:val="262626" w:themeColor="text1" w:themeTint="D9"/>
                </w:rPr>
                <w:t>hereditary</w:t>
              </w:r>
            </w:hyperlink>
            <w:r w:rsidRPr="00103DA9">
              <w:rPr>
                <w:rFonts w:ascii="Times New Roman" w:hAnsi="Times New Roman"/>
                <w:color w:val="262626" w:themeColor="text1" w:themeTint="D9"/>
              </w:rPr>
              <w:t xml:space="preserve"> characteristics from parent organisms to their offspring; initially derived from the work of </w:t>
            </w:r>
            <w:hyperlink r:id="rId182" w:tooltip="Gregor Mendel" w:history="1">
              <w:r w:rsidRPr="00103DA9">
                <w:rPr>
                  <w:rStyle w:val="Hyperlink"/>
                  <w:rFonts w:ascii="Times New Roman" w:hAnsi="Times New Roman"/>
                  <w:color w:val="262626" w:themeColor="text1" w:themeTint="D9"/>
                </w:rPr>
                <w:t>Gregor Mendel</w:t>
              </w:r>
            </w:hyperlink>
            <w:r w:rsidRPr="00103DA9">
              <w:rPr>
                <w:rFonts w:ascii="Times New Roman" w:hAnsi="Times New Roman"/>
                <w:color w:val="262626" w:themeColor="text1" w:themeTint="D9"/>
              </w:rPr>
              <w:t>.</w:t>
            </w:r>
          </w:p>
        </w:tc>
      </w:tr>
      <w:tr w:rsidR="00543DB3" w:rsidRPr="00103DA9" w:rsidTr="00EB420A">
        <w:trPr>
          <w:trHeight w:val="323"/>
        </w:trPr>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METABOLISM</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chemical processes by which cells produce the substances and energy needed to sustain life. As part of metabolism, organic compounds are broken down to provide energy.  Many metabolic processes are brought about by the action of enzymes.</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MICROORGANISM</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Any </w:t>
            </w:r>
            <w:hyperlink r:id="rId183" w:history="1">
              <w:r w:rsidRPr="00103DA9">
                <w:rPr>
                  <w:rStyle w:val="Hyperlink"/>
                  <w:rFonts w:ascii="Times New Roman" w:hAnsi="Times New Roman"/>
                  <w:color w:val="262626" w:themeColor="text1" w:themeTint="D9"/>
                </w:rPr>
                <w:t>organism</w:t>
              </w:r>
            </w:hyperlink>
            <w:r w:rsidRPr="00103DA9">
              <w:rPr>
                <w:rFonts w:ascii="Times New Roman" w:hAnsi="Times New Roman"/>
                <w:color w:val="262626" w:themeColor="text1" w:themeTint="D9"/>
              </w:rPr>
              <w:t xml:space="preserve"> too small to be seen by the naked eye, e.g., </w:t>
            </w:r>
            <w:hyperlink r:id="rId184" w:history="1">
              <w:r w:rsidRPr="00103DA9">
                <w:rPr>
                  <w:rStyle w:val="Hyperlink"/>
                  <w:rFonts w:ascii="Times New Roman" w:hAnsi="Times New Roman"/>
                  <w:color w:val="262626" w:themeColor="text1" w:themeTint="D9"/>
                </w:rPr>
                <w:t>bacteria</w:t>
              </w:r>
            </w:hyperlink>
            <w:r w:rsidRPr="00103DA9">
              <w:rPr>
                <w:rFonts w:ascii="Times New Roman" w:hAnsi="Times New Roman"/>
                <w:color w:val="262626" w:themeColor="text1" w:themeTint="D9"/>
              </w:rPr>
              <w:t xml:space="preserve">, </w:t>
            </w:r>
            <w:hyperlink r:id="rId185" w:history="1">
              <w:r w:rsidRPr="00103DA9">
                <w:rPr>
                  <w:rStyle w:val="Hyperlink"/>
                  <w:rFonts w:ascii="Times New Roman" w:hAnsi="Times New Roman"/>
                  <w:color w:val="262626" w:themeColor="text1" w:themeTint="D9"/>
                </w:rPr>
                <w:t>virus</w:t>
              </w:r>
            </w:hyperlink>
            <w:r w:rsidRPr="00103DA9">
              <w:rPr>
                <w:rFonts w:ascii="Times New Roman" w:hAnsi="Times New Roman"/>
                <w:color w:val="262626" w:themeColor="text1" w:themeTint="D9"/>
              </w:rPr>
              <w:t xml:space="preserve">es, protozoa, some </w:t>
            </w:r>
            <w:hyperlink r:id="rId186" w:history="1">
              <w:r w:rsidRPr="00103DA9">
                <w:rPr>
                  <w:rStyle w:val="Hyperlink"/>
                  <w:rFonts w:ascii="Times New Roman" w:hAnsi="Times New Roman"/>
                  <w:color w:val="262626" w:themeColor="text1" w:themeTint="D9"/>
                </w:rPr>
                <w:t>fungi</w:t>
              </w:r>
            </w:hyperlink>
            <w:r w:rsidRPr="00103DA9">
              <w:rPr>
                <w:rFonts w:ascii="Times New Roman" w:hAnsi="Times New Roman"/>
                <w:color w:val="262626" w:themeColor="text1" w:themeTint="D9"/>
              </w:rPr>
              <w:t xml:space="preserve">, and some </w:t>
            </w:r>
            <w:hyperlink r:id="rId187" w:history="1">
              <w:r w:rsidRPr="00103DA9">
                <w:rPr>
                  <w:rStyle w:val="Hyperlink"/>
                  <w:rFonts w:ascii="Times New Roman" w:hAnsi="Times New Roman"/>
                  <w:color w:val="262626" w:themeColor="text1" w:themeTint="D9"/>
                </w:rPr>
                <w:t>algae</w:t>
              </w:r>
            </w:hyperlink>
            <w:r w:rsidRPr="00103DA9">
              <w:rPr>
                <w:rFonts w:ascii="Times New Roman" w:hAnsi="Times New Roman"/>
                <w:color w:val="262626" w:themeColor="text1" w:themeTint="D9"/>
              </w:rPr>
              <w:t>.</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MIGRATION</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seasonal movement of a complete population of animals from one area to another.  Migration is usually a response to changes in temperature, food supply, or the amount of daylight.</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MIMICRY</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resemblance of one organism to another or to an object in its surroundings for concealment or protection from predators.</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MITOCHONDRIA</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Organelles in eukaryotic cells that convert food into a form of energy usable by the cell.</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 xml:space="preserve">MITOSIS </w:t>
            </w:r>
            <w:r w:rsidRPr="00103DA9">
              <w:rPr>
                <w:rFonts w:ascii="Times New Roman" w:hAnsi="Times New Roman"/>
                <w:color w:val="262626" w:themeColor="text1" w:themeTint="D9"/>
              </w:rPr>
              <w:t xml:space="preserve"> </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process of nuclear division in cells that produces daughter cells genetically identical to each other and to the parent cell.</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MOLECULE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combination of two or more atoms held together by covalent bonds. A fundamental unit forming a compound.</w:t>
            </w:r>
          </w:p>
        </w:tc>
      </w:tr>
      <w:tr w:rsidR="00543DB3" w:rsidRPr="00103DA9" w:rsidTr="00EB420A">
        <w:tc>
          <w:tcPr>
            <w:tcW w:w="2520" w:type="dxa"/>
            <w:tcBorders>
              <w:bottom w:val="single" w:sz="4" w:space="0" w:color="auto"/>
            </w:tcBorders>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MONOHYBRID CROSS</w:t>
            </w:r>
          </w:p>
        </w:tc>
        <w:tc>
          <w:tcPr>
            <w:tcW w:w="11358" w:type="dxa"/>
            <w:tcBorders>
              <w:bottom w:val="single" w:sz="4" w:space="0" w:color="auto"/>
            </w:tcBorders>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method of tracking the inheritance pattern of a single trait between two individual organisms.</w:t>
            </w:r>
          </w:p>
        </w:tc>
      </w:tr>
      <w:tr w:rsidR="00543DB3" w:rsidRPr="00103DA9" w:rsidTr="00EB420A">
        <w:trPr>
          <w:trHeight w:val="165"/>
        </w:trPr>
        <w:tc>
          <w:tcPr>
            <w:tcW w:w="2520" w:type="dxa"/>
            <w:tcBorders>
              <w:bottom w:val="single" w:sz="4" w:space="0" w:color="auto"/>
            </w:tcBorders>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MORPHOLOGY</w:t>
            </w:r>
          </w:p>
        </w:tc>
        <w:tc>
          <w:tcPr>
            <w:tcW w:w="11358" w:type="dxa"/>
            <w:tcBorders>
              <w:bottom w:val="single" w:sz="4" w:space="0" w:color="auto"/>
            </w:tcBorders>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form and structure of an organism or one of its parts.</w:t>
            </w:r>
          </w:p>
        </w:tc>
      </w:tr>
      <w:tr w:rsidR="00543DB3" w:rsidRPr="00103DA9" w:rsidTr="00EB420A">
        <w:trPr>
          <w:trHeight w:val="75"/>
        </w:trPr>
        <w:tc>
          <w:tcPr>
            <w:tcW w:w="2520" w:type="dxa"/>
            <w:tcBorders>
              <w:top w:val="single" w:sz="4" w:space="0" w:color="auto"/>
            </w:tcBorders>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MOTOR NEURON</w:t>
            </w:r>
          </w:p>
        </w:tc>
        <w:tc>
          <w:tcPr>
            <w:tcW w:w="11358" w:type="dxa"/>
            <w:tcBorders>
              <w:top w:val="single" w:sz="4" w:space="0" w:color="auto"/>
              <w:bottom w:val="single" w:sz="4" w:space="0" w:color="auto"/>
            </w:tcBorders>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nerve cell that passes from the central nervous system or a ganglion (group of nerve cell bodies) and directly or indirectly controls the contraction or relaxation of muscles.</w:t>
            </w:r>
          </w:p>
        </w:tc>
      </w:tr>
      <w:tr w:rsidR="00543DB3" w:rsidRPr="00103DA9" w:rsidTr="00EB420A">
        <w:trPr>
          <w:trHeight w:val="60"/>
        </w:trPr>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MOUTH</w:t>
            </w:r>
          </w:p>
        </w:tc>
        <w:tc>
          <w:tcPr>
            <w:tcW w:w="11358" w:type="dxa"/>
            <w:tcBorders>
              <w:top w:val="single" w:sz="4" w:space="0" w:color="auto"/>
            </w:tcBorders>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natural opening through which food passes into the body of an animal and which in vertebrates is typically bounded externally by the lips and internally by the pharynx and encloses the tongue, gums, and teeth.</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MULTIPLE ALLELES</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Multiple alleles mean that there are three or more forms of a gene for a trait.</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MUSCULAR/SKELETAL SYSTEM</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musculoskeletal system provides form, stability, and movement to an organism. It consists of the body's bones (which make up the skeleton), muscles, tendons, ligaments, joints, cartilage, and other connective tissue.</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lastRenderedPageBreak/>
              <w:t>MUTUALISM</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symbiotic relationship in which each of the organisms benefit.</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 xml:space="preserve">MUTATION </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change in the sequence of one or more nucleotides in DNA.</w:t>
            </w:r>
          </w:p>
        </w:tc>
      </w:tr>
      <w:tr w:rsidR="00543DB3" w:rsidRPr="00103DA9" w:rsidTr="00EB420A">
        <w:trPr>
          <w:trHeight w:val="323"/>
        </w:trPr>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NATURAL SELECTION</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process in which organisms better adapted to their environment survive and reproduce at a higher rate than those less adapted, with the result that the survivors' characteristics are more prevalent in subsequent generations.</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NEO-DARWINISM</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b/>
                <w:bCs/>
                <w:color w:val="262626" w:themeColor="text1" w:themeTint="D9"/>
              </w:rPr>
              <w:t>T</w:t>
            </w:r>
            <w:r w:rsidRPr="00103DA9">
              <w:rPr>
                <w:rFonts w:ascii="Times New Roman" w:hAnsi="Times New Roman"/>
                <w:color w:val="262626" w:themeColor="text1" w:themeTint="D9"/>
              </w:rPr>
              <w:t>he modern version of Darwinian evolutionary theory, according to which new variations originate in DNA mutations that provide the raw materials upon which natural selection may act to produce evolutionary change.</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NERVOUS SYSTEM</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The system of neurons and tissues that regulates the actions and responses of vertebrates.  The nervous system of vertebrates is a complex information processing system that consists mainly of the brain, spinal cord, and peripheral and autonomic nerves.  </w:t>
            </w:r>
          </w:p>
        </w:tc>
      </w:tr>
      <w:tr w:rsidR="00543DB3" w:rsidRPr="00103DA9" w:rsidTr="00EB420A">
        <w:trPr>
          <w:trHeight w:val="645"/>
        </w:trPr>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NEURON</w:t>
            </w:r>
          </w:p>
          <w:p w:rsidR="00543DB3" w:rsidRPr="00103DA9" w:rsidRDefault="00543DB3" w:rsidP="00EB420A">
            <w:pPr>
              <w:spacing w:before="120" w:after="0"/>
              <w:ind w:hanging="720"/>
              <w:jc w:val="left"/>
              <w:rPr>
                <w:rFonts w:ascii="Times New Roman" w:hAnsi="Times New Roman"/>
                <w:color w:val="262626" w:themeColor="text1" w:themeTint="D9"/>
              </w:rPr>
            </w:pP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A cell of the nervous system.  Neurons typically consist of a cell body, which contains a nucleus and receives incoming nerve impulses, and an axon, which carries impulses away from the cell body.</w:t>
            </w:r>
          </w:p>
        </w:tc>
      </w:tr>
      <w:tr w:rsidR="00543DB3" w:rsidRPr="00103DA9" w:rsidTr="00EB420A">
        <w:trPr>
          <w:trHeight w:val="123"/>
        </w:trPr>
        <w:tc>
          <w:tcPr>
            <w:tcW w:w="2520" w:type="dxa"/>
          </w:tcPr>
          <w:p w:rsidR="00543DB3" w:rsidRPr="00103DA9" w:rsidRDefault="00543DB3" w:rsidP="00EB420A">
            <w:pPr>
              <w:spacing w:before="120" w:after="0"/>
              <w:jc w:val="left"/>
              <w:rPr>
                <w:rFonts w:ascii="Times New Roman" w:hAnsi="Times New Roman"/>
                <w:b/>
                <w:color w:val="262626" w:themeColor="text1" w:themeTint="D9"/>
              </w:rPr>
            </w:pPr>
            <w:r w:rsidRPr="00103DA9">
              <w:rPr>
                <w:rFonts w:ascii="Times New Roman" w:hAnsi="Times New Roman"/>
                <w:b/>
                <w:color w:val="262626" w:themeColor="text1" w:themeTint="D9"/>
              </w:rPr>
              <w:t>NONINFECTIOUS</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A non-infectious disease is a disease that may be caused by the environment (e.g</w:t>
            </w:r>
            <w:r w:rsidR="006E2B38" w:rsidRPr="00103DA9">
              <w:rPr>
                <w:rFonts w:ascii="Times New Roman" w:hAnsi="Times New Roman"/>
                <w:color w:val="262626" w:themeColor="text1" w:themeTint="D9"/>
              </w:rPr>
              <w:t>.,</w:t>
            </w:r>
            <w:r w:rsidRPr="00103DA9">
              <w:rPr>
                <w:rFonts w:ascii="Times New Roman" w:hAnsi="Times New Roman"/>
                <w:color w:val="262626" w:themeColor="text1" w:themeTint="D9"/>
              </w:rPr>
              <w:t xml:space="preserve"> skin cancer from the sun’s radiation), what we eat (e.g., food poisoning) or by malnutrition or lack of a nutrient (e.g., scurvy from lack of vitamin C). </w:t>
            </w:r>
          </w:p>
        </w:tc>
      </w:tr>
      <w:tr w:rsidR="00543DB3" w:rsidRPr="00103DA9" w:rsidTr="00EB420A">
        <w:tc>
          <w:tcPr>
            <w:tcW w:w="2520" w:type="dxa"/>
          </w:tcPr>
          <w:p w:rsidR="00543DB3" w:rsidRPr="00103DA9" w:rsidRDefault="00543DB3" w:rsidP="00EB420A">
            <w:pPr>
              <w:spacing w:before="120" w:after="0"/>
              <w:jc w:val="left"/>
              <w:rPr>
                <w:rFonts w:ascii="Times New Roman" w:hAnsi="Times New Roman"/>
                <w:color w:val="262626" w:themeColor="text1" w:themeTint="D9"/>
              </w:rPr>
            </w:pPr>
            <w:r w:rsidRPr="00103DA9">
              <w:rPr>
                <w:rFonts w:ascii="Times New Roman" w:hAnsi="Times New Roman"/>
                <w:b/>
                <w:color w:val="262626" w:themeColor="text1" w:themeTint="D9"/>
              </w:rPr>
              <w:t>NUCLEIC ACID</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Any of a group of very large polymeric nucleotides that constitute the genetic material of living cells and viruses and that code for the amino acid sequences of proteins.</w:t>
            </w:r>
          </w:p>
        </w:tc>
      </w:tr>
      <w:tr w:rsidR="00543DB3" w:rsidRPr="00103DA9" w:rsidTr="00EB420A">
        <w:tc>
          <w:tcPr>
            <w:tcW w:w="2520" w:type="dxa"/>
          </w:tcPr>
          <w:p w:rsidR="00543DB3" w:rsidRPr="00103DA9" w:rsidRDefault="00543DB3" w:rsidP="00EB420A">
            <w:pPr>
              <w:spacing w:before="120" w:after="0"/>
              <w:jc w:val="left"/>
              <w:rPr>
                <w:rFonts w:ascii="Times New Roman" w:hAnsi="Times New Roman"/>
                <w:b/>
                <w:color w:val="262626" w:themeColor="text1" w:themeTint="D9"/>
              </w:rPr>
            </w:pPr>
            <w:r w:rsidRPr="00103DA9">
              <w:rPr>
                <w:rFonts w:ascii="Times New Roman" w:hAnsi="Times New Roman"/>
                <w:b/>
                <w:color w:val="262626" w:themeColor="text1" w:themeTint="D9"/>
              </w:rPr>
              <w:t xml:space="preserve">NUCLEOTIDE </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 xml:space="preserve">The basic building block of </w:t>
            </w:r>
            <w:hyperlink r:id="rId188" w:tooltip="Nucleic acids" w:history="1">
              <w:r w:rsidRPr="00103DA9">
                <w:rPr>
                  <w:rStyle w:val="Hyperlink"/>
                  <w:rFonts w:ascii="Times New Roman" w:hAnsi="Times New Roman"/>
                  <w:color w:val="262626" w:themeColor="text1" w:themeTint="D9"/>
                </w:rPr>
                <w:t>nucleic acids</w:t>
              </w:r>
            </w:hyperlink>
            <w:r w:rsidRPr="00103DA9">
              <w:rPr>
                <w:rFonts w:ascii="Times New Roman" w:hAnsi="Times New Roman"/>
                <w:color w:val="262626" w:themeColor="text1" w:themeTint="D9"/>
              </w:rPr>
              <w:t xml:space="preserve">, such as </w:t>
            </w:r>
            <w:hyperlink r:id="rId189" w:tooltip="DNA" w:history="1">
              <w:r w:rsidRPr="00103DA9">
                <w:rPr>
                  <w:rStyle w:val="Hyperlink"/>
                  <w:rFonts w:ascii="Times New Roman" w:hAnsi="Times New Roman"/>
                  <w:color w:val="262626" w:themeColor="text1" w:themeTint="D9"/>
                </w:rPr>
                <w:t>DNA</w:t>
              </w:r>
            </w:hyperlink>
            <w:r w:rsidRPr="00103DA9">
              <w:rPr>
                <w:rFonts w:ascii="Times New Roman" w:hAnsi="Times New Roman"/>
                <w:color w:val="262626" w:themeColor="text1" w:themeTint="D9"/>
              </w:rPr>
              <w:t xml:space="preserve"> and </w:t>
            </w:r>
            <w:hyperlink r:id="rId190" w:tooltip="RNA" w:history="1">
              <w:r w:rsidRPr="00103DA9">
                <w:rPr>
                  <w:rStyle w:val="Hyperlink"/>
                  <w:rFonts w:ascii="Times New Roman" w:hAnsi="Times New Roman"/>
                  <w:color w:val="262626" w:themeColor="text1" w:themeTint="D9"/>
                </w:rPr>
                <w:t>RNA</w:t>
              </w:r>
            </w:hyperlink>
            <w:r w:rsidRPr="00103DA9">
              <w:rPr>
                <w:rFonts w:ascii="Times New Roman" w:hAnsi="Times New Roman"/>
                <w:color w:val="262626" w:themeColor="text1" w:themeTint="D9"/>
              </w:rPr>
              <w:t xml:space="preserve">. It is an </w:t>
            </w:r>
            <w:hyperlink r:id="rId191" w:tooltip="Organic compound" w:history="1">
              <w:r w:rsidRPr="00103DA9">
                <w:rPr>
                  <w:rStyle w:val="Hyperlink"/>
                  <w:rFonts w:ascii="Times New Roman" w:hAnsi="Times New Roman"/>
                  <w:color w:val="262626" w:themeColor="text1" w:themeTint="D9"/>
                </w:rPr>
                <w:t>organic compound</w:t>
              </w:r>
            </w:hyperlink>
            <w:r w:rsidRPr="00103DA9">
              <w:rPr>
                <w:rFonts w:ascii="Times New Roman" w:hAnsi="Times New Roman"/>
                <w:color w:val="262626" w:themeColor="text1" w:themeTint="D9"/>
              </w:rPr>
              <w:t xml:space="preserve"> made up of </w:t>
            </w:r>
            <w:hyperlink r:id="rId192" w:tooltip="Nitrogenous base" w:history="1">
              <w:r w:rsidRPr="00103DA9">
                <w:rPr>
                  <w:rStyle w:val="Hyperlink"/>
                  <w:rFonts w:ascii="Times New Roman" w:hAnsi="Times New Roman"/>
                  <w:color w:val="262626" w:themeColor="text1" w:themeTint="D9"/>
                </w:rPr>
                <w:t>nitrogenous base</w:t>
              </w:r>
            </w:hyperlink>
            <w:r w:rsidRPr="00103DA9">
              <w:rPr>
                <w:rFonts w:ascii="Times New Roman" w:hAnsi="Times New Roman"/>
                <w:color w:val="262626" w:themeColor="text1" w:themeTint="D9"/>
              </w:rPr>
              <w:t xml:space="preserve"> (adenine, thymine or </w:t>
            </w:r>
            <w:proofErr w:type="spellStart"/>
            <w:r w:rsidRPr="00103DA9">
              <w:rPr>
                <w:rFonts w:ascii="Times New Roman" w:hAnsi="Times New Roman"/>
                <w:color w:val="262626" w:themeColor="text1" w:themeTint="D9"/>
              </w:rPr>
              <w:t>uracyl</w:t>
            </w:r>
            <w:proofErr w:type="spellEnd"/>
            <w:r w:rsidRPr="00103DA9">
              <w:rPr>
                <w:rFonts w:ascii="Times New Roman" w:hAnsi="Times New Roman"/>
                <w:color w:val="262626" w:themeColor="text1" w:themeTint="D9"/>
              </w:rPr>
              <w:t xml:space="preserve">, cytosine, guanine) a </w:t>
            </w:r>
            <w:hyperlink r:id="rId193" w:tooltip="Sugar" w:history="1">
              <w:r w:rsidRPr="00103DA9">
                <w:rPr>
                  <w:rStyle w:val="Hyperlink"/>
                  <w:rFonts w:ascii="Times New Roman" w:hAnsi="Times New Roman"/>
                  <w:color w:val="262626" w:themeColor="text1" w:themeTint="D9"/>
                </w:rPr>
                <w:t>sugar</w:t>
              </w:r>
            </w:hyperlink>
            <w:r w:rsidRPr="00103DA9">
              <w:rPr>
                <w:rFonts w:ascii="Times New Roman" w:hAnsi="Times New Roman"/>
                <w:color w:val="262626" w:themeColor="text1" w:themeTint="D9"/>
              </w:rPr>
              <w:t xml:space="preserve">, and a </w:t>
            </w:r>
            <w:hyperlink r:id="rId194" w:tooltip="Phosphate group" w:history="1">
              <w:r w:rsidRPr="00103DA9">
                <w:rPr>
                  <w:rStyle w:val="Hyperlink"/>
                  <w:rFonts w:ascii="Times New Roman" w:hAnsi="Times New Roman"/>
                  <w:color w:val="262626" w:themeColor="text1" w:themeTint="D9"/>
                </w:rPr>
                <w:t>phosphate group</w:t>
              </w:r>
            </w:hyperlink>
            <w:r w:rsidRPr="00103DA9">
              <w:rPr>
                <w:rFonts w:ascii="Times New Roman" w:hAnsi="Times New Roman"/>
                <w:color w:val="262626" w:themeColor="text1" w:themeTint="D9"/>
              </w:rPr>
              <w:t>.</w:t>
            </w:r>
          </w:p>
        </w:tc>
      </w:tr>
      <w:tr w:rsidR="00543DB3" w:rsidRPr="00103DA9" w:rsidTr="00EB420A">
        <w:tc>
          <w:tcPr>
            <w:tcW w:w="2520" w:type="dxa"/>
          </w:tcPr>
          <w:p w:rsidR="00543DB3" w:rsidRPr="00103DA9" w:rsidRDefault="00543DB3" w:rsidP="00EB420A">
            <w:pPr>
              <w:spacing w:before="120" w:after="0"/>
              <w:jc w:val="left"/>
              <w:rPr>
                <w:rFonts w:ascii="Times New Roman" w:hAnsi="Times New Roman"/>
                <w:color w:val="262626" w:themeColor="text1" w:themeTint="D9"/>
              </w:rPr>
            </w:pPr>
            <w:r w:rsidRPr="00103DA9">
              <w:rPr>
                <w:rFonts w:ascii="Times New Roman" w:hAnsi="Times New Roman"/>
                <w:b/>
                <w:color w:val="262626" w:themeColor="text1" w:themeTint="D9"/>
              </w:rPr>
              <w:t>NUCLEUS</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The cellular organelle in eukaryotes that contains the genetic material.</w:t>
            </w:r>
          </w:p>
        </w:tc>
      </w:tr>
      <w:tr w:rsidR="00543DB3" w:rsidRPr="00103DA9" w:rsidTr="00EB420A">
        <w:trPr>
          <w:trHeight w:val="615"/>
        </w:trPr>
        <w:tc>
          <w:tcPr>
            <w:tcW w:w="2520" w:type="dxa"/>
          </w:tcPr>
          <w:p w:rsidR="00543DB3" w:rsidRPr="00103DA9" w:rsidRDefault="00543DB3" w:rsidP="00EB420A">
            <w:pPr>
              <w:spacing w:before="120" w:after="0"/>
              <w:jc w:val="left"/>
              <w:rPr>
                <w:rFonts w:ascii="Times New Roman" w:hAnsi="Times New Roman"/>
                <w:color w:val="262626" w:themeColor="text1" w:themeTint="D9"/>
              </w:rPr>
            </w:pPr>
            <w:r w:rsidRPr="00103DA9">
              <w:rPr>
                <w:rFonts w:ascii="Times New Roman" w:hAnsi="Times New Roman"/>
                <w:b/>
                <w:color w:val="262626" w:themeColor="text1" w:themeTint="D9"/>
              </w:rPr>
              <w:t>NUTRIENT</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A substance that provides nourishment for growth or metabolism.  Plants absorb nutrients mainly from the soil in the form of minerals and other inorganic compounds, and animals obtain nutrients from ingested foods.</w:t>
            </w:r>
          </w:p>
        </w:tc>
      </w:tr>
      <w:tr w:rsidR="00543DB3" w:rsidRPr="00103DA9" w:rsidTr="00EB420A">
        <w:trPr>
          <w:trHeight w:val="135"/>
        </w:trPr>
        <w:tc>
          <w:tcPr>
            <w:tcW w:w="2520" w:type="dxa"/>
          </w:tcPr>
          <w:p w:rsidR="00543DB3" w:rsidRPr="00103DA9" w:rsidRDefault="00543DB3" w:rsidP="00EB420A">
            <w:pPr>
              <w:spacing w:before="120" w:after="0"/>
              <w:jc w:val="left"/>
              <w:rPr>
                <w:rFonts w:ascii="Times New Roman" w:hAnsi="Times New Roman"/>
                <w:b/>
                <w:color w:val="262626" w:themeColor="text1" w:themeTint="D9"/>
              </w:rPr>
            </w:pPr>
            <w:r w:rsidRPr="00103DA9">
              <w:rPr>
                <w:rFonts w:ascii="Times New Roman" w:hAnsi="Times New Roman"/>
                <w:b/>
                <w:color w:val="262626" w:themeColor="text1" w:themeTint="D9"/>
              </w:rPr>
              <w:t>OFFSPRING</w:t>
            </w:r>
          </w:p>
        </w:tc>
        <w:tc>
          <w:tcPr>
            <w:tcW w:w="11358" w:type="dxa"/>
          </w:tcPr>
          <w:p w:rsidR="00543DB3" w:rsidRPr="00103DA9" w:rsidRDefault="00543DB3" w:rsidP="00EB420A">
            <w:pPr>
              <w:pStyle w:val="NormalWeb"/>
              <w:spacing w:before="120" w:beforeAutospacing="0" w:after="0" w:afterAutospacing="0"/>
              <w:ind w:left="90"/>
              <w:rPr>
                <w:color w:val="262626" w:themeColor="text1" w:themeTint="D9"/>
                <w:sz w:val="20"/>
                <w:szCs w:val="20"/>
              </w:rPr>
            </w:pPr>
            <w:r w:rsidRPr="00103DA9">
              <w:rPr>
                <w:color w:val="262626" w:themeColor="text1" w:themeTint="D9"/>
                <w:sz w:val="20"/>
                <w:szCs w:val="20"/>
              </w:rPr>
              <w:t>The product of reproduction; a new organism produced by one or more parents.</w:t>
            </w:r>
          </w:p>
        </w:tc>
      </w:tr>
      <w:tr w:rsidR="00543DB3" w:rsidRPr="00103DA9" w:rsidTr="00EB420A">
        <w:tc>
          <w:tcPr>
            <w:tcW w:w="2520" w:type="dxa"/>
          </w:tcPr>
          <w:p w:rsidR="00543DB3" w:rsidRPr="00103DA9" w:rsidRDefault="00543DB3" w:rsidP="00EB420A">
            <w:pPr>
              <w:spacing w:before="120" w:after="0"/>
              <w:jc w:val="left"/>
              <w:rPr>
                <w:rFonts w:ascii="Times New Roman" w:hAnsi="Times New Roman"/>
                <w:color w:val="262626" w:themeColor="text1" w:themeTint="D9"/>
              </w:rPr>
            </w:pPr>
            <w:r w:rsidRPr="00103DA9">
              <w:rPr>
                <w:rFonts w:ascii="Times New Roman" w:hAnsi="Times New Roman"/>
                <w:b/>
                <w:color w:val="262626" w:themeColor="text1" w:themeTint="D9"/>
              </w:rPr>
              <w:t>OMNIVORE</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An organism that eats both plants and animals.</w:t>
            </w:r>
          </w:p>
        </w:tc>
      </w:tr>
      <w:tr w:rsidR="00543DB3" w:rsidRPr="00103DA9" w:rsidTr="00EB420A">
        <w:tc>
          <w:tcPr>
            <w:tcW w:w="2520" w:type="dxa"/>
          </w:tcPr>
          <w:p w:rsidR="00543DB3" w:rsidRPr="00103DA9" w:rsidRDefault="00543DB3" w:rsidP="00EB420A">
            <w:pPr>
              <w:spacing w:before="120" w:after="0"/>
              <w:jc w:val="left"/>
              <w:rPr>
                <w:rFonts w:ascii="Times New Roman" w:hAnsi="Times New Roman"/>
                <w:color w:val="262626" w:themeColor="text1" w:themeTint="D9"/>
              </w:rPr>
            </w:pPr>
            <w:r w:rsidRPr="00103DA9">
              <w:rPr>
                <w:rFonts w:ascii="Times New Roman" w:hAnsi="Times New Roman"/>
                <w:b/>
                <w:color w:val="262626" w:themeColor="text1" w:themeTint="D9"/>
              </w:rPr>
              <w:t>ORGANELLE</w:t>
            </w:r>
          </w:p>
        </w:tc>
        <w:tc>
          <w:tcPr>
            <w:tcW w:w="11358" w:type="dxa"/>
          </w:tcPr>
          <w:p w:rsidR="00543DB3" w:rsidRPr="00103DA9" w:rsidRDefault="006E2B38"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A cell component</w:t>
            </w:r>
            <w:r w:rsidR="00543DB3" w:rsidRPr="00103DA9">
              <w:rPr>
                <w:rFonts w:ascii="Times New Roman" w:hAnsi="Times New Roman"/>
                <w:color w:val="262626" w:themeColor="text1" w:themeTint="D9"/>
              </w:rPr>
              <w:t xml:space="preserve"> that is enclosed within its own membrane and performs specific functions for the cell. Organelles are found only in eukaryotic cells.</w:t>
            </w:r>
          </w:p>
        </w:tc>
      </w:tr>
      <w:tr w:rsidR="00543DB3" w:rsidRPr="00103DA9" w:rsidTr="00EB420A">
        <w:tc>
          <w:tcPr>
            <w:tcW w:w="2520" w:type="dxa"/>
          </w:tcPr>
          <w:p w:rsidR="00543DB3" w:rsidRPr="00103DA9" w:rsidRDefault="00543DB3" w:rsidP="00EB420A">
            <w:pPr>
              <w:spacing w:before="120" w:after="0"/>
              <w:jc w:val="left"/>
              <w:rPr>
                <w:rFonts w:ascii="Times New Roman" w:hAnsi="Times New Roman"/>
                <w:color w:val="262626" w:themeColor="text1" w:themeTint="D9"/>
              </w:rPr>
            </w:pPr>
            <w:r w:rsidRPr="00103DA9">
              <w:rPr>
                <w:rFonts w:ascii="Times New Roman" w:hAnsi="Times New Roman"/>
                <w:b/>
                <w:color w:val="262626" w:themeColor="text1" w:themeTint="D9"/>
              </w:rPr>
              <w:t>ORGANIC</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Involving organisms or the products of their life processes.</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t>ORGANISM</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An individual plant, animal or single-cell life form.</w:t>
            </w:r>
          </w:p>
        </w:tc>
      </w:tr>
      <w:tr w:rsidR="00543DB3" w:rsidRPr="00103DA9" w:rsidTr="00EB420A">
        <w:trPr>
          <w:trHeight w:val="615"/>
        </w:trPr>
        <w:tc>
          <w:tcPr>
            <w:tcW w:w="2520" w:type="dxa"/>
          </w:tcPr>
          <w:p w:rsidR="00543DB3" w:rsidRPr="00103DA9" w:rsidRDefault="00543DB3" w:rsidP="00EB420A">
            <w:pPr>
              <w:spacing w:before="120" w:after="0"/>
              <w:jc w:val="left"/>
              <w:rPr>
                <w:rFonts w:ascii="Times New Roman" w:hAnsi="Times New Roman"/>
                <w:color w:val="262626" w:themeColor="text1" w:themeTint="D9"/>
              </w:rPr>
            </w:pPr>
            <w:r w:rsidRPr="00103DA9">
              <w:rPr>
                <w:rFonts w:ascii="Times New Roman" w:hAnsi="Times New Roman"/>
                <w:b/>
                <w:color w:val="262626" w:themeColor="text1" w:themeTint="D9"/>
              </w:rPr>
              <w:t xml:space="preserve">ORGAN </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A part of the body, such as the heart or stomach, made of several different groups of tissues that work together to perform a specific function or group of functions.</w:t>
            </w:r>
          </w:p>
        </w:tc>
      </w:tr>
      <w:tr w:rsidR="00543DB3" w:rsidRPr="00103DA9" w:rsidTr="00EB420A">
        <w:trPr>
          <w:trHeight w:val="129"/>
        </w:trPr>
        <w:tc>
          <w:tcPr>
            <w:tcW w:w="2520" w:type="dxa"/>
          </w:tcPr>
          <w:p w:rsidR="00543DB3" w:rsidRPr="00103DA9" w:rsidRDefault="00543DB3" w:rsidP="00EB420A">
            <w:pPr>
              <w:spacing w:before="120" w:after="0"/>
              <w:jc w:val="left"/>
              <w:rPr>
                <w:rFonts w:ascii="Times New Roman" w:hAnsi="Times New Roman"/>
                <w:b/>
                <w:color w:val="262626" w:themeColor="text1" w:themeTint="D9"/>
              </w:rPr>
            </w:pPr>
            <w:r w:rsidRPr="00103DA9">
              <w:rPr>
                <w:rFonts w:ascii="Times New Roman" w:hAnsi="Times New Roman"/>
                <w:b/>
                <w:color w:val="262626" w:themeColor="text1" w:themeTint="D9"/>
              </w:rPr>
              <w:lastRenderedPageBreak/>
              <w:t>OVARIES</w:t>
            </w:r>
          </w:p>
        </w:tc>
        <w:tc>
          <w:tcPr>
            <w:tcW w:w="11358" w:type="dxa"/>
          </w:tcPr>
          <w:p w:rsidR="00543DB3" w:rsidRPr="00103DA9" w:rsidRDefault="00543DB3" w:rsidP="00EB420A">
            <w:pPr>
              <w:pStyle w:val="NormalWeb"/>
              <w:spacing w:before="120" w:beforeAutospacing="0" w:after="0" w:afterAutospacing="0"/>
              <w:ind w:left="90"/>
              <w:rPr>
                <w:color w:val="262626" w:themeColor="text1" w:themeTint="D9"/>
                <w:sz w:val="20"/>
                <w:szCs w:val="20"/>
              </w:rPr>
            </w:pPr>
            <w:r w:rsidRPr="00103DA9">
              <w:rPr>
                <w:color w:val="262626" w:themeColor="text1" w:themeTint="D9"/>
                <w:sz w:val="20"/>
                <w:szCs w:val="20"/>
              </w:rPr>
              <w:t>A pair of female reproductive glands, which hold and develop eggs and produce estrogen and progesterone.</w:t>
            </w:r>
          </w:p>
        </w:tc>
      </w:tr>
      <w:tr w:rsidR="00543DB3" w:rsidRPr="00103DA9" w:rsidTr="00EB420A">
        <w:tc>
          <w:tcPr>
            <w:tcW w:w="2520" w:type="dxa"/>
          </w:tcPr>
          <w:p w:rsidR="00543DB3" w:rsidRPr="00103DA9" w:rsidRDefault="00543DB3" w:rsidP="00EB420A">
            <w:pPr>
              <w:spacing w:before="120" w:after="0"/>
              <w:jc w:val="left"/>
              <w:rPr>
                <w:rFonts w:ascii="Times New Roman" w:hAnsi="Times New Roman"/>
                <w:color w:val="262626" w:themeColor="text1" w:themeTint="D9"/>
              </w:rPr>
            </w:pPr>
            <w:r w:rsidRPr="00103DA9">
              <w:rPr>
                <w:rFonts w:ascii="Times New Roman" w:hAnsi="Times New Roman"/>
                <w:b/>
                <w:color w:val="262626" w:themeColor="text1" w:themeTint="D9"/>
              </w:rPr>
              <w:t>OVERPOPULATION</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The population of an environment by a particular species in excess of the environments carrying capacity. The effects of overpopulation can include the depletion of resources, environmental deterioration, and the prevalence of famine and disease.</w:t>
            </w:r>
          </w:p>
        </w:tc>
      </w:tr>
      <w:tr w:rsidR="00543DB3" w:rsidRPr="00103DA9" w:rsidTr="00EB420A">
        <w:tc>
          <w:tcPr>
            <w:tcW w:w="2520" w:type="dxa"/>
          </w:tcPr>
          <w:p w:rsidR="00543DB3" w:rsidRPr="00103DA9" w:rsidRDefault="00543DB3" w:rsidP="00EB420A">
            <w:pPr>
              <w:spacing w:before="120" w:after="0"/>
              <w:jc w:val="left"/>
              <w:rPr>
                <w:rFonts w:ascii="Times New Roman" w:hAnsi="Times New Roman"/>
                <w:b/>
                <w:color w:val="262626" w:themeColor="text1" w:themeTint="D9"/>
              </w:rPr>
            </w:pPr>
            <w:r w:rsidRPr="00103DA9">
              <w:rPr>
                <w:rFonts w:ascii="Times New Roman" w:hAnsi="Times New Roman"/>
                <w:b/>
                <w:color w:val="262626" w:themeColor="text1" w:themeTint="D9"/>
              </w:rPr>
              <w:t>OXIDATION</w:t>
            </w:r>
          </w:p>
        </w:tc>
        <w:tc>
          <w:tcPr>
            <w:tcW w:w="11358" w:type="dxa"/>
          </w:tcPr>
          <w:p w:rsidR="00543DB3" w:rsidRPr="00103DA9" w:rsidRDefault="00543DB3" w:rsidP="00EB420A">
            <w:pPr>
              <w:spacing w:before="100" w:beforeAutospacing="1" w:after="100" w:afterAutospacing="1" w:line="240" w:lineRule="auto"/>
              <w:ind w:left="90"/>
              <w:jc w:val="left"/>
              <w:rPr>
                <w:rFonts w:ascii="Times New Roman" w:hAnsi="Times New Roman"/>
                <w:color w:val="262626" w:themeColor="text1" w:themeTint="D9"/>
              </w:rPr>
            </w:pPr>
            <w:r w:rsidRPr="00103DA9">
              <w:rPr>
                <w:rFonts w:ascii="Times New Roman" w:hAnsi="Times New Roman"/>
                <w:color w:val="262626" w:themeColor="text1" w:themeTint="D9"/>
              </w:rPr>
              <w:t>a) Any process in which oxygen combines with an element or substance, either slowly, as in the rusting of iron, or rapidly, as in the burning of wood b) the process by which electrons are removed from atoms or ions. Electrons are added to atoms or ions by reduction.</w:t>
            </w:r>
          </w:p>
        </w:tc>
      </w:tr>
      <w:tr w:rsidR="00543DB3" w:rsidRPr="00103DA9" w:rsidTr="00EB420A">
        <w:tc>
          <w:tcPr>
            <w:tcW w:w="2520" w:type="dxa"/>
          </w:tcPr>
          <w:p w:rsidR="00543DB3" w:rsidRPr="00103DA9" w:rsidRDefault="00543DB3" w:rsidP="00EB420A">
            <w:pPr>
              <w:spacing w:before="120" w:after="0"/>
              <w:jc w:val="left"/>
              <w:rPr>
                <w:rFonts w:ascii="Times New Roman" w:hAnsi="Times New Roman"/>
                <w:color w:val="262626" w:themeColor="text1" w:themeTint="D9"/>
              </w:rPr>
            </w:pPr>
            <w:r w:rsidRPr="00103DA9">
              <w:rPr>
                <w:rFonts w:ascii="Times New Roman" w:hAnsi="Times New Roman"/>
                <w:b/>
                <w:color w:val="262626" w:themeColor="text1" w:themeTint="D9"/>
              </w:rPr>
              <w:t>PARASITE</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 xml:space="preserve">An organism that lives on or in a different kind of organism (the host) from which it gets some or all of its nourishment.  Parasites are generally harmful to their hosts, although the damage they do ranges widely from minor inconvenience to debilitating or fatal disease.  </w:t>
            </w:r>
          </w:p>
        </w:tc>
      </w:tr>
      <w:tr w:rsidR="00543DB3" w:rsidRPr="00103DA9" w:rsidTr="00EB420A">
        <w:trPr>
          <w:trHeight w:val="600"/>
        </w:trPr>
        <w:tc>
          <w:tcPr>
            <w:tcW w:w="2520" w:type="dxa"/>
          </w:tcPr>
          <w:p w:rsidR="00543DB3" w:rsidRPr="00103DA9" w:rsidRDefault="00543DB3" w:rsidP="00EB420A">
            <w:pPr>
              <w:spacing w:before="120" w:after="0"/>
              <w:ind w:left="-18"/>
              <w:jc w:val="left"/>
              <w:rPr>
                <w:rFonts w:ascii="Times New Roman" w:hAnsi="Times New Roman"/>
                <w:b/>
                <w:color w:val="262626" w:themeColor="text1" w:themeTint="D9"/>
              </w:rPr>
            </w:pPr>
            <w:r w:rsidRPr="00103DA9">
              <w:rPr>
                <w:rFonts w:ascii="Times New Roman" w:hAnsi="Times New Roman"/>
                <w:b/>
                <w:color w:val="262626" w:themeColor="text1" w:themeTint="D9"/>
              </w:rPr>
              <w:t>PATHOGEN</w:t>
            </w:r>
          </w:p>
        </w:tc>
        <w:tc>
          <w:tcPr>
            <w:tcW w:w="11358" w:type="dxa"/>
          </w:tcPr>
          <w:p w:rsidR="00543DB3" w:rsidRPr="00103DA9" w:rsidRDefault="00543DB3" w:rsidP="00EB420A">
            <w:pPr>
              <w:spacing w:before="120" w:after="0"/>
              <w:ind w:left="86"/>
              <w:jc w:val="left"/>
              <w:rPr>
                <w:rFonts w:ascii="Times New Roman" w:hAnsi="Times New Roman"/>
                <w:color w:val="262626" w:themeColor="text1" w:themeTint="D9"/>
              </w:rPr>
            </w:pPr>
            <w:r w:rsidRPr="00103DA9">
              <w:rPr>
                <w:rFonts w:ascii="Times New Roman" w:hAnsi="Times New Roman"/>
                <w:color w:val="262626" w:themeColor="text1" w:themeTint="D9"/>
              </w:rPr>
              <w:t>Any disease-producing agent, especially a virus, bacterium or other microorganism.</w:t>
            </w:r>
          </w:p>
        </w:tc>
      </w:tr>
      <w:tr w:rsidR="00543DB3" w:rsidRPr="00103DA9" w:rsidTr="00EB420A">
        <w:trPr>
          <w:trHeight w:val="600"/>
        </w:trPr>
        <w:tc>
          <w:tcPr>
            <w:tcW w:w="2520" w:type="dxa"/>
          </w:tcPr>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t>PHARYNX</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The passage that leads from the cavities of the nose and mouth to the larynx (voice box) and esophagus.  Air passes through the pharynx on the way to the lungs, and food enters the esophagus from the pharynx.</w:t>
            </w:r>
          </w:p>
        </w:tc>
      </w:tr>
      <w:tr w:rsidR="00543DB3" w:rsidRPr="00103DA9" w:rsidTr="00EB420A">
        <w:trPr>
          <w:trHeight w:val="150"/>
        </w:trPr>
        <w:tc>
          <w:tcPr>
            <w:tcW w:w="2520" w:type="dxa"/>
          </w:tcPr>
          <w:p w:rsidR="00543DB3" w:rsidRPr="00103DA9" w:rsidRDefault="00543DB3" w:rsidP="00EB420A">
            <w:pPr>
              <w:spacing w:before="120" w:after="0"/>
              <w:ind w:left="-18"/>
              <w:jc w:val="left"/>
              <w:rPr>
                <w:rFonts w:ascii="Times New Roman" w:hAnsi="Times New Roman"/>
                <w:b/>
                <w:color w:val="262626" w:themeColor="text1" w:themeTint="D9"/>
              </w:rPr>
            </w:pPr>
            <w:r w:rsidRPr="00103DA9">
              <w:rPr>
                <w:rFonts w:ascii="Times New Roman" w:hAnsi="Times New Roman"/>
                <w:b/>
                <w:color w:val="262626" w:themeColor="text1" w:themeTint="D9"/>
              </w:rPr>
              <w:t>PHENOTYPE</w:t>
            </w:r>
          </w:p>
        </w:tc>
        <w:tc>
          <w:tcPr>
            <w:tcW w:w="11358" w:type="dxa"/>
          </w:tcPr>
          <w:p w:rsidR="00543DB3" w:rsidRPr="00103DA9" w:rsidRDefault="00543DB3" w:rsidP="00EB420A">
            <w:pPr>
              <w:pStyle w:val="NormalWeb"/>
              <w:spacing w:before="120" w:beforeAutospacing="0" w:after="0" w:afterAutospacing="0"/>
              <w:ind w:left="90"/>
              <w:rPr>
                <w:color w:val="262626" w:themeColor="text1" w:themeTint="D9"/>
                <w:sz w:val="20"/>
                <w:szCs w:val="20"/>
              </w:rPr>
            </w:pPr>
            <w:r w:rsidRPr="00103DA9">
              <w:rPr>
                <w:color w:val="262626" w:themeColor="text1" w:themeTint="D9"/>
                <w:sz w:val="20"/>
                <w:szCs w:val="20"/>
              </w:rPr>
              <w:t xml:space="preserve"> The detectable outward manifestations of a specific genotype; the physical characteristics of a living organism.</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t>PHOTOSYNTHESIS</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The process by which green plants, algae, diatoms, and certain bacteria make energy for themselves by using the energy of sunlight plus water to convert carbon dioxide into carbohydrates. The process produces oxygen as a byproduct. Photosynthesis produces the oxygen and carbohydrates that all animals need to survive.</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b/>
                <w:color w:val="262626" w:themeColor="text1" w:themeTint="D9"/>
              </w:rPr>
            </w:pPr>
            <w:r w:rsidRPr="00103DA9">
              <w:rPr>
                <w:rFonts w:ascii="Times New Roman" w:hAnsi="Times New Roman"/>
                <w:b/>
                <w:color w:val="262626" w:themeColor="text1" w:themeTint="D9"/>
              </w:rPr>
              <w:t>PHYLOGENETICS</w:t>
            </w:r>
          </w:p>
        </w:tc>
        <w:tc>
          <w:tcPr>
            <w:tcW w:w="11358" w:type="dxa"/>
          </w:tcPr>
          <w:p w:rsidR="00543DB3" w:rsidRPr="00103DA9" w:rsidRDefault="00543DB3" w:rsidP="00EB420A">
            <w:pPr>
              <w:spacing w:before="100" w:beforeAutospacing="1" w:after="100" w:afterAutospacing="1" w:line="240" w:lineRule="auto"/>
              <w:ind w:left="90"/>
              <w:jc w:val="left"/>
              <w:rPr>
                <w:rStyle w:val="ssens"/>
                <w:rFonts w:ascii="Times New Roman" w:eastAsia="MS Mincho" w:hAnsi="Times New Roman"/>
                <w:color w:val="262626" w:themeColor="text1" w:themeTint="D9"/>
              </w:rPr>
            </w:pPr>
            <w:r w:rsidRPr="00103DA9">
              <w:rPr>
                <w:rFonts w:ascii="Times New Roman" w:eastAsia="MS Mincho" w:hAnsi="Times New Roman"/>
                <w:color w:val="262626" w:themeColor="text1" w:themeTint="D9"/>
              </w:rPr>
              <w:t xml:space="preserve">The study of </w:t>
            </w:r>
            <w:hyperlink r:id="rId195" w:tooltip="Evolution" w:history="1">
              <w:r w:rsidRPr="00103DA9">
                <w:rPr>
                  <w:rFonts w:ascii="Times New Roman" w:eastAsia="MS Mincho" w:hAnsi="Times New Roman"/>
                  <w:color w:val="262626" w:themeColor="text1" w:themeTint="D9"/>
                </w:rPr>
                <w:t>evolutionary</w:t>
              </w:r>
            </w:hyperlink>
            <w:r w:rsidRPr="00103DA9">
              <w:rPr>
                <w:rFonts w:ascii="Times New Roman" w:eastAsia="MS Mincho" w:hAnsi="Times New Roman"/>
                <w:color w:val="262626" w:themeColor="text1" w:themeTint="D9"/>
              </w:rPr>
              <w:t xml:space="preserve"> relationships among groups of </w:t>
            </w:r>
            <w:hyperlink r:id="rId196" w:tooltip="Organism" w:history="1">
              <w:r w:rsidRPr="00103DA9">
                <w:rPr>
                  <w:rFonts w:ascii="Times New Roman" w:eastAsia="MS Mincho" w:hAnsi="Times New Roman"/>
                  <w:color w:val="262626" w:themeColor="text1" w:themeTint="D9"/>
                </w:rPr>
                <w:t>organisms</w:t>
              </w:r>
            </w:hyperlink>
            <w:r w:rsidRPr="00103DA9">
              <w:rPr>
                <w:rFonts w:ascii="Times New Roman" w:eastAsia="MS Mincho" w:hAnsi="Times New Roman"/>
                <w:color w:val="262626" w:themeColor="text1" w:themeTint="D9"/>
              </w:rPr>
              <w:t xml:space="preserve"> (e.g. </w:t>
            </w:r>
            <w:hyperlink r:id="rId197" w:tooltip="Species" w:history="1">
              <w:r w:rsidRPr="00103DA9">
                <w:rPr>
                  <w:rFonts w:ascii="Times New Roman" w:eastAsia="MS Mincho" w:hAnsi="Times New Roman"/>
                  <w:color w:val="262626" w:themeColor="text1" w:themeTint="D9"/>
                </w:rPr>
                <w:t>species</w:t>
              </w:r>
            </w:hyperlink>
            <w:r w:rsidRPr="00103DA9">
              <w:rPr>
                <w:rFonts w:ascii="Times New Roman" w:eastAsia="MS Mincho" w:hAnsi="Times New Roman"/>
                <w:color w:val="262626" w:themeColor="text1" w:themeTint="D9"/>
              </w:rPr>
              <w:t xml:space="preserve">, </w:t>
            </w:r>
            <w:hyperlink r:id="rId198" w:tooltip="Population" w:history="1">
              <w:r w:rsidRPr="00103DA9">
                <w:rPr>
                  <w:rFonts w:ascii="Times New Roman" w:eastAsia="MS Mincho" w:hAnsi="Times New Roman"/>
                  <w:color w:val="262626" w:themeColor="text1" w:themeTint="D9"/>
                </w:rPr>
                <w:t>populations</w:t>
              </w:r>
            </w:hyperlink>
            <w:r w:rsidRPr="00103DA9">
              <w:rPr>
                <w:rFonts w:ascii="Times New Roman" w:eastAsia="MS Mincho" w:hAnsi="Times New Roman"/>
                <w:color w:val="262626" w:themeColor="text1" w:themeTint="D9"/>
              </w:rPr>
              <w:t xml:space="preserve">), which are discovered through </w:t>
            </w:r>
            <w:hyperlink r:id="rId199" w:tooltip="Molecular sequencing" w:history="1">
              <w:r w:rsidRPr="00103DA9">
                <w:rPr>
                  <w:rFonts w:ascii="Times New Roman" w:eastAsia="MS Mincho" w:hAnsi="Times New Roman"/>
                  <w:color w:val="262626" w:themeColor="text1" w:themeTint="D9"/>
                </w:rPr>
                <w:t>molecular sequencing</w:t>
              </w:r>
            </w:hyperlink>
            <w:r w:rsidRPr="00103DA9">
              <w:rPr>
                <w:rFonts w:ascii="Times New Roman" w:eastAsia="MS Mincho" w:hAnsi="Times New Roman"/>
                <w:color w:val="262626" w:themeColor="text1" w:themeTint="D9"/>
              </w:rPr>
              <w:t xml:space="preserve"> data and morphological data. Evolution is regarded as a branching process, whereby populations are altered over time and may split into separate branches, </w:t>
            </w:r>
            <w:hyperlink r:id="rId200" w:tooltip="Hybrid (biology)" w:history="1">
              <w:r w:rsidRPr="00103DA9">
                <w:rPr>
                  <w:rFonts w:ascii="Times New Roman" w:eastAsia="MS Mincho" w:hAnsi="Times New Roman"/>
                  <w:color w:val="262626" w:themeColor="text1" w:themeTint="D9"/>
                </w:rPr>
                <w:t>hybridize</w:t>
              </w:r>
            </w:hyperlink>
            <w:r w:rsidRPr="00103DA9">
              <w:rPr>
                <w:rFonts w:ascii="Times New Roman" w:eastAsia="MS Mincho" w:hAnsi="Times New Roman"/>
                <w:color w:val="262626" w:themeColor="text1" w:themeTint="D9"/>
              </w:rPr>
              <w:t xml:space="preserve"> together, or terminate by </w:t>
            </w:r>
            <w:hyperlink r:id="rId201" w:tooltip="Extinction" w:history="1">
              <w:r w:rsidRPr="00103DA9">
                <w:rPr>
                  <w:rFonts w:ascii="Times New Roman" w:eastAsia="MS Mincho" w:hAnsi="Times New Roman"/>
                  <w:color w:val="262626" w:themeColor="text1" w:themeTint="D9"/>
                </w:rPr>
                <w:t>extinction</w:t>
              </w:r>
            </w:hyperlink>
            <w:r w:rsidRPr="00103DA9">
              <w:rPr>
                <w:rFonts w:ascii="Times New Roman" w:eastAsia="MS Mincho" w:hAnsi="Times New Roman"/>
                <w:color w:val="262626" w:themeColor="text1" w:themeTint="D9"/>
              </w:rPr>
              <w:t xml:space="preserve">. This may be visualized in a </w:t>
            </w:r>
            <w:hyperlink r:id="rId202" w:tooltip="Phylogenetic tree" w:history="1">
              <w:r w:rsidRPr="00103DA9">
                <w:rPr>
                  <w:rFonts w:ascii="Times New Roman" w:eastAsia="MS Mincho" w:hAnsi="Times New Roman"/>
                  <w:color w:val="262626" w:themeColor="text1" w:themeTint="D9"/>
                </w:rPr>
                <w:t>phylogenetic tree</w:t>
              </w:r>
            </w:hyperlink>
            <w:r w:rsidRPr="00103DA9">
              <w:rPr>
                <w:rFonts w:ascii="Times New Roman" w:eastAsia="MS Mincho" w:hAnsi="Times New Roman"/>
                <w:color w:val="262626" w:themeColor="text1" w:themeTint="D9"/>
              </w:rPr>
              <w:t>, a hypothesis of the order in which evolutionary events are assumed to have occurred.</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t>PHYSIOLOGY</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Style w:val="ssens"/>
                <w:rFonts w:ascii="Times New Roman" w:hAnsi="Times New Roman"/>
                <w:color w:val="262626" w:themeColor="text1" w:themeTint="D9"/>
              </w:rPr>
              <w:t>A branch of biology that deals with the functions and activities of life or of living matter (as organs, tissues, or cells) and of the physical and chemical phenomena involved.</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b/>
                <w:color w:val="262626" w:themeColor="text1" w:themeTint="D9"/>
              </w:rPr>
            </w:pPr>
            <w:r w:rsidRPr="00103DA9">
              <w:rPr>
                <w:rFonts w:ascii="Times New Roman" w:hAnsi="Times New Roman"/>
                <w:b/>
                <w:color w:val="262626" w:themeColor="text1" w:themeTint="D9"/>
              </w:rPr>
              <w:t>PLASTID</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Any of several cytoplasmic organelles that contain genetic material, have a double membrane, and are often pigmented, e.g., the chloroplasts of plants are plastids that contain the chlorophyll necessary for photosynthesis.</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t>POPULATION</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 xml:space="preserve">A group of individuals of the same species occupying a particular geographic area.  </w:t>
            </w:r>
          </w:p>
        </w:tc>
      </w:tr>
      <w:tr w:rsidR="00543DB3" w:rsidRPr="00103DA9" w:rsidTr="00EB420A">
        <w:tc>
          <w:tcPr>
            <w:tcW w:w="2520" w:type="dxa"/>
          </w:tcPr>
          <w:p w:rsidR="00543DB3" w:rsidRPr="00103DA9" w:rsidRDefault="00543DB3" w:rsidP="00EB420A">
            <w:pPr>
              <w:spacing w:before="120" w:after="0"/>
              <w:ind w:left="-18"/>
              <w:jc w:val="left"/>
              <w:rPr>
                <w:rFonts w:ascii="Times New Roman" w:hAnsi="Times New Roman"/>
                <w:color w:val="262626" w:themeColor="text1" w:themeTint="D9"/>
              </w:rPr>
            </w:pPr>
            <w:r w:rsidRPr="00103DA9">
              <w:rPr>
                <w:rFonts w:ascii="Times New Roman" w:hAnsi="Times New Roman"/>
                <w:b/>
                <w:color w:val="262626" w:themeColor="text1" w:themeTint="D9"/>
              </w:rPr>
              <w:t>PREDATION</w:t>
            </w:r>
          </w:p>
        </w:tc>
        <w:tc>
          <w:tcPr>
            <w:tcW w:w="11358" w:type="dxa"/>
          </w:tcPr>
          <w:p w:rsidR="00543DB3" w:rsidRPr="00103DA9" w:rsidRDefault="00543DB3" w:rsidP="00EB420A">
            <w:pPr>
              <w:spacing w:before="120" w:after="0"/>
              <w:ind w:left="90"/>
              <w:jc w:val="left"/>
              <w:rPr>
                <w:rFonts w:ascii="Times New Roman" w:hAnsi="Times New Roman"/>
                <w:color w:val="262626" w:themeColor="text1" w:themeTint="D9"/>
              </w:rPr>
            </w:pPr>
            <w:r w:rsidRPr="00103DA9">
              <w:rPr>
                <w:rFonts w:ascii="Times New Roman" w:hAnsi="Times New Roman"/>
                <w:bCs/>
                <w:color w:val="262626" w:themeColor="text1" w:themeTint="D9"/>
              </w:rPr>
              <w:t>Predation</w:t>
            </w:r>
            <w:r w:rsidRPr="00103DA9">
              <w:rPr>
                <w:rFonts w:ascii="Times New Roman" w:hAnsi="Times New Roman"/>
                <w:color w:val="262626" w:themeColor="text1" w:themeTint="D9"/>
              </w:rPr>
              <w:t xml:space="preserve"> describes a </w:t>
            </w:r>
            <w:hyperlink r:id="rId203" w:tooltip="Biological interaction" w:history="1">
              <w:r w:rsidRPr="00103DA9">
                <w:rPr>
                  <w:rStyle w:val="Hyperlink"/>
                  <w:rFonts w:ascii="Times New Roman" w:hAnsi="Times New Roman"/>
                  <w:color w:val="262626" w:themeColor="text1" w:themeTint="D9"/>
                </w:rPr>
                <w:t>biological interaction</w:t>
              </w:r>
            </w:hyperlink>
            <w:r w:rsidRPr="00103DA9">
              <w:rPr>
                <w:rFonts w:ascii="Times New Roman" w:hAnsi="Times New Roman"/>
                <w:color w:val="262626" w:themeColor="text1" w:themeTint="D9"/>
              </w:rPr>
              <w:t xml:space="preserve"> in which a </w:t>
            </w:r>
            <w:r w:rsidRPr="00103DA9">
              <w:rPr>
                <w:rFonts w:ascii="Times New Roman" w:hAnsi="Times New Roman"/>
                <w:bCs/>
                <w:color w:val="262626" w:themeColor="text1" w:themeTint="D9"/>
              </w:rPr>
              <w:t>predator</w:t>
            </w:r>
            <w:r w:rsidRPr="00103DA9">
              <w:rPr>
                <w:rFonts w:ascii="Times New Roman" w:hAnsi="Times New Roman"/>
                <w:color w:val="262626" w:themeColor="text1" w:themeTint="D9"/>
              </w:rPr>
              <w:t xml:space="preserve"> (an organism that is hunting) feeds on its </w:t>
            </w:r>
            <w:r w:rsidRPr="00103DA9">
              <w:rPr>
                <w:rFonts w:ascii="Times New Roman" w:hAnsi="Times New Roman"/>
                <w:bCs/>
                <w:color w:val="262626" w:themeColor="text1" w:themeTint="D9"/>
              </w:rPr>
              <w:t>prey</w:t>
            </w:r>
            <w:r w:rsidRPr="00103DA9">
              <w:rPr>
                <w:rFonts w:ascii="Times New Roman" w:hAnsi="Times New Roman"/>
                <w:color w:val="262626" w:themeColor="text1" w:themeTint="D9"/>
              </w:rPr>
              <w:t xml:space="preserve"> (the organism that is attacked).</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PREDATOR</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An animal that lives by killing and eating other animals or organisms.</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PREY</w:t>
            </w:r>
          </w:p>
        </w:tc>
        <w:tc>
          <w:tcPr>
            <w:tcW w:w="11358" w:type="dxa"/>
          </w:tcPr>
          <w:p w:rsidR="00543DB3" w:rsidRPr="00103DA9" w:rsidRDefault="00543DB3" w:rsidP="00EB4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An </w:t>
            </w:r>
            <w:hyperlink r:id="rId204" w:tooltip="Animal" w:history="1">
              <w:r w:rsidRPr="00103DA9">
                <w:rPr>
                  <w:rFonts w:ascii="Times New Roman" w:hAnsi="Times New Roman"/>
                  <w:color w:val="262626" w:themeColor="text1" w:themeTint="D9"/>
                </w:rPr>
                <w:t>animal</w:t>
              </w:r>
            </w:hyperlink>
            <w:r w:rsidRPr="00103DA9">
              <w:rPr>
                <w:rFonts w:ascii="Times New Roman" w:hAnsi="Times New Roman"/>
                <w:color w:val="262626" w:themeColor="text1" w:themeTint="D9"/>
              </w:rPr>
              <w:t xml:space="preserve"> being hunted or the </w:t>
            </w:r>
            <w:hyperlink r:id="rId205" w:tooltip="Organisms" w:history="1">
              <w:r w:rsidRPr="00103DA9">
                <w:rPr>
                  <w:rFonts w:ascii="Times New Roman" w:hAnsi="Times New Roman"/>
                  <w:color w:val="262626" w:themeColor="text1" w:themeTint="D9"/>
                </w:rPr>
                <w:t>organisms</w:t>
              </w:r>
            </w:hyperlink>
            <w:r w:rsidRPr="00103DA9">
              <w:rPr>
                <w:rFonts w:ascii="Times New Roman" w:hAnsi="Times New Roman"/>
                <w:color w:val="262626" w:themeColor="text1" w:themeTint="D9"/>
              </w:rPr>
              <w:t xml:space="preserve"> being eaten.</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lastRenderedPageBreak/>
              <w:t>PRODUCER</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Any of various organisms (e.g., a green plant) that produce their own organic compounds from simple precursors (e.g., carbon dioxide and inorganic nitrogen), and many of which are food sources for other organisms. Producers include green plants and bacteria that produce food through photosynthesis, and certain bacteria that are capable of converting inorganic substances into food through chemosynthesis.</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PROGESTERONE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hormone that prepares the uterus for the fertilized ovum and maintains pregnancy.</w:t>
            </w:r>
          </w:p>
        </w:tc>
      </w:tr>
      <w:tr w:rsidR="00543DB3" w:rsidRPr="00103DA9" w:rsidTr="00EB420A">
        <w:tc>
          <w:tcPr>
            <w:tcW w:w="2520" w:type="dxa"/>
          </w:tcPr>
          <w:p w:rsidR="00543DB3" w:rsidRPr="00103DA9" w:rsidRDefault="00543DB3" w:rsidP="00EB420A">
            <w:pPr>
              <w:spacing w:before="120" w:after="0"/>
              <w:ind w:left="-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 xml:space="preserve">PROTEIN </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large molecule composed of one or more chains of amino acids in a specific order. The order is determined by the base sequence of nucleotides in the gene coding for the protein.  Proteins are required for the structure, function, and regulation of the body cells, tissues, and organs, and each protein has unique functions. Examples are hormones, enzymes, and antibodies.</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PROKARYOTE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One-cell organism lacking a membrane bound structurally discrete nucleus and other sub-cellular compartments.  Bacteria and Archaea are prokaryotes.</w:t>
            </w:r>
          </w:p>
        </w:tc>
      </w:tr>
      <w:tr w:rsidR="00543DB3" w:rsidRPr="00103DA9" w:rsidTr="00EB420A">
        <w:tc>
          <w:tcPr>
            <w:tcW w:w="2520" w:type="dxa"/>
          </w:tcPr>
          <w:p w:rsidR="00543DB3" w:rsidRPr="00103DA9" w:rsidRDefault="00543DB3" w:rsidP="00EB420A">
            <w:pPr>
              <w:spacing w:before="120" w:after="0"/>
              <w:ind w:left="-18" w:firstLine="18"/>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PULMONARY</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Of, relating to, affecting, or occurring in the lungs.</w:t>
            </w:r>
          </w:p>
        </w:tc>
      </w:tr>
      <w:tr w:rsidR="00543DB3" w:rsidRPr="00103DA9" w:rsidTr="00EB420A">
        <w:tc>
          <w:tcPr>
            <w:tcW w:w="2520" w:type="dxa"/>
          </w:tcPr>
          <w:p w:rsidR="00543DB3" w:rsidRPr="00103DA9" w:rsidRDefault="00543DB3" w:rsidP="00EB420A">
            <w:pPr>
              <w:spacing w:before="120" w:after="0"/>
              <w:ind w:left="-18" w:firstLine="18"/>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PUNNETT SQUARE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diagram used to predict all possible gene combinations in a cross of parents</w:t>
            </w:r>
          </w:p>
        </w:tc>
      </w:tr>
      <w:tr w:rsidR="00543DB3" w:rsidRPr="00103DA9" w:rsidTr="00EB420A">
        <w:trPr>
          <w:trHeight w:val="360"/>
        </w:trPr>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RECESSIVE GENE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gene that must be present on both chromosomes in a pair in order for the organism with those genes to show outward signs of a certain characteristic.</w:t>
            </w:r>
          </w:p>
        </w:tc>
      </w:tr>
      <w:tr w:rsidR="00543DB3" w:rsidRPr="00103DA9" w:rsidTr="00EB420A">
        <w:trPr>
          <w:trHeight w:val="315"/>
        </w:trPr>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RED BLOOD CELL</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Any of the hemoglobin containing cells that carry oxygen to the tissues and are responsible for the red color of vertebrate blood.</w:t>
            </w:r>
          </w:p>
        </w:tc>
      </w:tr>
      <w:tr w:rsidR="00543DB3" w:rsidRPr="00103DA9" w:rsidTr="00EB420A">
        <w:trPr>
          <w:trHeight w:val="123"/>
        </w:trPr>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RENEWABLE ENERGY SOURCES</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Energy sources that can be replenished by natural processes in a relatively short period of time (e.g., radiant energy from the sun, wind, tide, waves, biomass).</w:t>
            </w:r>
          </w:p>
        </w:tc>
      </w:tr>
      <w:tr w:rsidR="00543DB3" w:rsidRPr="00103DA9" w:rsidTr="00EB420A">
        <w:trPr>
          <w:trHeight w:val="123"/>
        </w:trPr>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 xml:space="preserve">REPRODUCTION </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process by which an organism produces future generations of its own kind.</w:t>
            </w:r>
          </w:p>
        </w:tc>
      </w:tr>
      <w:tr w:rsidR="00543DB3" w:rsidRPr="00103DA9" w:rsidTr="00EB420A">
        <w:trPr>
          <w:trHeight w:val="512"/>
        </w:trPr>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REPRODUCTIVE SYSTEM</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The system of organs involved with animal reproduction, especially sexual reproduction.  </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RESOURCE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In a technological system, the basic technological resources are energy, capital, information, machines and tools, materials, people, and time.</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RESPIRATION</w:t>
            </w:r>
          </w:p>
        </w:tc>
        <w:tc>
          <w:tcPr>
            <w:tcW w:w="11358" w:type="dxa"/>
          </w:tcPr>
          <w:p w:rsidR="00543DB3" w:rsidRPr="00103DA9" w:rsidRDefault="00543DB3" w:rsidP="00EB420A">
            <w:pPr>
              <w:pStyle w:val="NormalWeb"/>
              <w:spacing w:before="120" w:beforeAutospacing="0" w:after="0" w:afterAutospacing="0"/>
              <w:ind w:left="86"/>
              <w:rPr>
                <w:color w:val="262626" w:themeColor="text1" w:themeTint="D9"/>
                <w:sz w:val="20"/>
                <w:szCs w:val="20"/>
              </w:rPr>
            </w:pPr>
            <w:r w:rsidRPr="00103DA9">
              <w:rPr>
                <w:color w:val="262626" w:themeColor="text1" w:themeTint="D9"/>
                <w:sz w:val="20"/>
                <w:szCs w:val="20"/>
              </w:rPr>
              <w:t xml:space="preserve">Cellular respiration is the set of the </w:t>
            </w:r>
            <w:hyperlink r:id="rId206" w:tooltip="Metabolism" w:history="1">
              <w:r w:rsidRPr="00103DA9">
                <w:rPr>
                  <w:rStyle w:val="Hyperlink"/>
                  <w:color w:val="262626" w:themeColor="text1" w:themeTint="D9"/>
                  <w:sz w:val="20"/>
                  <w:szCs w:val="20"/>
                </w:rPr>
                <w:t>metabolic</w:t>
              </w:r>
            </w:hyperlink>
            <w:r w:rsidRPr="00103DA9">
              <w:rPr>
                <w:color w:val="262626" w:themeColor="text1" w:themeTint="D9"/>
                <w:sz w:val="20"/>
                <w:szCs w:val="20"/>
              </w:rPr>
              <w:t xml:space="preserve"> reactions and processes that take place in </w:t>
            </w:r>
            <w:hyperlink r:id="rId207" w:tooltip="Cell (biology)" w:history="1">
              <w:r w:rsidRPr="00103DA9">
                <w:rPr>
                  <w:rStyle w:val="Hyperlink"/>
                  <w:color w:val="262626" w:themeColor="text1" w:themeTint="D9"/>
                  <w:sz w:val="20"/>
                  <w:szCs w:val="20"/>
                </w:rPr>
                <w:t>cells</w:t>
              </w:r>
            </w:hyperlink>
            <w:r w:rsidRPr="00103DA9">
              <w:rPr>
                <w:color w:val="262626" w:themeColor="text1" w:themeTint="D9"/>
                <w:sz w:val="20"/>
                <w:szCs w:val="20"/>
              </w:rPr>
              <w:t xml:space="preserve"> to convert </w:t>
            </w:r>
            <w:hyperlink r:id="rId208" w:anchor="Energy_and_life" w:tooltip="Energy" w:history="1">
              <w:r w:rsidRPr="00103DA9">
                <w:rPr>
                  <w:rStyle w:val="Hyperlink"/>
                  <w:color w:val="262626" w:themeColor="text1" w:themeTint="D9"/>
                  <w:sz w:val="20"/>
                  <w:szCs w:val="20"/>
                </w:rPr>
                <w:t>biochemical energy</w:t>
              </w:r>
            </w:hyperlink>
            <w:r w:rsidRPr="00103DA9">
              <w:rPr>
                <w:color w:val="262626" w:themeColor="text1" w:themeTint="D9"/>
                <w:sz w:val="20"/>
                <w:szCs w:val="20"/>
              </w:rPr>
              <w:t xml:space="preserve"> from nutrients into ATP and then release waste products. Nutrients that are commonly used by animal and plant cells in respiration include </w:t>
            </w:r>
            <w:hyperlink r:id="rId209" w:tooltip="Sugar" w:history="1">
              <w:r w:rsidRPr="00103DA9">
                <w:rPr>
                  <w:rStyle w:val="Hyperlink"/>
                  <w:color w:val="262626" w:themeColor="text1" w:themeTint="D9"/>
                  <w:sz w:val="20"/>
                  <w:szCs w:val="20"/>
                </w:rPr>
                <w:t>sugar</w:t>
              </w:r>
            </w:hyperlink>
            <w:r w:rsidRPr="00103DA9">
              <w:rPr>
                <w:color w:val="262626" w:themeColor="text1" w:themeTint="D9"/>
                <w:sz w:val="20"/>
                <w:szCs w:val="20"/>
              </w:rPr>
              <w:t xml:space="preserve">, </w:t>
            </w:r>
            <w:hyperlink r:id="rId210" w:tooltip="Amino acids" w:history="1">
              <w:r w:rsidRPr="00103DA9">
                <w:rPr>
                  <w:rStyle w:val="Hyperlink"/>
                  <w:color w:val="262626" w:themeColor="text1" w:themeTint="D9"/>
                  <w:sz w:val="20"/>
                  <w:szCs w:val="20"/>
                </w:rPr>
                <w:t>amino acids</w:t>
              </w:r>
            </w:hyperlink>
            <w:r w:rsidRPr="00103DA9">
              <w:rPr>
                <w:color w:val="262626" w:themeColor="text1" w:themeTint="D9"/>
                <w:sz w:val="20"/>
                <w:szCs w:val="20"/>
              </w:rPr>
              <w:t xml:space="preserve"> and </w:t>
            </w:r>
            <w:hyperlink r:id="rId211" w:tooltip="Fatty acids" w:history="1">
              <w:r w:rsidRPr="00103DA9">
                <w:rPr>
                  <w:rStyle w:val="Hyperlink"/>
                  <w:color w:val="262626" w:themeColor="text1" w:themeTint="D9"/>
                  <w:sz w:val="20"/>
                  <w:szCs w:val="20"/>
                </w:rPr>
                <w:t>fatty acids</w:t>
              </w:r>
            </w:hyperlink>
            <w:r w:rsidRPr="00103DA9">
              <w:rPr>
                <w:color w:val="262626" w:themeColor="text1" w:themeTint="D9"/>
                <w:sz w:val="20"/>
                <w:szCs w:val="20"/>
              </w:rPr>
              <w:t>.  Molecular oxygen is a common electron acceptor for the electrons released as the chemical bonds of nutrients are broken. In physiology, respiration is the process that enables animals to exchange carbon dioxide, the primary product of cellular respiration, for fresh oxygen.</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RESPIRATORY SYSTEM</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system of organs and structures in which gas exchange takes place, consisting of the lungs and airways in air-breathing vertebrates; gills in fish and many invertebrates; the outer covering of the body in worms; and specialized air ducts in insects.</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RESPIRE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To breath in and out, to inhale and exhale. In cells, to take up oxygen and produce </w:t>
            </w:r>
            <w:hyperlink r:id="rId212" w:history="1">
              <w:r w:rsidRPr="00103DA9">
                <w:rPr>
                  <w:rStyle w:val="Hyperlink"/>
                  <w:rFonts w:ascii="Times New Roman" w:hAnsi="Times New Roman"/>
                  <w:color w:val="262626" w:themeColor="text1" w:themeTint="D9"/>
                </w:rPr>
                <w:t>carbon dioxide</w:t>
              </w:r>
            </w:hyperlink>
            <w:r w:rsidRPr="00103DA9">
              <w:rPr>
                <w:rFonts w:ascii="Times New Roman" w:hAnsi="Times New Roman"/>
                <w:color w:val="262626" w:themeColor="text1" w:themeTint="D9"/>
              </w:rPr>
              <w:t> through oxidation</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RESPONSE TO STIMULI</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reaction, such as that of an organism or any of its parts to a specific stimulus.</w:t>
            </w:r>
          </w:p>
        </w:tc>
      </w:tr>
      <w:tr w:rsidR="00543DB3" w:rsidRPr="00103DA9" w:rsidTr="00EB420A">
        <w:trPr>
          <w:trHeight w:val="1140"/>
        </w:trPr>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lastRenderedPageBreak/>
              <w:t>RNA</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i/>
                <w:color w:val="262626" w:themeColor="text1" w:themeTint="D9"/>
              </w:rPr>
              <w:t>Ribonucleic acid</w:t>
            </w:r>
            <w:r w:rsidRPr="00103DA9">
              <w:rPr>
                <w:rFonts w:ascii="Times New Roman" w:hAnsi="Times New Roman"/>
                <w:color w:val="262626" w:themeColor="text1" w:themeTint="D9"/>
              </w:rPr>
              <w:t>, a chemical found in the nucleus and cytoplasm of cells. RNA plays an important role in protein synthesis and other chemical activities of the cell.  The structure of RNA is similar to that of DNA.  There are several classes of RNA molecules, including messenger RNA, transfer RNA, ribosomal RNA, and other small RNA’s, each serving a different purpose.</w:t>
            </w:r>
          </w:p>
        </w:tc>
      </w:tr>
      <w:tr w:rsidR="00543DB3" w:rsidRPr="00103DA9" w:rsidTr="00EB420A">
        <w:trPr>
          <w:trHeight w:val="120"/>
        </w:trPr>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RIBOSOME</w:t>
            </w:r>
          </w:p>
        </w:tc>
        <w:tc>
          <w:tcPr>
            <w:tcW w:w="11358" w:type="dxa"/>
          </w:tcPr>
          <w:p w:rsidR="00543DB3" w:rsidRPr="00103DA9" w:rsidRDefault="00543DB3" w:rsidP="00EB420A">
            <w:pPr>
              <w:spacing w:before="120" w:after="0"/>
              <w:ind w:left="90"/>
              <w:rPr>
                <w:rStyle w:val="ssens"/>
                <w:rFonts w:ascii="Times New Roman" w:hAnsi="Times New Roman"/>
                <w:color w:val="262626" w:themeColor="text1" w:themeTint="D9"/>
              </w:rPr>
            </w:pPr>
            <w:r w:rsidRPr="00103DA9">
              <w:rPr>
                <w:rFonts w:ascii="Times New Roman" w:hAnsi="Times New Roman"/>
                <w:color w:val="262626" w:themeColor="text1" w:themeTint="D9"/>
              </w:rPr>
              <w:t xml:space="preserve">A tiny, somewhat mitten-shaped organelle functioning as the site of protein manufacture in a cell. Ribosomes occur in great numbers in the </w:t>
            </w:r>
            <w:hyperlink r:id="rId213" w:history="1">
              <w:r w:rsidRPr="00103DA9">
                <w:rPr>
                  <w:rStyle w:val="Hyperlink"/>
                  <w:rFonts w:ascii="Times New Roman" w:hAnsi="Times New Roman"/>
                  <w:color w:val="262626" w:themeColor="text1" w:themeTint="D9"/>
                </w:rPr>
                <w:t>cell</w:t>
              </w:r>
            </w:hyperlink>
            <w:r w:rsidRPr="00103DA9">
              <w:rPr>
                <w:rFonts w:ascii="Times New Roman" w:hAnsi="Times New Roman"/>
                <w:color w:val="262626" w:themeColor="text1" w:themeTint="D9"/>
              </w:rPr>
              <w:t xml:space="preserve"> cytoplasm freely, in small clusters, or attached to the outer surfaces of endoplasmic reticula. </w:t>
            </w:r>
          </w:p>
        </w:tc>
      </w:tr>
      <w:tr w:rsidR="00543DB3" w:rsidRPr="00103DA9" w:rsidTr="00EB420A">
        <w:trPr>
          <w:trHeight w:val="120"/>
        </w:trPr>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SCROTUM</w:t>
            </w:r>
          </w:p>
        </w:tc>
        <w:tc>
          <w:tcPr>
            <w:tcW w:w="11358" w:type="dxa"/>
          </w:tcPr>
          <w:p w:rsidR="00543DB3" w:rsidRPr="00103DA9" w:rsidRDefault="00543DB3" w:rsidP="00EB420A">
            <w:pPr>
              <w:spacing w:before="120" w:after="0"/>
              <w:ind w:left="90"/>
              <w:contextualSpacing/>
              <w:jc w:val="left"/>
              <w:rPr>
                <w:rStyle w:val="ssens"/>
                <w:rFonts w:ascii="Times New Roman" w:hAnsi="Times New Roman"/>
                <w:color w:val="262626" w:themeColor="text1" w:themeTint="D9"/>
              </w:rPr>
            </w:pPr>
            <w:r w:rsidRPr="00103DA9">
              <w:rPr>
                <w:rStyle w:val="ssens"/>
                <w:rFonts w:ascii="Times New Roman" w:hAnsi="Times New Roman"/>
                <w:color w:val="262626" w:themeColor="text1" w:themeTint="D9"/>
              </w:rPr>
              <w:t>A muscular sac that contains the testes.</w:t>
            </w:r>
          </w:p>
        </w:tc>
      </w:tr>
      <w:tr w:rsidR="00543DB3" w:rsidRPr="00103DA9" w:rsidTr="00EB420A">
        <w:trPr>
          <w:trHeight w:val="120"/>
        </w:trPr>
        <w:tc>
          <w:tcPr>
            <w:tcW w:w="2520" w:type="dxa"/>
          </w:tcPr>
          <w:p w:rsidR="00543DB3" w:rsidRPr="00103DA9" w:rsidRDefault="00543DB3" w:rsidP="00EB420A">
            <w:pPr>
              <w:spacing w:before="120" w:after="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SEQUENCING</w:t>
            </w:r>
          </w:p>
        </w:tc>
        <w:tc>
          <w:tcPr>
            <w:tcW w:w="11358" w:type="dxa"/>
          </w:tcPr>
          <w:p w:rsidR="00543DB3" w:rsidRPr="00103DA9" w:rsidRDefault="00543DB3" w:rsidP="00EB420A">
            <w:pPr>
              <w:spacing w:before="120" w:after="0"/>
              <w:ind w:left="90"/>
              <w:contextualSpacing/>
              <w:jc w:val="left"/>
              <w:rPr>
                <w:rStyle w:val="ssens"/>
                <w:rFonts w:ascii="Times New Roman" w:hAnsi="Times New Roman"/>
                <w:color w:val="262626" w:themeColor="text1" w:themeTint="D9"/>
              </w:rPr>
            </w:pPr>
            <w:r w:rsidRPr="00103DA9">
              <w:rPr>
                <w:rStyle w:val="ssens"/>
                <w:rFonts w:ascii="Times New Roman" w:hAnsi="Times New Roman"/>
                <w:color w:val="262626" w:themeColor="text1" w:themeTint="D9"/>
              </w:rPr>
              <w:t>Determination of the base order of nucleotides in a DNA or RNA molecule or the order of amino acids in a protein.</w:t>
            </w:r>
          </w:p>
        </w:tc>
      </w:tr>
      <w:tr w:rsidR="00543DB3" w:rsidRPr="00103DA9" w:rsidTr="00EB420A">
        <w:trPr>
          <w:trHeight w:val="120"/>
        </w:trPr>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SENSORY NEURONS</w:t>
            </w:r>
          </w:p>
        </w:tc>
        <w:tc>
          <w:tcPr>
            <w:tcW w:w="11358" w:type="dxa"/>
          </w:tcPr>
          <w:p w:rsidR="00543DB3" w:rsidRPr="00103DA9" w:rsidRDefault="00543DB3" w:rsidP="00EB420A">
            <w:pPr>
              <w:spacing w:before="120" w:after="0"/>
              <w:ind w:left="90"/>
              <w:contextualSpacing/>
              <w:jc w:val="left"/>
              <w:rPr>
                <w:rFonts w:ascii="Times New Roman" w:hAnsi="Times New Roman"/>
                <w:i/>
                <w:color w:val="262626" w:themeColor="text1" w:themeTint="D9"/>
              </w:rPr>
            </w:pPr>
            <w:r w:rsidRPr="00103DA9">
              <w:rPr>
                <w:rStyle w:val="ssens"/>
                <w:rFonts w:ascii="Times New Roman" w:hAnsi="Times New Roman"/>
                <w:color w:val="262626" w:themeColor="text1" w:themeTint="D9"/>
              </w:rPr>
              <w:t>A neuron that transmits nerve impulses from a sense organ toward the central nervous system.</w:t>
            </w:r>
          </w:p>
        </w:tc>
      </w:tr>
      <w:tr w:rsidR="00543DB3" w:rsidRPr="00103DA9" w:rsidTr="00EB420A">
        <w:trPr>
          <w:trHeight w:val="375"/>
        </w:trPr>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SEX-LINKED</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Relating to a gene carried on, or a trait transmitted by a sex chromosome.  Color blindness and hemophilia in humans are sex-linked traits.</w:t>
            </w:r>
          </w:p>
        </w:tc>
      </w:tr>
      <w:tr w:rsidR="00543DB3" w:rsidRPr="00103DA9" w:rsidTr="00EB420A">
        <w:trPr>
          <w:trHeight w:val="120"/>
        </w:trPr>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SKELETAL MUSCLE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Striated muscle that is usually attached to the skeleton and is usually under voluntary control. Its contraction speed is generally faster than that of smooth muscle.</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SMALL INTESTINE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The long, narrow, coiled section of the intestine that extends from the stomach to the beginning of the large intestine.  Nutrients from food are absorbed into the bloodstream from the small intestine.  </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 xml:space="preserve">SMOOTH MUSCLE </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non-</w:t>
            </w:r>
            <w:hyperlink r:id="rId214" w:tooltip="Striated muscle" w:history="1">
              <w:r w:rsidRPr="00103DA9">
                <w:rPr>
                  <w:rStyle w:val="Hyperlink"/>
                  <w:rFonts w:ascii="Times New Roman" w:hAnsi="Times New Roman"/>
                  <w:color w:val="262626" w:themeColor="text1" w:themeTint="D9"/>
                </w:rPr>
                <w:t>striated muscle</w:t>
              </w:r>
            </w:hyperlink>
            <w:r w:rsidRPr="00103DA9">
              <w:rPr>
                <w:rFonts w:ascii="Times New Roman" w:hAnsi="Times New Roman"/>
                <w:color w:val="262626" w:themeColor="text1" w:themeTint="D9"/>
              </w:rPr>
              <w:t xml:space="preserve"> under involuntary control.</w:t>
            </w:r>
            <w:r w:rsidRPr="00103DA9">
              <w:rPr>
                <w:rFonts w:ascii="Times New Roman" w:hAnsi="Times New Roman"/>
                <w:b/>
                <w:bCs/>
                <w:color w:val="262626" w:themeColor="text1" w:themeTint="D9"/>
              </w:rPr>
              <w:t xml:space="preserve"> </w:t>
            </w:r>
            <w:r w:rsidRPr="00103DA9">
              <w:rPr>
                <w:rFonts w:ascii="Times New Roman" w:hAnsi="Times New Roman"/>
                <w:bCs/>
                <w:color w:val="262626" w:themeColor="text1" w:themeTint="D9"/>
              </w:rPr>
              <w:t>It is responsible for the contraction of hollow organs such as blood vessels, the gastrointestinal tract and the bladder.</w:t>
            </w:r>
            <w:r w:rsidRPr="00103DA9">
              <w:rPr>
                <w:rFonts w:ascii="Times New Roman" w:hAnsi="Times New Roman"/>
                <w:color w:val="262626" w:themeColor="text1" w:themeTint="D9"/>
              </w:rPr>
              <w:t xml:space="preserve"> </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SPECIATION</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eastAsia="MS Mincho" w:hAnsi="Times New Roman"/>
                <w:color w:val="262626" w:themeColor="text1" w:themeTint="D9"/>
                <w:lang w:eastAsia="ja-JP"/>
              </w:rPr>
              <w:t>The origin of a new species from an existing one.</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SPECIES</w:t>
            </w:r>
          </w:p>
        </w:tc>
        <w:tc>
          <w:tcPr>
            <w:tcW w:w="11358" w:type="dxa"/>
          </w:tcPr>
          <w:p w:rsidR="00543DB3" w:rsidRPr="00103DA9" w:rsidRDefault="00543DB3" w:rsidP="00EB420A">
            <w:pPr>
              <w:spacing w:before="120" w:after="0"/>
              <w:ind w:left="90"/>
              <w:contextualSpacing/>
              <w:jc w:val="left"/>
              <w:rPr>
                <w:rFonts w:ascii="Times New Roman" w:eastAsia="MS Mincho" w:hAnsi="Times New Roman"/>
                <w:b/>
                <w:bCs/>
                <w:color w:val="262626" w:themeColor="text1" w:themeTint="D9"/>
                <w:lang w:eastAsia="ja-JP"/>
              </w:rPr>
            </w:pPr>
            <w:r w:rsidRPr="00103DA9">
              <w:rPr>
                <w:rFonts w:ascii="Times New Roman" w:eastAsia="MS Mincho" w:hAnsi="Times New Roman"/>
                <w:color w:val="262626" w:themeColor="text1" w:themeTint="D9"/>
                <w:lang w:eastAsia="ja-JP"/>
              </w:rPr>
              <w:t xml:space="preserve">A taxonomic rank of interbreeding organisms capable of producing fertile offspring; </w:t>
            </w:r>
            <w:r w:rsidRPr="00103DA9">
              <w:rPr>
                <w:rFonts w:ascii="Times New Roman" w:hAnsi="Times New Roman"/>
                <w:color w:val="262626" w:themeColor="text1" w:themeTint="D9"/>
              </w:rPr>
              <w:t xml:space="preserve">a separately evolving lineage that forms a single </w:t>
            </w:r>
            <w:hyperlink r:id="rId215" w:tooltip="Gene pool" w:history="1">
              <w:r w:rsidRPr="00103DA9">
                <w:rPr>
                  <w:rStyle w:val="Hyperlink"/>
                  <w:rFonts w:ascii="Times New Roman" w:hAnsi="Times New Roman"/>
                  <w:color w:val="262626" w:themeColor="text1" w:themeTint="D9"/>
                </w:rPr>
                <w:t>gene pool</w:t>
              </w:r>
            </w:hyperlink>
            <w:r w:rsidRPr="00103DA9">
              <w:rPr>
                <w:rFonts w:ascii="Times New Roman" w:hAnsi="Times New Roman"/>
                <w:color w:val="262626" w:themeColor="text1" w:themeTint="D9"/>
              </w:rPr>
              <w:t>.</w:t>
            </w:r>
          </w:p>
        </w:tc>
      </w:tr>
      <w:tr w:rsidR="00543DB3" w:rsidRPr="00103DA9" w:rsidTr="00EB420A">
        <w:trPr>
          <w:trHeight w:val="285"/>
        </w:trPr>
        <w:tc>
          <w:tcPr>
            <w:tcW w:w="2520" w:type="dxa"/>
            <w:tcBorders>
              <w:top w:val="single" w:sz="4" w:space="0" w:color="auto"/>
              <w:bottom w:val="single" w:sz="4" w:space="0" w:color="auto"/>
            </w:tcBorders>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SPERM</w:t>
            </w:r>
          </w:p>
        </w:tc>
        <w:tc>
          <w:tcPr>
            <w:tcW w:w="11358" w:type="dxa"/>
            <w:tcBorders>
              <w:bottom w:val="single" w:sz="4" w:space="0" w:color="auto"/>
            </w:tcBorders>
          </w:tcPr>
          <w:p w:rsidR="00543DB3" w:rsidRPr="00103DA9" w:rsidRDefault="00543DB3" w:rsidP="00EB420A">
            <w:pPr>
              <w:tabs>
                <w:tab w:val="left" w:pos="930"/>
              </w:tabs>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male sex cell.</w:t>
            </w:r>
          </w:p>
        </w:tc>
      </w:tr>
      <w:tr w:rsidR="00543DB3" w:rsidRPr="00103DA9" w:rsidTr="00EB420A">
        <w:trPr>
          <w:trHeight w:val="165"/>
        </w:trPr>
        <w:tc>
          <w:tcPr>
            <w:tcW w:w="2520" w:type="dxa"/>
            <w:tcBorders>
              <w:top w:val="single" w:sz="4" w:space="0" w:color="auto"/>
            </w:tcBorders>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SPINAL CORD</w:t>
            </w:r>
          </w:p>
        </w:tc>
        <w:tc>
          <w:tcPr>
            <w:tcW w:w="11358" w:type="dxa"/>
            <w:tcBorders>
              <w:top w:val="single" w:sz="4" w:space="0" w:color="auto"/>
            </w:tcBorders>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A major part of the central nervous system that conducts sensory and motor nerve impulses to and from the brain, the spinal cord is a long tube-like structure extending from the base of the brain through the vertebral canal to the upper lumbar region. Enclosed in the protective backbone, it is essentially the 'motorway' to the central nervous system and is involved in the co-ordination of movement. </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STEM CELL</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An unspecialized cell that gives rise to various specialized cells.</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STOMACH</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A saclike muscular organ in vertebrate animals that stores and breaks down ingested food. Food enters the stomach from the esophagus and passes to the small intestine through the pylorus.  Glands in the stomach secrete hydrochloric acid and the digestive enzyme pepsin.  </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SUCCESSION</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The relatively predictable sequence in the composition of biological communities following a natural or human disturbance of their environment.  </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SUSTAINABILITY</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state of a condition or process that can be maintained without interruption, weakening or loss of valued qualities. Sustainability ensures that a population remains within the carrying capacity of its environment.</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SYMBIOSIS</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close and usually obligatory association of two organisms of different species that live together, often to their mutual benefit.</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lastRenderedPageBreak/>
              <w:t>SYSTEM</w:t>
            </w:r>
          </w:p>
          <w:p w:rsidR="00543DB3" w:rsidRPr="00103DA9" w:rsidRDefault="00543DB3" w:rsidP="00EB420A">
            <w:pPr>
              <w:spacing w:before="120" w:after="0"/>
              <w:ind w:hanging="720"/>
              <w:jc w:val="left"/>
              <w:rPr>
                <w:rFonts w:ascii="Times New Roman" w:hAnsi="Times New Roman"/>
                <w:color w:val="262626" w:themeColor="text1" w:themeTint="D9"/>
              </w:rPr>
            </w:pPr>
          </w:p>
        </w:tc>
        <w:tc>
          <w:tcPr>
            <w:tcW w:w="11358" w:type="dxa"/>
          </w:tcPr>
          <w:p w:rsidR="00543DB3" w:rsidRPr="00103DA9" w:rsidRDefault="00543DB3" w:rsidP="00EB420A">
            <w:pPr>
              <w:tabs>
                <w:tab w:val="left" w:pos="90"/>
              </w:tabs>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A group of interacting, interrelated, or interdependent elements or parts that function together as a whole to accomplish a goal.</w:t>
            </w:r>
          </w:p>
          <w:p w:rsidR="00543DB3" w:rsidRPr="00103DA9" w:rsidRDefault="00543DB3" w:rsidP="00EB420A">
            <w:pPr>
              <w:tabs>
                <w:tab w:val="left" w:pos="90"/>
              </w:tabs>
              <w:spacing w:before="120" w:after="0"/>
              <w:ind w:left="90"/>
              <w:jc w:val="left"/>
              <w:rPr>
                <w:rFonts w:ascii="Times New Roman" w:hAnsi="Times New Roman"/>
                <w:color w:val="262626" w:themeColor="text1" w:themeTint="D9"/>
              </w:rPr>
            </w:pPr>
            <w:r w:rsidRPr="00103DA9">
              <w:rPr>
                <w:rStyle w:val="ssens"/>
                <w:rFonts w:ascii="Times New Roman" w:hAnsi="Times New Roman"/>
                <w:color w:val="262626" w:themeColor="text1" w:themeTint="D9"/>
              </w:rPr>
              <w:t>A group of body organs or structures that together perform one or more vital functions.</w:t>
            </w:r>
          </w:p>
        </w:tc>
      </w:tr>
      <w:tr w:rsidR="00543DB3" w:rsidRPr="00103DA9" w:rsidTr="00EB420A">
        <w:trPr>
          <w:trHeight w:val="260"/>
        </w:trPr>
        <w:tc>
          <w:tcPr>
            <w:tcW w:w="2520" w:type="dxa"/>
            <w:tcBorders>
              <w:bottom w:val="single" w:sz="4" w:space="0" w:color="auto"/>
            </w:tcBorders>
          </w:tcPr>
          <w:p w:rsidR="00543DB3" w:rsidRPr="00103DA9" w:rsidRDefault="00543DB3" w:rsidP="00EB420A">
            <w:pPr>
              <w:spacing w:before="120" w:after="0"/>
              <w:jc w:val="left"/>
              <w:rPr>
                <w:rFonts w:ascii="Times New Roman" w:hAnsi="Times New Roman"/>
                <w:color w:val="262626" w:themeColor="text1" w:themeTint="D9"/>
              </w:rPr>
            </w:pPr>
            <w:r w:rsidRPr="00103DA9">
              <w:rPr>
                <w:rFonts w:ascii="Times New Roman" w:hAnsi="Times New Roman"/>
                <w:b/>
                <w:color w:val="262626" w:themeColor="text1" w:themeTint="D9"/>
              </w:rPr>
              <w:t>TAXONOMY</w:t>
            </w:r>
          </w:p>
        </w:tc>
        <w:tc>
          <w:tcPr>
            <w:tcW w:w="11358" w:type="dxa"/>
            <w:tcBorders>
              <w:bottom w:val="single" w:sz="4" w:space="0" w:color="auto"/>
            </w:tcBorders>
          </w:tcPr>
          <w:p w:rsidR="00543DB3" w:rsidRPr="00103DA9" w:rsidRDefault="00543DB3" w:rsidP="00EB420A">
            <w:pPr>
              <w:tabs>
                <w:tab w:val="left" w:pos="90"/>
              </w:tabs>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The scientific classification of organisms into specially named groups based either on shared characteristics or on evolutionary relationships as inferred from the fossil record or established by genetic analysis.</w:t>
            </w:r>
          </w:p>
        </w:tc>
      </w:tr>
      <w:tr w:rsidR="00543DB3" w:rsidRPr="00103DA9" w:rsidTr="00EB420A">
        <w:trPr>
          <w:trHeight w:val="210"/>
        </w:trPr>
        <w:tc>
          <w:tcPr>
            <w:tcW w:w="2520" w:type="dxa"/>
            <w:tcBorders>
              <w:bottom w:val="single" w:sz="4" w:space="0" w:color="auto"/>
            </w:tcBorders>
          </w:tcPr>
          <w:p w:rsidR="00543DB3" w:rsidRPr="00103DA9" w:rsidRDefault="00543DB3" w:rsidP="00EB420A">
            <w:pPr>
              <w:spacing w:before="120" w:after="0"/>
              <w:jc w:val="left"/>
              <w:rPr>
                <w:rFonts w:ascii="Times New Roman" w:hAnsi="Times New Roman"/>
                <w:color w:val="262626" w:themeColor="text1" w:themeTint="D9"/>
              </w:rPr>
            </w:pPr>
            <w:r w:rsidRPr="00103DA9">
              <w:rPr>
                <w:rFonts w:ascii="Times New Roman" w:hAnsi="Times New Roman"/>
                <w:b/>
                <w:color w:val="262626" w:themeColor="text1" w:themeTint="D9"/>
              </w:rPr>
              <w:t>TENDON</w:t>
            </w:r>
          </w:p>
        </w:tc>
        <w:tc>
          <w:tcPr>
            <w:tcW w:w="11358" w:type="dxa"/>
            <w:tcBorders>
              <w:bottom w:val="single" w:sz="4" w:space="0" w:color="auto"/>
            </w:tcBorders>
          </w:tcPr>
          <w:p w:rsidR="00543DB3" w:rsidRPr="00103DA9" w:rsidRDefault="00543DB3" w:rsidP="00EB420A">
            <w:pPr>
              <w:tabs>
                <w:tab w:val="left" w:pos="90"/>
              </w:tabs>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A band or tough, fibrous, inelastic tissue that connects a muscle to a bone.</w:t>
            </w:r>
          </w:p>
        </w:tc>
      </w:tr>
      <w:tr w:rsidR="00543DB3" w:rsidRPr="00103DA9" w:rsidTr="00EB420A">
        <w:trPr>
          <w:trHeight w:val="30"/>
        </w:trPr>
        <w:tc>
          <w:tcPr>
            <w:tcW w:w="2520" w:type="dxa"/>
            <w:tcBorders>
              <w:top w:val="single" w:sz="4" w:space="0" w:color="auto"/>
              <w:bottom w:val="single" w:sz="4" w:space="0" w:color="auto"/>
            </w:tcBorders>
          </w:tcPr>
          <w:p w:rsidR="00543DB3" w:rsidRPr="00103DA9" w:rsidRDefault="00543DB3" w:rsidP="00EB420A">
            <w:pPr>
              <w:spacing w:before="120" w:after="0"/>
              <w:jc w:val="left"/>
              <w:rPr>
                <w:rFonts w:ascii="Times New Roman" w:hAnsi="Times New Roman"/>
                <w:b/>
                <w:color w:val="262626" w:themeColor="text1" w:themeTint="D9"/>
              </w:rPr>
            </w:pPr>
            <w:r w:rsidRPr="00103DA9">
              <w:rPr>
                <w:rFonts w:ascii="Times New Roman" w:hAnsi="Times New Roman"/>
                <w:b/>
                <w:color w:val="262626" w:themeColor="text1" w:themeTint="D9"/>
              </w:rPr>
              <w:t>TESTES</w:t>
            </w:r>
          </w:p>
        </w:tc>
        <w:tc>
          <w:tcPr>
            <w:tcW w:w="11358" w:type="dxa"/>
            <w:tcBorders>
              <w:top w:val="single" w:sz="4" w:space="0" w:color="auto"/>
            </w:tcBorders>
          </w:tcPr>
          <w:p w:rsidR="00543DB3" w:rsidRPr="00103DA9" w:rsidRDefault="00543DB3" w:rsidP="00EB420A">
            <w:pPr>
              <w:pStyle w:val="NormalWeb"/>
              <w:tabs>
                <w:tab w:val="left" w:pos="90"/>
              </w:tabs>
              <w:spacing w:before="120" w:beforeAutospacing="0" w:after="0" w:afterAutospacing="0"/>
              <w:ind w:left="90"/>
              <w:rPr>
                <w:color w:val="262626" w:themeColor="text1" w:themeTint="D9"/>
                <w:sz w:val="20"/>
                <w:szCs w:val="20"/>
              </w:rPr>
            </w:pPr>
            <w:r w:rsidRPr="00103DA9">
              <w:rPr>
                <w:color w:val="262626" w:themeColor="text1" w:themeTint="D9"/>
                <w:sz w:val="20"/>
                <w:szCs w:val="20"/>
              </w:rPr>
              <w:t>Glands in the scrotum that produce sperm. Also known as testicles.</w:t>
            </w:r>
          </w:p>
        </w:tc>
      </w:tr>
      <w:tr w:rsidR="00543DB3" w:rsidRPr="00103DA9" w:rsidTr="00EB420A">
        <w:trPr>
          <w:trHeight w:val="855"/>
        </w:trPr>
        <w:tc>
          <w:tcPr>
            <w:tcW w:w="2520" w:type="dxa"/>
            <w:tcBorders>
              <w:top w:val="single" w:sz="4" w:space="0" w:color="auto"/>
              <w:bottom w:val="single" w:sz="4" w:space="0" w:color="auto"/>
            </w:tcBorders>
          </w:tcPr>
          <w:p w:rsidR="00543DB3" w:rsidRPr="00103DA9" w:rsidRDefault="00543DB3" w:rsidP="00EB420A">
            <w:pPr>
              <w:spacing w:before="120" w:after="0"/>
              <w:jc w:val="left"/>
              <w:rPr>
                <w:rFonts w:ascii="Times New Roman" w:hAnsi="Times New Roman"/>
                <w:color w:val="262626" w:themeColor="text1" w:themeTint="D9"/>
              </w:rPr>
            </w:pPr>
            <w:r w:rsidRPr="00103DA9">
              <w:rPr>
                <w:rFonts w:ascii="Times New Roman" w:hAnsi="Times New Roman"/>
                <w:b/>
                <w:color w:val="262626" w:themeColor="text1" w:themeTint="D9"/>
              </w:rPr>
              <w:t>TISSUE</w:t>
            </w:r>
          </w:p>
        </w:tc>
        <w:tc>
          <w:tcPr>
            <w:tcW w:w="11358" w:type="dxa"/>
            <w:tcBorders>
              <w:bottom w:val="single" w:sz="4" w:space="0" w:color="auto"/>
            </w:tcBorders>
          </w:tcPr>
          <w:p w:rsidR="00543DB3" w:rsidRPr="00103DA9" w:rsidRDefault="00543DB3" w:rsidP="00EB420A">
            <w:pPr>
              <w:tabs>
                <w:tab w:val="left" w:pos="720"/>
              </w:tabs>
              <w:spacing w:before="120" w:after="0"/>
              <w:ind w:left="86"/>
              <w:jc w:val="left"/>
              <w:rPr>
                <w:rFonts w:ascii="Times New Roman" w:hAnsi="Times New Roman"/>
                <w:color w:val="262626" w:themeColor="text1" w:themeTint="D9"/>
              </w:rPr>
            </w:pPr>
            <w:r w:rsidRPr="00103DA9">
              <w:rPr>
                <w:rFonts w:ascii="Times New Roman" w:hAnsi="Times New Roman"/>
                <w:color w:val="262626" w:themeColor="text1" w:themeTint="D9"/>
              </w:rPr>
              <w:t>The large mass of similar cells that make up a part of an organism and perform a specific function.  The internal organs and connective structures (including bone and cartilage) of vertebrates, and cambium, xylem, and phloem in plants are made up of different types of tissues.</w:t>
            </w:r>
          </w:p>
        </w:tc>
      </w:tr>
      <w:tr w:rsidR="00543DB3" w:rsidRPr="00103DA9" w:rsidTr="00EB420A">
        <w:trPr>
          <w:trHeight w:val="150"/>
        </w:trPr>
        <w:tc>
          <w:tcPr>
            <w:tcW w:w="2520" w:type="dxa"/>
            <w:tcBorders>
              <w:top w:val="single" w:sz="4" w:space="0" w:color="auto"/>
            </w:tcBorders>
          </w:tcPr>
          <w:p w:rsidR="00543DB3" w:rsidRPr="00103DA9" w:rsidRDefault="00543DB3" w:rsidP="00EB420A">
            <w:pPr>
              <w:spacing w:before="120" w:after="0"/>
              <w:jc w:val="left"/>
              <w:rPr>
                <w:rFonts w:ascii="Times New Roman" w:hAnsi="Times New Roman"/>
                <w:b/>
                <w:color w:val="262626" w:themeColor="text1" w:themeTint="D9"/>
              </w:rPr>
            </w:pPr>
            <w:r w:rsidRPr="00103DA9">
              <w:rPr>
                <w:rFonts w:ascii="Times New Roman" w:hAnsi="Times New Roman"/>
                <w:b/>
                <w:color w:val="262626" w:themeColor="text1" w:themeTint="D9"/>
              </w:rPr>
              <w:t>THYMINE</w:t>
            </w:r>
          </w:p>
        </w:tc>
        <w:tc>
          <w:tcPr>
            <w:tcW w:w="11358" w:type="dxa"/>
            <w:tcBorders>
              <w:top w:val="single" w:sz="4" w:space="0" w:color="auto"/>
            </w:tcBorders>
          </w:tcPr>
          <w:p w:rsidR="00543DB3" w:rsidRPr="00103DA9" w:rsidRDefault="00543DB3" w:rsidP="00EB420A">
            <w:pPr>
              <w:tabs>
                <w:tab w:val="left" w:pos="720"/>
              </w:tabs>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One of the four bases in the nucleotides of DNA, commonly denoted by the letter “T.”</w:t>
            </w:r>
          </w:p>
        </w:tc>
      </w:tr>
      <w:tr w:rsidR="00543DB3" w:rsidRPr="00103DA9" w:rsidTr="00EB420A">
        <w:trPr>
          <w:trHeight w:val="420"/>
        </w:trPr>
        <w:tc>
          <w:tcPr>
            <w:tcW w:w="2520" w:type="dxa"/>
            <w:tcBorders>
              <w:bottom w:val="single" w:sz="4" w:space="0" w:color="auto"/>
            </w:tcBorders>
          </w:tcPr>
          <w:p w:rsidR="00543DB3" w:rsidRPr="00103DA9" w:rsidRDefault="00543DB3" w:rsidP="00EB420A">
            <w:pPr>
              <w:spacing w:before="120" w:after="0"/>
              <w:jc w:val="left"/>
              <w:rPr>
                <w:rFonts w:ascii="Times New Roman" w:hAnsi="Times New Roman"/>
                <w:color w:val="262626" w:themeColor="text1" w:themeTint="D9"/>
              </w:rPr>
            </w:pPr>
            <w:r w:rsidRPr="00103DA9">
              <w:rPr>
                <w:rFonts w:ascii="Times New Roman" w:hAnsi="Times New Roman"/>
                <w:b/>
                <w:color w:val="262626" w:themeColor="text1" w:themeTint="D9"/>
              </w:rPr>
              <w:t>TRACHEA</w:t>
            </w:r>
          </w:p>
        </w:tc>
        <w:tc>
          <w:tcPr>
            <w:tcW w:w="11358" w:type="dxa"/>
            <w:tcBorders>
              <w:bottom w:val="single" w:sz="4" w:space="0" w:color="auto"/>
            </w:tcBorders>
          </w:tcPr>
          <w:p w:rsidR="00543DB3" w:rsidRPr="00103DA9" w:rsidRDefault="00543DB3" w:rsidP="00EB420A">
            <w:pPr>
              <w:tabs>
                <w:tab w:val="left" w:pos="720"/>
              </w:tabs>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 xml:space="preserve">The tube in vertebrates that leads from the larynx to the bronchial tubes and carries air to the lungs.  The trachea is a part of </w:t>
            </w:r>
            <w:r w:rsidRPr="00103DA9">
              <w:rPr>
                <w:rFonts w:ascii="Times New Roman" w:hAnsi="Times New Roman"/>
                <w:i/>
                <w:color w:val="262626" w:themeColor="text1" w:themeTint="D9"/>
              </w:rPr>
              <w:t>the respiratory system.</w:t>
            </w:r>
          </w:p>
        </w:tc>
      </w:tr>
      <w:tr w:rsidR="00543DB3" w:rsidRPr="00103DA9" w:rsidTr="00EB420A">
        <w:trPr>
          <w:trHeight w:val="90"/>
        </w:trPr>
        <w:tc>
          <w:tcPr>
            <w:tcW w:w="2520" w:type="dxa"/>
            <w:tcBorders>
              <w:top w:val="single" w:sz="4" w:space="0" w:color="auto"/>
            </w:tcBorders>
          </w:tcPr>
          <w:p w:rsidR="00543DB3" w:rsidRPr="00103DA9" w:rsidRDefault="00543DB3" w:rsidP="00EB420A">
            <w:pPr>
              <w:spacing w:before="120" w:after="0"/>
              <w:jc w:val="left"/>
              <w:rPr>
                <w:rFonts w:ascii="Times New Roman" w:hAnsi="Times New Roman"/>
                <w:b/>
                <w:color w:val="262626" w:themeColor="text1" w:themeTint="D9"/>
              </w:rPr>
            </w:pPr>
            <w:r w:rsidRPr="00103DA9">
              <w:rPr>
                <w:rFonts w:ascii="Times New Roman" w:hAnsi="Times New Roman"/>
                <w:b/>
                <w:color w:val="262626" w:themeColor="text1" w:themeTint="D9"/>
              </w:rPr>
              <w:t>TRAITS</w:t>
            </w:r>
          </w:p>
        </w:tc>
        <w:tc>
          <w:tcPr>
            <w:tcW w:w="11358" w:type="dxa"/>
            <w:tcBorders>
              <w:top w:val="single" w:sz="4" w:space="0" w:color="auto"/>
            </w:tcBorders>
          </w:tcPr>
          <w:p w:rsidR="00543DB3" w:rsidRPr="00103DA9" w:rsidRDefault="00543DB3" w:rsidP="00EB420A">
            <w:pPr>
              <w:tabs>
                <w:tab w:val="left" w:pos="90"/>
              </w:tabs>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An inherited characteristic.</w:t>
            </w:r>
          </w:p>
        </w:tc>
      </w:tr>
      <w:tr w:rsidR="00543DB3" w:rsidRPr="00103DA9" w:rsidTr="00EB420A">
        <w:tc>
          <w:tcPr>
            <w:tcW w:w="2520" w:type="dxa"/>
          </w:tcPr>
          <w:p w:rsidR="00543DB3" w:rsidRPr="00103DA9" w:rsidRDefault="00543DB3" w:rsidP="00EB420A">
            <w:pPr>
              <w:spacing w:before="120" w:after="0"/>
              <w:jc w:val="left"/>
              <w:rPr>
                <w:rFonts w:ascii="Times New Roman" w:hAnsi="Times New Roman"/>
                <w:color w:val="262626" w:themeColor="text1" w:themeTint="D9"/>
              </w:rPr>
            </w:pPr>
            <w:r w:rsidRPr="00103DA9">
              <w:rPr>
                <w:rFonts w:ascii="Times New Roman" w:hAnsi="Times New Roman"/>
                <w:b/>
                <w:color w:val="262626" w:themeColor="text1" w:themeTint="D9"/>
              </w:rPr>
              <w:t>TRANSCRIPTION</w:t>
            </w:r>
          </w:p>
        </w:tc>
        <w:tc>
          <w:tcPr>
            <w:tcW w:w="11358" w:type="dxa"/>
          </w:tcPr>
          <w:p w:rsidR="00543DB3" w:rsidRPr="00103DA9" w:rsidRDefault="00543DB3" w:rsidP="00EB420A">
            <w:pPr>
              <w:tabs>
                <w:tab w:val="left" w:pos="90"/>
              </w:tabs>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 xml:space="preserve">The synthesis of an RNA copy from a sequence of DNA (a gene); the first step in gene expression. </w:t>
            </w:r>
          </w:p>
        </w:tc>
      </w:tr>
      <w:tr w:rsidR="00543DB3" w:rsidRPr="00103DA9" w:rsidTr="00EB420A">
        <w:tc>
          <w:tcPr>
            <w:tcW w:w="2520" w:type="dxa"/>
          </w:tcPr>
          <w:p w:rsidR="00543DB3" w:rsidRPr="00103DA9" w:rsidRDefault="00543DB3" w:rsidP="00EB420A">
            <w:pPr>
              <w:spacing w:before="120" w:after="0"/>
              <w:jc w:val="left"/>
              <w:rPr>
                <w:rFonts w:ascii="Times New Roman" w:hAnsi="Times New Roman"/>
                <w:color w:val="262626" w:themeColor="text1" w:themeTint="D9"/>
              </w:rPr>
            </w:pPr>
            <w:r w:rsidRPr="00103DA9">
              <w:rPr>
                <w:rFonts w:ascii="Times New Roman" w:hAnsi="Times New Roman"/>
                <w:b/>
                <w:color w:val="262626" w:themeColor="text1" w:themeTint="D9"/>
              </w:rPr>
              <w:t>TRANSLATION</w:t>
            </w:r>
          </w:p>
        </w:tc>
        <w:tc>
          <w:tcPr>
            <w:tcW w:w="11358" w:type="dxa"/>
          </w:tcPr>
          <w:p w:rsidR="00543DB3" w:rsidRPr="00103DA9" w:rsidRDefault="00543DB3" w:rsidP="00EB420A">
            <w:pPr>
              <w:tabs>
                <w:tab w:val="left" w:pos="90"/>
              </w:tabs>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The process by which RNA makes proteins.</w:t>
            </w:r>
          </w:p>
        </w:tc>
      </w:tr>
      <w:tr w:rsidR="00543DB3" w:rsidRPr="00103DA9" w:rsidTr="00EB420A">
        <w:tc>
          <w:tcPr>
            <w:tcW w:w="2520" w:type="dxa"/>
          </w:tcPr>
          <w:p w:rsidR="00543DB3" w:rsidRPr="00103DA9" w:rsidRDefault="00543DB3" w:rsidP="00EB420A">
            <w:pPr>
              <w:spacing w:before="120" w:after="0"/>
              <w:jc w:val="left"/>
              <w:rPr>
                <w:rFonts w:ascii="Times New Roman" w:hAnsi="Times New Roman"/>
                <w:color w:val="262626" w:themeColor="text1" w:themeTint="D9"/>
              </w:rPr>
            </w:pPr>
            <w:r w:rsidRPr="00103DA9">
              <w:rPr>
                <w:rFonts w:ascii="Times New Roman" w:hAnsi="Times New Roman"/>
                <w:b/>
                <w:color w:val="262626" w:themeColor="text1" w:themeTint="D9"/>
              </w:rPr>
              <w:t>TRANSMISSION</w:t>
            </w:r>
          </w:p>
        </w:tc>
        <w:tc>
          <w:tcPr>
            <w:tcW w:w="11358" w:type="dxa"/>
          </w:tcPr>
          <w:p w:rsidR="00543DB3" w:rsidRPr="00103DA9" w:rsidRDefault="00543DB3" w:rsidP="00EB420A">
            <w:pPr>
              <w:tabs>
                <w:tab w:val="left" w:pos="90"/>
              </w:tabs>
              <w:spacing w:before="120" w:after="0"/>
              <w:ind w:left="90"/>
              <w:jc w:val="left"/>
              <w:rPr>
                <w:rFonts w:ascii="Times New Roman" w:hAnsi="Times New Roman"/>
                <w:color w:val="262626" w:themeColor="text1" w:themeTint="D9"/>
              </w:rPr>
            </w:pPr>
            <w:r w:rsidRPr="00103DA9">
              <w:rPr>
                <w:rFonts w:ascii="Times New Roman" w:hAnsi="Times New Roman"/>
                <w:color w:val="262626" w:themeColor="text1" w:themeTint="D9"/>
              </w:rPr>
              <w:t xml:space="preserve">The </w:t>
            </w:r>
            <w:hyperlink r:id="rId216" w:tooltip="Communication" w:history="1">
              <w:r w:rsidRPr="00103DA9">
                <w:rPr>
                  <w:rStyle w:val="Hyperlink"/>
                  <w:rFonts w:ascii="Times New Roman" w:hAnsi="Times New Roman"/>
                  <w:color w:val="262626" w:themeColor="text1" w:themeTint="D9"/>
                </w:rPr>
                <w:t>communication</w:t>
              </w:r>
            </w:hyperlink>
            <w:r w:rsidRPr="00103DA9">
              <w:rPr>
                <w:rFonts w:ascii="Times New Roman" w:hAnsi="Times New Roman"/>
                <w:color w:val="262626" w:themeColor="text1" w:themeTint="D9"/>
              </w:rPr>
              <w:t xml:space="preserve"> of </w:t>
            </w:r>
            <w:hyperlink r:id="rId217" w:tooltip="Inheritable" w:history="1">
              <w:r w:rsidRPr="00103DA9">
                <w:rPr>
                  <w:rStyle w:val="Hyperlink"/>
                  <w:rFonts w:ascii="Times New Roman" w:hAnsi="Times New Roman"/>
                  <w:color w:val="262626" w:themeColor="text1" w:themeTint="D9"/>
                </w:rPr>
                <w:t>inheritable</w:t>
              </w:r>
            </w:hyperlink>
            <w:r w:rsidRPr="00103DA9">
              <w:rPr>
                <w:rFonts w:ascii="Times New Roman" w:hAnsi="Times New Roman"/>
                <w:color w:val="262626" w:themeColor="text1" w:themeTint="D9"/>
              </w:rPr>
              <w:t xml:space="preserve"> qualities from </w:t>
            </w:r>
            <w:hyperlink r:id="rId218" w:tooltip="Parent" w:history="1">
              <w:r w:rsidRPr="00103DA9">
                <w:rPr>
                  <w:rStyle w:val="Hyperlink"/>
                  <w:rFonts w:ascii="Times New Roman" w:hAnsi="Times New Roman"/>
                  <w:color w:val="262626" w:themeColor="text1" w:themeTint="D9"/>
                </w:rPr>
                <w:t>parent</w:t>
              </w:r>
            </w:hyperlink>
            <w:r w:rsidRPr="00103DA9">
              <w:rPr>
                <w:rFonts w:ascii="Times New Roman" w:hAnsi="Times New Roman"/>
                <w:color w:val="262626" w:themeColor="text1" w:themeTint="D9"/>
              </w:rPr>
              <w:t xml:space="preserve"> to offspring; an incident in which an infectious disease is transmitted.</w:t>
            </w:r>
          </w:p>
        </w:tc>
      </w:tr>
      <w:tr w:rsidR="00543DB3" w:rsidRPr="00103DA9" w:rsidTr="00EB420A">
        <w:trPr>
          <w:trHeight w:val="458"/>
        </w:trPr>
        <w:tc>
          <w:tcPr>
            <w:tcW w:w="2520" w:type="dxa"/>
            <w:tcBorders>
              <w:bottom w:val="single" w:sz="4" w:space="0" w:color="auto"/>
            </w:tcBorders>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TROPHIC LEVEL</w:t>
            </w:r>
          </w:p>
        </w:tc>
        <w:tc>
          <w:tcPr>
            <w:tcW w:w="11358" w:type="dxa"/>
            <w:tcBorders>
              <w:bottom w:val="single" w:sz="4" w:space="0" w:color="auto"/>
            </w:tcBorders>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The position that an organism occupies in a food chain, i.e., what it eats, and what eats it.</w:t>
            </w:r>
          </w:p>
        </w:tc>
      </w:tr>
      <w:tr w:rsidR="00543DB3" w:rsidRPr="00103DA9" w:rsidTr="00EB420A">
        <w:trPr>
          <w:trHeight w:val="120"/>
        </w:trPr>
        <w:tc>
          <w:tcPr>
            <w:tcW w:w="2520" w:type="dxa"/>
            <w:tcBorders>
              <w:top w:val="single" w:sz="4" w:space="0" w:color="auto"/>
              <w:bottom w:val="single" w:sz="4" w:space="0" w:color="auto"/>
            </w:tcBorders>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UTERUS</w:t>
            </w:r>
          </w:p>
        </w:tc>
        <w:tc>
          <w:tcPr>
            <w:tcW w:w="11358" w:type="dxa"/>
            <w:tcBorders>
              <w:top w:val="single" w:sz="4" w:space="0" w:color="auto"/>
            </w:tcBorders>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special organ in a female placental mammal in which an embryo develops.</w:t>
            </w:r>
          </w:p>
        </w:tc>
      </w:tr>
      <w:tr w:rsidR="00543DB3" w:rsidRPr="00103DA9" w:rsidTr="00EB420A">
        <w:tc>
          <w:tcPr>
            <w:tcW w:w="2520" w:type="dxa"/>
            <w:tcBorders>
              <w:top w:val="single" w:sz="4" w:space="0" w:color="auto"/>
            </w:tcBorders>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VACCINE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preparation of a weakened or killed pathogen, such as a bacterium or virus, or of a portion of the pathogen’s structure, that stimulates immune cells to recognize and attack it, especially though antibody production. Most vaccines are given orally or by intramuscular or subcutaneous injection.</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VEIN</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Any of the blood vessels that carry blood toward the heart from the body’s cells, tissues, and organs.  Veins are thin-walled and contain valves that prevent the backflow of blood. All veins except the pulmonary vein carry blood with low levels of oxygen.</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VERTEBRATE</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Any of a large group of animals characterized by having a backbone.  Vertebrates have a well-developed body cavity containing a chambered heart, large digestive organs, liver, pancreas, and paired kidneys and their blood contains both red and white corpuscles.</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lastRenderedPageBreak/>
              <w:t>VIRUS</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An extremely small, invasive biological agent consisting of a core of </w:t>
            </w:r>
            <w:hyperlink r:id="rId219" w:tooltip="DNA" w:history="1">
              <w:r w:rsidRPr="00103DA9">
                <w:rPr>
                  <w:rStyle w:val="Hyperlink"/>
                  <w:rFonts w:ascii="Times New Roman" w:hAnsi="Times New Roman"/>
                  <w:color w:val="262626" w:themeColor="text1" w:themeTint="D9"/>
                </w:rPr>
                <w:t>DNA</w:t>
              </w:r>
            </w:hyperlink>
            <w:r w:rsidRPr="00103DA9">
              <w:rPr>
                <w:rFonts w:ascii="Times New Roman" w:hAnsi="Times New Roman"/>
                <w:color w:val="262626" w:themeColor="text1" w:themeTint="D9"/>
              </w:rPr>
              <w:t xml:space="preserve"> or </w:t>
            </w:r>
            <w:hyperlink r:id="rId220" w:tooltip="RNA" w:history="1">
              <w:r w:rsidRPr="00103DA9">
                <w:rPr>
                  <w:rStyle w:val="Hyperlink"/>
                  <w:rFonts w:ascii="Times New Roman" w:hAnsi="Times New Roman"/>
                  <w:color w:val="262626" w:themeColor="text1" w:themeTint="D9"/>
                </w:rPr>
                <w:t>RNA</w:t>
              </w:r>
            </w:hyperlink>
            <w:r w:rsidRPr="00103DA9">
              <w:rPr>
                <w:rFonts w:ascii="Times New Roman" w:hAnsi="Times New Roman"/>
                <w:color w:val="262626" w:themeColor="text1" w:themeTint="D9"/>
              </w:rPr>
              <w:t xml:space="preserve"> surrounded by a </w:t>
            </w:r>
            <w:hyperlink r:id="rId221" w:tooltip="Protein" w:history="1">
              <w:r w:rsidRPr="00103DA9">
                <w:rPr>
                  <w:rStyle w:val="Hyperlink"/>
                  <w:rFonts w:ascii="Times New Roman" w:hAnsi="Times New Roman"/>
                  <w:color w:val="262626" w:themeColor="text1" w:themeTint="D9"/>
                </w:rPr>
                <w:t>protein</w:t>
              </w:r>
            </w:hyperlink>
            <w:r w:rsidRPr="00103DA9">
              <w:rPr>
                <w:rFonts w:ascii="Times New Roman" w:hAnsi="Times New Roman"/>
                <w:color w:val="262626" w:themeColor="text1" w:themeTint="D9"/>
              </w:rPr>
              <w:t xml:space="preserve"> coat. When infected by a virus, a host cell is forced to produce many thousands of identical copies of the original virus at an extraordinary rate. Unlike living organisms, viruses do not have cells that divide; new viruses are assembled in the infected host cell.</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VITAMIN</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Any of various organic compounds that are needed in small amounts for normal growth and activity of the body.</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 xml:space="preserve">WASTE </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An unusable or unwanted substance or material, such as a waste product.</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b/>
                <w:color w:val="262626" w:themeColor="text1" w:themeTint="D9"/>
              </w:rPr>
            </w:pPr>
            <w:r w:rsidRPr="00103DA9">
              <w:rPr>
                <w:rFonts w:ascii="Times New Roman" w:hAnsi="Times New Roman"/>
                <w:b/>
                <w:color w:val="262626" w:themeColor="text1" w:themeTint="D9"/>
              </w:rPr>
              <w:t>YEAST</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 xml:space="preserve">Eukaryotic </w:t>
            </w:r>
            <w:hyperlink r:id="rId222" w:tooltip="Microorganism" w:history="1">
              <w:r w:rsidRPr="00103DA9">
                <w:rPr>
                  <w:rStyle w:val="Hyperlink"/>
                  <w:rFonts w:ascii="Times New Roman" w:hAnsi="Times New Roman"/>
                  <w:color w:val="262626" w:themeColor="text1" w:themeTint="D9"/>
                </w:rPr>
                <w:t>microorganisms</w:t>
              </w:r>
            </w:hyperlink>
            <w:r w:rsidRPr="00103DA9">
              <w:rPr>
                <w:rFonts w:ascii="Times New Roman" w:hAnsi="Times New Roman"/>
                <w:color w:val="262626" w:themeColor="text1" w:themeTint="D9"/>
              </w:rPr>
              <w:t xml:space="preserve"> classified in the </w:t>
            </w:r>
            <w:hyperlink r:id="rId223" w:tooltip="Kingdom (biology)" w:history="1">
              <w:r w:rsidRPr="00103DA9">
                <w:rPr>
                  <w:rStyle w:val="Hyperlink"/>
                  <w:rFonts w:ascii="Times New Roman" w:hAnsi="Times New Roman"/>
                  <w:color w:val="262626" w:themeColor="text1" w:themeTint="D9"/>
                </w:rPr>
                <w:t>kingdom</w:t>
              </w:r>
            </w:hyperlink>
            <w:r w:rsidRPr="00103DA9">
              <w:rPr>
                <w:rFonts w:ascii="Times New Roman" w:hAnsi="Times New Roman"/>
                <w:color w:val="262626" w:themeColor="text1" w:themeTint="D9"/>
              </w:rPr>
              <w:t xml:space="preserve"> </w:t>
            </w:r>
            <w:hyperlink r:id="rId224" w:tooltip="Fungus" w:history="1">
              <w:r w:rsidRPr="00103DA9">
                <w:rPr>
                  <w:rStyle w:val="Hyperlink"/>
                  <w:rFonts w:ascii="Times New Roman" w:hAnsi="Times New Roman"/>
                  <w:color w:val="262626" w:themeColor="text1" w:themeTint="D9"/>
                </w:rPr>
                <w:t>Fungi</w:t>
              </w:r>
            </w:hyperlink>
            <w:r w:rsidRPr="00103DA9">
              <w:rPr>
                <w:rFonts w:ascii="Times New Roman" w:hAnsi="Times New Roman"/>
                <w:color w:val="262626" w:themeColor="text1" w:themeTint="D9"/>
              </w:rPr>
              <w:t>. Yeasts use organic compounds and do not require sunlight to grow. Some species ferment carbohydrates to carbon dioxide (used in baking bread) and alcohol (used in making wine and beer).</w:t>
            </w:r>
          </w:p>
        </w:tc>
      </w:tr>
      <w:tr w:rsidR="00543DB3" w:rsidRPr="00103DA9" w:rsidTr="00EB420A">
        <w:tc>
          <w:tcPr>
            <w:tcW w:w="2520" w:type="dxa"/>
          </w:tcPr>
          <w:p w:rsidR="00543DB3" w:rsidRPr="00103DA9" w:rsidRDefault="00543DB3" w:rsidP="00EB420A">
            <w:pPr>
              <w:spacing w:before="120" w:after="0"/>
              <w:ind w:left="720" w:hanging="720"/>
              <w:contextualSpacing/>
              <w:jc w:val="left"/>
              <w:rPr>
                <w:rFonts w:ascii="Times New Roman" w:hAnsi="Times New Roman"/>
                <w:color w:val="262626" w:themeColor="text1" w:themeTint="D9"/>
              </w:rPr>
            </w:pPr>
            <w:r w:rsidRPr="00103DA9">
              <w:rPr>
                <w:rFonts w:ascii="Times New Roman" w:hAnsi="Times New Roman"/>
                <w:b/>
                <w:color w:val="262626" w:themeColor="text1" w:themeTint="D9"/>
              </w:rPr>
              <w:t xml:space="preserve">ZYGOTE </w:t>
            </w:r>
          </w:p>
        </w:tc>
        <w:tc>
          <w:tcPr>
            <w:tcW w:w="11358" w:type="dxa"/>
          </w:tcPr>
          <w:p w:rsidR="00543DB3" w:rsidRPr="00103DA9" w:rsidRDefault="00543DB3" w:rsidP="00EB420A">
            <w:pPr>
              <w:spacing w:before="120" w:after="0"/>
              <w:ind w:left="90"/>
              <w:contextualSpacing/>
              <w:jc w:val="left"/>
              <w:rPr>
                <w:rFonts w:ascii="Times New Roman" w:hAnsi="Times New Roman"/>
                <w:color w:val="262626" w:themeColor="text1" w:themeTint="D9"/>
              </w:rPr>
            </w:pPr>
            <w:r w:rsidRPr="00103DA9">
              <w:rPr>
                <w:rFonts w:ascii="Times New Roman" w:hAnsi="Times New Roman"/>
                <w:color w:val="262626" w:themeColor="text1" w:themeTint="D9"/>
              </w:rPr>
              <w:t>A fertilized egg cell.</w:t>
            </w:r>
          </w:p>
        </w:tc>
      </w:tr>
    </w:tbl>
    <w:p w:rsidR="00543DB3" w:rsidRPr="00103DA9" w:rsidRDefault="00543DB3" w:rsidP="00543DB3">
      <w:pPr>
        <w:spacing w:before="120" w:after="0"/>
        <w:jc w:val="left"/>
        <w:rPr>
          <w:rFonts w:ascii="Times New Roman" w:hAnsi="Times New Roman"/>
          <w:color w:val="262626" w:themeColor="text1" w:themeTint="D9"/>
        </w:rPr>
      </w:pPr>
    </w:p>
    <w:p w:rsidR="00543DB3" w:rsidRPr="00103DA9" w:rsidRDefault="00543DB3" w:rsidP="00543DB3">
      <w:pPr>
        <w:spacing w:after="0" w:line="240" w:lineRule="auto"/>
        <w:jc w:val="left"/>
        <w:rPr>
          <w:rFonts w:ascii="Times New Roman" w:hAnsi="Times New Roman"/>
          <w:color w:val="262626" w:themeColor="text1" w:themeTint="D9"/>
        </w:rPr>
      </w:pPr>
      <w:r w:rsidRPr="00103DA9">
        <w:rPr>
          <w:rFonts w:ascii="Times New Roman" w:hAnsi="Times New Roman"/>
          <w:color w:val="262626" w:themeColor="text1" w:themeTint="D9"/>
        </w:rPr>
        <w:br w:type="page"/>
      </w:r>
    </w:p>
    <w:p w:rsidR="00543DB3" w:rsidRPr="00103DA9" w:rsidRDefault="00543DB3" w:rsidP="00543DB3">
      <w:pPr>
        <w:spacing w:before="120" w:after="0"/>
        <w:jc w:val="left"/>
        <w:rPr>
          <w:rFonts w:ascii="Times New Roman" w:hAnsi="Times New Roman"/>
          <w:color w:val="262626" w:themeColor="text1" w:themeTint="D9"/>
        </w:rPr>
      </w:pPr>
    </w:p>
    <w:p w:rsidR="00543DB3" w:rsidRPr="00103DA9" w:rsidRDefault="00543DB3" w:rsidP="00543DB3">
      <w:pPr>
        <w:spacing w:after="120"/>
        <w:jc w:val="center"/>
        <w:rPr>
          <w:rFonts w:ascii="Times New Roman" w:hAnsi="Times New Roman"/>
          <w:b/>
          <w:color w:val="262626" w:themeColor="text1" w:themeTint="D9"/>
          <w:sz w:val="24"/>
          <w:szCs w:val="24"/>
        </w:rPr>
      </w:pPr>
      <w:r w:rsidRPr="00103DA9">
        <w:rPr>
          <w:rFonts w:ascii="Times New Roman" w:hAnsi="Times New Roman"/>
          <w:b/>
          <w:color w:val="262626" w:themeColor="text1" w:themeTint="D9"/>
          <w:sz w:val="24"/>
          <w:szCs w:val="24"/>
        </w:rPr>
        <w:t xml:space="preserve">APPENDIX B </w:t>
      </w:r>
    </w:p>
    <w:p w:rsidR="00543DB3" w:rsidRPr="00103DA9" w:rsidRDefault="00543DB3" w:rsidP="00543DB3">
      <w:pPr>
        <w:spacing w:before="120" w:after="120"/>
        <w:jc w:val="center"/>
        <w:rPr>
          <w:rFonts w:ascii="Times New Roman" w:hAnsi="Times New Roman"/>
          <w:b/>
          <w:color w:val="262626" w:themeColor="text1" w:themeTint="D9"/>
          <w:sz w:val="24"/>
          <w:szCs w:val="24"/>
        </w:rPr>
      </w:pPr>
      <w:r w:rsidRPr="00103DA9">
        <w:rPr>
          <w:rFonts w:ascii="Times New Roman" w:hAnsi="Times New Roman"/>
          <w:b/>
          <w:color w:val="262626" w:themeColor="text1" w:themeTint="D9"/>
          <w:sz w:val="24"/>
          <w:szCs w:val="24"/>
        </w:rPr>
        <w:t>LIST OF SCIENTIFIC VOCABULARY AND COMMON ILLNESSES RELEVANT TO LIFE SCIENCE TOPIC 3: ANATOMY AND PHYSIOLOGY</w:t>
      </w:r>
    </w:p>
    <w:tbl>
      <w:tblPr>
        <w:tblStyle w:val="TableGrid"/>
        <w:tblW w:w="0" w:type="auto"/>
        <w:tblLook w:val="04A0" w:firstRow="1" w:lastRow="0" w:firstColumn="1" w:lastColumn="0" w:noHBand="0" w:noVBand="1"/>
      </w:tblPr>
      <w:tblGrid>
        <w:gridCol w:w="1940"/>
        <w:gridCol w:w="11190"/>
      </w:tblGrid>
      <w:tr w:rsidR="00543DB3" w:rsidRPr="00103DA9" w:rsidTr="00EB420A">
        <w:tc>
          <w:tcPr>
            <w:tcW w:w="1951" w:type="dxa"/>
          </w:tcPr>
          <w:p w:rsidR="00543DB3" w:rsidRPr="00103DA9" w:rsidRDefault="00543DB3" w:rsidP="00EB420A">
            <w:pPr>
              <w:spacing w:before="120" w:after="0" w:line="240" w:lineRule="auto"/>
              <w:jc w:val="left"/>
              <w:rPr>
                <w:rFonts w:ascii="Times New Roman" w:hAnsi="Times New Roman"/>
                <w:b/>
                <w:color w:val="262626" w:themeColor="text1" w:themeTint="D9"/>
                <w:sz w:val="24"/>
                <w:szCs w:val="24"/>
              </w:rPr>
            </w:pPr>
            <w:r w:rsidRPr="00103DA9">
              <w:rPr>
                <w:rFonts w:ascii="Times New Roman" w:hAnsi="Times New Roman"/>
                <w:b/>
                <w:color w:val="262626" w:themeColor="text1" w:themeTint="D9"/>
                <w:sz w:val="24"/>
                <w:szCs w:val="24"/>
              </w:rPr>
              <w:t xml:space="preserve">AP2.1a </w:t>
            </w:r>
          </w:p>
        </w:tc>
        <w:tc>
          <w:tcPr>
            <w:tcW w:w="11297" w:type="dxa"/>
          </w:tcPr>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Digestive system</w:t>
            </w:r>
            <w:r w:rsidRPr="00103DA9">
              <w:rPr>
                <w:rFonts w:ascii="Times New Roman" w:hAnsi="Times New Roman"/>
                <w:color w:val="262626" w:themeColor="text1" w:themeTint="D9"/>
              </w:rPr>
              <w:t xml:space="preserve">: mouth, esophagus, stomach, small intestine, and large intestine. </w:t>
            </w:r>
          </w:p>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color w:val="262626" w:themeColor="text1" w:themeTint="D9"/>
              </w:rPr>
              <w:t>Relevant diseases or conditions associated with the digestive system include Crohn’s, Celiac, colitis, ulcer.</w:t>
            </w:r>
            <w:r w:rsidRPr="00103DA9">
              <w:rPr>
                <w:rFonts w:ascii="Times New Roman" w:hAnsi="Times New Roman"/>
                <w:color w:val="262626" w:themeColor="text1" w:themeTint="D9"/>
              </w:rPr>
              <w:br/>
            </w:r>
          </w:p>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Circulatory system</w:t>
            </w:r>
            <w:r w:rsidRPr="00103DA9">
              <w:rPr>
                <w:rFonts w:ascii="Times New Roman" w:hAnsi="Times New Roman"/>
                <w:color w:val="262626" w:themeColor="text1" w:themeTint="D9"/>
              </w:rPr>
              <w:t>: heart, blood, veins, capillaries and arteries.</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color w:val="262626" w:themeColor="text1" w:themeTint="D9"/>
                <w:sz w:val="20"/>
                <w:szCs w:val="20"/>
              </w:rPr>
              <w:t>Relevant diseases or conditions associated with the circulatory system include heart disease and high blood pressure.</w:t>
            </w:r>
            <w:r w:rsidRPr="00103DA9">
              <w:rPr>
                <w:rFonts w:ascii="Times New Roman" w:hAnsi="Times New Roman"/>
                <w:color w:val="262626" w:themeColor="text1" w:themeTint="D9"/>
                <w:sz w:val="20"/>
                <w:szCs w:val="20"/>
              </w:rPr>
              <w:br/>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b/>
                <w:color w:val="262626" w:themeColor="text1" w:themeTint="D9"/>
                <w:sz w:val="20"/>
                <w:szCs w:val="20"/>
              </w:rPr>
              <w:t xml:space="preserve">Respiratory system: </w:t>
            </w:r>
            <w:r w:rsidRPr="00103DA9">
              <w:rPr>
                <w:rFonts w:ascii="Times New Roman" w:hAnsi="Times New Roman"/>
                <w:color w:val="262626" w:themeColor="text1" w:themeTint="D9"/>
                <w:sz w:val="20"/>
                <w:szCs w:val="20"/>
              </w:rPr>
              <w:t xml:space="preserve"> nose, trachea and lungs.</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color w:val="262626" w:themeColor="text1" w:themeTint="D9"/>
                <w:sz w:val="20"/>
                <w:szCs w:val="20"/>
              </w:rPr>
              <w:t>Relevant diseases or conditions associated with the respiratory system include asthma and emphysema.</w:t>
            </w:r>
          </w:p>
          <w:p w:rsidR="00543DB3" w:rsidRPr="00103DA9" w:rsidRDefault="00543DB3" w:rsidP="00EB420A">
            <w:pPr>
              <w:pStyle w:val="NormalTextArialBold"/>
              <w:spacing w:before="120" w:after="0"/>
              <w:jc w:val="left"/>
              <w:rPr>
                <w:rFonts w:ascii="Times New Roman" w:hAnsi="Times New Roman"/>
                <w:b/>
                <w:color w:val="262626" w:themeColor="text1" w:themeTint="D9"/>
                <w:sz w:val="20"/>
                <w:szCs w:val="20"/>
              </w:rPr>
            </w:pP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b/>
                <w:color w:val="262626" w:themeColor="text1" w:themeTint="D9"/>
                <w:sz w:val="20"/>
                <w:szCs w:val="20"/>
              </w:rPr>
              <w:t>Nervous system</w:t>
            </w:r>
            <w:r w:rsidRPr="00103DA9">
              <w:rPr>
                <w:rFonts w:ascii="Times New Roman" w:hAnsi="Times New Roman"/>
                <w:color w:val="262626" w:themeColor="text1" w:themeTint="D9"/>
                <w:sz w:val="20"/>
                <w:szCs w:val="20"/>
              </w:rPr>
              <w:t>: brain, spinal cord, nerves.</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color w:val="262626" w:themeColor="text1" w:themeTint="D9"/>
                <w:sz w:val="20"/>
                <w:szCs w:val="20"/>
              </w:rPr>
              <w:t>Relevant diseases or conditions associated with the nervous system include multiple sclerosis (MS), Alzheimer’s.</w:t>
            </w:r>
          </w:p>
          <w:p w:rsidR="00543DB3" w:rsidRPr="00103DA9" w:rsidRDefault="00543DB3" w:rsidP="00EB420A">
            <w:pPr>
              <w:pStyle w:val="NormalTextArialBold"/>
              <w:spacing w:before="120" w:after="0"/>
              <w:jc w:val="left"/>
              <w:rPr>
                <w:rFonts w:ascii="Times New Roman" w:hAnsi="Times New Roman"/>
                <w:b/>
                <w:color w:val="262626" w:themeColor="text1" w:themeTint="D9"/>
                <w:sz w:val="20"/>
                <w:szCs w:val="20"/>
              </w:rPr>
            </w:pP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b/>
                <w:color w:val="262626" w:themeColor="text1" w:themeTint="D9"/>
                <w:sz w:val="20"/>
                <w:szCs w:val="20"/>
              </w:rPr>
              <w:t>Muscular/Skeletal system</w:t>
            </w:r>
            <w:r w:rsidRPr="00103DA9">
              <w:rPr>
                <w:rFonts w:ascii="Times New Roman" w:hAnsi="Times New Roman"/>
                <w:color w:val="262626" w:themeColor="text1" w:themeTint="D9"/>
                <w:sz w:val="20"/>
                <w:szCs w:val="20"/>
              </w:rPr>
              <w:t>:  muscles, bones, tendons and ligaments.</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color w:val="262626" w:themeColor="text1" w:themeTint="D9"/>
                <w:sz w:val="20"/>
                <w:szCs w:val="20"/>
              </w:rPr>
              <w:t>Relevant diseases or conditions associated with the muscular/skeletal system include tendonitis, osteoporosis.</w:t>
            </w:r>
          </w:p>
          <w:p w:rsidR="00543DB3" w:rsidRPr="00103DA9" w:rsidRDefault="00543DB3" w:rsidP="00EB420A">
            <w:pPr>
              <w:spacing w:before="120" w:after="0" w:line="240" w:lineRule="auto"/>
              <w:jc w:val="left"/>
              <w:rPr>
                <w:rFonts w:ascii="Times New Roman" w:hAnsi="Times New Roman"/>
                <w:b/>
                <w:color w:val="262626" w:themeColor="text1" w:themeTint="D9"/>
              </w:rPr>
            </w:pPr>
          </w:p>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Reproductive system</w:t>
            </w:r>
            <w:r w:rsidRPr="00103DA9">
              <w:rPr>
                <w:rFonts w:ascii="Times New Roman" w:hAnsi="Times New Roman"/>
                <w:color w:val="262626" w:themeColor="text1" w:themeTint="D9"/>
              </w:rPr>
              <w:t>:  sperm, egg.</w:t>
            </w:r>
          </w:p>
          <w:p w:rsidR="00543DB3" w:rsidRPr="00103DA9" w:rsidRDefault="00543DB3" w:rsidP="00EB420A">
            <w:pPr>
              <w:spacing w:before="120" w:after="0" w:line="240" w:lineRule="auto"/>
              <w:jc w:val="left"/>
              <w:rPr>
                <w:rFonts w:ascii="Times New Roman" w:hAnsi="Times New Roman"/>
                <w:b/>
                <w:color w:val="262626" w:themeColor="text1" w:themeTint="D9"/>
              </w:rPr>
            </w:pPr>
            <w:r w:rsidRPr="00103DA9">
              <w:rPr>
                <w:rFonts w:ascii="Times New Roman" w:hAnsi="Times New Roman"/>
                <w:color w:val="262626" w:themeColor="text1" w:themeTint="D9"/>
              </w:rPr>
              <w:t>Relevant diseases or conditions associated with the reproductive system include sexually transmitted diseases (STDs).</w:t>
            </w:r>
          </w:p>
        </w:tc>
      </w:tr>
      <w:tr w:rsidR="00543DB3" w:rsidRPr="00103DA9" w:rsidTr="00EB420A">
        <w:trPr>
          <w:trHeight w:val="652"/>
        </w:trPr>
        <w:tc>
          <w:tcPr>
            <w:tcW w:w="1951" w:type="dxa"/>
          </w:tcPr>
          <w:p w:rsidR="00543DB3" w:rsidRPr="00103DA9" w:rsidRDefault="00543DB3" w:rsidP="00EB420A">
            <w:pPr>
              <w:spacing w:before="120" w:after="120"/>
              <w:rPr>
                <w:rFonts w:ascii="Times New Roman" w:hAnsi="Times New Roman"/>
                <w:b/>
                <w:color w:val="262626" w:themeColor="text1" w:themeTint="D9"/>
                <w:sz w:val="24"/>
                <w:szCs w:val="24"/>
              </w:rPr>
            </w:pPr>
            <w:r w:rsidRPr="00103DA9">
              <w:rPr>
                <w:rFonts w:ascii="Times New Roman" w:hAnsi="Times New Roman"/>
                <w:b/>
                <w:color w:val="262626" w:themeColor="text1" w:themeTint="D9"/>
              </w:rPr>
              <w:t>AP2.3a</w:t>
            </w:r>
          </w:p>
        </w:tc>
        <w:tc>
          <w:tcPr>
            <w:tcW w:w="11297" w:type="dxa"/>
          </w:tcPr>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b/>
                <w:color w:val="262626" w:themeColor="text1" w:themeTint="D9"/>
                <w:sz w:val="20"/>
                <w:szCs w:val="20"/>
              </w:rPr>
              <w:t>Digestive system:</w:t>
            </w:r>
            <w:r w:rsidRPr="00103DA9">
              <w:rPr>
                <w:rFonts w:ascii="Times New Roman" w:hAnsi="Times New Roman"/>
                <w:color w:val="262626" w:themeColor="text1" w:themeTint="D9"/>
                <w:sz w:val="20"/>
                <w:szCs w:val="20"/>
              </w:rPr>
              <w:t xml:space="preserve"> mouth, pharynx, esophagus, stomach, small intestine, large intestine.</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color w:val="262626" w:themeColor="text1" w:themeTint="D9"/>
                <w:sz w:val="20"/>
                <w:szCs w:val="20"/>
              </w:rPr>
              <w:t>Relevant diseases or conditions associated with the digestive system include Crohn’s, celiac, colitis, ulcer.</w:t>
            </w:r>
          </w:p>
          <w:p w:rsidR="00543DB3" w:rsidRPr="00103DA9" w:rsidRDefault="00543DB3" w:rsidP="00EB420A">
            <w:pPr>
              <w:pStyle w:val="NormalTextArialBold"/>
              <w:spacing w:before="120" w:after="0"/>
              <w:jc w:val="left"/>
              <w:rPr>
                <w:rFonts w:ascii="Times New Roman" w:hAnsi="Times New Roman"/>
                <w:b/>
                <w:color w:val="262626" w:themeColor="text1" w:themeTint="D9"/>
                <w:sz w:val="20"/>
                <w:szCs w:val="20"/>
              </w:rPr>
            </w:pP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b/>
                <w:color w:val="262626" w:themeColor="text1" w:themeTint="D9"/>
                <w:sz w:val="20"/>
                <w:szCs w:val="20"/>
              </w:rPr>
              <w:t>Circulatory system</w:t>
            </w:r>
            <w:r w:rsidRPr="00103DA9">
              <w:rPr>
                <w:rFonts w:ascii="Times New Roman" w:hAnsi="Times New Roman"/>
                <w:color w:val="262626" w:themeColor="text1" w:themeTint="D9"/>
                <w:sz w:val="20"/>
                <w:szCs w:val="20"/>
              </w:rPr>
              <w:t>:  heart, red blood cells, veins, arteries, and capillaries.</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color w:val="262626" w:themeColor="text1" w:themeTint="D9"/>
                <w:sz w:val="20"/>
                <w:szCs w:val="20"/>
              </w:rPr>
              <w:t>Relevant diseases or conditions associated with the circulatory system include heart disease and high blood pressure.</w:t>
            </w:r>
          </w:p>
          <w:p w:rsidR="00543DB3" w:rsidRPr="00103DA9" w:rsidRDefault="00543DB3" w:rsidP="00EB420A">
            <w:pPr>
              <w:pStyle w:val="NormalTextArialBold"/>
              <w:spacing w:before="120" w:after="0"/>
              <w:jc w:val="left"/>
              <w:rPr>
                <w:rFonts w:ascii="Times New Roman" w:hAnsi="Times New Roman"/>
                <w:b/>
                <w:color w:val="262626" w:themeColor="text1" w:themeTint="D9"/>
                <w:sz w:val="20"/>
                <w:szCs w:val="20"/>
              </w:rPr>
            </w:pPr>
          </w:p>
          <w:p w:rsidR="00543DB3" w:rsidRPr="00103DA9" w:rsidRDefault="00543DB3" w:rsidP="00EB420A">
            <w:pPr>
              <w:pStyle w:val="NormalTextArialBold"/>
              <w:spacing w:before="120" w:after="0"/>
              <w:jc w:val="left"/>
              <w:rPr>
                <w:rFonts w:ascii="Times New Roman" w:hAnsi="Times New Roman"/>
                <w:b/>
                <w:color w:val="262626" w:themeColor="text1" w:themeTint="D9"/>
                <w:sz w:val="20"/>
                <w:szCs w:val="20"/>
              </w:rPr>
            </w:pP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b/>
                <w:color w:val="262626" w:themeColor="text1" w:themeTint="D9"/>
                <w:sz w:val="20"/>
                <w:szCs w:val="20"/>
              </w:rPr>
              <w:t>Respiratory system</w:t>
            </w:r>
            <w:r w:rsidRPr="00103DA9">
              <w:rPr>
                <w:rFonts w:ascii="Times New Roman" w:hAnsi="Times New Roman"/>
                <w:color w:val="262626" w:themeColor="text1" w:themeTint="D9"/>
                <w:sz w:val="20"/>
                <w:szCs w:val="20"/>
              </w:rPr>
              <w:t xml:space="preserve">: nose, pharynx, larynx, trachea, lungs, bronchi, alveoli. </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color w:val="262626" w:themeColor="text1" w:themeTint="D9"/>
                <w:sz w:val="20"/>
                <w:szCs w:val="20"/>
              </w:rPr>
              <w:t>Relevant diseases or conditions associated with the respiratory system include asthma and emphysema.</w:t>
            </w:r>
          </w:p>
          <w:p w:rsidR="00543DB3" w:rsidRPr="00103DA9" w:rsidRDefault="00543DB3" w:rsidP="00EB420A">
            <w:pPr>
              <w:pStyle w:val="NormalTextArialBold"/>
              <w:spacing w:before="120" w:after="0"/>
              <w:jc w:val="left"/>
              <w:rPr>
                <w:rFonts w:ascii="Times New Roman" w:hAnsi="Times New Roman"/>
                <w:b/>
                <w:color w:val="262626" w:themeColor="text1" w:themeTint="D9"/>
                <w:sz w:val="20"/>
                <w:szCs w:val="20"/>
              </w:rPr>
            </w:pP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b/>
                <w:color w:val="262626" w:themeColor="text1" w:themeTint="D9"/>
                <w:sz w:val="20"/>
                <w:szCs w:val="20"/>
              </w:rPr>
              <w:t>Nervous system</w:t>
            </w:r>
            <w:r w:rsidRPr="00103DA9">
              <w:rPr>
                <w:rFonts w:ascii="Times New Roman" w:hAnsi="Times New Roman"/>
                <w:color w:val="262626" w:themeColor="text1" w:themeTint="D9"/>
                <w:sz w:val="20"/>
                <w:szCs w:val="20"/>
              </w:rPr>
              <w:t>: brain, spinal cord, nerves, neurons.</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color w:val="262626" w:themeColor="text1" w:themeTint="D9"/>
                <w:sz w:val="20"/>
                <w:szCs w:val="20"/>
              </w:rPr>
              <w:t>Relevant diseases or conditions associated with the nervous system include multiple sclerosis (MS), Alzheimer’s.</w:t>
            </w:r>
          </w:p>
          <w:p w:rsidR="00543DB3" w:rsidRPr="00103DA9" w:rsidRDefault="00543DB3" w:rsidP="00EB420A">
            <w:pPr>
              <w:pStyle w:val="NormalTextArialBold"/>
              <w:spacing w:before="120" w:after="0"/>
              <w:jc w:val="left"/>
              <w:rPr>
                <w:rFonts w:ascii="Times New Roman" w:hAnsi="Times New Roman"/>
                <w:b/>
                <w:color w:val="262626" w:themeColor="text1" w:themeTint="D9"/>
                <w:sz w:val="20"/>
                <w:szCs w:val="20"/>
              </w:rPr>
            </w:pP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b/>
                <w:color w:val="262626" w:themeColor="text1" w:themeTint="D9"/>
                <w:sz w:val="20"/>
                <w:szCs w:val="20"/>
              </w:rPr>
              <w:t>Muscular/Skeletal system</w:t>
            </w:r>
            <w:r w:rsidRPr="00103DA9">
              <w:rPr>
                <w:rFonts w:ascii="Times New Roman" w:hAnsi="Times New Roman"/>
                <w:color w:val="262626" w:themeColor="text1" w:themeTint="D9"/>
                <w:sz w:val="20"/>
                <w:szCs w:val="20"/>
              </w:rPr>
              <w:t>:  cardiac, smooth and skeletal muscles, bones, cartilage, ligaments, tendons.</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color w:val="262626" w:themeColor="text1" w:themeTint="D9"/>
                <w:sz w:val="20"/>
                <w:szCs w:val="20"/>
              </w:rPr>
              <w:t>Relevant diseases or conditions associated with the muscular/skeletal system include tendonitis, osteoporosis.</w:t>
            </w:r>
          </w:p>
          <w:p w:rsidR="00543DB3" w:rsidRPr="00103DA9" w:rsidRDefault="00543DB3" w:rsidP="00EB420A">
            <w:pPr>
              <w:spacing w:before="120" w:after="0" w:line="240" w:lineRule="auto"/>
              <w:jc w:val="left"/>
              <w:rPr>
                <w:rFonts w:ascii="Times New Roman" w:hAnsi="Times New Roman"/>
                <w:b/>
                <w:color w:val="262626" w:themeColor="text1" w:themeTint="D9"/>
              </w:rPr>
            </w:pPr>
          </w:p>
          <w:p w:rsidR="00543DB3" w:rsidRPr="00103DA9" w:rsidRDefault="00543DB3" w:rsidP="00EB420A">
            <w:pPr>
              <w:spacing w:before="120" w:after="0" w:line="240" w:lineRule="auto"/>
              <w:jc w:val="left"/>
              <w:rPr>
                <w:rFonts w:ascii="Times New Roman" w:hAnsi="Times New Roman"/>
                <w:color w:val="262626" w:themeColor="text1" w:themeTint="D9"/>
              </w:rPr>
            </w:pPr>
            <w:r w:rsidRPr="00103DA9">
              <w:rPr>
                <w:rFonts w:ascii="Times New Roman" w:hAnsi="Times New Roman"/>
                <w:b/>
                <w:color w:val="262626" w:themeColor="text1" w:themeTint="D9"/>
              </w:rPr>
              <w:t>Reproductive system</w:t>
            </w:r>
            <w:r w:rsidRPr="00103DA9">
              <w:rPr>
                <w:rFonts w:ascii="Times New Roman" w:hAnsi="Times New Roman"/>
                <w:color w:val="262626" w:themeColor="text1" w:themeTint="D9"/>
              </w:rPr>
              <w:t xml:space="preserve">:  sperm, testes, egg, uterus, fallopian tubes, ovaries. </w:t>
            </w:r>
          </w:p>
          <w:p w:rsidR="00543DB3" w:rsidRPr="00103DA9" w:rsidRDefault="00543DB3" w:rsidP="00EB420A">
            <w:pPr>
              <w:pStyle w:val="NormalTextArialBold"/>
              <w:spacing w:before="120" w:after="0"/>
              <w:jc w:val="left"/>
              <w:rPr>
                <w:rFonts w:ascii="Times New Roman" w:hAnsi="Times New Roman"/>
                <w:b/>
                <w:color w:val="262626" w:themeColor="text1" w:themeTint="D9"/>
                <w:sz w:val="20"/>
                <w:szCs w:val="20"/>
              </w:rPr>
            </w:pPr>
            <w:r w:rsidRPr="00103DA9">
              <w:rPr>
                <w:rFonts w:ascii="Times New Roman" w:hAnsi="Times New Roman"/>
                <w:color w:val="262626" w:themeColor="text1" w:themeTint="D9"/>
                <w:sz w:val="20"/>
                <w:szCs w:val="20"/>
              </w:rPr>
              <w:t>Relevant diseases or conditions associated with the reproductive system include infertility, sexually transmitted diseases (STDs</w:t>
            </w:r>
          </w:p>
        </w:tc>
      </w:tr>
      <w:tr w:rsidR="00543DB3" w:rsidRPr="00103DA9" w:rsidTr="00EB420A">
        <w:tc>
          <w:tcPr>
            <w:tcW w:w="1951" w:type="dxa"/>
          </w:tcPr>
          <w:p w:rsidR="00543DB3" w:rsidRPr="00103DA9" w:rsidRDefault="00543DB3" w:rsidP="00EB420A">
            <w:pPr>
              <w:spacing w:before="120" w:after="120"/>
              <w:rPr>
                <w:rFonts w:ascii="Times New Roman" w:hAnsi="Times New Roman"/>
                <w:b/>
                <w:color w:val="262626" w:themeColor="text1" w:themeTint="D9"/>
                <w:sz w:val="24"/>
                <w:szCs w:val="24"/>
              </w:rPr>
            </w:pPr>
            <w:r w:rsidRPr="00103DA9">
              <w:rPr>
                <w:rFonts w:ascii="Times New Roman" w:hAnsi="Times New Roman"/>
                <w:b/>
                <w:color w:val="262626" w:themeColor="text1" w:themeTint="D9"/>
              </w:rPr>
              <w:lastRenderedPageBreak/>
              <w:t>AP2.5a</w:t>
            </w:r>
          </w:p>
        </w:tc>
        <w:tc>
          <w:tcPr>
            <w:tcW w:w="11297" w:type="dxa"/>
          </w:tcPr>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b/>
                <w:color w:val="262626" w:themeColor="text1" w:themeTint="D9"/>
                <w:sz w:val="20"/>
                <w:szCs w:val="20"/>
              </w:rPr>
              <w:t>Digestive system</w:t>
            </w:r>
            <w:r w:rsidRPr="00103DA9">
              <w:rPr>
                <w:rFonts w:ascii="Times New Roman" w:hAnsi="Times New Roman"/>
                <w:color w:val="262626" w:themeColor="text1" w:themeTint="D9"/>
                <w:sz w:val="20"/>
                <w:szCs w:val="20"/>
              </w:rPr>
              <w:t xml:space="preserve">: mouth, pharynx, esophagus, stomach, small intestine, and large intestine. </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color w:val="262626" w:themeColor="text1" w:themeTint="D9"/>
                <w:sz w:val="20"/>
                <w:szCs w:val="20"/>
              </w:rPr>
              <w:t xml:space="preserve">Explain how the processes that occur in the digestive system convert macromolecules from food into smaller molecules that can be used by cells for energy and for repair and growth.  </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color w:val="262626" w:themeColor="text1" w:themeTint="D9"/>
                <w:sz w:val="20"/>
                <w:szCs w:val="20"/>
              </w:rPr>
              <w:t>Associated illnesses and conditions: Crohn’s, celiac, colitis, ulcer, Salmonella.</w:t>
            </w:r>
          </w:p>
          <w:p w:rsidR="00543DB3" w:rsidRPr="00103DA9" w:rsidRDefault="00543DB3" w:rsidP="00EB420A">
            <w:pPr>
              <w:pStyle w:val="NormalTextArialBold"/>
              <w:spacing w:before="120" w:after="0"/>
              <w:jc w:val="left"/>
              <w:rPr>
                <w:rFonts w:ascii="Times New Roman" w:hAnsi="Times New Roman"/>
                <w:b/>
                <w:color w:val="262626" w:themeColor="text1" w:themeTint="D9"/>
                <w:sz w:val="20"/>
                <w:szCs w:val="20"/>
              </w:rPr>
            </w:pP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b/>
                <w:color w:val="262626" w:themeColor="text1" w:themeTint="D9"/>
                <w:sz w:val="20"/>
                <w:szCs w:val="20"/>
              </w:rPr>
              <w:t>Circulatory system</w:t>
            </w:r>
            <w:r w:rsidRPr="00103DA9">
              <w:rPr>
                <w:rFonts w:ascii="Times New Roman" w:hAnsi="Times New Roman"/>
                <w:color w:val="262626" w:themeColor="text1" w:themeTint="D9"/>
                <w:sz w:val="20"/>
                <w:szCs w:val="20"/>
              </w:rPr>
              <w:t xml:space="preserve">: heart, arteries, veins, capillaries, red blood cells. </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color w:val="262626" w:themeColor="text1" w:themeTint="D9"/>
                <w:sz w:val="20"/>
                <w:szCs w:val="20"/>
              </w:rPr>
              <w:t xml:space="preserve">Explain how the circulatory system (heart, arteries, veins, capillaries, red blood cells) transports nutrients and oxygen to cells and removes cell wastes.  Describe how the kidneys and the liver are closely associated with the circulatory system as they perform the excretory function of removing waste from the blood. </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color w:val="262626" w:themeColor="text1" w:themeTint="D9"/>
                <w:sz w:val="20"/>
                <w:szCs w:val="20"/>
              </w:rPr>
              <w:t>Associated Illnesses and conditions: heart disease, high blood pressure, high cholesterol.</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b/>
                <w:color w:val="262626" w:themeColor="text1" w:themeTint="D9"/>
                <w:sz w:val="20"/>
                <w:szCs w:val="20"/>
              </w:rPr>
              <w:t xml:space="preserve">Respiratory system: </w:t>
            </w:r>
            <w:r w:rsidRPr="00103DA9">
              <w:rPr>
                <w:rFonts w:ascii="Times New Roman" w:hAnsi="Times New Roman"/>
                <w:color w:val="262626" w:themeColor="text1" w:themeTint="D9"/>
                <w:sz w:val="20"/>
                <w:szCs w:val="20"/>
              </w:rPr>
              <w:t xml:space="preserve">nose, pharynx, larynx, trachea, lungs, and alveoli </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color w:val="262626" w:themeColor="text1" w:themeTint="D9"/>
                <w:sz w:val="20"/>
                <w:szCs w:val="20"/>
              </w:rPr>
              <w:t xml:space="preserve">Explain how the respiratory system provides exchange of oxygen and carbon dioxide. Describe the interaction of the respiratory system with the circulatory system.  Associated Illnesses and conditions:  asthma, emphysema, bronchitis, pneumonia. </w:t>
            </w:r>
          </w:p>
          <w:p w:rsidR="00543DB3" w:rsidRPr="00103DA9" w:rsidRDefault="00543DB3" w:rsidP="00EB420A">
            <w:pPr>
              <w:pStyle w:val="NormalTextArialBold"/>
              <w:spacing w:before="120" w:after="0"/>
              <w:jc w:val="left"/>
              <w:rPr>
                <w:rFonts w:ascii="Times New Roman" w:hAnsi="Times New Roman"/>
                <w:b/>
                <w:color w:val="262626" w:themeColor="text1" w:themeTint="D9"/>
                <w:sz w:val="20"/>
                <w:szCs w:val="20"/>
              </w:rPr>
            </w:pP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b/>
                <w:color w:val="262626" w:themeColor="text1" w:themeTint="D9"/>
                <w:sz w:val="20"/>
                <w:szCs w:val="20"/>
              </w:rPr>
              <w:t>Nervous system:</w:t>
            </w:r>
            <w:r w:rsidRPr="00103DA9">
              <w:rPr>
                <w:rFonts w:ascii="Times New Roman" w:hAnsi="Times New Roman"/>
                <w:color w:val="262626" w:themeColor="text1" w:themeTint="D9"/>
                <w:sz w:val="20"/>
                <w:szCs w:val="20"/>
              </w:rPr>
              <w:t xml:space="preserve"> brain, spinal cord, motor neurons, and sensory neurons. </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color w:val="262626" w:themeColor="text1" w:themeTint="D9"/>
                <w:sz w:val="20"/>
                <w:szCs w:val="20"/>
              </w:rPr>
              <w:t xml:space="preserve">Explain how the nervous system mediates communication among different parts of the body and mediates the body’s interactions with the environment.  Identify the basic unit of the nervous system, the neuron, and explain generally how it functions.  </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color w:val="262626" w:themeColor="text1" w:themeTint="D9"/>
                <w:sz w:val="20"/>
                <w:szCs w:val="20"/>
              </w:rPr>
              <w:lastRenderedPageBreak/>
              <w:t xml:space="preserve">Associated Illnesses and conditions: Multiple sclerosis (MS), Alzheimer’s, Tourette’s syndrome, meningitis  </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b/>
                <w:color w:val="262626" w:themeColor="text1" w:themeTint="D9"/>
                <w:sz w:val="20"/>
                <w:szCs w:val="20"/>
              </w:rPr>
              <w:t>Musculoskeletal system:</w:t>
            </w:r>
            <w:r w:rsidRPr="00103DA9">
              <w:rPr>
                <w:rFonts w:ascii="Times New Roman" w:hAnsi="Times New Roman"/>
                <w:color w:val="262626" w:themeColor="text1" w:themeTint="D9"/>
                <w:sz w:val="20"/>
                <w:szCs w:val="20"/>
              </w:rPr>
              <w:t xml:space="preserve"> skeletal, smooth and cardiac muscles, bones, cartilage, ligaments, tendons.</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color w:val="262626" w:themeColor="text1" w:themeTint="D9"/>
                <w:sz w:val="20"/>
                <w:szCs w:val="20"/>
              </w:rPr>
              <w:t xml:space="preserve">Explain how the musculoskeletal system works with other systems to support the body and allow for movement.  Recognize that bone marrow found in bones produce blood cells. </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color w:val="262626" w:themeColor="text1" w:themeTint="D9"/>
                <w:sz w:val="20"/>
                <w:szCs w:val="20"/>
              </w:rPr>
              <w:t xml:space="preserve">Associated Illnesses and conditions: tendonitis, osteoporosis, methicillin-resistant </w:t>
            </w:r>
            <w:r w:rsidRPr="00103DA9">
              <w:rPr>
                <w:rFonts w:ascii="Times New Roman" w:hAnsi="Times New Roman"/>
                <w:i/>
                <w:color w:val="262626" w:themeColor="text1" w:themeTint="D9"/>
                <w:sz w:val="20"/>
                <w:szCs w:val="20"/>
              </w:rPr>
              <w:t>Staphylococcus aureus</w:t>
            </w:r>
            <w:r w:rsidRPr="00103DA9">
              <w:rPr>
                <w:rFonts w:ascii="Times New Roman" w:hAnsi="Times New Roman"/>
                <w:color w:val="262626" w:themeColor="text1" w:themeTint="D9"/>
                <w:sz w:val="20"/>
                <w:szCs w:val="20"/>
              </w:rPr>
              <w:t xml:space="preserve"> (MRSA)</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b/>
                <w:color w:val="262626" w:themeColor="text1" w:themeTint="D9"/>
                <w:sz w:val="20"/>
                <w:szCs w:val="20"/>
              </w:rPr>
              <w:t>Reproductive system</w:t>
            </w:r>
            <w:r w:rsidRPr="00103DA9">
              <w:rPr>
                <w:rFonts w:ascii="Times New Roman" w:hAnsi="Times New Roman"/>
                <w:color w:val="262626" w:themeColor="text1" w:themeTint="D9"/>
                <w:sz w:val="20"/>
                <w:szCs w:val="20"/>
              </w:rPr>
              <w:t>: sperm, testes, egg, uterus, fallopian tubes, ovaries, embryo.</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color w:val="262626" w:themeColor="text1" w:themeTint="D9"/>
                <w:sz w:val="20"/>
                <w:szCs w:val="20"/>
              </w:rPr>
              <w:t xml:space="preserve">Explain that the reproductive system facilitates the production of an embryo through fertilization of an egg by sperm. </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r w:rsidRPr="00103DA9">
              <w:rPr>
                <w:rFonts w:ascii="Times New Roman" w:hAnsi="Times New Roman"/>
                <w:color w:val="262626" w:themeColor="text1" w:themeTint="D9"/>
                <w:sz w:val="20"/>
                <w:szCs w:val="20"/>
              </w:rPr>
              <w:t>Associated Illnesses and conditions:  sexually transmitted diseases (STDs), ovarian cancer, testicular cancer, urinary tract infections (UTIs).</w:t>
            </w:r>
          </w:p>
          <w:p w:rsidR="00543DB3" w:rsidRPr="00103DA9" w:rsidRDefault="00543DB3" w:rsidP="00EB420A">
            <w:pPr>
              <w:pStyle w:val="NormalTextArialBold"/>
              <w:spacing w:before="120" w:after="0"/>
              <w:jc w:val="left"/>
              <w:rPr>
                <w:rFonts w:ascii="Times New Roman" w:hAnsi="Times New Roman"/>
                <w:color w:val="262626" w:themeColor="text1" w:themeTint="D9"/>
                <w:sz w:val="20"/>
                <w:szCs w:val="20"/>
              </w:rPr>
            </w:pPr>
          </w:p>
          <w:p w:rsidR="00543DB3" w:rsidRPr="00103DA9" w:rsidRDefault="00543DB3" w:rsidP="00EB420A">
            <w:pPr>
              <w:pStyle w:val="NormalTextArialBold"/>
              <w:spacing w:before="120" w:after="0"/>
              <w:jc w:val="left"/>
              <w:rPr>
                <w:rFonts w:ascii="Times New Roman" w:hAnsi="Times New Roman"/>
                <w:b/>
                <w:color w:val="262626" w:themeColor="text1" w:themeTint="D9"/>
                <w:sz w:val="20"/>
                <w:szCs w:val="20"/>
              </w:rPr>
            </w:pPr>
          </w:p>
        </w:tc>
      </w:tr>
    </w:tbl>
    <w:p w:rsidR="00543DB3" w:rsidRPr="00103DA9" w:rsidRDefault="00543DB3" w:rsidP="00543DB3">
      <w:pPr>
        <w:spacing w:after="0" w:line="240" w:lineRule="auto"/>
        <w:jc w:val="center"/>
        <w:rPr>
          <w:rFonts w:ascii="Times New Roman" w:hAnsi="Times New Roman"/>
          <w:b/>
          <w:color w:val="262626" w:themeColor="text1" w:themeTint="D9"/>
          <w:sz w:val="24"/>
          <w:szCs w:val="24"/>
        </w:rPr>
      </w:pPr>
    </w:p>
    <w:p w:rsidR="00543DB3" w:rsidRPr="00103DA9" w:rsidRDefault="00543DB3" w:rsidP="00543DB3">
      <w:pPr>
        <w:spacing w:after="0" w:line="240" w:lineRule="auto"/>
        <w:jc w:val="center"/>
        <w:rPr>
          <w:rFonts w:ascii="Times New Roman" w:hAnsi="Times New Roman"/>
          <w:b/>
          <w:color w:val="262626" w:themeColor="text1" w:themeTint="D9"/>
          <w:sz w:val="24"/>
          <w:szCs w:val="24"/>
        </w:rPr>
      </w:pPr>
    </w:p>
    <w:p w:rsidR="00B37515" w:rsidRPr="00103DA9" w:rsidRDefault="00B37515" w:rsidP="00543DB3">
      <w:pPr>
        <w:spacing w:after="0" w:line="240" w:lineRule="auto"/>
        <w:jc w:val="center"/>
        <w:rPr>
          <w:rFonts w:ascii="Times New Roman" w:hAnsi="Times New Roman"/>
          <w:b/>
          <w:color w:val="262626" w:themeColor="text1" w:themeTint="D9"/>
          <w:sz w:val="24"/>
          <w:szCs w:val="24"/>
        </w:rPr>
        <w:sectPr w:rsidR="00B37515" w:rsidRPr="00103DA9" w:rsidSect="00B37515">
          <w:footerReference w:type="even" r:id="rId225"/>
          <w:footerReference w:type="default" r:id="rId226"/>
          <w:pgSz w:w="15840" w:h="12240" w:orient="landscape"/>
          <w:pgMar w:top="1260" w:right="1440" w:bottom="1354" w:left="1260" w:header="720" w:footer="720" w:gutter="0"/>
          <w:cols w:space="720"/>
          <w:docGrid w:linePitch="360"/>
        </w:sectPr>
      </w:pPr>
    </w:p>
    <w:p w:rsidR="00543DB3" w:rsidRPr="00103DA9" w:rsidRDefault="00543DB3" w:rsidP="00543DB3">
      <w:pPr>
        <w:spacing w:after="0" w:line="240" w:lineRule="auto"/>
        <w:jc w:val="center"/>
        <w:rPr>
          <w:rFonts w:ascii="Times New Roman" w:hAnsi="Times New Roman"/>
          <w:b/>
          <w:color w:val="262626" w:themeColor="text1" w:themeTint="D9"/>
          <w:sz w:val="24"/>
          <w:szCs w:val="24"/>
        </w:rPr>
      </w:pPr>
    </w:p>
    <w:p w:rsidR="00543DB3" w:rsidRPr="00103DA9" w:rsidRDefault="00543DB3" w:rsidP="00543DB3">
      <w:pPr>
        <w:spacing w:after="0" w:line="240" w:lineRule="auto"/>
        <w:jc w:val="center"/>
        <w:rPr>
          <w:rFonts w:ascii="Times New Roman" w:hAnsi="Times New Roman"/>
          <w:color w:val="262626" w:themeColor="text1" w:themeTint="D9"/>
          <w:sz w:val="32"/>
          <w:szCs w:val="32"/>
        </w:rPr>
      </w:pPr>
      <w:r w:rsidRPr="00103DA9">
        <w:rPr>
          <w:rFonts w:ascii="Times New Roman" w:hAnsi="Times New Roman"/>
          <w:color w:val="262626" w:themeColor="text1" w:themeTint="D9"/>
          <w:sz w:val="32"/>
          <w:szCs w:val="32"/>
        </w:rPr>
        <w:t>Appendix C</w:t>
      </w:r>
    </w:p>
    <w:p w:rsidR="00543DB3" w:rsidRPr="00103DA9" w:rsidRDefault="00B37515" w:rsidP="00543DB3">
      <w:pPr>
        <w:spacing w:after="0" w:line="240" w:lineRule="auto"/>
        <w:jc w:val="center"/>
        <w:rPr>
          <w:rFonts w:ascii="Times New Roman" w:hAnsi="Times New Roman"/>
          <w:color w:val="262626" w:themeColor="text1" w:themeTint="D9"/>
          <w:sz w:val="32"/>
          <w:szCs w:val="32"/>
        </w:rPr>
      </w:pPr>
      <w:r w:rsidRPr="00103DA9">
        <w:rPr>
          <w:rFonts w:ascii="Times New Roman" w:hAnsi="Times New Roman"/>
          <w:color w:val="262626" w:themeColor="text1" w:themeTint="D9"/>
          <w:sz w:val="32"/>
          <w:szCs w:val="32"/>
        </w:rPr>
        <w:t>Resources</w:t>
      </w:r>
      <w:r w:rsidR="00543DB3" w:rsidRPr="00103DA9">
        <w:rPr>
          <w:rFonts w:ascii="Times New Roman" w:hAnsi="Times New Roman"/>
          <w:color w:val="262626" w:themeColor="text1" w:themeTint="D9"/>
          <w:sz w:val="32"/>
          <w:szCs w:val="32"/>
        </w:rPr>
        <w:t xml:space="preserve"> – Books Journals, and Organizations</w:t>
      </w:r>
    </w:p>
    <w:p w:rsidR="00543DB3" w:rsidRPr="00103DA9" w:rsidRDefault="00543DB3" w:rsidP="00543DB3">
      <w:pPr>
        <w:spacing w:after="0" w:line="240" w:lineRule="auto"/>
        <w:jc w:val="left"/>
        <w:rPr>
          <w:rFonts w:ascii="Times New Roman" w:hAnsi="Times New Roman"/>
          <w:color w:val="262626" w:themeColor="text1" w:themeTint="D9"/>
          <w:sz w:val="32"/>
          <w:szCs w:val="32"/>
        </w:rPr>
      </w:pPr>
    </w:p>
    <w:p w:rsidR="00543DB3" w:rsidRPr="00103DA9" w:rsidRDefault="00543DB3" w:rsidP="00543DB3">
      <w:pPr>
        <w:spacing w:after="0" w:line="240" w:lineRule="auto"/>
        <w:rPr>
          <w:rFonts w:ascii="Times New Roman" w:hAnsi="Times New Roman"/>
          <w:b/>
          <w:color w:val="262626" w:themeColor="text1" w:themeTint="D9"/>
        </w:rPr>
      </w:pPr>
    </w:p>
    <w:p w:rsidR="00543DB3" w:rsidRPr="00103DA9" w:rsidRDefault="00543DB3" w:rsidP="00543DB3">
      <w:pPr>
        <w:spacing w:after="0" w:line="240" w:lineRule="auto"/>
        <w:jc w:val="left"/>
        <w:rPr>
          <w:rFonts w:ascii="Times New Roman" w:hAnsi="Times New Roman"/>
          <w:b/>
          <w:color w:val="262626" w:themeColor="text1" w:themeTint="D9"/>
          <w:sz w:val="24"/>
          <w:szCs w:val="24"/>
        </w:rPr>
      </w:pPr>
      <w:r w:rsidRPr="00103DA9">
        <w:rPr>
          <w:rFonts w:ascii="Times New Roman" w:hAnsi="Times New Roman"/>
          <w:b/>
          <w:color w:val="262626" w:themeColor="text1" w:themeTint="D9"/>
          <w:sz w:val="24"/>
          <w:szCs w:val="24"/>
        </w:rPr>
        <w:t>General</w:t>
      </w:r>
    </w:p>
    <w:p w:rsidR="00543DB3" w:rsidRPr="00103DA9" w:rsidRDefault="00543DB3" w:rsidP="00B37515">
      <w:pPr>
        <w:spacing w:after="0" w:line="240" w:lineRule="auto"/>
        <w:ind w:left="72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American Association for the Advancement of Science, 2001 AND 2007, </w:t>
      </w:r>
      <w:r w:rsidRPr="00103DA9">
        <w:rPr>
          <w:rFonts w:ascii="Times New Roman" w:hAnsi="Times New Roman"/>
          <w:i/>
          <w:color w:val="262626" w:themeColor="text1" w:themeTint="D9"/>
          <w:sz w:val="24"/>
          <w:szCs w:val="24"/>
        </w:rPr>
        <w:t>Atlas of Science Literacy</w:t>
      </w:r>
      <w:r w:rsidRPr="00103DA9">
        <w:rPr>
          <w:rFonts w:ascii="Times New Roman" w:hAnsi="Times New Roman"/>
          <w:color w:val="262626" w:themeColor="text1" w:themeTint="D9"/>
          <w:sz w:val="24"/>
          <w:szCs w:val="24"/>
        </w:rPr>
        <w:t xml:space="preserve">, volumes 1 and 2. </w:t>
      </w:r>
    </w:p>
    <w:p w:rsidR="00543DB3" w:rsidRPr="00103DA9" w:rsidRDefault="00543DB3" w:rsidP="00543DB3">
      <w:pPr>
        <w:pStyle w:val="Heading1"/>
        <w:spacing w:before="0" w:after="0" w:line="240" w:lineRule="auto"/>
        <w:rPr>
          <w:rFonts w:ascii="Times New Roman" w:hAnsi="Times New Roman"/>
          <w:b/>
          <w:bCs/>
          <w:color w:val="262626" w:themeColor="text1" w:themeTint="D9"/>
          <w:sz w:val="24"/>
          <w:szCs w:val="24"/>
        </w:rPr>
      </w:pPr>
    </w:p>
    <w:p w:rsidR="00543DB3" w:rsidRPr="00103DA9" w:rsidRDefault="00543DB3" w:rsidP="00B37515">
      <w:pPr>
        <w:pStyle w:val="Heading1"/>
        <w:spacing w:before="0" w:after="0" w:line="240" w:lineRule="auto"/>
        <w:ind w:left="720"/>
        <w:rPr>
          <w:rFonts w:ascii="Times New Roman" w:hAnsi="Times New Roman"/>
          <w:smallCaps w:val="0"/>
          <w:color w:val="262626" w:themeColor="text1" w:themeTint="D9"/>
          <w:sz w:val="24"/>
          <w:szCs w:val="24"/>
        </w:rPr>
      </w:pPr>
      <w:r w:rsidRPr="00103DA9">
        <w:rPr>
          <w:rFonts w:ascii="Times New Roman" w:hAnsi="Times New Roman"/>
          <w:smallCaps w:val="0"/>
          <w:color w:val="262626" w:themeColor="text1" w:themeTint="D9"/>
          <w:sz w:val="24"/>
          <w:szCs w:val="24"/>
        </w:rPr>
        <w:t xml:space="preserve">Dodson and Hoagland, 2001, </w:t>
      </w:r>
      <w:r w:rsidRPr="00103DA9">
        <w:rPr>
          <w:rFonts w:ascii="Times New Roman" w:hAnsi="Times New Roman"/>
          <w:i/>
          <w:smallCaps w:val="0"/>
          <w:color w:val="262626" w:themeColor="text1" w:themeTint="D9"/>
          <w:sz w:val="24"/>
          <w:szCs w:val="24"/>
        </w:rPr>
        <w:t>Exploring The Way Life Works: The Science of Biology</w:t>
      </w:r>
      <w:r w:rsidRPr="00103DA9">
        <w:rPr>
          <w:rFonts w:ascii="Times New Roman" w:hAnsi="Times New Roman"/>
          <w:smallCaps w:val="0"/>
          <w:color w:val="262626" w:themeColor="text1" w:themeTint="D9"/>
          <w:sz w:val="24"/>
          <w:szCs w:val="24"/>
        </w:rPr>
        <w:t>, B. Jones and Bartlett Publishers, Inc.</w:t>
      </w:r>
      <w:r w:rsidRPr="00103DA9">
        <w:rPr>
          <w:rFonts w:ascii="Times New Roman" w:hAnsi="Times New Roman"/>
          <w:smallCaps w:val="0"/>
          <w:color w:val="262626" w:themeColor="text1" w:themeTint="D9"/>
          <w:sz w:val="24"/>
          <w:szCs w:val="24"/>
        </w:rPr>
        <w:br/>
      </w:r>
    </w:p>
    <w:p w:rsidR="00A379A7" w:rsidRPr="00103DA9" w:rsidRDefault="00543DB3" w:rsidP="00A379A7">
      <w:pPr>
        <w:pStyle w:val="Heading1"/>
        <w:spacing w:before="0" w:after="0" w:line="240" w:lineRule="auto"/>
        <w:ind w:left="720"/>
        <w:rPr>
          <w:rFonts w:ascii="Times New Roman" w:hAnsi="Times New Roman"/>
          <w:smallCaps w:val="0"/>
          <w:color w:val="262626" w:themeColor="text1" w:themeTint="D9"/>
          <w:sz w:val="24"/>
          <w:szCs w:val="24"/>
        </w:rPr>
      </w:pPr>
      <w:r w:rsidRPr="00103DA9">
        <w:rPr>
          <w:rFonts w:ascii="Times New Roman" w:hAnsi="Times New Roman"/>
          <w:smallCaps w:val="0"/>
          <w:color w:val="262626" w:themeColor="text1" w:themeTint="D9"/>
          <w:spacing w:val="0"/>
          <w:sz w:val="24"/>
          <w:szCs w:val="24"/>
        </w:rPr>
        <w:t>NSTA (National Science Teachers Association)</w:t>
      </w:r>
      <w:r w:rsidRPr="00103DA9">
        <w:rPr>
          <w:rFonts w:ascii="Times New Roman" w:hAnsi="Times New Roman"/>
          <w:smallCaps w:val="0"/>
          <w:color w:val="262626" w:themeColor="text1" w:themeTint="D9"/>
          <w:spacing w:val="0"/>
          <w:sz w:val="24"/>
          <w:szCs w:val="24"/>
        </w:rPr>
        <w:br/>
      </w:r>
      <w:r w:rsidRPr="00103DA9">
        <w:rPr>
          <w:rFonts w:ascii="Times New Roman" w:hAnsi="Times New Roman"/>
          <w:i/>
          <w:smallCaps w:val="0"/>
          <w:color w:val="262626" w:themeColor="text1" w:themeTint="D9"/>
          <w:spacing w:val="0"/>
          <w:sz w:val="24"/>
          <w:szCs w:val="24"/>
        </w:rPr>
        <w:t xml:space="preserve">This organization offers many resources for teachers, including FREE “Science Objects,” </w:t>
      </w:r>
      <w:r w:rsidR="006E2B38" w:rsidRPr="00103DA9">
        <w:rPr>
          <w:rFonts w:ascii="Times New Roman" w:hAnsi="Times New Roman"/>
          <w:i/>
          <w:smallCaps w:val="0"/>
          <w:color w:val="262626" w:themeColor="text1" w:themeTint="D9"/>
          <w:spacing w:val="0"/>
          <w:sz w:val="24"/>
          <w:szCs w:val="24"/>
        </w:rPr>
        <w:t>two-hour</w:t>
      </w:r>
      <w:r w:rsidRPr="00103DA9">
        <w:rPr>
          <w:rFonts w:ascii="Times New Roman" w:hAnsi="Times New Roman"/>
          <w:i/>
          <w:smallCaps w:val="0"/>
          <w:color w:val="262626" w:themeColor="text1" w:themeTint="D9"/>
          <w:spacing w:val="0"/>
          <w:sz w:val="24"/>
          <w:szCs w:val="24"/>
        </w:rPr>
        <w:t xml:space="preserve"> on-line interactive, inquiry-based content modules that can help teachers better understand science content. Their site allows you to select modules and store them in a professional development library that you design for yourself</w:t>
      </w:r>
      <w:r w:rsidRPr="00103DA9">
        <w:rPr>
          <w:rFonts w:ascii="Times New Roman" w:hAnsi="Times New Roman"/>
          <w:i/>
          <w:color w:val="262626" w:themeColor="text1" w:themeTint="D9"/>
          <w:sz w:val="24"/>
          <w:szCs w:val="24"/>
        </w:rPr>
        <w:t xml:space="preserve">. </w:t>
      </w:r>
      <w:r w:rsidR="00A379A7" w:rsidRPr="00103DA9">
        <w:rPr>
          <w:rFonts w:ascii="Times New Roman" w:hAnsi="Times New Roman"/>
          <w:i/>
          <w:color w:val="262626" w:themeColor="text1" w:themeTint="D9"/>
          <w:sz w:val="24"/>
          <w:szCs w:val="24"/>
        </w:rPr>
        <w:br/>
      </w:r>
    </w:p>
    <w:p w:rsidR="00543DB3" w:rsidRPr="00103DA9" w:rsidRDefault="00543DB3" w:rsidP="00A379A7">
      <w:pPr>
        <w:ind w:left="720"/>
        <w:jc w:val="left"/>
        <w:rPr>
          <w:rStyle w:val="Hyperlink"/>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NSTA,</w:t>
      </w:r>
      <w:r w:rsidRPr="00103DA9">
        <w:rPr>
          <w:rFonts w:ascii="Times New Roman" w:hAnsi="Times New Roman"/>
          <w:i/>
          <w:color w:val="262626" w:themeColor="text1" w:themeTint="D9"/>
          <w:sz w:val="24"/>
          <w:szCs w:val="24"/>
        </w:rPr>
        <w:t xml:space="preserve"> The Science Teacher</w:t>
      </w:r>
      <w:r w:rsidRPr="00103DA9">
        <w:rPr>
          <w:rFonts w:ascii="Times New Roman" w:hAnsi="Times New Roman"/>
          <w:color w:val="262626" w:themeColor="text1" w:themeTint="D9"/>
          <w:sz w:val="24"/>
          <w:szCs w:val="24"/>
        </w:rPr>
        <w:t xml:space="preserve">. NSTA. </w:t>
      </w:r>
      <w:r w:rsidRPr="00103DA9">
        <w:rPr>
          <w:rFonts w:ascii="Times New Roman" w:hAnsi="Times New Roman"/>
          <w:color w:val="262626" w:themeColor="text1" w:themeTint="D9"/>
          <w:sz w:val="24"/>
          <w:szCs w:val="24"/>
        </w:rPr>
        <w:br/>
      </w:r>
      <w:r w:rsidRPr="00103DA9">
        <w:rPr>
          <w:rFonts w:ascii="Times New Roman" w:hAnsi="Times New Roman"/>
          <w:i/>
          <w:color w:val="262626" w:themeColor="text1" w:themeTint="D9"/>
          <w:sz w:val="24"/>
          <w:szCs w:val="24"/>
        </w:rPr>
        <w:t>This journal, published by the National   Science Teachers Association, offers free selected articles online.</w:t>
      </w:r>
      <w:r w:rsidRPr="00103DA9">
        <w:rPr>
          <w:rFonts w:ascii="Times New Roman" w:hAnsi="Times New Roman"/>
          <w:color w:val="262626" w:themeColor="text1" w:themeTint="D9"/>
          <w:sz w:val="24"/>
          <w:szCs w:val="24"/>
        </w:rPr>
        <w:t xml:space="preserve"> </w:t>
      </w:r>
      <w:r w:rsidRPr="00103DA9">
        <w:rPr>
          <w:rFonts w:ascii="Times New Roman" w:hAnsi="Times New Roman"/>
          <w:color w:val="262626" w:themeColor="text1" w:themeTint="D9"/>
          <w:sz w:val="24"/>
          <w:szCs w:val="24"/>
        </w:rPr>
        <w:br/>
      </w:r>
      <w:hyperlink r:id="rId227" w:history="1">
        <w:r w:rsidRPr="00103DA9">
          <w:rPr>
            <w:rStyle w:val="Hyperlink"/>
            <w:rFonts w:ascii="Times New Roman" w:hAnsi="Times New Roman"/>
            <w:color w:val="262626" w:themeColor="text1" w:themeTint="D9"/>
            <w:sz w:val="24"/>
            <w:szCs w:val="24"/>
          </w:rPr>
          <w:t>http://learningcenter.nsta.org/browse_journals.aspx?journal=tst</w:t>
        </w:r>
      </w:hyperlink>
    </w:p>
    <w:p w:rsidR="00543DB3" w:rsidRPr="00103DA9" w:rsidRDefault="00543DB3" w:rsidP="00543DB3">
      <w:pPr>
        <w:ind w:left="720"/>
        <w:jc w:val="left"/>
        <w:rPr>
          <w:rFonts w:ascii="Times New Roman" w:hAnsi="Times New Roman"/>
          <w:color w:val="262626" w:themeColor="text1" w:themeTint="D9"/>
          <w:sz w:val="24"/>
          <w:szCs w:val="24"/>
        </w:rPr>
      </w:pPr>
      <w:r w:rsidRPr="00103DA9">
        <w:rPr>
          <w:rStyle w:val="Hyperlink"/>
          <w:rFonts w:ascii="Times New Roman" w:hAnsi="Times New Roman"/>
          <w:color w:val="262626" w:themeColor="text1" w:themeTint="D9"/>
          <w:sz w:val="24"/>
          <w:szCs w:val="24"/>
        </w:rPr>
        <w:t>National Institute of Health Curriculum Supplement Series</w:t>
      </w:r>
      <w:r w:rsidRPr="00103DA9">
        <w:rPr>
          <w:rStyle w:val="Hyperlink"/>
          <w:rFonts w:ascii="Times New Roman" w:hAnsi="Times New Roman"/>
          <w:color w:val="262626" w:themeColor="text1" w:themeTint="D9"/>
          <w:sz w:val="24"/>
          <w:szCs w:val="24"/>
        </w:rPr>
        <w:br/>
      </w:r>
      <w:hyperlink r:id="rId228" w:history="1">
        <w:r w:rsidRPr="00103DA9">
          <w:rPr>
            <w:rStyle w:val="Hyperlink"/>
            <w:rFonts w:ascii="Times New Roman" w:hAnsi="Times New Roman"/>
            <w:color w:val="262626" w:themeColor="text1" w:themeTint="D9"/>
            <w:sz w:val="24"/>
            <w:szCs w:val="24"/>
          </w:rPr>
          <w:t>http://science.education.nih.gov/customers.nsf/WebPages/CSHome</w:t>
        </w:r>
      </w:hyperlink>
      <w:r w:rsidRPr="00103DA9">
        <w:rPr>
          <w:rStyle w:val="Hyperlink"/>
          <w:rFonts w:ascii="Times New Roman" w:hAnsi="Times New Roman"/>
          <w:color w:val="262626" w:themeColor="text1" w:themeTint="D9"/>
          <w:sz w:val="24"/>
          <w:szCs w:val="24"/>
        </w:rPr>
        <w:br/>
      </w:r>
      <w:r w:rsidRPr="00103DA9">
        <w:rPr>
          <w:rStyle w:val="Hyperlink"/>
          <w:rFonts w:ascii="Times New Roman" w:hAnsi="Times New Roman"/>
          <w:i/>
          <w:color w:val="262626" w:themeColor="text1" w:themeTint="D9"/>
          <w:sz w:val="24"/>
          <w:szCs w:val="24"/>
        </w:rPr>
        <w:t>Print and electronic curriculum materials are available in the life sciences.</w:t>
      </w:r>
    </w:p>
    <w:p w:rsidR="00B37515" w:rsidRPr="00103DA9" w:rsidRDefault="00EB19DD" w:rsidP="00B37515">
      <w:pPr>
        <w:ind w:left="720"/>
        <w:jc w:val="left"/>
        <w:rPr>
          <w:rStyle w:val="Hyperlink"/>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TERC (</w:t>
      </w:r>
      <w:r w:rsidR="00543DB3" w:rsidRPr="00103DA9">
        <w:rPr>
          <w:rFonts w:ascii="Times New Roman" w:hAnsi="Times New Roman"/>
          <w:color w:val="262626" w:themeColor="text1" w:themeTint="D9"/>
          <w:sz w:val="24"/>
          <w:szCs w:val="24"/>
        </w:rPr>
        <w:t>Technical Education Resource Center</w:t>
      </w:r>
      <w:r w:rsidRPr="00103DA9">
        <w:rPr>
          <w:rFonts w:ascii="Times New Roman" w:hAnsi="Times New Roman"/>
          <w:color w:val="262626" w:themeColor="text1" w:themeTint="D9"/>
          <w:sz w:val="24"/>
          <w:szCs w:val="24"/>
        </w:rPr>
        <w:t xml:space="preserve">) </w:t>
      </w:r>
      <w:r w:rsidR="00543DB3" w:rsidRPr="00103DA9">
        <w:rPr>
          <w:rFonts w:ascii="Times New Roman" w:hAnsi="Times New Roman"/>
          <w:color w:val="262626" w:themeColor="text1" w:themeTint="D9"/>
          <w:sz w:val="24"/>
          <w:szCs w:val="24"/>
        </w:rPr>
        <w:br/>
      </w:r>
      <w:r w:rsidR="00543DB3" w:rsidRPr="00103DA9">
        <w:rPr>
          <w:rFonts w:ascii="Times New Roman" w:hAnsi="Times New Roman"/>
          <w:i/>
          <w:color w:val="262626" w:themeColor="text1" w:themeTint="D9"/>
          <w:sz w:val="24"/>
          <w:szCs w:val="24"/>
        </w:rPr>
        <w:t xml:space="preserve">TERC, located in Cambridge, </w:t>
      </w:r>
      <w:r w:rsidRPr="00103DA9">
        <w:rPr>
          <w:rFonts w:ascii="Times New Roman" w:hAnsi="Times New Roman"/>
          <w:i/>
          <w:color w:val="262626" w:themeColor="text1" w:themeTint="D9"/>
          <w:sz w:val="24"/>
          <w:szCs w:val="24"/>
        </w:rPr>
        <w:t>MA,</w:t>
      </w:r>
      <w:r w:rsidR="006E2B38" w:rsidRPr="00103DA9">
        <w:rPr>
          <w:rFonts w:ascii="Times New Roman" w:hAnsi="Times New Roman"/>
          <w:i/>
          <w:color w:val="262626" w:themeColor="text1" w:themeTint="D9"/>
          <w:sz w:val="24"/>
          <w:szCs w:val="24"/>
        </w:rPr>
        <w:t xml:space="preserve"> is</w:t>
      </w:r>
      <w:r w:rsidR="00543DB3" w:rsidRPr="00103DA9">
        <w:rPr>
          <w:rFonts w:ascii="Times New Roman" w:hAnsi="Times New Roman"/>
          <w:i/>
          <w:color w:val="262626" w:themeColor="text1" w:themeTint="D9"/>
          <w:sz w:val="24"/>
          <w:szCs w:val="24"/>
        </w:rPr>
        <w:t xml:space="preserve"> </w:t>
      </w:r>
      <w:r w:rsidR="006E2B38" w:rsidRPr="00103DA9">
        <w:rPr>
          <w:rFonts w:ascii="Times New Roman" w:hAnsi="Times New Roman"/>
          <w:i/>
          <w:color w:val="262626" w:themeColor="text1" w:themeTint="D9"/>
          <w:sz w:val="24"/>
          <w:szCs w:val="24"/>
        </w:rPr>
        <w:t>a not</w:t>
      </w:r>
      <w:r w:rsidR="00543DB3" w:rsidRPr="00103DA9">
        <w:rPr>
          <w:rFonts w:ascii="Times New Roman" w:hAnsi="Times New Roman"/>
          <w:i/>
          <w:color w:val="262626" w:themeColor="text1" w:themeTint="D9"/>
          <w:sz w:val="24"/>
          <w:szCs w:val="24"/>
        </w:rPr>
        <w:t>-for-profit education research and development organization dedicated to improving mathematics, science, and technology teaching and learning</w:t>
      </w:r>
      <w:r w:rsidR="00543DB3" w:rsidRPr="00103DA9">
        <w:rPr>
          <w:rStyle w:val="st"/>
          <w:rFonts w:ascii="Times New Roman" w:hAnsi="Times New Roman"/>
          <w:color w:val="262626" w:themeColor="text1" w:themeTint="D9"/>
          <w:sz w:val="24"/>
          <w:szCs w:val="24"/>
        </w:rPr>
        <w:t xml:space="preserve">. </w:t>
      </w:r>
      <w:r w:rsidR="00543DB3" w:rsidRPr="00103DA9">
        <w:rPr>
          <w:rFonts w:ascii="Times New Roman" w:hAnsi="Times New Roman"/>
          <w:i/>
          <w:color w:val="262626" w:themeColor="text1" w:themeTint="D9"/>
          <w:sz w:val="24"/>
          <w:szCs w:val="24"/>
        </w:rPr>
        <w:t>TERC has designed user-friendly, inviting science materials for K-12, many of which are suitable for the ABE and ESOL classroom.</w:t>
      </w:r>
      <w:r w:rsidR="00543DB3" w:rsidRPr="00103DA9">
        <w:rPr>
          <w:rFonts w:ascii="Times New Roman" w:hAnsi="Times New Roman"/>
          <w:color w:val="262626" w:themeColor="text1" w:themeTint="D9"/>
          <w:sz w:val="24"/>
          <w:szCs w:val="24"/>
        </w:rPr>
        <w:t xml:space="preserve"> </w:t>
      </w:r>
      <w:r w:rsidR="00543DB3" w:rsidRPr="00103DA9">
        <w:rPr>
          <w:rFonts w:ascii="Times New Roman" w:hAnsi="Times New Roman"/>
          <w:color w:val="262626" w:themeColor="text1" w:themeTint="D9"/>
          <w:sz w:val="24"/>
          <w:szCs w:val="24"/>
        </w:rPr>
        <w:br/>
      </w:r>
      <w:r w:rsidR="00543DB3" w:rsidRPr="00103DA9">
        <w:rPr>
          <w:rFonts w:ascii="Times New Roman" w:hAnsi="Times New Roman"/>
          <w:i/>
          <w:color w:val="262626" w:themeColor="text1" w:themeTint="D9"/>
          <w:sz w:val="24"/>
          <w:szCs w:val="24"/>
        </w:rPr>
        <w:t>Check out their website for specific publications</w:t>
      </w:r>
      <w:r w:rsidR="00543DB3" w:rsidRPr="00103DA9">
        <w:rPr>
          <w:rFonts w:ascii="Times New Roman" w:hAnsi="Times New Roman"/>
          <w:color w:val="262626" w:themeColor="text1" w:themeTint="D9"/>
          <w:sz w:val="24"/>
          <w:szCs w:val="24"/>
        </w:rPr>
        <w:t>.</w:t>
      </w:r>
      <w:r w:rsidR="00543DB3" w:rsidRPr="00103DA9">
        <w:rPr>
          <w:rFonts w:ascii="Times New Roman" w:hAnsi="Times New Roman"/>
          <w:color w:val="262626" w:themeColor="text1" w:themeTint="D9"/>
          <w:sz w:val="24"/>
          <w:szCs w:val="24"/>
        </w:rPr>
        <w:br/>
      </w:r>
      <w:hyperlink r:id="rId229" w:history="1">
        <w:r w:rsidR="00543DB3" w:rsidRPr="00103DA9">
          <w:rPr>
            <w:rStyle w:val="Hyperlink"/>
            <w:rFonts w:ascii="Times New Roman" w:hAnsi="Times New Roman"/>
            <w:color w:val="262626" w:themeColor="text1" w:themeTint="D9"/>
            <w:sz w:val="24"/>
            <w:szCs w:val="24"/>
          </w:rPr>
          <w:t>http://www.terc.edu/ourwork/38_science.html</w:t>
        </w:r>
      </w:hyperlink>
    </w:p>
    <w:p w:rsidR="00AA08E2" w:rsidRDefault="00B37515" w:rsidP="00AA08E2">
      <w:pPr>
        <w:spacing w:after="0"/>
        <w:jc w:val="left"/>
        <w:rPr>
          <w:rStyle w:val="Hyperlink"/>
          <w:rFonts w:ascii="Times New Roman" w:hAnsi="Times New Roman"/>
          <w:b/>
          <w:color w:val="262626" w:themeColor="text1" w:themeTint="D9"/>
          <w:sz w:val="24"/>
          <w:szCs w:val="24"/>
        </w:rPr>
      </w:pPr>
      <w:r w:rsidRPr="00103DA9">
        <w:rPr>
          <w:rStyle w:val="Hyperlink"/>
          <w:rFonts w:ascii="Times New Roman" w:hAnsi="Times New Roman"/>
          <w:b/>
          <w:color w:val="262626" w:themeColor="text1" w:themeTint="D9"/>
          <w:sz w:val="24"/>
          <w:szCs w:val="24"/>
        </w:rPr>
        <w:t>Cell Biology</w:t>
      </w:r>
    </w:p>
    <w:p w:rsidR="00543DB3" w:rsidRPr="00103DA9" w:rsidRDefault="00543DB3" w:rsidP="00AA08E2">
      <w:pPr>
        <w:ind w:left="720"/>
        <w:jc w:val="left"/>
        <w:rPr>
          <w:rFonts w:ascii="Times New Roman" w:hAnsi="Times New Roman"/>
          <w:b/>
          <w:color w:val="262626" w:themeColor="text1" w:themeTint="D9"/>
          <w:sz w:val="24"/>
          <w:szCs w:val="24"/>
        </w:rPr>
      </w:pPr>
      <w:r w:rsidRPr="00103DA9">
        <w:rPr>
          <w:rFonts w:ascii="Times New Roman" w:hAnsi="Times New Roman"/>
          <w:color w:val="262626" w:themeColor="text1" w:themeTint="D9"/>
          <w:sz w:val="24"/>
          <w:szCs w:val="24"/>
        </w:rPr>
        <w:t xml:space="preserve">Skloot, R., 2011, </w:t>
      </w:r>
      <w:r w:rsidRPr="00103DA9">
        <w:rPr>
          <w:rFonts w:ascii="Times New Roman" w:hAnsi="Times New Roman"/>
          <w:i/>
          <w:color w:val="262626" w:themeColor="text1" w:themeTint="D9"/>
          <w:sz w:val="24"/>
          <w:szCs w:val="24"/>
        </w:rPr>
        <w:t>The Immortal Life of Henrietta Lacks</w:t>
      </w:r>
      <w:r w:rsidRPr="00103DA9">
        <w:rPr>
          <w:rFonts w:ascii="Times New Roman" w:hAnsi="Times New Roman"/>
          <w:color w:val="262626" w:themeColor="text1" w:themeTint="D9"/>
          <w:sz w:val="24"/>
          <w:szCs w:val="24"/>
        </w:rPr>
        <w:t>, Broadway.</w:t>
      </w:r>
    </w:p>
    <w:p w:rsidR="00543DB3" w:rsidRPr="00103DA9" w:rsidRDefault="00543DB3" w:rsidP="00B37515">
      <w:pPr>
        <w:spacing w:after="0" w:line="240" w:lineRule="auto"/>
        <w:ind w:firstLine="72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Balkwill. F., 1994, </w:t>
      </w:r>
      <w:r w:rsidRPr="00103DA9">
        <w:rPr>
          <w:rFonts w:ascii="Times New Roman" w:hAnsi="Times New Roman"/>
          <w:i/>
          <w:color w:val="262626" w:themeColor="text1" w:themeTint="D9"/>
          <w:sz w:val="24"/>
          <w:szCs w:val="24"/>
        </w:rPr>
        <w:t>Cells Are Us,</w:t>
      </w:r>
      <w:r w:rsidRPr="00103DA9">
        <w:rPr>
          <w:rFonts w:ascii="Times New Roman" w:hAnsi="Times New Roman"/>
          <w:color w:val="262626" w:themeColor="text1" w:themeTint="D9"/>
          <w:sz w:val="24"/>
          <w:szCs w:val="24"/>
        </w:rPr>
        <w:t xml:space="preserve"> </w:t>
      </w:r>
      <w:proofErr w:type="spellStart"/>
      <w:r w:rsidRPr="00103DA9">
        <w:rPr>
          <w:rFonts w:ascii="Times New Roman" w:hAnsi="Times New Roman"/>
          <w:color w:val="262626" w:themeColor="text1" w:themeTint="D9"/>
          <w:sz w:val="24"/>
          <w:szCs w:val="24"/>
        </w:rPr>
        <w:t>Carolrhoda</w:t>
      </w:r>
      <w:proofErr w:type="spellEnd"/>
      <w:r w:rsidRPr="00103DA9">
        <w:rPr>
          <w:rFonts w:ascii="Times New Roman" w:hAnsi="Times New Roman"/>
          <w:color w:val="262626" w:themeColor="text1" w:themeTint="D9"/>
          <w:sz w:val="24"/>
          <w:szCs w:val="24"/>
        </w:rPr>
        <w:t xml:space="preserve"> Books.</w:t>
      </w:r>
    </w:p>
    <w:p w:rsidR="00543DB3" w:rsidRPr="00103DA9" w:rsidRDefault="00543DB3" w:rsidP="00543DB3">
      <w:pPr>
        <w:spacing w:after="0" w:line="240" w:lineRule="auto"/>
        <w:jc w:val="left"/>
        <w:rPr>
          <w:rFonts w:ascii="Times New Roman" w:hAnsi="Times New Roman"/>
          <w:color w:val="262626" w:themeColor="text1" w:themeTint="D9"/>
          <w:sz w:val="24"/>
          <w:szCs w:val="24"/>
        </w:rPr>
      </w:pPr>
    </w:p>
    <w:p w:rsidR="00543DB3" w:rsidRPr="00103DA9" w:rsidRDefault="00543DB3" w:rsidP="00543DB3">
      <w:pPr>
        <w:spacing w:after="0" w:line="240" w:lineRule="auto"/>
        <w:ind w:firstLine="72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Griffin, R., 1986, </w:t>
      </w:r>
      <w:r w:rsidRPr="00103DA9">
        <w:rPr>
          <w:rFonts w:ascii="Times New Roman" w:hAnsi="Times New Roman"/>
          <w:i/>
          <w:color w:val="262626" w:themeColor="text1" w:themeTint="D9"/>
          <w:sz w:val="24"/>
          <w:szCs w:val="24"/>
        </w:rPr>
        <w:t xml:space="preserve">The Biology Coloring Book, </w:t>
      </w:r>
      <w:r w:rsidRPr="00103DA9">
        <w:rPr>
          <w:rFonts w:ascii="Times New Roman" w:hAnsi="Times New Roman"/>
          <w:color w:val="262626" w:themeColor="text1" w:themeTint="D9"/>
          <w:sz w:val="24"/>
          <w:szCs w:val="24"/>
        </w:rPr>
        <w:t>Collins Reference.</w:t>
      </w:r>
    </w:p>
    <w:p w:rsidR="00543DB3" w:rsidRPr="00103DA9" w:rsidRDefault="00543DB3" w:rsidP="00B37515">
      <w:pPr>
        <w:spacing w:after="0" w:line="240" w:lineRule="auto"/>
        <w:ind w:left="720"/>
        <w:jc w:val="left"/>
        <w:rPr>
          <w:rFonts w:ascii="Times New Roman" w:hAnsi="Times New Roman"/>
          <w:i/>
          <w:color w:val="262626" w:themeColor="text1" w:themeTint="D9"/>
          <w:sz w:val="24"/>
          <w:szCs w:val="24"/>
        </w:rPr>
      </w:pPr>
      <w:r w:rsidRPr="00103DA9">
        <w:rPr>
          <w:rFonts w:ascii="Times New Roman" w:hAnsi="Times New Roman"/>
          <w:i/>
          <w:color w:val="262626" w:themeColor="text1" w:themeTint="D9"/>
          <w:sz w:val="24"/>
          <w:szCs w:val="24"/>
        </w:rPr>
        <w:t>This book is accessible for ABE learners, great illustrations with simple and clear text. Covers cells in the human body.</w:t>
      </w:r>
    </w:p>
    <w:p w:rsidR="00543DB3" w:rsidRPr="00103DA9" w:rsidRDefault="00543DB3" w:rsidP="00543DB3">
      <w:pPr>
        <w:spacing w:after="0" w:line="240" w:lineRule="auto"/>
        <w:jc w:val="left"/>
        <w:rPr>
          <w:rFonts w:ascii="Times New Roman" w:hAnsi="Times New Roman"/>
          <w:color w:val="262626" w:themeColor="text1" w:themeTint="D9"/>
          <w:sz w:val="24"/>
          <w:szCs w:val="24"/>
        </w:rPr>
      </w:pPr>
    </w:p>
    <w:p w:rsidR="00EA7497" w:rsidRPr="00103DA9" w:rsidRDefault="00EA7497" w:rsidP="00543DB3">
      <w:pPr>
        <w:spacing w:after="0" w:line="240" w:lineRule="auto"/>
        <w:rPr>
          <w:rFonts w:ascii="Times New Roman" w:hAnsi="Times New Roman"/>
          <w:b/>
          <w:color w:val="262626" w:themeColor="text1" w:themeTint="D9"/>
          <w:sz w:val="24"/>
          <w:szCs w:val="24"/>
        </w:rPr>
      </w:pPr>
    </w:p>
    <w:p w:rsidR="00543DB3" w:rsidRPr="00103DA9" w:rsidRDefault="00543DB3" w:rsidP="00543DB3">
      <w:pPr>
        <w:spacing w:after="0" w:line="240" w:lineRule="auto"/>
        <w:rPr>
          <w:rFonts w:ascii="Times New Roman" w:hAnsi="Times New Roman"/>
          <w:b/>
          <w:color w:val="262626" w:themeColor="text1" w:themeTint="D9"/>
          <w:sz w:val="24"/>
          <w:szCs w:val="24"/>
        </w:rPr>
      </w:pPr>
      <w:r w:rsidRPr="00103DA9">
        <w:rPr>
          <w:rFonts w:ascii="Times New Roman" w:hAnsi="Times New Roman"/>
          <w:b/>
          <w:color w:val="262626" w:themeColor="text1" w:themeTint="D9"/>
          <w:sz w:val="24"/>
          <w:szCs w:val="24"/>
        </w:rPr>
        <w:lastRenderedPageBreak/>
        <w:t>Anatomy and Physiology</w:t>
      </w:r>
    </w:p>
    <w:p w:rsidR="00543DB3" w:rsidRPr="00103DA9" w:rsidRDefault="00543DB3" w:rsidP="00543DB3">
      <w:pPr>
        <w:spacing w:after="0" w:line="240" w:lineRule="auto"/>
        <w:ind w:left="72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Rogers, K., and Henderson, C. 2001, </w:t>
      </w:r>
      <w:r w:rsidRPr="00103DA9">
        <w:rPr>
          <w:rFonts w:ascii="Times New Roman" w:hAnsi="Times New Roman"/>
          <w:i/>
          <w:color w:val="262626" w:themeColor="text1" w:themeTint="D9"/>
          <w:sz w:val="24"/>
          <w:szCs w:val="24"/>
        </w:rPr>
        <w:t>The Usborne Internet-Linked Library of Science Human Body</w:t>
      </w:r>
      <w:r w:rsidRPr="00103DA9">
        <w:rPr>
          <w:rFonts w:ascii="Times New Roman" w:hAnsi="Times New Roman"/>
          <w:color w:val="262626" w:themeColor="text1" w:themeTint="D9"/>
          <w:sz w:val="24"/>
          <w:szCs w:val="24"/>
        </w:rPr>
        <w:t>, Usborne Publishing LTD., London, England.</w:t>
      </w:r>
    </w:p>
    <w:p w:rsidR="00543DB3" w:rsidRPr="00103DA9" w:rsidRDefault="00543DB3" w:rsidP="00543DB3">
      <w:pPr>
        <w:spacing w:after="0" w:line="240" w:lineRule="auto"/>
        <w:jc w:val="left"/>
        <w:rPr>
          <w:rFonts w:ascii="Times New Roman" w:hAnsi="Times New Roman"/>
          <w:color w:val="262626" w:themeColor="text1" w:themeTint="D9"/>
          <w:sz w:val="24"/>
          <w:szCs w:val="24"/>
          <w:u w:val="single"/>
        </w:rPr>
      </w:pPr>
    </w:p>
    <w:p w:rsidR="00543DB3" w:rsidRPr="00103DA9" w:rsidRDefault="00543DB3" w:rsidP="00543DB3">
      <w:pPr>
        <w:spacing w:after="0" w:line="240" w:lineRule="auto"/>
        <w:jc w:val="left"/>
        <w:rPr>
          <w:rFonts w:ascii="Times New Roman" w:hAnsi="Times New Roman"/>
          <w:b/>
          <w:color w:val="262626" w:themeColor="text1" w:themeTint="D9"/>
          <w:sz w:val="24"/>
          <w:szCs w:val="24"/>
        </w:rPr>
      </w:pPr>
      <w:r w:rsidRPr="00103DA9">
        <w:rPr>
          <w:rFonts w:ascii="Times New Roman" w:hAnsi="Times New Roman"/>
          <w:b/>
          <w:color w:val="262626" w:themeColor="text1" w:themeTint="D9"/>
          <w:sz w:val="24"/>
          <w:szCs w:val="24"/>
        </w:rPr>
        <w:t>Genetics</w:t>
      </w:r>
    </w:p>
    <w:p w:rsidR="00543DB3" w:rsidRPr="00103DA9" w:rsidRDefault="00543DB3" w:rsidP="00543DB3">
      <w:pPr>
        <w:pStyle w:val="Heading1"/>
        <w:spacing w:before="0" w:after="0" w:line="240" w:lineRule="auto"/>
        <w:ind w:firstLine="720"/>
        <w:rPr>
          <w:rFonts w:ascii="Times New Roman" w:hAnsi="Times New Roman"/>
          <w:smallCaps w:val="0"/>
          <w:color w:val="262626" w:themeColor="text1" w:themeTint="D9"/>
          <w:sz w:val="24"/>
          <w:szCs w:val="24"/>
        </w:rPr>
      </w:pPr>
      <w:proofErr w:type="spellStart"/>
      <w:r w:rsidRPr="00103DA9">
        <w:rPr>
          <w:rFonts w:ascii="Times New Roman" w:hAnsi="Times New Roman"/>
          <w:smallCaps w:val="0"/>
          <w:color w:val="262626" w:themeColor="text1" w:themeTint="D9"/>
          <w:sz w:val="24"/>
          <w:szCs w:val="24"/>
        </w:rPr>
        <w:t>Bardoe</w:t>
      </w:r>
      <w:proofErr w:type="spellEnd"/>
      <w:r w:rsidRPr="00103DA9">
        <w:rPr>
          <w:rFonts w:ascii="Times New Roman" w:hAnsi="Times New Roman"/>
          <w:smallCaps w:val="0"/>
          <w:color w:val="262626" w:themeColor="text1" w:themeTint="D9"/>
          <w:sz w:val="24"/>
          <w:szCs w:val="24"/>
        </w:rPr>
        <w:t>, S</w:t>
      </w:r>
      <w:r w:rsidR="006E2B38" w:rsidRPr="00103DA9">
        <w:rPr>
          <w:rFonts w:ascii="Times New Roman" w:hAnsi="Times New Roman"/>
          <w:smallCaps w:val="0"/>
          <w:color w:val="262626" w:themeColor="text1" w:themeTint="D9"/>
          <w:sz w:val="24"/>
          <w:szCs w:val="24"/>
        </w:rPr>
        <w:t>.</w:t>
      </w:r>
      <w:r w:rsidRPr="00103DA9">
        <w:rPr>
          <w:rFonts w:ascii="Times New Roman" w:hAnsi="Times New Roman"/>
          <w:smallCaps w:val="0"/>
          <w:color w:val="262626" w:themeColor="text1" w:themeTint="D9"/>
          <w:sz w:val="24"/>
          <w:szCs w:val="24"/>
        </w:rPr>
        <w:t xml:space="preserve"> and Smith, J., 2006, </w:t>
      </w:r>
      <w:r w:rsidRPr="00103DA9">
        <w:rPr>
          <w:rFonts w:ascii="Times New Roman" w:hAnsi="Times New Roman"/>
          <w:i/>
          <w:smallCaps w:val="0"/>
          <w:color w:val="262626" w:themeColor="text1" w:themeTint="D9"/>
          <w:sz w:val="24"/>
          <w:szCs w:val="24"/>
        </w:rPr>
        <w:t>Gregor Mendel: The Friar Who Grew Peas</w:t>
      </w:r>
      <w:r w:rsidRPr="00103DA9">
        <w:rPr>
          <w:rFonts w:ascii="Times New Roman" w:hAnsi="Times New Roman"/>
          <w:smallCaps w:val="0"/>
          <w:color w:val="262626" w:themeColor="text1" w:themeTint="D9"/>
          <w:sz w:val="24"/>
          <w:szCs w:val="24"/>
        </w:rPr>
        <w:t>, Harry N. Abrams.</w:t>
      </w:r>
    </w:p>
    <w:p w:rsidR="00543DB3" w:rsidRPr="00103DA9" w:rsidRDefault="00543DB3" w:rsidP="00543DB3">
      <w:pPr>
        <w:spacing w:after="0" w:line="240" w:lineRule="auto"/>
        <w:jc w:val="left"/>
        <w:rPr>
          <w:rFonts w:ascii="Times New Roman" w:hAnsi="Times New Roman"/>
          <w:color w:val="262626" w:themeColor="text1" w:themeTint="D9"/>
          <w:sz w:val="24"/>
          <w:szCs w:val="24"/>
          <w:u w:val="single"/>
        </w:rPr>
      </w:pPr>
    </w:p>
    <w:p w:rsidR="00543DB3" w:rsidRPr="00103DA9" w:rsidRDefault="00543DB3" w:rsidP="00543DB3">
      <w:pPr>
        <w:spacing w:after="0" w:line="240" w:lineRule="auto"/>
        <w:jc w:val="left"/>
        <w:rPr>
          <w:rFonts w:ascii="Times New Roman" w:hAnsi="Times New Roman"/>
          <w:b/>
          <w:color w:val="262626" w:themeColor="text1" w:themeTint="D9"/>
          <w:sz w:val="24"/>
          <w:szCs w:val="24"/>
        </w:rPr>
      </w:pPr>
      <w:r w:rsidRPr="00103DA9">
        <w:rPr>
          <w:rFonts w:ascii="Times New Roman" w:hAnsi="Times New Roman"/>
          <w:b/>
          <w:color w:val="262626" w:themeColor="text1" w:themeTint="D9"/>
          <w:sz w:val="24"/>
          <w:szCs w:val="24"/>
        </w:rPr>
        <w:t>Ecology</w:t>
      </w:r>
    </w:p>
    <w:p w:rsidR="00543DB3" w:rsidRPr="00103DA9" w:rsidRDefault="00543DB3" w:rsidP="00543DB3">
      <w:pPr>
        <w:spacing w:after="0" w:line="240" w:lineRule="auto"/>
        <w:ind w:firstLine="72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Carson, R., 1962, </w:t>
      </w:r>
      <w:r w:rsidRPr="00103DA9">
        <w:rPr>
          <w:rFonts w:ascii="Times New Roman" w:hAnsi="Times New Roman"/>
          <w:i/>
          <w:color w:val="262626" w:themeColor="text1" w:themeTint="D9"/>
          <w:sz w:val="24"/>
          <w:szCs w:val="24"/>
        </w:rPr>
        <w:t>Silent Spring,</w:t>
      </w:r>
      <w:r w:rsidRPr="00103DA9">
        <w:rPr>
          <w:rFonts w:ascii="Times New Roman" w:hAnsi="Times New Roman"/>
          <w:b/>
          <w:color w:val="262626" w:themeColor="text1" w:themeTint="D9"/>
          <w:sz w:val="24"/>
          <w:szCs w:val="24"/>
        </w:rPr>
        <w:t xml:space="preserve"> </w:t>
      </w:r>
      <w:r w:rsidRPr="00103DA9">
        <w:rPr>
          <w:rFonts w:ascii="Times New Roman" w:hAnsi="Times New Roman"/>
          <w:color w:val="262626" w:themeColor="text1" w:themeTint="D9"/>
          <w:sz w:val="24"/>
          <w:szCs w:val="24"/>
        </w:rPr>
        <w:t>Houghton Mifflin Co.</w:t>
      </w:r>
    </w:p>
    <w:p w:rsidR="00543DB3" w:rsidRPr="00103DA9" w:rsidRDefault="00543DB3" w:rsidP="00543DB3">
      <w:pPr>
        <w:spacing w:after="0" w:line="240" w:lineRule="auto"/>
        <w:ind w:firstLine="72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Peters, C., ed</w:t>
      </w:r>
      <w:r w:rsidR="006E2B38" w:rsidRPr="00103DA9">
        <w:rPr>
          <w:rFonts w:ascii="Times New Roman" w:hAnsi="Times New Roman"/>
          <w:color w:val="262626" w:themeColor="text1" w:themeTint="D9"/>
          <w:sz w:val="24"/>
          <w:szCs w:val="24"/>
        </w:rPr>
        <w:t>.</w:t>
      </w:r>
      <w:r w:rsidRPr="00103DA9">
        <w:rPr>
          <w:rFonts w:ascii="Times New Roman" w:hAnsi="Times New Roman"/>
          <w:color w:val="262626" w:themeColor="text1" w:themeTint="D9"/>
          <w:sz w:val="24"/>
          <w:szCs w:val="24"/>
        </w:rPr>
        <w:t xml:space="preserve">, 2000, “Climate Change,” in </w:t>
      </w:r>
      <w:r w:rsidRPr="00103DA9">
        <w:rPr>
          <w:rFonts w:ascii="Times New Roman" w:hAnsi="Times New Roman"/>
          <w:i/>
          <w:color w:val="262626" w:themeColor="text1" w:themeTint="D9"/>
          <w:sz w:val="24"/>
          <w:szCs w:val="24"/>
        </w:rPr>
        <w:t>The Change Agent, #27</w:t>
      </w:r>
      <w:r w:rsidR="006E2B38" w:rsidRPr="00103DA9">
        <w:rPr>
          <w:rFonts w:ascii="Times New Roman" w:hAnsi="Times New Roman"/>
          <w:i/>
          <w:color w:val="262626" w:themeColor="text1" w:themeTint="D9"/>
          <w:sz w:val="24"/>
          <w:szCs w:val="24"/>
        </w:rPr>
        <w:t>, World</w:t>
      </w:r>
      <w:r w:rsidRPr="00103DA9">
        <w:rPr>
          <w:rFonts w:ascii="Times New Roman" w:hAnsi="Times New Roman"/>
          <w:color w:val="262626" w:themeColor="text1" w:themeTint="D9"/>
          <w:sz w:val="24"/>
          <w:szCs w:val="24"/>
        </w:rPr>
        <w:t xml:space="preserve"> Education, </w:t>
      </w:r>
      <w:r w:rsidR="006E2B38" w:rsidRPr="00103DA9">
        <w:rPr>
          <w:rFonts w:ascii="Times New Roman" w:hAnsi="Times New Roman"/>
          <w:color w:val="262626" w:themeColor="text1" w:themeTint="D9"/>
          <w:sz w:val="24"/>
          <w:szCs w:val="24"/>
        </w:rPr>
        <w:t>Inc.</w:t>
      </w:r>
    </w:p>
    <w:p w:rsidR="00543DB3" w:rsidRPr="00103DA9" w:rsidRDefault="00543DB3" w:rsidP="00543DB3">
      <w:pPr>
        <w:spacing w:after="0" w:line="240" w:lineRule="auto"/>
        <w:ind w:firstLine="72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http://www.nelrc.org/changeagent/topics.htm</w:t>
      </w:r>
    </w:p>
    <w:p w:rsidR="00543DB3" w:rsidRPr="00103DA9" w:rsidRDefault="00543DB3" w:rsidP="00543DB3">
      <w:pPr>
        <w:spacing w:after="0" w:line="240" w:lineRule="auto"/>
        <w:jc w:val="left"/>
        <w:rPr>
          <w:rFonts w:ascii="Times New Roman" w:hAnsi="Times New Roman"/>
          <w:color w:val="262626" w:themeColor="text1" w:themeTint="D9"/>
          <w:sz w:val="24"/>
          <w:szCs w:val="24"/>
        </w:rPr>
      </w:pPr>
    </w:p>
    <w:p w:rsidR="00543DB3" w:rsidRPr="00103DA9" w:rsidRDefault="00543DB3" w:rsidP="00EA7497">
      <w:pPr>
        <w:spacing w:after="0" w:line="240" w:lineRule="auto"/>
        <w:ind w:left="72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Peters, C., ed</w:t>
      </w:r>
      <w:r w:rsidR="006E2B38" w:rsidRPr="00103DA9">
        <w:rPr>
          <w:rFonts w:ascii="Times New Roman" w:hAnsi="Times New Roman"/>
          <w:color w:val="262626" w:themeColor="text1" w:themeTint="D9"/>
          <w:sz w:val="24"/>
          <w:szCs w:val="24"/>
        </w:rPr>
        <w:t>.,</w:t>
      </w:r>
      <w:r w:rsidRPr="00103DA9">
        <w:rPr>
          <w:rFonts w:ascii="Times New Roman" w:hAnsi="Times New Roman"/>
          <w:color w:val="262626" w:themeColor="text1" w:themeTint="D9"/>
          <w:sz w:val="24"/>
          <w:szCs w:val="24"/>
        </w:rPr>
        <w:t xml:space="preserve"> 2011, “Staying Safe in a Toxic World, </w:t>
      </w:r>
      <w:r w:rsidRPr="00103DA9">
        <w:rPr>
          <w:rFonts w:ascii="Times New Roman" w:hAnsi="Times New Roman"/>
          <w:i/>
          <w:color w:val="262626" w:themeColor="text1" w:themeTint="D9"/>
          <w:sz w:val="24"/>
          <w:szCs w:val="24"/>
        </w:rPr>
        <w:t>The Change Agent, #32</w:t>
      </w:r>
      <w:r w:rsidR="006E2B38" w:rsidRPr="00103DA9">
        <w:rPr>
          <w:rFonts w:ascii="Times New Roman" w:hAnsi="Times New Roman"/>
          <w:i/>
          <w:color w:val="262626" w:themeColor="text1" w:themeTint="D9"/>
          <w:sz w:val="24"/>
          <w:szCs w:val="24"/>
        </w:rPr>
        <w:t>, World</w:t>
      </w:r>
      <w:r w:rsidRPr="00103DA9">
        <w:rPr>
          <w:rFonts w:ascii="Times New Roman" w:hAnsi="Times New Roman"/>
          <w:color w:val="262626" w:themeColor="text1" w:themeTint="D9"/>
          <w:sz w:val="24"/>
          <w:szCs w:val="24"/>
        </w:rPr>
        <w:t xml:space="preserve"> Education, </w:t>
      </w:r>
      <w:r w:rsidR="006E2B38" w:rsidRPr="00103DA9">
        <w:rPr>
          <w:rFonts w:ascii="Times New Roman" w:hAnsi="Times New Roman"/>
          <w:color w:val="262626" w:themeColor="text1" w:themeTint="D9"/>
          <w:sz w:val="24"/>
          <w:szCs w:val="24"/>
        </w:rPr>
        <w:t>Inc.</w:t>
      </w:r>
    </w:p>
    <w:p w:rsidR="00543DB3" w:rsidRPr="00103DA9" w:rsidRDefault="00543DB3" w:rsidP="00543DB3">
      <w:pPr>
        <w:spacing w:after="0" w:line="240" w:lineRule="auto"/>
        <w:ind w:firstLine="72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http://www.nelrc.org/changeagent/topics.htm</w:t>
      </w:r>
    </w:p>
    <w:p w:rsidR="00543DB3" w:rsidRPr="00103DA9" w:rsidRDefault="00543DB3" w:rsidP="00543DB3">
      <w:pPr>
        <w:spacing w:after="0" w:line="240" w:lineRule="auto"/>
        <w:jc w:val="left"/>
        <w:rPr>
          <w:rFonts w:ascii="Times New Roman" w:hAnsi="Times New Roman"/>
          <w:color w:val="262626" w:themeColor="text1" w:themeTint="D9"/>
        </w:rPr>
      </w:pPr>
    </w:p>
    <w:p w:rsidR="00543DB3" w:rsidRPr="00F55A5D" w:rsidRDefault="00543DB3" w:rsidP="00543DB3">
      <w:pPr>
        <w:spacing w:after="0" w:line="240" w:lineRule="auto"/>
        <w:ind w:firstLine="720"/>
        <w:jc w:val="left"/>
        <w:rPr>
          <w:rFonts w:ascii="Times New Roman" w:hAnsi="Times New Roman"/>
          <w:color w:val="262626" w:themeColor="text1" w:themeTint="D9"/>
          <w:sz w:val="24"/>
          <w:szCs w:val="24"/>
        </w:rPr>
      </w:pPr>
      <w:r w:rsidRPr="00F55A5D">
        <w:rPr>
          <w:rFonts w:ascii="Times New Roman" w:hAnsi="Times New Roman"/>
          <w:color w:val="262626" w:themeColor="text1" w:themeTint="D9"/>
          <w:sz w:val="24"/>
          <w:szCs w:val="24"/>
        </w:rPr>
        <w:t xml:space="preserve">Leopold, A., 1986, </w:t>
      </w:r>
      <w:r w:rsidRPr="00F55A5D">
        <w:rPr>
          <w:rFonts w:ascii="Times New Roman" w:hAnsi="Times New Roman"/>
          <w:i/>
          <w:color w:val="262626" w:themeColor="text1" w:themeTint="D9"/>
          <w:sz w:val="24"/>
          <w:szCs w:val="24"/>
        </w:rPr>
        <w:t>A Sand County Almanac</w:t>
      </w:r>
      <w:r w:rsidRPr="00F55A5D">
        <w:rPr>
          <w:rFonts w:ascii="Times New Roman" w:hAnsi="Times New Roman"/>
          <w:color w:val="262626" w:themeColor="text1" w:themeTint="D9"/>
          <w:sz w:val="24"/>
          <w:szCs w:val="24"/>
        </w:rPr>
        <w:t xml:space="preserve">, Ballantine Books. </w:t>
      </w:r>
    </w:p>
    <w:p w:rsidR="00543DB3" w:rsidRPr="00103DA9" w:rsidRDefault="00543DB3" w:rsidP="00543DB3">
      <w:pPr>
        <w:spacing w:after="0" w:line="240" w:lineRule="auto"/>
        <w:jc w:val="left"/>
        <w:rPr>
          <w:rFonts w:ascii="Times New Roman" w:hAnsi="Times New Roman"/>
          <w:color w:val="262626" w:themeColor="text1" w:themeTint="D9"/>
          <w:sz w:val="24"/>
          <w:szCs w:val="24"/>
        </w:rPr>
      </w:pPr>
    </w:p>
    <w:p w:rsidR="00543DB3" w:rsidRPr="00103DA9" w:rsidRDefault="00543DB3" w:rsidP="00F55A5D">
      <w:pPr>
        <w:spacing w:after="0" w:line="240" w:lineRule="auto"/>
        <w:ind w:left="720"/>
        <w:jc w:val="left"/>
        <w:rPr>
          <w:rFonts w:ascii="Times New Roman" w:hAnsi="Times New Roman"/>
          <w:color w:val="262626" w:themeColor="text1" w:themeTint="D9"/>
          <w:sz w:val="24"/>
          <w:szCs w:val="24"/>
        </w:rPr>
      </w:pPr>
      <w:proofErr w:type="spellStart"/>
      <w:r w:rsidRPr="00103DA9">
        <w:rPr>
          <w:rFonts w:ascii="Times New Roman" w:hAnsi="Times New Roman"/>
          <w:color w:val="262626" w:themeColor="text1" w:themeTint="D9"/>
          <w:sz w:val="24"/>
          <w:szCs w:val="24"/>
        </w:rPr>
        <w:t>Beston</w:t>
      </w:r>
      <w:proofErr w:type="spellEnd"/>
      <w:r w:rsidRPr="00103DA9">
        <w:rPr>
          <w:rFonts w:ascii="Times New Roman" w:hAnsi="Times New Roman"/>
          <w:color w:val="262626" w:themeColor="text1" w:themeTint="D9"/>
          <w:sz w:val="24"/>
          <w:szCs w:val="24"/>
        </w:rPr>
        <w:t xml:space="preserve">, H. 2003, </w:t>
      </w:r>
      <w:r w:rsidRPr="00103DA9">
        <w:rPr>
          <w:rFonts w:ascii="Times New Roman" w:hAnsi="Times New Roman"/>
          <w:i/>
          <w:color w:val="262626" w:themeColor="text1" w:themeTint="D9"/>
          <w:sz w:val="24"/>
          <w:szCs w:val="24"/>
        </w:rPr>
        <w:t>The Outermost House: A Year of Life on the Great Beach of Cape Cod,</w:t>
      </w:r>
      <w:r w:rsidRPr="00103DA9">
        <w:rPr>
          <w:rFonts w:ascii="Times New Roman" w:hAnsi="Times New Roman"/>
          <w:color w:val="262626" w:themeColor="text1" w:themeTint="D9"/>
          <w:sz w:val="24"/>
          <w:szCs w:val="24"/>
        </w:rPr>
        <w:t xml:space="preserve"> Holt Paperbacks.</w:t>
      </w:r>
    </w:p>
    <w:p w:rsidR="00543DB3" w:rsidRPr="00103DA9" w:rsidRDefault="00543DB3" w:rsidP="00543DB3">
      <w:pPr>
        <w:spacing w:after="0" w:line="240" w:lineRule="auto"/>
        <w:jc w:val="left"/>
        <w:rPr>
          <w:rFonts w:ascii="Times New Roman" w:hAnsi="Times New Roman"/>
          <w:color w:val="262626" w:themeColor="text1" w:themeTint="D9"/>
          <w:sz w:val="24"/>
          <w:szCs w:val="24"/>
          <w:u w:val="single"/>
        </w:rPr>
      </w:pPr>
    </w:p>
    <w:p w:rsidR="00543DB3" w:rsidRPr="00103DA9" w:rsidRDefault="00543DB3" w:rsidP="00543DB3">
      <w:pPr>
        <w:spacing w:after="0" w:line="240" w:lineRule="auto"/>
        <w:jc w:val="left"/>
        <w:rPr>
          <w:rFonts w:ascii="Times New Roman" w:hAnsi="Times New Roman"/>
          <w:b/>
          <w:color w:val="262626" w:themeColor="text1" w:themeTint="D9"/>
          <w:sz w:val="24"/>
          <w:szCs w:val="24"/>
        </w:rPr>
      </w:pPr>
      <w:r w:rsidRPr="00103DA9">
        <w:rPr>
          <w:rFonts w:ascii="Times New Roman" w:hAnsi="Times New Roman"/>
          <w:b/>
          <w:color w:val="262626" w:themeColor="text1" w:themeTint="D9"/>
          <w:sz w:val="24"/>
          <w:szCs w:val="24"/>
        </w:rPr>
        <w:t>Evolution and Biodiversity</w:t>
      </w:r>
    </w:p>
    <w:p w:rsidR="00543DB3" w:rsidRPr="00103DA9" w:rsidRDefault="00543DB3" w:rsidP="00F55A5D">
      <w:pPr>
        <w:spacing w:after="0" w:line="240" w:lineRule="auto"/>
        <w:ind w:left="72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National Academy of Science, 2008, </w:t>
      </w:r>
      <w:r w:rsidRPr="00103DA9">
        <w:rPr>
          <w:rFonts w:ascii="Times New Roman" w:hAnsi="Times New Roman"/>
          <w:i/>
          <w:color w:val="262626" w:themeColor="text1" w:themeTint="D9"/>
          <w:sz w:val="24"/>
          <w:szCs w:val="24"/>
        </w:rPr>
        <w:t xml:space="preserve">Science, Evolution and Creationism, </w:t>
      </w:r>
      <w:r w:rsidRPr="00103DA9">
        <w:rPr>
          <w:rFonts w:ascii="Times New Roman" w:hAnsi="Times New Roman"/>
          <w:color w:val="262626" w:themeColor="text1" w:themeTint="D9"/>
          <w:sz w:val="24"/>
          <w:szCs w:val="24"/>
        </w:rPr>
        <w:t>The National Academies Press.</w:t>
      </w:r>
    </w:p>
    <w:p w:rsidR="00543DB3" w:rsidRPr="00103DA9" w:rsidRDefault="00543DB3" w:rsidP="00543DB3">
      <w:pPr>
        <w:spacing w:after="0" w:line="240" w:lineRule="auto"/>
        <w:jc w:val="left"/>
        <w:rPr>
          <w:rFonts w:ascii="Times New Roman" w:hAnsi="Times New Roman"/>
          <w:color w:val="262626" w:themeColor="text1" w:themeTint="D9"/>
          <w:sz w:val="24"/>
          <w:szCs w:val="24"/>
        </w:rPr>
      </w:pPr>
    </w:p>
    <w:p w:rsidR="00543DB3" w:rsidRPr="00103DA9" w:rsidRDefault="00543DB3" w:rsidP="00EA7497">
      <w:pPr>
        <w:spacing w:after="0" w:line="240" w:lineRule="auto"/>
        <w:ind w:left="72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Bybee, R.W., 2004, </w:t>
      </w:r>
      <w:r w:rsidRPr="00103DA9">
        <w:rPr>
          <w:rFonts w:ascii="Times New Roman" w:hAnsi="Times New Roman"/>
          <w:i/>
          <w:color w:val="262626" w:themeColor="text1" w:themeTint="D9"/>
          <w:sz w:val="24"/>
          <w:szCs w:val="24"/>
        </w:rPr>
        <w:t>Evolution in Perspecti</w:t>
      </w:r>
      <w:r w:rsidRPr="00103DA9">
        <w:rPr>
          <w:rFonts w:ascii="Times New Roman" w:hAnsi="Times New Roman"/>
          <w:color w:val="262626" w:themeColor="text1" w:themeTint="D9"/>
          <w:sz w:val="24"/>
          <w:szCs w:val="24"/>
        </w:rPr>
        <w:t>ve. 2004. National Science Teachers Association Press.</w:t>
      </w:r>
    </w:p>
    <w:p w:rsidR="00543DB3" w:rsidRPr="00103DA9" w:rsidRDefault="00543DB3" w:rsidP="00543DB3">
      <w:pPr>
        <w:spacing w:after="0" w:line="240" w:lineRule="auto"/>
        <w:jc w:val="left"/>
        <w:rPr>
          <w:rFonts w:ascii="Times New Roman" w:hAnsi="Times New Roman"/>
          <w:color w:val="262626" w:themeColor="text1" w:themeTint="D9"/>
          <w:sz w:val="24"/>
          <w:szCs w:val="24"/>
        </w:rPr>
      </w:pPr>
    </w:p>
    <w:p w:rsidR="00543DB3" w:rsidRPr="00103DA9" w:rsidRDefault="00543DB3" w:rsidP="00EA7497">
      <w:pPr>
        <w:spacing w:after="0" w:line="240" w:lineRule="auto"/>
        <w:ind w:left="720"/>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Gould, S.J. 1992, </w:t>
      </w:r>
      <w:r w:rsidRPr="00103DA9">
        <w:rPr>
          <w:rFonts w:ascii="Times New Roman" w:hAnsi="Times New Roman"/>
          <w:i/>
          <w:color w:val="262626" w:themeColor="text1" w:themeTint="D9"/>
          <w:sz w:val="24"/>
          <w:szCs w:val="24"/>
        </w:rPr>
        <w:t>The Panda’s Thumb: More Reflections in Natural History</w:t>
      </w:r>
      <w:r w:rsidR="001D5473" w:rsidRPr="00103DA9">
        <w:rPr>
          <w:rFonts w:ascii="Times New Roman" w:hAnsi="Times New Roman"/>
          <w:color w:val="262626" w:themeColor="text1" w:themeTint="D9"/>
          <w:sz w:val="24"/>
          <w:szCs w:val="24"/>
        </w:rPr>
        <w:t>, W. W. Norton &amp; Company</w:t>
      </w:r>
    </w:p>
    <w:p w:rsidR="00EA7497" w:rsidRPr="00103DA9" w:rsidRDefault="00EA7497" w:rsidP="001D5473">
      <w:pPr>
        <w:spacing w:after="0" w:line="240" w:lineRule="auto"/>
        <w:ind w:firstLine="720"/>
        <w:jc w:val="left"/>
        <w:rPr>
          <w:rFonts w:ascii="Times New Roman" w:hAnsi="Times New Roman"/>
          <w:color w:val="262626" w:themeColor="text1" w:themeTint="D9"/>
          <w:sz w:val="24"/>
          <w:szCs w:val="24"/>
        </w:rPr>
      </w:pPr>
    </w:p>
    <w:p w:rsidR="001D5473" w:rsidRPr="00103DA9" w:rsidRDefault="00543DB3" w:rsidP="001D5473">
      <w:pPr>
        <w:spacing w:after="0" w:line="240" w:lineRule="auto"/>
        <w:ind w:firstLine="720"/>
        <w:jc w:val="left"/>
        <w:rPr>
          <w:rFonts w:ascii="Times New Roman" w:hAnsi="Times New Roman"/>
          <w:color w:val="262626" w:themeColor="text1" w:themeTint="D9"/>
          <w:sz w:val="24"/>
          <w:szCs w:val="24"/>
        </w:rPr>
      </w:pPr>
      <w:proofErr w:type="spellStart"/>
      <w:r w:rsidRPr="00103DA9">
        <w:rPr>
          <w:rFonts w:ascii="Times New Roman" w:hAnsi="Times New Roman"/>
          <w:color w:val="262626" w:themeColor="text1" w:themeTint="D9"/>
          <w:sz w:val="24"/>
          <w:szCs w:val="24"/>
        </w:rPr>
        <w:t>Weinber</w:t>
      </w:r>
      <w:proofErr w:type="spellEnd"/>
      <w:r w:rsidRPr="00103DA9">
        <w:rPr>
          <w:rFonts w:ascii="Times New Roman" w:hAnsi="Times New Roman"/>
          <w:color w:val="262626" w:themeColor="text1" w:themeTint="D9"/>
          <w:sz w:val="24"/>
          <w:szCs w:val="24"/>
        </w:rPr>
        <w:t xml:space="preserve">, J., 1995 </w:t>
      </w:r>
      <w:r w:rsidRPr="00103DA9">
        <w:rPr>
          <w:rFonts w:ascii="Times New Roman" w:hAnsi="Times New Roman"/>
          <w:i/>
          <w:color w:val="262626" w:themeColor="text1" w:themeTint="D9"/>
          <w:sz w:val="24"/>
          <w:szCs w:val="24"/>
        </w:rPr>
        <w:t>The Beak of the Finch</w:t>
      </w:r>
      <w:r w:rsidRPr="00103DA9">
        <w:rPr>
          <w:rFonts w:ascii="Times New Roman" w:hAnsi="Times New Roman"/>
          <w:color w:val="262626" w:themeColor="text1" w:themeTint="D9"/>
          <w:sz w:val="24"/>
          <w:szCs w:val="24"/>
        </w:rPr>
        <w:t>. Vintage.</w:t>
      </w:r>
    </w:p>
    <w:p w:rsidR="00EA7497" w:rsidRPr="00103DA9" w:rsidRDefault="00EA7497" w:rsidP="002C04D3">
      <w:pPr>
        <w:spacing w:after="0" w:line="240" w:lineRule="auto"/>
        <w:jc w:val="center"/>
        <w:rPr>
          <w:rFonts w:ascii="Times New Roman" w:hAnsi="Times New Roman"/>
          <w:color w:val="262626" w:themeColor="text1" w:themeTint="D9"/>
          <w:sz w:val="32"/>
          <w:szCs w:val="32"/>
        </w:rPr>
      </w:pPr>
    </w:p>
    <w:p w:rsidR="00AA08E2" w:rsidRDefault="00AA08E2">
      <w:pPr>
        <w:spacing w:after="0" w:line="240" w:lineRule="auto"/>
        <w:jc w:val="left"/>
        <w:rPr>
          <w:rFonts w:ascii="Times New Roman" w:hAnsi="Times New Roman"/>
          <w:color w:val="262626" w:themeColor="text1" w:themeTint="D9"/>
          <w:sz w:val="32"/>
          <w:szCs w:val="32"/>
        </w:rPr>
      </w:pPr>
      <w:r>
        <w:rPr>
          <w:rFonts w:ascii="Times New Roman" w:hAnsi="Times New Roman"/>
          <w:color w:val="262626" w:themeColor="text1" w:themeTint="D9"/>
          <w:sz w:val="32"/>
          <w:szCs w:val="32"/>
        </w:rPr>
        <w:br w:type="page"/>
      </w:r>
    </w:p>
    <w:p w:rsidR="001D5473" w:rsidRPr="00103DA9" w:rsidRDefault="001D5473" w:rsidP="002C04D3">
      <w:pPr>
        <w:spacing w:after="0" w:line="240" w:lineRule="auto"/>
        <w:jc w:val="center"/>
        <w:rPr>
          <w:rFonts w:ascii="Times New Roman" w:hAnsi="Times New Roman"/>
          <w:color w:val="262626" w:themeColor="text1" w:themeTint="D9"/>
          <w:sz w:val="32"/>
          <w:szCs w:val="32"/>
        </w:rPr>
      </w:pPr>
      <w:r w:rsidRPr="00103DA9">
        <w:rPr>
          <w:rFonts w:ascii="Times New Roman" w:hAnsi="Times New Roman"/>
          <w:color w:val="262626" w:themeColor="text1" w:themeTint="D9"/>
          <w:sz w:val="32"/>
          <w:szCs w:val="32"/>
        </w:rPr>
        <w:lastRenderedPageBreak/>
        <w:t>Appendix D</w:t>
      </w:r>
    </w:p>
    <w:p w:rsidR="00543DB3" w:rsidRPr="00103DA9" w:rsidRDefault="001D5473" w:rsidP="002C04D3">
      <w:pPr>
        <w:spacing w:after="0" w:line="240" w:lineRule="auto"/>
        <w:jc w:val="center"/>
        <w:rPr>
          <w:rFonts w:ascii="Times New Roman" w:hAnsi="Times New Roman"/>
          <w:color w:val="262626" w:themeColor="text1" w:themeTint="D9"/>
          <w:sz w:val="32"/>
          <w:szCs w:val="32"/>
        </w:rPr>
      </w:pPr>
      <w:r w:rsidRPr="00103DA9">
        <w:rPr>
          <w:rFonts w:ascii="Times New Roman" w:hAnsi="Times New Roman"/>
          <w:color w:val="262626" w:themeColor="text1" w:themeTint="D9"/>
          <w:sz w:val="32"/>
          <w:szCs w:val="32"/>
        </w:rPr>
        <w:t>Community Resources</w:t>
      </w:r>
    </w:p>
    <w:p w:rsidR="00543DB3" w:rsidRPr="00103DA9" w:rsidRDefault="00543DB3" w:rsidP="001D5473">
      <w:pPr>
        <w:spacing w:after="0" w:line="240" w:lineRule="auto"/>
        <w:jc w:val="center"/>
        <w:rPr>
          <w:rFonts w:ascii="Times New Roman" w:hAnsi="Times New Roman"/>
          <w:b/>
          <w:color w:val="262626" w:themeColor="text1" w:themeTint="D9"/>
          <w:sz w:val="24"/>
          <w:szCs w:val="24"/>
        </w:rPr>
      </w:pPr>
    </w:p>
    <w:p w:rsidR="00543DB3" w:rsidRPr="00103DA9" w:rsidRDefault="00543DB3" w:rsidP="00543DB3">
      <w:pPr>
        <w:spacing w:after="0" w:line="240" w:lineRule="auto"/>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The following list includes sites all around Massachusetts that are suitable for field trips with students. Check with the sites in your area to see if they offer group discounts or free admission for educational groups. </w:t>
      </w:r>
    </w:p>
    <w:p w:rsidR="00543DB3" w:rsidRPr="00103DA9" w:rsidRDefault="00543DB3" w:rsidP="00543DB3">
      <w:pPr>
        <w:spacing w:after="0" w:line="240" w:lineRule="auto"/>
        <w:jc w:val="left"/>
        <w:rPr>
          <w:rFonts w:ascii="Times New Roman" w:hAnsi="Times New Roman"/>
          <w:color w:val="262626" w:themeColor="text1" w:themeTint="D9"/>
          <w:sz w:val="24"/>
          <w:szCs w:val="24"/>
        </w:rPr>
      </w:pPr>
    </w:p>
    <w:p w:rsidR="00543DB3" w:rsidRPr="00103DA9" w:rsidRDefault="00543DB3" w:rsidP="00543DB3">
      <w:pPr>
        <w:spacing w:after="0" w:line="240" w:lineRule="auto"/>
        <w:jc w:val="left"/>
        <w:rPr>
          <w:rFonts w:ascii="Times New Roman" w:hAnsi="Times New Roman"/>
          <w:i/>
          <w:color w:val="262626" w:themeColor="text1" w:themeTint="D9"/>
          <w:sz w:val="24"/>
          <w:szCs w:val="24"/>
        </w:rPr>
      </w:pPr>
      <w:r w:rsidRPr="00103DA9">
        <w:rPr>
          <w:rFonts w:ascii="Times New Roman" w:hAnsi="Times New Roman"/>
          <w:i/>
          <w:color w:val="262626" w:themeColor="text1" w:themeTint="D9"/>
          <w:sz w:val="24"/>
          <w:szCs w:val="24"/>
        </w:rPr>
        <w:t xml:space="preserve">Please note: These web sites were checked for accuracy in September 2013. If you find a link that is no longer active, please contact ACLS. </w:t>
      </w:r>
    </w:p>
    <w:p w:rsidR="00543DB3" w:rsidRPr="00103DA9" w:rsidRDefault="00543DB3" w:rsidP="00543DB3">
      <w:pPr>
        <w:widowControl w:val="0"/>
        <w:autoSpaceDE w:val="0"/>
        <w:autoSpaceDN w:val="0"/>
        <w:adjustRightInd w:val="0"/>
        <w:spacing w:after="0" w:line="240" w:lineRule="auto"/>
        <w:jc w:val="left"/>
        <w:rPr>
          <w:rFonts w:ascii="Times New Roman" w:eastAsia="MS Mincho" w:hAnsi="Times New Roman"/>
          <w:color w:val="262626" w:themeColor="text1" w:themeTint="D9"/>
          <w:sz w:val="24"/>
          <w:szCs w:val="24"/>
        </w:rPr>
      </w:pPr>
    </w:p>
    <w:p w:rsidR="00543DB3" w:rsidRPr="00103DA9" w:rsidRDefault="00543DB3" w:rsidP="00543DB3">
      <w:pPr>
        <w:widowControl w:val="0"/>
        <w:autoSpaceDE w:val="0"/>
        <w:autoSpaceDN w:val="0"/>
        <w:adjustRightInd w:val="0"/>
        <w:spacing w:after="0" w:line="240" w:lineRule="auto"/>
        <w:jc w:val="left"/>
        <w:rPr>
          <w:rFonts w:ascii="Times New Roman" w:eastAsia="MS Mincho" w:hAnsi="Times New Roman"/>
          <w:color w:val="262626" w:themeColor="text1" w:themeTint="D9"/>
          <w:sz w:val="24"/>
          <w:szCs w:val="24"/>
        </w:rPr>
      </w:pPr>
      <w:r w:rsidRPr="00103DA9">
        <w:rPr>
          <w:rFonts w:ascii="Times New Roman" w:eastAsia="MS Mincho" w:hAnsi="Times New Roman"/>
          <w:color w:val="262626" w:themeColor="text1" w:themeTint="D9"/>
          <w:sz w:val="24"/>
          <w:szCs w:val="24"/>
        </w:rPr>
        <w:t xml:space="preserve">Amherst College Natural History Museum, Bassett Planetarium and </w:t>
      </w:r>
      <w:proofErr w:type="spellStart"/>
      <w:r w:rsidRPr="00103DA9">
        <w:rPr>
          <w:rFonts w:ascii="Times New Roman" w:eastAsia="MS Mincho" w:hAnsi="Times New Roman"/>
          <w:color w:val="262626" w:themeColor="text1" w:themeTint="D9"/>
          <w:sz w:val="24"/>
          <w:szCs w:val="24"/>
        </w:rPr>
        <w:t>Beneki</w:t>
      </w:r>
      <w:proofErr w:type="spellEnd"/>
      <w:r w:rsidRPr="00103DA9">
        <w:rPr>
          <w:rFonts w:ascii="Times New Roman" w:eastAsia="MS Mincho" w:hAnsi="Times New Roman"/>
          <w:color w:val="262626" w:themeColor="text1" w:themeTint="D9"/>
          <w:sz w:val="24"/>
          <w:szCs w:val="24"/>
        </w:rPr>
        <w:t xml:space="preserve"> Natural History Museum</w:t>
      </w:r>
    </w:p>
    <w:p w:rsidR="00543DB3" w:rsidRPr="00103DA9" w:rsidRDefault="00543DB3" w:rsidP="00543DB3">
      <w:pPr>
        <w:widowControl w:val="0"/>
        <w:autoSpaceDE w:val="0"/>
        <w:autoSpaceDN w:val="0"/>
        <w:adjustRightInd w:val="0"/>
        <w:spacing w:after="0" w:line="240" w:lineRule="auto"/>
        <w:jc w:val="left"/>
        <w:rPr>
          <w:rFonts w:ascii="Times New Roman" w:eastAsia="MS Mincho" w:hAnsi="Times New Roman"/>
          <w:color w:val="262626" w:themeColor="text1" w:themeTint="D9"/>
          <w:sz w:val="24"/>
          <w:szCs w:val="24"/>
        </w:rPr>
      </w:pPr>
      <w:r w:rsidRPr="00103DA9">
        <w:rPr>
          <w:rFonts w:ascii="Times New Roman" w:eastAsia="MS Mincho" w:hAnsi="Times New Roman"/>
          <w:color w:val="262626" w:themeColor="text1" w:themeTint="D9"/>
          <w:sz w:val="24"/>
          <w:szCs w:val="24"/>
        </w:rPr>
        <w:t>Amherst MA</w:t>
      </w:r>
    </w:p>
    <w:p w:rsidR="00543DB3" w:rsidRPr="00103DA9" w:rsidRDefault="00665AEB" w:rsidP="00543DB3">
      <w:pPr>
        <w:widowControl w:val="0"/>
        <w:autoSpaceDE w:val="0"/>
        <w:autoSpaceDN w:val="0"/>
        <w:adjustRightInd w:val="0"/>
        <w:spacing w:after="0" w:line="240" w:lineRule="auto"/>
        <w:jc w:val="left"/>
        <w:rPr>
          <w:rStyle w:val="Hyperlink"/>
          <w:rFonts w:ascii="Times New Roman" w:eastAsia="MS Mincho" w:hAnsi="Times New Roman"/>
          <w:color w:val="262626" w:themeColor="text1" w:themeTint="D9"/>
          <w:sz w:val="24"/>
          <w:szCs w:val="24"/>
        </w:rPr>
      </w:pPr>
      <w:hyperlink r:id="rId230" w:history="1">
        <w:r w:rsidR="00543DB3" w:rsidRPr="00103DA9">
          <w:rPr>
            <w:rStyle w:val="Hyperlink"/>
            <w:rFonts w:ascii="Times New Roman" w:eastAsia="MS Mincho" w:hAnsi="Times New Roman"/>
            <w:color w:val="262626" w:themeColor="text1" w:themeTint="D9"/>
            <w:sz w:val="24"/>
            <w:szCs w:val="24"/>
          </w:rPr>
          <w:t>https://www.amherst.edu/museums</w:t>
        </w:r>
      </w:hyperlink>
    </w:p>
    <w:p w:rsidR="00543DB3" w:rsidRPr="00103DA9" w:rsidRDefault="00543DB3" w:rsidP="00543DB3">
      <w:pPr>
        <w:widowControl w:val="0"/>
        <w:autoSpaceDE w:val="0"/>
        <w:autoSpaceDN w:val="0"/>
        <w:adjustRightInd w:val="0"/>
        <w:spacing w:after="0" w:line="240" w:lineRule="auto"/>
        <w:jc w:val="left"/>
        <w:rPr>
          <w:rFonts w:ascii="Times New Roman" w:hAnsi="Times New Roman"/>
          <w:color w:val="262626" w:themeColor="text1" w:themeTint="D9"/>
          <w:sz w:val="24"/>
          <w:szCs w:val="24"/>
        </w:rPr>
      </w:pPr>
    </w:p>
    <w:p w:rsidR="00543DB3" w:rsidRPr="00103DA9" w:rsidRDefault="00543DB3" w:rsidP="00543DB3">
      <w:pPr>
        <w:widowControl w:val="0"/>
        <w:autoSpaceDE w:val="0"/>
        <w:autoSpaceDN w:val="0"/>
        <w:adjustRightInd w:val="0"/>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Arnold Arboretum</w:t>
      </w:r>
    </w:p>
    <w:p w:rsidR="00543DB3" w:rsidRPr="00103DA9" w:rsidRDefault="00665AEB" w:rsidP="00543DB3">
      <w:pPr>
        <w:widowControl w:val="0"/>
        <w:autoSpaceDE w:val="0"/>
        <w:autoSpaceDN w:val="0"/>
        <w:adjustRightInd w:val="0"/>
        <w:spacing w:after="0" w:line="240" w:lineRule="auto"/>
        <w:jc w:val="left"/>
        <w:rPr>
          <w:rFonts w:ascii="Times New Roman" w:eastAsia="MS Mincho" w:hAnsi="Times New Roman"/>
          <w:color w:val="262626" w:themeColor="text1" w:themeTint="D9"/>
          <w:sz w:val="24"/>
          <w:szCs w:val="24"/>
        </w:rPr>
      </w:pPr>
      <w:hyperlink r:id="rId231" w:history="1">
        <w:r w:rsidR="00543DB3" w:rsidRPr="00103DA9">
          <w:rPr>
            <w:rStyle w:val="Hyperlink"/>
            <w:rFonts w:ascii="Times New Roman" w:eastAsia="MS Mincho" w:hAnsi="Times New Roman"/>
            <w:color w:val="262626" w:themeColor="text1" w:themeTint="D9"/>
            <w:sz w:val="24"/>
            <w:szCs w:val="24"/>
          </w:rPr>
          <w:t>http://arboretum.harvard.edu/education/childrens-education-programs/</w:t>
        </w:r>
      </w:hyperlink>
    </w:p>
    <w:p w:rsidR="00543DB3" w:rsidRPr="00103DA9" w:rsidRDefault="00543DB3" w:rsidP="00543DB3">
      <w:pPr>
        <w:widowControl w:val="0"/>
        <w:autoSpaceDE w:val="0"/>
        <w:autoSpaceDN w:val="0"/>
        <w:adjustRightInd w:val="0"/>
        <w:spacing w:after="0" w:line="240" w:lineRule="auto"/>
        <w:jc w:val="left"/>
        <w:rPr>
          <w:rFonts w:ascii="Times New Roman" w:eastAsia="MS Mincho" w:hAnsi="Times New Roman"/>
          <w:i/>
          <w:color w:val="262626" w:themeColor="text1" w:themeTint="D9"/>
          <w:sz w:val="24"/>
          <w:szCs w:val="24"/>
        </w:rPr>
      </w:pPr>
      <w:r w:rsidRPr="00103DA9">
        <w:rPr>
          <w:rFonts w:ascii="Times New Roman" w:eastAsia="MS Mincho" w:hAnsi="Times New Roman"/>
          <w:i/>
          <w:color w:val="262626" w:themeColor="text1" w:themeTint="D9"/>
          <w:sz w:val="24"/>
          <w:szCs w:val="24"/>
        </w:rPr>
        <w:t>Offers nature programs, tours, family activities.</w:t>
      </w:r>
    </w:p>
    <w:p w:rsidR="00543DB3" w:rsidRPr="00103DA9" w:rsidRDefault="00543DB3" w:rsidP="00543DB3">
      <w:pPr>
        <w:widowControl w:val="0"/>
        <w:autoSpaceDE w:val="0"/>
        <w:autoSpaceDN w:val="0"/>
        <w:adjustRightInd w:val="0"/>
        <w:spacing w:after="0" w:line="240" w:lineRule="auto"/>
        <w:jc w:val="left"/>
        <w:rPr>
          <w:rFonts w:ascii="Times New Roman" w:eastAsia="MS Mincho" w:hAnsi="Times New Roman"/>
          <w:color w:val="262626" w:themeColor="text1" w:themeTint="D9"/>
          <w:sz w:val="24"/>
          <w:szCs w:val="24"/>
        </w:rPr>
      </w:pPr>
    </w:p>
    <w:p w:rsidR="00543DB3" w:rsidRPr="00103DA9" w:rsidRDefault="00543DB3" w:rsidP="00543DB3">
      <w:pPr>
        <w:widowControl w:val="0"/>
        <w:autoSpaceDE w:val="0"/>
        <w:autoSpaceDN w:val="0"/>
        <w:adjustRightInd w:val="0"/>
        <w:spacing w:after="0" w:line="240" w:lineRule="auto"/>
        <w:jc w:val="left"/>
        <w:rPr>
          <w:rFonts w:ascii="Times New Roman" w:eastAsia="MS Mincho" w:hAnsi="Times New Roman"/>
          <w:color w:val="262626" w:themeColor="text1" w:themeTint="D9"/>
          <w:sz w:val="24"/>
          <w:szCs w:val="24"/>
        </w:rPr>
      </w:pPr>
      <w:r w:rsidRPr="00103DA9">
        <w:rPr>
          <w:rFonts w:ascii="Times New Roman" w:eastAsia="MS Mincho" w:hAnsi="Times New Roman"/>
          <w:color w:val="262626" w:themeColor="text1" w:themeTint="D9"/>
          <w:sz w:val="24"/>
          <w:szCs w:val="24"/>
        </w:rPr>
        <w:t>Blue Hill Observatory and Science Center</w:t>
      </w:r>
    </w:p>
    <w:p w:rsidR="00543DB3" w:rsidRPr="00103DA9" w:rsidRDefault="00543DB3" w:rsidP="00543DB3">
      <w:pPr>
        <w:widowControl w:val="0"/>
        <w:autoSpaceDE w:val="0"/>
        <w:autoSpaceDN w:val="0"/>
        <w:adjustRightInd w:val="0"/>
        <w:spacing w:after="0" w:line="240" w:lineRule="auto"/>
        <w:jc w:val="left"/>
        <w:rPr>
          <w:rFonts w:ascii="Times New Roman" w:eastAsia="MS Mincho" w:hAnsi="Times New Roman"/>
          <w:color w:val="262626" w:themeColor="text1" w:themeTint="D9"/>
          <w:sz w:val="24"/>
          <w:szCs w:val="24"/>
        </w:rPr>
      </w:pPr>
      <w:r w:rsidRPr="00103DA9">
        <w:rPr>
          <w:rFonts w:ascii="Times New Roman" w:eastAsia="MS Mincho" w:hAnsi="Times New Roman"/>
          <w:color w:val="262626" w:themeColor="text1" w:themeTint="D9"/>
          <w:sz w:val="24"/>
          <w:szCs w:val="24"/>
        </w:rPr>
        <w:t>Milton MA</w:t>
      </w:r>
    </w:p>
    <w:p w:rsidR="00543DB3" w:rsidRPr="00103DA9" w:rsidRDefault="00665AEB" w:rsidP="00543DB3">
      <w:pPr>
        <w:widowControl w:val="0"/>
        <w:autoSpaceDE w:val="0"/>
        <w:autoSpaceDN w:val="0"/>
        <w:adjustRightInd w:val="0"/>
        <w:spacing w:after="0" w:line="240" w:lineRule="auto"/>
        <w:jc w:val="left"/>
        <w:rPr>
          <w:rFonts w:ascii="Times New Roman" w:eastAsia="MS Mincho" w:hAnsi="Times New Roman"/>
          <w:color w:val="262626" w:themeColor="text1" w:themeTint="D9"/>
          <w:sz w:val="24"/>
          <w:szCs w:val="24"/>
        </w:rPr>
      </w:pPr>
      <w:hyperlink r:id="rId232" w:history="1">
        <w:r w:rsidR="00543DB3" w:rsidRPr="00103DA9">
          <w:rPr>
            <w:rStyle w:val="Hyperlink"/>
            <w:rFonts w:ascii="Times New Roman" w:eastAsia="MS Mincho" w:hAnsi="Times New Roman"/>
            <w:color w:val="262626" w:themeColor="text1" w:themeTint="D9"/>
            <w:sz w:val="24"/>
            <w:szCs w:val="24"/>
          </w:rPr>
          <w:t>http://www.bluehill.org</w:t>
        </w:r>
      </w:hyperlink>
    </w:p>
    <w:p w:rsidR="00543DB3" w:rsidRPr="00103DA9" w:rsidRDefault="00543DB3" w:rsidP="00543DB3">
      <w:pPr>
        <w:widowControl w:val="0"/>
        <w:autoSpaceDE w:val="0"/>
        <w:autoSpaceDN w:val="0"/>
        <w:adjustRightInd w:val="0"/>
        <w:spacing w:after="0" w:line="240" w:lineRule="auto"/>
        <w:jc w:val="left"/>
        <w:rPr>
          <w:rFonts w:ascii="Times New Roman" w:eastAsia="MS Mincho" w:hAnsi="Times New Roman"/>
          <w:i/>
          <w:color w:val="262626" w:themeColor="text1" w:themeTint="D9"/>
          <w:sz w:val="24"/>
          <w:szCs w:val="24"/>
        </w:rPr>
      </w:pPr>
      <w:r w:rsidRPr="00103DA9">
        <w:rPr>
          <w:rFonts w:ascii="Times New Roman" w:eastAsia="MS Mincho" w:hAnsi="Times New Roman"/>
          <w:i/>
          <w:color w:val="262626" w:themeColor="text1" w:themeTint="D9"/>
          <w:sz w:val="24"/>
          <w:szCs w:val="24"/>
        </w:rPr>
        <w:t>A great place to learn about weather. Educational tours available.</w:t>
      </w:r>
    </w:p>
    <w:p w:rsidR="00543DB3" w:rsidRPr="00103DA9" w:rsidRDefault="00543DB3" w:rsidP="00543DB3">
      <w:pPr>
        <w:widowControl w:val="0"/>
        <w:autoSpaceDE w:val="0"/>
        <w:autoSpaceDN w:val="0"/>
        <w:adjustRightInd w:val="0"/>
        <w:spacing w:after="0" w:line="240" w:lineRule="auto"/>
        <w:jc w:val="left"/>
        <w:rPr>
          <w:rFonts w:ascii="Times New Roman" w:eastAsia="MS Mincho" w:hAnsi="Times New Roman"/>
          <w:color w:val="262626" w:themeColor="text1" w:themeTint="D9"/>
          <w:sz w:val="24"/>
          <w:szCs w:val="24"/>
        </w:rPr>
      </w:pP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Cape Cod Museum of Natural History</w:t>
      </w:r>
      <w:r w:rsidRPr="00103DA9">
        <w:rPr>
          <w:rFonts w:ascii="Times New Roman" w:hAnsi="Times New Roman"/>
          <w:color w:val="262626" w:themeColor="text1" w:themeTint="D9"/>
          <w:sz w:val="24"/>
          <w:szCs w:val="24"/>
        </w:rPr>
        <w:br/>
        <w:t>Brewster MA</w:t>
      </w:r>
      <w:r w:rsidRPr="00103DA9">
        <w:rPr>
          <w:rFonts w:ascii="Times New Roman" w:hAnsi="Times New Roman"/>
          <w:color w:val="262626" w:themeColor="text1" w:themeTint="D9"/>
          <w:sz w:val="24"/>
          <w:szCs w:val="24"/>
        </w:rPr>
        <w:br/>
      </w:r>
      <w:hyperlink r:id="rId233" w:history="1">
        <w:r w:rsidRPr="00103DA9">
          <w:rPr>
            <w:rStyle w:val="Hyperlink"/>
            <w:rFonts w:ascii="Times New Roman" w:hAnsi="Times New Roman"/>
            <w:color w:val="262626" w:themeColor="text1" w:themeTint="D9"/>
            <w:sz w:val="24"/>
            <w:szCs w:val="24"/>
          </w:rPr>
          <w:t>http://www.ccmnh.org/index.php?name=Sections&amp;req=viewarticle&amp;artid=38</w:t>
        </w:r>
      </w:hyperlink>
    </w:p>
    <w:p w:rsidR="00543DB3" w:rsidRPr="00103DA9" w:rsidRDefault="00543DB3" w:rsidP="001D5473">
      <w:pPr>
        <w:spacing w:after="0" w:line="240" w:lineRule="auto"/>
        <w:jc w:val="left"/>
        <w:rPr>
          <w:rFonts w:ascii="Times New Roman" w:hAnsi="Times New Roman"/>
          <w:i/>
          <w:color w:val="262626" w:themeColor="text1" w:themeTint="D9"/>
          <w:sz w:val="24"/>
          <w:szCs w:val="24"/>
        </w:rPr>
      </w:pPr>
      <w:r w:rsidRPr="00103DA9">
        <w:rPr>
          <w:rStyle w:val="Hyperlink"/>
          <w:rFonts w:ascii="Times New Roman" w:hAnsi="Times New Roman"/>
          <w:i/>
          <w:color w:val="262626" w:themeColor="text1" w:themeTint="D9"/>
          <w:sz w:val="24"/>
          <w:szCs w:val="24"/>
        </w:rPr>
        <w:t>Offers educational programs in marine science, environmental and ecological studies, and Cape Cod flora and fauna at its campus on Cape Cod Bay</w:t>
      </w:r>
      <w:r w:rsidRPr="00103DA9">
        <w:rPr>
          <w:rFonts w:ascii="Times New Roman" w:hAnsi="Times New Roman"/>
          <w:i/>
          <w:color w:val="262626" w:themeColor="text1" w:themeTint="D9"/>
          <w:sz w:val="24"/>
          <w:szCs w:val="24"/>
        </w:rPr>
        <w:t>.</w:t>
      </w:r>
    </w:p>
    <w:p w:rsidR="00543DB3" w:rsidRPr="00103DA9" w:rsidRDefault="00543DB3" w:rsidP="00543DB3">
      <w:pPr>
        <w:spacing w:after="0" w:line="240" w:lineRule="auto"/>
        <w:jc w:val="left"/>
        <w:rPr>
          <w:rFonts w:ascii="Times New Roman" w:hAnsi="Times New Roman"/>
          <w:color w:val="262626" w:themeColor="text1" w:themeTint="D9"/>
          <w:sz w:val="24"/>
          <w:szCs w:val="24"/>
        </w:rPr>
      </w:pP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Connecticut River Coordinator’s Office</w:t>
      </w: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(Holyoke Dam </w:t>
      </w:r>
      <w:proofErr w:type="spellStart"/>
      <w:r w:rsidRPr="00103DA9">
        <w:rPr>
          <w:rFonts w:ascii="Times New Roman" w:hAnsi="Times New Roman"/>
          <w:color w:val="262626" w:themeColor="text1" w:themeTint="D9"/>
          <w:sz w:val="24"/>
          <w:szCs w:val="24"/>
        </w:rPr>
        <w:t>Fishlift</w:t>
      </w:r>
      <w:proofErr w:type="spellEnd"/>
      <w:r w:rsidRPr="00103DA9">
        <w:rPr>
          <w:rFonts w:ascii="Times New Roman" w:hAnsi="Times New Roman"/>
          <w:color w:val="262626" w:themeColor="text1" w:themeTint="D9"/>
          <w:sz w:val="24"/>
          <w:szCs w:val="24"/>
        </w:rPr>
        <w:t>, Turner Falls Fish Ladder, National Salmon Station in Sunderland)</w:t>
      </w: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Sunderland MA</w:t>
      </w:r>
    </w:p>
    <w:p w:rsidR="00543DB3" w:rsidRPr="00103DA9" w:rsidRDefault="00665AEB" w:rsidP="00543DB3">
      <w:pPr>
        <w:spacing w:after="0" w:line="240" w:lineRule="auto"/>
        <w:jc w:val="left"/>
        <w:rPr>
          <w:rFonts w:ascii="Times New Roman" w:hAnsi="Times New Roman"/>
          <w:color w:val="262626" w:themeColor="text1" w:themeTint="D9"/>
          <w:sz w:val="24"/>
          <w:szCs w:val="24"/>
        </w:rPr>
      </w:pPr>
      <w:hyperlink r:id="rId234" w:history="1">
        <w:r w:rsidR="00543DB3" w:rsidRPr="00103DA9">
          <w:rPr>
            <w:rStyle w:val="Hyperlink"/>
            <w:rFonts w:ascii="Times New Roman" w:hAnsi="Times New Roman"/>
            <w:color w:val="262626" w:themeColor="text1" w:themeTint="D9"/>
            <w:sz w:val="24"/>
            <w:szCs w:val="24"/>
          </w:rPr>
          <w:t>http://www.fws.gov/r5crc/Fish/visit.html</w:t>
        </w:r>
      </w:hyperlink>
    </w:p>
    <w:p w:rsidR="00543DB3" w:rsidRPr="00103DA9" w:rsidRDefault="00543DB3" w:rsidP="00543DB3">
      <w:pPr>
        <w:spacing w:after="0" w:line="240" w:lineRule="auto"/>
        <w:jc w:val="left"/>
        <w:rPr>
          <w:rFonts w:ascii="Times New Roman" w:hAnsi="Times New Roman"/>
          <w:color w:val="262626" w:themeColor="text1" w:themeTint="D9"/>
          <w:sz w:val="24"/>
          <w:szCs w:val="24"/>
        </w:rPr>
      </w:pP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The Discovery Children’s Museum and Discovery Science Museum</w:t>
      </w: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Acton MA</w:t>
      </w:r>
    </w:p>
    <w:p w:rsidR="00543DB3" w:rsidRPr="00103DA9" w:rsidRDefault="00665AEB" w:rsidP="00543DB3">
      <w:pPr>
        <w:spacing w:after="0" w:line="240" w:lineRule="auto"/>
        <w:jc w:val="left"/>
        <w:rPr>
          <w:rFonts w:ascii="Times New Roman" w:hAnsi="Times New Roman"/>
          <w:color w:val="262626" w:themeColor="text1" w:themeTint="D9"/>
          <w:sz w:val="24"/>
          <w:szCs w:val="24"/>
        </w:rPr>
      </w:pPr>
      <w:hyperlink r:id="rId235" w:history="1">
        <w:r w:rsidR="00543DB3" w:rsidRPr="00103DA9">
          <w:rPr>
            <w:rStyle w:val="Hyperlink"/>
            <w:rFonts w:ascii="Times New Roman" w:hAnsi="Times New Roman"/>
            <w:color w:val="262626" w:themeColor="text1" w:themeTint="D9"/>
            <w:sz w:val="24"/>
            <w:szCs w:val="24"/>
          </w:rPr>
          <w:t>http://www.discoverymuseums.org/</w:t>
        </w:r>
      </w:hyperlink>
    </w:p>
    <w:p w:rsidR="00543DB3" w:rsidRPr="00103DA9" w:rsidRDefault="00543DB3" w:rsidP="001D5473">
      <w:pPr>
        <w:spacing w:after="0" w:line="240" w:lineRule="auto"/>
        <w:jc w:val="left"/>
        <w:rPr>
          <w:rFonts w:ascii="Times New Roman" w:hAnsi="Times New Roman"/>
          <w:i/>
          <w:color w:val="262626" w:themeColor="text1" w:themeTint="D9"/>
          <w:sz w:val="24"/>
          <w:szCs w:val="24"/>
        </w:rPr>
      </w:pPr>
      <w:r w:rsidRPr="00103DA9">
        <w:rPr>
          <w:rFonts w:ascii="Times New Roman" w:hAnsi="Times New Roman"/>
          <w:i/>
          <w:color w:val="262626" w:themeColor="text1" w:themeTint="D9"/>
          <w:sz w:val="24"/>
          <w:szCs w:val="24"/>
        </w:rPr>
        <w:t xml:space="preserve">Offers hands-on, inquiry-based exhibits for all ages as well as travelling workshops for teachers. </w:t>
      </w:r>
    </w:p>
    <w:p w:rsidR="00543DB3" w:rsidRPr="00103DA9" w:rsidRDefault="00543DB3" w:rsidP="00543DB3">
      <w:pPr>
        <w:spacing w:after="0" w:line="240" w:lineRule="auto"/>
        <w:jc w:val="left"/>
        <w:rPr>
          <w:rFonts w:ascii="Times New Roman" w:hAnsi="Times New Roman"/>
          <w:color w:val="262626" w:themeColor="text1" w:themeTint="D9"/>
          <w:sz w:val="24"/>
          <w:szCs w:val="24"/>
        </w:rPr>
      </w:pPr>
    </w:p>
    <w:p w:rsidR="00543DB3" w:rsidRPr="00103DA9" w:rsidRDefault="00543DB3" w:rsidP="00543DB3">
      <w:pPr>
        <w:spacing w:after="0" w:line="240" w:lineRule="auto"/>
        <w:jc w:val="left"/>
        <w:rPr>
          <w:rFonts w:ascii="Times New Roman" w:hAnsi="Times New Roman"/>
          <w:color w:val="262626" w:themeColor="text1" w:themeTint="D9"/>
          <w:sz w:val="24"/>
          <w:szCs w:val="24"/>
        </w:rPr>
      </w:pPr>
      <w:proofErr w:type="spellStart"/>
      <w:r w:rsidRPr="00103DA9">
        <w:rPr>
          <w:rFonts w:ascii="Times New Roman" w:hAnsi="Times New Roman"/>
          <w:color w:val="262626" w:themeColor="text1" w:themeTint="D9"/>
          <w:sz w:val="24"/>
          <w:szCs w:val="24"/>
        </w:rPr>
        <w:t>Ecotarium</w:t>
      </w:r>
      <w:proofErr w:type="spellEnd"/>
      <w:r w:rsidRPr="00103DA9">
        <w:rPr>
          <w:rFonts w:ascii="Times New Roman" w:hAnsi="Times New Roman"/>
          <w:color w:val="262626" w:themeColor="text1" w:themeTint="D9"/>
          <w:sz w:val="24"/>
          <w:szCs w:val="24"/>
        </w:rPr>
        <w:br/>
        <w:t>Worcester MA</w:t>
      </w:r>
    </w:p>
    <w:p w:rsidR="00543DB3" w:rsidRPr="00103DA9" w:rsidRDefault="00665AEB" w:rsidP="00543DB3">
      <w:pPr>
        <w:spacing w:after="0" w:line="240" w:lineRule="auto"/>
        <w:jc w:val="left"/>
        <w:rPr>
          <w:rFonts w:ascii="Times New Roman" w:hAnsi="Times New Roman"/>
          <w:color w:val="262626" w:themeColor="text1" w:themeTint="D9"/>
          <w:sz w:val="24"/>
          <w:szCs w:val="24"/>
        </w:rPr>
      </w:pPr>
      <w:hyperlink r:id="rId236" w:history="1">
        <w:r w:rsidR="00543DB3" w:rsidRPr="00103DA9">
          <w:rPr>
            <w:rStyle w:val="Hyperlink"/>
            <w:rFonts w:ascii="Times New Roman" w:hAnsi="Times New Roman"/>
            <w:color w:val="262626" w:themeColor="text1" w:themeTint="D9"/>
            <w:sz w:val="24"/>
            <w:szCs w:val="24"/>
          </w:rPr>
          <w:t>http://www.ecotarium.org</w:t>
        </w:r>
      </w:hyperlink>
    </w:p>
    <w:p w:rsidR="00543DB3" w:rsidRPr="00103DA9" w:rsidRDefault="00543DB3" w:rsidP="001D5473">
      <w:pPr>
        <w:spacing w:after="0" w:line="240" w:lineRule="auto"/>
        <w:jc w:val="left"/>
        <w:rPr>
          <w:rFonts w:ascii="Times New Roman" w:hAnsi="Times New Roman"/>
          <w:color w:val="262626" w:themeColor="text1" w:themeTint="D9"/>
          <w:sz w:val="24"/>
          <w:szCs w:val="24"/>
        </w:rPr>
      </w:pPr>
      <w:proofErr w:type="spellStart"/>
      <w:r w:rsidRPr="00103DA9">
        <w:rPr>
          <w:rFonts w:ascii="Times New Roman" w:hAnsi="Times New Roman"/>
          <w:i/>
          <w:color w:val="262626" w:themeColor="text1" w:themeTint="D9"/>
          <w:sz w:val="24"/>
          <w:szCs w:val="24"/>
        </w:rPr>
        <w:t>EcoTarium</w:t>
      </w:r>
      <w:proofErr w:type="spellEnd"/>
      <w:r w:rsidRPr="00103DA9">
        <w:rPr>
          <w:rFonts w:ascii="Times New Roman" w:hAnsi="Times New Roman"/>
          <w:i/>
          <w:color w:val="262626" w:themeColor="text1" w:themeTint="D9"/>
          <w:sz w:val="24"/>
          <w:szCs w:val="24"/>
        </w:rPr>
        <w:t xml:space="preserve"> offers travelling exhibits that come to the classroom</w:t>
      </w:r>
      <w:r w:rsidRPr="00103DA9">
        <w:rPr>
          <w:rFonts w:ascii="Times New Roman" w:hAnsi="Times New Roman"/>
          <w:color w:val="262626" w:themeColor="text1" w:themeTint="D9"/>
          <w:sz w:val="24"/>
          <w:szCs w:val="24"/>
        </w:rPr>
        <w:t xml:space="preserve">. </w:t>
      </w:r>
    </w:p>
    <w:p w:rsidR="00543DB3" w:rsidRPr="00103DA9" w:rsidRDefault="00543DB3" w:rsidP="00543DB3">
      <w:pPr>
        <w:widowControl w:val="0"/>
        <w:autoSpaceDE w:val="0"/>
        <w:autoSpaceDN w:val="0"/>
        <w:adjustRightInd w:val="0"/>
        <w:spacing w:after="0" w:line="240" w:lineRule="auto"/>
        <w:jc w:val="left"/>
        <w:rPr>
          <w:rFonts w:ascii="Times New Roman" w:eastAsia="MS Mincho" w:hAnsi="Times New Roman"/>
          <w:color w:val="262626" w:themeColor="text1" w:themeTint="D9"/>
          <w:sz w:val="24"/>
          <w:szCs w:val="24"/>
        </w:rPr>
      </w:pP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Harvard Museum of Natural History</w:t>
      </w: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Cambridge, MA</w:t>
      </w:r>
    </w:p>
    <w:p w:rsidR="00543DB3" w:rsidRPr="00103DA9" w:rsidRDefault="00665AEB" w:rsidP="00543DB3">
      <w:pPr>
        <w:spacing w:after="0" w:line="240" w:lineRule="auto"/>
        <w:jc w:val="left"/>
        <w:rPr>
          <w:rFonts w:ascii="Times New Roman" w:hAnsi="Times New Roman"/>
          <w:color w:val="262626" w:themeColor="text1" w:themeTint="D9"/>
          <w:sz w:val="24"/>
          <w:szCs w:val="24"/>
        </w:rPr>
      </w:pPr>
      <w:hyperlink r:id="rId237" w:history="1">
        <w:r w:rsidR="00543DB3" w:rsidRPr="00103DA9">
          <w:rPr>
            <w:rStyle w:val="Hyperlink"/>
            <w:rFonts w:ascii="Times New Roman" w:hAnsi="Times New Roman"/>
            <w:color w:val="262626" w:themeColor="text1" w:themeTint="D9"/>
            <w:sz w:val="24"/>
            <w:szCs w:val="24"/>
          </w:rPr>
          <w:t>http://www.harvard.edu/resources-offices/museums</w:t>
        </w:r>
      </w:hyperlink>
    </w:p>
    <w:p w:rsidR="00543DB3" w:rsidRPr="00AA08E2" w:rsidRDefault="00543DB3" w:rsidP="00543DB3">
      <w:pPr>
        <w:spacing w:after="0" w:line="240" w:lineRule="auto"/>
        <w:jc w:val="left"/>
        <w:rPr>
          <w:rFonts w:ascii="Times New Roman" w:hAnsi="Times New Roman"/>
          <w:color w:val="262626" w:themeColor="text1" w:themeTint="D9"/>
          <w:sz w:val="2"/>
          <w:szCs w:val="2"/>
        </w:rPr>
      </w:pP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lastRenderedPageBreak/>
        <w:t>Harvard Museum of Science and Culture</w:t>
      </w:r>
    </w:p>
    <w:p w:rsidR="00543DB3" w:rsidRPr="00103DA9" w:rsidRDefault="00665AEB" w:rsidP="00543DB3">
      <w:pPr>
        <w:spacing w:after="0" w:line="240" w:lineRule="auto"/>
        <w:jc w:val="left"/>
        <w:rPr>
          <w:rFonts w:ascii="Times New Roman" w:hAnsi="Times New Roman"/>
          <w:color w:val="262626" w:themeColor="text1" w:themeTint="D9"/>
          <w:sz w:val="24"/>
          <w:szCs w:val="24"/>
        </w:rPr>
      </w:pPr>
      <w:hyperlink r:id="rId238" w:history="1">
        <w:r w:rsidR="00543DB3" w:rsidRPr="00103DA9">
          <w:rPr>
            <w:rStyle w:val="Hyperlink"/>
            <w:rFonts w:ascii="Times New Roman" w:hAnsi="Times New Roman"/>
            <w:color w:val="262626" w:themeColor="text1" w:themeTint="D9"/>
            <w:sz w:val="24"/>
            <w:szCs w:val="24"/>
          </w:rPr>
          <w:t>http://hmsc.harvard.edu/</w:t>
        </w:r>
      </w:hyperlink>
    </w:p>
    <w:p w:rsidR="00543DB3" w:rsidRPr="00103DA9" w:rsidRDefault="00543DB3" w:rsidP="001D5473">
      <w:pPr>
        <w:spacing w:after="0" w:line="240" w:lineRule="auto"/>
        <w:jc w:val="left"/>
        <w:rPr>
          <w:rFonts w:ascii="Times New Roman" w:hAnsi="Times New Roman"/>
          <w:i/>
          <w:color w:val="262626" w:themeColor="text1" w:themeTint="D9"/>
          <w:sz w:val="24"/>
          <w:szCs w:val="24"/>
        </w:rPr>
      </w:pPr>
      <w:r w:rsidRPr="00103DA9">
        <w:rPr>
          <w:rFonts w:ascii="Times New Roman" w:hAnsi="Times New Roman"/>
          <w:i/>
          <w:color w:val="262626" w:themeColor="text1" w:themeTint="D9"/>
          <w:sz w:val="24"/>
          <w:szCs w:val="24"/>
        </w:rPr>
        <w:t>This museum’s goal is to “foster curiosity and a spirit of discovery in visitors of all ages, enhancing public understanding of and appreciation for the natural world, science, and human cultures.” (From website.) Offers a wide variety of public programs including lectures, talks, drop-in family activities, and classes.</w:t>
      </w:r>
    </w:p>
    <w:p w:rsidR="00543DB3" w:rsidRPr="00103DA9" w:rsidRDefault="00543DB3" w:rsidP="00543DB3">
      <w:pPr>
        <w:spacing w:after="0" w:line="240" w:lineRule="auto"/>
        <w:jc w:val="left"/>
        <w:rPr>
          <w:rFonts w:ascii="Times New Roman" w:hAnsi="Times New Roman"/>
          <w:color w:val="262626" w:themeColor="text1" w:themeTint="D9"/>
          <w:sz w:val="24"/>
          <w:szCs w:val="24"/>
        </w:rPr>
      </w:pP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Massachusetts Dept. of Conservation and Recreation</w:t>
      </w: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Urban and State Parks throughout MA</w:t>
      </w:r>
    </w:p>
    <w:p w:rsidR="00543DB3" w:rsidRPr="00103DA9" w:rsidRDefault="00665AEB" w:rsidP="00543DB3">
      <w:pPr>
        <w:spacing w:after="0" w:line="240" w:lineRule="auto"/>
        <w:jc w:val="left"/>
        <w:rPr>
          <w:rFonts w:ascii="Times New Roman" w:hAnsi="Times New Roman"/>
          <w:color w:val="262626" w:themeColor="text1" w:themeTint="D9"/>
        </w:rPr>
      </w:pPr>
      <w:hyperlink r:id="rId239" w:history="1">
        <w:r w:rsidR="00543DB3" w:rsidRPr="00103DA9">
          <w:rPr>
            <w:rStyle w:val="Hyperlink"/>
            <w:rFonts w:ascii="Times New Roman" w:hAnsi="Times New Roman"/>
            <w:color w:val="262626" w:themeColor="text1" w:themeTint="D9"/>
          </w:rPr>
          <w:t>http://www.mass.gov/dcr</w:t>
        </w:r>
      </w:hyperlink>
    </w:p>
    <w:p w:rsidR="00543DB3" w:rsidRPr="00103DA9" w:rsidRDefault="00543DB3" w:rsidP="00543DB3">
      <w:pPr>
        <w:spacing w:after="0" w:line="240" w:lineRule="auto"/>
        <w:jc w:val="left"/>
        <w:rPr>
          <w:rFonts w:ascii="Times New Roman" w:hAnsi="Times New Roman"/>
          <w:color w:val="262626" w:themeColor="text1" w:themeTint="D9"/>
        </w:rPr>
      </w:pP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The </w:t>
      </w:r>
      <w:r w:rsidRPr="00103DA9">
        <w:rPr>
          <w:rStyle w:val="Emphasis"/>
          <w:rFonts w:ascii="Times New Roman" w:hAnsi="Times New Roman"/>
          <w:color w:val="262626" w:themeColor="text1" w:themeTint="D9"/>
          <w:sz w:val="24"/>
          <w:szCs w:val="24"/>
        </w:rPr>
        <w:t>Massachusetts Audubon</w:t>
      </w:r>
      <w:r w:rsidRPr="00103DA9">
        <w:rPr>
          <w:rFonts w:ascii="Times New Roman" w:hAnsi="Times New Roman"/>
          <w:i/>
          <w:color w:val="262626" w:themeColor="text1" w:themeTint="D9"/>
          <w:sz w:val="24"/>
          <w:szCs w:val="24"/>
        </w:rPr>
        <w:t xml:space="preserve"> </w:t>
      </w:r>
      <w:r w:rsidRPr="00103DA9">
        <w:rPr>
          <w:rFonts w:ascii="Times New Roman" w:hAnsi="Times New Roman"/>
          <w:color w:val="262626" w:themeColor="text1" w:themeTint="D9"/>
          <w:sz w:val="24"/>
          <w:szCs w:val="24"/>
        </w:rPr>
        <w:t>Society</w:t>
      </w: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Wildlife Sanctuaries throughout MA</w:t>
      </w:r>
    </w:p>
    <w:p w:rsidR="00543DB3" w:rsidRPr="00103DA9" w:rsidRDefault="00665AEB" w:rsidP="00543DB3">
      <w:pPr>
        <w:spacing w:after="0" w:line="240" w:lineRule="auto"/>
        <w:jc w:val="left"/>
        <w:rPr>
          <w:rFonts w:ascii="Times New Roman" w:hAnsi="Times New Roman"/>
          <w:color w:val="262626" w:themeColor="text1" w:themeTint="D9"/>
          <w:sz w:val="24"/>
          <w:szCs w:val="24"/>
        </w:rPr>
      </w:pPr>
      <w:hyperlink r:id="rId240" w:history="1">
        <w:r w:rsidR="00543DB3" w:rsidRPr="00103DA9">
          <w:rPr>
            <w:rStyle w:val="Hyperlink"/>
            <w:rFonts w:ascii="Times New Roman" w:hAnsi="Times New Roman"/>
            <w:color w:val="262626" w:themeColor="text1" w:themeTint="D9"/>
            <w:sz w:val="24"/>
            <w:szCs w:val="24"/>
          </w:rPr>
          <w:t>http://www.massaudubon.org/Nature_Connection/sanctuaries.php</w:t>
        </w:r>
      </w:hyperlink>
    </w:p>
    <w:p w:rsidR="00543DB3" w:rsidRPr="00103DA9" w:rsidRDefault="00543DB3" w:rsidP="001D5473">
      <w:pPr>
        <w:spacing w:after="0" w:line="240" w:lineRule="auto"/>
        <w:jc w:val="left"/>
        <w:rPr>
          <w:rFonts w:ascii="Times New Roman" w:hAnsi="Times New Roman"/>
          <w:i/>
          <w:color w:val="262626" w:themeColor="text1" w:themeTint="D9"/>
          <w:sz w:val="24"/>
          <w:szCs w:val="24"/>
        </w:rPr>
      </w:pPr>
      <w:r w:rsidRPr="00103DA9">
        <w:rPr>
          <w:rFonts w:ascii="Times New Roman" w:hAnsi="Times New Roman"/>
          <w:i/>
          <w:color w:val="262626" w:themeColor="text1" w:themeTint="D9"/>
          <w:sz w:val="24"/>
          <w:szCs w:val="24"/>
        </w:rPr>
        <w:t xml:space="preserve">Offers a wide variety of classes, programs, events, and tours. </w:t>
      </w:r>
    </w:p>
    <w:p w:rsidR="00543DB3" w:rsidRPr="00103DA9" w:rsidRDefault="00543DB3" w:rsidP="00543DB3">
      <w:pPr>
        <w:spacing w:after="0" w:line="240" w:lineRule="auto"/>
        <w:jc w:val="left"/>
        <w:rPr>
          <w:rFonts w:ascii="Times New Roman" w:hAnsi="Times New Roman"/>
          <w:color w:val="262626" w:themeColor="text1" w:themeTint="D9"/>
          <w:sz w:val="24"/>
          <w:szCs w:val="24"/>
        </w:rPr>
      </w:pP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Museum of Science</w:t>
      </w: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Cambridge, MA</w:t>
      </w:r>
    </w:p>
    <w:p w:rsidR="00543DB3" w:rsidRPr="00103DA9" w:rsidRDefault="00665AEB" w:rsidP="00543DB3">
      <w:pPr>
        <w:spacing w:after="0" w:line="240" w:lineRule="auto"/>
        <w:jc w:val="left"/>
        <w:rPr>
          <w:rFonts w:ascii="Times New Roman" w:hAnsi="Times New Roman"/>
          <w:color w:val="262626" w:themeColor="text1" w:themeTint="D9"/>
          <w:sz w:val="24"/>
          <w:szCs w:val="24"/>
        </w:rPr>
      </w:pPr>
      <w:hyperlink r:id="rId241" w:history="1">
        <w:r w:rsidR="00543DB3" w:rsidRPr="00103DA9">
          <w:rPr>
            <w:rStyle w:val="Hyperlink"/>
            <w:rFonts w:ascii="Times New Roman" w:hAnsi="Times New Roman"/>
            <w:color w:val="262626" w:themeColor="text1" w:themeTint="D9"/>
            <w:sz w:val="24"/>
            <w:szCs w:val="24"/>
          </w:rPr>
          <w:t>http://www.mos.org</w:t>
        </w:r>
      </w:hyperlink>
    </w:p>
    <w:p w:rsidR="00543DB3" w:rsidRPr="00103DA9" w:rsidRDefault="00543DB3" w:rsidP="001D5473">
      <w:pPr>
        <w:spacing w:after="0" w:line="240" w:lineRule="auto"/>
        <w:jc w:val="left"/>
        <w:rPr>
          <w:rFonts w:ascii="Times New Roman" w:hAnsi="Times New Roman"/>
          <w:i/>
          <w:color w:val="262626" w:themeColor="text1" w:themeTint="D9"/>
          <w:sz w:val="24"/>
          <w:szCs w:val="24"/>
        </w:rPr>
      </w:pPr>
      <w:r w:rsidRPr="00103DA9">
        <w:rPr>
          <w:rFonts w:ascii="Times New Roman" w:hAnsi="Times New Roman"/>
          <w:i/>
          <w:color w:val="262626" w:themeColor="text1" w:themeTint="D9"/>
          <w:sz w:val="24"/>
          <w:szCs w:val="24"/>
        </w:rPr>
        <w:t>Programs can apply for scholarships when they schedule group visits. Teachers can schedule appointments at The Education Resource Center at the museum where they can review curriculum and classroom resources and participate in individual or small-group professional development.</w:t>
      </w:r>
    </w:p>
    <w:p w:rsidR="00543DB3" w:rsidRPr="00103DA9" w:rsidRDefault="00543DB3" w:rsidP="00543DB3">
      <w:pPr>
        <w:spacing w:after="0" w:line="240" w:lineRule="auto"/>
        <w:jc w:val="left"/>
        <w:rPr>
          <w:rFonts w:ascii="Times New Roman" w:hAnsi="Times New Roman"/>
          <w:color w:val="262626" w:themeColor="text1" w:themeTint="D9"/>
          <w:sz w:val="24"/>
          <w:szCs w:val="24"/>
        </w:rPr>
      </w:pP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New England Aquarium</w:t>
      </w: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Boston, MA</w:t>
      </w:r>
    </w:p>
    <w:p w:rsidR="00543DB3" w:rsidRPr="00103DA9" w:rsidRDefault="00665AEB" w:rsidP="00543DB3">
      <w:pPr>
        <w:spacing w:after="0" w:line="240" w:lineRule="auto"/>
        <w:jc w:val="left"/>
        <w:rPr>
          <w:rFonts w:ascii="Times New Roman" w:hAnsi="Times New Roman"/>
          <w:color w:val="262626" w:themeColor="text1" w:themeTint="D9"/>
          <w:sz w:val="24"/>
          <w:szCs w:val="24"/>
        </w:rPr>
      </w:pPr>
      <w:hyperlink r:id="rId242" w:history="1">
        <w:r w:rsidR="00543DB3" w:rsidRPr="00103DA9">
          <w:rPr>
            <w:rStyle w:val="Hyperlink"/>
            <w:rFonts w:ascii="Times New Roman" w:hAnsi="Times New Roman"/>
            <w:color w:val="262626" w:themeColor="text1" w:themeTint="D9"/>
            <w:sz w:val="24"/>
            <w:szCs w:val="24"/>
          </w:rPr>
          <w:t>http://www.neaq.org</w:t>
        </w:r>
      </w:hyperlink>
    </w:p>
    <w:p w:rsidR="00543DB3" w:rsidRPr="00103DA9" w:rsidRDefault="00543DB3" w:rsidP="001D5473">
      <w:pPr>
        <w:spacing w:after="0" w:line="240" w:lineRule="auto"/>
        <w:jc w:val="left"/>
        <w:rPr>
          <w:rFonts w:ascii="Times New Roman" w:hAnsi="Times New Roman"/>
          <w:i/>
          <w:color w:val="262626" w:themeColor="text1" w:themeTint="D9"/>
          <w:sz w:val="24"/>
          <w:szCs w:val="24"/>
        </w:rPr>
      </w:pPr>
      <w:r w:rsidRPr="00103DA9">
        <w:rPr>
          <w:rFonts w:ascii="Times New Roman" w:hAnsi="Times New Roman"/>
          <w:i/>
          <w:color w:val="262626" w:themeColor="text1" w:themeTint="D9"/>
          <w:sz w:val="24"/>
          <w:szCs w:val="24"/>
        </w:rPr>
        <w:t xml:space="preserve">The Teacher Resource Center provides teaching materials, books, posters, curriculum guides, theme-based kits and bio facts, all of which are available by loan. Also offers consultation appointments for teachers </w:t>
      </w:r>
    </w:p>
    <w:p w:rsidR="00543DB3" w:rsidRPr="00103DA9" w:rsidRDefault="00543DB3" w:rsidP="00543DB3">
      <w:pPr>
        <w:spacing w:after="0" w:line="240" w:lineRule="auto"/>
        <w:jc w:val="left"/>
        <w:rPr>
          <w:rFonts w:ascii="Times New Roman" w:hAnsi="Times New Roman"/>
          <w:i/>
          <w:color w:val="262626" w:themeColor="text1" w:themeTint="D9"/>
          <w:sz w:val="24"/>
          <w:szCs w:val="24"/>
        </w:rPr>
      </w:pP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New England Water Science Center</w:t>
      </w: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Water resources of MA</w:t>
      </w:r>
    </w:p>
    <w:p w:rsidR="00543DB3" w:rsidRPr="00103DA9" w:rsidRDefault="00665AEB" w:rsidP="00543DB3">
      <w:pPr>
        <w:spacing w:after="0" w:line="240" w:lineRule="auto"/>
        <w:jc w:val="left"/>
        <w:rPr>
          <w:rFonts w:ascii="Times New Roman" w:hAnsi="Times New Roman"/>
          <w:color w:val="262626" w:themeColor="text1" w:themeTint="D9"/>
          <w:sz w:val="24"/>
          <w:szCs w:val="24"/>
        </w:rPr>
      </w:pPr>
      <w:hyperlink r:id="rId243" w:history="1">
        <w:r w:rsidR="00543DB3" w:rsidRPr="00103DA9">
          <w:rPr>
            <w:rStyle w:val="Hyperlink"/>
            <w:rFonts w:ascii="Times New Roman" w:hAnsi="Times New Roman"/>
            <w:color w:val="262626" w:themeColor="text1" w:themeTint="D9"/>
            <w:sz w:val="24"/>
            <w:szCs w:val="24"/>
          </w:rPr>
          <w:t>http://ma.water.usgs.gov/</w:t>
        </w:r>
      </w:hyperlink>
    </w:p>
    <w:p w:rsidR="00543DB3" w:rsidRPr="00103DA9" w:rsidRDefault="00543DB3" w:rsidP="00543DB3">
      <w:pPr>
        <w:spacing w:after="0" w:line="240" w:lineRule="auto"/>
        <w:jc w:val="left"/>
        <w:rPr>
          <w:rFonts w:ascii="Times New Roman" w:hAnsi="Times New Roman"/>
          <w:color w:val="262626" w:themeColor="text1" w:themeTint="D9"/>
          <w:sz w:val="24"/>
          <w:szCs w:val="24"/>
        </w:rPr>
      </w:pPr>
    </w:p>
    <w:p w:rsidR="00543DB3" w:rsidRPr="00103DA9" w:rsidRDefault="00543DB3" w:rsidP="00543DB3">
      <w:pPr>
        <w:spacing w:after="0" w:line="240" w:lineRule="auto"/>
        <w:jc w:val="left"/>
        <w:rPr>
          <w:rFonts w:ascii="Times New Roman" w:hAnsi="Times New Roman"/>
          <w:color w:val="262626" w:themeColor="text1" w:themeTint="D9"/>
          <w:sz w:val="24"/>
          <w:szCs w:val="24"/>
        </w:rPr>
      </w:pP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Northeast Fisheries Science Center</w:t>
      </w: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Woods Hole MA</w:t>
      </w:r>
    </w:p>
    <w:p w:rsidR="00543DB3" w:rsidRPr="00103DA9" w:rsidRDefault="00665AEB" w:rsidP="00543DB3">
      <w:pPr>
        <w:spacing w:after="0" w:line="240" w:lineRule="auto"/>
        <w:jc w:val="left"/>
        <w:rPr>
          <w:rFonts w:ascii="Times New Roman" w:hAnsi="Times New Roman"/>
          <w:color w:val="262626" w:themeColor="text1" w:themeTint="D9"/>
          <w:sz w:val="24"/>
          <w:szCs w:val="24"/>
        </w:rPr>
      </w:pPr>
      <w:hyperlink r:id="rId244" w:history="1">
        <w:r w:rsidR="00543DB3" w:rsidRPr="00103DA9">
          <w:rPr>
            <w:rStyle w:val="Hyperlink"/>
            <w:rFonts w:ascii="Times New Roman" w:hAnsi="Times New Roman"/>
            <w:color w:val="262626" w:themeColor="text1" w:themeTint="D9"/>
            <w:sz w:val="24"/>
            <w:szCs w:val="24"/>
          </w:rPr>
          <w:t>http://www.nefsc.noaa.gov/nefsc/woodshole</w:t>
        </w:r>
      </w:hyperlink>
    </w:p>
    <w:p w:rsidR="00543DB3" w:rsidRPr="00103DA9" w:rsidRDefault="00543DB3" w:rsidP="00543DB3">
      <w:pPr>
        <w:spacing w:after="0" w:line="240" w:lineRule="auto"/>
        <w:jc w:val="left"/>
        <w:rPr>
          <w:rFonts w:ascii="Times New Roman" w:hAnsi="Times New Roman"/>
          <w:color w:val="262626" w:themeColor="text1" w:themeTint="D9"/>
          <w:sz w:val="24"/>
          <w:szCs w:val="24"/>
        </w:rPr>
      </w:pP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Ocean </w:t>
      </w:r>
      <w:proofErr w:type="spellStart"/>
      <w:r w:rsidRPr="00103DA9">
        <w:rPr>
          <w:rFonts w:ascii="Times New Roman" w:hAnsi="Times New Roman"/>
          <w:color w:val="262626" w:themeColor="text1" w:themeTint="D9"/>
          <w:sz w:val="24"/>
          <w:szCs w:val="24"/>
        </w:rPr>
        <w:t>Explorium</w:t>
      </w:r>
      <w:proofErr w:type="spellEnd"/>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New Bedford MA</w:t>
      </w:r>
    </w:p>
    <w:p w:rsidR="00543DB3" w:rsidRPr="00103DA9" w:rsidRDefault="00665AEB" w:rsidP="00543DB3">
      <w:pPr>
        <w:widowControl w:val="0"/>
        <w:autoSpaceDE w:val="0"/>
        <w:autoSpaceDN w:val="0"/>
        <w:adjustRightInd w:val="0"/>
        <w:spacing w:after="0" w:line="240" w:lineRule="auto"/>
        <w:jc w:val="left"/>
        <w:rPr>
          <w:rFonts w:ascii="Times New Roman" w:hAnsi="Times New Roman"/>
          <w:color w:val="262626" w:themeColor="text1" w:themeTint="D9"/>
          <w:sz w:val="24"/>
          <w:szCs w:val="24"/>
        </w:rPr>
      </w:pPr>
      <w:hyperlink r:id="rId245" w:history="1">
        <w:r w:rsidR="00543DB3" w:rsidRPr="00103DA9">
          <w:rPr>
            <w:rStyle w:val="Hyperlink"/>
            <w:rFonts w:ascii="Times New Roman" w:hAnsi="Times New Roman"/>
            <w:color w:val="262626" w:themeColor="text1" w:themeTint="D9"/>
            <w:sz w:val="24"/>
            <w:szCs w:val="24"/>
          </w:rPr>
          <w:t>http://oceanexplorium.org</w:t>
        </w:r>
      </w:hyperlink>
    </w:p>
    <w:p w:rsidR="00543DB3" w:rsidRPr="00103DA9" w:rsidRDefault="00543DB3" w:rsidP="001D5473">
      <w:pPr>
        <w:widowControl w:val="0"/>
        <w:autoSpaceDE w:val="0"/>
        <w:autoSpaceDN w:val="0"/>
        <w:adjustRightInd w:val="0"/>
        <w:spacing w:after="0" w:line="240" w:lineRule="auto"/>
        <w:jc w:val="left"/>
        <w:rPr>
          <w:rFonts w:ascii="Times New Roman" w:eastAsia="MS Mincho" w:hAnsi="Times New Roman"/>
          <w:i/>
          <w:color w:val="262626" w:themeColor="text1" w:themeTint="D9"/>
          <w:sz w:val="24"/>
          <w:szCs w:val="24"/>
        </w:rPr>
      </w:pPr>
      <w:r w:rsidRPr="00103DA9">
        <w:rPr>
          <w:rFonts w:ascii="Times New Roman" w:hAnsi="Times New Roman"/>
          <w:i/>
          <w:color w:val="262626" w:themeColor="text1" w:themeTint="D9"/>
          <w:sz w:val="24"/>
          <w:szCs w:val="24"/>
        </w:rPr>
        <w:t>Offers guided tours and field trip tours at reduced rates.</w:t>
      </w:r>
    </w:p>
    <w:p w:rsidR="00543DB3" w:rsidRPr="00103DA9" w:rsidRDefault="00543DB3" w:rsidP="00543DB3">
      <w:pPr>
        <w:widowControl w:val="0"/>
        <w:autoSpaceDE w:val="0"/>
        <w:autoSpaceDN w:val="0"/>
        <w:adjustRightInd w:val="0"/>
        <w:spacing w:after="0" w:line="240" w:lineRule="auto"/>
        <w:jc w:val="left"/>
        <w:rPr>
          <w:rFonts w:ascii="Times New Roman" w:eastAsia="MS Mincho" w:hAnsi="Times New Roman"/>
          <w:color w:val="262626" w:themeColor="text1" w:themeTint="D9"/>
          <w:sz w:val="24"/>
          <w:szCs w:val="24"/>
        </w:rPr>
      </w:pPr>
    </w:p>
    <w:p w:rsidR="00543DB3" w:rsidRPr="00103DA9" w:rsidRDefault="00543DB3" w:rsidP="00543DB3">
      <w:pPr>
        <w:widowControl w:val="0"/>
        <w:autoSpaceDE w:val="0"/>
        <w:autoSpaceDN w:val="0"/>
        <w:adjustRightInd w:val="0"/>
        <w:spacing w:after="0" w:line="240" w:lineRule="auto"/>
        <w:jc w:val="left"/>
        <w:rPr>
          <w:rFonts w:ascii="Times New Roman" w:eastAsia="MS Mincho" w:hAnsi="Times New Roman"/>
          <w:color w:val="262626" w:themeColor="text1" w:themeTint="D9"/>
          <w:sz w:val="24"/>
          <w:szCs w:val="24"/>
        </w:rPr>
      </w:pPr>
      <w:r w:rsidRPr="00103DA9">
        <w:rPr>
          <w:rFonts w:ascii="Times New Roman" w:eastAsia="MS Mincho" w:hAnsi="Times New Roman"/>
          <w:color w:val="262626" w:themeColor="text1" w:themeTint="D9"/>
          <w:sz w:val="24"/>
          <w:szCs w:val="24"/>
        </w:rPr>
        <w:t>Public Health Museum</w:t>
      </w:r>
    </w:p>
    <w:p w:rsidR="00543DB3" w:rsidRPr="00103DA9" w:rsidRDefault="00543DB3" w:rsidP="00543DB3">
      <w:pPr>
        <w:widowControl w:val="0"/>
        <w:autoSpaceDE w:val="0"/>
        <w:autoSpaceDN w:val="0"/>
        <w:adjustRightInd w:val="0"/>
        <w:spacing w:after="0" w:line="240" w:lineRule="auto"/>
        <w:jc w:val="left"/>
        <w:rPr>
          <w:rFonts w:ascii="Times New Roman" w:eastAsia="MS Mincho" w:hAnsi="Times New Roman"/>
          <w:color w:val="262626" w:themeColor="text1" w:themeTint="D9"/>
          <w:sz w:val="24"/>
          <w:szCs w:val="24"/>
        </w:rPr>
      </w:pPr>
      <w:r w:rsidRPr="00103DA9">
        <w:rPr>
          <w:rFonts w:ascii="Times New Roman" w:eastAsia="MS Mincho" w:hAnsi="Times New Roman"/>
          <w:color w:val="262626" w:themeColor="text1" w:themeTint="D9"/>
          <w:sz w:val="24"/>
          <w:szCs w:val="24"/>
        </w:rPr>
        <w:t>Tewksbury MA</w:t>
      </w:r>
    </w:p>
    <w:p w:rsidR="00543DB3" w:rsidRPr="00103DA9" w:rsidRDefault="00665AEB" w:rsidP="00543DB3">
      <w:pPr>
        <w:spacing w:after="0" w:line="240" w:lineRule="auto"/>
        <w:jc w:val="left"/>
        <w:rPr>
          <w:rFonts w:ascii="Times New Roman" w:eastAsia="MS Mincho" w:hAnsi="Times New Roman"/>
          <w:color w:val="262626" w:themeColor="text1" w:themeTint="D9"/>
          <w:sz w:val="24"/>
          <w:szCs w:val="24"/>
        </w:rPr>
      </w:pPr>
      <w:hyperlink r:id="rId246" w:history="1">
        <w:r w:rsidR="00543DB3" w:rsidRPr="00103DA9">
          <w:rPr>
            <w:rStyle w:val="Hyperlink"/>
            <w:rFonts w:ascii="Times New Roman" w:eastAsia="MS Mincho" w:hAnsi="Times New Roman"/>
            <w:color w:val="262626" w:themeColor="text1" w:themeTint="D9"/>
            <w:sz w:val="24"/>
            <w:szCs w:val="24"/>
          </w:rPr>
          <w:t>http://publichealthmuseum.org</w:t>
        </w:r>
      </w:hyperlink>
    </w:p>
    <w:p w:rsidR="00543DB3" w:rsidRPr="00103DA9" w:rsidRDefault="00543DB3" w:rsidP="001D5473">
      <w:pPr>
        <w:spacing w:after="0" w:line="240" w:lineRule="auto"/>
        <w:jc w:val="left"/>
        <w:rPr>
          <w:rFonts w:ascii="Times New Roman" w:hAnsi="Times New Roman"/>
          <w:i/>
          <w:color w:val="262626" w:themeColor="text1" w:themeTint="D9"/>
          <w:sz w:val="24"/>
          <w:szCs w:val="24"/>
        </w:rPr>
      </w:pPr>
      <w:r w:rsidRPr="00103DA9">
        <w:rPr>
          <w:rFonts w:ascii="Times New Roman" w:eastAsia="MS Mincho" w:hAnsi="Times New Roman"/>
          <w:i/>
          <w:color w:val="262626" w:themeColor="text1" w:themeTint="D9"/>
          <w:sz w:val="24"/>
          <w:szCs w:val="24"/>
        </w:rPr>
        <w:t>Educates the public about public health, houses historical artifacts related to public health.</w:t>
      </w:r>
    </w:p>
    <w:p w:rsidR="00543DB3" w:rsidRPr="00103DA9" w:rsidRDefault="00543DB3" w:rsidP="00543DB3">
      <w:pPr>
        <w:widowControl w:val="0"/>
        <w:autoSpaceDE w:val="0"/>
        <w:autoSpaceDN w:val="0"/>
        <w:adjustRightInd w:val="0"/>
        <w:spacing w:after="0" w:line="240" w:lineRule="auto"/>
        <w:jc w:val="left"/>
        <w:rPr>
          <w:rFonts w:ascii="Times New Roman" w:eastAsia="MS Mincho" w:hAnsi="Times New Roman"/>
          <w:color w:val="262626" w:themeColor="text1" w:themeTint="D9"/>
          <w:sz w:val="24"/>
          <w:szCs w:val="24"/>
        </w:rPr>
      </w:pPr>
    </w:p>
    <w:p w:rsidR="00543DB3" w:rsidRPr="00103DA9" w:rsidRDefault="00543DB3" w:rsidP="00543DB3">
      <w:pPr>
        <w:widowControl w:val="0"/>
        <w:autoSpaceDE w:val="0"/>
        <w:autoSpaceDN w:val="0"/>
        <w:adjustRightInd w:val="0"/>
        <w:spacing w:after="0" w:line="240" w:lineRule="auto"/>
        <w:jc w:val="left"/>
        <w:rPr>
          <w:rFonts w:ascii="Times New Roman" w:eastAsia="MS Mincho" w:hAnsi="Times New Roman"/>
          <w:color w:val="262626" w:themeColor="text1" w:themeTint="D9"/>
          <w:sz w:val="24"/>
          <w:szCs w:val="24"/>
        </w:rPr>
      </w:pPr>
      <w:r w:rsidRPr="00103DA9">
        <w:rPr>
          <w:rFonts w:ascii="Times New Roman" w:eastAsia="MS Mincho" w:hAnsi="Times New Roman"/>
          <w:color w:val="262626" w:themeColor="text1" w:themeTint="D9"/>
          <w:sz w:val="24"/>
          <w:szCs w:val="24"/>
        </w:rPr>
        <w:t>Robbins Museum of Archaeology</w:t>
      </w:r>
    </w:p>
    <w:p w:rsidR="00543DB3" w:rsidRPr="00103DA9" w:rsidRDefault="00543DB3" w:rsidP="00543DB3">
      <w:pPr>
        <w:widowControl w:val="0"/>
        <w:autoSpaceDE w:val="0"/>
        <w:autoSpaceDN w:val="0"/>
        <w:adjustRightInd w:val="0"/>
        <w:spacing w:after="0" w:line="240" w:lineRule="auto"/>
        <w:jc w:val="left"/>
        <w:rPr>
          <w:rFonts w:ascii="Times New Roman" w:eastAsia="MS Mincho" w:hAnsi="Times New Roman"/>
          <w:color w:val="262626" w:themeColor="text1" w:themeTint="D9"/>
          <w:sz w:val="24"/>
          <w:szCs w:val="24"/>
        </w:rPr>
      </w:pPr>
      <w:r w:rsidRPr="00103DA9">
        <w:rPr>
          <w:rFonts w:ascii="Times New Roman" w:eastAsia="MS Mincho" w:hAnsi="Times New Roman"/>
          <w:color w:val="262626" w:themeColor="text1" w:themeTint="D9"/>
          <w:sz w:val="24"/>
          <w:szCs w:val="24"/>
        </w:rPr>
        <w:t>Middleboro MA</w:t>
      </w:r>
    </w:p>
    <w:p w:rsidR="00543DB3" w:rsidRPr="00103DA9" w:rsidRDefault="00665AEB" w:rsidP="00543DB3">
      <w:pPr>
        <w:spacing w:after="0" w:line="240" w:lineRule="auto"/>
        <w:jc w:val="left"/>
        <w:rPr>
          <w:rFonts w:ascii="Times New Roman" w:hAnsi="Times New Roman"/>
          <w:color w:val="262626" w:themeColor="text1" w:themeTint="D9"/>
          <w:sz w:val="24"/>
          <w:szCs w:val="24"/>
        </w:rPr>
      </w:pPr>
      <w:hyperlink r:id="rId247" w:history="1">
        <w:r w:rsidR="00543DB3" w:rsidRPr="00103DA9">
          <w:rPr>
            <w:rStyle w:val="Hyperlink"/>
            <w:rFonts w:ascii="Times New Roman" w:eastAsia="MS Mincho" w:hAnsi="Times New Roman"/>
            <w:color w:val="262626" w:themeColor="text1" w:themeTint="D9"/>
            <w:sz w:val="24"/>
            <w:szCs w:val="24"/>
          </w:rPr>
          <w:t>http://www.massarchaeology.org/museum.htm</w:t>
        </w:r>
      </w:hyperlink>
    </w:p>
    <w:p w:rsidR="00543DB3" w:rsidRPr="00103DA9" w:rsidRDefault="00543DB3" w:rsidP="00543DB3">
      <w:pPr>
        <w:spacing w:after="0" w:line="240" w:lineRule="auto"/>
        <w:jc w:val="left"/>
        <w:rPr>
          <w:rFonts w:ascii="Times New Roman" w:hAnsi="Times New Roman"/>
          <w:color w:val="262626" w:themeColor="text1" w:themeTint="D9"/>
          <w:sz w:val="24"/>
          <w:szCs w:val="24"/>
        </w:rPr>
      </w:pP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Smith College Botanical Garden</w:t>
      </w:r>
      <w:r w:rsidRPr="00103DA9">
        <w:rPr>
          <w:rFonts w:ascii="Times New Roman" w:hAnsi="Times New Roman"/>
          <w:color w:val="262626" w:themeColor="text1" w:themeTint="D9"/>
          <w:sz w:val="24"/>
          <w:szCs w:val="24"/>
        </w:rPr>
        <w:br/>
        <w:t>Northampton MA</w:t>
      </w:r>
      <w:r w:rsidRPr="00103DA9">
        <w:rPr>
          <w:rFonts w:ascii="Times New Roman" w:hAnsi="Times New Roman"/>
          <w:color w:val="262626" w:themeColor="text1" w:themeTint="D9"/>
          <w:sz w:val="24"/>
          <w:szCs w:val="24"/>
        </w:rPr>
        <w:br/>
      </w:r>
      <w:hyperlink r:id="rId248" w:history="1">
        <w:r w:rsidRPr="00103DA9">
          <w:rPr>
            <w:rStyle w:val="Hyperlink"/>
            <w:rFonts w:ascii="Times New Roman" w:hAnsi="Times New Roman"/>
            <w:color w:val="262626" w:themeColor="text1" w:themeTint="D9"/>
            <w:sz w:val="24"/>
            <w:szCs w:val="24"/>
          </w:rPr>
          <w:t>http://www.smith.edu/garden/home.html</w:t>
        </w:r>
      </w:hyperlink>
    </w:p>
    <w:p w:rsidR="00543DB3" w:rsidRPr="00103DA9" w:rsidRDefault="00543DB3" w:rsidP="00543DB3">
      <w:pPr>
        <w:spacing w:after="0" w:line="240" w:lineRule="auto"/>
        <w:jc w:val="left"/>
        <w:rPr>
          <w:rFonts w:ascii="Times New Roman" w:hAnsi="Times New Roman"/>
          <w:color w:val="262626" w:themeColor="text1" w:themeTint="D9"/>
          <w:sz w:val="24"/>
          <w:szCs w:val="24"/>
        </w:rPr>
      </w:pPr>
    </w:p>
    <w:p w:rsidR="00543DB3" w:rsidRPr="00103DA9" w:rsidRDefault="00543DB3" w:rsidP="00543DB3">
      <w:pPr>
        <w:widowControl w:val="0"/>
        <w:autoSpaceDE w:val="0"/>
        <w:autoSpaceDN w:val="0"/>
        <w:adjustRightInd w:val="0"/>
        <w:spacing w:after="0" w:line="240" w:lineRule="auto"/>
        <w:jc w:val="left"/>
        <w:rPr>
          <w:rFonts w:ascii="Times New Roman" w:eastAsia="MS Mincho" w:hAnsi="Times New Roman"/>
          <w:color w:val="262626" w:themeColor="text1" w:themeTint="D9"/>
          <w:sz w:val="24"/>
          <w:szCs w:val="24"/>
        </w:rPr>
      </w:pPr>
      <w:r w:rsidRPr="00103DA9">
        <w:rPr>
          <w:rFonts w:ascii="Times New Roman" w:eastAsia="MS Mincho" w:hAnsi="Times New Roman"/>
          <w:color w:val="262626" w:themeColor="text1" w:themeTint="D9"/>
          <w:sz w:val="24"/>
          <w:szCs w:val="24"/>
        </w:rPr>
        <w:t>South Shore Natural Science Center</w:t>
      </w:r>
    </w:p>
    <w:p w:rsidR="00543DB3" w:rsidRPr="00103DA9" w:rsidRDefault="00543DB3" w:rsidP="00543DB3">
      <w:pPr>
        <w:widowControl w:val="0"/>
        <w:autoSpaceDE w:val="0"/>
        <w:autoSpaceDN w:val="0"/>
        <w:adjustRightInd w:val="0"/>
        <w:spacing w:after="0" w:line="240" w:lineRule="auto"/>
        <w:jc w:val="left"/>
        <w:rPr>
          <w:rFonts w:ascii="Times New Roman" w:eastAsia="MS Mincho" w:hAnsi="Times New Roman"/>
          <w:color w:val="262626" w:themeColor="text1" w:themeTint="D9"/>
          <w:sz w:val="24"/>
          <w:szCs w:val="24"/>
        </w:rPr>
      </w:pPr>
      <w:r w:rsidRPr="00103DA9">
        <w:rPr>
          <w:rFonts w:ascii="Times New Roman" w:eastAsia="MS Mincho" w:hAnsi="Times New Roman"/>
          <w:color w:val="262626" w:themeColor="text1" w:themeTint="D9"/>
          <w:sz w:val="24"/>
          <w:szCs w:val="24"/>
        </w:rPr>
        <w:t>Norwell MA</w:t>
      </w:r>
    </w:p>
    <w:p w:rsidR="001D5473" w:rsidRPr="00103DA9" w:rsidRDefault="00665AEB" w:rsidP="001D5473">
      <w:pPr>
        <w:spacing w:after="0" w:line="240" w:lineRule="auto"/>
        <w:jc w:val="left"/>
        <w:rPr>
          <w:rFonts w:ascii="Times New Roman" w:eastAsia="MS Mincho" w:hAnsi="Times New Roman"/>
          <w:color w:val="262626" w:themeColor="text1" w:themeTint="D9"/>
          <w:sz w:val="24"/>
          <w:szCs w:val="24"/>
        </w:rPr>
      </w:pPr>
      <w:hyperlink r:id="rId249" w:history="1">
        <w:r w:rsidR="00543DB3" w:rsidRPr="00103DA9">
          <w:rPr>
            <w:rStyle w:val="Hyperlink"/>
            <w:rFonts w:ascii="Times New Roman" w:eastAsia="MS Mincho" w:hAnsi="Times New Roman"/>
            <w:color w:val="262626" w:themeColor="text1" w:themeTint="D9"/>
            <w:sz w:val="24"/>
            <w:szCs w:val="24"/>
          </w:rPr>
          <w:t>http://southshorenaturalsciencecenter.org</w:t>
        </w:r>
      </w:hyperlink>
    </w:p>
    <w:p w:rsidR="00543DB3" w:rsidRPr="00103DA9" w:rsidRDefault="00543DB3" w:rsidP="001D5473">
      <w:pPr>
        <w:spacing w:after="0" w:line="240" w:lineRule="auto"/>
        <w:jc w:val="left"/>
        <w:rPr>
          <w:rFonts w:ascii="Times New Roman" w:eastAsia="MS Mincho" w:hAnsi="Times New Roman"/>
          <w:color w:val="262626" w:themeColor="text1" w:themeTint="D9"/>
          <w:sz w:val="24"/>
          <w:szCs w:val="24"/>
        </w:rPr>
      </w:pPr>
      <w:r w:rsidRPr="00103DA9">
        <w:rPr>
          <w:rFonts w:ascii="Times New Roman" w:eastAsia="MS Mincho" w:hAnsi="Times New Roman"/>
          <w:i/>
          <w:color w:val="262626" w:themeColor="text1" w:themeTint="D9"/>
          <w:sz w:val="24"/>
          <w:szCs w:val="24"/>
        </w:rPr>
        <w:t>Offers environmental education programs for all ages.</w:t>
      </w:r>
    </w:p>
    <w:p w:rsidR="00543DB3" w:rsidRPr="00103DA9" w:rsidRDefault="00543DB3" w:rsidP="00543DB3">
      <w:pPr>
        <w:widowControl w:val="0"/>
        <w:autoSpaceDE w:val="0"/>
        <w:autoSpaceDN w:val="0"/>
        <w:adjustRightInd w:val="0"/>
        <w:spacing w:after="0" w:line="240" w:lineRule="auto"/>
        <w:jc w:val="left"/>
        <w:rPr>
          <w:rFonts w:ascii="Times New Roman" w:eastAsia="MS Mincho" w:hAnsi="Times New Roman"/>
          <w:color w:val="262626" w:themeColor="text1" w:themeTint="D9"/>
          <w:sz w:val="24"/>
          <w:szCs w:val="24"/>
        </w:rPr>
      </w:pPr>
    </w:p>
    <w:p w:rsidR="00543DB3" w:rsidRPr="00103DA9" w:rsidRDefault="00543DB3" w:rsidP="00543DB3">
      <w:pPr>
        <w:widowControl w:val="0"/>
        <w:autoSpaceDE w:val="0"/>
        <w:autoSpaceDN w:val="0"/>
        <w:adjustRightInd w:val="0"/>
        <w:spacing w:after="0" w:line="240" w:lineRule="auto"/>
        <w:jc w:val="left"/>
        <w:rPr>
          <w:rFonts w:ascii="Times New Roman" w:eastAsia="MS Mincho" w:hAnsi="Times New Roman"/>
          <w:color w:val="262626" w:themeColor="text1" w:themeTint="D9"/>
          <w:sz w:val="24"/>
          <w:szCs w:val="24"/>
        </w:rPr>
      </w:pPr>
      <w:r w:rsidRPr="00103DA9">
        <w:rPr>
          <w:rFonts w:ascii="Times New Roman" w:eastAsia="MS Mincho" w:hAnsi="Times New Roman"/>
          <w:color w:val="262626" w:themeColor="text1" w:themeTint="D9"/>
          <w:sz w:val="24"/>
          <w:szCs w:val="24"/>
        </w:rPr>
        <w:t>Springfield Science Museum</w:t>
      </w:r>
    </w:p>
    <w:p w:rsidR="00543DB3" w:rsidRPr="00103DA9" w:rsidRDefault="00543DB3" w:rsidP="00543DB3">
      <w:pPr>
        <w:widowControl w:val="0"/>
        <w:autoSpaceDE w:val="0"/>
        <w:autoSpaceDN w:val="0"/>
        <w:adjustRightInd w:val="0"/>
        <w:spacing w:after="0" w:line="240" w:lineRule="auto"/>
        <w:jc w:val="left"/>
        <w:rPr>
          <w:rFonts w:ascii="Times New Roman" w:eastAsia="MS Mincho" w:hAnsi="Times New Roman"/>
          <w:color w:val="262626" w:themeColor="text1" w:themeTint="D9"/>
          <w:sz w:val="24"/>
          <w:szCs w:val="24"/>
        </w:rPr>
      </w:pPr>
      <w:r w:rsidRPr="00103DA9">
        <w:rPr>
          <w:rFonts w:ascii="Times New Roman" w:eastAsia="MS Mincho" w:hAnsi="Times New Roman"/>
          <w:color w:val="262626" w:themeColor="text1" w:themeTint="D9"/>
          <w:sz w:val="24"/>
          <w:szCs w:val="24"/>
        </w:rPr>
        <w:t>Springfield MA</w:t>
      </w:r>
    </w:p>
    <w:p w:rsidR="00543DB3" w:rsidRPr="00103DA9" w:rsidRDefault="00665AEB" w:rsidP="00543DB3">
      <w:pPr>
        <w:spacing w:after="0" w:line="240" w:lineRule="auto"/>
        <w:jc w:val="left"/>
        <w:rPr>
          <w:rFonts w:ascii="Times New Roman" w:eastAsia="MS Mincho" w:hAnsi="Times New Roman"/>
          <w:color w:val="262626" w:themeColor="text1" w:themeTint="D9"/>
          <w:sz w:val="24"/>
          <w:szCs w:val="24"/>
        </w:rPr>
      </w:pPr>
      <w:hyperlink r:id="rId250" w:history="1">
        <w:r w:rsidR="00543DB3" w:rsidRPr="00103DA9">
          <w:rPr>
            <w:rStyle w:val="Hyperlink"/>
            <w:rFonts w:ascii="Times New Roman" w:eastAsia="MS Mincho" w:hAnsi="Times New Roman"/>
            <w:color w:val="262626" w:themeColor="text1" w:themeTint="D9"/>
            <w:sz w:val="24"/>
            <w:szCs w:val="24"/>
          </w:rPr>
          <w:t>http://www.springfieldmuseums.org/the_museums/science</w:t>
        </w:r>
      </w:hyperlink>
    </w:p>
    <w:p w:rsidR="00543DB3" w:rsidRPr="00103DA9" w:rsidRDefault="00543DB3" w:rsidP="00543DB3">
      <w:pPr>
        <w:spacing w:after="0" w:line="240" w:lineRule="auto"/>
        <w:jc w:val="left"/>
        <w:rPr>
          <w:rFonts w:ascii="Times New Roman" w:hAnsi="Times New Roman"/>
          <w:i/>
          <w:color w:val="262626" w:themeColor="text1" w:themeTint="D9"/>
          <w:sz w:val="24"/>
          <w:szCs w:val="24"/>
        </w:rPr>
      </w:pPr>
      <w:r w:rsidRPr="00103DA9">
        <w:rPr>
          <w:rFonts w:ascii="Times New Roman" w:eastAsia="MS Mincho" w:hAnsi="Times New Roman"/>
          <w:i/>
          <w:color w:val="262626" w:themeColor="text1" w:themeTint="D9"/>
          <w:sz w:val="24"/>
          <w:szCs w:val="24"/>
        </w:rPr>
        <w:t>Dinosaur Hall, planetarium, live animal exhibit, and more.</w:t>
      </w:r>
    </w:p>
    <w:p w:rsidR="00543DB3" w:rsidRPr="00103DA9" w:rsidRDefault="00543DB3" w:rsidP="00543DB3">
      <w:pPr>
        <w:spacing w:after="0" w:line="240" w:lineRule="auto"/>
        <w:jc w:val="left"/>
        <w:rPr>
          <w:rFonts w:ascii="Times New Roman" w:hAnsi="Times New Roman"/>
          <w:color w:val="262626" w:themeColor="text1" w:themeTint="D9"/>
          <w:sz w:val="24"/>
          <w:szCs w:val="24"/>
        </w:rPr>
      </w:pP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The Trustees of Reservations</w:t>
      </w: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More than 100 properties of scenic, historical and ecological value throughout MA</w:t>
      </w:r>
    </w:p>
    <w:p w:rsidR="00543DB3" w:rsidRPr="00103DA9" w:rsidRDefault="00665AEB" w:rsidP="00543DB3">
      <w:pPr>
        <w:spacing w:after="0" w:line="240" w:lineRule="auto"/>
        <w:jc w:val="left"/>
        <w:rPr>
          <w:rFonts w:ascii="Times New Roman" w:hAnsi="Times New Roman"/>
          <w:color w:val="262626" w:themeColor="text1" w:themeTint="D9"/>
          <w:sz w:val="24"/>
          <w:szCs w:val="24"/>
        </w:rPr>
      </w:pPr>
      <w:hyperlink r:id="rId251" w:history="1">
        <w:r w:rsidR="00543DB3" w:rsidRPr="00103DA9">
          <w:rPr>
            <w:rStyle w:val="Hyperlink"/>
            <w:rFonts w:ascii="Times New Roman" w:hAnsi="Times New Roman"/>
            <w:color w:val="262626" w:themeColor="text1" w:themeTint="D9"/>
            <w:sz w:val="24"/>
            <w:szCs w:val="24"/>
          </w:rPr>
          <w:t>http://thetrustees.org</w:t>
        </w:r>
      </w:hyperlink>
    </w:p>
    <w:p w:rsidR="001D5473" w:rsidRPr="00103DA9" w:rsidRDefault="00543DB3" w:rsidP="001D5473">
      <w:pPr>
        <w:pStyle w:val="NormalWeb"/>
        <w:spacing w:line="240" w:lineRule="auto"/>
        <w:rPr>
          <w:i/>
          <w:color w:val="262626" w:themeColor="text1" w:themeTint="D9"/>
        </w:rPr>
      </w:pPr>
      <w:r w:rsidRPr="00103DA9">
        <w:rPr>
          <w:color w:val="262626" w:themeColor="text1" w:themeTint="D9"/>
        </w:rPr>
        <w:t>TERC - Technical Education Resource Center</w:t>
      </w:r>
      <w:r w:rsidR="001D5473" w:rsidRPr="00103DA9">
        <w:rPr>
          <w:color w:val="262626" w:themeColor="text1" w:themeTint="D9"/>
        </w:rPr>
        <w:br/>
      </w:r>
      <w:hyperlink r:id="rId252" w:history="1">
        <w:r w:rsidRPr="00103DA9">
          <w:rPr>
            <w:color w:val="262626" w:themeColor="text1" w:themeTint="D9"/>
          </w:rPr>
          <w:t>http://www.terc.edu/ourwork/38_science.html</w:t>
        </w:r>
      </w:hyperlink>
      <w:r w:rsidR="001D5473" w:rsidRPr="00103DA9">
        <w:rPr>
          <w:color w:val="262626" w:themeColor="text1" w:themeTint="D9"/>
        </w:rPr>
        <w:br/>
      </w:r>
      <w:r w:rsidRPr="00103DA9">
        <w:rPr>
          <w:i/>
          <w:color w:val="262626" w:themeColor="text1" w:themeTint="D9"/>
        </w:rPr>
        <w:t>TERC has designed user-friendly, inviting science materials for K-12, many of which are suitable for the ABE and ESOL</w:t>
      </w:r>
      <w:r w:rsidR="00AA08E2">
        <w:rPr>
          <w:i/>
          <w:color w:val="262626" w:themeColor="text1" w:themeTint="D9"/>
        </w:rPr>
        <w:t xml:space="preserve"> </w:t>
      </w:r>
      <w:r w:rsidR="006E2B38" w:rsidRPr="00103DA9">
        <w:rPr>
          <w:i/>
          <w:color w:val="262626" w:themeColor="text1" w:themeTint="D9"/>
        </w:rPr>
        <w:t>classroom. They</w:t>
      </w:r>
      <w:r w:rsidRPr="00103DA9">
        <w:rPr>
          <w:i/>
          <w:color w:val="262626" w:themeColor="text1" w:themeTint="D9"/>
        </w:rPr>
        <w:t xml:space="preserve"> also offer professional development in math and science for teachers. </w:t>
      </w:r>
    </w:p>
    <w:p w:rsidR="00543DB3" w:rsidRPr="00103DA9" w:rsidRDefault="00543DB3" w:rsidP="00543DB3">
      <w:pPr>
        <w:spacing w:after="0" w:line="240" w:lineRule="auto"/>
        <w:jc w:val="left"/>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Waquoit Bay National Estuarine Research Preserve</w:t>
      </w:r>
    </w:p>
    <w:p w:rsidR="00543DB3" w:rsidRPr="00103DA9" w:rsidRDefault="00543DB3" w:rsidP="00543DB3">
      <w:pPr>
        <w:spacing w:after="0" w:line="240" w:lineRule="auto"/>
        <w:jc w:val="left"/>
        <w:rPr>
          <w:rFonts w:ascii="Times New Roman" w:hAnsi="Times New Roman"/>
          <w:color w:val="262626" w:themeColor="text1" w:themeTint="D9"/>
          <w:sz w:val="24"/>
          <w:szCs w:val="24"/>
          <w:lang w:val="it-IT"/>
        </w:rPr>
      </w:pPr>
      <w:r w:rsidRPr="00103DA9">
        <w:rPr>
          <w:rFonts w:ascii="Times New Roman" w:hAnsi="Times New Roman"/>
          <w:color w:val="262626" w:themeColor="text1" w:themeTint="D9"/>
          <w:sz w:val="24"/>
          <w:szCs w:val="24"/>
          <w:lang w:val="it-IT"/>
        </w:rPr>
        <w:t>Waquoit, MA (Cape Cod)</w:t>
      </w:r>
    </w:p>
    <w:p w:rsidR="00543DB3" w:rsidRPr="00103DA9" w:rsidRDefault="00665AEB" w:rsidP="00543DB3">
      <w:pPr>
        <w:spacing w:after="0" w:line="240" w:lineRule="auto"/>
        <w:jc w:val="left"/>
        <w:rPr>
          <w:rFonts w:ascii="Times New Roman" w:hAnsi="Times New Roman"/>
          <w:color w:val="262626" w:themeColor="text1" w:themeTint="D9"/>
          <w:sz w:val="24"/>
          <w:szCs w:val="24"/>
          <w:lang w:val="it-IT"/>
        </w:rPr>
      </w:pPr>
      <w:hyperlink r:id="rId253" w:history="1">
        <w:r w:rsidR="00543DB3" w:rsidRPr="00103DA9">
          <w:rPr>
            <w:rStyle w:val="Hyperlink"/>
            <w:rFonts w:ascii="Times New Roman" w:hAnsi="Times New Roman"/>
            <w:color w:val="262626" w:themeColor="text1" w:themeTint="D9"/>
            <w:sz w:val="24"/>
            <w:szCs w:val="24"/>
            <w:lang w:val="it-IT"/>
          </w:rPr>
          <w:t>http://www.waquoitbayreserve.org</w:t>
        </w:r>
      </w:hyperlink>
    </w:p>
    <w:p w:rsidR="00543DB3" w:rsidRPr="00103DA9" w:rsidRDefault="00543DB3" w:rsidP="00543DB3">
      <w:pPr>
        <w:widowControl w:val="0"/>
        <w:autoSpaceDE w:val="0"/>
        <w:autoSpaceDN w:val="0"/>
        <w:adjustRightInd w:val="0"/>
        <w:spacing w:after="0" w:line="240" w:lineRule="auto"/>
        <w:jc w:val="left"/>
        <w:rPr>
          <w:rFonts w:ascii="Times New Roman" w:eastAsia="MS Mincho" w:hAnsi="Times New Roman"/>
          <w:color w:val="262626" w:themeColor="text1" w:themeTint="D9"/>
          <w:sz w:val="24"/>
          <w:szCs w:val="24"/>
        </w:rPr>
      </w:pPr>
    </w:p>
    <w:p w:rsidR="00543DB3" w:rsidRPr="00103DA9" w:rsidRDefault="00543DB3" w:rsidP="00543DB3">
      <w:pPr>
        <w:spacing w:after="0" w:line="240" w:lineRule="auto"/>
        <w:rPr>
          <w:rFonts w:ascii="Times New Roman" w:hAnsi="Times New Roman"/>
          <w:color w:val="262626" w:themeColor="text1" w:themeTint="D9"/>
          <w:sz w:val="24"/>
          <w:szCs w:val="24"/>
          <w:lang w:val="it-IT"/>
        </w:rPr>
      </w:pPr>
      <w:r w:rsidRPr="00103DA9">
        <w:rPr>
          <w:rFonts w:ascii="Times New Roman" w:hAnsi="Times New Roman"/>
          <w:color w:val="262626" w:themeColor="text1" w:themeTint="D9"/>
          <w:sz w:val="24"/>
          <w:szCs w:val="24"/>
          <w:lang w:val="it-IT"/>
        </w:rPr>
        <w:t>Worcester Think Tank</w:t>
      </w:r>
    </w:p>
    <w:p w:rsidR="00543DB3" w:rsidRPr="00103DA9" w:rsidRDefault="00543DB3" w:rsidP="00543DB3">
      <w:pPr>
        <w:spacing w:after="0" w:line="240" w:lineRule="auto"/>
        <w:rPr>
          <w:rFonts w:ascii="Times New Roman" w:hAnsi="Times New Roman"/>
          <w:color w:val="262626" w:themeColor="text1" w:themeTint="D9"/>
          <w:sz w:val="24"/>
          <w:szCs w:val="24"/>
          <w:lang w:val="it-IT"/>
        </w:rPr>
      </w:pPr>
      <w:r w:rsidRPr="00103DA9">
        <w:rPr>
          <w:rFonts w:ascii="Times New Roman" w:hAnsi="Times New Roman"/>
          <w:color w:val="262626" w:themeColor="text1" w:themeTint="D9"/>
          <w:sz w:val="24"/>
          <w:szCs w:val="24"/>
          <w:lang w:val="it-IT"/>
        </w:rPr>
        <w:t>Worcester MA</w:t>
      </w:r>
    </w:p>
    <w:p w:rsidR="00543DB3" w:rsidRPr="00103DA9" w:rsidRDefault="00665AEB" w:rsidP="00543DB3">
      <w:pPr>
        <w:spacing w:after="0" w:line="240" w:lineRule="auto"/>
        <w:rPr>
          <w:rFonts w:ascii="Times New Roman" w:hAnsi="Times New Roman"/>
          <w:color w:val="262626" w:themeColor="text1" w:themeTint="D9"/>
          <w:sz w:val="24"/>
          <w:szCs w:val="24"/>
          <w:lang w:val="it-IT"/>
        </w:rPr>
      </w:pPr>
      <w:hyperlink r:id="rId254" w:history="1">
        <w:r w:rsidR="00543DB3" w:rsidRPr="00103DA9">
          <w:rPr>
            <w:rStyle w:val="Hyperlink"/>
            <w:rFonts w:ascii="Times New Roman" w:hAnsi="Times New Roman"/>
            <w:color w:val="262626" w:themeColor="text1" w:themeTint="D9"/>
            <w:sz w:val="24"/>
            <w:szCs w:val="24"/>
            <w:lang w:val="it-IT"/>
          </w:rPr>
          <w:t>http://www.worcesterthinktank.com</w:t>
        </w:r>
      </w:hyperlink>
    </w:p>
    <w:p w:rsidR="00543DB3" w:rsidRPr="00103DA9" w:rsidRDefault="00543DB3" w:rsidP="001D5473">
      <w:pPr>
        <w:spacing w:after="0" w:line="240" w:lineRule="auto"/>
        <w:rPr>
          <w:rFonts w:ascii="Times New Roman" w:hAnsi="Times New Roman"/>
          <w:i/>
          <w:color w:val="262626" w:themeColor="text1" w:themeTint="D9"/>
          <w:sz w:val="24"/>
          <w:szCs w:val="24"/>
        </w:rPr>
      </w:pPr>
      <w:r w:rsidRPr="00103DA9">
        <w:rPr>
          <w:rFonts w:ascii="Times New Roman" w:hAnsi="Times New Roman"/>
          <w:i/>
          <w:color w:val="262626" w:themeColor="text1" w:themeTint="D9"/>
          <w:sz w:val="24"/>
          <w:szCs w:val="24"/>
        </w:rPr>
        <w:t xml:space="preserve">An interdisciplinary educational center for young adults. </w:t>
      </w:r>
    </w:p>
    <w:p w:rsidR="00543DB3" w:rsidRPr="00103DA9" w:rsidRDefault="00543DB3" w:rsidP="00543DB3">
      <w:pPr>
        <w:spacing w:after="0" w:line="240" w:lineRule="auto"/>
        <w:rPr>
          <w:rFonts w:ascii="Times New Roman" w:hAnsi="Times New Roman"/>
          <w:color w:val="262626" w:themeColor="text1" w:themeTint="D9"/>
          <w:sz w:val="24"/>
          <w:szCs w:val="24"/>
        </w:rPr>
      </w:pPr>
    </w:p>
    <w:p w:rsidR="00543DB3" w:rsidRPr="00103DA9" w:rsidRDefault="00543DB3" w:rsidP="00543DB3">
      <w:pPr>
        <w:spacing w:after="0" w:line="240" w:lineRule="auto"/>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 xml:space="preserve">Zoo New England </w:t>
      </w:r>
    </w:p>
    <w:p w:rsidR="00543DB3" w:rsidRPr="00103DA9" w:rsidRDefault="00543DB3" w:rsidP="00543DB3">
      <w:pPr>
        <w:spacing w:after="0" w:line="240" w:lineRule="auto"/>
        <w:rPr>
          <w:rFonts w:ascii="Times New Roman" w:hAnsi="Times New Roman"/>
          <w:color w:val="262626" w:themeColor="text1" w:themeTint="D9"/>
          <w:sz w:val="24"/>
          <w:szCs w:val="24"/>
        </w:rPr>
      </w:pPr>
      <w:r w:rsidRPr="00103DA9">
        <w:rPr>
          <w:rFonts w:ascii="Times New Roman" w:hAnsi="Times New Roman"/>
          <w:color w:val="262626" w:themeColor="text1" w:themeTint="D9"/>
          <w:sz w:val="24"/>
          <w:szCs w:val="24"/>
        </w:rPr>
        <w:t>Franklin Park Zoo, Boston, MA and Stone Zoo, Stoneham, MA</w:t>
      </w:r>
    </w:p>
    <w:p w:rsidR="00543DB3" w:rsidRPr="00103DA9" w:rsidRDefault="00665AEB" w:rsidP="00543DB3">
      <w:pPr>
        <w:spacing w:after="0" w:line="240" w:lineRule="auto"/>
        <w:rPr>
          <w:rStyle w:val="Hyperlink"/>
          <w:rFonts w:ascii="Times New Roman" w:hAnsi="Times New Roman"/>
          <w:color w:val="262626" w:themeColor="text1" w:themeTint="D9"/>
          <w:sz w:val="24"/>
          <w:szCs w:val="24"/>
        </w:rPr>
      </w:pPr>
      <w:hyperlink r:id="rId255" w:history="1">
        <w:r w:rsidR="00543DB3" w:rsidRPr="00103DA9">
          <w:rPr>
            <w:rStyle w:val="Hyperlink"/>
            <w:rFonts w:ascii="Times New Roman" w:hAnsi="Times New Roman"/>
            <w:color w:val="262626" w:themeColor="text1" w:themeTint="D9"/>
            <w:sz w:val="24"/>
            <w:szCs w:val="24"/>
          </w:rPr>
          <w:t>http://www.zoonewengland.org</w:t>
        </w:r>
      </w:hyperlink>
    </w:p>
    <w:p w:rsidR="00EA7497" w:rsidRPr="00103DA9" w:rsidRDefault="00EA7497" w:rsidP="001D5473">
      <w:pPr>
        <w:spacing w:after="0" w:line="240" w:lineRule="auto"/>
        <w:rPr>
          <w:rFonts w:ascii="Times New Roman" w:hAnsi="Times New Roman"/>
          <w:i/>
          <w:color w:val="262626" w:themeColor="text1" w:themeTint="D9"/>
          <w:sz w:val="24"/>
          <w:szCs w:val="24"/>
        </w:rPr>
      </w:pPr>
    </w:p>
    <w:p w:rsidR="00543DB3" w:rsidRPr="00103DA9" w:rsidRDefault="00543DB3" w:rsidP="00DD3EBC">
      <w:pPr>
        <w:spacing w:after="0" w:line="240" w:lineRule="auto"/>
        <w:rPr>
          <w:rFonts w:ascii="Times New Roman" w:hAnsi="Times New Roman"/>
          <w:i/>
          <w:color w:val="262626" w:themeColor="text1" w:themeTint="D9"/>
          <w:sz w:val="24"/>
          <w:szCs w:val="24"/>
        </w:rPr>
      </w:pPr>
      <w:r w:rsidRPr="00103DA9">
        <w:rPr>
          <w:rFonts w:ascii="Times New Roman" w:hAnsi="Times New Roman"/>
          <w:i/>
          <w:color w:val="262626" w:themeColor="text1" w:themeTint="D9"/>
          <w:sz w:val="24"/>
          <w:szCs w:val="24"/>
        </w:rPr>
        <w:t xml:space="preserve">Offers educational resources to teachers for planning inquiry-based classroom activities at every grade level. </w:t>
      </w:r>
    </w:p>
    <w:sectPr w:rsidR="00543DB3" w:rsidRPr="00103DA9" w:rsidSect="00EA7497">
      <w:pgSz w:w="12240" w:h="15840"/>
      <w:pgMar w:top="1260" w:right="1260" w:bottom="135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276" w:rsidRDefault="00042276">
      <w:pPr>
        <w:spacing w:after="0" w:line="240" w:lineRule="auto"/>
      </w:pPr>
      <w:r>
        <w:separator/>
      </w:r>
    </w:p>
  </w:endnote>
  <w:endnote w:type="continuationSeparator" w:id="0">
    <w:p w:rsidR="00042276" w:rsidRDefault="00042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40B" w:rsidRDefault="00F35721" w:rsidP="00EB420A">
    <w:pPr>
      <w:pStyle w:val="Footer"/>
      <w:framePr w:wrap="around" w:vAnchor="text" w:hAnchor="margin" w:xAlign="center" w:y="1"/>
      <w:rPr>
        <w:rStyle w:val="PageNumber"/>
      </w:rPr>
    </w:pPr>
    <w:r>
      <w:rPr>
        <w:rStyle w:val="PageNumber"/>
      </w:rPr>
      <w:fldChar w:fldCharType="begin"/>
    </w:r>
    <w:r w:rsidR="00B3240B">
      <w:rPr>
        <w:rStyle w:val="PageNumber"/>
      </w:rPr>
      <w:instrText xml:space="preserve">PAGE  </w:instrText>
    </w:r>
    <w:r>
      <w:rPr>
        <w:rStyle w:val="PageNumber"/>
      </w:rPr>
      <w:fldChar w:fldCharType="end"/>
    </w:r>
  </w:p>
  <w:p w:rsidR="00B3240B" w:rsidRDefault="00B32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40B" w:rsidRDefault="00F35721" w:rsidP="00EB420A">
    <w:pPr>
      <w:pStyle w:val="Footer"/>
      <w:framePr w:wrap="around" w:vAnchor="text" w:hAnchor="margin" w:xAlign="center" w:y="1"/>
      <w:rPr>
        <w:rStyle w:val="PageNumber"/>
      </w:rPr>
    </w:pPr>
    <w:r>
      <w:rPr>
        <w:rStyle w:val="PageNumber"/>
      </w:rPr>
      <w:fldChar w:fldCharType="begin"/>
    </w:r>
    <w:r w:rsidR="00B3240B">
      <w:rPr>
        <w:rStyle w:val="PageNumber"/>
      </w:rPr>
      <w:instrText xml:space="preserve">PAGE  </w:instrText>
    </w:r>
    <w:r>
      <w:rPr>
        <w:rStyle w:val="PageNumber"/>
      </w:rPr>
      <w:fldChar w:fldCharType="separate"/>
    </w:r>
    <w:r w:rsidR="005E39EE">
      <w:rPr>
        <w:rStyle w:val="PageNumber"/>
        <w:noProof/>
      </w:rPr>
      <w:t>4</w:t>
    </w:r>
    <w:r>
      <w:rPr>
        <w:rStyle w:val="PageNumber"/>
      </w:rPr>
      <w:fldChar w:fldCharType="end"/>
    </w:r>
  </w:p>
  <w:p w:rsidR="00B3240B" w:rsidRDefault="00B32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40B" w:rsidRDefault="00F35721" w:rsidP="004D492F">
    <w:pPr>
      <w:pStyle w:val="Footer"/>
      <w:framePr w:wrap="around" w:vAnchor="text" w:hAnchor="margin" w:xAlign="center" w:y="1"/>
      <w:rPr>
        <w:rStyle w:val="PageNumber"/>
      </w:rPr>
    </w:pPr>
    <w:r>
      <w:rPr>
        <w:rStyle w:val="PageNumber"/>
      </w:rPr>
      <w:fldChar w:fldCharType="begin"/>
    </w:r>
    <w:r w:rsidR="00B3240B">
      <w:rPr>
        <w:rStyle w:val="PageNumber"/>
      </w:rPr>
      <w:instrText xml:space="preserve">PAGE  </w:instrText>
    </w:r>
    <w:r>
      <w:rPr>
        <w:rStyle w:val="PageNumber"/>
      </w:rPr>
      <w:fldChar w:fldCharType="end"/>
    </w:r>
  </w:p>
  <w:p w:rsidR="00B3240B" w:rsidRDefault="00B324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40B" w:rsidRDefault="00F35721" w:rsidP="004D492F">
    <w:pPr>
      <w:pStyle w:val="Footer"/>
      <w:framePr w:wrap="around" w:vAnchor="text" w:hAnchor="margin" w:xAlign="center" w:y="1"/>
      <w:rPr>
        <w:rStyle w:val="PageNumber"/>
      </w:rPr>
    </w:pPr>
    <w:r>
      <w:rPr>
        <w:rStyle w:val="PageNumber"/>
      </w:rPr>
      <w:fldChar w:fldCharType="begin"/>
    </w:r>
    <w:r w:rsidR="00B3240B">
      <w:rPr>
        <w:rStyle w:val="PageNumber"/>
      </w:rPr>
      <w:instrText xml:space="preserve">PAGE  </w:instrText>
    </w:r>
    <w:r>
      <w:rPr>
        <w:rStyle w:val="PageNumber"/>
      </w:rPr>
      <w:fldChar w:fldCharType="separate"/>
    </w:r>
    <w:r w:rsidR="005E39EE">
      <w:rPr>
        <w:rStyle w:val="PageNumber"/>
        <w:noProof/>
      </w:rPr>
      <w:t>25</w:t>
    </w:r>
    <w:r>
      <w:rPr>
        <w:rStyle w:val="PageNumber"/>
      </w:rPr>
      <w:fldChar w:fldCharType="end"/>
    </w:r>
  </w:p>
  <w:p w:rsidR="00B3240B" w:rsidRDefault="00B32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276" w:rsidRDefault="00042276">
      <w:pPr>
        <w:spacing w:after="0" w:line="240" w:lineRule="auto"/>
      </w:pPr>
      <w:r>
        <w:separator/>
      </w:r>
    </w:p>
  </w:footnote>
  <w:footnote w:type="continuationSeparator" w:id="0">
    <w:p w:rsidR="00042276" w:rsidRDefault="00042276">
      <w:pPr>
        <w:spacing w:after="0" w:line="240" w:lineRule="auto"/>
      </w:pPr>
      <w:r>
        <w:continuationSeparator/>
      </w:r>
    </w:p>
  </w:footnote>
  <w:footnote w:id="1">
    <w:p w:rsidR="00B3240B" w:rsidRPr="00631F93" w:rsidRDefault="00B3240B" w:rsidP="005D73EA">
      <w:pPr>
        <w:pStyle w:val="FootnoteText"/>
        <w:rPr>
          <w:rFonts w:ascii="Times New Roman" w:hAnsi="Times New Roman"/>
        </w:rPr>
      </w:pPr>
      <w:r w:rsidRPr="00631F93">
        <w:rPr>
          <w:rStyle w:val="FootnoteReference"/>
          <w:rFonts w:ascii="Times New Roman" w:hAnsi="Times New Roman"/>
        </w:rPr>
        <w:footnoteRef/>
      </w:r>
      <w:r w:rsidRPr="00631F93">
        <w:rPr>
          <w:rFonts w:ascii="Times New Roman" w:hAnsi="Times New Roman"/>
        </w:rPr>
        <w:t xml:space="preserve"> The definition for standards is based on a presentation by </w:t>
      </w:r>
      <w:proofErr w:type="spellStart"/>
      <w:r w:rsidRPr="00631F93">
        <w:rPr>
          <w:rFonts w:ascii="Times New Roman" w:hAnsi="Times New Roman"/>
        </w:rPr>
        <w:t>Regie</w:t>
      </w:r>
      <w:proofErr w:type="spellEnd"/>
      <w:r w:rsidRPr="00631F93">
        <w:rPr>
          <w:rFonts w:ascii="Times New Roman" w:hAnsi="Times New Roman"/>
        </w:rPr>
        <w:t xml:space="preserve"> </w:t>
      </w:r>
      <w:proofErr w:type="spellStart"/>
      <w:r w:rsidRPr="00631F93">
        <w:rPr>
          <w:rFonts w:ascii="Times New Roman" w:hAnsi="Times New Roman"/>
        </w:rPr>
        <w:t>Stites</w:t>
      </w:r>
      <w:proofErr w:type="spellEnd"/>
      <w:r w:rsidRPr="00631F93">
        <w:rPr>
          <w:rFonts w:ascii="Times New Roman" w:hAnsi="Times New Roman"/>
        </w:rPr>
        <w:t xml:space="preserve"> at the State Adult Education Content Standards Consortia Meeting, October 2004.</w:t>
      </w:r>
    </w:p>
    <w:p w:rsidR="00B3240B" w:rsidRPr="00631F93" w:rsidRDefault="00B3240B">
      <w:pPr>
        <w:pStyle w:val="FootnoteText"/>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E5417BA"/>
    <w:lvl w:ilvl="0" w:tplc="C38E8FCC">
      <w:numFmt w:val="none"/>
      <w:lvlText w:val=""/>
      <w:lvlJc w:val="left"/>
      <w:pPr>
        <w:tabs>
          <w:tab w:val="num" w:pos="2020"/>
        </w:tabs>
      </w:pPr>
      <w:rPr>
        <w:rFonts w:cs="Times New Roman"/>
      </w:rPr>
    </w:lvl>
    <w:lvl w:ilvl="1" w:tplc="20C46AD4">
      <w:numFmt w:val="decimal"/>
      <w:lvlText w:val=""/>
      <w:lvlJc w:val="left"/>
      <w:rPr>
        <w:rFonts w:cs="Times New Roman"/>
      </w:rPr>
    </w:lvl>
    <w:lvl w:ilvl="2" w:tplc="CF404ADC">
      <w:numFmt w:val="decimal"/>
      <w:lvlText w:val=""/>
      <w:lvlJc w:val="left"/>
      <w:rPr>
        <w:rFonts w:cs="Times New Roman"/>
      </w:rPr>
    </w:lvl>
    <w:lvl w:ilvl="3" w:tplc="6A022CD0">
      <w:numFmt w:val="decimal"/>
      <w:lvlText w:val=""/>
      <w:lvlJc w:val="left"/>
      <w:rPr>
        <w:rFonts w:cs="Times New Roman"/>
      </w:rPr>
    </w:lvl>
    <w:lvl w:ilvl="4" w:tplc="B0125488">
      <w:numFmt w:val="decimal"/>
      <w:lvlText w:val=""/>
      <w:lvlJc w:val="left"/>
      <w:rPr>
        <w:rFonts w:cs="Times New Roman"/>
      </w:rPr>
    </w:lvl>
    <w:lvl w:ilvl="5" w:tplc="73E6C47E">
      <w:numFmt w:val="decimal"/>
      <w:lvlText w:val=""/>
      <w:lvlJc w:val="left"/>
      <w:rPr>
        <w:rFonts w:cs="Times New Roman"/>
      </w:rPr>
    </w:lvl>
    <w:lvl w:ilvl="6" w:tplc="87C6523C">
      <w:numFmt w:val="decimal"/>
      <w:lvlText w:val=""/>
      <w:lvlJc w:val="left"/>
      <w:rPr>
        <w:rFonts w:cs="Times New Roman"/>
      </w:rPr>
    </w:lvl>
    <w:lvl w:ilvl="7" w:tplc="37D41DBA">
      <w:numFmt w:val="decimal"/>
      <w:lvlText w:val=""/>
      <w:lvlJc w:val="left"/>
      <w:rPr>
        <w:rFonts w:cs="Times New Roman"/>
      </w:rPr>
    </w:lvl>
    <w:lvl w:ilvl="8" w:tplc="DF382C7C">
      <w:numFmt w:val="decimal"/>
      <w:lvlText w:val=""/>
      <w:lvlJc w:val="left"/>
      <w:rPr>
        <w:rFonts w:cs="Times New Roman"/>
      </w:rPr>
    </w:lvl>
  </w:abstractNum>
  <w:abstractNum w:abstractNumId="1" w15:restartNumberingAfterBreak="0">
    <w:nsid w:val="00E928CB"/>
    <w:multiLevelType w:val="hybridMultilevel"/>
    <w:tmpl w:val="E96C58DE"/>
    <w:lvl w:ilvl="0" w:tplc="45205324">
      <w:start w:val="1"/>
      <w:numFmt w:val="bullet"/>
      <w:pStyle w:val="lsliststyle"/>
      <w:lvlText w:val=""/>
      <w:lvlJc w:val="left"/>
      <w:pPr>
        <w:tabs>
          <w:tab w:val="num" w:pos="432"/>
        </w:tabs>
        <w:ind w:left="288" w:hanging="7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197B85"/>
    <w:multiLevelType w:val="hybridMultilevel"/>
    <w:tmpl w:val="ED12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1042F"/>
    <w:multiLevelType w:val="hybridMultilevel"/>
    <w:tmpl w:val="4CACCA80"/>
    <w:lvl w:ilvl="0" w:tplc="5998A3F2">
      <w:start w:val="1"/>
      <w:numFmt w:val="decimal"/>
      <w:lvlText w:val="%1."/>
      <w:lvlJc w:val="righ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5A17A21"/>
    <w:multiLevelType w:val="hybridMultilevel"/>
    <w:tmpl w:val="2E98DD82"/>
    <w:lvl w:ilvl="0" w:tplc="5998A3F2">
      <w:start w:val="1"/>
      <w:numFmt w:val="decimal"/>
      <w:lvlText w:val="%1."/>
      <w:lvlJc w:val="righ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5" w15:restartNumberingAfterBreak="0">
    <w:nsid w:val="2A8142E9"/>
    <w:multiLevelType w:val="hybridMultilevel"/>
    <w:tmpl w:val="A83EDC02"/>
    <w:lvl w:ilvl="0" w:tplc="F6884326">
      <w:start w:val="1"/>
      <w:numFmt w:val="decimal"/>
      <w:lvlText w:val="%1."/>
      <w:lvlJc w:val="right"/>
      <w:pPr>
        <w:ind w:left="774" w:hanging="360"/>
      </w:pPr>
      <w:rPr>
        <w:rFonts w:cs="Times New Roman" w:hint="default"/>
        <w:b w:val="0"/>
      </w:rPr>
    </w:lvl>
    <w:lvl w:ilvl="1" w:tplc="04090019" w:tentative="1">
      <w:start w:val="1"/>
      <w:numFmt w:val="lowerLetter"/>
      <w:lvlText w:val="%2."/>
      <w:lvlJc w:val="left"/>
      <w:pPr>
        <w:ind w:left="1494" w:hanging="360"/>
      </w:pPr>
      <w:rPr>
        <w:rFonts w:cs="Times New Roman"/>
      </w:rPr>
    </w:lvl>
    <w:lvl w:ilvl="2" w:tplc="0409001B" w:tentative="1">
      <w:start w:val="1"/>
      <w:numFmt w:val="lowerRoman"/>
      <w:lvlText w:val="%3."/>
      <w:lvlJc w:val="right"/>
      <w:pPr>
        <w:ind w:left="2214" w:hanging="180"/>
      </w:pPr>
      <w:rPr>
        <w:rFonts w:cs="Times New Roman"/>
      </w:rPr>
    </w:lvl>
    <w:lvl w:ilvl="3" w:tplc="0409000F" w:tentative="1">
      <w:start w:val="1"/>
      <w:numFmt w:val="decimal"/>
      <w:lvlText w:val="%4."/>
      <w:lvlJc w:val="left"/>
      <w:pPr>
        <w:ind w:left="2934" w:hanging="360"/>
      </w:pPr>
      <w:rPr>
        <w:rFonts w:cs="Times New Roman"/>
      </w:rPr>
    </w:lvl>
    <w:lvl w:ilvl="4" w:tplc="04090019" w:tentative="1">
      <w:start w:val="1"/>
      <w:numFmt w:val="lowerLetter"/>
      <w:lvlText w:val="%5."/>
      <w:lvlJc w:val="left"/>
      <w:pPr>
        <w:ind w:left="3654" w:hanging="360"/>
      </w:pPr>
      <w:rPr>
        <w:rFonts w:cs="Times New Roman"/>
      </w:rPr>
    </w:lvl>
    <w:lvl w:ilvl="5" w:tplc="0409001B" w:tentative="1">
      <w:start w:val="1"/>
      <w:numFmt w:val="lowerRoman"/>
      <w:lvlText w:val="%6."/>
      <w:lvlJc w:val="right"/>
      <w:pPr>
        <w:ind w:left="4374" w:hanging="180"/>
      </w:pPr>
      <w:rPr>
        <w:rFonts w:cs="Times New Roman"/>
      </w:rPr>
    </w:lvl>
    <w:lvl w:ilvl="6" w:tplc="0409000F" w:tentative="1">
      <w:start w:val="1"/>
      <w:numFmt w:val="decimal"/>
      <w:lvlText w:val="%7."/>
      <w:lvlJc w:val="left"/>
      <w:pPr>
        <w:ind w:left="5094" w:hanging="360"/>
      </w:pPr>
      <w:rPr>
        <w:rFonts w:cs="Times New Roman"/>
      </w:rPr>
    </w:lvl>
    <w:lvl w:ilvl="7" w:tplc="04090019" w:tentative="1">
      <w:start w:val="1"/>
      <w:numFmt w:val="lowerLetter"/>
      <w:lvlText w:val="%8."/>
      <w:lvlJc w:val="left"/>
      <w:pPr>
        <w:ind w:left="5814" w:hanging="360"/>
      </w:pPr>
      <w:rPr>
        <w:rFonts w:cs="Times New Roman"/>
      </w:rPr>
    </w:lvl>
    <w:lvl w:ilvl="8" w:tplc="0409001B" w:tentative="1">
      <w:start w:val="1"/>
      <w:numFmt w:val="lowerRoman"/>
      <w:lvlText w:val="%9."/>
      <w:lvlJc w:val="right"/>
      <w:pPr>
        <w:ind w:left="6534" w:hanging="180"/>
      </w:pPr>
      <w:rPr>
        <w:rFonts w:cs="Times New Roman"/>
      </w:rPr>
    </w:lvl>
  </w:abstractNum>
  <w:abstractNum w:abstractNumId="6" w15:restartNumberingAfterBreak="0">
    <w:nsid w:val="36715D4C"/>
    <w:multiLevelType w:val="hybridMultilevel"/>
    <w:tmpl w:val="E0E0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4303D"/>
    <w:multiLevelType w:val="hybridMultilevel"/>
    <w:tmpl w:val="A772376A"/>
    <w:lvl w:ilvl="0" w:tplc="5998A3F2">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970450F"/>
    <w:multiLevelType w:val="hybridMultilevel"/>
    <w:tmpl w:val="6B065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0748B0"/>
    <w:multiLevelType w:val="hybridMultilevel"/>
    <w:tmpl w:val="4FF269AA"/>
    <w:lvl w:ilvl="0" w:tplc="5998A3F2">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7"/>
  </w:num>
  <w:num w:numId="4">
    <w:abstractNumId w:val="5"/>
  </w:num>
  <w:num w:numId="5">
    <w:abstractNumId w:val="9"/>
  </w:num>
  <w:num w:numId="6">
    <w:abstractNumId w:val="8"/>
  </w:num>
  <w:num w:numId="7">
    <w:abstractNumId w:val="2"/>
  </w:num>
  <w:num w:numId="8">
    <w:abstractNumId w:val="6"/>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E32"/>
    <w:rsid w:val="000075CC"/>
    <w:rsid w:val="00016B9F"/>
    <w:rsid w:val="00042276"/>
    <w:rsid w:val="000566B5"/>
    <w:rsid w:val="00062C25"/>
    <w:rsid w:val="00067099"/>
    <w:rsid w:val="00071028"/>
    <w:rsid w:val="00076E35"/>
    <w:rsid w:val="00080F8E"/>
    <w:rsid w:val="000A767D"/>
    <w:rsid w:val="000B119C"/>
    <w:rsid w:val="000B1BB3"/>
    <w:rsid w:val="000B3100"/>
    <w:rsid w:val="000B3462"/>
    <w:rsid w:val="000B34F6"/>
    <w:rsid w:val="000B5668"/>
    <w:rsid w:val="000C2489"/>
    <w:rsid w:val="000F4B17"/>
    <w:rsid w:val="00103DA9"/>
    <w:rsid w:val="001047E8"/>
    <w:rsid w:val="0010691E"/>
    <w:rsid w:val="00107B64"/>
    <w:rsid w:val="0012509C"/>
    <w:rsid w:val="0013758E"/>
    <w:rsid w:val="00152113"/>
    <w:rsid w:val="001620A3"/>
    <w:rsid w:val="001654E2"/>
    <w:rsid w:val="00185989"/>
    <w:rsid w:val="001B74BA"/>
    <w:rsid w:val="001D5473"/>
    <w:rsid w:val="001E6375"/>
    <w:rsid w:val="001F2E56"/>
    <w:rsid w:val="002041E8"/>
    <w:rsid w:val="00205524"/>
    <w:rsid w:val="002358E0"/>
    <w:rsid w:val="00245706"/>
    <w:rsid w:val="0025148F"/>
    <w:rsid w:val="002545A0"/>
    <w:rsid w:val="00262556"/>
    <w:rsid w:val="002651E8"/>
    <w:rsid w:val="00271D7D"/>
    <w:rsid w:val="002C04D3"/>
    <w:rsid w:val="002D4237"/>
    <w:rsid w:val="002D7E0D"/>
    <w:rsid w:val="002F3A95"/>
    <w:rsid w:val="002F4879"/>
    <w:rsid w:val="002F4CCF"/>
    <w:rsid w:val="00323565"/>
    <w:rsid w:val="00344D9F"/>
    <w:rsid w:val="00360CAE"/>
    <w:rsid w:val="00364129"/>
    <w:rsid w:val="00387C8B"/>
    <w:rsid w:val="00390F9E"/>
    <w:rsid w:val="00393F1F"/>
    <w:rsid w:val="003957DA"/>
    <w:rsid w:val="003A777E"/>
    <w:rsid w:val="003B080C"/>
    <w:rsid w:val="003C4ABE"/>
    <w:rsid w:val="003C500E"/>
    <w:rsid w:val="003D40DB"/>
    <w:rsid w:val="003D731A"/>
    <w:rsid w:val="00402BFB"/>
    <w:rsid w:val="00426F47"/>
    <w:rsid w:val="00437320"/>
    <w:rsid w:val="00437443"/>
    <w:rsid w:val="00442497"/>
    <w:rsid w:val="004466C5"/>
    <w:rsid w:val="0046168B"/>
    <w:rsid w:val="00486DDE"/>
    <w:rsid w:val="004877F8"/>
    <w:rsid w:val="0049321B"/>
    <w:rsid w:val="00494662"/>
    <w:rsid w:val="004A7257"/>
    <w:rsid w:val="004C0A73"/>
    <w:rsid w:val="004D492F"/>
    <w:rsid w:val="00500C93"/>
    <w:rsid w:val="005054D7"/>
    <w:rsid w:val="00513D6D"/>
    <w:rsid w:val="00516E08"/>
    <w:rsid w:val="00517D48"/>
    <w:rsid w:val="00517F43"/>
    <w:rsid w:val="0052064E"/>
    <w:rsid w:val="005209EB"/>
    <w:rsid w:val="00523885"/>
    <w:rsid w:val="00531887"/>
    <w:rsid w:val="00542743"/>
    <w:rsid w:val="00542DE6"/>
    <w:rsid w:val="00543DB3"/>
    <w:rsid w:val="00552F94"/>
    <w:rsid w:val="00566DDF"/>
    <w:rsid w:val="005701AB"/>
    <w:rsid w:val="00572E86"/>
    <w:rsid w:val="0057487E"/>
    <w:rsid w:val="005761FD"/>
    <w:rsid w:val="005903ED"/>
    <w:rsid w:val="005904CA"/>
    <w:rsid w:val="005950E3"/>
    <w:rsid w:val="005A0178"/>
    <w:rsid w:val="005B0EA8"/>
    <w:rsid w:val="005C44F7"/>
    <w:rsid w:val="005D73EA"/>
    <w:rsid w:val="005E0646"/>
    <w:rsid w:val="005E39EE"/>
    <w:rsid w:val="005E464E"/>
    <w:rsid w:val="005E66C5"/>
    <w:rsid w:val="006069A0"/>
    <w:rsid w:val="00606FAB"/>
    <w:rsid w:val="00613DDD"/>
    <w:rsid w:val="00622CB9"/>
    <w:rsid w:val="00631F93"/>
    <w:rsid w:val="006622CB"/>
    <w:rsid w:val="00662BF8"/>
    <w:rsid w:val="00665AEB"/>
    <w:rsid w:val="00666729"/>
    <w:rsid w:val="00691DA7"/>
    <w:rsid w:val="0069430E"/>
    <w:rsid w:val="00697619"/>
    <w:rsid w:val="006A02F9"/>
    <w:rsid w:val="006B40DE"/>
    <w:rsid w:val="006C0373"/>
    <w:rsid w:val="006C115B"/>
    <w:rsid w:val="006C24A7"/>
    <w:rsid w:val="006E2ABE"/>
    <w:rsid w:val="006E2B38"/>
    <w:rsid w:val="00707D1D"/>
    <w:rsid w:val="0071770F"/>
    <w:rsid w:val="00721F54"/>
    <w:rsid w:val="00730974"/>
    <w:rsid w:val="007408E4"/>
    <w:rsid w:val="0074092F"/>
    <w:rsid w:val="00761E62"/>
    <w:rsid w:val="00765906"/>
    <w:rsid w:val="00766FBC"/>
    <w:rsid w:val="007807CA"/>
    <w:rsid w:val="0078325B"/>
    <w:rsid w:val="00790B03"/>
    <w:rsid w:val="007951E1"/>
    <w:rsid w:val="007A3227"/>
    <w:rsid w:val="007A51EE"/>
    <w:rsid w:val="007B4EA2"/>
    <w:rsid w:val="007B57E2"/>
    <w:rsid w:val="007C3F04"/>
    <w:rsid w:val="007C7D88"/>
    <w:rsid w:val="007D063D"/>
    <w:rsid w:val="007D5AF1"/>
    <w:rsid w:val="007E2F5A"/>
    <w:rsid w:val="007F6A73"/>
    <w:rsid w:val="007F6BE0"/>
    <w:rsid w:val="00810E04"/>
    <w:rsid w:val="00825EF0"/>
    <w:rsid w:val="00826C16"/>
    <w:rsid w:val="00834E14"/>
    <w:rsid w:val="008434C2"/>
    <w:rsid w:val="00851359"/>
    <w:rsid w:val="00855470"/>
    <w:rsid w:val="00863F3A"/>
    <w:rsid w:val="00870D82"/>
    <w:rsid w:val="00876FDB"/>
    <w:rsid w:val="00884EF9"/>
    <w:rsid w:val="008C5496"/>
    <w:rsid w:val="008E1E65"/>
    <w:rsid w:val="008E575F"/>
    <w:rsid w:val="008F21E4"/>
    <w:rsid w:val="009066F0"/>
    <w:rsid w:val="00915774"/>
    <w:rsid w:val="00936009"/>
    <w:rsid w:val="009536DD"/>
    <w:rsid w:val="00956D35"/>
    <w:rsid w:val="009603FE"/>
    <w:rsid w:val="00975703"/>
    <w:rsid w:val="0097605E"/>
    <w:rsid w:val="0098392E"/>
    <w:rsid w:val="009853EC"/>
    <w:rsid w:val="00994D2D"/>
    <w:rsid w:val="009A1742"/>
    <w:rsid w:val="009A60A7"/>
    <w:rsid w:val="009A753F"/>
    <w:rsid w:val="009B3D10"/>
    <w:rsid w:val="009D1BD3"/>
    <w:rsid w:val="009D4802"/>
    <w:rsid w:val="009D4AE0"/>
    <w:rsid w:val="009D4B8C"/>
    <w:rsid w:val="009E2795"/>
    <w:rsid w:val="00A06E8F"/>
    <w:rsid w:val="00A16F3F"/>
    <w:rsid w:val="00A33A0A"/>
    <w:rsid w:val="00A379A7"/>
    <w:rsid w:val="00A40716"/>
    <w:rsid w:val="00A409E6"/>
    <w:rsid w:val="00A46D9A"/>
    <w:rsid w:val="00A5268E"/>
    <w:rsid w:val="00A70D26"/>
    <w:rsid w:val="00A841DD"/>
    <w:rsid w:val="00A87422"/>
    <w:rsid w:val="00A97F2B"/>
    <w:rsid w:val="00AA08E2"/>
    <w:rsid w:val="00AA5022"/>
    <w:rsid w:val="00AA7924"/>
    <w:rsid w:val="00AF7771"/>
    <w:rsid w:val="00B0501D"/>
    <w:rsid w:val="00B05A15"/>
    <w:rsid w:val="00B14236"/>
    <w:rsid w:val="00B16901"/>
    <w:rsid w:val="00B24FF8"/>
    <w:rsid w:val="00B3240B"/>
    <w:rsid w:val="00B37515"/>
    <w:rsid w:val="00B453EB"/>
    <w:rsid w:val="00B45A7D"/>
    <w:rsid w:val="00B60E32"/>
    <w:rsid w:val="00B71574"/>
    <w:rsid w:val="00B74AAE"/>
    <w:rsid w:val="00B9177E"/>
    <w:rsid w:val="00B95789"/>
    <w:rsid w:val="00BB4280"/>
    <w:rsid w:val="00BB7642"/>
    <w:rsid w:val="00BD2E28"/>
    <w:rsid w:val="00BD2E44"/>
    <w:rsid w:val="00BE02C2"/>
    <w:rsid w:val="00BE318D"/>
    <w:rsid w:val="00BE531F"/>
    <w:rsid w:val="00BF3EC3"/>
    <w:rsid w:val="00C0221E"/>
    <w:rsid w:val="00C11109"/>
    <w:rsid w:val="00C128C5"/>
    <w:rsid w:val="00C31413"/>
    <w:rsid w:val="00C355E2"/>
    <w:rsid w:val="00C52FAA"/>
    <w:rsid w:val="00C769CA"/>
    <w:rsid w:val="00CA267E"/>
    <w:rsid w:val="00CA7AEF"/>
    <w:rsid w:val="00CB2D5C"/>
    <w:rsid w:val="00CF188B"/>
    <w:rsid w:val="00D03DCD"/>
    <w:rsid w:val="00D05E4B"/>
    <w:rsid w:val="00D060E1"/>
    <w:rsid w:val="00D06A78"/>
    <w:rsid w:val="00D111A8"/>
    <w:rsid w:val="00D347AA"/>
    <w:rsid w:val="00D45D4A"/>
    <w:rsid w:val="00D5016D"/>
    <w:rsid w:val="00D57E81"/>
    <w:rsid w:val="00D64C73"/>
    <w:rsid w:val="00D73BC7"/>
    <w:rsid w:val="00D75481"/>
    <w:rsid w:val="00D77367"/>
    <w:rsid w:val="00D85F63"/>
    <w:rsid w:val="00D9074A"/>
    <w:rsid w:val="00D951FA"/>
    <w:rsid w:val="00DA623E"/>
    <w:rsid w:val="00DD3EBC"/>
    <w:rsid w:val="00DD401E"/>
    <w:rsid w:val="00DD60A7"/>
    <w:rsid w:val="00DE56FA"/>
    <w:rsid w:val="00DF10C3"/>
    <w:rsid w:val="00E16E69"/>
    <w:rsid w:val="00E178A0"/>
    <w:rsid w:val="00E20F67"/>
    <w:rsid w:val="00E421AD"/>
    <w:rsid w:val="00E43DA4"/>
    <w:rsid w:val="00E526F5"/>
    <w:rsid w:val="00E574C9"/>
    <w:rsid w:val="00E6582D"/>
    <w:rsid w:val="00E7153B"/>
    <w:rsid w:val="00EA7497"/>
    <w:rsid w:val="00EB19DD"/>
    <w:rsid w:val="00EB420A"/>
    <w:rsid w:val="00EB59AA"/>
    <w:rsid w:val="00ED28F3"/>
    <w:rsid w:val="00EE74B0"/>
    <w:rsid w:val="00EE7737"/>
    <w:rsid w:val="00F0158F"/>
    <w:rsid w:val="00F144A9"/>
    <w:rsid w:val="00F157AB"/>
    <w:rsid w:val="00F16503"/>
    <w:rsid w:val="00F26240"/>
    <w:rsid w:val="00F26EB0"/>
    <w:rsid w:val="00F307E9"/>
    <w:rsid w:val="00F35721"/>
    <w:rsid w:val="00F502C5"/>
    <w:rsid w:val="00F55A5D"/>
    <w:rsid w:val="00F62201"/>
    <w:rsid w:val="00F669E3"/>
    <w:rsid w:val="00F700C6"/>
    <w:rsid w:val="00F834E9"/>
    <w:rsid w:val="00F91664"/>
    <w:rsid w:val="00F91E41"/>
    <w:rsid w:val="00FA17FD"/>
    <w:rsid w:val="00FD0703"/>
    <w:rsid w:val="00FD3E12"/>
    <w:rsid w:val="00FD417F"/>
    <w:rsid w:val="00FD6D45"/>
    <w:rsid w:val="00FE06FA"/>
    <w:rsid w:val="00FE0FB1"/>
    <w:rsid w:val="00FE38D2"/>
    <w:rsid w:val="00FE71FD"/>
    <w:rsid w:val="00FE79DB"/>
    <w:rsid w:val="00FF09C7"/>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DF53F3"/>
  <w15:docId w15:val="{C42F5D47-9642-47CA-97E2-42D695ED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0E32"/>
    <w:pPr>
      <w:spacing w:after="200" w:line="276" w:lineRule="auto"/>
      <w:jc w:val="both"/>
    </w:pPr>
    <w:rPr>
      <w:rFonts w:ascii="Calibri" w:hAnsi="Calibri"/>
    </w:rPr>
  </w:style>
  <w:style w:type="paragraph" w:styleId="Heading1">
    <w:name w:val="heading 1"/>
    <w:basedOn w:val="Normal"/>
    <w:next w:val="Normal"/>
    <w:link w:val="Heading1Char"/>
    <w:qFormat/>
    <w:rsid w:val="00543DB3"/>
    <w:pPr>
      <w:spacing w:before="300" w:after="40"/>
      <w:jc w:val="left"/>
      <w:outlineLvl w:val="0"/>
    </w:pPr>
    <w:rPr>
      <w:smallCaps/>
      <w:spacing w:val="5"/>
      <w:sz w:val="32"/>
      <w:szCs w:val="32"/>
    </w:rPr>
  </w:style>
  <w:style w:type="paragraph" w:styleId="Heading2">
    <w:name w:val="heading 2"/>
    <w:basedOn w:val="Normal"/>
    <w:next w:val="Normal"/>
    <w:link w:val="Heading2Char"/>
    <w:qFormat/>
    <w:rsid w:val="00543DB3"/>
    <w:pPr>
      <w:spacing w:before="240" w:after="80"/>
      <w:jc w:val="left"/>
      <w:outlineLvl w:val="1"/>
    </w:pPr>
    <w:rPr>
      <w:smallCaps/>
      <w:spacing w:val="5"/>
      <w:sz w:val="28"/>
      <w:szCs w:val="28"/>
    </w:rPr>
  </w:style>
  <w:style w:type="paragraph" w:styleId="Heading3">
    <w:name w:val="heading 3"/>
    <w:basedOn w:val="Normal"/>
    <w:next w:val="Normal"/>
    <w:link w:val="Heading3Char"/>
    <w:qFormat/>
    <w:rsid w:val="00543DB3"/>
    <w:pPr>
      <w:spacing w:after="0"/>
      <w:jc w:val="left"/>
      <w:outlineLvl w:val="2"/>
    </w:pPr>
    <w:rPr>
      <w:smallCaps/>
      <w:spacing w:val="5"/>
      <w:sz w:val="24"/>
      <w:szCs w:val="24"/>
    </w:rPr>
  </w:style>
  <w:style w:type="paragraph" w:styleId="Heading4">
    <w:name w:val="heading 4"/>
    <w:basedOn w:val="Normal"/>
    <w:next w:val="Normal"/>
    <w:link w:val="Heading4Char"/>
    <w:qFormat/>
    <w:rsid w:val="00543DB3"/>
    <w:pPr>
      <w:spacing w:before="240" w:after="0"/>
      <w:jc w:val="left"/>
      <w:outlineLvl w:val="3"/>
    </w:pPr>
    <w:rPr>
      <w:smallCaps/>
      <w:spacing w:val="10"/>
      <w:sz w:val="22"/>
      <w:szCs w:val="22"/>
    </w:rPr>
  </w:style>
  <w:style w:type="paragraph" w:styleId="Heading5">
    <w:name w:val="heading 5"/>
    <w:basedOn w:val="Normal"/>
    <w:next w:val="Normal"/>
    <w:link w:val="Heading5Char"/>
    <w:qFormat/>
    <w:rsid w:val="00D64C73"/>
    <w:pPr>
      <w:keepNext/>
      <w:spacing w:after="0" w:line="240" w:lineRule="auto"/>
      <w:jc w:val="center"/>
      <w:outlineLvl w:val="4"/>
    </w:pPr>
    <w:rPr>
      <w:rFonts w:ascii="Calisto MT" w:hAnsi="Calisto MT"/>
      <w:b/>
      <w:bCs/>
      <w:sz w:val="24"/>
      <w:szCs w:val="24"/>
    </w:rPr>
  </w:style>
  <w:style w:type="paragraph" w:styleId="Heading6">
    <w:name w:val="heading 6"/>
    <w:basedOn w:val="Normal"/>
    <w:next w:val="Normal"/>
    <w:link w:val="Heading6Char"/>
    <w:qFormat/>
    <w:rsid w:val="00543DB3"/>
    <w:pPr>
      <w:spacing w:after="0"/>
      <w:jc w:val="left"/>
      <w:outlineLvl w:val="5"/>
    </w:pPr>
    <w:rPr>
      <w:smallCaps/>
      <w:color w:val="C0504D"/>
      <w:spacing w:val="5"/>
      <w:sz w:val="22"/>
    </w:rPr>
  </w:style>
  <w:style w:type="paragraph" w:styleId="Heading7">
    <w:name w:val="heading 7"/>
    <w:basedOn w:val="Normal"/>
    <w:next w:val="Normal"/>
    <w:link w:val="Heading7Char"/>
    <w:qFormat/>
    <w:rsid w:val="00543DB3"/>
    <w:pPr>
      <w:spacing w:after="0"/>
      <w:jc w:val="left"/>
      <w:outlineLvl w:val="6"/>
    </w:pPr>
    <w:rPr>
      <w:b/>
      <w:smallCaps/>
      <w:color w:val="C0504D"/>
      <w:spacing w:val="10"/>
    </w:rPr>
  </w:style>
  <w:style w:type="paragraph" w:styleId="Heading8">
    <w:name w:val="heading 8"/>
    <w:basedOn w:val="Normal"/>
    <w:next w:val="Normal"/>
    <w:link w:val="Heading8Char"/>
    <w:qFormat/>
    <w:rsid w:val="00543DB3"/>
    <w:pPr>
      <w:spacing w:after="0"/>
      <w:jc w:val="left"/>
      <w:outlineLvl w:val="7"/>
    </w:pPr>
    <w:rPr>
      <w:b/>
      <w:i/>
      <w:smallCaps/>
      <w:color w:val="943634"/>
    </w:rPr>
  </w:style>
  <w:style w:type="paragraph" w:styleId="Heading9">
    <w:name w:val="heading 9"/>
    <w:basedOn w:val="Normal"/>
    <w:next w:val="Normal"/>
    <w:link w:val="Heading9Char"/>
    <w:qFormat/>
    <w:rsid w:val="00543DB3"/>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60E32"/>
    <w:rPr>
      <w:rFonts w:cs="Times New Roman"/>
      <w:color w:val="000000"/>
    </w:rPr>
  </w:style>
  <w:style w:type="paragraph" w:styleId="NoSpacing">
    <w:name w:val="No Spacing"/>
    <w:basedOn w:val="Normal"/>
    <w:link w:val="NoSpacingChar"/>
    <w:qFormat/>
    <w:rsid w:val="00B60E32"/>
    <w:pPr>
      <w:spacing w:after="0" w:line="240" w:lineRule="auto"/>
    </w:pPr>
  </w:style>
  <w:style w:type="character" w:customStyle="1" w:styleId="NoSpacingChar">
    <w:name w:val="No Spacing Char"/>
    <w:link w:val="NoSpacing"/>
    <w:locked/>
    <w:rsid w:val="00B60E32"/>
    <w:rPr>
      <w:rFonts w:ascii="Calibri" w:hAnsi="Calibri"/>
    </w:rPr>
  </w:style>
  <w:style w:type="paragraph" w:styleId="ListParagraph">
    <w:name w:val="List Paragraph"/>
    <w:basedOn w:val="Normal"/>
    <w:uiPriority w:val="34"/>
    <w:qFormat/>
    <w:rsid w:val="00B60E32"/>
    <w:pPr>
      <w:ind w:left="720"/>
      <w:contextualSpacing/>
    </w:pPr>
  </w:style>
  <w:style w:type="paragraph" w:styleId="NormalWeb">
    <w:name w:val="Normal (Web)"/>
    <w:basedOn w:val="Normal"/>
    <w:uiPriority w:val="99"/>
    <w:rsid w:val="00B60E32"/>
    <w:pPr>
      <w:spacing w:before="100" w:beforeAutospacing="1" w:after="100" w:afterAutospacing="1"/>
      <w:jc w:val="left"/>
    </w:pPr>
    <w:rPr>
      <w:rFonts w:ascii="Times New Roman" w:hAnsi="Times New Roman"/>
      <w:sz w:val="24"/>
      <w:szCs w:val="24"/>
    </w:rPr>
  </w:style>
  <w:style w:type="paragraph" w:styleId="Footer">
    <w:name w:val="footer"/>
    <w:basedOn w:val="Normal"/>
    <w:link w:val="FooterChar"/>
    <w:rsid w:val="00B60E32"/>
    <w:pPr>
      <w:tabs>
        <w:tab w:val="center" w:pos="4680"/>
        <w:tab w:val="right" w:pos="9360"/>
      </w:tabs>
      <w:spacing w:after="0" w:line="240" w:lineRule="auto"/>
    </w:pPr>
  </w:style>
  <w:style w:type="character" w:customStyle="1" w:styleId="FooterChar">
    <w:name w:val="Footer Char"/>
    <w:basedOn w:val="DefaultParagraphFont"/>
    <w:link w:val="Footer"/>
    <w:rsid w:val="00B60E32"/>
    <w:rPr>
      <w:rFonts w:ascii="Calibri" w:hAnsi="Calibri"/>
    </w:rPr>
  </w:style>
  <w:style w:type="character" w:customStyle="1" w:styleId="ilad">
    <w:name w:val="il_ad"/>
    <w:basedOn w:val="DefaultParagraphFont"/>
    <w:rsid w:val="00B60E32"/>
  </w:style>
  <w:style w:type="character" w:styleId="HTMLCite">
    <w:name w:val="HTML Cite"/>
    <w:basedOn w:val="DefaultParagraphFont"/>
    <w:uiPriority w:val="99"/>
    <w:unhideWhenUsed/>
    <w:rsid w:val="009A60A7"/>
    <w:rPr>
      <w:i/>
      <w:iCs/>
    </w:rPr>
  </w:style>
  <w:style w:type="paragraph" w:styleId="Header">
    <w:name w:val="header"/>
    <w:basedOn w:val="Normal"/>
    <w:link w:val="HeaderChar"/>
    <w:uiPriority w:val="99"/>
    <w:rsid w:val="009A60A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60A7"/>
    <w:rPr>
      <w:rFonts w:ascii="Calibri" w:hAnsi="Calibri"/>
    </w:rPr>
  </w:style>
  <w:style w:type="character" w:styleId="PageNumber">
    <w:name w:val="page number"/>
    <w:basedOn w:val="DefaultParagraphFont"/>
    <w:rsid w:val="006622CB"/>
  </w:style>
  <w:style w:type="character" w:styleId="FollowedHyperlink">
    <w:name w:val="FollowedHyperlink"/>
    <w:basedOn w:val="DefaultParagraphFont"/>
    <w:rsid w:val="002D4237"/>
    <w:rPr>
      <w:color w:val="800080" w:themeColor="followedHyperlink"/>
      <w:u w:val="single"/>
    </w:rPr>
  </w:style>
  <w:style w:type="character" w:customStyle="1" w:styleId="Heading5Char">
    <w:name w:val="Heading 5 Char"/>
    <w:basedOn w:val="DefaultParagraphFont"/>
    <w:link w:val="Heading5"/>
    <w:rsid w:val="00D64C73"/>
    <w:rPr>
      <w:rFonts w:ascii="Calisto MT" w:hAnsi="Calisto MT"/>
      <w:b/>
      <w:bCs/>
      <w:sz w:val="24"/>
      <w:szCs w:val="24"/>
    </w:rPr>
  </w:style>
  <w:style w:type="paragraph" w:styleId="BodyText">
    <w:name w:val="Body Text"/>
    <w:basedOn w:val="Normal"/>
    <w:link w:val="BodyTextChar"/>
    <w:rsid w:val="005D73EA"/>
    <w:pPr>
      <w:pBdr>
        <w:top w:val="single" w:sz="4" w:space="1" w:color="CC0000"/>
        <w:left w:val="single" w:sz="4" w:space="4" w:color="CC0000"/>
        <w:bottom w:val="single" w:sz="4" w:space="1" w:color="CC0000"/>
        <w:right w:val="single" w:sz="4" w:space="4" w:color="CC0000"/>
      </w:pBdr>
      <w:spacing w:after="0" w:line="240" w:lineRule="auto"/>
      <w:jc w:val="left"/>
    </w:pPr>
    <w:rPr>
      <w:rFonts w:ascii="Tempus Sans ITC" w:hAnsi="Tempus Sans ITC"/>
      <w:sz w:val="24"/>
      <w:szCs w:val="24"/>
    </w:rPr>
  </w:style>
  <w:style w:type="character" w:customStyle="1" w:styleId="BodyTextChar">
    <w:name w:val="Body Text Char"/>
    <w:basedOn w:val="DefaultParagraphFont"/>
    <w:link w:val="BodyText"/>
    <w:rsid w:val="005D73EA"/>
    <w:rPr>
      <w:rFonts w:ascii="Tempus Sans ITC" w:hAnsi="Tempus Sans ITC"/>
      <w:sz w:val="24"/>
      <w:szCs w:val="24"/>
    </w:rPr>
  </w:style>
  <w:style w:type="character" w:customStyle="1" w:styleId="bold1">
    <w:name w:val="bold1"/>
    <w:rsid w:val="005D73EA"/>
    <w:rPr>
      <w:b/>
      <w:bCs/>
    </w:rPr>
  </w:style>
  <w:style w:type="character" w:customStyle="1" w:styleId="boldem">
    <w:name w:val="bold em"/>
    <w:basedOn w:val="DefaultParagraphFont"/>
    <w:rsid w:val="005D73EA"/>
  </w:style>
  <w:style w:type="paragraph" w:styleId="FootnoteText">
    <w:name w:val="footnote text"/>
    <w:basedOn w:val="Normal"/>
    <w:link w:val="FootnoteTextChar"/>
    <w:rsid w:val="005D73EA"/>
    <w:pPr>
      <w:spacing w:after="0" w:line="240" w:lineRule="auto"/>
    </w:pPr>
    <w:rPr>
      <w:sz w:val="24"/>
      <w:szCs w:val="24"/>
    </w:rPr>
  </w:style>
  <w:style w:type="character" w:customStyle="1" w:styleId="FootnoteTextChar">
    <w:name w:val="Footnote Text Char"/>
    <w:basedOn w:val="DefaultParagraphFont"/>
    <w:link w:val="FootnoteText"/>
    <w:rsid w:val="005D73EA"/>
    <w:rPr>
      <w:rFonts w:ascii="Calibri" w:hAnsi="Calibri"/>
      <w:sz w:val="24"/>
      <w:szCs w:val="24"/>
    </w:rPr>
  </w:style>
  <w:style w:type="character" w:styleId="FootnoteReference">
    <w:name w:val="footnote reference"/>
    <w:basedOn w:val="DefaultParagraphFont"/>
    <w:rsid w:val="005D73EA"/>
    <w:rPr>
      <w:vertAlign w:val="superscript"/>
    </w:rPr>
  </w:style>
  <w:style w:type="character" w:customStyle="1" w:styleId="Heading1Char">
    <w:name w:val="Heading 1 Char"/>
    <w:basedOn w:val="DefaultParagraphFont"/>
    <w:link w:val="Heading1"/>
    <w:rsid w:val="00543DB3"/>
    <w:rPr>
      <w:rFonts w:ascii="Calibri" w:hAnsi="Calibri"/>
      <w:smallCaps/>
      <w:spacing w:val="5"/>
      <w:sz w:val="32"/>
      <w:szCs w:val="32"/>
    </w:rPr>
  </w:style>
  <w:style w:type="character" w:customStyle="1" w:styleId="Heading2Char">
    <w:name w:val="Heading 2 Char"/>
    <w:basedOn w:val="DefaultParagraphFont"/>
    <w:link w:val="Heading2"/>
    <w:rsid w:val="00543DB3"/>
    <w:rPr>
      <w:rFonts w:ascii="Calibri" w:hAnsi="Calibri"/>
      <w:smallCaps/>
      <w:spacing w:val="5"/>
      <w:sz w:val="28"/>
      <w:szCs w:val="28"/>
    </w:rPr>
  </w:style>
  <w:style w:type="character" w:customStyle="1" w:styleId="Heading3Char">
    <w:name w:val="Heading 3 Char"/>
    <w:basedOn w:val="DefaultParagraphFont"/>
    <w:link w:val="Heading3"/>
    <w:rsid w:val="00543DB3"/>
    <w:rPr>
      <w:rFonts w:ascii="Calibri" w:hAnsi="Calibri"/>
      <w:smallCaps/>
      <w:spacing w:val="5"/>
      <w:sz w:val="24"/>
      <w:szCs w:val="24"/>
    </w:rPr>
  </w:style>
  <w:style w:type="character" w:customStyle="1" w:styleId="Heading4Char">
    <w:name w:val="Heading 4 Char"/>
    <w:basedOn w:val="DefaultParagraphFont"/>
    <w:link w:val="Heading4"/>
    <w:rsid w:val="00543DB3"/>
    <w:rPr>
      <w:rFonts w:ascii="Calibri" w:hAnsi="Calibri"/>
      <w:smallCaps/>
      <w:spacing w:val="10"/>
      <w:sz w:val="22"/>
      <w:szCs w:val="22"/>
    </w:rPr>
  </w:style>
  <w:style w:type="character" w:customStyle="1" w:styleId="Heading6Char">
    <w:name w:val="Heading 6 Char"/>
    <w:basedOn w:val="DefaultParagraphFont"/>
    <w:link w:val="Heading6"/>
    <w:rsid w:val="00543DB3"/>
    <w:rPr>
      <w:rFonts w:ascii="Calibri" w:hAnsi="Calibri"/>
      <w:smallCaps/>
      <w:color w:val="C0504D"/>
      <w:spacing w:val="5"/>
      <w:sz w:val="22"/>
    </w:rPr>
  </w:style>
  <w:style w:type="character" w:customStyle="1" w:styleId="Heading7Char">
    <w:name w:val="Heading 7 Char"/>
    <w:basedOn w:val="DefaultParagraphFont"/>
    <w:link w:val="Heading7"/>
    <w:rsid w:val="00543DB3"/>
    <w:rPr>
      <w:rFonts w:ascii="Calibri" w:hAnsi="Calibri"/>
      <w:b/>
      <w:smallCaps/>
      <w:color w:val="C0504D"/>
      <w:spacing w:val="10"/>
    </w:rPr>
  </w:style>
  <w:style w:type="character" w:customStyle="1" w:styleId="Heading8Char">
    <w:name w:val="Heading 8 Char"/>
    <w:basedOn w:val="DefaultParagraphFont"/>
    <w:link w:val="Heading8"/>
    <w:rsid w:val="00543DB3"/>
    <w:rPr>
      <w:rFonts w:ascii="Calibri" w:hAnsi="Calibri"/>
      <w:b/>
      <w:i/>
      <w:smallCaps/>
      <w:color w:val="943634"/>
    </w:rPr>
  </w:style>
  <w:style w:type="character" w:customStyle="1" w:styleId="Heading9Char">
    <w:name w:val="Heading 9 Char"/>
    <w:basedOn w:val="DefaultParagraphFont"/>
    <w:link w:val="Heading9"/>
    <w:rsid w:val="00543DB3"/>
    <w:rPr>
      <w:rFonts w:ascii="Calibri" w:hAnsi="Calibri"/>
      <w:b/>
      <w:i/>
      <w:smallCaps/>
      <w:color w:val="622423"/>
    </w:rPr>
  </w:style>
  <w:style w:type="paragraph" w:customStyle="1" w:styleId="Default">
    <w:name w:val="Default"/>
    <w:rsid w:val="00543DB3"/>
    <w:pPr>
      <w:autoSpaceDE w:val="0"/>
      <w:autoSpaceDN w:val="0"/>
      <w:adjustRightInd w:val="0"/>
      <w:spacing w:line="276" w:lineRule="auto"/>
    </w:pPr>
    <w:rPr>
      <w:rFonts w:ascii="Calisto MT" w:hAnsi="Calisto MT" w:cs="Calisto MT"/>
      <w:color w:val="000000"/>
      <w:sz w:val="24"/>
      <w:szCs w:val="24"/>
    </w:rPr>
  </w:style>
  <w:style w:type="paragraph" w:styleId="BodyText2">
    <w:name w:val="Body Text 2"/>
    <w:basedOn w:val="Default"/>
    <w:next w:val="Default"/>
    <w:link w:val="BodyText2Char"/>
    <w:rsid w:val="00543DB3"/>
    <w:rPr>
      <w:rFonts w:cs="Times New Roman"/>
      <w:color w:val="auto"/>
    </w:rPr>
  </w:style>
  <w:style w:type="character" w:customStyle="1" w:styleId="BodyText2Char">
    <w:name w:val="Body Text 2 Char"/>
    <w:basedOn w:val="DefaultParagraphFont"/>
    <w:link w:val="BodyText2"/>
    <w:rsid w:val="00543DB3"/>
    <w:rPr>
      <w:rFonts w:ascii="Calisto MT" w:hAnsi="Calisto MT"/>
      <w:sz w:val="24"/>
      <w:szCs w:val="24"/>
    </w:rPr>
  </w:style>
  <w:style w:type="paragraph" w:styleId="BodyTextIndent">
    <w:name w:val="Body Text Indent"/>
    <w:basedOn w:val="Default"/>
    <w:next w:val="Default"/>
    <w:link w:val="BodyTextIndentChar"/>
    <w:rsid w:val="00543DB3"/>
    <w:rPr>
      <w:rFonts w:cs="Times New Roman"/>
      <w:color w:val="auto"/>
    </w:rPr>
  </w:style>
  <w:style w:type="character" w:customStyle="1" w:styleId="BodyTextIndentChar">
    <w:name w:val="Body Text Indent Char"/>
    <w:basedOn w:val="DefaultParagraphFont"/>
    <w:link w:val="BodyTextIndent"/>
    <w:rsid w:val="00543DB3"/>
    <w:rPr>
      <w:rFonts w:ascii="Calisto MT" w:hAnsi="Calisto MT"/>
      <w:sz w:val="24"/>
      <w:szCs w:val="24"/>
    </w:rPr>
  </w:style>
  <w:style w:type="paragraph" w:styleId="Subtitle">
    <w:name w:val="Subtitle"/>
    <w:basedOn w:val="Normal"/>
    <w:next w:val="Normal"/>
    <w:link w:val="SubtitleChar"/>
    <w:qFormat/>
    <w:rsid w:val="00543DB3"/>
    <w:pPr>
      <w:spacing w:after="720" w:line="240" w:lineRule="auto"/>
      <w:jc w:val="right"/>
    </w:pPr>
    <w:rPr>
      <w:rFonts w:ascii="Cambria" w:hAnsi="Cambria"/>
      <w:szCs w:val="22"/>
    </w:rPr>
  </w:style>
  <w:style w:type="character" w:customStyle="1" w:styleId="SubtitleChar">
    <w:name w:val="Subtitle Char"/>
    <w:basedOn w:val="DefaultParagraphFont"/>
    <w:link w:val="Subtitle"/>
    <w:rsid w:val="00543DB3"/>
    <w:rPr>
      <w:rFonts w:ascii="Cambria" w:hAnsi="Cambria"/>
      <w:szCs w:val="22"/>
    </w:rPr>
  </w:style>
  <w:style w:type="paragraph" w:styleId="BalloonText">
    <w:name w:val="Balloon Text"/>
    <w:basedOn w:val="Normal"/>
    <w:link w:val="BalloonTextChar"/>
    <w:rsid w:val="00543DB3"/>
    <w:pPr>
      <w:spacing w:after="0"/>
    </w:pPr>
    <w:rPr>
      <w:rFonts w:ascii="Tahoma" w:hAnsi="Tahoma" w:cs="Tahoma"/>
      <w:sz w:val="16"/>
      <w:szCs w:val="16"/>
    </w:rPr>
  </w:style>
  <w:style w:type="character" w:customStyle="1" w:styleId="BalloonTextChar">
    <w:name w:val="Balloon Text Char"/>
    <w:basedOn w:val="DefaultParagraphFont"/>
    <w:link w:val="BalloonText"/>
    <w:rsid w:val="00543DB3"/>
    <w:rPr>
      <w:rFonts w:ascii="Tahoma" w:hAnsi="Tahoma" w:cs="Tahoma"/>
      <w:sz w:val="16"/>
      <w:szCs w:val="16"/>
    </w:rPr>
  </w:style>
  <w:style w:type="paragraph" w:styleId="Caption">
    <w:name w:val="caption"/>
    <w:basedOn w:val="Normal"/>
    <w:next w:val="Normal"/>
    <w:qFormat/>
    <w:rsid w:val="00543DB3"/>
    <w:rPr>
      <w:b/>
      <w:bCs/>
      <w:caps/>
      <w:sz w:val="16"/>
      <w:szCs w:val="18"/>
    </w:rPr>
  </w:style>
  <w:style w:type="paragraph" w:styleId="Title">
    <w:name w:val="Title"/>
    <w:basedOn w:val="Normal"/>
    <w:next w:val="Normal"/>
    <w:link w:val="TitleChar"/>
    <w:qFormat/>
    <w:rsid w:val="00543DB3"/>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rsid w:val="00543DB3"/>
    <w:rPr>
      <w:rFonts w:ascii="Calibri" w:hAnsi="Calibri"/>
      <w:smallCaps/>
      <w:sz w:val="48"/>
      <w:szCs w:val="48"/>
    </w:rPr>
  </w:style>
  <w:style w:type="character" w:styleId="Strong">
    <w:name w:val="Strong"/>
    <w:uiPriority w:val="22"/>
    <w:qFormat/>
    <w:rsid w:val="00543DB3"/>
    <w:rPr>
      <w:rFonts w:cs="Times New Roman"/>
      <w:b/>
      <w:color w:val="C0504D"/>
    </w:rPr>
  </w:style>
  <w:style w:type="character" w:styleId="Emphasis">
    <w:name w:val="Emphasis"/>
    <w:uiPriority w:val="20"/>
    <w:qFormat/>
    <w:rsid w:val="00543DB3"/>
    <w:rPr>
      <w:rFonts w:cs="Times New Roman"/>
      <w:b/>
      <w:i/>
      <w:spacing w:val="10"/>
    </w:rPr>
  </w:style>
  <w:style w:type="paragraph" w:styleId="Quote">
    <w:name w:val="Quote"/>
    <w:basedOn w:val="Normal"/>
    <w:next w:val="Normal"/>
    <w:link w:val="QuoteChar"/>
    <w:qFormat/>
    <w:rsid w:val="00543DB3"/>
    <w:rPr>
      <w:i/>
    </w:rPr>
  </w:style>
  <w:style w:type="character" w:customStyle="1" w:styleId="QuoteChar">
    <w:name w:val="Quote Char"/>
    <w:basedOn w:val="DefaultParagraphFont"/>
    <w:link w:val="Quote"/>
    <w:rsid w:val="00543DB3"/>
    <w:rPr>
      <w:rFonts w:ascii="Calibri" w:hAnsi="Calibri"/>
      <w:i/>
    </w:rPr>
  </w:style>
  <w:style w:type="paragraph" w:styleId="IntenseQuote">
    <w:name w:val="Intense Quote"/>
    <w:basedOn w:val="Normal"/>
    <w:next w:val="Normal"/>
    <w:link w:val="IntenseQuoteChar"/>
    <w:qFormat/>
    <w:rsid w:val="00543DB3"/>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rsid w:val="00543DB3"/>
    <w:rPr>
      <w:rFonts w:ascii="Calibri" w:hAnsi="Calibri"/>
      <w:b/>
      <w:i/>
      <w:color w:val="FFFFFF"/>
      <w:shd w:val="clear" w:color="auto" w:fill="C0504D"/>
    </w:rPr>
  </w:style>
  <w:style w:type="character" w:styleId="SubtleEmphasis">
    <w:name w:val="Subtle Emphasis"/>
    <w:qFormat/>
    <w:rsid w:val="00543DB3"/>
    <w:rPr>
      <w:rFonts w:cs="Times New Roman"/>
      <w:i/>
    </w:rPr>
  </w:style>
  <w:style w:type="character" w:styleId="IntenseEmphasis">
    <w:name w:val="Intense Emphasis"/>
    <w:qFormat/>
    <w:rsid w:val="00543DB3"/>
    <w:rPr>
      <w:rFonts w:cs="Times New Roman"/>
      <w:b/>
      <w:i/>
      <w:color w:val="C0504D"/>
      <w:spacing w:val="10"/>
    </w:rPr>
  </w:style>
  <w:style w:type="character" w:styleId="SubtleReference">
    <w:name w:val="Subtle Reference"/>
    <w:qFormat/>
    <w:rsid w:val="00543DB3"/>
    <w:rPr>
      <w:rFonts w:cs="Times New Roman"/>
      <w:b/>
    </w:rPr>
  </w:style>
  <w:style w:type="character" w:styleId="IntenseReference">
    <w:name w:val="Intense Reference"/>
    <w:qFormat/>
    <w:rsid w:val="00543DB3"/>
    <w:rPr>
      <w:rFonts w:cs="Times New Roman"/>
      <w:b/>
      <w:smallCaps/>
      <w:spacing w:val="5"/>
      <w:sz w:val="22"/>
      <w:u w:val="single"/>
    </w:rPr>
  </w:style>
  <w:style w:type="character" w:styleId="BookTitle">
    <w:name w:val="Book Title"/>
    <w:qFormat/>
    <w:rsid w:val="00543DB3"/>
    <w:rPr>
      <w:rFonts w:ascii="Cambria" w:hAnsi="Cambria" w:cs="Times New Roman"/>
      <w:i/>
      <w:sz w:val="20"/>
    </w:rPr>
  </w:style>
  <w:style w:type="paragraph" w:styleId="TOCHeading">
    <w:name w:val="TOC Heading"/>
    <w:basedOn w:val="Heading1"/>
    <w:next w:val="Normal"/>
    <w:uiPriority w:val="39"/>
    <w:qFormat/>
    <w:rsid w:val="00543DB3"/>
    <w:pPr>
      <w:outlineLvl w:val="9"/>
    </w:pPr>
  </w:style>
  <w:style w:type="paragraph" w:customStyle="1" w:styleId="pagetitle">
    <w:name w:val="pagetitle"/>
    <w:basedOn w:val="Normal"/>
    <w:rsid w:val="00543DB3"/>
    <w:pPr>
      <w:spacing w:before="100" w:beforeAutospacing="1" w:after="100" w:afterAutospacing="1" w:line="330" w:lineRule="atLeast"/>
      <w:jc w:val="left"/>
    </w:pPr>
    <w:rPr>
      <w:rFonts w:ascii="Verdana" w:hAnsi="Verdana"/>
      <w:b/>
      <w:bCs/>
      <w:color w:val="000099"/>
      <w:sz w:val="27"/>
      <w:szCs w:val="27"/>
    </w:rPr>
  </w:style>
  <w:style w:type="paragraph" w:customStyle="1" w:styleId="lsliststyle">
    <w:name w:val="ls list style"/>
    <w:basedOn w:val="Normal"/>
    <w:link w:val="lsliststyleChar"/>
    <w:rsid w:val="00543DB3"/>
    <w:pPr>
      <w:numPr>
        <w:numId w:val="9"/>
      </w:numPr>
      <w:spacing w:line="240" w:lineRule="auto"/>
      <w:jc w:val="left"/>
    </w:pPr>
    <w:rPr>
      <w:rFonts w:ascii="Arial" w:hAnsi="Arial"/>
      <w:sz w:val="22"/>
      <w:szCs w:val="22"/>
    </w:rPr>
  </w:style>
  <w:style w:type="character" w:customStyle="1" w:styleId="lsliststyleChar">
    <w:name w:val="ls list style Char"/>
    <w:link w:val="lsliststyle"/>
    <w:locked/>
    <w:rsid w:val="00543DB3"/>
    <w:rPr>
      <w:rFonts w:ascii="Arial" w:hAnsi="Arial"/>
      <w:sz w:val="22"/>
      <w:szCs w:val="22"/>
    </w:rPr>
  </w:style>
  <w:style w:type="character" w:styleId="CommentReference">
    <w:name w:val="annotation reference"/>
    <w:rsid w:val="00543DB3"/>
    <w:rPr>
      <w:rFonts w:cs="Times New Roman"/>
      <w:sz w:val="16"/>
      <w:szCs w:val="16"/>
    </w:rPr>
  </w:style>
  <w:style w:type="paragraph" w:customStyle="1" w:styleId="NormalTextArialBold">
    <w:name w:val="Normal Text + Arial Bold"/>
    <w:basedOn w:val="BodyText"/>
    <w:link w:val="NormalTextArialBoldChar"/>
    <w:rsid w:val="00543DB3"/>
    <w:pPr>
      <w:pBdr>
        <w:top w:val="none" w:sz="0" w:space="0" w:color="auto"/>
        <w:left w:val="none" w:sz="0" w:space="0" w:color="auto"/>
        <w:bottom w:val="none" w:sz="0" w:space="0" w:color="auto"/>
        <w:right w:val="none" w:sz="0" w:space="0" w:color="auto"/>
      </w:pBdr>
      <w:spacing w:after="120"/>
      <w:jc w:val="both"/>
    </w:pPr>
    <w:rPr>
      <w:rFonts w:ascii="Calibri" w:hAnsi="Calibri"/>
      <w:sz w:val="22"/>
      <w:szCs w:val="22"/>
    </w:rPr>
  </w:style>
  <w:style w:type="character" w:customStyle="1" w:styleId="NormalTextArialBoldChar">
    <w:name w:val="Normal Text + Arial Bold Char"/>
    <w:link w:val="NormalTextArialBold"/>
    <w:locked/>
    <w:rsid w:val="00543DB3"/>
    <w:rPr>
      <w:rFonts w:ascii="Calibri" w:hAnsi="Calibri"/>
      <w:sz w:val="22"/>
      <w:szCs w:val="22"/>
    </w:rPr>
  </w:style>
  <w:style w:type="character" w:customStyle="1" w:styleId="ssens">
    <w:name w:val="ssens"/>
    <w:rsid w:val="00543DB3"/>
    <w:rPr>
      <w:rFonts w:cs="Times New Roman"/>
    </w:rPr>
  </w:style>
  <w:style w:type="character" w:customStyle="1" w:styleId="object">
    <w:name w:val="object"/>
    <w:rsid w:val="00543DB3"/>
    <w:rPr>
      <w:rFonts w:cs="Times New Roman"/>
    </w:rPr>
  </w:style>
  <w:style w:type="character" w:customStyle="1" w:styleId="bc">
    <w:name w:val="bc"/>
    <w:rsid w:val="00543DB3"/>
    <w:rPr>
      <w:rFonts w:cs="Times New Roman"/>
    </w:rPr>
  </w:style>
  <w:style w:type="character" w:customStyle="1" w:styleId="CharChar1">
    <w:name w:val="Char Char1"/>
    <w:locked/>
    <w:rsid w:val="00543DB3"/>
    <w:rPr>
      <w:rFonts w:ascii="Cambria" w:hAnsi="Cambria" w:cs="Times New Roman"/>
      <w:b/>
      <w:bCs/>
      <w:kern w:val="32"/>
      <w:sz w:val="32"/>
      <w:szCs w:val="32"/>
    </w:rPr>
  </w:style>
  <w:style w:type="paragraph" w:styleId="TOC1">
    <w:name w:val="toc 1"/>
    <w:basedOn w:val="Normal"/>
    <w:next w:val="Normal"/>
    <w:uiPriority w:val="39"/>
    <w:rsid w:val="00543DB3"/>
    <w:pPr>
      <w:spacing w:before="120" w:after="0"/>
      <w:jc w:val="left"/>
    </w:pPr>
    <w:rPr>
      <w:rFonts w:asciiTheme="minorHAnsi" w:hAnsiTheme="minorHAnsi"/>
      <w:b/>
      <w:caps/>
      <w:sz w:val="22"/>
      <w:szCs w:val="22"/>
    </w:rPr>
  </w:style>
  <w:style w:type="paragraph" w:styleId="TOC2">
    <w:name w:val="toc 2"/>
    <w:basedOn w:val="Normal"/>
    <w:next w:val="Normal"/>
    <w:autoRedefine/>
    <w:uiPriority w:val="39"/>
    <w:rsid w:val="00543DB3"/>
    <w:pPr>
      <w:spacing w:after="0"/>
      <w:ind w:left="200"/>
      <w:jc w:val="left"/>
    </w:pPr>
    <w:rPr>
      <w:rFonts w:asciiTheme="minorHAnsi" w:hAnsiTheme="minorHAnsi"/>
      <w:smallCaps/>
      <w:sz w:val="22"/>
      <w:szCs w:val="22"/>
    </w:rPr>
  </w:style>
  <w:style w:type="paragraph" w:customStyle="1" w:styleId="SectionMainText">
    <w:name w:val="Section Main Text"/>
    <w:basedOn w:val="NormalWeb"/>
    <w:rsid w:val="00543DB3"/>
    <w:pPr>
      <w:spacing w:before="0" w:beforeAutospacing="0" w:after="0" w:afterAutospacing="0" w:line="240" w:lineRule="auto"/>
    </w:pPr>
    <w:rPr>
      <w:snapToGrid w:val="0"/>
      <w:color w:val="000000"/>
      <w:sz w:val="22"/>
      <w:szCs w:val="20"/>
    </w:rPr>
  </w:style>
  <w:style w:type="character" w:customStyle="1" w:styleId="pg">
    <w:name w:val="pg"/>
    <w:rsid w:val="00543DB3"/>
  </w:style>
  <w:style w:type="character" w:customStyle="1" w:styleId="showspellpr">
    <w:name w:val="show_spellpr"/>
    <w:rsid w:val="00543DB3"/>
  </w:style>
  <w:style w:type="character" w:customStyle="1" w:styleId="prondelim">
    <w:name w:val="prondelim"/>
    <w:rsid w:val="00543DB3"/>
  </w:style>
  <w:style w:type="character" w:customStyle="1" w:styleId="pron">
    <w:name w:val="pron"/>
    <w:rsid w:val="00543DB3"/>
  </w:style>
  <w:style w:type="character" w:customStyle="1" w:styleId="boldface">
    <w:name w:val="boldface"/>
    <w:rsid w:val="00543DB3"/>
  </w:style>
  <w:style w:type="character" w:customStyle="1" w:styleId="ital-inline">
    <w:name w:val="ital-inline"/>
    <w:rsid w:val="00543DB3"/>
  </w:style>
  <w:style w:type="character" w:customStyle="1" w:styleId="prontoggle">
    <w:name w:val="pron_toggle"/>
    <w:rsid w:val="00543DB3"/>
  </w:style>
  <w:style w:type="character" w:customStyle="1" w:styleId="labset">
    <w:name w:val="labset"/>
    <w:rsid w:val="00543DB3"/>
  </w:style>
  <w:style w:type="character" w:customStyle="1" w:styleId="secondary-bf">
    <w:name w:val="secondary-bf"/>
    <w:rsid w:val="00543DB3"/>
  </w:style>
  <w:style w:type="character" w:customStyle="1" w:styleId="nowrap">
    <w:name w:val="nowrap"/>
    <w:rsid w:val="00543DB3"/>
  </w:style>
  <w:style w:type="character" w:customStyle="1" w:styleId="ipa">
    <w:name w:val="ipa"/>
    <w:rsid w:val="00543DB3"/>
  </w:style>
  <w:style w:type="character" w:customStyle="1" w:styleId="yellowfade">
    <w:name w:val="yellowfade"/>
    <w:rsid w:val="00543DB3"/>
  </w:style>
  <w:style w:type="paragraph" w:styleId="CommentText">
    <w:name w:val="annotation text"/>
    <w:basedOn w:val="Normal"/>
    <w:link w:val="CommentTextChar"/>
    <w:rsid w:val="00543DB3"/>
  </w:style>
  <w:style w:type="character" w:customStyle="1" w:styleId="CommentTextChar">
    <w:name w:val="Comment Text Char"/>
    <w:basedOn w:val="DefaultParagraphFont"/>
    <w:link w:val="CommentText"/>
    <w:rsid w:val="00543DB3"/>
    <w:rPr>
      <w:rFonts w:ascii="Calibri" w:hAnsi="Calibri"/>
    </w:rPr>
  </w:style>
  <w:style w:type="paragraph" w:styleId="TOC3">
    <w:name w:val="toc 3"/>
    <w:basedOn w:val="Normal"/>
    <w:next w:val="Normal"/>
    <w:autoRedefine/>
    <w:uiPriority w:val="39"/>
    <w:rsid w:val="00543DB3"/>
    <w:pPr>
      <w:spacing w:after="0"/>
      <w:ind w:left="400"/>
      <w:jc w:val="left"/>
    </w:pPr>
    <w:rPr>
      <w:rFonts w:asciiTheme="minorHAnsi" w:hAnsiTheme="minorHAnsi"/>
      <w:i/>
      <w:sz w:val="22"/>
      <w:szCs w:val="22"/>
    </w:rPr>
  </w:style>
  <w:style w:type="paragraph" w:styleId="TOC4">
    <w:name w:val="toc 4"/>
    <w:basedOn w:val="Normal"/>
    <w:next w:val="Normal"/>
    <w:autoRedefine/>
    <w:rsid w:val="00543DB3"/>
    <w:pPr>
      <w:spacing w:after="0"/>
      <w:ind w:left="600"/>
      <w:jc w:val="left"/>
    </w:pPr>
    <w:rPr>
      <w:rFonts w:asciiTheme="minorHAnsi" w:hAnsiTheme="minorHAnsi"/>
      <w:sz w:val="18"/>
      <w:szCs w:val="18"/>
    </w:rPr>
  </w:style>
  <w:style w:type="paragraph" w:styleId="TOC5">
    <w:name w:val="toc 5"/>
    <w:basedOn w:val="Normal"/>
    <w:next w:val="Normal"/>
    <w:autoRedefine/>
    <w:rsid w:val="00543DB3"/>
    <w:pPr>
      <w:spacing w:after="0"/>
      <w:ind w:left="800"/>
      <w:jc w:val="left"/>
    </w:pPr>
    <w:rPr>
      <w:rFonts w:asciiTheme="minorHAnsi" w:hAnsiTheme="minorHAnsi"/>
      <w:sz w:val="18"/>
      <w:szCs w:val="18"/>
    </w:rPr>
  </w:style>
  <w:style w:type="paragraph" w:styleId="TOC6">
    <w:name w:val="toc 6"/>
    <w:basedOn w:val="Normal"/>
    <w:next w:val="Normal"/>
    <w:autoRedefine/>
    <w:rsid w:val="00543DB3"/>
    <w:pPr>
      <w:spacing w:after="0"/>
      <w:ind w:left="1000"/>
      <w:jc w:val="left"/>
    </w:pPr>
    <w:rPr>
      <w:rFonts w:asciiTheme="minorHAnsi" w:hAnsiTheme="minorHAnsi"/>
      <w:sz w:val="18"/>
      <w:szCs w:val="18"/>
    </w:rPr>
  </w:style>
  <w:style w:type="paragraph" w:styleId="TOC7">
    <w:name w:val="toc 7"/>
    <w:basedOn w:val="Normal"/>
    <w:next w:val="Normal"/>
    <w:autoRedefine/>
    <w:rsid w:val="00543DB3"/>
    <w:pPr>
      <w:spacing w:after="0"/>
      <w:ind w:left="1200"/>
      <w:jc w:val="left"/>
    </w:pPr>
    <w:rPr>
      <w:rFonts w:asciiTheme="minorHAnsi" w:hAnsiTheme="minorHAnsi"/>
      <w:sz w:val="18"/>
      <w:szCs w:val="18"/>
    </w:rPr>
  </w:style>
  <w:style w:type="paragraph" w:styleId="TOC8">
    <w:name w:val="toc 8"/>
    <w:basedOn w:val="Normal"/>
    <w:next w:val="Normal"/>
    <w:autoRedefine/>
    <w:rsid w:val="00543DB3"/>
    <w:pPr>
      <w:spacing w:after="0"/>
      <w:ind w:left="1400"/>
      <w:jc w:val="left"/>
    </w:pPr>
    <w:rPr>
      <w:rFonts w:asciiTheme="minorHAnsi" w:hAnsiTheme="minorHAnsi"/>
      <w:sz w:val="18"/>
      <w:szCs w:val="18"/>
    </w:rPr>
  </w:style>
  <w:style w:type="paragraph" w:styleId="TOC9">
    <w:name w:val="toc 9"/>
    <w:basedOn w:val="Normal"/>
    <w:next w:val="Normal"/>
    <w:autoRedefine/>
    <w:rsid w:val="00543DB3"/>
    <w:pPr>
      <w:spacing w:after="0"/>
      <w:ind w:left="1600"/>
      <w:jc w:val="left"/>
    </w:pPr>
    <w:rPr>
      <w:rFonts w:asciiTheme="minorHAnsi" w:hAnsiTheme="minorHAnsi"/>
      <w:sz w:val="18"/>
      <w:szCs w:val="18"/>
    </w:rPr>
  </w:style>
  <w:style w:type="table" w:styleId="TableGrid">
    <w:name w:val="Table Grid"/>
    <w:basedOn w:val="TableNormal"/>
    <w:rsid w:val="00543DB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2">
    <w:name w:val="header2"/>
    <w:basedOn w:val="DefaultParagraphFont"/>
    <w:rsid w:val="00543DB3"/>
  </w:style>
  <w:style w:type="character" w:customStyle="1" w:styleId="st">
    <w:name w:val="st"/>
    <w:basedOn w:val="DefaultParagraphFont"/>
    <w:rsid w:val="00543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biology-online.org/dictionary/Parts" TargetMode="External"/><Relationship Id="rId21" Type="http://schemas.openxmlformats.org/officeDocument/2006/relationships/hyperlink" Target="http://www.biology-online.org/dictionary/Formation" TargetMode="External"/><Relationship Id="rId42" Type="http://schemas.openxmlformats.org/officeDocument/2006/relationships/hyperlink" Target="http://www.biology-online.org/dictionary/Hybridization" TargetMode="External"/><Relationship Id="rId63" Type="http://schemas.openxmlformats.org/officeDocument/2006/relationships/hyperlink" Target="http://www.biology-online.org/dictionary/Study" TargetMode="External"/><Relationship Id="rId84" Type="http://schemas.openxmlformats.org/officeDocument/2006/relationships/hyperlink" Target="http://www.everythingbio.com/index.php" TargetMode="External"/><Relationship Id="rId138" Type="http://schemas.openxmlformats.org/officeDocument/2006/relationships/hyperlink" Target="http://www.everythingbio.com/glos/definition.php?ID=2006" TargetMode="External"/><Relationship Id="rId159" Type="http://schemas.openxmlformats.org/officeDocument/2006/relationships/hyperlink" Target="http://en.wikipedia.org/wiki/Chitin" TargetMode="External"/><Relationship Id="rId170" Type="http://schemas.openxmlformats.org/officeDocument/2006/relationships/hyperlink" Target="http://www.biology-online.org/dictionary/Organisms" TargetMode="External"/><Relationship Id="rId191" Type="http://schemas.openxmlformats.org/officeDocument/2006/relationships/hyperlink" Target="http://www.biology-online.org/dictionary/Organic_compound" TargetMode="External"/><Relationship Id="rId205" Type="http://schemas.openxmlformats.org/officeDocument/2006/relationships/hyperlink" Target="http://www.biology-online.org/dictionary/Organisms" TargetMode="External"/><Relationship Id="rId226" Type="http://schemas.openxmlformats.org/officeDocument/2006/relationships/footer" Target="footer4.xml"/><Relationship Id="rId247" Type="http://schemas.openxmlformats.org/officeDocument/2006/relationships/hyperlink" Target="http://www.massarchaeology.org/museum.htm" TargetMode="External"/><Relationship Id="rId107" Type="http://schemas.openxmlformats.org/officeDocument/2006/relationships/hyperlink" Target="http://dictionary.reference.com/browse/which" TargetMode="External"/><Relationship Id="rId11" Type="http://schemas.openxmlformats.org/officeDocument/2006/relationships/hyperlink" Target="http://en.wikipedia.org/wiki/Microorganism" TargetMode="External"/><Relationship Id="rId32" Type="http://schemas.openxmlformats.org/officeDocument/2006/relationships/hyperlink" Target="http://www.biology-online.org/dictionary/Organ" TargetMode="External"/><Relationship Id="rId53" Type="http://schemas.openxmlformats.org/officeDocument/2006/relationships/footer" Target="footer2.xml"/><Relationship Id="rId74" Type="http://schemas.openxmlformats.org/officeDocument/2006/relationships/hyperlink" Target="http://www.biology-online.org/dictionary/Composition" TargetMode="External"/><Relationship Id="rId128" Type="http://schemas.openxmlformats.org/officeDocument/2006/relationships/hyperlink" Target="http://www.biology-online.org/dictionary/Cell_membrane" TargetMode="External"/><Relationship Id="rId149" Type="http://schemas.openxmlformats.org/officeDocument/2006/relationships/hyperlink" Target="http://en.wikipedia.org/wiki/Yeast" TargetMode="External"/><Relationship Id="rId5" Type="http://schemas.openxmlformats.org/officeDocument/2006/relationships/webSettings" Target="webSettings.xml"/><Relationship Id="rId95" Type="http://schemas.openxmlformats.org/officeDocument/2006/relationships/hyperlink" Target="http://en.wikipedia.org/wiki/Mutualism_%28biology%29" TargetMode="External"/><Relationship Id="rId160" Type="http://schemas.openxmlformats.org/officeDocument/2006/relationships/hyperlink" Target="http://en.wikipedia.org/wiki/Cellulose" TargetMode="External"/><Relationship Id="rId181" Type="http://schemas.openxmlformats.org/officeDocument/2006/relationships/hyperlink" Target="http://en.wikipedia.org/wiki/Heredity" TargetMode="External"/><Relationship Id="rId216" Type="http://schemas.openxmlformats.org/officeDocument/2006/relationships/hyperlink" Target="http://www.biology-online.org/dictionary/Communication" TargetMode="External"/><Relationship Id="rId237" Type="http://schemas.openxmlformats.org/officeDocument/2006/relationships/hyperlink" Target="http://www.harvard.edu/resources-offices/museums" TargetMode="External"/><Relationship Id="rId22" Type="http://schemas.openxmlformats.org/officeDocument/2006/relationships/hyperlink" Target="http://www.biology-online.org/dictionary/Life_cycle" TargetMode="External"/><Relationship Id="rId43" Type="http://schemas.openxmlformats.org/officeDocument/2006/relationships/hyperlink" Target="http://www.biology-online.org/dictionary/Mutation" TargetMode="External"/><Relationship Id="rId64" Type="http://schemas.openxmlformats.org/officeDocument/2006/relationships/hyperlink" Target="http://www.biology-online.org/dictionary/Patterns" TargetMode="External"/><Relationship Id="rId118" Type="http://schemas.openxmlformats.org/officeDocument/2006/relationships/hyperlink" Target="http://dictionary.reference.com/browse/force" TargetMode="External"/><Relationship Id="rId139" Type="http://schemas.openxmlformats.org/officeDocument/2006/relationships/hyperlink" Target="http://dictionary.reference.com/browse/mammals" TargetMode="External"/><Relationship Id="rId85" Type="http://schemas.openxmlformats.org/officeDocument/2006/relationships/hyperlink" Target="http://en.wikipedia.org/wiki/Organelle" TargetMode="External"/><Relationship Id="rId150" Type="http://schemas.openxmlformats.org/officeDocument/2006/relationships/hyperlink" Target="http://en.wikipedia.org/wiki/Bacteria" TargetMode="External"/><Relationship Id="rId171" Type="http://schemas.openxmlformats.org/officeDocument/2006/relationships/hyperlink" Target="http://www.biology-online.org/dictionary/Specific" TargetMode="External"/><Relationship Id="rId192" Type="http://schemas.openxmlformats.org/officeDocument/2006/relationships/hyperlink" Target="http://www.biology-online.org/dictionary/Nitrogenous_base" TargetMode="External"/><Relationship Id="rId206" Type="http://schemas.openxmlformats.org/officeDocument/2006/relationships/hyperlink" Target="http://en.wikipedia.org/wiki/Metabolism" TargetMode="External"/><Relationship Id="rId227" Type="http://schemas.openxmlformats.org/officeDocument/2006/relationships/hyperlink" Target="http://learningcenter.nsta.org/browse_journals.aspx?journal=tst" TargetMode="External"/><Relationship Id="rId248" Type="http://schemas.openxmlformats.org/officeDocument/2006/relationships/hyperlink" Target="http://www.smith.edu/garden/home.html" TargetMode="External"/><Relationship Id="rId12" Type="http://schemas.openxmlformats.org/officeDocument/2006/relationships/hyperlink" Target="http://en.wikipedia.org/wiki/Plant" TargetMode="External"/><Relationship Id="rId33" Type="http://schemas.openxmlformats.org/officeDocument/2006/relationships/hyperlink" Target="http://www.biology-online.org/dictionary/System" TargetMode="External"/><Relationship Id="rId108" Type="http://schemas.openxmlformats.org/officeDocument/2006/relationships/hyperlink" Target="http://en.wikipedia.org/wiki/Evolutionary_biology" TargetMode="External"/><Relationship Id="rId129" Type="http://schemas.openxmlformats.org/officeDocument/2006/relationships/hyperlink" Target="http://en.wikipedia.org/wiki/Symptom" TargetMode="External"/><Relationship Id="rId54" Type="http://schemas.openxmlformats.org/officeDocument/2006/relationships/hyperlink" Target="http://www.biology-online.org/dictionary/Study" TargetMode="External"/><Relationship Id="rId70" Type="http://schemas.openxmlformats.org/officeDocument/2006/relationships/hyperlink" Target="http://www.biology-online.org/dictionary/Organ" TargetMode="External"/><Relationship Id="rId75" Type="http://schemas.openxmlformats.org/officeDocument/2006/relationships/hyperlink" Target="http://www.biology-online.org/dictionary/Population" TargetMode="External"/><Relationship Id="rId91" Type="http://schemas.openxmlformats.org/officeDocument/2006/relationships/hyperlink" Target="http://en.wikipedia.org/wiki/Organelle" TargetMode="External"/><Relationship Id="rId96" Type="http://schemas.openxmlformats.org/officeDocument/2006/relationships/hyperlink" Target="http://en.wikipedia.org/wiki/Termite" TargetMode="External"/><Relationship Id="rId140" Type="http://schemas.openxmlformats.org/officeDocument/2006/relationships/hyperlink" Target="http://dictionary.reference.com/browse/estrus" TargetMode="External"/><Relationship Id="rId145" Type="http://schemas.openxmlformats.org/officeDocument/2006/relationships/hyperlink" Target="http://en.wikipedia.org/wiki/Genetic_recombination" TargetMode="External"/><Relationship Id="rId161" Type="http://schemas.openxmlformats.org/officeDocument/2006/relationships/hyperlink" Target="http://en.wikipedia.org/wiki/Biogeochemical_cycle" TargetMode="External"/><Relationship Id="rId166" Type="http://schemas.openxmlformats.org/officeDocument/2006/relationships/hyperlink" Target="http://www.biology-online.org/dictionary/Gene" TargetMode="External"/><Relationship Id="rId182" Type="http://schemas.openxmlformats.org/officeDocument/2006/relationships/hyperlink" Target="http://en.wikipedia.org/wiki/Gregor_Mendel" TargetMode="External"/><Relationship Id="rId187" Type="http://schemas.openxmlformats.org/officeDocument/2006/relationships/hyperlink" Target="http://www.everythingbio.com/glos/definition.php?ID=238" TargetMode="External"/><Relationship Id="rId217" Type="http://schemas.openxmlformats.org/officeDocument/2006/relationships/hyperlink" Target="http://www.biology-online.org/dictionary/Inheritable"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dictionary.reference.com/browse/carbon+dioxide" TargetMode="External"/><Relationship Id="rId233" Type="http://schemas.openxmlformats.org/officeDocument/2006/relationships/hyperlink" Target="http://www.ccmnh.org/index.php?name=Sections&amp;req=viewarticle&amp;artid=38" TargetMode="External"/><Relationship Id="rId238" Type="http://schemas.openxmlformats.org/officeDocument/2006/relationships/hyperlink" Target="http://hmsc.harvard.edu/" TargetMode="External"/><Relationship Id="rId254" Type="http://schemas.openxmlformats.org/officeDocument/2006/relationships/hyperlink" Target="http://www.worcesterthinktank.com" TargetMode="External"/><Relationship Id="rId23" Type="http://schemas.openxmlformats.org/officeDocument/2006/relationships/hyperlink" Target="http://www.biology-online.org/dictionary/Interaction" TargetMode="External"/><Relationship Id="rId28" Type="http://schemas.openxmlformats.org/officeDocument/2006/relationships/hyperlink" Target="http://www.biology-online.org/dictionary/Specific" TargetMode="External"/><Relationship Id="rId49" Type="http://schemas.openxmlformats.org/officeDocument/2006/relationships/hyperlink" Target="http://www.biology-online.org/dictionary/Place" TargetMode="External"/><Relationship Id="rId114" Type="http://schemas.openxmlformats.org/officeDocument/2006/relationships/hyperlink" Target="http://www.biology-online.org/dictionary/Regard" TargetMode="External"/><Relationship Id="rId119" Type="http://schemas.openxmlformats.org/officeDocument/2006/relationships/hyperlink" Target="http://www.biology-online.org/dictionary/Eukaryotic" TargetMode="External"/><Relationship Id="rId44" Type="http://schemas.openxmlformats.org/officeDocument/2006/relationships/hyperlink" Target="http://www.biology-online.org/dictionary/Existence" TargetMode="External"/><Relationship Id="rId60" Type="http://schemas.openxmlformats.org/officeDocument/2006/relationships/hyperlink" Target="http://www.biology-online.org/dictionary/Life_cycle" TargetMode="External"/><Relationship Id="rId65" Type="http://schemas.openxmlformats.org/officeDocument/2006/relationships/hyperlink" Target="http://www.biology-online.org/dictionary/Inheritance" TargetMode="External"/><Relationship Id="rId81" Type="http://schemas.openxmlformats.org/officeDocument/2006/relationships/hyperlink" Target="http://www.biology-online.org/dictionary/Mutation" TargetMode="External"/><Relationship Id="rId86" Type="http://schemas.openxmlformats.org/officeDocument/2006/relationships/hyperlink" Target="http://en.wikipedia.org/wiki/Chromosome" TargetMode="External"/><Relationship Id="rId130" Type="http://schemas.openxmlformats.org/officeDocument/2006/relationships/hyperlink" Target="http://en.wikipedia.org/wiki/Medical_sign" TargetMode="External"/><Relationship Id="rId135" Type="http://schemas.openxmlformats.org/officeDocument/2006/relationships/hyperlink" Target="http://dictionary.reference.com/browse/network" TargetMode="External"/><Relationship Id="rId151" Type="http://schemas.openxmlformats.org/officeDocument/2006/relationships/hyperlink" Target="http://en.wikipedia.org/wiki/Eukaryote" TargetMode="External"/><Relationship Id="rId156" Type="http://schemas.openxmlformats.org/officeDocument/2006/relationships/hyperlink" Target="http://en.wikipedia.org/wiki/Animal" TargetMode="External"/><Relationship Id="rId177" Type="http://schemas.openxmlformats.org/officeDocument/2006/relationships/hyperlink" Target="http://www.everythingbio.com/glos/definition.php?ID=2541" TargetMode="External"/><Relationship Id="rId198" Type="http://schemas.openxmlformats.org/officeDocument/2006/relationships/hyperlink" Target="http://en.wikipedia.org/wiki/Population" TargetMode="External"/><Relationship Id="rId172" Type="http://schemas.openxmlformats.org/officeDocument/2006/relationships/hyperlink" Target="http://www.biology-online.org/dictionary/Area" TargetMode="External"/><Relationship Id="rId193" Type="http://schemas.openxmlformats.org/officeDocument/2006/relationships/hyperlink" Target="http://www.biology-online.org/dictionary/Sugar" TargetMode="External"/><Relationship Id="rId202" Type="http://schemas.openxmlformats.org/officeDocument/2006/relationships/hyperlink" Target="http://en.wikipedia.org/wiki/Phylogenetic_tree" TargetMode="External"/><Relationship Id="rId207" Type="http://schemas.openxmlformats.org/officeDocument/2006/relationships/hyperlink" Target="http://en.wikipedia.org/wiki/Cell_%28biology%29" TargetMode="External"/><Relationship Id="rId223" Type="http://schemas.openxmlformats.org/officeDocument/2006/relationships/hyperlink" Target="http://en.wikipedia.org/wiki/Kingdom_%28biology%29" TargetMode="External"/><Relationship Id="rId228" Type="http://schemas.openxmlformats.org/officeDocument/2006/relationships/hyperlink" Target="http://science.education.nih.gov/customers.nsf/WebPages/CSHome" TargetMode="External"/><Relationship Id="rId244" Type="http://schemas.openxmlformats.org/officeDocument/2006/relationships/hyperlink" Target="http://www.nefsc.noaa.gov/nefsc/woodshole" TargetMode="External"/><Relationship Id="rId249" Type="http://schemas.openxmlformats.org/officeDocument/2006/relationships/hyperlink" Target="http://southshorenaturalsciencecenter.org" TargetMode="External"/><Relationship Id="rId13" Type="http://schemas.openxmlformats.org/officeDocument/2006/relationships/hyperlink" Target="http://en.wikipedia.org/wiki/Animal" TargetMode="External"/><Relationship Id="rId18" Type="http://schemas.openxmlformats.org/officeDocument/2006/relationships/hyperlink" Target="http://www.biology-online.org/dictionary/Function" TargetMode="External"/><Relationship Id="rId39" Type="http://schemas.openxmlformats.org/officeDocument/2006/relationships/hyperlink" Target="http://www.biology-online.org/dictionary/Generation" TargetMode="External"/><Relationship Id="rId109" Type="http://schemas.openxmlformats.org/officeDocument/2006/relationships/hyperlink" Target="http://en.wikipedia.org/wiki/Organism" TargetMode="External"/><Relationship Id="rId34" Type="http://schemas.openxmlformats.org/officeDocument/2006/relationships/hyperlink" Target="http://www.biology-online.org/dictionary/Change" TargetMode="External"/><Relationship Id="rId50" Type="http://schemas.openxmlformats.org/officeDocument/2006/relationships/hyperlink" Target="http://www.biology-online.org/dictionary/Given" TargetMode="External"/><Relationship Id="rId55" Type="http://schemas.openxmlformats.org/officeDocument/2006/relationships/hyperlink" Target="http://www.biology-online.org/dictionary/Cells" TargetMode="External"/><Relationship Id="rId76" Type="http://schemas.openxmlformats.org/officeDocument/2006/relationships/hyperlink" Target="http://www.biology-online.org/dictionary/Successive" TargetMode="External"/><Relationship Id="rId97" Type="http://schemas.openxmlformats.org/officeDocument/2006/relationships/hyperlink" Target="http://en.wikipedia.org/wiki/Organ_%28anatomy%29" TargetMode="External"/><Relationship Id="rId104" Type="http://schemas.openxmlformats.org/officeDocument/2006/relationships/hyperlink" Target="http://en.wikipedia.org/wiki/Vertebrate" TargetMode="External"/><Relationship Id="rId120" Type="http://schemas.openxmlformats.org/officeDocument/2006/relationships/hyperlink" Target="http://www.biology-online.org/dictionary/Cell" TargetMode="External"/><Relationship Id="rId125" Type="http://schemas.openxmlformats.org/officeDocument/2006/relationships/hyperlink" Target="http://www.biology-online.org/dictionary/Organelle" TargetMode="External"/><Relationship Id="rId141" Type="http://schemas.openxmlformats.org/officeDocument/2006/relationships/hyperlink" Target="http://en.wikipedia.org/wiki/Populations" TargetMode="External"/><Relationship Id="rId146" Type="http://schemas.openxmlformats.org/officeDocument/2006/relationships/hyperlink" Target="http://en.wikipedia.org/wiki/Gene_flow" TargetMode="External"/><Relationship Id="rId167" Type="http://schemas.openxmlformats.org/officeDocument/2006/relationships/hyperlink" Target="http://en.wikipedia.org/wiki/Organisms" TargetMode="External"/><Relationship Id="rId188" Type="http://schemas.openxmlformats.org/officeDocument/2006/relationships/hyperlink" Target="http://www.biology-online.org/dictionary/Nucleic_acids" TargetMode="External"/><Relationship Id="rId7" Type="http://schemas.openxmlformats.org/officeDocument/2006/relationships/endnotes" Target="endnotes.xml"/><Relationship Id="rId71" Type="http://schemas.openxmlformats.org/officeDocument/2006/relationships/hyperlink" Target="http://www.biology-online.org/dictionary/System" TargetMode="External"/><Relationship Id="rId92" Type="http://schemas.openxmlformats.org/officeDocument/2006/relationships/hyperlink" Target="http://en.wikipedia.org/wiki/Chromosome" TargetMode="External"/><Relationship Id="rId162" Type="http://schemas.openxmlformats.org/officeDocument/2006/relationships/hyperlink" Target="http://www.everythingbio.com/glos/definition.php?ID=2259" TargetMode="External"/><Relationship Id="rId183" Type="http://schemas.openxmlformats.org/officeDocument/2006/relationships/hyperlink" Target="http://www.everythingbio.com/glos/definition.php?ID=2006" TargetMode="External"/><Relationship Id="rId213" Type="http://schemas.openxmlformats.org/officeDocument/2006/relationships/hyperlink" Target="http://dictionary.reference.com/browse/cell" TargetMode="External"/><Relationship Id="rId218" Type="http://schemas.openxmlformats.org/officeDocument/2006/relationships/hyperlink" Target="http://www.biology-online.org/dictionary/Parent" TargetMode="External"/><Relationship Id="rId234" Type="http://schemas.openxmlformats.org/officeDocument/2006/relationships/hyperlink" Target="http://www.fws.gov/r5crc/Fish/visit.html" TargetMode="External"/><Relationship Id="rId239" Type="http://schemas.openxmlformats.org/officeDocument/2006/relationships/hyperlink" Target="http://www.mass.gov/dcr" TargetMode="External"/><Relationship Id="rId2" Type="http://schemas.openxmlformats.org/officeDocument/2006/relationships/numbering" Target="numbering.xml"/><Relationship Id="rId29" Type="http://schemas.openxmlformats.org/officeDocument/2006/relationships/hyperlink" Target="http://www.biology-online.org/dictionary/Traits" TargetMode="External"/><Relationship Id="rId250" Type="http://schemas.openxmlformats.org/officeDocument/2006/relationships/hyperlink" Target="http://www.springfieldmuseums.org/the_museums/science" TargetMode="External"/><Relationship Id="rId255" Type="http://schemas.openxmlformats.org/officeDocument/2006/relationships/hyperlink" Target="http://www.zoonewengland.org" TargetMode="External"/><Relationship Id="rId24" Type="http://schemas.openxmlformats.org/officeDocument/2006/relationships/hyperlink" Target="http://www.biology-online.org/dictionary/Environments" TargetMode="External"/><Relationship Id="rId40" Type="http://schemas.openxmlformats.org/officeDocument/2006/relationships/hyperlink" Target="http://www.biology-online.org/dictionary/Natural_selection" TargetMode="External"/><Relationship Id="rId45" Type="http://schemas.openxmlformats.org/officeDocument/2006/relationships/hyperlink" Target="http://www.biology-online.org/dictionary/Range" TargetMode="External"/><Relationship Id="rId66" Type="http://schemas.openxmlformats.org/officeDocument/2006/relationships/hyperlink" Target="http://www.biology-online.org/dictionary/Specific" TargetMode="External"/><Relationship Id="rId87" Type="http://schemas.openxmlformats.org/officeDocument/2006/relationships/hyperlink" Target="http://en.wikipedia.org/wiki/Earth" TargetMode="External"/><Relationship Id="rId110" Type="http://schemas.openxmlformats.org/officeDocument/2006/relationships/hyperlink" Target="http://en.wikipedia.org/wiki/Speciation" TargetMode="External"/><Relationship Id="rId115" Type="http://schemas.openxmlformats.org/officeDocument/2006/relationships/hyperlink" Target="http://www.biology-online.org/dictionary/Homologous" TargetMode="External"/><Relationship Id="rId131" Type="http://schemas.openxmlformats.org/officeDocument/2006/relationships/hyperlink" Target="http://www.everythingbio.com/glos/definition.php?ID=1805" TargetMode="External"/><Relationship Id="rId136" Type="http://schemas.openxmlformats.org/officeDocument/2006/relationships/hyperlink" Target="http://dictionary.reference.com/browse/cell" TargetMode="External"/><Relationship Id="rId157" Type="http://schemas.openxmlformats.org/officeDocument/2006/relationships/hyperlink" Target="http://en.wikipedia.org/wiki/Bacteria" TargetMode="External"/><Relationship Id="rId178" Type="http://schemas.openxmlformats.org/officeDocument/2006/relationships/hyperlink" Target="http://www.everythingbio.com/glos/definition.php?ID=2461" TargetMode="External"/><Relationship Id="rId61" Type="http://schemas.openxmlformats.org/officeDocument/2006/relationships/hyperlink" Target="http://www.biology-online.org/dictionary/Interaction" TargetMode="External"/><Relationship Id="rId82" Type="http://schemas.openxmlformats.org/officeDocument/2006/relationships/hyperlink" Target="http://www.merriam-webster.com/dictionary/science" TargetMode="External"/><Relationship Id="rId152" Type="http://schemas.openxmlformats.org/officeDocument/2006/relationships/hyperlink" Target="http://en.wikipedia.org/wiki/Yeast" TargetMode="External"/><Relationship Id="rId173" Type="http://schemas.openxmlformats.org/officeDocument/2006/relationships/hyperlink" Target="http://www.biology-online.org/dictionary/Downstream" TargetMode="External"/><Relationship Id="rId194" Type="http://schemas.openxmlformats.org/officeDocument/2006/relationships/hyperlink" Target="http://www.biology-online.org/dictionary/Phosphate_group" TargetMode="External"/><Relationship Id="rId199" Type="http://schemas.openxmlformats.org/officeDocument/2006/relationships/hyperlink" Target="http://en.wikipedia.org/wiki/Molecular_sequencing" TargetMode="External"/><Relationship Id="rId203" Type="http://schemas.openxmlformats.org/officeDocument/2006/relationships/hyperlink" Target="http://en.wikipedia.org/wiki/Biological_interaction" TargetMode="External"/><Relationship Id="rId208" Type="http://schemas.openxmlformats.org/officeDocument/2006/relationships/hyperlink" Target="http://en.wikipedia.org/wiki/Energy" TargetMode="External"/><Relationship Id="rId229" Type="http://schemas.openxmlformats.org/officeDocument/2006/relationships/hyperlink" Target="http://www.terc.edu/ourwork/38_science.html" TargetMode="External"/><Relationship Id="rId19" Type="http://schemas.openxmlformats.org/officeDocument/2006/relationships/hyperlink" Target="http://www.biology-online.org/dictionary/Structure" TargetMode="External"/><Relationship Id="rId224" Type="http://schemas.openxmlformats.org/officeDocument/2006/relationships/hyperlink" Target="http://en.wikipedia.org/wiki/Fungus" TargetMode="External"/><Relationship Id="rId240" Type="http://schemas.openxmlformats.org/officeDocument/2006/relationships/hyperlink" Target="http://www.massaudubon.org/Nature_Connection/sanctuaries.php" TargetMode="External"/><Relationship Id="rId245" Type="http://schemas.openxmlformats.org/officeDocument/2006/relationships/hyperlink" Target="http://oceanexplorium.org" TargetMode="External"/><Relationship Id="rId14" Type="http://schemas.openxmlformats.org/officeDocument/2006/relationships/hyperlink" Target="http://en.wikipedia.org/wiki/Human_being" TargetMode="External"/><Relationship Id="rId30" Type="http://schemas.openxmlformats.org/officeDocument/2006/relationships/hyperlink" Target="http://www.biology-online.org/dictionary/Organism" TargetMode="External"/><Relationship Id="rId35" Type="http://schemas.openxmlformats.org/officeDocument/2006/relationships/hyperlink" Target="http://www.biology-online.org/dictionary/Genetic" TargetMode="External"/><Relationship Id="rId56" Type="http://schemas.openxmlformats.org/officeDocument/2006/relationships/hyperlink" Target="http://www.biology-online.org/dictionary/Function" TargetMode="External"/><Relationship Id="rId77" Type="http://schemas.openxmlformats.org/officeDocument/2006/relationships/hyperlink" Target="http://www.biology-online.org/dictionary/Generation" TargetMode="External"/><Relationship Id="rId100" Type="http://schemas.openxmlformats.org/officeDocument/2006/relationships/hyperlink" Target="http://en.wikipedia.org/wiki/Red_blood_cell" TargetMode="External"/><Relationship Id="rId105" Type="http://schemas.openxmlformats.org/officeDocument/2006/relationships/hyperlink" Target="http://en.wikipedia.org/wiki/Invertebrate" TargetMode="External"/><Relationship Id="rId126" Type="http://schemas.openxmlformats.org/officeDocument/2006/relationships/hyperlink" Target="http://www.biology-online.org/dictionary/Nucleus" TargetMode="External"/><Relationship Id="rId147" Type="http://schemas.openxmlformats.org/officeDocument/2006/relationships/hyperlink" Target="http://en.wikipedia.org/wiki/Sugar" TargetMode="External"/><Relationship Id="rId168" Type="http://schemas.openxmlformats.org/officeDocument/2006/relationships/hyperlink" Target="http://en.wikipedia.org/wiki/Common_descent" TargetMode="External"/><Relationship Id="rId8" Type="http://schemas.openxmlformats.org/officeDocument/2006/relationships/hyperlink" Target="http://www.goodreads.com/author/show/9810.Albert_Einstein" TargetMode="External"/><Relationship Id="rId51" Type="http://schemas.openxmlformats.org/officeDocument/2006/relationships/hyperlink" Target="http://www.biology-online.org/dictionary/Time" TargetMode="External"/><Relationship Id="rId72" Type="http://schemas.openxmlformats.org/officeDocument/2006/relationships/hyperlink" Target="http://www.biology-online.org/dictionary/Change" TargetMode="External"/><Relationship Id="rId93" Type="http://schemas.openxmlformats.org/officeDocument/2006/relationships/hyperlink" Target="http://en.wikipedia.org/wiki/Earth" TargetMode="External"/><Relationship Id="rId98" Type="http://schemas.openxmlformats.org/officeDocument/2006/relationships/hyperlink" Target="http://en.wikipedia.org/wiki/Endoskeleton" TargetMode="External"/><Relationship Id="rId121" Type="http://schemas.openxmlformats.org/officeDocument/2006/relationships/hyperlink" Target="http://www.biology-online.org/dictionary/Cell_membrane" TargetMode="External"/><Relationship Id="rId142" Type="http://schemas.openxmlformats.org/officeDocument/2006/relationships/hyperlink" Target="http://en.wikipedia.org/wiki/Organisms" TargetMode="External"/><Relationship Id="rId163" Type="http://schemas.openxmlformats.org/officeDocument/2006/relationships/hyperlink" Target="http://www.everythingbio.com/glos/definition.php?ID=4137" TargetMode="External"/><Relationship Id="rId184" Type="http://schemas.openxmlformats.org/officeDocument/2006/relationships/hyperlink" Target="http://www.everythingbio.com/glos/definition.php?ID=278" TargetMode="External"/><Relationship Id="rId189" Type="http://schemas.openxmlformats.org/officeDocument/2006/relationships/hyperlink" Target="http://www.biology-online.org/dictionary/DNA" TargetMode="External"/><Relationship Id="rId219" Type="http://schemas.openxmlformats.org/officeDocument/2006/relationships/hyperlink" Target="http://www.biology-online.org/dictionary/DNA" TargetMode="External"/><Relationship Id="rId3" Type="http://schemas.openxmlformats.org/officeDocument/2006/relationships/styles" Target="styles.xml"/><Relationship Id="rId214" Type="http://schemas.openxmlformats.org/officeDocument/2006/relationships/hyperlink" Target="http://en.wikipedia.org/wiki/Striated_muscle" TargetMode="External"/><Relationship Id="rId230" Type="http://schemas.openxmlformats.org/officeDocument/2006/relationships/hyperlink" Target="https://www.amherst.edu/museums" TargetMode="External"/><Relationship Id="rId235" Type="http://schemas.openxmlformats.org/officeDocument/2006/relationships/hyperlink" Target="http://www.discoverymuseums.org/" TargetMode="External"/><Relationship Id="rId251" Type="http://schemas.openxmlformats.org/officeDocument/2006/relationships/hyperlink" Target="http://thetrustees.org" TargetMode="External"/><Relationship Id="rId256" Type="http://schemas.openxmlformats.org/officeDocument/2006/relationships/fontTable" Target="fontTable.xml"/><Relationship Id="rId25" Type="http://schemas.openxmlformats.org/officeDocument/2006/relationships/hyperlink" Target="http://www.biology-online.org/dictionary/Study" TargetMode="External"/><Relationship Id="rId46" Type="http://schemas.openxmlformats.org/officeDocument/2006/relationships/hyperlink" Target="http://www.biology-online.org/dictionary/Types" TargetMode="External"/><Relationship Id="rId67" Type="http://schemas.openxmlformats.org/officeDocument/2006/relationships/hyperlink" Target="http://www.biology-online.org/dictionary/Traits" TargetMode="External"/><Relationship Id="rId116" Type="http://schemas.openxmlformats.org/officeDocument/2006/relationships/hyperlink" Target="http://www.biology-online.org/dictionary/Organs" TargetMode="External"/><Relationship Id="rId137" Type="http://schemas.openxmlformats.org/officeDocument/2006/relationships/hyperlink" Target="http://www.everythingbio.com/glos/definition.php?ID=835" TargetMode="External"/><Relationship Id="rId158" Type="http://schemas.openxmlformats.org/officeDocument/2006/relationships/hyperlink" Target="http://en.wikipedia.org/wiki/Cell_wall" TargetMode="External"/><Relationship Id="rId20" Type="http://schemas.openxmlformats.org/officeDocument/2006/relationships/hyperlink" Target="http://www.biology-online.org/dictionary/Component" TargetMode="External"/><Relationship Id="rId41" Type="http://schemas.openxmlformats.org/officeDocument/2006/relationships/hyperlink" Target="http://www.biology-online.org/dictionary/Inbreeding" TargetMode="External"/><Relationship Id="rId62" Type="http://schemas.openxmlformats.org/officeDocument/2006/relationships/hyperlink" Target="http://www.biology-online.org/dictionary/Environments" TargetMode="External"/><Relationship Id="rId83" Type="http://schemas.openxmlformats.org/officeDocument/2006/relationships/hyperlink" Target="http://en.wikipedia.org" TargetMode="External"/><Relationship Id="rId88" Type="http://schemas.openxmlformats.org/officeDocument/2006/relationships/hyperlink" Target="http://en.wikipedia.org/wiki/Habitat" TargetMode="External"/><Relationship Id="rId111" Type="http://schemas.openxmlformats.org/officeDocument/2006/relationships/hyperlink" Target="http://www.biology-online.org/dictionary/Study" TargetMode="External"/><Relationship Id="rId132" Type="http://schemas.openxmlformats.org/officeDocument/2006/relationships/hyperlink" Target="http://www.everythingbio.com/glos/definition.php?ID=684" TargetMode="External"/><Relationship Id="rId153" Type="http://schemas.openxmlformats.org/officeDocument/2006/relationships/hyperlink" Target="http://en.wikipedia.org/wiki/Mushrooms" TargetMode="External"/><Relationship Id="rId174" Type="http://schemas.openxmlformats.org/officeDocument/2006/relationships/hyperlink" Target="http://en.wikipedia.org/wiki/Anatomy" TargetMode="External"/><Relationship Id="rId179" Type="http://schemas.openxmlformats.org/officeDocument/2006/relationships/hyperlink" Target="http://www.everythingbio.com/glos/definition.php?ID=2541" TargetMode="External"/><Relationship Id="rId195" Type="http://schemas.openxmlformats.org/officeDocument/2006/relationships/hyperlink" Target="http://en.wikipedia.org/wiki/Evolution" TargetMode="External"/><Relationship Id="rId209" Type="http://schemas.openxmlformats.org/officeDocument/2006/relationships/hyperlink" Target="http://en.wikipedia.org/wiki/Sugar" TargetMode="External"/><Relationship Id="rId190" Type="http://schemas.openxmlformats.org/officeDocument/2006/relationships/hyperlink" Target="http://www.biology-online.org/dictionary/RNA" TargetMode="External"/><Relationship Id="rId204" Type="http://schemas.openxmlformats.org/officeDocument/2006/relationships/hyperlink" Target="http://www.biology-online.org/dictionary/Animal" TargetMode="External"/><Relationship Id="rId220" Type="http://schemas.openxmlformats.org/officeDocument/2006/relationships/hyperlink" Target="http://www.biology-online.org/dictionary/RNA" TargetMode="External"/><Relationship Id="rId225" Type="http://schemas.openxmlformats.org/officeDocument/2006/relationships/footer" Target="footer3.xml"/><Relationship Id="rId241" Type="http://schemas.openxmlformats.org/officeDocument/2006/relationships/hyperlink" Target="http://www.mos.org" TargetMode="External"/><Relationship Id="rId246" Type="http://schemas.openxmlformats.org/officeDocument/2006/relationships/hyperlink" Target="http://publichealthmuseum.org" TargetMode="External"/><Relationship Id="rId15" Type="http://schemas.openxmlformats.org/officeDocument/2006/relationships/hyperlink" Target="http://www.youtube.com/watch?v=iARB5vWbHscSee%20YouTube" TargetMode="External"/><Relationship Id="rId36" Type="http://schemas.openxmlformats.org/officeDocument/2006/relationships/hyperlink" Target="http://www.biology-online.org/dictionary/Composition" TargetMode="External"/><Relationship Id="rId57" Type="http://schemas.openxmlformats.org/officeDocument/2006/relationships/hyperlink" Target="http://www.biology-online.org/dictionary/Structure" TargetMode="External"/><Relationship Id="rId106" Type="http://schemas.openxmlformats.org/officeDocument/2006/relationships/hyperlink" Target="http://en.wikipedia.org/wiki/Cell_(biology)" TargetMode="External"/><Relationship Id="rId127" Type="http://schemas.openxmlformats.org/officeDocument/2006/relationships/hyperlink" Target="http://www.biology-online.org/dictionary/Nucleus" TargetMode="External"/><Relationship Id="rId10" Type="http://schemas.openxmlformats.org/officeDocument/2006/relationships/hyperlink" Target="http://en.wikipedia.org/wiki/Living_organism" TargetMode="External"/><Relationship Id="rId31" Type="http://schemas.openxmlformats.org/officeDocument/2006/relationships/hyperlink" Target="http://www.biology-online.org/dictionary/Cellular" TargetMode="External"/><Relationship Id="rId52" Type="http://schemas.openxmlformats.org/officeDocument/2006/relationships/footer" Target="footer1.xml"/><Relationship Id="rId73" Type="http://schemas.openxmlformats.org/officeDocument/2006/relationships/hyperlink" Target="http://www.biology-online.org/dictionary/Genetic" TargetMode="External"/><Relationship Id="rId78" Type="http://schemas.openxmlformats.org/officeDocument/2006/relationships/hyperlink" Target="http://www.biology-online.org/dictionary/Natural_selection" TargetMode="External"/><Relationship Id="rId94" Type="http://schemas.openxmlformats.org/officeDocument/2006/relationships/hyperlink" Target="http://en.wikipedia.org/wiki/Habitat" TargetMode="External"/><Relationship Id="rId99" Type="http://schemas.openxmlformats.org/officeDocument/2006/relationships/hyperlink" Target="http://en.wikipedia.org/wiki/Vertebrate" TargetMode="External"/><Relationship Id="rId101" Type="http://schemas.openxmlformats.org/officeDocument/2006/relationships/hyperlink" Target="http://en.wikipedia.org/wiki/White_blood_cell" TargetMode="External"/><Relationship Id="rId122" Type="http://schemas.openxmlformats.org/officeDocument/2006/relationships/hyperlink" Target="http://www.biology-online.org/dictionary/Nuclear_envelope" TargetMode="External"/><Relationship Id="rId143" Type="http://schemas.openxmlformats.org/officeDocument/2006/relationships/hyperlink" Target="http://en.wikipedia.org/wiki/Genetic_diversity" TargetMode="External"/><Relationship Id="rId148" Type="http://schemas.openxmlformats.org/officeDocument/2006/relationships/hyperlink" Target="http://en.wikipedia.org/wiki/Alcohol" TargetMode="External"/><Relationship Id="rId164" Type="http://schemas.openxmlformats.org/officeDocument/2006/relationships/hyperlink" Target="http://www.biology-online.org/dictionary/Population" TargetMode="External"/><Relationship Id="rId169" Type="http://schemas.openxmlformats.org/officeDocument/2006/relationships/hyperlink" Target="http://www.biology-online.org/dictionary/Movement" TargetMode="External"/><Relationship Id="rId185" Type="http://schemas.openxmlformats.org/officeDocument/2006/relationships/hyperlink" Target="http://www.everythingbio.com/glos/definition.php?ID=134" TargetMode="External"/><Relationship Id="rId4" Type="http://schemas.openxmlformats.org/officeDocument/2006/relationships/settings" Target="settings.xml"/><Relationship Id="rId9" Type="http://schemas.openxmlformats.org/officeDocument/2006/relationships/hyperlink" Target="http://www.goodreads.com/work/quotes/2638443" TargetMode="External"/><Relationship Id="rId180" Type="http://schemas.openxmlformats.org/officeDocument/2006/relationships/hyperlink" Target="http://www.everythingbio.com/glos/definition.php?ID=3529" TargetMode="External"/><Relationship Id="rId210" Type="http://schemas.openxmlformats.org/officeDocument/2006/relationships/hyperlink" Target="http://en.wikipedia.org/wiki/Amino_acids" TargetMode="External"/><Relationship Id="rId215" Type="http://schemas.openxmlformats.org/officeDocument/2006/relationships/hyperlink" Target="http://en.wikipedia.org/wiki/Gene_pool" TargetMode="External"/><Relationship Id="rId236" Type="http://schemas.openxmlformats.org/officeDocument/2006/relationships/hyperlink" Target="http://www.ecotarium.org" TargetMode="External"/><Relationship Id="rId257" Type="http://schemas.openxmlformats.org/officeDocument/2006/relationships/theme" Target="theme/theme1.xml"/><Relationship Id="rId26" Type="http://schemas.openxmlformats.org/officeDocument/2006/relationships/hyperlink" Target="http://www.biology-online.org/dictionary/Patterns" TargetMode="External"/><Relationship Id="rId231" Type="http://schemas.openxmlformats.org/officeDocument/2006/relationships/hyperlink" Target="http://arboretum.harvard.edu/education/childrens-education-programs/" TargetMode="External"/><Relationship Id="rId252" Type="http://schemas.openxmlformats.org/officeDocument/2006/relationships/hyperlink" Target="http://www.terc.edu/ourwork/38_science.html" TargetMode="External"/><Relationship Id="rId47" Type="http://schemas.openxmlformats.org/officeDocument/2006/relationships/hyperlink" Target="http://www.biology-online.org/dictionary/Organisms" TargetMode="External"/><Relationship Id="rId68" Type="http://schemas.openxmlformats.org/officeDocument/2006/relationships/hyperlink" Target="http://www.biology-online.org/dictionary/Organism" TargetMode="External"/><Relationship Id="rId89" Type="http://schemas.openxmlformats.org/officeDocument/2006/relationships/hyperlink" Target="http://en.wikipedia.org/wiki/Mutualism_%28biology%29" TargetMode="External"/><Relationship Id="rId112" Type="http://schemas.openxmlformats.org/officeDocument/2006/relationships/hyperlink" Target="http://www.biology-online.org/dictionary/Animal" TargetMode="External"/><Relationship Id="rId133" Type="http://schemas.openxmlformats.org/officeDocument/2006/relationships/hyperlink" Target="http://www.everythingbio.com/glos/definition.php?ID=684" TargetMode="External"/><Relationship Id="rId154" Type="http://schemas.openxmlformats.org/officeDocument/2006/relationships/hyperlink" Target="http://en.wikipedia.org/wiki/Kingdom_%28biology%29" TargetMode="External"/><Relationship Id="rId175" Type="http://schemas.openxmlformats.org/officeDocument/2006/relationships/hyperlink" Target="http://en.wikipedia.org/wiki/Biochemistry" TargetMode="External"/><Relationship Id="rId196" Type="http://schemas.openxmlformats.org/officeDocument/2006/relationships/hyperlink" Target="http://en.wikipedia.org/wiki/Organism" TargetMode="External"/><Relationship Id="rId200" Type="http://schemas.openxmlformats.org/officeDocument/2006/relationships/hyperlink" Target="http://en.wikipedia.org/wiki/Hybrid_%28biology%29" TargetMode="External"/><Relationship Id="rId16" Type="http://schemas.openxmlformats.org/officeDocument/2006/relationships/hyperlink" Target="http://www.biology-online.org/dictionary/Study" TargetMode="External"/><Relationship Id="rId221" Type="http://schemas.openxmlformats.org/officeDocument/2006/relationships/hyperlink" Target="http://www.biology-online.org/dictionary/Protein" TargetMode="External"/><Relationship Id="rId242" Type="http://schemas.openxmlformats.org/officeDocument/2006/relationships/hyperlink" Target="http://www.neaq.org" TargetMode="External"/><Relationship Id="rId37" Type="http://schemas.openxmlformats.org/officeDocument/2006/relationships/hyperlink" Target="http://www.biology-online.org/dictionary/Population" TargetMode="External"/><Relationship Id="rId58" Type="http://schemas.openxmlformats.org/officeDocument/2006/relationships/hyperlink" Target="http://www.biology-online.org/dictionary/Component" TargetMode="External"/><Relationship Id="rId79" Type="http://schemas.openxmlformats.org/officeDocument/2006/relationships/hyperlink" Target="http://www.biology-online.org/dictionary/Inbreeding" TargetMode="External"/><Relationship Id="rId102" Type="http://schemas.openxmlformats.org/officeDocument/2006/relationships/hyperlink" Target="http://en.wikipedia.org/wiki/Mineral" TargetMode="External"/><Relationship Id="rId123" Type="http://schemas.openxmlformats.org/officeDocument/2006/relationships/hyperlink" Target="http://www.biology-online.org/dictionary/Cell" TargetMode="External"/><Relationship Id="rId144" Type="http://schemas.openxmlformats.org/officeDocument/2006/relationships/hyperlink" Target="http://en.wikipedia.org/wiki/Mutation" TargetMode="External"/><Relationship Id="rId90" Type="http://schemas.openxmlformats.org/officeDocument/2006/relationships/hyperlink" Target="http://en.wikipedia.org/wiki/Termite" TargetMode="External"/><Relationship Id="rId165" Type="http://schemas.openxmlformats.org/officeDocument/2006/relationships/hyperlink" Target="http://www.biology-online.org/dictionary/Species" TargetMode="External"/><Relationship Id="rId186" Type="http://schemas.openxmlformats.org/officeDocument/2006/relationships/hyperlink" Target="http://www.everythingbio.com/glos/definition.php?ID=3242" TargetMode="External"/><Relationship Id="rId211" Type="http://schemas.openxmlformats.org/officeDocument/2006/relationships/hyperlink" Target="http://en.wikipedia.org/wiki/Fatty_acids" TargetMode="External"/><Relationship Id="rId232" Type="http://schemas.openxmlformats.org/officeDocument/2006/relationships/hyperlink" Target="http://www.bluehill.org" TargetMode="External"/><Relationship Id="rId253" Type="http://schemas.openxmlformats.org/officeDocument/2006/relationships/hyperlink" Target="http://www.waquoitbayreserve.org" TargetMode="External"/><Relationship Id="rId27" Type="http://schemas.openxmlformats.org/officeDocument/2006/relationships/hyperlink" Target="http://www.biology-online.org/dictionary/Inheritance" TargetMode="External"/><Relationship Id="rId48" Type="http://schemas.openxmlformats.org/officeDocument/2006/relationships/hyperlink" Target="http://www.biology-online.org/dictionary/Given" TargetMode="External"/><Relationship Id="rId69" Type="http://schemas.openxmlformats.org/officeDocument/2006/relationships/hyperlink" Target="http://www.biology-online.org/dictionary/Cellular" TargetMode="External"/><Relationship Id="rId113" Type="http://schemas.openxmlformats.org/officeDocument/2006/relationships/hyperlink" Target="http://www.biology-online.org/dictionary/Structure" TargetMode="External"/><Relationship Id="rId134" Type="http://schemas.openxmlformats.org/officeDocument/2006/relationships/hyperlink" Target="http://www.everythingbio.com/glos/definition.php?ID=684" TargetMode="External"/><Relationship Id="rId80" Type="http://schemas.openxmlformats.org/officeDocument/2006/relationships/hyperlink" Target="http://www.biology-online.org/dictionary/Hybridization" TargetMode="External"/><Relationship Id="rId155" Type="http://schemas.openxmlformats.org/officeDocument/2006/relationships/hyperlink" Target="http://en.wikipedia.org/wiki/Plant" TargetMode="External"/><Relationship Id="rId176" Type="http://schemas.openxmlformats.org/officeDocument/2006/relationships/hyperlink" Target="http://en.wikipedia.org/wiki/Behaviour" TargetMode="External"/><Relationship Id="rId197" Type="http://schemas.openxmlformats.org/officeDocument/2006/relationships/hyperlink" Target="http://en.wikipedia.org/wiki/Species" TargetMode="External"/><Relationship Id="rId201" Type="http://schemas.openxmlformats.org/officeDocument/2006/relationships/hyperlink" Target="http://en.wikipedia.org/wiki/Extinction" TargetMode="External"/><Relationship Id="rId222" Type="http://schemas.openxmlformats.org/officeDocument/2006/relationships/hyperlink" Target="http://en.wikipedia.org/wiki/Microorganism" TargetMode="External"/><Relationship Id="rId243" Type="http://schemas.openxmlformats.org/officeDocument/2006/relationships/hyperlink" Target="http://ma.water.usgs.gov/" TargetMode="External"/><Relationship Id="rId17" Type="http://schemas.openxmlformats.org/officeDocument/2006/relationships/hyperlink" Target="http://www.biology-online.org/dictionary/Cells" TargetMode="External"/><Relationship Id="rId38" Type="http://schemas.openxmlformats.org/officeDocument/2006/relationships/hyperlink" Target="http://www.biology-online.org/dictionary/Successive" TargetMode="External"/><Relationship Id="rId59" Type="http://schemas.openxmlformats.org/officeDocument/2006/relationships/hyperlink" Target="http://www.biology-online.org/dictionary/Formation" TargetMode="External"/><Relationship Id="rId103" Type="http://schemas.openxmlformats.org/officeDocument/2006/relationships/hyperlink" Target="http://en.wikipedia.org/wiki/Nervous_system" TargetMode="External"/><Relationship Id="rId124" Type="http://schemas.openxmlformats.org/officeDocument/2006/relationships/hyperlink" Target="http://www.biology-online.org/dictionary/Cytos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C0381-E51B-46D1-868C-B453439F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49</Pages>
  <Words>17282</Words>
  <Characters>115102</Characters>
  <Application>Microsoft Office Word</Application>
  <DocSecurity>0</DocSecurity>
  <Lines>959</Lines>
  <Paragraphs>264</Paragraphs>
  <ScaleCrop>false</ScaleCrop>
  <HeadingPairs>
    <vt:vector size="2" baseType="variant">
      <vt:variant>
        <vt:lpstr>Title</vt:lpstr>
      </vt:variant>
      <vt:variant>
        <vt:i4>1</vt:i4>
      </vt:variant>
    </vt:vector>
  </HeadingPairs>
  <TitlesOfParts>
    <vt:vector size="1" baseType="lpstr">
      <vt:lpstr>November 2013 Life Science Strand</vt:lpstr>
    </vt:vector>
  </TitlesOfParts>
  <Company/>
  <LinksUpToDate>false</LinksUpToDate>
  <CharactersWithSpaces>132120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2013 Life Science Strand</dc:title>
  <dc:subject>Life Science Strand</dc:subject>
  <dc:creator>DESE</dc:creator>
  <cp:keywords>ABE Life Science Strand</cp:keywords>
  <cp:lastModifiedBy>Zou, Dong (EOE)</cp:lastModifiedBy>
  <cp:revision>7</cp:revision>
  <cp:lastPrinted>2013-12-02T22:03:00Z</cp:lastPrinted>
  <dcterms:created xsi:type="dcterms:W3CDTF">2013-12-03T22:05:00Z</dcterms:created>
  <dcterms:modified xsi:type="dcterms:W3CDTF">2019-07-12T21:45:00Z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9 2013</vt:lpwstr>
  </property>
</Properties>
</file>