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F8AD" w14:textId="48446A87" w:rsidR="00ED479E" w:rsidRPr="00414898" w:rsidRDefault="004D3B07" w:rsidP="000218DB">
      <w:pPr>
        <w:pBdr>
          <w:top w:val="none" w:sz="0" w:space="0" w:color="auto"/>
          <w:left w:val="none" w:sz="0" w:space="0" w:color="auto"/>
          <w:bottom w:val="none" w:sz="0" w:space="0" w:color="auto"/>
          <w:right w:val="none" w:sz="0" w:space="0" w:color="auto"/>
          <w:between w:val="none" w:sz="0" w:space="0" w:color="auto"/>
        </w:pBdr>
        <w:jc w:val="center"/>
        <w:outlineLvl w:val="0"/>
        <w:rPr>
          <w:rFonts w:eastAsia="Times New Roman"/>
          <w:b/>
          <w:color w:val="auto"/>
          <w:sz w:val="20"/>
          <w:szCs w:val="20"/>
        </w:rPr>
      </w:pPr>
      <w:r w:rsidRPr="00414898">
        <w:rPr>
          <w:rFonts w:ascii="Arial" w:eastAsia="Times New Roman" w:hAnsi="Arial" w:cs="Times New Roman"/>
          <w:b/>
          <w:color w:val="auto"/>
          <w:shd w:val="clear" w:color="auto" w:fill="FFFFFF"/>
        </w:rPr>
        <w:t>Massachusetts English Language Proficiency Standards for Adult Education</w:t>
      </w:r>
      <w:r w:rsidR="00460847" w:rsidRPr="00414898">
        <w:rPr>
          <w:rFonts w:asciiTheme="majorHAnsi" w:hAnsiTheme="majorHAnsi"/>
          <w:b/>
          <w:color w:val="auto"/>
          <w:kern w:val="2"/>
          <w:sz w:val="28"/>
          <w:szCs w:val="28"/>
        </w:rPr>
        <w:t xml:space="preserve">: </w:t>
      </w:r>
      <w:r w:rsidR="00460847" w:rsidRPr="00414898">
        <w:rPr>
          <w:rFonts w:asciiTheme="majorHAnsi" w:hAnsiTheme="majorHAnsi" w:cs="Arial"/>
          <w:b/>
          <w:color w:val="auto"/>
          <w:kern w:val="2"/>
          <w:sz w:val="28"/>
          <w:szCs w:val="28"/>
          <w:shd w:val="clear" w:color="auto" w:fill="FFFFFF"/>
        </w:rPr>
        <w:t>Listening</w:t>
      </w:r>
      <w:r w:rsidR="007E44D4">
        <w:rPr>
          <w:rFonts w:asciiTheme="majorHAnsi" w:hAnsiTheme="majorHAnsi" w:cs="Arial"/>
          <w:b/>
          <w:color w:val="auto"/>
          <w:kern w:val="2"/>
          <w:sz w:val="28"/>
          <w:szCs w:val="28"/>
          <w:shd w:val="clear" w:color="auto" w:fill="FFFFFF"/>
        </w:rPr>
        <w:t>/</w:t>
      </w:r>
      <w:r w:rsidR="00460847" w:rsidRPr="00414898">
        <w:rPr>
          <w:rFonts w:asciiTheme="majorHAnsi" w:hAnsiTheme="majorHAnsi" w:cs="Arial"/>
          <w:b/>
          <w:color w:val="auto"/>
          <w:kern w:val="2"/>
          <w:sz w:val="28"/>
          <w:szCs w:val="28"/>
          <w:shd w:val="clear" w:color="auto" w:fill="FFFFFF"/>
        </w:rPr>
        <w:t>Speaking</w:t>
      </w:r>
      <w:r w:rsidR="00ED479E" w:rsidRPr="00414898">
        <w:rPr>
          <w:rFonts w:asciiTheme="majorHAnsi" w:hAnsiTheme="majorHAnsi"/>
          <w:b/>
          <w:color w:val="auto"/>
          <w:sz w:val="19"/>
          <w:szCs w:val="19"/>
        </w:rPr>
        <w:br/>
      </w:r>
    </w:p>
    <w:p w14:paraId="0B358D52" w14:textId="69AD4F76" w:rsidR="00ED479E" w:rsidRPr="002B2167" w:rsidRDefault="00ED479E" w:rsidP="00414898">
      <w:pPr>
        <w:rPr>
          <w:rFonts w:eastAsia="Times New Roman"/>
          <w:color w:val="auto"/>
          <w:sz w:val="20"/>
          <w:szCs w:val="20"/>
        </w:rPr>
      </w:pPr>
      <w:r w:rsidRPr="002B2167">
        <w:rPr>
          <w:sz w:val="20"/>
          <w:szCs w:val="20"/>
        </w:rPr>
        <w:t xml:space="preserve">These revised ESOL standards capture the </w:t>
      </w:r>
      <w:r w:rsidR="002F0231" w:rsidRPr="002B2167">
        <w:rPr>
          <w:sz w:val="20"/>
          <w:szCs w:val="20"/>
        </w:rPr>
        <w:t>key</w:t>
      </w:r>
      <w:r w:rsidRPr="002B2167">
        <w:rPr>
          <w:sz w:val="20"/>
          <w:szCs w:val="20"/>
        </w:rPr>
        <w:t xml:space="preserve"> concept</w:t>
      </w:r>
      <w:r w:rsidR="002F0231" w:rsidRPr="002B2167">
        <w:rPr>
          <w:sz w:val="20"/>
          <w:szCs w:val="20"/>
        </w:rPr>
        <w:t>s outlined in three core source</w:t>
      </w:r>
      <w:r w:rsidRPr="002B2167">
        <w:rPr>
          <w:sz w:val="20"/>
          <w:szCs w:val="20"/>
        </w:rPr>
        <w:t xml:space="preserve"> documents: </w:t>
      </w:r>
      <w:r w:rsidR="002B2167" w:rsidRPr="002B2167">
        <w:rPr>
          <w:rFonts w:eastAsia="Times New Roman"/>
          <w:color w:val="202020"/>
          <w:sz w:val="20"/>
          <w:szCs w:val="20"/>
          <w:shd w:val="clear" w:color="auto" w:fill="FFFFFF"/>
        </w:rPr>
        <w:t>the 2005</w:t>
      </w:r>
      <w:r w:rsidR="007E44D4">
        <w:rPr>
          <w:rFonts w:eastAsia="Times New Roman"/>
          <w:color w:val="202020"/>
          <w:sz w:val="20"/>
          <w:szCs w:val="20"/>
          <w:shd w:val="clear" w:color="auto" w:fill="FFFFFF"/>
        </w:rPr>
        <w:t xml:space="preserve"> </w:t>
      </w:r>
      <w:hyperlink r:id="rId12" w:history="1">
        <w:r w:rsidR="000114B9" w:rsidRPr="00EA56B5">
          <w:rPr>
            <w:color w:val="0000FF"/>
            <w:sz w:val="20"/>
            <w:szCs w:val="20"/>
            <w:u w:val="single"/>
            <w:lang w:val="en"/>
          </w:rPr>
          <w:t>Massachusetts Adult Basic Education Curriculum Framework for English for Speakers of Other Languages</w:t>
        </w:r>
      </w:hyperlink>
      <w:r w:rsidR="007E44D4">
        <w:rPr>
          <w:rFonts w:eastAsia="Times New Roman"/>
          <w:color w:val="202020"/>
          <w:sz w:val="20"/>
          <w:szCs w:val="20"/>
          <w:shd w:val="clear" w:color="auto" w:fill="FFFFFF"/>
        </w:rPr>
        <w:t xml:space="preserve">, </w:t>
      </w:r>
      <w:r w:rsidR="002B2167" w:rsidRPr="002B2167">
        <w:rPr>
          <w:rFonts w:eastAsia="Times New Roman"/>
          <w:color w:val="202020"/>
          <w:sz w:val="20"/>
          <w:szCs w:val="20"/>
          <w:shd w:val="clear" w:color="auto" w:fill="FFFFFF"/>
        </w:rPr>
        <w:t xml:space="preserve">the 2013 </w:t>
      </w:r>
      <w:hyperlink r:id="rId13" w:history="1">
        <w:r w:rsidR="002B2167" w:rsidRPr="002B2167">
          <w:rPr>
            <w:rStyle w:val="Hyperlink"/>
            <w:rFonts w:eastAsia="Times New Roman"/>
            <w:sz w:val="20"/>
            <w:szCs w:val="20"/>
            <w:shd w:val="clear" w:color="auto" w:fill="FFFFFF"/>
          </w:rPr>
          <w:t>College and Career Readiness Standards for Adult Education</w:t>
        </w:r>
      </w:hyperlink>
      <w:r w:rsidR="002B2167" w:rsidRPr="002B2167">
        <w:rPr>
          <w:rFonts w:eastAsia="Times New Roman"/>
          <w:color w:val="202020"/>
          <w:sz w:val="20"/>
          <w:szCs w:val="20"/>
          <w:shd w:val="clear" w:color="auto" w:fill="FFFFFF"/>
        </w:rPr>
        <w:t xml:space="preserve"> </w:t>
      </w:r>
      <w:r w:rsidR="004503A5">
        <w:rPr>
          <w:rFonts w:eastAsia="Times New Roman"/>
          <w:color w:val="202020"/>
          <w:sz w:val="20"/>
          <w:szCs w:val="20"/>
          <w:shd w:val="clear" w:color="auto" w:fill="FFFFFF"/>
        </w:rPr>
        <w:t xml:space="preserve">(CCRSAE), </w:t>
      </w:r>
      <w:r w:rsidR="002B2167" w:rsidRPr="002B2167">
        <w:rPr>
          <w:rFonts w:eastAsia="Times New Roman"/>
          <w:color w:val="202020"/>
          <w:sz w:val="20"/>
          <w:szCs w:val="20"/>
          <w:shd w:val="clear" w:color="auto" w:fill="FFFFFF"/>
        </w:rPr>
        <w:t>and the 2016 OCTAE</w:t>
      </w:r>
      <w:r w:rsidR="007E44D4">
        <w:rPr>
          <w:rFonts w:eastAsia="Times New Roman"/>
          <w:color w:val="202020"/>
          <w:sz w:val="20"/>
          <w:szCs w:val="20"/>
          <w:shd w:val="clear" w:color="auto" w:fill="FFFFFF"/>
        </w:rPr>
        <w:t xml:space="preserve"> </w:t>
      </w:r>
      <w:hyperlink r:id="rId14" w:history="1">
        <w:r w:rsidR="007E44D4" w:rsidRPr="007E44D4">
          <w:rPr>
            <w:rStyle w:val="Hyperlink"/>
            <w:rFonts w:eastAsia="Times New Roman"/>
            <w:sz w:val="20"/>
            <w:szCs w:val="20"/>
            <w:shd w:val="clear" w:color="auto" w:fill="FFFFFF"/>
          </w:rPr>
          <w:t>English Language Proficiency Standards for Adult Education</w:t>
        </w:r>
      </w:hyperlink>
      <w:r w:rsidR="007E44D4">
        <w:rPr>
          <w:rFonts w:eastAsia="Times New Roman"/>
          <w:color w:val="202020"/>
          <w:sz w:val="20"/>
          <w:szCs w:val="20"/>
          <w:shd w:val="clear" w:color="auto" w:fill="FFFFFF"/>
        </w:rPr>
        <w:t>.</w:t>
      </w:r>
      <w:r w:rsidR="002B2167" w:rsidRPr="002B2167">
        <w:rPr>
          <w:rFonts w:eastAsia="Times New Roman"/>
          <w:color w:val="202020"/>
          <w:sz w:val="20"/>
          <w:szCs w:val="20"/>
          <w:shd w:val="clear" w:color="auto" w:fill="FFFFFF"/>
        </w:rPr>
        <w:t xml:space="preserve"> </w:t>
      </w:r>
      <w:r w:rsidR="002F0231" w:rsidRPr="002B2167">
        <w:rPr>
          <w:sz w:val="20"/>
          <w:szCs w:val="20"/>
        </w:rPr>
        <w:t>They are a</w:t>
      </w:r>
      <w:r w:rsidR="00665ABE" w:rsidRPr="002B2167">
        <w:rPr>
          <w:sz w:val="20"/>
          <w:szCs w:val="20"/>
        </w:rPr>
        <w:t>lso informed by the</w:t>
      </w:r>
      <w:r w:rsidR="002B2167" w:rsidRPr="002B2167">
        <w:rPr>
          <w:sz w:val="20"/>
          <w:szCs w:val="20"/>
        </w:rPr>
        <w:t xml:space="preserve"> 2017</w:t>
      </w:r>
      <w:r w:rsidR="00665ABE" w:rsidRPr="002B2167">
        <w:rPr>
          <w:sz w:val="20"/>
          <w:szCs w:val="20"/>
        </w:rPr>
        <w:t xml:space="preserve"> </w:t>
      </w:r>
      <w:hyperlink r:id="rId15" w:history="1">
        <w:r w:rsidR="00665ABE" w:rsidRPr="002B2167">
          <w:rPr>
            <w:rStyle w:val="Hyperlink"/>
            <w:sz w:val="20"/>
            <w:szCs w:val="20"/>
          </w:rPr>
          <w:t xml:space="preserve">Oregon </w:t>
        </w:r>
        <w:r w:rsidR="002F0231" w:rsidRPr="002B2167">
          <w:rPr>
            <w:rStyle w:val="Hyperlink"/>
            <w:sz w:val="20"/>
            <w:szCs w:val="20"/>
          </w:rPr>
          <w:t>Adult Learning Standards</w:t>
        </w:r>
      </w:hyperlink>
      <w:r w:rsidR="002F0231" w:rsidRPr="002B2167">
        <w:rPr>
          <w:sz w:val="20"/>
          <w:szCs w:val="20"/>
        </w:rPr>
        <w:t xml:space="preserve">. The revised standards </w:t>
      </w:r>
      <w:r w:rsidRPr="002B2167">
        <w:rPr>
          <w:sz w:val="20"/>
          <w:szCs w:val="20"/>
        </w:rPr>
        <w:t>collectively reflect the range of skills that prepare English language learners to meet the rigor of the CCR</w:t>
      </w:r>
      <w:r w:rsidR="004503A5">
        <w:rPr>
          <w:sz w:val="20"/>
          <w:szCs w:val="20"/>
        </w:rPr>
        <w:t>SAE</w:t>
      </w:r>
      <w:r w:rsidRPr="002B2167">
        <w:rPr>
          <w:sz w:val="20"/>
          <w:szCs w:val="20"/>
        </w:rPr>
        <w:t xml:space="preserve">. </w:t>
      </w:r>
      <w:r w:rsidR="002F0231" w:rsidRPr="002B2167">
        <w:rPr>
          <w:sz w:val="20"/>
          <w:szCs w:val="20"/>
        </w:rPr>
        <w:t>The l</w:t>
      </w:r>
      <w:r w:rsidRPr="002B2167">
        <w:rPr>
          <w:sz w:val="20"/>
          <w:szCs w:val="20"/>
        </w:rPr>
        <w:t xml:space="preserve">inkages between the </w:t>
      </w:r>
      <w:r w:rsidR="002F0231" w:rsidRPr="002B2167">
        <w:rPr>
          <w:sz w:val="20"/>
          <w:szCs w:val="20"/>
        </w:rPr>
        <w:t>revised</w:t>
      </w:r>
      <w:r w:rsidRPr="002B2167">
        <w:rPr>
          <w:sz w:val="20"/>
          <w:szCs w:val="20"/>
        </w:rPr>
        <w:t xml:space="preserve"> standards and the source documents</w:t>
      </w:r>
      <w:r w:rsidR="002F0231" w:rsidRPr="002B2167">
        <w:rPr>
          <w:sz w:val="20"/>
          <w:szCs w:val="20"/>
        </w:rPr>
        <w:t xml:space="preserve"> are color-coded as follows:</w:t>
      </w:r>
    </w:p>
    <w:p w14:paraId="4952B9FD" w14:textId="77777777" w:rsidR="002F0231" w:rsidRPr="002B2167" w:rsidRDefault="002F0231" w:rsidP="00414898">
      <w:pPr>
        <w:rPr>
          <w:sz w:val="20"/>
          <w:szCs w:val="20"/>
        </w:rPr>
      </w:pPr>
    </w:p>
    <w:p w14:paraId="685C96D3" w14:textId="5958F63F" w:rsidR="00ED479E" w:rsidRPr="002B2167" w:rsidRDefault="00ED479E" w:rsidP="00414898">
      <w:pPr>
        <w:shd w:val="clear" w:color="auto" w:fill="FFFFFF"/>
        <w:rPr>
          <w:rFonts w:eastAsia="Times New Roman"/>
          <w:color w:val="auto"/>
          <w:kern w:val="2"/>
          <w:sz w:val="20"/>
          <w:szCs w:val="20"/>
        </w:rPr>
      </w:pPr>
      <w:r w:rsidRPr="002B2167">
        <w:rPr>
          <w:rFonts w:eastAsia="Times New Roman"/>
          <w:color w:val="E36C0A" w:themeColor="accent6" w:themeShade="BF"/>
          <w:kern w:val="2"/>
          <w:sz w:val="20"/>
          <w:szCs w:val="20"/>
        </w:rPr>
        <w:t>MA standards:  orange</w:t>
      </w:r>
      <w:r w:rsidR="00BD6B12" w:rsidRPr="002B2167">
        <w:rPr>
          <w:rFonts w:eastAsia="Times New Roman"/>
          <w:color w:val="E36C0A" w:themeColor="accent6" w:themeShade="BF"/>
          <w:kern w:val="2"/>
          <w:sz w:val="20"/>
          <w:szCs w:val="20"/>
        </w:rPr>
        <w:tab/>
      </w:r>
      <w:r w:rsidR="00BD6B12" w:rsidRPr="002B2167">
        <w:rPr>
          <w:rFonts w:eastAsia="Times New Roman"/>
          <w:color w:val="E36C0A" w:themeColor="accent6" w:themeShade="BF"/>
          <w:kern w:val="2"/>
          <w:sz w:val="20"/>
          <w:szCs w:val="20"/>
        </w:rPr>
        <w:tab/>
      </w:r>
      <w:r w:rsidRPr="002B2167">
        <w:rPr>
          <w:rFonts w:eastAsia="Times New Roman"/>
          <w:color w:val="0070C0"/>
          <w:kern w:val="2"/>
          <w:sz w:val="20"/>
          <w:szCs w:val="20"/>
        </w:rPr>
        <w:t>CCR: blue</w:t>
      </w:r>
      <w:r w:rsidR="00BD6B12" w:rsidRPr="002B2167">
        <w:rPr>
          <w:rFonts w:eastAsia="Times New Roman"/>
          <w:color w:val="0070C0"/>
          <w:kern w:val="2"/>
          <w:sz w:val="20"/>
          <w:szCs w:val="20"/>
        </w:rPr>
        <w:tab/>
      </w:r>
      <w:r w:rsidR="00BD6B12" w:rsidRPr="002B2167">
        <w:rPr>
          <w:rFonts w:eastAsia="Times New Roman"/>
          <w:color w:val="0070C0"/>
          <w:kern w:val="2"/>
          <w:sz w:val="20"/>
          <w:szCs w:val="20"/>
        </w:rPr>
        <w:tab/>
      </w:r>
      <w:r w:rsidRPr="002B2167">
        <w:rPr>
          <w:rFonts w:eastAsia="Times New Roman"/>
          <w:color w:val="00B050"/>
          <w:kern w:val="2"/>
          <w:sz w:val="20"/>
          <w:szCs w:val="20"/>
        </w:rPr>
        <w:t>ELP: green</w:t>
      </w:r>
      <w:r w:rsidR="00BD6B12" w:rsidRPr="002B2167">
        <w:rPr>
          <w:rFonts w:eastAsia="Times New Roman"/>
          <w:color w:val="00B050"/>
          <w:kern w:val="2"/>
          <w:sz w:val="20"/>
          <w:szCs w:val="20"/>
        </w:rPr>
        <w:tab/>
      </w:r>
      <w:r w:rsidR="00BD6B12" w:rsidRPr="002B2167">
        <w:rPr>
          <w:rFonts w:eastAsia="Times New Roman"/>
          <w:color w:val="00B050"/>
          <w:kern w:val="2"/>
          <w:sz w:val="20"/>
          <w:szCs w:val="20"/>
        </w:rPr>
        <w:tab/>
      </w:r>
      <w:r w:rsidRPr="002B2167">
        <w:rPr>
          <w:rFonts w:eastAsia="Times New Roman"/>
          <w:color w:val="C00000"/>
          <w:kern w:val="2"/>
          <w:sz w:val="20"/>
          <w:szCs w:val="20"/>
        </w:rPr>
        <w:t>O</w:t>
      </w:r>
      <w:r w:rsidR="002F0231" w:rsidRPr="002B2167">
        <w:rPr>
          <w:rFonts w:eastAsia="Times New Roman"/>
          <w:color w:val="C00000"/>
          <w:kern w:val="2"/>
          <w:sz w:val="20"/>
          <w:szCs w:val="20"/>
        </w:rPr>
        <w:t xml:space="preserve">R </w:t>
      </w:r>
      <w:r w:rsidRPr="002B2167">
        <w:rPr>
          <w:rFonts w:eastAsia="Times New Roman"/>
          <w:color w:val="C00000"/>
          <w:kern w:val="2"/>
          <w:sz w:val="20"/>
          <w:szCs w:val="20"/>
        </w:rPr>
        <w:t>standards: red</w:t>
      </w:r>
      <w:r w:rsidR="00920959" w:rsidRPr="002B2167">
        <w:rPr>
          <w:rFonts w:eastAsia="Times New Roman"/>
          <w:color w:val="C00000"/>
          <w:kern w:val="2"/>
          <w:sz w:val="20"/>
          <w:szCs w:val="20"/>
        </w:rPr>
        <w:tab/>
      </w:r>
      <w:r w:rsidR="00920959" w:rsidRPr="002B2167">
        <w:rPr>
          <w:rFonts w:eastAsia="Times New Roman"/>
          <w:color w:val="C00000"/>
          <w:kern w:val="2"/>
          <w:sz w:val="20"/>
          <w:szCs w:val="20"/>
        </w:rPr>
        <w:tab/>
      </w:r>
      <w:r w:rsidR="00920959" w:rsidRPr="002B2167">
        <w:rPr>
          <w:rFonts w:eastAsia="Times New Roman"/>
          <w:color w:val="auto"/>
          <w:kern w:val="2"/>
          <w:sz w:val="20"/>
          <w:szCs w:val="20"/>
        </w:rPr>
        <w:t>New: black</w:t>
      </w:r>
    </w:p>
    <w:p w14:paraId="37121FDE" w14:textId="77777777" w:rsidR="00CE6D28" w:rsidRPr="00853259" w:rsidRDefault="00CE6D28" w:rsidP="00414898">
      <w:pPr>
        <w:shd w:val="clear" w:color="auto" w:fill="FFFFFF"/>
        <w:rPr>
          <w:rFonts w:asciiTheme="majorHAnsi" w:eastAsia="Times New Roman" w:hAnsiTheme="majorHAnsi" w:cs="Arial"/>
          <w:color w:val="C00000"/>
          <w:kern w:val="2"/>
          <w:sz w:val="20"/>
          <w:szCs w:val="20"/>
        </w:rPr>
      </w:pPr>
    </w:p>
    <w:tbl>
      <w:tblPr>
        <w:tblStyle w:val="TableGrid"/>
        <w:tblW w:w="0" w:type="auto"/>
        <w:tblCellMar>
          <w:left w:w="115" w:type="dxa"/>
          <w:right w:w="115" w:type="dxa"/>
        </w:tblCellMar>
        <w:tblLook w:val="04A0" w:firstRow="1" w:lastRow="0" w:firstColumn="1" w:lastColumn="0" w:noHBand="0" w:noVBand="1"/>
        <w:tblCaption w:val="Massachusetts English Language Proficiency Standards for Adult Education, Listening/Speaking Source Document, 2019"/>
        <w:tblDescription w:val="Details the five standards of the Listening and Speaking strand and the threads (sub-topics) within each standard."/>
      </w:tblPr>
      <w:tblGrid>
        <w:gridCol w:w="8275"/>
        <w:gridCol w:w="6030"/>
      </w:tblGrid>
      <w:tr w:rsidR="00414898" w:rsidRPr="00E2040C" w14:paraId="1E041014" w14:textId="77777777" w:rsidTr="004E2E84">
        <w:trPr>
          <w:trHeight w:val="314"/>
          <w:tblHeader/>
        </w:trPr>
        <w:tc>
          <w:tcPr>
            <w:tcW w:w="14305" w:type="dxa"/>
            <w:gridSpan w:val="2"/>
          </w:tcPr>
          <w:p w14:paraId="7971CE4B" w14:textId="6718E711" w:rsidR="00414898" w:rsidRPr="00414898" w:rsidRDefault="00414898" w:rsidP="007E44D4">
            <w:pPr>
              <w:widowControl w:val="0"/>
              <w:spacing w:before="40" w:after="40"/>
              <w:jc w:val="center"/>
              <w:rPr>
                <w:rFonts w:asciiTheme="majorHAnsi" w:hAnsiTheme="majorHAnsi"/>
                <w:sz w:val="20"/>
                <w:szCs w:val="20"/>
              </w:rPr>
            </w:pPr>
            <w:bookmarkStart w:id="0" w:name="_GoBack" w:colFirst="0" w:colLast="0"/>
            <w:r w:rsidRPr="00414898">
              <w:rPr>
                <w:rFonts w:asciiTheme="majorHAnsi" w:eastAsia="Times New Roman" w:hAnsiTheme="majorHAnsi" w:cs="Times New Roman"/>
                <w:b/>
                <w:bCs/>
                <w:sz w:val="22"/>
                <w:szCs w:val="22"/>
              </w:rPr>
              <w:t>Listening</w:t>
            </w:r>
            <w:r w:rsidR="007E44D4">
              <w:rPr>
                <w:rFonts w:asciiTheme="majorHAnsi" w:eastAsia="Times New Roman" w:hAnsiTheme="majorHAnsi" w:cs="Times New Roman"/>
                <w:b/>
                <w:bCs/>
                <w:sz w:val="22"/>
                <w:szCs w:val="22"/>
              </w:rPr>
              <w:t>/</w:t>
            </w:r>
            <w:r w:rsidRPr="00414898">
              <w:rPr>
                <w:rFonts w:asciiTheme="majorHAnsi" w:eastAsia="Times New Roman" w:hAnsiTheme="majorHAnsi" w:cs="Times New Roman"/>
                <w:b/>
                <w:bCs/>
                <w:sz w:val="22"/>
                <w:szCs w:val="22"/>
              </w:rPr>
              <w:t>Speaking Strand</w:t>
            </w:r>
          </w:p>
        </w:tc>
      </w:tr>
      <w:bookmarkEnd w:id="0"/>
      <w:tr w:rsidR="00E2040C" w:rsidRPr="00E2040C" w14:paraId="44C35C67" w14:textId="7AACB7E5" w:rsidTr="00751586">
        <w:trPr>
          <w:trHeight w:val="1034"/>
        </w:trPr>
        <w:tc>
          <w:tcPr>
            <w:tcW w:w="8275" w:type="dxa"/>
          </w:tcPr>
          <w:p w14:paraId="5A8A4EE3" w14:textId="1F4B4944" w:rsidR="007233EA" w:rsidRDefault="00E2040C" w:rsidP="00751586">
            <w:pPr>
              <w:widowControl w:val="0"/>
              <w:spacing w:before="40"/>
              <w:rPr>
                <w:rFonts w:asciiTheme="majorHAnsi" w:hAnsiTheme="majorHAnsi"/>
                <w:b/>
                <w:sz w:val="20"/>
                <w:szCs w:val="20"/>
              </w:rPr>
            </w:pPr>
            <w:r w:rsidRPr="001F0E64">
              <w:rPr>
                <w:rFonts w:asciiTheme="majorHAnsi" w:hAnsiTheme="majorHAnsi"/>
                <w:b/>
                <w:sz w:val="20"/>
                <w:szCs w:val="20"/>
              </w:rPr>
              <w:t>Listening</w:t>
            </w:r>
            <w:r w:rsidR="007E44D4">
              <w:rPr>
                <w:rFonts w:asciiTheme="majorHAnsi" w:hAnsiTheme="majorHAnsi"/>
                <w:b/>
                <w:sz w:val="20"/>
                <w:szCs w:val="20"/>
              </w:rPr>
              <w:t>/</w:t>
            </w:r>
            <w:r w:rsidRPr="001F0E64">
              <w:rPr>
                <w:rFonts w:asciiTheme="majorHAnsi" w:hAnsiTheme="majorHAnsi"/>
                <w:b/>
                <w:sz w:val="20"/>
                <w:szCs w:val="20"/>
              </w:rPr>
              <w:t xml:space="preserve">Speaking 1 </w:t>
            </w:r>
            <w:r w:rsidR="00C92EBF">
              <w:rPr>
                <w:rFonts w:asciiTheme="majorHAnsi" w:hAnsiTheme="majorHAnsi"/>
                <w:b/>
                <w:i/>
                <w:sz w:val="20"/>
                <w:szCs w:val="20"/>
              </w:rPr>
              <w:t>(Focus on m</w:t>
            </w:r>
            <w:r w:rsidRPr="001F0E64">
              <w:rPr>
                <w:rFonts w:asciiTheme="majorHAnsi" w:hAnsiTheme="majorHAnsi"/>
                <w:b/>
                <w:i/>
                <w:sz w:val="20"/>
                <w:szCs w:val="20"/>
              </w:rPr>
              <w:t>eaning)</w:t>
            </w:r>
            <w:r w:rsidRPr="001F0E64">
              <w:rPr>
                <w:rFonts w:asciiTheme="majorHAnsi" w:hAnsiTheme="majorHAnsi"/>
                <w:b/>
                <w:sz w:val="20"/>
                <w:szCs w:val="20"/>
              </w:rPr>
              <w:t xml:space="preserve">: </w:t>
            </w:r>
          </w:p>
          <w:p w14:paraId="7DFF71B8" w14:textId="5CF9143D" w:rsidR="00E2040C" w:rsidRPr="001F0E64" w:rsidRDefault="00E2040C" w:rsidP="007233EA">
            <w:pPr>
              <w:widowControl w:val="0"/>
              <w:rPr>
                <w:rFonts w:asciiTheme="majorHAnsi" w:hAnsiTheme="majorHAnsi"/>
                <w:b/>
                <w:sz w:val="20"/>
                <w:szCs w:val="20"/>
              </w:rPr>
            </w:pPr>
            <w:r w:rsidRPr="007233EA">
              <w:rPr>
                <w:rFonts w:asciiTheme="majorHAnsi" w:hAnsiTheme="majorHAnsi"/>
                <w:sz w:val="20"/>
                <w:szCs w:val="20"/>
              </w:rPr>
              <w:t>Communicate in varied social, work, and academic contexts, listening closely to construct and analyze meaning, speaking clearly and coherently, and conversing effectively with diverse partners.</w:t>
            </w:r>
            <w:r w:rsidRPr="001F0E64">
              <w:rPr>
                <w:rFonts w:asciiTheme="majorHAnsi" w:hAnsiTheme="majorHAnsi"/>
                <w:b/>
                <w:sz w:val="20"/>
                <w:szCs w:val="20"/>
              </w:rPr>
              <w:t xml:space="preserve">  </w:t>
            </w:r>
          </w:p>
          <w:p w14:paraId="738808B7" w14:textId="6497D121" w:rsidR="00E2040C" w:rsidRPr="001F0E64" w:rsidRDefault="00E2040C" w:rsidP="00751586">
            <w:pPr>
              <w:widowControl w:val="0"/>
              <w:spacing w:before="120"/>
              <w:rPr>
                <w:rFonts w:asciiTheme="majorHAnsi" w:hAnsiTheme="majorHAnsi"/>
                <w:b/>
                <w:sz w:val="20"/>
                <w:szCs w:val="20"/>
              </w:rPr>
            </w:pPr>
            <w:r w:rsidRPr="001F0E64">
              <w:rPr>
                <w:rFonts w:asciiTheme="majorHAnsi" w:hAnsiTheme="majorHAnsi"/>
                <w:b/>
                <w:i/>
                <w:sz w:val="20"/>
                <w:szCs w:val="20"/>
              </w:rPr>
              <w:t>Referring standards:</w:t>
            </w:r>
            <w:r w:rsidRPr="001F0E64">
              <w:rPr>
                <w:rFonts w:asciiTheme="majorHAnsi" w:hAnsiTheme="majorHAnsi"/>
                <w:i/>
                <w:sz w:val="20"/>
                <w:szCs w:val="20"/>
              </w:rPr>
              <w:t xml:space="preserve"> CCR </w:t>
            </w:r>
            <w:r w:rsidR="007E44D4">
              <w:rPr>
                <w:rFonts w:asciiTheme="majorHAnsi" w:hAnsiTheme="majorHAnsi"/>
                <w:i/>
                <w:sz w:val="20"/>
                <w:szCs w:val="20"/>
              </w:rPr>
              <w:t xml:space="preserve">Listening/Speaking </w:t>
            </w:r>
            <w:r w:rsidRPr="001F0E64">
              <w:rPr>
                <w:rFonts w:asciiTheme="majorHAnsi" w:hAnsiTheme="majorHAnsi"/>
                <w:i/>
                <w:sz w:val="20"/>
                <w:szCs w:val="20"/>
              </w:rPr>
              <w:t xml:space="preserve">1, 3; </w:t>
            </w:r>
            <w:r w:rsidR="007E44D4" w:rsidRPr="001F0E64">
              <w:rPr>
                <w:rFonts w:asciiTheme="majorHAnsi" w:hAnsiTheme="majorHAnsi"/>
                <w:i/>
                <w:sz w:val="20"/>
                <w:szCs w:val="20"/>
              </w:rPr>
              <w:t>CCR Reading Foundations 2</w:t>
            </w:r>
            <w:r w:rsidR="007E44D4">
              <w:rPr>
                <w:rFonts w:asciiTheme="majorHAnsi" w:hAnsiTheme="majorHAnsi"/>
                <w:i/>
                <w:sz w:val="20"/>
                <w:szCs w:val="20"/>
              </w:rPr>
              <w:t xml:space="preserve">; </w:t>
            </w:r>
            <w:r w:rsidRPr="001F0E64">
              <w:rPr>
                <w:rFonts w:asciiTheme="majorHAnsi" w:hAnsiTheme="majorHAnsi"/>
                <w:i/>
                <w:sz w:val="20"/>
                <w:szCs w:val="20"/>
              </w:rPr>
              <w:t>ELP 1, 2, 5, 9;</w:t>
            </w:r>
            <w:r w:rsidR="007E44D4">
              <w:rPr>
                <w:rFonts w:asciiTheme="majorHAnsi" w:hAnsiTheme="majorHAnsi"/>
                <w:i/>
                <w:sz w:val="20"/>
                <w:szCs w:val="20"/>
              </w:rPr>
              <w:t xml:space="preserve"> MA 1</w:t>
            </w:r>
            <w:r w:rsidRPr="001F0E64">
              <w:rPr>
                <w:rFonts w:asciiTheme="majorHAnsi" w:hAnsiTheme="majorHAnsi"/>
                <w:i/>
                <w:sz w:val="20"/>
                <w:szCs w:val="20"/>
              </w:rPr>
              <w:t xml:space="preserve"> </w:t>
            </w:r>
          </w:p>
        </w:tc>
        <w:tc>
          <w:tcPr>
            <w:tcW w:w="6030" w:type="dxa"/>
          </w:tcPr>
          <w:p w14:paraId="6E2388D7" w14:textId="0D03B1AA" w:rsidR="00E2040C" w:rsidRPr="00826F20" w:rsidRDefault="00A36946" w:rsidP="0034437A">
            <w:pPr>
              <w:pStyle w:val="ListParagraph"/>
              <w:widowControl w:val="0"/>
              <w:numPr>
                <w:ilvl w:val="0"/>
                <w:numId w:val="46"/>
              </w:numPr>
              <w:spacing w:before="40"/>
              <w:rPr>
                <w:rFonts w:asciiTheme="majorHAnsi" w:hAnsiTheme="majorHAnsi"/>
                <w:sz w:val="20"/>
                <w:szCs w:val="20"/>
              </w:rPr>
            </w:pPr>
            <w:r w:rsidRPr="00826F20">
              <w:rPr>
                <w:rFonts w:asciiTheme="majorHAnsi" w:hAnsiTheme="majorHAnsi"/>
                <w:sz w:val="20"/>
                <w:szCs w:val="20"/>
              </w:rPr>
              <w:t>Carry out increasingly complex communicative tasks</w:t>
            </w:r>
            <w:r w:rsidR="009E796F" w:rsidRPr="00826F20">
              <w:rPr>
                <w:rFonts w:asciiTheme="majorHAnsi" w:hAnsiTheme="majorHAnsi"/>
                <w:sz w:val="20"/>
                <w:szCs w:val="20"/>
              </w:rPr>
              <w:t>.</w:t>
            </w:r>
          </w:p>
          <w:p w14:paraId="62284867" w14:textId="6EA34424" w:rsidR="00A36946" w:rsidRPr="00826F20" w:rsidRDefault="009E796F" w:rsidP="00826F20">
            <w:pPr>
              <w:pStyle w:val="ListParagraph"/>
              <w:widowControl w:val="0"/>
              <w:numPr>
                <w:ilvl w:val="0"/>
                <w:numId w:val="46"/>
              </w:numPr>
              <w:rPr>
                <w:rFonts w:asciiTheme="majorHAnsi" w:hAnsiTheme="majorHAnsi"/>
                <w:sz w:val="20"/>
                <w:szCs w:val="20"/>
              </w:rPr>
            </w:pPr>
            <w:r w:rsidRPr="00826F20">
              <w:rPr>
                <w:rFonts w:asciiTheme="majorHAnsi" w:hAnsiTheme="majorHAnsi"/>
                <w:sz w:val="20"/>
                <w:szCs w:val="20"/>
              </w:rPr>
              <w:t>Comprehend and analyze meaning of information, ideas and arguments.</w:t>
            </w:r>
          </w:p>
          <w:p w14:paraId="598C1BD3" w14:textId="5506FD3E" w:rsidR="00A36946" w:rsidRPr="00826F20" w:rsidRDefault="009E796F" w:rsidP="00826F20">
            <w:pPr>
              <w:pStyle w:val="ListParagraph"/>
              <w:widowControl w:val="0"/>
              <w:numPr>
                <w:ilvl w:val="0"/>
                <w:numId w:val="46"/>
              </w:numPr>
              <w:rPr>
                <w:rFonts w:asciiTheme="majorHAnsi" w:hAnsiTheme="majorHAnsi"/>
                <w:sz w:val="20"/>
                <w:szCs w:val="20"/>
              </w:rPr>
            </w:pPr>
            <w:r w:rsidRPr="00826F20">
              <w:rPr>
                <w:rFonts w:asciiTheme="majorHAnsi" w:hAnsiTheme="majorHAnsi"/>
                <w:sz w:val="20"/>
                <w:szCs w:val="20"/>
              </w:rPr>
              <w:t>Communicate information, ideas, and arguments with increasing fluency.</w:t>
            </w:r>
          </w:p>
          <w:p w14:paraId="4F17C187" w14:textId="41B00824" w:rsidR="00A36946" w:rsidRPr="00826F20" w:rsidRDefault="009E796F" w:rsidP="00826F20">
            <w:pPr>
              <w:pStyle w:val="ListParagraph"/>
              <w:widowControl w:val="0"/>
              <w:numPr>
                <w:ilvl w:val="0"/>
                <w:numId w:val="46"/>
              </w:numPr>
              <w:rPr>
                <w:rFonts w:asciiTheme="majorHAnsi" w:hAnsiTheme="majorHAnsi"/>
                <w:sz w:val="20"/>
                <w:szCs w:val="20"/>
              </w:rPr>
            </w:pPr>
            <w:r w:rsidRPr="00826F20">
              <w:rPr>
                <w:rFonts w:asciiTheme="majorHAnsi" w:hAnsiTheme="majorHAnsi"/>
                <w:sz w:val="20"/>
                <w:szCs w:val="20"/>
              </w:rPr>
              <w:t>Participate effectively</w:t>
            </w:r>
            <w:r w:rsidR="00A36946" w:rsidRPr="00826F20">
              <w:rPr>
                <w:rFonts w:asciiTheme="majorHAnsi" w:hAnsiTheme="majorHAnsi"/>
                <w:sz w:val="20"/>
                <w:szCs w:val="20"/>
              </w:rPr>
              <w:t xml:space="preserve"> in </w:t>
            </w:r>
            <w:r w:rsidRPr="00826F20">
              <w:rPr>
                <w:rFonts w:asciiTheme="majorHAnsi" w:hAnsiTheme="majorHAnsi"/>
                <w:sz w:val="20"/>
                <w:szCs w:val="20"/>
              </w:rPr>
              <w:t>interactions.</w:t>
            </w:r>
          </w:p>
        </w:tc>
      </w:tr>
      <w:tr w:rsidR="00E2040C" w:rsidRPr="00E2040C" w14:paraId="618E21FB" w14:textId="5D684344" w:rsidTr="00751586">
        <w:trPr>
          <w:trHeight w:val="69"/>
        </w:trPr>
        <w:tc>
          <w:tcPr>
            <w:tcW w:w="8275" w:type="dxa"/>
          </w:tcPr>
          <w:p w14:paraId="78A4B3AE" w14:textId="77777777" w:rsidR="00E2040C" w:rsidRPr="001253A6" w:rsidRDefault="00E2040C" w:rsidP="00751586">
            <w:pPr>
              <w:rPr>
                <w:rFonts w:asciiTheme="majorHAnsi" w:hAnsiTheme="majorHAnsi"/>
                <w:b/>
                <w:sz w:val="12"/>
                <w:szCs w:val="12"/>
              </w:rPr>
            </w:pPr>
          </w:p>
        </w:tc>
        <w:tc>
          <w:tcPr>
            <w:tcW w:w="6030" w:type="dxa"/>
          </w:tcPr>
          <w:p w14:paraId="03E95EC6" w14:textId="77777777" w:rsidR="00E2040C" w:rsidRPr="00F42146" w:rsidRDefault="00E2040C" w:rsidP="000218DB">
            <w:pPr>
              <w:rPr>
                <w:rFonts w:asciiTheme="majorHAnsi" w:hAnsiTheme="majorHAnsi"/>
                <w:sz w:val="20"/>
                <w:szCs w:val="20"/>
              </w:rPr>
            </w:pPr>
          </w:p>
        </w:tc>
      </w:tr>
      <w:tr w:rsidR="00E2040C" w:rsidRPr="00E2040C" w14:paraId="227FFF25" w14:textId="2AE587F4" w:rsidTr="00751586">
        <w:trPr>
          <w:trHeight w:val="998"/>
        </w:trPr>
        <w:tc>
          <w:tcPr>
            <w:tcW w:w="8275" w:type="dxa"/>
          </w:tcPr>
          <w:p w14:paraId="7F8E0F29" w14:textId="1C0F6912" w:rsidR="007233EA" w:rsidRDefault="00E2040C" w:rsidP="00751586">
            <w:pPr>
              <w:spacing w:before="40"/>
              <w:rPr>
                <w:rFonts w:asciiTheme="majorHAnsi" w:hAnsiTheme="majorHAnsi"/>
                <w:b/>
                <w:sz w:val="20"/>
                <w:szCs w:val="20"/>
              </w:rPr>
            </w:pPr>
            <w:r w:rsidRPr="001F0E64">
              <w:rPr>
                <w:rFonts w:asciiTheme="majorHAnsi" w:hAnsiTheme="majorHAnsi"/>
                <w:b/>
                <w:sz w:val="20"/>
                <w:szCs w:val="20"/>
              </w:rPr>
              <w:t>Listening</w:t>
            </w:r>
            <w:r w:rsidR="007E44D4">
              <w:rPr>
                <w:rFonts w:asciiTheme="majorHAnsi" w:hAnsiTheme="majorHAnsi"/>
                <w:b/>
                <w:sz w:val="20"/>
                <w:szCs w:val="20"/>
              </w:rPr>
              <w:t>/</w:t>
            </w:r>
            <w:r w:rsidRPr="001F0E64">
              <w:rPr>
                <w:rFonts w:asciiTheme="majorHAnsi" w:hAnsiTheme="majorHAnsi"/>
                <w:b/>
                <w:sz w:val="20"/>
                <w:szCs w:val="20"/>
              </w:rPr>
              <w:t xml:space="preserve">Speaking 2 </w:t>
            </w:r>
            <w:r w:rsidRPr="001F0E64">
              <w:rPr>
                <w:rFonts w:asciiTheme="majorHAnsi" w:hAnsiTheme="majorHAnsi"/>
                <w:b/>
                <w:i/>
                <w:sz w:val="20"/>
                <w:szCs w:val="20"/>
              </w:rPr>
              <w:t>(Organization</w:t>
            </w:r>
            <w:r w:rsidR="00C92EBF">
              <w:rPr>
                <w:rFonts w:asciiTheme="majorHAnsi" w:hAnsiTheme="majorHAnsi"/>
                <w:b/>
                <w:i/>
                <w:sz w:val="20"/>
                <w:szCs w:val="20"/>
              </w:rPr>
              <w:t xml:space="preserve"> and style</w:t>
            </w:r>
            <w:r w:rsidRPr="001F0E64">
              <w:rPr>
                <w:rFonts w:asciiTheme="majorHAnsi" w:hAnsiTheme="majorHAnsi"/>
                <w:b/>
                <w:i/>
                <w:sz w:val="20"/>
                <w:szCs w:val="20"/>
              </w:rPr>
              <w:t>)</w:t>
            </w:r>
            <w:r w:rsidRPr="001F0E64">
              <w:rPr>
                <w:rFonts w:asciiTheme="majorHAnsi" w:hAnsiTheme="majorHAnsi"/>
                <w:b/>
                <w:sz w:val="20"/>
                <w:szCs w:val="20"/>
              </w:rPr>
              <w:t xml:space="preserve">:  </w:t>
            </w:r>
          </w:p>
          <w:p w14:paraId="4EAA38CE" w14:textId="2EBF64E2" w:rsidR="00E2040C" w:rsidRPr="007233EA" w:rsidRDefault="00E2040C" w:rsidP="007233EA">
            <w:pPr>
              <w:rPr>
                <w:rFonts w:asciiTheme="majorHAnsi" w:hAnsiTheme="majorHAnsi"/>
                <w:sz w:val="20"/>
                <w:szCs w:val="20"/>
              </w:rPr>
            </w:pPr>
            <w:r w:rsidRPr="007233EA">
              <w:rPr>
                <w:rFonts w:asciiTheme="majorHAnsi" w:hAnsiTheme="majorHAnsi"/>
                <w:sz w:val="20"/>
                <w:szCs w:val="20"/>
              </w:rPr>
              <w:t xml:space="preserve">Listen for and/or employ a spoken text structure and style that supports the purpose, task, and audience, and that helps listeners follow the line of reasoning in a presentation or argument.   </w:t>
            </w:r>
          </w:p>
          <w:p w14:paraId="24BA84A9" w14:textId="304F96EF" w:rsidR="00E2040C" w:rsidRPr="001F0E64" w:rsidRDefault="00E2040C" w:rsidP="00751586">
            <w:pPr>
              <w:spacing w:before="120"/>
              <w:rPr>
                <w:rFonts w:asciiTheme="majorHAnsi" w:hAnsiTheme="majorHAnsi"/>
                <w:b/>
                <w:sz w:val="20"/>
                <w:szCs w:val="20"/>
              </w:rPr>
            </w:pPr>
            <w:r w:rsidRPr="001F0E64">
              <w:rPr>
                <w:rFonts w:asciiTheme="majorHAnsi" w:hAnsiTheme="majorHAnsi"/>
                <w:b/>
                <w:i/>
                <w:sz w:val="20"/>
                <w:szCs w:val="20"/>
              </w:rPr>
              <w:t xml:space="preserve">Referring standards: </w:t>
            </w:r>
            <w:r w:rsidRPr="001F0E64">
              <w:rPr>
                <w:rFonts w:asciiTheme="majorHAnsi" w:hAnsiTheme="majorHAnsi"/>
                <w:i/>
                <w:sz w:val="20"/>
                <w:szCs w:val="20"/>
                <w:highlight w:val="white"/>
              </w:rPr>
              <w:t xml:space="preserve">CCR, </w:t>
            </w:r>
            <w:r w:rsidR="003F5DD2">
              <w:rPr>
                <w:rFonts w:asciiTheme="majorHAnsi" w:hAnsiTheme="majorHAnsi"/>
                <w:i/>
                <w:sz w:val="20"/>
                <w:szCs w:val="20"/>
              </w:rPr>
              <w:t xml:space="preserve">Listening/Speaking </w:t>
            </w:r>
            <w:r w:rsidRPr="001F0E64">
              <w:rPr>
                <w:rFonts w:asciiTheme="majorHAnsi" w:hAnsiTheme="majorHAnsi"/>
                <w:i/>
                <w:sz w:val="20"/>
                <w:szCs w:val="20"/>
                <w:highlight w:val="white"/>
              </w:rPr>
              <w:t>4; ELP 3, 4, 6, 7</w:t>
            </w:r>
          </w:p>
        </w:tc>
        <w:tc>
          <w:tcPr>
            <w:tcW w:w="6030" w:type="dxa"/>
          </w:tcPr>
          <w:p w14:paraId="07C277D8" w14:textId="3BEDF359" w:rsidR="00F42146" w:rsidRPr="00826F20" w:rsidRDefault="009E796F" w:rsidP="0034437A">
            <w:pPr>
              <w:pStyle w:val="ListParagraph"/>
              <w:numPr>
                <w:ilvl w:val="0"/>
                <w:numId w:val="47"/>
              </w:numPr>
              <w:spacing w:before="40"/>
              <w:rPr>
                <w:rFonts w:asciiTheme="majorHAnsi" w:hAnsiTheme="majorHAnsi"/>
                <w:sz w:val="20"/>
                <w:szCs w:val="20"/>
              </w:rPr>
            </w:pPr>
            <w:r w:rsidRPr="00826F20">
              <w:rPr>
                <w:rFonts w:asciiTheme="majorHAnsi" w:hAnsiTheme="majorHAnsi"/>
                <w:sz w:val="20"/>
                <w:szCs w:val="20"/>
              </w:rPr>
              <w:t>Attend to or</w:t>
            </w:r>
            <w:r w:rsidR="00A36946" w:rsidRPr="00826F20">
              <w:rPr>
                <w:rFonts w:asciiTheme="majorHAnsi" w:hAnsiTheme="majorHAnsi"/>
                <w:sz w:val="20"/>
                <w:szCs w:val="20"/>
              </w:rPr>
              <w:t>ganization</w:t>
            </w:r>
            <w:r w:rsidRPr="00826F20">
              <w:rPr>
                <w:rFonts w:asciiTheme="majorHAnsi" w:hAnsiTheme="majorHAnsi"/>
                <w:sz w:val="20"/>
                <w:szCs w:val="20"/>
              </w:rPr>
              <w:t xml:space="preserve"> o</w:t>
            </w:r>
            <w:r w:rsidR="007739C7">
              <w:rPr>
                <w:rFonts w:asciiTheme="majorHAnsi" w:hAnsiTheme="majorHAnsi"/>
                <w:sz w:val="20"/>
                <w:szCs w:val="20"/>
              </w:rPr>
              <w:t>f</w:t>
            </w:r>
            <w:r w:rsidRPr="00826F20">
              <w:rPr>
                <w:rFonts w:asciiTheme="majorHAnsi" w:hAnsiTheme="majorHAnsi"/>
                <w:sz w:val="20"/>
                <w:szCs w:val="20"/>
              </w:rPr>
              <w:t xml:space="preserve"> </w:t>
            </w:r>
            <w:r w:rsidR="00B214EB">
              <w:rPr>
                <w:rFonts w:asciiTheme="majorHAnsi" w:hAnsiTheme="majorHAnsi"/>
                <w:sz w:val="20"/>
                <w:szCs w:val="20"/>
              </w:rPr>
              <w:t>spoken</w:t>
            </w:r>
            <w:r w:rsidRPr="00826F20">
              <w:rPr>
                <w:rFonts w:asciiTheme="majorHAnsi" w:hAnsiTheme="majorHAnsi"/>
                <w:sz w:val="20"/>
                <w:szCs w:val="20"/>
              </w:rPr>
              <w:t xml:space="preserve"> text.</w:t>
            </w:r>
          </w:p>
          <w:p w14:paraId="429D740E" w14:textId="17894255" w:rsidR="00A36946" w:rsidRPr="00826F20" w:rsidRDefault="009E796F" w:rsidP="00826F20">
            <w:pPr>
              <w:pStyle w:val="ListParagraph"/>
              <w:numPr>
                <w:ilvl w:val="0"/>
                <w:numId w:val="47"/>
              </w:numPr>
              <w:rPr>
                <w:rFonts w:asciiTheme="majorHAnsi" w:hAnsiTheme="majorHAnsi"/>
                <w:sz w:val="20"/>
                <w:szCs w:val="20"/>
              </w:rPr>
            </w:pPr>
            <w:r w:rsidRPr="00826F20">
              <w:rPr>
                <w:rFonts w:asciiTheme="majorHAnsi" w:hAnsiTheme="majorHAnsi"/>
                <w:sz w:val="20"/>
                <w:szCs w:val="20"/>
              </w:rPr>
              <w:t>Attend to s</w:t>
            </w:r>
            <w:r w:rsidR="00A36946" w:rsidRPr="00826F20">
              <w:rPr>
                <w:rFonts w:asciiTheme="majorHAnsi" w:hAnsiTheme="majorHAnsi"/>
                <w:sz w:val="20"/>
                <w:szCs w:val="20"/>
              </w:rPr>
              <w:t>tyle and register</w:t>
            </w:r>
            <w:r w:rsidRPr="00826F20">
              <w:rPr>
                <w:rFonts w:asciiTheme="majorHAnsi" w:hAnsiTheme="majorHAnsi"/>
                <w:sz w:val="20"/>
                <w:szCs w:val="20"/>
              </w:rPr>
              <w:t>.</w:t>
            </w:r>
          </w:p>
        </w:tc>
      </w:tr>
      <w:tr w:rsidR="00E2040C" w:rsidRPr="00E2040C" w14:paraId="75EFCBDC" w14:textId="2D7A23D0" w:rsidTr="00751586">
        <w:tc>
          <w:tcPr>
            <w:tcW w:w="8275" w:type="dxa"/>
          </w:tcPr>
          <w:p w14:paraId="74763583" w14:textId="77777777" w:rsidR="00E2040C" w:rsidRPr="001253A6" w:rsidRDefault="00E2040C" w:rsidP="00751586">
            <w:pPr>
              <w:shd w:val="clear" w:color="auto" w:fill="FFFFFF"/>
              <w:rPr>
                <w:rFonts w:asciiTheme="majorHAnsi" w:hAnsiTheme="majorHAnsi"/>
                <w:b/>
                <w:sz w:val="12"/>
                <w:szCs w:val="12"/>
              </w:rPr>
            </w:pPr>
          </w:p>
        </w:tc>
        <w:tc>
          <w:tcPr>
            <w:tcW w:w="6030" w:type="dxa"/>
          </w:tcPr>
          <w:p w14:paraId="41BCBD87" w14:textId="77777777" w:rsidR="00E2040C" w:rsidRPr="00F42146" w:rsidRDefault="00E2040C" w:rsidP="000218DB">
            <w:pPr>
              <w:shd w:val="clear" w:color="auto" w:fill="FFFFFF"/>
              <w:rPr>
                <w:rFonts w:asciiTheme="majorHAnsi" w:hAnsiTheme="majorHAnsi"/>
                <w:sz w:val="20"/>
                <w:szCs w:val="20"/>
              </w:rPr>
            </w:pPr>
          </w:p>
        </w:tc>
      </w:tr>
      <w:tr w:rsidR="009E796F" w:rsidRPr="00E2040C" w14:paraId="42AD07E7" w14:textId="77777777" w:rsidTr="00751586">
        <w:tc>
          <w:tcPr>
            <w:tcW w:w="8275" w:type="dxa"/>
          </w:tcPr>
          <w:p w14:paraId="12FA7B8A" w14:textId="6BBC5DAB" w:rsidR="007233EA" w:rsidRDefault="009E796F" w:rsidP="00751586">
            <w:pPr>
              <w:spacing w:before="40"/>
              <w:rPr>
                <w:rFonts w:asciiTheme="majorHAnsi" w:hAnsiTheme="majorHAnsi"/>
                <w:b/>
                <w:sz w:val="20"/>
                <w:szCs w:val="20"/>
              </w:rPr>
            </w:pPr>
            <w:r w:rsidRPr="001F0E64">
              <w:rPr>
                <w:rFonts w:asciiTheme="majorHAnsi" w:hAnsiTheme="majorHAnsi"/>
                <w:b/>
                <w:sz w:val="20"/>
                <w:szCs w:val="20"/>
              </w:rPr>
              <w:t>Listening</w:t>
            </w:r>
            <w:r w:rsidR="007E44D4">
              <w:rPr>
                <w:rFonts w:asciiTheme="majorHAnsi" w:hAnsiTheme="majorHAnsi"/>
                <w:b/>
                <w:sz w:val="20"/>
                <w:szCs w:val="20"/>
              </w:rPr>
              <w:t>/</w:t>
            </w:r>
            <w:r w:rsidRPr="001F0E64">
              <w:rPr>
                <w:rFonts w:asciiTheme="majorHAnsi" w:hAnsiTheme="majorHAnsi"/>
                <w:b/>
                <w:sz w:val="20"/>
                <w:szCs w:val="20"/>
              </w:rPr>
              <w:t xml:space="preserve">Speaking 3 </w:t>
            </w:r>
            <w:r w:rsidRPr="001F0E64">
              <w:rPr>
                <w:rFonts w:asciiTheme="majorHAnsi" w:hAnsiTheme="majorHAnsi"/>
                <w:b/>
                <w:i/>
                <w:sz w:val="20"/>
                <w:szCs w:val="20"/>
              </w:rPr>
              <w:t>(Compone</w:t>
            </w:r>
            <w:r w:rsidR="00C92EBF">
              <w:rPr>
                <w:rFonts w:asciiTheme="majorHAnsi" w:hAnsiTheme="majorHAnsi"/>
                <w:b/>
                <w:i/>
                <w:sz w:val="20"/>
                <w:szCs w:val="20"/>
              </w:rPr>
              <w:t>nts of English</w:t>
            </w:r>
            <w:r w:rsidRPr="001F0E64">
              <w:rPr>
                <w:rFonts w:asciiTheme="majorHAnsi" w:hAnsiTheme="majorHAnsi"/>
                <w:b/>
                <w:i/>
                <w:sz w:val="20"/>
                <w:szCs w:val="20"/>
              </w:rPr>
              <w:t>)</w:t>
            </w:r>
            <w:r w:rsidRPr="001F0E64">
              <w:rPr>
                <w:rFonts w:asciiTheme="majorHAnsi" w:hAnsiTheme="majorHAnsi"/>
                <w:b/>
                <w:sz w:val="20"/>
                <w:szCs w:val="20"/>
              </w:rPr>
              <w:t xml:space="preserve">: </w:t>
            </w:r>
          </w:p>
          <w:p w14:paraId="00A0E9A2" w14:textId="35AEEE58" w:rsidR="009E796F" w:rsidRPr="007233EA" w:rsidRDefault="009E796F" w:rsidP="007233EA">
            <w:pPr>
              <w:rPr>
                <w:rFonts w:asciiTheme="majorHAnsi" w:hAnsiTheme="majorHAnsi"/>
                <w:sz w:val="20"/>
                <w:szCs w:val="20"/>
              </w:rPr>
            </w:pPr>
            <w:r w:rsidRPr="007233EA">
              <w:rPr>
                <w:rFonts w:asciiTheme="majorHAnsi" w:hAnsiTheme="majorHAnsi"/>
                <w:sz w:val="20"/>
                <w:szCs w:val="20"/>
              </w:rPr>
              <w:t xml:space="preserve">Apply knowledge of general, academic, and domain-specific word meanings and conventions of grammar, mechanics, and usage to produce and comprehend spoken English. </w:t>
            </w:r>
          </w:p>
          <w:p w14:paraId="1A1C7C3E" w14:textId="6D4EDF7E" w:rsidR="009E796F" w:rsidRPr="001F0E64" w:rsidRDefault="009E796F" w:rsidP="00751586">
            <w:pPr>
              <w:shd w:val="clear" w:color="auto" w:fill="FFFFFF"/>
              <w:spacing w:before="120"/>
              <w:rPr>
                <w:rFonts w:asciiTheme="majorHAnsi" w:hAnsiTheme="majorHAnsi"/>
                <w:b/>
                <w:sz w:val="16"/>
                <w:szCs w:val="16"/>
              </w:rPr>
            </w:pPr>
            <w:r w:rsidRPr="001F0E64">
              <w:rPr>
                <w:rFonts w:asciiTheme="majorHAnsi" w:hAnsiTheme="majorHAnsi"/>
                <w:b/>
                <w:i/>
                <w:sz w:val="20"/>
                <w:szCs w:val="20"/>
              </w:rPr>
              <w:t xml:space="preserve">Referring standards: </w:t>
            </w:r>
            <w:r w:rsidRPr="001F0E64">
              <w:rPr>
                <w:rFonts w:asciiTheme="majorHAnsi" w:hAnsiTheme="majorHAnsi"/>
                <w:i/>
                <w:sz w:val="20"/>
                <w:szCs w:val="20"/>
              </w:rPr>
              <w:t xml:space="preserve">CCR </w:t>
            </w:r>
            <w:r w:rsidR="00CB32FD">
              <w:rPr>
                <w:rFonts w:asciiTheme="majorHAnsi" w:hAnsiTheme="majorHAnsi"/>
                <w:i/>
                <w:sz w:val="20"/>
                <w:szCs w:val="20"/>
              </w:rPr>
              <w:t xml:space="preserve">Listening/Speaking </w:t>
            </w:r>
            <w:r w:rsidRPr="001F0E64">
              <w:rPr>
                <w:rFonts w:asciiTheme="majorHAnsi" w:hAnsiTheme="majorHAnsi"/>
                <w:i/>
                <w:sz w:val="20"/>
                <w:szCs w:val="20"/>
              </w:rPr>
              <w:t xml:space="preserve">6; </w:t>
            </w:r>
            <w:r w:rsidR="00CB32FD">
              <w:rPr>
                <w:rFonts w:asciiTheme="majorHAnsi" w:hAnsiTheme="majorHAnsi"/>
                <w:i/>
                <w:sz w:val="20"/>
                <w:szCs w:val="20"/>
              </w:rPr>
              <w:t xml:space="preserve">CCR </w:t>
            </w:r>
            <w:r w:rsidRPr="001F0E64">
              <w:rPr>
                <w:rFonts w:asciiTheme="majorHAnsi" w:hAnsiTheme="majorHAnsi"/>
                <w:i/>
                <w:sz w:val="20"/>
                <w:szCs w:val="20"/>
              </w:rPr>
              <w:t xml:space="preserve">Language 1, 2, 6; Reading Foundation 2; </w:t>
            </w:r>
            <w:r w:rsidR="00CB32FD" w:rsidRPr="001F0E64">
              <w:rPr>
                <w:rFonts w:asciiTheme="majorHAnsi" w:hAnsiTheme="majorHAnsi"/>
                <w:i/>
                <w:sz w:val="20"/>
                <w:szCs w:val="20"/>
              </w:rPr>
              <w:t>ELP 8, 10</w:t>
            </w:r>
            <w:r w:rsidRPr="001F0E64">
              <w:rPr>
                <w:rFonts w:asciiTheme="majorHAnsi" w:hAnsiTheme="majorHAnsi"/>
                <w:i/>
                <w:sz w:val="20"/>
                <w:szCs w:val="20"/>
              </w:rPr>
              <w:t xml:space="preserve">MA </w:t>
            </w:r>
            <w:r w:rsidR="002F0231">
              <w:rPr>
                <w:rFonts w:asciiTheme="majorHAnsi" w:hAnsiTheme="majorHAnsi"/>
                <w:i/>
                <w:sz w:val="20"/>
                <w:szCs w:val="20"/>
              </w:rPr>
              <w:t>2</w:t>
            </w:r>
          </w:p>
        </w:tc>
        <w:tc>
          <w:tcPr>
            <w:tcW w:w="6030" w:type="dxa"/>
          </w:tcPr>
          <w:p w14:paraId="7E0AA761" w14:textId="1F344A6A" w:rsidR="009E796F" w:rsidRPr="00826F20" w:rsidRDefault="009E796F" w:rsidP="0034437A">
            <w:pPr>
              <w:pStyle w:val="ListParagraph"/>
              <w:numPr>
                <w:ilvl w:val="0"/>
                <w:numId w:val="48"/>
              </w:numPr>
              <w:spacing w:before="40"/>
              <w:rPr>
                <w:rFonts w:asciiTheme="majorHAnsi" w:hAnsiTheme="majorHAnsi"/>
                <w:sz w:val="20"/>
                <w:szCs w:val="20"/>
              </w:rPr>
            </w:pPr>
            <w:r w:rsidRPr="00826F20">
              <w:rPr>
                <w:rFonts w:asciiTheme="majorHAnsi" w:hAnsiTheme="majorHAnsi"/>
                <w:sz w:val="20"/>
                <w:szCs w:val="20"/>
              </w:rPr>
              <w:t>Use and expand spoken vocabulary.</w:t>
            </w:r>
          </w:p>
          <w:p w14:paraId="0D6BC5CB" w14:textId="77777777" w:rsidR="00F42146" w:rsidRPr="00826F20" w:rsidRDefault="009E796F" w:rsidP="00826F20">
            <w:pPr>
              <w:pStyle w:val="ListParagraph"/>
              <w:numPr>
                <w:ilvl w:val="0"/>
                <w:numId w:val="48"/>
              </w:numPr>
              <w:rPr>
                <w:rFonts w:asciiTheme="majorHAnsi" w:hAnsiTheme="majorHAnsi"/>
                <w:sz w:val="20"/>
                <w:szCs w:val="20"/>
              </w:rPr>
            </w:pPr>
            <w:r w:rsidRPr="00826F20">
              <w:rPr>
                <w:rFonts w:asciiTheme="majorHAnsi" w:hAnsiTheme="majorHAnsi"/>
                <w:sz w:val="20"/>
                <w:szCs w:val="20"/>
              </w:rPr>
              <w:t>Use grammar knowledge to convey and comprehend spoken meaning.</w:t>
            </w:r>
          </w:p>
          <w:p w14:paraId="51D710D1" w14:textId="673F9609" w:rsidR="009E796F" w:rsidRPr="00826F20" w:rsidRDefault="009E796F" w:rsidP="00826F20">
            <w:pPr>
              <w:pStyle w:val="ListParagraph"/>
              <w:numPr>
                <w:ilvl w:val="0"/>
                <w:numId w:val="48"/>
              </w:numPr>
              <w:rPr>
                <w:rFonts w:asciiTheme="majorHAnsi" w:hAnsiTheme="majorHAnsi"/>
                <w:sz w:val="20"/>
                <w:szCs w:val="20"/>
              </w:rPr>
            </w:pPr>
            <w:r w:rsidRPr="00826F20">
              <w:rPr>
                <w:rFonts w:asciiTheme="majorHAnsi" w:hAnsiTheme="majorHAnsi"/>
                <w:sz w:val="20"/>
                <w:szCs w:val="20"/>
              </w:rPr>
              <w:t>Use conventions of spoken English.</w:t>
            </w:r>
          </w:p>
        </w:tc>
      </w:tr>
      <w:tr w:rsidR="009E796F" w:rsidRPr="00E2040C" w14:paraId="4F94A3CF" w14:textId="77777777" w:rsidTr="00751586">
        <w:tc>
          <w:tcPr>
            <w:tcW w:w="8275" w:type="dxa"/>
          </w:tcPr>
          <w:p w14:paraId="7660987C" w14:textId="77777777" w:rsidR="009E796F" w:rsidRPr="001253A6" w:rsidRDefault="009E796F" w:rsidP="00751586">
            <w:pPr>
              <w:shd w:val="clear" w:color="auto" w:fill="FFFFFF"/>
              <w:rPr>
                <w:rFonts w:asciiTheme="majorHAnsi" w:hAnsiTheme="majorHAnsi"/>
                <w:b/>
                <w:sz w:val="12"/>
                <w:szCs w:val="12"/>
              </w:rPr>
            </w:pPr>
          </w:p>
        </w:tc>
        <w:tc>
          <w:tcPr>
            <w:tcW w:w="6030" w:type="dxa"/>
          </w:tcPr>
          <w:p w14:paraId="72C6CC33" w14:textId="77777777" w:rsidR="009E796F" w:rsidRPr="00F42146" w:rsidRDefault="009E796F" w:rsidP="000218DB">
            <w:pPr>
              <w:shd w:val="clear" w:color="auto" w:fill="FFFFFF"/>
              <w:rPr>
                <w:rFonts w:asciiTheme="majorHAnsi" w:hAnsiTheme="majorHAnsi"/>
                <w:sz w:val="20"/>
                <w:szCs w:val="20"/>
              </w:rPr>
            </w:pPr>
          </w:p>
        </w:tc>
      </w:tr>
      <w:tr w:rsidR="00E2040C" w:rsidRPr="00E2040C" w14:paraId="65EACAA9" w14:textId="00BFAB27" w:rsidTr="00751586">
        <w:trPr>
          <w:trHeight w:val="719"/>
        </w:trPr>
        <w:tc>
          <w:tcPr>
            <w:tcW w:w="8275" w:type="dxa"/>
          </w:tcPr>
          <w:p w14:paraId="3CA02FFC" w14:textId="24E6854C" w:rsidR="007233EA" w:rsidRDefault="00E2040C" w:rsidP="00751586">
            <w:pPr>
              <w:spacing w:before="40"/>
              <w:rPr>
                <w:rFonts w:asciiTheme="majorHAnsi" w:hAnsiTheme="majorHAnsi"/>
                <w:b/>
                <w:sz w:val="20"/>
                <w:szCs w:val="20"/>
              </w:rPr>
            </w:pPr>
            <w:r w:rsidRPr="001F0E64">
              <w:rPr>
                <w:rFonts w:asciiTheme="majorHAnsi" w:hAnsiTheme="majorHAnsi"/>
                <w:b/>
                <w:sz w:val="20"/>
                <w:szCs w:val="20"/>
              </w:rPr>
              <w:t>Listening</w:t>
            </w:r>
            <w:r w:rsidR="007E44D4">
              <w:rPr>
                <w:rFonts w:asciiTheme="majorHAnsi" w:hAnsiTheme="majorHAnsi"/>
                <w:b/>
                <w:sz w:val="20"/>
                <w:szCs w:val="20"/>
              </w:rPr>
              <w:t>/</w:t>
            </w:r>
            <w:r w:rsidRPr="001F0E64">
              <w:rPr>
                <w:rFonts w:asciiTheme="majorHAnsi" w:hAnsiTheme="majorHAnsi"/>
                <w:b/>
                <w:sz w:val="20"/>
                <w:szCs w:val="20"/>
              </w:rPr>
              <w:t xml:space="preserve">Speaking </w:t>
            </w:r>
            <w:r w:rsidR="009E796F" w:rsidRPr="001F0E64">
              <w:rPr>
                <w:rFonts w:asciiTheme="majorHAnsi" w:hAnsiTheme="majorHAnsi"/>
                <w:b/>
                <w:sz w:val="20"/>
                <w:szCs w:val="20"/>
              </w:rPr>
              <w:t>4</w:t>
            </w:r>
            <w:r w:rsidRPr="001F0E64">
              <w:rPr>
                <w:rFonts w:asciiTheme="majorHAnsi" w:hAnsiTheme="majorHAnsi"/>
                <w:b/>
                <w:sz w:val="20"/>
                <w:szCs w:val="20"/>
              </w:rPr>
              <w:t xml:space="preserve"> </w:t>
            </w:r>
            <w:r w:rsidRPr="001F0E64">
              <w:rPr>
                <w:rFonts w:asciiTheme="majorHAnsi" w:hAnsiTheme="majorHAnsi"/>
                <w:b/>
                <w:i/>
                <w:sz w:val="20"/>
                <w:szCs w:val="20"/>
              </w:rPr>
              <w:t xml:space="preserve">(Use of </w:t>
            </w:r>
            <w:r w:rsidR="00C92EBF">
              <w:rPr>
                <w:rFonts w:asciiTheme="majorHAnsi" w:hAnsiTheme="majorHAnsi"/>
                <w:b/>
                <w:i/>
                <w:sz w:val="20"/>
                <w:szCs w:val="20"/>
              </w:rPr>
              <w:t>e</w:t>
            </w:r>
            <w:r w:rsidRPr="001F0E64">
              <w:rPr>
                <w:rFonts w:asciiTheme="majorHAnsi" w:hAnsiTheme="majorHAnsi"/>
                <w:b/>
                <w:i/>
                <w:sz w:val="20"/>
                <w:szCs w:val="20"/>
              </w:rPr>
              <w:t xml:space="preserve">ffective </w:t>
            </w:r>
            <w:r w:rsidR="00C92EBF">
              <w:rPr>
                <w:rFonts w:asciiTheme="majorHAnsi" w:hAnsiTheme="majorHAnsi"/>
                <w:b/>
                <w:i/>
                <w:sz w:val="20"/>
                <w:szCs w:val="20"/>
              </w:rPr>
              <w:t>s</w:t>
            </w:r>
            <w:r w:rsidRPr="001F0E64">
              <w:rPr>
                <w:rFonts w:asciiTheme="majorHAnsi" w:hAnsiTheme="majorHAnsi"/>
                <w:b/>
                <w:i/>
                <w:sz w:val="20"/>
                <w:szCs w:val="20"/>
              </w:rPr>
              <w:t>trategies)</w:t>
            </w:r>
            <w:r w:rsidRPr="001F0E64">
              <w:rPr>
                <w:rFonts w:asciiTheme="majorHAnsi" w:hAnsiTheme="majorHAnsi"/>
                <w:b/>
                <w:sz w:val="20"/>
                <w:szCs w:val="20"/>
              </w:rPr>
              <w:t xml:space="preserve">: </w:t>
            </w:r>
          </w:p>
          <w:p w14:paraId="31F399E0" w14:textId="781444CC" w:rsidR="00E2040C" w:rsidRPr="007233EA" w:rsidRDefault="00E2040C" w:rsidP="007233EA">
            <w:pPr>
              <w:rPr>
                <w:rFonts w:asciiTheme="majorHAnsi" w:hAnsiTheme="majorHAnsi"/>
                <w:sz w:val="20"/>
                <w:szCs w:val="20"/>
              </w:rPr>
            </w:pPr>
            <w:r w:rsidRPr="007233EA">
              <w:rPr>
                <w:rFonts w:asciiTheme="majorHAnsi" w:hAnsiTheme="majorHAnsi"/>
                <w:sz w:val="20"/>
                <w:szCs w:val="20"/>
              </w:rPr>
              <w:t>Apply a variety of listening, speaking, and conversation strategies appropriate to the purpose and context for communicating.</w:t>
            </w:r>
          </w:p>
          <w:p w14:paraId="0B6CBF12" w14:textId="579B283C" w:rsidR="00E2040C" w:rsidRPr="001F0E64" w:rsidRDefault="00E2040C" w:rsidP="00751586">
            <w:pPr>
              <w:spacing w:before="120"/>
              <w:rPr>
                <w:rFonts w:asciiTheme="majorHAnsi" w:hAnsiTheme="majorHAnsi"/>
                <w:b/>
                <w:sz w:val="20"/>
                <w:szCs w:val="20"/>
              </w:rPr>
            </w:pPr>
            <w:r w:rsidRPr="001F0E64">
              <w:rPr>
                <w:rFonts w:asciiTheme="majorHAnsi" w:hAnsiTheme="majorHAnsi"/>
                <w:b/>
                <w:i/>
                <w:sz w:val="20"/>
                <w:szCs w:val="20"/>
              </w:rPr>
              <w:t xml:space="preserve">Referring standards:  </w:t>
            </w:r>
            <w:bookmarkStart w:id="1" w:name="_d2wncjplv1ul" w:colFirst="0" w:colLast="0"/>
            <w:bookmarkEnd w:id="1"/>
            <w:r w:rsidR="00CB32FD" w:rsidRPr="00CB32FD">
              <w:rPr>
                <w:rFonts w:asciiTheme="majorHAnsi" w:hAnsiTheme="majorHAnsi"/>
                <w:i/>
                <w:sz w:val="20"/>
                <w:szCs w:val="20"/>
              </w:rPr>
              <w:t xml:space="preserve">CCR </w:t>
            </w:r>
            <w:r w:rsidRPr="001F0E64">
              <w:rPr>
                <w:rFonts w:asciiTheme="majorHAnsi" w:hAnsiTheme="majorHAnsi"/>
                <w:i/>
                <w:sz w:val="20"/>
                <w:szCs w:val="20"/>
              </w:rPr>
              <w:t xml:space="preserve">Language 4; MA </w:t>
            </w:r>
            <w:r w:rsidR="002F0231">
              <w:rPr>
                <w:rFonts w:asciiTheme="majorHAnsi" w:hAnsiTheme="majorHAnsi"/>
                <w:i/>
                <w:sz w:val="20"/>
                <w:szCs w:val="20"/>
              </w:rPr>
              <w:t>3</w:t>
            </w:r>
          </w:p>
        </w:tc>
        <w:tc>
          <w:tcPr>
            <w:tcW w:w="6030" w:type="dxa"/>
          </w:tcPr>
          <w:p w14:paraId="30191BCC" w14:textId="59B0E7DD" w:rsidR="009E796F" w:rsidRPr="00826F20" w:rsidRDefault="00A36946" w:rsidP="0034437A">
            <w:pPr>
              <w:pStyle w:val="ListParagraph"/>
              <w:numPr>
                <w:ilvl w:val="0"/>
                <w:numId w:val="49"/>
              </w:numPr>
              <w:spacing w:before="40"/>
              <w:rPr>
                <w:rFonts w:asciiTheme="majorHAnsi" w:hAnsiTheme="majorHAnsi"/>
                <w:sz w:val="20"/>
                <w:szCs w:val="20"/>
              </w:rPr>
            </w:pPr>
            <w:r w:rsidRPr="00826F20">
              <w:rPr>
                <w:rFonts w:asciiTheme="majorHAnsi" w:hAnsiTheme="majorHAnsi"/>
                <w:sz w:val="20"/>
                <w:szCs w:val="20"/>
              </w:rPr>
              <w:t xml:space="preserve">Use </w:t>
            </w:r>
            <w:r w:rsidR="009E796F" w:rsidRPr="00826F20">
              <w:rPr>
                <w:rFonts w:asciiTheme="majorHAnsi" w:hAnsiTheme="majorHAnsi"/>
                <w:sz w:val="20"/>
                <w:szCs w:val="20"/>
              </w:rPr>
              <w:t>listening and repair strategies.</w:t>
            </w:r>
          </w:p>
          <w:p w14:paraId="4F88816E" w14:textId="77777777" w:rsidR="00F42146" w:rsidRPr="00826F20" w:rsidRDefault="009E796F" w:rsidP="00826F20">
            <w:pPr>
              <w:pStyle w:val="ListParagraph"/>
              <w:numPr>
                <w:ilvl w:val="0"/>
                <w:numId w:val="49"/>
              </w:numPr>
              <w:rPr>
                <w:rFonts w:asciiTheme="majorHAnsi" w:hAnsiTheme="majorHAnsi"/>
                <w:sz w:val="20"/>
                <w:szCs w:val="20"/>
              </w:rPr>
            </w:pPr>
            <w:r w:rsidRPr="00826F20">
              <w:rPr>
                <w:rFonts w:asciiTheme="majorHAnsi" w:hAnsiTheme="majorHAnsi"/>
                <w:sz w:val="20"/>
                <w:szCs w:val="20"/>
              </w:rPr>
              <w:t>Use speaking and compensation strategies.</w:t>
            </w:r>
          </w:p>
          <w:p w14:paraId="5415B91B" w14:textId="42DDBC2A" w:rsidR="00A36946" w:rsidRPr="00826F20" w:rsidRDefault="009E796F" w:rsidP="00826F20">
            <w:pPr>
              <w:pStyle w:val="ListParagraph"/>
              <w:numPr>
                <w:ilvl w:val="0"/>
                <w:numId w:val="49"/>
              </w:numPr>
              <w:rPr>
                <w:rFonts w:asciiTheme="majorHAnsi" w:hAnsiTheme="majorHAnsi"/>
                <w:sz w:val="20"/>
                <w:szCs w:val="20"/>
              </w:rPr>
            </w:pPr>
            <w:r w:rsidRPr="00826F20">
              <w:rPr>
                <w:rFonts w:asciiTheme="majorHAnsi" w:hAnsiTheme="majorHAnsi"/>
                <w:sz w:val="20"/>
                <w:szCs w:val="20"/>
              </w:rPr>
              <w:t>Use conversation strategies.</w:t>
            </w:r>
          </w:p>
        </w:tc>
      </w:tr>
      <w:tr w:rsidR="00E2040C" w:rsidRPr="00E2040C" w14:paraId="603868F3" w14:textId="606B14A7" w:rsidTr="00751586">
        <w:tc>
          <w:tcPr>
            <w:tcW w:w="8275" w:type="dxa"/>
          </w:tcPr>
          <w:p w14:paraId="67A92D36" w14:textId="77777777" w:rsidR="00E2040C" w:rsidRPr="001253A6" w:rsidRDefault="00E2040C" w:rsidP="00751586">
            <w:pPr>
              <w:rPr>
                <w:rFonts w:asciiTheme="majorHAnsi" w:hAnsiTheme="majorHAnsi"/>
                <w:b/>
                <w:sz w:val="12"/>
                <w:szCs w:val="12"/>
              </w:rPr>
            </w:pPr>
          </w:p>
        </w:tc>
        <w:tc>
          <w:tcPr>
            <w:tcW w:w="6030" w:type="dxa"/>
          </w:tcPr>
          <w:p w14:paraId="070439CA" w14:textId="77777777" w:rsidR="00E2040C" w:rsidRPr="001F0E64" w:rsidRDefault="00E2040C" w:rsidP="000218DB">
            <w:pPr>
              <w:rPr>
                <w:rFonts w:asciiTheme="majorHAnsi" w:hAnsiTheme="majorHAnsi"/>
                <w:b/>
                <w:sz w:val="20"/>
                <w:szCs w:val="20"/>
              </w:rPr>
            </w:pPr>
          </w:p>
        </w:tc>
      </w:tr>
      <w:tr w:rsidR="00E2040C" w:rsidRPr="00E2040C" w14:paraId="193CBD3D" w14:textId="4829BC2B" w:rsidTr="00CB32FD">
        <w:trPr>
          <w:trHeight w:val="1115"/>
        </w:trPr>
        <w:tc>
          <w:tcPr>
            <w:tcW w:w="8275" w:type="dxa"/>
          </w:tcPr>
          <w:p w14:paraId="6C8505EA" w14:textId="4FF34128" w:rsidR="007233EA" w:rsidRDefault="00E2040C" w:rsidP="00751586">
            <w:pPr>
              <w:spacing w:before="40"/>
              <w:rPr>
                <w:rFonts w:asciiTheme="majorHAnsi" w:hAnsiTheme="majorHAnsi"/>
                <w:b/>
                <w:sz w:val="20"/>
                <w:szCs w:val="20"/>
              </w:rPr>
            </w:pPr>
            <w:r w:rsidRPr="001F0E64">
              <w:rPr>
                <w:rFonts w:asciiTheme="majorHAnsi" w:hAnsiTheme="majorHAnsi"/>
                <w:b/>
                <w:sz w:val="20"/>
                <w:szCs w:val="20"/>
              </w:rPr>
              <w:t>Listening</w:t>
            </w:r>
            <w:r w:rsidR="007E44D4">
              <w:rPr>
                <w:rFonts w:asciiTheme="majorHAnsi" w:hAnsiTheme="majorHAnsi"/>
                <w:b/>
                <w:sz w:val="20"/>
                <w:szCs w:val="20"/>
              </w:rPr>
              <w:t>/</w:t>
            </w:r>
            <w:r w:rsidRPr="001F0E64">
              <w:rPr>
                <w:rFonts w:asciiTheme="majorHAnsi" w:hAnsiTheme="majorHAnsi"/>
                <w:b/>
                <w:sz w:val="20"/>
                <w:szCs w:val="20"/>
              </w:rPr>
              <w:t xml:space="preserve">Speaking </w:t>
            </w:r>
            <w:r w:rsidR="009E796F" w:rsidRPr="001F0E64">
              <w:rPr>
                <w:rFonts w:asciiTheme="majorHAnsi" w:hAnsiTheme="majorHAnsi"/>
                <w:b/>
                <w:sz w:val="20"/>
                <w:szCs w:val="20"/>
              </w:rPr>
              <w:t>5</w:t>
            </w:r>
            <w:r w:rsidRPr="001F0E64">
              <w:rPr>
                <w:rFonts w:asciiTheme="majorHAnsi" w:hAnsiTheme="majorHAnsi"/>
                <w:b/>
                <w:sz w:val="20"/>
                <w:szCs w:val="20"/>
              </w:rPr>
              <w:t xml:space="preserve"> </w:t>
            </w:r>
            <w:r w:rsidRPr="001F0E64">
              <w:rPr>
                <w:rFonts w:asciiTheme="majorHAnsi" w:hAnsiTheme="majorHAnsi"/>
                <w:b/>
                <w:i/>
                <w:sz w:val="20"/>
                <w:szCs w:val="20"/>
              </w:rPr>
              <w:t>(Use of diverse media)</w:t>
            </w:r>
            <w:r w:rsidRPr="001F0E64">
              <w:rPr>
                <w:rFonts w:asciiTheme="majorHAnsi" w:hAnsiTheme="majorHAnsi"/>
                <w:b/>
                <w:sz w:val="20"/>
                <w:szCs w:val="20"/>
              </w:rPr>
              <w:t>:</w:t>
            </w:r>
          </w:p>
          <w:p w14:paraId="6F1F278A" w14:textId="4F807B1F" w:rsidR="00E2040C" w:rsidRPr="001F0E64" w:rsidRDefault="00E2040C" w:rsidP="00CB32FD">
            <w:pPr>
              <w:rPr>
                <w:rFonts w:asciiTheme="majorHAnsi" w:hAnsiTheme="majorHAnsi"/>
                <w:b/>
                <w:sz w:val="20"/>
                <w:szCs w:val="20"/>
              </w:rPr>
            </w:pPr>
            <w:r w:rsidRPr="007233EA">
              <w:rPr>
                <w:rFonts w:asciiTheme="majorHAnsi" w:hAnsiTheme="majorHAnsi"/>
                <w:sz w:val="20"/>
                <w:szCs w:val="20"/>
              </w:rPr>
              <w:t xml:space="preserve"> Evaluate and use diverse media, including the </w:t>
            </w:r>
            <w:r w:rsidR="00CB32FD">
              <w:rPr>
                <w:rFonts w:asciiTheme="majorHAnsi" w:hAnsiTheme="majorHAnsi"/>
                <w:sz w:val="20"/>
                <w:szCs w:val="20"/>
              </w:rPr>
              <w:t>i</w:t>
            </w:r>
            <w:r w:rsidRPr="007233EA">
              <w:rPr>
                <w:rFonts w:asciiTheme="majorHAnsi" w:hAnsiTheme="majorHAnsi"/>
                <w:sz w:val="20"/>
                <w:szCs w:val="20"/>
              </w:rPr>
              <w:t xml:space="preserve">nternet, to gather information, communicate and collaborate with others, and enhance oral presentations. </w:t>
            </w:r>
            <w:r w:rsidR="00CB32FD">
              <w:rPr>
                <w:rFonts w:asciiTheme="majorHAnsi" w:hAnsiTheme="majorHAnsi"/>
                <w:sz w:val="20"/>
                <w:szCs w:val="20"/>
              </w:rPr>
              <w:t xml:space="preserve">                                                           </w:t>
            </w:r>
            <w:r w:rsidRPr="00F0636F">
              <w:rPr>
                <w:rFonts w:asciiTheme="majorHAnsi" w:hAnsiTheme="majorHAnsi"/>
                <w:b/>
                <w:i/>
                <w:sz w:val="20"/>
                <w:szCs w:val="20"/>
              </w:rPr>
              <w:t>Referring standards:</w:t>
            </w:r>
            <w:r w:rsidRPr="001F0E64">
              <w:rPr>
                <w:rFonts w:asciiTheme="majorHAnsi" w:hAnsiTheme="majorHAnsi"/>
                <w:i/>
                <w:sz w:val="20"/>
                <w:szCs w:val="20"/>
              </w:rPr>
              <w:t xml:space="preserve"> CCR </w:t>
            </w:r>
            <w:r w:rsidR="00CB32FD">
              <w:rPr>
                <w:rFonts w:asciiTheme="majorHAnsi" w:hAnsiTheme="majorHAnsi"/>
                <w:i/>
                <w:sz w:val="20"/>
                <w:szCs w:val="20"/>
              </w:rPr>
              <w:t xml:space="preserve">Listening/Speaking </w:t>
            </w:r>
            <w:r w:rsidRPr="001F0E64">
              <w:rPr>
                <w:rFonts w:asciiTheme="majorHAnsi" w:hAnsiTheme="majorHAnsi"/>
                <w:i/>
                <w:sz w:val="20"/>
                <w:szCs w:val="20"/>
              </w:rPr>
              <w:t>2, 5</w:t>
            </w:r>
          </w:p>
        </w:tc>
        <w:tc>
          <w:tcPr>
            <w:tcW w:w="6030" w:type="dxa"/>
          </w:tcPr>
          <w:p w14:paraId="0424A9E5" w14:textId="77777777" w:rsidR="00E2040C" w:rsidRPr="001F0E64" w:rsidRDefault="00E2040C" w:rsidP="000218DB">
            <w:pPr>
              <w:rPr>
                <w:rFonts w:asciiTheme="majorHAnsi" w:hAnsiTheme="majorHAnsi"/>
                <w:b/>
                <w:sz w:val="20"/>
                <w:szCs w:val="20"/>
              </w:rPr>
            </w:pPr>
          </w:p>
        </w:tc>
      </w:tr>
    </w:tbl>
    <w:p w14:paraId="0F9DB7CD" w14:textId="30A0DAA9" w:rsidR="00ED479E" w:rsidRPr="00853259" w:rsidRDefault="00ED479E" w:rsidP="000218DB">
      <w:pPr>
        <w:rPr>
          <w:rFonts w:asciiTheme="majorHAnsi" w:eastAsia="Times New Roman" w:hAnsiTheme="majorHAnsi" w:cs="Times New Roman"/>
          <w:sz w:val="18"/>
          <w:szCs w:val="18"/>
        </w:rPr>
      </w:pPr>
    </w:p>
    <w:p w14:paraId="3F0C4A9E" w14:textId="77777777" w:rsidR="00C93B0F" w:rsidRDefault="00C93B0F" w:rsidP="000218DB">
      <w:pPr>
        <w:rPr>
          <w:rFonts w:asciiTheme="majorHAnsi" w:eastAsia="Times New Roman" w:hAnsiTheme="majorHAnsi" w:cs="Times New Roman"/>
          <w:sz w:val="18"/>
          <w:szCs w:val="18"/>
        </w:rPr>
      </w:pPr>
    </w:p>
    <w:tbl>
      <w:tblPr>
        <w:tblStyle w:val="TableGrid"/>
        <w:tblW w:w="14559" w:type="dxa"/>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Listening/Speaking Source Document, 2019"/>
        <w:tblDescription w:val="Details Standard 1 (Focus on Meaning)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335"/>
        <w:gridCol w:w="2250"/>
        <w:gridCol w:w="2430"/>
        <w:gridCol w:w="2340"/>
        <w:gridCol w:w="2520"/>
        <w:gridCol w:w="2684"/>
      </w:tblGrid>
      <w:tr w:rsidR="00AF38CA" w:rsidRPr="00853259" w14:paraId="089BDD81" w14:textId="77777777" w:rsidTr="00A553B6">
        <w:trPr>
          <w:tblHeader/>
        </w:trPr>
        <w:tc>
          <w:tcPr>
            <w:tcW w:w="14559" w:type="dxa"/>
            <w:gridSpan w:val="6"/>
          </w:tcPr>
          <w:p w14:paraId="2DAE08FF" w14:textId="6DEC8774" w:rsidR="00AF38CA" w:rsidRPr="00A56812" w:rsidRDefault="00AF38CA" w:rsidP="001253A6">
            <w:pPr>
              <w:widowControl w:val="0"/>
              <w:rPr>
                <w:rFonts w:asciiTheme="majorHAnsi" w:hAnsiTheme="majorHAnsi"/>
                <w:i/>
              </w:rPr>
            </w:pPr>
            <w:r w:rsidRPr="00A56812">
              <w:rPr>
                <w:rFonts w:asciiTheme="majorHAnsi" w:eastAsia="Times New Roman" w:hAnsiTheme="majorHAnsi" w:cs="Times New Roman"/>
                <w:b/>
                <w:bCs/>
              </w:rPr>
              <w:t xml:space="preserve">L/S 1 </w:t>
            </w:r>
            <w:r w:rsidRPr="00A56812">
              <w:rPr>
                <w:rFonts w:asciiTheme="majorHAnsi" w:eastAsia="Times New Roman" w:hAnsiTheme="majorHAnsi" w:cs="Times New Roman"/>
                <w:b/>
                <w:bCs/>
                <w:i/>
              </w:rPr>
              <w:t>(Focus on</w:t>
            </w:r>
            <w:r w:rsidRPr="00A56812">
              <w:rPr>
                <w:rFonts w:asciiTheme="majorHAnsi" w:eastAsia="Times New Roman" w:hAnsiTheme="majorHAnsi" w:cs="Times New Roman"/>
                <w:b/>
                <w:bCs/>
              </w:rPr>
              <w:t xml:space="preserve"> </w:t>
            </w:r>
            <w:r w:rsidR="00C93B0F">
              <w:rPr>
                <w:rFonts w:asciiTheme="majorHAnsi" w:eastAsia="Times New Roman" w:hAnsiTheme="majorHAnsi" w:cs="Times New Roman"/>
                <w:b/>
                <w:bCs/>
                <w:i/>
              </w:rPr>
              <w:t>m</w:t>
            </w:r>
            <w:r w:rsidRPr="00A56812">
              <w:rPr>
                <w:rFonts w:asciiTheme="majorHAnsi" w:eastAsia="Times New Roman" w:hAnsiTheme="majorHAnsi" w:cs="Times New Roman"/>
                <w:b/>
                <w:bCs/>
                <w:i/>
              </w:rPr>
              <w:t>eaning</w:t>
            </w:r>
            <w:r w:rsidRPr="00A56812">
              <w:rPr>
                <w:rFonts w:asciiTheme="majorHAnsi" w:eastAsia="Times New Roman" w:hAnsiTheme="majorHAnsi" w:cs="Times New Roman"/>
                <w:b/>
                <w:bCs/>
              </w:rPr>
              <w:t>):</w:t>
            </w:r>
            <w:r w:rsidRPr="00A56812">
              <w:rPr>
                <w:rFonts w:asciiTheme="majorHAnsi" w:eastAsia="Times New Roman" w:hAnsiTheme="majorHAnsi" w:cs="Times New Roman"/>
                <w:b/>
              </w:rPr>
              <w:t xml:space="preserve"> </w:t>
            </w:r>
            <w:r w:rsidRPr="00A56812">
              <w:rPr>
                <w:rFonts w:asciiTheme="majorHAnsi" w:hAnsiTheme="majorHAnsi"/>
                <w:b/>
              </w:rPr>
              <w:t>Communicate in varied social, work, and academic contexts, listening closely to construct and analyze meaning, speaking clearly and coherently, and conversing effectively with diverse partners.</w:t>
            </w:r>
            <w:r w:rsidRPr="00A56812">
              <w:rPr>
                <w:rFonts w:asciiTheme="majorHAnsi" w:hAnsiTheme="majorHAnsi"/>
              </w:rPr>
              <w:t xml:space="preserve">  (</w:t>
            </w:r>
            <w:r w:rsidRPr="00A56812">
              <w:rPr>
                <w:rFonts w:asciiTheme="majorHAnsi" w:hAnsiTheme="majorHAnsi"/>
                <w:i/>
              </w:rPr>
              <w:t xml:space="preserve">CCR </w:t>
            </w:r>
            <w:r w:rsidR="00D04873">
              <w:rPr>
                <w:rFonts w:asciiTheme="majorHAnsi" w:hAnsiTheme="majorHAnsi"/>
                <w:i/>
              </w:rPr>
              <w:t xml:space="preserve">Listening/Speaking </w:t>
            </w:r>
            <w:r w:rsidRPr="00A56812">
              <w:rPr>
                <w:rFonts w:asciiTheme="majorHAnsi" w:hAnsiTheme="majorHAnsi"/>
                <w:i/>
              </w:rPr>
              <w:t xml:space="preserve">1, 3; MA </w:t>
            </w:r>
            <w:r w:rsidR="00C93B0F">
              <w:rPr>
                <w:rFonts w:asciiTheme="majorHAnsi" w:hAnsiTheme="majorHAnsi"/>
                <w:i/>
              </w:rPr>
              <w:t>1;</w:t>
            </w:r>
            <w:r w:rsidRPr="00A56812">
              <w:rPr>
                <w:rFonts w:asciiTheme="majorHAnsi" w:hAnsiTheme="majorHAnsi"/>
                <w:i/>
              </w:rPr>
              <w:t xml:space="preserve"> CCR Reading Foundations 2</w:t>
            </w:r>
            <w:r w:rsidR="00D04873">
              <w:rPr>
                <w:rFonts w:asciiTheme="majorHAnsi" w:hAnsiTheme="majorHAnsi"/>
                <w:i/>
              </w:rPr>
              <w:t xml:space="preserve">; </w:t>
            </w:r>
            <w:r w:rsidR="00D04873" w:rsidRPr="00A56812">
              <w:rPr>
                <w:rFonts w:asciiTheme="majorHAnsi" w:hAnsiTheme="majorHAnsi"/>
                <w:i/>
              </w:rPr>
              <w:t>ELP 1, 2, 5, 9</w:t>
            </w:r>
            <w:r w:rsidR="00D04873">
              <w:rPr>
                <w:rFonts w:asciiTheme="majorHAnsi" w:hAnsiTheme="majorHAnsi"/>
                <w:i/>
              </w:rPr>
              <w:t>; MA 1</w:t>
            </w:r>
            <w:r w:rsidRPr="00A56812">
              <w:rPr>
                <w:rFonts w:asciiTheme="majorHAnsi" w:hAnsiTheme="majorHAnsi"/>
                <w:i/>
              </w:rPr>
              <w:t xml:space="preserve">) </w:t>
            </w:r>
          </w:p>
        </w:tc>
      </w:tr>
      <w:tr w:rsidR="00AA186B" w:rsidRPr="00853259" w14:paraId="31BED6DC" w14:textId="77777777" w:rsidTr="002510EC">
        <w:trPr>
          <w:tblHeader/>
        </w:trPr>
        <w:tc>
          <w:tcPr>
            <w:tcW w:w="2335" w:type="dxa"/>
          </w:tcPr>
          <w:p w14:paraId="34535EB6" w14:textId="77777777" w:rsidR="00AA186B" w:rsidRDefault="00AA186B"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1</w:t>
            </w:r>
          </w:p>
          <w:p w14:paraId="3C959CFD" w14:textId="7D652BA7"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Beginning Literacy)</w:t>
            </w:r>
          </w:p>
        </w:tc>
        <w:tc>
          <w:tcPr>
            <w:tcW w:w="2250" w:type="dxa"/>
          </w:tcPr>
          <w:p w14:paraId="573E2BB0" w14:textId="77777777" w:rsidR="00AA186B" w:rsidRDefault="00AA186B"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2</w:t>
            </w:r>
          </w:p>
          <w:p w14:paraId="52B46376" w14:textId="071EEA17"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Low Beginning)</w:t>
            </w:r>
          </w:p>
        </w:tc>
        <w:tc>
          <w:tcPr>
            <w:tcW w:w="2430" w:type="dxa"/>
          </w:tcPr>
          <w:p w14:paraId="541A38DD" w14:textId="77777777" w:rsidR="00AA186B" w:rsidRDefault="00AA186B"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3</w:t>
            </w:r>
          </w:p>
          <w:p w14:paraId="6D587FA1" w14:textId="0D044E54"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High Beginning)</w:t>
            </w:r>
          </w:p>
        </w:tc>
        <w:tc>
          <w:tcPr>
            <w:tcW w:w="2340" w:type="dxa"/>
          </w:tcPr>
          <w:p w14:paraId="4EA5289F" w14:textId="77777777" w:rsidR="00AA186B" w:rsidRDefault="00AA186B"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4</w:t>
            </w:r>
          </w:p>
          <w:p w14:paraId="7725348D" w14:textId="3114476F"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Low Intermediate)</w:t>
            </w:r>
          </w:p>
        </w:tc>
        <w:tc>
          <w:tcPr>
            <w:tcW w:w="2520" w:type="dxa"/>
          </w:tcPr>
          <w:p w14:paraId="4FA1C6C4" w14:textId="77777777" w:rsidR="00AA186B" w:rsidRDefault="00AA186B"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5</w:t>
            </w:r>
          </w:p>
          <w:p w14:paraId="695E092B" w14:textId="0C5327F2"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High Intermediate)</w:t>
            </w:r>
          </w:p>
        </w:tc>
        <w:tc>
          <w:tcPr>
            <w:tcW w:w="2684" w:type="dxa"/>
          </w:tcPr>
          <w:p w14:paraId="6A734A32" w14:textId="224D5313" w:rsidR="00AA186B" w:rsidRDefault="00B66E4F" w:rsidP="001253A6">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5792B1E1" w14:textId="63F25952" w:rsidR="00AA186B" w:rsidRPr="00853259" w:rsidRDefault="00AA186B" w:rsidP="001253A6">
            <w:pPr>
              <w:pStyle w:val="ListParagraph"/>
              <w:ind w:left="0"/>
              <w:rPr>
                <w:rFonts w:asciiTheme="majorHAnsi" w:eastAsia="Times New Roman" w:hAnsiTheme="majorHAnsi" w:cs="Helvetica"/>
                <w:b/>
                <w:bCs/>
                <w:sz w:val="20"/>
                <w:szCs w:val="20"/>
              </w:rPr>
            </w:pPr>
            <w:r>
              <w:rPr>
                <w:sz w:val="20"/>
                <w:szCs w:val="20"/>
              </w:rPr>
              <w:t>(NRS Advanced)</w:t>
            </w:r>
          </w:p>
        </w:tc>
      </w:tr>
      <w:tr w:rsidR="0020490D" w:rsidRPr="00853259" w14:paraId="48C8DA63" w14:textId="77777777" w:rsidTr="00A553B6">
        <w:tc>
          <w:tcPr>
            <w:tcW w:w="14559" w:type="dxa"/>
            <w:gridSpan w:val="6"/>
          </w:tcPr>
          <w:p w14:paraId="3C5FF864" w14:textId="573ECC09" w:rsidR="0020490D" w:rsidRPr="00A56812" w:rsidRDefault="009E796F" w:rsidP="001253A6">
            <w:pPr>
              <w:pStyle w:val="ListParagraph"/>
              <w:ind w:left="0"/>
              <w:rPr>
                <w:rFonts w:asciiTheme="majorHAnsi" w:eastAsia="Times New Roman" w:hAnsiTheme="majorHAnsi" w:cs="Helvetica"/>
                <w:b/>
                <w:bCs/>
                <w:sz w:val="22"/>
                <w:szCs w:val="22"/>
              </w:rPr>
            </w:pPr>
            <w:r w:rsidRPr="00A56812">
              <w:rPr>
                <w:rFonts w:asciiTheme="majorHAnsi" w:hAnsiTheme="majorHAnsi"/>
                <w:b/>
                <w:sz w:val="22"/>
                <w:szCs w:val="22"/>
              </w:rPr>
              <w:t>A.</w:t>
            </w:r>
            <w:r w:rsidR="0020490D" w:rsidRPr="00A56812">
              <w:rPr>
                <w:rFonts w:asciiTheme="majorHAnsi" w:hAnsiTheme="majorHAnsi"/>
                <w:b/>
                <w:sz w:val="22"/>
                <w:szCs w:val="22"/>
              </w:rPr>
              <w:t xml:space="preserve"> Carry out increasingly complex communicative tasks.</w:t>
            </w:r>
          </w:p>
        </w:tc>
      </w:tr>
      <w:tr w:rsidR="003668AC" w:rsidRPr="00853259" w14:paraId="511B71D6" w14:textId="77777777" w:rsidTr="002510EC">
        <w:tc>
          <w:tcPr>
            <w:tcW w:w="2335" w:type="dxa"/>
          </w:tcPr>
          <w:p w14:paraId="651BF856" w14:textId="2D88B278" w:rsidR="003668AC" w:rsidRPr="001F0E64" w:rsidRDefault="00A553B6" w:rsidP="000218DB">
            <w:pPr>
              <w:pStyle w:val="Default"/>
              <w:rPr>
                <w:rFonts w:asciiTheme="majorHAnsi" w:hAnsiTheme="majorHAnsi"/>
                <w:color w:val="E36C0A" w:themeColor="accent6" w:themeShade="BF"/>
                <w:sz w:val="19"/>
                <w:szCs w:val="19"/>
              </w:rPr>
            </w:pPr>
            <w:r>
              <w:rPr>
                <w:rFonts w:asciiTheme="majorHAnsi" w:hAnsiTheme="majorHAnsi"/>
                <w:color w:val="auto"/>
                <w:sz w:val="19"/>
                <w:szCs w:val="19"/>
              </w:rPr>
              <w:t>L/S1A.1</w:t>
            </w:r>
            <w:r w:rsidR="001F0E64">
              <w:rPr>
                <w:rFonts w:asciiTheme="majorHAnsi" w:hAnsiTheme="majorHAnsi"/>
                <w:color w:val="auto"/>
                <w:sz w:val="19"/>
                <w:szCs w:val="19"/>
              </w:rPr>
              <w:t xml:space="preserve">a. </w:t>
            </w:r>
            <w:r w:rsidR="003668AC" w:rsidRPr="001F0E64">
              <w:rPr>
                <w:rFonts w:asciiTheme="majorHAnsi" w:hAnsiTheme="majorHAnsi"/>
                <w:color w:val="auto"/>
                <w:sz w:val="19"/>
                <w:szCs w:val="19"/>
              </w:rPr>
              <w:t xml:space="preserve">With support, carry out listening tasks that require the listener to </w:t>
            </w:r>
            <w:r w:rsidR="003668AC" w:rsidRPr="001F0E64">
              <w:rPr>
                <w:rFonts w:asciiTheme="majorHAnsi" w:hAnsiTheme="majorHAnsi"/>
                <w:color w:val="E36C0A" w:themeColor="accent6" w:themeShade="BF"/>
                <w:sz w:val="19"/>
                <w:szCs w:val="19"/>
              </w:rPr>
              <w:t>identify highly</w:t>
            </w:r>
            <w:r w:rsidR="00250D04">
              <w:rPr>
                <w:rFonts w:asciiTheme="majorHAnsi" w:hAnsiTheme="majorHAnsi"/>
                <w:color w:val="E36C0A" w:themeColor="accent6" w:themeShade="BF"/>
                <w:sz w:val="19"/>
                <w:szCs w:val="19"/>
              </w:rPr>
              <w:t xml:space="preserve"> </w:t>
            </w:r>
            <w:r w:rsidR="003668AC" w:rsidRPr="001F0E64">
              <w:rPr>
                <w:rFonts w:asciiTheme="majorHAnsi" w:hAnsiTheme="majorHAnsi"/>
                <w:color w:val="E36C0A" w:themeColor="accent6" w:themeShade="BF"/>
                <w:sz w:val="19"/>
                <w:szCs w:val="19"/>
              </w:rPr>
              <w:t xml:space="preserve">relevant words and formulaic speech, such as: </w:t>
            </w:r>
          </w:p>
          <w:p w14:paraId="7D12EF9B" w14:textId="3349EA1E" w:rsidR="003668AC" w:rsidRPr="001F0E64" w:rsidRDefault="00A567BE" w:rsidP="00C13020">
            <w:pPr>
              <w:pStyle w:val="Default"/>
              <w:numPr>
                <w:ilvl w:val="0"/>
                <w:numId w:val="27"/>
              </w:numPr>
              <w:ind w:left="144" w:hanging="144"/>
              <w:rPr>
                <w:rFonts w:asciiTheme="majorHAnsi" w:hAnsiTheme="majorHAnsi"/>
                <w:i/>
                <w:iCs/>
                <w:color w:val="E36C0A" w:themeColor="accent6" w:themeShade="BF"/>
                <w:sz w:val="19"/>
                <w:szCs w:val="19"/>
              </w:rPr>
            </w:pPr>
            <w:r>
              <w:rPr>
                <w:rFonts w:asciiTheme="majorHAnsi" w:hAnsiTheme="majorHAnsi"/>
                <w:color w:val="E36C0A" w:themeColor="accent6" w:themeShade="BF"/>
                <w:sz w:val="19"/>
                <w:szCs w:val="19"/>
              </w:rPr>
              <w:t>brief</w:t>
            </w:r>
            <w:r w:rsidR="003668AC" w:rsidRPr="001F0E64">
              <w:rPr>
                <w:rFonts w:asciiTheme="majorHAnsi" w:hAnsiTheme="majorHAnsi"/>
                <w:color w:val="E36C0A" w:themeColor="accent6" w:themeShade="BF"/>
                <w:sz w:val="19"/>
                <w:szCs w:val="19"/>
              </w:rPr>
              <w:t xml:space="preserve"> safety messages</w:t>
            </w:r>
            <w:r w:rsidR="003668AC" w:rsidRPr="001F0E64">
              <w:rPr>
                <w:rFonts w:asciiTheme="majorHAnsi" w:hAnsiTheme="majorHAnsi"/>
                <w:i/>
                <w:iCs/>
                <w:color w:val="E36C0A" w:themeColor="accent6" w:themeShade="BF"/>
                <w:sz w:val="19"/>
                <w:szCs w:val="19"/>
              </w:rPr>
              <w:t xml:space="preserve"> </w:t>
            </w:r>
          </w:p>
          <w:p w14:paraId="5A7EF5FB" w14:textId="77777777"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E36C0A" w:themeColor="accent6" w:themeShade="BF"/>
                <w:sz w:val="19"/>
                <w:szCs w:val="19"/>
              </w:rPr>
              <w:t>simple prompt</w:t>
            </w:r>
            <w:r w:rsidRPr="001F0E64">
              <w:rPr>
                <w:rFonts w:asciiTheme="majorHAnsi" w:hAnsiTheme="majorHAnsi"/>
                <w:color w:val="C00000"/>
                <w:sz w:val="19"/>
                <w:szCs w:val="19"/>
              </w:rPr>
              <w:t xml:space="preserve">s for key personal information </w:t>
            </w:r>
            <w:r w:rsidRPr="001F0E64">
              <w:rPr>
                <w:rFonts w:asciiTheme="majorHAnsi" w:hAnsiTheme="majorHAnsi"/>
                <w:i/>
                <w:iCs/>
                <w:color w:val="C00000"/>
                <w:sz w:val="19"/>
                <w:szCs w:val="19"/>
              </w:rPr>
              <w:t xml:space="preserve">(e.g., name, address, telephone number, date of birth) </w:t>
            </w:r>
          </w:p>
          <w:p w14:paraId="587F10B4" w14:textId="1BAE3D8F"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E36C0A" w:themeColor="accent6" w:themeShade="BF"/>
                <w:sz w:val="19"/>
                <w:szCs w:val="19"/>
              </w:rPr>
              <w:t xml:space="preserve">simple classroom instructions </w:t>
            </w:r>
            <w:r w:rsidRPr="001F0E64">
              <w:rPr>
                <w:rFonts w:asciiTheme="majorHAnsi" w:hAnsiTheme="majorHAnsi"/>
                <w:i/>
                <w:color w:val="auto"/>
                <w:sz w:val="19"/>
                <w:szCs w:val="19"/>
              </w:rPr>
              <w:t>(e.g., Please repeat</w:t>
            </w:r>
            <w:r w:rsidR="00C32BA7">
              <w:rPr>
                <w:rFonts w:asciiTheme="majorHAnsi" w:hAnsiTheme="majorHAnsi"/>
                <w:i/>
                <w:color w:val="auto"/>
                <w:sz w:val="19"/>
                <w:szCs w:val="19"/>
              </w:rPr>
              <w:t>,</w:t>
            </w:r>
            <w:r w:rsidRPr="001F0E64">
              <w:rPr>
                <w:rFonts w:asciiTheme="majorHAnsi" w:hAnsiTheme="majorHAnsi"/>
                <w:i/>
                <w:color w:val="auto"/>
                <w:sz w:val="19"/>
                <w:szCs w:val="19"/>
              </w:rPr>
              <w:t xml:space="preserve"> Look here).</w:t>
            </w:r>
          </w:p>
          <w:p w14:paraId="0BCA884B" w14:textId="77777777" w:rsidR="003668AC" w:rsidRPr="001F0E64" w:rsidRDefault="003668AC" w:rsidP="000218DB">
            <w:pPr>
              <w:pStyle w:val="TableParagraph"/>
              <w:tabs>
                <w:tab w:val="left" w:pos="260"/>
              </w:tabs>
              <w:spacing w:before="0"/>
              <w:ind w:left="216" w:hanging="216"/>
              <w:rPr>
                <w:rFonts w:asciiTheme="majorHAnsi" w:hAnsiTheme="majorHAnsi"/>
                <w:b/>
                <w:sz w:val="19"/>
                <w:szCs w:val="19"/>
              </w:rPr>
            </w:pPr>
          </w:p>
          <w:p w14:paraId="78F2573C" w14:textId="6BE422E9" w:rsidR="003668AC" w:rsidRPr="00106C89" w:rsidRDefault="00A553B6" w:rsidP="000218DB">
            <w:pPr>
              <w:pStyle w:val="TableParagraph"/>
              <w:tabs>
                <w:tab w:val="left" w:pos="260"/>
              </w:tabs>
              <w:spacing w:before="0"/>
              <w:ind w:left="0"/>
              <w:rPr>
                <w:rFonts w:asciiTheme="majorHAnsi" w:hAnsiTheme="majorHAnsi"/>
                <w:sz w:val="19"/>
                <w:szCs w:val="19"/>
              </w:rPr>
            </w:pPr>
            <w:r>
              <w:rPr>
                <w:rFonts w:asciiTheme="majorHAnsi" w:hAnsiTheme="majorHAnsi"/>
                <w:sz w:val="19"/>
                <w:szCs w:val="19"/>
              </w:rPr>
              <w:t>L/S1A.1</w:t>
            </w:r>
            <w:r w:rsidR="001F0E64">
              <w:rPr>
                <w:rFonts w:asciiTheme="majorHAnsi" w:hAnsiTheme="majorHAnsi"/>
                <w:sz w:val="19"/>
                <w:szCs w:val="19"/>
              </w:rPr>
              <w:t xml:space="preserve">b. </w:t>
            </w:r>
            <w:r w:rsidR="003668AC" w:rsidRPr="001F0E64">
              <w:rPr>
                <w:rFonts w:asciiTheme="majorHAnsi" w:hAnsiTheme="majorHAnsi"/>
                <w:sz w:val="19"/>
                <w:szCs w:val="19"/>
              </w:rPr>
              <w:t>With support</w:t>
            </w:r>
            <w:r w:rsidR="003668AC" w:rsidRPr="001F0E64">
              <w:rPr>
                <w:rFonts w:asciiTheme="majorHAnsi" w:hAnsiTheme="majorHAnsi"/>
                <w:color w:val="000000" w:themeColor="text1"/>
                <w:kern w:val="2"/>
                <w:sz w:val="19"/>
                <w:szCs w:val="19"/>
              </w:rPr>
              <w:t xml:space="preserve"> and a model</w:t>
            </w:r>
            <w:r w:rsidR="003668AC" w:rsidRPr="001F0E64">
              <w:rPr>
                <w:rFonts w:asciiTheme="majorHAnsi" w:hAnsiTheme="majorHAnsi"/>
                <w:sz w:val="19"/>
                <w:szCs w:val="19"/>
              </w:rPr>
              <w:t>, convey simple personal information</w:t>
            </w:r>
            <w:r w:rsidR="00DD4553">
              <w:rPr>
                <w:rFonts w:asciiTheme="majorHAnsi" w:hAnsiTheme="majorHAnsi"/>
                <w:sz w:val="19"/>
                <w:szCs w:val="19"/>
              </w:rPr>
              <w:t xml:space="preserve"> by</w:t>
            </w:r>
            <w:r w:rsidR="003668AC" w:rsidRPr="001F0E64">
              <w:rPr>
                <w:rFonts w:asciiTheme="majorHAnsi" w:hAnsiTheme="majorHAnsi"/>
                <w:sz w:val="19"/>
                <w:szCs w:val="19"/>
              </w:rPr>
              <w:t xml:space="preserve">: </w:t>
            </w:r>
          </w:p>
          <w:p w14:paraId="04098872" w14:textId="0275D9E1" w:rsidR="003668AC" w:rsidRPr="001F0E64" w:rsidRDefault="00A567BE" w:rsidP="00C13020">
            <w:pPr>
              <w:pStyle w:val="ListParagraph"/>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222222"/>
                <w:sz w:val="19"/>
                <w:szCs w:val="19"/>
              </w:rPr>
              <w:t>a</w:t>
            </w:r>
            <w:r w:rsidR="003668AC" w:rsidRPr="001F0E64">
              <w:rPr>
                <w:rFonts w:asciiTheme="majorHAnsi" w:hAnsiTheme="majorHAnsi"/>
                <w:color w:val="222222"/>
                <w:sz w:val="19"/>
                <w:szCs w:val="19"/>
              </w:rPr>
              <w:t>sk</w:t>
            </w:r>
            <w:r w:rsidR="00DD4553">
              <w:rPr>
                <w:rFonts w:asciiTheme="majorHAnsi" w:hAnsiTheme="majorHAnsi"/>
                <w:color w:val="222222"/>
                <w:sz w:val="19"/>
                <w:szCs w:val="19"/>
              </w:rPr>
              <w:t>ing</w:t>
            </w:r>
            <w:r w:rsidR="003668AC" w:rsidRPr="001F0E64">
              <w:rPr>
                <w:rFonts w:asciiTheme="majorHAnsi" w:hAnsiTheme="majorHAnsi"/>
                <w:color w:val="222222"/>
                <w:sz w:val="19"/>
                <w:szCs w:val="19"/>
              </w:rPr>
              <w:t xml:space="preserve"> and respond</w:t>
            </w:r>
            <w:r w:rsidR="00DD4553">
              <w:rPr>
                <w:rFonts w:asciiTheme="majorHAnsi" w:hAnsiTheme="majorHAnsi"/>
                <w:color w:val="222222"/>
                <w:sz w:val="19"/>
                <w:szCs w:val="19"/>
              </w:rPr>
              <w:t>ing</w:t>
            </w:r>
            <w:r w:rsidR="003668AC" w:rsidRPr="001F0E64">
              <w:rPr>
                <w:rFonts w:asciiTheme="majorHAnsi" w:hAnsiTheme="majorHAnsi"/>
                <w:color w:val="222222"/>
                <w:sz w:val="19"/>
                <w:szCs w:val="19"/>
              </w:rPr>
              <w:t xml:space="preserve"> to simple, familiar questions</w:t>
            </w:r>
          </w:p>
          <w:p w14:paraId="7CC42366" w14:textId="28B1ACFE" w:rsidR="003668AC" w:rsidRPr="001F0E64" w:rsidRDefault="00A567BE" w:rsidP="00C13020">
            <w:pPr>
              <w:pStyle w:val="ListParagraph"/>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C00000"/>
                <w:sz w:val="19"/>
                <w:szCs w:val="19"/>
              </w:rPr>
              <w:t>r</w:t>
            </w:r>
            <w:r w:rsidR="003668AC" w:rsidRPr="001F0E64">
              <w:rPr>
                <w:rFonts w:asciiTheme="majorHAnsi" w:hAnsiTheme="majorHAnsi"/>
                <w:color w:val="C00000"/>
                <w:sz w:val="19"/>
                <w:szCs w:val="19"/>
              </w:rPr>
              <w:t>ecit</w:t>
            </w:r>
            <w:r w:rsidR="00DD4553">
              <w:rPr>
                <w:rFonts w:asciiTheme="majorHAnsi" w:hAnsiTheme="majorHAnsi"/>
                <w:color w:val="C00000"/>
                <w:sz w:val="19"/>
                <w:szCs w:val="19"/>
              </w:rPr>
              <w:t>ing</w:t>
            </w:r>
            <w:r w:rsidR="003668AC" w:rsidRPr="001F0E64">
              <w:rPr>
                <w:rFonts w:asciiTheme="majorHAnsi" w:hAnsiTheme="majorHAnsi"/>
                <w:color w:val="C00000"/>
                <w:sz w:val="19"/>
                <w:szCs w:val="19"/>
              </w:rPr>
              <w:t xml:space="preserve"> relevant names, numbers and letters (address, phone, etc.) for emergencies and daily needs</w:t>
            </w:r>
          </w:p>
          <w:p w14:paraId="0B8F03C8" w14:textId="3B030432" w:rsidR="003668AC" w:rsidRPr="001F0E64" w:rsidRDefault="00A567BE" w:rsidP="00C13020">
            <w:pPr>
              <w:pStyle w:val="ListParagraph"/>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339933"/>
                <w:sz w:val="19"/>
                <w:szCs w:val="19"/>
              </w:rPr>
              <w:t>c</w:t>
            </w:r>
            <w:r w:rsidR="003668AC" w:rsidRPr="001F0E64">
              <w:rPr>
                <w:rFonts w:asciiTheme="majorHAnsi" w:eastAsia="Times New Roman" w:hAnsiTheme="majorHAnsi" w:cs="Times New Roman"/>
                <w:color w:val="339933"/>
                <w:sz w:val="19"/>
                <w:szCs w:val="19"/>
              </w:rPr>
              <w:t>ommunicat</w:t>
            </w:r>
            <w:r w:rsidR="00DD4553">
              <w:rPr>
                <w:rFonts w:asciiTheme="majorHAnsi" w:eastAsia="Times New Roman" w:hAnsiTheme="majorHAnsi" w:cs="Times New Roman"/>
                <w:color w:val="339933"/>
                <w:sz w:val="19"/>
                <w:szCs w:val="19"/>
              </w:rPr>
              <w:t>ing</w:t>
            </w:r>
            <w:r w:rsidR="003668AC" w:rsidRPr="001F0E64">
              <w:rPr>
                <w:rFonts w:asciiTheme="majorHAnsi" w:eastAsia="Times New Roman" w:hAnsiTheme="majorHAnsi" w:cs="Times New Roman"/>
                <w:color w:val="339933"/>
                <w:sz w:val="19"/>
                <w:szCs w:val="19"/>
              </w:rPr>
              <w:t xml:space="preserve"> simple information about a familiar topic.</w:t>
            </w:r>
          </w:p>
          <w:p w14:paraId="0890CFB9" w14:textId="77777777" w:rsidR="003668AC" w:rsidRPr="001F0E64" w:rsidRDefault="003668AC" w:rsidP="000218DB">
            <w:pPr>
              <w:shd w:val="clear" w:color="auto" w:fill="FFFFFF"/>
              <w:ind w:left="216" w:hanging="216"/>
              <w:rPr>
                <w:rFonts w:asciiTheme="majorHAnsi" w:hAnsiTheme="majorHAnsi"/>
                <w:color w:val="222222"/>
                <w:sz w:val="19"/>
                <w:szCs w:val="19"/>
              </w:rPr>
            </w:pPr>
          </w:p>
          <w:p w14:paraId="53AF94F2" w14:textId="1F0FD6F9" w:rsidR="003668AC" w:rsidRPr="001F0E64" w:rsidRDefault="00A553B6" w:rsidP="000218DB">
            <w:pPr>
              <w:pStyle w:val="TableParagraph"/>
              <w:spacing w:before="0"/>
              <w:ind w:left="0"/>
              <w:rPr>
                <w:rFonts w:asciiTheme="majorHAnsi" w:hAnsiTheme="majorHAnsi"/>
                <w:i/>
                <w:iCs/>
                <w:color w:val="C00000"/>
                <w:sz w:val="19"/>
                <w:szCs w:val="19"/>
              </w:rPr>
            </w:pPr>
            <w:r>
              <w:rPr>
                <w:rFonts w:asciiTheme="majorHAnsi" w:hAnsiTheme="majorHAnsi"/>
                <w:sz w:val="19"/>
                <w:szCs w:val="19"/>
              </w:rPr>
              <w:lastRenderedPageBreak/>
              <w:t>L/S1A.1</w:t>
            </w:r>
            <w:r w:rsidR="001F0E64">
              <w:rPr>
                <w:rFonts w:asciiTheme="majorHAnsi" w:hAnsiTheme="majorHAnsi"/>
                <w:color w:val="E36C0A" w:themeColor="accent6" w:themeShade="BF"/>
                <w:sz w:val="19"/>
                <w:szCs w:val="19"/>
              </w:rPr>
              <w:t xml:space="preserve">c. </w:t>
            </w:r>
            <w:r w:rsidR="00DD4553">
              <w:rPr>
                <w:rFonts w:asciiTheme="majorHAnsi" w:hAnsiTheme="majorHAnsi"/>
                <w:color w:val="E36C0A" w:themeColor="accent6" w:themeShade="BF"/>
                <w:sz w:val="19"/>
                <w:szCs w:val="19"/>
              </w:rPr>
              <w:t>With support, p</w:t>
            </w:r>
            <w:r w:rsidR="003668AC" w:rsidRPr="001F0E64">
              <w:rPr>
                <w:rFonts w:asciiTheme="majorHAnsi" w:hAnsiTheme="majorHAnsi"/>
                <w:color w:val="E36C0A" w:themeColor="accent6" w:themeShade="BF"/>
                <w:sz w:val="19"/>
                <w:szCs w:val="19"/>
              </w:rPr>
              <w:t>articipate in short routine conversations on familiar topics (</w:t>
            </w:r>
            <w:r w:rsidR="003668AC" w:rsidRPr="001F0E64">
              <w:rPr>
                <w:rFonts w:asciiTheme="majorHAnsi" w:hAnsiTheme="majorHAnsi"/>
                <w:i/>
                <w:color w:val="E36C0A" w:themeColor="accent6" w:themeShade="BF"/>
                <w:sz w:val="19"/>
                <w:szCs w:val="19"/>
              </w:rPr>
              <w:t>e.g.,</w:t>
            </w:r>
            <w:r w:rsidR="003668AC" w:rsidRPr="001F0E64">
              <w:rPr>
                <w:rFonts w:asciiTheme="majorHAnsi" w:hAnsiTheme="majorHAnsi"/>
                <w:color w:val="E36C0A" w:themeColor="accent6" w:themeShade="BF"/>
                <w:sz w:val="19"/>
                <w:szCs w:val="19"/>
              </w:rPr>
              <w:t xml:space="preserve"> </w:t>
            </w:r>
            <w:r w:rsidR="003668AC" w:rsidRPr="001F0E64">
              <w:rPr>
                <w:rFonts w:asciiTheme="majorHAnsi" w:hAnsiTheme="majorHAnsi"/>
                <w:i/>
                <w:color w:val="E36C0A" w:themeColor="accent6" w:themeShade="BF"/>
                <w:sz w:val="19"/>
                <w:szCs w:val="19"/>
              </w:rPr>
              <w:t>How old are your children? They are six and two</w:t>
            </w:r>
            <w:r w:rsidR="003668AC" w:rsidRPr="001F0E64">
              <w:rPr>
                <w:rFonts w:asciiTheme="majorHAnsi" w:hAnsiTheme="majorHAnsi"/>
                <w:color w:val="E36C0A" w:themeColor="accent6" w:themeShade="BF"/>
                <w:sz w:val="19"/>
                <w:szCs w:val="19"/>
              </w:rPr>
              <w:t>.).</w:t>
            </w:r>
          </w:p>
        </w:tc>
        <w:tc>
          <w:tcPr>
            <w:tcW w:w="2250" w:type="dxa"/>
          </w:tcPr>
          <w:p w14:paraId="06DBE162" w14:textId="3DB6E42D" w:rsidR="003668AC" w:rsidRPr="001F0E64" w:rsidRDefault="00A553B6" w:rsidP="000218DB">
            <w:pPr>
              <w:pStyle w:val="Default"/>
              <w:rPr>
                <w:rFonts w:asciiTheme="majorHAnsi" w:hAnsiTheme="majorHAnsi"/>
                <w:color w:val="C00000"/>
                <w:sz w:val="19"/>
                <w:szCs w:val="19"/>
              </w:rPr>
            </w:pPr>
            <w:r>
              <w:rPr>
                <w:rFonts w:asciiTheme="majorHAnsi" w:hAnsiTheme="majorHAnsi"/>
                <w:color w:val="auto"/>
                <w:sz w:val="19"/>
                <w:szCs w:val="19"/>
              </w:rPr>
              <w:lastRenderedPageBreak/>
              <w:t>L/S1A.2</w:t>
            </w:r>
            <w:r w:rsidR="001F0E64">
              <w:rPr>
                <w:rFonts w:asciiTheme="majorHAnsi" w:hAnsiTheme="majorHAnsi"/>
                <w:color w:val="auto"/>
                <w:sz w:val="19"/>
                <w:szCs w:val="19"/>
              </w:rPr>
              <w:t xml:space="preserve">a. </w:t>
            </w:r>
            <w:r w:rsidR="003668AC" w:rsidRPr="001F0E64">
              <w:rPr>
                <w:rFonts w:asciiTheme="majorHAnsi" w:hAnsiTheme="majorHAnsi"/>
                <w:color w:val="auto"/>
                <w:sz w:val="19"/>
                <w:szCs w:val="19"/>
              </w:rPr>
              <w:t xml:space="preserve">Carry out listening tasks that require the listener to comprehend </w:t>
            </w:r>
            <w:r w:rsidR="003668AC" w:rsidRPr="001F0E64">
              <w:rPr>
                <w:rFonts w:asciiTheme="majorHAnsi" w:hAnsiTheme="majorHAnsi"/>
                <w:color w:val="E36C0A" w:themeColor="accent6" w:themeShade="BF"/>
                <w:sz w:val="19"/>
                <w:szCs w:val="19"/>
              </w:rPr>
              <w:t>simple phrases, sentences, and questions on everyday topics when spoken slowly and clearly and with support (</w:t>
            </w:r>
            <w:r w:rsidR="003668AC" w:rsidRPr="001F0E64">
              <w:rPr>
                <w:rFonts w:asciiTheme="majorHAnsi" w:hAnsiTheme="majorHAnsi"/>
                <w:i/>
                <w:color w:val="E36C0A" w:themeColor="accent6" w:themeShade="BF"/>
                <w:sz w:val="19"/>
                <w:szCs w:val="19"/>
              </w:rPr>
              <w:t>e.g.</w:t>
            </w:r>
            <w:r w:rsidR="00DD4553">
              <w:rPr>
                <w:rFonts w:asciiTheme="majorHAnsi" w:hAnsiTheme="majorHAnsi"/>
                <w:i/>
                <w:color w:val="E36C0A" w:themeColor="accent6" w:themeShade="BF"/>
                <w:sz w:val="19"/>
                <w:szCs w:val="19"/>
              </w:rPr>
              <w:t>,</w:t>
            </w:r>
            <w:r w:rsidR="003668AC" w:rsidRPr="001F0E64">
              <w:rPr>
                <w:rFonts w:asciiTheme="majorHAnsi" w:hAnsiTheme="majorHAnsi"/>
                <w:i/>
                <w:color w:val="E36C0A" w:themeColor="accent6" w:themeShade="BF"/>
                <w:sz w:val="19"/>
                <w:szCs w:val="19"/>
              </w:rPr>
              <w:t xml:space="preserve"> visual aids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color w:val="C00000"/>
                <w:sz w:val="19"/>
                <w:szCs w:val="19"/>
              </w:rPr>
              <w:t xml:space="preserve">: </w:t>
            </w:r>
          </w:p>
          <w:p w14:paraId="3C6231FC" w14:textId="2C5C6465"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auto"/>
                <w:sz w:val="19"/>
                <w:szCs w:val="19"/>
              </w:rPr>
              <w:t>information from the school, workplace</w:t>
            </w:r>
            <w:r w:rsidR="00DD4553">
              <w:rPr>
                <w:rFonts w:asciiTheme="majorHAnsi" w:hAnsiTheme="majorHAnsi"/>
                <w:color w:val="auto"/>
                <w:sz w:val="19"/>
                <w:szCs w:val="19"/>
              </w:rPr>
              <w:t>,</w:t>
            </w:r>
            <w:r w:rsidRPr="001F0E64">
              <w:rPr>
                <w:rFonts w:asciiTheme="majorHAnsi" w:hAnsiTheme="majorHAnsi"/>
                <w:color w:val="auto"/>
                <w:sz w:val="19"/>
                <w:szCs w:val="19"/>
              </w:rPr>
              <w:t xml:space="preserve"> or health clinic</w:t>
            </w:r>
          </w:p>
          <w:p w14:paraId="1E247208" w14:textId="77777777"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auto"/>
                <w:sz w:val="19"/>
                <w:szCs w:val="19"/>
              </w:rPr>
              <w:t>safety instructions.</w:t>
            </w:r>
          </w:p>
          <w:p w14:paraId="5BED624A" w14:textId="77777777" w:rsidR="003668AC" w:rsidRPr="001F0E64" w:rsidRDefault="003668AC" w:rsidP="000218DB">
            <w:pPr>
              <w:pStyle w:val="TableParagraph"/>
              <w:tabs>
                <w:tab w:val="left" w:pos="260"/>
              </w:tabs>
              <w:spacing w:before="0"/>
              <w:ind w:left="216" w:hanging="216"/>
              <w:rPr>
                <w:rFonts w:asciiTheme="majorHAnsi" w:hAnsiTheme="majorHAnsi"/>
                <w:color w:val="C00000"/>
                <w:kern w:val="2"/>
                <w:sz w:val="19"/>
                <w:szCs w:val="19"/>
              </w:rPr>
            </w:pPr>
          </w:p>
          <w:p w14:paraId="3CE09ECE" w14:textId="5B9D00D8" w:rsidR="003668AC" w:rsidRPr="001F0E64" w:rsidRDefault="00A553B6" w:rsidP="000218DB">
            <w:pPr>
              <w:pStyle w:val="TableParagraph"/>
              <w:tabs>
                <w:tab w:val="left" w:pos="260"/>
              </w:tabs>
              <w:spacing w:before="0"/>
              <w:ind w:left="0"/>
              <w:rPr>
                <w:rFonts w:asciiTheme="majorHAnsi" w:hAnsiTheme="majorHAnsi"/>
                <w:color w:val="C00000"/>
                <w:kern w:val="2"/>
                <w:sz w:val="19"/>
                <w:szCs w:val="19"/>
              </w:rPr>
            </w:pPr>
            <w:r>
              <w:rPr>
                <w:rFonts w:asciiTheme="majorHAnsi" w:hAnsiTheme="majorHAnsi"/>
                <w:sz w:val="19"/>
                <w:szCs w:val="19"/>
              </w:rPr>
              <w:t>L/S1A.2</w:t>
            </w:r>
            <w:r w:rsidR="001F0E64">
              <w:rPr>
                <w:rFonts w:asciiTheme="majorHAnsi" w:hAnsiTheme="majorHAnsi"/>
                <w:color w:val="C00000"/>
                <w:kern w:val="2"/>
                <w:sz w:val="19"/>
                <w:szCs w:val="19"/>
              </w:rPr>
              <w:t xml:space="preserve">b. </w:t>
            </w:r>
            <w:r w:rsidR="003668AC" w:rsidRPr="001F0E64">
              <w:rPr>
                <w:rFonts w:asciiTheme="majorHAnsi" w:hAnsiTheme="majorHAnsi"/>
                <w:color w:val="C00000"/>
                <w:kern w:val="2"/>
                <w:sz w:val="19"/>
                <w:szCs w:val="19"/>
              </w:rPr>
              <w:t>Carry out simple speaking tasks related to everyday personal life in familiar and supported contexts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sz w:val="19"/>
                <w:szCs w:val="19"/>
              </w:rPr>
              <w:t>:</w:t>
            </w:r>
          </w:p>
          <w:p w14:paraId="7749E7D3" w14:textId="73FB5361" w:rsidR="003668AC" w:rsidRPr="001F0E64" w:rsidRDefault="00A567BE" w:rsidP="00C13020">
            <w:pPr>
              <w:pStyle w:val="Default"/>
              <w:numPr>
                <w:ilvl w:val="0"/>
                <w:numId w:val="27"/>
              </w:numPr>
              <w:ind w:left="144" w:hanging="144"/>
              <w:rPr>
                <w:rFonts w:asciiTheme="majorHAnsi" w:hAnsiTheme="majorHAnsi"/>
                <w:i/>
                <w:iCs/>
                <w:color w:val="C00000"/>
                <w:sz w:val="19"/>
                <w:szCs w:val="19"/>
              </w:rPr>
            </w:pPr>
            <w:r w:rsidRPr="00DD4553">
              <w:rPr>
                <w:rFonts w:asciiTheme="majorHAnsi" w:hAnsiTheme="majorHAnsi"/>
                <w:color w:val="C00000"/>
                <w:kern w:val="2"/>
                <w:sz w:val="19"/>
                <w:szCs w:val="19"/>
              </w:rPr>
              <w:t>g</w:t>
            </w:r>
            <w:r w:rsidR="003668AC" w:rsidRPr="00DD4553">
              <w:rPr>
                <w:rFonts w:asciiTheme="majorHAnsi" w:hAnsiTheme="majorHAnsi"/>
                <w:color w:val="C00000"/>
                <w:kern w:val="2"/>
                <w:sz w:val="19"/>
                <w:szCs w:val="19"/>
              </w:rPr>
              <w:t>iv</w:t>
            </w:r>
            <w:r w:rsidR="00DD4553" w:rsidRPr="00DD4553">
              <w:rPr>
                <w:rFonts w:asciiTheme="majorHAnsi" w:hAnsiTheme="majorHAnsi"/>
                <w:color w:val="C00000"/>
                <w:kern w:val="2"/>
                <w:sz w:val="19"/>
                <w:szCs w:val="19"/>
              </w:rPr>
              <w:t>ing</w:t>
            </w:r>
            <w:r w:rsidR="003668AC" w:rsidRPr="00DD4553">
              <w:rPr>
                <w:rFonts w:asciiTheme="majorHAnsi" w:hAnsiTheme="majorHAnsi"/>
                <w:color w:val="C00000"/>
                <w:kern w:val="2"/>
                <w:sz w:val="19"/>
                <w:szCs w:val="19"/>
              </w:rPr>
              <w:t xml:space="preserve"> simple reco</w:t>
            </w:r>
            <w:r w:rsidR="003668AC" w:rsidRPr="001F0E64">
              <w:rPr>
                <w:rFonts w:asciiTheme="majorHAnsi" w:eastAsia="Times New Roman" w:hAnsiTheme="majorHAnsi" w:cs="Helvetica"/>
                <w:bCs/>
                <w:sz w:val="19"/>
                <w:szCs w:val="19"/>
              </w:rPr>
              <w:t>unt of events in social situations, related to life, work, or family</w:t>
            </w:r>
          </w:p>
          <w:p w14:paraId="694F6F8D" w14:textId="38232531" w:rsidR="003668AC" w:rsidRPr="001F0E64" w:rsidRDefault="00A567BE" w:rsidP="00C13020">
            <w:pPr>
              <w:pStyle w:val="TableParagraph"/>
              <w:numPr>
                <w:ilvl w:val="0"/>
                <w:numId w:val="37"/>
              </w:numPr>
              <w:tabs>
                <w:tab w:val="left" w:pos="241"/>
              </w:tabs>
              <w:spacing w:before="0"/>
              <w:ind w:left="144" w:hanging="144"/>
              <w:rPr>
                <w:rFonts w:asciiTheme="majorHAnsi" w:hAnsiTheme="majorHAnsi"/>
                <w:color w:val="C00000"/>
                <w:kern w:val="2"/>
                <w:sz w:val="19"/>
                <w:szCs w:val="19"/>
              </w:rPr>
            </w:pPr>
            <w:r>
              <w:rPr>
                <w:rFonts w:asciiTheme="majorHAnsi" w:eastAsia="Times New Roman" w:hAnsiTheme="majorHAnsi" w:cs="Times New Roman"/>
                <w:color w:val="E36C0A" w:themeColor="accent6" w:themeShade="BF"/>
                <w:sz w:val="19"/>
                <w:szCs w:val="19"/>
              </w:rPr>
              <w:t>a</w:t>
            </w:r>
            <w:r w:rsidR="003668AC" w:rsidRPr="001F0E64">
              <w:rPr>
                <w:rFonts w:asciiTheme="majorHAnsi" w:eastAsia="Times New Roman" w:hAnsiTheme="majorHAnsi" w:cs="Times New Roman"/>
                <w:color w:val="E36C0A" w:themeColor="accent6" w:themeShade="BF"/>
                <w:sz w:val="19"/>
                <w:szCs w:val="19"/>
              </w:rPr>
              <w:t>sk</w:t>
            </w:r>
            <w:r w:rsidR="00DD4553">
              <w:rPr>
                <w:rFonts w:asciiTheme="majorHAnsi" w:eastAsia="Times New Roman" w:hAnsiTheme="majorHAnsi" w:cs="Times New Roman"/>
                <w:color w:val="E36C0A" w:themeColor="accent6" w:themeShade="BF"/>
                <w:sz w:val="19"/>
                <w:szCs w:val="19"/>
              </w:rPr>
              <w:t>ing</w:t>
            </w:r>
            <w:r w:rsidR="003668AC" w:rsidRPr="001F0E64">
              <w:rPr>
                <w:rFonts w:asciiTheme="majorHAnsi" w:eastAsia="Times New Roman" w:hAnsiTheme="majorHAnsi" w:cs="Times New Roman"/>
                <w:color w:val="E36C0A" w:themeColor="accent6" w:themeShade="BF"/>
                <w:sz w:val="19"/>
                <w:szCs w:val="19"/>
              </w:rPr>
              <w:t xml:space="preserve"> and respond</w:t>
            </w:r>
            <w:r w:rsidR="00DD4553">
              <w:rPr>
                <w:rFonts w:asciiTheme="majorHAnsi" w:eastAsia="Times New Roman" w:hAnsiTheme="majorHAnsi" w:cs="Times New Roman"/>
                <w:color w:val="E36C0A" w:themeColor="accent6" w:themeShade="BF"/>
                <w:sz w:val="19"/>
                <w:szCs w:val="19"/>
              </w:rPr>
              <w:t>ing</w:t>
            </w:r>
            <w:r w:rsidR="003668AC" w:rsidRPr="001F0E64">
              <w:rPr>
                <w:rFonts w:asciiTheme="majorHAnsi" w:eastAsia="Times New Roman" w:hAnsiTheme="majorHAnsi" w:cs="Times New Roman"/>
                <w:color w:val="E36C0A" w:themeColor="accent6" w:themeShade="BF"/>
                <w:sz w:val="19"/>
                <w:szCs w:val="19"/>
              </w:rPr>
              <w:t xml:space="preserve"> to simple questions related to basic needs</w:t>
            </w:r>
          </w:p>
          <w:p w14:paraId="277775A0" w14:textId="414A6AE5" w:rsidR="003668AC" w:rsidRPr="001F0E64" w:rsidRDefault="00A567BE" w:rsidP="00C13020">
            <w:pPr>
              <w:pStyle w:val="TableParagraph"/>
              <w:numPr>
                <w:ilvl w:val="0"/>
                <w:numId w:val="37"/>
              </w:numPr>
              <w:tabs>
                <w:tab w:val="left" w:pos="241"/>
              </w:tabs>
              <w:spacing w:before="0"/>
              <w:ind w:left="144" w:hanging="144"/>
              <w:rPr>
                <w:rFonts w:asciiTheme="majorHAnsi" w:hAnsiTheme="majorHAnsi"/>
                <w:color w:val="C00000"/>
                <w:kern w:val="2"/>
                <w:sz w:val="19"/>
                <w:szCs w:val="19"/>
              </w:rPr>
            </w:pPr>
            <w:r>
              <w:rPr>
                <w:rFonts w:asciiTheme="majorHAnsi" w:hAnsiTheme="majorHAnsi"/>
                <w:color w:val="C00000"/>
                <w:kern w:val="2"/>
                <w:sz w:val="19"/>
                <w:szCs w:val="19"/>
              </w:rPr>
              <w:t>c</w:t>
            </w:r>
            <w:r w:rsidR="003668AC" w:rsidRPr="001F0E64">
              <w:rPr>
                <w:rFonts w:asciiTheme="majorHAnsi" w:hAnsiTheme="majorHAnsi"/>
                <w:color w:val="C00000"/>
                <w:kern w:val="2"/>
                <w:sz w:val="19"/>
                <w:szCs w:val="19"/>
              </w:rPr>
              <w:t>onvey</w:t>
            </w:r>
            <w:r w:rsidR="00DD4553">
              <w:rPr>
                <w:rFonts w:asciiTheme="majorHAnsi" w:hAnsiTheme="majorHAnsi"/>
                <w:color w:val="C00000"/>
                <w:kern w:val="2"/>
                <w:sz w:val="19"/>
                <w:szCs w:val="19"/>
              </w:rPr>
              <w:t>ing</w:t>
            </w:r>
            <w:r w:rsidR="003668AC" w:rsidRPr="001F0E64">
              <w:rPr>
                <w:rFonts w:asciiTheme="majorHAnsi" w:hAnsiTheme="majorHAnsi"/>
                <w:color w:val="C00000"/>
                <w:kern w:val="2"/>
                <w:sz w:val="19"/>
                <w:szCs w:val="19"/>
              </w:rPr>
              <w:t xml:space="preserve"> common courtesies and personal information</w:t>
            </w:r>
          </w:p>
          <w:p w14:paraId="2CE84934" w14:textId="076DDF5A" w:rsidR="003668AC" w:rsidRPr="001F0E64" w:rsidRDefault="00A567BE" w:rsidP="00C13020">
            <w:pPr>
              <w:pStyle w:val="TableParagraph"/>
              <w:numPr>
                <w:ilvl w:val="0"/>
                <w:numId w:val="37"/>
              </w:numPr>
              <w:tabs>
                <w:tab w:val="left" w:pos="259"/>
              </w:tabs>
              <w:spacing w:before="0"/>
              <w:ind w:left="144" w:hanging="144"/>
              <w:rPr>
                <w:rFonts w:asciiTheme="majorHAnsi" w:hAnsiTheme="majorHAnsi"/>
                <w:color w:val="C00000"/>
                <w:kern w:val="2"/>
                <w:sz w:val="19"/>
                <w:szCs w:val="19"/>
              </w:rPr>
            </w:pPr>
            <w:r>
              <w:rPr>
                <w:rFonts w:asciiTheme="majorHAnsi" w:hAnsiTheme="majorHAnsi"/>
                <w:color w:val="C00000"/>
                <w:kern w:val="2"/>
                <w:sz w:val="19"/>
                <w:szCs w:val="19"/>
              </w:rPr>
              <w:t>c</w:t>
            </w:r>
            <w:r w:rsidR="003668AC" w:rsidRPr="001F0E64">
              <w:rPr>
                <w:rFonts w:asciiTheme="majorHAnsi" w:hAnsiTheme="majorHAnsi"/>
                <w:color w:val="C00000"/>
                <w:kern w:val="2"/>
                <w:sz w:val="19"/>
                <w:szCs w:val="19"/>
              </w:rPr>
              <w:t>onvey</w:t>
            </w:r>
            <w:r w:rsidR="00DD4553">
              <w:rPr>
                <w:rFonts w:asciiTheme="majorHAnsi" w:hAnsiTheme="majorHAnsi"/>
                <w:color w:val="C00000"/>
                <w:kern w:val="2"/>
                <w:sz w:val="19"/>
                <w:szCs w:val="19"/>
              </w:rPr>
              <w:t>ing</w:t>
            </w:r>
            <w:r w:rsidR="003668AC" w:rsidRPr="001F0E64">
              <w:rPr>
                <w:rFonts w:asciiTheme="majorHAnsi" w:hAnsiTheme="majorHAnsi"/>
                <w:color w:val="C00000"/>
                <w:kern w:val="2"/>
                <w:sz w:val="19"/>
                <w:szCs w:val="19"/>
              </w:rPr>
              <w:t xml:space="preserve"> likes and </w:t>
            </w:r>
            <w:r w:rsidR="003668AC" w:rsidRPr="001F0E64">
              <w:rPr>
                <w:rFonts w:asciiTheme="majorHAnsi" w:hAnsiTheme="majorHAnsi"/>
                <w:color w:val="C00000"/>
                <w:kern w:val="2"/>
                <w:sz w:val="19"/>
                <w:szCs w:val="19"/>
              </w:rPr>
              <w:lastRenderedPageBreak/>
              <w:t>dislikes</w:t>
            </w:r>
          </w:p>
          <w:p w14:paraId="664D0DB4" w14:textId="54B904C9" w:rsidR="003668AC" w:rsidRPr="001F0E64" w:rsidRDefault="00A567BE" w:rsidP="00C13020">
            <w:pPr>
              <w:pStyle w:val="TableParagraph"/>
              <w:numPr>
                <w:ilvl w:val="0"/>
                <w:numId w:val="37"/>
              </w:numPr>
              <w:tabs>
                <w:tab w:val="left" w:pos="259"/>
              </w:tabs>
              <w:spacing w:before="0"/>
              <w:ind w:left="144" w:hanging="144"/>
              <w:rPr>
                <w:rFonts w:asciiTheme="majorHAnsi" w:hAnsiTheme="majorHAnsi"/>
                <w:color w:val="C00000"/>
                <w:kern w:val="2"/>
                <w:sz w:val="19"/>
                <w:szCs w:val="19"/>
              </w:rPr>
            </w:pPr>
            <w:r>
              <w:rPr>
                <w:rFonts w:asciiTheme="majorHAnsi" w:hAnsiTheme="majorHAnsi"/>
                <w:color w:val="008000"/>
                <w:spacing w:val="-5"/>
                <w:sz w:val="19"/>
                <w:szCs w:val="19"/>
              </w:rPr>
              <w:t>c</w:t>
            </w:r>
            <w:r w:rsidR="003668AC" w:rsidRPr="001F0E64">
              <w:rPr>
                <w:rFonts w:asciiTheme="majorHAnsi" w:hAnsiTheme="majorHAnsi"/>
                <w:color w:val="008000"/>
                <w:spacing w:val="-5"/>
                <w:sz w:val="19"/>
                <w:szCs w:val="19"/>
              </w:rPr>
              <w:t>ommunicat</w:t>
            </w:r>
            <w:r w:rsidR="00DD4553">
              <w:rPr>
                <w:rFonts w:asciiTheme="majorHAnsi" w:hAnsiTheme="majorHAnsi"/>
                <w:color w:val="008000"/>
                <w:spacing w:val="-5"/>
                <w:sz w:val="19"/>
                <w:szCs w:val="19"/>
              </w:rPr>
              <w:t>ing</w:t>
            </w:r>
            <w:r w:rsidR="003668AC" w:rsidRPr="001F0E64">
              <w:rPr>
                <w:rFonts w:asciiTheme="majorHAnsi" w:hAnsiTheme="majorHAnsi"/>
                <w:color w:val="008000"/>
                <w:spacing w:val="-5"/>
                <w:sz w:val="19"/>
                <w:szCs w:val="19"/>
              </w:rPr>
              <w:t xml:space="preserve"> information, providing </w:t>
            </w:r>
            <w:r w:rsidR="003668AC" w:rsidRPr="001F0E64">
              <w:rPr>
                <w:rFonts w:asciiTheme="majorHAnsi" w:hAnsiTheme="majorHAnsi"/>
                <w:color w:val="008000"/>
                <w:spacing w:val="-4"/>
                <w:sz w:val="19"/>
                <w:szCs w:val="19"/>
              </w:rPr>
              <w:t xml:space="preserve">one </w:t>
            </w:r>
            <w:r w:rsidR="003668AC" w:rsidRPr="001F0E64">
              <w:rPr>
                <w:rFonts w:asciiTheme="majorHAnsi" w:hAnsiTheme="majorHAnsi"/>
                <w:color w:val="008000"/>
                <w:spacing w:val="-3"/>
                <w:sz w:val="19"/>
                <w:szCs w:val="19"/>
              </w:rPr>
              <w:t xml:space="preserve">or </w:t>
            </w:r>
            <w:r w:rsidR="003668AC" w:rsidRPr="001F0E64">
              <w:rPr>
                <w:rFonts w:asciiTheme="majorHAnsi" w:hAnsiTheme="majorHAnsi"/>
                <w:color w:val="008000"/>
                <w:spacing w:val="-4"/>
                <w:sz w:val="19"/>
                <w:szCs w:val="19"/>
              </w:rPr>
              <w:t>two facts about the</w:t>
            </w:r>
            <w:r w:rsidR="003668AC" w:rsidRPr="001F0E64">
              <w:rPr>
                <w:rFonts w:asciiTheme="majorHAnsi" w:hAnsiTheme="majorHAnsi"/>
                <w:color w:val="008000"/>
                <w:spacing w:val="-16"/>
                <w:sz w:val="19"/>
                <w:szCs w:val="19"/>
              </w:rPr>
              <w:t xml:space="preserve"> </w:t>
            </w:r>
            <w:r w:rsidR="003668AC" w:rsidRPr="001F0E64">
              <w:rPr>
                <w:rFonts w:asciiTheme="majorHAnsi" w:hAnsiTheme="majorHAnsi"/>
                <w:color w:val="008000"/>
                <w:spacing w:val="-4"/>
                <w:sz w:val="19"/>
                <w:szCs w:val="19"/>
              </w:rPr>
              <w:t>topic.</w:t>
            </w:r>
          </w:p>
          <w:p w14:paraId="3513ACF9" w14:textId="77777777" w:rsidR="003668AC" w:rsidRPr="001F0E64" w:rsidRDefault="003668AC" w:rsidP="000218DB">
            <w:pPr>
              <w:pStyle w:val="TableParagraph"/>
              <w:tabs>
                <w:tab w:val="left" w:pos="241"/>
              </w:tabs>
              <w:spacing w:before="0"/>
              <w:ind w:left="216" w:hanging="216"/>
              <w:rPr>
                <w:rFonts w:asciiTheme="majorHAnsi" w:hAnsiTheme="majorHAnsi"/>
                <w:color w:val="C00000"/>
                <w:kern w:val="2"/>
                <w:sz w:val="19"/>
                <w:szCs w:val="19"/>
              </w:rPr>
            </w:pPr>
          </w:p>
          <w:p w14:paraId="77375C71" w14:textId="3F57BCB1" w:rsidR="003668AC" w:rsidRPr="001F0E64" w:rsidRDefault="00A553B6" w:rsidP="000218DB">
            <w:pPr>
              <w:pStyle w:val="Default"/>
              <w:rPr>
                <w:rFonts w:asciiTheme="majorHAnsi" w:hAnsiTheme="majorHAnsi"/>
                <w:i/>
                <w:iCs/>
                <w:color w:val="C00000"/>
                <w:sz w:val="19"/>
                <w:szCs w:val="19"/>
              </w:rPr>
            </w:pPr>
            <w:r>
              <w:rPr>
                <w:rFonts w:asciiTheme="majorHAnsi" w:hAnsiTheme="majorHAnsi"/>
                <w:color w:val="auto"/>
                <w:sz w:val="19"/>
                <w:szCs w:val="19"/>
              </w:rPr>
              <w:t>L/S1A.2</w:t>
            </w:r>
            <w:r w:rsidR="001F0E64" w:rsidRPr="00C02FC2">
              <w:rPr>
                <w:rFonts w:asciiTheme="majorHAnsi" w:hAnsiTheme="majorHAnsi"/>
                <w:color w:val="C00000"/>
                <w:sz w:val="19"/>
                <w:szCs w:val="19"/>
              </w:rPr>
              <w:t>c.</w:t>
            </w:r>
            <w:r w:rsidR="003668AC" w:rsidRPr="00C02FC2">
              <w:rPr>
                <w:rFonts w:asciiTheme="majorHAnsi" w:hAnsiTheme="majorHAnsi"/>
                <w:color w:val="C00000"/>
                <w:sz w:val="19"/>
                <w:szCs w:val="19"/>
              </w:rPr>
              <w:t xml:space="preserve"> </w:t>
            </w:r>
            <w:r w:rsidR="003668AC" w:rsidRPr="001F0E64">
              <w:rPr>
                <w:rFonts w:asciiTheme="majorHAnsi" w:hAnsiTheme="majorHAnsi"/>
                <w:color w:val="C00000"/>
                <w:sz w:val="19"/>
                <w:szCs w:val="19"/>
              </w:rPr>
              <w:t>Participate in short social or task-related conversations (</w:t>
            </w:r>
            <w:r w:rsidR="003668AC" w:rsidRPr="001F0E64">
              <w:rPr>
                <w:rFonts w:asciiTheme="majorHAnsi" w:hAnsiTheme="majorHAnsi"/>
                <w:i/>
                <w:color w:val="C00000"/>
                <w:sz w:val="19"/>
                <w:szCs w:val="19"/>
              </w:rPr>
              <w:t>e.g., request assistance, make introductions, express sympathy</w:t>
            </w:r>
            <w:r w:rsidR="003668AC" w:rsidRPr="001F0E64">
              <w:rPr>
                <w:rFonts w:asciiTheme="majorHAnsi" w:hAnsiTheme="majorHAnsi"/>
                <w:color w:val="C00000"/>
                <w:sz w:val="19"/>
                <w:szCs w:val="19"/>
              </w:rPr>
              <w:t xml:space="preserve">). </w:t>
            </w:r>
          </w:p>
        </w:tc>
        <w:tc>
          <w:tcPr>
            <w:tcW w:w="2430" w:type="dxa"/>
          </w:tcPr>
          <w:p w14:paraId="04019C4B" w14:textId="257BC1AB" w:rsidR="003668AC" w:rsidRPr="001F0E64"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L/S1A.3</w:t>
            </w:r>
            <w:r w:rsidR="001F0E64">
              <w:rPr>
                <w:rFonts w:asciiTheme="majorHAnsi" w:hAnsiTheme="majorHAnsi"/>
                <w:sz w:val="19"/>
                <w:szCs w:val="19"/>
              </w:rPr>
              <w:t xml:space="preserve">a. </w:t>
            </w:r>
            <w:r w:rsidR="003668AC" w:rsidRPr="001F0E64">
              <w:rPr>
                <w:rFonts w:asciiTheme="majorHAnsi" w:hAnsiTheme="majorHAnsi"/>
                <w:sz w:val="19"/>
                <w:szCs w:val="19"/>
              </w:rPr>
              <w:t xml:space="preserve">Carry out listening tasks that require the listener to comprehend </w:t>
            </w:r>
            <w:r w:rsidR="003668AC" w:rsidRPr="001F0E64">
              <w:rPr>
                <w:rFonts w:asciiTheme="majorHAnsi" w:hAnsiTheme="majorHAnsi"/>
                <w:color w:val="E36C0A" w:themeColor="accent6" w:themeShade="BF"/>
                <w:sz w:val="19"/>
                <w:szCs w:val="19"/>
              </w:rPr>
              <w:t xml:space="preserve">short connected statements and questions on familiar topics when spoken slowly and clearly, such as: </w:t>
            </w:r>
          </w:p>
          <w:p w14:paraId="4CD5AE08" w14:textId="47B21AF9" w:rsidR="003668AC" w:rsidRPr="001F0E64" w:rsidRDefault="003668AC" w:rsidP="00C13020">
            <w:pPr>
              <w:pStyle w:val="Default"/>
              <w:numPr>
                <w:ilvl w:val="0"/>
                <w:numId w:val="27"/>
              </w:numPr>
              <w:ind w:left="144" w:hanging="144"/>
              <w:rPr>
                <w:rFonts w:asciiTheme="majorHAnsi" w:hAnsiTheme="majorHAnsi"/>
                <w:i/>
                <w:iCs/>
                <w:color w:val="auto"/>
                <w:sz w:val="19"/>
                <w:szCs w:val="19"/>
              </w:rPr>
            </w:pPr>
            <w:r w:rsidRPr="001F0E64">
              <w:rPr>
                <w:rFonts w:asciiTheme="majorHAnsi" w:hAnsiTheme="majorHAnsi"/>
                <w:color w:val="auto"/>
                <w:sz w:val="19"/>
                <w:szCs w:val="19"/>
              </w:rPr>
              <w:t xml:space="preserve">short descriptive updates </w:t>
            </w:r>
            <w:r w:rsidRPr="001F0E64">
              <w:rPr>
                <w:rFonts w:asciiTheme="majorHAnsi" w:hAnsiTheme="majorHAnsi"/>
                <w:i/>
                <w:color w:val="auto"/>
                <w:sz w:val="19"/>
                <w:szCs w:val="19"/>
              </w:rPr>
              <w:t xml:space="preserve">(e.g., update </w:t>
            </w:r>
            <w:r w:rsidR="00106C89">
              <w:rPr>
                <w:rFonts w:asciiTheme="majorHAnsi" w:hAnsiTheme="majorHAnsi"/>
                <w:i/>
                <w:color w:val="auto"/>
                <w:sz w:val="19"/>
                <w:szCs w:val="19"/>
              </w:rPr>
              <w:t xml:space="preserve">from </w:t>
            </w:r>
            <w:r w:rsidRPr="001F0E64">
              <w:rPr>
                <w:rFonts w:asciiTheme="majorHAnsi" w:hAnsiTheme="majorHAnsi"/>
                <w:i/>
                <w:color w:val="auto"/>
                <w:sz w:val="19"/>
                <w:szCs w:val="19"/>
              </w:rPr>
              <w:t>co-worker at shift change)</w:t>
            </w:r>
            <w:r w:rsidRPr="001F0E64">
              <w:rPr>
                <w:rFonts w:asciiTheme="majorHAnsi" w:hAnsiTheme="majorHAnsi"/>
                <w:i/>
                <w:iCs/>
                <w:color w:val="auto"/>
                <w:sz w:val="19"/>
                <w:szCs w:val="19"/>
              </w:rPr>
              <w:t xml:space="preserve"> </w:t>
            </w:r>
          </w:p>
          <w:p w14:paraId="3C823901" w14:textId="77777777"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C00000"/>
                <w:sz w:val="19"/>
                <w:szCs w:val="19"/>
              </w:rPr>
              <w:t xml:space="preserve">digital messages </w:t>
            </w:r>
            <w:r w:rsidRPr="001F0E64">
              <w:rPr>
                <w:rFonts w:asciiTheme="majorHAnsi" w:hAnsiTheme="majorHAnsi"/>
                <w:i/>
                <w:iCs/>
                <w:color w:val="C00000"/>
                <w:sz w:val="19"/>
                <w:szCs w:val="19"/>
              </w:rPr>
              <w:t xml:space="preserve">(e.g., </w:t>
            </w:r>
            <w:r w:rsidRPr="001F0E64">
              <w:rPr>
                <w:rFonts w:asciiTheme="majorHAnsi" w:hAnsiTheme="majorHAnsi"/>
                <w:i/>
                <w:color w:val="E36C0A" w:themeColor="accent6" w:themeShade="BF"/>
                <w:sz w:val="19"/>
                <w:szCs w:val="19"/>
              </w:rPr>
              <w:t>TV news and weather, phone messages</w:t>
            </w:r>
            <w:r w:rsidRPr="001F0E64">
              <w:rPr>
                <w:rFonts w:asciiTheme="majorHAnsi" w:hAnsiTheme="majorHAnsi"/>
                <w:i/>
                <w:iCs/>
                <w:color w:val="C00000"/>
                <w:sz w:val="19"/>
                <w:szCs w:val="19"/>
              </w:rPr>
              <w:t xml:space="preserve">) </w:t>
            </w:r>
          </w:p>
          <w:p w14:paraId="6AD1BBDE" w14:textId="0C8601E8" w:rsidR="003668AC" w:rsidRPr="001F0E64" w:rsidRDefault="003668AC" w:rsidP="00C13020">
            <w:pPr>
              <w:pStyle w:val="Default"/>
              <w:numPr>
                <w:ilvl w:val="0"/>
                <w:numId w:val="27"/>
              </w:numPr>
              <w:ind w:left="144" w:hanging="144"/>
              <w:rPr>
                <w:rFonts w:asciiTheme="majorHAnsi" w:hAnsiTheme="majorHAnsi"/>
                <w:i/>
                <w:iCs/>
                <w:color w:val="C00000"/>
                <w:sz w:val="19"/>
                <w:szCs w:val="19"/>
              </w:rPr>
            </w:pPr>
            <w:r w:rsidRPr="001F0E64">
              <w:rPr>
                <w:rFonts w:asciiTheme="majorHAnsi" w:hAnsiTheme="majorHAnsi"/>
                <w:color w:val="C00000"/>
                <w:sz w:val="19"/>
                <w:szCs w:val="19"/>
              </w:rPr>
              <w:t xml:space="preserve">short sequence of events or simple </w:t>
            </w:r>
            <w:r w:rsidR="00C02FC2" w:rsidRPr="00C02FC2">
              <w:rPr>
                <w:rFonts w:asciiTheme="majorHAnsi" w:hAnsiTheme="majorHAnsi"/>
                <w:color w:val="E36C0A" w:themeColor="accent6" w:themeShade="BF"/>
                <w:sz w:val="19"/>
                <w:szCs w:val="19"/>
              </w:rPr>
              <w:t>two</w:t>
            </w:r>
            <w:r w:rsidRPr="001F0E64">
              <w:rPr>
                <w:rFonts w:asciiTheme="majorHAnsi" w:hAnsiTheme="majorHAnsi"/>
                <w:color w:val="E36C0A" w:themeColor="accent6" w:themeShade="BF"/>
                <w:sz w:val="19"/>
                <w:szCs w:val="19"/>
              </w:rPr>
              <w:t xml:space="preserve">- or </w:t>
            </w:r>
            <w:r w:rsidR="00C02FC2">
              <w:rPr>
                <w:rFonts w:asciiTheme="majorHAnsi" w:hAnsiTheme="majorHAnsi"/>
                <w:color w:val="E36C0A" w:themeColor="accent6" w:themeShade="BF"/>
                <w:sz w:val="19"/>
                <w:szCs w:val="19"/>
              </w:rPr>
              <w:t>three</w:t>
            </w:r>
            <w:r w:rsidRPr="001F0E64">
              <w:rPr>
                <w:rFonts w:asciiTheme="majorHAnsi" w:hAnsiTheme="majorHAnsi"/>
                <w:color w:val="E36C0A" w:themeColor="accent6" w:themeShade="BF"/>
                <w:sz w:val="19"/>
                <w:szCs w:val="19"/>
              </w:rPr>
              <w:t>-step instructions.</w:t>
            </w:r>
            <w:r w:rsidRPr="001F0E64">
              <w:rPr>
                <w:rFonts w:asciiTheme="majorHAnsi" w:hAnsiTheme="majorHAnsi"/>
                <w:color w:val="C00000"/>
                <w:sz w:val="19"/>
                <w:szCs w:val="19"/>
              </w:rPr>
              <w:t xml:space="preserve"> </w:t>
            </w:r>
            <w:r w:rsidRPr="001F0E64">
              <w:rPr>
                <w:rFonts w:asciiTheme="majorHAnsi" w:hAnsiTheme="majorHAnsi"/>
                <w:i/>
                <w:iCs/>
                <w:color w:val="C00000"/>
                <w:sz w:val="19"/>
                <w:szCs w:val="19"/>
              </w:rPr>
              <w:t xml:space="preserve"> </w:t>
            </w:r>
          </w:p>
          <w:p w14:paraId="20FAE5CC" w14:textId="77777777" w:rsidR="003668AC" w:rsidRPr="001F0E64" w:rsidRDefault="003668AC" w:rsidP="000218DB">
            <w:pPr>
              <w:pStyle w:val="TableParagraph"/>
              <w:tabs>
                <w:tab w:val="left" w:pos="259"/>
              </w:tabs>
              <w:spacing w:before="0"/>
              <w:ind w:left="216" w:hanging="216"/>
              <w:rPr>
                <w:rFonts w:asciiTheme="majorHAnsi" w:hAnsiTheme="majorHAnsi"/>
                <w:color w:val="C00000"/>
                <w:kern w:val="2"/>
                <w:sz w:val="19"/>
                <w:szCs w:val="19"/>
              </w:rPr>
            </w:pPr>
          </w:p>
          <w:p w14:paraId="61BAC391" w14:textId="329DF61D" w:rsidR="003668AC" w:rsidRPr="001F0E64" w:rsidRDefault="00A553B6" w:rsidP="000218DB">
            <w:pPr>
              <w:pStyle w:val="TableParagraph"/>
              <w:tabs>
                <w:tab w:val="left" w:pos="259"/>
              </w:tabs>
              <w:spacing w:before="0"/>
              <w:ind w:left="0"/>
              <w:rPr>
                <w:rFonts w:asciiTheme="majorHAnsi" w:hAnsiTheme="majorHAnsi"/>
                <w:sz w:val="19"/>
                <w:szCs w:val="19"/>
              </w:rPr>
            </w:pPr>
            <w:r>
              <w:rPr>
                <w:rFonts w:asciiTheme="majorHAnsi" w:hAnsiTheme="majorHAnsi"/>
                <w:sz w:val="19"/>
                <w:szCs w:val="19"/>
              </w:rPr>
              <w:t>L/S1A.3</w:t>
            </w:r>
            <w:r w:rsidR="001F0E64">
              <w:rPr>
                <w:rFonts w:asciiTheme="majorHAnsi" w:hAnsiTheme="majorHAnsi"/>
                <w:color w:val="C00000"/>
                <w:kern w:val="2"/>
                <w:sz w:val="19"/>
                <w:szCs w:val="19"/>
              </w:rPr>
              <w:t xml:space="preserve">b. </w:t>
            </w:r>
            <w:r w:rsidR="003668AC" w:rsidRPr="001F0E64">
              <w:rPr>
                <w:rFonts w:asciiTheme="majorHAnsi" w:hAnsiTheme="majorHAnsi"/>
                <w:color w:val="C00000"/>
                <w:kern w:val="2"/>
                <w:sz w:val="19"/>
                <w:szCs w:val="19"/>
              </w:rPr>
              <w:t>Carry out speaking tasks that require a short, simple explanation related to expressing needs, feelings, or information in familiar contexts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sz w:val="19"/>
                <w:szCs w:val="19"/>
              </w:rPr>
              <w:t>:</w:t>
            </w:r>
          </w:p>
          <w:p w14:paraId="54ED7F12" w14:textId="0BE83BEB" w:rsidR="003668AC" w:rsidRPr="001F0E64" w:rsidRDefault="00A567BE" w:rsidP="00C13020">
            <w:pPr>
              <w:pStyle w:val="TableParagraph"/>
              <w:numPr>
                <w:ilvl w:val="0"/>
                <w:numId w:val="36"/>
              </w:numPr>
              <w:tabs>
                <w:tab w:val="left" w:pos="257"/>
              </w:tabs>
              <w:spacing w:before="0"/>
              <w:ind w:left="144" w:hanging="144"/>
              <w:rPr>
                <w:rFonts w:asciiTheme="majorHAnsi" w:hAnsiTheme="majorHAnsi"/>
                <w:color w:val="C00000"/>
                <w:kern w:val="2"/>
                <w:sz w:val="19"/>
                <w:szCs w:val="19"/>
              </w:rPr>
            </w:pPr>
            <w:r>
              <w:rPr>
                <w:rFonts w:asciiTheme="majorHAnsi" w:hAnsiTheme="majorHAnsi"/>
                <w:color w:val="C00000"/>
                <w:kern w:val="2"/>
                <w:sz w:val="19"/>
                <w:szCs w:val="19"/>
              </w:rPr>
              <w:t>e</w:t>
            </w:r>
            <w:r w:rsidR="003668AC" w:rsidRPr="001F0E64">
              <w:rPr>
                <w:rFonts w:asciiTheme="majorHAnsi" w:hAnsiTheme="majorHAnsi"/>
                <w:color w:val="C00000"/>
                <w:kern w:val="2"/>
                <w:sz w:val="19"/>
                <w:szCs w:val="19"/>
              </w:rPr>
              <w:t>xpl</w:t>
            </w:r>
            <w:r w:rsidR="00106C89">
              <w:rPr>
                <w:rFonts w:asciiTheme="majorHAnsi" w:hAnsiTheme="majorHAnsi"/>
                <w:color w:val="C00000"/>
                <w:kern w:val="2"/>
                <w:sz w:val="19"/>
                <w:szCs w:val="19"/>
              </w:rPr>
              <w:t>ain</w:t>
            </w:r>
            <w:r w:rsidR="00C02FC2">
              <w:rPr>
                <w:rFonts w:asciiTheme="majorHAnsi" w:hAnsiTheme="majorHAnsi"/>
                <w:color w:val="C00000"/>
                <w:kern w:val="2"/>
                <w:sz w:val="19"/>
                <w:szCs w:val="19"/>
              </w:rPr>
              <w:t>ing</w:t>
            </w:r>
            <w:r w:rsidR="003668AC" w:rsidRPr="001F0E64">
              <w:rPr>
                <w:rFonts w:asciiTheme="majorHAnsi" w:eastAsia="Times New Roman" w:hAnsiTheme="majorHAnsi" w:cs="Times New Roman"/>
                <w:color w:val="E36C0A" w:themeColor="accent6" w:themeShade="BF"/>
                <w:sz w:val="19"/>
                <w:szCs w:val="19"/>
              </w:rPr>
              <w:t xml:space="preserve"> basic needs, experiences, or preferences</w:t>
            </w:r>
          </w:p>
          <w:p w14:paraId="3630B6DF" w14:textId="22D2DD7E" w:rsidR="003668AC" w:rsidRPr="001F0E64" w:rsidRDefault="00A567BE" w:rsidP="00C13020">
            <w:pPr>
              <w:pStyle w:val="TableParagraph"/>
              <w:numPr>
                <w:ilvl w:val="0"/>
                <w:numId w:val="36"/>
              </w:numPr>
              <w:tabs>
                <w:tab w:val="left" w:pos="257"/>
              </w:tabs>
              <w:spacing w:before="0"/>
              <w:ind w:left="144" w:hanging="144"/>
              <w:rPr>
                <w:rFonts w:asciiTheme="majorHAnsi" w:hAnsiTheme="majorHAnsi"/>
                <w:kern w:val="2"/>
                <w:sz w:val="19"/>
                <w:szCs w:val="19"/>
              </w:rPr>
            </w:pPr>
            <w:r>
              <w:rPr>
                <w:rFonts w:asciiTheme="majorHAnsi" w:hAnsiTheme="majorHAnsi"/>
                <w:kern w:val="2"/>
                <w:sz w:val="19"/>
                <w:szCs w:val="19"/>
              </w:rPr>
              <w:t>e</w:t>
            </w:r>
            <w:r w:rsidR="003668AC" w:rsidRPr="001F0E64">
              <w:rPr>
                <w:rFonts w:asciiTheme="majorHAnsi" w:hAnsiTheme="majorHAnsi"/>
                <w:kern w:val="2"/>
                <w:sz w:val="19"/>
                <w:szCs w:val="19"/>
              </w:rPr>
              <w:t>xpress</w:t>
            </w:r>
            <w:r w:rsidR="00C02FC2">
              <w:rPr>
                <w:rFonts w:asciiTheme="majorHAnsi" w:hAnsiTheme="majorHAnsi"/>
                <w:kern w:val="2"/>
                <w:sz w:val="19"/>
                <w:szCs w:val="19"/>
              </w:rPr>
              <w:t>ing</w:t>
            </w:r>
            <w:r w:rsidR="003668AC" w:rsidRPr="001F0E64">
              <w:rPr>
                <w:rFonts w:asciiTheme="majorHAnsi" w:hAnsiTheme="majorHAnsi"/>
                <w:kern w:val="2"/>
                <w:sz w:val="19"/>
                <w:szCs w:val="19"/>
              </w:rPr>
              <w:t xml:space="preserve"> feelings about an event or situation</w:t>
            </w:r>
          </w:p>
          <w:p w14:paraId="05E460FB" w14:textId="6F93D151" w:rsidR="003668AC" w:rsidRPr="001F0E64" w:rsidRDefault="00A567BE" w:rsidP="00C13020">
            <w:pPr>
              <w:pStyle w:val="TableParagraph"/>
              <w:numPr>
                <w:ilvl w:val="0"/>
                <w:numId w:val="36"/>
              </w:numPr>
              <w:tabs>
                <w:tab w:val="left" w:pos="257"/>
              </w:tabs>
              <w:spacing w:before="0"/>
              <w:ind w:left="144" w:hanging="144"/>
              <w:rPr>
                <w:rFonts w:asciiTheme="majorHAnsi" w:hAnsiTheme="majorHAnsi"/>
                <w:kern w:val="2"/>
                <w:sz w:val="19"/>
                <w:szCs w:val="19"/>
              </w:rPr>
            </w:pPr>
            <w:r>
              <w:rPr>
                <w:rFonts w:asciiTheme="majorHAnsi" w:hAnsiTheme="majorHAnsi"/>
                <w:kern w:val="2"/>
                <w:sz w:val="19"/>
                <w:szCs w:val="19"/>
              </w:rPr>
              <w:t>l</w:t>
            </w:r>
            <w:r w:rsidR="003668AC" w:rsidRPr="001F0E64">
              <w:rPr>
                <w:rFonts w:asciiTheme="majorHAnsi" w:hAnsiTheme="majorHAnsi"/>
                <w:kern w:val="2"/>
                <w:sz w:val="19"/>
                <w:szCs w:val="19"/>
              </w:rPr>
              <w:t>eav</w:t>
            </w:r>
            <w:r w:rsidR="00C02FC2">
              <w:rPr>
                <w:rFonts w:asciiTheme="majorHAnsi" w:hAnsiTheme="majorHAnsi"/>
                <w:kern w:val="2"/>
                <w:sz w:val="19"/>
                <w:szCs w:val="19"/>
              </w:rPr>
              <w:t>ing</w:t>
            </w:r>
            <w:r w:rsidR="003668AC" w:rsidRPr="001F0E64">
              <w:rPr>
                <w:rFonts w:asciiTheme="majorHAnsi" w:hAnsiTheme="majorHAnsi"/>
                <w:kern w:val="2"/>
                <w:sz w:val="19"/>
                <w:szCs w:val="19"/>
              </w:rPr>
              <w:t xml:space="preserve"> phone messages with appropriate level of detail </w:t>
            </w:r>
            <w:r w:rsidR="003668AC" w:rsidRPr="001F0E64">
              <w:rPr>
                <w:rFonts w:asciiTheme="majorHAnsi" w:hAnsiTheme="majorHAnsi"/>
                <w:i/>
                <w:kern w:val="2"/>
                <w:sz w:val="19"/>
                <w:szCs w:val="19"/>
              </w:rPr>
              <w:t>(e.g., for school or work)</w:t>
            </w:r>
          </w:p>
          <w:p w14:paraId="25693A1A" w14:textId="2DEA65AE" w:rsidR="003668AC" w:rsidRPr="001F0E64" w:rsidRDefault="00A567BE" w:rsidP="00C13020">
            <w:pPr>
              <w:pStyle w:val="TableParagraph"/>
              <w:numPr>
                <w:ilvl w:val="0"/>
                <w:numId w:val="36"/>
              </w:numPr>
              <w:tabs>
                <w:tab w:val="left" w:pos="259"/>
              </w:tabs>
              <w:spacing w:before="0"/>
              <w:ind w:left="144" w:hanging="144"/>
              <w:rPr>
                <w:rFonts w:asciiTheme="majorHAnsi" w:hAnsiTheme="majorHAnsi"/>
                <w:kern w:val="2"/>
                <w:sz w:val="19"/>
                <w:szCs w:val="19"/>
              </w:rPr>
            </w:pPr>
            <w:r>
              <w:rPr>
                <w:rFonts w:asciiTheme="majorHAnsi" w:hAnsiTheme="majorHAnsi"/>
                <w:kern w:val="2"/>
                <w:sz w:val="19"/>
                <w:szCs w:val="19"/>
              </w:rPr>
              <w:lastRenderedPageBreak/>
              <w:t>describ</w:t>
            </w:r>
            <w:r w:rsidR="00C02FC2">
              <w:rPr>
                <w:rFonts w:asciiTheme="majorHAnsi" w:hAnsiTheme="majorHAnsi"/>
                <w:kern w:val="2"/>
                <w:sz w:val="19"/>
                <w:szCs w:val="19"/>
              </w:rPr>
              <w:t>ing</w:t>
            </w:r>
            <w:r>
              <w:rPr>
                <w:rFonts w:asciiTheme="majorHAnsi" w:hAnsiTheme="majorHAnsi"/>
                <w:kern w:val="2"/>
                <w:sz w:val="19"/>
                <w:szCs w:val="19"/>
              </w:rPr>
              <w:t xml:space="preserve"> a problem c</w:t>
            </w:r>
            <w:r w:rsidR="003668AC" w:rsidRPr="001F0E64">
              <w:rPr>
                <w:rFonts w:asciiTheme="majorHAnsi" w:hAnsiTheme="majorHAnsi"/>
                <w:kern w:val="2"/>
                <w:sz w:val="19"/>
                <w:szCs w:val="19"/>
              </w:rPr>
              <w:t>learly</w:t>
            </w:r>
          </w:p>
          <w:p w14:paraId="50E6C4C5" w14:textId="498EE470" w:rsidR="003668AC" w:rsidRPr="001F0E64" w:rsidRDefault="00A567BE" w:rsidP="00C13020">
            <w:pPr>
              <w:pStyle w:val="TableParagraph"/>
              <w:numPr>
                <w:ilvl w:val="0"/>
                <w:numId w:val="36"/>
              </w:numPr>
              <w:tabs>
                <w:tab w:val="left" w:pos="257"/>
              </w:tabs>
              <w:spacing w:before="0"/>
              <w:ind w:left="144" w:hanging="144"/>
              <w:rPr>
                <w:rFonts w:asciiTheme="majorHAnsi" w:hAnsiTheme="majorHAnsi"/>
                <w:kern w:val="2"/>
                <w:sz w:val="19"/>
                <w:szCs w:val="19"/>
              </w:rPr>
            </w:pPr>
            <w:r>
              <w:rPr>
                <w:rFonts w:asciiTheme="majorHAnsi" w:hAnsiTheme="majorHAnsi"/>
                <w:color w:val="E36C0A" w:themeColor="accent6" w:themeShade="BF"/>
                <w:sz w:val="19"/>
                <w:szCs w:val="19"/>
              </w:rPr>
              <w:t>s</w:t>
            </w:r>
            <w:r w:rsidR="003668AC" w:rsidRPr="001F0E64">
              <w:rPr>
                <w:rFonts w:asciiTheme="majorHAnsi" w:hAnsiTheme="majorHAnsi"/>
                <w:color w:val="E36C0A" w:themeColor="accent6" w:themeShade="BF"/>
                <w:sz w:val="19"/>
                <w:szCs w:val="19"/>
              </w:rPr>
              <w:t>tat</w:t>
            </w:r>
            <w:r w:rsidR="00C02FC2">
              <w:rPr>
                <w:rFonts w:asciiTheme="majorHAnsi" w:hAnsiTheme="majorHAnsi"/>
                <w:color w:val="E36C0A" w:themeColor="accent6" w:themeShade="BF"/>
                <w:sz w:val="19"/>
                <w:szCs w:val="19"/>
              </w:rPr>
              <w:t>ing</w:t>
            </w:r>
            <w:r w:rsidR="003668AC" w:rsidRPr="001F0E64">
              <w:rPr>
                <w:rFonts w:asciiTheme="majorHAnsi" w:hAnsiTheme="majorHAnsi"/>
                <w:color w:val="E36C0A" w:themeColor="accent6" w:themeShade="BF"/>
                <w:sz w:val="19"/>
                <w:szCs w:val="19"/>
              </w:rPr>
              <w:t xml:space="preserve"> a position and support</w:t>
            </w:r>
            <w:r w:rsidR="00C02FC2">
              <w:rPr>
                <w:rFonts w:asciiTheme="majorHAnsi" w:hAnsiTheme="majorHAnsi"/>
                <w:color w:val="E36C0A" w:themeColor="accent6" w:themeShade="BF"/>
                <w:sz w:val="19"/>
                <w:szCs w:val="19"/>
              </w:rPr>
              <w:t>ing</w:t>
            </w:r>
            <w:r w:rsidR="003668AC" w:rsidRPr="001F0E64">
              <w:rPr>
                <w:rFonts w:asciiTheme="majorHAnsi" w:hAnsiTheme="majorHAnsi"/>
                <w:color w:val="E36C0A" w:themeColor="accent6" w:themeShade="BF"/>
                <w:sz w:val="19"/>
                <w:szCs w:val="19"/>
              </w:rPr>
              <w:t xml:space="preserve"> it with a few reasons </w:t>
            </w:r>
            <w:r w:rsidR="003668AC" w:rsidRPr="001F0E64">
              <w:rPr>
                <w:rFonts w:asciiTheme="majorHAnsi" w:hAnsiTheme="majorHAnsi"/>
                <w:i/>
                <w:color w:val="E36C0A" w:themeColor="accent6" w:themeShade="BF"/>
                <w:sz w:val="19"/>
                <w:szCs w:val="19"/>
              </w:rPr>
              <w:t>(e.g., It’s a good job because it has benefits.)</w:t>
            </w:r>
          </w:p>
          <w:p w14:paraId="2710AF30" w14:textId="3655B906" w:rsidR="003668AC" w:rsidRPr="001F0E64" w:rsidRDefault="00A567BE" w:rsidP="00C13020">
            <w:pPr>
              <w:pStyle w:val="TableParagraph"/>
              <w:numPr>
                <w:ilvl w:val="0"/>
                <w:numId w:val="36"/>
              </w:numPr>
              <w:tabs>
                <w:tab w:val="left" w:pos="259"/>
              </w:tabs>
              <w:spacing w:before="0"/>
              <w:ind w:left="144" w:hanging="144"/>
              <w:rPr>
                <w:rFonts w:asciiTheme="majorHAnsi" w:hAnsiTheme="majorHAnsi"/>
                <w:color w:val="E36C0A" w:themeColor="accent6" w:themeShade="BF"/>
                <w:sz w:val="19"/>
                <w:szCs w:val="19"/>
              </w:rPr>
            </w:pPr>
            <w:r>
              <w:rPr>
                <w:rFonts w:asciiTheme="majorHAnsi" w:hAnsiTheme="majorHAnsi"/>
                <w:color w:val="008000"/>
                <w:sz w:val="19"/>
                <w:szCs w:val="19"/>
              </w:rPr>
              <w:t>r</w:t>
            </w:r>
            <w:r w:rsidR="003668AC" w:rsidRPr="001F0E64">
              <w:rPr>
                <w:rFonts w:asciiTheme="majorHAnsi" w:hAnsiTheme="majorHAnsi"/>
                <w:color w:val="008000"/>
                <w:sz w:val="19"/>
                <w:szCs w:val="19"/>
              </w:rPr>
              <w:t>ecount</w:t>
            </w:r>
            <w:r w:rsidR="00C02FC2">
              <w:rPr>
                <w:rFonts w:asciiTheme="majorHAnsi" w:hAnsiTheme="majorHAnsi"/>
                <w:color w:val="008000"/>
                <w:sz w:val="19"/>
                <w:szCs w:val="19"/>
              </w:rPr>
              <w:t>ing</w:t>
            </w:r>
            <w:r w:rsidR="003668AC" w:rsidRPr="001F0E64">
              <w:rPr>
                <w:rFonts w:asciiTheme="majorHAnsi" w:hAnsiTheme="majorHAnsi"/>
                <w:color w:val="008000"/>
                <w:sz w:val="19"/>
                <w:szCs w:val="19"/>
              </w:rPr>
              <w:t xml:space="preserve"> a</w:t>
            </w:r>
            <w:r w:rsidR="00C02FC2">
              <w:rPr>
                <w:rFonts w:asciiTheme="majorHAnsi" w:hAnsiTheme="majorHAnsi"/>
                <w:color w:val="008000"/>
                <w:sz w:val="19"/>
                <w:szCs w:val="19"/>
              </w:rPr>
              <w:t>n experience or</w:t>
            </w:r>
            <w:r w:rsidR="003668AC" w:rsidRPr="001F0E64">
              <w:rPr>
                <w:rFonts w:asciiTheme="majorHAnsi" w:hAnsiTheme="majorHAnsi"/>
                <w:color w:val="008000"/>
                <w:sz w:val="19"/>
                <w:szCs w:val="19"/>
              </w:rPr>
              <w:t xml:space="preserve"> </w:t>
            </w:r>
            <w:r w:rsidR="003668AC" w:rsidRPr="001F0E64">
              <w:rPr>
                <w:rFonts w:asciiTheme="majorHAnsi" w:hAnsiTheme="majorHAnsi"/>
                <w:color w:val="008000"/>
                <w:spacing w:val="-4"/>
                <w:sz w:val="19"/>
                <w:szCs w:val="19"/>
              </w:rPr>
              <w:t xml:space="preserve">short </w:t>
            </w:r>
            <w:r w:rsidR="003668AC" w:rsidRPr="001F0E64">
              <w:rPr>
                <w:rFonts w:asciiTheme="majorHAnsi" w:hAnsiTheme="majorHAnsi"/>
                <w:color w:val="008000"/>
                <w:spacing w:val="-5"/>
                <w:sz w:val="19"/>
                <w:szCs w:val="19"/>
              </w:rPr>
              <w:t xml:space="preserve">sequence </w:t>
            </w:r>
            <w:r w:rsidR="003668AC" w:rsidRPr="001F0E64">
              <w:rPr>
                <w:rFonts w:asciiTheme="majorHAnsi" w:hAnsiTheme="majorHAnsi"/>
                <w:color w:val="008000"/>
                <w:spacing w:val="-3"/>
                <w:sz w:val="19"/>
                <w:szCs w:val="19"/>
              </w:rPr>
              <w:t xml:space="preserve">of </w:t>
            </w:r>
            <w:r w:rsidR="003668AC" w:rsidRPr="001F0E64">
              <w:rPr>
                <w:rFonts w:asciiTheme="majorHAnsi" w:hAnsiTheme="majorHAnsi"/>
                <w:color w:val="008000"/>
                <w:spacing w:val="-4"/>
                <w:sz w:val="19"/>
                <w:szCs w:val="19"/>
              </w:rPr>
              <w:t>events</w:t>
            </w:r>
            <w:r w:rsidR="003668AC" w:rsidRPr="001F0E64">
              <w:rPr>
                <w:rFonts w:asciiTheme="majorHAnsi" w:hAnsiTheme="majorHAnsi"/>
                <w:color w:val="008000"/>
                <w:sz w:val="19"/>
                <w:szCs w:val="19"/>
              </w:rPr>
              <w:t>, or explain an idea, providing relevant facts and descriptive details.</w:t>
            </w:r>
          </w:p>
          <w:p w14:paraId="461D9A3B" w14:textId="77777777" w:rsidR="003668AC" w:rsidRPr="001F0E64" w:rsidRDefault="003668AC" w:rsidP="000218DB">
            <w:pPr>
              <w:pStyle w:val="ListParagraph"/>
              <w:ind w:left="216" w:hanging="216"/>
              <w:rPr>
                <w:rFonts w:asciiTheme="majorHAnsi" w:eastAsia="Times New Roman" w:hAnsiTheme="majorHAnsi" w:cs="Helvetica"/>
                <w:bCs/>
                <w:sz w:val="19"/>
                <w:szCs w:val="19"/>
              </w:rPr>
            </w:pPr>
          </w:p>
          <w:p w14:paraId="0B21320E" w14:textId="168785B2" w:rsidR="003668AC" w:rsidRPr="005E2C25" w:rsidRDefault="00A553B6" w:rsidP="00FF24EA">
            <w:pPr>
              <w:pStyle w:val="TableParagraph"/>
              <w:spacing w:before="0"/>
              <w:ind w:left="0"/>
              <w:rPr>
                <w:rFonts w:asciiTheme="majorHAnsi" w:hAnsiTheme="majorHAnsi"/>
                <w:color w:val="0070C0"/>
                <w:sz w:val="19"/>
                <w:szCs w:val="19"/>
              </w:rPr>
            </w:pPr>
            <w:r>
              <w:rPr>
                <w:rFonts w:asciiTheme="majorHAnsi" w:hAnsiTheme="majorHAnsi"/>
                <w:sz w:val="19"/>
                <w:szCs w:val="19"/>
              </w:rPr>
              <w:t>L/S1A.3</w:t>
            </w:r>
            <w:r w:rsidR="001F0E64">
              <w:rPr>
                <w:rFonts w:asciiTheme="majorHAnsi" w:hAnsiTheme="majorHAnsi"/>
                <w:color w:val="0070C0"/>
                <w:sz w:val="19"/>
                <w:szCs w:val="19"/>
              </w:rPr>
              <w:t xml:space="preserve">c. </w:t>
            </w:r>
            <w:r w:rsidR="003668AC" w:rsidRPr="001F0E64">
              <w:rPr>
                <w:rFonts w:asciiTheme="majorHAnsi" w:hAnsiTheme="majorHAnsi"/>
                <w:color w:val="0070C0"/>
                <w:sz w:val="19"/>
                <w:szCs w:val="19"/>
              </w:rPr>
              <w:t>Participate in collaborative conversations with diverse part</w:t>
            </w:r>
            <w:r w:rsidR="005E2C25">
              <w:rPr>
                <w:rFonts w:asciiTheme="majorHAnsi" w:hAnsiTheme="majorHAnsi"/>
                <w:color w:val="0070C0"/>
                <w:sz w:val="19"/>
                <w:szCs w:val="19"/>
              </w:rPr>
              <w:t>ners in small and large groups.</w:t>
            </w:r>
          </w:p>
        </w:tc>
        <w:tc>
          <w:tcPr>
            <w:tcW w:w="2340" w:type="dxa"/>
          </w:tcPr>
          <w:p w14:paraId="313D2789" w14:textId="09E8B371" w:rsidR="003668AC" w:rsidRPr="001F0E64" w:rsidRDefault="00A553B6" w:rsidP="000218DB">
            <w:pPr>
              <w:pStyle w:val="TableParagraph"/>
              <w:spacing w:before="0"/>
              <w:ind w:left="0"/>
              <w:rPr>
                <w:rFonts w:asciiTheme="majorHAnsi" w:hAnsiTheme="majorHAnsi"/>
                <w:color w:val="C00000"/>
                <w:sz w:val="19"/>
                <w:szCs w:val="19"/>
              </w:rPr>
            </w:pPr>
            <w:r>
              <w:rPr>
                <w:rFonts w:asciiTheme="majorHAnsi" w:hAnsiTheme="majorHAnsi"/>
                <w:sz w:val="19"/>
                <w:szCs w:val="19"/>
              </w:rPr>
              <w:lastRenderedPageBreak/>
              <w:t>L/S1A.4</w:t>
            </w:r>
            <w:r w:rsidR="001F0E64">
              <w:rPr>
                <w:rFonts w:asciiTheme="majorHAnsi" w:hAnsiTheme="majorHAnsi"/>
                <w:sz w:val="19"/>
                <w:szCs w:val="19"/>
              </w:rPr>
              <w:t xml:space="preserve">a. </w:t>
            </w:r>
            <w:r w:rsidR="003668AC" w:rsidRPr="001F0E64">
              <w:rPr>
                <w:rFonts w:asciiTheme="majorHAnsi" w:hAnsiTheme="majorHAnsi"/>
                <w:sz w:val="19"/>
                <w:szCs w:val="19"/>
              </w:rPr>
              <w:t xml:space="preserve">Carry out listening tasks that require the listener to interpret </w:t>
            </w:r>
            <w:r w:rsidR="003668AC" w:rsidRPr="001F0E64">
              <w:rPr>
                <w:rFonts w:asciiTheme="majorHAnsi" w:hAnsiTheme="majorHAnsi"/>
                <w:color w:val="E36C0A" w:themeColor="accent6" w:themeShade="BF"/>
                <w:sz w:val="19"/>
                <w:szCs w:val="19"/>
              </w:rPr>
              <w:t>short connected statements and questions on somewhat familiar topics when spoken at a moderate rate, such as</w:t>
            </w:r>
            <w:r w:rsidR="003668AC" w:rsidRPr="001F0E64">
              <w:rPr>
                <w:rFonts w:asciiTheme="majorHAnsi" w:hAnsiTheme="majorHAnsi"/>
                <w:color w:val="C00000"/>
                <w:sz w:val="19"/>
                <w:szCs w:val="19"/>
              </w:rPr>
              <w:t>:</w:t>
            </w:r>
          </w:p>
          <w:p w14:paraId="122273E3" w14:textId="77777777" w:rsidR="003668AC" w:rsidRPr="001F0E64" w:rsidRDefault="003668AC" w:rsidP="005E2C25">
            <w:pPr>
              <w:pStyle w:val="Default"/>
              <w:numPr>
                <w:ilvl w:val="0"/>
                <w:numId w:val="28"/>
              </w:numPr>
              <w:ind w:left="144" w:hanging="144"/>
              <w:rPr>
                <w:rFonts w:asciiTheme="majorHAnsi" w:hAnsiTheme="majorHAnsi"/>
                <w:color w:val="C00000"/>
                <w:sz w:val="19"/>
                <w:szCs w:val="19"/>
              </w:rPr>
            </w:pPr>
            <w:r w:rsidRPr="001F0E64">
              <w:rPr>
                <w:rFonts w:asciiTheme="majorHAnsi" w:hAnsiTheme="majorHAnsi"/>
                <w:color w:val="auto"/>
                <w:sz w:val="19"/>
                <w:szCs w:val="19"/>
              </w:rPr>
              <w:t>explanations of a situation or problem</w:t>
            </w:r>
          </w:p>
          <w:p w14:paraId="4EC47905" w14:textId="7496D1AD" w:rsidR="003668AC" w:rsidRPr="001F0E64" w:rsidRDefault="003668AC" w:rsidP="005E2C25">
            <w:pPr>
              <w:pStyle w:val="Default"/>
              <w:numPr>
                <w:ilvl w:val="0"/>
                <w:numId w:val="28"/>
              </w:numPr>
              <w:ind w:left="144" w:hanging="144"/>
              <w:rPr>
                <w:rFonts w:asciiTheme="majorHAnsi" w:hAnsiTheme="majorHAnsi"/>
                <w:color w:val="C00000"/>
                <w:sz w:val="19"/>
                <w:szCs w:val="19"/>
              </w:rPr>
            </w:pPr>
            <w:r w:rsidRPr="001F0E64">
              <w:rPr>
                <w:rFonts w:asciiTheme="majorHAnsi" w:hAnsiTheme="majorHAnsi"/>
                <w:color w:val="auto"/>
                <w:sz w:val="19"/>
                <w:szCs w:val="19"/>
              </w:rPr>
              <w:t>short online interviews or demonstrations</w:t>
            </w:r>
          </w:p>
          <w:p w14:paraId="62639F70" w14:textId="77777777" w:rsidR="003668AC" w:rsidRPr="001F0E64" w:rsidRDefault="003668AC" w:rsidP="005E2C25">
            <w:pPr>
              <w:pStyle w:val="Default"/>
              <w:numPr>
                <w:ilvl w:val="0"/>
                <w:numId w:val="28"/>
              </w:numPr>
              <w:ind w:left="144" w:hanging="144"/>
              <w:rPr>
                <w:rFonts w:asciiTheme="majorHAnsi" w:hAnsiTheme="majorHAnsi"/>
                <w:color w:val="000000" w:themeColor="text1"/>
                <w:sz w:val="19"/>
                <w:szCs w:val="19"/>
              </w:rPr>
            </w:pPr>
            <w:r w:rsidRPr="001F0E64">
              <w:rPr>
                <w:rFonts w:asciiTheme="majorHAnsi" w:hAnsiTheme="majorHAnsi"/>
                <w:color w:val="000000" w:themeColor="text1"/>
                <w:sz w:val="19"/>
                <w:szCs w:val="19"/>
              </w:rPr>
              <w:t xml:space="preserve">public </w:t>
            </w:r>
            <w:r w:rsidRPr="001F0E64">
              <w:rPr>
                <w:rFonts w:asciiTheme="majorHAnsi" w:hAnsiTheme="majorHAnsi"/>
                <w:iCs/>
                <w:color w:val="000000" w:themeColor="text1"/>
                <w:sz w:val="19"/>
                <w:szCs w:val="19"/>
              </w:rPr>
              <w:t xml:space="preserve">broadcast announcements </w:t>
            </w:r>
            <w:r w:rsidRPr="001F0E64">
              <w:rPr>
                <w:rFonts w:asciiTheme="majorHAnsi" w:hAnsiTheme="majorHAnsi"/>
                <w:i/>
                <w:iCs/>
                <w:color w:val="000000" w:themeColor="text1"/>
                <w:sz w:val="19"/>
                <w:szCs w:val="19"/>
              </w:rPr>
              <w:t>(e.g., an airport announcement)</w:t>
            </w:r>
          </w:p>
          <w:p w14:paraId="23C50191" w14:textId="736492C2" w:rsidR="003668AC" w:rsidRPr="001F0E64" w:rsidRDefault="003668AC" w:rsidP="005E2C25">
            <w:pPr>
              <w:pStyle w:val="Default"/>
              <w:numPr>
                <w:ilvl w:val="0"/>
                <w:numId w:val="28"/>
              </w:numPr>
              <w:ind w:left="144" w:hanging="144"/>
              <w:rPr>
                <w:rFonts w:asciiTheme="majorHAnsi" w:hAnsiTheme="majorHAnsi"/>
                <w:i/>
                <w:iCs/>
                <w:color w:val="C00000"/>
                <w:sz w:val="19"/>
                <w:szCs w:val="19"/>
              </w:rPr>
            </w:pPr>
            <w:r w:rsidRPr="001F0E64">
              <w:rPr>
                <w:rFonts w:asciiTheme="majorHAnsi" w:hAnsiTheme="majorHAnsi"/>
                <w:color w:val="C00000"/>
                <w:sz w:val="19"/>
                <w:szCs w:val="19"/>
              </w:rPr>
              <w:t xml:space="preserve">an extended sequence of events or </w:t>
            </w:r>
            <w:r w:rsidR="00C02FC2" w:rsidRPr="00C02FC2">
              <w:rPr>
                <w:rFonts w:asciiTheme="majorHAnsi" w:hAnsiTheme="majorHAnsi"/>
                <w:color w:val="E36C0A" w:themeColor="accent6" w:themeShade="BF"/>
                <w:sz w:val="19"/>
                <w:szCs w:val="19"/>
              </w:rPr>
              <w:t>two</w:t>
            </w:r>
            <w:r w:rsidR="00C02FC2" w:rsidRPr="001F0E64">
              <w:rPr>
                <w:rFonts w:asciiTheme="majorHAnsi" w:hAnsiTheme="majorHAnsi"/>
                <w:color w:val="E36C0A" w:themeColor="accent6" w:themeShade="BF"/>
                <w:sz w:val="19"/>
                <w:szCs w:val="19"/>
              </w:rPr>
              <w:t xml:space="preserve">- or </w:t>
            </w:r>
            <w:r w:rsidR="00C02FC2">
              <w:rPr>
                <w:rFonts w:asciiTheme="majorHAnsi" w:hAnsiTheme="majorHAnsi"/>
                <w:color w:val="E36C0A" w:themeColor="accent6" w:themeShade="BF"/>
                <w:sz w:val="19"/>
                <w:szCs w:val="19"/>
              </w:rPr>
              <w:t>three</w:t>
            </w:r>
            <w:r w:rsidR="00C02FC2" w:rsidRPr="001F0E64">
              <w:rPr>
                <w:rFonts w:asciiTheme="majorHAnsi" w:hAnsiTheme="majorHAnsi"/>
                <w:color w:val="E36C0A" w:themeColor="accent6" w:themeShade="BF"/>
                <w:sz w:val="19"/>
                <w:szCs w:val="19"/>
              </w:rPr>
              <w:t>-</w:t>
            </w:r>
            <w:r w:rsidRPr="001F0E64">
              <w:rPr>
                <w:rFonts w:asciiTheme="majorHAnsi" w:hAnsiTheme="majorHAnsi"/>
                <w:color w:val="E36C0A" w:themeColor="accent6" w:themeShade="BF"/>
                <w:sz w:val="19"/>
                <w:szCs w:val="19"/>
              </w:rPr>
              <w:t>step instructions</w:t>
            </w:r>
            <w:r w:rsidRPr="001F0E64">
              <w:rPr>
                <w:rFonts w:asciiTheme="majorHAnsi" w:hAnsiTheme="majorHAnsi"/>
                <w:i/>
                <w:iCs/>
                <w:color w:val="auto"/>
                <w:sz w:val="19"/>
                <w:szCs w:val="19"/>
              </w:rPr>
              <w:t>.</w:t>
            </w:r>
          </w:p>
          <w:p w14:paraId="57D9E0F4" w14:textId="77777777" w:rsidR="003668AC" w:rsidRPr="001F0E64" w:rsidRDefault="003668AC" w:rsidP="000218DB">
            <w:pPr>
              <w:pStyle w:val="TableParagraph"/>
              <w:tabs>
                <w:tab w:val="left" w:pos="259"/>
              </w:tabs>
              <w:spacing w:before="0"/>
              <w:ind w:left="216" w:hanging="216"/>
              <w:rPr>
                <w:rFonts w:asciiTheme="majorHAnsi" w:hAnsiTheme="majorHAnsi"/>
                <w:color w:val="C00000"/>
                <w:kern w:val="2"/>
                <w:sz w:val="19"/>
                <w:szCs w:val="19"/>
              </w:rPr>
            </w:pPr>
          </w:p>
          <w:p w14:paraId="3908D65E" w14:textId="3AF47B78" w:rsidR="003668AC" w:rsidRPr="00106C89" w:rsidRDefault="00A553B6" w:rsidP="00A553B6">
            <w:pPr>
              <w:pStyle w:val="TableParagraph"/>
              <w:tabs>
                <w:tab w:val="left" w:pos="259"/>
              </w:tabs>
              <w:spacing w:before="0"/>
              <w:ind w:left="0"/>
              <w:rPr>
                <w:rFonts w:asciiTheme="majorHAnsi" w:hAnsiTheme="majorHAnsi"/>
                <w:sz w:val="19"/>
                <w:szCs w:val="19"/>
              </w:rPr>
            </w:pPr>
            <w:r>
              <w:rPr>
                <w:rFonts w:asciiTheme="majorHAnsi" w:hAnsiTheme="majorHAnsi"/>
                <w:sz w:val="19"/>
                <w:szCs w:val="19"/>
              </w:rPr>
              <w:t>L/S1A.4</w:t>
            </w:r>
            <w:r w:rsidR="001F0E64">
              <w:rPr>
                <w:rFonts w:asciiTheme="majorHAnsi" w:hAnsiTheme="majorHAnsi"/>
                <w:color w:val="C00000"/>
                <w:kern w:val="2"/>
                <w:sz w:val="19"/>
                <w:szCs w:val="19"/>
              </w:rPr>
              <w:t xml:space="preserve">b. </w:t>
            </w:r>
            <w:r w:rsidR="003668AC" w:rsidRPr="001F0E64">
              <w:rPr>
                <w:rFonts w:asciiTheme="majorHAnsi" w:hAnsiTheme="majorHAnsi"/>
                <w:color w:val="C00000"/>
                <w:kern w:val="2"/>
                <w:sz w:val="19"/>
                <w:szCs w:val="19"/>
              </w:rPr>
              <w:t>Carry out speaking tasks that require presentation of information, explanation, or persuasion in somewhat familiar contexts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sz w:val="19"/>
                <w:szCs w:val="19"/>
              </w:rPr>
              <w:t>:</w:t>
            </w:r>
          </w:p>
          <w:p w14:paraId="0A75A533" w14:textId="0469528E" w:rsidR="001253A6" w:rsidRPr="00F83293" w:rsidRDefault="001253A6" w:rsidP="00A553B6">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auto"/>
                <w:sz w:val="19"/>
                <w:szCs w:val="19"/>
              </w:rPr>
              <w:t>m</w:t>
            </w:r>
            <w:r w:rsidRPr="001F0E64">
              <w:rPr>
                <w:rFonts w:asciiTheme="majorHAnsi" w:eastAsia="Times New Roman" w:hAnsiTheme="majorHAnsi" w:cs="Times New Roman"/>
                <w:color w:val="auto"/>
                <w:sz w:val="19"/>
                <w:szCs w:val="19"/>
              </w:rPr>
              <w:t>ak</w:t>
            </w:r>
            <w:r w:rsidR="00C02FC2">
              <w:rPr>
                <w:rFonts w:asciiTheme="majorHAnsi" w:eastAsia="Times New Roman" w:hAnsiTheme="majorHAnsi" w:cs="Times New Roman"/>
                <w:color w:val="auto"/>
                <w:sz w:val="19"/>
                <w:szCs w:val="19"/>
              </w:rPr>
              <w:t>ing</w:t>
            </w:r>
            <w:r w:rsidRPr="001F0E64">
              <w:rPr>
                <w:rFonts w:asciiTheme="majorHAnsi" w:eastAsia="Times New Roman" w:hAnsiTheme="majorHAnsi" w:cs="Times New Roman"/>
                <w:color w:val="auto"/>
                <w:sz w:val="19"/>
                <w:szCs w:val="19"/>
              </w:rPr>
              <w:t xml:space="preserve"> clear and relevant suggestions </w:t>
            </w:r>
            <w:r w:rsidRPr="001F0E64">
              <w:rPr>
                <w:rFonts w:asciiTheme="majorHAnsi" w:eastAsia="Times New Roman" w:hAnsiTheme="majorHAnsi" w:cs="Times New Roman"/>
                <w:i/>
                <w:color w:val="auto"/>
                <w:sz w:val="19"/>
                <w:szCs w:val="19"/>
              </w:rPr>
              <w:t xml:space="preserve">(e.g., </w:t>
            </w:r>
            <w:r>
              <w:rPr>
                <w:rFonts w:asciiTheme="majorHAnsi" w:eastAsia="Times New Roman" w:hAnsiTheme="majorHAnsi" w:cs="Times New Roman"/>
                <w:i/>
                <w:color w:val="auto"/>
                <w:sz w:val="19"/>
                <w:szCs w:val="19"/>
              </w:rPr>
              <w:t>about</w:t>
            </w:r>
            <w:r w:rsidRPr="001F0E64">
              <w:rPr>
                <w:rFonts w:asciiTheme="majorHAnsi" w:eastAsia="Times New Roman" w:hAnsiTheme="majorHAnsi" w:cs="Times New Roman"/>
                <w:i/>
                <w:color w:val="auto"/>
                <w:sz w:val="19"/>
                <w:szCs w:val="19"/>
              </w:rPr>
              <w:t xml:space="preserve"> a work issue or community problem)</w:t>
            </w:r>
          </w:p>
          <w:p w14:paraId="435FB117" w14:textId="6EEBC6DD" w:rsidR="00F83293" w:rsidRPr="001F0E64" w:rsidRDefault="00F83293" w:rsidP="00A553B6">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222222"/>
                <w:sz w:val="19"/>
                <w:szCs w:val="19"/>
              </w:rPr>
              <w:t>e</w:t>
            </w:r>
            <w:r w:rsidRPr="001F0E64">
              <w:rPr>
                <w:rFonts w:asciiTheme="majorHAnsi" w:hAnsiTheme="majorHAnsi"/>
                <w:color w:val="222222"/>
                <w:sz w:val="19"/>
                <w:szCs w:val="19"/>
              </w:rPr>
              <w:t>xplain</w:t>
            </w:r>
            <w:r w:rsidR="00C02FC2">
              <w:rPr>
                <w:rFonts w:asciiTheme="majorHAnsi" w:hAnsiTheme="majorHAnsi"/>
                <w:color w:val="222222"/>
                <w:sz w:val="19"/>
                <w:szCs w:val="19"/>
              </w:rPr>
              <w:t>ing</w:t>
            </w:r>
            <w:r w:rsidRPr="001F0E64">
              <w:rPr>
                <w:rFonts w:asciiTheme="majorHAnsi" w:hAnsiTheme="majorHAnsi"/>
                <w:color w:val="222222"/>
                <w:sz w:val="19"/>
                <w:szCs w:val="19"/>
              </w:rPr>
              <w:t xml:space="preserve"> reasoning for a decision to others</w:t>
            </w:r>
          </w:p>
          <w:p w14:paraId="1A5A685D" w14:textId="4402DCA0" w:rsidR="001253A6" w:rsidRPr="001F0E64" w:rsidRDefault="001253A6" w:rsidP="00A553B6">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222222"/>
                <w:sz w:val="19"/>
                <w:szCs w:val="19"/>
              </w:rPr>
              <w:t>e</w:t>
            </w:r>
            <w:r w:rsidRPr="001F0E64">
              <w:rPr>
                <w:rFonts w:asciiTheme="majorHAnsi" w:hAnsiTheme="majorHAnsi"/>
                <w:color w:val="222222"/>
                <w:sz w:val="19"/>
                <w:szCs w:val="19"/>
              </w:rPr>
              <w:t>laborat</w:t>
            </w:r>
            <w:r w:rsidR="00C02FC2">
              <w:rPr>
                <w:rFonts w:asciiTheme="majorHAnsi" w:hAnsiTheme="majorHAnsi"/>
                <w:color w:val="222222"/>
                <w:sz w:val="19"/>
                <w:szCs w:val="19"/>
              </w:rPr>
              <w:t>ing</w:t>
            </w:r>
            <w:r w:rsidRPr="001F0E64">
              <w:rPr>
                <w:rFonts w:asciiTheme="majorHAnsi" w:hAnsiTheme="majorHAnsi"/>
                <w:color w:val="222222"/>
                <w:sz w:val="19"/>
                <w:szCs w:val="19"/>
              </w:rPr>
              <w:t xml:space="preserve"> on work </w:t>
            </w:r>
            <w:r w:rsidRPr="001F0E64">
              <w:rPr>
                <w:rFonts w:asciiTheme="majorHAnsi" w:hAnsiTheme="majorHAnsi"/>
                <w:color w:val="222222"/>
                <w:sz w:val="19"/>
                <w:szCs w:val="19"/>
              </w:rPr>
              <w:lastRenderedPageBreak/>
              <w:t>experience in a job interview</w:t>
            </w:r>
          </w:p>
          <w:p w14:paraId="2314AAEB" w14:textId="3B53BDEF" w:rsidR="003668AC" w:rsidRPr="001F0E64" w:rsidRDefault="00A567BE" w:rsidP="00A553B6">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auto"/>
                <w:sz w:val="19"/>
                <w:szCs w:val="19"/>
              </w:rPr>
              <w:t>a</w:t>
            </w:r>
            <w:r w:rsidR="003668AC" w:rsidRPr="001F0E64">
              <w:rPr>
                <w:rFonts w:asciiTheme="majorHAnsi" w:eastAsia="Times New Roman" w:hAnsiTheme="majorHAnsi" w:cs="Times New Roman"/>
                <w:color w:val="auto"/>
                <w:sz w:val="19"/>
                <w:szCs w:val="19"/>
              </w:rPr>
              <w:t>dvocat</w:t>
            </w:r>
            <w:r w:rsidR="00C02FC2">
              <w:rPr>
                <w:rFonts w:asciiTheme="majorHAnsi" w:eastAsia="Times New Roman" w:hAnsiTheme="majorHAnsi" w:cs="Times New Roman"/>
                <w:color w:val="auto"/>
                <w:sz w:val="19"/>
                <w:szCs w:val="19"/>
              </w:rPr>
              <w:t>ing</w:t>
            </w:r>
            <w:r w:rsidR="003668AC" w:rsidRPr="001F0E64">
              <w:rPr>
                <w:rFonts w:asciiTheme="majorHAnsi" w:eastAsia="Times New Roman" w:hAnsiTheme="majorHAnsi" w:cs="Times New Roman"/>
                <w:color w:val="auto"/>
                <w:sz w:val="19"/>
                <w:szCs w:val="19"/>
              </w:rPr>
              <w:t xml:space="preserve"> for needs with decision-makers</w:t>
            </w:r>
          </w:p>
          <w:p w14:paraId="6DDC1D10" w14:textId="12CD8BD2" w:rsidR="003668AC" w:rsidRPr="001F0E64" w:rsidRDefault="00A567BE" w:rsidP="00A553B6">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008000"/>
                <w:spacing w:val="-3"/>
                <w:sz w:val="19"/>
                <w:szCs w:val="19"/>
              </w:rPr>
              <w:t>p</w:t>
            </w:r>
            <w:r w:rsidR="003668AC" w:rsidRPr="001F0E64">
              <w:rPr>
                <w:rFonts w:asciiTheme="majorHAnsi" w:hAnsiTheme="majorHAnsi"/>
                <w:color w:val="008000"/>
                <w:spacing w:val="-3"/>
                <w:sz w:val="19"/>
                <w:szCs w:val="19"/>
              </w:rPr>
              <w:t>araphras</w:t>
            </w:r>
            <w:r w:rsidR="00C02FC2">
              <w:rPr>
                <w:rFonts w:asciiTheme="majorHAnsi" w:hAnsiTheme="majorHAnsi"/>
                <w:color w:val="008000"/>
                <w:spacing w:val="-3"/>
                <w:sz w:val="19"/>
                <w:szCs w:val="19"/>
              </w:rPr>
              <w:t>ing</w:t>
            </w:r>
            <w:r w:rsidR="003668AC" w:rsidRPr="001F0E64">
              <w:rPr>
                <w:rFonts w:asciiTheme="majorHAnsi" w:hAnsiTheme="majorHAnsi"/>
                <w:color w:val="008000"/>
                <w:spacing w:val="-3"/>
                <w:sz w:val="19"/>
                <w:szCs w:val="19"/>
              </w:rPr>
              <w:t xml:space="preserve"> researched information in a short oral report.</w:t>
            </w:r>
          </w:p>
          <w:p w14:paraId="7A6A220F" w14:textId="77777777" w:rsidR="003668AC" w:rsidRPr="001F0E64" w:rsidRDefault="003668AC" w:rsidP="000218DB">
            <w:pPr>
              <w:pStyle w:val="TableParagraph"/>
              <w:spacing w:before="0"/>
              <w:ind w:left="216" w:hanging="216"/>
              <w:rPr>
                <w:rFonts w:asciiTheme="majorHAnsi" w:hAnsiTheme="majorHAnsi"/>
                <w:color w:val="0070C0"/>
                <w:sz w:val="19"/>
                <w:szCs w:val="19"/>
              </w:rPr>
            </w:pPr>
          </w:p>
          <w:p w14:paraId="22E877BC" w14:textId="76AAA967" w:rsidR="003668AC" w:rsidRPr="001F0E64" w:rsidRDefault="00A553B6" w:rsidP="000218DB">
            <w:pPr>
              <w:pStyle w:val="TableParagraph"/>
              <w:spacing w:before="0"/>
              <w:ind w:left="0"/>
              <w:rPr>
                <w:rFonts w:asciiTheme="majorHAnsi" w:hAnsiTheme="majorHAnsi"/>
                <w:i/>
                <w:iCs/>
                <w:color w:val="C00000"/>
                <w:sz w:val="19"/>
                <w:szCs w:val="19"/>
              </w:rPr>
            </w:pPr>
            <w:r>
              <w:rPr>
                <w:rFonts w:asciiTheme="majorHAnsi" w:hAnsiTheme="majorHAnsi"/>
                <w:sz w:val="19"/>
                <w:szCs w:val="19"/>
              </w:rPr>
              <w:t>L/S1A.4</w:t>
            </w:r>
            <w:r w:rsidR="001F0E64">
              <w:rPr>
                <w:rFonts w:asciiTheme="majorHAnsi" w:hAnsiTheme="majorHAnsi"/>
                <w:color w:val="0070C0"/>
                <w:sz w:val="19"/>
                <w:szCs w:val="19"/>
              </w:rPr>
              <w:t>c.</w:t>
            </w:r>
            <w:r w:rsidR="00F42146">
              <w:rPr>
                <w:rFonts w:asciiTheme="majorHAnsi" w:hAnsiTheme="majorHAnsi"/>
                <w:color w:val="0070C0"/>
                <w:sz w:val="19"/>
                <w:szCs w:val="19"/>
              </w:rPr>
              <w:t xml:space="preserve"> </w:t>
            </w:r>
            <w:r w:rsidR="003668AC" w:rsidRPr="001F0E64">
              <w:rPr>
                <w:rFonts w:asciiTheme="majorHAnsi" w:hAnsiTheme="majorHAnsi"/>
                <w:color w:val="0070C0"/>
                <w:sz w:val="19"/>
                <w:szCs w:val="19"/>
              </w:rPr>
              <w:t>Engage effectively in a range of collaborative discussions with diverse partners (one-on-o</w:t>
            </w:r>
            <w:r w:rsidR="00F0636F">
              <w:rPr>
                <w:rFonts w:asciiTheme="majorHAnsi" w:hAnsiTheme="majorHAnsi"/>
                <w:color w:val="0070C0"/>
                <w:sz w:val="19"/>
                <w:szCs w:val="19"/>
              </w:rPr>
              <w:t xml:space="preserve">ne, in groups, and teacher-led). </w:t>
            </w:r>
          </w:p>
        </w:tc>
        <w:tc>
          <w:tcPr>
            <w:tcW w:w="2520" w:type="dxa"/>
          </w:tcPr>
          <w:p w14:paraId="37BDD083" w14:textId="2F9C0EDA" w:rsidR="003668AC" w:rsidRPr="001F0E64"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L/S1A.5</w:t>
            </w:r>
            <w:r w:rsidR="001F0E64">
              <w:rPr>
                <w:rFonts w:asciiTheme="majorHAnsi" w:hAnsiTheme="majorHAnsi"/>
                <w:sz w:val="19"/>
                <w:szCs w:val="19"/>
              </w:rPr>
              <w:t xml:space="preserve">a. </w:t>
            </w:r>
            <w:r w:rsidR="003668AC" w:rsidRPr="001F0E64">
              <w:rPr>
                <w:rFonts w:asciiTheme="majorHAnsi" w:hAnsiTheme="majorHAnsi"/>
                <w:sz w:val="19"/>
                <w:szCs w:val="19"/>
              </w:rPr>
              <w:t xml:space="preserve">Carry out listening tasks that require the listener to interpret </w:t>
            </w:r>
            <w:r w:rsidR="003668AC" w:rsidRPr="001F0E64">
              <w:rPr>
                <w:rFonts w:asciiTheme="majorHAnsi" w:hAnsiTheme="majorHAnsi"/>
                <w:color w:val="E36C0A" w:themeColor="accent6" w:themeShade="BF"/>
                <w:sz w:val="19"/>
                <w:szCs w:val="19"/>
              </w:rPr>
              <w:t>clearly organized, extended discourse on somewhat unfamiliar topics, such as</w:t>
            </w:r>
            <w:r w:rsidR="003668AC" w:rsidRPr="001F0E64">
              <w:rPr>
                <w:rFonts w:asciiTheme="majorHAnsi" w:hAnsiTheme="majorHAnsi"/>
                <w:color w:val="C00000"/>
                <w:sz w:val="19"/>
                <w:szCs w:val="19"/>
              </w:rPr>
              <w:t>:</w:t>
            </w:r>
          </w:p>
          <w:p w14:paraId="5AE49940" w14:textId="0EC3249D" w:rsidR="003668AC" w:rsidRPr="001F0E64" w:rsidRDefault="003668AC" w:rsidP="005E2C25">
            <w:pPr>
              <w:pStyle w:val="Default"/>
              <w:numPr>
                <w:ilvl w:val="0"/>
                <w:numId w:val="29"/>
              </w:numPr>
              <w:ind w:left="144" w:hanging="144"/>
              <w:rPr>
                <w:rFonts w:asciiTheme="majorHAnsi" w:hAnsiTheme="majorHAnsi"/>
                <w:color w:val="000000" w:themeColor="text1"/>
                <w:sz w:val="19"/>
                <w:szCs w:val="19"/>
              </w:rPr>
            </w:pPr>
            <w:r w:rsidRPr="001F0E64">
              <w:rPr>
                <w:rFonts w:asciiTheme="majorHAnsi" w:hAnsiTheme="majorHAnsi"/>
                <w:color w:val="auto"/>
                <w:sz w:val="19"/>
                <w:szCs w:val="19"/>
              </w:rPr>
              <w:t xml:space="preserve">short academic </w:t>
            </w:r>
            <w:r w:rsidRPr="001F0E64">
              <w:rPr>
                <w:rFonts w:asciiTheme="majorHAnsi" w:hAnsiTheme="majorHAnsi"/>
                <w:color w:val="000000" w:themeColor="text1"/>
                <w:sz w:val="19"/>
                <w:szCs w:val="19"/>
              </w:rPr>
              <w:t>presentations or online course videos</w:t>
            </w:r>
          </w:p>
          <w:p w14:paraId="0F8DE54F" w14:textId="1613F7BD" w:rsidR="003668AC" w:rsidRPr="001F0E64" w:rsidRDefault="003668AC" w:rsidP="005E2C25">
            <w:pPr>
              <w:pStyle w:val="Default"/>
              <w:numPr>
                <w:ilvl w:val="0"/>
                <w:numId w:val="29"/>
              </w:numPr>
              <w:ind w:left="144" w:hanging="144"/>
              <w:rPr>
                <w:rFonts w:asciiTheme="majorHAnsi" w:hAnsiTheme="majorHAnsi"/>
                <w:color w:val="000000" w:themeColor="text1"/>
                <w:sz w:val="19"/>
                <w:szCs w:val="19"/>
              </w:rPr>
            </w:pPr>
            <w:r w:rsidRPr="001F0E64">
              <w:rPr>
                <w:rFonts w:asciiTheme="majorHAnsi" w:hAnsiTheme="majorHAnsi"/>
                <w:color w:val="auto"/>
                <w:sz w:val="19"/>
                <w:szCs w:val="19"/>
              </w:rPr>
              <w:t xml:space="preserve">interview questions </w:t>
            </w:r>
            <w:r w:rsidRPr="001F0E64">
              <w:rPr>
                <w:rFonts w:asciiTheme="majorHAnsi" w:hAnsiTheme="majorHAnsi"/>
                <w:i/>
                <w:color w:val="auto"/>
                <w:sz w:val="19"/>
                <w:szCs w:val="19"/>
              </w:rPr>
              <w:t>(e.g., for the citizenship test)</w:t>
            </w:r>
          </w:p>
          <w:p w14:paraId="0ED807F7" w14:textId="2DB8D124" w:rsidR="003668AC" w:rsidRPr="001F0E64" w:rsidRDefault="003668AC" w:rsidP="005E2C25">
            <w:pPr>
              <w:pStyle w:val="Default"/>
              <w:numPr>
                <w:ilvl w:val="0"/>
                <w:numId w:val="29"/>
              </w:numPr>
              <w:ind w:left="144" w:hanging="144"/>
              <w:rPr>
                <w:rFonts w:asciiTheme="majorHAnsi" w:hAnsiTheme="majorHAnsi"/>
                <w:color w:val="C00000"/>
                <w:sz w:val="19"/>
                <w:szCs w:val="19"/>
              </w:rPr>
            </w:pPr>
            <w:r w:rsidRPr="001F0E64">
              <w:rPr>
                <w:rFonts w:asciiTheme="majorHAnsi" w:hAnsiTheme="majorHAnsi"/>
                <w:color w:val="000000" w:themeColor="text1"/>
                <w:sz w:val="19"/>
                <w:szCs w:val="19"/>
              </w:rPr>
              <w:t>digital recordings (</w:t>
            </w:r>
            <w:r w:rsidRPr="001F0E64">
              <w:rPr>
                <w:rFonts w:asciiTheme="majorHAnsi" w:hAnsiTheme="majorHAnsi"/>
                <w:i/>
                <w:color w:val="000000" w:themeColor="text1"/>
                <w:sz w:val="19"/>
                <w:szCs w:val="19"/>
              </w:rPr>
              <w:t xml:space="preserve">e.g., </w:t>
            </w:r>
            <w:r w:rsidR="00C02FC2" w:rsidRPr="00C02FC2">
              <w:rPr>
                <w:rFonts w:asciiTheme="majorHAnsi" w:hAnsiTheme="majorHAnsi"/>
                <w:i/>
                <w:color w:val="E36C0A" w:themeColor="accent6" w:themeShade="BF"/>
                <w:sz w:val="19"/>
                <w:szCs w:val="19"/>
              </w:rPr>
              <w:t xml:space="preserve">short </w:t>
            </w:r>
            <w:r w:rsidRPr="001F0E64">
              <w:rPr>
                <w:rFonts w:asciiTheme="majorHAnsi" w:hAnsiTheme="majorHAnsi"/>
                <w:i/>
                <w:color w:val="E36C0A" w:themeColor="accent6" w:themeShade="BF"/>
                <w:sz w:val="19"/>
                <w:szCs w:val="19"/>
              </w:rPr>
              <w:t>podcast</w:t>
            </w:r>
            <w:r w:rsidR="00F0636F">
              <w:rPr>
                <w:rFonts w:asciiTheme="majorHAnsi" w:hAnsiTheme="majorHAnsi"/>
                <w:i/>
                <w:color w:val="FF0000"/>
                <w:sz w:val="19"/>
                <w:szCs w:val="19"/>
              </w:rPr>
              <w:t>s</w:t>
            </w:r>
            <w:r w:rsidR="00C02FC2">
              <w:rPr>
                <w:rFonts w:asciiTheme="majorHAnsi" w:hAnsiTheme="majorHAnsi"/>
                <w:i/>
                <w:color w:val="FF0000"/>
                <w:sz w:val="19"/>
                <w:szCs w:val="19"/>
              </w:rPr>
              <w:t xml:space="preserve"> </w:t>
            </w:r>
            <w:r w:rsidR="00C02FC2" w:rsidRPr="00C02FC2">
              <w:rPr>
                <w:rFonts w:asciiTheme="majorHAnsi" w:hAnsiTheme="majorHAnsi"/>
                <w:i/>
                <w:color w:val="E36C0A" w:themeColor="accent6" w:themeShade="BF"/>
                <w:sz w:val="19"/>
                <w:szCs w:val="19"/>
              </w:rPr>
              <w:t>or videos</w:t>
            </w:r>
            <w:r w:rsidRPr="001F0E64">
              <w:rPr>
                <w:rFonts w:asciiTheme="majorHAnsi" w:hAnsiTheme="majorHAnsi"/>
                <w:color w:val="E36C0A" w:themeColor="accent6" w:themeShade="BF"/>
                <w:sz w:val="19"/>
                <w:szCs w:val="19"/>
              </w:rPr>
              <w:t>)</w:t>
            </w:r>
          </w:p>
          <w:p w14:paraId="10B64ECC" w14:textId="263C2B05" w:rsidR="003668AC" w:rsidRPr="001F0E64" w:rsidRDefault="003668AC" w:rsidP="005E2C25">
            <w:pPr>
              <w:pStyle w:val="Default"/>
              <w:numPr>
                <w:ilvl w:val="0"/>
                <w:numId w:val="29"/>
              </w:numPr>
              <w:ind w:left="144" w:hanging="144"/>
              <w:rPr>
                <w:rFonts w:asciiTheme="majorHAnsi" w:hAnsiTheme="majorHAnsi"/>
                <w:color w:val="C00000"/>
                <w:sz w:val="19"/>
                <w:szCs w:val="19"/>
              </w:rPr>
            </w:pPr>
            <w:r w:rsidRPr="001F0E64">
              <w:rPr>
                <w:rFonts w:asciiTheme="majorHAnsi" w:hAnsiTheme="majorHAnsi"/>
                <w:color w:val="E36C0A" w:themeColor="accent6" w:themeShade="BF"/>
                <w:sz w:val="19"/>
                <w:szCs w:val="19"/>
              </w:rPr>
              <w:t>multistep directions or instructions (</w:t>
            </w:r>
            <w:r w:rsidRPr="001F0E64">
              <w:rPr>
                <w:rFonts w:asciiTheme="majorHAnsi" w:hAnsiTheme="majorHAnsi"/>
                <w:i/>
                <w:color w:val="E36C0A" w:themeColor="accent6" w:themeShade="BF"/>
                <w:sz w:val="19"/>
                <w:szCs w:val="19"/>
              </w:rPr>
              <w:t>e.g., how-to videos,</w:t>
            </w:r>
            <w:r w:rsidR="00A567BE">
              <w:rPr>
                <w:rFonts w:asciiTheme="majorHAnsi" w:hAnsiTheme="majorHAnsi"/>
                <w:i/>
                <w:color w:val="E36C0A" w:themeColor="accent6" w:themeShade="BF"/>
                <w:sz w:val="19"/>
                <w:szCs w:val="19"/>
              </w:rPr>
              <w:t xml:space="preserve"> automated </w:t>
            </w:r>
            <w:r w:rsidRPr="001F0E64">
              <w:rPr>
                <w:rFonts w:asciiTheme="majorHAnsi" w:hAnsiTheme="majorHAnsi"/>
                <w:i/>
                <w:color w:val="E36C0A" w:themeColor="accent6" w:themeShade="BF"/>
                <w:sz w:val="19"/>
                <w:szCs w:val="19"/>
              </w:rPr>
              <w:t>phone menus</w:t>
            </w:r>
            <w:r w:rsidRPr="001F0E64">
              <w:rPr>
                <w:rFonts w:asciiTheme="majorHAnsi" w:hAnsiTheme="majorHAnsi"/>
                <w:color w:val="E36C0A" w:themeColor="accent6" w:themeShade="BF"/>
                <w:sz w:val="19"/>
                <w:szCs w:val="19"/>
              </w:rPr>
              <w:t>).</w:t>
            </w:r>
          </w:p>
          <w:p w14:paraId="628E8A8F"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ind w:left="216" w:hanging="216"/>
              <w:rPr>
                <w:rFonts w:asciiTheme="majorHAnsi" w:hAnsiTheme="majorHAnsi"/>
                <w:color w:val="C00000"/>
                <w:kern w:val="2"/>
                <w:sz w:val="19"/>
                <w:szCs w:val="19"/>
              </w:rPr>
            </w:pPr>
          </w:p>
          <w:p w14:paraId="64EACEB4" w14:textId="31EF84A8" w:rsidR="003668AC" w:rsidRPr="00106C89"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19"/>
                <w:szCs w:val="19"/>
              </w:rPr>
            </w:pPr>
            <w:r>
              <w:rPr>
                <w:rFonts w:asciiTheme="majorHAnsi" w:hAnsiTheme="majorHAnsi"/>
                <w:color w:val="auto"/>
                <w:sz w:val="19"/>
                <w:szCs w:val="19"/>
              </w:rPr>
              <w:t>L/S1A.5</w:t>
            </w:r>
            <w:r w:rsidR="001F0E64">
              <w:rPr>
                <w:rFonts w:asciiTheme="majorHAnsi" w:hAnsiTheme="majorHAnsi"/>
                <w:color w:val="C00000"/>
                <w:kern w:val="2"/>
                <w:sz w:val="19"/>
                <w:szCs w:val="19"/>
              </w:rPr>
              <w:t xml:space="preserve">b. </w:t>
            </w:r>
            <w:r w:rsidR="003668AC" w:rsidRPr="001F0E64">
              <w:rPr>
                <w:rFonts w:asciiTheme="majorHAnsi" w:hAnsiTheme="majorHAnsi"/>
                <w:color w:val="C00000"/>
                <w:kern w:val="2"/>
                <w:sz w:val="19"/>
                <w:szCs w:val="19"/>
              </w:rPr>
              <w:t>Carry out speaking tasks that require making a point with evidence</w:t>
            </w:r>
            <w:r w:rsidR="00023C54">
              <w:rPr>
                <w:rFonts w:asciiTheme="majorHAnsi" w:hAnsiTheme="majorHAnsi"/>
                <w:color w:val="C00000"/>
                <w:kern w:val="2"/>
                <w:sz w:val="19"/>
                <w:szCs w:val="19"/>
              </w:rPr>
              <w:t xml:space="preserve"> and examples</w:t>
            </w:r>
            <w:r w:rsidR="003668AC" w:rsidRPr="001F0E64">
              <w:rPr>
                <w:rFonts w:asciiTheme="majorHAnsi" w:hAnsiTheme="majorHAnsi"/>
                <w:color w:val="C00000"/>
                <w:kern w:val="2"/>
                <w:sz w:val="19"/>
                <w:szCs w:val="19"/>
              </w:rPr>
              <w:t xml:space="preserve">, synthesizing ideas, or phrasing </w:t>
            </w:r>
            <w:r w:rsidR="00C02FC2">
              <w:rPr>
                <w:rFonts w:asciiTheme="majorHAnsi" w:hAnsiTheme="majorHAnsi"/>
                <w:color w:val="C00000"/>
                <w:kern w:val="2"/>
                <w:sz w:val="19"/>
                <w:szCs w:val="19"/>
              </w:rPr>
              <w:t xml:space="preserve">thoughts carefully </w:t>
            </w:r>
            <w:r w:rsidR="003668AC" w:rsidRPr="001F0E64">
              <w:rPr>
                <w:rFonts w:asciiTheme="majorHAnsi" w:hAnsiTheme="majorHAnsi"/>
                <w:color w:val="C00000"/>
                <w:kern w:val="2"/>
                <w:sz w:val="19"/>
                <w:szCs w:val="19"/>
              </w:rPr>
              <w:t xml:space="preserve">in </w:t>
            </w:r>
            <w:r w:rsidR="003668AC" w:rsidRPr="001F0E64">
              <w:rPr>
                <w:rFonts w:asciiTheme="majorHAnsi" w:hAnsiTheme="majorHAnsi"/>
                <w:color w:val="auto"/>
                <w:kern w:val="2"/>
                <w:sz w:val="19"/>
                <w:szCs w:val="19"/>
              </w:rPr>
              <w:t>somewhat formal or unsupported contexts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color w:val="auto"/>
                <w:sz w:val="19"/>
                <w:szCs w:val="19"/>
              </w:rPr>
              <w:t>:</w:t>
            </w:r>
          </w:p>
          <w:p w14:paraId="1F08B00D" w14:textId="0214F576" w:rsidR="003668AC" w:rsidRPr="001253A6" w:rsidRDefault="00A567BE" w:rsidP="001253A6">
            <w:pPr>
              <w:pStyle w:val="ListParagraph"/>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auto"/>
                <w:sz w:val="19"/>
                <w:szCs w:val="19"/>
              </w:rPr>
              <w:t>m</w:t>
            </w:r>
            <w:r w:rsidR="003668AC" w:rsidRPr="001F0E64">
              <w:rPr>
                <w:rFonts w:asciiTheme="majorHAnsi" w:eastAsia="Times New Roman" w:hAnsiTheme="majorHAnsi" w:cs="Times New Roman"/>
                <w:color w:val="auto"/>
                <w:sz w:val="19"/>
                <w:szCs w:val="19"/>
              </w:rPr>
              <w:t>ak</w:t>
            </w:r>
            <w:r w:rsidR="00C02FC2">
              <w:rPr>
                <w:rFonts w:asciiTheme="majorHAnsi" w:eastAsia="Times New Roman" w:hAnsiTheme="majorHAnsi" w:cs="Times New Roman"/>
                <w:color w:val="auto"/>
                <w:sz w:val="19"/>
                <w:szCs w:val="19"/>
              </w:rPr>
              <w:t>ing</w:t>
            </w:r>
            <w:r w:rsidR="003668AC" w:rsidRPr="001F0E64">
              <w:rPr>
                <w:rFonts w:asciiTheme="majorHAnsi" w:eastAsia="Times New Roman" w:hAnsiTheme="majorHAnsi" w:cs="Times New Roman"/>
                <w:color w:val="auto"/>
                <w:sz w:val="19"/>
                <w:szCs w:val="19"/>
              </w:rPr>
              <w:t xml:space="preserve"> a clear argument in an academic, public, or professional setting</w:t>
            </w:r>
          </w:p>
          <w:p w14:paraId="683526C4" w14:textId="6055490D" w:rsidR="00F83293" w:rsidRPr="00F83293" w:rsidRDefault="001253A6" w:rsidP="00FF24EA">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auto"/>
                <w:sz w:val="19"/>
                <w:szCs w:val="19"/>
              </w:rPr>
              <w:t>a</w:t>
            </w:r>
            <w:r w:rsidR="003668AC" w:rsidRPr="001F0E64">
              <w:rPr>
                <w:rFonts w:asciiTheme="majorHAnsi" w:eastAsia="Times New Roman" w:hAnsiTheme="majorHAnsi" w:cs="Times New Roman"/>
                <w:color w:val="auto"/>
                <w:sz w:val="19"/>
                <w:szCs w:val="19"/>
              </w:rPr>
              <w:t>dvocat</w:t>
            </w:r>
            <w:r w:rsidR="00C02FC2">
              <w:rPr>
                <w:rFonts w:asciiTheme="majorHAnsi" w:eastAsia="Times New Roman" w:hAnsiTheme="majorHAnsi" w:cs="Times New Roman"/>
                <w:color w:val="auto"/>
                <w:sz w:val="19"/>
                <w:szCs w:val="19"/>
              </w:rPr>
              <w:t>ing</w:t>
            </w:r>
            <w:r w:rsidR="003668AC" w:rsidRPr="001F0E64">
              <w:rPr>
                <w:rFonts w:asciiTheme="majorHAnsi" w:eastAsia="Times New Roman" w:hAnsiTheme="majorHAnsi" w:cs="Times New Roman"/>
                <w:color w:val="auto"/>
                <w:sz w:val="19"/>
                <w:szCs w:val="19"/>
              </w:rPr>
              <w:t xml:space="preserve"> for </w:t>
            </w:r>
            <w:r w:rsidR="00C02FC2">
              <w:rPr>
                <w:rFonts w:asciiTheme="majorHAnsi" w:eastAsia="Times New Roman" w:hAnsiTheme="majorHAnsi" w:cs="Times New Roman"/>
                <w:color w:val="auto"/>
                <w:sz w:val="19"/>
                <w:szCs w:val="19"/>
              </w:rPr>
              <w:t xml:space="preserve">one’s </w:t>
            </w:r>
            <w:r w:rsidR="003668AC" w:rsidRPr="001F0E64">
              <w:rPr>
                <w:rFonts w:asciiTheme="majorHAnsi" w:eastAsia="Times New Roman" w:hAnsiTheme="majorHAnsi" w:cs="Times New Roman"/>
                <w:color w:val="auto"/>
                <w:sz w:val="19"/>
                <w:szCs w:val="19"/>
              </w:rPr>
              <w:t>needs with unsympa</w:t>
            </w:r>
            <w:r w:rsidR="00250D04">
              <w:rPr>
                <w:rFonts w:asciiTheme="majorHAnsi" w:eastAsia="Times New Roman" w:hAnsiTheme="majorHAnsi" w:cs="Times New Roman"/>
                <w:color w:val="auto"/>
                <w:sz w:val="19"/>
                <w:szCs w:val="19"/>
              </w:rPr>
              <w:t>th</w:t>
            </w:r>
            <w:r w:rsidR="003668AC" w:rsidRPr="001F0E64">
              <w:rPr>
                <w:rFonts w:asciiTheme="majorHAnsi" w:eastAsia="Times New Roman" w:hAnsiTheme="majorHAnsi" w:cs="Times New Roman"/>
                <w:color w:val="auto"/>
                <w:sz w:val="19"/>
                <w:szCs w:val="19"/>
              </w:rPr>
              <w:t>et</w:t>
            </w:r>
            <w:r w:rsidR="00023C54">
              <w:rPr>
                <w:rFonts w:asciiTheme="majorHAnsi" w:eastAsia="Times New Roman" w:hAnsiTheme="majorHAnsi" w:cs="Times New Roman"/>
                <w:color w:val="auto"/>
                <w:sz w:val="19"/>
                <w:szCs w:val="19"/>
              </w:rPr>
              <w:t xml:space="preserve">ic </w:t>
            </w:r>
            <w:r w:rsidR="007C5FA5">
              <w:rPr>
                <w:rFonts w:asciiTheme="majorHAnsi" w:eastAsia="Times New Roman" w:hAnsiTheme="majorHAnsi" w:cs="Times New Roman"/>
                <w:color w:val="auto"/>
                <w:sz w:val="19"/>
                <w:szCs w:val="19"/>
              </w:rPr>
              <w:t xml:space="preserve">or </w:t>
            </w:r>
            <w:r w:rsidR="007C5FA5" w:rsidRPr="001F0E64">
              <w:rPr>
                <w:rFonts w:asciiTheme="majorHAnsi" w:eastAsia="Times New Roman" w:hAnsiTheme="majorHAnsi" w:cs="Times New Roman"/>
                <w:color w:val="auto"/>
                <w:sz w:val="19"/>
                <w:szCs w:val="19"/>
              </w:rPr>
              <w:t xml:space="preserve">unfamiliar </w:t>
            </w:r>
            <w:r w:rsidR="00023C54">
              <w:rPr>
                <w:rFonts w:asciiTheme="majorHAnsi" w:eastAsia="Times New Roman" w:hAnsiTheme="majorHAnsi" w:cs="Times New Roman"/>
                <w:color w:val="auto"/>
                <w:sz w:val="19"/>
                <w:szCs w:val="19"/>
              </w:rPr>
              <w:t>decision-makers</w:t>
            </w:r>
          </w:p>
          <w:p w14:paraId="1DB9AFEB" w14:textId="74D87CFD" w:rsidR="00F83293" w:rsidRPr="00F83293" w:rsidRDefault="00F83293" w:rsidP="00FF24EA">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eastAsia="Times New Roman" w:hAnsiTheme="majorHAnsi" w:cs="Times New Roman"/>
                <w:color w:val="auto"/>
                <w:sz w:val="19"/>
                <w:szCs w:val="19"/>
              </w:rPr>
              <w:lastRenderedPageBreak/>
              <w:t>e</w:t>
            </w:r>
            <w:r w:rsidRPr="001F0E64">
              <w:rPr>
                <w:rFonts w:asciiTheme="majorHAnsi" w:eastAsia="Times New Roman" w:hAnsiTheme="majorHAnsi" w:cs="Times New Roman"/>
                <w:color w:val="auto"/>
                <w:sz w:val="19"/>
                <w:szCs w:val="19"/>
              </w:rPr>
              <w:t>xplain</w:t>
            </w:r>
            <w:r w:rsidR="007C5FA5">
              <w:rPr>
                <w:rFonts w:asciiTheme="majorHAnsi" w:eastAsia="Times New Roman" w:hAnsiTheme="majorHAnsi" w:cs="Times New Roman"/>
                <w:color w:val="auto"/>
                <w:sz w:val="19"/>
                <w:szCs w:val="19"/>
              </w:rPr>
              <w:t>ing</w:t>
            </w:r>
            <w:r w:rsidRPr="001F0E64">
              <w:rPr>
                <w:rFonts w:asciiTheme="majorHAnsi" w:eastAsia="Times New Roman" w:hAnsiTheme="majorHAnsi" w:cs="Times New Roman"/>
                <w:color w:val="auto"/>
                <w:sz w:val="19"/>
                <w:szCs w:val="19"/>
              </w:rPr>
              <w:t xml:space="preserve"> gaps in work history</w:t>
            </w:r>
          </w:p>
          <w:p w14:paraId="7112AB7D" w14:textId="4ED6CB06" w:rsidR="001253A6" w:rsidRPr="00F83293" w:rsidRDefault="001253A6" w:rsidP="00FF24EA">
            <w:pPr>
              <w:pStyle w:val="ListParagraph"/>
              <w:widowControl w:val="0"/>
              <w:numPr>
                <w:ilvl w:val="0"/>
                <w:numId w:val="34"/>
              </w:numPr>
              <w:shd w:val="clear" w:color="auto" w:fill="FFFFFF"/>
              <w:ind w:left="144" w:hanging="144"/>
              <w:rPr>
                <w:rFonts w:asciiTheme="majorHAnsi" w:hAnsiTheme="majorHAnsi"/>
                <w:color w:val="222222"/>
                <w:sz w:val="19"/>
                <w:szCs w:val="19"/>
              </w:rPr>
            </w:pPr>
            <w:r w:rsidRPr="00F83293">
              <w:rPr>
                <w:rFonts w:asciiTheme="majorHAnsi" w:hAnsiTheme="majorHAnsi"/>
                <w:color w:val="222222"/>
                <w:sz w:val="19"/>
                <w:szCs w:val="19"/>
              </w:rPr>
              <w:t>mak</w:t>
            </w:r>
            <w:r w:rsidR="007C5FA5">
              <w:rPr>
                <w:rFonts w:asciiTheme="majorHAnsi" w:hAnsiTheme="majorHAnsi"/>
                <w:color w:val="222222"/>
                <w:sz w:val="19"/>
                <w:szCs w:val="19"/>
              </w:rPr>
              <w:t>ing</w:t>
            </w:r>
            <w:r w:rsidRPr="00F83293">
              <w:rPr>
                <w:rFonts w:asciiTheme="majorHAnsi" w:hAnsiTheme="majorHAnsi"/>
                <w:color w:val="222222"/>
                <w:sz w:val="19"/>
                <w:szCs w:val="19"/>
              </w:rPr>
              <w:t xml:space="preserve"> a complaint with clear reasoning</w:t>
            </w:r>
          </w:p>
          <w:p w14:paraId="1A89C372" w14:textId="6064337F" w:rsidR="003668AC" w:rsidRPr="001F0E64" w:rsidRDefault="00A567BE" w:rsidP="00FF24EA">
            <w:pPr>
              <w:pStyle w:val="ListParagraph"/>
              <w:widowControl w:val="0"/>
              <w:numPr>
                <w:ilvl w:val="0"/>
                <w:numId w:val="34"/>
              </w:numPr>
              <w:shd w:val="clear" w:color="auto" w:fill="FFFFFF"/>
              <w:ind w:left="144" w:hanging="144"/>
              <w:rPr>
                <w:rFonts w:asciiTheme="majorHAnsi" w:hAnsiTheme="majorHAnsi"/>
                <w:color w:val="222222"/>
                <w:sz w:val="19"/>
                <w:szCs w:val="19"/>
              </w:rPr>
            </w:pPr>
            <w:r>
              <w:rPr>
                <w:rFonts w:asciiTheme="majorHAnsi" w:hAnsiTheme="majorHAnsi"/>
                <w:color w:val="008000"/>
                <w:sz w:val="19"/>
                <w:szCs w:val="19"/>
              </w:rPr>
              <w:t>d</w:t>
            </w:r>
            <w:r w:rsidR="003668AC" w:rsidRPr="001F0E64">
              <w:rPr>
                <w:rFonts w:asciiTheme="majorHAnsi" w:hAnsiTheme="majorHAnsi"/>
                <w:color w:val="008000"/>
                <w:sz w:val="19"/>
                <w:szCs w:val="19"/>
              </w:rPr>
              <w:t>evelop</w:t>
            </w:r>
            <w:r w:rsidR="007C5FA5">
              <w:rPr>
                <w:rFonts w:asciiTheme="majorHAnsi" w:hAnsiTheme="majorHAnsi"/>
                <w:color w:val="008000"/>
                <w:sz w:val="19"/>
                <w:szCs w:val="19"/>
              </w:rPr>
              <w:t>ing</w:t>
            </w:r>
            <w:r w:rsidR="003668AC" w:rsidRPr="001F0E64">
              <w:rPr>
                <w:rFonts w:asciiTheme="majorHAnsi" w:hAnsiTheme="majorHAnsi"/>
                <w:color w:val="008000"/>
                <w:sz w:val="19"/>
                <w:szCs w:val="19"/>
              </w:rPr>
              <w:t xml:space="preserve"> and deliver</w:t>
            </w:r>
            <w:r w:rsidR="007C5FA5">
              <w:rPr>
                <w:rFonts w:asciiTheme="majorHAnsi" w:hAnsiTheme="majorHAnsi"/>
                <w:color w:val="008000"/>
                <w:sz w:val="19"/>
                <w:szCs w:val="19"/>
              </w:rPr>
              <w:t>ing</w:t>
            </w:r>
            <w:r w:rsidR="003668AC" w:rsidRPr="001F0E64">
              <w:rPr>
                <w:rFonts w:asciiTheme="majorHAnsi" w:hAnsiTheme="majorHAnsi"/>
                <w:color w:val="008000"/>
                <w:sz w:val="19"/>
                <w:szCs w:val="19"/>
              </w:rPr>
              <w:t xml:space="preserve"> oral presentations about literary or informational texts or topics, </w:t>
            </w:r>
            <w:r w:rsidR="006F40B0" w:rsidRPr="001F0E64">
              <w:rPr>
                <w:rFonts w:asciiTheme="majorHAnsi" w:hAnsiTheme="majorHAnsi"/>
                <w:color w:val="008000"/>
                <w:sz w:val="19"/>
                <w:szCs w:val="19"/>
              </w:rPr>
              <w:t xml:space="preserve">integrating researched information and </w:t>
            </w:r>
            <w:r w:rsidR="003668AC" w:rsidRPr="001F0E64">
              <w:rPr>
                <w:rFonts w:asciiTheme="majorHAnsi" w:hAnsiTheme="majorHAnsi"/>
                <w:color w:val="008000"/>
                <w:sz w:val="19"/>
                <w:szCs w:val="19"/>
              </w:rPr>
              <w:t>using facts, details, and evidence</w:t>
            </w:r>
            <w:r w:rsidR="006F40B0" w:rsidRPr="001F0E64">
              <w:rPr>
                <w:rFonts w:asciiTheme="majorHAnsi" w:hAnsiTheme="majorHAnsi"/>
                <w:color w:val="008000"/>
                <w:sz w:val="19"/>
                <w:szCs w:val="19"/>
              </w:rPr>
              <w:t>.</w:t>
            </w:r>
          </w:p>
          <w:p w14:paraId="0A2EC8A9" w14:textId="77777777" w:rsidR="003668AC" w:rsidRPr="001F0E64" w:rsidRDefault="003668AC" w:rsidP="000218DB">
            <w:pPr>
              <w:pStyle w:val="TableParagraph"/>
              <w:spacing w:before="0"/>
              <w:ind w:left="216" w:hanging="216"/>
              <w:rPr>
                <w:rFonts w:asciiTheme="majorHAnsi" w:hAnsiTheme="majorHAnsi"/>
                <w:color w:val="0070C0"/>
                <w:sz w:val="19"/>
                <w:szCs w:val="19"/>
              </w:rPr>
            </w:pPr>
          </w:p>
          <w:p w14:paraId="3CF9A733" w14:textId="28F450AB" w:rsidR="003668AC" w:rsidRPr="001F0E64"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L/S1A.5</w:t>
            </w:r>
            <w:r w:rsidR="001F0E64">
              <w:rPr>
                <w:rFonts w:asciiTheme="majorHAnsi" w:hAnsiTheme="majorHAnsi"/>
                <w:color w:val="0070C0"/>
                <w:sz w:val="19"/>
                <w:szCs w:val="19"/>
              </w:rPr>
              <w:t xml:space="preserve">c. </w:t>
            </w:r>
            <w:r w:rsidR="003668AC" w:rsidRPr="001F0E64">
              <w:rPr>
                <w:rFonts w:asciiTheme="majorHAnsi" w:hAnsiTheme="majorHAnsi"/>
                <w:color w:val="0070C0"/>
                <w:sz w:val="19"/>
                <w:szCs w:val="19"/>
              </w:rPr>
              <w:t>Initiate and engage effectively in a range of collaborat</w:t>
            </w:r>
            <w:r w:rsidR="007C5FA5">
              <w:rPr>
                <w:rFonts w:asciiTheme="majorHAnsi" w:hAnsiTheme="majorHAnsi"/>
                <w:color w:val="0070C0"/>
                <w:sz w:val="19"/>
                <w:szCs w:val="19"/>
              </w:rPr>
              <w:t>ive</w:t>
            </w:r>
            <w:r w:rsidR="003668AC" w:rsidRPr="001F0E64">
              <w:rPr>
                <w:rFonts w:asciiTheme="majorHAnsi" w:hAnsiTheme="majorHAnsi"/>
                <w:color w:val="0070C0"/>
                <w:sz w:val="19"/>
                <w:szCs w:val="19"/>
              </w:rPr>
              <w:t xml:space="preserve"> discussions, building on others’ ideas and expressing one’s own clearly.</w:t>
            </w:r>
          </w:p>
        </w:tc>
        <w:tc>
          <w:tcPr>
            <w:tcW w:w="2684" w:type="dxa"/>
          </w:tcPr>
          <w:p w14:paraId="453990B3" w14:textId="5D6B88A9" w:rsidR="003668AC" w:rsidRPr="001F0E64" w:rsidRDefault="00A553B6" w:rsidP="000218DB">
            <w:pPr>
              <w:pStyle w:val="ListParagraph"/>
              <w:ind w:left="0"/>
              <w:rPr>
                <w:rFonts w:asciiTheme="majorHAnsi" w:hAnsiTheme="majorHAnsi"/>
                <w:color w:val="C00000"/>
                <w:sz w:val="19"/>
                <w:szCs w:val="19"/>
              </w:rPr>
            </w:pPr>
            <w:r>
              <w:rPr>
                <w:rFonts w:asciiTheme="majorHAnsi" w:hAnsiTheme="majorHAnsi"/>
                <w:color w:val="auto"/>
                <w:sz w:val="19"/>
                <w:szCs w:val="19"/>
              </w:rPr>
              <w:lastRenderedPageBreak/>
              <w:t>L/S1A.6</w:t>
            </w:r>
            <w:r w:rsidR="001F0E64">
              <w:rPr>
                <w:rFonts w:asciiTheme="majorHAnsi" w:hAnsiTheme="majorHAnsi"/>
                <w:color w:val="auto"/>
                <w:sz w:val="19"/>
                <w:szCs w:val="19"/>
              </w:rPr>
              <w:t xml:space="preserve">a. </w:t>
            </w:r>
            <w:r w:rsidR="003668AC" w:rsidRPr="001F0E64">
              <w:rPr>
                <w:rFonts w:asciiTheme="majorHAnsi" w:hAnsiTheme="majorHAnsi"/>
                <w:color w:val="auto"/>
                <w:sz w:val="19"/>
                <w:szCs w:val="19"/>
              </w:rPr>
              <w:t xml:space="preserve">Carry out listening tasks that require the listener to </w:t>
            </w:r>
            <w:r w:rsidR="003668AC" w:rsidRPr="001F0E64">
              <w:rPr>
                <w:rFonts w:asciiTheme="majorHAnsi" w:hAnsiTheme="majorHAnsi"/>
                <w:color w:val="000000" w:themeColor="text1"/>
                <w:sz w:val="19"/>
                <w:szCs w:val="19"/>
              </w:rPr>
              <w:t>interpret</w:t>
            </w:r>
            <w:r w:rsidR="003668AC" w:rsidRPr="001F0E64">
              <w:rPr>
                <w:rFonts w:asciiTheme="majorHAnsi" w:hAnsiTheme="majorHAnsi"/>
                <w:color w:val="E36C0A" w:themeColor="accent6" w:themeShade="BF"/>
                <w:sz w:val="19"/>
                <w:szCs w:val="19"/>
              </w:rPr>
              <w:t xml:space="preserve"> details and essential information in un</w:t>
            </w:r>
            <w:r w:rsidR="003668AC" w:rsidRPr="001F0E64">
              <w:rPr>
                <w:rFonts w:asciiTheme="majorHAnsi" w:hAnsiTheme="majorHAnsi"/>
                <w:color w:val="000000" w:themeColor="text1"/>
                <w:sz w:val="19"/>
                <w:szCs w:val="19"/>
              </w:rPr>
              <w:t xml:space="preserve">familiar/unsupported </w:t>
            </w:r>
            <w:r w:rsidR="003668AC" w:rsidRPr="001F0E64">
              <w:rPr>
                <w:rFonts w:asciiTheme="majorHAnsi" w:hAnsiTheme="majorHAnsi"/>
                <w:color w:val="E36C0A" w:themeColor="accent6" w:themeShade="BF"/>
                <w:sz w:val="19"/>
                <w:szCs w:val="19"/>
              </w:rPr>
              <w:t>contexts, such as</w:t>
            </w:r>
            <w:r w:rsidR="003668AC" w:rsidRPr="001F0E64">
              <w:rPr>
                <w:rFonts w:asciiTheme="majorHAnsi" w:hAnsiTheme="majorHAnsi"/>
                <w:color w:val="C00000"/>
                <w:sz w:val="19"/>
                <w:szCs w:val="19"/>
              </w:rPr>
              <w:t>:</w:t>
            </w:r>
          </w:p>
          <w:p w14:paraId="4C7104F5" w14:textId="77777777" w:rsidR="003668AC" w:rsidRPr="001F0E64" w:rsidRDefault="003668AC" w:rsidP="005E2C25">
            <w:pPr>
              <w:pStyle w:val="Default"/>
              <w:numPr>
                <w:ilvl w:val="0"/>
                <w:numId w:val="30"/>
              </w:numPr>
              <w:ind w:left="144" w:hanging="144"/>
              <w:rPr>
                <w:rFonts w:asciiTheme="majorHAnsi" w:hAnsiTheme="majorHAnsi"/>
                <w:iCs/>
                <w:color w:val="C00000"/>
                <w:sz w:val="19"/>
                <w:szCs w:val="19"/>
              </w:rPr>
            </w:pPr>
            <w:r w:rsidRPr="001F0E64">
              <w:rPr>
                <w:rFonts w:asciiTheme="majorHAnsi" w:hAnsiTheme="majorHAnsi"/>
                <w:iCs/>
                <w:color w:val="auto"/>
                <w:sz w:val="19"/>
                <w:szCs w:val="19"/>
              </w:rPr>
              <w:t>academic lectures</w:t>
            </w:r>
          </w:p>
          <w:p w14:paraId="26D8145B" w14:textId="3E4B6B17" w:rsidR="003668AC" w:rsidRPr="001F0E64" w:rsidRDefault="003668AC" w:rsidP="005E2C25">
            <w:pPr>
              <w:pStyle w:val="Default"/>
              <w:numPr>
                <w:ilvl w:val="0"/>
                <w:numId w:val="30"/>
              </w:numPr>
              <w:ind w:left="144" w:hanging="144"/>
              <w:rPr>
                <w:rFonts w:asciiTheme="majorHAnsi" w:hAnsiTheme="majorHAnsi"/>
                <w:iCs/>
                <w:color w:val="C00000"/>
                <w:sz w:val="19"/>
                <w:szCs w:val="19"/>
              </w:rPr>
            </w:pPr>
            <w:r w:rsidRPr="001F0E64">
              <w:rPr>
                <w:rFonts w:asciiTheme="majorHAnsi" w:hAnsiTheme="majorHAnsi"/>
                <w:iCs/>
                <w:color w:val="auto"/>
                <w:sz w:val="19"/>
                <w:szCs w:val="19"/>
              </w:rPr>
              <w:t>somewhat unpredictable  interview questions (</w:t>
            </w:r>
            <w:r w:rsidRPr="001F0E64">
              <w:rPr>
                <w:rFonts w:asciiTheme="majorHAnsi" w:hAnsiTheme="majorHAnsi"/>
                <w:i/>
                <w:iCs/>
                <w:color w:val="auto"/>
                <w:sz w:val="19"/>
                <w:szCs w:val="19"/>
              </w:rPr>
              <w:t xml:space="preserve">e.g., </w:t>
            </w:r>
            <w:r w:rsidR="00B214EB">
              <w:rPr>
                <w:rFonts w:asciiTheme="majorHAnsi" w:hAnsiTheme="majorHAnsi"/>
                <w:i/>
                <w:iCs/>
                <w:color w:val="auto"/>
                <w:sz w:val="19"/>
                <w:szCs w:val="19"/>
              </w:rPr>
              <w:t>i</w:t>
            </w:r>
            <w:r w:rsidR="00106C89">
              <w:rPr>
                <w:rFonts w:asciiTheme="majorHAnsi" w:hAnsiTheme="majorHAnsi"/>
                <w:i/>
                <w:iCs/>
                <w:color w:val="auto"/>
                <w:sz w:val="19"/>
                <w:szCs w:val="19"/>
              </w:rPr>
              <w:t>n</w:t>
            </w:r>
            <w:r w:rsidR="00B214EB">
              <w:rPr>
                <w:rFonts w:asciiTheme="majorHAnsi" w:hAnsiTheme="majorHAnsi"/>
                <w:i/>
                <w:iCs/>
                <w:color w:val="auto"/>
                <w:sz w:val="19"/>
                <w:szCs w:val="19"/>
              </w:rPr>
              <w:t xml:space="preserve"> a</w:t>
            </w:r>
            <w:r w:rsidRPr="001F0E64">
              <w:rPr>
                <w:rFonts w:asciiTheme="majorHAnsi" w:hAnsiTheme="majorHAnsi"/>
                <w:i/>
                <w:iCs/>
                <w:color w:val="auto"/>
                <w:sz w:val="19"/>
                <w:szCs w:val="19"/>
              </w:rPr>
              <w:t xml:space="preserve"> formal job</w:t>
            </w:r>
            <w:r w:rsidRPr="001F0E64">
              <w:rPr>
                <w:rFonts w:asciiTheme="majorHAnsi" w:hAnsiTheme="majorHAnsi"/>
                <w:i/>
                <w:color w:val="E36C0A" w:themeColor="accent6" w:themeShade="BF"/>
                <w:sz w:val="19"/>
                <w:szCs w:val="19"/>
              </w:rPr>
              <w:t xml:space="preserve"> interview</w:t>
            </w:r>
            <w:r w:rsidRPr="001F0E64">
              <w:rPr>
                <w:rFonts w:asciiTheme="majorHAnsi" w:hAnsiTheme="majorHAnsi"/>
                <w:color w:val="E36C0A" w:themeColor="accent6" w:themeShade="BF"/>
                <w:sz w:val="19"/>
                <w:szCs w:val="19"/>
              </w:rPr>
              <w:t>)</w:t>
            </w:r>
          </w:p>
          <w:p w14:paraId="2E10428C" w14:textId="3FC780D2" w:rsidR="003668AC" w:rsidRPr="001F0E64" w:rsidRDefault="003668AC" w:rsidP="005E2C25">
            <w:pPr>
              <w:pStyle w:val="Default"/>
              <w:numPr>
                <w:ilvl w:val="0"/>
                <w:numId w:val="30"/>
              </w:numPr>
              <w:ind w:left="144" w:hanging="144"/>
              <w:rPr>
                <w:rFonts w:asciiTheme="majorHAnsi" w:hAnsiTheme="majorHAnsi"/>
                <w:i/>
                <w:iCs/>
                <w:color w:val="C00000"/>
                <w:sz w:val="19"/>
                <w:szCs w:val="19"/>
              </w:rPr>
            </w:pPr>
            <w:r w:rsidRPr="001F0E64">
              <w:rPr>
                <w:rFonts w:asciiTheme="majorHAnsi" w:hAnsiTheme="majorHAnsi"/>
                <w:color w:val="E36C0A" w:themeColor="accent6" w:themeShade="BF"/>
                <w:sz w:val="19"/>
                <w:szCs w:val="19"/>
              </w:rPr>
              <w:t>multistep directions for a technical process or procedure.</w:t>
            </w:r>
          </w:p>
          <w:p w14:paraId="40D5C40F" w14:textId="77777777" w:rsidR="003668AC" w:rsidRPr="001F0E64" w:rsidRDefault="003668AC" w:rsidP="000218DB">
            <w:pPr>
              <w:pStyle w:val="TableParagraph"/>
              <w:tabs>
                <w:tab w:val="left" w:pos="262"/>
              </w:tabs>
              <w:spacing w:before="0"/>
              <w:ind w:left="216" w:hanging="216"/>
              <w:rPr>
                <w:rFonts w:asciiTheme="majorHAnsi" w:hAnsiTheme="majorHAnsi"/>
                <w:color w:val="C00000"/>
                <w:kern w:val="2"/>
                <w:sz w:val="19"/>
                <w:szCs w:val="19"/>
              </w:rPr>
            </w:pPr>
          </w:p>
          <w:p w14:paraId="22CC41F2" w14:textId="1853F8C5" w:rsidR="003668AC" w:rsidRPr="001F0E64" w:rsidRDefault="00A553B6" w:rsidP="000218DB">
            <w:pPr>
              <w:pStyle w:val="TableParagraph"/>
              <w:tabs>
                <w:tab w:val="left" w:pos="262"/>
              </w:tabs>
              <w:spacing w:before="0"/>
              <w:ind w:left="0"/>
              <w:rPr>
                <w:rFonts w:asciiTheme="majorHAnsi" w:hAnsiTheme="majorHAnsi"/>
                <w:color w:val="C00000"/>
                <w:kern w:val="2"/>
                <w:sz w:val="19"/>
                <w:szCs w:val="19"/>
              </w:rPr>
            </w:pPr>
            <w:r>
              <w:rPr>
                <w:rFonts w:asciiTheme="majorHAnsi" w:hAnsiTheme="majorHAnsi"/>
                <w:sz w:val="19"/>
                <w:szCs w:val="19"/>
              </w:rPr>
              <w:t>L/S1A.6</w:t>
            </w:r>
            <w:r w:rsidR="001F0E64">
              <w:rPr>
                <w:rFonts w:asciiTheme="majorHAnsi" w:hAnsiTheme="majorHAnsi"/>
                <w:color w:val="C00000"/>
                <w:kern w:val="2"/>
                <w:sz w:val="19"/>
                <w:szCs w:val="19"/>
              </w:rPr>
              <w:t xml:space="preserve">b. </w:t>
            </w:r>
            <w:r w:rsidR="003668AC" w:rsidRPr="001F0E64">
              <w:rPr>
                <w:rFonts w:asciiTheme="majorHAnsi" w:hAnsiTheme="majorHAnsi"/>
                <w:color w:val="C00000"/>
                <w:kern w:val="2"/>
                <w:sz w:val="19"/>
                <w:szCs w:val="19"/>
              </w:rPr>
              <w:t xml:space="preserve">Carry out speaking tasks that </w:t>
            </w:r>
            <w:r w:rsidR="003668AC" w:rsidRPr="001F0E64">
              <w:rPr>
                <w:rFonts w:asciiTheme="majorHAnsi" w:hAnsiTheme="majorHAnsi"/>
                <w:kern w:val="2"/>
                <w:sz w:val="19"/>
                <w:szCs w:val="19"/>
              </w:rPr>
              <w:t>require</w:t>
            </w:r>
            <w:r w:rsidR="003668AC" w:rsidRPr="001F0E64">
              <w:rPr>
                <w:rFonts w:asciiTheme="majorHAnsi" w:hAnsiTheme="majorHAnsi"/>
                <w:color w:val="C00000"/>
                <w:kern w:val="2"/>
                <w:sz w:val="19"/>
                <w:szCs w:val="19"/>
              </w:rPr>
              <w:t xml:space="preserve"> the synthesis, elaboration and presentation of </w:t>
            </w:r>
            <w:r w:rsidR="003668AC" w:rsidRPr="001F0E64">
              <w:rPr>
                <w:rFonts w:asciiTheme="majorHAnsi" w:hAnsiTheme="majorHAnsi"/>
                <w:kern w:val="2"/>
                <w:sz w:val="19"/>
                <w:szCs w:val="19"/>
              </w:rPr>
              <w:t xml:space="preserve">information or </w:t>
            </w:r>
            <w:r w:rsidR="003668AC" w:rsidRPr="001F0E64">
              <w:rPr>
                <w:rFonts w:asciiTheme="majorHAnsi" w:hAnsiTheme="majorHAnsi"/>
                <w:color w:val="C00000"/>
                <w:kern w:val="2"/>
                <w:sz w:val="19"/>
                <w:szCs w:val="19"/>
              </w:rPr>
              <w:t xml:space="preserve">ideas </w:t>
            </w:r>
            <w:r w:rsidR="003668AC" w:rsidRPr="001F0E64">
              <w:rPr>
                <w:rFonts w:asciiTheme="majorHAnsi" w:hAnsiTheme="majorHAnsi"/>
                <w:kern w:val="2"/>
                <w:sz w:val="19"/>
                <w:szCs w:val="19"/>
              </w:rPr>
              <w:t>in formal or unsupported contexts</w:t>
            </w:r>
            <w:r w:rsidR="003668AC" w:rsidRPr="001F0E64">
              <w:rPr>
                <w:rFonts w:asciiTheme="majorHAnsi" w:hAnsiTheme="majorHAnsi"/>
                <w:color w:val="E36C0A" w:themeColor="accent6" w:themeShade="BF"/>
                <w:sz w:val="19"/>
                <w:szCs w:val="19"/>
              </w:rPr>
              <w:t>, such as</w:t>
            </w:r>
            <w:r w:rsidR="003668AC" w:rsidRPr="001F0E64">
              <w:rPr>
                <w:rFonts w:asciiTheme="majorHAnsi" w:hAnsiTheme="majorHAnsi"/>
                <w:sz w:val="19"/>
                <w:szCs w:val="19"/>
              </w:rPr>
              <w:t>:</w:t>
            </w:r>
            <w:r w:rsidR="003668AC" w:rsidRPr="001F0E64">
              <w:rPr>
                <w:rFonts w:asciiTheme="majorHAnsi" w:hAnsiTheme="majorHAnsi"/>
                <w:color w:val="C00000"/>
                <w:kern w:val="2"/>
                <w:sz w:val="19"/>
                <w:szCs w:val="19"/>
              </w:rPr>
              <w:t xml:space="preserve"> </w:t>
            </w:r>
          </w:p>
          <w:p w14:paraId="110AA04E" w14:textId="105B75D8" w:rsidR="003668AC" w:rsidRPr="001F0E64" w:rsidRDefault="00A567BE" w:rsidP="00C13020">
            <w:pPr>
              <w:pStyle w:val="ListParagraph"/>
              <w:numPr>
                <w:ilvl w:val="0"/>
                <w:numId w:val="34"/>
              </w:numPr>
              <w:shd w:val="clear" w:color="auto" w:fill="FFFFFF"/>
              <w:ind w:left="144" w:hanging="144"/>
              <w:rPr>
                <w:rFonts w:asciiTheme="majorHAnsi" w:hAnsiTheme="majorHAnsi"/>
                <w:color w:val="E36C0A" w:themeColor="accent6" w:themeShade="BF"/>
                <w:sz w:val="19"/>
                <w:szCs w:val="19"/>
              </w:rPr>
            </w:pPr>
            <w:r>
              <w:rPr>
                <w:rFonts w:asciiTheme="majorHAnsi" w:hAnsiTheme="majorHAnsi"/>
                <w:color w:val="222222"/>
                <w:sz w:val="19"/>
                <w:szCs w:val="19"/>
              </w:rPr>
              <w:t>g</w:t>
            </w:r>
            <w:r w:rsidR="003668AC" w:rsidRPr="001F0E64">
              <w:rPr>
                <w:rFonts w:asciiTheme="majorHAnsi" w:hAnsiTheme="majorHAnsi"/>
                <w:color w:val="222222"/>
                <w:sz w:val="19"/>
                <w:szCs w:val="19"/>
              </w:rPr>
              <w:t>iv</w:t>
            </w:r>
            <w:r w:rsidR="007C5FA5">
              <w:rPr>
                <w:rFonts w:asciiTheme="majorHAnsi" w:hAnsiTheme="majorHAnsi"/>
                <w:color w:val="222222"/>
                <w:sz w:val="19"/>
                <w:szCs w:val="19"/>
              </w:rPr>
              <w:t>ing</w:t>
            </w:r>
            <w:r w:rsidR="003668AC" w:rsidRPr="001F0E64">
              <w:rPr>
                <w:rFonts w:asciiTheme="majorHAnsi" w:hAnsiTheme="majorHAnsi"/>
                <w:color w:val="222222"/>
                <w:sz w:val="19"/>
                <w:szCs w:val="19"/>
              </w:rPr>
              <w:t xml:space="preserve"> detailed explanations of </w:t>
            </w:r>
            <w:r w:rsidR="003668AC" w:rsidRPr="001F0E64">
              <w:rPr>
                <w:rFonts w:asciiTheme="majorHAnsi" w:eastAsia="Times New Roman" w:hAnsiTheme="majorHAnsi" w:cs="Times New Roman"/>
                <w:color w:val="E36C0A" w:themeColor="accent6" w:themeShade="BF"/>
                <w:sz w:val="19"/>
                <w:szCs w:val="19"/>
              </w:rPr>
              <w:t>technical information (e.g.</w:t>
            </w:r>
            <w:r w:rsidR="00E06850">
              <w:rPr>
                <w:rFonts w:asciiTheme="majorHAnsi" w:eastAsia="Times New Roman" w:hAnsiTheme="majorHAnsi" w:cs="Times New Roman"/>
                <w:color w:val="E36C0A" w:themeColor="accent6" w:themeShade="BF"/>
                <w:sz w:val="19"/>
                <w:szCs w:val="19"/>
              </w:rPr>
              <w:t>,</w:t>
            </w:r>
            <w:r w:rsidR="003668AC" w:rsidRPr="001F0E64">
              <w:rPr>
                <w:rFonts w:asciiTheme="majorHAnsi" w:eastAsia="Times New Roman" w:hAnsiTheme="majorHAnsi" w:cs="Times New Roman"/>
                <w:color w:val="E36C0A" w:themeColor="accent6" w:themeShade="BF"/>
                <w:sz w:val="19"/>
                <w:szCs w:val="19"/>
              </w:rPr>
              <w:t xml:space="preserve"> work requirements, multi-step directions)</w:t>
            </w:r>
          </w:p>
          <w:p w14:paraId="5FB49D6F" w14:textId="159DCB91" w:rsidR="003668AC" w:rsidRPr="001F0E64" w:rsidRDefault="00A567BE" w:rsidP="00A553B6">
            <w:pPr>
              <w:pStyle w:val="TableParagraph"/>
              <w:numPr>
                <w:ilvl w:val="0"/>
                <w:numId w:val="36"/>
              </w:numPr>
              <w:tabs>
                <w:tab w:val="left" w:pos="241"/>
              </w:tabs>
              <w:spacing w:before="0"/>
              <w:ind w:left="144" w:hanging="144"/>
              <w:rPr>
                <w:rFonts w:asciiTheme="majorHAnsi" w:hAnsiTheme="majorHAnsi"/>
                <w:color w:val="C00000"/>
                <w:kern w:val="2"/>
                <w:sz w:val="19"/>
                <w:szCs w:val="19"/>
              </w:rPr>
            </w:pPr>
            <w:r>
              <w:rPr>
                <w:rFonts w:asciiTheme="majorHAnsi" w:hAnsiTheme="majorHAnsi"/>
                <w:color w:val="C00000"/>
                <w:kern w:val="2"/>
                <w:sz w:val="19"/>
                <w:szCs w:val="19"/>
              </w:rPr>
              <w:t>g</w:t>
            </w:r>
            <w:r w:rsidR="003668AC" w:rsidRPr="001F0E64">
              <w:rPr>
                <w:rFonts w:asciiTheme="majorHAnsi" w:hAnsiTheme="majorHAnsi"/>
                <w:color w:val="C00000"/>
                <w:kern w:val="2"/>
                <w:sz w:val="19"/>
                <w:szCs w:val="19"/>
              </w:rPr>
              <w:t>iv</w:t>
            </w:r>
            <w:r w:rsidR="007C5FA5">
              <w:rPr>
                <w:rFonts w:asciiTheme="majorHAnsi" w:hAnsiTheme="majorHAnsi"/>
                <w:color w:val="C00000"/>
                <w:kern w:val="2"/>
                <w:sz w:val="19"/>
                <w:szCs w:val="19"/>
              </w:rPr>
              <w:t>ing</w:t>
            </w:r>
            <w:r w:rsidR="003668AC" w:rsidRPr="001F0E64">
              <w:rPr>
                <w:rFonts w:asciiTheme="majorHAnsi" w:hAnsiTheme="majorHAnsi"/>
                <w:color w:val="C00000"/>
                <w:kern w:val="2"/>
                <w:sz w:val="19"/>
                <w:szCs w:val="19"/>
              </w:rPr>
              <w:t xml:space="preserve"> constructive feedback to peers </w:t>
            </w:r>
            <w:r w:rsidR="003668AC" w:rsidRPr="001F0E64">
              <w:rPr>
                <w:rFonts w:asciiTheme="majorHAnsi" w:hAnsiTheme="majorHAnsi"/>
                <w:i/>
                <w:color w:val="C00000"/>
                <w:kern w:val="2"/>
                <w:sz w:val="19"/>
                <w:szCs w:val="19"/>
              </w:rPr>
              <w:t>(e.g., student presentations)</w:t>
            </w:r>
          </w:p>
          <w:p w14:paraId="1FEF563F" w14:textId="706737FA" w:rsidR="00106C89" w:rsidRPr="005E2C25" w:rsidRDefault="00A567BE" w:rsidP="00A553B6">
            <w:pPr>
              <w:pStyle w:val="TableParagraph"/>
              <w:numPr>
                <w:ilvl w:val="0"/>
                <w:numId w:val="36"/>
              </w:numPr>
              <w:tabs>
                <w:tab w:val="left" w:pos="241"/>
              </w:tabs>
              <w:spacing w:before="0"/>
              <w:ind w:left="144" w:hanging="144"/>
              <w:rPr>
                <w:rFonts w:asciiTheme="majorHAnsi" w:hAnsiTheme="majorHAnsi"/>
                <w:color w:val="C00000"/>
                <w:kern w:val="2"/>
                <w:sz w:val="19"/>
                <w:szCs w:val="19"/>
              </w:rPr>
            </w:pPr>
            <w:r>
              <w:rPr>
                <w:rFonts w:asciiTheme="majorHAnsi" w:hAnsiTheme="majorHAnsi"/>
                <w:color w:val="C00000"/>
                <w:kern w:val="2"/>
                <w:sz w:val="19"/>
                <w:szCs w:val="19"/>
              </w:rPr>
              <w:t>s</w:t>
            </w:r>
            <w:r w:rsidR="003668AC" w:rsidRPr="001F0E64">
              <w:rPr>
                <w:rFonts w:asciiTheme="majorHAnsi" w:hAnsiTheme="majorHAnsi"/>
                <w:color w:val="C00000"/>
                <w:kern w:val="2"/>
                <w:sz w:val="19"/>
                <w:szCs w:val="19"/>
              </w:rPr>
              <w:t>ynthesiz</w:t>
            </w:r>
            <w:r w:rsidR="007C5FA5">
              <w:rPr>
                <w:rFonts w:asciiTheme="majorHAnsi" w:hAnsiTheme="majorHAnsi"/>
                <w:color w:val="C00000"/>
                <w:kern w:val="2"/>
                <w:sz w:val="19"/>
                <w:szCs w:val="19"/>
              </w:rPr>
              <w:t>ing</w:t>
            </w:r>
            <w:r w:rsidR="003668AC" w:rsidRPr="001F0E64">
              <w:rPr>
                <w:rFonts w:asciiTheme="majorHAnsi" w:hAnsiTheme="majorHAnsi"/>
                <w:color w:val="C00000"/>
                <w:kern w:val="2"/>
                <w:sz w:val="19"/>
                <w:szCs w:val="19"/>
              </w:rPr>
              <w:t xml:space="preserve"> and present</w:t>
            </w:r>
            <w:r w:rsidR="007C5FA5">
              <w:rPr>
                <w:rFonts w:asciiTheme="majorHAnsi" w:hAnsiTheme="majorHAnsi"/>
                <w:color w:val="C00000"/>
                <w:kern w:val="2"/>
                <w:sz w:val="19"/>
                <w:szCs w:val="19"/>
              </w:rPr>
              <w:t>ing</w:t>
            </w:r>
            <w:r w:rsidR="003668AC" w:rsidRPr="001F0E64">
              <w:rPr>
                <w:rFonts w:asciiTheme="majorHAnsi" w:hAnsiTheme="majorHAnsi"/>
                <w:color w:val="C00000"/>
                <w:kern w:val="2"/>
                <w:sz w:val="19"/>
                <w:szCs w:val="19"/>
              </w:rPr>
              <w:t xml:space="preserve"> information pertinent to a situation</w:t>
            </w:r>
            <w:r w:rsidR="003668AC" w:rsidRPr="001F0E64">
              <w:rPr>
                <w:rFonts w:asciiTheme="majorHAnsi" w:hAnsiTheme="majorHAnsi"/>
                <w:i/>
                <w:color w:val="C00000"/>
                <w:kern w:val="2"/>
                <w:sz w:val="19"/>
                <w:szCs w:val="19"/>
              </w:rPr>
              <w:t xml:space="preserve"> (e.g., relevant experience for a specific job, key research findings for a </w:t>
            </w:r>
            <w:r w:rsidR="007C5FA5">
              <w:rPr>
                <w:rFonts w:asciiTheme="majorHAnsi" w:hAnsiTheme="majorHAnsi"/>
                <w:i/>
                <w:color w:val="C00000"/>
                <w:kern w:val="2"/>
                <w:sz w:val="19"/>
                <w:szCs w:val="19"/>
              </w:rPr>
              <w:lastRenderedPageBreak/>
              <w:t>five</w:t>
            </w:r>
            <w:r w:rsidR="003668AC" w:rsidRPr="001F0E64">
              <w:rPr>
                <w:rFonts w:asciiTheme="majorHAnsi" w:hAnsiTheme="majorHAnsi"/>
                <w:i/>
                <w:color w:val="C00000"/>
                <w:kern w:val="2"/>
                <w:sz w:val="19"/>
                <w:szCs w:val="19"/>
              </w:rPr>
              <w:t>-minute presentation</w:t>
            </w:r>
          </w:p>
          <w:p w14:paraId="5CD98879" w14:textId="1E85892E" w:rsidR="003668AC" w:rsidRPr="001F0E64" w:rsidRDefault="003668AC" w:rsidP="00A553B6">
            <w:pPr>
              <w:pStyle w:val="ListParagraph"/>
              <w:widowControl w:val="0"/>
              <w:numPr>
                <w:ilvl w:val="0"/>
                <w:numId w:val="34"/>
              </w:numPr>
              <w:shd w:val="clear" w:color="auto" w:fill="FFFFFF"/>
              <w:ind w:left="144" w:hanging="144"/>
              <w:rPr>
                <w:rFonts w:asciiTheme="majorHAnsi" w:hAnsiTheme="majorHAnsi"/>
                <w:i/>
                <w:iCs/>
                <w:color w:val="C00000"/>
                <w:sz w:val="19"/>
                <w:szCs w:val="19"/>
              </w:rPr>
            </w:pPr>
            <w:r w:rsidRPr="001F0E64">
              <w:rPr>
                <w:rFonts w:asciiTheme="majorHAnsi" w:hAnsiTheme="majorHAnsi"/>
                <w:color w:val="008000"/>
                <w:sz w:val="19"/>
                <w:szCs w:val="19"/>
              </w:rPr>
              <w:t>Develop</w:t>
            </w:r>
            <w:r w:rsidR="007C5FA5">
              <w:rPr>
                <w:rFonts w:asciiTheme="majorHAnsi" w:hAnsiTheme="majorHAnsi"/>
                <w:color w:val="008000"/>
                <w:sz w:val="19"/>
                <w:szCs w:val="19"/>
              </w:rPr>
              <w:t>ing</w:t>
            </w:r>
            <w:r w:rsidRPr="001F0E64">
              <w:rPr>
                <w:rFonts w:asciiTheme="majorHAnsi" w:hAnsiTheme="majorHAnsi"/>
                <w:color w:val="008000"/>
                <w:sz w:val="19"/>
                <w:szCs w:val="19"/>
              </w:rPr>
              <w:t xml:space="preserve"> and deliver</w:t>
            </w:r>
            <w:r w:rsidR="007C5FA5">
              <w:rPr>
                <w:rFonts w:asciiTheme="majorHAnsi" w:hAnsiTheme="majorHAnsi"/>
                <w:color w:val="008000"/>
                <w:sz w:val="19"/>
                <w:szCs w:val="19"/>
              </w:rPr>
              <w:t>ing</w:t>
            </w:r>
            <w:r w:rsidRPr="001F0E64">
              <w:rPr>
                <w:rFonts w:asciiTheme="majorHAnsi" w:hAnsiTheme="majorHAnsi"/>
                <w:color w:val="008000"/>
                <w:sz w:val="19"/>
                <w:szCs w:val="19"/>
              </w:rPr>
              <w:t xml:space="preserve"> academic and workplace presentations of complex information</w:t>
            </w:r>
            <w:r w:rsidR="00106C89">
              <w:rPr>
                <w:rFonts w:asciiTheme="majorHAnsi" w:hAnsiTheme="majorHAnsi"/>
                <w:color w:val="008000"/>
                <w:sz w:val="19"/>
                <w:szCs w:val="19"/>
              </w:rPr>
              <w:t xml:space="preserve"> </w:t>
            </w:r>
            <w:r w:rsidR="00106C89" w:rsidRPr="001F0E64">
              <w:rPr>
                <w:rFonts w:asciiTheme="majorHAnsi" w:hAnsiTheme="majorHAnsi"/>
                <w:i/>
                <w:kern w:val="2"/>
                <w:sz w:val="19"/>
                <w:szCs w:val="19"/>
              </w:rPr>
              <w:t>(e.g., immigration regulations that affect one’s employment, school choice options</w:t>
            </w:r>
            <w:r w:rsidR="00106C89" w:rsidRPr="001F0E64">
              <w:rPr>
                <w:rFonts w:asciiTheme="majorHAnsi" w:hAnsiTheme="majorHAnsi"/>
                <w:kern w:val="2"/>
                <w:sz w:val="19"/>
                <w:szCs w:val="19"/>
              </w:rPr>
              <w:t>)</w:t>
            </w:r>
            <w:r w:rsidRPr="001F0E64">
              <w:rPr>
                <w:rFonts w:asciiTheme="majorHAnsi" w:hAnsiTheme="majorHAnsi"/>
                <w:color w:val="008000"/>
                <w:sz w:val="19"/>
                <w:szCs w:val="19"/>
              </w:rPr>
              <w:t>, with relevant details, concepts, examples, and</w:t>
            </w:r>
            <w:r w:rsidRPr="001F0E64">
              <w:rPr>
                <w:rFonts w:asciiTheme="majorHAnsi" w:hAnsiTheme="majorHAnsi"/>
                <w:color w:val="008000"/>
                <w:spacing w:val="-1"/>
                <w:sz w:val="19"/>
                <w:szCs w:val="19"/>
              </w:rPr>
              <w:t xml:space="preserve"> </w:t>
            </w:r>
            <w:r w:rsidRPr="001F0E64">
              <w:rPr>
                <w:rFonts w:asciiTheme="majorHAnsi" w:hAnsiTheme="majorHAnsi"/>
                <w:color w:val="008000"/>
                <w:sz w:val="19"/>
                <w:szCs w:val="19"/>
              </w:rPr>
              <w:t>information.</w:t>
            </w:r>
          </w:p>
          <w:p w14:paraId="20556572" w14:textId="77777777" w:rsidR="003668AC" w:rsidRPr="001F0E64" w:rsidRDefault="003668AC" w:rsidP="000218DB">
            <w:pPr>
              <w:pStyle w:val="TableParagraph"/>
              <w:spacing w:before="0"/>
              <w:ind w:left="216" w:hanging="216"/>
              <w:rPr>
                <w:rFonts w:asciiTheme="majorHAnsi" w:hAnsiTheme="majorHAnsi"/>
                <w:color w:val="000000" w:themeColor="text1"/>
                <w:sz w:val="19"/>
                <w:szCs w:val="19"/>
              </w:rPr>
            </w:pPr>
          </w:p>
          <w:p w14:paraId="4A91A95F" w14:textId="12C2B6DB" w:rsidR="003668AC" w:rsidRPr="001F0E64" w:rsidRDefault="00A553B6" w:rsidP="000218DB">
            <w:pPr>
              <w:pStyle w:val="TableParagraph"/>
              <w:spacing w:before="0"/>
              <w:ind w:left="0"/>
              <w:rPr>
                <w:rFonts w:asciiTheme="majorHAnsi" w:hAnsiTheme="majorHAnsi"/>
                <w:i/>
                <w:iCs/>
                <w:color w:val="C00000"/>
                <w:sz w:val="19"/>
                <w:szCs w:val="19"/>
              </w:rPr>
            </w:pPr>
            <w:r>
              <w:rPr>
                <w:rFonts w:asciiTheme="majorHAnsi" w:hAnsiTheme="majorHAnsi"/>
                <w:sz w:val="19"/>
                <w:szCs w:val="19"/>
              </w:rPr>
              <w:t>L/S1A.6</w:t>
            </w:r>
            <w:r w:rsidR="001F0E64">
              <w:rPr>
                <w:rFonts w:asciiTheme="majorHAnsi" w:hAnsiTheme="majorHAnsi"/>
                <w:color w:val="000000" w:themeColor="text1"/>
                <w:sz w:val="19"/>
                <w:szCs w:val="19"/>
              </w:rPr>
              <w:t xml:space="preserve">c. </w:t>
            </w:r>
            <w:r w:rsidR="003668AC" w:rsidRPr="001F0E64">
              <w:rPr>
                <w:rFonts w:asciiTheme="majorHAnsi" w:hAnsiTheme="majorHAnsi"/>
                <w:color w:val="000000" w:themeColor="text1"/>
                <w:sz w:val="19"/>
                <w:szCs w:val="19"/>
              </w:rPr>
              <w:t>Initiate and engage effectively in a range of discussions that require coming to agreement across differences.</w:t>
            </w:r>
          </w:p>
        </w:tc>
      </w:tr>
      <w:tr w:rsidR="00950FC1" w:rsidRPr="00853259" w14:paraId="6DFE053B" w14:textId="77777777" w:rsidTr="00A553B6">
        <w:trPr>
          <w:trHeight w:val="305"/>
        </w:trPr>
        <w:tc>
          <w:tcPr>
            <w:tcW w:w="14559" w:type="dxa"/>
            <w:gridSpan w:val="6"/>
          </w:tcPr>
          <w:p w14:paraId="5041238F" w14:textId="26A22A09" w:rsidR="00950FC1" w:rsidRPr="00A56812" w:rsidRDefault="009E796F" w:rsidP="00F83293">
            <w:pPr>
              <w:widowControl w:val="0"/>
              <w:rPr>
                <w:rFonts w:asciiTheme="majorHAnsi" w:hAnsiTheme="majorHAnsi"/>
                <w:b/>
                <w:sz w:val="22"/>
                <w:szCs w:val="22"/>
              </w:rPr>
            </w:pPr>
            <w:r w:rsidRPr="00A56812">
              <w:rPr>
                <w:rFonts w:asciiTheme="majorHAnsi" w:hAnsiTheme="majorHAnsi"/>
                <w:b/>
                <w:sz w:val="22"/>
                <w:szCs w:val="22"/>
              </w:rPr>
              <w:lastRenderedPageBreak/>
              <w:t>B. Comprehend and analyze meaning of information, ideas and arguments.</w:t>
            </w:r>
          </w:p>
        </w:tc>
      </w:tr>
      <w:tr w:rsidR="003668AC" w:rsidRPr="00853259" w14:paraId="66AA341B" w14:textId="77777777" w:rsidTr="002510EC">
        <w:tc>
          <w:tcPr>
            <w:tcW w:w="2335" w:type="dxa"/>
          </w:tcPr>
          <w:p w14:paraId="79CA3C44" w14:textId="45D4EF4D" w:rsidR="00106C89" w:rsidRPr="00106C89" w:rsidRDefault="00A553B6" w:rsidP="000218DB">
            <w:pPr>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olor w:val="E36C0A" w:themeColor="accent6" w:themeShade="BF"/>
                <w:sz w:val="19"/>
                <w:szCs w:val="19"/>
              </w:rPr>
            </w:pPr>
            <w:r>
              <w:rPr>
                <w:rFonts w:asciiTheme="majorHAnsi" w:hAnsiTheme="majorHAnsi"/>
                <w:color w:val="auto"/>
                <w:sz w:val="19"/>
                <w:szCs w:val="19"/>
              </w:rPr>
              <w:t>L/S1B.1</w:t>
            </w:r>
            <w:r w:rsidR="00D51636">
              <w:rPr>
                <w:rFonts w:asciiTheme="majorHAnsi" w:eastAsia="Times New Roman" w:hAnsiTheme="majorHAnsi"/>
                <w:color w:val="E36C0A" w:themeColor="accent6" w:themeShade="BF"/>
                <w:sz w:val="19"/>
                <w:szCs w:val="19"/>
              </w:rPr>
              <w:t>a</w:t>
            </w:r>
            <w:r w:rsidR="00106C89">
              <w:rPr>
                <w:rFonts w:asciiTheme="majorHAnsi" w:eastAsia="Times New Roman" w:hAnsiTheme="majorHAnsi"/>
                <w:color w:val="E36C0A" w:themeColor="accent6" w:themeShade="BF"/>
                <w:sz w:val="19"/>
                <w:szCs w:val="19"/>
              </w:rPr>
              <w:t xml:space="preserve">. Comprehend basic formulaic speech </w:t>
            </w:r>
            <w:r w:rsidR="00106C89">
              <w:rPr>
                <w:rFonts w:asciiTheme="majorHAnsi" w:eastAsia="Times New Roman" w:hAnsiTheme="majorHAnsi"/>
                <w:i/>
                <w:color w:val="E36C0A" w:themeColor="accent6" w:themeShade="BF"/>
                <w:sz w:val="19"/>
                <w:szCs w:val="19"/>
              </w:rPr>
              <w:t>(e.g., greeting</w:t>
            </w:r>
            <w:r w:rsidR="00F0636F">
              <w:rPr>
                <w:rFonts w:asciiTheme="majorHAnsi" w:eastAsia="Times New Roman" w:hAnsiTheme="majorHAnsi"/>
                <w:i/>
                <w:color w:val="E36C0A" w:themeColor="accent6" w:themeShade="BF"/>
                <w:sz w:val="19"/>
                <w:szCs w:val="19"/>
              </w:rPr>
              <w:t>s</w:t>
            </w:r>
            <w:r w:rsidR="00106C89">
              <w:rPr>
                <w:rFonts w:asciiTheme="majorHAnsi" w:eastAsia="Times New Roman" w:hAnsiTheme="majorHAnsi"/>
                <w:i/>
                <w:color w:val="E36C0A" w:themeColor="accent6" w:themeShade="BF"/>
                <w:sz w:val="19"/>
                <w:szCs w:val="19"/>
              </w:rPr>
              <w:t>, I’m sorry, Thank you)</w:t>
            </w:r>
            <w:r w:rsidR="00106C89">
              <w:rPr>
                <w:rFonts w:asciiTheme="majorHAnsi" w:eastAsia="Times New Roman" w:hAnsiTheme="majorHAnsi"/>
                <w:color w:val="E36C0A" w:themeColor="accent6" w:themeShade="BF"/>
                <w:sz w:val="19"/>
                <w:szCs w:val="19"/>
              </w:rPr>
              <w:t>, and basic questions and statements about personal information.</w:t>
            </w:r>
          </w:p>
          <w:p w14:paraId="460F627F" w14:textId="77777777" w:rsidR="003668AC" w:rsidRDefault="003668AC" w:rsidP="000218DB">
            <w:pPr>
              <w:rPr>
                <w:rFonts w:asciiTheme="majorHAnsi" w:eastAsia="Times New Roman" w:hAnsiTheme="majorHAnsi" w:cs="Times New Roman"/>
                <w:b/>
                <w:color w:val="000000" w:themeColor="text1"/>
                <w:sz w:val="19"/>
                <w:szCs w:val="19"/>
              </w:rPr>
            </w:pPr>
          </w:p>
          <w:p w14:paraId="574285CA" w14:textId="710BE895" w:rsidR="00E16EE7" w:rsidRPr="001F0E64"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L/S1B.1</w:t>
            </w:r>
            <w:r w:rsidR="00D51636">
              <w:rPr>
                <w:rFonts w:asciiTheme="majorHAnsi" w:hAnsiTheme="majorHAnsi"/>
                <w:color w:val="E36C0A" w:themeColor="accent6" w:themeShade="BF"/>
                <w:sz w:val="19"/>
                <w:szCs w:val="19"/>
              </w:rPr>
              <w:t>b</w:t>
            </w:r>
            <w:r w:rsidR="00E16EE7" w:rsidRPr="001F0E64">
              <w:rPr>
                <w:rFonts w:asciiTheme="majorHAnsi" w:hAnsiTheme="majorHAnsi"/>
                <w:color w:val="E36C0A" w:themeColor="accent6" w:themeShade="BF"/>
                <w:sz w:val="19"/>
                <w:szCs w:val="19"/>
              </w:rPr>
              <w:t>. Follow non-verbal cues (</w:t>
            </w:r>
            <w:r w:rsidR="00E16EE7" w:rsidRPr="001F0E64">
              <w:rPr>
                <w:rFonts w:asciiTheme="majorHAnsi" w:hAnsiTheme="majorHAnsi"/>
                <w:i/>
                <w:color w:val="E36C0A" w:themeColor="accent6" w:themeShade="BF"/>
                <w:sz w:val="19"/>
                <w:szCs w:val="19"/>
              </w:rPr>
              <w:t>e.g., pause, quizzical expression</w:t>
            </w:r>
            <w:r w:rsidR="00E16EE7" w:rsidRPr="001F0E64">
              <w:rPr>
                <w:rFonts w:asciiTheme="majorHAnsi" w:hAnsiTheme="majorHAnsi"/>
                <w:color w:val="E36C0A" w:themeColor="accent6" w:themeShade="BF"/>
                <w:sz w:val="19"/>
                <w:szCs w:val="19"/>
              </w:rPr>
              <w:t>) and rising intonation to determine when a response is expected.</w:t>
            </w:r>
          </w:p>
          <w:p w14:paraId="0CCC759E" w14:textId="77777777" w:rsidR="00E16EE7" w:rsidRDefault="00E16EE7" w:rsidP="002510EC">
            <w:pPr>
              <w:widowControl w:val="0"/>
              <w:rPr>
                <w:rFonts w:asciiTheme="majorHAnsi" w:eastAsia="Times New Roman" w:hAnsiTheme="majorHAnsi" w:cs="Times New Roman"/>
                <w:b/>
                <w:color w:val="000000" w:themeColor="text1"/>
                <w:sz w:val="19"/>
                <w:szCs w:val="19"/>
              </w:rPr>
            </w:pPr>
          </w:p>
          <w:p w14:paraId="1AC8EFF5" w14:textId="57B8876B" w:rsidR="00D51636" w:rsidRPr="001F0E64" w:rsidRDefault="00A553B6" w:rsidP="002510EC">
            <w:pPr>
              <w:widowControl w:val="0"/>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olor w:val="000000" w:themeColor="text1"/>
                <w:sz w:val="19"/>
                <w:szCs w:val="19"/>
              </w:rPr>
            </w:pPr>
            <w:r>
              <w:rPr>
                <w:rFonts w:asciiTheme="majorHAnsi" w:hAnsiTheme="majorHAnsi"/>
                <w:color w:val="auto"/>
                <w:sz w:val="19"/>
                <w:szCs w:val="19"/>
              </w:rPr>
              <w:t>L/S1B.1</w:t>
            </w:r>
            <w:r w:rsidR="00D51636">
              <w:rPr>
                <w:rFonts w:asciiTheme="majorHAnsi" w:eastAsia="Times New Roman" w:hAnsiTheme="majorHAnsi"/>
                <w:color w:val="000000" w:themeColor="text1"/>
                <w:sz w:val="19"/>
                <w:szCs w:val="19"/>
              </w:rPr>
              <w:t xml:space="preserve">c. </w:t>
            </w:r>
            <w:r w:rsidR="00D51636" w:rsidRPr="001F0E64">
              <w:rPr>
                <w:rFonts w:asciiTheme="majorHAnsi" w:eastAsia="Times New Roman" w:hAnsiTheme="majorHAnsi"/>
                <w:color w:val="000000" w:themeColor="text1"/>
                <w:sz w:val="19"/>
                <w:szCs w:val="19"/>
              </w:rPr>
              <w:t xml:space="preserve">With support, identify the gist of what a </w:t>
            </w:r>
            <w:r w:rsidR="00D51636" w:rsidRPr="001F0E64">
              <w:rPr>
                <w:rFonts w:asciiTheme="majorHAnsi" w:eastAsia="Times New Roman" w:hAnsiTheme="majorHAnsi"/>
                <w:color w:val="000000" w:themeColor="text1"/>
                <w:sz w:val="19"/>
                <w:szCs w:val="19"/>
              </w:rPr>
              <w:lastRenderedPageBreak/>
              <w:t xml:space="preserve">speaker is saying in a familiar situation </w:t>
            </w:r>
            <w:r w:rsidR="00D51636" w:rsidRPr="001F0E64">
              <w:rPr>
                <w:rFonts w:asciiTheme="majorHAnsi" w:eastAsia="Times New Roman" w:hAnsiTheme="majorHAnsi"/>
                <w:i/>
                <w:color w:val="000000" w:themeColor="text1"/>
                <w:sz w:val="19"/>
                <w:szCs w:val="19"/>
              </w:rPr>
              <w:t>(e.g., a vendor</w:t>
            </w:r>
            <w:r w:rsidR="00D51636">
              <w:rPr>
                <w:rFonts w:asciiTheme="majorHAnsi" w:eastAsia="Times New Roman" w:hAnsiTheme="majorHAnsi"/>
                <w:i/>
                <w:color w:val="000000" w:themeColor="text1"/>
                <w:sz w:val="19"/>
                <w:szCs w:val="19"/>
              </w:rPr>
              <w:t xml:space="preserve"> stating a price</w:t>
            </w:r>
            <w:r w:rsidR="00D51636" w:rsidRPr="001F0E64">
              <w:rPr>
                <w:rFonts w:asciiTheme="majorHAnsi" w:eastAsia="Times New Roman" w:hAnsiTheme="majorHAnsi"/>
                <w:i/>
                <w:color w:val="000000" w:themeColor="text1"/>
                <w:sz w:val="19"/>
                <w:szCs w:val="19"/>
              </w:rPr>
              <w:t>)</w:t>
            </w:r>
            <w:r w:rsidR="00D51636" w:rsidRPr="001F0E64">
              <w:rPr>
                <w:rFonts w:asciiTheme="majorHAnsi" w:eastAsia="Times New Roman" w:hAnsiTheme="majorHAnsi"/>
                <w:color w:val="000000" w:themeColor="text1"/>
                <w:sz w:val="19"/>
                <w:szCs w:val="19"/>
              </w:rPr>
              <w:t xml:space="preserve">. </w:t>
            </w:r>
          </w:p>
          <w:p w14:paraId="0009A46F" w14:textId="013C9929" w:rsidR="00D51636" w:rsidRPr="001F0E64" w:rsidRDefault="00D51636" w:rsidP="000218DB">
            <w:pPr>
              <w:rPr>
                <w:rFonts w:asciiTheme="majorHAnsi" w:eastAsia="Times New Roman" w:hAnsiTheme="majorHAnsi" w:cs="Times New Roman"/>
                <w:b/>
                <w:color w:val="000000" w:themeColor="text1"/>
                <w:sz w:val="19"/>
                <w:szCs w:val="19"/>
              </w:rPr>
            </w:pPr>
          </w:p>
        </w:tc>
        <w:tc>
          <w:tcPr>
            <w:tcW w:w="2250" w:type="dxa"/>
          </w:tcPr>
          <w:p w14:paraId="55E8DC0E" w14:textId="3321657E" w:rsidR="003668AC"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L/S1B.2</w:t>
            </w:r>
            <w:r w:rsidR="00D51636">
              <w:rPr>
                <w:rFonts w:asciiTheme="majorHAnsi" w:hAnsiTheme="majorHAnsi"/>
                <w:color w:val="E36C0A" w:themeColor="accent6" w:themeShade="BF"/>
                <w:sz w:val="19"/>
                <w:szCs w:val="19"/>
              </w:rPr>
              <w:t>a</w:t>
            </w:r>
            <w:r w:rsidR="001F0E64">
              <w:rPr>
                <w:rFonts w:asciiTheme="majorHAnsi" w:hAnsiTheme="majorHAnsi"/>
                <w:color w:val="E36C0A" w:themeColor="accent6" w:themeShade="BF"/>
                <w:sz w:val="19"/>
                <w:szCs w:val="19"/>
              </w:rPr>
              <w:t xml:space="preserve">. </w:t>
            </w:r>
            <w:r w:rsidR="00023C54">
              <w:rPr>
                <w:rFonts w:asciiTheme="majorHAnsi" w:hAnsiTheme="majorHAnsi"/>
                <w:color w:val="E36C0A" w:themeColor="accent6" w:themeShade="BF"/>
                <w:sz w:val="19"/>
                <w:szCs w:val="19"/>
              </w:rPr>
              <w:t xml:space="preserve">Identify the gist and/or purpose of spoken messages on everyday topics. </w:t>
            </w:r>
          </w:p>
          <w:p w14:paraId="6E5ACE4B" w14:textId="77777777" w:rsidR="001F0E64" w:rsidRPr="001F0E64" w:rsidRDefault="001F0E64" w:rsidP="000218DB">
            <w:pPr>
              <w:pStyle w:val="TableParagraph"/>
              <w:spacing w:before="0"/>
              <w:ind w:left="0"/>
              <w:rPr>
                <w:rFonts w:asciiTheme="majorHAnsi" w:hAnsiTheme="majorHAnsi"/>
                <w:color w:val="E36C0A" w:themeColor="accent6" w:themeShade="BF"/>
                <w:sz w:val="19"/>
                <w:szCs w:val="19"/>
              </w:rPr>
            </w:pPr>
          </w:p>
          <w:p w14:paraId="614EFB2C" w14:textId="2A891800" w:rsidR="003668AC" w:rsidRDefault="00A553B6" w:rsidP="000218DB">
            <w:pPr>
              <w:pStyle w:val="TableParagraph"/>
              <w:spacing w:before="0"/>
              <w:ind w:left="0"/>
              <w:rPr>
                <w:rFonts w:asciiTheme="majorHAnsi" w:hAnsiTheme="majorHAnsi"/>
                <w:color w:val="008000"/>
                <w:sz w:val="19"/>
                <w:szCs w:val="19"/>
              </w:rPr>
            </w:pPr>
            <w:r>
              <w:rPr>
                <w:rFonts w:asciiTheme="majorHAnsi" w:hAnsiTheme="majorHAnsi"/>
                <w:sz w:val="19"/>
                <w:szCs w:val="19"/>
              </w:rPr>
              <w:t>L/S1B.2</w:t>
            </w:r>
            <w:r w:rsidR="001F0E64">
              <w:rPr>
                <w:rFonts w:asciiTheme="majorHAnsi" w:hAnsiTheme="majorHAnsi"/>
                <w:color w:val="008000"/>
                <w:sz w:val="19"/>
                <w:szCs w:val="19"/>
              </w:rPr>
              <w:t xml:space="preserve">b. </w:t>
            </w:r>
            <w:r w:rsidR="003668AC" w:rsidRPr="001F0E64">
              <w:rPr>
                <w:rFonts w:asciiTheme="majorHAnsi" w:hAnsiTheme="majorHAnsi"/>
                <w:color w:val="008000"/>
                <w:sz w:val="19"/>
                <w:szCs w:val="19"/>
              </w:rPr>
              <w:t>With support, identify the main argument a speaker</w:t>
            </w:r>
            <w:r w:rsidR="003668AC" w:rsidRPr="001F0E64">
              <w:rPr>
                <w:rFonts w:asciiTheme="majorHAnsi" w:hAnsiTheme="majorHAnsi"/>
                <w:color w:val="008000"/>
                <w:spacing w:val="-4"/>
                <w:sz w:val="19"/>
                <w:szCs w:val="19"/>
              </w:rPr>
              <w:t xml:space="preserve"> </w:t>
            </w:r>
            <w:r w:rsidR="003668AC" w:rsidRPr="001F0E64">
              <w:rPr>
                <w:rFonts w:asciiTheme="majorHAnsi" w:hAnsiTheme="majorHAnsi"/>
                <w:color w:val="008000"/>
                <w:sz w:val="19"/>
                <w:szCs w:val="19"/>
              </w:rPr>
              <w:t>makes and one</w:t>
            </w:r>
            <w:r w:rsidR="003668AC" w:rsidRPr="001F0E64">
              <w:rPr>
                <w:rFonts w:asciiTheme="majorHAnsi" w:hAnsiTheme="majorHAnsi"/>
                <w:color w:val="008000"/>
                <w:spacing w:val="-12"/>
                <w:sz w:val="19"/>
                <w:szCs w:val="19"/>
              </w:rPr>
              <w:t xml:space="preserve"> </w:t>
            </w:r>
            <w:r w:rsidR="003668AC" w:rsidRPr="001F0E64">
              <w:rPr>
                <w:rFonts w:asciiTheme="majorHAnsi" w:hAnsiTheme="majorHAnsi"/>
                <w:color w:val="008000"/>
                <w:sz w:val="19"/>
                <w:szCs w:val="19"/>
              </w:rPr>
              <w:t>reason a speaker gives to support the argument.</w:t>
            </w:r>
          </w:p>
          <w:p w14:paraId="0E362062" w14:textId="4D851044" w:rsidR="00D51636" w:rsidRDefault="00D51636" w:rsidP="000218DB">
            <w:pPr>
              <w:pStyle w:val="TableParagraph"/>
              <w:spacing w:before="0"/>
              <w:ind w:left="0"/>
              <w:rPr>
                <w:rFonts w:asciiTheme="majorHAnsi" w:hAnsiTheme="majorHAnsi"/>
                <w:color w:val="008000"/>
                <w:sz w:val="19"/>
                <w:szCs w:val="19"/>
              </w:rPr>
            </w:pPr>
          </w:p>
          <w:p w14:paraId="7A684E3F" w14:textId="2B878234" w:rsidR="00023C54" w:rsidRDefault="00A553B6" w:rsidP="00023C54">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L/S1B.2</w:t>
            </w:r>
            <w:r w:rsidR="00D51636">
              <w:rPr>
                <w:rFonts w:asciiTheme="majorHAnsi" w:hAnsiTheme="majorHAnsi"/>
                <w:color w:val="E36C0A" w:themeColor="accent6" w:themeShade="BF"/>
                <w:sz w:val="19"/>
                <w:szCs w:val="19"/>
              </w:rPr>
              <w:t xml:space="preserve">c. </w:t>
            </w:r>
            <w:r w:rsidR="00023C54" w:rsidRPr="001F0E64">
              <w:rPr>
                <w:rFonts w:asciiTheme="majorHAnsi" w:hAnsiTheme="majorHAnsi"/>
                <w:color w:val="E36C0A" w:themeColor="accent6" w:themeShade="BF"/>
                <w:sz w:val="19"/>
                <w:szCs w:val="19"/>
              </w:rPr>
              <w:t xml:space="preserve">Extract a particular detail from a simple statement on a familiar topic </w:t>
            </w:r>
            <w:r w:rsidR="00023C54" w:rsidRPr="001F0E64">
              <w:rPr>
                <w:rFonts w:asciiTheme="majorHAnsi" w:hAnsiTheme="majorHAnsi"/>
                <w:i/>
                <w:color w:val="E36C0A" w:themeColor="accent6" w:themeShade="BF"/>
                <w:sz w:val="19"/>
                <w:szCs w:val="19"/>
              </w:rPr>
              <w:t xml:space="preserve">(e.g., </w:t>
            </w:r>
            <w:r w:rsidR="00023C54">
              <w:rPr>
                <w:rFonts w:asciiTheme="majorHAnsi" w:hAnsiTheme="majorHAnsi"/>
                <w:i/>
                <w:color w:val="E36C0A" w:themeColor="accent6" w:themeShade="BF"/>
                <w:sz w:val="19"/>
                <w:szCs w:val="19"/>
              </w:rPr>
              <w:t>someone’s name</w:t>
            </w:r>
            <w:r w:rsidR="00023C54" w:rsidRPr="001F0E64">
              <w:rPr>
                <w:rFonts w:asciiTheme="majorHAnsi" w:hAnsiTheme="majorHAnsi"/>
                <w:i/>
                <w:color w:val="E36C0A" w:themeColor="accent6" w:themeShade="BF"/>
                <w:sz w:val="19"/>
                <w:szCs w:val="19"/>
              </w:rPr>
              <w:t xml:space="preserve">, the </w:t>
            </w:r>
            <w:r w:rsidR="00023C54" w:rsidRPr="001F0E64">
              <w:rPr>
                <w:rFonts w:asciiTheme="majorHAnsi" w:hAnsiTheme="majorHAnsi"/>
                <w:i/>
                <w:color w:val="E36C0A" w:themeColor="accent6" w:themeShade="BF"/>
                <w:sz w:val="19"/>
                <w:szCs w:val="19"/>
              </w:rPr>
              <w:lastRenderedPageBreak/>
              <w:t>time</w:t>
            </w:r>
            <w:r w:rsidR="00023C54" w:rsidRPr="001F0E64">
              <w:rPr>
                <w:rFonts w:asciiTheme="majorHAnsi" w:hAnsiTheme="majorHAnsi"/>
                <w:color w:val="E36C0A" w:themeColor="accent6" w:themeShade="BF"/>
                <w:sz w:val="19"/>
                <w:szCs w:val="19"/>
              </w:rPr>
              <w:t>).</w:t>
            </w:r>
          </w:p>
          <w:p w14:paraId="27D58679" w14:textId="21699948" w:rsidR="003668AC" w:rsidRPr="001F0E64" w:rsidRDefault="003668AC" w:rsidP="000218DB">
            <w:pPr>
              <w:pStyle w:val="TableParagraph"/>
              <w:spacing w:before="0"/>
              <w:ind w:left="0"/>
              <w:rPr>
                <w:rFonts w:asciiTheme="majorHAnsi" w:hAnsiTheme="majorHAnsi"/>
                <w:color w:val="E36C0A" w:themeColor="accent6" w:themeShade="BF"/>
                <w:sz w:val="19"/>
                <w:szCs w:val="19"/>
              </w:rPr>
            </w:pPr>
          </w:p>
        </w:tc>
        <w:tc>
          <w:tcPr>
            <w:tcW w:w="2430" w:type="dxa"/>
          </w:tcPr>
          <w:p w14:paraId="727991D5" w14:textId="75017423" w:rsidR="003668AC" w:rsidRPr="001F0E64" w:rsidRDefault="00A553B6" w:rsidP="000218DB">
            <w:pPr>
              <w:pStyle w:val="TableParagraph"/>
              <w:spacing w:before="0"/>
              <w:ind w:left="0"/>
              <w:rPr>
                <w:rFonts w:asciiTheme="majorHAnsi" w:hAnsiTheme="majorHAnsi"/>
                <w:color w:val="008000"/>
                <w:sz w:val="19"/>
                <w:szCs w:val="19"/>
              </w:rPr>
            </w:pPr>
            <w:r>
              <w:rPr>
                <w:rFonts w:asciiTheme="majorHAnsi" w:hAnsiTheme="majorHAnsi"/>
                <w:sz w:val="19"/>
                <w:szCs w:val="19"/>
              </w:rPr>
              <w:lastRenderedPageBreak/>
              <w:t>L/S1B.3</w:t>
            </w:r>
            <w:r w:rsidR="00D51636">
              <w:rPr>
                <w:rFonts w:asciiTheme="majorHAnsi" w:hAnsiTheme="majorHAnsi"/>
                <w:color w:val="008000"/>
                <w:spacing w:val="-3"/>
                <w:sz w:val="19"/>
                <w:szCs w:val="19"/>
              </w:rPr>
              <w:t>a</w:t>
            </w:r>
            <w:r w:rsidR="001F0E64">
              <w:rPr>
                <w:rFonts w:asciiTheme="majorHAnsi" w:hAnsiTheme="majorHAnsi"/>
                <w:color w:val="008000"/>
                <w:spacing w:val="-3"/>
                <w:sz w:val="19"/>
                <w:szCs w:val="19"/>
              </w:rPr>
              <w:t xml:space="preserve">. </w:t>
            </w:r>
            <w:r w:rsidR="003668AC" w:rsidRPr="001F0E64">
              <w:rPr>
                <w:rFonts w:asciiTheme="majorHAnsi" w:hAnsiTheme="majorHAnsi"/>
                <w:color w:val="008000"/>
                <w:spacing w:val="-3"/>
                <w:sz w:val="19"/>
                <w:szCs w:val="19"/>
              </w:rPr>
              <w:t>I</w:t>
            </w:r>
            <w:r w:rsidR="003668AC" w:rsidRPr="001F0E64">
              <w:rPr>
                <w:rFonts w:asciiTheme="majorHAnsi" w:hAnsiTheme="majorHAnsi"/>
                <w:color w:val="008000"/>
                <w:spacing w:val="-5"/>
                <w:sz w:val="19"/>
                <w:szCs w:val="19"/>
              </w:rPr>
              <w:t xml:space="preserve">dentify </w:t>
            </w:r>
            <w:r w:rsidR="003668AC" w:rsidRPr="001F0E64">
              <w:rPr>
                <w:rFonts w:asciiTheme="majorHAnsi" w:hAnsiTheme="majorHAnsi"/>
                <w:color w:val="008000"/>
                <w:spacing w:val="-4"/>
                <w:sz w:val="19"/>
                <w:szCs w:val="19"/>
              </w:rPr>
              <w:t xml:space="preserve">the main topic </w:t>
            </w:r>
            <w:r w:rsidR="003668AC" w:rsidRPr="001F0E64">
              <w:rPr>
                <w:rFonts w:asciiTheme="majorHAnsi" w:hAnsiTheme="majorHAnsi"/>
                <w:color w:val="008000"/>
                <w:sz w:val="19"/>
                <w:szCs w:val="19"/>
              </w:rPr>
              <w:t xml:space="preserve">in </w:t>
            </w:r>
            <w:r w:rsidR="003668AC" w:rsidRPr="001F0E64">
              <w:rPr>
                <w:rFonts w:asciiTheme="majorHAnsi" w:hAnsiTheme="majorHAnsi"/>
                <w:color w:val="008000"/>
                <w:spacing w:val="-4"/>
                <w:sz w:val="19"/>
                <w:szCs w:val="19"/>
              </w:rPr>
              <w:t xml:space="preserve">simple spoken texts and </w:t>
            </w:r>
            <w:r w:rsidR="003668AC" w:rsidRPr="001F0E64">
              <w:rPr>
                <w:rFonts w:asciiTheme="majorHAnsi" w:hAnsiTheme="majorHAnsi"/>
                <w:color w:val="008000"/>
                <w:spacing w:val="-5"/>
                <w:sz w:val="19"/>
                <w:szCs w:val="19"/>
              </w:rPr>
              <w:t xml:space="preserve">retell </w:t>
            </w:r>
            <w:r w:rsidR="003668AC" w:rsidRPr="001F0E64">
              <w:rPr>
                <w:rFonts w:asciiTheme="majorHAnsi" w:hAnsiTheme="majorHAnsi"/>
                <w:color w:val="008000"/>
                <w:sz w:val="19"/>
                <w:szCs w:val="19"/>
              </w:rPr>
              <w:t xml:space="preserve">a </w:t>
            </w:r>
            <w:r w:rsidR="003668AC" w:rsidRPr="001F0E64">
              <w:rPr>
                <w:rFonts w:asciiTheme="majorHAnsi" w:hAnsiTheme="majorHAnsi"/>
                <w:color w:val="008000"/>
                <w:spacing w:val="-3"/>
                <w:sz w:val="19"/>
                <w:szCs w:val="19"/>
              </w:rPr>
              <w:t xml:space="preserve">few </w:t>
            </w:r>
            <w:r w:rsidR="003668AC" w:rsidRPr="001F0E64">
              <w:rPr>
                <w:rFonts w:asciiTheme="majorHAnsi" w:hAnsiTheme="majorHAnsi"/>
                <w:color w:val="008000"/>
                <w:spacing w:val="-2"/>
                <w:sz w:val="19"/>
                <w:szCs w:val="19"/>
              </w:rPr>
              <w:t>key</w:t>
            </w:r>
            <w:r w:rsidR="003668AC" w:rsidRPr="001F0E64">
              <w:rPr>
                <w:rFonts w:asciiTheme="majorHAnsi" w:hAnsiTheme="majorHAnsi"/>
                <w:color w:val="008000"/>
                <w:spacing w:val="-26"/>
                <w:sz w:val="19"/>
                <w:szCs w:val="19"/>
              </w:rPr>
              <w:t xml:space="preserve"> </w:t>
            </w:r>
            <w:r w:rsidR="003668AC" w:rsidRPr="001F0E64">
              <w:rPr>
                <w:rFonts w:asciiTheme="majorHAnsi" w:hAnsiTheme="majorHAnsi"/>
                <w:color w:val="008000"/>
                <w:spacing w:val="-5"/>
                <w:sz w:val="19"/>
                <w:szCs w:val="19"/>
              </w:rPr>
              <w:t>details.</w:t>
            </w:r>
          </w:p>
          <w:p w14:paraId="3CDC85B3" w14:textId="77777777" w:rsidR="003668AC" w:rsidRPr="001F0E64" w:rsidRDefault="003668AC" w:rsidP="000218DB">
            <w:pPr>
              <w:pStyle w:val="TableParagraph"/>
              <w:spacing w:before="0"/>
              <w:ind w:left="0"/>
              <w:rPr>
                <w:rFonts w:asciiTheme="majorHAnsi" w:hAnsiTheme="majorHAnsi"/>
                <w:color w:val="E36C0A" w:themeColor="accent6" w:themeShade="BF"/>
                <w:sz w:val="19"/>
                <w:szCs w:val="19"/>
              </w:rPr>
            </w:pPr>
          </w:p>
          <w:p w14:paraId="5AB90E30" w14:textId="48CDE06F"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8000"/>
                <w:sz w:val="19"/>
                <w:szCs w:val="19"/>
              </w:rPr>
            </w:pPr>
            <w:r>
              <w:rPr>
                <w:rFonts w:asciiTheme="majorHAnsi" w:hAnsiTheme="majorHAnsi"/>
                <w:color w:val="auto"/>
                <w:sz w:val="19"/>
                <w:szCs w:val="19"/>
              </w:rPr>
              <w:t>L/S1B.3</w:t>
            </w:r>
            <w:r w:rsidR="00D51636">
              <w:rPr>
                <w:rFonts w:asciiTheme="majorHAnsi" w:hAnsiTheme="majorHAnsi"/>
                <w:color w:val="008000"/>
                <w:sz w:val="19"/>
                <w:szCs w:val="19"/>
              </w:rPr>
              <w:t>b</w:t>
            </w:r>
            <w:r w:rsidR="001F0E64">
              <w:rPr>
                <w:rFonts w:asciiTheme="majorHAnsi" w:hAnsiTheme="majorHAnsi"/>
                <w:color w:val="008000"/>
                <w:sz w:val="19"/>
                <w:szCs w:val="19"/>
              </w:rPr>
              <w:t xml:space="preserve">. </w:t>
            </w:r>
            <w:r w:rsidR="003668AC" w:rsidRPr="001F0E64">
              <w:rPr>
                <w:rFonts w:asciiTheme="majorHAnsi" w:hAnsiTheme="majorHAnsi"/>
                <w:color w:val="008000"/>
                <w:sz w:val="19"/>
                <w:szCs w:val="19"/>
              </w:rPr>
              <w:t xml:space="preserve">Explain </w:t>
            </w:r>
            <w:r w:rsidR="007C5FA5">
              <w:rPr>
                <w:rFonts w:asciiTheme="majorHAnsi" w:hAnsiTheme="majorHAnsi"/>
                <w:color w:val="008000"/>
                <w:sz w:val="19"/>
                <w:szCs w:val="19"/>
              </w:rPr>
              <w:t>one to two</w:t>
            </w:r>
            <w:r w:rsidR="003668AC" w:rsidRPr="001F0E64">
              <w:rPr>
                <w:rFonts w:asciiTheme="majorHAnsi" w:hAnsiTheme="majorHAnsi"/>
                <w:color w:val="008000"/>
                <w:spacing w:val="-11"/>
                <w:sz w:val="19"/>
                <w:szCs w:val="19"/>
              </w:rPr>
              <w:t xml:space="preserve"> </w:t>
            </w:r>
            <w:r w:rsidR="003668AC" w:rsidRPr="001F0E64">
              <w:rPr>
                <w:rFonts w:asciiTheme="majorHAnsi" w:hAnsiTheme="majorHAnsi"/>
                <w:color w:val="008000"/>
                <w:sz w:val="19"/>
                <w:szCs w:val="19"/>
              </w:rPr>
              <w:t>reasons a speaker gives to support an argument or</w:t>
            </w:r>
            <w:r w:rsidR="003668AC" w:rsidRPr="001F0E64">
              <w:rPr>
                <w:rFonts w:asciiTheme="majorHAnsi" w:hAnsiTheme="majorHAnsi"/>
                <w:color w:val="008000"/>
                <w:spacing w:val="-2"/>
                <w:sz w:val="19"/>
                <w:szCs w:val="19"/>
              </w:rPr>
              <w:t xml:space="preserve"> </w:t>
            </w:r>
            <w:r w:rsidR="003668AC" w:rsidRPr="001F0E64">
              <w:rPr>
                <w:rFonts w:asciiTheme="majorHAnsi" w:hAnsiTheme="majorHAnsi"/>
                <w:color w:val="008000"/>
                <w:sz w:val="19"/>
                <w:szCs w:val="19"/>
              </w:rPr>
              <w:t>claim.</w:t>
            </w:r>
          </w:p>
          <w:p w14:paraId="3A18F625" w14:textId="77777777" w:rsidR="003668AC" w:rsidRPr="001F0E64" w:rsidRDefault="003668AC" w:rsidP="000218DB">
            <w:pPr>
              <w:pStyle w:val="TableParagraph"/>
              <w:tabs>
                <w:tab w:val="left" w:pos="257"/>
              </w:tabs>
              <w:spacing w:before="0"/>
              <w:ind w:left="0"/>
              <w:rPr>
                <w:rFonts w:asciiTheme="majorHAnsi" w:hAnsiTheme="majorHAnsi"/>
                <w:color w:val="0070C0"/>
                <w:sz w:val="19"/>
                <w:szCs w:val="19"/>
              </w:rPr>
            </w:pPr>
          </w:p>
          <w:p w14:paraId="6AA7AEAC" w14:textId="4F91290C"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r>
              <w:rPr>
                <w:rFonts w:asciiTheme="majorHAnsi" w:hAnsiTheme="majorHAnsi"/>
                <w:color w:val="auto"/>
                <w:sz w:val="19"/>
                <w:szCs w:val="19"/>
              </w:rPr>
              <w:t>L/S1B.3</w:t>
            </w:r>
            <w:r w:rsidR="001F0E64">
              <w:rPr>
                <w:rFonts w:asciiTheme="majorHAnsi" w:hAnsiTheme="majorHAnsi"/>
                <w:color w:val="0070C0"/>
                <w:sz w:val="19"/>
                <w:szCs w:val="19"/>
              </w:rPr>
              <w:t xml:space="preserve">c. </w:t>
            </w:r>
            <w:r w:rsidR="003668AC" w:rsidRPr="001F0E64">
              <w:rPr>
                <w:rFonts w:asciiTheme="majorHAnsi" w:hAnsiTheme="majorHAnsi"/>
                <w:color w:val="0070C0"/>
                <w:sz w:val="19"/>
                <w:szCs w:val="19"/>
              </w:rPr>
              <w:t>Identify the stated purpose or point of view of a speaker.</w:t>
            </w:r>
          </w:p>
          <w:p w14:paraId="3DE4F665"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p>
          <w:p w14:paraId="4BA71574"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E36C0A" w:themeColor="accent6" w:themeShade="BF"/>
                <w:sz w:val="19"/>
                <w:szCs w:val="19"/>
              </w:rPr>
            </w:pPr>
          </w:p>
        </w:tc>
        <w:tc>
          <w:tcPr>
            <w:tcW w:w="2340" w:type="dxa"/>
          </w:tcPr>
          <w:p w14:paraId="430B57EA" w14:textId="0081A717" w:rsidR="003668AC" w:rsidRPr="001F0E64" w:rsidRDefault="00A553B6" w:rsidP="000218DB">
            <w:pPr>
              <w:pStyle w:val="TableParagraph"/>
              <w:tabs>
                <w:tab w:val="left" w:pos="259"/>
              </w:tabs>
              <w:spacing w:before="0"/>
              <w:ind w:left="0"/>
              <w:rPr>
                <w:rFonts w:asciiTheme="majorHAnsi" w:hAnsiTheme="majorHAnsi"/>
                <w:color w:val="008000"/>
                <w:sz w:val="19"/>
                <w:szCs w:val="19"/>
              </w:rPr>
            </w:pPr>
            <w:r>
              <w:rPr>
                <w:rFonts w:asciiTheme="majorHAnsi" w:hAnsiTheme="majorHAnsi"/>
                <w:sz w:val="19"/>
                <w:szCs w:val="19"/>
              </w:rPr>
              <w:t>L/S1B.4</w:t>
            </w:r>
            <w:r w:rsidR="00F83293">
              <w:rPr>
                <w:rFonts w:asciiTheme="majorHAnsi" w:hAnsiTheme="majorHAnsi"/>
                <w:color w:val="008000"/>
                <w:spacing w:val="-5"/>
                <w:sz w:val="19"/>
                <w:szCs w:val="19"/>
              </w:rPr>
              <w:t xml:space="preserve">a. </w:t>
            </w:r>
            <w:r w:rsidR="003668AC" w:rsidRPr="001F0E64">
              <w:rPr>
                <w:rFonts w:asciiTheme="majorHAnsi" w:hAnsiTheme="majorHAnsi"/>
                <w:color w:val="008000"/>
                <w:spacing w:val="-5"/>
                <w:sz w:val="19"/>
                <w:szCs w:val="19"/>
              </w:rPr>
              <w:t>Summarize the</w:t>
            </w:r>
            <w:r w:rsidR="003668AC" w:rsidRPr="001F0E64">
              <w:rPr>
                <w:rFonts w:asciiTheme="majorHAnsi" w:hAnsiTheme="majorHAnsi"/>
                <w:color w:val="008000"/>
                <w:sz w:val="19"/>
                <w:szCs w:val="19"/>
              </w:rPr>
              <w:t xml:space="preserve"> </w:t>
            </w:r>
            <w:r w:rsidR="003668AC" w:rsidRPr="001F0E64">
              <w:rPr>
                <w:rFonts w:asciiTheme="majorHAnsi" w:hAnsiTheme="majorHAnsi"/>
                <w:color w:val="008000"/>
                <w:spacing w:val="-5"/>
                <w:sz w:val="19"/>
                <w:szCs w:val="19"/>
              </w:rPr>
              <w:t xml:space="preserve">central idea </w:t>
            </w:r>
            <w:r w:rsidR="003668AC" w:rsidRPr="001F0E64">
              <w:rPr>
                <w:rFonts w:asciiTheme="majorHAnsi" w:hAnsiTheme="majorHAnsi"/>
                <w:color w:val="008000"/>
                <w:spacing w:val="-3"/>
                <w:sz w:val="19"/>
                <w:szCs w:val="19"/>
              </w:rPr>
              <w:t xml:space="preserve">or </w:t>
            </w:r>
            <w:r w:rsidR="003668AC" w:rsidRPr="001F0E64">
              <w:rPr>
                <w:rFonts w:asciiTheme="majorHAnsi" w:hAnsiTheme="majorHAnsi"/>
                <w:color w:val="008000"/>
                <w:spacing w:val="-4"/>
                <w:sz w:val="19"/>
                <w:szCs w:val="19"/>
              </w:rPr>
              <w:t xml:space="preserve">theme </w:t>
            </w:r>
            <w:r w:rsidR="003668AC" w:rsidRPr="001F0E64">
              <w:rPr>
                <w:rFonts w:asciiTheme="majorHAnsi" w:hAnsiTheme="majorHAnsi"/>
                <w:color w:val="008000"/>
                <w:sz w:val="19"/>
                <w:szCs w:val="19"/>
              </w:rPr>
              <w:t xml:space="preserve">in a </w:t>
            </w:r>
            <w:r w:rsidR="003668AC" w:rsidRPr="001F0E64">
              <w:rPr>
                <w:rFonts w:asciiTheme="majorHAnsi" w:hAnsiTheme="majorHAnsi"/>
                <w:color w:val="008000"/>
                <w:spacing w:val="-4"/>
                <w:sz w:val="19"/>
                <w:szCs w:val="19"/>
              </w:rPr>
              <w:t xml:space="preserve">spoken text and the </w:t>
            </w:r>
            <w:r w:rsidR="003668AC" w:rsidRPr="001F0E64">
              <w:rPr>
                <w:rFonts w:asciiTheme="majorHAnsi" w:hAnsiTheme="majorHAnsi"/>
                <w:color w:val="008000"/>
                <w:sz w:val="19"/>
                <w:szCs w:val="19"/>
              </w:rPr>
              <w:t xml:space="preserve">key details or </w:t>
            </w:r>
            <w:r w:rsidR="003668AC" w:rsidRPr="001F0E64">
              <w:rPr>
                <w:rFonts w:asciiTheme="majorHAnsi" w:hAnsiTheme="majorHAnsi"/>
                <w:color w:val="008000"/>
                <w:spacing w:val="-5"/>
                <w:sz w:val="19"/>
                <w:szCs w:val="19"/>
              </w:rPr>
              <w:t>points</w:t>
            </w:r>
            <w:r w:rsidR="003668AC" w:rsidRPr="001F0E64">
              <w:rPr>
                <w:rFonts w:asciiTheme="majorHAnsi" w:hAnsiTheme="majorHAnsi"/>
                <w:color w:val="008000"/>
                <w:spacing w:val="-4"/>
                <w:sz w:val="19"/>
                <w:szCs w:val="19"/>
              </w:rPr>
              <w:t xml:space="preserve"> expressed.</w:t>
            </w:r>
          </w:p>
          <w:p w14:paraId="531A6AD8" w14:textId="77777777" w:rsidR="003668AC" w:rsidRPr="001F0E64" w:rsidRDefault="003668AC" w:rsidP="000218DB">
            <w:pPr>
              <w:rPr>
                <w:rFonts w:asciiTheme="majorHAnsi" w:hAnsiTheme="majorHAnsi"/>
                <w:color w:val="E36C0A" w:themeColor="accent6" w:themeShade="BF"/>
                <w:sz w:val="19"/>
                <w:szCs w:val="19"/>
              </w:rPr>
            </w:pPr>
          </w:p>
          <w:p w14:paraId="2755F690" w14:textId="6ADDA18D" w:rsidR="003668AC" w:rsidRDefault="00A553B6" w:rsidP="000218DB">
            <w:pPr>
              <w:rPr>
                <w:rFonts w:asciiTheme="majorHAnsi" w:hAnsiTheme="majorHAnsi"/>
                <w:color w:val="auto"/>
                <w:sz w:val="19"/>
                <w:szCs w:val="19"/>
              </w:rPr>
            </w:pPr>
            <w:r>
              <w:rPr>
                <w:rFonts w:asciiTheme="majorHAnsi" w:hAnsiTheme="majorHAnsi"/>
                <w:color w:val="auto"/>
                <w:sz w:val="19"/>
                <w:szCs w:val="19"/>
              </w:rPr>
              <w:t>L/S1B.4</w:t>
            </w:r>
            <w:r w:rsidR="001F0E64">
              <w:rPr>
                <w:rFonts w:asciiTheme="majorHAnsi" w:hAnsiTheme="majorHAnsi"/>
                <w:color w:val="auto"/>
                <w:sz w:val="19"/>
                <w:szCs w:val="19"/>
              </w:rPr>
              <w:t xml:space="preserve">b. </w:t>
            </w:r>
            <w:r w:rsidR="003668AC" w:rsidRPr="001F0E64">
              <w:rPr>
                <w:rFonts w:asciiTheme="majorHAnsi" w:hAnsiTheme="majorHAnsi"/>
                <w:color w:val="auto"/>
                <w:sz w:val="19"/>
                <w:szCs w:val="19"/>
              </w:rPr>
              <w:t>Distinguish between inferences and knowledge based on factual evidence.</w:t>
            </w:r>
          </w:p>
          <w:p w14:paraId="2FBF4D0D" w14:textId="4F38DAF2" w:rsidR="001F0E64" w:rsidRPr="001F0E64" w:rsidRDefault="001F0E64" w:rsidP="000218DB">
            <w:pPr>
              <w:rPr>
                <w:rFonts w:asciiTheme="majorHAnsi" w:hAnsiTheme="majorHAnsi"/>
                <w:color w:val="auto"/>
                <w:sz w:val="19"/>
                <w:szCs w:val="19"/>
              </w:rPr>
            </w:pPr>
          </w:p>
          <w:p w14:paraId="27E0AE55" w14:textId="4AADBADB" w:rsidR="003668AC" w:rsidRPr="001F0E64" w:rsidRDefault="00A553B6" w:rsidP="000218DB">
            <w:pPr>
              <w:pStyle w:val="TableParagraph"/>
              <w:tabs>
                <w:tab w:val="left" w:pos="260"/>
              </w:tabs>
              <w:spacing w:before="0"/>
              <w:ind w:left="0"/>
              <w:rPr>
                <w:rFonts w:asciiTheme="majorHAnsi" w:hAnsiTheme="majorHAnsi"/>
                <w:color w:val="008000"/>
                <w:sz w:val="19"/>
                <w:szCs w:val="19"/>
              </w:rPr>
            </w:pPr>
            <w:r>
              <w:rPr>
                <w:rFonts w:asciiTheme="majorHAnsi" w:hAnsiTheme="majorHAnsi"/>
                <w:sz w:val="19"/>
                <w:szCs w:val="19"/>
              </w:rPr>
              <w:t>L/S1B.4</w:t>
            </w:r>
            <w:r w:rsidR="001F0E64">
              <w:rPr>
                <w:rFonts w:asciiTheme="majorHAnsi" w:hAnsiTheme="majorHAnsi"/>
                <w:color w:val="008000"/>
                <w:spacing w:val="-3"/>
                <w:sz w:val="19"/>
                <w:szCs w:val="19"/>
              </w:rPr>
              <w:t xml:space="preserve">c. </w:t>
            </w:r>
            <w:r w:rsidR="003668AC" w:rsidRPr="001F0E64">
              <w:rPr>
                <w:rFonts w:asciiTheme="majorHAnsi" w:hAnsiTheme="majorHAnsi"/>
                <w:color w:val="008000"/>
                <w:spacing w:val="-3"/>
                <w:sz w:val="19"/>
                <w:szCs w:val="19"/>
              </w:rPr>
              <w:t>Ask q</w:t>
            </w:r>
            <w:r w:rsidR="003668AC" w:rsidRPr="001F0E64">
              <w:rPr>
                <w:rFonts w:asciiTheme="majorHAnsi" w:hAnsiTheme="majorHAnsi"/>
                <w:color w:val="008000"/>
                <w:spacing w:val="-4"/>
                <w:sz w:val="19"/>
                <w:szCs w:val="19"/>
              </w:rPr>
              <w:t xml:space="preserve">uestions </w:t>
            </w:r>
            <w:r w:rsidR="003668AC" w:rsidRPr="001F0E64">
              <w:rPr>
                <w:rFonts w:asciiTheme="majorHAnsi" w:hAnsiTheme="majorHAnsi"/>
                <w:color w:val="008000"/>
                <w:spacing w:val="-3"/>
                <w:sz w:val="19"/>
                <w:szCs w:val="19"/>
              </w:rPr>
              <w:t xml:space="preserve">that </w:t>
            </w:r>
            <w:r w:rsidR="003668AC" w:rsidRPr="001F0E64">
              <w:rPr>
                <w:rFonts w:asciiTheme="majorHAnsi" w:hAnsiTheme="majorHAnsi"/>
                <w:color w:val="008000"/>
                <w:spacing w:val="-4"/>
                <w:sz w:val="19"/>
                <w:szCs w:val="19"/>
              </w:rPr>
              <w:t xml:space="preserve">probe </w:t>
            </w:r>
            <w:r w:rsidR="003668AC" w:rsidRPr="001F0E64">
              <w:rPr>
                <w:rFonts w:asciiTheme="majorHAnsi" w:hAnsiTheme="majorHAnsi"/>
                <w:color w:val="000000" w:themeColor="text1"/>
                <w:spacing w:val="-4"/>
                <w:sz w:val="19"/>
                <w:szCs w:val="19"/>
              </w:rPr>
              <w:t xml:space="preserve">a speaker’s </w:t>
            </w:r>
            <w:r w:rsidR="003668AC" w:rsidRPr="001F0E64">
              <w:rPr>
                <w:rFonts w:asciiTheme="majorHAnsi" w:hAnsiTheme="majorHAnsi"/>
                <w:color w:val="008000"/>
                <w:spacing w:val="-4"/>
                <w:sz w:val="19"/>
                <w:szCs w:val="19"/>
              </w:rPr>
              <w:t xml:space="preserve">reasoning </w:t>
            </w:r>
            <w:r w:rsidR="003668AC" w:rsidRPr="001F0E64">
              <w:rPr>
                <w:rFonts w:asciiTheme="majorHAnsi" w:hAnsiTheme="majorHAnsi"/>
                <w:color w:val="008000"/>
                <w:sz w:val="19"/>
                <w:szCs w:val="19"/>
              </w:rPr>
              <w:t>and</w:t>
            </w:r>
            <w:r w:rsidR="003668AC" w:rsidRPr="001F0E64">
              <w:rPr>
                <w:rFonts w:asciiTheme="majorHAnsi" w:hAnsiTheme="majorHAnsi"/>
                <w:color w:val="008000"/>
                <w:spacing w:val="-21"/>
                <w:sz w:val="19"/>
                <w:szCs w:val="19"/>
              </w:rPr>
              <w:t xml:space="preserve"> </w:t>
            </w:r>
            <w:r w:rsidR="003668AC" w:rsidRPr="001F0E64">
              <w:rPr>
                <w:rFonts w:asciiTheme="majorHAnsi" w:hAnsiTheme="majorHAnsi"/>
                <w:color w:val="008000"/>
                <w:spacing w:val="-4"/>
                <w:sz w:val="19"/>
                <w:szCs w:val="19"/>
              </w:rPr>
              <w:t>claims.</w:t>
            </w:r>
          </w:p>
          <w:p w14:paraId="718CB94F"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8000"/>
                <w:sz w:val="19"/>
                <w:szCs w:val="19"/>
              </w:rPr>
            </w:pPr>
          </w:p>
          <w:p w14:paraId="3EAE0203" w14:textId="107F3081" w:rsidR="003668AC" w:rsidRPr="001F0E64" w:rsidRDefault="00A553B6" w:rsidP="000218DB">
            <w:pPr>
              <w:pStyle w:val="TableParagraph"/>
              <w:tabs>
                <w:tab w:val="left" w:pos="256"/>
              </w:tabs>
              <w:spacing w:before="0"/>
              <w:ind w:left="0"/>
              <w:rPr>
                <w:rFonts w:asciiTheme="majorHAnsi" w:hAnsiTheme="majorHAnsi"/>
                <w:color w:val="008000"/>
                <w:sz w:val="19"/>
                <w:szCs w:val="19"/>
              </w:rPr>
            </w:pPr>
            <w:r>
              <w:rPr>
                <w:rFonts w:asciiTheme="majorHAnsi" w:hAnsiTheme="majorHAnsi"/>
                <w:sz w:val="19"/>
                <w:szCs w:val="19"/>
              </w:rPr>
              <w:t>L/S1B.4</w:t>
            </w:r>
            <w:r w:rsidR="001F0E64">
              <w:rPr>
                <w:rFonts w:asciiTheme="majorHAnsi" w:hAnsiTheme="majorHAnsi"/>
                <w:color w:val="008000"/>
                <w:sz w:val="19"/>
                <w:szCs w:val="19"/>
              </w:rPr>
              <w:t xml:space="preserve">d. </w:t>
            </w:r>
            <w:r w:rsidR="003668AC" w:rsidRPr="001F0E64">
              <w:rPr>
                <w:rFonts w:asciiTheme="majorHAnsi" w:hAnsiTheme="majorHAnsi"/>
                <w:color w:val="008000"/>
                <w:sz w:val="19"/>
                <w:szCs w:val="19"/>
              </w:rPr>
              <w:t>Cite evidence to support an analysis.</w:t>
            </w:r>
          </w:p>
          <w:p w14:paraId="1FB70C18" w14:textId="77777777" w:rsidR="007C5FA5" w:rsidRDefault="007C5FA5" w:rsidP="00250D04">
            <w:pPr>
              <w:pStyle w:val="TableParagraph"/>
              <w:tabs>
                <w:tab w:val="left" w:pos="260"/>
              </w:tabs>
              <w:spacing w:before="0"/>
              <w:ind w:left="0"/>
              <w:rPr>
                <w:rFonts w:asciiTheme="majorHAnsi" w:hAnsiTheme="majorHAnsi"/>
                <w:sz w:val="19"/>
                <w:szCs w:val="19"/>
              </w:rPr>
            </w:pPr>
          </w:p>
          <w:p w14:paraId="4CBB6FD1" w14:textId="4C57A978" w:rsidR="003668AC" w:rsidRPr="001F0E64" w:rsidRDefault="00A553B6" w:rsidP="00250D04">
            <w:pPr>
              <w:pStyle w:val="TableParagraph"/>
              <w:tabs>
                <w:tab w:val="left" w:pos="260"/>
              </w:tabs>
              <w:spacing w:before="0"/>
              <w:ind w:left="0"/>
              <w:rPr>
                <w:rFonts w:asciiTheme="majorHAnsi" w:hAnsiTheme="majorHAnsi"/>
                <w:sz w:val="19"/>
                <w:szCs w:val="19"/>
              </w:rPr>
            </w:pPr>
            <w:r>
              <w:rPr>
                <w:rFonts w:asciiTheme="majorHAnsi" w:hAnsiTheme="majorHAnsi"/>
                <w:sz w:val="19"/>
                <w:szCs w:val="19"/>
              </w:rPr>
              <w:lastRenderedPageBreak/>
              <w:t>L/S1B.4</w:t>
            </w:r>
            <w:r w:rsidR="001F0E64">
              <w:rPr>
                <w:rFonts w:asciiTheme="majorHAnsi" w:hAnsiTheme="majorHAnsi"/>
                <w:color w:val="0070C0"/>
                <w:sz w:val="19"/>
                <w:szCs w:val="19"/>
              </w:rPr>
              <w:t xml:space="preserve">e. </w:t>
            </w:r>
            <w:r w:rsidR="00023C54">
              <w:rPr>
                <w:rFonts w:asciiTheme="majorHAnsi" w:hAnsiTheme="majorHAnsi"/>
                <w:color w:val="0070C0"/>
                <w:sz w:val="19"/>
                <w:szCs w:val="19"/>
              </w:rPr>
              <w:t>Identify</w:t>
            </w:r>
            <w:r w:rsidR="003668AC" w:rsidRPr="001F0E64">
              <w:rPr>
                <w:rFonts w:asciiTheme="majorHAnsi" w:hAnsiTheme="majorHAnsi"/>
                <w:color w:val="0070C0"/>
                <w:sz w:val="19"/>
                <w:szCs w:val="19"/>
              </w:rPr>
              <w:t xml:space="preserve"> how a speaker’s point of view influences how events </w:t>
            </w:r>
            <w:proofErr w:type="gramStart"/>
            <w:r w:rsidR="003668AC" w:rsidRPr="001F0E64">
              <w:rPr>
                <w:rFonts w:asciiTheme="majorHAnsi" w:hAnsiTheme="majorHAnsi"/>
                <w:color w:val="0070C0"/>
                <w:sz w:val="19"/>
                <w:szCs w:val="19"/>
              </w:rPr>
              <w:t>are described</w:t>
            </w:r>
            <w:proofErr w:type="gramEnd"/>
            <w:r w:rsidR="007C5FA5">
              <w:rPr>
                <w:rFonts w:asciiTheme="majorHAnsi" w:hAnsiTheme="majorHAnsi"/>
                <w:color w:val="0070C0"/>
                <w:sz w:val="19"/>
                <w:szCs w:val="19"/>
              </w:rPr>
              <w:t>,</w:t>
            </w:r>
            <w:r w:rsidR="000218DB">
              <w:rPr>
                <w:rFonts w:asciiTheme="majorHAnsi" w:hAnsiTheme="majorHAnsi"/>
                <w:color w:val="0070C0"/>
                <w:sz w:val="19"/>
                <w:szCs w:val="19"/>
              </w:rPr>
              <w:t xml:space="preserve"> and distinguish one’s own point of view</w:t>
            </w:r>
            <w:r w:rsidR="003668AC" w:rsidRPr="001F0E64">
              <w:rPr>
                <w:rFonts w:asciiTheme="majorHAnsi" w:hAnsiTheme="majorHAnsi"/>
                <w:color w:val="0070C0"/>
                <w:sz w:val="19"/>
                <w:szCs w:val="19"/>
              </w:rPr>
              <w:t xml:space="preserve"> from that of a speaker.</w:t>
            </w:r>
          </w:p>
        </w:tc>
        <w:tc>
          <w:tcPr>
            <w:tcW w:w="2520" w:type="dxa"/>
          </w:tcPr>
          <w:p w14:paraId="2AAF3176" w14:textId="661ECF5B" w:rsidR="003668AC" w:rsidRPr="001F0E64" w:rsidRDefault="00A553B6" w:rsidP="000218DB">
            <w:pPr>
              <w:pStyle w:val="TableParagraph"/>
              <w:tabs>
                <w:tab w:val="left" w:pos="260"/>
              </w:tabs>
              <w:spacing w:before="0"/>
              <w:ind w:left="0"/>
              <w:rPr>
                <w:rFonts w:asciiTheme="majorHAnsi" w:hAnsiTheme="majorHAnsi"/>
                <w:color w:val="008000"/>
                <w:sz w:val="19"/>
                <w:szCs w:val="19"/>
              </w:rPr>
            </w:pPr>
            <w:r>
              <w:rPr>
                <w:rFonts w:asciiTheme="majorHAnsi" w:hAnsiTheme="majorHAnsi"/>
                <w:sz w:val="19"/>
                <w:szCs w:val="19"/>
              </w:rPr>
              <w:lastRenderedPageBreak/>
              <w:t>L/S1B.5</w:t>
            </w:r>
            <w:r w:rsidR="001F0E64">
              <w:rPr>
                <w:rFonts w:asciiTheme="majorHAnsi" w:hAnsiTheme="majorHAnsi" w:cs="Calibri"/>
                <w:color w:val="008000"/>
                <w:sz w:val="19"/>
                <w:szCs w:val="19"/>
              </w:rPr>
              <w:t xml:space="preserve">a. </w:t>
            </w:r>
            <w:r w:rsidR="003668AC" w:rsidRPr="001F0E64">
              <w:rPr>
                <w:rFonts w:asciiTheme="majorHAnsi" w:hAnsiTheme="majorHAnsi" w:cs="Calibri"/>
                <w:color w:val="008000"/>
                <w:sz w:val="19"/>
                <w:szCs w:val="19"/>
              </w:rPr>
              <w:t xml:space="preserve">Summarize the central ideas in an </w:t>
            </w:r>
            <w:r w:rsidR="00106C89">
              <w:rPr>
                <w:rFonts w:asciiTheme="majorHAnsi" w:hAnsiTheme="majorHAnsi" w:cs="Calibri"/>
                <w:color w:val="008000"/>
                <w:sz w:val="19"/>
                <w:szCs w:val="19"/>
              </w:rPr>
              <w:t>extended spoken</w:t>
            </w:r>
            <w:r w:rsidR="003668AC" w:rsidRPr="001F0E64">
              <w:rPr>
                <w:rFonts w:asciiTheme="majorHAnsi" w:hAnsiTheme="majorHAnsi" w:cs="Calibri"/>
                <w:color w:val="008000"/>
                <w:sz w:val="19"/>
                <w:szCs w:val="19"/>
              </w:rPr>
              <w:t xml:space="preserve"> presentation, with the key concepts, information,</w:t>
            </w:r>
            <w:r w:rsidR="003668AC" w:rsidRPr="001F0E64">
              <w:rPr>
                <w:rFonts w:asciiTheme="majorHAnsi" w:hAnsiTheme="majorHAnsi"/>
                <w:color w:val="008000"/>
                <w:sz w:val="19"/>
                <w:szCs w:val="19"/>
              </w:rPr>
              <w:t xml:space="preserve"> and examples.</w:t>
            </w:r>
          </w:p>
          <w:p w14:paraId="2CA801CF" w14:textId="63AFDB33" w:rsidR="003668AC" w:rsidRPr="001F0E64" w:rsidRDefault="003668AC" w:rsidP="000218DB">
            <w:pPr>
              <w:pStyle w:val="TableParagraph"/>
              <w:spacing w:before="0"/>
              <w:ind w:left="0"/>
              <w:rPr>
                <w:rFonts w:asciiTheme="majorHAnsi" w:hAnsiTheme="majorHAnsi"/>
                <w:color w:val="E36C0A" w:themeColor="accent6" w:themeShade="BF"/>
                <w:sz w:val="19"/>
                <w:szCs w:val="19"/>
              </w:rPr>
            </w:pPr>
          </w:p>
          <w:p w14:paraId="50579ED7" w14:textId="02C630CA" w:rsidR="003668AC" w:rsidRPr="001F0E64" w:rsidRDefault="00A553B6"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L/S1B.5</w:t>
            </w:r>
            <w:r w:rsidR="001F0E64">
              <w:rPr>
                <w:rFonts w:asciiTheme="majorHAnsi" w:hAnsiTheme="majorHAnsi"/>
                <w:color w:val="E36C0A" w:themeColor="accent6" w:themeShade="BF"/>
                <w:sz w:val="19"/>
                <w:szCs w:val="19"/>
              </w:rPr>
              <w:t xml:space="preserve">b. </w:t>
            </w:r>
            <w:r w:rsidR="003668AC" w:rsidRPr="001F0E64">
              <w:rPr>
                <w:rFonts w:asciiTheme="majorHAnsi" w:hAnsiTheme="majorHAnsi"/>
                <w:color w:val="E36C0A" w:themeColor="accent6" w:themeShade="BF"/>
                <w:sz w:val="19"/>
                <w:szCs w:val="19"/>
              </w:rPr>
              <w:t>Infer meaning by using available information and/or context clues.</w:t>
            </w:r>
          </w:p>
          <w:p w14:paraId="39AA080D" w14:textId="77777777" w:rsidR="001F0E64" w:rsidRDefault="001F0E64" w:rsidP="000218DB">
            <w:pPr>
              <w:pStyle w:val="TableParagraph"/>
              <w:tabs>
                <w:tab w:val="left" w:pos="256"/>
              </w:tabs>
              <w:spacing w:before="0"/>
              <w:ind w:left="0"/>
              <w:rPr>
                <w:rFonts w:asciiTheme="majorHAnsi" w:hAnsiTheme="majorHAnsi"/>
                <w:color w:val="008000"/>
                <w:sz w:val="19"/>
                <w:szCs w:val="19"/>
              </w:rPr>
            </w:pPr>
          </w:p>
          <w:p w14:paraId="4C757373" w14:textId="5A0D35A3" w:rsidR="003668AC" w:rsidRPr="001F0E64" w:rsidRDefault="00A553B6" w:rsidP="000218DB">
            <w:pPr>
              <w:pStyle w:val="TableParagraph"/>
              <w:tabs>
                <w:tab w:val="left" w:pos="256"/>
              </w:tabs>
              <w:spacing w:before="0"/>
              <w:ind w:left="0"/>
              <w:rPr>
                <w:rFonts w:asciiTheme="majorHAnsi" w:hAnsiTheme="majorHAnsi"/>
                <w:color w:val="008000"/>
                <w:sz w:val="19"/>
                <w:szCs w:val="19"/>
              </w:rPr>
            </w:pPr>
            <w:r>
              <w:rPr>
                <w:rFonts w:asciiTheme="majorHAnsi" w:hAnsiTheme="majorHAnsi"/>
                <w:sz w:val="19"/>
                <w:szCs w:val="19"/>
              </w:rPr>
              <w:t>L/S1B.5</w:t>
            </w:r>
            <w:r w:rsidR="001F0E64">
              <w:rPr>
                <w:rFonts w:asciiTheme="majorHAnsi" w:hAnsiTheme="majorHAnsi"/>
                <w:color w:val="008000"/>
                <w:sz w:val="19"/>
                <w:szCs w:val="19"/>
              </w:rPr>
              <w:t xml:space="preserve">c. </w:t>
            </w:r>
            <w:r w:rsidR="003668AC" w:rsidRPr="001F0E64">
              <w:rPr>
                <w:rFonts w:asciiTheme="majorHAnsi" w:hAnsiTheme="majorHAnsi"/>
                <w:color w:val="008000"/>
                <w:sz w:val="19"/>
                <w:szCs w:val="19"/>
              </w:rPr>
              <w:t>Analyze the reasoning and development of themes/ideas in a persuasive, spoken</w:t>
            </w:r>
            <w:r w:rsidR="003668AC" w:rsidRPr="001F0E64">
              <w:rPr>
                <w:rFonts w:asciiTheme="majorHAnsi" w:hAnsiTheme="majorHAnsi"/>
                <w:color w:val="008000"/>
                <w:spacing w:val="-4"/>
                <w:sz w:val="19"/>
                <w:szCs w:val="19"/>
              </w:rPr>
              <w:t xml:space="preserve"> </w:t>
            </w:r>
            <w:r w:rsidR="003668AC" w:rsidRPr="001F0E64">
              <w:rPr>
                <w:rFonts w:asciiTheme="majorHAnsi" w:hAnsiTheme="majorHAnsi"/>
                <w:color w:val="008000"/>
                <w:sz w:val="19"/>
                <w:szCs w:val="19"/>
              </w:rPr>
              <w:t>text</w:t>
            </w:r>
            <w:r w:rsidR="007C5FA5">
              <w:rPr>
                <w:rFonts w:asciiTheme="majorHAnsi" w:hAnsiTheme="majorHAnsi"/>
                <w:color w:val="008000"/>
                <w:sz w:val="19"/>
                <w:szCs w:val="19"/>
              </w:rPr>
              <w:t>,</w:t>
            </w:r>
            <w:r w:rsidR="003668AC" w:rsidRPr="001F0E64">
              <w:rPr>
                <w:rFonts w:asciiTheme="majorHAnsi" w:hAnsiTheme="majorHAnsi"/>
                <w:color w:val="008000"/>
                <w:sz w:val="19"/>
                <w:szCs w:val="19"/>
              </w:rPr>
              <w:t xml:space="preserve"> and determine whether cited evidence is relevant to</w:t>
            </w:r>
            <w:r w:rsidR="003668AC" w:rsidRPr="001F0E64">
              <w:rPr>
                <w:rFonts w:asciiTheme="majorHAnsi" w:hAnsiTheme="majorHAnsi"/>
                <w:color w:val="008000"/>
                <w:spacing w:val="-10"/>
                <w:sz w:val="19"/>
                <w:szCs w:val="19"/>
              </w:rPr>
              <w:t xml:space="preserve"> </w:t>
            </w:r>
            <w:r w:rsidR="003668AC" w:rsidRPr="001F0E64">
              <w:rPr>
                <w:rFonts w:asciiTheme="majorHAnsi" w:hAnsiTheme="majorHAnsi"/>
                <w:color w:val="008000"/>
                <w:sz w:val="19"/>
                <w:szCs w:val="19"/>
              </w:rPr>
              <w:t>support the</w:t>
            </w:r>
            <w:r w:rsidR="003668AC" w:rsidRPr="001F0E64">
              <w:rPr>
                <w:rFonts w:asciiTheme="majorHAnsi" w:hAnsiTheme="majorHAnsi"/>
                <w:color w:val="008000"/>
                <w:spacing w:val="-2"/>
                <w:sz w:val="19"/>
                <w:szCs w:val="19"/>
              </w:rPr>
              <w:t xml:space="preserve"> argument or </w:t>
            </w:r>
            <w:r w:rsidR="003668AC" w:rsidRPr="001F0E64">
              <w:rPr>
                <w:rFonts w:asciiTheme="majorHAnsi" w:hAnsiTheme="majorHAnsi"/>
                <w:color w:val="008000"/>
                <w:sz w:val="19"/>
                <w:szCs w:val="19"/>
              </w:rPr>
              <w:lastRenderedPageBreak/>
              <w:t>claim.</w:t>
            </w:r>
          </w:p>
          <w:p w14:paraId="50DAD858" w14:textId="77777777" w:rsidR="003668AC" w:rsidRPr="001F0E64" w:rsidRDefault="003668AC" w:rsidP="000218DB">
            <w:pPr>
              <w:pStyle w:val="TableParagraph"/>
              <w:tabs>
                <w:tab w:val="left" w:pos="256"/>
              </w:tabs>
              <w:spacing w:before="0"/>
              <w:ind w:left="0"/>
              <w:rPr>
                <w:rFonts w:asciiTheme="majorHAnsi" w:hAnsiTheme="majorHAnsi"/>
                <w:color w:val="008000"/>
                <w:sz w:val="19"/>
                <w:szCs w:val="19"/>
              </w:rPr>
            </w:pPr>
          </w:p>
          <w:p w14:paraId="445A30F3" w14:textId="1545E561" w:rsidR="003668AC" w:rsidRPr="001F0E64" w:rsidRDefault="00A553B6" w:rsidP="00023C54">
            <w:pPr>
              <w:pStyle w:val="TableParagraph"/>
              <w:tabs>
                <w:tab w:val="left" w:pos="256"/>
              </w:tabs>
              <w:spacing w:before="0"/>
              <w:ind w:left="0"/>
              <w:rPr>
                <w:rFonts w:asciiTheme="majorHAnsi" w:hAnsiTheme="majorHAnsi"/>
                <w:color w:val="E36C0A" w:themeColor="accent6" w:themeShade="BF"/>
                <w:sz w:val="19"/>
                <w:szCs w:val="19"/>
              </w:rPr>
            </w:pPr>
            <w:r>
              <w:rPr>
                <w:rFonts w:asciiTheme="majorHAnsi" w:hAnsiTheme="majorHAnsi"/>
                <w:sz w:val="19"/>
                <w:szCs w:val="19"/>
              </w:rPr>
              <w:t>L/S1B.5</w:t>
            </w:r>
            <w:r w:rsidR="001F0E64">
              <w:rPr>
                <w:rFonts w:asciiTheme="majorHAnsi" w:hAnsiTheme="majorHAnsi"/>
                <w:color w:val="0070C0"/>
                <w:sz w:val="19"/>
                <w:szCs w:val="19"/>
              </w:rPr>
              <w:t xml:space="preserve">d. </w:t>
            </w:r>
            <w:r w:rsidR="00023C54">
              <w:rPr>
                <w:rFonts w:asciiTheme="majorHAnsi" w:hAnsiTheme="majorHAnsi"/>
                <w:color w:val="0070C0"/>
                <w:sz w:val="19"/>
                <w:szCs w:val="19"/>
              </w:rPr>
              <w:t>Describe</w:t>
            </w:r>
            <w:r w:rsidR="003668AC" w:rsidRPr="001F0E64">
              <w:rPr>
                <w:rFonts w:asciiTheme="majorHAnsi" w:hAnsiTheme="majorHAnsi"/>
                <w:color w:val="0070C0"/>
                <w:sz w:val="19"/>
                <w:szCs w:val="19"/>
              </w:rPr>
              <w:t xml:space="preserve"> aspects of a talk that reveal a speaker’s point of view or intent </w:t>
            </w:r>
            <w:r w:rsidR="003668AC" w:rsidRPr="001F0E64">
              <w:rPr>
                <w:rFonts w:asciiTheme="majorHAnsi" w:hAnsiTheme="majorHAnsi"/>
                <w:i/>
                <w:color w:val="0070C0"/>
                <w:sz w:val="19"/>
                <w:szCs w:val="19"/>
              </w:rPr>
              <w:t>(e.g., loaded language, choice of evidence).</w:t>
            </w:r>
          </w:p>
        </w:tc>
        <w:tc>
          <w:tcPr>
            <w:tcW w:w="2684" w:type="dxa"/>
          </w:tcPr>
          <w:p w14:paraId="5BC1DAE8" w14:textId="7217A054" w:rsidR="003668AC" w:rsidRPr="001F0E64" w:rsidRDefault="00A553B6" w:rsidP="000218DB">
            <w:pPr>
              <w:pStyle w:val="TableParagraph"/>
              <w:tabs>
                <w:tab w:val="left" w:pos="260"/>
              </w:tabs>
              <w:spacing w:before="0"/>
              <w:ind w:left="0"/>
              <w:rPr>
                <w:rFonts w:asciiTheme="majorHAnsi" w:hAnsiTheme="majorHAnsi"/>
                <w:color w:val="008000"/>
                <w:sz w:val="19"/>
                <w:szCs w:val="19"/>
              </w:rPr>
            </w:pPr>
            <w:r>
              <w:rPr>
                <w:rFonts w:asciiTheme="majorHAnsi" w:hAnsiTheme="majorHAnsi"/>
                <w:sz w:val="19"/>
                <w:szCs w:val="19"/>
              </w:rPr>
              <w:lastRenderedPageBreak/>
              <w:t>L/S1B.6</w:t>
            </w:r>
            <w:r w:rsidR="001F0E64">
              <w:rPr>
                <w:rFonts w:asciiTheme="majorHAnsi" w:hAnsiTheme="majorHAnsi" w:cs="Calibri"/>
                <w:color w:val="008000"/>
                <w:sz w:val="19"/>
                <w:szCs w:val="19"/>
              </w:rPr>
              <w:t xml:space="preserve">a. </w:t>
            </w:r>
            <w:r w:rsidR="003668AC" w:rsidRPr="001F0E64">
              <w:rPr>
                <w:rFonts w:asciiTheme="majorHAnsi" w:hAnsiTheme="majorHAnsi" w:cs="Calibri"/>
                <w:color w:val="008000"/>
                <w:sz w:val="19"/>
                <w:szCs w:val="19"/>
              </w:rPr>
              <w:t>Summarize the central ideas in an academic or workplace presentation of complex information, with the key concepts, information,</w:t>
            </w:r>
            <w:r w:rsidR="003668AC" w:rsidRPr="001F0E64">
              <w:rPr>
                <w:rFonts w:asciiTheme="majorHAnsi" w:hAnsiTheme="majorHAnsi"/>
                <w:color w:val="008000"/>
                <w:sz w:val="19"/>
                <w:szCs w:val="19"/>
              </w:rPr>
              <w:t xml:space="preserve"> and examples.</w:t>
            </w:r>
          </w:p>
          <w:p w14:paraId="36F7D9C9" w14:textId="77777777" w:rsidR="003668AC" w:rsidRPr="001F0E64" w:rsidRDefault="003668AC" w:rsidP="000218DB">
            <w:pPr>
              <w:pStyle w:val="ListParagraph"/>
              <w:ind w:left="0"/>
              <w:rPr>
                <w:rFonts w:asciiTheme="majorHAnsi" w:hAnsiTheme="majorHAnsi"/>
                <w:color w:val="E36C0A" w:themeColor="accent6" w:themeShade="BF"/>
                <w:sz w:val="19"/>
                <w:szCs w:val="19"/>
              </w:rPr>
            </w:pPr>
          </w:p>
          <w:p w14:paraId="4CC09FCA" w14:textId="1F485589" w:rsidR="003668AC" w:rsidRPr="001F0E64" w:rsidRDefault="00A553B6" w:rsidP="000218DB">
            <w:pPr>
              <w:pStyle w:val="TableParagraph"/>
              <w:spacing w:before="0"/>
              <w:ind w:left="0"/>
              <w:rPr>
                <w:rFonts w:asciiTheme="majorHAnsi" w:hAnsiTheme="majorHAnsi"/>
                <w:sz w:val="19"/>
                <w:szCs w:val="19"/>
              </w:rPr>
            </w:pPr>
            <w:r>
              <w:rPr>
                <w:rFonts w:asciiTheme="majorHAnsi" w:hAnsiTheme="majorHAnsi"/>
                <w:sz w:val="19"/>
                <w:szCs w:val="19"/>
              </w:rPr>
              <w:t>L/S1B.6</w:t>
            </w:r>
            <w:r w:rsidR="001F0E64">
              <w:rPr>
                <w:rFonts w:asciiTheme="majorHAnsi" w:hAnsiTheme="majorHAnsi"/>
                <w:sz w:val="19"/>
                <w:szCs w:val="19"/>
              </w:rPr>
              <w:t xml:space="preserve">b. </w:t>
            </w:r>
            <w:r w:rsidR="003668AC" w:rsidRPr="001F0E64">
              <w:rPr>
                <w:rFonts w:asciiTheme="majorHAnsi" w:hAnsiTheme="majorHAnsi"/>
                <w:sz w:val="19"/>
                <w:szCs w:val="19"/>
              </w:rPr>
              <w:t xml:space="preserve">Distinguish between inferences and assumptions. </w:t>
            </w:r>
          </w:p>
          <w:p w14:paraId="74F36ADB" w14:textId="77777777" w:rsidR="001F0E64" w:rsidRDefault="001F0E64"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p>
          <w:p w14:paraId="14BED7BC" w14:textId="30934774"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r>
              <w:rPr>
                <w:rFonts w:asciiTheme="majorHAnsi" w:hAnsiTheme="majorHAnsi"/>
                <w:color w:val="auto"/>
                <w:sz w:val="19"/>
                <w:szCs w:val="19"/>
              </w:rPr>
              <w:t>L/S1B.6</w:t>
            </w:r>
            <w:r w:rsidR="001F0E64">
              <w:rPr>
                <w:rFonts w:asciiTheme="majorHAnsi" w:hAnsiTheme="majorHAnsi"/>
                <w:color w:val="0070C0"/>
                <w:sz w:val="19"/>
                <w:szCs w:val="19"/>
              </w:rPr>
              <w:t xml:space="preserve">c. </w:t>
            </w:r>
            <w:r w:rsidR="003668AC" w:rsidRPr="001F0E64">
              <w:rPr>
                <w:rFonts w:asciiTheme="majorHAnsi" w:hAnsiTheme="majorHAnsi"/>
                <w:color w:val="0070C0"/>
                <w:sz w:val="19"/>
                <w:szCs w:val="19"/>
              </w:rPr>
              <w:t xml:space="preserve">Delineate a speaker’s argument and specific claims, evaluating the soundness of the reasoning </w:t>
            </w:r>
            <w:r w:rsidR="006F40B0" w:rsidRPr="001F0E64">
              <w:rPr>
                <w:rFonts w:asciiTheme="majorHAnsi" w:hAnsiTheme="majorHAnsi"/>
                <w:color w:val="C00000"/>
                <w:sz w:val="19"/>
                <w:szCs w:val="19"/>
              </w:rPr>
              <w:t>(</w:t>
            </w:r>
            <w:r w:rsidR="006F40B0" w:rsidRPr="001F0E64">
              <w:rPr>
                <w:rFonts w:asciiTheme="majorHAnsi" w:hAnsiTheme="majorHAnsi"/>
                <w:i/>
                <w:color w:val="C00000"/>
                <w:sz w:val="19"/>
                <w:szCs w:val="19"/>
              </w:rPr>
              <w:t>e.g., selective editing, name</w:t>
            </w:r>
            <w:r w:rsidR="002510EC">
              <w:rPr>
                <w:rFonts w:asciiTheme="majorHAnsi" w:hAnsiTheme="majorHAnsi"/>
                <w:i/>
                <w:color w:val="C00000"/>
                <w:sz w:val="19"/>
                <w:szCs w:val="19"/>
              </w:rPr>
              <w:t>-</w:t>
            </w:r>
            <w:r w:rsidR="006F40B0" w:rsidRPr="001F0E64">
              <w:rPr>
                <w:rFonts w:asciiTheme="majorHAnsi" w:hAnsiTheme="majorHAnsi"/>
                <w:i/>
                <w:color w:val="C00000"/>
                <w:sz w:val="19"/>
                <w:szCs w:val="19"/>
              </w:rPr>
              <w:t>dropping, statistics in or out of context</w:t>
            </w:r>
            <w:r w:rsidR="006F40B0" w:rsidRPr="001F0E64">
              <w:rPr>
                <w:rFonts w:asciiTheme="majorHAnsi" w:hAnsiTheme="majorHAnsi"/>
                <w:color w:val="C00000"/>
                <w:sz w:val="19"/>
                <w:szCs w:val="19"/>
              </w:rPr>
              <w:t>)</w:t>
            </w:r>
            <w:r>
              <w:rPr>
                <w:rFonts w:asciiTheme="majorHAnsi" w:hAnsiTheme="majorHAnsi"/>
                <w:color w:val="C00000"/>
                <w:sz w:val="19"/>
                <w:szCs w:val="19"/>
              </w:rPr>
              <w:t xml:space="preserve"> </w:t>
            </w:r>
            <w:r w:rsidR="003668AC" w:rsidRPr="001F0E64">
              <w:rPr>
                <w:rFonts w:asciiTheme="majorHAnsi" w:hAnsiTheme="majorHAnsi"/>
                <w:color w:val="0070C0"/>
                <w:sz w:val="19"/>
                <w:szCs w:val="19"/>
              </w:rPr>
              <w:lastRenderedPageBreak/>
              <w:t xml:space="preserve">and </w:t>
            </w:r>
            <w:r w:rsidR="00CA5287">
              <w:rPr>
                <w:rFonts w:asciiTheme="majorHAnsi" w:hAnsiTheme="majorHAnsi"/>
                <w:color w:val="0070C0"/>
                <w:sz w:val="19"/>
                <w:szCs w:val="19"/>
              </w:rPr>
              <w:t xml:space="preserve">the </w:t>
            </w:r>
            <w:r w:rsidR="003668AC" w:rsidRPr="001F0E64">
              <w:rPr>
                <w:rFonts w:asciiTheme="majorHAnsi" w:hAnsiTheme="majorHAnsi"/>
                <w:color w:val="0070C0"/>
                <w:sz w:val="19"/>
                <w:szCs w:val="19"/>
              </w:rPr>
              <w:t>relevance and sufficiency of the evidence.</w:t>
            </w:r>
          </w:p>
          <w:p w14:paraId="7867087B" w14:textId="77777777" w:rsidR="003668AC" w:rsidRPr="001F0E64" w:rsidRDefault="003668AC" w:rsidP="000218DB">
            <w:pPr>
              <w:pStyle w:val="TableParagraph"/>
              <w:tabs>
                <w:tab w:val="left" w:pos="259"/>
              </w:tabs>
              <w:spacing w:before="0"/>
              <w:ind w:left="0"/>
              <w:rPr>
                <w:rFonts w:asciiTheme="majorHAnsi" w:hAnsiTheme="majorHAnsi"/>
                <w:color w:val="008000"/>
                <w:sz w:val="19"/>
                <w:szCs w:val="19"/>
              </w:rPr>
            </w:pPr>
          </w:p>
          <w:p w14:paraId="23BD57F0" w14:textId="7886617C" w:rsidR="003668AC" w:rsidRPr="001F0E64" w:rsidRDefault="00A553B6" w:rsidP="000218DB">
            <w:pPr>
              <w:pStyle w:val="TableParagraph"/>
              <w:tabs>
                <w:tab w:val="left" w:pos="259"/>
              </w:tabs>
              <w:spacing w:before="0"/>
              <w:ind w:left="0"/>
              <w:rPr>
                <w:rFonts w:asciiTheme="majorHAnsi" w:hAnsiTheme="majorHAnsi"/>
                <w:color w:val="0070C0"/>
                <w:sz w:val="19"/>
                <w:szCs w:val="19"/>
              </w:rPr>
            </w:pPr>
            <w:r>
              <w:rPr>
                <w:rFonts w:asciiTheme="majorHAnsi" w:hAnsiTheme="majorHAnsi"/>
                <w:sz w:val="19"/>
                <w:szCs w:val="19"/>
              </w:rPr>
              <w:t>L/S1B.6</w:t>
            </w:r>
            <w:r w:rsidR="001F0E64">
              <w:rPr>
                <w:rFonts w:asciiTheme="majorHAnsi" w:hAnsiTheme="majorHAnsi"/>
                <w:color w:val="0070C0"/>
                <w:sz w:val="19"/>
                <w:szCs w:val="19"/>
              </w:rPr>
              <w:t xml:space="preserve">d. </w:t>
            </w:r>
            <w:r w:rsidR="003668AC" w:rsidRPr="001F0E64">
              <w:rPr>
                <w:rFonts w:asciiTheme="majorHAnsi" w:hAnsiTheme="majorHAnsi"/>
                <w:color w:val="0070C0"/>
                <w:sz w:val="19"/>
                <w:szCs w:val="19"/>
              </w:rPr>
              <w:t xml:space="preserve">Identify when irrelevant evidence is introduced. </w:t>
            </w:r>
          </w:p>
          <w:p w14:paraId="043E79D3"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5D6AD640" w14:textId="1CEBB77F"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19"/>
                <w:szCs w:val="19"/>
              </w:rPr>
            </w:pPr>
            <w:r>
              <w:rPr>
                <w:rFonts w:asciiTheme="majorHAnsi" w:hAnsiTheme="majorHAnsi"/>
                <w:color w:val="auto"/>
                <w:sz w:val="19"/>
                <w:szCs w:val="19"/>
              </w:rPr>
              <w:t>L/S1B.6</w:t>
            </w:r>
            <w:r w:rsidR="001F0E64">
              <w:rPr>
                <w:rFonts w:asciiTheme="majorHAnsi" w:hAnsiTheme="majorHAnsi"/>
                <w:color w:val="0070C0"/>
                <w:sz w:val="19"/>
                <w:szCs w:val="19"/>
              </w:rPr>
              <w:t xml:space="preserve">e. </w:t>
            </w:r>
            <w:r w:rsidR="003668AC" w:rsidRPr="001F0E64">
              <w:rPr>
                <w:rFonts w:asciiTheme="majorHAnsi" w:hAnsiTheme="majorHAnsi"/>
                <w:color w:val="0070C0"/>
                <w:sz w:val="19"/>
                <w:szCs w:val="19"/>
              </w:rPr>
              <w:t>Compare the point of view of two or more speakers for how they treat the same topic, including which details they include and emphasize in their respective accounts.</w:t>
            </w:r>
          </w:p>
        </w:tc>
      </w:tr>
      <w:tr w:rsidR="00721BEB" w:rsidRPr="00853259" w14:paraId="57DF04CD" w14:textId="77777777" w:rsidTr="00A553B6">
        <w:tc>
          <w:tcPr>
            <w:tcW w:w="14559" w:type="dxa"/>
            <w:gridSpan w:val="6"/>
          </w:tcPr>
          <w:p w14:paraId="7E387B4C" w14:textId="03C4E71C" w:rsidR="00AB6F2C" w:rsidRPr="00A56812" w:rsidRDefault="009E796F" w:rsidP="000218DB">
            <w:pPr>
              <w:widowControl w:val="0"/>
              <w:rPr>
                <w:rFonts w:asciiTheme="majorHAnsi" w:hAnsiTheme="majorHAnsi"/>
                <w:b/>
                <w:sz w:val="22"/>
                <w:szCs w:val="22"/>
              </w:rPr>
            </w:pPr>
            <w:r w:rsidRPr="00A56812">
              <w:rPr>
                <w:rFonts w:asciiTheme="majorHAnsi" w:hAnsiTheme="majorHAnsi"/>
                <w:b/>
                <w:sz w:val="22"/>
                <w:szCs w:val="22"/>
              </w:rPr>
              <w:lastRenderedPageBreak/>
              <w:t>C. Communicate information, ideas, and arguments with increasing fluency.</w:t>
            </w:r>
          </w:p>
        </w:tc>
      </w:tr>
      <w:tr w:rsidR="003668AC" w:rsidRPr="00853259" w14:paraId="2D30F03C" w14:textId="77777777" w:rsidTr="002510EC">
        <w:trPr>
          <w:trHeight w:val="186"/>
        </w:trPr>
        <w:tc>
          <w:tcPr>
            <w:tcW w:w="2335" w:type="dxa"/>
          </w:tcPr>
          <w:p w14:paraId="060806AE" w14:textId="50977EF4" w:rsidR="00B843E3" w:rsidRPr="00B843E3" w:rsidRDefault="00A553B6" w:rsidP="000218DB">
            <w:pPr>
              <w:shd w:val="clear" w:color="auto" w:fill="FFFFFF"/>
              <w:rPr>
                <w:rFonts w:asciiTheme="majorHAnsi" w:hAnsiTheme="majorHAnsi"/>
                <w:color w:val="222222"/>
                <w:sz w:val="19"/>
                <w:szCs w:val="19"/>
              </w:rPr>
            </w:pPr>
            <w:r>
              <w:rPr>
                <w:rFonts w:asciiTheme="majorHAnsi" w:hAnsiTheme="majorHAnsi"/>
                <w:color w:val="auto"/>
                <w:sz w:val="19"/>
                <w:szCs w:val="19"/>
              </w:rPr>
              <w:t>L/S1C.1</w:t>
            </w:r>
            <w:r w:rsidR="00B843E3">
              <w:rPr>
                <w:rFonts w:asciiTheme="majorHAnsi" w:hAnsiTheme="majorHAnsi"/>
                <w:color w:val="E36C0A" w:themeColor="accent6" w:themeShade="BF"/>
                <w:sz w:val="19"/>
                <w:szCs w:val="19"/>
              </w:rPr>
              <w:t xml:space="preserve">a. </w:t>
            </w:r>
            <w:r w:rsidR="008A3A69">
              <w:rPr>
                <w:rFonts w:asciiTheme="majorHAnsi" w:hAnsiTheme="majorHAnsi"/>
                <w:color w:val="E36C0A" w:themeColor="accent6" w:themeShade="BF"/>
                <w:sz w:val="19"/>
                <w:szCs w:val="19"/>
              </w:rPr>
              <w:t>Use key words,</w:t>
            </w:r>
            <w:r w:rsidR="003668AC" w:rsidRPr="001F0E64">
              <w:rPr>
                <w:rFonts w:asciiTheme="majorHAnsi" w:hAnsiTheme="majorHAnsi"/>
                <w:color w:val="E36C0A" w:themeColor="accent6" w:themeShade="BF"/>
                <w:sz w:val="19"/>
                <w:szCs w:val="19"/>
              </w:rPr>
              <w:t xml:space="preserve"> </w:t>
            </w:r>
            <w:r w:rsidR="00B843E3">
              <w:rPr>
                <w:rFonts w:asciiTheme="majorHAnsi" w:hAnsiTheme="majorHAnsi"/>
                <w:color w:val="E36C0A" w:themeColor="accent6" w:themeShade="BF"/>
                <w:sz w:val="19"/>
                <w:szCs w:val="19"/>
              </w:rPr>
              <w:t xml:space="preserve">simple sentences, </w:t>
            </w:r>
            <w:r w:rsidR="003668AC" w:rsidRPr="001F0E64">
              <w:rPr>
                <w:rFonts w:asciiTheme="majorHAnsi" w:hAnsiTheme="majorHAnsi"/>
                <w:color w:val="E36C0A" w:themeColor="accent6" w:themeShade="BF"/>
                <w:sz w:val="19"/>
                <w:szCs w:val="19"/>
              </w:rPr>
              <w:t>basic routine phrases</w:t>
            </w:r>
            <w:r w:rsidR="008A3A69">
              <w:rPr>
                <w:rFonts w:asciiTheme="majorHAnsi" w:hAnsiTheme="majorHAnsi"/>
                <w:color w:val="E36C0A" w:themeColor="accent6" w:themeShade="BF"/>
                <w:sz w:val="19"/>
                <w:szCs w:val="19"/>
              </w:rPr>
              <w:t>,</w:t>
            </w:r>
            <w:r w:rsidR="003668AC" w:rsidRPr="001F0E64">
              <w:rPr>
                <w:rFonts w:asciiTheme="majorHAnsi" w:hAnsiTheme="majorHAnsi"/>
                <w:color w:val="E36C0A" w:themeColor="accent6" w:themeShade="BF"/>
                <w:sz w:val="19"/>
                <w:szCs w:val="19"/>
              </w:rPr>
              <w:t xml:space="preserve"> and formulaic speech </w:t>
            </w:r>
            <w:r w:rsidR="003668AC" w:rsidRPr="001F0E64">
              <w:rPr>
                <w:rFonts w:asciiTheme="majorHAnsi" w:hAnsiTheme="majorHAnsi"/>
                <w:i/>
                <w:color w:val="E36C0A" w:themeColor="accent6" w:themeShade="BF"/>
                <w:sz w:val="19"/>
                <w:szCs w:val="19"/>
              </w:rPr>
              <w:t xml:space="preserve">(e.g., </w:t>
            </w:r>
            <w:r w:rsidR="00F428A6">
              <w:rPr>
                <w:rFonts w:asciiTheme="majorHAnsi" w:hAnsiTheme="majorHAnsi"/>
                <w:i/>
                <w:color w:val="E36C0A" w:themeColor="accent6" w:themeShade="BF"/>
                <w:sz w:val="19"/>
                <w:szCs w:val="19"/>
              </w:rPr>
              <w:t>excuse me, how are</w:t>
            </w:r>
            <w:r w:rsidR="003668AC" w:rsidRPr="001F0E64">
              <w:rPr>
                <w:rFonts w:asciiTheme="majorHAnsi" w:hAnsiTheme="majorHAnsi"/>
                <w:i/>
                <w:color w:val="E36C0A" w:themeColor="accent6" w:themeShade="BF"/>
                <w:sz w:val="19"/>
                <w:szCs w:val="19"/>
              </w:rPr>
              <w:t xml:space="preserve"> you</w:t>
            </w:r>
            <w:proofErr w:type="gramStart"/>
            <w:r w:rsidR="00F428A6">
              <w:rPr>
                <w:rFonts w:asciiTheme="majorHAnsi" w:hAnsiTheme="majorHAnsi"/>
                <w:i/>
                <w:color w:val="E36C0A" w:themeColor="accent6" w:themeShade="BF"/>
                <w:sz w:val="19"/>
                <w:szCs w:val="19"/>
              </w:rPr>
              <w:t>?,</w:t>
            </w:r>
            <w:proofErr w:type="gramEnd"/>
            <w:r w:rsidR="00F428A6">
              <w:rPr>
                <w:rFonts w:asciiTheme="majorHAnsi" w:hAnsiTheme="majorHAnsi"/>
                <w:i/>
                <w:color w:val="E36C0A" w:themeColor="accent6" w:themeShade="BF"/>
                <w:sz w:val="19"/>
                <w:szCs w:val="19"/>
              </w:rPr>
              <w:t xml:space="preserve"> sorry</w:t>
            </w:r>
            <w:r w:rsidR="003668AC" w:rsidRPr="001F0E64">
              <w:rPr>
                <w:rFonts w:asciiTheme="majorHAnsi" w:hAnsiTheme="majorHAnsi"/>
                <w:i/>
                <w:color w:val="E36C0A" w:themeColor="accent6" w:themeShade="BF"/>
                <w:sz w:val="19"/>
                <w:szCs w:val="19"/>
              </w:rPr>
              <w:t>)</w:t>
            </w:r>
            <w:r w:rsidR="00B843E3">
              <w:rPr>
                <w:rFonts w:asciiTheme="majorHAnsi" w:hAnsiTheme="majorHAnsi"/>
                <w:i/>
                <w:color w:val="E36C0A" w:themeColor="accent6" w:themeShade="BF"/>
                <w:sz w:val="19"/>
                <w:szCs w:val="19"/>
              </w:rPr>
              <w:t xml:space="preserve"> </w:t>
            </w:r>
            <w:r w:rsidR="00B843E3" w:rsidRPr="00B843E3">
              <w:rPr>
                <w:rFonts w:asciiTheme="majorHAnsi" w:hAnsiTheme="majorHAnsi"/>
                <w:color w:val="E36C0A" w:themeColor="accent6" w:themeShade="BF"/>
                <w:sz w:val="19"/>
                <w:szCs w:val="19"/>
              </w:rPr>
              <w:t>to communicate a general idea.</w:t>
            </w:r>
          </w:p>
          <w:p w14:paraId="1A129409" w14:textId="77777777" w:rsidR="00B843E3" w:rsidRDefault="00B843E3" w:rsidP="000218DB">
            <w:pPr>
              <w:pStyle w:val="TableParagraph"/>
              <w:spacing w:before="0"/>
              <w:ind w:left="0"/>
              <w:rPr>
                <w:rFonts w:asciiTheme="majorHAnsi" w:hAnsiTheme="majorHAnsi"/>
                <w:color w:val="E36C0A" w:themeColor="accent6" w:themeShade="BF"/>
                <w:sz w:val="19"/>
                <w:szCs w:val="19"/>
              </w:rPr>
            </w:pPr>
          </w:p>
          <w:p w14:paraId="38301F6E" w14:textId="228A308B" w:rsidR="003668AC" w:rsidRDefault="00A553B6" w:rsidP="000218DB">
            <w:pPr>
              <w:pStyle w:val="TableParagraph"/>
              <w:tabs>
                <w:tab w:val="left" w:pos="260"/>
              </w:tabs>
              <w:spacing w:before="0"/>
              <w:ind w:left="0"/>
              <w:rPr>
                <w:rFonts w:asciiTheme="majorHAnsi" w:eastAsia="Times New Roman" w:hAnsiTheme="majorHAnsi" w:cs="Times New Roman"/>
                <w:color w:val="000000" w:themeColor="text1"/>
                <w:sz w:val="19"/>
                <w:szCs w:val="19"/>
              </w:rPr>
            </w:pPr>
            <w:r>
              <w:rPr>
                <w:rFonts w:asciiTheme="majorHAnsi" w:hAnsiTheme="majorHAnsi"/>
                <w:sz w:val="19"/>
                <w:szCs w:val="19"/>
              </w:rPr>
              <w:t>L/S1C.1</w:t>
            </w:r>
            <w:r w:rsidR="00B843E3">
              <w:rPr>
                <w:rFonts w:asciiTheme="majorHAnsi" w:eastAsia="Times New Roman" w:hAnsiTheme="majorHAnsi" w:cs="Times New Roman"/>
                <w:color w:val="339933"/>
                <w:sz w:val="19"/>
                <w:szCs w:val="19"/>
              </w:rPr>
              <w:t xml:space="preserve">b. </w:t>
            </w:r>
            <w:r w:rsidR="00E16EE7">
              <w:rPr>
                <w:rFonts w:asciiTheme="majorHAnsi" w:eastAsia="Times New Roman" w:hAnsiTheme="majorHAnsi" w:cs="Times New Roman"/>
                <w:color w:val="339933"/>
                <w:sz w:val="19"/>
                <w:szCs w:val="19"/>
              </w:rPr>
              <w:t>E</w:t>
            </w:r>
            <w:r w:rsidR="003668AC" w:rsidRPr="001F0E64">
              <w:rPr>
                <w:rFonts w:asciiTheme="majorHAnsi" w:eastAsia="Times New Roman" w:hAnsiTheme="majorHAnsi" w:cs="Times New Roman"/>
                <w:color w:val="339933"/>
                <w:sz w:val="19"/>
                <w:szCs w:val="19"/>
              </w:rPr>
              <w:t xml:space="preserve">xpress a </w:t>
            </w:r>
            <w:r w:rsidR="003668AC" w:rsidRPr="001F0E64">
              <w:rPr>
                <w:rFonts w:asciiTheme="majorHAnsi" w:eastAsia="Times New Roman" w:hAnsiTheme="majorHAnsi" w:cs="Times New Roman"/>
                <w:color w:val="000000" w:themeColor="text1"/>
                <w:sz w:val="19"/>
                <w:szCs w:val="19"/>
              </w:rPr>
              <w:t xml:space="preserve">simple </w:t>
            </w:r>
            <w:r w:rsidR="003668AC" w:rsidRPr="001F0E64">
              <w:rPr>
                <w:rFonts w:asciiTheme="majorHAnsi" w:eastAsia="Times New Roman" w:hAnsiTheme="majorHAnsi" w:cs="Times New Roman"/>
                <w:color w:val="339933"/>
                <w:sz w:val="19"/>
                <w:szCs w:val="19"/>
              </w:rPr>
              <w:t xml:space="preserve">preference or opinion </w:t>
            </w:r>
            <w:r w:rsidR="003668AC" w:rsidRPr="001F0E64">
              <w:rPr>
                <w:rFonts w:asciiTheme="majorHAnsi" w:eastAsia="Times New Roman" w:hAnsiTheme="majorHAnsi" w:cs="Times New Roman"/>
                <w:color w:val="000000" w:themeColor="text1"/>
                <w:sz w:val="19"/>
                <w:szCs w:val="19"/>
              </w:rPr>
              <w:t>(</w:t>
            </w:r>
            <w:r w:rsidR="003668AC" w:rsidRPr="001F0E64">
              <w:rPr>
                <w:rFonts w:asciiTheme="majorHAnsi" w:eastAsia="Times New Roman" w:hAnsiTheme="majorHAnsi" w:cs="Times New Roman"/>
                <w:i/>
                <w:color w:val="000000" w:themeColor="text1"/>
                <w:sz w:val="19"/>
                <w:szCs w:val="19"/>
              </w:rPr>
              <w:t>e.g., I like/don’t like</w:t>
            </w:r>
            <w:r w:rsidR="003668AC" w:rsidRPr="001F0E64">
              <w:rPr>
                <w:rFonts w:asciiTheme="majorHAnsi" w:eastAsia="Times New Roman" w:hAnsiTheme="majorHAnsi" w:cs="Times New Roman"/>
                <w:color w:val="000000" w:themeColor="text1"/>
                <w:sz w:val="19"/>
                <w:szCs w:val="19"/>
              </w:rPr>
              <w:t>).</w:t>
            </w:r>
          </w:p>
          <w:p w14:paraId="484DB4FE" w14:textId="73C8BB76" w:rsidR="003668AC" w:rsidRPr="001F0E64" w:rsidRDefault="003668AC" w:rsidP="000218DB">
            <w:pPr>
              <w:pStyle w:val="Default"/>
              <w:rPr>
                <w:rFonts w:eastAsia="Times New Roman" w:cs="Helvetica"/>
                <w:b/>
                <w:bCs/>
                <w:color w:val="000000" w:themeColor="text1"/>
                <w:sz w:val="19"/>
                <w:szCs w:val="19"/>
              </w:rPr>
            </w:pPr>
          </w:p>
          <w:p w14:paraId="68255634" w14:textId="31CE3157" w:rsidR="003668AC" w:rsidRPr="001F0E64" w:rsidRDefault="00A553B6" w:rsidP="000218DB">
            <w:pPr>
              <w:pStyle w:val="Default"/>
              <w:rPr>
                <w:rFonts w:eastAsia="Times New Roman" w:cs="Helvetica"/>
                <w:bCs/>
                <w:color w:val="000000" w:themeColor="text1"/>
                <w:sz w:val="19"/>
                <w:szCs w:val="19"/>
              </w:rPr>
            </w:pPr>
            <w:r>
              <w:rPr>
                <w:rFonts w:asciiTheme="majorHAnsi" w:hAnsiTheme="majorHAnsi"/>
                <w:color w:val="auto"/>
                <w:sz w:val="19"/>
                <w:szCs w:val="19"/>
              </w:rPr>
              <w:t>L/S1C.1</w:t>
            </w:r>
            <w:r w:rsidR="00B843E3">
              <w:rPr>
                <w:rFonts w:eastAsia="Times New Roman" w:cs="Helvetica"/>
                <w:bCs/>
                <w:color w:val="000000" w:themeColor="text1"/>
                <w:sz w:val="19"/>
                <w:szCs w:val="19"/>
              </w:rPr>
              <w:t xml:space="preserve">c. </w:t>
            </w:r>
            <w:r w:rsidR="003668AC" w:rsidRPr="001F0E64">
              <w:rPr>
                <w:rFonts w:eastAsia="Times New Roman" w:cs="Helvetica"/>
                <w:bCs/>
                <w:color w:val="000000" w:themeColor="text1"/>
                <w:sz w:val="19"/>
                <w:szCs w:val="19"/>
              </w:rPr>
              <w:t xml:space="preserve">Produce spoken words and </w:t>
            </w:r>
            <w:r w:rsidR="00F428A6">
              <w:rPr>
                <w:rFonts w:eastAsia="Times New Roman" w:cs="Helvetica"/>
                <w:bCs/>
                <w:color w:val="000000" w:themeColor="text1"/>
                <w:sz w:val="19"/>
                <w:szCs w:val="19"/>
              </w:rPr>
              <w:t xml:space="preserve">simple </w:t>
            </w:r>
            <w:r w:rsidR="003668AC" w:rsidRPr="001F0E64">
              <w:rPr>
                <w:rFonts w:eastAsia="Times New Roman" w:cs="Helvetica"/>
                <w:bCs/>
                <w:color w:val="000000" w:themeColor="text1"/>
                <w:sz w:val="19"/>
                <w:szCs w:val="19"/>
              </w:rPr>
              <w:t>sentences based on modeled speech.</w:t>
            </w:r>
          </w:p>
          <w:p w14:paraId="7B68F23D" w14:textId="77777777" w:rsidR="003668AC" w:rsidRPr="001F0E64" w:rsidRDefault="003668AC" w:rsidP="000218DB">
            <w:pPr>
              <w:pStyle w:val="Default"/>
              <w:rPr>
                <w:rFonts w:cstheme="minorHAnsi"/>
                <w:color w:val="000000" w:themeColor="text1"/>
                <w:sz w:val="19"/>
                <w:szCs w:val="19"/>
              </w:rPr>
            </w:pPr>
          </w:p>
          <w:p w14:paraId="0421F6D7" w14:textId="7AE9ABFB" w:rsidR="003668AC" w:rsidRPr="001F0E64" w:rsidRDefault="00A553B6" w:rsidP="000218DB">
            <w:pPr>
              <w:rPr>
                <w:rFonts w:asciiTheme="majorHAnsi" w:eastAsia="Times New Roman" w:hAnsiTheme="majorHAnsi" w:cs="Times New Roman"/>
                <w:color w:val="339933"/>
                <w:sz w:val="19"/>
                <w:szCs w:val="19"/>
              </w:rPr>
            </w:pPr>
            <w:r>
              <w:rPr>
                <w:rFonts w:asciiTheme="majorHAnsi" w:hAnsiTheme="majorHAnsi"/>
                <w:color w:val="auto"/>
                <w:sz w:val="19"/>
                <w:szCs w:val="19"/>
              </w:rPr>
              <w:t>L/S1C.1</w:t>
            </w:r>
            <w:r w:rsidR="00B843E3">
              <w:rPr>
                <w:rFonts w:asciiTheme="majorHAnsi" w:eastAsia="Times New Roman" w:hAnsiTheme="majorHAnsi" w:cs="Times New Roman"/>
                <w:color w:val="339933"/>
                <w:sz w:val="19"/>
                <w:szCs w:val="19"/>
              </w:rPr>
              <w:t xml:space="preserve">d. </w:t>
            </w:r>
            <w:r w:rsidR="003668AC" w:rsidRPr="001F0E64">
              <w:rPr>
                <w:rFonts w:asciiTheme="majorHAnsi" w:eastAsia="Times New Roman" w:hAnsiTheme="majorHAnsi" w:cs="Times New Roman"/>
                <w:color w:val="339933"/>
                <w:sz w:val="19"/>
                <w:szCs w:val="19"/>
              </w:rPr>
              <w:t xml:space="preserve">Speak audibly and intelligibly, using gestures to </w:t>
            </w:r>
            <w:r w:rsidR="00B843E3">
              <w:rPr>
                <w:rFonts w:asciiTheme="majorHAnsi" w:eastAsia="Times New Roman" w:hAnsiTheme="majorHAnsi" w:cs="Times New Roman"/>
                <w:color w:val="339933"/>
                <w:sz w:val="19"/>
                <w:szCs w:val="19"/>
              </w:rPr>
              <w:t xml:space="preserve">help convey </w:t>
            </w:r>
            <w:r w:rsidR="00B843E3">
              <w:rPr>
                <w:rFonts w:asciiTheme="majorHAnsi" w:eastAsia="Times New Roman" w:hAnsiTheme="majorHAnsi" w:cs="Times New Roman"/>
                <w:color w:val="339933"/>
                <w:sz w:val="19"/>
                <w:szCs w:val="19"/>
              </w:rPr>
              <w:lastRenderedPageBreak/>
              <w:t>ideas, feelings, and information</w:t>
            </w:r>
            <w:r w:rsidR="003668AC" w:rsidRPr="001F0E64">
              <w:rPr>
                <w:rFonts w:asciiTheme="majorHAnsi" w:eastAsia="Times New Roman" w:hAnsiTheme="majorHAnsi" w:cs="Times New Roman"/>
                <w:color w:val="339933"/>
                <w:sz w:val="19"/>
                <w:szCs w:val="19"/>
              </w:rPr>
              <w:t xml:space="preserve">. </w:t>
            </w:r>
          </w:p>
          <w:p w14:paraId="4DBCB4CE" w14:textId="11706C15" w:rsidR="003668AC" w:rsidRPr="001F0E64" w:rsidRDefault="003668AC" w:rsidP="000218DB">
            <w:pPr>
              <w:rPr>
                <w:rFonts w:asciiTheme="majorHAnsi" w:eastAsia="Times New Roman" w:hAnsiTheme="majorHAnsi" w:cs="Helvetica"/>
                <w:b/>
                <w:bCs/>
                <w:sz w:val="19"/>
                <w:szCs w:val="19"/>
              </w:rPr>
            </w:pPr>
          </w:p>
        </w:tc>
        <w:tc>
          <w:tcPr>
            <w:tcW w:w="2250" w:type="dxa"/>
          </w:tcPr>
          <w:p w14:paraId="25911071" w14:textId="4E479ED6" w:rsidR="003668AC" w:rsidRPr="001F0E64" w:rsidRDefault="00A553B6" w:rsidP="000218DB">
            <w:pPr>
              <w:pStyle w:val="TableParagraph"/>
              <w:tabs>
                <w:tab w:val="left" w:pos="241"/>
              </w:tabs>
              <w:spacing w:before="0"/>
              <w:ind w:left="0"/>
              <w:rPr>
                <w:rFonts w:asciiTheme="majorHAnsi" w:hAnsiTheme="majorHAnsi"/>
                <w:color w:val="C00000"/>
                <w:kern w:val="2"/>
                <w:sz w:val="19"/>
                <w:szCs w:val="19"/>
              </w:rPr>
            </w:pPr>
            <w:r>
              <w:rPr>
                <w:rFonts w:asciiTheme="majorHAnsi" w:hAnsiTheme="majorHAnsi"/>
                <w:sz w:val="19"/>
                <w:szCs w:val="19"/>
              </w:rPr>
              <w:lastRenderedPageBreak/>
              <w:t>L/S1C.2</w:t>
            </w:r>
            <w:r w:rsidR="00B843E3">
              <w:rPr>
                <w:rFonts w:asciiTheme="majorHAnsi" w:eastAsia="Times New Roman" w:hAnsiTheme="majorHAnsi" w:cs="Helvetica"/>
                <w:bCs/>
                <w:color w:val="E36C0A" w:themeColor="accent6" w:themeShade="BF"/>
                <w:sz w:val="19"/>
                <w:szCs w:val="19"/>
              </w:rPr>
              <w:t xml:space="preserve">a. </w:t>
            </w:r>
            <w:r w:rsidR="0048449C">
              <w:rPr>
                <w:rFonts w:asciiTheme="majorHAnsi" w:eastAsia="Times New Roman" w:hAnsiTheme="majorHAnsi" w:cs="Helvetica"/>
                <w:bCs/>
                <w:color w:val="E36C0A" w:themeColor="accent6" w:themeShade="BF"/>
                <w:sz w:val="19"/>
                <w:szCs w:val="19"/>
              </w:rPr>
              <w:t>Produce</w:t>
            </w:r>
            <w:r w:rsidR="003668AC" w:rsidRPr="001F0E64">
              <w:rPr>
                <w:rFonts w:asciiTheme="majorHAnsi" w:eastAsia="Times New Roman" w:hAnsiTheme="majorHAnsi" w:cs="Helvetica"/>
                <w:bCs/>
                <w:color w:val="E36C0A" w:themeColor="accent6" w:themeShade="BF"/>
                <w:sz w:val="19"/>
                <w:szCs w:val="19"/>
              </w:rPr>
              <w:t xml:space="preserve"> simple affirmative and negative statements on everyday topics (</w:t>
            </w:r>
            <w:r w:rsidR="003668AC" w:rsidRPr="001F0E64">
              <w:rPr>
                <w:rFonts w:asciiTheme="majorHAnsi" w:eastAsia="Times New Roman" w:hAnsiTheme="majorHAnsi" w:cs="Helvetica"/>
                <w:bCs/>
                <w:i/>
                <w:color w:val="E36C0A" w:themeColor="accent6" w:themeShade="BF"/>
                <w:sz w:val="19"/>
                <w:szCs w:val="19"/>
              </w:rPr>
              <w:t>e.g., daily activities, preferences</w:t>
            </w:r>
            <w:r w:rsidR="00F428A6">
              <w:rPr>
                <w:rFonts w:asciiTheme="majorHAnsi" w:eastAsia="Times New Roman" w:hAnsiTheme="majorHAnsi" w:cs="Helvetica"/>
                <w:bCs/>
                <w:i/>
                <w:color w:val="E36C0A" w:themeColor="accent6" w:themeShade="BF"/>
                <w:sz w:val="19"/>
                <w:szCs w:val="19"/>
              </w:rPr>
              <w:t>,</w:t>
            </w:r>
            <w:r w:rsidR="003668AC" w:rsidRPr="001F0E64">
              <w:rPr>
                <w:rFonts w:asciiTheme="majorHAnsi" w:eastAsia="Times New Roman" w:hAnsiTheme="majorHAnsi" w:cs="Helvetica"/>
                <w:bCs/>
                <w:i/>
                <w:color w:val="E36C0A" w:themeColor="accent6" w:themeShade="BF"/>
                <w:sz w:val="19"/>
                <w:szCs w:val="19"/>
              </w:rPr>
              <w:t xml:space="preserve"> or opinions</w:t>
            </w:r>
            <w:r w:rsidR="003668AC" w:rsidRPr="001F0E64">
              <w:rPr>
                <w:rFonts w:asciiTheme="majorHAnsi" w:eastAsia="Times New Roman" w:hAnsiTheme="majorHAnsi" w:cs="Helvetica"/>
                <w:bCs/>
                <w:color w:val="E36C0A" w:themeColor="accent6" w:themeShade="BF"/>
                <w:sz w:val="19"/>
                <w:szCs w:val="19"/>
              </w:rPr>
              <w:t>).</w:t>
            </w:r>
          </w:p>
          <w:p w14:paraId="023A492E" w14:textId="77777777" w:rsidR="0048449C" w:rsidRDefault="0048449C" w:rsidP="000218DB">
            <w:pPr>
              <w:pStyle w:val="TableParagraph"/>
              <w:tabs>
                <w:tab w:val="left" w:pos="260"/>
              </w:tabs>
              <w:spacing w:before="0"/>
              <w:ind w:left="0"/>
              <w:rPr>
                <w:rFonts w:asciiTheme="majorHAnsi" w:hAnsiTheme="majorHAnsi"/>
                <w:color w:val="C00000"/>
                <w:sz w:val="19"/>
                <w:szCs w:val="19"/>
              </w:rPr>
            </w:pPr>
          </w:p>
          <w:p w14:paraId="1313CBD6" w14:textId="0FCDC67D" w:rsidR="0048449C" w:rsidRPr="0048449C" w:rsidRDefault="00A553B6" w:rsidP="000218DB">
            <w:pPr>
              <w:pStyle w:val="TableParagraph"/>
              <w:tabs>
                <w:tab w:val="left" w:pos="260"/>
              </w:tabs>
              <w:spacing w:before="0"/>
              <w:ind w:left="0"/>
              <w:rPr>
                <w:rFonts w:asciiTheme="majorHAnsi" w:hAnsiTheme="majorHAnsi"/>
                <w:color w:val="C00000"/>
                <w:kern w:val="2"/>
                <w:sz w:val="19"/>
                <w:szCs w:val="19"/>
              </w:rPr>
            </w:pPr>
            <w:r>
              <w:rPr>
                <w:rFonts w:asciiTheme="majorHAnsi" w:hAnsiTheme="majorHAnsi"/>
                <w:sz w:val="19"/>
                <w:szCs w:val="19"/>
              </w:rPr>
              <w:t>L/S1C.2</w:t>
            </w:r>
            <w:r w:rsidR="00B843E3">
              <w:rPr>
                <w:rFonts w:asciiTheme="majorHAnsi" w:hAnsiTheme="majorHAnsi"/>
                <w:color w:val="C00000"/>
                <w:sz w:val="19"/>
                <w:szCs w:val="19"/>
              </w:rPr>
              <w:t xml:space="preserve">b. </w:t>
            </w:r>
            <w:r w:rsidR="0048449C" w:rsidRPr="001F0E64">
              <w:rPr>
                <w:rFonts w:asciiTheme="majorHAnsi" w:hAnsiTheme="majorHAnsi"/>
                <w:color w:val="C00000"/>
                <w:sz w:val="19"/>
                <w:szCs w:val="19"/>
              </w:rPr>
              <w:t xml:space="preserve">State a simple opinion </w:t>
            </w:r>
            <w:r w:rsidR="0048449C" w:rsidRPr="001F0E64">
              <w:rPr>
                <w:rFonts w:asciiTheme="majorHAnsi" w:hAnsiTheme="majorHAnsi"/>
                <w:color w:val="008000"/>
                <w:sz w:val="19"/>
                <w:szCs w:val="19"/>
              </w:rPr>
              <w:t>and give a reason for it.</w:t>
            </w:r>
          </w:p>
          <w:p w14:paraId="35C7BD06" w14:textId="77777777" w:rsidR="003668AC" w:rsidRPr="001F0E64" w:rsidRDefault="003668AC" w:rsidP="000218DB">
            <w:pPr>
              <w:pStyle w:val="Default"/>
              <w:rPr>
                <w:rFonts w:cstheme="minorHAnsi"/>
                <w:color w:val="000000" w:themeColor="text1"/>
                <w:sz w:val="19"/>
                <w:szCs w:val="19"/>
              </w:rPr>
            </w:pPr>
          </w:p>
          <w:p w14:paraId="4AAB5ED4" w14:textId="783BF528" w:rsidR="003668AC" w:rsidRPr="001F0E64" w:rsidRDefault="00A553B6" w:rsidP="000218DB">
            <w:pPr>
              <w:pStyle w:val="Default"/>
              <w:rPr>
                <w:rFonts w:cstheme="minorHAnsi"/>
                <w:color w:val="000000" w:themeColor="text1"/>
                <w:sz w:val="19"/>
                <w:szCs w:val="19"/>
              </w:rPr>
            </w:pPr>
            <w:r>
              <w:rPr>
                <w:rFonts w:asciiTheme="majorHAnsi" w:hAnsiTheme="majorHAnsi"/>
                <w:color w:val="auto"/>
                <w:sz w:val="19"/>
                <w:szCs w:val="19"/>
              </w:rPr>
              <w:t>L/S1C.2</w:t>
            </w:r>
            <w:r w:rsidR="00B843E3">
              <w:rPr>
                <w:rFonts w:cstheme="minorHAnsi"/>
                <w:color w:val="000000" w:themeColor="text1"/>
                <w:sz w:val="19"/>
                <w:szCs w:val="19"/>
              </w:rPr>
              <w:t xml:space="preserve">c. </w:t>
            </w:r>
            <w:r w:rsidR="003668AC" w:rsidRPr="001F0E64">
              <w:rPr>
                <w:rFonts w:cstheme="minorHAnsi"/>
                <w:color w:val="000000" w:themeColor="text1"/>
                <w:sz w:val="19"/>
                <w:szCs w:val="19"/>
              </w:rPr>
              <w:t>Produce short spoken text with growing accuracy upon repetition.</w:t>
            </w:r>
          </w:p>
          <w:p w14:paraId="2B61C814" w14:textId="77777777" w:rsidR="003668AC" w:rsidRPr="001F0E64" w:rsidRDefault="003668AC" w:rsidP="000218DB">
            <w:pPr>
              <w:pStyle w:val="Default"/>
              <w:rPr>
                <w:color w:val="000000" w:themeColor="text1"/>
                <w:sz w:val="19"/>
                <w:szCs w:val="19"/>
              </w:rPr>
            </w:pPr>
          </w:p>
          <w:p w14:paraId="614571AB" w14:textId="5F54E594"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L/S1C.2</w:t>
            </w:r>
            <w:r w:rsidR="00B843E3">
              <w:rPr>
                <w:rFonts w:asciiTheme="majorHAnsi" w:hAnsiTheme="majorHAnsi"/>
                <w:color w:val="C00000"/>
                <w:sz w:val="19"/>
                <w:szCs w:val="19"/>
              </w:rPr>
              <w:t xml:space="preserve">d. </w:t>
            </w:r>
            <w:r w:rsidR="003668AC" w:rsidRPr="001F0E64">
              <w:rPr>
                <w:rFonts w:asciiTheme="majorHAnsi" w:hAnsiTheme="majorHAnsi"/>
                <w:color w:val="C00000"/>
                <w:sz w:val="19"/>
                <w:szCs w:val="19"/>
              </w:rPr>
              <w:t xml:space="preserve">Speak audibly </w:t>
            </w:r>
            <w:r w:rsidR="003668AC" w:rsidRPr="001F0E64">
              <w:rPr>
                <w:rFonts w:asciiTheme="majorHAnsi" w:eastAsia="Times New Roman" w:hAnsiTheme="majorHAnsi" w:cs="Helvetica"/>
                <w:bCs/>
                <w:sz w:val="19"/>
                <w:szCs w:val="19"/>
              </w:rPr>
              <w:t>and intelligibly</w:t>
            </w:r>
            <w:r w:rsidR="003668AC" w:rsidRPr="001F0E64">
              <w:rPr>
                <w:rFonts w:asciiTheme="majorHAnsi" w:hAnsiTheme="majorHAnsi"/>
                <w:color w:val="C00000"/>
                <w:sz w:val="19"/>
                <w:szCs w:val="19"/>
              </w:rPr>
              <w:t xml:space="preserve"> and at an understandable pace. </w:t>
            </w:r>
          </w:p>
          <w:p w14:paraId="5B711482" w14:textId="0DE529A0"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8000"/>
                <w:sz w:val="19"/>
                <w:szCs w:val="19"/>
              </w:rPr>
            </w:pPr>
          </w:p>
        </w:tc>
        <w:tc>
          <w:tcPr>
            <w:tcW w:w="2430" w:type="dxa"/>
          </w:tcPr>
          <w:p w14:paraId="5C50B1D9" w14:textId="1C9C8EAF" w:rsidR="003668AC" w:rsidRPr="001F0E64" w:rsidRDefault="00A553B6" w:rsidP="000218DB">
            <w:pPr>
              <w:pStyle w:val="TableParagraph"/>
              <w:tabs>
                <w:tab w:val="left" w:pos="257"/>
              </w:tabs>
              <w:spacing w:before="0"/>
              <w:ind w:left="0"/>
              <w:rPr>
                <w:rFonts w:asciiTheme="majorHAnsi" w:hAnsiTheme="majorHAnsi"/>
                <w:color w:val="C00000"/>
                <w:kern w:val="2"/>
                <w:sz w:val="19"/>
                <w:szCs w:val="19"/>
              </w:rPr>
            </w:pPr>
            <w:r>
              <w:rPr>
                <w:rFonts w:asciiTheme="majorHAnsi" w:hAnsiTheme="majorHAnsi"/>
                <w:sz w:val="19"/>
                <w:szCs w:val="19"/>
              </w:rPr>
              <w:t>L/S1C.3</w:t>
            </w:r>
            <w:r w:rsidR="00B843E3">
              <w:rPr>
                <w:rFonts w:asciiTheme="majorHAnsi" w:hAnsiTheme="majorHAnsi"/>
                <w:color w:val="0070C0"/>
                <w:sz w:val="19"/>
                <w:szCs w:val="19"/>
              </w:rPr>
              <w:t xml:space="preserve">a. </w:t>
            </w:r>
            <w:r w:rsidR="003668AC" w:rsidRPr="001F0E64">
              <w:rPr>
                <w:rFonts w:asciiTheme="majorHAnsi" w:hAnsiTheme="majorHAnsi"/>
                <w:color w:val="0070C0"/>
                <w:sz w:val="19"/>
                <w:szCs w:val="19"/>
              </w:rPr>
              <w:t>Describe people, places, things, and events with relevant details, expressing ideas and feelings.</w:t>
            </w:r>
          </w:p>
          <w:p w14:paraId="461EB05B" w14:textId="553D5A3B" w:rsidR="003668AC" w:rsidRPr="001F0E64" w:rsidRDefault="003668AC" w:rsidP="000218DB">
            <w:pPr>
              <w:pStyle w:val="TableParagraph"/>
              <w:tabs>
                <w:tab w:val="left" w:pos="257"/>
              </w:tabs>
              <w:spacing w:before="0"/>
              <w:ind w:left="0"/>
              <w:rPr>
                <w:rFonts w:asciiTheme="majorHAnsi" w:eastAsia="Times New Roman" w:hAnsiTheme="majorHAnsi" w:cs="Helvetica"/>
                <w:bCs/>
                <w:color w:val="E36C0A" w:themeColor="accent6" w:themeShade="BF"/>
                <w:sz w:val="19"/>
                <w:szCs w:val="19"/>
              </w:rPr>
            </w:pPr>
          </w:p>
          <w:p w14:paraId="0D8642DD" w14:textId="3E35B681" w:rsidR="003668AC" w:rsidRPr="001F0E64" w:rsidRDefault="00A553B6" w:rsidP="000218DB">
            <w:pPr>
              <w:pStyle w:val="TableParagraph"/>
              <w:tabs>
                <w:tab w:val="left" w:pos="257"/>
              </w:tabs>
              <w:spacing w:before="0"/>
              <w:ind w:left="0"/>
              <w:rPr>
                <w:rFonts w:asciiTheme="majorHAnsi" w:eastAsia="Times New Roman" w:hAnsiTheme="majorHAnsi" w:cs="Helvetica"/>
                <w:bCs/>
                <w:color w:val="0070C0"/>
                <w:sz w:val="19"/>
                <w:szCs w:val="19"/>
              </w:rPr>
            </w:pPr>
            <w:r>
              <w:rPr>
                <w:rFonts w:asciiTheme="majorHAnsi" w:hAnsiTheme="majorHAnsi"/>
                <w:sz w:val="19"/>
                <w:szCs w:val="19"/>
              </w:rPr>
              <w:t>L/S1C.3</w:t>
            </w:r>
            <w:r w:rsidR="00B843E3">
              <w:rPr>
                <w:rFonts w:asciiTheme="majorHAnsi" w:eastAsia="Times New Roman" w:hAnsiTheme="majorHAnsi" w:cs="Helvetica"/>
                <w:bCs/>
                <w:color w:val="0070C0"/>
                <w:sz w:val="19"/>
                <w:szCs w:val="19"/>
              </w:rPr>
              <w:t xml:space="preserve">b. </w:t>
            </w:r>
            <w:r w:rsidR="003668AC" w:rsidRPr="001F0E64">
              <w:rPr>
                <w:rFonts w:asciiTheme="majorHAnsi" w:eastAsia="Times New Roman" w:hAnsiTheme="majorHAnsi" w:cs="Helvetica"/>
                <w:bCs/>
                <w:color w:val="0070C0"/>
                <w:sz w:val="19"/>
                <w:szCs w:val="19"/>
              </w:rPr>
              <w:t xml:space="preserve">Report on a topic, tell a story, or recount an experience with </w:t>
            </w:r>
            <w:r w:rsidR="0048449C">
              <w:rPr>
                <w:rFonts w:asciiTheme="majorHAnsi" w:eastAsia="Times New Roman" w:hAnsiTheme="majorHAnsi" w:cs="Helvetica"/>
                <w:bCs/>
                <w:color w:val="0070C0"/>
                <w:sz w:val="19"/>
                <w:szCs w:val="19"/>
              </w:rPr>
              <w:t>relevant</w:t>
            </w:r>
            <w:r w:rsidR="003668AC" w:rsidRPr="001F0E64">
              <w:rPr>
                <w:rFonts w:asciiTheme="majorHAnsi" w:eastAsia="Times New Roman" w:hAnsiTheme="majorHAnsi" w:cs="Helvetica"/>
                <w:bCs/>
                <w:color w:val="0070C0"/>
                <w:sz w:val="19"/>
                <w:szCs w:val="19"/>
              </w:rPr>
              <w:t xml:space="preserve"> facts and descriptive details. </w:t>
            </w:r>
          </w:p>
          <w:p w14:paraId="69AFABE0" w14:textId="77777777" w:rsidR="0094018A" w:rsidRDefault="0094018A" w:rsidP="000218DB">
            <w:pPr>
              <w:pStyle w:val="Default"/>
              <w:rPr>
                <w:rFonts w:cstheme="minorHAnsi"/>
                <w:color w:val="000000" w:themeColor="text1"/>
                <w:sz w:val="19"/>
                <w:szCs w:val="19"/>
              </w:rPr>
            </w:pPr>
          </w:p>
          <w:p w14:paraId="11FA1716" w14:textId="2CA5557B" w:rsidR="003668AC" w:rsidRPr="001F0E64" w:rsidRDefault="00A553B6" w:rsidP="000218DB">
            <w:pPr>
              <w:pStyle w:val="Default"/>
              <w:rPr>
                <w:rFonts w:cstheme="minorHAnsi"/>
                <w:color w:val="000000" w:themeColor="text1"/>
                <w:sz w:val="19"/>
                <w:szCs w:val="19"/>
              </w:rPr>
            </w:pPr>
            <w:r>
              <w:rPr>
                <w:rFonts w:asciiTheme="majorHAnsi" w:hAnsiTheme="majorHAnsi"/>
                <w:color w:val="auto"/>
                <w:sz w:val="19"/>
                <w:szCs w:val="19"/>
              </w:rPr>
              <w:t>L/S1C.3</w:t>
            </w:r>
            <w:r w:rsidR="00B843E3">
              <w:rPr>
                <w:rFonts w:cstheme="minorHAnsi"/>
                <w:color w:val="000000" w:themeColor="text1"/>
                <w:sz w:val="19"/>
                <w:szCs w:val="19"/>
              </w:rPr>
              <w:t xml:space="preserve">c. </w:t>
            </w:r>
            <w:r w:rsidR="002510EC">
              <w:rPr>
                <w:rFonts w:cstheme="minorHAnsi"/>
                <w:color w:val="000000" w:themeColor="text1"/>
                <w:sz w:val="19"/>
                <w:szCs w:val="19"/>
              </w:rPr>
              <w:t xml:space="preserve">Produce short </w:t>
            </w:r>
            <w:r w:rsidR="003668AC" w:rsidRPr="001F0E64">
              <w:rPr>
                <w:rFonts w:cstheme="minorHAnsi"/>
                <w:color w:val="000000" w:themeColor="text1"/>
                <w:sz w:val="19"/>
                <w:szCs w:val="19"/>
              </w:rPr>
              <w:t>spoken text with</w:t>
            </w:r>
            <w:r w:rsidR="006F40B0" w:rsidRPr="001F0E64">
              <w:rPr>
                <w:rFonts w:cstheme="minorHAnsi"/>
                <w:color w:val="000000" w:themeColor="text1"/>
                <w:sz w:val="19"/>
                <w:szCs w:val="19"/>
              </w:rPr>
              <w:t xml:space="preserve">, </w:t>
            </w:r>
            <w:r w:rsidR="00023C54">
              <w:rPr>
                <w:rFonts w:cstheme="minorHAnsi"/>
                <w:color w:val="000000" w:themeColor="text1"/>
                <w:sz w:val="19"/>
                <w:szCs w:val="19"/>
              </w:rPr>
              <w:t xml:space="preserve">upon </w:t>
            </w:r>
            <w:r w:rsidR="00250D04">
              <w:rPr>
                <w:rFonts w:cstheme="minorHAnsi"/>
                <w:color w:val="000000" w:themeColor="text1"/>
                <w:sz w:val="19"/>
                <w:szCs w:val="19"/>
              </w:rPr>
              <w:t>repetition</w:t>
            </w:r>
            <w:r w:rsidR="00F428A6">
              <w:rPr>
                <w:rFonts w:cstheme="minorHAnsi"/>
                <w:color w:val="000000" w:themeColor="text1"/>
                <w:sz w:val="19"/>
                <w:szCs w:val="19"/>
              </w:rPr>
              <w:t>,</w:t>
            </w:r>
            <w:r w:rsidR="003668AC" w:rsidRPr="001F0E64">
              <w:rPr>
                <w:rFonts w:cstheme="minorHAnsi"/>
                <w:color w:val="000000" w:themeColor="text1"/>
                <w:sz w:val="19"/>
                <w:szCs w:val="19"/>
              </w:rPr>
              <w:t xml:space="preserve"> </w:t>
            </w:r>
            <w:r w:rsidR="006F40B0" w:rsidRPr="001F0E64">
              <w:rPr>
                <w:rFonts w:cstheme="minorHAnsi"/>
                <w:color w:val="000000" w:themeColor="text1"/>
                <w:sz w:val="19"/>
                <w:szCs w:val="19"/>
              </w:rPr>
              <w:t xml:space="preserve">some </w:t>
            </w:r>
            <w:r w:rsidR="003668AC" w:rsidRPr="001F0E64">
              <w:rPr>
                <w:rFonts w:cstheme="minorHAnsi"/>
                <w:color w:val="000000" w:themeColor="text1"/>
                <w:sz w:val="19"/>
                <w:szCs w:val="19"/>
              </w:rPr>
              <w:t>accuracy</w:t>
            </w:r>
            <w:r w:rsidR="006F40B0" w:rsidRPr="001F0E64">
              <w:rPr>
                <w:rFonts w:cstheme="minorHAnsi"/>
                <w:color w:val="000000" w:themeColor="text1"/>
                <w:sz w:val="19"/>
                <w:szCs w:val="19"/>
              </w:rPr>
              <w:t>,</w:t>
            </w:r>
            <w:r w:rsidR="003668AC" w:rsidRPr="001F0E64">
              <w:rPr>
                <w:rFonts w:cstheme="minorHAnsi"/>
                <w:color w:val="000000" w:themeColor="text1"/>
                <w:sz w:val="19"/>
                <w:szCs w:val="19"/>
              </w:rPr>
              <w:t xml:space="preserve"> appropriate pauses</w:t>
            </w:r>
            <w:r w:rsidR="006F40B0" w:rsidRPr="001F0E64">
              <w:rPr>
                <w:rFonts w:cstheme="minorHAnsi"/>
                <w:color w:val="000000" w:themeColor="text1"/>
                <w:sz w:val="19"/>
                <w:szCs w:val="19"/>
              </w:rPr>
              <w:t>,</w:t>
            </w:r>
            <w:r w:rsidR="003668AC" w:rsidRPr="001F0E64">
              <w:rPr>
                <w:rFonts w:cstheme="minorHAnsi"/>
                <w:color w:val="000000" w:themeColor="text1"/>
                <w:sz w:val="19"/>
                <w:szCs w:val="19"/>
              </w:rPr>
              <w:t xml:space="preserve"> </w:t>
            </w:r>
            <w:r w:rsidR="006F40B0" w:rsidRPr="001F0E64">
              <w:rPr>
                <w:rFonts w:cstheme="minorHAnsi"/>
                <w:color w:val="000000" w:themeColor="text1"/>
                <w:sz w:val="19"/>
                <w:szCs w:val="19"/>
              </w:rPr>
              <w:t>and expression</w:t>
            </w:r>
            <w:r w:rsidR="003668AC" w:rsidRPr="001F0E64">
              <w:rPr>
                <w:rFonts w:cstheme="minorHAnsi"/>
                <w:color w:val="000000" w:themeColor="text1"/>
                <w:sz w:val="19"/>
                <w:szCs w:val="19"/>
              </w:rPr>
              <w:t>.</w:t>
            </w:r>
          </w:p>
          <w:p w14:paraId="42547092"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themeColor="text1"/>
                <w:sz w:val="19"/>
                <w:szCs w:val="19"/>
              </w:rPr>
            </w:pPr>
          </w:p>
          <w:p w14:paraId="3C6F791D" w14:textId="7740E945" w:rsidR="003668AC" w:rsidRPr="001F0E64" w:rsidRDefault="00A553B6" w:rsidP="000218DB">
            <w:pPr>
              <w:pStyle w:val="TableParagraph"/>
              <w:spacing w:before="0"/>
              <w:ind w:left="0"/>
              <w:rPr>
                <w:rFonts w:asciiTheme="majorHAnsi" w:hAnsiTheme="majorHAnsi"/>
                <w:color w:val="0070C0"/>
                <w:sz w:val="19"/>
                <w:szCs w:val="19"/>
              </w:rPr>
            </w:pPr>
            <w:r>
              <w:rPr>
                <w:rFonts w:asciiTheme="majorHAnsi" w:hAnsiTheme="majorHAnsi"/>
                <w:sz w:val="19"/>
                <w:szCs w:val="19"/>
              </w:rPr>
              <w:t>L/S1C.3</w:t>
            </w:r>
            <w:r w:rsidR="00B843E3">
              <w:rPr>
                <w:rFonts w:asciiTheme="majorHAnsi" w:hAnsiTheme="majorHAnsi"/>
                <w:color w:val="0070C0"/>
                <w:sz w:val="19"/>
                <w:szCs w:val="19"/>
              </w:rPr>
              <w:t xml:space="preserve">d. </w:t>
            </w:r>
            <w:r w:rsidR="003668AC" w:rsidRPr="001F0E64">
              <w:rPr>
                <w:rFonts w:asciiTheme="majorHAnsi" w:hAnsiTheme="majorHAnsi"/>
                <w:color w:val="0070C0"/>
                <w:sz w:val="19"/>
                <w:szCs w:val="19"/>
              </w:rPr>
              <w:t>Speak clearly at an understandable pace, using appropriate eye contact.</w:t>
            </w:r>
          </w:p>
          <w:p w14:paraId="1C2C989E" w14:textId="35F56996" w:rsidR="003668AC" w:rsidRPr="001F0E64" w:rsidRDefault="003668AC" w:rsidP="000218DB">
            <w:pPr>
              <w:pStyle w:val="TableParagraph"/>
              <w:spacing w:before="0"/>
              <w:ind w:left="0"/>
              <w:rPr>
                <w:rFonts w:asciiTheme="majorHAnsi" w:eastAsia="Times New Roman" w:hAnsiTheme="majorHAnsi" w:cs="Helvetica"/>
                <w:bCs/>
                <w:color w:val="0070C0"/>
                <w:sz w:val="19"/>
                <w:szCs w:val="19"/>
              </w:rPr>
            </w:pPr>
          </w:p>
        </w:tc>
        <w:tc>
          <w:tcPr>
            <w:tcW w:w="2340" w:type="dxa"/>
          </w:tcPr>
          <w:p w14:paraId="66CD164F" w14:textId="7ABE6544" w:rsidR="003668AC" w:rsidRPr="001F0E64" w:rsidRDefault="00A553B6" w:rsidP="000218DB">
            <w:pPr>
              <w:shd w:val="clear" w:color="auto" w:fill="FFFFFF"/>
              <w:rPr>
                <w:rFonts w:asciiTheme="majorHAnsi" w:hAnsiTheme="majorHAnsi"/>
                <w:color w:val="222222"/>
                <w:sz w:val="19"/>
                <w:szCs w:val="19"/>
              </w:rPr>
            </w:pPr>
            <w:r>
              <w:rPr>
                <w:rFonts w:asciiTheme="majorHAnsi" w:hAnsiTheme="majorHAnsi"/>
                <w:color w:val="auto"/>
                <w:sz w:val="19"/>
                <w:szCs w:val="19"/>
              </w:rPr>
              <w:lastRenderedPageBreak/>
              <w:t>L/S1C.4</w:t>
            </w:r>
            <w:r w:rsidR="00B843E3">
              <w:rPr>
                <w:rFonts w:asciiTheme="majorHAnsi" w:eastAsia="Times New Roman" w:hAnsiTheme="majorHAnsi" w:cs="Times New Roman"/>
                <w:color w:val="E36C0A" w:themeColor="accent6" w:themeShade="BF"/>
                <w:sz w:val="19"/>
                <w:szCs w:val="19"/>
              </w:rPr>
              <w:t xml:space="preserve">a. </w:t>
            </w:r>
            <w:r w:rsidR="003668AC" w:rsidRPr="001F0E64">
              <w:rPr>
                <w:rFonts w:asciiTheme="majorHAnsi" w:eastAsia="Times New Roman" w:hAnsiTheme="majorHAnsi" w:cs="Times New Roman"/>
                <w:color w:val="E36C0A" w:themeColor="accent6" w:themeShade="BF"/>
                <w:sz w:val="19"/>
                <w:szCs w:val="19"/>
              </w:rPr>
              <w:t xml:space="preserve">Convey information </w:t>
            </w:r>
            <w:r w:rsidR="00654CC0">
              <w:rPr>
                <w:rFonts w:asciiTheme="majorHAnsi" w:eastAsia="Times New Roman" w:hAnsiTheme="majorHAnsi" w:cs="Times New Roman"/>
                <w:color w:val="E36C0A" w:themeColor="accent6" w:themeShade="BF"/>
                <w:sz w:val="19"/>
                <w:szCs w:val="19"/>
              </w:rPr>
              <w:t xml:space="preserve">or ideas </w:t>
            </w:r>
            <w:r w:rsidR="003668AC" w:rsidRPr="001F0E64">
              <w:rPr>
                <w:rFonts w:asciiTheme="majorHAnsi" w:eastAsia="Times New Roman" w:hAnsiTheme="majorHAnsi" w:cs="Times New Roman"/>
                <w:color w:val="E36C0A" w:themeColor="accent6" w:themeShade="BF"/>
                <w:sz w:val="19"/>
                <w:szCs w:val="19"/>
              </w:rPr>
              <w:t>with elaboration beyond the minimum (e.g.</w:t>
            </w:r>
            <w:r w:rsidR="00A5720C">
              <w:rPr>
                <w:rFonts w:asciiTheme="majorHAnsi" w:eastAsia="Times New Roman" w:hAnsiTheme="majorHAnsi" w:cs="Times New Roman"/>
                <w:color w:val="E36C0A" w:themeColor="accent6" w:themeShade="BF"/>
                <w:sz w:val="19"/>
                <w:szCs w:val="19"/>
              </w:rPr>
              <w:t>,</w:t>
            </w:r>
            <w:r w:rsidR="003668AC" w:rsidRPr="001F0E64">
              <w:rPr>
                <w:rFonts w:asciiTheme="majorHAnsi" w:eastAsia="Times New Roman" w:hAnsiTheme="majorHAnsi" w:cs="Times New Roman"/>
                <w:color w:val="E36C0A" w:themeColor="accent6" w:themeShade="BF"/>
                <w:sz w:val="19"/>
                <w:szCs w:val="19"/>
              </w:rPr>
              <w:t xml:space="preserve"> </w:t>
            </w:r>
            <w:r w:rsidR="003668AC" w:rsidRPr="001F0E64">
              <w:rPr>
                <w:rFonts w:asciiTheme="majorHAnsi" w:eastAsia="Times New Roman" w:hAnsiTheme="majorHAnsi" w:cs="Times New Roman"/>
                <w:i/>
                <w:iCs/>
                <w:color w:val="E36C0A" w:themeColor="accent6" w:themeShade="BF"/>
                <w:sz w:val="19"/>
                <w:szCs w:val="19"/>
              </w:rPr>
              <w:t>I want to learn English so I can</w:t>
            </w:r>
            <w:r w:rsidR="00E21369">
              <w:rPr>
                <w:rFonts w:asciiTheme="majorHAnsi" w:eastAsia="Times New Roman" w:hAnsiTheme="majorHAnsi" w:cs="Times New Roman"/>
                <w:i/>
                <w:iCs/>
                <w:color w:val="E36C0A" w:themeColor="accent6" w:themeShade="BF"/>
                <w:sz w:val="19"/>
                <w:szCs w:val="19"/>
              </w:rPr>
              <w:t xml:space="preserve"> . . .,</w:t>
            </w:r>
            <w:r w:rsidR="003668AC" w:rsidRPr="001F0E64">
              <w:rPr>
                <w:rFonts w:asciiTheme="majorHAnsi" w:eastAsia="Times New Roman" w:hAnsiTheme="majorHAnsi" w:cs="Times New Roman"/>
                <w:color w:val="E36C0A" w:themeColor="accent6" w:themeShade="BF"/>
                <w:sz w:val="19"/>
                <w:szCs w:val="19"/>
              </w:rPr>
              <w:t xml:space="preserve"> </w:t>
            </w:r>
            <w:proofErr w:type="gramStart"/>
            <w:r w:rsidR="003668AC" w:rsidRPr="001F0E64">
              <w:rPr>
                <w:rFonts w:asciiTheme="majorHAnsi" w:eastAsia="Times New Roman" w:hAnsiTheme="majorHAnsi" w:cs="Times New Roman"/>
                <w:i/>
                <w:iCs/>
                <w:color w:val="E36C0A" w:themeColor="accent6" w:themeShade="BF"/>
                <w:sz w:val="19"/>
                <w:szCs w:val="19"/>
              </w:rPr>
              <w:t>I’m</w:t>
            </w:r>
            <w:proofErr w:type="gramEnd"/>
            <w:r w:rsidR="003668AC" w:rsidRPr="001F0E64">
              <w:rPr>
                <w:rFonts w:asciiTheme="majorHAnsi" w:eastAsia="Times New Roman" w:hAnsiTheme="majorHAnsi" w:cs="Times New Roman"/>
                <w:i/>
                <w:iCs/>
                <w:color w:val="E36C0A" w:themeColor="accent6" w:themeShade="BF"/>
                <w:sz w:val="19"/>
                <w:szCs w:val="19"/>
              </w:rPr>
              <w:t xml:space="preserve"> sneezing because I’m allergic to…</w:t>
            </w:r>
            <w:r w:rsidR="003668AC" w:rsidRPr="001F0E64">
              <w:rPr>
                <w:rFonts w:asciiTheme="majorHAnsi" w:eastAsia="Times New Roman" w:hAnsiTheme="majorHAnsi" w:cs="Times New Roman"/>
                <w:color w:val="E36C0A" w:themeColor="accent6" w:themeShade="BF"/>
                <w:sz w:val="19"/>
                <w:szCs w:val="19"/>
              </w:rPr>
              <w:t>).</w:t>
            </w:r>
          </w:p>
          <w:p w14:paraId="476B6728" w14:textId="2D17B24C" w:rsidR="003668AC" w:rsidRDefault="003668AC" w:rsidP="000218DB">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themeColor="text1"/>
                <w:sz w:val="19"/>
                <w:szCs w:val="19"/>
              </w:rPr>
            </w:pPr>
          </w:p>
          <w:p w14:paraId="3B2AF00F" w14:textId="1E551E2E" w:rsidR="0048449C" w:rsidRPr="0048449C" w:rsidRDefault="00A553B6" w:rsidP="000218DB">
            <w:pPr>
              <w:shd w:val="clear" w:color="auto" w:fill="FFFFFF"/>
              <w:rPr>
                <w:rFonts w:asciiTheme="majorHAnsi" w:hAnsiTheme="majorHAnsi"/>
                <w:color w:val="222222"/>
                <w:sz w:val="19"/>
                <w:szCs w:val="19"/>
              </w:rPr>
            </w:pPr>
            <w:r>
              <w:rPr>
                <w:rFonts w:asciiTheme="majorHAnsi" w:hAnsiTheme="majorHAnsi"/>
                <w:color w:val="auto"/>
                <w:sz w:val="19"/>
                <w:szCs w:val="19"/>
              </w:rPr>
              <w:t>L/S1C.4</w:t>
            </w:r>
            <w:r w:rsidR="00B843E3">
              <w:rPr>
                <w:rFonts w:asciiTheme="majorHAnsi" w:eastAsia="Times New Roman" w:hAnsiTheme="majorHAnsi" w:cs="Helvetica"/>
                <w:bCs/>
                <w:color w:val="0070C0"/>
                <w:sz w:val="19"/>
                <w:szCs w:val="19"/>
              </w:rPr>
              <w:t xml:space="preserve">b. </w:t>
            </w:r>
            <w:r w:rsidR="0048449C" w:rsidRPr="001F0E64">
              <w:rPr>
                <w:rFonts w:asciiTheme="majorHAnsi" w:eastAsia="Times New Roman" w:hAnsiTheme="majorHAnsi" w:cs="Helvetica"/>
                <w:bCs/>
                <w:color w:val="0070C0"/>
                <w:sz w:val="19"/>
                <w:szCs w:val="19"/>
              </w:rPr>
              <w:t xml:space="preserve">Report on a topic or text, or </w:t>
            </w:r>
            <w:r w:rsidR="0048449C">
              <w:rPr>
                <w:rFonts w:asciiTheme="majorHAnsi" w:eastAsia="Times New Roman" w:hAnsiTheme="majorHAnsi" w:cs="Helvetica"/>
                <w:bCs/>
                <w:color w:val="0070C0"/>
                <w:sz w:val="19"/>
                <w:szCs w:val="19"/>
              </w:rPr>
              <w:t>c</w:t>
            </w:r>
            <w:r w:rsidR="0048449C" w:rsidRPr="001F0E64">
              <w:rPr>
                <w:rFonts w:asciiTheme="majorHAnsi" w:hAnsiTheme="majorHAnsi"/>
                <w:color w:val="008000"/>
                <w:sz w:val="19"/>
                <w:szCs w:val="19"/>
              </w:rPr>
              <w:t>onstruct a claim, providing logically</w:t>
            </w:r>
            <w:r w:rsidR="00F428A6">
              <w:rPr>
                <w:rFonts w:asciiTheme="majorHAnsi" w:hAnsiTheme="majorHAnsi"/>
                <w:color w:val="008000"/>
                <w:sz w:val="19"/>
                <w:szCs w:val="19"/>
              </w:rPr>
              <w:t xml:space="preserve"> </w:t>
            </w:r>
            <w:r w:rsidR="0048449C" w:rsidRPr="001F0E64">
              <w:rPr>
                <w:rFonts w:asciiTheme="majorHAnsi" w:hAnsiTheme="majorHAnsi"/>
                <w:color w:val="008000"/>
                <w:sz w:val="19"/>
                <w:szCs w:val="19"/>
              </w:rPr>
              <w:t>ordered reasons or facts that effectively support the</w:t>
            </w:r>
            <w:r w:rsidR="0048449C" w:rsidRPr="001F0E64">
              <w:rPr>
                <w:rFonts w:asciiTheme="majorHAnsi" w:hAnsiTheme="majorHAnsi"/>
                <w:color w:val="008000"/>
                <w:spacing w:val="-5"/>
                <w:sz w:val="19"/>
                <w:szCs w:val="19"/>
              </w:rPr>
              <w:t xml:space="preserve"> </w:t>
            </w:r>
            <w:r w:rsidR="0048449C" w:rsidRPr="001F0E64">
              <w:rPr>
                <w:rFonts w:asciiTheme="majorHAnsi" w:hAnsiTheme="majorHAnsi"/>
                <w:color w:val="008000"/>
                <w:sz w:val="19"/>
                <w:szCs w:val="19"/>
              </w:rPr>
              <w:t>claim</w:t>
            </w:r>
            <w:r w:rsidR="0048449C">
              <w:rPr>
                <w:rFonts w:asciiTheme="majorHAnsi" w:hAnsiTheme="majorHAnsi"/>
                <w:color w:val="008000"/>
                <w:sz w:val="19"/>
                <w:szCs w:val="19"/>
              </w:rPr>
              <w:t>.</w:t>
            </w:r>
          </w:p>
          <w:p w14:paraId="7948502E" w14:textId="77777777" w:rsidR="0048449C" w:rsidRPr="001F0E64" w:rsidRDefault="0048449C"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Cs/>
                <w:color w:val="0070C0"/>
                <w:sz w:val="19"/>
                <w:szCs w:val="19"/>
              </w:rPr>
            </w:pPr>
          </w:p>
          <w:p w14:paraId="7E613F52" w14:textId="02CB2425"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000000" w:themeColor="text1"/>
                <w:sz w:val="19"/>
                <w:szCs w:val="19"/>
              </w:rPr>
            </w:pPr>
            <w:r>
              <w:rPr>
                <w:rFonts w:asciiTheme="majorHAnsi" w:hAnsiTheme="majorHAnsi"/>
                <w:color w:val="auto"/>
                <w:sz w:val="19"/>
                <w:szCs w:val="19"/>
              </w:rPr>
              <w:t>L/S1C.4</w:t>
            </w:r>
            <w:r w:rsidR="00B843E3">
              <w:rPr>
                <w:rFonts w:eastAsia="Times New Roman" w:cs="Times New Roman"/>
                <w:color w:val="000000" w:themeColor="text1"/>
                <w:sz w:val="19"/>
                <w:szCs w:val="19"/>
              </w:rPr>
              <w:t xml:space="preserve">c. </w:t>
            </w:r>
            <w:r w:rsidR="003668AC" w:rsidRPr="001F0E64">
              <w:rPr>
                <w:rFonts w:eastAsia="Times New Roman" w:cs="Times New Roman"/>
                <w:color w:val="000000" w:themeColor="text1"/>
                <w:sz w:val="19"/>
                <w:szCs w:val="19"/>
              </w:rPr>
              <w:t>Produce spoken text</w:t>
            </w:r>
            <w:r w:rsidR="003668AC" w:rsidRPr="001F0E64">
              <w:rPr>
                <w:rFonts w:eastAsia="Times New Roman"/>
                <w:color w:val="000000" w:themeColor="text1"/>
                <w:sz w:val="19"/>
                <w:szCs w:val="19"/>
              </w:rPr>
              <w:t xml:space="preserve"> </w:t>
            </w:r>
            <w:r w:rsidR="003668AC" w:rsidRPr="001F0E64">
              <w:rPr>
                <w:rFonts w:eastAsia="Times New Roman" w:cs="Times New Roman"/>
                <w:color w:val="000000" w:themeColor="text1"/>
                <w:sz w:val="19"/>
                <w:szCs w:val="19"/>
              </w:rPr>
              <w:t xml:space="preserve">with </w:t>
            </w:r>
            <w:r w:rsidR="00F428A6">
              <w:rPr>
                <w:rFonts w:eastAsia="Times New Roman" w:cs="Times New Roman"/>
                <w:color w:val="000000" w:themeColor="text1"/>
                <w:sz w:val="19"/>
                <w:szCs w:val="19"/>
              </w:rPr>
              <w:t xml:space="preserve">growing </w:t>
            </w:r>
            <w:r w:rsidR="003668AC" w:rsidRPr="001F0E64">
              <w:rPr>
                <w:rFonts w:eastAsia="Times New Roman" w:cs="Times New Roman"/>
                <w:color w:val="000000" w:themeColor="text1"/>
                <w:sz w:val="19"/>
                <w:szCs w:val="19"/>
              </w:rPr>
              <w:t>accuracy and appropriate pacing.</w:t>
            </w:r>
          </w:p>
          <w:p w14:paraId="73C72C2A"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rPr>
                <w:color w:val="000000" w:themeColor="text1"/>
                <w:sz w:val="19"/>
                <w:szCs w:val="19"/>
              </w:rPr>
            </w:pPr>
          </w:p>
          <w:p w14:paraId="53F7D92E" w14:textId="77777777" w:rsidR="002510EC" w:rsidRDefault="00A553B6" w:rsidP="00C32BA7">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L/S1C.4</w:t>
            </w:r>
            <w:r w:rsidR="00B843E3">
              <w:rPr>
                <w:rFonts w:asciiTheme="majorHAnsi" w:hAnsiTheme="majorHAnsi"/>
                <w:color w:val="C00000"/>
                <w:sz w:val="19"/>
                <w:szCs w:val="19"/>
              </w:rPr>
              <w:t xml:space="preserve">d. </w:t>
            </w:r>
            <w:r w:rsidR="003668AC" w:rsidRPr="001F0E64">
              <w:rPr>
                <w:rFonts w:asciiTheme="majorHAnsi" w:hAnsiTheme="majorHAnsi"/>
                <w:color w:val="C00000"/>
                <w:sz w:val="19"/>
                <w:szCs w:val="19"/>
              </w:rPr>
              <w:t>Employ common placeholders (</w:t>
            </w:r>
            <w:r w:rsidR="003668AC" w:rsidRPr="001F0E64">
              <w:rPr>
                <w:rFonts w:asciiTheme="majorHAnsi" w:hAnsiTheme="majorHAnsi"/>
                <w:i/>
                <w:color w:val="C00000"/>
                <w:sz w:val="19"/>
                <w:szCs w:val="19"/>
              </w:rPr>
              <w:t>e.g., um</w:t>
            </w:r>
            <w:r w:rsidR="00C32BA7">
              <w:rPr>
                <w:rFonts w:asciiTheme="majorHAnsi" w:hAnsiTheme="majorHAnsi"/>
                <w:i/>
                <w:color w:val="C00000"/>
                <w:sz w:val="19"/>
                <w:szCs w:val="19"/>
              </w:rPr>
              <w:t>,</w:t>
            </w:r>
            <w:r w:rsidR="003668AC" w:rsidRPr="001F0E64">
              <w:rPr>
                <w:rFonts w:asciiTheme="majorHAnsi" w:hAnsiTheme="majorHAnsi"/>
                <w:i/>
                <w:color w:val="C00000"/>
                <w:sz w:val="19"/>
                <w:szCs w:val="19"/>
              </w:rPr>
              <w:t xml:space="preserve"> </w:t>
            </w:r>
          </w:p>
          <w:p w14:paraId="75E7B39F" w14:textId="38CAB7BE" w:rsidR="003668AC" w:rsidRPr="001F0E64" w:rsidRDefault="003668AC" w:rsidP="00C32BA7">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sidRPr="001F0E64">
              <w:rPr>
                <w:rFonts w:asciiTheme="majorHAnsi" w:hAnsiTheme="majorHAnsi"/>
                <w:i/>
                <w:color w:val="C00000"/>
                <w:sz w:val="19"/>
                <w:szCs w:val="19"/>
              </w:rPr>
              <w:lastRenderedPageBreak/>
              <w:t>uh–huh</w:t>
            </w:r>
            <w:r w:rsidR="00C32BA7">
              <w:rPr>
                <w:rFonts w:asciiTheme="majorHAnsi" w:hAnsiTheme="majorHAnsi"/>
                <w:i/>
                <w:color w:val="C00000"/>
                <w:sz w:val="19"/>
                <w:szCs w:val="19"/>
              </w:rPr>
              <w:t>,</w:t>
            </w:r>
            <w:r w:rsidRPr="001F0E64">
              <w:rPr>
                <w:rFonts w:asciiTheme="majorHAnsi" w:hAnsiTheme="majorHAnsi"/>
                <w:i/>
                <w:color w:val="C00000"/>
                <w:sz w:val="19"/>
                <w:szCs w:val="19"/>
              </w:rPr>
              <w:t xml:space="preserve"> let’s see)</w:t>
            </w:r>
            <w:r w:rsidR="00190499" w:rsidRPr="001F0E64">
              <w:rPr>
                <w:rFonts w:asciiTheme="majorHAnsi" w:hAnsiTheme="majorHAnsi"/>
                <w:color w:val="C00000"/>
                <w:sz w:val="19"/>
                <w:szCs w:val="19"/>
              </w:rPr>
              <w:t xml:space="preserve"> in informal conversation.</w:t>
            </w:r>
          </w:p>
        </w:tc>
        <w:tc>
          <w:tcPr>
            <w:tcW w:w="2520" w:type="dxa"/>
          </w:tcPr>
          <w:p w14:paraId="76DCA5F1" w14:textId="2BF2A03D" w:rsidR="003668AC" w:rsidRPr="001F0E64" w:rsidRDefault="00A553B6" w:rsidP="000218DB">
            <w:pPr>
              <w:shd w:val="clear" w:color="auto" w:fill="FFFFFF"/>
              <w:rPr>
                <w:rFonts w:asciiTheme="majorHAnsi" w:hAnsiTheme="majorHAnsi"/>
                <w:color w:val="222222"/>
                <w:sz w:val="19"/>
                <w:szCs w:val="19"/>
              </w:rPr>
            </w:pPr>
            <w:r>
              <w:rPr>
                <w:rFonts w:asciiTheme="majorHAnsi" w:hAnsiTheme="majorHAnsi"/>
                <w:color w:val="auto"/>
                <w:sz w:val="19"/>
                <w:szCs w:val="19"/>
              </w:rPr>
              <w:lastRenderedPageBreak/>
              <w:t>L/S1C.5</w:t>
            </w:r>
            <w:r w:rsidR="00B843E3">
              <w:rPr>
                <w:rFonts w:asciiTheme="majorHAnsi" w:eastAsia="Times New Roman" w:hAnsiTheme="majorHAnsi" w:cs="Times New Roman"/>
                <w:color w:val="E36C0A" w:themeColor="accent6" w:themeShade="BF"/>
                <w:sz w:val="19"/>
                <w:szCs w:val="19"/>
              </w:rPr>
              <w:t xml:space="preserve">a. </w:t>
            </w:r>
            <w:r w:rsidR="003668AC" w:rsidRPr="001F0E64">
              <w:rPr>
                <w:rFonts w:asciiTheme="majorHAnsi" w:eastAsia="Times New Roman" w:hAnsiTheme="majorHAnsi" w:cs="Times New Roman"/>
                <w:color w:val="E36C0A" w:themeColor="accent6" w:themeShade="BF"/>
                <w:sz w:val="19"/>
                <w:szCs w:val="19"/>
              </w:rPr>
              <w:t>Express consequences, inferences, and cause and effect (e.g.</w:t>
            </w:r>
            <w:r w:rsidR="00A5720C">
              <w:rPr>
                <w:rFonts w:asciiTheme="majorHAnsi" w:eastAsia="Times New Roman" w:hAnsiTheme="majorHAnsi" w:cs="Times New Roman"/>
                <w:color w:val="E36C0A" w:themeColor="accent6" w:themeShade="BF"/>
                <w:sz w:val="19"/>
                <w:szCs w:val="19"/>
              </w:rPr>
              <w:t>,</w:t>
            </w:r>
            <w:r w:rsidR="003668AC" w:rsidRPr="001F0E64">
              <w:rPr>
                <w:rFonts w:asciiTheme="majorHAnsi" w:eastAsia="Times New Roman" w:hAnsiTheme="majorHAnsi" w:cs="Times New Roman"/>
                <w:color w:val="E36C0A" w:themeColor="accent6" w:themeShade="BF"/>
                <w:sz w:val="19"/>
                <w:szCs w:val="19"/>
              </w:rPr>
              <w:t xml:space="preserve"> </w:t>
            </w:r>
            <w:r w:rsidR="00E21369">
              <w:rPr>
                <w:rFonts w:asciiTheme="majorHAnsi" w:eastAsia="Times New Roman" w:hAnsiTheme="majorHAnsi" w:cs="Times New Roman"/>
                <w:i/>
                <w:iCs/>
                <w:color w:val="E36C0A" w:themeColor="accent6" w:themeShade="BF"/>
                <w:sz w:val="19"/>
                <w:szCs w:val="19"/>
              </w:rPr>
              <w:t>She’s not here.</w:t>
            </w:r>
            <w:r w:rsidR="003668AC" w:rsidRPr="001F0E64">
              <w:rPr>
                <w:rFonts w:asciiTheme="majorHAnsi" w:eastAsia="Times New Roman" w:hAnsiTheme="majorHAnsi" w:cs="Times New Roman"/>
                <w:i/>
                <w:iCs/>
                <w:color w:val="E36C0A" w:themeColor="accent6" w:themeShade="BF"/>
                <w:sz w:val="19"/>
                <w:szCs w:val="19"/>
              </w:rPr>
              <w:t xml:space="preserve"> I think her baby</w:t>
            </w:r>
            <w:r w:rsidR="00F428A6">
              <w:rPr>
                <w:rFonts w:asciiTheme="majorHAnsi" w:eastAsia="Times New Roman" w:hAnsiTheme="majorHAnsi" w:cs="Times New Roman"/>
                <w:i/>
                <w:iCs/>
                <w:color w:val="E36C0A" w:themeColor="accent6" w:themeShade="BF"/>
                <w:sz w:val="19"/>
                <w:szCs w:val="19"/>
              </w:rPr>
              <w:t>,</w:t>
            </w:r>
            <w:r w:rsidR="003668AC" w:rsidRPr="001F0E64">
              <w:rPr>
                <w:rFonts w:asciiTheme="majorHAnsi" w:eastAsia="Times New Roman" w:hAnsiTheme="majorHAnsi" w:cs="Times New Roman"/>
                <w:i/>
                <w:iCs/>
                <w:color w:val="E36C0A" w:themeColor="accent6" w:themeShade="BF"/>
                <w:sz w:val="19"/>
                <w:szCs w:val="19"/>
              </w:rPr>
              <w:t xml:space="preserve"> Nami</w:t>
            </w:r>
            <w:r w:rsidR="00F428A6">
              <w:rPr>
                <w:rFonts w:asciiTheme="majorHAnsi" w:eastAsia="Times New Roman" w:hAnsiTheme="majorHAnsi" w:cs="Times New Roman"/>
                <w:i/>
                <w:iCs/>
                <w:color w:val="E36C0A" w:themeColor="accent6" w:themeShade="BF"/>
                <w:sz w:val="19"/>
                <w:szCs w:val="19"/>
              </w:rPr>
              <w:t>,</w:t>
            </w:r>
            <w:r w:rsidR="003668AC" w:rsidRPr="001F0E64">
              <w:rPr>
                <w:rFonts w:asciiTheme="majorHAnsi" w:eastAsia="Times New Roman" w:hAnsiTheme="majorHAnsi" w:cs="Times New Roman"/>
                <w:i/>
                <w:iCs/>
                <w:color w:val="E36C0A" w:themeColor="accent6" w:themeShade="BF"/>
                <w:sz w:val="19"/>
                <w:szCs w:val="19"/>
              </w:rPr>
              <w:t xml:space="preserve"> is sick today</w:t>
            </w:r>
            <w:r w:rsidR="003668AC" w:rsidRPr="001F0E64">
              <w:rPr>
                <w:rFonts w:asciiTheme="majorHAnsi" w:eastAsia="Times New Roman" w:hAnsiTheme="majorHAnsi" w:cs="Times New Roman"/>
                <w:color w:val="E36C0A" w:themeColor="accent6" w:themeShade="BF"/>
                <w:sz w:val="19"/>
                <w:szCs w:val="19"/>
              </w:rPr>
              <w:t>.).</w:t>
            </w:r>
          </w:p>
          <w:p w14:paraId="16E07D79" w14:textId="77777777" w:rsidR="003668AC" w:rsidRPr="001F0E64" w:rsidRDefault="003668AC" w:rsidP="000218DB">
            <w:pPr>
              <w:pStyle w:val="ListParagraph"/>
              <w:shd w:val="clear" w:color="auto" w:fill="FFFFFF"/>
              <w:ind w:left="0"/>
              <w:rPr>
                <w:rFonts w:asciiTheme="majorHAnsi" w:hAnsiTheme="majorHAnsi"/>
                <w:color w:val="222222"/>
                <w:sz w:val="19"/>
                <w:szCs w:val="19"/>
              </w:rPr>
            </w:pPr>
          </w:p>
          <w:p w14:paraId="6A6253CE" w14:textId="384C1533" w:rsidR="003668AC" w:rsidRPr="0048449C" w:rsidRDefault="00A553B6"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Cs/>
                <w:color w:val="0070C0"/>
                <w:sz w:val="19"/>
                <w:szCs w:val="19"/>
              </w:rPr>
            </w:pPr>
            <w:r>
              <w:rPr>
                <w:rFonts w:asciiTheme="majorHAnsi" w:hAnsiTheme="majorHAnsi"/>
                <w:color w:val="auto"/>
                <w:sz w:val="19"/>
                <w:szCs w:val="19"/>
              </w:rPr>
              <w:t>L/S1C.5</w:t>
            </w:r>
            <w:r w:rsidR="00B843E3">
              <w:rPr>
                <w:rFonts w:asciiTheme="majorHAnsi" w:eastAsia="Times New Roman" w:hAnsiTheme="majorHAnsi" w:cs="Helvetica"/>
                <w:bCs/>
                <w:color w:val="0070C0"/>
                <w:sz w:val="19"/>
                <w:szCs w:val="19"/>
              </w:rPr>
              <w:t xml:space="preserve">b. </w:t>
            </w:r>
            <w:r w:rsidR="003668AC" w:rsidRPr="001F0E64">
              <w:rPr>
                <w:rFonts w:asciiTheme="majorHAnsi" w:eastAsia="Times New Roman" w:hAnsiTheme="majorHAnsi" w:cs="Helvetica"/>
                <w:bCs/>
                <w:color w:val="0070C0"/>
                <w:sz w:val="19"/>
                <w:szCs w:val="19"/>
              </w:rPr>
              <w:t>Present claims and findings, emphasizing salient points in a focused, coherent manner with relevant evidence, valid reasoning, and well-chosen detail.</w:t>
            </w:r>
          </w:p>
          <w:p w14:paraId="51B2ED48" w14:textId="77777777" w:rsidR="003668AC" w:rsidRPr="001F0E64" w:rsidRDefault="003668AC" w:rsidP="000218DB">
            <w:pPr>
              <w:pStyle w:val="TableParagraph"/>
              <w:tabs>
                <w:tab w:val="left" w:pos="260"/>
              </w:tabs>
              <w:spacing w:before="0"/>
              <w:ind w:left="0"/>
              <w:rPr>
                <w:rFonts w:ascii="Calibri" w:eastAsia="Times New Roman" w:hAnsi="Calibri" w:cs="Times New Roman"/>
                <w:color w:val="000000" w:themeColor="text1"/>
                <w:sz w:val="19"/>
                <w:szCs w:val="19"/>
              </w:rPr>
            </w:pPr>
          </w:p>
          <w:p w14:paraId="5845D6EB" w14:textId="5180CEEC" w:rsidR="003668AC" w:rsidRPr="001F0E64" w:rsidRDefault="00A553B6" w:rsidP="000218DB">
            <w:pPr>
              <w:pStyle w:val="TableParagraph"/>
              <w:tabs>
                <w:tab w:val="left" w:pos="260"/>
              </w:tabs>
              <w:spacing w:before="0"/>
              <w:ind w:left="0"/>
              <w:rPr>
                <w:rFonts w:ascii="Calibri" w:eastAsia="Times New Roman" w:hAnsi="Calibri" w:cs="Times New Roman"/>
                <w:color w:val="000000" w:themeColor="text1"/>
                <w:sz w:val="19"/>
                <w:szCs w:val="19"/>
              </w:rPr>
            </w:pPr>
            <w:r>
              <w:rPr>
                <w:rFonts w:asciiTheme="majorHAnsi" w:hAnsiTheme="majorHAnsi"/>
                <w:sz w:val="19"/>
                <w:szCs w:val="19"/>
              </w:rPr>
              <w:t>L/S1C.5</w:t>
            </w:r>
            <w:r w:rsidR="00B843E3">
              <w:rPr>
                <w:rFonts w:ascii="Calibri" w:eastAsia="Times New Roman" w:hAnsi="Calibri" w:cs="Times New Roman"/>
                <w:color w:val="000000" w:themeColor="text1"/>
                <w:sz w:val="19"/>
                <w:szCs w:val="19"/>
              </w:rPr>
              <w:t xml:space="preserve">c. </w:t>
            </w:r>
            <w:r w:rsidR="003668AC" w:rsidRPr="001F0E64">
              <w:rPr>
                <w:rFonts w:ascii="Calibri" w:eastAsia="Times New Roman" w:hAnsi="Calibri" w:cs="Times New Roman"/>
                <w:color w:val="000000" w:themeColor="text1"/>
                <w:sz w:val="19"/>
                <w:szCs w:val="19"/>
              </w:rPr>
              <w:t xml:space="preserve">Produce spoken text with </w:t>
            </w:r>
            <w:r w:rsidR="00F428A6">
              <w:rPr>
                <w:rFonts w:ascii="Calibri" w:eastAsia="Times New Roman" w:hAnsi="Calibri" w:cs="Times New Roman"/>
                <w:color w:val="000000" w:themeColor="text1"/>
                <w:sz w:val="19"/>
                <w:szCs w:val="19"/>
              </w:rPr>
              <w:t xml:space="preserve">fairly consistent </w:t>
            </w:r>
            <w:r w:rsidR="003668AC" w:rsidRPr="001F0E64">
              <w:rPr>
                <w:rFonts w:ascii="Calibri" w:eastAsia="Times New Roman" w:hAnsi="Calibri" w:cs="Times New Roman"/>
                <w:color w:val="000000" w:themeColor="text1"/>
                <w:sz w:val="19"/>
                <w:szCs w:val="19"/>
              </w:rPr>
              <w:t>accuracy, appropriate pacing, and expression (emphasis and intonation).</w:t>
            </w:r>
          </w:p>
          <w:p w14:paraId="0A52E791" w14:textId="77777777" w:rsidR="003668AC" w:rsidRPr="001F0E64" w:rsidRDefault="003668AC" w:rsidP="000218DB">
            <w:pPr>
              <w:pStyle w:val="TableParagraph"/>
              <w:tabs>
                <w:tab w:val="left" w:pos="260"/>
              </w:tabs>
              <w:spacing w:before="0"/>
              <w:ind w:left="0"/>
              <w:rPr>
                <w:rFonts w:ascii="Calibri" w:hAnsi="Calibri"/>
                <w:color w:val="000000" w:themeColor="text1"/>
                <w:sz w:val="19"/>
                <w:szCs w:val="19"/>
              </w:rPr>
            </w:pPr>
          </w:p>
          <w:p w14:paraId="4F2C5B42" w14:textId="37320060" w:rsidR="003668AC" w:rsidRDefault="00A553B6" w:rsidP="00C32BA7">
            <w:pPr>
              <w:pStyle w:val="TableParagraph"/>
              <w:tabs>
                <w:tab w:val="left" w:pos="260"/>
              </w:tabs>
              <w:spacing w:before="0"/>
              <w:ind w:left="0"/>
              <w:rPr>
                <w:rFonts w:asciiTheme="majorHAnsi" w:hAnsiTheme="majorHAnsi"/>
                <w:color w:val="E36C0A" w:themeColor="accent6" w:themeShade="BF"/>
                <w:sz w:val="19"/>
                <w:szCs w:val="19"/>
              </w:rPr>
            </w:pPr>
            <w:r>
              <w:rPr>
                <w:rFonts w:asciiTheme="majorHAnsi" w:hAnsiTheme="majorHAnsi"/>
                <w:sz w:val="19"/>
                <w:szCs w:val="19"/>
              </w:rPr>
              <w:t>L/S1C.5</w:t>
            </w:r>
            <w:r w:rsidR="00B843E3">
              <w:rPr>
                <w:rFonts w:asciiTheme="majorHAnsi" w:hAnsiTheme="majorHAnsi"/>
                <w:color w:val="E36C0A" w:themeColor="accent6" w:themeShade="BF"/>
                <w:sz w:val="19"/>
                <w:szCs w:val="19"/>
              </w:rPr>
              <w:t xml:space="preserve">d. </w:t>
            </w:r>
            <w:r w:rsidR="003668AC" w:rsidRPr="001F0E64">
              <w:rPr>
                <w:rFonts w:asciiTheme="majorHAnsi" w:hAnsiTheme="majorHAnsi"/>
                <w:color w:val="E36C0A" w:themeColor="accent6" w:themeShade="BF"/>
                <w:sz w:val="19"/>
                <w:szCs w:val="19"/>
              </w:rPr>
              <w:t>Use placeholders (e.g.</w:t>
            </w:r>
            <w:r w:rsidR="00A5720C">
              <w:rPr>
                <w:rFonts w:asciiTheme="majorHAnsi" w:hAnsiTheme="majorHAnsi"/>
                <w:color w:val="E36C0A" w:themeColor="accent6" w:themeShade="BF"/>
                <w:sz w:val="19"/>
                <w:szCs w:val="19"/>
              </w:rPr>
              <w:t>,</w:t>
            </w:r>
            <w:r w:rsidR="003668AC" w:rsidRPr="001F0E64">
              <w:rPr>
                <w:rFonts w:asciiTheme="majorHAnsi" w:hAnsiTheme="majorHAnsi"/>
                <w:color w:val="E36C0A" w:themeColor="accent6" w:themeShade="BF"/>
                <w:sz w:val="19"/>
                <w:szCs w:val="19"/>
              </w:rPr>
              <w:t xml:space="preserve"> </w:t>
            </w:r>
            <w:r w:rsidR="003668AC" w:rsidRPr="001F0E64">
              <w:rPr>
                <w:rFonts w:asciiTheme="majorHAnsi" w:hAnsiTheme="majorHAnsi"/>
                <w:i/>
                <w:color w:val="E36C0A" w:themeColor="accent6" w:themeShade="BF"/>
                <w:sz w:val="19"/>
                <w:szCs w:val="19"/>
              </w:rPr>
              <w:t>I mean</w:t>
            </w:r>
            <w:r w:rsidR="00C32BA7">
              <w:rPr>
                <w:rFonts w:asciiTheme="majorHAnsi" w:hAnsiTheme="majorHAnsi"/>
                <w:i/>
                <w:color w:val="E36C0A" w:themeColor="accent6" w:themeShade="BF"/>
                <w:sz w:val="19"/>
                <w:szCs w:val="19"/>
              </w:rPr>
              <w:t>,</w:t>
            </w:r>
            <w:r w:rsidR="003668AC" w:rsidRPr="001F0E64">
              <w:rPr>
                <w:rFonts w:asciiTheme="majorHAnsi" w:hAnsiTheme="majorHAnsi"/>
                <w:i/>
                <w:color w:val="E36C0A" w:themeColor="accent6" w:themeShade="BF"/>
                <w:sz w:val="19"/>
                <w:szCs w:val="19"/>
              </w:rPr>
              <w:t xml:space="preserve"> so</w:t>
            </w:r>
            <w:r w:rsidR="003668AC" w:rsidRPr="001F0E64">
              <w:rPr>
                <w:rFonts w:asciiTheme="majorHAnsi" w:hAnsiTheme="majorHAnsi"/>
                <w:color w:val="E36C0A" w:themeColor="accent6" w:themeShade="BF"/>
                <w:sz w:val="19"/>
                <w:szCs w:val="19"/>
              </w:rPr>
              <w:t xml:space="preserve">) and </w:t>
            </w:r>
            <w:r w:rsidR="003668AC" w:rsidRPr="001F0E64">
              <w:rPr>
                <w:rFonts w:asciiTheme="majorHAnsi" w:hAnsiTheme="majorHAnsi"/>
                <w:color w:val="E36C0A" w:themeColor="accent6" w:themeShade="BF"/>
                <w:sz w:val="19"/>
                <w:szCs w:val="19"/>
              </w:rPr>
              <w:lastRenderedPageBreak/>
              <w:t>hesitation techniques (</w:t>
            </w:r>
            <w:r w:rsidR="003668AC" w:rsidRPr="001F0E64">
              <w:rPr>
                <w:rFonts w:asciiTheme="majorHAnsi" w:hAnsiTheme="majorHAnsi"/>
                <w:i/>
                <w:color w:val="E36C0A" w:themeColor="accent6" w:themeShade="BF"/>
                <w:sz w:val="19"/>
                <w:szCs w:val="19"/>
              </w:rPr>
              <w:t>e.g.</w:t>
            </w:r>
            <w:r w:rsidR="00A5720C">
              <w:rPr>
                <w:rFonts w:asciiTheme="majorHAnsi" w:hAnsiTheme="majorHAnsi"/>
                <w:i/>
                <w:color w:val="E36C0A" w:themeColor="accent6" w:themeShade="BF"/>
                <w:sz w:val="19"/>
                <w:szCs w:val="19"/>
              </w:rPr>
              <w:t>,</w:t>
            </w:r>
            <w:r w:rsidR="003668AC" w:rsidRPr="001F0E64">
              <w:rPr>
                <w:rFonts w:asciiTheme="majorHAnsi" w:hAnsiTheme="majorHAnsi"/>
                <w:color w:val="E36C0A" w:themeColor="accent6" w:themeShade="BF"/>
                <w:sz w:val="19"/>
                <w:szCs w:val="19"/>
              </w:rPr>
              <w:t xml:space="preserve"> </w:t>
            </w:r>
            <w:r w:rsidR="0094018A">
              <w:rPr>
                <w:rFonts w:asciiTheme="majorHAnsi" w:hAnsiTheme="majorHAnsi"/>
                <w:color w:val="E36C0A" w:themeColor="accent6" w:themeShade="BF"/>
                <w:sz w:val="19"/>
                <w:szCs w:val="19"/>
              </w:rPr>
              <w:t>u</w:t>
            </w:r>
            <w:r w:rsidR="003668AC" w:rsidRPr="001F0E64">
              <w:rPr>
                <w:rFonts w:asciiTheme="majorHAnsi" w:hAnsiTheme="majorHAnsi"/>
                <w:i/>
                <w:color w:val="E36C0A" w:themeColor="accent6" w:themeShade="BF"/>
                <w:sz w:val="19"/>
                <w:szCs w:val="19"/>
              </w:rPr>
              <w:t>m</w:t>
            </w:r>
            <w:r w:rsidR="003668AC" w:rsidRPr="001F0E64">
              <w:rPr>
                <w:rFonts w:asciiTheme="majorHAnsi" w:hAnsiTheme="majorHAnsi"/>
                <w:color w:val="E36C0A" w:themeColor="accent6" w:themeShade="BF"/>
                <w:sz w:val="19"/>
                <w:szCs w:val="19"/>
              </w:rPr>
              <w:t>) while searching for appropriate vocabulary and grammar.</w:t>
            </w:r>
          </w:p>
          <w:p w14:paraId="54E2CCE0" w14:textId="7107B15E" w:rsidR="002510EC" w:rsidRPr="001F0E64" w:rsidRDefault="002510EC" w:rsidP="00C32BA7">
            <w:pPr>
              <w:pStyle w:val="TableParagraph"/>
              <w:tabs>
                <w:tab w:val="left" w:pos="260"/>
              </w:tabs>
              <w:spacing w:before="0"/>
              <w:ind w:left="0"/>
              <w:rPr>
                <w:rFonts w:asciiTheme="majorHAnsi" w:hAnsiTheme="majorHAnsi"/>
                <w:color w:val="008000"/>
                <w:spacing w:val="-4"/>
                <w:sz w:val="19"/>
                <w:szCs w:val="19"/>
              </w:rPr>
            </w:pPr>
          </w:p>
        </w:tc>
        <w:tc>
          <w:tcPr>
            <w:tcW w:w="2684" w:type="dxa"/>
          </w:tcPr>
          <w:p w14:paraId="55DD1E6E" w14:textId="55178CF1" w:rsidR="003668AC" w:rsidRPr="001F0E64" w:rsidRDefault="00A553B6" w:rsidP="000218DB">
            <w:pPr>
              <w:pStyle w:val="TableParagraph"/>
              <w:tabs>
                <w:tab w:val="left" w:pos="241"/>
              </w:tabs>
              <w:spacing w:before="0"/>
              <w:ind w:left="0"/>
              <w:rPr>
                <w:rFonts w:asciiTheme="majorHAnsi" w:hAnsiTheme="majorHAnsi"/>
                <w:color w:val="C00000"/>
                <w:kern w:val="2"/>
                <w:sz w:val="19"/>
                <w:szCs w:val="19"/>
              </w:rPr>
            </w:pPr>
            <w:r>
              <w:rPr>
                <w:rFonts w:asciiTheme="majorHAnsi" w:hAnsiTheme="majorHAnsi"/>
                <w:sz w:val="19"/>
                <w:szCs w:val="19"/>
              </w:rPr>
              <w:lastRenderedPageBreak/>
              <w:t>L/S1C.6</w:t>
            </w:r>
            <w:r w:rsidR="00B843E3">
              <w:rPr>
                <w:rFonts w:asciiTheme="majorHAnsi" w:eastAsia="Times New Roman" w:hAnsiTheme="majorHAnsi" w:cs="Times New Roman"/>
                <w:color w:val="E36C0A" w:themeColor="accent6" w:themeShade="BF"/>
                <w:sz w:val="19"/>
                <w:szCs w:val="19"/>
              </w:rPr>
              <w:t xml:space="preserve">a. </w:t>
            </w:r>
            <w:r w:rsidR="003668AC" w:rsidRPr="001F0E64">
              <w:rPr>
                <w:rFonts w:asciiTheme="majorHAnsi" w:eastAsia="Times New Roman" w:hAnsiTheme="majorHAnsi" w:cs="Times New Roman"/>
                <w:color w:val="E36C0A" w:themeColor="accent6" w:themeShade="BF"/>
                <w:sz w:val="19"/>
                <w:szCs w:val="19"/>
              </w:rPr>
              <w:t>Elaborate on complex ideas, both one’s own and others’</w:t>
            </w:r>
            <w:r w:rsidR="003668AC" w:rsidRPr="001F0E64">
              <w:rPr>
                <w:rFonts w:asciiTheme="majorHAnsi" w:eastAsia="Times New Roman" w:hAnsiTheme="majorHAnsi" w:cs="Times New Roman"/>
                <w:i/>
                <w:color w:val="E36C0A" w:themeColor="accent6" w:themeShade="BF"/>
                <w:sz w:val="19"/>
                <w:szCs w:val="19"/>
              </w:rPr>
              <w:t>.</w:t>
            </w:r>
          </w:p>
          <w:p w14:paraId="7B4C7339" w14:textId="77777777" w:rsidR="0048449C" w:rsidRDefault="0048449C" w:rsidP="000218DB">
            <w:pPr>
              <w:pStyle w:val="TableParagraph"/>
              <w:tabs>
                <w:tab w:val="left" w:pos="260"/>
              </w:tabs>
              <w:spacing w:before="0"/>
              <w:ind w:left="0"/>
              <w:rPr>
                <w:rFonts w:asciiTheme="majorHAnsi" w:hAnsiTheme="majorHAnsi"/>
                <w:color w:val="008000"/>
                <w:sz w:val="19"/>
                <w:szCs w:val="19"/>
              </w:rPr>
            </w:pPr>
          </w:p>
          <w:p w14:paraId="714AB13D" w14:textId="144523D7" w:rsidR="003668AC" w:rsidRPr="001F0E64" w:rsidRDefault="00A553B6" w:rsidP="000218DB">
            <w:pPr>
              <w:pStyle w:val="TableParagraph"/>
              <w:tabs>
                <w:tab w:val="left" w:pos="260"/>
              </w:tabs>
              <w:spacing w:before="0"/>
              <w:ind w:left="0"/>
              <w:rPr>
                <w:rFonts w:asciiTheme="majorHAnsi" w:hAnsiTheme="majorHAnsi"/>
                <w:color w:val="C00000"/>
                <w:kern w:val="2"/>
                <w:sz w:val="19"/>
                <w:szCs w:val="19"/>
              </w:rPr>
            </w:pPr>
            <w:r>
              <w:rPr>
                <w:rFonts w:asciiTheme="majorHAnsi" w:hAnsiTheme="majorHAnsi"/>
                <w:sz w:val="19"/>
                <w:szCs w:val="19"/>
              </w:rPr>
              <w:t>L/S1C.6</w:t>
            </w:r>
            <w:r w:rsidR="00B843E3">
              <w:rPr>
                <w:rFonts w:asciiTheme="majorHAnsi" w:hAnsiTheme="majorHAnsi"/>
                <w:color w:val="008000"/>
                <w:sz w:val="19"/>
                <w:szCs w:val="19"/>
              </w:rPr>
              <w:t xml:space="preserve">b. </w:t>
            </w:r>
            <w:r w:rsidR="003668AC" w:rsidRPr="001F0E64">
              <w:rPr>
                <w:rFonts w:asciiTheme="majorHAnsi" w:hAnsiTheme="majorHAnsi"/>
                <w:color w:val="008000"/>
                <w:sz w:val="19"/>
                <w:szCs w:val="19"/>
              </w:rPr>
              <w:t>Construct a logical argument: introduce the</w:t>
            </w:r>
            <w:r w:rsidR="003668AC" w:rsidRPr="001F0E64">
              <w:rPr>
                <w:rFonts w:asciiTheme="majorHAnsi" w:hAnsiTheme="majorHAnsi"/>
                <w:color w:val="008000"/>
                <w:spacing w:val="-5"/>
                <w:sz w:val="19"/>
                <w:szCs w:val="19"/>
              </w:rPr>
              <w:t xml:space="preserve"> </w:t>
            </w:r>
            <w:r w:rsidR="003668AC" w:rsidRPr="001F0E64">
              <w:rPr>
                <w:rFonts w:asciiTheme="majorHAnsi" w:hAnsiTheme="majorHAnsi"/>
                <w:color w:val="008000"/>
                <w:sz w:val="19"/>
                <w:szCs w:val="19"/>
              </w:rPr>
              <w:t>claim, provide well-ordered and</w:t>
            </w:r>
            <w:r w:rsidR="003668AC" w:rsidRPr="001F0E64">
              <w:rPr>
                <w:rFonts w:asciiTheme="majorHAnsi" w:hAnsiTheme="majorHAnsi"/>
                <w:color w:val="008000"/>
                <w:spacing w:val="-13"/>
                <w:sz w:val="19"/>
                <w:szCs w:val="19"/>
              </w:rPr>
              <w:t xml:space="preserve"> </w:t>
            </w:r>
            <w:r w:rsidR="003668AC" w:rsidRPr="001F0E64">
              <w:rPr>
                <w:rFonts w:asciiTheme="majorHAnsi" w:hAnsiTheme="majorHAnsi"/>
                <w:color w:val="008000"/>
                <w:sz w:val="19"/>
                <w:szCs w:val="19"/>
              </w:rPr>
              <w:t>relevant reasons and evidence to support</w:t>
            </w:r>
            <w:r w:rsidR="00A5720C">
              <w:rPr>
                <w:rFonts w:asciiTheme="majorHAnsi" w:hAnsiTheme="majorHAnsi"/>
                <w:color w:val="008000"/>
                <w:sz w:val="19"/>
                <w:szCs w:val="19"/>
              </w:rPr>
              <w:t xml:space="preserve"> the claim, refute the counter</w:t>
            </w:r>
            <w:r w:rsidR="003668AC" w:rsidRPr="001F0E64">
              <w:rPr>
                <w:rFonts w:asciiTheme="majorHAnsi" w:hAnsiTheme="majorHAnsi"/>
                <w:color w:val="008000"/>
                <w:sz w:val="19"/>
                <w:szCs w:val="19"/>
              </w:rPr>
              <w:t>claims, and provide a conclusion that summarizes the argument.</w:t>
            </w:r>
          </w:p>
          <w:p w14:paraId="597E6812"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imes New Roman"/>
                <w:color w:val="000000" w:themeColor="text1"/>
                <w:sz w:val="19"/>
                <w:szCs w:val="19"/>
              </w:rPr>
            </w:pPr>
          </w:p>
          <w:p w14:paraId="616B5E91" w14:textId="7081910F"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eastAsia="Times New Roman"/>
                <w:color w:val="000000" w:themeColor="text1"/>
                <w:sz w:val="19"/>
                <w:szCs w:val="19"/>
              </w:rPr>
            </w:pPr>
            <w:r>
              <w:rPr>
                <w:rFonts w:asciiTheme="majorHAnsi" w:hAnsiTheme="majorHAnsi"/>
                <w:color w:val="auto"/>
                <w:sz w:val="19"/>
                <w:szCs w:val="19"/>
              </w:rPr>
              <w:t>L/S1C.6</w:t>
            </w:r>
            <w:r w:rsidR="00B843E3">
              <w:rPr>
                <w:rFonts w:eastAsia="Times New Roman"/>
                <w:color w:val="000000" w:themeColor="text1"/>
                <w:sz w:val="19"/>
                <w:szCs w:val="19"/>
              </w:rPr>
              <w:t xml:space="preserve">c. </w:t>
            </w:r>
            <w:r w:rsidR="003668AC" w:rsidRPr="001F0E64">
              <w:rPr>
                <w:rFonts w:eastAsia="Times New Roman"/>
                <w:color w:val="000000" w:themeColor="text1"/>
                <w:sz w:val="19"/>
                <w:szCs w:val="19"/>
              </w:rPr>
              <w:t>Produce extended spoken text with accuracy, appropriate pacing, phrasing, and expression.</w:t>
            </w:r>
          </w:p>
          <w:p w14:paraId="6F17CD52" w14:textId="77777777" w:rsidR="003668AC" w:rsidRPr="001F0E64" w:rsidRDefault="003668AC"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sz w:val="19"/>
                <w:szCs w:val="19"/>
              </w:rPr>
            </w:pPr>
          </w:p>
          <w:p w14:paraId="1BDA9FCB" w14:textId="12C81F37" w:rsidR="003668AC" w:rsidRPr="001F0E64" w:rsidRDefault="00A553B6"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kern w:val="2"/>
                <w:sz w:val="19"/>
                <w:szCs w:val="19"/>
              </w:rPr>
            </w:pPr>
            <w:r>
              <w:rPr>
                <w:rFonts w:asciiTheme="majorHAnsi" w:hAnsiTheme="majorHAnsi"/>
                <w:color w:val="auto"/>
                <w:sz w:val="19"/>
                <w:szCs w:val="19"/>
              </w:rPr>
              <w:t>L/S1C.6</w:t>
            </w:r>
            <w:r w:rsidR="00B843E3">
              <w:rPr>
                <w:rFonts w:asciiTheme="majorHAnsi" w:hAnsiTheme="majorHAnsi"/>
                <w:color w:val="000000" w:themeColor="text1"/>
                <w:sz w:val="19"/>
                <w:szCs w:val="19"/>
              </w:rPr>
              <w:t xml:space="preserve">d. </w:t>
            </w:r>
            <w:r w:rsidR="003668AC" w:rsidRPr="001F0E64">
              <w:rPr>
                <w:rFonts w:asciiTheme="majorHAnsi" w:hAnsiTheme="majorHAnsi"/>
                <w:color w:val="000000" w:themeColor="text1"/>
                <w:sz w:val="19"/>
                <w:szCs w:val="19"/>
              </w:rPr>
              <w:t>Use placeholders appropriately in</w:t>
            </w:r>
            <w:r w:rsidR="00023C54">
              <w:rPr>
                <w:rFonts w:asciiTheme="majorHAnsi" w:hAnsiTheme="majorHAnsi"/>
                <w:color w:val="000000" w:themeColor="text1"/>
                <w:sz w:val="19"/>
                <w:szCs w:val="19"/>
              </w:rPr>
              <w:t xml:space="preserve"> a</w:t>
            </w:r>
            <w:r w:rsidR="003668AC" w:rsidRPr="001F0E64">
              <w:rPr>
                <w:rFonts w:asciiTheme="majorHAnsi" w:hAnsiTheme="majorHAnsi"/>
                <w:color w:val="000000" w:themeColor="text1"/>
                <w:sz w:val="19"/>
                <w:szCs w:val="19"/>
              </w:rPr>
              <w:t xml:space="preserve"> formal presentation, avoiding </w:t>
            </w:r>
            <w:r w:rsidR="003668AC" w:rsidRPr="001F0E64">
              <w:rPr>
                <w:rFonts w:asciiTheme="majorHAnsi" w:hAnsiTheme="majorHAnsi"/>
                <w:color w:val="000000" w:themeColor="text1"/>
                <w:sz w:val="19"/>
                <w:szCs w:val="19"/>
              </w:rPr>
              <w:lastRenderedPageBreak/>
              <w:t>colloquial fillers (</w:t>
            </w:r>
            <w:r w:rsidR="003668AC" w:rsidRPr="001F0E64">
              <w:rPr>
                <w:rFonts w:asciiTheme="majorHAnsi" w:hAnsiTheme="majorHAnsi"/>
                <w:i/>
                <w:color w:val="000000" w:themeColor="text1"/>
                <w:sz w:val="19"/>
                <w:szCs w:val="19"/>
              </w:rPr>
              <w:t>e.g., like, you kn</w:t>
            </w:r>
            <w:r>
              <w:rPr>
                <w:rFonts w:asciiTheme="majorHAnsi" w:hAnsiTheme="majorHAnsi"/>
                <w:i/>
                <w:color w:val="000000" w:themeColor="text1"/>
                <w:sz w:val="19"/>
                <w:szCs w:val="19"/>
              </w:rPr>
              <w:t>o</w:t>
            </w:r>
            <w:r w:rsidR="003668AC" w:rsidRPr="001F0E64">
              <w:rPr>
                <w:rFonts w:asciiTheme="majorHAnsi" w:hAnsiTheme="majorHAnsi"/>
                <w:i/>
                <w:color w:val="000000" w:themeColor="text1"/>
                <w:sz w:val="19"/>
                <w:szCs w:val="19"/>
              </w:rPr>
              <w:t>w?).</w:t>
            </w:r>
          </w:p>
        </w:tc>
      </w:tr>
      <w:tr w:rsidR="00721BEB" w:rsidRPr="00853259" w14:paraId="1B4444C5" w14:textId="77777777" w:rsidTr="00A553B6">
        <w:tc>
          <w:tcPr>
            <w:tcW w:w="14559" w:type="dxa"/>
            <w:gridSpan w:val="6"/>
          </w:tcPr>
          <w:p w14:paraId="4C48ADE7" w14:textId="0D489C5D" w:rsidR="00721BEB" w:rsidRPr="00A56812" w:rsidRDefault="009E796F" w:rsidP="000218DB">
            <w:pPr>
              <w:widowControl w:val="0"/>
              <w:rPr>
                <w:rFonts w:asciiTheme="majorHAnsi" w:hAnsiTheme="majorHAnsi"/>
                <w:b/>
                <w:sz w:val="22"/>
                <w:szCs w:val="22"/>
              </w:rPr>
            </w:pPr>
            <w:r w:rsidRPr="00A56812">
              <w:rPr>
                <w:rFonts w:asciiTheme="majorHAnsi" w:hAnsiTheme="majorHAnsi"/>
                <w:b/>
                <w:sz w:val="22"/>
                <w:szCs w:val="22"/>
              </w:rPr>
              <w:lastRenderedPageBreak/>
              <w:t>D. Participate effectively in interactions.</w:t>
            </w:r>
          </w:p>
        </w:tc>
      </w:tr>
      <w:tr w:rsidR="00D62782" w:rsidRPr="00853259" w14:paraId="2186EC9C" w14:textId="77777777" w:rsidTr="002510EC">
        <w:trPr>
          <w:trHeight w:val="440"/>
        </w:trPr>
        <w:tc>
          <w:tcPr>
            <w:tcW w:w="2335" w:type="dxa"/>
          </w:tcPr>
          <w:p w14:paraId="6D53E6A2" w14:textId="0F158709" w:rsidR="00D62782" w:rsidRPr="001F0E64" w:rsidRDefault="00A553B6" w:rsidP="000218DB">
            <w:pPr>
              <w:rPr>
                <w:rFonts w:asciiTheme="majorHAnsi" w:hAnsiTheme="majorHAnsi"/>
                <w:color w:val="C00000"/>
                <w:sz w:val="19"/>
                <w:szCs w:val="19"/>
              </w:rPr>
            </w:pPr>
            <w:r>
              <w:rPr>
                <w:rFonts w:asciiTheme="majorHAnsi" w:hAnsiTheme="majorHAnsi"/>
                <w:color w:val="auto"/>
                <w:sz w:val="19"/>
                <w:szCs w:val="19"/>
              </w:rPr>
              <w:t>L/S1D.1</w:t>
            </w:r>
            <w:r w:rsidR="00D62782" w:rsidRPr="001F0E64">
              <w:rPr>
                <w:rFonts w:asciiTheme="majorHAnsi" w:hAnsiTheme="majorHAnsi"/>
                <w:color w:val="C00000"/>
                <w:sz w:val="19"/>
                <w:szCs w:val="19"/>
              </w:rPr>
              <w:t>a. Observe, build</w:t>
            </w:r>
            <w:r w:rsidR="00A5720C">
              <w:rPr>
                <w:rFonts w:asciiTheme="majorHAnsi" w:hAnsiTheme="majorHAnsi"/>
                <w:color w:val="C00000"/>
                <w:sz w:val="19"/>
                <w:szCs w:val="19"/>
              </w:rPr>
              <w:t>,</w:t>
            </w:r>
            <w:r w:rsidR="00D62782" w:rsidRPr="001F0E64">
              <w:rPr>
                <w:rFonts w:asciiTheme="majorHAnsi" w:hAnsiTheme="majorHAnsi"/>
                <w:color w:val="C00000"/>
                <w:sz w:val="19"/>
                <w:szCs w:val="19"/>
              </w:rPr>
              <w:t xml:space="preserve"> and use knowledge to guide participation in daily interactions (</w:t>
            </w:r>
            <w:r w:rsidR="00D62782" w:rsidRPr="001F0E64">
              <w:rPr>
                <w:rFonts w:asciiTheme="majorHAnsi" w:hAnsiTheme="majorHAnsi"/>
                <w:i/>
                <w:color w:val="C00000"/>
                <w:sz w:val="19"/>
                <w:szCs w:val="19"/>
              </w:rPr>
              <w:t xml:space="preserve">e.g., </w:t>
            </w:r>
            <w:r w:rsidR="0094018A">
              <w:rPr>
                <w:rFonts w:asciiTheme="majorHAnsi" w:hAnsiTheme="majorHAnsi"/>
                <w:i/>
                <w:color w:val="C00000"/>
                <w:sz w:val="19"/>
                <w:szCs w:val="19"/>
              </w:rPr>
              <w:t xml:space="preserve">knowing </w:t>
            </w:r>
            <w:r w:rsidR="00D62782" w:rsidRPr="001F0E64">
              <w:rPr>
                <w:rFonts w:asciiTheme="majorHAnsi" w:hAnsiTheme="majorHAnsi"/>
                <w:i/>
                <w:color w:val="C00000"/>
                <w:sz w:val="19"/>
                <w:szCs w:val="19"/>
              </w:rPr>
              <w:t xml:space="preserve">the expected responses to </w:t>
            </w:r>
            <w:r w:rsidR="00E16EE7">
              <w:rPr>
                <w:rFonts w:asciiTheme="majorHAnsi" w:hAnsiTheme="majorHAnsi"/>
                <w:i/>
                <w:color w:val="C00000"/>
                <w:sz w:val="19"/>
                <w:szCs w:val="19"/>
              </w:rPr>
              <w:t>How are you</w:t>
            </w:r>
            <w:r w:rsidR="00D62782" w:rsidRPr="001F0E64">
              <w:rPr>
                <w:rFonts w:asciiTheme="majorHAnsi" w:hAnsiTheme="majorHAnsi"/>
                <w:i/>
                <w:color w:val="C00000"/>
                <w:sz w:val="19"/>
                <w:szCs w:val="19"/>
              </w:rPr>
              <w:t>?</w:t>
            </w:r>
            <w:r w:rsidR="00CC2B22" w:rsidRPr="001F0E64">
              <w:rPr>
                <w:rFonts w:asciiTheme="majorHAnsi" w:hAnsiTheme="majorHAnsi"/>
                <w:i/>
                <w:color w:val="C00000"/>
                <w:sz w:val="19"/>
                <w:szCs w:val="19"/>
              </w:rPr>
              <w:t>)</w:t>
            </w:r>
            <w:r w:rsidR="004752D5" w:rsidRPr="001F0E64">
              <w:rPr>
                <w:rFonts w:asciiTheme="majorHAnsi" w:hAnsiTheme="majorHAnsi"/>
                <w:i/>
                <w:color w:val="C00000"/>
                <w:sz w:val="19"/>
                <w:szCs w:val="19"/>
              </w:rPr>
              <w:t>.</w:t>
            </w:r>
          </w:p>
          <w:p w14:paraId="1DC10156" w14:textId="536325F8"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Times New Roman" w:hAnsiTheme="majorHAnsi" w:cs="Helvetica"/>
                <w:b/>
                <w:bCs/>
                <w:sz w:val="19"/>
                <w:szCs w:val="19"/>
              </w:rPr>
            </w:pPr>
          </w:p>
          <w:p w14:paraId="105D0F5F" w14:textId="0AD5F9AA" w:rsidR="00D62782" w:rsidRPr="001F0E64" w:rsidRDefault="00FF24EA" w:rsidP="000218DB">
            <w:pPr>
              <w:pStyle w:val="TableParagraph"/>
              <w:tabs>
                <w:tab w:val="left" w:pos="260"/>
              </w:tabs>
              <w:spacing w:before="0"/>
              <w:ind w:left="0"/>
              <w:rPr>
                <w:rFonts w:asciiTheme="majorHAnsi" w:hAnsiTheme="majorHAnsi"/>
                <w:color w:val="008000"/>
                <w:sz w:val="19"/>
                <w:szCs w:val="19"/>
              </w:rPr>
            </w:pPr>
            <w:r>
              <w:rPr>
                <w:rFonts w:asciiTheme="majorHAnsi" w:hAnsiTheme="majorHAnsi"/>
                <w:sz w:val="19"/>
                <w:szCs w:val="19"/>
              </w:rPr>
              <w:t>L/S1D.1</w:t>
            </w:r>
            <w:r w:rsidR="00D62782" w:rsidRPr="001F0E64">
              <w:rPr>
                <w:rFonts w:asciiTheme="majorHAnsi" w:hAnsiTheme="majorHAnsi"/>
                <w:color w:val="008000"/>
                <w:spacing w:val="-4"/>
                <w:sz w:val="19"/>
                <w:szCs w:val="19"/>
              </w:rPr>
              <w:t xml:space="preserve">b. Listen actively </w:t>
            </w:r>
            <w:r w:rsidR="00D62782" w:rsidRPr="001F0E64">
              <w:rPr>
                <w:rFonts w:asciiTheme="majorHAnsi" w:hAnsiTheme="majorHAnsi"/>
                <w:color w:val="008000"/>
                <w:spacing w:val="-3"/>
                <w:sz w:val="19"/>
                <w:szCs w:val="19"/>
              </w:rPr>
              <w:t xml:space="preserve">to </w:t>
            </w:r>
            <w:r w:rsidR="00D62782" w:rsidRPr="001F0E64">
              <w:rPr>
                <w:rFonts w:asciiTheme="majorHAnsi" w:hAnsiTheme="majorHAnsi"/>
                <w:color w:val="008000"/>
                <w:spacing w:val="-4"/>
                <w:sz w:val="19"/>
                <w:szCs w:val="19"/>
              </w:rPr>
              <w:t xml:space="preserve">others </w:t>
            </w:r>
            <w:r w:rsidR="00D62782" w:rsidRPr="001F0E64">
              <w:rPr>
                <w:rFonts w:asciiTheme="majorHAnsi" w:hAnsiTheme="majorHAnsi"/>
                <w:i/>
                <w:color w:val="008000"/>
                <w:spacing w:val="-4"/>
                <w:sz w:val="19"/>
                <w:szCs w:val="19"/>
              </w:rPr>
              <w:t>(e.g., eye contact, nod of understanding)</w:t>
            </w:r>
            <w:r w:rsidR="00FC20A0" w:rsidRPr="001F0E64">
              <w:rPr>
                <w:rFonts w:asciiTheme="majorHAnsi" w:hAnsiTheme="majorHAnsi"/>
                <w:i/>
                <w:color w:val="008000"/>
                <w:spacing w:val="-4"/>
                <w:sz w:val="19"/>
                <w:szCs w:val="19"/>
              </w:rPr>
              <w:t>.</w:t>
            </w:r>
          </w:p>
          <w:p w14:paraId="5D235BCB" w14:textId="77777777" w:rsidR="00D62782" w:rsidRPr="001F0E64" w:rsidRDefault="00D62782" w:rsidP="000218DB">
            <w:pPr>
              <w:pStyle w:val="TableParagraph"/>
              <w:spacing w:before="0"/>
              <w:ind w:left="0"/>
              <w:rPr>
                <w:rFonts w:asciiTheme="majorHAnsi" w:hAnsiTheme="majorHAnsi"/>
                <w:color w:val="E36C0A" w:themeColor="accent6" w:themeShade="BF"/>
                <w:sz w:val="19"/>
                <w:szCs w:val="19"/>
              </w:rPr>
            </w:pPr>
          </w:p>
          <w:p w14:paraId="30856200" w14:textId="77777777" w:rsidR="00D62782" w:rsidRPr="001F0E64" w:rsidRDefault="00D62782" w:rsidP="000218DB">
            <w:pPr>
              <w:pStyle w:val="TableParagraph"/>
              <w:spacing w:before="0"/>
              <w:ind w:left="0"/>
              <w:rPr>
                <w:rFonts w:asciiTheme="majorHAnsi" w:hAnsiTheme="majorHAnsi"/>
                <w:color w:val="E36C0A" w:themeColor="accent6" w:themeShade="BF"/>
                <w:sz w:val="19"/>
                <w:szCs w:val="19"/>
              </w:rPr>
            </w:pPr>
          </w:p>
          <w:p w14:paraId="726D4E35"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
                <w:bCs/>
                <w:sz w:val="19"/>
                <w:szCs w:val="19"/>
              </w:rPr>
            </w:pPr>
          </w:p>
          <w:p w14:paraId="2232273D"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
                <w:bCs/>
                <w:color w:val="C00000"/>
                <w:sz w:val="19"/>
                <w:szCs w:val="19"/>
              </w:rPr>
            </w:pPr>
          </w:p>
        </w:tc>
        <w:tc>
          <w:tcPr>
            <w:tcW w:w="2250" w:type="dxa"/>
          </w:tcPr>
          <w:p w14:paraId="36A89794" w14:textId="0DBBA295" w:rsidR="00D62782" w:rsidRPr="001F0E64" w:rsidRDefault="00FF24EA" w:rsidP="000218DB">
            <w:pPr>
              <w:rPr>
                <w:rFonts w:asciiTheme="majorHAnsi" w:hAnsiTheme="majorHAnsi"/>
                <w:color w:val="C00000"/>
                <w:sz w:val="19"/>
                <w:szCs w:val="19"/>
              </w:rPr>
            </w:pPr>
            <w:r>
              <w:rPr>
                <w:rFonts w:asciiTheme="majorHAnsi" w:hAnsiTheme="majorHAnsi"/>
                <w:color w:val="auto"/>
                <w:sz w:val="19"/>
                <w:szCs w:val="19"/>
              </w:rPr>
              <w:t>L/S1D.2</w:t>
            </w:r>
            <w:r w:rsidR="00D62782" w:rsidRPr="001F0E64">
              <w:rPr>
                <w:rFonts w:asciiTheme="majorHAnsi" w:hAnsiTheme="majorHAnsi"/>
                <w:color w:val="C00000"/>
                <w:sz w:val="19"/>
                <w:szCs w:val="19"/>
              </w:rPr>
              <w:t>a. Build and use knowledge to guide participation in daily interactions (</w:t>
            </w:r>
            <w:r w:rsidR="00D62782" w:rsidRPr="001F0E64">
              <w:rPr>
                <w:rFonts w:asciiTheme="majorHAnsi" w:hAnsiTheme="majorHAnsi"/>
                <w:i/>
                <w:color w:val="C00000"/>
                <w:sz w:val="19"/>
                <w:szCs w:val="19"/>
              </w:rPr>
              <w:t>e.g., understanding common topics for making small talk</w:t>
            </w:r>
            <w:r w:rsidR="00D62782" w:rsidRPr="001F0E64">
              <w:rPr>
                <w:rFonts w:asciiTheme="majorHAnsi" w:hAnsiTheme="majorHAnsi"/>
                <w:color w:val="C00000"/>
                <w:sz w:val="19"/>
                <w:szCs w:val="19"/>
              </w:rPr>
              <w:t>)</w:t>
            </w:r>
            <w:r w:rsidR="00FC20A0" w:rsidRPr="001F0E64">
              <w:rPr>
                <w:rFonts w:asciiTheme="majorHAnsi" w:hAnsiTheme="majorHAnsi"/>
                <w:color w:val="C00000"/>
                <w:sz w:val="19"/>
                <w:szCs w:val="19"/>
              </w:rPr>
              <w:t>.</w:t>
            </w:r>
          </w:p>
          <w:p w14:paraId="2F7C2888"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2EBA5BE3" w14:textId="03D26608" w:rsidR="00D62782" w:rsidRPr="00B843E3" w:rsidRDefault="00FF24E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r>
              <w:rPr>
                <w:rFonts w:asciiTheme="majorHAnsi" w:hAnsiTheme="majorHAnsi"/>
                <w:color w:val="auto"/>
                <w:sz w:val="19"/>
                <w:szCs w:val="19"/>
              </w:rPr>
              <w:t>L/S1D.2</w:t>
            </w:r>
            <w:r w:rsidR="00D62782" w:rsidRPr="001F0E64">
              <w:rPr>
                <w:rFonts w:asciiTheme="majorHAnsi" w:hAnsiTheme="majorHAnsi"/>
                <w:color w:val="0070C0"/>
                <w:sz w:val="19"/>
                <w:szCs w:val="19"/>
              </w:rPr>
              <w:t xml:space="preserve">b. Listen and respond to the comments of others. </w:t>
            </w:r>
          </w:p>
          <w:p w14:paraId="67CED2A1" w14:textId="77777777" w:rsidR="00BF5A5D" w:rsidRPr="001F0E64" w:rsidRDefault="00BF5A5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E63EA4F" w14:textId="6B530298" w:rsidR="00D62782" w:rsidRPr="001F0E64" w:rsidRDefault="00FF24EA" w:rsidP="000218DB">
            <w:pPr>
              <w:pStyle w:val="TableParagraph"/>
              <w:spacing w:before="0"/>
              <w:ind w:left="0"/>
              <w:rPr>
                <w:rFonts w:asciiTheme="majorHAnsi" w:hAnsiTheme="majorHAnsi"/>
                <w:color w:val="0070C0"/>
                <w:spacing w:val="-4"/>
                <w:sz w:val="19"/>
                <w:szCs w:val="19"/>
              </w:rPr>
            </w:pPr>
            <w:r>
              <w:rPr>
                <w:rFonts w:asciiTheme="majorHAnsi" w:hAnsiTheme="majorHAnsi"/>
                <w:sz w:val="19"/>
                <w:szCs w:val="19"/>
              </w:rPr>
              <w:t>L/S1D.2</w:t>
            </w:r>
            <w:r w:rsidR="00D62782" w:rsidRPr="001F0E64">
              <w:rPr>
                <w:rFonts w:asciiTheme="majorHAnsi" w:hAnsiTheme="majorHAnsi"/>
                <w:color w:val="0070C0"/>
                <w:spacing w:val="-4"/>
                <w:sz w:val="19"/>
                <w:szCs w:val="19"/>
              </w:rPr>
              <w:t>c. Ask questions to clear up any confusion about the topics and texts under discussion.</w:t>
            </w:r>
          </w:p>
          <w:p w14:paraId="70ADE97D" w14:textId="77777777" w:rsidR="00D62782" w:rsidRPr="001F0E64" w:rsidRDefault="00D62782" w:rsidP="000218DB">
            <w:pPr>
              <w:pStyle w:val="Default"/>
              <w:rPr>
                <w:rFonts w:asciiTheme="majorHAnsi" w:hAnsiTheme="majorHAnsi"/>
                <w:color w:val="C00000"/>
                <w:sz w:val="19"/>
                <w:szCs w:val="19"/>
              </w:rPr>
            </w:pPr>
          </w:p>
          <w:p w14:paraId="5AE34603" w14:textId="649DFC0C" w:rsidR="00D6278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t>L/S1D.2</w:t>
            </w:r>
            <w:r w:rsidR="00D62782" w:rsidRPr="001F0E64">
              <w:rPr>
                <w:rFonts w:asciiTheme="majorHAnsi" w:hAnsiTheme="majorHAnsi"/>
                <w:color w:val="0070C0"/>
                <w:sz w:val="19"/>
                <w:szCs w:val="19"/>
              </w:rPr>
              <w:t xml:space="preserve">d. Follow basic turn-taking during </w:t>
            </w:r>
            <w:r w:rsidR="007478D0" w:rsidRPr="001F0E64">
              <w:rPr>
                <w:rFonts w:asciiTheme="majorHAnsi" w:hAnsiTheme="majorHAnsi"/>
                <w:color w:val="0070C0"/>
                <w:sz w:val="19"/>
                <w:szCs w:val="19"/>
              </w:rPr>
              <w:t>conversation</w:t>
            </w:r>
            <w:r w:rsidR="00D62782" w:rsidRPr="001F0E64">
              <w:rPr>
                <w:rFonts w:asciiTheme="majorHAnsi" w:hAnsiTheme="majorHAnsi"/>
                <w:color w:val="0070C0"/>
                <w:sz w:val="19"/>
                <w:szCs w:val="19"/>
              </w:rPr>
              <w:t xml:space="preserve">. </w:t>
            </w:r>
          </w:p>
          <w:p w14:paraId="5C01C69E" w14:textId="77777777" w:rsidR="00D62782" w:rsidRPr="001F0E64" w:rsidRDefault="00D62782" w:rsidP="000218DB">
            <w:pPr>
              <w:pStyle w:val="Default"/>
              <w:rPr>
                <w:rFonts w:asciiTheme="majorHAnsi" w:hAnsiTheme="majorHAnsi"/>
                <w:color w:val="C00000"/>
                <w:sz w:val="19"/>
                <w:szCs w:val="19"/>
              </w:rPr>
            </w:pPr>
          </w:p>
          <w:p w14:paraId="4B2D79F5" w14:textId="77777777" w:rsidR="00D62782" w:rsidRPr="001F0E64" w:rsidRDefault="00D62782" w:rsidP="000218DB">
            <w:pPr>
              <w:pStyle w:val="ListParagraph"/>
              <w:ind w:left="0"/>
              <w:rPr>
                <w:rFonts w:asciiTheme="majorHAnsi" w:eastAsia="Times New Roman" w:hAnsiTheme="majorHAnsi" w:cs="Helvetica"/>
                <w:bCs/>
                <w:sz w:val="19"/>
                <w:szCs w:val="19"/>
              </w:rPr>
            </w:pPr>
          </w:p>
          <w:p w14:paraId="79180E3F"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430" w:type="dxa"/>
          </w:tcPr>
          <w:p w14:paraId="368E6A29" w14:textId="11724CE0" w:rsidR="00D62782" w:rsidRPr="001F0E64" w:rsidRDefault="00FF24EA" w:rsidP="000218DB">
            <w:pPr>
              <w:rPr>
                <w:rFonts w:asciiTheme="majorHAnsi" w:hAnsiTheme="majorHAnsi"/>
                <w:color w:val="C00000"/>
                <w:sz w:val="19"/>
                <w:szCs w:val="19"/>
              </w:rPr>
            </w:pPr>
            <w:r>
              <w:rPr>
                <w:rFonts w:asciiTheme="majorHAnsi" w:hAnsiTheme="majorHAnsi"/>
                <w:color w:val="auto"/>
                <w:sz w:val="19"/>
                <w:szCs w:val="19"/>
              </w:rPr>
              <w:t>L/S1D.3</w:t>
            </w:r>
            <w:r w:rsidR="00D62782" w:rsidRPr="001F0E64">
              <w:rPr>
                <w:rFonts w:asciiTheme="majorHAnsi" w:hAnsiTheme="majorHAnsi"/>
                <w:color w:val="C00000"/>
                <w:sz w:val="19"/>
                <w:szCs w:val="19"/>
              </w:rPr>
              <w:t>a. Build and use knowledge to guide participation in common interactions (</w:t>
            </w:r>
            <w:r w:rsidR="00D62782" w:rsidRPr="001F0E64">
              <w:rPr>
                <w:rFonts w:asciiTheme="majorHAnsi" w:hAnsiTheme="majorHAnsi"/>
                <w:i/>
                <w:color w:val="C00000"/>
                <w:sz w:val="19"/>
                <w:szCs w:val="19"/>
              </w:rPr>
              <w:t xml:space="preserve">e.g., understanding when </w:t>
            </w:r>
            <w:r w:rsidR="006E54C9">
              <w:rPr>
                <w:rFonts w:asciiTheme="majorHAnsi" w:hAnsiTheme="majorHAnsi"/>
                <w:i/>
                <w:color w:val="C00000"/>
                <w:sz w:val="19"/>
                <w:szCs w:val="19"/>
              </w:rPr>
              <w:t xml:space="preserve">one is </w:t>
            </w:r>
            <w:r w:rsidR="00D62782" w:rsidRPr="001F0E64">
              <w:rPr>
                <w:rFonts w:asciiTheme="majorHAnsi" w:hAnsiTheme="majorHAnsi"/>
                <w:i/>
                <w:color w:val="C00000"/>
                <w:sz w:val="19"/>
                <w:szCs w:val="19"/>
              </w:rPr>
              <w:t>getting a sales pitch, when it is appropriate to provide personal information</w:t>
            </w:r>
            <w:r w:rsidR="00D62782" w:rsidRPr="001F0E64">
              <w:rPr>
                <w:rFonts w:asciiTheme="majorHAnsi" w:hAnsiTheme="majorHAnsi"/>
                <w:color w:val="C00000"/>
                <w:sz w:val="19"/>
                <w:szCs w:val="19"/>
              </w:rPr>
              <w:t>)</w:t>
            </w:r>
            <w:r w:rsidR="00FC20A0" w:rsidRPr="001F0E64">
              <w:rPr>
                <w:rFonts w:asciiTheme="majorHAnsi" w:hAnsiTheme="majorHAnsi"/>
                <w:color w:val="C00000"/>
                <w:sz w:val="19"/>
                <w:szCs w:val="19"/>
              </w:rPr>
              <w:t>.</w:t>
            </w:r>
          </w:p>
          <w:p w14:paraId="1A9EB967" w14:textId="005E00D1" w:rsidR="00D62782" w:rsidRPr="001F0E64" w:rsidRDefault="00D62782" w:rsidP="000218DB">
            <w:pPr>
              <w:rPr>
                <w:rFonts w:asciiTheme="majorHAnsi" w:hAnsiTheme="majorHAnsi"/>
                <w:color w:val="C00000"/>
                <w:sz w:val="19"/>
                <w:szCs w:val="19"/>
              </w:rPr>
            </w:pPr>
          </w:p>
          <w:p w14:paraId="43DF3F76" w14:textId="620AEFC0" w:rsidR="00D62782" w:rsidRPr="001F0E64" w:rsidRDefault="00FF24E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r>
              <w:rPr>
                <w:rFonts w:asciiTheme="majorHAnsi" w:hAnsiTheme="majorHAnsi"/>
                <w:color w:val="auto"/>
                <w:sz w:val="19"/>
                <w:szCs w:val="19"/>
              </w:rPr>
              <w:t>L/S1D.3</w:t>
            </w:r>
            <w:r w:rsidR="00D62782" w:rsidRPr="001F0E64">
              <w:rPr>
                <w:rFonts w:asciiTheme="majorHAnsi" w:hAnsiTheme="majorHAnsi"/>
                <w:color w:val="0070C0"/>
                <w:sz w:val="19"/>
                <w:szCs w:val="19"/>
              </w:rPr>
              <w:t>b. Build on others’ talk in conversations by responding to the comments of others through multiple exchanges.</w:t>
            </w:r>
          </w:p>
          <w:p w14:paraId="6692585F" w14:textId="77777777" w:rsidR="00D62782" w:rsidRPr="001F0E64" w:rsidRDefault="00D62782" w:rsidP="000218DB">
            <w:pPr>
              <w:pStyle w:val="TableParagraph"/>
              <w:spacing w:before="0"/>
              <w:ind w:left="0"/>
              <w:rPr>
                <w:rFonts w:asciiTheme="majorHAnsi" w:hAnsiTheme="majorHAnsi"/>
                <w:color w:val="0070C0"/>
                <w:sz w:val="19"/>
                <w:szCs w:val="19"/>
              </w:rPr>
            </w:pPr>
          </w:p>
          <w:p w14:paraId="175531CB" w14:textId="0792E417" w:rsidR="00D62782" w:rsidRPr="001F0E64" w:rsidRDefault="00FF24EA" w:rsidP="000218DB">
            <w:pPr>
              <w:pStyle w:val="TableParagraph"/>
              <w:spacing w:before="0"/>
              <w:ind w:left="0"/>
              <w:rPr>
                <w:rFonts w:asciiTheme="majorHAnsi" w:hAnsiTheme="majorHAnsi"/>
                <w:color w:val="0070C0"/>
                <w:sz w:val="19"/>
                <w:szCs w:val="19"/>
              </w:rPr>
            </w:pPr>
            <w:r>
              <w:rPr>
                <w:rFonts w:asciiTheme="majorHAnsi" w:hAnsiTheme="majorHAnsi"/>
                <w:sz w:val="19"/>
                <w:szCs w:val="19"/>
              </w:rPr>
              <w:t>L/S1D.3</w:t>
            </w:r>
            <w:r w:rsidR="00D62782" w:rsidRPr="001F0E64">
              <w:rPr>
                <w:rFonts w:asciiTheme="majorHAnsi" w:hAnsiTheme="majorHAnsi"/>
                <w:color w:val="0070C0"/>
                <w:sz w:val="19"/>
                <w:szCs w:val="19"/>
              </w:rPr>
              <w:t>c. Ask questions to check understanding of information presented.</w:t>
            </w:r>
          </w:p>
          <w:p w14:paraId="3A640732"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p>
          <w:p w14:paraId="2A74E9D3" w14:textId="12F92479" w:rsidR="00D62782" w:rsidRPr="001F0E64" w:rsidRDefault="00FF24E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i/>
                <w:color w:val="0070C0"/>
                <w:sz w:val="19"/>
                <w:szCs w:val="19"/>
              </w:rPr>
            </w:pPr>
            <w:r>
              <w:rPr>
                <w:rFonts w:asciiTheme="majorHAnsi" w:hAnsiTheme="majorHAnsi"/>
                <w:color w:val="auto"/>
                <w:sz w:val="19"/>
                <w:szCs w:val="19"/>
              </w:rPr>
              <w:t>L/S1D.3</w:t>
            </w:r>
            <w:r w:rsidR="00D62782" w:rsidRPr="001F0E64">
              <w:rPr>
                <w:rFonts w:asciiTheme="majorHAnsi" w:hAnsiTheme="majorHAnsi"/>
                <w:color w:val="0070C0"/>
                <w:sz w:val="19"/>
                <w:szCs w:val="19"/>
              </w:rPr>
              <w:t xml:space="preserve">d. Follow agreed-upon rules for discussions </w:t>
            </w:r>
            <w:r w:rsidR="00D62782" w:rsidRPr="001F0E64">
              <w:rPr>
                <w:rFonts w:asciiTheme="majorHAnsi" w:hAnsiTheme="majorHAnsi"/>
                <w:i/>
                <w:color w:val="0070C0"/>
                <w:sz w:val="19"/>
                <w:szCs w:val="19"/>
              </w:rPr>
              <w:t>(e.g., not interrupting, listening carefully)</w:t>
            </w:r>
            <w:r w:rsidR="00FC20A0" w:rsidRPr="001F0E64">
              <w:rPr>
                <w:rFonts w:asciiTheme="majorHAnsi" w:hAnsiTheme="majorHAnsi"/>
                <w:i/>
                <w:color w:val="0070C0"/>
                <w:sz w:val="19"/>
                <w:szCs w:val="19"/>
              </w:rPr>
              <w:t>.</w:t>
            </w:r>
          </w:p>
          <w:p w14:paraId="623B0344"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p>
          <w:p w14:paraId="0CF929B6" w14:textId="77777777" w:rsidR="00D62782" w:rsidRPr="001F0E64" w:rsidRDefault="00D62782" w:rsidP="000218DB">
            <w:pPr>
              <w:rPr>
                <w:rFonts w:asciiTheme="majorHAnsi" w:hAnsiTheme="majorHAnsi"/>
                <w:color w:val="0070C0"/>
                <w:sz w:val="19"/>
                <w:szCs w:val="19"/>
              </w:rPr>
            </w:pPr>
          </w:p>
          <w:p w14:paraId="2AE784D8"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Cs/>
                <w:color w:val="C00000"/>
                <w:sz w:val="19"/>
                <w:szCs w:val="19"/>
              </w:rPr>
            </w:pPr>
          </w:p>
        </w:tc>
        <w:tc>
          <w:tcPr>
            <w:tcW w:w="2340" w:type="dxa"/>
          </w:tcPr>
          <w:p w14:paraId="4696DE68" w14:textId="6EDFE0D7" w:rsidR="00D62782" w:rsidRPr="001F0E64" w:rsidRDefault="00FF24EA" w:rsidP="000218DB">
            <w:pPr>
              <w:rPr>
                <w:rFonts w:asciiTheme="majorHAnsi" w:hAnsiTheme="majorHAnsi"/>
                <w:color w:val="C00000"/>
                <w:sz w:val="19"/>
                <w:szCs w:val="19"/>
              </w:rPr>
            </w:pPr>
            <w:r>
              <w:rPr>
                <w:rFonts w:asciiTheme="majorHAnsi" w:hAnsiTheme="majorHAnsi"/>
                <w:color w:val="auto"/>
                <w:sz w:val="19"/>
                <w:szCs w:val="19"/>
              </w:rPr>
              <w:t>L/S1D.4</w:t>
            </w:r>
            <w:r w:rsidR="00D62782" w:rsidRPr="001F0E64">
              <w:rPr>
                <w:rFonts w:asciiTheme="majorHAnsi" w:hAnsiTheme="majorHAnsi"/>
                <w:color w:val="C00000"/>
                <w:sz w:val="19"/>
                <w:szCs w:val="19"/>
              </w:rPr>
              <w:t>a. Build and use knowledge to guide participation in interactions in diverse contexts (</w:t>
            </w:r>
            <w:r w:rsidR="00D62782" w:rsidRPr="001F0E64">
              <w:rPr>
                <w:rFonts w:asciiTheme="majorHAnsi" w:hAnsiTheme="majorHAnsi"/>
                <w:i/>
                <w:color w:val="C00000"/>
                <w:sz w:val="19"/>
                <w:szCs w:val="19"/>
              </w:rPr>
              <w:t>e.g., distinguish</w:t>
            </w:r>
            <w:r w:rsidR="00E16EE7">
              <w:rPr>
                <w:rFonts w:asciiTheme="majorHAnsi" w:hAnsiTheme="majorHAnsi"/>
                <w:i/>
                <w:color w:val="C00000"/>
                <w:sz w:val="19"/>
                <w:szCs w:val="19"/>
              </w:rPr>
              <w:t>ing</w:t>
            </w:r>
            <w:r w:rsidR="00D62782" w:rsidRPr="001F0E64">
              <w:rPr>
                <w:rFonts w:asciiTheme="majorHAnsi" w:hAnsiTheme="majorHAnsi"/>
                <w:i/>
                <w:color w:val="C00000"/>
                <w:sz w:val="19"/>
                <w:szCs w:val="19"/>
              </w:rPr>
              <w:t xml:space="preserve"> real invitations from formalities, appropriate use of compliments, appropriate use of humor</w:t>
            </w:r>
            <w:r w:rsidR="00D62782" w:rsidRPr="001F0E64">
              <w:rPr>
                <w:rFonts w:asciiTheme="majorHAnsi" w:hAnsiTheme="majorHAnsi"/>
                <w:color w:val="C00000"/>
                <w:sz w:val="19"/>
                <w:szCs w:val="19"/>
              </w:rPr>
              <w:t>)</w:t>
            </w:r>
            <w:r w:rsidR="00FC20A0" w:rsidRPr="001F0E64">
              <w:rPr>
                <w:rFonts w:asciiTheme="majorHAnsi" w:hAnsiTheme="majorHAnsi"/>
                <w:color w:val="C00000"/>
                <w:sz w:val="19"/>
                <w:szCs w:val="19"/>
              </w:rPr>
              <w:t>.</w:t>
            </w:r>
          </w:p>
          <w:p w14:paraId="094F03F5" w14:textId="77777777" w:rsidR="00D62782" w:rsidRPr="001F0E64" w:rsidRDefault="00D62782" w:rsidP="000218DB">
            <w:pPr>
              <w:rPr>
                <w:rFonts w:asciiTheme="majorHAnsi" w:hAnsiTheme="majorHAnsi"/>
                <w:color w:val="0070C0"/>
                <w:spacing w:val="-3"/>
                <w:sz w:val="19"/>
                <w:szCs w:val="19"/>
              </w:rPr>
            </w:pPr>
          </w:p>
          <w:p w14:paraId="37578D52" w14:textId="323E51D1" w:rsidR="00D62782" w:rsidRPr="001F0E64" w:rsidRDefault="00FF24E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r>
              <w:rPr>
                <w:rFonts w:asciiTheme="majorHAnsi" w:hAnsiTheme="majorHAnsi"/>
                <w:color w:val="auto"/>
                <w:sz w:val="19"/>
                <w:szCs w:val="19"/>
              </w:rPr>
              <w:t>L/S1D.4</w:t>
            </w:r>
            <w:r w:rsidR="00D62782" w:rsidRPr="001F0E64">
              <w:rPr>
                <w:rFonts w:asciiTheme="majorHAnsi" w:hAnsiTheme="majorHAnsi"/>
                <w:color w:val="0070C0"/>
                <w:sz w:val="19"/>
                <w:szCs w:val="19"/>
              </w:rPr>
              <w:t>b. Build on others’ ideas and express own ideas clearly and persuasively.</w:t>
            </w:r>
          </w:p>
          <w:p w14:paraId="418DF6DF" w14:textId="77777777" w:rsidR="00BF5A5D" w:rsidRPr="001F0E64" w:rsidRDefault="00BF5A5D" w:rsidP="000218DB">
            <w:pPr>
              <w:pStyle w:val="ListParagraph"/>
              <w:ind w:left="0"/>
              <w:rPr>
                <w:rFonts w:asciiTheme="majorHAnsi" w:hAnsiTheme="majorHAnsi"/>
                <w:color w:val="0070C0"/>
                <w:sz w:val="19"/>
                <w:szCs w:val="19"/>
              </w:rPr>
            </w:pPr>
          </w:p>
          <w:p w14:paraId="4D855B0A" w14:textId="4D346C3E" w:rsidR="00D62782" w:rsidRPr="001F0E64" w:rsidRDefault="00FF24EA" w:rsidP="000218DB">
            <w:pPr>
              <w:pStyle w:val="ListParagraph"/>
              <w:ind w:left="0"/>
              <w:rPr>
                <w:rFonts w:asciiTheme="majorHAnsi" w:hAnsiTheme="majorHAnsi"/>
                <w:color w:val="0070C0"/>
                <w:sz w:val="19"/>
                <w:szCs w:val="19"/>
              </w:rPr>
            </w:pPr>
            <w:r>
              <w:rPr>
                <w:rFonts w:asciiTheme="majorHAnsi" w:hAnsiTheme="majorHAnsi"/>
                <w:color w:val="auto"/>
                <w:sz w:val="19"/>
                <w:szCs w:val="19"/>
              </w:rPr>
              <w:t>L/S1D.4</w:t>
            </w:r>
            <w:r w:rsidR="00D62782" w:rsidRPr="001F0E64">
              <w:rPr>
                <w:rFonts w:asciiTheme="majorHAnsi" w:hAnsiTheme="majorHAnsi"/>
                <w:color w:val="0070C0"/>
                <w:sz w:val="19"/>
                <w:szCs w:val="19"/>
              </w:rPr>
              <w:t xml:space="preserve">c. Ask and answer questions about information </w:t>
            </w:r>
            <w:r w:rsidR="00E16EE7">
              <w:rPr>
                <w:rFonts w:asciiTheme="majorHAnsi" w:hAnsiTheme="majorHAnsi"/>
                <w:color w:val="0070C0"/>
                <w:sz w:val="19"/>
                <w:szCs w:val="19"/>
              </w:rPr>
              <w:t>presented</w:t>
            </w:r>
            <w:r w:rsidR="00D62782" w:rsidRPr="001F0E64">
              <w:rPr>
                <w:rFonts w:asciiTheme="majorHAnsi" w:hAnsiTheme="majorHAnsi"/>
                <w:color w:val="0070C0"/>
                <w:sz w:val="19"/>
                <w:szCs w:val="19"/>
              </w:rPr>
              <w:t>, offering some appropriate elaboration and detail.</w:t>
            </w:r>
          </w:p>
          <w:p w14:paraId="10026D92" w14:textId="77777777" w:rsidR="00D62782" w:rsidRPr="001F0E64" w:rsidRDefault="00D62782" w:rsidP="000218DB">
            <w:pPr>
              <w:pStyle w:val="ListParagraph"/>
              <w:ind w:left="0"/>
              <w:rPr>
                <w:rFonts w:asciiTheme="majorHAnsi" w:hAnsiTheme="majorHAnsi"/>
                <w:color w:val="0070C0"/>
                <w:sz w:val="19"/>
                <w:szCs w:val="19"/>
              </w:rPr>
            </w:pPr>
          </w:p>
          <w:p w14:paraId="483232D6" w14:textId="3715D262" w:rsidR="00D6278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t>L/S1D.4</w:t>
            </w:r>
            <w:r w:rsidR="00D62782" w:rsidRPr="001F0E64">
              <w:rPr>
                <w:rFonts w:asciiTheme="majorHAnsi" w:hAnsiTheme="majorHAnsi"/>
                <w:color w:val="0070C0"/>
                <w:sz w:val="19"/>
                <w:szCs w:val="19"/>
              </w:rPr>
              <w:t>d. Follow agreed-upon rules for discussions (</w:t>
            </w:r>
            <w:r w:rsidR="00D62782" w:rsidRPr="001F0E64">
              <w:rPr>
                <w:rFonts w:asciiTheme="majorHAnsi" w:hAnsiTheme="majorHAnsi"/>
                <w:i/>
                <w:color w:val="0070C0"/>
                <w:sz w:val="19"/>
                <w:szCs w:val="19"/>
              </w:rPr>
              <w:t>e.g., gaining the floor in respectful ways, sharing the floor</w:t>
            </w:r>
            <w:r w:rsidR="00D62782" w:rsidRPr="001F0E64">
              <w:rPr>
                <w:rFonts w:asciiTheme="majorHAnsi" w:hAnsiTheme="majorHAnsi"/>
                <w:color w:val="0070C0"/>
                <w:sz w:val="19"/>
                <w:szCs w:val="19"/>
              </w:rPr>
              <w:t>)</w:t>
            </w:r>
            <w:r w:rsidR="00FC20A0" w:rsidRPr="001F0E64">
              <w:rPr>
                <w:rFonts w:asciiTheme="majorHAnsi" w:hAnsiTheme="majorHAnsi"/>
                <w:color w:val="0070C0"/>
                <w:sz w:val="19"/>
                <w:szCs w:val="19"/>
              </w:rPr>
              <w:t>.</w:t>
            </w:r>
          </w:p>
          <w:p w14:paraId="48D50971" w14:textId="77777777" w:rsidR="00D62782" w:rsidRPr="001F0E64" w:rsidRDefault="00D62782" w:rsidP="000218DB">
            <w:pPr>
              <w:pStyle w:val="Default"/>
              <w:rPr>
                <w:rFonts w:asciiTheme="majorHAnsi" w:hAnsiTheme="majorHAnsi"/>
                <w:color w:val="0070C0"/>
                <w:sz w:val="19"/>
                <w:szCs w:val="19"/>
              </w:rPr>
            </w:pPr>
          </w:p>
          <w:p w14:paraId="6AB74EA9" w14:textId="2E61AC58" w:rsidR="00D62782" w:rsidRPr="00023C54" w:rsidRDefault="00FF24EA" w:rsidP="00023C54">
            <w:pPr>
              <w:rPr>
                <w:rFonts w:asciiTheme="majorHAnsi" w:hAnsiTheme="majorHAnsi"/>
                <w:color w:val="0070C0"/>
                <w:sz w:val="19"/>
                <w:szCs w:val="19"/>
              </w:rPr>
            </w:pPr>
            <w:r>
              <w:rPr>
                <w:rFonts w:asciiTheme="majorHAnsi" w:hAnsiTheme="majorHAnsi"/>
                <w:color w:val="auto"/>
                <w:sz w:val="19"/>
                <w:szCs w:val="19"/>
              </w:rPr>
              <w:lastRenderedPageBreak/>
              <w:t>L/S1D.4</w:t>
            </w:r>
            <w:r w:rsidR="00D62782" w:rsidRPr="00136CCE">
              <w:rPr>
                <w:rFonts w:asciiTheme="majorHAnsi" w:hAnsiTheme="majorHAnsi"/>
                <w:color w:val="C00000"/>
                <w:sz w:val="19"/>
                <w:szCs w:val="19"/>
              </w:rPr>
              <w:t>e.</w:t>
            </w:r>
            <w:r w:rsidR="00023C54" w:rsidRPr="00136CCE">
              <w:rPr>
                <w:rFonts w:asciiTheme="majorHAnsi" w:hAnsiTheme="majorHAnsi"/>
                <w:color w:val="C00000"/>
                <w:sz w:val="19"/>
                <w:szCs w:val="19"/>
              </w:rPr>
              <w:t xml:space="preserve"> </w:t>
            </w:r>
            <w:r w:rsidR="00D30A11">
              <w:rPr>
                <w:rFonts w:asciiTheme="majorHAnsi" w:hAnsiTheme="majorHAnsi"/>
                <w:color w:val="C00000"/>
                <w:sz w:val="19"/>
                <w:szCs w:val="19"/>
              </w:rPr>
              <w:t>P</w:t>
            </w:r>
            <w:r w:rsidR="00D62782" w:rsidRPr="001F0E64">
              <w:rPr>
                <w:rFonts w:asciiTheme="majorHAnsi" w:hAnsiTheme="majorHAnsi"/>
                <w:color w:val="C00000"/>
                <w:sz w:val="19"/>
                <w:szCs w:val="19"/>
              </w:rPr>
              <w:t xml:space="preserve">olitely avoid </w:t>
            </w:r>
            <w:r w:rsidR="00D30A11">
              <w:rPr>
                <w:rFonts w:asciiTheme="majorHAnsi" w:hAnsiTheme="majorHAnsi"/>
                <w:color w:val="C00000"/>
                <w:sz w:val="19"/>
                <w:szCs w:val="19"/>
              </w:rPr>
              <w:t xml:space="preserve">conversation </w:t>
            </w:r>
            <w:r w:rsidR="00D62782" w:rsidRPr="001F0E64">
              <w:rPr>
                <w:rFonts w:asciiTheme="majorHAnsi" w:hAnsiTheme="majorHAnsi"/>
                <w:color w:val="C00000"/>
                <w:sz w:val="19"/>
                <w:szCs w:val="19"/>
              </w:rPr>
              <w:t>or decline to answer or participate.</w:t>
            </w:r>
          </w:p>
          <w:p w14:paraId="15519691" w14:textId="77777777" w:rsidR="00D62782" w:rsidRPr="001F0E64" w:rsidRDefault="00D62782" w:rsidP="000218DB">
            <w:pPr>
              <w:pStyle w:val="Default"/>
              <w:rPr>
                <w:rFonts w:asciiTheme="majorHAnsi" w:hAnsiTheme="majorHAnsi"/>
                <w:color w:val="0070C0"/>
                <w:sz w:val="19"/>
                <w:szCs w:val="19"/>
              </w:rPr>
            </w:pPr>
          </w:p>
          <w:p w14:paraId="760A051A" w14:textId="77777777" w:rsidR="00D62782" w:rsidRPr="001F0E64" w:rsidRDefault="00D62782" w:rsidP="000218DB">
            <w:pPr>
              <w:pStyle w:val="Default"/>
              <w:rPr>
                <w:rFonts w:asciiTheme="majorHAnsi" w:hAnsiTheme="majorHAnsi"/>
                <w:color w:val="C00000"/>
                <w:sz w:val="19"/>
                <w:szCs w:val="19"/>
              </w:rPr>
            </w:pPr>
          </w:p>
          <w:p w14:paraId="0EE012FC"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pacing w:val="-4"/>
                <w:sz w:val="19"/>
                <w:szCs w:val="19"/>
              </w:rPr>
            </w:pPr>
          </w:p>
        </w:tc>
        <w:tc>
          <w:tcPr>
            <w:tcW w:w="2520" w:type="dxa"/>
          </w:tcPr>
          <w:p w14:paraId="75C84303" w14:textId="75CDD69D" w:rsidR="00D62782" w:rsidRPr="001F0E64" w:rsidRDefault="00FF24EA" w:rsidP="000218DB">
            <w:pPr>
              <w:rPr>
                <w:rFonts w:asciiTheme="majorHAnsi" w:hAnsiTheme="majorHAnsi"/>
                <w:color w:val="C00000"/>
                <w:sz w:val="19"/>
                <w:szCs w:val="19"/>
              </w:rPr>
            </w:pPr>
            <w:r>
              <w:rPr>
                <w:rFonts w:asciiTheme="majorHAnsi" w:hAnsiTheme="majorHAnsi"/>
                <w:color w:val="auto"/>
                <w:sz w:val="19"/>
                <w:szCs w:val="19"/>
              </w:rPr>
              <w:lastRenderedPageBreak/>
              <w:t>L/S1D.5</w:t>
            </w:r>
            <w:r w:rsidR="00D62782" w:rsidRPr="001F0E64">
              <w:rPr>
                <w:rFonts w:asciiTheme="majorHAnsi" w:hAnsiTheme="majorHAnsi"/>
                <w:color w:val="C00000"/>
                <w:sz w:val="19"/>
                <w:szCs w:val="19"/>
              </w:rPr>
              <w:t>a. Build and use knowledge to guide participation in daily conversation</w:t>
            </w:r>
            <w:r w:rsidR="00D30A11">
              <w:rPr>
                <w:rFonts w:asciiTheme="majorHAnsi" w:hAnsiTheme="majorHAnsi"/>
                <w:color w:val="C00000"/>
                <w:sz w:val="19"/>
                <w:szCs w:val="19"/>
              </w:rPr>
              <w:t xml:space="preserve"> and in </w:t>
            </w:r>
            <w:r w:rsidR="00D62782" w:rsidRPr="001F0E64">
              <w:rPr>
                <w:rFonts w:asciiTheme="majorHAnsi" w:hAnsiTheme="majorHAnsi"/>
                <w:color w:val="C00000"/>
                <w:sz w:val="19"/>
                <w:szCs w:val="19"/>
              </w:rPr>
              <w:t>academic, domain-</w:t>
            </w:r>
            <w:r w:rsidR="00D30A11">
              <w:rPr>
                <w:rFonts w:asciiTheme="majorHAnsi" w:hAnsiTheme="majorHAnsi"/>
                <w:color w:val="C00000"/>
                <w:sz w:val="19"/>
                <w:szCs w:val="19"/>
              </w:rPr>
              <w:t>specific,</w:t>
            </w:r>
            <w:r w:rsidR="00D62782" w:rsidRPr="001F0E64">
              <w:rPr>
                <w:rFonts w:asciiTheme="majorHAnsi" w:hAnsiTheme="majorHAnsi"/>
                <w:color w:val="C00000"/>
                <w:sz w:val="19"/>
                <w:szCs w:val="19"/>
              </w:rPr>
              <w:t xml:space="preserve"> and career-specific interactions (</w:t>
            </w:r>
            <w:r w:rsidR="00D62782" w:rsidRPr="001F0E64">
              <w:rPr>
                <w:rFonts w:asciiTheme="majorHAnsi" w:hAnsiTheme="majorHAnsi"/>
                <w:i/>
                <w:color w:val="C00000"/>
                <w:sz w:val="19"/>
                <w:szCs w:val="19"/>
              </w:rPr>
              <w:t>e.g., understanding the difference between real and rhetorical questions, understanding euphemisms around taboo subjects and language</w:t>
            </w:r>
            <w:r w:rsidR="00D62782" w:rsidRPr="001F0E64">
              <w:rPr>
                <w:rFonts w:asciiTheme="majorHAnsi" w:hAnsiTheme="majorHAnsi"/>
                <w:color w:val="C00000"/>
                <w:sz w:val="19"/>
                <w:szCs w:val="19"/>
              </w:rPr>
              <w:t>)</w:t>
            </w:r>
            <w:r w:rsidR="00FC20A0" w:rsidRPr="001F0E64">
              <w:rPr>
                <w:rFonts w:asciiTheme="majorHAnsi" w:hAnsiTheme="majorHAnsi"/>
                <w:color w:val="C00000"/>
                <w:sz w:val="19"/>
                <w:szCs w:val="19"/>
              </w:rPr>
              <w:t>.</w:t>
            </w:r>
          </w:p>
          <w:p w14:paraId="1EBFBB29" w14:textId="77777777" w:rsidR="00D62782" w:rsidRPr="001F0E64" w:rsidRDefault="00D62782" w:rsidP="000218DB">
            <w:pPr>
              <w:pStyle w:val="TableParagraph"/>
              <w:spacing w:before="0"/>
              <w:ind w:left="0"/>
              <w:rPr>
                <w:rFonts w:asciiTheme="majorHAnsi" w:hAnsiTheme="majorHAnsi"/>
                <w:color w:val="0070C0"/>
                <w:sz w:val="19"/>
                <w:szCs w:val="19"/>
              </w:rPr>
            </w:pPr>
          </w:p>
          <w:p w14:paraId="3C7BCB1E" w14:textId="423B0557" w:rsidR="00D62782" w:rsidRPr="001F0E64" w:rsidRDefault="00FF24EA" w:rsidP="000218DB">
            <w:pPr>
              <w:rPr>
                <w:rFonts w:asciiTheme="majorHAnsi" w:eastAsia="Times New Roman" w:hAnsiTheme="majorHAnsi" w:cs="Helvetica"/>
                <w:bCs/>
                <w:sz w:val="19"/>
                <w:szCs w:val="19"/>
              </w:rPr>
            </w:pPr>
            <w:r>
              <w:rPr>
                <w:rFonts w:asciiTheme="majorHAnsi" w:hAnsiTheme="majorHAnsi"/>
                <w:color w:val="auto"/>
                <w:sz w:val="19"/>
                <w:szCs w:val="19"/>
              </w:rPr>
              <w:t>L/S1D.5</w:t>
            </w:r>
            <w:r w:rsidR="00D62782" w:rsidRPr="001F0E64">
              <w:rPr>
                <w:rFonts w:asciiTheme="majorHAnsi" w:hAnsiTheme="majorHAnsi"/>
                <w:color w:val="0070C0"/>
                <w:spacing w:val="-3"/>
                <w:sz w:val="19"/>
                <w:szCs w:val="19"/>
              </w:rPr>
              <w:t xml:space="preserve">b. Build </w:t>
            </w:r>
            <w:r w:rsidR="00D62782" w:rsidRPr="001F0E64">
              <w:rPr>
                <w:rFonts w:asciiTheme="majorHAnsi" w:hAnsiTheme="majorHAnsi"/>
                <w:color w:val="0070C0"/>
                <w:sz w:val="19"/>
                <w:szCs w:val="19"/>
              </w:rPr>
              <w:t xml:space="preserve">on </w:t>
            </w:r>
            <w:r w:rsidR="00D62782" w:rsidRPr="001F0E64">
              <w:rPr>
                <w:rFonts w:asciiTheme="majorHAnsi" w:hAnsiTheme="majorHAnsi"/>
                <w:color w:val="0070C0"/>
                <w:spacing w:val="-3"/>
                <w:sz w:val="19"/>
                <w:szCs w:val="19"/>
              </w:rPr>
              <w:t xml:space="preserve">others’ </w:t>
            </w:r>
            <w:r w:rsidR="00D62782" w:rsidRPr="001F0E64">
              <w:rPr>
                <w:rFonts w:asciiTheme="majorHAnsi" w:hAnsiTheme="majorHAnsi"/>
                <w:color w:val="0070C0"/>
                <w:sz w:val="19"/>
                <w:szCs w:val="19"/>
              </w:rPr>
              <w:t xml:space="preserve">talk </w:t>
            </w:r>
            <w:r w:rsidR="00D62782" w:rsidRPr="001F0E64">
              <w:rPr>
                <w:rFonts w:asciiTheme="majorHAnsi" w:hAnsiTheme="majorHAnsi"/>
                <w:color w:val="0070C0"/>
                <w:spacing w:val="-3"/>
                <w:sz w:val="19"/>
                <w:szCs w:val="19"/>
              </w:rPr>
              <w:t xml:space="preserve">in conversations </w:t>
            </w:r>
            <w:r w:rsidR="00D62782" w:rsidRPr="001F0E64">
              <w:rPr>
                <w:rFonts w:asciiTheme="majorHAnsi" w:hAnsiTheme="majorHAnsi"/>
                <w:color w:val="0070C0"/>
                <w:sz w:val="19"/>
                <w:szCs w:val="19"/>
              </w:rPr>
              <w:t xml:space="preserve">by listening to and </w:t>
            </w:r>
            <w:r w:rsidR="00D62782" w:rsidRPr="001F0E64">
              <w:rPr>
                <w:rFonts w:asciiTheme="majorHAnsi" w:hAnsiTheme="majorHAnsi"/>
                <w:color w:val="0070C0"/>
                <w:spacing w:val="-4"/>
                <w:sz w:val="19"/>
                <w:szCs w:val="19"/>
              </w:rPr>
              <w:t xml:space="preserve">responding </w:t>
            </w:r>
            <w:r w:rsidR="00D62782" w:rsidRPr="001F0E64">
              <w:rPr>
                <w:rFonts w:asciiTheme="majorHAnsi" w:hAnsiTheme="majorHAnsi"/>
                <w:color w:val="0070C0"/>
                <w:sz w:val="19"/>
                <w:szCs w:val="19"/>
              </w:rPr>
              <w:t xml:space="preserve">to </w:t>
            </w:r>
            <w:r w:rsidR="00D62782" w:rsidRPr="001F0E64">
              <w:rPr>
                <w:rFonts w:asciiTheme="majorHAnsi" w:hAnsiTheme="majorHAnsi"/>
                <w:color w:val="0070C0"/>
                <w:spacing w:val="-3"/>
                <w:sz w:val="19"/>
                <w:szCs w:val="19"/>
              </w:rPr>
              <w:t xml:space="preserve">the comments and diverse perspectives </w:t>
            </w:r>
            <w:r w:rsidR="00D62782" w:rsidRPr="001F0E64">
              <w:rPr>
                <w:rFonts w:asciiTheme="majorHAnsi" w:hAnsiTheme="majorHAnsi"/>
                <w:color w:val="0070C0"/>
                <w:sz w:val="19"/>
                <w:szCs w:val="19"/>
              </w:rPr>
              <w:t xml:space="preserve">of </w:t>
            </w:r>
            <w:r w:rsidR="00D62782" w:rsidRPr="001F0E64">
              <w:rPr>
                <w:rFonts w:asciiTheme="majorHAnsi" w:hAnsiTheme="majorHAnsi"/>
                <w:color w:val="0070C0"/>
                <w:spacing w:val="-3"/>
                <w:sz w:val="19"/>
                <w:szCs w:val="19"/>
              </w:rPr>
              <w:t>others.</w:t>
            </w:r>
          </w:p>
          <w:p w14:paraId="742C12B7" w14:textId="77777777" w:rsidR="00D62782" w:rsidRPr="001F0E64" w:rsidRDefault="00D62782" w:rsidP="000218DB">
            <w:pPr>
              <w:rPr>
                <w:rFonts w:asciiTheme="majorHAnsi" w:hAnsiTheme="majorHAnsi"/>
                <w:color w:val="0070C0"/>
                <w:spacing w:val="-3"/>
                <w:sz w:val="19"/>
                <w:szCs w:val="19"/>
              </w:rPr>
            </w:pPr>
          </w:p>
          <w:p w14:paraId="59D6E7FF" w14:textId="37869CCB" w:rsidR="00D62782" w:rsidRPr="001F0E64" w:rsidRDefault="00FF24EA" w:rsidP="000218DB">
            <w:pPr>
              <w:rPr>
                <w:rFonts w:asciiTheme="majorHAnsi" w:hAnsiTheme="majorHAnsi"/>
                <w:color w:val="0070C0"/>
                <w:spacing w:val="-3"/>
                <w:sz w:val="19"/>
                <w:szCs w:val="19"/>
              </w:rPr>
            </w:pPr>
            <w:r>
              <w:rPr>
                <w:rFonts w:asciiTheme="majorHAnsi" w:hAnsiTheme="majorHAnsi"/>
                <w:color w:val="auto"/>
                <w:sz w:val="19"/>
                <w:szCs w:val="19"/>
              </w:rPr>
              <w:t>L/S1D.5</w:t>
            </w:r>
            <w:r w:rsidR="00D62782" w:rsidRPr="001F0E64">
              <w:rPr>
                <w:rFonts w:asciiTheme="majorHAnsi" w:hAnsiTheme="majorHAnsi"/>
                <w:color w:val="0070C0"/>
                <w:spacing w:val="-3"/>
                <w:sz w:val="19"/>
                <w:szCs w:val="19"/>
              </w:rPr>
              <w:t>c. Pose and respond to specific questions by making comments that contribute to the discussion and build on remarks of others.</w:t>
            </w:r>
          </w:p>
          <w:p w14:paraId="248F02AC" w14:textId="77777777" w:rsidR="00D62782" w:rsidRPr="001F0E64" w:rsidRDefault="00D62782" w:rsidP="000218DB">
            <w:pPr>
              <w:rPr>
                <w:rFonts w:asciiTheme="majorHAnsi" w:hAnsiTheme="majorHAnsi"/>
                <w:color w:val="0070C0"/>
                <w:spacing w:val="-3"/>
                <w:sz w:val="19"/>
                <w:szCs w:val="19"/>
              </w:rPr>
            </w:pPr>
          </w:p>
          <w:p w14:paraId="1D663C94" w14:textId="2C6C1BEE" w:rsidR="00D6278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t>L/S1D.5</w:t>
            </w:r>
            <w:r w:rsidR="00D62782" w:rsidRPr="001F0E64">
              <w:rPr>
                <w:rFonts w:asciiTheme="majorHAnsi" w:hAnsiTheme="majorHAnsi"/>
                <w:color w:val="0070C0"/>
                <w:sz w:val="19"/>
                <w:szCs w:val="19"/>
              </w:rPr>
              <w:t xml:space="preserve">d. Follow rules for discussion and decision-making, track progress toward group goals and </w:t>
            </w:r>
            <w:r w:rsidR="00D62782" w:rsidRPr="001F0E64">
              <w:rPr>
                <w:rFonts w:asciiTheme="majorHAnsi" w:hAnsiTheme="majorHAnsi"/>
                <w:color w:val="0070C0"/>
                <w:sz w:val="19"/>
                <w:szCs w:val="19"/>
              </w:rPr>
              <w:lastRenderedPageBreak/>
              <w:t xml:space="preserve">deadlines, and define individual roles. </w:t>
            </w:r>
          </w:p>
          <w:p w14:paraId="762EC72A" w14:textId="77777777" w:rsidR="00D62782" w:rsidRPr="001F0E64" w:rsidRDefault="00D62782" w:rsidP="000218DB">
            <w:pPr>
              <w:pStyle w:val="TableParagraph"/>
              <w:spacing w:before="0"/>
              <w:ind w:left="0"/>
              <w:rPr>
                <w:rFonts w:asciiTheme="majorHAnsi" w:hAnsiTheme="majorHAnsi"/>
                <w:color w:val="0070C0"/>
                <w:sz w:val="19"/>
                <w:szCs w:val="19"/>
              </w:rPr>
            </w:pPr>
          </w:p>
          <w:p w14:paraId="7B9B8872" w14:textId="7F9B3299" w:rsidR="00D6278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t>L/S1D.5</w:t>
            </w:r>
            <w:r w:rsidR="00D62782" w:rsidRPr="001F0E64">
              <w:rPr>
                <w:rFonts w:asciiTheme="majorHAnsi" w:hAnsiTheme="majorHAnsi"/>
                <w:color w:val="0070C0"/>
                <w:sz w:val="19"/>
                <w:szCs w:val="19"/>
              </w:rPr>
              <w:t xml:space="preserve">e. Review key ideas expressed and draw conclusions in light of knowledge gained from the discussion. </w:t>
            </w:r>
          </w:p>
          <w:p w14:paraId="213C1FF9" w14:textId="77777777" w:rsidR="00136CCE" w:rsidRDefault="00136CCE" w:rsidP="000218DB">
            <w:pPr>
              <w:pStyle w:val="Default"/>
              <w:rPr>
                <w:rFonts w:asciiTheme="majorHAnsi" w:hAnsiTheme="majorHAnsi"/>
                <w:color w:val="auto"/>
                <w:sz w:val="19"/>
                <w:szCs w:val="19"/>
              </w:rPr>
            </w:pPr>
          </w:p>
          <w:p w14:paraId="45451015" w14:textId="515411CF" w:rsidR="00D62782" w:rsidRPr="001F0E64" w:rsidRDefault="00FF24EA" w:rsidP="000218DB">
            <w:pPr>
              <w:pStyle w:val="Default"/>
              <w:rPr>
                <w:rFonts w:asciiTheme="majorHAnsi" w:hAnsiTheme="majorHAnsi"/>
                <w:color w:val="auto"/>
                <w:sz w:val="19"/>
                <w:szCs w:val="19"/>
              </w:rPr>
            </w:pPr>
            <w:r>
              <w:rPr>
                <w:rFonts w:asciiTheme="majorHAnsi" w:hAnsiTheme="majorHAnsi"/>
                <w:color w:val="auto"/>
                <w:sz w:val="19"/>
                <w:szCs w:val="19"/>
              </w:rPr>
              <w:t>L/S1D.5</w:t>
            </w:r>
            <w:r w:rsidR="00FC20A0" w:rsidRPr="001F0E64">
              <w:rPr>
                <w:rFonts w:asciiTheme="majorHAnsi" w:hAnsiTheme="majorHAnsi"/>
                <w:color w:val="auto"/>
                <w:sz w:val="19"/>
                <w:szCs w:val="19"/>
              </w:rPr>
              <w:t xml:space="preserve">f. </w:t>
            </w:r>
            <w:r w:rsidR="008776F5" w:rsidRPr="001F0E64">
              <w:rPr>
                <w:rFonts w:asciiTheme="majorHAnsi" w:hAnsiTheme="majorHAnsi"/>
                <w:color w:val="auto"/>
                <w:sz w:val="19"/>
                <w:szCs w:val="19"/>
              </w:rPr>
              <w:t xml:space="preserve">Politely disagree. </w:t>
            </w:r>
          </w:p>
        </w:tc>
        <w:tc>
          <w:tcPr>
            <w:tcW w:w="2684" w:type="dxa"/>
          </w:tcPr>
          <w:p w14:paraId="47660CA2" w14:textId="0FF09FFD" w:rsidR="00D62782" w:rsidRPr="001F0E64" w:rsidRDefault="00FF24EA" w:rsidP="000218DB">
            <w:pPr>
              <w:rPr>
                <w:rFonts w:asciiTheme="majorHAnsi" w:hAnsiTheme="majorHAnsi"/>
                <w:color w:val="C00000"/>
                <w:sz w:val="19"/>
                <w:szCs w:val="19"/>
              </w:rPr>
            </w:pPr>
            <w:r>
              <w:rPr>
                <w:rFonts w:asciiTheme="majorHAnsi" w:hAnsiTheme="majorHAnsi"/>
                <w:color w:val="auto"/>
                <w:sz w:val="19"/>
                <w:szCs w:val="19"/>
              </w:rPr>
              <w:lastRenderedPageBreak/>
              <w:t>L/S1D.6</w:t>
            </w:r>
            <w:r w:rsidR="00D62782" w:rsidRPr="001F0E64">
              <w:rPr>
                <w:rFonts w:asciiTheme="majorHAnsi" w:hAnsiTheme="majorHAnsi"/>
                <w:color w:val="C00000"/>
                <w:sz w:val="19"/>
                <w:szCs w:val="19"/>
              </w:rPr>
              <w:t>a. Build and use knowledge to guide participation in academic, domain-</w:t>
            </w:r>
            <w:r w:rsidR="000D7B72">
              <w:rPr>
                <w:rFonts w:asciiTheme="majorHAnsi" w:hAnsiTheme="majorHAnsi"/>
                <w:color w:val="C00000"/>
                <w:sz w:val="19"/>
                <w:szCs w:val="19"/>
              </w:rPr>
              <w:t>specific,</w:t>
            </w:r>
            <w:r w:rsidR="00D62782" w:rsidRPr="001F0E64">
              <w:rPr>
                <w:rFonts w:asciiTheme="majorHAnsi" w:hAnsiTheme="majorHAnsi"/>
                <w:color w:val="C00000"/>
                <w:sz w:val="19"/>
                <w:szCs w:val="19"/>
              </w:rPr>
              <w:t xml:space="preserve"> and career-specific interactions (</w:t>
            </w:r>
            <w:r w:rsidR="00D62782" w:rsidRPr="001F0E64">
              <w:rPr>
                <w:rFonts w:asciiTheme="majorHAnsi" w:hAnsiTheme="majorHAnsi"/>
                <w:i/>
                <w:color w:val="C00000"/>
                <w:sz w:val="19"/>
                <w:szCs w:val="19"/>
              </w:rPr>
              <w:t>e.g., understanding pertinent historical and cultural references such as the notion of “red” or “blue” states, or the “gig econo</w:t>
            </w:r>
            <w:r w:rsidR="00BF5A5D" w:rsidRPr="001F0E64">
              <w:rPr>
                <w:rFonts w:asciiTheme="majorHAnsi" w:hAnsiTheme="majorHAnsi"/>
                <w:i/>
                <w:color w:val="C00000"/>
                <w:sz w:val="19"/>
                <w:szCs w:val="19"/>
              </w:rPr>
              <w:t>my</w:t>
            </w:r>
            <w:r w:rsidR="00BF5A5D" w:rsidRPr="001F0E64">
              <w:rPr>
                <w:rFonts w:asciiTheme="majorHAnsi" w:hAnsiTheme="majorHAnsi"/>
                <w:color w:val="C00000"/>
                <w:sz w:val="19"/>
                <w:szCs w:val="19"/>
              </w:rPr>
              <w:t>”</w:t>
            </w:r>
            <w:r w:rsidR="00D62782" w:rsidRPr="001F0E64">
              <w:rPr>
                <w:rFonts w:asciiTheme="majorHAnsi" w:hAnsiTheme="majorHAnsi"/>
                <w:color w:val="C00000"/>
                <w:sz w:val="19"/>
                <w:szCs w:val="19"/>
              </w:rPr>
              <w:t>)</w:t>
            </w:r>
            <w:r w:rsidR="00BF5A5D" w:rsidRPr="001F0E64">
              <w:rPr>
                <w:rFonts w:asciiTheme="majorHAnsi" w:hAnsiTheme="majorHAnsi"/>
                <w:color w:val="C00000"/>
                <w:sz w:val="19"/>
                <w:szCs w:val="19"/>
              </w:rPr>
              <w:t>.</w:t>
            </w:r>
          </w:p>
          <w:p w14:paraId="1BB8171A" w14:textId="77777777" w:rsidR="00D62782" w:rsidRPr="001F0E64" w:rsidRDefault="00D62782"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p>
          <w:p w14:paraId="005B0263" w14:textId="0D1231A6" w:rsidR="00D62782" w:rsidRPr="001F0E64" w:rsidRDefault="00FF24E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L/S1D.6</w:t>
            </w:r>
            <w:r w:rsidR="00D62782" w:rsidRPr="001F0E64">
              <w:rPr>
                <w:rFonts w:asciiTheme="majorHAnsi" w:hAnsiTheme="majorHAnsi"/>
                <w:color w:val="C00000"/>
                <w:sz w:val="19"/>
                <w:szCs w:val="19"/>
              </w:rPr>
              <w:t>b. Contribute relevant comments to conversations and elaborate on the remarks of others</w:t>
            </w:r>
            <w:r w:rsidR="00496E15" w:rsidRPr="001F0E64">
              <w:rPr>
                <w:rFonts w:asciiTheme="majorHAnsi" w:hAnsiTheme="majorHAnsi"/>
                <w:color w:val="C00000"/>
                <w:sz w:val="19"/>
                <w:szCs w:val="19"/>
              </w:rPr>
              <w:t xml:space="preserve"> by paraphrasing, elaborating, or applying others’ ideas and then checking with them for accuracy (</w:t>
            </w:r>
            <w:r w:rsidR="00496E15" w:rsidRPr="001F0E64">
              <w:rPr>
                <w:rFonts w:asciiTheme="majorHAnsi" w:hAnsiTheme="majorHAnsi"/>
                <w:i/>
                <w:color w:val="C00000"/>
                <w:sz w:val="19"/>
                <w:szCs w:val="19"/>
              </w:rPr>
              <w:t>e.g.</w:t>
            </w:r>
            <w:r w:rsidR="00CC2B22" w:rsidRPr="001F0E64">
              <w:rPr>
                <w:rFonts w:asciiTheme="majorHAnsi" w:hAnsiTheme="majorHAnsi"/>
                <w:i/>
                <w:color w:val="C00000"/>
                <w:sz w:val="19"/>
                <w:szCs w:val="19"/>
              </w:rPr>
              <w:t>,</w:t>
            </w:r>
            <w:r w:rsidR="00496E15" w:rsidRPr="001F0E64">
              <w:rPr>
                <w:rFonts w:asciiTheme="majorHAnsi" w:hAnsiTheme="majorHAnsi"/>
                <w:i/>
                <w:color w:val="C00000"/>
                <w:sz w:val="19"/>
                <w:szCs w:val="19"/>
              </w:rPr>
              <w:t xml:space="preserve"> Did I get that right? </w:t>
            </w:r>
            <w:r w:rsidR="00BF5A5D" w:rsidRPr="001F0E64">
              <w:rPr>
                <w:rFonts w:asciiTheme="majorHAnsi" w:hAnsiTheme="majorHAnsi"/>
                <w:i/>
                <w:color w:val="C00000"/>
                <w:sz w:val="19"/>
                <w:szCs w:val="19"/>
              </w:rPr>
              <w:t>D</w:t>
            </w:r>
            <w:r w:rsidR="00496E15" w:rsidRPr="001F0E64">
              <w:rPr>
                <w:rFonts w:asciiTheme="majorHAnsi" w:hAnsiTheme="majorHAnsi"/>
                <w:i/>
                <w:color w:val="C00000"/>
                <w:sz w:val="19"/>
                <w:szCs w:val="19"/>
              </w:rPr>
              <w:t>oes that ma</w:t>
            </w:r>
            <w:r w:rsidR="008776F5" w:rsidRPr="001F0E64">
              <w:rPr>
                <w:rFonts w:asciiTheme="majorHAnsi" w:hAnsiTheme="majorHAnsi"/>
                <w:i/>
                <w:color w:val="C00000"/>
                <w:sz w:val="19"/>
                <w:szCs w:val="19"/>
              </w:rPr>
              <w:t>ke sense?</w:t>
            </w:r>
            <w:r w:rsidR="00496E15" w:rsidRPr="001F0E64">
              <w:rPr>
                <w:rFonts w:asciiTheme="majorHAnsi" w:hAnsiTheme="majorHAnsi"/>
                <w:color w:val="C00000"/>
                <w:sz w:val="19"/>
                <w:szCs w:val="19"/>
              </w:rPr>
              <w:t>)</w:t>
            </w:r>
            <w:r w:rsidR="00FC20A0" w:rsidRPr="001F0E64">
              <w:rPr>
                <w:rFonts w:asciiTheme="majorHAnsi" w:hAnsiTheme="majorHAnsi"/>
                <w:color w:val="C00000"/>
                <w:sz w:val="19"/>
                <w:szCs w:val="19"/>
              </w:rPr>
              <w:t>.</w:t>
            </w:r>
          </w:p>
          <w:p w14:paraId="3E773D72" w14:textId="77777777" w:rsidR="00D62782" w:rsidRPr="001F0E64" w:rsidRDefault="00D62782" w:rsidP="000218DB">
            <w:pPr>
              <w:pStyle w:val="TableParagraph"/>
              <w:spacing w:before="0"/>
              <w:ind w:left="0"/>
              <w:rPr>
                <w:rFonts w:asciiTheme="majorHAnsi" w:hAnsiTheme="majorHAnsi"/>
                <w:color w:val="0070C0"/>
                <w:sz w:val="19"/>
                <w:szCs w:val="19"/>
              </w:rPr>
            </w:pPr>
          </w:p>
          <w:p w14:paraId="7F7D2211" w14:textId="1C1A4CEF" w:rsidR="00D62782" w:rsidRPr="001F0E64" w:rsidRDefault="00FF24EA" w:rsidP="000218DB">
            <w:pPr>
              <w:pStyle w:val="TableParagraph"/>
              <w:spacing w:before="0"/>
              <w:ind w:left="0"/>
              <w:rPr>
                <w:rFonts w:asciiTheme="majorHAnsi" w:hAnsiTheme="majorHAnsi"/>
                <w:color w:val="0070C0"/>
                <w:sz w:val="19"/>
                <w:szCs w:val="19"/>
              </w:rPr>
            </w:pPr>
            <w:r>
              <w:rPr>
                <w:rFonts w:asciiTheme="majorHAnsi" w:hAnsiTheme="majorHAnsi"/>
                <w:sz w:val="19"/>
                <w:szCs w:val="19"/>
              </w:rPr>
              <w:t>L/S1D.6</w:t>
            </w:r>
            <w:r w:rsidR="00D62782" w:rsidRPr="001F0E64">
              <w:rPr>
                <w:rFonts w:asciiTheme="majorHAnsi" w:hAnsiTheme="majorHAnsi"/>
                <w:color w:val="0070C0"/>
                <w:sz w:val="19"/>
                <w:szCs w:val="19"/>
              </w:rPr>
              <w:t>c. Pose questions that connect the ideas of several speakers and respond to others’ questions and comments with relevant evidence, observations, and ideas.</w:t>
            </w:r>
          </w:p>
          <w:p w14:paraId="7E90E4BA" w14:textId="77777777" w:rsidR="00D62782" w:rsidRPr="001F0E64" w:rsidRDefault="00D62782" w:rsidP="000218DB">
            <w:pPr>
              <w:pStyle w:val="TableParagraph"/>
              <w:spacing w:before="0"/>
              <w:ind w:left="0"/>
              <w:rPr>
                <w:rFonts w:asciiTheme="majorHAnsi" w:hAnsiTheme="majorHAnsi"/>
                <w:color w:val="0070C0"/>
                <w:sz w:val="19"/>
                <w:szCs w:val="19"/>
              </w:rPr>
            </w:pPr>
          </w:p>
          <w:p w14:paraId="7D03D262" w14:textId="58E5624A" w:rsidR="00D6278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lastRenderedPageBreak/>
              <w:t>L/S1D.6</w:t>
            </w:r>
            <w:r w:rsidR="00D62782" w:rsidRPr="001F0E64">
              <w:rPr>
                <w:rFonts w:asciiTheme="majorHAnsi" w:hAnsiTheme="majorHAnsi"/>
                <w:color w:val="0070C0"/>
                <w:sz w:val="19"/>
                <w:szCs w:val="19"/>
              </w:rPr>
              <w:t>d. Work with peers to set rules for discussion and decision-making (</w:t>
            </w:r>
            <w:r w:rsidR="00D62782" w:rsidRPr="001F0E64">
              <w:rPr>
                <w:rFonts w:asciiTheme="majorHAnsi" w:hAnsiTheme="majorHAnsi"/>
                <w:i/>
                <w:color w:val="0070C0"/>
                <w:sz w:val="19"/>
                <w:szCs w:val="19"/>
              </w:rPr>
              <w:t>e.g., informal consensus, taking votes, consideration of alternative views</w:t>
            </w:r>
            <w:r w:rsidR="00D62782" w:rsidRPr="001F0E64">
              <w:rPr>
                <w:rFonts w:asciiTheme="majorHAnsi" w:hAnsiTheme="majorHAnsi"/>
                <w:color w:val="0070C0"/>
                <w:sz w:val="19"/>
                <w:szCs w:val="19"/>
              </w:rPr>
              <w:t xml:space="preserve">). </w:t>
            </w:r>
          </w:p>
          <w:p w14:paraId="3C326102" w14:textId="77777777" w:rsidR="00BF5A5D" w:rsidRPr="001F0E64" w:rsidRDefault="00BF5A5D" w:rsidP="000218DB">
            <w:pPr>
              <w:pStyle w:val="Default"/>
              <w:rPr>
                <w:rFonts w:asciiTheme="majorHAnsi" w:hAnsiTheme="majorHAnsi"/>
                <w:color w:val="0070C0"/>
                <w:sz w:val="19"/>
                <w:szCs w:val="19"/>
              </w:rPr>
            </w:pPr>
          </w:p>
          <w:p w14:paraId="0586DADC" w14:textId="1F7773E1" w:rsidR="00461222" w:rsidRPr="001F0E64" w:rsidRDefault="00FF24EA" w:rsidP="000218DB">
            <w:pPr>
              <w:pStyle w:val="Default"/>
              <w:rPr>
                <w:rFonts w:asciiTheme="majorHAnsi" w:hAnsiTheme="majorHAnsi"/>
                <w:color w:val="0070C0"/>
                <w:sz w:val="19"/>
                <w:szCs w:val="19"/>
              </w:rPr>
            </w:pPr>
            <w:r>
              <w:rPr>
                <w:rFonts w:asciiTheme="majorHAnsi" w:hAnsiTheme="majorHAnsi"/>
                <w:color w:val="auto"/>
                <w:sz w:val="19"/>
                <w:szCs w:val="19"/>
              </w:rPr>
              <w:t>L/S1D.6</w:t>
            </w:r>
            <w:r w:rsidR="00D62782" w:rsidRPr="001F0E64">
              <w:rPr>
                <w:rFonts w:asciiTheme="majorHAnsi" w:hAnsiTheme="majorHAnsi"/>
                <w:color w:val="0070C0"/>
                <w:sz w:val="19"/>
                <w:szCs w:val="19"/>
              </w:rPr>
              <w:t xml:space="preserve">e. Come to discussions </w:t>
            </w:r>
            <w:r w:rsidR="00BF5A5D" w:rsidRPr="001F0E64">
              <w:rPr>
                <w:rFonts w:asciiTheme="majorHAnsi" w:hAnsiTheme="majorHAnsi"/>
                <w:color w:val="0070C0"/>
                <w:sz w:val="19"/>
                <w:szCs w:val="19"/>
              </w:rPr>
              <w:t>prepared, having read</w:t>
            </w:r>
            <w:r w:rsidR="00D62782" w:rsidRPr="001F0E64">
              <w:rPr>
                <w:rFonts w:asciiTheme="majorHAnsi" w:hAnsiTheme="majorHAnsi"/>
                <w:color w:val="0070C0"/>
                <w:sz w:val="19"/>
                <w:szCs w:val="19"/>
              </w:rPr>
              <w:t xml:space="preserve"> required material, explicitly draw on that preparation and other information known about the topic to explore ideas under discussion.</w:t>
            </w:r>
          </w:p>
        </w:tc>
      </w:tr>
    </w:tbl>
    <w:p w14:paraId="56F61182" w14:textId="7314ECF3" w:rsidR="00023C54" w:rsidRDefault="00023C54" w:rsidP="000218DB">
      <w:pPr>
        <w:pStyle w:val="ListParagraph"/>
        <w:ind w:left="0"/>
        <w:rPr>
          <w:rFonts w:asciiTheme="majorHAnsi" w:eastAsia="Times New Roman" w:hAnsiTheme="majorHAnsi" w:cs="Helvetica"/>
          <w:bCs/>
          <w:sz w:val="19"/>
          <w:szCs w:val="19"/>
        </w:rPr>
      </w:pPr>
    </w:p>
    <w:p w14:paraId="04D328BB" w14:textId="33CE4A8D" w:rsidR="00C65D8A" w:rsidRDefault="00C65D8A" w:rsidP="000218DB">
      <w:pPr>
        <w:pStyle w:val="ListParagraph"/>
        <w:ind w:left="0"/>
        <w:rPr>
          <w:rFonts w:asciiTheme="majorHAnsi" w:eastAsia="Times New Roman" w:hAnsiTheme="majorHAnsi" w:cs="Helvetica"/>
          <w:bCs/>
          <w:sz w:val="19"/>
          <w:szCs w:val="19"/>
        </w:rPr>
      </w:pPr>
    </w:p>
    <w:p w14:paraId="0C0EDB0B" w14:textId="3C217BF7" w:rsidR="00A553B6" w:rsidRDefault="00A553B6">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6B9D945C" w14:textId="77777777" w:rsidR="00C65D8A" w:rsidRDefault="00C65D8A" w:rsidP="000218DB">
      <w:pPr>
        <w:pStyle w:val="ListParagraph"/>
        <w:ind w:left="0"/>
        <w:rPr>
          <w:rFonts w:asciiTheme="majorHAnsi" w:eastAsia="Times New Roman" w:hAnsiTheme="majorHAnsi" w:cs="Helvetica"/>
          <w:bCs/>
          <w:sz w:val="19"/>
          <w:szCs w:val="19"/>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Listening/Speaking Source Document, 2019 "/>
        <w:tblDescription w:val="Details Standard 2 (Organization and Style)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46"/>
        <w:gridCol w:w="2256"/>
        <w:gridCol w:w="2247"/>
        <w:gridCol w:w="2256"/>
        <w:gridCol w:w="2510"/>
        <w:gridCol w:w="2790"/>
      </w:tblGrid>
      <w:tr w:rsidR="00461222" w:rsidRPr="00853259" w14:paraId="3BF7C970" w14:textId="77777777" w:rsidTr="00A553B6">
        <w:trPr>
          <w:tblHeader/>
        </w:trPr>
        <w:tc>
          <w:tcPr>
            <w:tcW w:w="14305" w:type="dxa"/>
            <w:gridSpan w:val="6"/>
          </w:tcPr>
          <w:p w14:paraId="68C07FE8" w14:textId="265A17F2" w:rsidR="00461222" w:rsidRPr="00A56812" w:rsidRDefault="00461222" w:rsidP="000218DB">
            <w:pPr>
              <w:rPr>
                <w:rFonts w:asciiTheme="majorHAnsi" w:eastAsia="Times New Roman" w:hAnsiTheme="majorHAnsi" w:cs="Times New Roman"/>
                <w:i/>
                <w:color w:val="auto"/>
              </w:rPr>
            </w:pPr>
            <w:r w:rsidRPr="00A56812">
              <w:rPr>
                <w:rFonts w:asciiTheme="majorHAnsi" w:eastAsia="Times New Roman" w:hAnsiTheme="majorHAnsi" w:cs="Times New Roman"/>
                <w:b/>
                <w:bCs/>
              </w:rPr>
              <w:t>L/S 2 (</w:t>
            </w:r>
            <w:r w:rsidR="00A56812" w:rsidRPr="00A56812">
              <w:rPr>
                <w:rFonts w:asciiTheme="majorHAnsi" w:eastAsia="Times New Roman" w:hAnsiTheme="majorHAnsi" w:cs="Times New Roman"/>
                <w:b/>
                <w:bCs/>
              </w:rPr>
              <w:t>O</w:t>
            </w:r>
            <w:r w:rsidRPr="00A56812">
              <w:rPr>
                <w:rFonts w:asciiTheme="majorHAnsi" w:eastAsia="Times New Roman" w:hAnsiTheme="majorHAnsi" w:cs="Helvetica"/>
                <w:b/>
                <w:bCs/>
                <w:i/>
              </w:rPr>
              <w:t>rganization</w:t>
            </w:r>
            <w:r w:rsidR="00A56812" w:rsidRPr="00A56812">
              <w:rPr>
                <w:rFonts w:asciiTheme="majorHAnsi" w:eastAsia="Times New Roman" w:hAnsiTheme="majorHAnsi" w:cs="Helvetica"/>
                <w:b/>
                <w:bCs/>
                <w:i/>
              </w:rPr>
              <w:t xml:space="preserve"> and style</w:t>
            </w:r>
            <w:r w:rsidRPr="00A56812">
              <w:rPr>
                <w:rFonts w:asciiTheme="majorHAnsi" w:eastAsia="Times New Roman" w:hAnsiTheme="majorHAnsi" w:cs="Helvetica"/>
                <w:b/>
                <w:bCs/>
              </w:rPr>
              <w:t>)</w:t>
            </w:r>
            <w:r w:rsidRPr="00A56812">
              <w:rPr>
                <w:rFonts w:asciiTheme="majorHAnsi" w:eastAsia="Times New Roman" w:hAnsiTheme="majorHAnsi" w:cs="Times New Roman"/>
                <w:b/>
                <w:bCs/>
              </w:rPr>
              <w:t xml:space="preserve">: </w:t>
            </w:r>
            <w:r w:rsidRPr="00A56812">
              <w:rPr>
                <w:rFonts w:asciiTheme="majorHAnsi" w:hAnsiTheme="majorHAnsi"/>
                <w:b/>
              </w:rPr>
              <w:t xml:space="preserve">Listen for </w:t>
            </w:r>
            <w:r w:rsidR="00810958" w:rsidRPr="00A56812">
              <w:rPr>
                <w:rFonts w:asciiTheme="majorHAnsi" w:hAnsiTheme="majorHAnsi"/>
                <w:b/>
              </w:rPr>
              <w:t>and/</w:t>
            </w:r>
            <w:r w:rsidRPr="00A56812">
              <w:rPr>
                <w:rFonts w:asciiTheme="majorHAnsi" w:hAnsiTheme="majorHAnsi"/>
                <w:b/>
              </w:rPr>
              <w:t>or employ a spoken text structure and style that supports the purpose, task, and audience, and that helps listeners follow the line of reasoning in a presentation or argument.</w:t>
            </w:r>
            <w:r w:rsidRPr="00A56812">
              <w:rPr>
                <w:rFonts w:asciiTheme="majorHAnsi" w:hAnsiTheme="majorHAnsi"/>
              </w:rPr>
              <w:t xml:space="preserve">  (</w:t>
            </w:r>
            <w:r w:rsidRPr="00A56812">
              <w:rPr>
                <w:rFonts w:asciiTheme="majorHAnsi" w:hAnsiTheme="majorHAnsi"/>
                <w:i/>
                <w:highlight w:val="white"/>
              </w:rPr>
              <w:t>CCR</w:t>
            </w:r>
            <w:r w:rsidR="001710C5">
              <w:rPr>
                <w:rFonts w:asciiTheme="majorHAnsi" w:hAnsiTheme="majorHAnsi"/>
                <w:i/>
                <w:highlight w:val="white"/>
              </w:rPr>
              <w:t xml:space="preserve"> Listening/Speaking</w:t>
            </w:r>
            <w:r w:rsidRPr="00A56812">
              <w:rPr>
                <w:rFonts w:asciiTheme="majorHAnsi" w:hAnsiTheme="majorHAnsi"/>
                <w:i/>
                <w:highlight w:val="white"/>
              </w:rPr>
              <w:t xml:space="preserve"> 4; ELP 3, 4, 6, 7)</w:t>
            </w:r>
          </w:p>
        </w:tc>
      </w:tr>
      <w:tr w:rsidR="00AA186B" w:rsidRPr="00853259" w14:paraId="27A4B196" w14:textId="77777777" w:rsidTr="002510EC">
        <w:trPr>
          <w:tblHeader/>
        </w:trPr>
        <w:tc>
          <w:tcPr>
            <w:tcW w:w="2246" w:type="dxa"/>
          </w:tcPr>
          <w:p w14:paraId="7F7438D1"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1</w:t>
            </w:r>
          </w:p>
          <w:p w14:paraId="1F87FFB7" w14:textId="28B4A1BD"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Beginning Literacy)</w:t>
            </w:r>
          </w:p>
        </w:tc>
        <w:tc>
          <w:tcPr>
            <w:tcW w:w="2256" w:type="dxa"/>
          </w:tcPr>
          <w:p w14:paraId="021C09E8"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2</w:t>
            </w:r>
          </w:p>
          <w:p w14:paraId="3F69D3F7" w14:textId="08B4A96E"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Beginning)</w:t>
            </w:r>
          </w:p>
        </w:tc>
        <w:tc>
          <w:tcPr>
            <w:tcW w:w="2247" w:type="dxa"/>
          </w:tcPr>
          <w:p w14:paraId="16DF5A66"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3</w:t>
            </w:r>
          </w:p>
          <w:p w14:paraId="59F58551" w14:textId="119BC367"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Beginning)</w:t>
            </w:r>
          </w:p>
        </w:tc>
        <w:tc>
          <w:tcPr>
            <w:tcW w:w="2256" w:type="dxa"/>
          </w:tcPr>
          <w:p w14:paraId="6FFD3034"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4</w:t>
            </w:r>
          </w:p>
          <w:p w14:paraId="3B08656B" w14:textId="5F2F24BA"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Intermediate)</w:t>
            </w:r>
          </w:p>
        </w:tc>
        <w:tc>
          <w:tcPr>
            <w:tcW w:w="2510" w:type="dxa"/>
          </w:tcPr>
          <w:p w14:paraId="6A5C8229"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5</w:t>
            </w:r>
          </w:p>
          <w:p w14:paraId="4C27906A" w14:textId="79FA3D60"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Intermediate)</w:t>
            </w:r>
          </w:p>
        </w:tc>
        <w:tc>
          <w:tcPr>
            <w:tcW w:w="2790" w:type="dxa"/>
          </w:tcPr>
          <w:p w14:paraId="0C7F89B5" w14:textId="10FC757E" w:rsidR="00AA186B" w:rsidRDefault="00B66E4F"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24DC047B" w14:textId="13D2A3D9"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Advanced)</w:t>
            </w:r>
          </w:p>
        </w:tc>
      </w:tr>
      <w:tr w:rsidR="0020490D" w:rsidRPr="00853259" w14:paraId="10C8DDBB" w14:textId="77777777" w:rsidTr="00A553B6">
        <w:tc>
          <w:tcPr>
            <w:tcW w:w="14305" w:type="dxa"/>
            <w:gridSpan w:val="6"/>
          </w:tcPr>
          <w:p w14:paraId="29A7432D" w14:textId="741AE824" w:rsidR="0020490D" w:rsidRPr="00A56812" w:rsidRDefault="00A56812" w:rsidP="000218DB">
            <w:pPr>
              <w:rPr>
                <w:rFonts w:asciiTheme="majorHAnsi" w:hAnsiTheme="majorHAnsi"/>
                <w:b/>
                <w:sz w:val="22"/>
                <w:szCs w:val="22"/>
              </w:rPr>
            </w:pPr>
            <w:r w:rsidRPr="00A56812">
              <w:rPr>
                <w:rFonts w:asciiTheme="majorHAnsi" w:hAnsiTheme="majorHAnsi"/>
                <w:b/>
                <w:sz w:val="22"/>
                <w:szCs w:val="22"/>
              </w:rPr>
              <w:t xml:space="preserve">A. Attend to organization or </w:t>
            </w:r>
            <w:r w:rsidR="00B214EB">
              <w:rPr>
                <w:rFonts w:asciiTheme="majorHAnsi" w:hAnsiTheme="majorHAnsi"/>
                <w:b/>
                <w:sz w:val="22"/>
                <w:szCs w:val="22"/>
              </w:rPr>
              <w:t>spoken</w:t>
            </w:r>
            <w:r w:rsidRPr="00A56812">
              <w:rPr>
                <w:rFonts w:asciiTheme="majorHAnsi" w:hAnsiTheme="majorHAnsi"/>
                <w:b/>
                <w:sz w:val="22"/>
                <w:szCs w:val="22"/>
              </w:rPr>
              <w:t xml:space="preserve"> text.</w:t>
            </w:r>
          </w:p>
        </w:tc>
      </w:tr>
      <w:tr w:rsidR="0020490D" w:rsidRPr="00853259" w14:paraId="708E75C6" w14:textId="77777777" w:rsidTr="002510EC">
        <w:trPr>
          <w:trHeight w:val="404"/>
        </w:trPr>
        <w:tc>
          <w:tcPr>
            <w:tcW w:w="2246" w:type="dxa"/>
          </w:tcPr>
          <w:p w14:paraId="649D8732" w14:textId="44B403C1" w:rsidR="0020490D" w:rsidRPr="00853259" w:rsidRDefault="00F73A8A" w:rsidP="00F73A8A">
            <w:pPr>
              <w:pStyle w:val="TableParagraph"/>
              <w:spacing w:before="0"/>
              <w:ind w:left="0"/>
              <w:rPr>
                <w:rFonts w:asciiTheme="majorHAnsi" w:eastAsia="Times New Roman" w:hAnsiTheme="majorHAnsi" w:cs="Helvetica"/>
                <w:bCs/>
                <w:sz w:val="19"/>
                <w:szCs w:val="19"/>
              </w:rPr>
            </w:pPr>
            <w:r>
              <w:rPr>
                <w:rFonts w:asciiTheme="majorHAnsi" w:hAnsiTheme="majorHAnsi"/>
                <w:sz w:val="19"/>
                <w:szCs w:val="19"/>
              </w:rPr>
              <w:t>L/S2A.1</w:t>
            </w:r>
            <w:r w:rsidR="001F0E64">
              <w:rPr>
                <w:rFonts w:asciiTheme="majorHAnsi" w:eastAsia="Times New Roman" w:hAnsiTheme="majorHAnsi" w:cs="Helvetica"/>
                <w:bCs/>
                <w:sz w:val="19"/>
                <w:szCs w:val="19"/>
              </w:rPr>
              <w:t xml:space="preserve">a. </w:t>
            </w:r>
            <w:r w:rsidR="00654CC0">
              <w:rPr>
                <w:rFonts w:asciiTheme="majorHAnsi" w:eastAsia="Times New Roman" w:hAnsiTheme="majorHAnsi" w:cs="Helvetica"/>
                <w:bCs/>
                <w:sz w:val="19"/>
                <w:szCs w:val="19"/>
              </w:rPr>
              <w:t>Follow a simple question</w:t>
            </w:r>
            <w:r w:rsidR="0063179D">
              <w:rPr>
                <w:rFonts w:asciiTheme="majorHAnsi" w:eastAsia="Times New Roman" w:hAnsiTheme="majorHAnsi" w:cs="Helvetica"/>
                <w:bCs/>
                <w:sz w:val="19"/>
                <w:szCs w:val="19"/>
              </w:rPr>
              <w:t>-</w:t>
            </w:r>
            <w:r w:rsidR="00654CC0">
              <w:rPr>
                <w:rFonts w:asciiTheme="majorHAnsi" w:eastAsia="Times New Roman" w:hAnsiTheme="majorHAnsi" w:cs="Helvetica"/>
                <w:bCs/>
                <w:sz w:val="19"/>
                <w:szCs w:val="19"/>
              </w:rPr>
              <w:t>and</w:t>
            </w:r>
            <w:r w:rsidR="0063179D">
              <w:rPr>
                <w:rFonts w:asciiTheme="majorHAnsi" w:eastAsia="Times New Roman" w:hAnsiTheme="majorHAnsi" w:cs="Helvetica"/>
                <w:bCs/>
                <w:sz w:val="19"/>
                <w:szCs w:val="19"/>
              </w:rPr>
              <w:t>-</w:t>
            </w:r>
            <w:r w:rsidR="00654CC0">
              <w:rPr>
                <w:rFonts w:asciiTheme="majorHAnsi" w:eastAsia="Times New Roman" w:hAnsiTheme="majorHAnsi" w:cs="Helvetica"/>
                <w:bCs/>
                <w:sz w:val="19"/>
                <w:szCs w:val="19"/>
              </w:rPr>
              <w:t>answer conversation structure.</w:t>
            </w:r>
          </w:p>
        </w:tc>
        <w:tc>
          <w:tcPr>
            <w:tcW w:w="2256" w:type="dxa"/>
          </w:tcPr>
          <w:p w14:paraId="0A58707E" w14:textId="2A5C5D3D" w:rsidR="0020490D" w:rsidRPr="00853259" w:rsidRDefault="00F73A8A" w:rsidP="000218DB">
            <w:pPr>
              <w:pStyle w:val="TableParagraph"/>
              <w:tabs>
                <w:tab w:val="left" w:pos="260"/>
              </w:tabs>
              <w:spacing w:before="0"/>
              <w:ind w:left="0"/>
              <w:rPr>
                <w:rFonts w:asciiTheme="majorHAnsi" w:hAnsiTheme="majorHAnsi"/>
                <w:color w:val="008000"/>
                <w:spacing w:val="-5"/>
                <w:sz w:val="19"/>
                <w:szCs w:val="19"/>
              </w:rPr>
            </w:pPr>
            <w:r>
              <w:rPr>
                <w:rFonts w:asciiTheme="majorHAnsi" w:hAnsiTheme="majorHAnsi"/>
                <w:sz w:val="19"/>
                <w:szCs w:val="19"/>
              </w:rPr>
              <w:t>L/S2A.2</w:t>
            </w:r>
            <w:r w:rsidR="001F0E64">
              <w:rPr>
                <w:rFonts w:asciiTheme="majorHAnsi" w:hAnsiTheme="majorHAnsi"/>
                <w:color w:val="008000"/>
                <w:sz w:val="19"/>
                <w:szCs w:val="19"/>
              </w:rPr>
              <w:t xml:space="preserve">a. </w:t>
            </w:r>
            <w:r w:rsidR="0020490D" w:rsidRPr="00853259">
              <w:rPr>
                <w:rFonts w:asciiTheme="majorHAnsi" w:hAnsiTheme="majorHAnsi"/>
                <w:color w:val="008000"/>
                <w:sz w:val="19"/>
                <w:szCs w:val="19"/>
              </w:rPr>
              <w:t>R</w:t>
            </w:r>
            <w:r w:rsidR="0020490D" w:rsidRPr="00853259">
              <w:rPr>
                <w:rFonts w:asciiTheme="majorHAnsi" w:hAnsiTheme="majorHAnsi"/>
                <w:color w:val="008000"/>
                <w:spacing w:val="-5"/>
                <w:sz w:val="19"/>
                <w:szCs w:val="19"/>
              </w:rPr>
              <w:t xml:space="preserve">ecount </w:t>
            </w:r>
            <w:r w:rsidR="0020490D" w:rsidRPr="00853259">
              <w:rPr>
                <w:rFonts w:asciiTheme="majorHAnsi" w:hAnsiTheme="majorHAnsi"/>
                <w:color w:val="008000"/>
                <w:sz w:val="19"/>
                <w:szCs w:val="19"/>
              </w:rPr>
              <w:t>an event,</w:t>
            </w:r>
            <w:r w:rsidR="0020490D" w:rsidRPr="00853259">
              <w:rPr>
                <w:rFonts w:asciiTheme="majorHAnsi" w:hAnsiTheme="majorHAnsi"/>
                <w:color w:val="008000"/>
                <w:spacing w:val="-5"/>
                <w:sz w:val="19"/>
                <w:szCs w:val="19"/>
              </w:rPr>
              <w:t xml:space="preserve"> </w:t>
            </w:r>
            <w:r w:rsidR="0020490D" w:rsidRPr="00853259">
              <w:rPr>
                <w:rFonts w:asciiTheme="majorHAnsi" w:hAnsiTheme="majorHAnsi"/>
                <w:color w:val="008000"/>
                <w:spacing w:val="-4"/>
                <w:sz w:val="19"/>
                <w:szCs w:val="19"/>
              </w:rPr>
              <w:t xml:space="preserve">with </w:t>
            </w:r>
            <w:r w:rsidR="0020490D" w:rsidRPr="00853259">
              <w:rPr>
                <w:rFonts w:asciiTheme="majorHAnsi" w:hAnsiTheme="majorHAnsi"/>
                <w:color w:val="008000"/>
                <w:sz w:val="19"/>
                <w:szCs w:val="19"/>
              </w:rPr>
              <w:t xml:space="preserve">a </w:t>
            </w:r>
            <w:r w:rsidR="0020490D" w:rsidRPr="00853259">
              <w:rPr>
                <w:rFonts w:asciiTheme="majorHAnsi" w:hAnsiTheme="majorHAnsi"/>
                <w:color w:val="008000"/>
                <w:spacing w:val="-5"/>
                <w:sz w:val="19"/>
                <w:szCs w:val="19"/>
              </w:rPr>
              <w:t xml:space="preserve">beginning, </w:t>
            </w:r>
            <w:r w:rsidR="0020490D" w:rsidRPr="00853259">
              <w:rPr>
                <w:rFonts w:asciiTheme="majorHAnsi" w:hAnsiTheme="majorHAnsi"/>
                <w:color w:val="008000"/>
                <w:spacing w:val="-4"/>
                <w:sz w:val="19"/>
                <w:szCs w:val="19"/>
              </w:rPr>
              <w:t>middle, and</w:t>
            </w:r>
            <w:r w:rsidR="0020490D" w:rsidRPr="00853259">
              <w:rPr>
                <w:rFonts w:asciiTheme="majorHAnsi" w:hAnsiTheme="majorHAnsi"/>
                <w:color w:val="008000"/>
                <w:spacing w:val="-14"/>
                <w:sz w:val="19"/>
                <w:szCs w:val="19"/>
              </w:rPr>
              <w:t xml:space="preserve"> </w:t>
            </w:r>
            <w:r w:rsidR="0020490D" w:rsidRPr="00853259">
              <w:rPr>
                <w:rFonts w:asciiTheme="majorHAnsi" w:hAnsiTheme="majorHAnsi"/>
                <w:color w:val="008000"/>
                <w:spacing w:val="-5"/>
                <w:sz w:val="19"/>
                <w:szCs w:val="19"/>
              </w:rPr>
              <w:t>end</w:t>
            </w:r>
            <w:r w:rsidR="0020490D">
              <w:rPr>
                <w:rFonts w:asciiTheme="majorHAnsi" w:hAnsiTheme="majorHAnsi"/>
                <w:color w:val="008000"/>
                <w:spacing w:val="-5"/>
                <w:sz w:val="19"/>
                <w:szCs w:val="19"/>
              </w:rPr>
              <w:t>.</w:t>
            </w:r>
          </w:p>
          <w:p w14:paraId="7DE057C1" w14:textId="72ACF835" w:rsidR="0020490D" w:rsidRDefault="0020490D" w:rsidP="000218DB">
            <w:pPr>
              <w:pStyle w:val="TableParagraph"/>
              <w:tabs>
                <w:tab w:val="left" w:pos="259"/>
              </w:tabs>
              <w:spacing w:before="0"/>
              <w:ind w:left="0"/>
              <w:rPr>
                <w:rFonts w:asciiTheme="majorHAnsi" w:hAnsiTheme="majorHAnsi"/>
                <w:color w:val="008000"/>
                <w:sz w:val="19"/>
                <w:szCs w:val="19"/>
              </w:rPr>
            </w:pPr>
          </w:p>
          <w:p w14:paraId="4F786114" w14:textId="4CDA66D2" w:rsidR="00654CC0" w:rsidRPr="00853259" w:rsidRDefault="00F73A8A" w:rsidP="000218DB">
            <w:pPr>
              <w:pStyle w:val="TableParagraph"/>
              <w:spacing w:before="0"/>
              <w:ind w:left="0"/>
              <w:rPr>
                <w:rFonts w:asciiTheme="majorHAnsi" w:hAnsiTheme="majorHAnsi"/>
                <w:color w:val="008000"/>
                <w:sz w:val="19"/>
                <w:szCs w:val="19"/>
              </w:rPr>
            </w:pPr>
            <w:r>
              <w:rPr>
                <w:rFonts w:asciiTheme="majorHAnsi" w:hAnsiTheme="majorHAnsi"/>
                <w:sz w:val="19"/>
                <w:szCs w:val="19"/>
              </w:rPr>
              <w:t>L/S2A.2</w:t>
            </w:r>
            <w:r w:rsidR="00654CC0">
              <w:rPr>
                <w:rFonts w:asciiTheme="majorHAnsi" w:eastAsia="Times New Roman" w:hAnsiTheme="majorHAnsi" w:cs="Helvetica"/>
                <w:bCs/>
                <w:sz w:val="19"/>
                <w:szCs w:val="19"/>
              </w:rPr>
              <w:t>b. L</w:t>
            </w:r>
            <w:r w:rsidR="00654CC0" w:rsidRPr="00853259">
              <w:rPr>
                <w:rFonts w:asciiTheme="majorHAnsi" w:hAnsiTheme="majorHAnsi"/>
                <w:color w:val="008000"/>
                <w:spacing w:val="-3"/>
                <w:sz w:val="19"/>
                <w:szCs w:val="19"/>
              </w:rPr>
              <w:t xml:space="preserve">isten for and use </w:t>
            </w:r>
            <w:r w:rsidR="00654CC0" w:rsidRPr="00853259">
              <w:rPr>
                <w:rFonts w:asciiTheme="majorHAnsi" w:hAnsiTheme="majorHAnsi"/>
                <w:color w:val="008000"/>
                <w:spacing w:val="-4"/>
                <w:sz w:val="19"/>
                <w:szCs w:val="19"/>
              </w:rPr>
              <w:t xml:space="preserve">common </w:t>
            </w:r>
            <w:r w:rsidR="00654CC0" w:rsidRPr="00853259">
              <w:rPr>
                <w:rFonts w:asciiTheme="majorHAnsi" w:hAnsiTheme="majorHAnsi"/>
                <w:color w:val="008000"/>
                <w:spacing w:val="-5"/>
                <w:sz w:val="19"/>
                <w:szCs w:val="19"/>
              </w:rPr>
              <w:t xml:space="preserve">linking words </w:t>
            </w:r>
            <w:r w:rsidR="00654CC0" w:rsidRPr="00853259">
              <w:rPr>
                <w:rFonts w:asciiTheme="majorHAnsi" w:hAnsiTheme="majorHAnsi"/>
                <w:color w:val="008000"/>
                <w:spacing w:val="-3"/>
                <w:sz w:val="19"/>
                <w:szCs w:val="19"/>
              </w:rPr>
              <w:t xml:space="preserve">to </w:t>
            </w:r>
            <w:r w:rsidR="00654CC0" w:rsidRPr="00853259">
              <w:rPr>
                <w:rFonts w:asciiTheme="majorHAnsi" w:hAnsiTheme="majorHAnsi"/>
                <w:color w:val="008000"/>
                <w:spacing w:val="-4"/>
                <w:sz w:val="19"/>
                <w:szCs w:val="19"/>
              </w:rPr>
              <w:t xml:space="preserve">connect </w:t>
            </w:r>
            <w:r w:rsidR="00654CC0" w:rsidRPr="00853259">
              <w:rPr>
                <w:rFonts w:asciiTheme="majorHAnsi" w:hAnsiTheme="majorHAnsi"/>
                <w:color w:val="008000"/>
                <w:spacing w:val="-5"/>
                <w:sz w:val="19"/>
                <w:szCs w:val="19"/>
              </w:rPr>
              <w:t xml:space="preserve">events </w:t>
            </w:r>
            <w:r w:rsidR="00654CC0" w:rsidRPr="00853259">
              <w:rPr>
                <w:rFonts w:asciiTheme="majorHAnsi" w:hAnsiTheme="majorHAnsi"/>
                <w:color w:val="008000"/>
                <w:spacing w:val="-4"/>
                <w:sz w:val="19"/>
                <w:szCs w:val="19"/>
              </w:rPr>
              <w:t>and</w:t>
            </w:r>
            <w:r w:rsidR="00654CC0" w:rsidRPr="00853259">
              <w:rPr>
                <w:rFonts w:asciiTheme="majorHAnsi" w:hAnsiTheme="majorHAnsi"/>
                <w:color w:val="008000"/>
                <w:spacing w:val="-11"/>
                <w:sz w:val="19"/>
                <w:szCs w:val="19"/>
              </w:rPr>
              <w:t xml:space="preserve"> </w:t>
            </w:r>
            <w:r w:rsidR="00654CC0" w:rsidRPr="00853259">
              <w:rPr>
                <w:rFonts w:asciiTheme="majorHAnsi" w:hAnsiTheme="majorHAnsi"/>
                <w:color w:val="008000"/>
                <w:spacing w:val="-4"/>
                <w:sz w:val="19"/>
                <w:szCs w:val="19"/>
              </w:rPr>
              <w:t xml:space="preserve">ideas, including </w:t>
            </w:r>
            <w:r w:rsidR="00654CC0" w:rsidRPr="00853259">
              <w:rPr>
                <w:rFonts w:asciiTheme="majorHAnsi" w:hAnsiTheme="majorHAnsi"/>
                <w:color w:val="C00000"/>
                <w:sz w:val="19"/>
                <w:szCs w:val="19"/>
              </w:rPr>
              <w:t>sequence markers (</w:t>
            </w:r>
            <w:r w:rsidR="00654CC0" w:rsidRPr="008F63CA">
              <w:rPr>
                <w:rFonts w:asciiTheme="majorHAnsi" w:hAnsiTheme="majorHAnsi"/>
                <w:i/>
                <w:color w:val="C00000"/>
                <w:sz w:val="19"/>
                <w:szCs w:val="19"/>
              </w:rPr>
              <w:t>e.g., first</w:t>
            </w:r>
            <w:r w:rsidR="00C32BA7">
              <w:rPr>
                <w:rFonts w:asciiTheme="majorHAnsi" w:hAnsiTheme="majorHAnsi"/>
                <w:i/>
                <w:color w:val="C00000"/>
                <w:sz w:val="19"/>
                <w:szCs w:val="19"/>
              </w:rPr>
              <w:t>,</w:t>
            </w:r>
            <w:r w:rsidR="00654CC0" w:rsidRPr="008F63CA">
              <w:rPr>
                <w:rFonts w:asciiTheme="majorHAnsi" w:hAnsiTheme="majorHAnsi"/>
                <w:i/>
                <w:color w:val="C00000"/>
                <w:sz w:val="19"/>
                <w:szCs w:val="19"/>
              </w:rPr>
              <w:t xml:space="preserve"> then</w:t>
            </w:r>
            <w:r w:rsidR="00C32BA7">
              <w:rPr>
                <w:rFonts w:asciiTheme="majorHAnsi" w:hAnsiTheme="majorHAnsi"/>
                <w:i/>
                <w:color w:val="C00000"/>
                <w:sz w:val="19"/>
                <w:szCs w:val="19"/>
              </w:rPr>
              <w:t>,</w:t>
            </w:r>
            <w:r w:rsidR="00654CC0" w:rsidRPr="008F63CA">
              <w:rPr>
                <w:rFonts w:asciiTheme="majorHAnsi" w:hAnsiTheme="majorHAnsi"/>
                <w:i/>
                <w:color w:val="C00000"/>
                <w:sz w:val="19"/>
                <w:szCs w:val="19"/>
              </w:rPr>
              <w:t xml:space="preserve"> next</w:t>
            </w:r>
            <w:r w:rsidR="00654CC0" w:rsidRPr="00853259">
              <w:rPr>
                <w:rFonts w:asciiTheme="majorHAnsi" w:hAnsiTheme="majorHAnsi"/>
                <w:color w:val="C00000"/>
                <w:sz w:val="19"/>
                <w:szCs w:val="19"/>
              </w:rPr>
              <w:t>)</w:t>
            </w:r>
            <w:r w:rsidR="00654CC0">
              <w:rPr>
                <w:rFonts w:asciiTheme="majorHAnsi" w:hAnsiTheme="majorHAnsi"/>
                <w:color w:val="C00000"/>
                <w:sz w:val="19"/>
                <w:szCs w:val="19"/>
              </w:rPr>
              <w:t>.</w:t>
            </w:r>
          </w:p>
          <w:p w14:paraId="70BAF5E6" w14:textId="77777777" w:rsidR="00654CC0" w:rsidRPr="00853259" w:rsidRDefault="00654CC0" w:rsidP="000218DB">
            <w:pPr>
              <w:pStyle w:val="TableParagraph"/>
              <w:tabs>
                <w:tab w:val="left" w:pos="259"/>
              </w:tabs>
              <w:spacing w:before="0"/>
              <w:ind w:left="0"/>
              <w:rPr>
                <w:rFonts w:asciiTheme="majorHAnsi" w:hAnsiTheme="majorHAnsi"/>
                <w:color w:val="008000"/>
                <w:sz w:val="19"/>
                <w:szCs w:val="19"/>
              </w:rPr>
            </w:pPr>
          </w:p>
          <w:p w14:paraId="229379FB" w14:textId="77777777" w:rsidR="0020490D" w:rsidRPr="00853259" w:rsidRDefault="0020490D" w:rsidP="000218DB">
            <w:pPr>
              <w:pStyle w:val="TableParagraph"/>
              <w:tabs>
                <w:tab w:val="left" w:pos="259"/>
              </w:tabs>
              <w:spacing w:before="0"/>
              <w:ind w:left="0"/>
              <w:rPr>
                <w:rFonts w:asciiTheme="majorHAnsi" w:hAnsiTheme="majorHAnsi"/>
                <w:color w:val="008000"/>
                <w:sz w:val="19"/>
                <w:szCs w:val="19"/>
              </w:rPr>
            </w:pPr>
          </w:p>
          <w:p w14:paraId="440CD7CE" w14:textId="77777777" w:rsidR="0020490D" w:rsidRPr="00853259" w:rsidRDefault="0020490D" w:rsidP="000218DB">
            <w:pPr>
              <w:rPr>
                <w:rFonts w:asciiTheme="majorHAnsi" w:eastAsia="Times New Roman" w:hAnsiTheme="majorHAnsi" w:cs="Helvetica"/>
                <w:bCs/>
                <w:sz w:val="19"/>
                <w:szCs w:val="19"/>
              </w:rPr>
            </w:pPr>
          </w:p>
          <w:p w14:paraId="3BBFCDFB" w14:textId="77777777" w:rsidR="0020490D" w:rsidRPr="00853259" w:rsidRDefault="0020490D" w:rsidP="000218DB">
            <w:pPr>
              <w:pStyle w:val="Default"/>
              <w:rPr>
                <w:rFonts w:asciiTheme="majorHAnsi" w:hAnsiTheme="majorHAnsi"/>
                <w:color w:val="C00000"/>
                <w:sz w:val="19"/>
                <w:szCs w:val="19"/>
              </w:rPr>
            </w:pPr>
          </w:p>
        </w:tc>
        <w:tc>
          <w:tcPr>
            <w:tcW w:w="2247" w:type="dxa"/>
          </w:tcPr>
          <w:p w14:paraId="0E51C60E" w14:textId="0E64F6B3" w:rsidR="00B54313" w:rsidRDefault="00F73A8A" w:rsidP="000218DB">
            <w:pPr>
              <w:pStyle w:val="TableParagraph"/>
              <w:tabs>
                <w:tab w:val="left" w:pos="260"/>
              </w:tabs>
              <w:spacing w:before="0"/>
              <w:ind w:left="0"/>
              <w:rPr>
                <w:rFonts w:asciiTheme="majorHAnsi" w:hAnsiTheme="majorHAnsi"/>
                <w:i/>
                <w:color w:val="E36C0A" w:themeColor="accent6" w:themeShade="BF"/>
                <w:sz w:val="19"/>
                <w:szCs w:val="19"/>
              </w:rPr>
            </w:pPr>
            <w:r>
              <w:rPr>
                <w:rFonts w:asciiTheme="majorHAnsi" w:hAnsiTheme="majorHAnsi"/>
                <w:sz w:val="19"/>
                <w:szCs w:val="19"/>
              </w:rPr>
              <w:t>L/S2A.3</w:t>
            </w:r>
            <w:r w:rsidR="00B54313">
              <w:rPr>
                <w:rFonts w:asciiTheme="majorHAnsi" w:hAnsiTheme="majorHAnsi"/>
                <w:color w:val="E36C0A" w:themeColor="accent6" w:themeShade="BF"/>
                <w:sz w:val="19"/>
                <w:szCs w:val="19"/>
              </w:rPr>
              <w:t xml:space="preserve">a. Express ideas and develop them in an organized manner </w:t>
            </w:r>
            <w:r w:rsidR="00B54313">
              <w:rPr>
                <w:rFonts w:asciiTheme="majorHAnsi" w:hAnsiTheme="majorHAnsi"/>
                <w:i/>
                <w:color w:val="E36C0A" w:themeColor="accent6" w:themeShade="BF"/>
                <w:sz w:val="19"/>
                <w:szCs w:val="19"/>
              </w:rPr>
              <w:t>(e.g., with a main idea, supporting details, and conclusion.)</w:t>
            </w:r>
          </w:p>
          <w:p w14:paraId="5DA67708" w14:textId="77777777" w:rsidR="00B54313" w:rsidRPr="00B54313" w:rsidRDefault="00B54313" w:rsidP="000218DB">
            <w:pPr>
              <w:pStyle w:val="TableParagraph"/>
              <w:tabs>
                <w:tab w:val="left" w:pos="260"/>
              </w:tabs>
              <w:spacing w:before="0"/>
              <w:ind w:left="0"/>
              <w:rPr>
                <w:rFonts w:asciiTheme="majorHAnsi" w:hAnsiTheme="majorHAnsi"/>
                <w:i/>
                <w:color w:val="E36C0A" w:themeColor="accent6" w:themeShade="BF"/>
                <w:sz w:val="19"/>
                <w:szCs w:val="19"/>
              </w:rPr>
            </w:pPr>
          </w:p>
          <w:p w14:paraId="207170AE" w14:textId="275C90DF" w:rsidR="0020490D" w:rsidRPr="00853259" w:rsidRDefault="00F73A8A" w:rsidP="000218DB">
            <w:pPr>
              <w:pStyle w:val="TableParagraph"/>
              <w:tabs>
                <w:tab w:val="left" w:pos="260"/>
              </w:tabs>
              <w:spacing w:before="0"/>
              <w:ind w:left="0"/>
              <w:rPr>
                <w:rFonts w:asciiTheme="majorHAnsi" w:hAnsiTheme="majorHAnsi"/>
                <w:color w:val="008000"/>
                <w:spacing w:val="-5"/>
                <w:sz w:val="19"/>
                <w:szCs w:val="19"/>
              </w:rPr>
            </w:pPr>
            <w:r>
              <w:rPr>
                <w:rFonts w:asciiTheme="majorHAnsi" w:hAnsiTheme="majorHAnsi"/>
                <w:sz w:val="19"/>
                <w:szCs w:val="19"/>
              </w:rPr>
              <w:t>L/S2A.3</w:t>
            </w:r>
            <w:r w:rsidR="00B54313">
              <w:rPr>
                <w:rFonts w:asciiTheme="majorHAnsi" w:hAnsiTheme="majorHAnsi"/>
                <w:color w:val="008000"/>
                <w:sz w:val="19"/>
                <w:szCs w:val="19"/>
              </w:rPr>
              <w:t>b.</w:t>
            </w:r>
            <w:r w:rsidR="001F0E64">
              <w:rPr>
                <w:rFonts w:asciiTheme="majorHAnsi" w:hAnsiTheme="majorHAnsi"/>
                <w:color w:val="008000"/>
                <w:sz w:val="19"/>
                <w:szCs w:val="19"/>
              </w:rPr>
              <w:t xml:space="preserve"> </w:t>
            </w:r>
            <w:r w:rsidR="0020490D" w:rsidRPr="00853259">
              <w:rPr>
                <w:rFonts w:asciiTheme="majorHAnsi" w:hAnsiTheme="majorHAnsi"/>
                <w:color w:val="008000"/>
                <w:sz w:val="19"/>
                <w:szCs w:val="19"/>
              </w:rPr>
              <w:t>R</w:t>
            </w:r>
            <w:r w:rsidR="0020490D" w:rsidRPr="00853259">
              <w:rPr>
                <w:rFonts w:asciiTheme="majorHAnsi" w:hAnsiTheme="majorHAnsi"/>
                <w:color w:val="008000"/>
                <w:spacing w:val="-5"/>
                <w:sz w:val="19"/>
                <w:szCs w:val="19"/>
              </w:rPr>
              <w:t xml:space="preserve">ecount </w:t>
            </w:r>
            <w:r w:rsidR="0020490D" w:rsidRPr="00853259">
              <w:rPr>
                <w:rFonts w:asciiTheme="majorHAnsi" w:hAnsiTheme="majorHAnsi"/>
                <w:color w:val="008000"/>
                <w:sz w:val="19"/>
                <w:szCs w:val="19"/>
              </w:rPr>
              <w:t>an event,</w:t>
            </w:r>
            <w:r w:rsidR="0020490D" w:rsidRPr="00853259">
              <w:rPr>
                <w:rFonts w:asciiTheme="majorHAnsi" w:hAnsiTheme="majorHAnsi"/>
                <w:color w:val="008000"/>
                <w:spacing w:val="-5"/>
                <w:sz w:val="19"/>
                <w:szCs w:val="19"/>
              </w:rPr>
              <w:t xml:space="preserve"> </w:t>
            </w:r>
            <w:r w:rsidR="0020490D">
              <w:rPr>
                <w:rFonts w:asciiTheme="majorHAnsi" w:hAnsiTheme="majorHAnsi"/>
                <w:color w:val="008000"/>
                <w:spacing w:val="-5"/>
                <w:sz w:val="19"/>
                <w:szCs w:val="19"/>
              </w:rPr>
              <w:t xml:space="preserve">using a simple logical structure </w:t>
            </w:r>
            <w:r w:rsidR="0020490D">
              <w:rPr>
                <w:rFonts w:asciiTheme="majorHAnsi" w:hAnsiTheme="majorHAnsi"/>
                <w:i/>
                <w:color w:val="008000"/>
                <w:sz w:val="19"/>
                <w:szCs w:val="19"/>
              </w:rPr>
              <w:t>(e.g., chronology)</w:t>
            </w:r>
            <w:r w:rsidR="0020490D">
              <w:rPr>
                <w:rFonts w:asciiTheme="majorHAnsi" w:hAnsiTheme="majorHAnsi"/>
                <w:color w:val="008000"/>
                <w:spacing w:val="-5"/>
                <w:sz w:val="19"/>
                <w:szCs w:val="19"/>
              </w:rPr>
              <w:t>.</w:t>
            </w:r>
          </w:p>
          <w:p w14:paraId="70E40903" w14:textId="77777777" w:rsidR="0020490D" w:rsidRPr="00853259" w:rsidRDefault="0020490D" w:rsidP="000218DB">
            <w:pPr>
              <w:pStyle w:val="TableParagraph"/>
              <w:tabs>
                <w:tab w:val="left" w:pos="260"/>
              </w:tabs>
              <w:spacing w:before="0"/>
              <w:ind w:left="0"/>
              <w:rPr>
                <w:rFonts w:asciiTheme="majorHAnsi" w:hAnsiTheme="majorHAnsi"/>
                <w:color w:val="008000"/>
                <w:spacing w:val="-4"/>
                <w:sz w:val="19"/>
                <w:szCs w:val="19"/>
              </w:rPr>
            </w:pPr>
          </w:p>
          <w:p w14:paraId="773AB691" w14:textId="064B0F12" w:rsidR="0020490D" w:rsidRPr="00853259" w:rsidRDefault="00F73A8A" w:rsidP="000218DB">
            <w:pPr>
              <w:pStyle w:val="TableParagraph"/>
              <w:spacing w:before="0"/>
              <w:ind w:left="0"/>
              <w:rPr>
                <w:rFonts w:asciiTheme="majorHAnsi" w:hAnsiTheme="majorHAnsi"/>
                <w:color w:val="008000"/>
                <w:sz w:val="19"/>
                <w:szCs w:val="19"/>
              </w:rPr>
            </w:pPr>
            <w:r>
              <w:rPr>
                <w:rFonts w:asciiTheme="majorHAnsi" w:hAnsiTheme="majorHAnsi"/>
                <w:sz w:val="19"/>
                <w:szCs w:val="19"/>
              </w:rPr>
              <w:t>L/S2A.3</w:t>
            </w:r>
            <w:r w:rsidR="00B54313">
              <w:rPr>
                <w:rFonts w:asciiTheme="majorHAnsi" w:hAnsiTheme="majorHAnsi"/>
                <w:color w:val="008000"/>
                <w:spacing w:val="-4"/>
                <w:sz w:val="19"/>
                <w:szCs w:val="19"/>
              </w:rPr>
              <w:t>c</w:t>
            </w:r>
            <w:r w:rsidR="001F0E64">
              <w:rPr>
                <w:rFonts w:asciiTheme="majorHAnsi" w:hAnsiTheme="majorHAnsi"/>
                <w:color w:val="008000"/>
                <w:spacing w:val="-4"/>
                <w:sz w:val="19"/>
                <w:szCs w:val="19"/>
              </w:rPr>
              <w:t xml:space="preserve">. </w:t>
            </w:r>
            <w:r w:rsidR="0020490D" w:rsidRPr="00853259">
              <w:rPr>
                <w:rFonts w:asciiTheme="majorHAnsi" w:hAnsiTheme="majorHAnsi"/>
                <w:color w:val="008000"/>
                <w:spacing w:val="-4"/>
                <w:sz w:val="19"/>
                <w:szCs w:val="19"/>
              </w:rPr>
              <w:t>L</w:t>
            </w:r>
            <w:r w:rsidR="0020490D" w:rsidRPr="00853259">
              <w:rPr>
                <w:rFonts w:asciiTheme="majorHAnsi" w:hAnsiTheme="majorHAnsi"/>
                <w:color w:val="008000"/>
                <w:spacing w:val="-3"/>
                <w:sz w:val="19"/>
                <w:szCs w:val="19"/>
              </w:rPr>
              <w:t xml:space="preserve">isten for and use </w:t>
            </w:r>
            <w:r w:rsidR="0020490D" w:rsidRPr="00853259">
              <w:rPr>
                <w:rFonts w:asciiTheme="majorHAnsi" w:hAnsiTheme="majorHAnsi"/>
                <w:color w:val="008000"/>
                <w:spacing w:val="-4"/>
                <w:sz w:val="19"/>
                <w:szCs w:val="19"/>
              </w:rPr>
              <w:t xml:space="preserve">common </w:t>
            </w:r>
            <w:r w:rsidR="0020490D">
              <w:rPr>
                <w:rFonts w:asciiTheme="majorHAnsi" w:hAnsiTheme="majorHAnsi"/>
                <w:color w:val="008000"/>
                <w:spacing w:val="-5"/>
                <w:sz w:val="19"/>
                <w:szCs w:val="19"/>
              </w:rPr>
              <w:t>transition</w:t>
            </w:r>
            <w:r w:rsidR="0020490D" w:rsidRPr="00853259">
              <w:rPr>
                <w:rFonts w:asciiTheme="majorHAnsi" w:hAnsiTheme="majorHAnsi"/>
                <w:color w:val="008000"/>
                <w:spacing w:val="-5"/>
                <w:sz w:val="19"/>
                <w:szCs w:val="19"/>
              </w:rPr>
              <w:t xml:space="preserve"> words </w:t>
            </w:r>
            <w:r w:rsidR="0020490D" w:rsidRPr="00853259">
              <w:rPr>
                <w:rFonts w:asciiTheme="majorHAnsi" w:hAnsiTheme="majorHAnsi"/>
                <w:color w:val="008000"/>
                <w:spacing w:val="-4"/>
                <w:sz w:val="19"/>
                <w:szCs w:val="19"/>
              </w:rPr>
              <w:t xml:space="preserve">and phrases </w:t>
            </w:r>
            <w:r w:rsidR="0020490D" w:rsidRPr="00853259">
              <w:rPr>
                <w:rFonts w:asciiTheme="majorHAnsi" w:hAnsiTheme="majorHAnsi"/>
                <w:color w:val="008000"/>
                <w:spacing w:val="-3"/>
                <w:sz w:val="19"/>
                <w:szCs w:val="19"/>
              </w:rPr>
              <w:t xml:space="preserve">to </w:t>
            </w:r>
            <w:r w:rsidR="0020490D" w:rsidRPr="00853259">
              <w:rPr>
                <w:rFonts w:asciiTheme="majorHAnsi" w:hAnsiTheme="majorHAnsi"/>
                <w:color w:val="008000"/>
                <w:spacing w:val="-4"/>
                <w:sz w:val="19"/>
                <w:szCs w:val="19"/>
              </w:rPr>
              <w:t xml:space="preserve">connect </w:t>
            </w:r>
            <w:r w:rsidR="0020490D" w:rsidRPr="00853259">
              <w:rPr>
                <w:rFonts w:asciiTheme="majorHAnsi" w:hAnsiTheme="majorHAnsi"/>
                <w:color w:val="008000"/>
                <w:spacing w:val="-5"/>
                <w:sz w:val="19"/>
                <w:szCs w:val="19"/>
              </w:rPr>
              <w:t xml:space="preserve">events, </w:t>
            </w:r>
            <w:r w:rsidR="0020490D" w:rsidRPr="00853259">
              <w:rPr>
                <w:rFonts w:asciiTheme="majorHAnsi" w:hAnsiTheme="majorHAnsi"/>
                <w:color w:val="008000"/>
                <w:spacing w:val="-4"/>
                <w:sz w:val="19"/>
                <w:szCs w:val="19"/>
              </w:rPr>
              <w:t>ideas, and</w:t>
            </w:r>
            <w:r w:rsidR="0020490D" w:rsidRPr="00853259">
              <w:rPr>
                <w:rFonts w:asciiTheme="majorHAnsi" w:hAnsiTheme="majorHAnsi"/>
                <w:color w:val="008000"/>
                <w:spacing w:val="-9"/>
                <w:sz w:val="19"/>
                <w:szCs w:val="19"/>
              </w:rPr>
              <w:t xml:space="preserve"> </w:t>
            </w:r>
            <w:r w:rsidR="0020490D" w:rsidRPr="00853259">
              <w:rPr>
                <w:rFonts w:asciiTheme="majorHAnsi" w:hAnsiTheme="majorHAnsi"/>
                <w:color w:val="008000"/>
                <w:spacing w:val="-5"/>
                <w:sz w:val="19"/>
                <w:szCs w:val="19"/>
              </w:rPr>
              <w:t xml:space="preserve">opinions </w:t>
            </w:r>
            <w:r w:rsidR="0020490D" w:rsidRPr="00853259">
              <w:rPr>
                <w:rFonts w:asciiTheme="majorHAnsi" w:hAnsiTheme="majorHAnsi"/>
                <w:color w:val="C00000"/>
                <w:sz w:val="19"/>
                <w:szCs w:val="19"/>
              </w:rPr>
              <w:t>(</w:t>
            </w:r>
            <w:r w:rsidR="00C32BA7">
              <w:rPr>
                <w:rFonts w:asciiTheme="majorHAnsi" w:hAnsiTheme="majorHAnsi"/>
                <w:i/>
                <w:color w:val="C00000"/>
                <w:sz w:val="19"/>
                <w:szCs w:val="19"/>
              </w:rPr>
              <w:t>e.g.,</w:t>
            </w:r>
            <w:r w:rsidR="0063179D">
              <w:rPr>
                <w:rFonts w:asciiTheme="majorHAnsi" w:hAnsiTheme="majorHAnsi"/>
                <w:i/>
                <w:color w:val="C00000"/>
                <w:sz w:val="19"/>
                <w:szCs w:val="19"/>
              </w:rPr>
              <w:t xml:space="preserve"> here/there,</w:t>
            </w:r>
            <w:r w:rsidR="0063179D" w:rsidRPr="008F63CA">
              <w:rPr>
                <w:rFonts w:asciiTheme="majorHAnsi" w:hAnsiTheme="majorHAnsi"/>
                <w:i/>
                <w:color w:val="C00000"/>
                <w:sz w:val="19"/>
                <w:szCs w:val="19"/>
              </w:rPr>
              <w:t xml:space="preserve"> </w:t>
            </w:r>
            <w:r w:rsidR="00C32BA7">
              <w:rPr>
                <w:rFonts w:asciiTheme="majorHAnsi" w:hAnsiTheme="majorHAnsi"/>
                <w:i/>
                <w:color w:val="C00000"/>
                <w:sz w:val="19"/>
                <w:szCs w:val="19"/>
              </w:rPr>
              <w:t xml:space="preserve"> before/now, </w:t>
            </w:r>
            <w:r w:rsidR="0020490D" w:rsidRPr="008F63CA">
              <w:rPr>
                <w:rFonts w:asciiTheme="majorHAnsi" w:hAnsiTheme="majorHAnsi"/>
                <w:i/>
                <w:color w:val="C00000"/>
                <w:sz w:val="19"/>
                <w:szCs w:val="19"/>
              </w:rPr>
              <w:t>because</w:t>
            </w:r>
            <w:r w:rsidR="0020490D" w:rsidRPr="00853259">
              <w:rPr>
                <w:rFonts w:asciiTheme="majorHAnsi" w:hAnsiTheme="majorHAnsi"/>
                <w:color w:val="C00000"/>
                <w:sz w:val="19"/>
                <w:szCs w:val="19"/>
              </w:rPr>
              <w:t>)</w:t>
            </w:r>
            <w:r w:rsidR="0020490D">
              <w:rPr>
                <w:rFonts w:asciiTheme="majorHAnsi" w:hAnsiTheme="majorHAnsi"/>
                <w:color w:val="C00000"/>
                <w:sz w:val="19"/>
                <w:szCs w:val="19"/>
              </w:rPr>
              <w:t>.</w:t>
            </w:r>
          </w:p>
          <w:p w14:paraId="227AC9E5" w14:textId="77777777" w:rsidR="0020490D" w:rsidRPr="00853259" w:rsidRDefault="0020490D" w:rsidP="000218DB">
            <w:pPr>
              <w:pStyle w:val="TableParagraph"/>
              <w:spacing w:before="0"/>
              <w:ind w:left="0"/>
              <w:rPr>
                <w:rFonts w:asciiTheme="majorHAnsi" w:eastAsia="Times New Roman" w:hAnsiTheme="majorHAnsi" w:cs="Helvetica"/>
                <w:bCs/>
                <w:sz w:val="19"/>
                <w:szCs w:val="19"/>
              </w:rPr>
            </w:pPr>
          </w:p>
          <w:p w14:paraId="5BA01B59" w14:textId="77777777" w:rsidR="0020490D" w:rsidRPr="00853259" w:rsidRDefault="0020490D" w:rsidP="000218DB">
            <w:pPr>
              <w:pStyle w:val="TableParagraph"/>
              <w:spacing w:before="0"/>
              <w:ind w:left="0"/>
              <w:rPr>
                <w:rFonts w:asciiTheme="majorHAnsi" w:hAnsiTheme="majorHAnsi"/>
                <w:color w:val="C00000"/>
                <w:sz w:val="19"/>
                <w:szCs w:val="19"/>
              </w:rPr>
            </w:pPr>
          </w:p>
        </w:tc>
        <w:tc>
          <w:tcPr>
            <w:tcW w:w="2256" w:type="dxa"/>
          </w:tcPr>
          <w:p w14:paraId="20A1CAC8" w14:textId="0F669CF5" w:rsidR="008A3A69" w:rsidRPr="0063179D" w:rsidRDefault="00F73A8A" w:rsidP="000218DB">
            <w:pPr>
              <w:pStyle w:val="TableParagraph"/>
              <w:tabs>
                <w:tab w:val="left" w:pos="260"/>
              </w:tabs>
              <w:spacing w:before="0"/>
              <w:ind w:left="0"/>
              <w:rPr>
                <w:rFonts w:asciiTheme="majorHAnsi" w:hAnsiTheme="majorHAnsi"/>
                <w:color w:val="0070C0"/>
                <w:kern w:val="2"/>
                <w:sz w:val="19"/>
                <w:szCs w:val="19"/>
              </w:rPr>
            </w:pPr>
            <w:r>
              <w:rPr>
                <w:rFonts w:asciiTheme="majorHAnsi" w:hAnsiTheme="majorHAnsi"/>
                <w:sz w:val="19"/>
                <w:szCs w:val="19"/>
              </w:rPr>
              <w:t>L/S2A.4</w:t>
            </w:r>
            <w:r w:rsidR="00B54313">
              <w:rPr>
                <w:rFonts w:asciiTheme="majorHAnsi" w:hAnsiTheme="majorHAnsi"/>
                <w:color w:val="000000" w:themeColor="text1"/>
                <w:kern w:val="2"/>
                <w:sz w:val="19"/>
                <w:szCs w:val="19"/>
              </w:rPr>
              <w:t xml:space="preserve">a. </w:t>
            </w:r>
            <w:r w:rsidR="008A3A69" w:rsidRPr="0063179D">
              <w:rPr>
                <w:rFonts w:asciiTheme="majorHAnsi" w:hAnsiTheme="majorHAnsi"/>
                <w:color w:val="0070C0"/>
                <w:kern w:val="2"/>
                <w:sz w:val="19"/>
                <w:szCs w:val="19"/>
              </w:rPr>
              <w:t xml:space="preserve">Produce a short spoken text in which the content and organization are appropriate </w:t>
            </w:r>
            <w:r w:rsidR="008A3A69">
              <w:rPr>
                <w:rFonts w:asciiTheme="majorHAnsi" w:hAnsiTheme="majorHAnsi"/>
                <w:i/>
                <w:color w:val="000000" w:themeColor="text1"/>
                <w:kern w:val="2"/>
                <w:sz w:val="19"/>
                <w:szCs w:val="19"/>
              </w:rPr>
              <w:t xml:space="preserve">(e.g., in length, level of detail, content) </w:t>
            </w:r>
            <w:r w:rsidR="008A3A69" w:rsidRPr="0063179D">
              <w:rPr>
                <w:rFonts w:asciiTheme="majorHAnsi" w:hAnsiTheme="majorHAnsi"/>
                <w:color w:val="0070C0"/>
                <w:kern w:val="2"/>
                <w:sz w:val="19"/>
                <w:szCs w:val="19"/>
              </w:rPr>
              <w:t>to the task, purpose, and the needs of the</w:t>
            </w:r>
            <w:r w:rsidR="00C32BA7" w:rsidRPr="0063179D">
              <w:rPr>
                <w:rFonts w:asciiTheme="majorHAnsi" w:hAnsiTheme="majorHAnsi"/>
                <w:color w:val="0070C0"/>
                <w:kern w:val="2"/>
                <w:sz w:val="19"/>
                <w:szCs w:val="19"/>
              </w:rPr>
              <w:t xml:space="preserve"> listener(s).</w:t>
            </w:r>
          </w:p>
          <w:p w14:paraId="173580AA" w14:textId="77777777" w:rsidR="008A3A69" w:rsidRDefault="008A3A69" w:rsidP="000218DB">
            <w:pPr>
              <w:pStyle w:val="TableParagraph"/>
              <w:tabs>
                <w:tab w:val="left" w:pos="260"/>
              </w:tabs>
              <w:spacing w:before="0"/>
              <w:ind w:left="0"/>
              <w:rPr>
                <w:rFonts w:asciiTheme="majorHAnsi" w:hAnsiTheme="majorHAnsi"/>
                <w:color w:val="008000"/>
                <w:sz w:val="19"/>
                <w:szCs w:val="19"/>
              </w:rPr>
            </w:pPr>
          </w:p>
          <w:p w14:paraId="436694CD" w14:textId="6731CE19" w:rsidR="0020490D" w:rsidRDefault="00F73A8A" w:rsidP="000218DB">
            <w:pPr>
              <w:pStyle w:val="TableParagraph"/>
              <w:tabs>
                <w:tab w:val="left" w:pos="260"/>
              </w:tabs>
              <w:spacing w:before="0"/>
              <w:ind w:left="0"/>
              <w:rPr>
                <w:rFonts w:asciiTheme="majorHAnsi" w:hAnsiTheme="majorHAnsi"/>
                <w:i/>
                <w:color w:val="008000"/>
                <w:sz w:val="19"/>
                <w:szCs w:val="19"/>
              </w:rPr>
            </w:pPr>
            <w:r>
              <w:rPr>
                <w:rFonts w:asciiTheme="majorHAnsi" w:hAnsiTheme="majorHAnsi"/>
                <w:sz w:val="19"/>
                <w:szCs w:val="19"/>
              </w:rPr>
              <w:t>L/S2A.4</w:t>
            </w:r>
            <w:r w:rsidR="00B54313">
              <w:rPr>
                <w:rFonts w:asciiTheme="majorHAnsi" w:hAnsiTheme="majorHAnsi"/>
                <w:color w:val="008000"/>
                <w:sz w:val="19"/>
                <w:szCs w:val="19"/>
              </w:rPr>
              <w:t>b</w:t>
            </w:r>
            <w:r w:rsidR="001F0E64">
              <w:rPr>
                <w:rFonts w:asciiTheme="majorHAnsi" w:hAnsiTheme="majorHAnsi"/>
                <w:color w:val="008000"/>
                <w:sz w:val="19"/>
                <w:szCs w:val="19"/>
              </w:rPr>
              <w:t xml:space="preserve">. </w:t>
            </w:r>
            <w:r w:rsidR="0020490D" w:rsidRPr="00853259">
              <w:rPr>
                <w:rFonts w:asciiTheme="majorHAnsi" w:hAnsiTheme="majorHAnsi"/>
                <w:color w:val="008000"/>
                <w:sz w:val="19"/>
                <w:szCs w:val="19"/>
              </w:rPr>
              <w:t>R</w:t>
            </w:r>
            <w:r w:rsidR="0020490D" w:rsidRPr="00853259">
              <w:rPr>
                <w:rFonts w:asciiTheme="majorHAnsi" w:hAnsiTheme="majorHAnsi"/>
                <w:color w:val="008000"/>
                <w:spacing w:val="-5"/>
                <w:sz w:val="19"/>
                <w:szCs w:val="19"/>
              </w:rPr>
              <w:t xml:space="preserve">ecount </w:t>
            </w:r>
            <w:r w:rsidR="0020490D" w:rsidRPr="00853259">
              <w:rPr>
                <w:rFonts w:asciiTheme="majorHAnsi" w:hAnsiTheme="majorHAnsi"/>
                <w:color w:val="008000"/>
                <w:sz w:val="19"/>
                <w:szCs w:val="19"/>
              </w:rPr>
              <w:t>an event</w:t>
            </w:r>
            <w:r w:rsidR="0020490D">
              <w:rPr>
                <w:rFonts w:asciiTheme="majorHAnsi" w:hAnsiTheme="majorHAnsi"/>
                <w:color w:val="008000"/>
                <w:sz w:val="19"/>
                <w:szCs w:val="19"/>
              </w:rPr>
              <w:t xml:space="preserve"> or explain an idea, using a logical rhetorical structure </w:t>
            </w:r>
            <w:r w:rsidR="0020490D">
              <w:rPr>
                <w:rFonts w:asciiTheme="majorHAnsi" w:hAnsiTheme="majorHAnsi"/>
                <w:i/>
                <w:color w:val="008000"/>
                <w:sz w:val="19"/>
                <w:szCs w:val="19"/>
              </w:rPr>
              <w:t>(e.g., chronological order, problem/solution).</w:t>
            </w:r>
          </w:p>
          <w:p w14:paraId="28DA140D" w14:textId="77777777" w:rsidR="0020490D" w:rsidRDefault="0020490D" w:rsidP="000218DB">
            <w:pPr>
              <w:pStyle w:val="TableParagraph"/>
              <w:tabs>
                <w:tab w:val="left" w:pos="260"/>
              </w:tabs>
              <w:spacing w:before="0"/>
              <w:ind w:left="0"/>
              <w:rPr>
                <w:rFonts w:asciiTheme="majorHAnsi" w:hAnsiTheme="majorHAnsi"/>
                <w:i/>
                <w:color w:val="008000"/>
                <w:sz w:val="19"/>
                <w:szCs w:val="19"/>
              </w:rPr>
            </w:pPr>
          </w:p>
          <w:p w14:paraId="731E2A3B" w14:textId="5DF3A633" w:rsidR="0020490D" w:rsidRPr="00853259" w:rsidRDefault="00F73A8A" w:rsidP="000218DB">
            <w:pPr>
              <w:pStyle w:val="TableParagraph"/>
              <w:spacing w:before="0"/>
              <w:ind w:left="0"/>
              <w:rPr>
                <w:rFonts w:asciiTheme="majorHAnsi" w:hAnsiTheme="majorHAnsi"/>
                <w:color w:val="C00000"/>
                <w:sz w:val="19"/>
                <w:szCs w:val="19"/>
              </w:rPr>
            </w:pPr>
            <w:r>
              <w:rPr>
                <w:rFonts w:asciiTheme="majorHAnsi" w:hAnsiTheme="majorHAnsi"/>
                <w:sz w:val="19"/>
                <w:szCs w:val="19"/>
              </w:rPr>
              <w:t>L/S2A.4</w:t>
            </w:r>
            <w:r w:rsidR="00B54313">
              <w:rPr>
                <w:rFonts w:asciiTheme="majorHAnsi" w:hAnsiTheme="majorHAnsi"/>
                <w:color w:val="009900"/>
                <w:spacing w:val="-4"/>
                <w:sz w:val="19"/>
                <w:szCs w:val="19"/>
              </w:rPr>
              <w:t>c</w:t>
            </w:r>
            <w:r w:rsidR="001F0E64">
              <w:rPr>
                <w:rFonts w:asciiTheme="majorHAnsi" w:hAnsiTheme="majorHAnsi"/>
                <w:color w:val="009900"/>
                <w:spacing w:val="-4"/>
                <w:sz w:val="19"/>
                <w:szCs w:val="19"/>
              </w:rPr>
              <w:t xml:space="preserve">. </w:t>
            </w:r>
            <w:r w:rsidR="0020490D" w:rsidRPr="00B71E70">
              <w:rPr>
                <w:rFonts w:asciiTheme="majorHAnsi" w:hAnsiTheme="majorHAnsi"/>
                <w:color w:val="009900"/>
                <w:spacing w:val="-4"/>
                <w:sz w:val="19"/>
                <w:szCs w:val="19"/>
              </w:rPr>
              <w:t>L</w:t>
            </w:r>
            <w:r w:rsidR="0020490D" w:rsidRPr="00B71E70">
              <w:rPr>
                <w:rFonts w:asciiTheme="majorHAnsi" w:hAnsiTheme="majorHAnsi"/>
                <w:color w:val="009900"/>
                <w:spacing w:val="-3"/>
                <w:sz w:val="19"/>
                <w:szCs w:val="19"/>
              </w:rPr>
              <w:t>isten for and use</w:t>
            </w:r>
            <w:r w:rsidR="0020490D" w:rsidRPr="00853259">
              <w:rPr>
                <w:rFonts w:asciiTheme="majorHAnsi" w:hAnsiTheme="majorHAnsi"/>
                <w:color w:val="C00000"/>
                <w:spacing w:val="-3"/>
                <w:sz w:val="19"/>
                <w:szCs w:val="19"/>
              </w:rPr>
              <w:t xml:space="preserve"> </w:t>
            </w:r>
            <w:r w:rsidR="0020490D" w:rsidRPr="00B71E70">
              <w:rPr>
                <w:rFonts w:asciiTheme="majorHAnsi" w:hAnsiTheme="majorHAnsi"/>
                <w:color w:val="009900"/>
                <w:spacing w:val="-4"/>
                <w:sz w:val="19"/>
                <w:szCs w:val="19"/>
              </w:rPr>
              <w:t xml:space="preserve"> transition words </w:t>
            </w:r>
            <w:r w:rsidR="0020490D" w:rsidRPr="0094018A">
              <w:rPr>
                <w:rFonts w:asciiTheme="majorHAnsi" w:hAnsiTheme="majorHAnsi"/>
                <w:i/>
                <w:color w:val="009900"/>
                <w:sz w:val="19"/>
                <w:szCs w:val="19"/>
              </w:rPr>
              <w:t>(</w:t>
            </w:r>
            <w:r w:rsidR="00F740DD" w:rsidRPr="0094018A">
              <w:rPr>
                <w:rFonts w:asciiTheme="majorHAnsi" w:hAnsiTheme="majorHAnsi"/>
                <w:i/>
                <w:color w:val="009900"/>
                <w:sz w:val="19"/>
                <w:szCs w:val="19"/>
              </w:rPr>
              <w:t xml:space="preserve">e.g., </w:t>
            </w:r>
            <w:r w:rsidR="0020490D" w:rsidRPr="0094018A">
              <w:rPr>
                <w:rFonts w:asciiTheme="majorHAnsi" w:hAnsiTheme="majorHAnsi"/>
                <w:i/>
                <w:color w:val="009900"/>
                <w:sz w:val="19"/>
                <w:szCs w:val="19"/>
              </w:rPr>
              <w:t>in addition, instead, eventually)</w:t>
            </w:r>
            <w:r w:rsidR="0020490D" w:rsidRPr="00853259">
              <w:rPr>
                <w:rFonts w:asciiTheme="majorHAnsi" w:hAnsiTheme="majorHAnsi"/>
                <w:color w:val="C00000"/>
                <w:sz w:val="19"/>
                <w:szCs w:val="19"/>
              </w:rPr>
              <w:t xml:space="preserve"> to org</w:t>
            </w:r>
            <w:r w:rsidR="0020490D">
              <w:rPr>
                <w:rFonts w:asciiTheme="majorHAnsi" w:hAnsiTheme="majorHAnsi"/>
                <w:color w:val="C00000"/>
                <w:sz w:val="19"/>
                <w:szCs w:val="19"/>
              </w:rPr>
              <w:t>anize and follow presentations.</w:t>
            </w:r>
          </w:p>
        </w:tc>
        <w:tc>
          <w:tcPr>
            <w:tcW w:w="2510" w:type="dxa"/>
          </w:tcPr>
          <w:p w14:paraId="56AF28E3" w14:textId="6C08A061" w:rsidR="008A3A69" w:rsidRDefault="00F73A8A" w:rsidP="000218DB">
            <w:pPr>
              <w:pStyle w:val="TableParagraph"/>
              <w:tabs>
                <w:tab w:val="left" w:pos="260"/>
              </w:tabs>
              <w:spacing w:before="0"/>
              <w:ind w:left="0"/>
              <w:rPr>
                <w:rFonts w:asciiTheme="majorHAnsi" w:hAnsiTheme="majorHAnsi"/>
                <w:color w:val="C00000"/>
                <w:kern w:val="2"/>
                <w:sz w:val="19"/>
                <w:szCs w:val="19"/>
              </w:rPr>
            </w:pPr>
            <w:r>
              <w:rPr>
                <w:rFonts w:asciiTheme="majorHAnsi" w:hAnsiTheme="majorHAnsi"/>
                <w:sz w:val="19"/>
                <w:szCs w:val="19"/>
              </w:rPr>
              <w:t>L/S2A.5</w:t>
            </w:r>
            <w:r w:rsidR="00B54313">
              <w:rPr>
                <w:rFonts w:asciiTheme="majorHAnsi" w:hAnsiTheme="majorHAnsi"/>
                <w:color w:val="000000" w:themeColor="text1"/>
                <w:kern w:val="2"/>
                <w:sz w:val="19"/>
                <w:szCs w:val="19"/>
              </w:rPr>
              <w:t xml:space="preserve">a. </w:t>
            </w:r>
            <w:r w:rsidR="008A3A69" w:rsidRPr="0063179D">
              <w:rPr>
                <w:rFonts w:asciiTheme="majorHAnsi" w:hAnsiTheme="majorHAnsi"/>
                <w:color w:val="0070C0"/>
                <w:kern w:val="2"/>
                <w:sz w:val="19"/>
                <w:szCs w:val="19"/>
              </w:rPr>
              <w:t>Produce clear and coherent speech in which the development and organization are appropriate to the task and purpose, and show</w:t>
            </w:r>
            <w:r w:rsidR="008A3A69" w:rsidRPr="00461222">
              <w:rPr>
                <w:rFonts w:asciiTheme="majorHAnsi" w:hAnsiTheme="majorHAnsi"/>
                <w:color w:val="4F81BD" w:themeColor="accent1"/>
                <w:kern w:val="2"/>
                <w:sz w:val="19"/>
                <w:szCs w:val="19"/>
              </w:rPr>
              <w:t xml:space="preserve"> </w:t>
            </w:r>
            <w:r w:rsidR="008A3A69">
              <w:rPr>
                <w:rFonts w:asciiTheme="majorHAnsi" w:hAnsiTheme="majorHAnsi"/>
                <w:color w:val="C00000"/>
                <w:kern w:val="2"/>
                <w:sz w:val="19"/>
                <w:szCs w:val="19"/>
              </w:rPr>
              <w:t xml:space="preserve">engagement with the </w:t>
            </w:r>
            <w:r w:rsidR="00C32BA7">
              <w:rPr>
                <w:rFonts w:asciiTheme="majorHAnsi" w:hAnsiTheme="majorHAnsi"/>
                <w:color w:val="C00000"/>
                <w:kern w:val="2"/>
                <w:sz w:val="19"/>
                <w:szCs w:val="19"/>
              </w:rPr>
              <w:t>listener(s)</w:t>
            </w:r>
            <w:r w:rsidR="008A3A69" w:rsidRPr="00461222">
              <w:rPr>
                <w:rFonts w:asciiTheme="majorHAnsi" w:hAnsiTheme="majorHAnsi"/>
                <w:color w:val="C00000"/>
                <w:kern w:val="2"/>
                <w:sz w:val="19"/>
                <w:szCs w:val="19"/>
              </w:rPr>
              <w:t>.</w:t>
            </w:r>
          </w:p>
          <w:p w14:paraId="2AD0911A" w14:textId="77777777" w:rsidR="008A3A69" w:rsidRDefault="008A3A69" w:rsidP="000218DB">
            <w:pPr>
              <w:pStyle w:val="TableParagraph"/>
              <w:tabs>
                <w:tab w:val="left" w:pos="260"/>
              </w:tabs>
              <w:spacing w:before="0"/>
              <w:ind w:left="0"/>
              <w:rPr>
                <w:rFonts w:asciiTheme="majorHAnsi" w:hAnsiTheme="majorHAnsi"/>
                <w:color w:val="008000"/>
                <w:spacing w:val="-5"/>
                <w:sz w:val="19"/>
                <w:szCs w:val="19"/>
              </w:rPr>
            </w:pPr>
          </w:p>
          <w:p w14:paraId="67470E65" w14:textId="4B0061F2" w:rsidR="0020490D" w:rsidRPr="00853259" w:rsidRDefault="00F73A8A" w:rsidP="000218DB">
            <w:pPr>
              <w:pStyle w:val="TableParagraph"/>
              <w:tabs>
                <w:tab w:val="left" w:pos="260"/>
              </w:tabs>
              <w:spacing w:before="0"/>
              <w:ind w:left="0"/>
              <w:rPr>
                <w:rFonts w:asciiTheme="majorHAnsi" w:hAnsiTheme="majorHAnsi"/>
                <w:color w:val="008000"/>
                <w:spacing w:val="-4"/>
                <w:sz w:val="19"/>
                <w:szCs w:val="19"/>
              </w:rPr>
            </w:pPr>
            <w:r>
              <w:rPr>
                <w:rFonts w:asciiTheme="majorHAnsi" w:hAnsiTheme="majorHAnsi"/>
                <w:sz w:val="19"/>
                <w:szCs w:val="19"/>
              </w:rPr>
              <w:t>L/S2A.5</w:t>
            </w:r>
            <w:r w:rsidR="00B54313">
              <w:rPr>
                <w:rFonts w:asciiTheme="majorHAnsi" w:hAnsiTheme="majorHAnsi"/>
                <w:color w:val="008000"/>
                <w:spacing w:val="-5"/>
                <w:sz w:val="19"/>
                <w:szCs w:val="19"/>
              </w:rPr>
              <w:t>b</w:t>
            </w:r>
            <w:r w:rsidR="001F0E64">
              <w:rPr>
                <w:rFonts w:asciiTheme="majorHAnsi" w:hAnsiTheme="majorHAnsi"/>
                <w:color w:val="008000"/>
                <w:spacing w:val="-5"/>
                <w:sz w:val="19"/>
                <w:szCs w:val="19"/>
              </w:rPr>
              <w:t xml:space="preserve">. </w:t>
            </w:r>
            <w:r w:rsidR="0020490D">
              <w:rPr>
                <w:rFonts w:asciiTheme="majorHAnsi" w:hAnsiTheme="majorHAnsi"/>
                <w:color w:val="008000"/>
                <w:spacing w:val="-5"/>
                <w:sz w:val="19"/>
                <w:szCs w:val="19"/>
              </w:rPr>
              <w:t>Present</w:t>
            </w:r>
            <w:r w:rsidR="0020490D" w:rsidRPr="00853259">
              <w:rPr>
                <w:rFonts w:asciiTheme="majorHAnsi" w:hAnsiTheme="majorHAnsi"/>
                <w:color w:val="008000"/>
                <w:spacing w:val="-5"/>
                <w:sz w:val="19"/>
                <w:szCs w:val="19"/>
              </w:rPr>
              <w:t xml:space="preserve"> </w:t>
            </w:r>
            <w:r w:rsidR="0020490D" w:rsidRPr="00853259">
              <w:rPr>
                <w:rFonts w:asciiTheme="majorHAnsi" w:hAnsiTheme="majorHAnsi"/>
                <w:color w:val="008000"/>
                <w:sz w:val="19"/>
                <w:szCs w:val="19"/>
              </w:rPr>
              <w:t>a</w:t>
            </w:r>
            <w:r w:rsidR="0020490D">
              <w:rPr>
                <w:rFonts w:asciiTheme="majorHAnsi" w:hAnsiTheme="majorHAnsi"/>
                <w:color w:val="008000"/>
                <w:sz w:val="19"/>
                <w:szCs w:val="19"/>
              </w:rPr>
              <w:t xml:space="preserve"> </w:t>
            </w:r>
            <w:r w:rsidR="0020490D" w:rsidRPr="00853259">
              <w:rPr>
                <w:rFonts w:asciiTheme="majorHAnsi" w:hAnsiTheme="majorHAnsi"/>
                <w:color w:val="008000"/>
                <w:spacing w:val="-5"/>
                <w:sz w:val="19"/>
                <w:szCs w:val="19"/>
              </w:rPr>
              <w:t xml:space="preserve">detailed </w:t>
            </w:r>
            <w:r w:rsidR="0020490D">
              <w:rPr>
                <w:rFonts w:asciiTheme="majorHAnsi" w:hAnsiTheme="majorHAnsi"/>
                <w:color w:val="008000"/>
                <w:spacing w:val="-5"/>
                <w:sz w:val="19"/>
                <w:szCs w:val="19"/>
              </w:rPr>
              <w:t>process</w:t>
            </w:r>
            <w:r w:rsidR="0020490D" w:rsidRPr="00853259">
              <w:rPr>
                <w:rFonts w:asciiTheme="majorHAnsi" w:hAnsiTheme="majorHAnsi"/>
                <w:color w:val="008000"/>
                <w:spacing w:val="-4"/>
                <w:sz w:val="19"/>
                <w:szCs w:val="19"/>
              </w:rPr>
              <w:t xml:space="preserve"> </w:t>
            </w:r>
            <w:r w:rsidR="0020490D" w:rsidRPr="00853259">
              <w:rPr>
                <w:rFonts w:asciiTheme="majorHAnsi" w:hAnsiTheme="majorHAnsi"/>
                <w:color w:val="008000"/>
                <w:spacing w:val="-3"/>
                <w:sz w:val="19"/>
                <w:szCs w:val="19"/>
              </w:rPr>
              <w:t>or</w:t>
            </w:r>
            <w:r w:rsidR="0020490D">
              <w:rPr>
                <w:rFonts w:asciiTheme="majorHAnsi" w:hAnsiTheme="majorHAnsi"/>
                <w:color w:val="008000"/>
                <w:spacing w:val="-3"/>
                <w:sz w:val="19"/>
                <w:szCs w:val="19"/>
              </w:rPr>
              <w:t xml:space="preserve"> elaborate on a point using a </w:t>
            </w:r>
            <w:r w:rsidR="0020490D" w:rsidRPr="00853259">
              <w:rPr>
                <w:rFonts w:asciiTheme="majorHAnsi" w:hAnsiTheme="majorHAnsi"/>
                <w:color w:val="008000"/>
                <w:spacing w:val="-3"/>
                <w:sz w:val="19"/>
                <w:szCs w:val="19"/>
              </w:rPr>
              <w:t>clear</w:t>
            </w:r>
            <w:r w:rsidR="0063179D">
              <w:rPr>
                <w:rFonts w:asciiTheme="majorHAnsi" w:hAnsiTheme="majorHAnsi"/>
                <w:color w:val="008000"/>
                <w:spacing w:val="-3"/>
                <w:sz w:val="19"/>
                <w:szCs w:val="19"/>
              </w:rPr>
              <w:t>,</w:t>
            </w:r>
            <w:r w:rsidR="0020490D" w:rsidRPr="00853259">
              <w:rPr>
                <w:rFonts w:asciiTheme="majorHAnsi" w:hAnsiTheme="majorHAnsi"/>
                <w:color w:val="008000"/>
                <w:spacing w:val="-3"/>
                <w:sz w:val="19"/>
                <w:szCs w:val="19"/>
              </w:rPr>
              <w:t xml:space="preserve"> </w:t>
            </w:r>
            <w:r w:rsidR="0020490D">
              <w:rPr>
                <w:rFonts w:asciiTheme="majorHAnsi" w:hAnsiTheme="majorHAnsi"/>
                <w:color w:val="008000"/>
                <w:spacing w:val="-3"/>
                <w:sz w:val="19"/>
                <w:szCs w:val="19"/>
              </w:rPr>
              <w:t xml:space="preserve">logical structure </w:t>
            </w:r>
            <w:r w:rsidR="0020490D">
              <w:rPr>
                <w:rFonts w:asciiTheme="majorHAnsi" w:hAnsiTheme="majorHAnsi"/>
                <w:i/>
                <w:color w:val="008000"/>
                <w:spacing w:val="-3"/>
                <w:sz w:val="19"/>
                <w:szCs w:val="19"/>
              </w:rPr>
              <w:t>(e.g., sequence, cause/effect) and effective introduction and conclusion.</w:t>
            </w:r>
          </w:p>
          <w:p w14:paraId="2C0032E7" w14:textId="77777777" w:rsidR="0020490D" w:rsidRPr="00853259" w:rsidRDefault="0020490D" w:rsidP="000218DB">
            <w:pPr>
              <w:pStyle w:val="TableParagraph"/>
              <w:tabs>
                <w:tab w:val="left" w:pos="260"/>
              </w:tabs>
              <w:spacing w:before="0"/>
              <w:ind w:left="0"/>
              <w:rPr>
                <w:rFonts w:asciiTheme="majorHAnsi" w:hAnsiTheme="majorHAnsi"/>
                <w:color w:val="008000"/>
                <w:sz w:val="19"/>
                <w:szCs w:val="19"/>
              </w:rPr>
            </w:pPr>
          </w:p>
          <w:p w14:paraId="1EAD8536" w14:textId="05DFA597" w:rsidR="0020490D" w:rsidRPr="0025585A" w:rsidRDefault="00F73A8A" w:rsidP="000218DB">
            <w:pPr>
              <w:pStyle w:val="TableParagraph"/>
              <w:tabs>
                <w:tab w:val="left" w:pos="260"/>
              </w:tabs>
              <w:spacing w:before="0"/>
              <w:ind w:left="0"/>
              <w:rPr>
                <w:rFonts w:asciiTheme="majorHAnsi" w:hAnsiTheme="majorHAnsi"/>
                <w:color w:val="008000"/>
                <w:sz w:val="19"/>
                <w:szCs w:val="19"/>
              </w:rPr>
            </w:pPr>
            <w:r>
              <w:rPr>
                <w:rFonts w:asciiTheme="majorHAnsi" w:hAnsiTheme="majorHAnsi"/>
                <w:sz w:val="19"/>
                <w:szCs w:val="19"/>
              </w:rPr>
              <w:t>L/S2A.5</w:t>
            </w:r>
            <w:r w:rsidR="00B54313">
              <w:rPr>
                <w:rFonts w:asciiTheme="majorHAnsi" w:hAnsiTheme="majorHAnsi"/>
                <w:color w:val="008000"/>
                <w:spacing w:val="-3"/>
                <w:sz w:val="19"/>
                <w:szCs w:val="19"/>
              </w:rPr>
              <w:t>c</w:t>
            </w:r>
            <w:r w:rsidR="001F0E64">
              <w:rPr>
                <w:rFonts w:asciiTheme="majorHAnsi" w:hAnsiTheme="majorHAnsi"/>
                <w:color w:val="008000"/>
                <w:spacing w:val="-3"/>
                <w:sz w:val="19"/>
                <w:szCs w:val="19"/>
              </w:rPr>
              <w:t xml:space="preserve">. </w:t>
            </w:r>
            <w:r w:rsidR="0020490D" w:rsidRPr="00853259">
              <w:rPr>
                <w:rFonts w:asciiTheme="majorHAnsi" w:hAnsiTheme="majorHAnsi"/>
                <w:color w:val="008000"/>
                <w:spacing w:val="-3"/>
                <w:sz w:val="19"/>
                <w:szCs w:val="19"/>
              </w:rPr>
              <w:t xml:space="preserve">Listen for and use </w:t>
            </w:r>
            <w:r w:rsidR="0020490D" w:rsidRPr="00853259">
              <w:rPr>
                <w:rFonts w:asciiTheme="majorHAnsi" w:hAnsiTheme="majorHAnsi"/>
                <w:color w:val="008000"/>
                <w:sz w:val="19"/>
                <w:szCs w:val="19"/>
              </w:rPr>
              <w:t xml:space="preserve">a </w:t>
            </w:r>
            <w:r w:rsidR="0020490D" w:rsidRPr="00853259">
              <w:rPr>
                <w:rFonts w:asciiTheme="majorHAnsi" w:hAnsiTheme="majorHAnsi"/>
                <w:color w:val="008000"/>
                <w:spacing w:val="-4"/>
                <w:sz w:val="19"/>
                <w:szCs w:val="19"/>
              </w:rPr>
              <w:t xml:space="preserve">variety </w:t>
            </w:r>
            <w:r w:rsidR="0020490D" w:rsidRPr="00853259">
              <w:rPr>
                <w:rFonts w:asciiTheme="majorHAnsi" w:hAnsiTheme="majorHAnsi"/>
                <w:color w:val="008000"/>
                <w:spacing w:val="-3"/>
                <w:sz w:val="19"/>
                <w:szCs w:val="19"/>
              </w:rPr>
              <w:t xml:space="preserve">of </w:t>
            </w:r>
            <w:r w:rsidR="0020490D" w:rsidRPr="00853259">
              <w:rPr>
                <w:rFonts w:asciiTheme="majorHAnsi" w:hAnsiTheme="majorHAnsi"/>
                <w:color w:val="008000"/>
                <w:spacing w:val="-4"/>
                <w:sz w:val="19"/>
                <w:szCs w:val="19"/>
              </w:rPr>
              <w:t xml:space="preserve">more complex </w:t>
            </w:r>
            <w:r w:rsidR="0020490D" w:rsidRPr="00853259">
              <w:rPr>
                <w:rFonts w:asciiTheme="majorHAnsi" w:hAnsiTheme="majorHAnsi"/>
                <w:color w:val="008000"/>
                <w:spacing w:val="-5"/>
                <w:sz w:val="19"/>
                <w:szCs w:val="19"/>
              </w:rPr>
              <w:t xml:space="preserve">transitions </w:t>
            </w:r>
            <w:r w:rsidR="0020490D" w:rsidRPr="00853259">
              <w:rPr>
                <w:rFonts w:asciiTheme="majorHAnsi" w:hAnsiTheme="majorHAnsi"/>
                <w:color w:val="C00000"/>
                <w:sz w:val="19"/>
                <w:szCs w:val="19"/>
              </w:rPr>
              <w:t>(</w:t>
            </w:r>
            <w:r w:rsidR="0020490D" w:rsidRPr="008F63CA">
              <w:rPr>
                <w:rFonts w:asciiTheme="majorHAnsi" w:hAnsiTheme="majorHAnsi"/>
                <w:i/>
                <w:color w:val="C00000"/>
                <w:sz w:val="19"/>
                <w:szCs w:val="19"/>
              </w:rPr>
              <w:t>e.g., however, although, nevertheless, similarly</w:t>
            </w:r>
            <w:r w:rsidR="0020490D" w:rsidRPr="00853259">
              <w:rPr>
                <w:rFonts w:asciiTheme="majorHAnsi" w:hAnsiTheme="majorHAnsi"/>
                <w:color w:val="C00000"/>
                <w:sz w:val="19"/>
                <w:szCs w:val="19"/>
              </w:rPr>
              <w:t>)</w:t>
            </w:r>
            <w:r w:rsidR="0020490D" w:rsidRPr="00853259">
              <w:rPr>
                <w:rFonts w:asciiTheme="majorHAnsi" w:hAnsiTheme="majorHAnsi"/>
                <w:color w:val="008000"/>
                <w:spacing w:val="-5"/>
                <w:sz w:val="19"/>
                <w:szCs w:val="19"/>
              </w:rPr>
              <w:t xml:space="preserve"> </w:t>
            </w:r>
            <w:r w:rsidR="0020490D" w:rsidRPr="00853259">
              <w:rPr>
                <w:rFonts w:asciiTheme="majorHAnsi" w:hAnsiTheme="majorHAnsi"/>
                <w:color w:val="008000"/>
                <w:spacing w:val="-3"/>
                <w:sz w:val="19"/>
                <w:szCs w:val="19"/>
              </w:rPr>
              <w:t xml:space="preserve">to </w:t>
            </w:r>
            <w:r w:rsidR="0020490D" w:rsidRPr="00853259">
              <w:rPr>
                <w:rFonts w:asciiTheme="majorHAnsi" w:hAnsiTheme="majorHAnsi"/>
                <w:color w:val="008000"/>
                <w:spacing w:val="-4"/>
                <w:sz w:val="19"/>
                <w:szCs w:val="19"/>
              </w:rPr>
              <w:t xml:space="preserve">link the </w:t>
            </w:r>
            <w:r w:rsidR="0020490D" w:rsidRPr="00853259">
              <w:rPr>
                <w:rFonts w:asciiTheme="majorHAnsi" w:hAnsiTheme="majorHAnsi"/>
                <w:color w:val="008000"/>
                <w:spacing w:val="-5"/>
                <w:sz w:val="19"/>
                <w:szCs w:val="19"/>
              </w:rPr>
              <w:t xml:space="preserve">major </w:t>
            </w:r>
            <w:r w:rsidR="0020490D" w:rsidRPr="00853259">
              <w:rPr>
                <w:rFonts w:asciiTheme="majorHAnsi" w:hAnsiTheme="majorHAnsi"/>
                <w:color w:val="008000"/>
                <w:spacing w:val="-4"/>
                <w:sz w:val="19"/>
                <w:szCs w:val="19"/>
              </w:rPr>
              <w:t xml:space="preserve">sections </w:t>
            </w:r>
            <w:r w:rsidR="0020490D" w:rsidRPr="00853259">
              <w:rPr>
                <w:rFonts w:asciiTheme="majorHAnsi" w:hAnsiTheme="majorHAnsi"/>
                <w:color w:val="008000"/>
                <w:spacing w:val="-3"/>
                <w:sz w:val="19"/>
                <w:szCs w:val="19"/>
              </w:rPr>
              <w:t xml:space="preserve">of </w:t>
            </w:r>
            <w:r w:rsidR="0020490D" w:rsidRPr="00853259">
              <w:rPr>
                <w:rFonts w:asciiTheme="majorHAnsi" w:hAnsiTheme="majorHAnsi"/>
                <w:color w:val="008000"/>
                <w:spacing w:val="-4"/>
                <w:sz w:val="19"/>
                <w:szCs w:val="19"/>
              </w:rPr>
              <w:t xml:space="preserve">speech </w:t>
            </w:r>
            <w:r w:rsidR="0020490D" w:rsidRPr="00853259">
              <w:rPr>
                <w:rFonts w:asciiTheme="majorHAnsi" w:hAnsiTheme="majorHAnsi"/>
                <w:color w:val="008000"/>
                <w:spacing w:val="-5"/>
                <w:sz w:val="19"/>
                <w:szCs w:val="19"/>
              </w:rPr>
              <w:t xml:space="preserve">and </w:t>
            </w:r>
            <w:r w:rsidR="0020490D" w:rsidRPr="00853259">
              <w:rPr>
                <w:rFonts w:asciiTheme="majorHAnsi" w:hAnsiTheme="majorHAnsi"/>
                <w:color w:val="008000"/>
                <w:spacing w:val="-3"/>
                <w:sz w:val="19"/>
                <w:szCs w:val="19"/>
              </w:rPr>
              <w:t xml:space="preserve">to </w:t>
            </w:r>
            <w:r w:rsidR="0020490D" w:rsidRPr="00853259">
              <w:rPr>
                <w:rFonts w:asciiTheme="majorHAnsi" w:hAnsiTheme="majorHAnsi"/>
                <w:color w:val="008000"/>
                <w:spacing w:val="-4"/>
                <w:sz w:val="19"/>
                <w:szCs w:val="19"/>
              </w:rPr>
              <w:t xml:space="preserve">clarify </w:t>
            </w:r>
            <w:r w:rsidR="0020490D" w:rsidRPr="00853259">
              <w:rPr>
                <w:rFonts w:asciiTheme="majorHAnsi" w:hAnsiTheme="majorHAnsi"/>
                <w:color w:val="008000"/>
                <w:spacing w:val="-5"/>
                <w:sz w:val="19"/>
                <w:szCs w:val="19"/>
              </w:rPr>
              <w:t xml:space="preserve">relationships among events </w:t>
            </w:r>
            <w:r w:rsidR="0020490D" w:rsidRPr="00853259">
              <w:rPr>
                <w:rFonts w:asciiTheme="majorHAnsi" w:hAnsiTheme="majorHAnsi"/>
                <w:color w:val="008000"/>
                <w:spacing w:val="-4"/>
                <w:sz w:val="19"/>
                <w:szCs w:val="19"/>
              </w:rPr>
              <w:t>and</w:t>
            </w:r>
            <w:r w:rsidR="0020490D" w:rsidRPr="00853259">
              <w:rPr>
                <w:rFonts w:asciiTheme="majorHAnsi" w:hAnsiTheme="majorHAnsi"/>
                <w:color w:val="008000"/>
                <w:spacing w:val="-13"/>
                <w:sz w:val="19"/>
                <w:szCs w:val="19"/>
              </w:rPr>
              <w:t xml:space="preserve"> </w:t>
            </w:r>
            <w:r w:rsidR="0020490D" w:rsidRPr="00853259">
              <w:rPr>
                <w:rFonts w:asciiTheme="majorHAnsi" w:hAnsiTheme="majorHAnsi"/>
                <w:color w:val="008000"/>
                <w:spacing w:val="-5"/>
                <w:sz w:val="19"/>
                <w:szCs w:val="19"/>
              </w:rPr>
              <w:t>ideas</w:t>
            </w:r>
            <w:r w:rsidR="0020490D">
              <w:rPr>
                <w:rFonts w:asciiTheme="majorHAnsi" w:hAnsiTheme="majorHAnsi"/>
                <w:color w:val="008000"/>
                <w:spacing w:val="-5"/>
                <w:sz w:val="19"/>
                <w:szCs w:val="19"/>
              </w:rPr>
              <w:t>.</w:t>
            </w:r>
          </w:p>
        </w:tc>
        <w:tc>
          <w:tcPr>
            <w:tcW w:w="2790" w:type="dxa"/>
          </w:tcPr>
          <w:p w14:paraId="4FB97BEA" w14:textId="2BFE6CFE" w:rsidR="008A3A69" w:rsidRDefault="00F73A8A" w:rsidP="000218DB">
            <w:pPr>
              <w:pStyle w:val="TableParagraph"/>
              <w:tabs>
                <w:tab w:val="left" w:pos="260"/>
              </w:tabs>
              <w:spacing w:before="0"/>
              <w:ind w:left="0"/>
              <w:rPr>
                <w:rFonts w:asciiTheme="majorHAnsi" w:hAnsiTheme="majorHAnsi"/>
                <w:color w:val="C00000"/>
                <w:kern w:val="2"/>
                <w:sz w:val="19"/>
                <w:szCs w:val="19"/>
              </w:rPr>
            </w:pPr>
            <w:r>
              <w:rPr>
                <w:rFonts w:asciiTheme="majorHAnsi" w:hAnsiTheme="majorHAnsi"/>
                <w:sz w:val="19"/>
                <w:szCs w:val="19"/>
              </w:rPr>
              <w:t>L/S2A.6</w:t>
            </w:r>
            <w:r w:rsidR="00B54313">
              <w:rPr>
                <w:rFonts w:asciiTheme="majorHAnsi" w:hAnsiTheme="majorHAnsi"/>
                <w:color w:val="000000" w:themeColor="text1"/>
                <w:kern w:val="2"/>
                <w:sz w:val="19"/>
                <w:szCs w:val="19"/>
              </w:rPr>
              <w:t>a</w:t>
            </w:r>
            <w:r w:rsidR="00B54313" w:rsidRPr="0063179D">
              <w:rPr>
                <w:rFonts w:asciiTheme="majorHAnsi" w:hAnsiTheme="majorHAnsi"/>
                <w:color w:val="0070C0"/>
                <w:kern w:val="2"/>
                <w:sz w:val="19"/>
                <w:szCs w:val="19"/>
              </w:rPr>
              <w:t xml:space="preserve">. </w:t>
            </w:r>
            <w:r w:rsidR="008A3A69" w:rsidRPr="0063179D">
              <w:rPr>
                <w:rFonts w:asciiTheme="majorHAnsi" w:hAnsiTheme="majorHAnsi"/>
                <w:color w:val="0070C0"/>
                <w:kern w:val="2"/>
                <w:sz w:val="19"/>
                <w:szCs w:val="19"/>
              </w:rPr>
              <w:t>Produce clear and coherent speech in which the development, organization, and style</w:t>
            </w:r>
            <w:r w:rsidR="00C32BA7" w:rsidRPr="0063179D">
              <w:rPr>
                <w:rFonts w:asciiTheme="majorHAnsi" w:hAnsiTheme="majorHAnsi"/>
                <w:color w:val="0070C0"/>
                <w:kern w:val="2"/>
                <w:sz w:val="19"/>
                <w:szCs w:val="19"/>
              </w:rPr>
              <w:t xml:space="preserve"> of a presentation</w:t>
            </w:r>
            <w:r w:rsidR="008A3A69" w:rsidRPr="0063179D">
              <w:rPr>
                <w:rFonts w:asciiTheme="majorHAnsi" w:hAnsiTheme="majorHAnsi"/>
                <w:color w:val="0070C0"/>
                <w:kern w:val="2"/>
                <w:sz w:val="19"/>
                <w:szCs w:val="19"/>
              </w:rPr>
              <w:t xml:space="preserve"> are appropriate to task and purpose, and show</w:t>
            </w:r>
            <w:r w:rsidR="008A3A69" w:rsidRPr="00461222">
              <w:rPr>
                <w:rFonts w:asciiTheme="majorHAnsi" w:hAnsiTheme="majorHAnsi"/>
                <w:color w:val="4F81BD" w:themeColor="accent1"/>
                <w:kern w:val="2"/>
                <w:sz w:val="19"/>
                <w:szCs w:val="19"/>
              </w:rPr>
              <w:t xml:space="preserve"> </w:t>
            </w:r>
            <w:r w:rsidR="008A3A69">
              <w:rPr>
                <w:rFonts w:asciiTheme="majorHAnsi" w:hAnsiTheme="majorHAnsi"/>
                <w:color w:val="C00000"/>
                <w:kern w:val="2"/>
                <w:sz w:val="19"/>
                <w:szCs w:val="19"/>
              </w:rPr>
              <w:t xml:space="preserve">engagement with the </w:t>
            </w:r>
            <w:r w:rsidR="008A3A69" w:rsidRPr="00461222">
              <w:rPr>
                <w:rFonts w:asciiTheme="majorHAnsi" w:hAnsiTheme="majorHAnsi"/>
                <w:color w:val="C00000"/>
                <w:kern w:val="2"/>
                <w:sz w:val="19"/>
                <w:szCs w:val="19"/>
              </w:rPr>
              <w:t>audience.</w:t>
            </w:r>
          </w:p>
          <w:p w14:paraId="6970C115" w14:textId="77777777" w:rsidR="008A3A69" w:rsidRDefault="008A3A69" w:rsidP="000218DB">
            <w:pPr>
              <w:pStyle w:val="TableParagraph"/>
              <w:tabs>
                <w:tab w:val="left" w:pos="260"/>
              </w:tabs>
              <w:spacing w:before="0"/>
              <w:ind w:left="0"/>
              <w:rPr>
                <w:rFonts w:asciiTheme="majorHAnsi" w:hAnsiTheme="majorHAnsi"/>
                <w:color w:val="00B050"/>
                <w:sz w:val="19"/>
                <w:szCs w:val="19"/>
              </w:rPr>
            </w:pPr>
          </w:p>
          <w:p w14:paraId="77872FD9" w14:textId="3DFD3817" w:rsidR="0020490D" w:rsidRPr="0063179D" w:rsidRDefault="00F73A8A" w:rsidP="000218DB">
            <w:pPr>
              <w:pStyle w:val="TableParagraph"/>
              <w:tabs>
                <w:tab w:val="left" w:pos="260"/>
              </w:tabs>
              <w:spacing w:before="0"/>
              <w:ind w:left="0"/>
              <w:rPr>
                <w:rFonts w:asciiTheme="majorHAnsi" w:hAnsiTheme="majorHAnsi"/>
                <w:color w:val="00B050"/>
                <w:sz w:val="19"/>
                <w:szCs w:val="19"/>
              </w:rPr>
            </w:pPr>
            <w:r>
              <w:rPr>
                <w:rFonts w:asciiTheme="majorHAnsi" w:hAnsiTheme="majorHAnsi"/>
                <w:sz w:val="19"/>
                <w:szCs w:val="19"/>
              </w:rPr>
              <w:t>L/S2A.6</w:t>
            </w:r>
            <w:r w:rsidR="0063179D">
              <w:rPr>
                <w:rFonts w:asciiTheme="majorHAnsi" w:hAnsiTheme="majorHAnsi"/>
                <w:color w:val="008000"/>
                <w:spacing w:val="-5"/>
                <w:sz w:val="19"/>
                <w:szCs w:val="19"/>
              </w:rPr>
              <w:t xml:space="preserve">b.  Analyze and integrate researched information into a clearly organized </w:t>
            </w:r>
            <w:r w:rsidR="001710C5">
              <w:rPr>
                <w:rFonts w:asciiTheme="majorHAnsi" w:hAnsiTheme="majorHAnsi"/>
                <w:color w:val="008000"/>
                <w:spacing w:val="-5"/>
                <w:sz w:val="19"/>
                <w:szCs w:val="19"/>
              </w:rPr>
              <w:t xml:space="preserve">presentation, with an opening statement, logically sequenced points, and a concluding statement. </w:t>
            </w:r>
          </w:p>
          <w:p w14:paraId="4BB0B06F" w14:textId="77777777" w:rsidR="0020490D" w:rsidRPr="00853259" w:rsidRDefault="0020490D" w:rsidP="000218DB">
            <w:pPr>
              <w:pStyle w:val="TableParagraph"/>
              <w:tabs>
                <w:tab w:val="left" w:pos="260"/>
              </w:tabs>
              <w:spacing w:before="0"/>
              <w:ind w:left="0"/>
              <w:rPr>
                <w:rFonts w:asciiTheme="majorHAnsi" w:hAnsiTheme="majorHAnsi"/>
                <w:color w:val="008000"/>
                <w:sz w:val="19"/>
                <w:szCs w:val="19"/>
              </w:rPr>
            </w:pPr>
          </w:p>
          <w:p w14:paraId="3E02128D" w14:textId="18C649C0" w:rsidR="0020490D" w:rsidRPr="00853259" w:rsidRDefault="00F73A8A" w:rsidP="000218DB">
            <w:pPr>
              <w:pStyle w:val="TableParagraph"/>
              <w:tabs>
                <w:tab w:val="left" w:pos="260"/>
              </w:tabs>
              <w:spacing w:before="0"/>
              <w:ind w:left="0"/>
              <w:rPr>
                <w:rFonts w:asciiTheme="majorHAnsi" w:hAnsiTheme="majorHAnsi"/>
                <w:color w:val="008000"/>
                <w:spacing w:val="-5"/>
                <w:sz w:val="19"/>
                <w:szCs w:val="19"/>
              </w:rPr>
            </w:pPr>
            <w:r>
              <w:rPr>
                <w:rFonts w:asciiTheme="majorHAnsi" w:hAnsiTheme="majorHAnsi"/>
                <w:sz w:val="19"/>
                <w:szCs w:val="19"/>
              </w:rPr>
              <w:t>L/S2A.6</w:t>
            </w:r>
            <w:r w:rsidR="00B54313">
              <w:rPr>
                <w:rFonts w:asciiTheme="majorHAnsi" w:hAnsiTheme="majorHAnsi"/>
                <w:color w:val="008000"/>
                <w:spacing w:val="-3"/>
                <w:sz w:val="19"/>
                <w:szCs w:val="19"/>
              </w:rPr>
              <w:t>c</w:t>
            </w:r>
            <w:r w:rsidR="001F0E64">
              <w:rPr>
                <w:rFonts w:asciiTheme="majorHAnsi" w:hAnsiTheme="majorHAnsi"/>
                <w:color w:val="008000"/>
                <w:spacing w:val="-3"/>
                <w:sz w:val="19"/>
                <w:szCs w:val="19"/>
              </w:rPr>
              <w:t xml:space="preserve">. </w:t>
            </w:r>
            <w:r w:rsidR="0020490D" w:rsidRPr="00853259">
              <w:rPr>
                <w:rFonts w:asciiTheme="majorHAnsi" w:hAnsiTheme="majorHAnsi"/>
                <w:color w:val="008000"/>
                <w:spacing w:val="-3"/>
                <w:sz w:val="19"/>
                <w:szCs w:val="19"/>
              </w:rPr>
              <w:t xml:space="preserve">Listen for and use </w:t>
            </w:r>
            <w:r w:rsidR="0020490D" w:rsidRPr="00853259">
              <w:rPr>
                <w:rFonts w:asciiTheme="majorHAnsi" w:hAnsiTheme="majorHAnsi"/>
                <w:color w:val="008000"/>
                <w:spacing w:val="-4"/>
                <w:sz w:val="19"/>
                <w:szCs w:val="19"/>
              </w:rPr>
              <w:t xml:space="preserve">complex and varied </w:t>
            </w:r>
            <w:r w:rsidR="0020490D" w:rsidRPr="00853259">
              <w:rPr>
                <w:rFonts w:asciiTheme="majorHAnsi" w:hAnsiTheme="majorHAnsi"/>
                <w:color w:val="008000"/>
                <w:spacing w:val="-5"/>
                <w:sz w:val="19"/>
                <w:szCs w:val="19"/>
              </w:rPr>
              <w:t>transitions (</w:t>
            </w:r>
            <w:r w:rsidR="0020490D" w:rsidRPr="008F63CA">
              <w:rPr>
                <w:rFonts w:asciiTheme="majorHAnsi" w:hAnsiTheme="majorHAnsi"/>
                <w:i/>
                <w:color w:val="008000"/>
                <w:spacing w:val="-5"/>
                <w:sz w:val="19"/>
                <w:szCs w:val="19"/>
              </w:rPr>
              <w:t>e.g.,</w:t>
            </w:r>
            <w:r w:rsidR="0020490D" w:rsidRPr="00853259">
              <w:rPr>
                <w:rFonts w:asciiTheme="majorHAnsi" w:hAnsiTheme="majorHAnsi"/>
                <w:color w:val="008000"/>
                <w:spacing w:val="-5"/>
                <w:sz w:val="19"/>
                <w:szCs w:val="19"/>
              </w:rPr>
              <w:t xml:space="preserve"> </w:t>
            </w:r>
            <w:r w:rsidR="0020490D">
              <w:rPr>
                <w:rFonts w:asciiTheme="majorHAnsi" w:hAnsiTheme="majorHAnsi"/>
                <w:color w:val="008000"/>
                <w:spacing w:val="-5"/>
                <w:sz w:val="19"/>
                <w:szCs w:val="19"/>
              </w:rPr>
              <w:t>moreover</w:t>
            </w:r>
            <w:r w:rsidR="00C32BA7">
              <w:rPr>
                <w:rFonts w:asciiTheme="majorHAnsi" w:hAnsiTheme="majorHAnsi"/>
                <w:color w:val="E36C0A" w:themeColor="accent6" w:themeShade="BF"/>
                <w:sz w:val="19"/>
                <w:szCs w:val="19"/>
              </w:rPr>
              <w:t>,</w:t>
            </w:r>
            <w:r w:rsidR="0020490D" w:rsidRPr="00853259">
              <w:rPr>
                <w:rFonts w:asciiTheme="majorHAnsi" w:hAnsiTheme="majorHAnsi"/>
                <w:color w:val="E36C0A" w:themeColor="accent6" w:themeShade="BF"/>
                <w:sz w:val="19"/>
                <w:szCs w:val="19"/>
              </w:rPr>
              <w:t xml:space="preserve"> </w:t>
            </w:r>
            <w:r w:rsidR="0020490D" w:rsidRPr="00853259">
              <w:rPr>
                <w:rFonts w:asciiTheme="majorHAnsi" w:hAnsiTheme="majorHAnsi"/>
                <w:i/>
                <w:color w:val="E36C0A" w:themeColor="accent6" w:themeShade="BF"/>
                <w:sz w:val="19"/>
                <w:szCs w:val="19"/>
              </w:rPr>
              <w:t>my point is</w:t>
            </w:r>
            <w:r w:rsidR="00C32BA7">
              <w:rPr>
                <w:rFonts w:asciiTheme="majorHAnsi" w:hAnsiTheme="majorHAnsi"/>
                <w:color w:val="E36C0A" w:themeColor="accent6" w:themeShade="BF"/>
                <w:sz w:val="19"/>
                <w:szCs w:val="19"/>
              </w:rPr>
              <w:t>,</w:t>
            </w:r>
            <w:r w:rsidR="0020490D" w:rsidRPr="00853259">
              <w:rPr>
                <w:rFonts w:asciiTheme="majorHAnsi" w:hAnsiTheme="majorHAnsi"/>
                <w:color w:val="E36C0A" w:themeColor="accent6" w:themeShade="BF"/>
                <w:sz w:val="19"/>
                <w:szCs w:val="19"/>
              </w:rPr>
              <w:t xml:space="preserve"> </w:t>
            </w:r>
            <w:r w:rsidR="0020490D" w:rsidRPr="00853259">
              <w:rPr>
                <w:rFonts w:asciiTheme="majorHAnsi" w:hAnsiTheme="majorHAnsi"/>
                <w:i/>
                <w:color w:val="E36C0A" w:themeColor="accent6" w:themeShade="BF"/>
                <w:sz w:val="19"/>
                <w:szCs w:val="19"/>
              </w:rPr>
              <w:t>in that</w:t>
            </w:r>
            <w:r w:rsidR="0020490D" w:rsidRPr="00853259">
              <w:rPr>
                <w:rFonts w:asciiTheme="majorHAnsi" w:hAnsiTheme="majorHAnsi"/>
                <w:i/>
                <w:color w:val="E36C0A" w:themeColor="accent6" w:themeShade="BF"/>
                <w:spacing w:val="3"/>
                <w:sz w:val="19"/>
                <w:szCs w:val="19"/>
              </w:rPr>
              <w:t xml:space="preserve"> </w:t>
            </w:r>
            <w:r w:rsidR="0020490D" w:rsidRPr="00853259">
              <w:rPr>
                <w:rFonts w:asciiTheme="majorHAnsi" w:hAnsiTheme="majorHAnsi"/>
                <w:i/>
                <w:color w:val="E36C0A" w:themeColor="accent6" w:themeShade="BF"/>
                <w:sz w:val="19"/>
                <w:szCs w:val="19"/>
              </w:rPr>
              <w:t>case</w:t>
            </w:r>
            <w:r w:rsidR="0020490D" w:rsidRPr="00853259">
              <w:rPr>
                <w:rFonts w:asciiTheme="majorHAnsi" w:hAnsiTheme="majorHAnsi"/>
                <w:color w:val="E36C0A" w:themeColor="accent6" w:themeShade="BF"/>
                <w:sz w:val="19"/>
                <w:szCs w:val="19"/>
              </w:rPr>
              <w:t>)</w:t>
            </w:r>
            <w:r w:rsidR="0020490D" w:rsidRPr="00853259">
              <w:rPr>
                <w:rFonts w:asciiTheme="majorHAnsi" w:hAnsiTheme="majorHAnsi"/>
                <w:color w:val="008000"/>
                <w:spacing w:val="-5"/>
                <w:sz w:val="19"/>
                <w:szCs w:val="19"/>
              </w:rPr>
              <w:t xml:space="preserve"> </w:t>
            </w:r>
            <w:r w:rsidR="0020490D" w:rsidRPr="00853259">
              <w:rPr>
                <w:rFonts w:asciiTheme="majorHAnsi" w:hAnsiTheme="majorHAnsi"/>
                <w:color w:val="008000"/>
                <w:spacing w:val="-3"/>
                <w:sz w:val="19"/>
                <w:szCs w:val="19"/>
              </w:rPr>
              <w:t xml:space="preserve">to </w:t>
            </w:r>
            <w:r w:rsidR="0020490D" w:rsidRPr="00853259">
              <w:rPr>
                <w:rFonts w:asciiTheme="majorHAnsi" w:hAnsiTheme="majorHAnsi"/>
                <w:color w:val="008000"/>
                <w:spacing w:val="-4"/>
                <w:sz w:val="19"/>
                <w:szCs w:val="19"/>
              </w:rPr>
              <w:t xml:space="preserve">link the </w:t>
            </w:r>
            <w:r w:rsidR="0020490D" w:rsidRPr="00853259">
              <w:rPr>
                <w:rFonts w:asciiTheme="majorHAnsi" w:hAnsiTheme="majorHAnsi"/>
                <w:color w:val="008000"/>
                <w:spacing w:val="-5"/>
                <w:sz w:val="19"/>
                <w:szCs w:val="19"/>
              </w:rPr>
              <w:t xml:space="preserve">major </w:t>
            </w:r>
            <w:r w:rsidR="0020490D" w:rsidRPr="00853259">
              <w:rPr>
                <w:rFonts w:asciiTheme="majorHAnsi" w:hAnsiTheme="majorHAnsi"/>
                <w:color w:val="008000"/>
                <w:spacing w:val="-4"/>
                <w:sz w:val="19"/>
                <w:szCs w:val="19"/>
              </w:rPr>
              <w:t xml:space="preserve">sections </w:t>
            </w:r>
            <w:r w:rsidR="0020490D" w:rsidRPr="00853259">
              <w:rPr>
                <w:rFonts w:asciiTheme="majorHAnsi" w:hAnsiTheme="majorHAnsi"/>
                <w:color w:val="008000"/>
                <w:spacing w:val="-3"/>
                <w:sz w:val="19"/>
                <w:szCs w:val="19"/>
              </w:rPr>
              <w:t xml:space="preserve">of </w:t>
            </w:r>
            <w:r w:rsidR="0020490D" w:rsidRPr="00853259">
              <w:rPr>
                <w:rFonts w:asciiTheme="majorHAnsi" w:hAnsiTheme="majorHAnsi"/>
                <w:color w:val="008000"/>
                <w:spacing w:val="-4"/>
                <w:sz w:val="19"/>
                <w:szCs w:val="19"/>
              </w:rPr>
              <w:t xml:space="preserve">speech </w:t>
            </w:r>
            <w:r w:rsidR="0020490D" w:rsidRPr="00853259">
              <w:rPr>
                <w:rFonts w:asciiTheme="majorHAnsi" w:hAnsiTheme="majorHAnsi"/>
                <w:color w:val="008000"/>
                <w:spacing w:val="-5"/>
                <w:sz w:val="19"/>
                <w:szCs w:val="19"/>
              </w:rPr>
              <w:t xml:space="preserve">and </w:t>
            </w:r>
            <w:r w:rsidR="0020490D" w:rsidRPr="00853259">
              <w:rPr>
                <w:rFonts w:asciiTheme="majorHAnsi" w:hAnsiTheme="majorHAnsi"/>
                <w:color w:val="008000"/>
                <w:spacing w:val="-3"/>
                <w:sz w:val="19"/>
                <w:szCs w:val="19"/>
              </w:rPr>
              <w:t xml:space="preserve">to </w:t>
            </w:r>
            <w:r w:rsidR="0020490D" w:rsidRPr="00853259">
              <w:rPr>
                <w:rFonts w:asciiTheme="majorHAnsi" w:hAnsiTheme="majorHAnsi"/>
                <w:color w:val="008000"/>
                <w:spacing w:val="-4"/>
                <w:sz w:val="19"/>
                <w:szCs w:val="19"/>
              </w:rPr>
              <w:t xml:space="preserve">clarify </w:t>
            </w:r>
            <w:r w:rsidR="0020490D" w:rsidRPr="00853259">
              <w:rPr>
                <w:rFonts w:asciiTheme="majorHAnsi" w:hAnsiTheme="majorHAnsi"/>
                <w:color w:val="008000"/>
                <w:spacing w:val="-5"/>
                <w:sz w:val="19"/>
                <w:szCs w:val="19"/>
              </w:rPr>
              <w:t xml:space="preserve">relationships among events </w:t>
            </w:r>
            <w:r w:rsidR="0020490D" w:rsidRPr="00853259">
              <w:rPr>
                <w:rFonts w:asciiTheme="majorHAnsi" w:hAnsiTheme="majorHAnsi"/>
                <w:color w:val="008000"/>
                <w:spacing w:val="-4"/>
                <w:sz w:val="19"/>
                <w:szCs w:val="19"/>
              </w:rPr>
              <w:t>and</w:t>
            </w:r>
            <w:r w:rsidR="0020490D" w:rsidRPr="00853259">
              <w:rPr>
                <w:rFonts w:asciiTheme="majorHAnsi" w:hAnsiTheme="majorHAnsi"/>
                <w:color w:val="008000"/>
                <w:spacing w:val="-13"/>
                <w:sz w:val="19"/>
                <w:szCs w:val="19"/>
              </w:rPr>
              <w:t xml:space="preserve"> </w:t>
            </w:r>
            <w:r w:rsidR="0020490D" w:rsidRPr="00853259">
              <w:rPr>
                <w:rFonts w:asciiTheme="majorHAnsi" w:hAnsiTheme="majorHAnsi"/>
                <w:color w:val="008000"/>
                <w:spacing w:val="-5"/>
                <w:sz w:val="19"/>
                <w:szCs w:val="19"/>
              </w:rPr>
              <w:t>ideas</w:t>
            </w:r>
            <w:r w:rsidR="0020490D">
              <w:rPr>
                <w:rFonts w:asciiTheme="majorHAnsi" w:hAnsiTheme="majorHAnsi"/>
                <w:color w:val="008000"/>
                <w:spacing w:val="-5"/>
                <w:sz w:val="19"/>
                <w:szCs w:val="19"/>
              </w:rPr>
              <w:t>.</w:t>
            </w:r>
          </w:p>
        </w:tc>
      </w:tr>
      <w:tr w:rsidR="00114205" w:rsidRPr="00853259" w14:paraId="5FA5D1AA" w14:textId="77777777" w:rsidTr="00A553B6">
        <w:tc>
          <w:tcPr>
            <w:tcW w:w="14305" w:type="dxa"/>
            <w:gridSpan w:val="6"/>
          </w:tcPr>
          <w:p w14:paraId="3F3B43D3" w14:textId="30CF7847" w:rsidR="00625189" w:rsidRPr="00853259" w:rsidRDefault="00A56812" w:rsidP="000218DB">
            <w:pPr>
              <w:widowControl w:val="0"/>
              <w:rPr>
                <w:rFonts w:asciiTheme="majorHAnsi" w:hAnsiTheme="majorHAnsi"/>
                <w:b/>
                <w:sz w:val="20"/>
                <w:szCs w:val="20"/>
              </w:rPr>
            </w:pPr>
            <w:r w:rsidRPr="00A56812">
              <w:rPr>
                <w:rFonts w:asciiTheme="majorHAnsi" w:hAnsiTheme="majorHAnsi"/>
                <w:b/>
                <w:sz w:val="22"/>
                <w:szCs w:val="22"/>
              </w:rPr>
              <w:t>B. Attend to style and register.</w:t>
            </w:r>
          </w:p>
        </w:tc>
      </w:tr>
      <w:tr w:rsidR="00BD511E" w:rsidRPr="00853259" w14:paraId="7C652E71" w14:textId="77777777" w:rsidTr="002510EC">
        <w:trPr>
          <w:trHeight w:val="404"/>
        </w:trPr>
        <w:tc>
          <w:tcPr>
            <w:tcW w:w="2246" w:type="dxa"/>
          </w:tcPr>
          <w:p w14:paraId="6BDD9FEB" w14:textId="6EF4A781" w:rsidR="00A376B8" w:rsidRPr="00A56812" w:rsidRDefault="00F73A8A" w:rsidP="000218DB">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L/S</w:t>
            </w:r>
            <w:r>
              <w:rPr>
                <w:rFonts w:asciiTheme="majorHAnsi" w:hAnsiTheme="majorHAnsi"/>
                <w:sz w:val="19"/>
                <w:szCs w:val="19"/>
              </w:rPr>
              <w:t>2B</w:t>
            </w:r>
            <w:r>
              <w:rPr>
                <w:rFonts w:asciiTheme="majorHAnsi" w:hAnsiTheme="majorHAnsi"/>
                <w:color w:val="auto"/>
                <w:sz w:val="19"/>
                <w:szCs w:val="19"/>
              </w:rPr>
              <w:t>.1</w:t>
            </w:r>
            <w:r w:rsidR="001F0E64">
              <w:rPr>
                <w:rFonts w:asciiTheme="majorHAnsi" w:eastAsia="Times New Roman" w:hAnsiTheme="majorHAnsi" w:cs="Helvetica"/>
                <w:bCs/>
                <w:sz w:val="19"/>
                <w:szCs w:val="19"/>
              </w:rPr>
              <w:t xml:space="preserve">a. </w:t>
            </w:r>
            <w:r w:rsidR="00A376B8" w:rsidRPr="00A56812">
              <w:rPr>
                <w:rFonts w:asciiTheme="majorHAnsi" w:eastAsia="Times New Roman" w:hAnsiTheme="majorHAnsi" w:cs="Helvetica"/>
                <w:bCs/>
                <w:sz w:val="19"/>
                <w:szCs w:val="19"/>
              </w:rPr>
              <w:t>Notice uses of formal and informal language in common situations.</w:t>
            </w:r>
          </w:p>
          <w:p w14:paraId="12A2E6D3" w14:textId="77777777" w:rsidR="00BD511E" w:rsidRPr="00A56812" w:rsidRDefault="00BD511E" w:rsidP="000218DB">
            <w:pPr>
              <w:pStyle w:val="ListParagraph"/>
              <w:ind w:left="0"/>
              <w:rPr>
                <w:rFonts w:asciiTheme="majorHAnsi" w:eastAsia="Times New Roman" w:hAnsiTheme="majorHAnsi" w:cs="Helvetica"/>
                <w:bCs/>
                <w:sz w:val="19"/>
                <w:szCs w:val="19"/>
              </w:rPr>
            </w:pPr>
          </w:p>
          <w:p w14:paraId="4F15D75A" w14:textId="3DDC594C" w:rsidR="00BD511E" w:rsidRPr="00A56812" w:rsidRDefault="00BD511E"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Times New Roman" w:hAnsiTheme="majorHAnsi" w:cs="Helvetica"/>
                <w:b/>
                <w:bCs/>
                <w:sz w:val="19"/>
                <w:szCs w:val="19"/>
              </w:rPr>
            </w:pPr>
          </w:p>
        </w:tc>
        <w:tc>
          <w:tcPr>
            <w:tcW w:w="2256" w:type="dxa"/>
          </w:tcPr>
          <w:p w14:paraId="7AFE839F" w14:textId="1D46D896" w:rsidR="00A376B8" w:rsidRPr="00A56812" w:rsidRDefault="00F73A8A" w:rsidP="000218DB">
            <w:pPr>
              <w:pStyle w:val="TableParagraph"/>
              <w:tabs>
                <w:tab w:val="left" w:pos="260"/>
              </w:tabs>
              <w:spacing w:before="0"/>
              <w:ind w:left="0"/>
              <w:rPr>
                <w:rFonts w:asciiTheme="majorHAnsi" w:eastAsia="Times New Roman" w:hAnsiTheme="majorHAnsi" w:cs="Helvetica"/>
                <w:bCs/>
                <w:sz w:val="19"/>
                <w:szCs w:val="19"/>
              </w:rPr>
            </w:pPr>
            <w:r>
              <w:rPr>
                <w:rFonts w:asciiTheme="majorHAnsi" w:hAnsiTheme="majorHAnsi"/>
                <w:sz w:val="19"/>
                <w:szCs w:val="19"/>
              </w:rPr>
              <w:t>L/S2B.2</w:t>
            </w:r>
            <w:r w:rsidR="001F0E64">
              <w:rPr>
                <w:rFonts w:asciiTheme="majorHAnsi" w:hAnsiTheme="majorHAnsi"/>
                <w:color w:val="000000" w:themeColor="text1"/>
                <w:kern w:val="2"/>
                <w:sz w:val="19"/>
                <w:szCs w:val="19"/>
              </w:rPr>
              <w:t xml:space="preserve">a. </w:t>
            </w:r>
            <w:r w:rsidR="00D73E68" w:rsidRPr="00A56812">
              <w:rPr>
                <w:rFonts w:asciiTheme="majorHAnsi" w:hAnsiTheme="majorHAnsi"/>
                <w:color w:val="000000" w:themeColor="text1"/>
                <w:kern w:val="2"/>
                <w:sz w:val="19"/>
                <w:szCs w:val="19"/>
              </w:rPr>
              <w:t xml:space="preserve">Show emerging </w:t>
            </w:r>
            <w:r w:rsidR="001710C5">
              <w:rPr>
                <w:rFonts w:asciiTheme="majorHAnsi" w:hAnsiTheme="majorHAnsi"/>
                <w:color w:val="008000"/>
                <w:spacing w:val="-4"/>
                <w:sz w:val="19"/>
                <w:szCs w:val="19"/>
              </w:rPr>
              <w:t xml:space="preserve">awareness of differences between informal and formal language  use </w:t>
            </w:r>
            <w:r w:rsidR="00D73E68" w:rsidRPr="00A56812">
              <w:rPr>
                <w:rFonts w:asciiTheme="majorHAnsi" w:hAnsiTheme="majorHAnsi"/>
                <w:color w:val="000000" w:themeColor="text1"/>
                <w:kern w:val="2"/>
                <w:sz w:val="19"/>
                <w:szCs w:val="19"/>
              </w:rPr>
              <w:t>appropriate to task and purpose</w:t>
            </w:r>
            <w:r w:rsidR="00654CC0">
              <w:rPr>
                <w:rFonts w:asciiTheme="majorHAnsi" w:hAnsiTheme="majorHAnsi"/>
                <w:color w:val="000000" w:themeColor="text1"/>
                <w:kern w:val="2"/>
                <w:sz w:val="19"/>
                <w:szCs w:val="19"/>
              </w:rPr>
              <w:t xml:space="preserve"> </w:t>
            </w:r>
            <w:r w:rsidR="00A376B8" w:rsidRPr="00A56812">
              <w:rPr>
                <w:rFonts w:asciiTheme="majorHAnsi" w:eastAsia="Times New Roman" w:hAnsiTheme="majorHAnsi" w:cs="Helvetica"/>
                <w:bCs/>
                <w:i/>
                <w:sz w:val="19"/>
                <w:szCs w:val="19"/>
              </w:rPr>
              <w:t xml:space="preserve">(e.g., </w:t>
            </w:r>
            <w:r w:rsidR="00654CC0">
              <w:rPr>
                <w:rFonts w:asciiTheme="majorHAnsi" w:eastAsia="Times New Roman" w:hAnsiTheme="majorHAnsi" w:cs="Helvetica"/>
                <w:bCs/>
                <w:i/>
                <w:sz w:val="19"/>
                <w:szCs w:val="19"/>
              </w:rPr>
              <w:t>greetings, social courtesies</w:t>
            </w:r>
            <w:r w:rsidR="00E21369">
              <w:rPr>
                <w:rFonts w:asciiTheme="majorHAnsi" w:eastAsia="Times New Roman" w:hAnsiTheme="majorHAnsi" w:cs="Helvetica"/>
                <w:bCs/>
                <w:i/>
                <w:sz w:val="19"/>
                <w:szCs w:val="19"/>
              </w:rPr>
              <w:t>,</w:t>
            </w:r>
            <w:r w:rsidR="00654CC0">
              <w:rPr>
                <w:rFonts w:asciiTheme="majorHAnsi" w:eastAsia="Times New Roman" w:hAnsiTheme="majorHAnsi" w:cs="Helvetica"/>
                <w:bCs/>
                <w:i/>
                <w:sz w:val="19"/>
                <w:szCs w:val="19"/>
              </w:rPr>
              <w:t xml:space="preserve"> and forms of address</w:t>
            </w:r>
            <w:r w:rsidR="00A376B8" w:rsidRPr="00A56812">
              <w:rPr>
                <w:rFonts w:asciiTheme="majorHAnsi" w:eastAsia="Times New Roman" w:hAnsiTheme="majorHAnsi" w:cs="Helvetica"/>
                <w:bCs/>
                <w:sz w:val="19"/>
                <w:szCs w:val="19"/>
              </w:rPr>
              <w:t>).</w:t>
            </w:r>
          </w:p>
          <w:p w14:paraId="25B18EA2" w14:textId="77777777" w:rsidR="00EB5366" w:rsidRPr="00A56812" w:rsidRDefault="00EB5366" w:rsidP="000218DB">
            <w:pPr>
              <w:pStyle w:val="ListParagraph"/>
              <w:ind w:left="0"/>
              <w:rPr>
                <w:rFonts w:asciiTheme="majorHAnsi" w:hAnsiTheme="majorHAnsi"/>
                <w:color w:val="0070C0"/>
                <w:sz w:val="19"/>
                <w:szCs w:val="19"/>
              </w:rPr>
            </w:pPr>
          </w:p>
          <w:p w14:paraId="09561500" w14:textId="77777777" w:rsidR="002C65F6" w:rsidRPr="00A56812" w:rsidRDefault="002C65F6" w:rsidP="000218DB">
            <w:pPr>
              <w:pStyle w:val="ListParagraph"/>
              <w:ind w:left="0"/>
              <w:rPr>
                <w:rFonts w:asciiTheme="majorHAnsi" w:hAnsiTheme="majorHAnsi"/>
                <w:color w:val="000000" w:themeColor="text1"/>
                <w:sz w:val="19"/>
                <w:szCs w:val="19"/>
              </w:rPr>
            </w:pPr>
          </w:p>
          <w:p w14:paraId="13F364F3" w14:textId="468DCCC8" w:rsidR="008B5968" w:rsidRPr="00A56812" w:rsidRDefault="008B5968"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247" w:type="dxa"/>
          </w:tcPr>
          <w:p w14:paraId="2697A61C" w14:textId="24BF4BC3" w:rsidR="00382589" w:rsidRPr="00A56812" w:rsidRDefault="00F73A8A" w:rsidP="000218DB">
            <w:pPr>
              <w:rPr>
                <w:rFonts w:asciiTheme="majorHAnsi" w:hAnsiTheme="majorHAnsi"/>
                <w:color w:val="0070C0"/>
                <w:sz w:val="19"/>
                <w:szCs w:val="19"/>
              </w:rPr>
            </w:pPr>
            <w:r>
              <w:rPr>
                <w:rFonts w:asciiTheme="majorHAnsi" w:hAnsiTheme="majorHAnsi"/>
                <w:color w:val="auto"/>
                <w:sz w:val="19"/>
                <w:szCs w:val="19"/>
              </w:rPr>
              <w:lastRenderedPageBreak/>
              <w:t>L/S</w:t>
            </w:r>
            <w:r>
              <w:rPr>
                <w:rFonts w:asciiTheme="majorHAnsi" w:hAnsiTheme="majorHAnsi"/>
                <w:sz w:val="19"/>
                <w:szCs w:val="19"/>
              </w:rPr>
              <w:t>2B</w:t>
            </w:r>
            <w:r>
              <w:rPr>
                <w:rFonts w:asciiTheme="majorHAnsi" w:hAnsiTheme="majorHAnsi"/>
                <w:color w:val="auto"/>
                <w:sz w:val="19"/>
                <w:szCs w:val="19"/>
              </w:rPr>
              <w:t>.3</w:t>
            </w:r>
            <w:r w:rsidR="001F0E64">
              <w:rPr>
                <w:rFonts w:asciiTheme="majorHAnsi" w:hAnsiTheme="majorHAnsi"/>
                <w:color w:val="008000"/>
                <w:spacing w:val="-4"/>
                <w:sz w:val="19"/>
                <w:szCs w:val="19"/>
              </w:rPr>
              <w:t xml:space="preserve">a. </w:t>
            </w:r>
            <w:r w:rsidR="00D62782" w:rsidRPr="00A56812">
              <w:rPr>
                <w:rFonts w:asciiTheme="majorHAnsi" w:hAnsiTheme="majorHAnsi"/>
                <w:color w:val="008000"/>
                <w:spacing w:val="-4"/>
                <w:sz w:val="19"/>
                <w:szCs w:val="19"/>
              </w:rPr>
              <w:t xml:space="preserve">Show developing awareness </w:t>
            </w:r>
            <w:r w:rsidR="00D62782" w:rsidRPr="00A56812">
              <w:rPr>
                <w:rFonts w:asciiTheme="majorHAnsi" w:hAnsiTheme="majorHAnsi"/>
                <w:color w:val="008000"/>
                <w:spacing w:val="-6"/>
                <w:sz w:val="19"/>
                <w:szCs w:val="19"/>
              </w:rPr>
              <w:t xml:space="preserve">of </w:t>
            </w:r>
            <w:r w:rsidR="00EB5366" w:rsidRPr="00A56812">
              <w:rPr>
                <w:rFonts w:asciiTheme="majorHAnsi" w:hAnsiTheme="majorHAnsi"/>
                <w:color w:val="0070C0"/>
                <w:sz w:val="19"/>
                <w:szCs w:val="19"/>
              </w:rPr>
              <w:t xml:space="preserve">contexts that call for formal English and situations where informal </w:t>
            </w:r>
            <w:r w:rsidR="00FE26F8" w:rsidRPr="00A56812">
              <w:rPr>
                <w:rFonts w:asciiTheme="majorHAnsi" w:hAnsiTheme="majorHAnsi"/>
                <w:color w:val="0070C0"/>
                <w:sz w:val="19"/>
                <w:szCs w:val="19"/>
              </w:rPr>
              <w:t xml:space="preserve">speech </w:t>
            </w:r>
            <w:r w:rsidR="00EB5366" w:rsidRPr="00A56812">
              <w:rPr>
                <w:rFonts w:asciiTheme="majorHAnsi" w:hAnsiTheme="majorHAnsi"/>
                <w:color w:val="0070C0"/>
                <w:sz w:val="19"/>
                <w:szCs w:val="19"/>
              </w:rPr>
              <w:t>is appropriate</w:t>
            </w:r>
            <w:r w:rsidR="00FC20A0" w:rsidRPr="00A56812">
              <w:rPr>
                <w:rFonts w:asciiTheme="majorHAnsi" w:hAnsiTheme="majorHAnsi"/>
                <w:color w:val="0070C0"/>
                <w:sz w:val="19"/>
                <w:szCs w:val="19"/>
              </w:rPr>
              <w:t>.</w:t>
            </w:r>
            <w:r w:rsidR="00EB5366" w:rsidRPr="00A56812">
              <w:rPr>
                <w:rFonts w:asciiTheme="majorHAnsi" w:hAnsiTheme="majorHAnsi"/>
                <w:color w:val="0070C0"/>
                <w:sz w:val="19"/>
                <w:szCs w:val="19"/>
              </w:rPr>
              <w:t xml:space="preserve"> </w:t>
            </w:r>
          </w:p>
          <w:p w14:paraId="0DE9B047" w14:textId="77777777" w:rsidR="00382589" w:rsidRPr="00A56812" w:rsidRDefault="00382589" w:rsidP="000218DB">
            <w:pPr>
              <w:pStyle w:val="TableParagraph"/>
              <w:tabs>
                <w:tab w:val="left" w:pos="260"/>
              </w:tabs>
              <w:spacing w:before="0"/>
              <w:ind w:left="0"/>
              <w:rPr>
                <w:rFonts w:asciiTheme="majorHAnsi" w:hAnsiTheme="majorHAnsi"/>
                <w:color w:val="008000"/>
                <w:sz w:val="19"/>
                <w:szCs w:val="19"/>
              </w:rPr>
            </w:pPr>
          </w:p>
          <w:p w14:paraId="5805FF6E" w14:textId="65D69483" w:rsidR="00D62782" w:rsidRPr="00A56812" w:rsidRDefault="00F73A8A" w:rsidP="000218DB">
            <w:pPr>
              <w:pStyle w:val="TableParagraph"/>
              <w:tabs>
                <w:tab w:val="left" w:pos="260"/>
              </w:tabs>
              <w:spacing w:before="0"/>
              <w:ind w:left="0"/>
              <w:rPr>
                <w:rFonts w:asciiTheme="majorHAnsi" w:hAnsiTheme="majorHAnsi"/>
                <w:color w:val="008000"/>
                <w:spacing w:val="-4"/>
                <w:sz w:val="19"/>
                <w:szCs w:val="19"/>
              </w:rPr>
            </w:pPr>
            <w:r>
              <w:rPr>
                <w:rFonts w:asciiTheme="majorHAnsi" w:hAnsiTheme="majorHAnsi"/>
                <w:sz w:val="19"/>
                <w:szCs w:val="19"/>
              </w:rPr>
              <w:t>L/S2B.3</w:t>
            </w:r>
            <w:r w:rsidR="001F0E64">
              <w:rPr>
                <w:rFonts w:asciiTheme="majorHAnsi" w:hAnsiTheme="majorHAnsi"/>
                <w:spacing w:val="-4"/>
                <w:sz w:val="19"/>
                <w:szCs w:val="19"/>
              </w:rPr>
              <w:t xml:space="preserve">b. </w:t>
            </w:r>
            <w:r w:rsidR="008776F5" w:rsidRPr="00A56812">
              <w:rPr>
                <w:rFonts w:asciiTheme="majorHAnsi" w:hAnsiTheme="majorHAnsi"/>
                <w:spacing w:val="-4"/>
                <w:sz w:val="19"/>
                <w:szCs w:val="19"/>
              </w:rPr>
              <w:t>Recognize and a</w:t>
            </w:r>
            <w:r w:rsidR="00D62782" w:rsidRPr="00A56812">
              <w:rPr>
                <w:rFonts w:asciiTheme="majorHAnsi" w:hAnsiTheme="majorHAnsi"/>
                <w:color w:val="008000"/>
                <w:spacing w:val="-4"/>
                <w:sz w:val="19"/>
                <w:szCs w:val="19"/>
              </w:rPr>
              <w:t xml:space="preserve">dapt language choices </w:t>
            </w:r>
            <w:r w:rsidR="00D62782" w:rsidRPr="00A56812">
              <w:rPr>
                <w:rFonts w:asciiTheme="majorHAnsi" w:hAnsiTheme="majorHAnsi"/>
                <w:color w:val="008000"/>
                <w:sz w:val="19"/>
                <w:szCs w:val="19"/>
              </w:rPr>
              <w:t xml:space="preserve">to </w:t>
            </w:r>
            <w:r w:rsidR="009B1AA4" w:rsidRPr="00A56812">
              <w:rPr>
                <w:rFonts w:asciiTheme="majorHAnsi" w:hAnsiTheme="majorHAnsi"/>
                <w:color w:val="008000"/>
                <w:sz w:val="19"/>
                <w:szCs w:val="19"/>
              </w:rPr>
              <w:t xml:space="preserve">the </w:t>
            </w:r>
            <w:r w:rsidR="00DB20E5" w:rsidRPr="00A56812">
              <w:rPr>
                <w:rFonts w:asciiTheme="majorHAnsi" w:hAnsiTheme="majorHAnsi"/>
                <w:color w:val="008000"/>
                <w:spacing w:val="-4"/>
                <w:sz w:val="19"/>
                <w:szCs w:val="19"/>
              </w:rPr>
              <w:t xml:space="preserve">task </w:t>
            </w:r>
            <w:r w:rsidR="00DB20E5" w:rsidRPr="00A56812">
              <w:rPr>
                <w:rFonts w:asciiTheme="majorHAnsi" w:hAnsiTheme="majorHAnsi"/>
                <w:color w:val="008000"/>
                <w:spacing w:val="-32"/>
                <w:sz w:val="19"/>
                <w:szCs w:val="19"/>
              </w:rPr>
              <w:t>and</w:t>
            </w:r>
            <w:r w:rsidR="00D62782" w:rsidRPr="00A56812">
              <w:rPr>
                <w:rFonts w:asciiTheme="majorHAnsi" w:hAnsiTheme="majorHAnsi"/>
                <w:color w:val="008000"/>
                <w:sz w:val="19"/>
                <w:szCs w:val="19"/>
              </w:rPr>
              <w:t xml:space="preserve"> </w:t>
            </w:r>
            <w:r w:rsidR="00D62782" w:rsidRPr="00A56812">
              <w:rPr>
                <w:rFonts w:asciiTheme="majorHAnsi" w:hAnsiTheme="majorHAnsi"/>
                <w:color w:val="008000"/>
                <w:spacing w:val="-4"/>
                <w:sz w:val="19"/>
                <w:szCs w:val="19"/>
              </w:rPr>
              <w:t>audienc</w:t>
            </w:r>
            <w:r w:rsidR="009B1AA4" w:rsidRPr="00A56812">
              <w:rPr>
                <w:rFonts w:asciiTheme="majorHAnsi" w:hAnsiTheme="majorHAnsi"/>
                <w:color w:val="008000"/>
                <w:spacing w:val="-4"/>
                <w:sz w:val="19"/>
                <w:szCs w:val="19"/>
              </w:rPr>
              <w:t>e</w:t>
            </w:r>
            <w:r w:rsidR="00FC20A0" w:rsidRPr="00A56812">
              <w:rPr>
                <w:rFonts w:asciiTheme="majorHAnsi" w:hAnsiTheme="majorHAnsi"/>
                <w:color w:val="008000"/>
                <w:spacing w:val="-4"/>
                <w:sz w:val="19"/>
                <w:szCs w:val="19"/>
              </w:rPr>
              <w:t>.</w:t>
            </w:r>
          </w:p>
          <w:p w14:paraId="58FDDECF" w14:textId="77777777" w:rsidR="00BD511E" w:rsidRPr="00A56812" w:rsidRDefault="00BD511E" w:rsidP="000218DB">
            <w:pPr>
              <w:rPr>
                <w:rFonts w:asciiTheme="majorHAnsi" w:hAnsiTheme="majorHAnsi"/>
                <w:color w:val="C00000"/>
                <w:sz w:val="19"/>
                <w:szCs w:val="19"/>
              </w:rPr>
            </w:pPr>
          </w:p>
          <w:p w14:paraId="5ECD620D" w14:textId="77777777" w:rsidR="009B1AA4" w:rsidRPr="00A56812" w:rsidRDefault="009B1AA4" w:rsidP="000218DB">
            <w:pPr>
              <w:rPr>
                <w:color w:val="C00000"/>
                <w:sz w:val="19"/>
                <w:szCs w:val="19"/>
              </w:rPr>
            </w:pPr>
          </w:p>
          <w:p w14:paraId="7B747C2A" w14:textId="2EA11D9A" w:rsidR="007E06C2" w:rsidRPr="00A56812" w:rsidRDefault="007E06C2" w:rsidP="000218DB">
            <w:pPr>
              <w:rPr>
                <w:rFonts w:asciiTheme="majorHAnsi" w:hAnsiTheme="majorHAnsi"/>
                <w:color w:val="0070C0"/>
                <w:sz w:val="19"/>
                <w:szCs w:val="19"/>
              </w:rPr>
            </w:pPr>
          </w:p>
        </w:tc>
        <w:tc>
          <w:tcPr>
            <w:tcW w:w="2256" w:type="dxa"/>
          </w:tcPr>
          <w:p w14:paraId="779FFCE1" w14:textId="4DB2192C" w:rsidR="009B1AA4" w:rsidRPr="001710C5" w:rsidRDefault="00F73A8A" w:rsidP="000218DB">
            <w:pPr>
              <w:pStyle w:val="TableParagraph"/>
              <w:tabs>
                <w:tab w:val="left" w:pos="261"/>
              </w:tabs>
              <w:spacing w:before="0"/>
              <w:ind w:left="0"/>
              <w:rPr>
                <w:rFonts w:asciiTheme="majorHAnsi" w:hAnsiTheme="majorHAnsi"/>
                <w:color w:val="0070C0"/>
                <w:sz w:val="19"/>
                <w:szCs w:val="19"/>
              </w:rPr>
            </w:pPr>
            <w:r>
              <w:rPr>
                <w:rFonts w:asciiTheme="majorHAnsi" w:hAnsiTheme="majorHAnsi"/>
                <w:sz w:val="19"/>
                <w:szCs w:val="19"/>
              </w:rPr>
              <w:lastRenderedPageBreak/>
              <w:t>L/S2B.4</w:t>
            </w:r>
            <w:r w:rsidR="001F0E64">
              <w:rPr>
                <w:rFonts w:asciiTheme="majorHAnsi" w:hAnsiTheme="majorHAnsi"/>
                <w:color w:val="0070C0"/>
                <w:sz w:val="19"/>
                <w:szCs w:val="19"/>
              </w:rPr>
              <w:t xml:space="preserve">a. </w:t>
            </w:r>
            <w:r w:rsidR="00AF5A45" w:rsidRPr="001710C5">
              <w:rPr>
                <w:rFonts w:asciiTheme="majorHAnsi" w:hAnsiTheme="majorHAnsi"/>
                <w:color w:val="0070C0"/>
                <w:sz w:val="19"/>
                <w:szCs w:val="19"/>
              </w:rPr>
              <w:t xml:space="preserve">Demonstrate awareness of </w:t>
            </w:r>
            <w:r w:rsidR="009B1AA4" w:rsidRPr="001710C5">
              <w:rPr>
                <w:rFonts w:asciiTheme="majorHAnsi" w:hAnsiTheme="majorHAnsi"/>
                <w:color w:val="0070C0"/>
                <w:sz w:val="19"/>
                <w:szCs w:val="19"/>
              </w:rPr>
              <w:t>the way</w:t>
            </w:r>
            <w:r w:rsidR="00AF5A45" w:rsidRPr="001710C5">
              <w:rPr>
                <w:rFonts w:asciiTheme="majorHAnsi" w:hAnsiTheme="majorHAnsi"/>
                <w:color w:val="0070C0"/>
                <w:sz w:val="19"/>
                <w:szCs w:val="19"/>
              </w:rPr>
              <w:t xml:space="preserve"> register and tone</w:t>
            </w:r>
            <w:r w:rsidR="009B1AA4" w:rsidRPr="001710C5">
              <w:rPr>
                <w:rFonts w:asciiTheme="majorHAnsi" w:hAnsiTheme="majorHAnsi"/>
                <w:color w:val="0070C0"/>
                <w:sz w:val="19"/>
                <w:szCs w:val="19"/>
              </w:rPr>
              <w:t xml:space="preserve"> affect meaning.</w:t>
            </w:r>
          </w:p>
          <w:p w14:paraId="17B02F49" w14:textId="5B8E27F6" w:rsidR="00D73E68" w:rsidRPr="00A56812" w:rsidRDefault="009B1AA4" w:rsidP="000218DB">
            <w:pPr>
              <w:pStyle w:val="TableParagraph"/>
              <w:tabs>
                <w:tab w:val="left" w:pos="261"/>
              </w:tabs>
              <w:spacing w:before="0"/>
              <w:ind w:left="0"/>
              <w:rPr>
                <w:rFonts w:asciiTheme="majorHAnsi" w:hAnsiTheme="majorHAnsi"/>
                <w:color w:val="0070C0"/>
                <w:sz w:val="19"/>
                <w:szCs w:val="19"/>
              </w:rPr>
            </w:pPr>
            <w:r w:rsidRPr="00A56812">
              <w:rPr>
                <w:rFonts w:asciiTheme="majorHAnsi" w:hAnsiTheme="majorHAnsi"/>
                <w:color w:val="0070C0"/>
                <w:sz w:val="19"/>
                <w:szCs w:val="19"/>
              </w:rPr>
              <w:t xml:space="preserve"> </w:t>
            </w:r>
          </w:p>
          <w:p w14:paraId="0C177094" w14:textId="7D7E2B23" w:rsidR="00D62782" w:rsidRPr="00A56812" w:rsidRDefault="00F73A8A" w:rsidP="000218DB">
            <w:pPr>
              <w:pStyle w:val="TableParagraph"/>
              <w:tabs>
                <w:tab w:val="left" w:pos="261"/>
              </w:tabs>
              <w:spacing w:before="0"/>
              <w:ind w:left="0"/>
              <w:rPr>
                <w:rFonts w:asciiTheme="majorHAnsi" w:hAnsiTheme="majorHAnsi"/>
                <w:color w:val="008000"/>
                <w:spacing w:val="-4"/>
                <w:sz w:val="19"/>
                <w:szCs w:val="19"/>
              </w:rPr>
            </w:pPr>
            <w:r>
              <w:rPr>
                <w:rFonts w:asciiTheme="majorHAnsi" w:hAnsiTheme="majorHAnsi"/>
                <w:sz w:val="19"/>
                <w:szCs w:val="19"/>
              </w:rPr>
              <w:t>L/S2B.4</w:t>
            </w:r>
            <w:r w:rsidR="001F0E64">
              <w:rPr>
                <w:rFonts w:asciiTheme="majorHAnsi" w:hAnsiTheme="majorHAnsi"/>
                <w:spacing w:val="-4"/>
                <w:sz w:val="19"/>
                <w:szCs w:val="19"/>
              </w:rPr>
              <w:t xml:space="preserve">b. </w:t>
            </w:r>
            <w:r w:rsidR="008776F5" w:rsidRPr="00A56812">
              <w:rPr>
                <w:rFonts w:asciiTheme="majorHAnsi" w:hAnsiTheme="majorHAnsi"/>
                <w:spacing w:val="-4"/>
                <w:sz w:val="19"/>
                <w:szCs w:val="19"/>
              </w:rPr>
              <w:t>Recognize and a</w:t>
            </w:r>
            <w:r w:rsidR="00D62782" w:rsidRPr="00A56812">
              <w:rPr>
                <w:rFonts w:asciiTheme="majorHAnsi" w:hAnsiTheme="majorHAnsi"/>
                <w:color w:val="008000"/>
                <w:spacing w:val="-4"/>
                <w:sz w:val="19"/>
                <w:szCs w:val="19"/>
              </w:rPr>
              <w:t xml:space="preserve">dapt language choices </w:t>
            </w:r>
            <w:r w:rsidR="00D62782" w:rsidRPr="00A56812">
              <w:rPr>
                <w:rFonts w:asciiTheme="majorHAnsi" w:hAnsiTheme="majorHAnsi"/>
                <w:color w:val="008000"/>
                <w:spacing w:val="-3"/>
                <w:sz w:val="19"/>
                <w:szCs w:val="19"/>
              </w:rPr>
              <w:t xml:space="preserve">and </w:t>
            </w:r>
            <w:r w:rsidR="00D62782" w:rsidRPr="00A56812">
              <w:rPr>
                <w:rFonts w:asciiTheme="majorHAnsi" w:hAnsiTheme="majorHAnsi"/>
                <w:color w:val="008000"/>
                <w:spacing w:val="-4"/>
                <w:sz w:val="19"/>
                <w:szCs w:val="19"/>
              </w:rPr>
              <w:t xml:space="preserve">style according </w:t>
            </w:r>
            <w:r w:rsidR="00D62782" w:rsidRPr="00A56812">
              <w:rPr>
                <w:rFonts w:asciiTheme="majorHAnsi" w:hAnsiTheme="majorHAnsi"/>
                <w:color w:val="008000"/>
                <w:sz w:val="19"/>
                <w:szCs w:val="19"/>
              </w:rPr>
              <w:t xml:space="preserve">to </w:t>
            </w:r>
            <w:r w:rsidR="00003708" w:rsidRPr="00A56812">
              <w:rPr>
                <w:rFonts w:asciiTheme="majorHAnsi" w:hAnsiTheme="majorHAnsi"/>
                <w:color w:val="008000"/>
                <w:sz w:val="19"/>
                <w:szCs w:val="19"/>
              </w:rPr>
              <w:t xml:space="preserve">the </w:t>
            </w:r>
            <w:r w:rsidR="00D62782" w:rsidRPr="00A56812">
              <w:rPr>
                <w:rFonts w:asciiTheme="majorHAnsi" w:hAnsiTheme="majorHAnsi"/>
                <w:color w:val="008000"/>
                <w:spacing w:val="-4"/>
                <w:sz w:val="19"/>
                <w:szCs w:val="19"/>
              </w:rPr>
              <w:t xml:space="preserve">purpose, </w:t>
            </w:r>
            <w:r w:rsidR="00D62782" w:rsidRPr="00A56812">
              <w:rPr>
                <w:rFonts w:asciiTheme="majorHAnsi" w:hAnsiTheme="majorHAnsi"/>
                <w:color w:val="008000"/>
                <w:spacing w:val="-3"/>
                <w:sz w:val="19"/>
                <w:szCs w:val="19"/>
              </w:rPr>
              <w:t xml:space="preserve">task, </w:t>
            </w:r>
            <w:r w:rsidR="00D62782" w:rsidRPr="00A56812">
              <w:rPr>
                <w:rFonts w:asciiTheme="majorHAnsi" w:hAnsiTheme="majorHAnsi"/>
                <w:color w:val="008000"/>
                <w:sz w:val="19"/>
                <w:szCs w:val="19"/>
              </w:rPr>
              <w:t xml:space="preserve">and </w:t>
            </w:r>
            <w:r w:rsidR="00D62782" w:rsidRPr="00A56812">
              <w:rPr>
                <w:rFonts w:asciiTheme="majorHAnsi" w:hAnsiTheme="majorHAnsi"/>
                <w:color w:val="008000"/>
                <w:spacing w:val="-4"/>
                <w:sz w:val="19"/>
                <w:szCs w:val="19"/>
              </w:rPr>
              <w:t>audience</w:t>
            </w:r>
            <w:r w:rsidR="00FC20A0" w:rsidRPr="00A56812">
              <w:rPr>
                <w:rFonts w:asciiTheme="majorHAnsi" w:hAnsiTheme="majorHAnsi"/>
                <w:color w:val="008000"/>
                <w:spacing w:val="-4"/>
                <w:sz w:val="19"/>
                <w:szCs w:val="19"/>
              </w:rPr>
              <w:t>.</w:t>
            </w:r>
          </w:p>
          <w:p w14:paraId="11D9ECDA" w14:textId="286A5FA6" w:rsidR="00C65809" w:rsidRPr="00A56812" w:rsidRDefault="00F73A8A" w:rsidP="000218DB">
            <w:pPr>
              <w:pStyle w:val="TableParagraph"/>
              <w:tabs>
                <w:tab w:val="left" w:pos="261"/>
              </w:tabs>
              <w:spacing w:before="0"/>
              <w:ind w:left="0"/>
              <w:rPr>
                <w:rFonts w:asciiTheme="majorHAnsi" w:hAnsiTheme="majorHAnsi"/>
                <w:color w:val="008000"/>
                <w:spacing w:val="-4"/>
                <w:sz w:val="19"/>
                <w:szCs w:val="19"/>
              </w:rPr>
            </w:pPr>
            <w:r>
              <w:rPr>
                <w:rFonts w:asciiTheme="majorHAnsi" w:hAnsiTheme="majorHAnsi"/>
                <w:sz w:val="19"/>
                <w:szCs w:val="19"/>
              </w:rPr>
              <w:lastRenderedPageBreak/>
              <w:t>L/S2B.4</w:t>
            </w:r>
            <w:r w:rsidR="001F0E64">
              <w:rPr>
                <w:rFonts w:asciiTheme="majorHAnsi" w:hAnsiTheme="majorHAnsi"/>
                <w:color w:val="008000"/>
                <w:spacing w:val="-4"/>
                <w:sz w:val="19"/>
                <w:szCs w:val="19"/>
              </w:rPr>
              <w:t xml:space="preserve">c. </w:t>
            </w:r>
            <w:r w:rsidR="00C65809" w:rsidRPr="00A56812">
              <w:rPr>
                <w:rFonts w:asciiTheme="majorHAnsi" w:hAnsiTheme="majorHAnsi"/>
                <w:color w:val="008000"/>
                <w:spacing w:val="-4"/>
                <w:sz w:val="19"/>
                <w:szCs w:val="19"/>
              </w:rPr>
              <w:t>Choose language to create an effect or emotion.</w:t>
            </w:r>
          </w:p>
          <w:p w14:paraId="6F7AFEF8" w14:textId="77777777" w:rsidR="00D73E68" w:rsidRPr="00A56812" w:rsidRDefault="00D73E68" w:rsidP="000218DB">
            <w:pPr>
              <w:pStyle w:val="TableParagraph"/>
              <w:tabs>
                <w:tab w:val="left" w:pos="261"/>
              </w:tabs>
              <w:spacing w:before="0"/>
              <w:ind w:left="0"/>
              <w:rPr>
                <w:rFonts w:asciiTheme="majorHAnsi" w:hAnsiTheme="majorHAnsi"/>
                <w:color w:val="008000"/>
                <w:spacing w:val="-4"/>
                <w:sz w:val="19"/>
                <w:szCs w:val="19"/>
              </w:rPr>
            </w:pPr>
          </w:p>
          <w:p w14:paraId="3ECC58CF" w14:textId="6D021D36" w:rsidR="00D73E68" w:rsidRPr="00A56812" w:rsidRDefault="00D73E68" w:rsidP="000218DB">
            <w:pPr>
              <w:pStyle w:val="TableParagraph"/>
              <w:tabs>
                <w:tab w:val="left" w:pos="261"/>
              </w:tabs>
              <w:spacing w:before="0"/>
              <w:ind w:left="0"/>
              <w:rPr>
                <w:rFonts w:asciiTheme="majorHAnsi" w:hAnsiTheme="majorHAnsi"/>
                <w:color w:val="008000"/>
                <w:spacing w:val="-4"/>
                <w:sz w:val="19"/>
                <w:szCs w:val="19"/>
              </w:rPr>
            </w:pPr>
          </w:p>
        </w:tc>
        <w:tc>
          <w:tcPr>
            <w:tcW w:w="2510" w:type="dxa"/>
          </w:tcPr>
          <w:p w14:paraId="3F043B51" w14:textId="6DEF7288" w:rsidR="00AF5A45" w:rsidRPr="00A56812" w:rsidRDefault="00F73A8A" w:rsidP="000218DB">
            <w:pPr>
              <w:pStyle w:val="TableParagraph"/>
              <w:tabs>
                <w:tab w:val="left" w:pos="261"/>
              </w:tabs>
              <w:spacing w:before="0"/>
              <w:ind w:left="0"/>
              <w:rPr>
                <w:rFonts w:asciiTheme="majorHAnsi" w:hAnsiTheme="majorHAnsi"/>
                <w:color w:val="C00000"/>
                <w:kern w:val="2"/>
                <w:sz w:val="19"/>
                <w:szCs w:val="19"/>
              </w:rPr>
            </w:pPr>
            <w:r>
              <w:rPr>
                <w:rFonts w:asciiTheme="majorHAnsi" w:hAnsiTheme="majorHAnsi"/>
                <w:sz w:val="19"/>
                <w:szCs w:val="19"/>
              </w:rPr>
              <w:lastRenderedPageBreak/>
              <w:t>L/S2B.5</w:t>
            </w:r>
            <w:r w:rsidR="001F0E64">
              <w:rPr>
                <w:rFonts w:asciiTheme="majorHAnsi" w:hAnsiTheme="majorHAnsi"/>
                <w:color w:val="C00000"/>
                <w:kern w:val="2"/>
                <w:sz w:val="19"/>
                <w:szCs w:val="19"/>
              </w:rPr>
              <w:t xml:space="preserve">a. </w:t>
            </w:r>
            <w:r w:rsidR="00AF5A45" w:rsidRPr="00A56812">
              <w:rPr>
                <w:rFonts w:asciiTheme="majorHAnsi" w:hAnsiTheme="majorHAnsi"/>
                <w:color w:val="C00000"/>
                <w:kern w:val="2"/>
                <w:sz w:val="19"/>
                <w:szCs w:val="19"/>
              </w:rPr>
              <w:t>Recognize and use register appropriate to the formality of the situation, and the relationship between speaker and listener(s).</w:t>
            </w:r>
          </w:p>
          <w:p w14:paraId="0C2D4030" w14:textId="77777777" w:rsidR="00AF5A45" w:rsidRPr="00A56812" w:rsidRDefault="00AF5A45" w:rsidP="000218DB">
            <w:pPr>
              <w:pStyle w:val="TableParagraph"/>
              <w:tabs>
                <w:tab w:val="left" w:pos="262"/>
              </w:tabs>
              <w:spacing w:before="0"/>
              <w:ind w:left="0"/>
              <w:rPr>
                <w:rFonts w:asciiTheme="majorHAnsi" w:hAnsiTheme="majorHAnsi"/>
                <w:color w:val="008000"/>
                <w:spacing w:val="-4"/>
                <w:sz w:val="19"/>
                <w:szCs w:val="19"/>
              </w:rPr>
            </w:pPr>
          </w:p>
          <w:p w14:paraId="67B9BD40" w14:textId="5E21B02C" w:rsidR="009B1AA4" w:rsidRPr="00A56812" w:rsidRDefault="00F73A8A" w:rsidP="000218DB">
            <w:pPr>
              <w:pStyle w:val="TableParagraph"/>
              <w:tabs>
                <w:tab w:val="left" w:pos="262"/>
              </w:tabs>
              <w:spacing w:before="0"/>
              <w:ind w:left="0"/>
              <w:rPr>
                <w:rFonts w:asciiTheme="majorHAnsi" w:hAnsiTheme="majorHAnsi"/>
                <w:color w:val="C00000"/>
                <w:sz w:val="19"/>
                <w:szCs w:val="19"/>
              </w:rPr>
            </w:pPr>
            <w:r>
              <w:rPr>
                <w:rFonts w:asciiTheme="majorHAnsi" w:hAnsiTheme="majorHAnsi"/>
                <w:sz w:val="19"/>
                <w:szCs w:val="19"/>
              </w:rPr>
              <w:t>L/S2B.5</w:t>
            </w:r>
            <w:r w:rsidR="001F0E64">
              <w:rPr>
                <w:rFonts w:asciiTheme="majorHAnsi" w:hAnsiTheme="majorHAnsi"/>
                <w:color w:val="C00000"/>
                <w:sz w:val="19"/>
                <w:szCs w:val="19"/>
              </w:rPr>
              <w:t xml:space="preserve">b. </w:t>
            </w:r>
            <w:r w:rsidR="009B1AA4" w:rsidRPr="00A56812">
              <w:rPr>
                <w:rFonts w:asciiTheme="majorHAnsi" w:hAnsiTheme="majorHAnsi"/>
                <w:color w:val="C00000"/>
                <w:sz w:val="19"/>
                <w:szCs w:val="19"/>
              </w:rPr>
              <w:t>Choose language that expresses ideas concisely, eliminating wordiness and redundancy.</w:t>
            </w:r>
          </w:p>
          <w:p w14:paraId="38606F66" w14:textId="45D26ED9" w:rsidR="0019188F" w:rsidRDefault="00F73A8A" w:rsidP="000218DB">
            <w:pPr>
              <w:pStyle w:val="TableParagraph"/>
              <w:tabs>
                <w:tab w:val="left" w:pos="262"/>
              </w:tabs>
              <w:spacing w:before="0"/>
              <w:ind w:left="0"/>
              <w:rPr>
                <w:rFonts w:asciiTheme="majorHAnsi" w:hAnsiTheme="majorHAnsi"/>
                <w:color w:val="0070C0"/>
                <w:sz w:val="19"/>
                <w:szCs w:val="19"/>
              </w:rPr>
            </w:pPr>
            <w:r>
              <w:rPr>
                <w:rFonts w:asciiTheme="majorHAnsi" w:hAnsiTheme="majorHAnsi"/>
                <w:sz w:val="19"/>
                <w:szCs w:val="19"/>
              </w:rPr>
              <w:lastRenderedPageBreak/>
              <w:t>L/S2B.5</w:t>
            </w:r>
            <w:r w:rsidR="001F0E64">
              <w:rPr>
                <w:rFonts w:asciiTheme="majorHAnsi" w:hAnsiTheme="majorHAnsi"/>
                <w:color w:val="0070C0"/>
                <w:sz w:val="19"/>
                <w:szCs w:val="19"/>
              </w:rPr>
              <w:t xml:space="preserve">c. </w:t>
            </w:r>
            <w:r w:rsidR="0019188F" w:rsidRPr="00A56812">
              <w:rPr>
                <w:rFonts w:asciiTheme="majorHAnsi" w:hAnsiTheme="majorHAnsi"/>
                <w:color w:val="0070C0"/>
                <w:sz w:val="19"/>
                <w:szCs w:val="19"/>
              </w:rPr>
              <w:t>Produce varied sentence patterns for listener interest and style.</w:t>
            </w:r>
          </w:p>
          <w:p w14:paraId="6706D068" w14:textId="77777777" w:rsidR="00B54313" w:rsidRDefault="00B54313" w:rsidP="000218DB">
            <w:pPr>
              <w:pStyle w:val="TableParagraph"/>
              <w:tabs>
                <w:tab w:val="left" w:pos="262"/>
              </w:tabs>
              <w:spacing w:before="0"/>
              <w:ind w:left="0"/>
              <w:rPr>
                <w:rFonts w:asciiTheme="majorHAnsi" w:hAnsiTheme="majorHAnsi"/>
                <w:color w:val="0070C0"/>
                <w:spacing w:val="-5"/>
                <w:sz w:val="19"/>
                <w:szCs w:val="19"/>
              </w:rPr>
            </w:pPr>
          </w:p>
          <w:p w14:paraId="4077D949" w14:textId="35772650" w:rsidR="00B54313" w:rsidRPr="001710C5" w:rsidRDefault="00F73A8A" w:rsidP="000218DB">
            <w:pPr>
              <w:pStyle w:val="TableParagraph"/>
              <w:tabs>
                <w:tab w:val="left" w:pos="262"/>
              </w:tabs>
              <w:spacing w:before="0"/>
              <w:ind w:left="0"/>
              <w:rPr>
                <w:rFonts w:asciiTheme="majorHAnsi" w:hAnsiTheme="majorHAnsi" w:cstheme="majorHAnsi"/>
                <w:i/>
                <w:color w:val="000000" w:themeColor="text1"/>
                <w:spacing w:val="-5"/>
                <w:sz w:val="19"/>
                <w:szCs w:val="19"/>
              </w:rPr>
            </w:pPr>
            <w:r w:rsidRPr="001710C5">
              <w:rPr>
                <w:rFonts w:asciiTheme="majorHAnsi" w:hAnsiTheme="majorHAnsi" w:cstheme="majorHAnsi"/>
                <w:sz w:val="19"/>
                <w:szCs w:val="19"/>
              </w:rPr>
              <w:t>L/S2B.5</w:t>
            </w:r>
            <w:r w:rsidR="00B54313" w:rsidRPr="001710C5">
              <w:rPr>
                <w:rFonts w:asciiTheme="majorHAnsi" w:hAnsiTheme="majorHAnsi" w:cstheme="majorHAnsi"/>
                <w:color w:val="000000" w:themeColor="text1"/>
                <w:spacing w:val="-5"/>
                <w:sz w:val="19"/>
                <w:szCs w:val="19"/>
              </w:rPr>
              <w:t xml:space="preserve">d. Employ simple rhetorical devices to engage a listener </w:t>
            </w:r>
            <w:r w:rsidR="00B54313" w:rsidRPr="001710C5">
              <w:rPr>
                <w:rFonts w:asciiTheme="majorHAnsi" w:hAnsiTheme="majorHAnsi" w:cstheme="majorHAnsi"/>
                <w:i/>
                <w:color w:val="000000" w:themeColor="text1"/>
                <w:spacing w:val="-5"/>
                <w:sz w:val="19"/>
                <w:szCs w:val="19"/>
              </w:rPr>
              <w:t xml:space="preserve">(e.g., </w:t>
            </w:r>
            <w:r w:rsidR="00380ED0" w:rsidRPr="001710C5">
              <w:rPr>
                <w:rFonts w:asciiTheme="majorHAnsi" w:hAnsiTheme="majorHAnsi" w:cstheme="majorHAnsi"/>
                <w:i/>
                <w:color w:val="000000" w:themeColor="text1"/>
                <w:spacing w:val="-5"/>
                <w:sz w:val="19"/>
                <w:szCs w:val="19"/>
              </w:rPr>
              <w:t>figurative language, analogy</w:t>
            </w:r>
            <w:r w:rsidR="00B54313" w:rsidRPr="001710C5">
              <w:rPr>
                <w:rFonts w:asciiTheme="majorHAnsi" w:hAnsiTheme="majorHAnsi" w:cstheme="majorHAnsi"/>
                <w:i/>
                <w:color w:val="000000" w:themeColor="text1"/>
                <w:spacing w:val="-5"/>
                <w:sz w:val="19"/>
                <w:szCs w:val="19"/>
              </w:rPr>
              <w:t>)</w:t>
            </w:r>
            <w:r w:rsidR="00DB20E5" w:rsidRPr="001710C5">
              <w:rPr>
                <w:rFonts w:asciiTheme="majorHAnsi" w:hAnsiTheme="majorHAnsi" w:cstheme="majorHAnsi"/>
                <w:i/>
                <w:color w:val="000000" w:themeColor="text1"/>
                <w:spacing w:val="-5"/>
                <w:sz w:val="19"/>
                <w:szCs w:val="19"/>
              </w:rPr>
              <w:t>.</w:t>
            </w:r>
          </w:p>
        </w:tc>
        <w:tc>
          <w:tcPr>
            <w:tcW w:w="2790" w:type="dxa"/>
          </w:tcPr>
          <w:p w14:paraId="1B5B7136" w14:textId="55025B9B" w:rsidR="00D73E68"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kern w:val="2"/>
                <w:sz w:val="19"/>
                <w:szCs w:val="19"/>
              </w:rPr>
            </w:pPr>
            <w:r>
              <w:rPr>
                <w:rFonts w:asciiTheme="majorHAnsi" w:hAnsiTheme="majorHAnsi"/>
                <w:color w:val="auto"/>
                <w:sz w:val="19"/>
                <w:szCs w:val="19"/>
              </w:rPr>
              <w:lastRenderedPageBreak/>
              <w:t>L/S</w:t>
            </w:r>
            <w:r>
              <w:rPr>
                <w:rFonts w:asciiTheme="majorHAnsi" w:hAnsiTheme="majorHAnsi"/>
                <w:sz w:val="19"/>
                <w:szCs w:val="19"/>
              </w:rPr>
              <w:t>2B</w:t>
            </w:r>
            <w:r>
              <w:rPr>
                <w:rFonts w:asciiTheme="majorHAnsi" w:hAnsiTheme="majorHAnsi"/>
                <w:color w:val="auto"/>
                <w:sz w:val="19"/>
                <w:szCs w:val="19"/>
              </w:rPr>
              <w:t>.6</w:t>
            </w:r>
            <w:r w:rsidR="001F0E64">
              <w:rPr>
                <w:rFonts w:asciiTheme="majorHAnsi" w:hAnsiTheme="majorHAnsi"/>
                <w:color w:val="C00000"/>
                <w:kern w:val="2"/>
                <w:sz w:val="19"/>
                <w:szCs w:val="19"/>
              </w:rPr>
              <w:t xml:space="preserve">a. </w:t>
            </w:r>
            <w:r w:rsidR="00D73E68" w:rsidRPr="00A56812">
              <w:rPr>
                <w:rFonts w:asciiTheme="majorHAnsi" w:hAnsiTheme="majorHAnsi"/>
                <w:color w:val="C00000"/>
                <w:kern w:val="2"/>
                <w:sz w:val="19"/>
                <w:szCs w:val="19"/>
              </w:rPr>
              <w:t>Use register and tone appropriate to the formality or seriousness of the situation, understanding of academic and cultural expectations, and the relationship between speaker and listener(s)</w:t>
            </w:r>
            <w:r w:rsidR="00FC20A0" w:rsidRPr="00A56812">
              <w:rPr>
                <w:rFonts w:asciiTheme="majorHAnsi" w:hAnsiTheme="majorHAnsi"/>
                <w:color w:val="C00000"/>
                <w:kern w:val="2"/>
                <w:sz w:val="19"/>
                <w:szCs w:val="19"/>
              </w:rPr>
              <w:t>.</w:t>
            </w:r>
          </w:p>
          <w:p w14:paraId="388F3455" w14:textId="6F17F59D" w:rsidR="006C0DB9" w:rsidRPr="00A56812" w:rsidRDefault="006C0DB9"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p>
          <w:p w14:paraId="3E492934" w14:textId="00592220" w:rsidR="00003708" w:rsidRPr="00A56812"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0070C0"/>
                <w:sz w:val="19"/>
                <w:szCs w:val="19"/>
              </w:rPr>
            </w:pPr>
            <w:r>
              <w:rPr>
                <w:rFonts w:asciiTheme="majorHAnsi" w:hAnsiTheme="majorHAnsi"/>
                <w:color w:val="auto"/>
                <w:sz w:val="19"/>
                <w:szCs w:val="19"/>
              </w:rPr>
              <w:t>L/S</w:t>
            </w:r>
            <w:r>
              <w:rPr>
                <w:rFonts w:asciiTheme="majorHAnsi" w:hAnsiTheme="majorHAnsi"/>
                <w:sz w:val="19"/>
                <w:szCs w:val="19"/>
              </w:rPr>
              <w:t>2B</w:t>
            </w:r>
            <w:r>
              <w:rPr>
                <w:rFonts w:asciiTheme="majorHAnsi" w:hAnsiTheme="majorHAnsi"/>
                <w:color w:val="auto"/>
                <w:sz w:val="19"/>
                <w:szCs w:val="19"/>
              </w:rPr>
              <w:t>.6</w:t>
            </w:r>
            <w:r w:rsidR="001F0E64">
              <w:rPr>
                <w:rFonts w:asciiTheme="majorHAnsi" w:hAnsiTheme="majorHAnsi"/>
                <w:color w:val="0070C0"/>
                <w:sz w:val="19"/>
                <w:szCs w:val="19"/>
              </w:rPr>
              <w:t xml:space="preserve">b. </w:t>
            </w:r>
            <w:r w:rsidR="00003708" w:rsidRPr="00A56812">
              <w:rPr>
                <w:rFonts w:asciiTheme="majorHAnsi" w:hAnsiTheme="majorHAnsi"/>
                <w:color w:val="0070C0"/>
                <w:sz w:val="19"/>
                <w:szCs w:val="19"/>
              </w:rPr>
              <w:t>Choose words and phrases for effect.</w:t>
            </w:r>
          </w:p>
          <w:p w14:paraId="0754FC78" w14:textId="79AFA958" w:rsidR="009B1AA4"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2B</w:t>
            </w:r>
            <w:r>
              <w:rPr>
                <w:rFonts w:asciiTheme="majorHAnsi" w:hAnsiTheme="majorHAnsi"/>
                <w:color w:val="auto"/>
                <w:sz w:val="19"/>
                <w:szCs w:val="19"/>
              </w:rPr>
              <w:t>.6</w:t>
            </w:r>
            <w:r w:rsidR="001F0E64">
              <w:rPr>
                <w:rFonts w:asciiTheme="majorHAnsi" w:hAnsiTheme="majorHAnsi"/>
                <w:color w:val="C00000"/>
                <w:sz w:val="19"/>
                <w:szCs w:val="19"/>
              </w:rPr>
              <w:t xml:space="preserve">c. </w:t>
            </w:r>
            <w:r w:rsidR="00B54313">
              <w:rPr>
                <w:rFonts w:asciiTheme="majorHAnsi" w:hAnsiTheme="majorHAnsi"/>
                <w:color w:val="C00000"/>
                <w:sz w:val="19"/>
                <w:szCs w:val="19"/>
              </w:rPr>
              <w:t>A</w:t>
            </w:r>
            <w:r w:rsidR="00915ACA" w:rsidRPr="00A56812">
              <w:rPr>
                <w:rFonts w:asciiTheme="majorHAnsi" w:hAnsiTheme="majorHAnsi"/>
                <w:color w:val="C00000"/>
                <w:sz w:val="19"/>
                <w:szCs w:val="19"/>
              </w:rPr>
              <w:t>nalyze and evaluate the effectiveness of the style, structure, and rhetorical devices used in a speech.</w:t>
            </w:r>
          </w:p>
          <w:p w14:paraId="066AF96C" w14:textId="77777777" w:rsidR="00B54313" w:rsidRDefault="00B54313"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p>
          <w:p w14:paraId="50D7A86D" w14:textId="0EFB67E4" w:rsidR="00B54313" w:rsidRPr="00B54313"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2B</w:t>
            </w:r>
            <w:r>
              <w:rPr>
                <w:rFonts w:asciiTheme="majorHAnsi" w:hAnsiTheme="majorHAnsi"/>
                <w:color w:val="auto"/>
                <w:sz w:val="19"/>
                <w:szCs w:val="19"/>
              </w:rPr>
              <w:t>.6</w:t>
            </w:r>
            <w:r w:rsidR="00B54313" w:rsidRPr="00B54313">
              <w:rPr>
                <w:rFonts w:asciiTheme="majorHAnsi" w:hAnsiTheme="majorHAnsi"/>
                <w:color w:val="000000" w:themeColor="text1"/>
                <w:sz w:val="19"/>
                <w:szCs w:val="19"/>
              </w:rPr>
              <w:t xml:space="preserve">d. Employ rhetorical devices to engage an audience </w:t>
            </w:r>
            <w:r w:rsidR="00B54313" w:rsidRPr="00B54313">
              <w:rPr>
                <w:rFonts w:asciiTheme="majorHAnsi" w:hAnsiTheme="majorHAnsi"/>
                <w:i/>
                <w:color w:val="000000" w:themeColor="text1"/>
                <w:sz w:val="19"/>
                <w:szCs w:val="19"/>
              </w:rPr>
              <w:t xml:space="preserve">(e.g., </w:t>
            </w:r>
            <w:r w:rsidR="00380ED0">
              <w:rPr>
                <w:rFonts w:asciiTheme="majorHAnsi" w:hAnsiTheme="majorHAnsi"/>
                <w:i/>
                <w:color w:val="000000" w:themeColor="text1"/>
                <w:sz w:val="19"/>
                <w:szCs w:val="19"/>
              </w:rPr>
              <w:t>metaphor, repetition, rhetorical questions</w:t>
            </w:r>
            <w:r w:rsidR="00B54313" w:rsidRPr="00B54313">
              <w:rPr>
                <w:rFonts w:asciiTheme="majorHAnsi" w:hAnsiTheme="majorHAnsi"/>
                <w:i/>
                <w:color w:val="000000" w:themeColor="text1"/>
                <w:sz w:val="19"/>
                <w:szCs w:val="19"/>
              </w:rPr>
              <w:t>)</w:t>
            </w:r>
            <w:r w:rsidR="00DB20E5">
              <w:rPr>
                <w:rFonts w:asciiTheme="majorHAnsi" w:hAnsiTheme="majorHAnsi"/>
                <w:i/>
                <w:color w:val="000000" w:themeColor="text1"/>
                <w:sz w:val="19"/>
                <w:szCs w:val="19"/>
              </w:rPr>
              <w:t>.</w:t>
            </w:r>
          </w:p>
        </w:tc>
      </w:tr>
    </w:tbl>
    <w:p w14:paraId="4770F239" w14:textId="5F5AB05F" w:rsidR="005E2C25" w:rsidRDefault="005E2C25" w:rsidP="000218DB">
      <w:pPr>
        <w:pStyle w:val="ListParagraph"/>
        <w:ind w:left="0"/>
        <w:rPr>
          <w:rFonts w:asciiTheme="majorHAnsi" w:eastAsia="Times New Roman" w:hAnsiTheme="majorHAnsi" w:cs="Helvetica"/>
          <w:bCs/>
          <w:sz w:val="19"/>
          <w:szCs w:val="19"/>
        </w:rPr>
      </w:pPr>
    </w:p>
    <w:p w14:paraId="352D0A66" w14:textId="1BF4B563" w:rsidR="00C65D8A" w:rsidRDefault="00C65D8A" w:rsidP="000218DB">
      <w:pPr>
        <w:pStyle w:val="ListParagraph"/>
        <w:ind w:left="0"/>
        <w:rPr>
          <w:rFonts w:asciiTheme="majorHAnsi" w:eastAsia="Times New Roman" w:hAnsiTheme="majorHAnsi" w:cs="Helvetica"/>
          <w:bCs/>
          <w:sz w:val="19"/>
          <w:szCs w:val="19"/>
        </w:rPr>
      </w:pPr>
    </w:p>
    <w:p w14:paraId="15DF51A3" w14:textId="334B964F" w:rsidR="00C65D8A" w:rsidRDefault="00C65D8A" w:rsidP="000218DB">
      <w:pPr>
        <w:pStyle w:val="ListParagraph"/>
        <w:ind w:left="0"/>
        <w:rPr>
          <w:rFonts w:asciiTheme="majorHAnsi" w:eastAsia="Times New Roman" w:hAnsiTheme="majorHAnsi" w:cs="Helvetica"/>
          <w:bCs/>
          <w:sz w:val="19"/>
          <w:szCs w:val="19"/>
        </w:rPr>
      </w:pPr>
    </w:p>
    <w:p w14:paraId="75D22219" w14:textId="19730B47" w:rsidR="00C65D8A" w:rsidRDefault="00C65D8A" w:rsidP="000218DB">
      <w:pPr>
        <w:pStyle w:val="ListParagraph"/>
        <w:ind w:left="0"/>
        <w:rPr>
          <w:rFonts w:asciiTheme="majorHAnsi" w:eastAsia="Times New Roman" w:hAnsiTheme="majorHAnsi" w:cs="Helvetica"/>
          <w:bCs/>
          <w:sz w:val="19"/>
          <w:szCs w:val="19"/>
        </w:rPr>
      </w:pPr>
    </w:p>
    <w:p w14:paraId="6D844F5F" w14:textId="07E5F2A4" w:rsidR="00C65D8A" w:rsidRDefault="00C65D8A" w:rsidP="000218DB">
      <w:pPr>
        <w:pStyle w:val="ListParagraph"/>
        <w:ind w:left="0"/>
        <w:rPr>
          <w:rFonts w:asciiTheme="majorHAnsi" w:eastAsia="Times New Roman" w:hAnsiTheme="majorHAnsi" w:cs="Helvetica"/>
          <w:bCs/>
          <w:sz w:val="19"/>
          <w:szCs w:val="19"/>
        </w:rPr>
      </w:pPr>
    </w:p>
    <w:p w14:paraId="1B9A2C43" w14:textId="04A0C00A" w:rsidR="00C65D8A" w:rsidRDefault="00C65D8A" w:rsidP="000218DB">
      <w:pPr>
        <w:pStyle w:val="ListParagraph"/>
        <w:ind w:left="0"/>
        <w:rPr>
          <w:rFonts w:asciiTheme="majorHAnsi" w:eastAsia="Times New Roman" w:hAnsiTheme="majorHAnsi" w:cs="Helvetica"/>
          <w:bCs/>
          <w:sz w:val="19"/>
          <w:szCs w:val="19"/>
        </w:rPr>
      </w:pPr>
    </w:p>
    <w:p w14:paraId="25F3EDDE" w14:textId="182DFDB6" w:rsidR="00A553B6" w:rsidRDefault="00A553B6">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376AF82C" w14:textId="77777777" w:rsidR="00C65D8A" w:rsidRDefault="00C65D8A" w:rsidP="000218DB">
      <w:pPr>
        <w:pStyle w:val="ListParagraph"/>
        <w:ind w:left="0"/>
        <w:rPr>
          <w:rFonts w:asciiTheme="majorHAnsi" w:eastAsia="Times New Roman" w:hAnsiTheme="majorHAnsi" w:cs="Helvetica"/>
          <w:bCs/>
          <w:sz w:val="19"/>
          <w:szCs w:val="19"/>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LIstening/Speaking Source Document, 2019"/>
        <w:tblDescription w:val="Details Standard 3 (Components of English)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46"/>
        <w:gridCol w:w="2159"/>
        <w:gridCol w:w="2250"/>
        <w:gridCol w:w="2340"/>
        <w:gridCol w:w="2610"/>
        <w:gridCol w:w="2700"/>
      </w:tblGrid>
      <w:tr w:rsidR="0020490D" w:rsidRPr="00853259" w14:paraId="4A72CFEA" w14:textId="77777777" w:rsidTr="00A553B6">
        <w:trPr>
          <w:tblHeader/>
        </w:trPr>
        <w:tc>
          <w:tcPr>
            <w:tcW w:w="14305" w:type="dxa"/>
            <w:gridSpan w:val="6"/>
          </w:tcPr>
          <w:p w14:paraId="2738D5E7" w14:textId="5DF72DFB" w:rsidR="0020490D" w:rsidRPr="00A56812" w:rsidRDefault="00A56812" w:rsidP="000218DB">
            <w:pPr>
              <w:rPr>
                <w:rFonts w:asciiTheme="majorHAnsi" w:eastAsia="Times New Roman" w:hAnsiTheme="majorHAnsi" w:cs="Times New Roman"/>
                <w:b/>
                <w:color w:val="auto"/>
              </w:rPr>
            </w:pPr>
            <w:r>
              <w:rPr>
                <w:rFonts w:asciiTheme="majorHAnsi" w:eastAsia="Times New Roman" w:hAnsiTheme="majorHAnsi" w:cs="Times New Roman"/>
                <w:b/>
                <w:bCs/>
              </w:rPr>
              <w:t>L/S 3</w:t>
            </w:r>
            <w:r w:rsidR="0020490D" w:rsidRPr="00A56812">
              <w:rPr>
                <w:rFonts w:asciiTheme="majorHAnsi" w:eastAsia="Times New Roman" w:hAnsiTheme="majorHAnsi" w:cs="Times New Roman"/>
                <w:b/>
                <w:bCs/>
              </w:rPr>
              <w:t xml:space="preserve"> </w:t>
            </w:r>
            <w:r w:rsidR="0020490D" w:rsidRPr="00C93B0F">
              <w:rPr>
                <w:rFonts w:asciiTheme="majorHAnsi" w:eastAsia="Times New Roman" w:hAnsiTheme="majorHAnsi" w:cs="Helvetica"/>
                <w:b/>
                <w:bCs/>
                <w:i/>
              </w:rPr>
              <w:t>(Components of English</w:t>
            </w:r>
            <w:r w:rsidR="0020490D" w:rsidRPr="00A56812">
              <w:rPr>
                <w:rFonts w:asciiTheme="majorHAnsi" w:eastAsia="Times New Roman" w:hAnsiTheme="majorHAnsi" w:cs="Helvetica"/>
                <w:b/>
                <w:bCs/>
              </w:rPr>
              <w:t>)</w:t>
            </w:r>
            <w:r w:rsidR="0020490D" w:rsidRPr="00A56812">
              <w:rPr>
                <w:rFonts w:asciiTheme="majorHAnsi" w:eastAsia="Times New Roman" w:hAnsiTheme="majorHAnsi" w:cs="Times New Roman"/>
                <w:b/>
                <w:bCs/>
              </w:rPr>
              <w:t xml:space="preserve">: </w:t>
            </w:r>
            <w:r w:rsidR="0020490D" w:rsidRPr="00A56812">
              <w:rPr>
                <w:rFonts w:asciiTheme="majorHAnsi" w:hAnsiTheme="majorHAnsi"/>
                <w:b/>
              </w:rPr>
              <w:t xml:space="preserve">Apply knowledge of general, academic, and domain-specific word meanings and conventions of grammar, mechanics, and usage to produce and comprehend spoken English. </w:t>
            </w:r>
            <w:r w:rsidR="0020490D" w:rsidRPr="00A56812">
              <w:rPr>
                <w:rFonts w:asciiTheme="majorHAnsi" w:hAnsiTheme="majorHAnsi"/>
              </w:rPr>
              <w:t>(</w:t>
            </w:r>
            <w:r w:rsidR="0020490D" w:rsidRPr="00A56812">
              <w:rPr>
                <w:rFonts w:asciiTheme="majorHAnsi" w:hAnsiTheme="majorHAnsi"/>
                <w:i/>
              </w:rPr>
              <w:t xml:space="preserve">CCR </w:t>
            </w:r>
            <w:r w:rsidR="002D4786">
              <w:rPr>
                <w:rFonts w:asciiTheme="majorHAnsi" w:hAnsiTheme="majorHAnsi"/>
                <w:i/>
              </w:rPr>
              <w:t xml:space="preserve">Listening/Speaking </w:t>
            </w:r>
            <w:r w:rsidR="0020490D" w:rsidRPr="00A56812">
              <w:rPr>
                <w:rFonts w:asciiTheme="majorHAnsi" w:hAnsiTheme="majorHAnsi"/>
                <w:i/>
              </w:rPr>
              <w:t xml:space="preserve">6; </w:t>
            </w:r>
            <w:r w:rsidR="002D4786">
              <w:rPr>
                <w:rFonts w:asciiTheme="majorHAnsi" w:hAnsiTheme="majorHAnsi"/>
                <w:i/>
              </w:rPr>
              <w:t xml:space="preserve">CCR </w:t>
            </w:r>
            <w:r w:rsidR="00C93B0F">
              <w:rPr>
                <w:rFonts w:asciiTheme="majorHAnsi" w:hAnsiTheme="majorHAnsi"/>
                <w:i/>
              </w:rPr>
              <w:t>Reading Foundation</w:t>
            </w:r>
            <w:r w:rsidR="002D4786">
              <w:rPr>
                <w:rFonts w:asciiTheme="majorHAnsi" w:hAnsiTheme="majorHAnsi"/>
                <w:i/>
              </w:rPr>
              <w:t>s</w:t>
            </w:r>
            <w:r w:rsidR="00C93B0F">
              <w:rPr>
                <w:rFonts w:asciiTheme="majorHAnsi" w:hAnsiTheme="majorHAnsi"/>
                <w:i/>
              </w:rPr>
              <w:t xml:space="preserve"> 2; </w:t>
            </w:r>
            <w:r w:rsidR="002D4786">
              <w:rPr>
                <w:rFonts w:asciiTheme="majorHAnsi" w:hAnsiTheme="majorHAnsi"/>
                <w:i/>
              </w:rPr>
              <w:t xml:space="preserve">CCR </w:t>
            </w:r>
            <w:r w:rsidR="002D4786" w:rsidRPr="00A56812">
              <w:rPr>
                <w:rFonts w:asciiTheme="majorHAnsi" w:hAnsiTheme="majorHAnsi"/>
                <w:i/>
              </w:rPr>
              <w:t>Language 1,</w:t>
            </w:r>
            <w:r w:rsidR="002D4786">
              <w:rPr>
                <w:rFonts w:asciiTheme="majorHAnsi" w:hAnsiTheme="majorHAnsi"/>
                <w:i/>
              </w:rPr>
              <w:t xml:space="preserve"> 2, 6; </w:t>
            </w:r>
            <w:r w:rsidR="0020490D" w:rsidRPr="00A56812">
              <w:rPr>
                <w:rFonts w:asciiTheme="majorHAnsi" w:hAnsiTheme="majorHAnsi"/>
                <w:i/>
              </w:rPr>
              <w:t>ELP 8, 10</w:t>
            </w:r>
            <w:r w:rsidR="002D4786">
              <w:rPr>
                <w:rFonts w:asciiTheme="majorHAnsi" w:hAnsiTheme="majorHAnsi"/>
                <w:i/>
              </w:rPr>
              <w:t>; MA 2</w:t>
            </w:r>
            <w:r w:rsidR="0020490D" w:rsidRPr="00A56812">
              <w:rPr>
                <w:rFonts w:asciiTheme="majorHAnsi" w:hAnsiTheme="majorHAnsi"/>
                <w:i/>
              </w:rPr>
              <w:t>)</w:t>
            </w:r>
          </w:p>
        </w:tc>
      </w:tr>
      <w:tr w:rsidR="00AA186B" w:rsidRPr="00853259" w14:paraId="6330CD33" w14:textId="77777777" w:rsidTr="00A553B6">
        <w:trPr>
          <w:tblHeader/>
        </w:trPr>
        <w:tc>
          <w:tcPr>
            <w:tcW w:w="2246" w:type="dxa"/>
          </w:tcPr>
          <w:p w14:paraId="6ECCBD0D"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1</w:t>
            </w:r>
          </w:p>
          <w:p w14:paraId="42512819" w14:textId="3F7D8C0A"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Beginning Literacy)</w:t>
            </w:r>
          </w:p>
        </w:tc>
        <w:tc>
          <w:tcPr>
            <w:tcW w:w="2159" w:type="dxa"/>
          </w:tcPr>
          <w:p w14:paraId="10182202"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2</w:t>
            </w:r>
          </w:p>
          <w:p w14:paraId="386A0D8A" w14:textId="08DD6E23"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Beginning)</w:t>
            </w:r>
          </w:p>
        </w:tc>
        <w:tc>
          <w:tcPr>
            <w:tcW w:w="2250" w:type="dxa"/>
          </w:tcPr>
          <w:p w14:paraId="1D2ECA9F"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3</w:t>
            </w:r>
          </w:p>
          <w:p w14:paraId="3A6140F7" w14:textId="271FF48E"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Beginning)</w:t>
            </w:r>
          </w:p>
        </w:tc>
        <w:tc>
          <w:tcPr>
            <w:tcW w:w="2340" w:type="dxa"/>
          </w:tcPr>
          <w:p w14:paraId="5E202C42"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4</w:t>
            </w:r>
          </w:p>
          <w:p w14:paraId="45C8DA4A" w14:textId="134EC06A"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Intermediate)</w:t>
            </w:r>
          </w:p>
        </w:tc>
        <w:tc>
          <w:tcPr>
            <w:tcW w:w="2610" w:type="dxa"/>
          </w:tcPr>
          <w:p w14:paraId="3DF7255A"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5</w:t>
            </w:r>
          </w:p>
          <w:p w14:paraId="390351AF" w14:textId="4D60B686"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Intermediate)</w:t>
            </w:r>
          </w:p>
        </w:tc>
        <w:tc>
          <w:tcPr>
            <w:tcW w:w="2700" w:type="dxa"/>
          </w:tcPr>
          <w:p w14:paraId="4DE87742" w14:textId="6ABC1494" w:rsidR="00AA186B" w:rsidRDefault="00B66E4F"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685D6D23" w14:textId="6A340B3F"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Advanced)</w:t>
            </w:r>
          </w:p>
        </w:tc>
      </w:tr>
      <w:tr w:rsidR="0020490D" w:rsidRPr="00853259" w14:paraId="5C966D05" w14:textId="77777777" w:rsidTr="00A553B6">
        <w:tc>
          <w:tcPr>
            <w:tcW w:w="14305" w:type="dxa"/>
            <w:gridSpan w:val="6"/>
          </w:tcPr>
          <w:p w14:paraId="623D1689" w14:textId="614951FB" w:rsidR="0020490D" w:rsidRPr="00A56812" w:rsidRDefault="00A56812" w:rsidP="000218DB">
            <w:pPr>
              <w:rPr>
                <w:rFonts w:asciiTheme="majorHAnsi" w:hAnsiTheme="majorHAnsi"/>
                <w:b/>
                <w:sz w:val="22"/>
                <w:szCs w:val="22"/>
              </w:rPr>
            </w:pPr>
            <w:r w:rsidRPr="00A56812">
              <w:rPr>
                <w:rFonts w:asciiTheme="majorHAnsi" w:hAnsiTheme="majorHAnsi"/>
                <w:b/>
                <w:sz w:val="22"/>
                <w:szCs w:val="22"/>
              </w:rPr>
              <w:t>A. Use and expand spoken vocabulary</w:t>
            </w:r>
            <w:r>
              <w:rPr>
                <w:rFonts w:asciiTheme="majorHAnsi" w:hAnsiTheme="majorHAnsi"/>
                <w:b/>
                <w:sz w:val="22"/>
                <w:szCs w:val="22"/>
              </w:rPr>
              <w:t>.</w:t>
            </w:r>
          </w:p>
        </w:tc>
      </w:tr>
      <w:tr w:rsidR="0020490D" w:rsidRPr="00853259" w14:paraId="52E344F2" w14:textId="77777777" w:rsidTr="00A553B6">
        <w:trPr>
          <w:trHeight w:val="404"/>
        </w:trPr>
        <w:tc>
          <w:tcPr>
            <w:tcW w:w="2246" w:type="dxa"/>
          </w:tcPr>
          <w:p w14:paraId="11E13E33" w14:textId="29FED82E" w:rsidR="0020490D" w:rsidRPr="00853259" w:rsidRDefault="00F73A8A" w:rsidP="000218DB">
            <w:pPr>
              <w:pStyle w:val="TableParagraph"/>
              <w:spacing w:before="0"/>
              <w:ind w:left="0"/>
              <w:rPr>
                <w:rFonts w:asciiTheme="majorHAnsi" w:hAnsiTheme="majorHAnsi"/>
                <w:color w:val="C00000"/>
                <w:sz w:val="19"/>
                <w:szCs w:val="19"/>
              </w:rPr>
            </w:pPr>
            <w:r>
              <w:rPr>
                <w:rFonts w:asciiTheme="majorHAnsi" w:hAnsiTheme="majorHAnsi"/>
                <w:sz w:val="19"/>
                <w:szCs w:val="19"/>
              </w:rPr>
              <w:t>L/S3A.1</w:t>
            </w:r>
            <w:r w:rsidR="001F0E64">
              <w:rPr>
                <w:rFonts w:asciiTheme="majorHAnsi" w:hAnsiTheme="majorHAnsi"/>
                <w:color w:val="008000"/>
                <w:sz w:val="19"/>
                <w:szCs w:val="19"/>
              </w:rPr>
              <w:t xml:space="preserve">a. </w:t>
            </w:r>
            <w:r w:rsidR="0020490D">
              <w:rPr>
                <w:rFonts w:asciiTheme="majorHAnsi" w:hAnsiTheme="majorHAnsi"/>
                <w:color w:val="008000"/>
                <w:sz w:val="19"/>
                <w:szCs w:val="19"/>
              </w:rPr>
              <w:t>R</w:t>
            </w:r>
            <w:r w:rsidR="0020490D" w:rsidRPr="00853259">
              <w:rPr>
                <w:rFonts w:asciiTheme="majorHAnsi" w:hAnsiTheme="majorHAnsi"/>
                <w:color w:val="008000"/>
                <w:sz w:val="19"/>
                <w:szCs w:val="19"/>
              </w:rPr>
              <w:t xml:space="preserve">elying heavily on visual cues and context, </w:t>
            </w:r>
            <w:r w:rsidR="0020490D">
              <w:rPr>
                <w:rFonts w:asciiTheme="majorHAnsi" w:hAnsiTheme="majorHAnsi"/>
                <w:color w:val="008000"/>
                <w:sz w:val="19"/>
                <w:szCs w:val="19"/>
              </w:rPr>
              <w:t>understand</w:t>
            </w:r>
            <w:r w:rsidR="0020490D" w:rsidRPr="00853259">
              <w:rPr>
                <w:rFonts w:asciiTheme="majorHAnsi" w:hAnsiTheme="majorHAnsi"/>
                <w:color w:val="008000"/>
                <w:sz w:val="19"/>
                <w:szCs w:val="19"/>
              </w:rPr>
              <w:t xml:space="preserve"> and use a  limited set of words and f</w:t>
            </w:r>
            <w:r w:rsidR="0020490D">
              <w:rPr>
                <w:rFonts w:asciiTheme="majorHAnsi" w:hAnsiTheme="majorHAnsi"/>
                <w:color w:val="008000"/>
                <w:sz w:val="19"/>
                <w:szCs w:val="19"/>
              </w:rPr>
              <w:t>amiliar</w:t>
            </w:r>
            <w:r w:rsidR="0020490D" w:rsidRPr="00853259">
              <w:rPr>
                <w:rFonts w:asciiTheme="majorHAnsi" w:hAnsiTheme="majorHAnsi"/>
                <w:color w:val="008000"/>
                <w:sz w:val="19"/>
                <w:szCs w:val="19"/>
              </w:rPr>
              <w:t xml:space="preserve"> expressions</w:t>
            </w:r>
            <w:r w:rsidR="0020490D" w:rsidRPr="00853259">
              <w:rPr>
                <w:rFonts w:asciiTheme="majorHAnsi" w:hAnsiTheme="majorHAnsi"/>
                <w:color w:val="C00000"/>
                <w:sz w:val="19"/>
                <w:szCs w:val="19"/>
              </w:rPr>
              <w:t xml:space="preserve"> </w:t>
            </w:r>
            <w:r w:rsidR="00B54313">
              <w:rPr>
                <w:rFonts w:asciiTheme="majorHAnsi" w:hAnsiTheme="majorHAnsi"/>
                <w:color w:val="C00000"/>
                <w:sz w:val="19"/>
                <w:szCs w:val="19"/>
              </w:rPr>
              <w:t>to communicate about basic information and needs</w:t>
            </w:r>
            <w:r w:rsidR="0020490D" w:rsidRPr="00920959">
              <w:rPr>
                <w:rFonts w:asciiTheme="majorHAnsi" w:hAnsiTheme="majorHAnsi"/>
                <w:i/>
                <w:color w:val="C00000"/>
                <w:sz w:val="19"/>
                <w:szCs w:val="19"/>
              </w:rPr>
              <w:t>.</w:t>
            </w:r>
          </w:p>
          <w:p w14:paraId="091BD4CA" w14:textId="77777777" w:rsidR="0020490D" w:rsidRPr="00853259" w:rsidRDefault="0020490D" w:rsidP="000218DB">
            <w:pPr>
              <w:pStyle w:val="TableParagraph"/>
              <w:spacing w:before="0"/>
              <w:ind w:left="0"/>
              <w:rPr>
                <w:rFonts w:asciiTheme="majorHAnsi" w:hAnsiTheme="majorHAnsi"/>
                <w:b/>
                <w:color w:val="E36C0A" w:themeColor="accent6" w:themeShade="BF"/>
                <w:sz w:val="19"/>
                <w:szCs w:val="19"/>
              </w:rPr>
            </w:pPr>
          </w:p>
          <w:p w14:paraId="0BBF0DF2" w14:textId="0C570DA0" w:rsidR="0020490D" w:rsidRPr="00853259" w:rsidRDefault="00F73A8A" w:rsidP="000218DB">
            <w:pPr>
              <w:pStyle w:val="ListParagraph"/>
              <w:ind w:left="0"/>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.1</w:t>
            </w:r>
            <w:r w:rsidR="001F0E64">
              <w:rPr>
                <w:rFonts w:asciiTheme="majorHAnsi" w:hAnsiTheme="majorHAnsi"/>
                <w:color w:val="E36C0A" w:themeColor="accent6" w:themeShade="BF"/>
                <w:sz w:val="19"/>
                <w:szCs w:val="19"/>
              </w:rPr>
              <w:t xml:space="preserve">b. </w:t>
            </w:r>
            <w:r w:rsidR="0020490D">
              <w:rPr>
                <w:rFonts w:asciiTheme="majorHAnsi" w:hAnsiTheme="majorHAnsi"/>
                <w:color w:val="E36C0A" w:themeColor="accent6" w:themeShade="BF"/>
                <w:sz w:val="19"/>
                <w:szCs w:val="19"/>
              </w:rPr>
              <w:t>Understand and use</w:t>
            </w:r>
            <w:r w:rsidR="0020490D" w:rsidRPr="00853259">
              <w:rPr>
                <w:rFonts w:asciiTheme="majorHAnsi" w:hAnsiTheme="majorHAnsi"/>
                <w:color w:val="E36C0A" w:themeColor="accent6" w:themeShade="BF"/>
                <w:sz w:val="19"/>
                <w:szCs w:val="19"/>
              </w:rPr>
              <w:t xml:space="preserve"> question openers </w:t>
            </w:r>
            <w:r w:rsidR="00E21369">
              <w:rPr>
                <w:rFonts w:asciiTheme="majorHAnsi" w:hAnsiTheme="majorHAnsi"/>
                <w:i/>
                <w:color w:val="E36C0A" w:themeColor="accent6" w:themeShade="BF"/>
                <w:sz w:val="19"/>
                <w:szCs w:val="19"/>
              </w:rPr>
              <w:t>(e.g., Do,</w:t>
            </w:r>
            <w:r w:rsidR="0020490D" w:rsidRPr="00920959">
              <w:rPr>
                <w:rFonts w:asciiTheme="majorHAnsi" w:hAnsiTheme="majorHAnsi"/>
                <w:i/>
                <w:color w:val="E36C0A" w:themeColor="accent6" w:themeShade="BF"/>
                <w:sz w:val="19"/>
                <w:szCs w:val="19"/>
              </w:rPr>
              <w:t xml:space="preserve"> Where).</w:t>
            </w:r>
          </w:p>
          <w:p w14:paraId="3B86B81C" w14:textId="77777777" w:rsidR="0020490D" w:rsidRPr="00853259" w:rsidRDefault="0020490D" w:rsidP="000218DB">
            <w:pPr>
              <w:pStyle w:val="ListParagraph"/>
              <w:ind w:left="0"/>
              <w:rPr>
                <w:rFonts w:asciiTheme="majorHAnsi" w:hAnsiTheme="majorHAnsi"/>
                <w:color w:val="E36C0A" w:themeColor="accent6" w:themeShade="BF"/>
                <w:sz w:val="19"/>
                <w:szCs w:val="19"/>
              </w:rPr>
            </w:pPr>
          </w:p>
          <w:p w14:paraId="6596FAA9" w14:textId="7D921413" w:rsidR="00E21369" w:rsidRDefault="00F73A8A" w:rsidP="000218DB">
            <w:pPr>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.1</w:t>
            </w:r>
            <w:r w:rsidR="001F0E64">
              <w:rPr>
                <w:rFonts w:asciiTheme="majorHAnsi" w:hAnsiTheme="majorHAnsi"/>
                <w:color w:val="E36C0A" w:themeColor="accent6" w:themeShade="BF"/>
                <w:sz w:val="19"/>
                <w:szCs w:val="19"/>
              </w:rPr>
              <w:t xml:space="preserve">c. </w:t>
            </w:r>
            <w:r w:rsidR="0020490D" w:rsidRPr="00853259">
              <w:rPr>
                <w:rFonts w:asciiTheme="majorHAnsi" w:hAnsiTheme="majorHAnsi"/>
                <w:color w:val="E36C0A" w:themeColor="accent6" w:themeShade="BF"/>
                <w:sz w:val="19"/>
                <w:szCs w:val="19"/>
              </w:rPr>
              <w:t>Recognize</w:t>
            </w:r>
            <w:r w:rsidR="00E21369">
              <w:rPr>
                <w:rFonts w:asciiTheme="majorHAnsi" w:hAnsiTheme="majorHAnsi"/>
                <w:color w:val="E36C0A" w:themeColor="accent6" w:themeShade="BF"/>
                <w:sz w:val="19"/>
                <w:szCs w:val="19"/>
              </w:rPr>
              <w:t>:</w:t>
            </w:r>
          </w:p>
          <w:p w14:paraId="6FC1EC78" w14:textId="77777777" w:rsidR="00E21369" w:rsidRPr="00E21369" w:rsidRDefault="00E21369" w:rsidP="00E21369">
            <w:pPr>
              <w:pStyle w:val="ListParagraph"/>
              <w:numPr>
                <w:ilvl w:val="0"/>
                <w:numId w:val="34"/>
              </w:numPr>
              <w:ind w:left="144" w:hanging="144"/>
              <w:rPr>
                <w:rFonts w:asciiTheme="majorHAnsi" w:eastAsia="Times New Roman" w:hAnsiTheme="majorHAnsi" w:cs="Helvetica"/>
                <w:b/>
                <w:bCs/>
                <w:sz w:val="19"/>
                <w:szCs w:val="19"/>
              </w:rPr>
            </w:pPr>
            <w:r>
              <w:rPr>
                <w:rFonts w:asciiTheme="majorHAnsi" w:hAnsiTheme="majorHAnsi"/>
                <w:color w:val="E36C0A" w:themeColor="accent6" w:themeShade="BF"/>
                <w:sz w:val="19"/>
                <w:szCs w:val="19"/>
              </w:rPr>
              <w:t>individual letters</w:t>
            </w:r>
          </w:p>
          <w:p w14:paraId="77BA054C" w14:textId="77777777" w:rsidR="00E21369" w:rsidRPr="00E21369" w:rsidRDefault="0020490D" w:rsidP="00E21369">
            <w:pPr>
              <w:pStyle w:val="ListParagraph"/>
              <w:numPr>
                <w:ilvl w:val="0"/>
                <w:numId w:val="34"/>
              </w:numPr>
              <w:ind w:left="144" w:hanging="144"/>
              <w:rPr>
                <w:rFonts w:asciiTheme="majorHAnsi" w:eastAsia="Times New Roman" w:hAnsiTheme="majorHAnsi" w:cs="Helvetica"/>
                <w:b/>
                <w:bCs/>
                <w:sz w:val="19"/>
                <w:szCs w:val="19"/>
              </w:rPr>
            </w:pPr>
            <w:r w:rsidRPr="00E21369">
              <w:rPr>
                <w:rFonts w:asciiTheme="majorHAnsi" w:hAnsiTheme="majorHAnsi"/>
                <w:color w:val="E36C0A" w:themeColor="accent6" w:themeShade="BF"/>
                <w:sz w:val="19"/>
                <w:szCs w:val="19"/>
              </w:rPr>
              <w:t>numbers up to 20</w:t>
            </w:r>
          </w:p>
          <w:p w14:paraId="15930315" w14:textId="77777777" w:rsidR="00E21369" w:rsidRPr="00E21369" w:rsidRDefault="0020490D" w:rsidP="00E21369">
            <w:pPr>
              <w:pStyle w:val="ListParagraph"/>
              <w:numPr>
                <w:ilvl w:val="0"/>
                <w:numId w:val="34"/>
              </w:numPr>
              <w:ind w:left="144" w:hanging="144"/>
              <w:rPr>
                <w:rFonts w:asciiTheme="majorHAnsi" w:eastAsia="Times New Roman" w:hAnsiTheme="majorHAnsi" w:cs="Helvetica"/>
                <w:b/>
                <w:bCs/>
                <w:sz w:val="19"/>
                <w:szCs w:val="19"/>
              </w:rPr>
            </w:pPr>
            <w:r w:rsidRPr="00E21369">
              <w:rPr>
                <w:rFonts w:asciiTheme="majorHAnsi" w:hAnsiTheme="majorHAnsi"/>
                <w:color w:val="E36C0A" w:themeColor="accent6" w:themeShade="BF"/>
                <w:sz w:val="19"/>
                <w:szCs w:val="19"/>
              </w:rPr>
              <w:t>basic vocabulary related to personal information</w:t>
            </w:r>
          </w:p>
          <w:p w14:paraId="0D8744F2" w14:textId="77777777" w:rsidR="00E21369" w:rsidRPr="00E21369" w:rsidRDefault="0020490D" w:rsidP="00E21369">
            <w:pPr>
              <w:pStyle w:val="ListParagraph"/>
              <w:numPr>
                <w:ilvl w:val="0"/>
                <w:numId w:val="34"/>
              </w:numPr>
              <w:ind w:left="144" w:hanging="144"/>
              <w:rPr>
                <w:rFonts w:asciiTheme="majorHAnsi" w:eastAsia="Times New Roman" w:hAnsiTheme="majorHAnsi" w:cs="Helvetica"/>
                <w:b/>
                <w:bCs/>
                <w:sz w:val="19"/>
                <w:szCs w:val="19"/>
              </w:rPr>
            </w:pPr>
            <w:r w:rsidRPr="00E21369">
              <w:rPr>
                <w:rFonts w:asciiTheme="majorHAnsi" w:hAnsiTheme="majorHAnsi"/>
                <w:color w:val="C00000"/>
                <w:sz w:val="19"/>
                <w:szCs w:val="19"/>
              </w:rPr>
              <w:t>memorized words</w:t>
            </w:r>
          </w:p>
          <w:p w14:paraId="6FBF7A20" w14:textId="2229C242" w:rsidR="0020490D" w:rsidRPr="00E21369" w:rsidRDefault="0020490D" w:rsidP="00E21369">
            <w:pPr>
              <w:pStyle w:val="ListParagraph"/>
              <w:numPr>
                <w:ilvl w:val="0"/>
                <w:numId w:val="34"/>
              </w:numPr>
              <w:ind w:left="144" w:hanging="144"/>
              <w:rPr>
                <w:rFonts w:asciiTheme="majorHAnsi" w:eastAsia="Times New Roman" w:hAnsiTheme="majorHAnsi" w:cs="Helvetica"/>
                <w:b/>
                <w:bCs/>
                <w:sz w:val="19"/>
                <w:szCs w:val="19"/>
              </w:rPr>
            </w:pPr>
            <w:r w:rsidRPr="00E21369">
              <w:rPr>
                <w:rFonts w:asciiTheme="majorHAnsi" w:hAnsiTheme="majorHAnsi"/>
                <w:color w:val="C00000"/>
                <w:sz w:val="19"/>
                <w:szCs w:val="19"/>
              </w:rPr>
              <w:t>phrases in various combinations.</w:t>
            </w:r>
          </w:p>
        </w:tc>
        <w:tc>
          <w:tcPr>
            <w:tcW w:w="2159" w:type="dxa"/>
          </w:tcPr>
          <w:p w14:paraId="1FBD1271" w14:textId="7A1F28A4" w:rsidR="0020490D" w:rsidRPr="00853259" w:rsidRDefault="00F73A8A" w:rsidP="000218DB">
            <w:pPr>
              <w:pStyle w:val="TableParagraph"/>
              <w:spacing w:before="0"/>
              <w:ind w:left="0"/>
              <w:rPr>
                <w:rFonts w:asciiTheme="majorHAnsi" w:hAnsiTheme="majorHAnsi"/>
                <w:color w:val="008000"/>
                <w:sz w:val="19"/>
                <w:szCs w:val="19"/>
              </w:rPr>
            </w:pPr>
            <w:r>
              <w:rPr>
                <w:rFonts w:asciiTheme="majorHAnsi" w:hAnsiTheme="majorHAnsi"/>
                <w:sz w:val="19"/>
                <w:szCs w:val="19"/>
              </w:rPr>
              <w:t>L/S3A.2</w:t>
            </w:r>
            <w:r w:rsidR="001F0E64">
              <w:rPr>
                <w:rFonts w:asciiTheme="majorHAnsi" w:hAnsiTheme="majorHAnsi"/>
                <w:color w:val="008000"/>
                <w:sz w:val="19"/>
                <w:szCs w:val="19"/>
              </w:rPr>
              <w:t xml:space="preserve">a. </w:t>
            </w:r>
            <w:r w:rsidR="0020490D">
              <w:rPr>
                <w:rFonts w:asciiTheme="majorHAnsi" w:hAnsiTheme="majorHAnsi"/>
                <w:color w:val="008000"/>
                <w:sz w:val="19"/>
                <w:szCs w:val="19"/>
              </w:rPr>
              <w:t>R</w:t>
            </w:r>
            <w:r w:rsidR="0020490D" w:rsidRPr="00853259">
              <w:rPr>
                <w:rFonts w:asciiTheme="majorHAnsi" w:hAnsiTheme="majorHAnsi"/>
                <w:color w:val="008000"/>
                <w:sz w:val="19"/>
                <w:szCs w:val="19"/>
              </w:rPr>
              <w:t xml:space="preserve">elying on context, questioning, and knowledge of </w:t>
            </w:r>
            <w:r w:rsidR="00B54313">
              <w:rPr>
                <w:rFonts w:asciiTheme="majorHAnsi" w:hAnsiTheme="majorHAnsi"/>
                <w:color w:val="008000"/>
                <w:sz w:val="19"/>
                <w:szCs w:val="19"/>
              </w:rPr>
              <w:t>cognates</w:t>
            </w:r>
            <w:r w:rsidR="00B54313">
              <w:rPr>
                <w:rFonts w:asciiTheme="majorHAnsi" w:hAnsiTheme="majorHAnsi"/>
                <w:i/>
                <w:color w:val="008000"/>
                <w:sz w:val="19"/>
                <w:szCs w:val="19"/>
              </w:rPr>
              <w:t xml:space="preserve"> (e.g., family/familia, class/clase)</w:t>
            </w:r>
            <w:r w:rsidR="0020490D" w:rsidRPr="00853259">
              <w:rPr>
                <w:rFonts w:asciiTheme="majorHAnsi" w:hAnsiTheme="majorHAnsi"/>
                <w:color w:val="008000"/>
                <w:sz w:val="19"/>
                <w:szCs w:val="19"/>
              </w:rPr>
              <w:t>, understand and use personally</w:t>
            </w:r>
            <w:r w:rsidR="00DB0425">
              <w:rPr>
                <w:rFonts w:asciiTheme="majorHAnsi" w:hAnsiTheme="majorHAnsi"/>
                <w:color w:val="008000"/>
                <w:sz w:val="19"/>
                <w:szCs w:val="19"/>
              </w:rPr>
              <w:t xml:space="preserve"> </w:t>
            </w:r>
            <w:r w:rsidR="0020490D" w:rsidRPr="00853259">
              <w:rPr>
                <w:rFonts w:asciiTheme="majorHAnsi" w:hAnsiTheme="majorHAnsi"/>
                <w:color w:val="008000"/>
                <w:sz w:val="19"/>
                <w:szCs w:val="19"/>
              </w:rPr>
              <w:t>relevant words, simple phrases, and formulaic expressions.</w:t>
            </w:r>
          </w:p>
          <w:p w14:paraId="3379336C" w14:textId="77777777" w:rsidR="0020490D" w:rsidRDefault="0020490D" w:rsidP="000218DB">
            <w:pPr>
              <w:pStyle w:val="TableParagraph"/>
              <w:spacing w:before="0"/>
              <w:ind w:left="0"/>
              <w:rPr>
                <w:rFonts w:asciiTheme="majorHAnsi" w:eastAsia="Times New Roman" w:hAnsiTheme="majorHAnsi" w:cs="Helvetica"/>
                <w:b/>
                <w:bCs/>
                <w:sz w:val="19"/>
                <w:szCs w:val="19"/>
              </w:rPr>
            </w:pPr>
          </w:p>
          <w:p w14:paraId="4BB67CD1" w14:textId="2709B99E" w:rsidR="0020490D" w:rsidRDefault="00F73A8A" w:rsidP="000218DB">
            <w:pPr>
              <w:pStyle w:val="TableParagraph"/>
              <w:spacing w:before="0"/>
              <w:ind w:left="0"/>
              <w:rPr>
                <w:rFonts w:asciiTheme="majorHAnsi" w:eastAsia="Times New Roman" w:hAnsiTheme="majorHAnsi" w:cs="Helvetica"/>
                <w:bCs/>
                <w:sz w:val="19"/>
                <w:szCs w:val="19"/>
              </w:rPr>
            </w:pPr>
            <w:r>
              <w:rPr>
                <w:rFonts w:asciiTheme="majorHAnsi" w:hAnsiTheme="majorHAnsi"/>
                <w:sz w:val="19"/>
                <w:szCs w:val="19"/>
              </w:rPr>
              <w:t>L/S3A.2</w:t>
            </w:r>
            <w:r w:rsidR="001F0E64">
              <w:rPr>
                <w:rFonts w:asciiTheme="majorHAnsi" w:eastAsia="Times New Roman" w:hAnsiTheme="majorHAnsi" w:cs="Helvetica"/>
                <w:bCs/>
                <w:sz w:val="19"/>
                <w:szCs w:val="19"/>
              </w:rPr>
              <w:t xml:space="preserve">b. </w:t>
            </w:r>
            <w:r w:rsidR="0020490D">
              <w:rPr>
                <w:rFonts w:asciiTheme="majorHAnsi" w:eastAsia="Times New Roman" w:hAnsiTheme="majorHAnsi" w:cs="Helvetica"/>
                <w:bCs/>
                <w:sz w:val="19"/>
                <w:szCs w:val="19"/>
              </w:rPr>
              <w:t>Understand and use:</w:t>
            </w:r>
          </w:p>
          <w:p w14:paraId="32DF3BD0" w14:textId="77777777" w:rsidR="0020490D" w:rsidRPr="00836AC7" w:rsidRDefault="0020490D" w:rsidP="000218DB">
            <w:pPr>
              <w:pStyle w:val="ListParagraph"/>
              <w:numPr>
                <w:ilvl w:val="0"/>
                <w:numId w:val="18"/>
              </w:numPr>
              <w:ind w:left="144" w:hanging="144"/>
              <w:rPr>
                <w:rFonts w:asciiTheme="majorHAnsi" w:hAnsiTheme="majorHAnsi"/>
                <w:color w:val="C00000"/>
                <w:sz w:val="19"/>
                <w:szCs w:val="19"/>
              </w:rPr>
            </w:pPr>
            <w:r>
              <w:rPr>
                <w:rFonts w:asciiTheme="majorHAnsi" w:hAnsiTheme="majorHAnsi"/>
                <w:color w:val="008000"/>
                <w:spacing w:val="-3"/>
                <w:sz w:val="19"/>
                <w:szCs w:val="19"/>
              </w:rPr>
              <w:t>high-frequency general vocabulary</w:t>
            </w:r>
          </w:p>
          <w:p w14:paraId="390664E4" w14:textId="4E24BB22" w:rsidR="0020490D" w:rsidRPr="00920959" w:rsidRDefault="0020490D" w:rsidP="00E21369">
            <w:pPr>
              <w:pStyle w:val="ListParagraph"/>
              <w:numPr>
                <w:ilvl w:val="0"/>
                <w:numId w:val="18"/>
              </w:numPr>
              <w:ind w:left="144" w:hanging="144"/>
              <w:rPr>
                <w:rFonts w:asciiTheme="majorHAnsi" w:hAnsiTheme="majorHAnsi"/>
                <w:color w:val="C00000"/>
                <w:sz w:val="19"/>
                <w:szCs w:val="19"/>
              </w:rPr>
            </w:pPr>
            <w:r w:rsidRPr="00920959">
              <w:rPr>
                <w:rFonts w:asciiTheme="majorHAnsi" w:hAnsiTheme="majorHAnsi"/>
                <w:color w:val="E36C0A" w:themeColor="accent6" w:themeShade="BF"/>
                <w:sz w:val="19"/>
                <w:szCs w:val="19"/>
              </w:rPr>
              <w:t>basic antonyms</w:t>
            </w:r>
            <w:r w:rsidRPr="00920959">
              <w:rPr>
                <w:rFonts w:asciiTheme="majorHAnsi" w:hAnsiTheme="majorHAnsi"/>
                <w:i/>
                <w:color w:val="E36C0A" w:themeColor="accent6" w:themeShade="BF"/>
                <w:sz w:val="19"/>
                <w:szCs w:val="19"/>
              </w:rPr>
              <w:t xml:space="preserve"> (e.g.</w:t>
            </w:r>
            <w:r w:rsidR="00DB20E5">
              <w:rPr>
                <w:rFonts w:asciiTheme="majorHAnsi" w:hAnsiTheme="majorHAnsi"/>
                <w:i/>
                <w:color w:val="E36C0A" w:themeColor="accent6" w:themeShade="BF"/>
                <w:sz w:val="19"/>
                <w:szCs w:val="19"/>
              </w:rPr>
              <w:t>,</w:t>
            </w:r>
            <w:r w:rsidRPr="00920959">
              <w:rPr>
                <w:rFonts w:asciiTheme="majorHAnsi" w:hAnsiTheme="majorHAnsi"/>
                <w:i/>
                <w:color w:val="E36C0A" w:themeColor="accent6" w:themeShade="BF"/>
                <w:sz w:val="19"/>
                <w:szCs w:val="19"/>
              </w:rPr>
              <w:t xml:space="preserve"> happy/sad).</w:t>
            </w:r>
            <w:r w:rsidRPr="00920959">
              <w:rPr>
                <w:rFonts w:asciiTheme="majorHAnsi" w:hAnsiTheme="majorHAnsi"/>
                <w:b/>
                <w:color w:val="E36C0A" w:themeColor="accent6" w:themeShade="BF"/>
                <w:sz w:val="19"/>
                <w:szCs w:val="19"/>
              </w:rPr>
              <w:t xml:space="preserve">  </w:t>
            </w:r>
          </w:p>
          <w:p w14:paraId="45595FDC" w14:textId="77777777" w:rsidR="0020490D" w:rsidRPr="00853259" w:rsidRDefault="0020490D" w:rsidP="000218DB">
            <w:pPr>
              <w:pStyle w:val="TableParagraph"/>
              <w:spacing w:before="0"/>
              <w:ind w:left="0"/>
              <w:rPr>
                <w:rFonts w:asciiTheme="majorHAnsi" w:eastAsia="Times New Roman" w:hAnsiTheme="majorHAnsi" w:cs="Helvetica"/>
                <w:b/>
                <w:bCs/>
                <w:sz w:val="19"/>
                <w:szCs w:val="19"/>
              </w:rPr>
            </w:pPr>
          </w:p>
          <w:p w14:paraId="10BF5D62" w14:textId="77777777" w:rsidR="0020490D" w:rsidRPr="00853259" w:rsidRDefault="0020490D" w:rsidP="000218DB">
            <w:pPr>
              <w:pStyle w:val="TableParagraph"/>
              <w:spacing w:before="0"/>
              <w:ind w:left="0"/>
              <w:rPr>
                <w:rFonts w:asciiTheme="majorHAnsi" w:eastAsia="Calibri" w:hAnsiTheme="majorHAnsi" w:cs="Calibri"/>
                <w:color w:val="C00000"/>
                <w:sz w:val="19"/>
                <w:szCs w:val="19"/>
              </w:rPr>
            </w:pPr>
          </w:p>
          <w:p w14:paraId="186E1FA4" w14:textId="77777777" w:rsidR="0020490D" w:rsidRPr="0025585A" w:rsidRDefault="0020490D" w:rsidP="000218DB">
            <w:pPr>
              <w:pStyle w:val="TableParagraph"/>
              <w:tabs>
                <w:tab w:val="left" w:pos="259"/>
              </w:tabs>
              <w:spacing w:before="0"/>
              <w:ind w:left="0"/>
              <w:rPr>
                <w:rFonts w:asciiTheme="majorHAnsi" w:hAnsiTheme="majorHAnsi"/>
                <w:color w:val="008000"/>
                <w:sz w:val="19"/>
                <w:szCs w:val="19"/>
              </w:rPr>
            </w:pPr>
          </w:p>
        </w:tc>
        <w:tc>
          <w:tcPr>
            <w:tcW w:w="2250" w:type="dxa"/>
          </w:tcPr>
          <w:p w14:paraId="53C0A268" w14:textId="0D2BF6E4" w:rsidR="0020490D" w:rsidRPr="00853259" w:rsidRDefault="00F73A8A" w:rsidP="000218DB">
            <w:pPr>
              <w:pStyle w:val="ListParagraph"/>
              <w:ind w:left="0"/>
              <w:rPr>
                <w:rFonts w:asciiTheme="majorHAnsi" w:hAnsiTheme="majorHAnsi"/>
                <w:color w:val="008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.3</w:t>
            </w:r>
            <w:r w:rsidR="001F0E64">
              <w:rPr>
                <w:rFonts w:asciiTheme="majorHAnsi" w:hAnsiTheme="majorHAnsi"/>
                <w:color w:val="008000"/>
                <w:sz w:val="19"/>
                <w:szCs w:val="19"/>
              </w:rPr>
              <w:t xml:space="preserve">a. </w:t>
            </w:r>
            <w:r w:rsidR="0020490D">
              <w:rPr>
                <w:rFonts w:asciiTheme="majorHAnsi" w:hAnsiTheme="majorHAnsi"/>
                <w:color w:val="008000"/>
                <w:sz w:val="19"/>
                <w:szCs w:val="19"/>
              </w:rPr>
              <w:t>U</w:t>
            </w:r>
            <w:r w:rsidR="0020490D" w:rsidRPr="00853259">
              <w:rPr>
                <w:rFonts w:asciiTheme="majorHAnsi" w:hAnsiTheme="majorHAnsi"/>
                <w:color w:val="008000"/>
                <w:sz w:val="19"/>
                <w:szCs w:val="19"/>
              </w:rPr>
              <w:t>sing context, questioning, and knowledge of cognates, understand and use frequently occurring words, phrases, and expressions.</w:t>
            </w:r>
          </w:p>
          <w:p w14:paraId="202342BB" w14:textId="77777777" w:rsidR="0020490D" w:rsidRPr="00853259" w:rsidRDefault="0020490D" w:rsidP="000218DB">
            <w:pPr>
              <w:pStyle w:val="ListParagraph"/>
              <w:ind w:left="0"/>
              <w:rPr>
                <w:rFonts w:asciiTheme="majorHAnsi" w:hAnsiTheme="majorHAnsi"/>
                <w:color w:val="C00000"/>
                <w:sz w:val="19"/>
                <w:szCs w:val="19"/>
              </w:rPr>
            </w:pPr>
          </w:p>
          <w:p w14:paraId="03C3B656" w14:textId="09B47437" w:rsidR="0020490D" w:rsidRDefault="00F73A8A" w:rsidP="000218DB">
            <w:pPr>
              <w:pStyle w:val="TableParagraph"/>
              <w:tabs>
                <w:tab w:val="left" w:pos="260"/>
              </w:tabs>
              <w:spacing w:before="0"/>
              <w:ind w:left="0"/>
              <w:rPr>
                <w:rFonts w:asciiTheme="majorHAnsi" w:hAnsiTheme="majorHAnsi"/>
                <w:color w:val="E36C0A" w:themeColor="accent6" w:themeShade="BF"/>
                <w:sz w:val="19"/>
                <w:szCs w:val="19"/>
              </w:rPr>
            </w:pPr>
            <w:r>
              <w:rPr>
                <w:rFonts w:asciiTheme="majorHAnsi" w:hAnsiTheme="majorHAnsi"/>
                <w:sz w:val="19"/>
                <w:szCs w:val="19"/>
              </w:rPr>
              <w:t>L/S3A.3</w:t>
            </w:r>
            <w:r w:rsidR="001F0E64">
              <w:rPr>
                <w:rFonts w:asciiTheme="majorHAnsi" w:hAnsiTheme="majorHAnsi"/>
                <w:color w:val="008000"/>
                <w:spacing w:val="-4"/>
                <w:sz w:val="19"/>
                <w:szCs w:val="19"/>
              </w:rPr>
              <w:t xml:space="preserve">b. </w:t>
            </w:r>
            <w:r w:rsidR="0020490D" w:rsidRPr="00853259">
              <w:rPr>
                <w:rFonts w:asciiTheme="majorHAnsi" w:hAnsiTheme="majorHAnsi"/>
                <w:color w:val="008000"/>
                <w:spacing w:val="-4"/>
                <w:sz w:val="19"/>
                <w:szCs w:val="19"/>
              </w:rPr>
              <w:t xml:space="preserve">Understand and </w:t>
            </w:r>
            <w:r w:rsidR="0020490D" w:rsidRPr="00853259">
              <w:rPr>
                <w:rFonts w:asciiTheme="majorHAnsi" w:hAnsiTheme="majorHAnsi"/>
                <w:color w:val="008000"/>
                <w:spacing w:val="-3"/>
                <w:sz w:val="19"/>
                <w:szCs w:val="19"/>
              </w:rPr>
              <w:t>use</w:t>
            </w:r>
            <w:r w:rsidR="0020490D">
              <w:rPr>
                <w:rFonts w:asciiTheme="majorHAnsi" w:hAnsiTheme="majorHAnsi"/>
                <w:color w:val="E36C0A" w:themeColor="accent6" w:themeShade="BF"/>
                <w:sz w:val="19"/>
                <w:szCs w:val="19"/>
              </w:rPr>
              <w:t>:</w:t>
            </w:r>
          </w:p>
          <w:p w14:paraId="0636AFC7" w14:textId="255B6047" w:rsidR="0020490D" w:rsidRPr="00836AC7" w:rsidRDefault="0020490D" w:rsidP="000218DB">
            <w:pPr>
              <w:pStyle w:val="ListParagraph"/>
              <w:numPr>
                <w:ilvl w:val="0"/>
                <w:numId w:val="18"/>
              </w:numPr>
              <w:ind w:left="144" w:hanging="144"/>
              <w:rPr>
                <w:rFonts w:asciiTheme="majorHAnsi" w:hAnsiTheme="majorHAnsi"/>
                <w:color w:val="C00000"/>
                <w:sz w:val="19"/>
                <w:szCs w:val="19"/>
              </w:rPr>
            </w:pPr>
            <w:r w:rsidRPr="00836AC7">
              <w:rPr>
                <w:rFonts w:asciiTheme="majorHAnsi" w:hAnsiTheme="majorHAnsi"/>
                <w:color w:val="008000"/>
                <w:spacing w:val="-3"/>
                <w:sz w:val="19"/>
                <w:szCs w:val="19"/>
              </w:rPr>
              <w:t xml:space="preserve">some </w:t>
            </w:r>
            <w:r w:rsidR="00B54313">
              <w:rPr>
                <w:rFonts w:asciiTheme="majorHAnsi" w:hAnsiTheme="majorHAnsi"/>
                <w:color w:val="008000"/>
                <w:spacing w:val="-4"/>
                <w:sz w:val="19"/>
                <w:szCs w:val="19"/>
              </w:rPr>
              <w:t>common</w:t>
            </w:r>
            <w:r w:rsidRPr="00836AC7">
              <w:rPr>
                <w:rFonts w:asciiTheme="majorHAnsi" w:hAnsiTheme="majorHAnsi"/>
                <w:color w:val="008000"/>
                <w:spacing w:val="-4"/>
                <w:sz w:val="19"/>
                <w:szCs w:val="19"/>
              </w:rPr>
              <w:t xml:space="preserve"> academic </w:t>
            </w:r>
            <w:r w:rsidRPr="00836AC7">
              <w:rPr>
                <w:rFonts w:asciiTheme="majorHAnsi" w:hAnsiTheme="majorHAnsi"/>
                <w:color w:val="008000"/>
                <w:spacing w:val="-3"/>
                <w:sz w:val="19"/>
                <w:szCs w:val="19"/>
              </w:rPr>
              <w:t xml:space="preserve">and </w:t>
            </w:r>
            <w:r w:rsidRPr="00836AC7">
              <w:rPr>
                <w:rFonts w:asciiTheme="majorHAnsi" w:hAnsiTheme="majorHAnsi"/>
                <w:color w:val="008000"/>
                <w:spacing w:val="-5"/>
                <w:sz w:val="19"/>
                <w:szCs w:val="19"/>
              </w:rPr>
              <w:t xml:space="preserve">career-related </w:t>
            </w:r>
            <w:r>
              <w:rPr>
                <w:rFonts w:asciiTheme="majorHAnsi" w:hAnsiTheme="majorHAnsi"/>
                <w:color w:val="008000"/>
                <w:spacing w:val="-4"/>
                <w:sz w:val="19"/>
                <w:szCs w:val="19"/>
              </w:rPr>
              <w:t>words</w:t>
            </w:r>
            <w:r w:rsidR="00B54313">
              <w:rPr>
                <w:rFonts w:asciiTheme="majorHAnsi" w:hAnsiTheme="majorHAnsi"/>
                <w:color w:val="008000"/>
                <w:spacing w:val="-4"/>
                <w:sz w:val="19"/>
                <w:szCs w:val="19"/>
              </w:rPr>
              <w:t xml:space="preserve"> </w:t>
            </w:r>
            <w:r w:rsidR="00B54313">
              <w:rPr>
                <w:rFonts w:asciiTheme="majorHAnsi" w:hAnsiTheme="majorHAnsi"/>
                <w:i/>
                <w:color w:val="008000"/>
                <w:spacing w:val="-4"/>
                <w:sz w:val="19"/>
                <w:szCs w:val="19"/>
              </w:rPr>
              <w:t>(e.g., collaborate, feedback)</w:t>
            </w:r>
          </w:p>
          <w:p w14:paraId="7B02110C" w14:textId="2E3CAB9E" w:rsidR="0020490D" w:rsidRPr="00920959" w:rsidRDefault="0020490D" w:rsidP="000218DB">
            <w:pPr>
              <w:pStyle w:val="ListParagraph"/>
              <w:numPr>
                <w:ilvl w:val="0"/>
                <w:numId w:val="18"/>
              </w:numPr>
              <w:ind w:left="144" w:hanging="144"/>
              <w:rPr>
                <w:rFonts w:asciiTheme="majorHAnsi" w:hAnsiTheme="majorHAnsi"/>
                <w:i/>
                <w:color w:val="C00000"/>
                <w:sz w:val="19"/>
                <w:szCs w:val="19"/>
              </w:rPr>
            </w:pPr>
            <w:r w:rsidRPr="00836AC7">
              <w:rPr>
                <w:rFonts w:asciiTheme="majorHAnsi" w:hAnsiTheme="majorHAnsi"/>
                <w:color w:val="C00000"/>
                <w:sz w:val="19"/>
                <w:szCs w:val="19"/>
              </w:rPr>
              <w:t xml:space="preserve">commonly confused verbs </w:t>
            </w:r>
            <w:r w:rsidR="002510EC">
              <w:rPr>
                <w:rFonts w:asciiTheme="majorHAnsi" w:hAnsiTheme="majorHAnsi"/>
                <w:i/>
                <w:color w:val="C00000"/>
                <w:sz w:val="19"/>
                <w:szCs w:val="19"/>
              </w:rPr>
              <w:t xml:space="preserve">(e.g., look/watch/ </w:t>
            </w:r>
            <w:r w:rsidRPr="00920959">
              <w:rPr>
                <w:rFonts w:asciiTheme="majorHAnsi" w:hAnsiTheme="majorHAnsi"/>
                <w:i/>
                <w:color w:val="C00000"/>
                <w:sz w:val="19"/>
                <w:szCs w:val="19"/>
              </w:rPr>
              <w:t>see</w:t>
            </w:r>
            <w:r w:rsidR="00C32BA7">
              <w:rPr>
                <w:rFonts w:asciiTheme="majorHAnsi" w:hAnsiTheme="majorHAnsi"/>
                <w:i/>
                <w:color w:val="C00000"/>
                <w:sz w:val="19"/>
                <w:szCs w:val="19"/>
              </w:rPr>
              <w:t>,</w:t>
            </w:r>
            <w:r w:rsidRPr="00920959">
              <w:rPr>
                <w:rFonts w:asciiTheme="majorHAnsi" w:hAnsiTheme="majorHAnsi"/>
                <w:i/>
                <w:color w:val="C00000"/>
                <w:sz w:val="19"/>
                <w:szCs w:val="19"/>
              </w:rPr>
              <w:t xml:space="preserve"> bring/take).</w:t>
            </w:r>
          </w:p>
          <w:p w14:paraId="6C69D5E2" w14:textId="0D94734D" w:rsidR="0020490D" w:rsidRPr="00853259"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33F3A6F" w14:textId="77777777" w:rsidR="0020490D" w:rsidRPr="00853259" w:rsidRDefault="0020490D" w:rsidP="000218DB">
            <w:pPr>
              <w:rPr>
                <w:rFonts w:asciiTheme="majorHAnsi" w:hAnsiTheme="majorHAnsi"/>
                <w:color w:val="C00000"/>
                <w:sz w:val="19"/>
                <w:szCs w:val="19"/>
              </w:rPr>
            </w:pPr>
          </w:p>
        </w:tc>
        <w:tc>
          <w:tcPr>
            <w:tcW w:w="2340" w:type="dxa"/>
          </w:tcPr>
          <w:p w14:paraId="1BB18D91" w14:textId="063857C1" w:rsidR="0020490D" w:rsidRPr="00853259" w:rsidRDefault="00F73A8A" w:rsidP="000218DB">
            <w:pPr>
              <w:pStyle w:val="ListParagraph"/>
              <w:ind w:left="0"/>
              <w:rPr>
                <w:rFonts w:asciiTheme="majorHAnsi" w:hAnsiTheme="majorHAnsi"/>
                <w:color w:val="008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.4</w:t>
            </w:r>
            <w:r w:rsidR="001F0E64">
              <w:rPr>
                <w:rFonts w:asciiTheme="majorHAnsi" w:hAnsiTheme="majorHAnsi"/>
                <w:color w:val="008000"/>
                <w:sz w:val="19"/>
                <w:szCs w:val="19"/>
              </w:rPr>
              <w:t xml:space="preserve">a. </w:t>
            </w:r>
            <w:r w:rsidR="0020490D">
              <w:rPr>
                <w:rFonts w:asciiTheme="majorHAnsi" w:hAnsiTheme="majorHAnsi"/>
                <w:color w:val="008000"/>
                <w:sz w:val="19"/>
                <w:szCs w:val="19"/>
              </w:rPr>
              <w:t>U</w:t>
            </w:r>
            <w:r w:rsidR="0020490D" w:rsidRPr="00853259">
              <w:rPr>
                <w:rFonts w:asciiTheme="majorHAnsi" w:hAnsiTheme="majorHAnsi"/>
                <w:color w:val="008000"/>
                <w:sz w:val="19"/>
                <w:szCs w:val="19"/>
              </w:rPr>
              <w:t>sing context</w:t>
            </w:r>
            <w:r w:rsidR="007739C7">
              <w:rPr>
                <w:rFonts w:asciiTheme="majorHAnsi" w:hAnsiTheme="majorHAnsi"/>
                <w:color w:val="008000"/>
                <w:sz w:val="19"/>
                <w:szCs w:val="19"/>
              </w:rPr>
              <w:t xml:space="preserve"> </w:t>
            </w:r>
            <w:r w:rsidR="0020490D" w:rsidRPr="00853259">
              <w:rPr>
                <w:rFonts w:asciiTheme="majorHAnsi" w:hAnsiTheme="majorHAnsi"/>
                <w:color w:val="008000"/>
                <w:sz w:val="19"/>
                <w:szCs w:val="19"/>
              </w:rPr>
              <w:t xml:space="preserve">and a developing knowledge of English morphology, understand and use </w:t>
            </w:r>
            <w:r w:rsidR="007739C7">
              <w:rPr>
                <w:rFonts w:asciiTheme="majorHAnsi" w:hAnsiTheme="majorHAnsi"/>
                <w:color w:val="008000"/>
                <w:sz w:val="19"/>
                <w:szCs w:val="19"/>
              </w:rPr>
              <w:t>common</w:t>
            </w:r>
            <w:r w:rsidR="0020490D" w:rsidRPr="00853259">
              <w:rPr>
                <w:rFonts w:asciiTheme="majorHAnsi" w:hAnsiTheme="majorHAnsi"/>
                <w:color w:val="008000"/>
                <w:sz w:val="19"/>
                <w:szCs w:val="19"/>
              </w:rPr>
              <w:t xml:space="preserve"> academic </w:t>
            </w:r>
            <w:r w:rsidR="0020490D">
              <w:rPr>
                <w:rFonts w:asciiTheme="majorHAnsi" w:hAnsiTheme="majorHAnsi"/>
                <w:i/>
                <w:color w:val="008000"/>
                <w:sz w:val="19"/>
                <w:szCs w:val="19"/>
              </w:rPr>
              <w:t xml:space="preserve">(e.g., conclusion, strategy) </w:t>
            </w:r>
            <w:r w:rsidR="0020490D" w:rsidRPr="00853259">
              <w:rPr>
                <w:rFonts w:asciiTheme="majorHAnsi" w:hAnsiTheme="majorHAnsi"/>
                <w:color w:val="008000"/>
                <w:sz w:val="19"/>
                <w:szCs w:val="19"/>
              </w:rPr>
              <w:t xml:space="preserve">and content-specific </w:t>
            </w:r>
            <w:r w:rsidR="0020490D">
              <w:rPr>
                <w:rFonts w:asciiTheme="majorHAnsi" w:hAnsiTheme="majorHAnsi"/>
                <w:i/>
                <w:color w:val="008000"/>
                <w:sz w:val="19"/>
                <w:szCs w:val="19"/>
              </w:rPr>
              <w:t>(e.g., inventory, endangered species)</w:t>
            </w:r>
            <w:r w:rsidR="00DB0425">
              <w:rPr>
                <w:rFonts w:asciiTheme="majorHAnsi" w:hAnsiTheme="majorHAnsi"/>
                <w:i/>
                <w:color w:val="008000"/>
                <w:sz w:val="19"/>
                <w:szCs w:val="19"/>
              </w:rPr>
              <w:t xml:space="preserve"> </w:t>
            </w:r>
            <w:r w:rsidR="00DB0425" w:rsidRPr="00853259">
              <w:rPr>
                <w:rFonts w:asciiTheme="majorHAnsi" w:hAnsiTheme="majorHAnsi"/>
                <w:color w:val="008000"/>
                <w:sz w:val="19"/>
                <w:szCs w:val="19"/>
              </w:rPr>
              <w:t>words and phrases</w:t>
            </w:r>
            <w:r w:rsidR="0020490D">
              <w:rPr>
                <w:rFonts w:asciiTheme="majorHAnsi" w:hAnsiTheme="majorHAnsi"/>
                <w:color w:val="008000"/>
                <w:sz w:val="19"/>
                <w:szCs w:val="19"/>
              </w:rPr>
              <w:t>.</w:t>
            </w:r>
          </w:p>
          <w:p w14:paraId="0590B3F8" w14:textId="77777777" w:rsidR="0020490D" w:rsidRPr="00853259" w:rsidRDefault="0020490D" w:rsidP="000218DB">
            <w:pPr>
              <w:pStyle w:val="ListParagraph"/>
              <w:ind w:left="0"/>
              <w:rPr>
                <w:rFonts w:asciiTheme="majorHAnsi" w:hAnsiTheme="majorHAnsi"/>
                <w:color w:val="008000"/>
                <w:sz w:val="19"/>
                <w:szCs w:val="19"/>
              </w:rPr>
            </w:pPr>
          </w:p>
          <w:p w14:paraId="1B54DEBA" w14:textId="49CF5156" w:rsidR="0020490D" w:rsidRPr="00853259" w:rsidRDefault="00F73A8A" w:rsidP="000218DB">
            <w:pPr>
              <w:pStyle w:val="ListParagraph"/>
              <w:ind w:left="0"/>
              <w:rPr>
                <w:rFonts w:asciiTheme="majorHAnsi" w:hAnsiTheme="majorHAnsi"/>
                <w:color w:val="008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.4</w:t>
            </w:r>
            <w:r w:rsidR="001F0E64">
              <w:rPr>
                <w:rFonts w:asciiTheme="majorHAnsi" w:hAnsiTheme="majorHAnsi"/>
                <w:color w:val="008000"/>
                <w:sz w:val="19"/>
                <w:szCs w:val="19"/>
              </w:rPr>
              <w:t xml:space="preserve">b. </w:t>
            </w:r>
            <w:r w:rsidR="0020490D" w:rsidRPr="00853259">
              <w:rPr>
                <w:rFonts w:asciiTheme="majorHAnsi" w:hAnsiTheme="majorHAnsi"/>
                <w:color w:val="008000"/>
                <w:sz w:val="19"/>
                <w:szCs w:val="19"/>
              </w:rPr>
              <w:t>Understand and use:</w:t>
            </w:r>
          </w:p>
          <w:p w14:paraId="21F150CD" w14:textId="2D5A21B3" w:rsidR="0020490D" w:rsidRDefault="0020490D" w:rsidP="000218DB">
            <w:pPr>
              <w:pStyle w:val="ListParagraph"/>
              <w:numPr>
                <w:ilvl w:val="0"/>
                <w:numId w:val="18"/>
              </w:numPr>
              <w:ind w:left="144" w:hanging="144"/>
              <w:rPr>
                <w:rFonts w:asciiTheme="majorHAnsi" w:hAnsiTheme="majorHAnsi"/>
                <w:color w:val="C00000"/>
                <w:sz w:val="19"/>
                <w:szCs w:val="19"/>
              </w:rPr>
            </w:pPr>
            <w:r w:rsidRPr="00C86491">
              <w:rPr>
                <w:rFonts w:asciiTheme="majorHAnsi" w:hAnsiTheme="majorHAnsi"/>
                <w:color w:val="C00000"/>
                <w:sz w:val="19"/>
                <w:szCs w:val="19"/>
              </w:rPr>
              <w:t xml:space="preserve">descriptive words, phrasal verbs, and collocations </w:t>
            </w:r>
            <w:r w:rsidR="00C32BA7">
              <w:rPr>
                <w:rFonts w:asciiTheme="majorHAnsi" w:hAnsiTheme="majorHAnsi"/>
                <w:i/>
                <w:color w:val="C00000"/>
                <w:sz w:val="19"/>
                <w:szCs w:val="19"/>
              </w:rPr>
              <w:t>(e.g., get ready, sit down,</w:t>
            </w:r>
            <w:r w:rsidRPr="00920959">
              <w:rPr>
                <w:rFonts w:asciiTheme="majorHAnsi" w:hAnsiTheme="majorHAnsi"/>
                <w:i/>
                <w:color w:val="C00000"/>
                <w:sz w:val="19"/>
                <w:szCs w:val="19"/>
              </w:rPr>
              <w:t xml:space="preserve"> make a mistake)</w:t>
            </w:r>
            <w:r w:rsidRPr="00C86491">
              <w:rPr>
                <w:rFonts w:asciiTheme="majorHAnsi" w:hAnsiTheme="majorHAnsi"/>
                <w:color w:val="C00000"/>
                <w:sz w:val="19"/>
                <w:szCs w:val="19"/>
              </w:rPr>
              <w:t xml:space="preserve"> </w:t>
            </w:r>
          </w:p>
          <w:p w14:paraId="41B58A09" w14:textId="705E35CA" w:rsidR="0020490D" w:rsidRPr="00C86491" w:rsidRDefault="0020490D" w:rsidP="000218DB">
            <w:pPr>
              <w:pStyle w:val="ListParagraph"/>
              <w:numPr>
                <w:ilvl w:val="0"/>
                <w:numId w:val="18"/>
              </w:numPr>
              <w:ind w:left="144" w:hanging="144"/>
              <w:rPr>
                <w:rFonts w:asciiTheme="majorHAnsi" w:hAnsiTheme="majorHAnsi"/>
                <w:color w:val="C00000"/>
                <w:sz w:val="19"/>
                <w:szCs w:val="19"/>
              </w:rPr>
            </w:pPr>
            <w:r w:rsidRPr="00C86491">
              <w:rPr>
                <w:rFonts w:asciiTheme="majorHAnsi" w:hAnsiTheme="majorHAnsi"/>
                <w:color w:val="008000"/>
                <w:sz w:val="19"/>
                <w:szCs w:val="19"/>
              </w:rPr>
              <w:t xml:space="preserve">common idiomatic expressions </w:t>
            </w:r>
            <w:r w:rsidRPr="00920959">
              <w:rPr>
                <w:rFonts w:asciiTheme="majorHAnsi" w:hAnsiTheme="majorHAnsi"/>
                <w:i/>
                <w:color w:val="C00000"/>
                <w:sz w:val="19"/>
                <w:szCs w:val="19"/>
              </w:rPr>
              <w:t>(e.g., ASAP</w:t>
            </w:r>
            <w:r w:rsidR="00C32BA7">
              <w:rPr>
                <w:rFonts w:asciiTheme="majorHAnsi" w:hAnsiTheme="majorHAnsi"/>
                <w:i/>
                <w:color w:val="C00000"/>
                <w:sz w:val="19"/>
                <w:szCs w:val="19"/>
              </w:rPr>
              <w:t>,</w:t>
            </w:r>
            <w:r w:rsidRPr="00920959">
              <w:rPr>
                <w:rFonts w:asciiTheme="majorHAnsi" w:hAnsiTheme="majorHAnsi"/>
                <w:i/>
                <w:color w:val="C00000"/>
                <w:sz w:val="19"/>
                <w:szCs w:val="19"/>
              </w:rPr>
              <w:t xml:space="preserve"> sounds good</w:t>
            </w:r>
            <w:r w:rsidR="00C32BA7">
              <w:rPr>
                <w:rFonts w:asciiTheme="majorHAnsi" w:hAnsiTheme="majorHAnsi"/>
                <w:i/>
                <w:color w:val="C00000"/>
                <w:sz w:val="19"/>
                <w:szCs w:val="19"/>
              </w:rPr>
              <w:t>,</w:t>
            </w:r>
            <w:r w:rsidRPr="00920959">
              <w:rPr>
                <w:rFonts w:asciiTheme="majorHAnsi" w:hAnsiTheme="majorHAnsi"/>
                <w:i/>
                <w:color w:val="C00000"/>
                <w:sz w:val="19"/>
                <w:szCs w:val="19"/>
              </w:rPr>
              <w:t xml:space="preserve"> no worries)</w:t>
            </w:r>
            <w:r w:rsidRPr="00920959">
              <w:rPr>
                <w:rFonts w:asciiTheme="majorHAnsi" w:hAnsiTheme="majorHAnsi"/>
                <w:i/>
                <w:color w:val="008000"/>
                <w:sz w:val="19"/>
                <w:szCs w:val="19"/>
              </w:rPr>
              <w:t>.</w:t>
            </w:r>
          </w:p>
          <w:p w14:paraId="6C7D52A2" w14:textId="77777777" w:rsidR="0020490D" w:rsidRPr="00853259"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685E4E53" w14:textId="01907448" w:rsidR="0020490D" w:rsidRPr="00853259" w:rsidRDefault="00F73A8A" w:rsidP="005E2C25">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.4</w:t>
            </w:r>
            <w:r w:rsidR="001F0E64">
              <w:rPr>
                <w:rFonts w:asciiTheme="majorHAnsi" w:hAnsiTheme="majorHAnsi"/>
                <w:color w:val="C00000"/>
                <w:sz w:val="19"/>
                <w:szCs w:val="19"/>
              </w:rPr>
              <w:t xml:space="preserve">c. </w:t>
            </w:r>
            <w:r w:rsidR="0020490D" w:rsidRPr="00853259">
              <w:rPr>
                <w:rFonts w:asciiTheme="majorHAnsi" w:hAnsiTheme="majorHAnsi"/>
                <w:color w:val="C00000"/>
                <w:sz w:val="19"/>
                <w:szCs w:val="19"/>
              </w:rPr>
              <w:t xml:space="preserve">Recognize and avoid common false cognates </w:t>
            </w:r>
            <w:r w:rsidR="0020490D" w:rsidRPr="00920959">
              <w:rPr>
                <w:rFonts w:asciiTheme="majorHAnsi" w:hAnsiTheme="majorHAnsi"/>
                <w:i/>
                <w:color w:val="C00000"/>
                <w:sz w:val="19"/>
                <w:szCs w:val="19"/>
              </w:rPr>
              <w:t>(e.g., embarrassed).</w:t>
            </w:r>
            <w:r w:rsidR="005E2C25">
              <w:rPr>
                <w:rFonts w:asciiTheme="majorHAnsi" w:hAnsiTheme="majorHAnsi"/>
                <w:color w:val="C00000"/>
                <w:sz w:val="19"/>
                <w:szCs w:val="19"/>
              </w:rPr>
              <w:t xml:space="preserve"> </w:t>
            </w:r>
          </w:p>
        </w:tc>
        <w:tc>
          <w:tcPr>
            <w:tcW w:w="2610" w:type="dxa"/>
          </w:tcPr>
          <w:p w14:paraId="04EFB546" w14:textId="1CD819C1" w:rsidR="0020490D" w:rsidRPr="00853259" w:rsidRDefault="00F73A8A" w:rsidP="000218DB">
            <w:pPr>
              <w:pStyle w:val="ListParagraph"/>
              <w:ind w:left="0"/>
              <w:rPr>
                <w:rFonts w:asciiTheme="majorHAnsi" w:hAnsiTheme="majorHAnsi"/>
                <w:color w:val="008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.5</w:t>
            </w:r>
            <w:r w:rsidR="001F0E64">
              <w:rPr>
                <w:rFonts w:asciiTheme="majorHAnsi" w:hAnsiTheme="majorHAnsi"/>
                <w:color w:val="008000"/>
                <w:sz w:val="19"/>
                <w:szCs w:val="19"/>
              </w:rPr>
              <w:t xml:space="preserve">a. </w:t>
            </w:r>
            <w:r w:rsidR="0020490D">
              <w:rPr>
                <w:rFonts w:asciiTheme="majorHAnsi" w:hAnsiTheme="majorHAnsi"/>
                <w:color w:val="008000"/>
                <w:sz w:val="19"/>
                <w:szCs w:val="19"/>
              </w:rPr>
              <w:t>U</w:t>
            </w:r>
            <w:r w:rsidR="0020490D" w:rsidRPr="00853259">
              <w:rPr>
                <w:rFonts w:asciiTheme="majorHAnsi" w:hAnsiTheme="majorHAnsi"/>
                <w:color w:val="008000"/>
                <w:sz w:val="19"/>
                <w:szCs w:val="19"/>
              </w:rPr>
              <w:t xml:space="preserve">sing context </w:t>
            </w:r>
            <w:r w:rsidR="00DB20E5" w:rsidRPr="00853259">
              <w:rPr>
                <w:rFonts w:asciiTheme="majorHAnsi" w:hAnsiTheme="majorHAnsi"/>
                <w:color w:val="008000"/>
                <w:sz w:val="19"/>
                <w:szCs w:val="19"/>
              </w:rPr>
              <w:t>and knowledge</w:t>
            </w:r>
            <w:r w:rsidR="0020490D" w:rsidRPr="00853259">
              <w:rPr>
                <w:rFonts w:asciiTheme="majorHAnsi" w:hAnsiTheme="majorHAnsi"/>
                <w:color w:val="008000"/>
                <w:sz w:val="19"/>
                <w:szCs w:val="19"/>
              </w:rPr>
              <w:t xml:space="preserve"> of morphology, understand and use academic</w:t>
            </w:r>
            <w:r w:rsidR="0020490D">
              <w:rPr>
                <w:rFonts w:asciiTheme="majorHAnsi" w:hAnsiTheme="majorHAnsi"/>
                <w:i/>
                <w:color w:val="008000"/>
                <w:sz w:val="19"/>
                <w:szCs w:val="19"/>
              </w:rPr>
              <w:t xml:space="preserve"> (e.g., approach, overview, focus)</w:t>
            </w:r>
            <w:r w:rsidR="0020490D" w:rsidRPr="00853259">
              <w:rPr>
                <w:rFonts w:asciiTheme="majorHAnsi" w:hAnsiTheme="majorHAnsi"/>
                <w:color w:val="008000"/>
                <w:sz w:val="19"/>
                <w:szCs w:val="19"/>
              </w:rPr>
              <w:t xml:space="preserve"> and content-specific words and phrases</w:t>
            </w:r>
            <w:r w:rsidR="007739C7">
              <w:rPr>
                <w:rFonts w:asciiTheme="majorHAnsi" w:hAnsiTheme="majorHAnsi"/>
                <w:color w:val="008000"/>
                <w:sz w:val="19"/>
                <w:szCs w:val="19"/>
              </w:rPr>
              <w:t>.</w:t>
            </w:r>
          </w:p>
          <w:p w14:paraId="7B0A0037" w14:textId="77777777" w:rsidR="0020490D" w:rsidRPr="00853259" w:rsidRDefault="0020490D" w:rsidP="000218DB">
            <w:pPr>
              <w:pStyle w:val="ListParagraph"/>
              <w:ind w:left="0"/>
              <w:rPr>
                <w:rFonts w:asciiTheme="majorHAnsi" w:hAnsiTheme="majorHAnsi"/>
                <w:color w:val="008000"/>
                <w:sz w:val="19"/>
                <w:szCs w:val="19"/>
              </w:rPr>
            </w:pPr>
          </w:p>
          <w:p w14:paraId="49B72A40" w14:textId="6981B0E0" w:rsidR="0020490D" w:rsidRDefault="00F73A8A" w:rsidP="000218DB">
            <w:pPr>
              <w:pStyle w:val="ListParagraph"/>
              <w:ind w:left="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.5</w:t>
            </w:r>
            <w:r w:rsidR="001F0E64">
              <w:rPr>
                <w:rFonts w:asciiTheme="majorHAnsi" w:hAnsiTheme="majorHAnsi"/>
                <w:color w:val="008000"/>
                <w:sz w:val="19"/>
                <w:szCs w:val="19"/>
              </w:rPr>
              <w:t xml:space="preserve">b. </w:t>
            </w:r>
            <w:r w:rsidR="0020490D" w:rsidRPr="00853259">
              <w:rPr>
                <w:rFonts w:asciiTheme="majorHAnsi" w:hAnsiTheme="majorHAnsi"/>
                <w:color w:val="008000"/>
                <w:sz w:val="19"/>
                <w:szCs w:val="19"/>
              </w:rPr>
              <w:t xml:space="preserve">Understand and </w:t>
            </w:r>
            <w:r w:rsidR="0020490D">
              <w:rPr>
                <w:rFonts w:asciiTheme="majorHAnsi" w:hAnsiTheme="majorHAnsi"/>
                <w:color w:val="008000"/>
                <w:sz w:val="19"/>
                <w:szCs w:val="19"/>
              </w:rPr>
              <w:t>select</w:t>
            </w:r>
            <w:r w:rsidR="0020490D">
              <w:rPr>
                <w:rFonts w:asciiTheme="majorHAnsi" w:hAnsiTheme="majorHAnsi"/>
                <w:color w:val="C00000"/>
                <w:sz w:val="19"/>
                <w:szCs w:val="19"/>
              </w:rPr>
              <w:t>:</w:t>
            </w:r>
          </w:p>
          <w:p w14:paraId="12DCC53A" w14:textId="5F73C7D7" w:rsidR="0020490D" w:rsidRPr="00836AC7" w:rsidRDefault="0020490D" w:rsidP="000218DB">
            <w:pPr>
              <w:pStyle w:val="ListParagraph"/>
              <w:numPr>
                <w:ilvl w:val="0"/>
                <w:numId w:val="18"/>
              </w:numPr>
              <w:ind w:left="144" w:hanging="144"/>
              <w:rPr>
                <w:rFonts w:asciiTheme="majorHAnsi" w:hAnsiTheme="majorHAnsi"/>
                <w:color w:val="008000"/>
                <w:sz w:val="19"/>
                <w:szCs w:val="19"/>
              </w:rPr>
            </w:pPr>
            <w:r w:rsidRPr="00836AC7">
              <w:rPr>
                <w:rFonts w:asciiTheme="majorHAnsi" w:hAnsiTheme="majorHAnsi"/>
                <w:color w:val="000000" w:themeColor="text1"/>
                <w:sz w:val="19"/>
                <w:szCs w:val="19"/>
              </w:rPr>
              <w:t xml:space="preserve">vocabulary used in formal or academic speech </w:t>
            </w:r>
            <w:r w:rsidRPr="00836AC7">
              <w:rPr>
                <w:rFonts w:asciiTheme="majorHAnsi" w:hAnsiTheme="majorHAnsi"/>
                <w:color w:val="C00000"/>
                <w:sz w:val="19"/>
                <w:szCs w:val="19"/>
              </w:rPr>
              <w:t>to signal comparisons and contrasts (</w:t>
            </w:r>
            <w:r w:rsidRPr="00920959">
              <w:rPr>
                <w:rFonts w:asciiTheme="majorHAnsi" w:hAnsiTheme="majorHAnsi"/>
                <w:i/>
                <w:color w:val="C00000"/>
                <w:sz w:val="19"/>
                <w:szCs w:val="19"/>
              </w:rPr>
              <w:t>e.g.</w:t>
            </w:r>
            <w:r w:rsidR="00CF6699">
              <w:rPr>
                <w:rFonts w:asciiTheme="majorHAnsi" w:hAnsiTheme="majorHAnsi"/>
                <w:i/>
                <w:color w:val="C00000"/>
                <w:sz w:val="19"/>
                <w:szCs w:val="19"/>
              </w:rPr>
              <w:t>,</w:t>
            </w:r>
            <w:r w:rsidRPr="00920959">
              <w:rPr>
                <w:rFonts w:asciiTheme="majorHAnsi" w:hAnsiTheme="majorHAnsi"/>
                <w:i/>
                <w:color w:val="C00000"/>
                <w:sz w:val="19"/>
                <w:szCs w:val="19"/>
              </w:rPr>
              <w:t xml:space="preserve"> as well, such as, similarly)</w:t>
            </w:r>
          </w:p>
          <w:p w14:paraId="13C84623" w14:textId="77777777" w:rsidR="007739C7" w:rsidRPr="007739C7" w:rsidRDefault="0020490D" w:rsidP="000218DB">
            <w:pPr>
              <w:pStyle w:val="ListParagraph"/>
              <w:numPr>
                <w:ilvl w:val="0"/>
                <w:numId w:val="18"/>
              </w:numPr>
              <w:ind w:left="144" w:hanging="144"/>
              <w:rPr>
                <w:rFonts w:asciiTheme="majorHAnsi" w:hAnsiTheme="majorHAnsi"/>
                <w:color w:val="008000"/>
                <w:sz w:val="19"/>
                <w:szCs w:val="19"/>
              </w:rPr>
            </w:pPr>
            <w:r w:rsidRPr="00836AC7">
              <w:rPr>
                <w:rFonts w:asciiTheme="majorHAnsi" w:hAnsiTheme="majorHAnsi"/>
                <w:color w:val="C00000"/>
                <w:sz w:val="19"/>
                <w:szCs w:val="19"/>
              </w:rPr>
              <w:t>word</w:t>
            </w:r>
            <w:r>
              <w:rPr>
                <w:rFonts w:asciiTheme="majorHAnsi" w:hAnsiTheme="majorHAnsi"/>
                <w:color w:val="C00000"/>
                <w:sz w:val="19"/>
                <w:szCs w:val="19"/>
              </w:rPr>
              <w:t>s that</w:t>
            </w:r>
            <w:r w:rsidRPr="00836AC7">
              <w:rPr>
                <w:rFonts w:asciiTheme="majorHAnsi" w:hAnsiTheme="majorHAnsi"/>
                <w:color w:val="C00000"/>
                <w:sz w:val="19"/>
                <w:szCs w:val="19"/>
              </w:rPr>
              <w:t xml:space="preserve"> convey </w:t>
            </w:r>
            <w:r>
              <w:rPr>
                <w:rFonts w:asciiTheme="majorHAnsi" w:hAnsiTheme="majorHAnsi"/>
                <w:color w:val="C00000"/>
                <w:sz w:val="19"/>
                <w:szCs w:val="19"/>
              </w:rPr>
              <w:t>precise m</w:t>
            </w:r>
            <w:r w:rsidRPr="00836AC7">
              <w:rPr>
                <w:rFonts w:asciiTheme="majorHAnsi" w:hAnsiTheme="majorHAnsi"/>
                <w:color w:val="C00000"/>
                <w:sz w:val="19"/>
                <w:szCs w:val="19"/>
              </w:rPr>
              <w:t>eaning</w:t>
            </w:r>
            <w:r>
              <w:rPr>
                <w:rFonts w:asciiTheme="majorHAnsi" w:hAnsiTheme="majorHAnsi"/>
                <w:color w:val="C00000"/>
                <w:sz w:val="19"/>
                <w:szCs w:val="19"/>
              </w:rPr>
              <w:t>s in context</w:t>
            </w:r>
            <w:r w:rsidRPr="00836AC7">
              <w:rPr>
                <w:rFonts w:asciiTheme="majorHAnsi" w:hAnsiTheme="majorHAnsi"/>
                <w:color w:val="C00000"/>
                <w:sz w:val="19"/>
                <w:szCs w:val="19"/>
              </w:rPr>
              <w:t xml:space="preserve"> </w:t>
            </w:r>
            <w:r w:rsidRPr="00920959">
              <w:rPr>
                <w:rFonts w:asciiTheme="majorHAnsi" w:hAnsiTheme="majorHAnsi"/>
                <w:i/>
                <w:color w:val="C00000"/>
                <w:sz w:val="19"/>
                <w:szCs w:val="19"/>
              </w:rPr>
              <w:t>(e.g., cook vs. fry, steam, boil; rain vs. shower, drizzle)</w:t>
            </w:r>
          </w:p>
          <w:p w14:paraId="3A86EBBB" w14:textId="3532FC5A" w:rsidR="0020490D" w:rsidRPr="00C86491" w:rsidRDefault="00A07C03" w:rsidP="000218DB">
            <w:pPr>
              <w:pStyle w:val="ListParagraph"/>
              <w:numPr>
                <w:ilvl w:val="0"/>
                <w:numId w:val="18"/>
              </w:numPr>
              <w:ind w:left="144" w:hanging="144"/>
              <w:rPr>
                <w:rFonts w:asciiTheme="majorHAnsi" w:hAnsiTheme="majorHAnsi"/>
                <w:color w:val="008000"/>
                <w:sz w:val="19"/>
                <w:szCs w:val="19"/>
              </w:rPr>
            </w:pPr>
            <w:r>
              <w:rPr>
                <w:rFonts w:asciiTheme="majorHAnsi" w:hAnsiTheme="majorHAnsi"/>
                <w:color w:val="008000"/>
                <w:sz w:val="19"/>
                <w:szCs w:val="19"/>
              </w:rPr>
              <w:t xml:space="preserve">common </w:t>
            </w:r>
            <w:r w:rsidR="007739C7" w:rsidRPr="00853259">
              <w:rPr>
                <w:rFonts w:asciiTheme="majorHAnsi" w:hAnsiTheme="majorHAnsi"/>
                <w:color w:val="008000"/>
                <w:sz w:val="19"/>
                <w:szCs w:val="19"/>
              </w:rPr>
              <w:t xml:space="preserve">figurative </w:t>
            </w:r>
            <w:r>
              <w:rPr>
                <w:rFonts w:asciiTheme="majorHAnsi" w:hAnsiTheme="majorHAnsi"/>
                <w:i/>
                <w:color w:val="008000"/>
                <w:sz w:val="19"/>
                <w:szCs w:val="19"/>
              </w:rPr>
              <w:t xml:space="preserve">(e.g., similes, metaphors, idioms) </w:t>
            </w:r>
            <w:r w:rsidR="007739C7" w:rsidRPr="00853259">
              <w:rPr>
                <w:rFonts w:asciiTheme="majorHAnsi" w:hAnsiTheme="majorHAnsi"/>
                <w:color w:val="008000"/>
                <w:sz w:val="19"/>
                <w:szCs w:val="19"/>
              </w:rPr>
              <w:t xml:space="preserve">and connotative </w:t>
            </w:r>
            <w:r>
              <w:rPr>
                <w:rFonts w:asciiTheme="majorHAnsi" w:hAnsiTheme="majorHAnsi"/>
                <w:i/>
                <w:color w:val="008000"/>
                <w:sz w:val="19"/>
                <w:szCs w:val="19"/>
              </w:rPr>
              <w:t xml:space="preserve">(curious vs. nosy, frugal vs. cheap) </w:t>
            </w:r>
            <w:r w:rsidR="007739C7" w:rsidRPr="00853259">
              <w:rPr>
                <w:rFonts w:asciiTheme="majorHAnsi" w:hAnsiTheme="majorHAnsi"/>
                <w:color w:val="008000"/>
                <w:sz w:val="19"/>
                <w:szCs w:val="19"/>
              </w:rPr>
              <w:t>language.</w:t>
            </w:r>
          </w:p>
          <w:p w14:paraId="650E3E79" w14:textId="77777777" w:rsidR="0020490D" w:rsidRPr="00836AC7" w:rsidRDefault="0020490D" w:rsidP="000218DB">
            <w:pPr>
              <w:rPr>
                <w:rFonts w:asciiTheme="majorHAnsi" w:hAnsiTheme="majorHAnsi"/>
                <w:color w:val="008000"/>
                <w:sz w:val="19"/>
                <w:szCs w:val="19"/>
              </w:rPr>
            </w:pPr>
          </w:p>
          <w:p w14:paraId="6E7F841E" w14:textId="4396E0BB" w:rsidR="005E2C25" w:rsidRPr="005E2C25" w:rsidRDefault="00F73A8A" w:rsidP="000218DB">
            <w:pPr>
              <w:pStyle w:val="Default"/>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.5</w:t>
            </w:r>
            <w:r w:rsidR="001F0E64">
              <w:rPr>
                <w:rFonts w:asciiTheme="majorHAnsi" w:hAnsiTheme="majorHAnsi"/>
                <w:color w:val="C00000"/>
                <w:sz w:val="19"/>
                <w:szCs w:val="19"/>
              </w:rPr>
              <w:t xml:space="preserve">c. </w:t>
            </w:r>
            <w:r w:rsidR="0020490D" w:rsidRPr="00853259">
              <w:rPr>
                <w:rFonts w:asciiTheme="majorHAnsi" w:hAnsiTheme="majorHAnsi"/>
                <w:color w:val="C00000"/>
                <w:sz w:val="19"/>
                <w:szCs w:val="19"/>
              </w:rPr>
              <w:t>Recognize and use a variety of slang, idioms</w:t>
            </w:r>
            <w:r w:rsidR="0020490D">
              <w:rPr>
                <w:rFonts w:asciiTheme="majorHAnsi" w:hAnsiTheme="majorHAnsi"/>
                <w:color w:val="C00000"/>
                <w:sz w:val="19"/>
                <w:szCs w:val="19"/>
              </w:rPr>
              <w:t xml:space="preserve"> </w:t>
            </w:r>
            <w:r w:rsidR="0020490D" w:rsidRPr="00853259">
              <w:rPr>
                <w:rFonts w:asciiTheme="majorHAnsi" w:hAnsiTheme="majorHAnsi"/>
                <w:color w:val="C00000"/>
                <w:sz w:val="19"/>
                <w:szCs w:val="19"/>
              </w:rPr>
              <w:t>and colloquialisms appropriate to the c</w:t>
            </w:r>
            <w:r w:rsidR="0020490D">
              <w:rPr>
                <w:rFonts w:asciiTheme="majorHAnsi" w:hAnsiTheme="majorHAnsi"/>
                <w:color w:val="C00000"/>
                <w:sz w:val="19"/>
                <w:szCs w:val="19"/>
              </w:rPr>
              <w:t xml:space="preserve">ontext </w:t>
            </w:r>
            <w:r w:rsidR="0020490D" w:rsidRPr="004752D5">
              <w:rPr>
                <w:rFonts w:asciiTheme="majorHAnsi" w:hAnsiTheme="majorHAnsi"/>
                <w:i/>
                <w:color w:val="C00000"/>
                <w:sz w:val="19"/>
                <w:szCs w:val="19"/>
              </w:rPr>
              <w:t>(e.g., outside the box, I need it yesterday).</w:t>
            </w:r>
          </w:p>
        </w:tc>
        <w:tc>
          <w:tcPr>
            <w:tcW w:w="2700" w:type="dxa"/>
          </w:tcPr>
          <w:p w14:paraId="687FE4BB" w14:textId="55EFED94" w:rsidR="0020490D" w:rsidRPr="00853259" w:rsidRDefault="00F73A8A" w:rsidP="007739C7">
            <w:pPr>
              <w:pStyle w:val="TableParagraph"/>
              <w:spacing w:before="0"/>
              <w:ind w:left="0"/>
              <w:rPr>
                <w:rFonts w:asciiTheme="majorHAnsi" w:hAnsiTheme="majorHAnsi"/>
                <w:color w:val="008000"/>
                <w:sz w:val="19"/>
                <w:szCs w:val="19"/>
              </w:rPr>
            </w:pPr>
            <w:r>
              <w:rPr>
                <w:rFonts w:asciiTheme="majorHAnsi" w:hAnsiTheme="majorHAnsi"/>
                <w:sz w:val="19"/>
                <w:szCs w:val="19"/>
              </w:rPr>
              <w:t>L/S3A.6</w:t>
            </w:r>
            <w:r w:rsidR="001F0E64">
              <w:rPr>
                <w:rFonts w:asciiTheme="majorHAnsi" w:hAnsiTheme="majorHAnsi"/>
                <w:color w:val="008000"/>
                <w:sz w:val="19"/>
                <w:szCs w:val="19"/>
              </w:rPr>
              <w:t xml:space="preserve">a. </w:t>
            </w:r>
            <w:r w:rsidR="0020490D">
              <w:rPr>
                <w:rFonts w:asciiTheme="majorHAnsi" w:hAnsiTheme="majorHAnsi"/>
                <w:color w:val="008000"/>
                <w:sz w:val="19"/>
                <w:szCs w:val="19"/>
              </w:rPr>
              <w:t>U</w:t>
            </w:r>
            <w:r w:rsidR="0020490D" w:rsidRPr="00853259">
              <w:rPr>
                <w:rFonts w:asciiTheme="majorHAnsi" w:hAnsiTheme="majorHAnsi"/>
                <w:color w:val="008000"/>
                <w:sz w:val="19"/>
                <w:szCs w:val="19"/>
              </w:rPr>
              <w:t>sing context and knowledge of morphology,</w:t>
            </w:r>
            <w:r w:rsidR="007739C7">
              <w:rPr>
                <w:rFonts w:asciiTheme="majorHAnsi" w:hAnsiTheme="majorHAnsi"/>
                <w:color w:val="008000"/>
                <w:sz w:val="19"/>
                <w:szCs w:val="19"/>
              </w:rPr>
              <w:t xml:space="preserve"> </w:t>
            </w:r>
            <w:r w:rsidR="0020490D" w:rsidRPr="00853259">
              <w:rPr>
                <w:rFonts w:asciiTheme="majorHAnsi" w:hAnsiTheme="majorHAnsi"/>
                <w:color w:val="008000"/>
                <w:sz w:val="19"/>
                <w:szCs w:val="19"/>
              </w:rPr>
              <w:t>understand and use academic</w:t>
            </w:r>
            <w:r w:rsidR="0020490D">
              <w:rPr>
                <w:rFonts w:asciiTheme="majorHAnsi" w:hAnsiTheme="majorHAnsi"/>
                <w:i/>
                <w:color w:val="008000"/>
                <w:sz w:val="19"/>
                <w:szCs w:val="19"/>
              </w:rPr>
              <w:t xml:space="preserve"> (e.g., concept, context, adequate, implement)</w:t>
            </w:r>
            <w:r w:rsidR="0020490D" w:rsidRPr="00853259">
              <w:rPr>
                <w:rFonts w:asciiTheme="majorHAnsi" w:hAnsiTheme="majorHAnsi"/>
                <w:color w:val="008000"/>
                <w:sz w:val="19"/>
                <w:szCs w:val="19"/>
              </w:rPr>
              <w:t>, technical, and content-specific words and phrases.</w:t>
            </w:r>
          </w:p>
          <w:p w14:paraId="0D76BABF" w14:textId="77777777" w:rsidR="0020490D" w:rsidRPr="00853259"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8000"/>
                <w:sz w:val="19"/>
                <w:szCs w:val="19"/>
              </w:rPr>
            </w:pPr>
          </w:p>
          <w:p w14:paraId="1EE6D894" w14:textId="2724CB2A" w:rsidR="0020490D"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.6</w:t>
            </w:r>
            <w:r w:rsidR="001F0E64">
              <w:rPr>
                <w:rFonts w:asciiTheme="majorHAnsi" w:hAnsiTheme="majorHAnsi"/>
                <w:color w:val="008000"/>
                <w:sz w:val="19"/>
                <w:szCs w:val="19"/>
              </w:rPr>
              <w:t xml:space="preserve">b. </w:t>
            </w:r>
            <w:r w:rsidR="0020490D" w:rsidRPr="00853259">
              <w:rPr>
                <w:rFonts w:asciiTheme="majorHAnsi" w:hAnsiTheme="majorHAnsi"/>
                <w:color w:val="008000"/>
                <w:sz w:val="19"/>
                <w:szCs w:val="19"/>
              </w:rPr>
              <w:t xml:space="preserve">Understand and </w:t>
            </w:r>
            <w:r w:rsidR="0020490D">
              <w:rPr>
                <w:rFonts w:asciiTheme="majorHAnsi" w:hAnsiTheme="majorHAnsi"/>
                <w:color w:val="008000"/>
                <w:sz w:val="19"/>
                <w:szCs w:val="19"/>
              </w:rPr>
              <w:t>select</w:t>
            </w:r>
            <w:r w:rsidR="0020490D">
              <w:rPr>
                <w:rFonts w:asciiTheme="majorHAnsi" w:hAnsiTheme="majorHAnsi"/>
                <w:color w:val="C00000"/>
                <w:sz w:val="19"/>
                <w:szCs w:val="19"/>
              </w:rPr>
              <w:t>:</w:t>
            </w:r>
          </w:p>
          <w:p w14:paraId="190F592B" w14:textId="38D341D1" w:rsidR="0020490D" w:rsidRDefault="0020490D" w:rsidP="000218DB">
            <w:pPr>
              <w:pStyle w:val="ListParagraph"/>
              <w:numPr>
                <w:ilvl w:val="0"/>
                <w:numId w:val="18"/>
              </w:numPr>
              <w:ind w:left="144" w:hanging="144"/>
              <w:rPr>
                <w:rFonts w:asciiTheme="majorHAnsi" w:hAnsiTheme="majorHAnsi"/>
                <w:color w:val="C00000"/>
                <w:sz w:val="19"/>
                <w:szCs w:val="19"/>
              </w:rPr>
            </w:pPr>
            <w:r w:rsidRPr="00836AC7">
              <w:rPr>
                <w:rFonts w:asciiTheme="majorHAnsi" w:hAnsiTheme="majorHAnsi"/>
                <w:color w:val="000000" w:themeColor="text1"/>
                <w:sz w:val="19"/>
                <w:szCs w:val="19"/>
              </w:rPr>
              <w:t xml:space="preserve">vocabulary used in formal or academic speech </w:t>
            </w:r>
            <w:r w:rsidRPr="00836AC7">
              <w:rPr>
                <w:rFonts w:asciiTheme="majorHAnsi" w:hAnsiTheme="majorHAnsi"/>
                <w:color w:val="C00000"/>
                <w:sz w:val="19"/>
                <w:szCs w:val="19"/>
              </w:rPr>
              <w:t xml:space="preserve">to signal contrast, addition, and other logical relationships </w:t>
            </w:r>
            <w:r w:rsidRPr="00920959">
              <w:rPr>
                <w:rFonts w:asciiTheme="majorHAnsi" w:hAnsiTheme="majorHAnsi"/>
                <w:i/>
                <w:color w:val="C00000"/>
                <w:sz w:val="19"/>
                <w:szCs w:val="19"/>
              </w:rPr>
              <w:t>(e.g.</w:t>
            </w:r>
            <w:r w:rsidR="00CF6699">
              <w:rPr>
                <w:rFonts w:asciiTheme="majorHAnsi" w:hAnsiTheme="majorHAnsi"/>
                <w:i/>
                <w:color w:val="C00000"/>
                <w:sz w:val="19"/>
                <w:szCs w:val="19"/>
              </w:rPr>
              <w:t>,</w:t>
            </w:r>
            <w:r w:rsidRPr="00920959">
              <w:rPr>
                <w:rFonts w:asciiTheme="majorHAnsi" w:hAnsiTheme="majorHAnsi"/>
                <w:i/>
                <w:color w:val="C00000"/>
                <w:sz w:val="19"/>
                <w:szCs w:val="19"/>
              </w:rPr>
              <w:t xml:space="preserve"> however, although, nevertheless, moreover, in addition)</w:t>
            </w:r>
          </w:p>
          <w:p w14:paraId="109963DF" w14:textId="77777777" w:rsidR="007739C7" w:rsidRDefault="0020490D" w:rsidP="000218DB">
            <w:pPr>
              <w:pStyle w:val="ListParagraph"/>
              <w:numPr>
                <w:ilvl w:val="0"/>
                <w:numId w:val="18"/>
              </w:numPr>
              <w:ind w:left="144" w:hanging="144"/>
              <w:rPr>
                <w:rFonts w:asciiTheme="majorHAnsi" w:hAnsiTheme="majorHAnsi"/>
                <w:i/>
                <w:color w:val="C00000"/>
                <w:sz w:val="19"/>
                <w:szCs w:val="19"/>
              </w:rPr>
            </w:pPr>
            <w:r w:rsidRPr="00836AC7">
              <w:rPr>
                <w:rFonts w:asciiTheme="majorHAnsi" w:hAnsiTheme="majorHAnsi"/>
                <w:color w:val="0070C0"/>
                <w:sz w:val="19"/>
                <w:szCs w:val="19"/>
              </w:rPr>
              <w:t xml:space="preserve">words to convey ideas precisely </w:t>
            </w:r>
            <w:r w:rsidRPr="00920959">
              <w:rPr>
                <w:rFonts w:asciiTheme="majorHAnsi" w:hAnsiTheme="majorHAnsi"/>
                <w:i/>
                <w:color w:val="C00000"/>
                <w:sz w:val="19"/>
                <w:szCs w:val="19"/>
              </w:rPr>
              <w:t>(e.g., smell vs. scent</w:t>
            </w:r>
            <w:r w:rsidR="00C32BA7">
              <w:rPr>
                <w:rFonts w:asciiTheme="majorHAnsi" w:hAnsiTheme="majorHAnsi"/>
                <w:i/>
                <w:color w:val="C00000"/>
                <w:sz w:val="19"/>
                <w:szCs w:val="19"/>
              </w:rPr>
              <w:t>,</w:t>
            </w:r>
            <w:r w:rsidRPr="00920959">
              <w:rPr>
                <w:rFonts w:asciiTheme="majorHAnsi" w:hAnsiTheme="majorHAnsi"/>
                <w:i/>
                <w:color w:val="C00000"/>
                <w:sz w:val="19"/>
                <w:szCs w:val="19"/>
              </w:rPr>
              <w:t xml:space="preserve"> “I should go” vs. “I have to go.”)</w:t>
            </w:r>
          </w:p>
          <w:p w14:paraId="7CDC9152" w14:textId="790AB4DC" w:rsidR="0020490D" w:rsidRPr="00920959" w:rsidRDefault="007739C7" w:rsidP="000218DB">
            <w:pPr>
              <w:pStyle w:val="ListParagraph"/>
              <w:numPr>
                <w:ilvl w:val="0"/>
                <w:numId w:val="18"/>
              </w:numPr>
              <w:ind w:left="144" w:hanging="144"/>
              <w:rPr>
                <w:rFonts w:asciiTheme="majorHAnsi" w:hAnsiTheme="majorHAnsi"/>
                <w:i/>
                <w:color w:val="C00000"/>
                <w:sz w:val="19"/>
                <w:szCs w:val="19"/>
              </w:rPr>
            </w:pPr>
            <w:r w:rsidRPr="00853259">
              <w:rPr>
                <w:rFonts w:asciiTheme="majorHAnsi" w:hAnsiTheme="majorHAnsi"/>
                <w:color w:val="008000"/>
                <w:sz w:val="19"/>
                <w:szCs w:val="19"/>
              </w:rPr>
              <w:t>figurative and connotative language.</w:t>
            </w:r>
          </w:p>
          <w:p w14:paraId="34BFFAAA" w14:textId="77777777" w:rsidR="0020490D" w:rsidRPr="00853259" w:rsidRDefault="0020490D" w:rsidP="000218DB">
            <w:pPr>
              <w:pStyle w:val="ListParagraph"/>
              <w:ind w:left="0"/>
              <w:rPr>
                <w:rFonts w:asciiTheme="majorHAnsi" w:hAnsiTheme="majorHAnsi"/>
                <w:color w:val="C00000"/>
                <w:sz w:val="19"/>
                <w:szCs w:val="19"/>
              </w:rPr>
            </w:pPr>
          </w:p>
          <w:p w14:paraId="4400199C" w14:textId="4433E3FE" w:rsidR="0020490D" w:rsidRPr="00190499" w:rsidRDefault="00F73A8A" w:rsidP="000218DB">
            <w:pP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3A</w:t>
            </w:r>
            <w:r>
              <w:rPr>
                <w:rFonts w:asciiTheme="majorHAnsi" w:hAnsiTheme="majorHAnsi"/>
                <w:color w:val="auto"/>
                <w:sz w:val="19"/>
                <w:szCs w:val="19"/>
              </w:rPr>
              <w:t>.6</w:t>
            </w:r>
            <w:r w:rsidR="001F0E64">
              <w:rPr>
                <w:rFonts w:asciiTheme="majorHAnsi" w:hAnsiTheme="majorHAnsi"/>
                <w:color w:val="C00000"/>
                <w:sz w:val="19"/>
                <w:szCs w:val="19"/>
              </w:rPr>
              <w:t xml:space="preserve">c. </w:t>
            </w:r>
            <w:r w:rsidR="0020490D" w:rsidRPr="00853259">
              <w:rPr>
                <w:rFonts w:asciiTheme="majorHAnsi" w:hAnsiTheme="majorHAnsi"/>
                <w:color w:val="C00000"/>
                <w:sz w:val="19"/>
                <w:szCs w:val="19"/>
              </w:rPr>
              <w:t xml:space="preserve">Recognize and use a variety of slang, idioms and colloquialisms appropriate to the context </w:t>
            </w:r>
            <w:r w:rsidR="0020490D" w:rsidRPr="00920959">
              <w:rPr>
                <w:rFonts w:asciiTheme="majorHAnsi" w:hAnsiTheme="majorHAnsi"/>
                <w:i/>
                <w:color w:val="C00000"/>
                <w:sz w:val="19"/>
                <w:szCs w:val="19"/>
              </w:rPr>
              <w:t>(e.g., devil’s advocate, cut to the chase).</w:t>
            </w:r>
          </w:p>
        </w:tc>
      </w:tr>
      <w:tr w:rsidR="0020490D" w:rsidRPr="00853259" w14:paraId="60F65F25" w14:textId="77777777" w:rsidTr="00A553B6">
        <w:tc>
          <w:tcPr>
            <w:tcW w:w="14305" w:type="dxa"/>
            <w:gridSpan w:val="6"/>
          </w:tcPr>
          <w:p w14:paraId="73D8D87E" w14:textId="6C9522F3" w:rsidR="0020490D" w:rsidRPr="00A56812" w:rsidRDefault="00A56812" w:rsidP="000218DB">
            <w:pPr>
              <w:rPr>
                <w:rFonts w:asciiTheme="majorHAnsi" w:hAnsiTheme="majorHAnsi"/>
                <w:b/>
                <w:sz w:val="22"/>
                <w:szCs w:val="22"/>
              </w:rPr>
            </w:pPr>
            <w:r w:rsidRPr="00A56812">
              <w:rPr>
                <w:rFonts w:asciiTheme="majorHAnsi" w:hAnsiTheme="majorHAnsi"/>
                <w:b/>
                <w:sz w:val="22"/>
                <w:szCs w:val="22"/>
              </w:rPr>
              <w:t>B. Use grammar knowledge to convey and comprehend spoken meaning.</w:t>
            </w:r>
          </w:p>
        </w:tc>
      </w:tr>
      <w:tr w:rsidR="0020490D" w:rsidRPr="00853259" w14:paraId="5FD8CE5E" w14:textId="77777777" w:rsidTr="00A553B6">
        <w:tc>
          <w:tcPr>
            <w:tcW w:w="2246" w:type="dxa"/>
          </w:tcPr>
          <w:p w14:paraId="75E7EB79" w14:textId="4FA6BFAA" w:rsidR="0020490D" w:rsidRPr="00A56812" w:rsidRDefault="00F73A8A" w:rsidP="000218DB">
            <w:pPr>
              <w:rPr>
                <w:rFonts w:asciiTheme="majorHAnsi" w:eastAsia="Times New Roman" w:hAnsiTheme="majorHAnsi" w:cs="Times New Roman"/>
                <w:color w:val="00B050"/>
                <w:sz w:val="19"/>
                <w:szCs w:val="19"/>
              </w:rPr>
            </w:pPr>
            <w:r>
              <w:rPr>
                <w:rFonts w:asciiTheme="majorHAnsi" w:hAnsiTheme="majorHAnsi"/>
                <w:color w:val="auto"/>
                <w:sz w:val="19"/>
                <w:szCs w:val="19"/>
              </w:rPr>
              <w:t>L/S</w:t>
            </w:r>
            <w:r>
              <w:rPr>
                <w:rFonts w:asciiTheme="majorHAnsi" w:hAnsiTheme="majorHAnsi"/>
                <w:sz w:val="19"/>
                <w:szCs w:val="19"/>
              </w:rPr>
              <w:t>3B</w:t>
            </w:r>
            <w:r>
              <w:rPr>
                <w:rFonts w:asciiTheme="majorHAnsi" w:hAnsiTheme="majorHAnsi"/>
                <w:color w:val="auto"/>
                <w:sz w:val="19"/>
                <w:szCs w:val="19"/>
              </w:rPr>
              <w:t>.1</w:t>
            </w:r>
            <w:r w:rsidR="001F0E64">
              <w:rPr>
                <w:rFonts w:asciiTheme="majorHAnsi" w:eastAsia="Times New Roman" w:hAnsiTheme="majorHAnsi" w:cs="Times New Roman"/>
                <w:color w:val="00B050"/>
                <w:sz w:val="19"/>
                <w:szCs w:val="19"/>
              </w:rPr>
              <w:t xml:space="preserve">a. </w:t>
            </w:r>
            <w:r w:rsidR="0020490D" w:rsidRPr="00A56812">
              <w:rPr>
                <w:rFonts w:asciiTheme="majorHAnsi" w:eastAsia="Times New Roman" w:hAnsiTheme="majorHAnsi" w:cs="Times New Roman"/>
                <w:color w:val="00B050"/>
                <w:sz w:val="19"/>
                <w:szCs w:val="19"/>
              </w:rPr>
              <w:t xml:space="preserve">Recognize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eastAsia="Times New Roman" w:hAnsiTheme="majorHAnsi" w:cs="Times New Roman"/>
                <w:color w:val="00B050"/>
                <w:sz w:val="19"/>
                <w:szCs w:val="19"/>
              </w:rPr>
              <w:t xml:space="preserve">a small number </w:t>
            </w:r>
            <w:r w:rsidR="0020490D" w:rsidRPr="00A56812">
              <w:rPr>
                <w:rFonts w:asciiTheme="majorHAnsi" w:eastAsia="Times New Roman" w:hAnsiTheme="majorHAnsi" w:cs="Times New Roman"/>
                <w:color w:val="00B050"/>
                <w:sz w:val="19"/>
                <w:szCs w:val="19"/>
              </w:rPr>
              <w:lastRenderedPageBreak/>
              <w:t>of frequently occurring nouns and verbs.</w:t>
            </w:r>
          </w:p>
          <w:p w14:paraId="5D416642" w14:textId="77777777" w:rsidR="0020490D" w:rsidRPr="00A56812" w:rsidRDefault="0020490D" w:rsidP="000218DB">
            <w:pPr>
              <w:pStyle w:val="TableParagraph"/>
              <w:spacing w:before="0"/>
              <w:ind w:left="0"/>
              <w:rPr>
                <w:rFonts w:asciiTheme="majorHAnsi" w:hAnsiTheme="majorHAnsi"/>
                <w:color w:val="E36C0A" w:themeColor="accent6" w:themeShade="BF"/>
                <w:sz w:val="19"/>
                <w:szCs w:val="19"/>
              </w:rPr>
            </w:pPr>
          </w:p>
          <w:p w14:paraId="30FCE1FF" w14:textId="227992D3"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L/S3B.1</w:t>
            </w:r>
            <w:r w:rsidR="001F0E64">
              <w:rPr>
                <w:rFonts w:asciiTheme="majorHAnsi" w:hAnsiTheme="majorHAnsi"/>
                <w:color w:val="E36C0A" w:themeColor="accent6" w:themeShade="BF"/>
                <w:sz w:val="19"/>
                <w:szCs w:val="19"/>
              </w:rPr>
              <w:t xml:space="preserve">b. </w:t>
            </w:r>
            <w:r w:rsidR="0020490D" w:rsidRPr="00A56812">
              <w:rPr>
                <w:rFonts w:asciiTheme="majorHAnsi" w:hAnsiTheme="majorHAnsi"/>
                <w:color w:val="E36C0A" w:themeColor="accent6" w:themeShade="BF"/>
                <w:sz w:val="19"/>
                <w:szCs w:val="19"/>
              </w:rPr>
              <w:t>Distinguish between positive and negative statements and between statements and questions.</w:t>
            </w:r>
          </w:p>
          <w:p w14:paraId="7076BC51" w14:textId="77777777" w:rsidR="0020490D" w:rsidRPr="00A56812" w:rsidRDefault="0020490D" w:rsidP="000218DB">
            <w:pPr>
              <w:pStyle w:val="TableParagraph"/>
              <w:spacing w:before="0"/>
              <w:ind w:left="0"/>
              <w:rPr>
                <w:rFonts w:asciiTheme="majorHAnsi" w:hAnsiTheme="majorHAnsi"/>
                <w:b/>
                <w:color w:val="E36C0A" w:themeColor="accent6" w:themeShade="BF"/>
                <w:sz w:val="19"/>
                <w:szCs w:val="19"/>
              </w:rPr>
            </w:pPr>
          </w:p>
          <w:p w14:paraId="1623509C" w14:textId="3DE2B61D"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L/S3B.1</w:t>
            </w:r>
            <w:r w:rsidR="001F0E64">
              <w:rPr>
                <w:rFonts w:asciiTheme="majorHAnsi" w:hAnsiTheme="majorHAnsi"/>
                <w:color w:val="E36C0A" w:themeColor="accent6" w:themeShade="BF"/>
                <w:sz w:val="19"/>
                <w:szCs w:val="19"/>
              </w:rPr>
              <w:t xml:space="preserve">c. </w:t>
            </w:r>
            <w:r w:rsidR="0020490D" w:rsidRPr="00A56812">
              <w:rPr>
                <w:rFonts w:asciiTheme="majorHAnsi" w:hAnsiTheme="majorHAnsi"/>
                <w:color w:val="E36C0A" w:themeColor="accent6" w:themeShade="BF"/>
                <w:sz w:val="19"/>
                <w:szCs w:val="19"/>
              </w:rPr>
              <w:t>Distinguish between yes/no and information questions.</w:t>
            </w:r>
          </w:p>
          <w:p w14:paraId="63D83AC6" w14:textId="77777777" w:rsidR="0020490D" w:rsidRPr="00A56812" w:rsidRDefault="0020490D" w:rsidP="000218DB">
            <w:pPr>
              <w:pStyle w:val="TableParagraph"/>
              <w:spacing w:before="0"/>
              <w:ind w:left="0"/>
              <w:rPr>
                <w:rFonts w:asciiTheme="majorHAnsi" w:hAnsiTheme="majorHAnsi"/>
                <w:color w:val="E36C0A" w:themeColor="accent6" w:themeShade="BF"/>
                <w:sz w:val="19"/>
                <w:szCs w:val="19"/>
              </w:rPr>
            </w:pPr>
          </w:p>
          <w:p w14:paraId="1CFC3DA8" w14:textId="30A05155" w:rsidR="0020490D" w:rsidRPr="00C65D8A" w:rsidRDefault="00F73A8A" w:rsidP="00C65D8A">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L/S3B.1</w:t>
            </w:r>
            <w:r w:rsidR="001F0E64">
              <w:rPr>
                <w:rFonts w:asciiTheme="majorHAnsi" w:hAnsiTheme="majorHAnsi"/>
                <w:color w:val="E36C0A" w:themeColor="accent6" w:themeShade="BF"/>
                <w:sz w:val="19"/>
                <w:szCs w:val="19"/>
              </w:rPr>
              <w:t xml:space="preserve">d. </w:t>
            </w:r>
            <w:r w:rsidR="0020490D" w:rsidRPr="00A56812">
              <w:rPr>
                <w:rFonts w:asciiTheme="majorHAnsi" w:hAnsiTheme="majorHAnsi"/>
                <w:color w:val="E36C0A" w:themeColor="accent6" w:themeShade="BF"/>
                <w:sz w:val="19"/>
                <w:szCs w:val="19"/>
              </w:rPr>
              <w:t>Construct and respond to syntactically simple sentences (basic subject-predicate statements and qu</w:t>
            </w:r>
            <w:r w:rsidR="005E2C25">
              <w:rPr>
                <w:rFonts w:asciiTheme="majorHAnsi" w:hAnsiTheme="majorHAnsi"/>
                <w:color w:val="E36C0A" w:themeColor="accent6" w:themeShade="BF"/>
                <w:sz w:val="19"/>
                <w:szCs w:val="19"/>
              </w:rPr>
              <w:t>estions) using learned phrases.</w:t>
            </w:r>
          </w:p>
        </w:tc>
        <w:tc>
          <w:tcPr>
            <w:tcW w:w="2159" w:type="dxa"/>
          </w:tcPr>
          <w:p w14:paraId="4ED26ECE" w14:textId="01F3124B"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L/S3B.2</w:t>
            </w:r>
            <w:r w:rsidR="001F0E64">
              <w:rPr>
                <w:rFonts w:asciiTheme="majorHAnsi" w:hAnsiTheme="majorHAnsi"/>
                <w:color w:val="E36C0A" w:themeColor="accent6" w:themeShade="BF"/>
                <w:sz w:val="19"/>
                <w:szCs w:val="19"/>
              </w:rPr>
              <w:t xml:space="preserve">a. </w:t>
            </w:r>
            <w:r w:rsidR="0020490D" w:rsidRPr="00A56812">
              <w:rPr>
                <w:rFonts w:asciiTheme="majorHAnsi" w:hAnsiTheme="majorHAnsi"/>
                <w:color w:val="E36C0A" w:themeColor="accent6" w:themeShade="BF"/>
                <w:sz w:val="19"/>
                <w:szCs w:val="19"/>
              </w:rPr>
              <w:t xml:space="preserve">Recognize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hAnsiTheme="majorHAnsi"/>
                <w:color w:val="E36C0A" w:themeColor="accent6" w:themeShade="BF"/>
                <w:sz w:val="19"/>
                <w:szCs w:val="19"/>
              </w:rPr>
              <w:t xml:space="preserve">basic grammatical structures </w:t>
            </w:r>
            <w:r w:rsidR="0020490D" w:rsidRPr="00A56812">
              <w:rPr>
                <w:rFonts w:asciiTheme="majorHAnsi" w:hAnsiTheme="majorHAnsi"/>
                <w:color w:val="E36C0A" w:themeColor="accent6" w:themeShade="BF"/>
                <w:sz w:val="19"/>
                <w:szCs w:val="19"/>
              </w:rPr>
              <w:lastRenderedPageBreak/>
              <w:t>(</w:t>
            </w:r>
            <w:r w:rsidR="0020490D" w:rsidRPr="00A56812">
              <w:rPr>
                <w:rFonts w:asciiTheme="majorHAnsi" w:hAnsiTheme="majorHAnsi"/>
                <w:i/>
                <w:color w:val="E36C0A" w:themeColor="accent6" w:themeShade="BF"/>
                <w:sz w:val="19"/>
                <w:szCs w:val="19"/>
              </w:rPr>
              <w:t>e.g., present tense, plural nouns, subject and object pronouns, adverbs of frequency, adjectives</w:t>
            </w:r>
            <w:r w:rsidR="0020490D" w:rsidRPr="00A56812">
              <w:rPr>
                <w:rFonts w:asciiTheme="majorHAnsi" w:hAnsiTheme="majorHAnsi"/>
                <w:color w:val="E36C0A" w:themeColor="accent6" w:themeShade="BF"/>
                <w:sz w:val="19"/>
                <w:szCs w:val="19"/>
              </w:rPr>
              <w:t xml:space="preserve">) and </w:t>
            </w:r>
            <w:r w:rsidR="0020490D" w:rsidRPr="00A56812">
              <w:rPr>
                <w:rFonts w:asciiTheme="majorHAnsi" w:hAnsiTheme="majorHAnsi"/>
                <w:color w:val="008000"/>
                <w:spacing w:val="-5"/>
                <w:sz w:val="19"/>
                <w:szCs w:val="19"/>
              </w:rPr>
              <w:t xml:space="preserve">syntactically </w:t>
            </w:r>
            <w:r w:rsidR="0020490D" w:rsidRPr="00A56812">
              <w:rPr>
                <w:rFonts w:asciiTheme="majorHAnsi" w:hAnsiTheme="majorHAnsi"/>
                <w:color w:val="008000"/>
                <w:spacing w:val="-4"/>
                <w:sz w:val="19"/>
                <w:szCs w:val="19"/>
              </w:rPr>
              <w:t xml:space="preserve">simple </w:t>
            </w:r>
            <w:r w:rsidR="0020490D" w:rsidRPr="00A56812">
              <w:rPr>
                <w:rFonts w:asciiTheme="majorHAnsi" w:hAnsiTheme="majorHAnsi"/>
                <w:color w:val="008000"/>
                <w:spacing w:val="-5"/>
                <w:sz w:val="19"/>
                <w:szCs w:val="19"/>
              </w:rPr>
              <w:t>sentences.</w:t>
            </w:r>
          </w:p>
          <w:p w14:paraId="79F1B4AA" w14:textId="77777777" w:rsidR="0020490D" w:rsidRPr="00A56812" w:rsidRDefault="0020490D" w:rsidP="000218DB">
            <w:pPr>
              <w:pStyle w:val="TableParagraph"/>
              <w:spacing w:before="0"/>
              <w:ind w:left="0"/>
              <w:rPr>
                <w:rFonts w:asciiTheme="majorHAnsi" w:hAnsiTheme="majorHAnsi"/>
                <w:b/>
                <w:color w:val="E36C0A" w:themeColor="accent6" w:themeShade="BF"/>
                <w:sz w:val="19"/>
                <w:szCs w:val="19"/>
              </w:rPr>
            </w:pPr>
          </w:p>
          <w:p w14:paraId="48ACEA2C" w14:textId="402CDD43"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L/S3B.2</w:t>
            </w:r>
            <w:r w:rsidR="001F0E64">
              <w:rPr>
                <w:rFonts w:asciiTheme="majorHAnsi" w:hAnsiTheme="majorHAnsi"/>
                <w:color w:val="E36C0A" w:themeColor="accent6" w:themeShade="BF"/>
                <w:sz w:val="19"/>
                <w:szCs w:val="19"/>
              </w:rPr>
              <w:t xml:space="preserve">b. </w:t>
            </w:r>
            <w:r w:rsidR="0020490D" w:rsidRPr="00A56812">
              <w:rPr>
                <w:rFonts w:asciiTheme="majorHAnsi" w:hAnsiTheme="majorHAnsi"/>
                <w:color w:val="E36C0A" w:themeColor="accent6" w:themeShade="BF"/>
                <w:sz w:val="19"/>
                <w:szCs w:val="19"/>
              </w:rPr>
              <w:t>Recognize and use contractions of</w:t>
            </w:r>
            <w:r w:rsidR="00362D3D">
              <w:rPr>
                <w:rFonts w:asciiTheme="majorHAnsi" w:hAnsiTheme="majorHAnsi"/>
                <w:color w:val="E36C0A" w:themeColor="accent6" w:themeShade="BF"/>
                <w:sz w:val="19"/>
                <w:szCs w:val="19"/>
              </w:rPr>
              <w:t xml:space="preserve"> </w:t>
            </w:r>
            <w:r w:rsidR="00362D3D" w:rsidRPr="00362D3D">
              <w:rPr>
                <w:rFonts w:asciiTheme="majorHAnsi" w:hAnsiTheme="majorHAnsi"/>
                <w:i/>
                <w:color w:val="E36C0A" w:themeColor="accent6" w:themeShade="BF"/>
                <w:sz w:val="19"/>
                <w:szCs w:val="19"/>
              </w:rPr>
              <w:t>be</w:t>
            </w:r>
            <w:r w:rsidR="00362D3D">
              <w:rPr>
                <w:rFonts w:asciiTheme="majorHAnsi" w:hAnsiTheme="majorHAnsi"/>
                <w:color w:val="E36C0A" w:themeColor="accent6" w:themeShade="BF"/>
                <w:sz w:val="19"/>
                <w:szCs w:val="19"/>
              </w:rPr>
              <w:t xml:space="preserve"> and </w:t>
            </w:r>
            <w:r w:rsidR="00362D3D" w:rsidRPr="00362D3D">
              <w:rPr>
                <w:rFonts w:asciiTheme="majorHAnsi" w:hAnsiTheme="majorHAnsi"/>
                <w:i/>
                <w:color w:val="E36C0A" w:themeColor="accent6" w:themeShade="BF"/>
                <w:sz w:val="19"/>
                <w:szCs w:val="19"/>
              </w:rPr>
              <w:t>do</w:t>
            </w:r>
            <w:r w:rsidR="0020490D" w:rsidRPr="00A56812">
              <w:rPr>
                <w:rFonts w:asciiTheme="majorHAnsi" w:hAnsiTheme="majorHAnsi"/>
                <w:color w:val="E36C0A" w:themeColor="accent6" w:themeShade="BF"/>
                <w:sz w:val="19"/>
                <w:szCs w:val="19"/>
              </w:rPr>
              <w:t xml:space="preserve">. </w:t>
            </w:r>
          </w:p>
          <w:p w14:paraId="24D29CF2" w14:textId="19D2F29F" w:rsidR="0020490D" w:rsidRPr="00A56812" w:rsidRDefault="0020490D" w:rsidP="000218DB">
            <w:pPr>
              <w:pStyle w:val="TableParagraph"/>
              <w:tabs>
                <w:tab w:val="left" w:pos="259"/>
              </w:tabs>
              <w:spacing w:before="0"/>
              <w:ind w:left="0"/>
              <w:rPr>
                <w:rFonts w:asciiTheme="majorHAnsi" w:hAnsiTheme="majorHAnsi"/>
                <w:color w:val="008000"/>
                <w:sz w:val="19"/>
                <w:szCs w:val="19"/>
              </w:rPr>
            </w:pPr>
          </w:p>
        </w:tc>
        <w:tc>
          <w:tcPr>
            <w:tcW w:w="2250" w:type="dxa"/>
          </w:tcPr>
          <w:p w14:paraId="72230C3E" w14:textId="4E2A8B8A" w:rsidR="0020490D" w:rsidRPr="00732F47"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L/S3B.3</w:t>
            </w:r>
            <w:r w:rsidR="001F0E64">
              <w:rPr>
                <w:rFonts w:asciiTheme="majorHAnsi" w:hAnsiTheme="majorHAnsi"/>
                <w:color w:val="E36C0A" w:themeColor="accent6" w:themeShade="BF"/>
                <w:sz w:val="19"/>
                <w:szCs w:val="19"/>
              </w:rPr>
              <w:t xml:space="preserve">a. </w:t>
            </w:r>
            <w:r w:rsidR="0020490D" w:rsidRPr="00A56812">
              <w:rPr>
                <w:rFonts w:asciiTheme="majorHAnsi" w:hAnsiTheme="majorHAnsi"/>
                <w:color w:val="E36C0A" w:themeColor="accent6" w:themeShade="BF"/>
                <w:sz w:val="19"/>
                <w:szCs w:val="19"/>
              </w:rPr>
              <w:t xml:space="preserve">Understand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hAnsiTheme="majorHAnsi"/>
                <w:color w:val="E36C0A" w:themeColor="accent6" w:themeShade="BF"/>
                <w:sz w:val="19"/>
                <w:szCs w:val="19"/>
              </w:rPr>
              <w:t xml:space="preserve">basic grammatical structures </w:t>
            </w:r>
            <w:r w:rsidR="0020490D" w:rsidRPr="00732F47">
              <w:rPr>
                <w:rFonts w:asciiTheme="majorHAnsi" w:hAnsiTheme="majorHAnsi"/>
                <w:i/>
                <w:color w:val="E36C0A" w:themeColor="accent6" w:themeShade="BF"/>
                <w:sz w:val="19"/>
                <w:szCs w:val="19"/>
              </w:rPr>
              <w:lastRenderedPageBreak/>
              <w:t>(e.g.</w:t>
            </w:r>
            <w:r w:rsidR="00CF6699">
              <w:rPr>
                <w:rFonts w:asciiTheme="majorHAnsi" w:hAnsiTheme="majorHAnsi"/>
                <w:i/>
                <w:color w:val="E36C0A" w:themeColor="accent6" w:themeShade="BF"/>
                <w:sz w:val="19"/>
                <w:szCs w:val="19"/>
              </w:rPr>
              <w:t>,</w:t>
            </w:r>
            <w:r w:rsidR="0020490D" w:rsidRPr="00732F47">
              <w:rPr>
                <w:rFonts w:asciiTheme="majorHAnsi" w:hAnsiTheme="majorHAnsi"/>
                <w:i/>
                <w:color w:val="E36C0A" w:themeColor="accent6" w:themeShade="BF"/>
                <w:sz w:val="19"/>
                <w:szCs w:val="19"/>
              </w:rPr>
              <w:t xml:space="preserve"> past and future verb tenses, basic prepositions, </w:t>
            </w:r>
            <w:r w:rsidR="00732F47" w:rsidRPr="00732F47">
              <w:rPr>
                <w:rFonts w:asciiTheme="majorHAnsi" w:hAnsiTheme="majorHAnsi"/>
                <w:i/>
                <w:color w:val="E36C0A" w:themeColor="accent6" w:themeShade="BF"/>
                <w:sz w:val="19"/>
                <w:szCs w:val="19"/>
              </w:rPr>
              <w:t xml:space="preserve">some conjunctions and contractions, and </w:t>
            </w:r>
            <w:r w:rsidR="0020490D" w:rsidRPr="00732F47">
              <w:rPr>
                <w:rFonts w:asciiTheme="majorHAnsi" w:hAnsiTheme="majorHAnsi"/>
                <w:i/>
                <w:color w:val="E36C0A" w:themeColor="accent6" w:themeShade="BF"/>
                <w:sz w:val="19"/>
                <w:szCs w:val="19"/>
              </w:rPr>
              <w:t>direct pronoun references).</w:t>
            </w:r>
          </w:p>
          <w:p w14:paraId="30E912FA" w14:textId="77777777" w:rsidR="00732F47" w:rsidRDefault="00732F47" w:rsidP="000218DB">
            <w:pPr>
              <w:rPr>
                <w:rFonts w:asciiTheme="majorHAnsi" w:hAnsiTheme="majorHAnsi"/>
                <w:color w:val="C00000"/>
                <w:sz w:val="19"/>
                <w:szCs w:val="19"/>
              </w:rPr>
            </w:pPr>
          </w:p>
          <w:p w14:paraId="7889C766" w14:textId="4059DE2B" w:rsidR="00732F47" w:rsidRPr="00A56812" w:rsidRDefault="00F73A8A" w:rsidP="000218DB">
            <w:pPr>
              <w:rPr>
                <w:rFonts w:asciiTheme="majorHAnsi" w:hAnsiTheme="majorHAnsi"/>
                <w:sz w:val="19"/>
                <w:szCs w:val="19"/>
              </w:rPr>
            </w:pPr>
            <w:r>
              <w:rPr>
                <w:rFonts w:asciiTheme="majorHAnsi" w:hAnsiTheme="majorHAnsi"/>
                <w:color w:val="auto"/>
                <w:sz w:val="19"/>
                <w:szCs w:val="19"/>
              </w:rPr>
              <w:t>L/S</w:t>
            </w:r>
            <w:r>
              <w:rPr>
                <w:rFonts w:asciiTheme="majorHAnsi" w:hAnsiTheme="majorHAnsi"/>
                <w:sz w:val="19"/>
                <w:szCs w:val="19"/>
              </w:rPr>
              <w:t>3B</w:t>
            </w:r>
            <w:r>
              <w:rPr>
                <w:rFonts w:asciiTheme="majorHAnsi" w:hAnsiTheme="majorHAnsi"/>
                <w:color w:val="auto"/>
                <w:sz w:val="19"/>
                <w:szCs w:val="19"/>
              </w:rPr>
              <w:t>.3</w:t>
            </w:r>
            <w:r w:rsidR="00732F47">
              <w:rPr>
                <w:rFonts w:asciiTheme="majorHAnsi" w:hAnsiTheme="majorHAnsi"/>
                <w:sz w:val="19"/>
                <w:szCs w:val="19"/>
              </w:rPr>
              <w:t xml:space="preserve">b. </w:t>
            </w:r>
            <w:r w:rsidR="00732F47" w:rsidRPr="00A56812">
              <w:rPr>
                <w:rFonts w:asciiTheme="majorHAnsi" w:hAnsiTheme="majorHAnsi"/>
                <w:sz w:val="19"/>
                <w:szCs w:val="19"/>
              </w:rPr>
              <w:t>Use word order that consistently approximates standard English.</w:t>
            </w:r>
          </w:p>
          <w:p w14:paraId="0BC6DC48" w14:textId="77777777" w:rsidR="00732F47" w:rsidRDefault="00732F47" w:rsidP="000218DB">
            <w:pPr>
              <w:rPr>
                <w:rFonts w:asciiTheme="majorHAnsi" w:hAnsiTheme="majorHAnsi"/>
                <w:color w:val="C00000"/>
                <w:sz w:val="19"/>
                <w:szCs w:val="19"/>
              </w:rPr>
            </w:pPr>
          </w:p>
          <w:p w14:paraId="37AC4BE8" w14:textId="47D561B9" w:rsidR="00732F47" w:rsidRPr="005E2C25" w:rsidRDefault="00F73A8A" w:rsidP="005E2C25">
            <w:pPr>
              <w:pStyle w:val="TableParagraph"/>
              <w:spacing w:before="0"/>
              <w:ind w:left="0"/>
              <w:rPr>
                <w:rFonts w:asciiTheme="majorHAnsi" w:hAnsiTheme="majorHAnsi"/>
                <w:color w:val="008000"/>
                <w:sz w:val="19"/>
                <w:szCs w:val="19"/>
              </w:rPr>
            </w:pPr>
            <w:r>
              <w:rPr>
                <w:rFonts w:asciiTheme="majorHAnsi" w:hAnsiTheme="majorHAnsi"/>
                <w:sz w:val="19"/>
                <w:szCs w:val="19"/>
              </w:rPr>
              <w:t>L/S3B.3</w:t>
            </w:r>
            <w:r w:rsidR="00732F47">
              <w:rPr>
                <w:rFonts w:asciiTheme="majorHAnsi" w:hAnsiTheme="majorHAnsi"/>
                <w:color w:val="008000"/>
                <w:spacing w:val="-3"/>
                <w:sz w:val="19"/>
                <w:szCs w:val="19"/>
              </w:rPr>
              <w:t xml:space="preserve">c. </w:t>
            </w:r>
            <w:r w:rsidR="00732F47" w:rsidRPr="00A56812">
              <w:rPr>
                <w:rFonts w:asciiTheme="majorHAnsi" w:hAnsiTheme="majorHAnsi"/>
                <w:color w:val="008000"/>
                <w:spacing w:val="-3"/>
                <w:sz w:val="19"/>
                <w:szCs w:val="19"/>
              </w:rPr>
              <w:t>Recognize and produce</w:t>
            </w:r>
            <w:r w:rsidR="00732F47" w:rsidRPr="00A56812">
              <w:rPr>
                <w:rFonts w:asciiTheme="majorHAnsi" w:hAnsiTheme="majorHAnsi"/>
                <w:color w:val="008000"/>
                <w:spacing w:val="-5"/>
                <w:sz w:val="19"/>
                <w:szCs w:val="19"/>
              </w:rPr>
              <w:t xml:space="preserve"> </w:t>
            </w:r>
            <w:r w:rsidR="00732F47">
              <w:rPr>
                <w:rFonts w:asciiTheme="majorHAnsi" w:hAnsiTheme="majorHAnsi"/>
                <w:color w:val="008000"/>
                <w:spacing w:val="-5"/>
                <w:sz w:val="19"/>
                <w:szCs w:val="19"/>
              </w:rPr>
              <w:t xml:space="preserve">complete </w:t>
            </w:r>
            <w:r w:rsidR="00732F47" w:rsidRPr="00A56812">
              <w:rPr>
                <w:rFonts w:asciiTheme="majorHAnsi" w:hAnsiTheme="majorHAnsi"/>
                <w:color w:val="008000"/>
                <w:sz w:val="19"/>
                <w:szCs w:val="19"/>
              </w:rPr>
              <w:t>simple</w:t>
            </w:r>
            <w:r w:rsidR="00732F47" w:rsidRPr="00A56812">
              <w:rPr>
                <w:rFonts w:asciiTheme="majorHAnsi" w:hAnsiTheme="majorHAnsi"/>
                <w:color w:val="008000"/>
                <w:spacing w:val="-12"/>
                <w:sz w:val="19"/>
                <w:szCs w:val="19"/>
              </w:rPr>
              <w:t xml:space="preserve"> </w:t>
            </w:r>
            <w:r w:rsidR="005E2C25">
              <w:rPr>
                <w:rFonts w:asciiTheme="majorHAnsi" w:hAnsiTheme="majorHAnsi"/>
                <w:color w:val="008000"/>
                <w:sz w:val="19"/>
                <w:szCs w:val="19"/>
              </w:rPr>
              <w:t>and compound sentences.</w:t>
            </w:r>
          </w:p>
        </w:tc>
        <w:tc>
          <w:tcPr>
            <w:tcW w:w="2340" w:type="dxa"/>
          </w:tcPr>
          <w:p w14:paraId="20802425" w14:textId="0C48D9E7" w:rsidR="0020490D" w:rsidRPr="00732F47"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L/S3B.4</w:t>
            </w:r>
            <w:r w:rsidR="001F0E64">
              <w:rPr>
                <w:rFonts w:asciiTheme="majorHAnsi" w:hAnsiTheme="majorHAnsi"/>
                <w:color w:val="E36C0A" w:themeColor="accent6" w:themeShade="BF"/>
                <w:sz w:val="19"/>
                <w:szCs w:val="19"/>
              </w:rPr>
              <w:t xml:space="preserve">a. </w:t>
            </w:r>
            <w:r w:rsidR="0020490D" w:rsidRPr="00A56812">
              <w:rPr>
                <w:rFonts w:asciiTheme="majorHAnsi" w:hAnsiTheme="majorHAnsi"/>
                <w:color w:val="E36C0A" w:themeColor="accent6" w:themeShade="BF"/>
                <w:sz w:val="19"/>
                <w:szCs w:val="19"/>
              </w:rPr>
              <w:t xml:space="preserve">Understand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hAnsiTheme="majorHAnsi"/>
                <w:color w:val="E36C0A" w:themeColor="accent6" w:themeShade="BF"/>
                <w:sz w:val="19"/>
                <w:szCs w:val="19"/>
              </w:rPr>
              <w:t xml:space="preserve">a growing set of grammatical structures </w:t>
            </w:r>
            <w:r w:rsidR="0020490D" w:rsidRPr="00A56812">
              <w:rPr>
                <w:rFonts w:asciiTheme="majorHAnsi" w:hAnsiTheme="majorHAnsi"/>
                <w:color w:val="E36C0A" w:themeColor="accent6" w:themeShade="BF"/>
                <w:sz w:val="19"/>
                <w:szCs w:val="19"/>
              </w:rPr>
              <w:lastRenderedPageBreak/>
              <w:t>(</w:t>
            </w:r>
            <w:r w:rsidR="0020490D" w:rsidRPr="00A56812">
              <w:rPr>
                <w:rFonts w:asciiTheme="majorHAnsi" w:hAnsiTheme="majorHAnsi"/>
                <w:i/>
                <w:color w:val="E36C0A" w:themeColor="accent6" w:themeShade="BF"/>
                <w:sz w:val="19"/>
                <w:szCs w:val="19"/>
              </w:rPr>
              <w:t>e.g., comparative and superlative</w:t>
            </w:r>
            <w:r w:rsidR="0020490D" w:rsidRPr="008A3186">
              <w:rPr>
                <w:rFonts w:asciiTheme="majorHAnsi" w:hAnsiTheme="majorHAnsi"/>
                <w:i/>
                <w:strike/>
                <w:color w:val="E36C0A" w:themeColor="accent6" w:themeShade="BF"/>
                <w:sz w:val="19"/>
                <w:szCs w:val="19"/>
              </w:rPr>
              <w:t>,</w:t>
            </w:r>
            <w:r w:rsidR="0020490D" w:rsidRPr="00A56812">
              <w:rPr>
                <w:rFonts w:asciiTheme="majorHAnsi" w:hAnsiTheme="majorHAnsi"/>
                <w:i/>
                <w:color w:val="E36C0A" w:themeColor="accent6" w:themeShade="BF"/>
                <w:sz w:val="19"/>
                <w:szCs w:val="19"/>
              </w:rPr>
              <w:t xml:space="preserve"> correct pronoun case, simple and continuous verb tenses, most prepositions, simple conjunctions, tag questions, and simple modal forms</w:t>
            </w:r>
            <w:r w:rsidR="0020490D" w:rsidRPr="00A56812">
              <w:rPr>
                <w:rFonts w:asciiTheme="majorHAnsi" w:hAnsiTheme="majorHAnsi"/>
                <w:color w:val="E36C0A" w:themeColor="accent6" w:themeShade="BF"/>
                <w:sz w:val="19"/>
                <w:szCs w:val="19"/>
              </w:rPr>
              <w:t>).</w:t>
            </w:r>
          </w:p>
          <w:p w14:paraId="1FD331FD" w14:textId="77777777" w:rsidR="0020490D" w:rsidRPr="00A56812" w:rsidRDefault="0020490D" w:rsidP="000218DB">
            <w:pPr>
              <w:pStyle w:val="TableParagraph"/>
              <w:spacing w:before="0"/>
              <w:ind w:left="0"/>
              <w:rPr>
                <w:rFonts w:asciiTheme="majorHAnsi" w:hAnsiTheme="majorHAnsi"/>
                <w:color w:val="008000"/>
                <w:sz w:val="19"/>
                <w:szCs w:val="19"/>
              </w:rPr>
            </w:pPr>
          </w:p>
          <w:p w14:paraId="0431709C" w14:textId="591C39A1" w:rsidR="0020490D" w:rsidRPr="00A56812" w:rsidRDefault="00F73A8A" w:rsidP="000218DB">
            <w:pPr>
              <w:pStyle w:val="TableParagraph"/>
              <w:spacing w:before="0"/>
              <w:ind w:left="0"/>
              <w:rPr>
                <w:rFonts w:asciiTheme="majorHAnsi" w:hAnsiTheme="majorHAnsi"/>
                <w:color w:val="00B050"/>
                <w:sz w:val="19"/>
                <w:szCs w:val="19"/>
              </w:rPr>
            </w:pPr>
            <w:r>
              <w:rPr>
                <w:rFonts w:asciiTheme="majorHAnsi" w:hAnsiTheme="majorHAnsi"/>
                <w:sz w:val="19"/>
                <w:szCs w:val="19"/>
              </w:rPr>
              <w:t>L/S3B.4</w:t>
            </w:r>
            <w:r w:rsidR="00732F47">
              <w:rPr>
                <w:rFonts w:asciiTheme="majorHAnsi" w:hAnsiTheme="majorHAnsi"/>
                <w:color w:val="00B050"/>
                <w:sz w:val="19"/>
                <w:szCs w:val="19"/>
              </w:rPr>
              <w:t>b</w:t>
            </w:r>
            <w:r w:rsidR="001F0E64">
              <w:rPr>
                <w:rFonts w:asciiTheme="majorHAnsi" w:hAnsiTheme="majorHAnsi"/>
                <w:color w:val="00B050"/>
                <w:sz w:val="19"/>
                <w:szCs w:val="19"/>
              </w:rPr>
              <w:t xml:space="preserve">. </w:t>
            </w:r>
            <w:r w:rsidR="00362D3D">
              <w:rPr>
                <w:rFonts w:asciiTheme="majorHAnsi" w:hAnsiTheme="majorHAnsi"/>
                <w:color w:val="008000"/>
                <w:sz w:val="19"/>
                <w:szCs w:val="19"/>
              </w:rPr>
              <w:t xml:space="preserve">Recognize and use simple phrases and clauses. </w:t>
            </w:r>
          </w:p>
          <w:p w14:paraId="77B9BEE6" w14:textId="77777777" w:rsidR="0020490D" w:rsidRPr="00A56812" w:rsidRDefault="0020490D" w:rsidP="000218DB">
            <w:pPr>
              <w:pStyle w:val="TableParagraph"/>
              <w:spacing w:before="0"/>
              <w:ind w:left="0"/>
              <w:rPr>
                <w:rFonts w:asciiTheme="majorHAnsi" w:hAnsiTheme="majorHAnsi"/>
                <w:color w:val="008000"/>
                <w:sz w:val="19"/>
                <w:szCs w:val="19"/>
              </w:rPr>
            </w:pPr>
          </w:p>
          <w:p w14:paraId="6B98A85C" w14:textId="0F67A42F" w:rsidR="0020490D" w:rsidRPr="005E2C25" w:rsidRDefault="00F73A8A" w:rsidP="005E2C25">
            <w:pPr>
              <w:pStyle w:val="TableParagraph"/>
              <w:spacing w:before="0"/>
              <w:ind w:left="0"/>
              <w:rPr>
                <w:rFonts w:asciiTheme="majorHAnsi" w:hAnsiTheme="majorHAnsi"/>
                <w:color w:val="008000"/>
                <w:sz w:val="19"/>
                <w:szCs w:val="19"/>
              </w:rPr>
            </w:pPr>
            <w:r>
              <w:rPr>
                <w:rFonts w:asciiTheme="majorHAnsi" w:hAnsiTheme="majorHAnsi"/>
                <w:sz w:val="19"/>
                <w:szCs w:val="19"/>
              </w:rPr>
              <w:t>L/S3B.4</w:t>
            </w:r>
            <w:r w:rsidR="00732F47">
              <w:rPr>
                <w:rFonts w:asciiTheme="majorHAnsi" w:hAnsiTheme="majorHAnsi"/>
                <w:color w:val="008000"/>
                <w:sz w:val="19"/>
                <w:szCs w:val="19"/>
              </w:rPr>
              <w:t>c. Recognize, p</w:t>
            </w:r>
            <w:r w:rsidR="00732F47" w:rsidRPr="00A56812">
              <w:rPr>
                <w:rFonts w:asciiTheme="majorHAnsi" w:hAnsiTheme="majorHAnsi"/>
                <w:color w:val="008000"/>
                <w:sz w:val="19"/>
                <w:szCs w:val="19"/>
              </w:rPr>
              <w:t>roduce and</w:t>
            </w:r>
            <w:r w:rsidR="00732F47" w:rsidRPr="00A56812">
              <w:rPr>
                <w:rFonts w:asciiTheme="majorHAnsi" w:hAnsiTheme="majorHAnsi"/>
                <w:color w:val="008000"/>
                <w:spacing w:val="-10"/>
                <w:sz w:val="19"/>
                <w:szCs w:val="19"/>
              </w:rPr>
              <w:t xml:space="preserve"> </w:t>
            </w:r>
            <w:r w:rsidR="00732F47" w:rsidRPr="00A56812">
              <w:rPr>
                <w:rFonts w:asciiTheme="majorHAnsi" w:hAnsiTheme="majorHAnsi"/>
                <w:color w:val="008000"/>
                <w:sz w:val="19"/>
                <w:szCs w:val="19"/>
              </w:rPr>
              <w:t>expand simple, compoun</w:t>
            </w:r>
            <w:r w:rsidR="005E2C25">
              <w:rPr>
                <w:rFonts w:asciiTheme="majorHAnsi" w:hAnsiTheme="majorHAnsi"/>
                <w:color w:val="008000"/>
                <w:sz w:val="19"/>
                <w:szCs w:val="19"/>
              </w:rPr>
              <w:t>d, and a few complex sentences.</w:t>
            </w:r>
          </w:p>
        </w:tc>
        <w:tc>
          <w:tcPr>
            <w:tcW w:w="2610" w:type="dxa"/>
          </w:tcPr>
          <w:p w14:paraId="4C45E879" w14:textId="20BC040C"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L/S3B.5</w:t>
            </w:r>
            <w:r w:rsidR="001F0E64">
              <w:rPr>
                <w:rFonts w:asciiTheme="majorHAnsi" w:hAnsiTheme="majorHAnsi"/>
                <w:color w:val="E36C0A" w:themeColor="accent6" w:themeShade="BF"/>
                <w:sz w:val="19"/>
                <w:szCs w:val="19"/>
              </w:rPr>
              <w:t xml:space="preserve">a. </w:t>
            </w:r>
            <w:r w:rsidR="0020490D" w:rsidRPr="00A56812">
              <w:rPr>
                <w:rFonts w:asciiTheme="majorHAnsi" w:hAnsiTheme="majorHAnsi"/>
                <w:color w:val="E36C0A" w:themeColor="accent6" w:themeShade="BF"/>
                <w:sz w:val="19"/>
                <w:szCs w:val="19"/>
              </w:rPr>
              <w:t xml:space="preserve">Understand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hAnsiTheme="majorHAnsi"/>
                <w:color w:val="E36C0A" w:themeColor="accent6" w:themeShade="BF"/>
                <w:sz w:val="19"/>
                <w:szCs w:val="19"/>
              </w:rPr>
              <w:t>a broad set of grammatical structures (</w:t>
            </w:r>
            <w:r w:rsidR="0020490D" w:rsidRPr="00A56812">
              <w:rPr>
                <w:rFonts w:asciiTheme="majorHAnsi" w:hAnsiTheme="majorHAnsi"/>
                <w:i/>
                <w:color w:val="E36C0A" w:themeColor="accent6" w:themeShade="BF"/>
                <w:sz w:val="19"/>
                <w:szCs w:val="19"/>
              </w:rPr>
              <w:t xml:space="preserve">e.g., </w:t>
            </w:r>
            <w:r w:rsidR="0020490D" w:rsidRPr="00A56812">
              <w:rPr>
                <w:rFonts w:asciiTheme="majorHAnsi" w:hAnsiTheme="majorHAnsi"/>
                <w:i/>
                <w:color w:val="E36C0A" w:themeColor="accent6" w:themeShade="BF"/>
                <w:sz w:val="19"/>
                <w:szCs w:val="19"/>
              </w:rPr>
              <w:lastRenderedPageBreak/>
              <w:t xml:space="preserve">modals, present perfect </w:t>
            </w:r>
            <w:r w:rsidR="00732F47">
              <w:rPr>
                <w:rFonts w:asciiTheme="majorHAnsi" w:hAnsiTheme="majorHAnsi"/>
                <w:i/>
                <w:color w:val="E36C0A" w:themeColor="accent6" w:themeShade="BF"/>
                <w:sz w:val="19"/>
                <w:szCs w:val="19"/>
              </w:rPr>
              <w:t xml:space="preserve">and past </w:t>
            </w:r>
            <w:r w:rsidR="0031436C">
              <w:rPr>
                <w:rFonts w:asciiTheme="majorHAnsi" w:hAnsiTheme="majorHAnsi"/>
                <w:i/>
                <w:color w:val="E36C0A" w:themeColor="accent6" w:themeShade="BF"/>
                <w:sz w:val="19"/>
                <w:szCs w:val="19"/>
              </w:rPr>
              <w:t xml:space="preserve">continuous </w:t>
            </w:r>
            <w:r w:rsidR="0020490D" w:rsidRPr="00A56812">
              <w:rPr>
                <w:rFonts w:asciiTheme="majorHAnsi" w:hAnsiTheme="majorHAnsi"/>
                <w:i/>
                <w:color w:val="E36C0A" w:themeColor="accent6" w:themeShade="BF"/>
                <w:sz w:val="19"/>
                <w:szCs w:val="19"/>
              </w:rPr>
              <w:t>verb tenses, noun, adjective and adverbial clauses, participial adjectives, conjunctions, real conditionals, and indirect pronoun references</w:t>
            </w:r>
            <w:r w:rsidR="0020490D" w:rsidRPr="00A56812">
              <w:rPr>
                <w:rFonts w:asciiTheme="majorHAnsi" w:hAnsiTheme="majorHAnsi"/>
                <w:color w:val="E36C0A" w:themeColor="accent6" w:themeShade="BF"/>
                <w:sz w:val="19"/>
                <w:szCs w:val="19"/>
              </w:rPr>
              <w:t xml:space="preserve">, </w:t>
            </w:r>
            <w:r w:rsidR="00601117" w:rsidRPr="00601117">
              <w:rPr>
                <w:rFonts w:asciiTheme="majorHAnsi" w:hAnsiTheme="majorHAnsi"/>
                <w:color w:val="FF0000"/>
                <w:sz w:val="19"/>
                <w:szCs w:val="19"/>
              </w:rPr>
              <w:t xml:space="preserve">(e.g., </w:t>
            </w:r>
            <w:r w:rsidR="00827845">
              <w:rPr>
                <w:rFonts w:asciiTheme="majorHAnsi" w:hAnsiTheme="majorHAnsi"/>
                <w:color w:val="E36C0A" w:themeColor="accent6" w:themeShade="BF"/>
                <w:sz w:val="19"/>
                <w:szCs w:val="19"/>
              </w:rPr>
              <w:t>A</w:t>
            </w:r>
            <w:r w:rsidR="0020490D" w:rsidRPr="00A56812">
              <w:rPr>
                <w:rFonts w:asciiTheme="majorHAnsi" w:hAnsiTheme="majorHAnsi"/>
                <w:i/>
                <w:color w:val="E36C0A" w:themeColor="accent6" w:themeShade="BF"/>
                <w:sz w:val="19"/>
                <w:szCs w:val="19"/>
              </w:rPr>
              <w:t>hmed left his country last year</w:t>
            </w:r>
            <w:r w:rsidR="00827845">
              <w:rPr>
                <w:rFonts w:asciiTheme="majorHAnsi" w:hAnsiTheme="majorHAnsi"/>
                <w:i/>
                <w:color w:val="E36C0A" w:themeColor="accent6" w:themeShade="BF"/>
                <w:sz w:val="19"/>
                <w:szCs w:val="19"/>
              </w:rPr>
              <w:t>.</w:t>
            </w:r>
            <w:r w:rsidR="0020490D" w:rsidRPr="00A56812">
              <w:rPr>
                <w:rFonts w:asciiTheme="majorHAnsi" w:hAnsiTheme="majorHAnsi"/>
                <w:i/>
                <w:color w:val="E36C0A" w:themeColor="accent6" w:themeShade="BF"/>
                <w:sz w:val="19"/>
                <w:szCs w:val="19"/>
              </w:rPr>
              <w:t xml:space="preserve"> </w:t>
            </w:r>
            <w:r w:rsidR="0020490D" w:rsidRPr="00827845">
              <w:rPr>
                <w:rFonts w:asciiTheme="majorHAnsi" w:hAnsiTheme="majorHAnsi"/>
                <w:i/>
                <w:color w:val="E36C0A" w:themeColor="accent6" w:themeShade="BF"/>
                <w:sz w:val="19"/>
                <w:szCs w:val="19"/>
              </w:rPr>
              <w:t>This</w:t>
            </w:r>
            <w:r w:rsidR="0020490D" w:rsidRPr="00A56812">
              <w:rPr>
                <w:rFonts w:asciiTheme="majorHAnsi" w:hAnsiTheme="majorHAnsi"/>
                <w:i/>
                <w:color w:val="E36C0A" w:themeColor="accent6" w:themeShade="BF"/>
                <w:sz w:val="19"/>
                <w:szCs w:val="19"/>
              </w:rPr>
              <w:t xml:space="preserve"> was hard for him</w:t>
            </w:r>
            <w:r w:rsidR="0020490D" w:rsidRPr="00827845">
              <w:rPr>
                <w:rFonts w:asciiTheme="majorHAnsi" w:hAnsiTheme="majorHAnsi"/>
                <w:i/>
                <w:color w:val="E36C0A" w:themeColor="accent6" w:themeShade="BF"/>
                <w:sz w:val="19"/>
                <w:szCs w:val="19"/>
              </w:rPr>
              <w:t>.</w:t>
            </w:r>
            <w:r w:rsidR="00827845" w:rsidRPr="00827845">
              <w:rPr>
                <w:rFonts w:asciiTheme="majorHAnsi" w:hAnsiTheme="majorHAnsi"/>
                <w:i/>
                <w:color w:val="E36C0A" w:themeColor="accent6" w:themeShade="BF"/>
                <w:sz w:val="19"/>
                <w:szCs w:val="19"/>
              </w:rPr>
              <w:t>)</w:t>
            </w:r>
            <w:r w:rsidR="00827845">
              <w:rPr>
                <w:rFonts w:asciiTheme="majorHAnsi" w:hAnsiTheme="majorHAnsi"/>
                <w:i/>
                <w:color w:val="E36C0A" w:themeColor="accent6" w:themeShade="BF"/>
                <w:sz w:val="19"/>
                <w:szCs w:val="19"/>
              </w:rPr>
              <w:t xml:space="preserve"> ).</w:t>
            </w:r>
          </w:p>
          <w:p w14:paraId="02FCDD00" w14:textId="77777777" w:rsidR="0020490D" w:rsidRPr="00A56812" w:rsidRDefault="0020490D" w:rsidP="000218DB">
            <w:pPr>
              <w:pStyle w:val="Default"/>
              <w:rPr>
                <w:rFonts w:asciiTheme="majorHAnsi" w:hAnsiTheme="majorHAnsi"/>
                <w:color w:val="008000"/>
                <w:sz w:val="19"/>
                <w:szCs w:val="19"/>
              </w:rPr>
            </w:pPr>
          </w:p>
          <w:p w14:paraId="5AC7C01D" w14:textId="38D77380" w:rsidR="0020490D" w:rsidRDefault="00F73A8A" w:rsidP="000218DB">
            <w:pPr>
              <w:pStyle w:val="TableParagraph"/>
              <w:tabs>
                <w:tab w:val="left" w:pos="256"/>
              </w:tabs>
              <w:spacing w:before="0"/>
              <w:ind w:left="0"/>
              <w:rPr>
                <w:rFonts w:asciiTheme="majorHAnsi" w:hAnsiTheme="majorHAnsi"/>
                <w:color w:val="00B050"/>
                <w:sz w:val="19"/>
                <w:szCs w:val="19"/>
              </w:rPr>
            </w:pPr>
            <w:r>
              <w:rPr>
                <w:rFonts w:asciiTheme="majorHAnsi" w:hAnsiTheme="majorHAnsi"/>
                <w:sz w:val="19"/>
                <w:szCs w:val="19"/>
              </w:rPr>
              <w:t>L/S3B.5</w:t>
            </w:r>
            <w:r w:rsidR="00732F47">
              <w:rPr>
                <w:rFonts w:asciiTheme="majorHAnsi" w:hAnsiTheme="majorHAnsi"/>
                <w:color w:val="00B050"/>
                <w:sz w:val="19"/>
                <w:szCs w:val="19"/>
              </w:rPr>
              <w:t>b</w:t>
            </w:r>
            <w:r w:rsidR="001F0E64">
              <w:rPr>
                <w:rFonts w:asciiTheme="majorHAnsi" w:hAnsiTheme="majorHAnsi"/>
                <w:color w:val="00B050"/>
                <w:sz w:val="19"/>
                <w:szCs w:val="19"/>
              </w:rPr>
              <w:t xml:space="preserve">. </w:t>
            </w:r>
            <w:r w:rsidR="0031436C">
              <w:rPr>
                <w:rFonts w:asciiTheme="majorHAnsi" w:hAnsiTheme="majorHAnsi"/>
                <w:color w:val="008000"/>
                <w:sz w:val="19"/>
                <w:szCs w:val="19"/>
              </w:rPr>
              <w:t xml:space="preserve">Recognize and use increasingly complex phrases, and independent and dependent clauses. </w:t>
            </w:r>
          </w:p>
          <w:p w14:paraId="7DE8F835" w14:textId="77777777" w:rsidR="00732F47" w:rsidRDefault="00732F47" w:rsidP="000218DB">
            <w:pPr>
              <w:pStyle w:val="TableParagraph"/>
              <w:tabs>
                <w:tab w:val="left" w:pos="256"/>
              </w:tabs>
              <w:spacing w:before="0"/>
              <w:ind w:left="0"/>
              <w:rPr>
                <w:rFonts w:asciiTheme="majorHAnsi" w:hAnsiTheme="majorHAnsi"/>
                <w:color w:val="00B050"/>
                <w:sz w:val="19"/>
                <w:szCs w:val="19"/>
              </w:rPr>
            </w:pPr>
          </w:p>
          <w:p w14:paraId="42370B55" w14:textId="0D27AADB" w:rsidR="00732F47" w:rsidRPr="00732F47" w:rsidRDefault="00F73A8A" w:rsidP="000218DB">
            <w:pPr>
              <w:pStyle w:val="Default"/>
              <w:rPr>
                <w:rFonts w:asciiTheme="majorHAnsi" w:hAnsiTheme="majorHAnsi"/>
                <w:color w:val="008000"/>
                <w:sz w:val="19"/>
                <w:szCs w:val="19"/>
              </w:rPr>
            </w:pPr>
            <w:r>
              <w:rPr>
                <w:rFonts w:asciiTheme="majorHAnsi" w:hAnsiTheme="majorHAnsi"/>
                <w:color w:val="auto"/>
                <w:sz w:val="19"/>
                <w:szCs w:val="19"/>
              </w:rPr>
              <w:t>L/S</w:t>
            </w:r>
            <w:r>
              <w:rPr>
                <w:rFonts w:asciiTheme="majorHAnsi" w:hAnsiTheme="majorHAnsi"/>
                <w:sz w:val="19"/>
                <w:szCs w:val="19"/>
              </w:rPr>
              <w:t>3B</w:t>
            </w:r>
            <w:r>
              <w:rPr>
                <w:rFonts w:asciiTheme="majorHAnsi" w:hAnsiTheme="majorHAnsi"/>
                <w:color w:val="auto"/>
                <w:sz w:val="19"/>
                <w:szCs w:val="19"/>
              </w:rPr>
              <w:t>.5</w:t>
            </w:r>
            <w:r w:rsidR="00732F47">
              <w:rPr>
                <w:rFonts w:asciiTheme="majorHAnsi" w:hAnsiTheme="majorHAnsi"/>
                <w:color w:val="008000"/>
                <w:sz w:val="19"/>
                <w:szCs w:val="19"/>
              </w:rPr>
              <w:t>c. Recognize, p</w:t>
            </w:r>
            <w:r w:rsidR="00732F47" w:rsidRPr="00A56812">
              <w:rPr>
                <w:rFonts w:asciiTheme="majorHAnsi" w:hAnsiTheme="majorHAnsi"/>
                <w:color w:val="008000"/>
                <w:sz w:val="19"/>
                <w:szCs w:val="19"/>
              </w:rPr>
              <w:t>roduce</w:t>
            </w:r>
            <w:r w:rsidR="00732F47">
              <w:rPr>
                <w:rFonts w:asciiTheme="majorHAnsi" w:hAnsiTheme="majorHAnsi"/>
                <w:color w:val="008000"/>
                <w:sz w:val="19"/>
                <w:szCs w:val="19"/>
              </w:rPr>
              <w:t>,</w:t>
            </w:r>
            <w:r w:rsidR="00732F47" w:rsidRPr="00A56812">
              <w:rPr>
                <w:rFonts w:asciiTheme="majorHAnsi" w:hAnsiTheme="majorHAnsi"/>
                <w:color w:val="008000"/>
                <w:sz w:val="19"/>
                <w:szCs w:val="19"/>
              </w:rPr>
              <w:t xml:space="preserve"> and</w:t>
            </w:r>
            <w:r w:rsidR="00732F47" w:rsidRPr="00A56812">
              <w:rPr>
                <w:rFonts w:asciiTheme="majorHAnsi" w:hAnsiTheme="majorHAnsi"/>
                <w:color w:val="008000"/>
                <w:spacing w:val="-10"/>
                <w:sz w:val="19"/>
                <w:szCs w:val="19"/>
              </w:rPr>
              <w:t xml:space="preserve"> </w:t>
            </w:r>
            <w:r w:rsidR="00732F47" w:rsidRPr="00A56812">
              <w:rPr>
                <w:rFonts w:asciiTheme="majorHAnsi" w:hAnsiTheme="majorHAnsi"/>
                <w:color w:val="008000"/>
                <w:sz w:val="19"/>
                <w:szCs w:val="19"/>
              </w:rPr>
              <w:t>expand simple, compound, and complex sentences.</w:t>
            </w:r>
          </w:p>
        </w:tc>
        <w:tc>
          <w:tcPr>
            <w:tcW w:w="2700" w:type="dxa"/>
          </w:tcPr>
          <w:p w14:paraId="0721AC96" w14:textId="34C13939" w:rsidR="0020490D" w:rsidRPr="00A56812"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lastRenderedPageBreak/>
              <w:t>L/S3B.6</w:t>
            </w:r>
            <w:r w:rsidR="001F0E64">
              <w:rPr>
                <w:rFonts w:asciiTheme="majorHAnsi" w:hAnsiTheme="majorHAnsi"/>
                <w:color w:val="E36C0A" w:themeColor="accent6" w:themeShade="BF"/>
                <w:sz w:val="19"/>
                <w:szCs w:val="19"/>
              </w:rPr>
              <w:t xml:space="preserve">a. </w:t>
            </w:r>
            <w:r w:rsidR="0020490D" w:rsidRPr="00A56812">
              <w:rPr>
                <w:rFonts w:asciiTheme="majorHAnsi" w:hAnsiTheme="majorHAnsi"/>
                <w:color w:val="E36C0A" w:themeColor="accent6" w:themeShade="BF"/>
                <w:sz w:val="19"/>
                <w:szCs w:val="19"/>
              </w:rPr>
              <w:t xml:space="preserve">Understand and </w:t>
            </w:r>
            <w:r w:rsidR="0020490D" w:rsidRPr="00A56812">
              <w:rPr>
                <w:rFonts w:asciiTheme="majorHAnsi" w:hAnsiTheme="majorHAnsi"/>
                <w:color w:val="008000"/>
                <w:spacing w:val="-3"/>
                <w:sz w:val="19"/>
                <w:szCs w:val="19"/>
              </w:rPr>
              <w:t>produce</w:t>
            </w:r>
            <w:r w:rsidR="0020490D" w:rsidRPr="00A56812">
              <w:rPr>
                <w:rFonts w:asciiTheme="majorHAnsi" w:hAnsiTheme="majorHAnsi"/>
                <w:color w:val="008000"/>
                <w:spacing w:val="-5"/>
                <w:sz w:val="19"/>
                <w:szCs w:val="19"/>
              </w:rPr>
              <w:t xml:space="preserve"> </w:t>
            </w:r>
            <w:r w:rsidR="0020490D" w:rsidRPr="00A56812">
              <w:rPr>
                <w:rFonts w:asciiTheme="majorHAnsi" w:hAnsiTheme="majorHAnsi"/>
                <w:color w:val="E36C0A" w:themeColor="accent6" w:themeShade="BF"/>
                <w:sz w:val="19"/>
                <w:szCs w:val="19"/>
              </w:rPr>
              <w:t>some advanced grammatical structures (</w:t>
            </w:r>
            <w:r w:rsidR="0020490D" w:rsidRPr="00A56812">
              <w:rPr>
                <w:rFonts w:asciiTheme="majorHAnsi" w:hAnsiTheme="majorHAnsi"/>
                <w:i/>
                <w:color w:val="E36C0A" w:themeColor="accent6" w:themeShade="BF"/>
                <w:sz w:val="19"/>
                <w:szCs w:val="19"/>
              </w:rPr>
              <w:t xml:space="preserve">e.g., </w:t>
            </w:r>
            <w:r w:rsidR="0020490D" w:rsidRPr="00A56812">
              <w:rPr>
                <w:rFonts w:asciiTheme="majorHAnsi" w:hAnsiTheme="majorHAnsi"/>
                <w:i/>
                <w:color w:val="E36C0A" w:themeColor="accent6" w:themeShade="BF"/>
                <w:sz w:val="19"/>
                <w:szCs w:val="19"/>
              </w:rPr>
              <w:lastRenderedPageBreak/>
              <w:t>participial adjectives, suc</w:t>
            </w:r>
            <w:r w:rsidR="00C32BA7">
              <w:rPr>
                <w:rFonts w:asciiTheme="majorHAnsi" w:hAnsiTheme="majorHAnsi"/>
                <w:i/>
                <w:color w:val="E36C0A" w:themeColor="accent6" w:themeShade="BF"/>
                <w:sz w:val="19"/>
                <w:szCs w:val="19"/>
              </w:rPr>
              <w:t>h as interested vs. interesting, reported speech,</w:t>
            </w:r>
            <w:r w:rsidR="0020490D" w:rsidRPr="00A56812">
              <w:rPr>
                <w:rFonts w:asciiTheme="majorHAnsi" w:hAnsiTheme="majorHAnsi"/>
                <w:i/>
                <w:color w:val="E36C0A" w:themeColor="accent6" w:themeShade="BF"/>
                <w:sz w:val="19"/>
                <w:szCs w:val="19"/>
              </w:rPr>
              <w:t xml:space="preserve"> adverbial clauses that express unreal condition or opposition</w:t>
            </w:r>
            <w:r w:rsidR="00601117">
              <w:rPr>
                <w:rFonts w:asciiTheme="majorHAnsi" w:hAnsiTheme="majorHAnsi"/>
                <w:i/>
                <w:color w:val="E36C0A" w:themeColor="accent6" w:themeShade="BF"/>
                <w:sz w:val="19"/>
                <w:szCs w:val="19"/>
              </w:rPr>
              <w:t xml:space="preserve"> </w:t>
            </w:r>
            <w:r w:rsidR="0031436C">
              <w:rPr>
                <w:rFonts w:asciiTheme="majorHAnsi" w:hAnsiTheme="majorHAnsi"/>
                <w:i/>
                <w:color w:val="E36C0A" w:themeColor="accent6" w:themeShade="BF"/>
                <w:sz w:val="19"/>
                <w:szCs w:val="19"/>
              </w:rPr>
              <w:t>[</w:t>
            </w:r>
            <w:r w:rsidR="00601117" w:rsidRPr="00601117">
              <w:rPr>
                <w:rFonts w:asciiTheme="majorHAnsi" w:hAnsiTheme="majorHAnsi"/>
                <w:i/>
                <w:color w:val="FF0000"/>
                <w:sz w:val="19"/>
                <w:szCs w:val="19"/>
              </w:rPr>
              <w:t xml:space="preserve">e.g., </w:t>
            </w:r>
            <w:r w:rsidR="0020490D" w:rsidRPr="00A56812">
              <w:rPr>
                <w:rFonts w:asciiTheme="majorHAnsi" w:hAnsiTheme="majorHAnsi"/>
                <w:i/>
                <w:color w:val="E36C0A" w:themeColor="accent6" w:themeShade="BF"/>
                <w:sz w:val="19"/>
                <w:szCs w:val="19"/>
              </w:rPr>
              <w:t>He would go if he had money</w:t>
            </w:r>
            <w:r w:rsidR="00C32BA7">
              <w:rPr>
                <w:rFonts w:asciiTheme="majorHAnsi" w:hAnsiTheme="majorHAnsi"/>
                <w:i/>
                <w:color w:val="E36C0A" w:themeColor="accent6" w:themeShade="BF"/>
                <w:sz w:val="19"/>
                <w:szCs w:val="19"/>
              </w:rPr>
              <w:t>,</w:t>
            </w:r>
            <w:r w:rsidR="0020490D" w:rsidRPr="00A56812">
              <w:rPr>
                <w:rFonts w:asciiTheme="majorHAnsi" w:hAnsiTheme="majorHAnsi"/>
                <w:i/>
                <w:color w:val="E36C0A" w:themeColor="accent6" w:themeShade="BF"/>
                <w:sz w:val="19"/>
                <w:szCs w:val="19"/>
              </w:rPr>
              <w:t xml:space="preserve"> He went to work even though he was sick.</w:t>
            </w:r>
            <w:r w:rsidR="0031436C">
              <w:rPr>
                <w:rFonts w:asciiTheme="majorHAnsi" w:hAnsiTheme="majorHAnsi"/>
                <w:i/>
                <w:color w:val="E36C0A" w:themeColor="accent6" w:themeShade="BF"/>
                <w:sz w:val="19"/>
                <w:szCs w:val="19"/>
              </w:rPr>
              <w:t>]</w:t>
            </w:r>
            <w:r w:rsidR="00601117">
              <w:rPr>
                <w:rFonts w:asciiTheme="majorHAnsi" w:hAnsiTheme="majorHAnsi"/>
                <w:color w:val="E36C0A" w:themeColor="accent6" w:themeShade="BF"/>
                <w:sz w:val="19"/>
                <w:szCs w:val="19"/>
              </w:rPr>
              <w:t>)</w:t>
            </w:r>
            <w:r w:rsidR="0020490D" w:rsidRPr="00A56812">
              <w:rPr>
                <w:rFonts w:asciiTheme="majorHAnsi" w:hAnsiTheme="majorHAnsi"/>
                <w:color w:val="E36C0A" w:themeColor="accent6" w:themeShade="BF"/>
                <w:sz w:val="19"/>
                <w:szCs w:val="19"/>
              </w:rPr>
              <w:t>.</w:t>
            </w:r>
          </w:p>
          <w:p w14:paraId="6F3CF6CD" w14:textId="77777777" w:rsidR="0020490D" w:rsidRPr="00A56812" w:rsidRDefault="0020490D" w:rsidP="000218DB">
            <w:pPr>
              <w:pStyle w:val="TableParagraph"/>
              <w:spacing w:before="0"/>
              <w:ind w:left="0"/>
              <w:rPr>
                <w:rFonts w:asciiTheme="majorHAnsi" w:hAnsiTheme="majorHAnsi"/>
                <w:color w:val="E36C0A" w:themeColor="accent6" w:themeShade="BF"/>
                <w:sz w:val="19"/>
                <w:szCs w:val="19"/>
              </w:rPr>
            </w:pPr>
          </w:p>
          <w:p w14:paraId="1CC653FD" w14:textId="783A6BB2" w:rsidR="0020490D"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L/S3B.6</w:t>
            </w:r>
            <w:r w:rsidR="00732F47">
              <w:rPr>
                <w:rFonts w:asciiTheme="majorHAnsi" w:hAnsiTheme="majorHAnsi"/>
                <w:color w:val="E36C0A" w:themeColor="accent6" w:themeShade="BF"/>
                <w:sz w:val="19"/>
                <w:szCs w:val="19"/>
              </w:rPr>
              <w:t>b</w:t>
            </w:r>
            <w:r w:rsidR="001F0E64">
              <w:rPr>
                <w:rFonts w:asciiTheme="majorHAnsi" w:hAnsiTheme="majorHAnsi"/>
                <w:color w:val="E36C0A" w:themeColor="accent6" w:themeShade="BF"/>
                <w:sz w:val="19"/>
                <w:szCs w:val="19"/>
              </w:rPr>
              <w:t xml:space="preserve">. </w:t>
            </w:r>
            <w:r w:rsidR="0020490D" w:rsidRPr="00A56812">
              <w:rPr>
                <w:rFonts w:asciiTheme="majorHAnsi" w:hAnsiTheme="majorHAnsi"/>
                <w:color w:val="E36C0A" w:themeColor="accent6" w:themeShade="BF"/>
                <w:sz w:val="19"/>
                <w:szCs w:val="19"/>
              </w:rPr>
              <w:t>Produce a variety of complex sentences using adjective and noun clauses (</w:t>
            </w:r>
            <w:r w:rsidR="0020490D" w:rsidRPr="00A56812">
              <w:rPr>
                <w:rFonts w:asciiTheme="majorHAnsi" w:hAnsiTheme="majorHAnsi"/>
                <w:i/>
                <w:color w:val="E36C0A" w:themeColor="accent6" w:themeShade="BF"/>
                <w:sz w:val="19"/>
                <w:szCs w:val="19"/>
              </w:rPr>
              <w:t>e.g.,</w:t>
            </w:r>
            <w:r w:rsidR="0020490D" w:rsidRPr="00A56812">
              <w:rPr>
                <w:rFonts w:asciiTheme="majorHAnsi" w:hAnsiTheme="majorHAnsi"/>
                <w:color w:val="E36C0A" w:themeColor="accent6" w:themeShade="BF"/>
                <w:sz w:val="19"/>
                <w:szCs w:val="19"/>
              </w:rPr>
              <w:t xml:space="preserve"> </w:t>
            </w:r>
            <w:r w:rsidR="0020490D" w:rsidRPr="00A56812">
              <w:rPr>
                <w:rFonts w:asciiTheme="majorHAnsi" w:hAnsiTheme="majorHAnsi"/>
                <w:i/>
                <w:color w:val="E36C0A" w:themeColor="accent6" w:themeShade="BF"/>
                <w:sz w:val="19"/>
                <w:szCs w:val="19"/>
              </w:rPr>
              <w:t>I liked the story we read yesterday</w:t>
            </w:r>
            <w:r w:rsidR="00C32BA7">
              <w:rPr>
                <w:rFonts w:asciiTheme="majorHAnsi" w:hAnsiTheme="majorHAnsi"/>
                <w:color w:val="E36C0A" w:themeColor="accent6" w:themeShade="BF"/>
                <w:sz w:val="19"/>
                <w:szCs w:val="19"/>
              </w:rPr>
              <w:t>,</w:t>
            </w:r>
            <w:r w:rsidR="0020490D" w:rsidRPr="00A56812">
              <w:rPr>
                <w:rFonts w:asciiTheme="majorHAnsi" w:hAnsiTheme="majorHAnsi"/>
                <w:color w:val="E36C0A" w:themeColor="accent6" w:themeShade="BF"/>
                <w:sz w:val="19"/>
                <w:szCs w:val="19"/>
              </w:rPr>
              <w:t xml:space="preserve"> </w:t>
            </w:r>
            <w:r w:rsidR="0020490D" w:rsidRPr="00A56812">
              <w:rPr>
                <w:rFonts w:asciiTheme="majorHAnsi" w:hAnsiTheme="majorHAnsi"/>
                <w:i/>
                <w:color w:val="E36C0A" w:themeColor="accent6" w:themeShade="BF"/>
                <w:sz w:val="19"/>
                <w:szCs w:val="19"/>
              </w:rPr>
              <w:t>I don’t know what you mean by that</w:t>
            </w:r>
            <w:r w:rsidR="0020490D" w:rsidRPr="00A56812">
              <w:rPr>
                <w:rFonts w:asciiTheme="majorHAnsi" w:hAnsiTheme="majorHAnsi"/>
                <w:color w:val="E36C0A" w:themeColor="accent6" w:themeShade="BF"/>
                <w:sz w:val="19"/>
                <w:szCs w:val="19"/>
              </w:rPr>
              <w:t>).</w:t>
            </w:r>
          </w:p>
          <w:p w14:paraId="71C4C4DF" w14:textId="77777777" w:rsidR="00732F47" w:rsidRDefault="00732F47" w:rsidP="000218DB">
            <w:pPr>
              <w:pStyle w:val="TableParagraph"/>
              <w:spacing w:before="0"/>
              <w:ind w:left="0"/>
              <w:rPr>
                <w:rFonts w:asciiTheme="majorHAnsi" w:hAnsiTheme="majorHAnsi"/>
                <w:color w:val="E36C0A" w:themeColor="accent6" w:themeShade="BF"/>
                <w:sz w:val="19"/>
                <w:szCs w:val="19"/>
              </w:rPr>
            </w:pPr>
          </w:p>
          <w:p w14:paraId="76F2E8C5" w14:textId="252FE4A9" w:rsidR="00732F47" w:rsidRPr="00732F47" w:rsidRDefault="00F73A8A" w:rsidP="000218DB">
            <w:pPr>
              <w:pStyle w:val="TableParagraph"/>
              <w:tabs>
                <w:tab w:val="left" w:pos="258"/>
              </w:tabs>
              <w:spacing w:before="0"/>
              <w:ind w:left="0"/>
              <w:rPr>
                <w:rFonts w:asciiTheme="majorHAnsi" w:hAnsiTheme="majorHAnsi"/>
                <w:color w:val="00B050"/>
                <w:sz w:val="19"/>
                <w:szCs w:val="19"/>
              </w:rPr>
            </w:pPr>
            <w:r>
              <w:rPr>
                <w:rFonts w:asciiTheme="majorHAnsi" w:hAnsiTheme="majorHAnsi"/>
                <w:sz w:val="19"/>
                <w:szCs w:val="19"/>
              </w:rPr>
              <w:t>L/S3B.6</w:t>
            </w:r>
            <w:r w:rsidR="00732F47">
              <w:rPr>
                <w:rFonts w:asciiTheme="majorHAnsi" w:hAnsiTheme="majorHAnsi"/>
                <w:color w:val="00B050"/>
                <w:sz w:val="19"/>
                <w:szCs w:val="19"/>
              </w:rPr>
              <w:t xml:space="preserve">c. </w:t>
            </w:r>
            <w:r w:rsidR="0031436C">
              <w:rPr>
                <w:rFonts w:asciiTheme="majorHAnsi" w:hAnsiTheme="majorHAnsi"/>
                <w:color w:val="008000"/>
                <w:sz w:val="19"/>
                <w:szCs w:val="19"/>
              </w:rPr>
              <w:t>Recognize, p</w:t>
            </w:r>
            <w:r w:rsidR="0031436C" w:rsidRPr="00A56812">
              <w:rPr>
                <w:rFonts w:asciiTheme="majorHAnsi" w:hAnsiTheme="majorHAnsi"/>
                <w:color w:val="008000"/>
                <w:sz w:val="19"/>
                <w:szCs w:val="19"/>
              </w:rPr>
              <w:t>roduce</w:t>
            </w:r>
            <w:r w:rsidR="0031436C">
              <w:rPr>
                <w:rFonts w:asciiTheme="majorHAnsi" w:hAnsiTheme="majorHAnsi"/>
                <w:color w:val="008000"/>
                <w:sz w:val="19"/>
                <w:szCs w:val="19"/>
              </w:rPr>
              <w:t>,</w:t>
            </w:r>
            <w:r w:rsidR="0031436C" w:rsidRPr="00A56812">
              <w:rPr>
                <w:rFonts w:asciiTheme="majorHAnsi" w:hAnsiTheme="majorHAnsi"/>
                <w:color w:val="008000"/>
                <w:sz w:val="19"/>
                <w:szCs w:val="19"/>
              </w:rPr>
              <w:t xml:space="preserve"> and</w:t>
            </w:r>
            <w:r w:rsidR="0031436C" w:rsidRPr="00A56812">
              <w:rPr>
                <w:rFonts w:asciiTheme="majorHAnsi" w:hAnsiTheme="majorHAnsi"/>
                <w:color w:val="008000"/>
                <w:spacing w:val="-10"/>
                <w:sz w:val="19"/>
                <w:szCs w:val="19"/>
              </w:rPr>
              <w:t xml:space="preserve"> </w:t>
            </w:r>
            <w:r w:rsidR="0031436C">
              <w:rPr>
                <w:rFonts w:asciiTheme="majorHAnsi" w:hAnsiTheme="majorHAnsi"/>
                <w:color w:val="008000"/>
                <w:spacing w:val="-10"/>
                <w:sz w:val="19"/>
                <w:szCs w:val="19"/>
              </w:rPr>
              <w:t xml:space="preserve">flexibly use a range of sentence types. </w:t>
            </w:r>
          </w:p>
        </w:tc>
      </w:tr>
      <w:tr w:rsidR="0020490D" w:rsidRPr="00853259" w14:paraId="7829BC8B" w14:textId="77777777" w:rsidTr="00A553B6">
        <w:tc>
          <w:tcPr>
            <w:tcW w:w="14305" w:type="dxa"/>
            <w:gridSpan w:val="6"/>
          </w:tcPr>
          <w:p w14:paraId="1B71CF48" w14:textId="7DAC2933" w:rsidR="0020490D" w:rsidRPr="00853259" w:rsidRDefault="00A56812" w:rsidP="000218DB">
            <w:pPr>
              <w:widowControl w:val="0"/>
              <w:rPr>
                <w:rFonts w:asciiTheme="majorHAnsi" w:hAnsiTheme="majorHAnsi"/>
                <w:b/>
                <w:sz w:val="20"/>
                <w:szCs w:val="20"/>
              </w:rPr>
            </w:pPr>
            <w:r w:rsidRPr="00A56812">
              <w:rPr>
                <w:rFonts w:asciiTheme="majorHAnsi" w:hAnsiTheme="majorHAnsi"/>
                <w:b/>
                <w:sz w:val="22"/>
                <w:szCs w:val="22"/>
              </w:rPr>
              <w:lastRenderedPageBreak/>
              <w:t>C. Use conventions of spoken English.</w:t>
            </w:r>
            <w:r w:rsidR="00380ED0">
              <w:rPr>
                <w:rFonts w:asciiTheme="majorHAnsi" w:hAnsiTheme="majorHAnsi"/>
                <w:b/>
                <w:sz w:val="22"/>
                <w:szCs w:val="22"/>
              </w:rPr>
              <w:t>*</w:t>
            </w:r>
          </w:p>
        </w:tc>
      </w:tr>
      <w:tr w:rsidR="0020490D" w:rsidRPr="00853259" w14:paraId="4CEE518A" w14:textId="77777777" w:rsidTr="00A553B6">
        <w:tc>
          <w:tcPr>
            <w:tcW w:w="2246" w:type="dxa"/>
          </w:tcPr>
          <w:p w14:paraId="743313F5" w14:textId="07D7F88D"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.1</w:t>
            </w:r>
            <w:r w:rsidR="001F0E64">
              <w:rPr>
                <w:rFonts w:asciiTheme="majorHAnsi" w:hAnsiTheme="majorHAnsi"/>
                <w:color w:val="C00000"/>
                <w:sz w:val="19"/>
                <w:szCs w:val="19"/>
              </w:rPr>
              <w:t xml:space="preserve">a. </w:t>
            </w:r>
            <w:r w:rsidR="0020490D" w:rsidRPr="00A56812">
              <w:rPr>
                <w:rFonts w:asciiTheme="majorHAnsi" w:hAnsiTheme="majorHAnsi"/>
                <w:color w:val="C00000"/>
                <w:sz w:val="19"/>
                <w:szCs w:val="19"/>
              </w:rPr>
              <w:t xml:space="preserve">Distinguish and clearly repeat </w:t>
            </w:r>
            <w:r w:rsidR="00732F47">
              <w:rPr>
                <w:rFonts w:asciiTheme="majorHAnsi" w:hAnsiTheme="majorHAnsi"/>
                <w:color w:val="C00000"/>
                <w:sz w:val="19"/>
                <w:szCs w:val="19"/>
              </w:rPr>
              <w:t xml:space="preserve">vowel and consonant </w:t>
            </w:r>
            <w:r w:rsidR="0020490D" w:rsidRPr="00A56812">
              <w:rPr>
                <w:rFonts w:asciiTheme="majorHAnsi" w:hAnsiTheme="majorHAnsi"/>
                <w:color w:val="C00000"/>
                <w:sz w:val="19"/>
                <w:szCs w:val="19"/>
              </w:rPr>
              <w:t>sounds in familiar words (</w:t>
            </w:r>
            <w:r w:rsidR="00C32BA7">
              <w:rPr>
                <w:rFonts w:asciiTheme="majorHAnsi" w:hAnsiTheme="majorHAnsi"/>
                <w:i/>
                <w:color w:val="C00000"/>
                <w:sz w:val="19"/>
                <w:szCs w:val="19"/>
              </w:rPr>
              <w:t>e.g., initial and final sounds,</w:t>
            </w:r>
            <w:r w:rsidR="0020490D" w:rsidRPr="00A56812">
              <w:rPr>
                <w:rFonts w:asciiTheme="majorHAnsi" w:hAnsiTheme="majorHAnsi"/>
                <w:i/>
                <w:color w:val="C00000"/>
                <w:sz w:val="19"/>
                <w:szCs w:val="19"/>
              </w:rPr>
              <w:t xml:space="preserve"> rhymes</w:t>
            </w:r>
            <w:r w:rsidR="0020490D" w:rsidRPr="00A56812">
              <w:rPr>
                <w:rFonts w:asciiTheme="majorHAnsi" w:hAnsiTheme="majorHAnsi"/>
                <w:color w:val="C00000"/>
                <w:sz w:val="19"/>
                <w:szCs w:val="19"/>
              </w:rPr>
              <w:t xml:space="preserve">). </w:t>
            </w:r>
          </w:p>
          <w:p w14:paraId="66919AC2"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7AEAEEF2" w14:textId="71E03E6D" w:rsidR="0020490D" w:rsidRPr="00A56812" w:rsidRDefault="00F73A8A" w:rsidP="000218DB">
            <w:pPr>
              <w:pStyle w:val="TableParagraph"/>
              <w:spacing w:before="0"/>
              <w:ind w:left="0"/>
              <w:rPr>
                <w:rFonts w:asciiTheme="majorHAnsi" w:hAnsiTheme="majorHAnsi"/>
                <w:color w:val="C00000"/>
                <w:sz w:val="19"/>
                <w:szCs w:val="19"/>
              </w:rPr>
            </w:pPr>
            <w:r>
              <w:rPr>
                <w:rFonts w:asciiTheme="majorHAnsi" w:hAnsiTheme="majorHAnsi"/>
                <w:sz w:val="19"/>
                <w:szCs w:val="19"/>
              </w:rPr>
              <w:t>L/S3C.1</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Recognize the role of particular sounds (</w:t>
            </w:r>
            <w:r w:rsidR="0020490D" w:rsidRPr="00A56812">
              <w:rPr>
                <w:rFonts w:asciiTheme="majorHAnsi" w:hAnsiTheme="majorHAnsi"/>
                <w:i/>
                <w:color w:val="C00000"/>
                <w:sz w:val="19"/>
                <w:szCs w:val="19"/>
              </w:rPr>
              <w:t>e.g., the plural –s</w:t>
            </w:r>
            <w:r w:rsidR="0020490D" w:rsidRPr="00A56812">
              <w:rPr>
                <w:rFonts w:asciiTheme="majorHAnsi" w:hAnsiTheme="majorHAnsi"/>
                <w:color w:val="C00000"/>
                <w:sz w:val="19"/>
                <w:szCs w:val="19"/>
              </w:rPr>
              <w:t>) in changing the meaning of words.</w:t>
            </w:r>
          </w:p>
          <w:p w14:paraId="1F636833" w14:textId="77777777" w:rsidR="0020490D" w:rsidRPr="00A56812" w:rsidRDefault="0020490D" w:rsidP="000218DB">
            <w:pPr>
              <w:pStyle w:val="ListParagraph"/>
              <w:ind w:left="0"/>
              <w:rPr>
                <w:rFonts w:asciiTheme="majorHAnsi" w:eastAsia="Times New Roman" w:hAnsiTheme="majorHAnsi" w:cs="Times New Roman"/>
                <w:color w:val="E36C0A" w:themeColor="accent6" w:themeShade="BF"/>
                <w:sz w:val="19"/>
                <w:szCs w:val="19"/>
              </w:rPr>
            </w:pPr>
          </w:p>
          <w:p w14:paraId="43A129BE" w14:textId="717FC398"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.1</w:t>
            </w:r>
            <w:r w:rsidR="00732F47">
              <w:rPr>
                <w:rFonts w:asciiTheme="majorHAnsi" w:hAnsiTheme="majorHAnsi"/>
                <w:color w:val="C00000"/>
                <w:sz w:val="19"/>
                <w:szCs w:val="19"/>
              </w:rPr>
              <w:t>c</w:t>
            </w:r>
            <w:r w:rsidR="001F0E64">
              <w:rPr>
                <w:rFonts w:asciiTheme="majorHAnsi" w:hAnsiTheme="majorHAnsi"/>
                <w:color w:val="C00000"/>
                <w:sz w:val="19"/>
                <w:szCs w:val="19"/>
              </w:rPr>
              <w:t xml:space="preserve">. </w:t>
            </w:r>
            <w:r w:rsidR="0020490D" w:rsidRPr="00A56812">
              <w:rPr>
                <w:rFonts w:asciiTheme="majorHAnsi" w:hAnsiTheme="majorHAnsi"/>
                <w:color w:val="C00000"/>
                <w:sz w:val="19"/>
                <w:szCs w:val="19"/>
              </w:rPr>
              <w:t xml:space="preserve">Recognize and produce the stress and intonation of familiar words </w:t>
            </w:r>
            <w:r w:rsidR="00732F47" w:rsidRPr="00A56812">
              <w:rPr>
                <w:rFonts w:asciiTheme="majorHAnsi" w:hAnsiTheme="majorHAnsi"/>
                <w:color w:val="C00000"/>
                <w:sz w:val="19"/>
                <w:szCs w:val="19"/>
              </w:rPr>
              <w:t>such as numbers, days, months, etc. (</w:t>
            </w:r>
            <w:r w:rsidR="00732F47" w:rsidRPr="00A56812">
              <w:rPr>
                <w:rFonts w:asciiTheme="majorHAnsi" w:hAnsiTheme="majorHAnsi"/>
                <w:i/>
                <w:color w:val="C00000"/>
                <w:sz w:val="19"/>
                <w:szCs w:val="19"/>
              </w:rPr>
              <w:t xml:space="preserve">e.g., </w:t>
            </w:r>
            <w:r w:rsidR="00C13020">
              <w:rPr>
                <w:rFonts w:asciiTheme="majorHAnsi" w:hAnsiTheme="majorHAnsi"/>
                <w:i/>
                <w:color w:val="C00000"/>
                <w:sz w:val="19"/>
                <w:szCs w:val="19"/>
                <w:u w:val="single"/>
              </w:rPr>
              <w:t>Mon</w:t>
            </w:r>
            <w:r w:rsidR="00732F47" w:rsidRPr="00A56812">
              <w:rPr>
                <w:rFonts w:asciiTheme="majorHAnsi" w:hAnsiTheme="majorHAnsi"/>
                <w:i/>
                <w:color w:val="C00000"/>
                <w:sz w:val="19"/>
                <w:szCs w:val="19"/>
              </w:rPr>
              <w:t>day</w:t>
            </w:r>
            <w:r w:rsidR="000F6CF2">
              <w:rPr>
                <w:rFonts w:asciiTheme="majorHAnsi" w:hAnsiTheme="majorHAnsi"/>
                <w:i/>
                <w:color w:val="C00000"/>
                <w:sz w:val="19"/>
                <w:szCs w:val="19"/>
              </w:rPr>
              <w:t>, De</w:t>
            </w:r>
            <w:r w:rsidR="000F6CF2" w:rsidRPr="000F6CF2">
              <w:rPr>
                <w:rFonts w:asciiTheme="majorHAnsi" w:hAnsiTheme="majorHAnsi"/>
                <w:i/>
                <w:color w:val="C00000"/>
                <w:sz w:val="19"/>
                <w:szCs w:val="19"/>
                <w:u w:val="single"/>
              </w:rPr>
              <w:t>cem</w:t>
            </w:r>
            <w:r w:rsidR="000F6CF2">
              <w:rPr>
                <w:rFonts w:asciiTheme="majorHAnsi" w:hAnsiTheme="majorHAnsi"/>
                <w:i/>
                <w:color w:val="C00000"/>
                <w:sz w:val="19"/>
                <w:szCs w:val="19"/>
              </w:rPr>
              <w:t>ber</w:t>
            </w:r>
            <w:r w:rsidR="00732F47" w:rsidRPr="00A56812">
              <w:rPr>
                <w:rFonts w:asciiTheme="majorHAnsi" w:hAnsiTheme="majorHAnsi"/>
                <w:color w:val="C00000"/>
                <w:sz w:val="19"/>
                <w:szCs w:val="19"/>
              </w:rPr>
              <w:t>)</w:t>
            </w:r>
            <w:r w:rsidR="00732F47">
              <w:rPr>
                <w:rFonts w:asciiTheme="majorHAnsi" w:hAnsiTheme="majorHAnsi"/>
                <w:color w:val="C00000"/>
                <w:sz w:val="19"/>
                <w:szCs w:val="19"/>
              </w:rPr>
              <w:t>,</w:t>
            </w:r>
            <w:r w:rsidR="00732F47" w:rsidRPr="00A56812">
              <w:rPr>
                <w:rFonts w:asciiTheme="majorHAnsi" w:hAnsiTheme="majorHAnsi"/>
                <w:color w:val="C00000"/>
                <w:sz w:val="19"/>
                <w:szCs w:val="19"/>
              </w:rPr>
              <w:t xml:space="preserve"> </w:t>
            </w:r>
            <w:r w:rsidR="0020490D" w:rsidRPr="00A56812">
              <w:rPr>
                <w:rFonts w:asciiTheme="majorHAnsi" w:hAnsiTheme="majorHAnsi"/>
                <w:color w:val="C00000"/>
                <w:sz w:val="19"/>
                <w:szCs w:val="19"/>
              </w:rPr>
              <w:t>as modeled.</w:t>
            </w:r>
          </w:p>
          <w:p w14:paraId="18CB473A"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49783072" w14:textId="5A4BB63F"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.1</w:t>
            </w:r>
            <w:r w:rsidR="00732F47">
              <w:rPr>
                <w:rFonts w:asciiTheme="majorHAnsi" w:eastAsia="Times New Roman" w:hAnsiTheme="majorHAnsi" w:cs="Times New Roman"/>
                <w:color w:val="E36C0A" w:themeColor="accent6" w:themeShade="BF"/>
                <w:sz w:val="19"/>
                <w:szCs w:val="19"/>
              </w:rPr>
              <w:t>d</w:t>
            </w:r>
            <w:r w:rsidR="001F0E64">
              <w:rPr>
                <w:rFonts w:asciiTheme="majorHAnsi" w:eastAsia="Times New Roman" w:hAnsiTheme="majorHAnsi" w:cs="Times New Roman"/>
                <w:color w:val="E36C0A" w:themeColor="accent6" w:themeShade="BF"/>
                <w:sz w:val="19"/>
                <w:szCs w:val="19"/>
              </w:rPr>
              <w:t xml:space="preserve">. </w:t>
            </w:r>
            <w:r w:rsidR="0020490D" w:rsidRPr="00A56812">
              <w:rPr>
                <w:rFonts w:asciiTheme="majorHAnsi" w:eastAsia="Times New Roman" w:hAnsiTheme="majorHAnsi" w:cs="Times New Roman"/>
                <w:color w:val="E36C0A" w:themeColor="accent6" w:themeShade="BF"/>
                <w:sz w:val="19"/>
                <w:szCs w:val="19"/>
              </w:rPr>
              <w:t>Recognize and use appropriate English intonation patterns (</w:t>
            </w:r>
            <w:r w:rsidR="0020490D" w:rsidRPr="00A56812">
              <w:rPr>
                <w:rFonts w:asciiTheme="majorHAnsi" w:eastAsia="Times New Roman" w:hAnsiTheme="majorHAnsi" w:cs="Times New Roman"/>
                <w:i/>
                <w:color w:val="E36C0A" w:themeColor="accent6" w:themeShade="BF"/>
                <w:sz w:val="19"/>
                <w:szCs w:val="19"/>
              </w:rPr>
              <w:t>e.g. rising intonation in yes/no questions</w:t>
            </w:r>
            <w:r w:rsidR="0020490D" w:rsidRPr="00A56812">
              <w:rPr>
                <w:rFonts w:asciiTheme="majorHAnsi" w:eastAsia="Times New Roman" w:hAnsiTheme="majorHAnsi" w:cs="Times New Roman"/>
                <w:color w:val="E36C0A" w:themeColor="accent6" w:themeShade="BF"/>
                <w:sz w:val="19"/>
                <w:szCs w:val="19"/>
              </w:rPr>
              <w:t>)</w:t>
            </w:r>
            <w:r w:rsidR="005F27B1">
              <w:rPr>
                <w:rFonts w:asciiTheme="majorHAnsi" w:eastAsia="Times New Roman" w:hAnsiTheme="majorHAnsi" w:cs="Times New Roman"/>
                <w:color w:val="E36C0A" w:themeColor="accent6" w:themeShade="BF"/>
                <w:sz w:val="19"/>
                <w:szCs w:val="19"/>
              </w:rPr>
              <w:t>,</w:t>
            </w:r>
            <w:r w:rsidR="0020490D" w:rsidRPr="00A56812">
              <w:rPr>
                <w:rFonts w:asciiTheme="majorHAnsi" w:eastAsia="Times New Roman" w:hAnsiTheme="majorHAnsi" w:cs="Times New Roman"/>
                <w:color w:val="E36C0A" w:themeColor="accent6" w:themeShade="BF"/>
                <w:sz w:val="19"/>
                <w:szCs w:val="19"/>
              </w:rPr>
              <w:t xml:space="preserve"> as modeled.</w:t>
            </w:r>
          </w:p>
          <w:p w14:paraId="22E75DFB"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b/>
                <w:color w:val="000000" w:themeColor="text1"/>
                <w:sz w:val="19"/>
                <w:szCs w:val="19"/>
              </w:rPr>
            </w:pPr>
          </w:p>
        </w:tc>
        <w:tc>
          <w:tcPr>
            <w:tcW w:w="2159" w:type="dxa"/>
          </w:tcPr>
          <w:p w14:paraId="210D347C" w14:textId="68B968A5"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.2</w:t>
            </w:r>
            <w:r w:rsidR="001F0E64">
              <w:rPr>
                <w:rFonts w:asciiTheme="majorHAnsi" w:hAnsiTheme="majorHAnsi"/>
                <w:color w:val="C00000"/>
                <w:sz w:val="19"/>
                <w:szCs w:val="19"/>
              </w:rPr>
              <w:t xml:space="preserve">a. </w:t>
            </w:r>
            <w:r w:rsidR="0020490D" w:rsidRPr="00A56812">
              <w:rPr>
                <w:rFonts w:asciiTheme="majorHAnsi" w:hAnsiTheme="majorHAnsi"/>
                <w:color w:val="C00000"/>
                <w:sz w:val="19"/>
                <w:szCs w:val="19"/>
              </w:rPr>
              <w:t>Distinguish between minimal pairs, especially in commonly confused words used in daily life (</w:t>
            </w:r>
            <w:r w:rsidR="00C32BA7">
              <w:rPr>
                <w:rFonts w:asciiTheme="majorHAnsi" w:hAnsiTheme="majorHAnsi"/>
                <w:i/>
                <w:color w:val="C00000"/>
                <w:sz w:val="19"/>
                <w:szCs w:val="19"/>
              </w:rPr>
              <w:t xml:space="preserve">e.g., live/leave, </w:t>
            </w:r>
            <w:r w:rsidR="0020490D" w:rsidRPr="00A56812">
              <w:rPr>
                <w:rFonts w:asciiTheme="majorHAnsi" w:hAnsiTheme="majorHAnsi"/>
                <w:i/>
                <w:color w:val="C00000"/>
                <w:sz w:val="19"/>
                <w:szCs w:val="19"/>
              </w:rPr>
              <w:t xml:space="preserve"> vote/boat</w:t>
            </w:r>
            <w:r w:rsidR="0020490D" w:rsidRPr="00A56812">
              <w:rPr>
                <w:rFonts w:asciiTheme="majorHAnsi" w:hAnsiTheme="majorHAnsi"/>
                <w:color w:val="C00000"/>
                <w:sz w:val="19"/>
                <w:szCs w:val="19"/>
              </w:rPr>
              <w:t xml:space="preserve">) and pronounce them so others can understand. </w:t>
            </w:r>
          </w:p>
          <w:p w14:paraId="12A34BC5"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667DEC7D" w14:textId="5A182C81" w:rsidR="0020490D"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.2</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Recognize syllables and how words are separated into syllables</w:t>
            </w:r>
            <w:r w:rsidR="00CF6699">
              <w:rPr>
                <w:rFonts w:asciiTheme="majorHAnsi" w:hAnsiTheme="majorHAnsi"/>
                <w:color w:val="C00000"/>
                <w:sz w:val="19"/>
                <w:szCs w:val="19"/>
              </w:rPr>
              <w:t>.</w:t>
            </w:r>
            <w:r w:rsidR="0020490D" w:rsidRPr="00A56812">
              <w:rPr>
                <w:rFonts w:asciiTheme="majorHAnsi" w:hAnsiTheme="majorHAnsi"/>
                <w:color w:val="C00000"/>
                <w:sz w:val="19"/>
                <w:szCs w:val="19"/>
              </w:rPr>
              <w:t xml:space="preserve"> </w:t>
            </w:r>
          </w:p>
          <w:p w14:paraId="7168290C" w14:textId="77777777" w:rsidR="00F05522" w:rsidRPr="00A56812" w:rsidRDefault="00F05522"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07E66EC6" w14:textId="65FDB32D"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.2</w:t>
            </w:r>
            <w:r w:rsidR="001F0E64">
              <w:rPr>
                <w:rFonts w:asciiTheme="majorHAnsi" w:hAnsiTheme="majorHAnsi"/>
                <w:color w:val="C00000"/>
                <w:sz w:val="19"/>
                <w:szCs w:val="19"/>
              </w:rPr>
              <w:t xml:space="preserve">c. </w:t>
            </w:r>
            <w:r w:rsidR="0020490D" w:rsidRPr="00A56812">
              <w:rPr>
                <w:rFonts w:asciiTheme="majorHAnsi" w:hAnsiTheme="majorHAnsi"/>
                <w:color w:val="C00000"/>
                <w:sz w:val="19"/>
                <w:szCs w:val="19"/>
              </w:rPr>
              <w:t>Recognize and produce the syllable stress and intonation of common words</w:t>
            </w:r>
            <w:r w:rsidR="00732F47">
              <w:rPr>
                <w:rFonts w:asciiTheme="majorHAnsi" w:hAnsiTheme="majorHAnsi"/>
                <w:color w:val="C00000"/>
                <w:sz w:val="19"/>
                <w:szCs w:val="19"/>
              </w:rPr>
              <w:t>, especially words</w:t>
            </w:r>
            <w:r w:rsidR="0020490D" w:rsidRPr="00A56812">
              <w:rPr>
                <w:rFonts w:asciiTheme="majorHAnsi" w:hAnsiTheme="majorHAnsi"/>
                <w:color w:val="C00000"/>
                <w:sz w:val="19"/>
                <w:szCs w:val="19"/>
              </w:rPr>
              <w:t xml:space="preserve"> that are similar (</w:t>
            </w:r>
            <w:r w:rsidR="0020490D" w:rsidRPr="00A56812">
              <w:rPr>
                <w:rFonts w:asciiTheme="majorHAnsi" w:hAnsiTheme="majorHAnsi"/>
                <w:i/>
                <w:color w:val="C00000"/>
                <w:sz w:val="19"/>
                <w:szCs w:val="19"/>
              </w:rPr>
              <w:t xml:space="preserve">e.g., </w:t>
            </w:r>
            <w:r w:rsidR="00C13020" w:rsidRPr="00C13020">
              <w:rPr>
                <w:rFonts w:asciiTheme="majorHAnsi" w:hAnsiTheme="majorHAnsi"/>
                <w:i/>
                <w:color w:val="C00000"/>
                <w:sz w:val="19"/>
                <w:szCs w:val="19"/>
                <w:u w:val="single"/>
              </w:rPr>
              <w:t>thir</w:t>
            </w:r>
            <w:r w:rsidR="0020490D" w:rsidRPr="00C13020">
              <w:rPr>
                <w:rFonts w:asciiTheme="majorHAnsi" w:hAnsiTheme="majorHAnsi"/>
                <w:i/>
                <w:color w:val="C00000"/>
                <w:sz w:val="19"/>
                <w:szCs w:val="19"/>
              </w:rPr>
              <w:t>ty</w:t>
            </w:r>
            <w:r w:rsidR="0020490D" w:rsidRPr="00A56812">
              <w:rPr>
                <w:rFonts w:asciiTheme="majorHAnsi" w:hAnsiTheme="majorHAnsi"/>
                <w:i/>
                <w:color w:val="C00000"/>
                <w:sz w:val="19"/>
                <w:szCs w:val="19"/>
              </w:rPr>
              <w:t xml:space="preserve"> and </w:t>
            </w:r>
            <w:r w:rsidR="0020490D" w:rsidRPr="00C13020">
              <w:rPr>
                <w:rFonts w:asciiTheme="majorHAnsi" w:hAnsiTheme="majorHAnsi"/>
                <w:i/>
                <w:color w:val="C00000"/>
                <w:sz w:val="19"/>
                <w:szCs w:val="19"/>
              </w:rPr>
              <w:t>thir</w:t>
            </w:r>
            <w:r w:rsidR="00C13020">
              <w:rPr>
                <w:rFonts w:asciiTheme="majorHAnsi" w:hAnsiTheme="majorHAnsi"/>
                <w:i/>
                <w:color w:val="C00000"/>
                <w:sz w:val="19"/>
                <w:szCs w:val="19"/>
                <w:u w:val="single"/>
              </w:rPr>
              <w:t>teen</w:t>
            </w:r>
            <w:r w:rsidR="0020490D" w:rsidRPr="00A56812">
              <w:rPr>
                <w:rFonts w:asciiTheme="majorHAnsi" w:hAnsiTheme="majorHAnsi"/>
                <w:color w:val="C00000"/>
                <w:sz w:val="19"/>
                <w:szCs w:val="19"/>
              </w:rPr>
              <w:t xml:space="preserve">). </w:t>
            </w:r>
          </w:p>
          <w:p w14:paraId="2E3462F8"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998DB55" w14:textId="22EA3D0E"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.2</w:t>
            </w:r>
            <w:r w:rsidR="001F0E64">
              <w:rPr>
                <w:rFonts w:asciiTheme="majorHAnsi" w:hAnsiTheme="majorHAnsi"/>
                <w:color w:val="C00000"/>
                <w:sz w:val="19"/>
                <w:szCs w:val="19"/>
              </w:rPr>
              <w:t xml:space="preserve">d. </w:t>
            </w:r>
            <w:r w:rsidR="0020490D" w:rsidRPr="00A56812">
              <w:rPr>
                <w:rFonts w:asciiTheme="majorHAnsi" w:hAnsiTheme="majorHAnsi"/>
                <w:color w:val="C00000"/>
                <w:sz w:val="19"/>
                <w:szCs w:val="19"/>
              </w:rPr>
              <w:t>Recognize and use rising and falling intonation patterns (</w:t>
            </w:r>
            <w:r w:rsidR="0020490D" w:rsidRPr="00A56812">
              <w:rPr>
                <w:rFonts w:asciiTheme="majorHAnsi" w:hAnsiTheme="majorHAnsi"/>
                <w:i/>
                <w:color w:val="C00000"/>
                <w:sz w:val="19"/>
                <w:szCs w:val="19"/>
              </w:rPr>
              <w:t xml:space="preserve">e.g., the intonation for statements and </w:t>
            </w:r>
            <w:r w:rsidR="000F6CF2">
              <w:rPr>
                <w:rFonts w:asciiTheme="majorHAnsi" w:hAnsiTheme="majorHAnsi"/>
                <w:i/>
                <w:color w:val="C00000"/>
                <w:sz w:val="19"/>
                <w:szCs w:val="19"/>
              </w:rPr>
              <w:t xml:space="preserve">yes/no vs. </w:t>
            </w:r>
            <w:r w:rsidR="000F6CF2" w:rsidRPr="000F6CF2">
              <w:rPr>
                <w:rFonts w:asciiTheme="majorHAnsi" w:hAnsiTheme="majorHAnsi"/>
                <w:color w:val="C00000"/>
                <w:sz w:val="19"/>
                <w:szCs w:val="19"/>
              </w:rPr>
              <w:t>W</w:t>
            </w:r>
            <w:r w:rsidR="000F6CF2">
              <w:rPr>
                <w:rFonts w:asciiTheme="majorHAnsi" w:hAnsiTheme="majorHAnsi"/>
                <w:i/>
                <w:color w:val="C00000"/>
                <w:sz w:val="19"/>
                <w:szCs w:val="19"/>
              </w:rPr>
              <w:t xml:space="preserve"> </w:t>
            </w:r>
            <w:r w:rsidR="0020490D" w:rsidRPr="00A56812">
              <w:rPr>
                <w:rFonts w:asciiTheme="majorHAnsi" w:hAnsiTheme="majorHAnsi"/>
                <w:i/>
                <w:color w:val="C00000"/>
                <w:sz w:val="19"/>
                <w:szCs w:val="19"/>
              </w:rPr>
              <w:t>questions</w:t>
            </w:r>
            <w:r w:rsidR="0020490D" w:rsidRPr="00A56812">
              <w:rPr>
                <w:rFonts w:asciiTheme="majorHAnsi" w:hAnsiTheme="majorHAnsi"/>
                <w:color w:val="C00000"/>
                <w:sz w:val="19"/>
                <w:szCs w:val="19"/>
              </w:rPr>
              <w:t>).</w:t>
            </w:r>
          </w:p>
          <w:p w14:paraId="38232678"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250" w:type="dxa"/>
          </w:tcPr>
          <w:p w14:paraId="37879439" w14:textId="43F4271C"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.3</w:t>
            </w:r>
            <w:r w:rsidR="001F0E64">
              <w:rPr>
                <w:rFonts w:asciiTheme="majorHAnsi" w:hAnsiTheme="majorHAnsi"/>
                <w:color w:val="C00000"/>
                <w:sz w:val="19"/>
                <w:szCs w:val="19"/>
              </w:rPr>
              <w:t xml:space="preserve">a. </w:t>
            </w:r>
            <w:r w:rsidR="00E111D5">
              <w:rPr>
                <w:rFonts w:asciiTheme="majorHAnsi" w:hAnsiTheme="majorHAnsi"/>
                <w:color w:val="C00000"/>
                <w:sz w:val="19"/>
                <w:szCs w:val="19"/>
              </w:rPr>
              <w:t xml:space="preserve">Recognize and produce the schwa sound and voiced and unvoiced consonants. </w:t>
            </w:r>
          </w:p>
          <w:p w14:paraId="674E253F" w14:textId="77777777" w:rsidR="0020490D" w:rsidRPr="00A56812" w:rsidRDefault="0020490D" w:rsidP="000218DB">
            <w:pPr>
              <w:pStyle w:val="ListParagraph"/>
              <w:ind w:left="0"/>
              <w:rPr>
                <w:rFonts w:asciiTheme="majorHAnsi" w:eastAsia="Times New Roman" w:hAnsiTheme="majorHAnsi" w:cs="Helvetica"/>
                <w:bCs/>
                <w:sz w:val="19"/>
                <w:szCs w:val="19"/>
              </w:rPr>
            </w:pPr>
          </w:p>
          <w:p w14:paraId="2E7B8B9C" w14:textId="4887B958"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.3</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Recognize syllables and be able to repeat multisyllabic words with stress on the correct syllable (</w:t>
            </w:r>
            <w:r w:rsidR="0020490D" w:rsidRPr="00A56812">
              <w:rPr>
                <w:rFonts w:asciiTheme="majorHAnsi" w:hAnsiTheme="majorHAnsi"/>
                <w:i/>
                <w:color w:val="C00000"/>
                <w:sz w:val="19"/>
                <w:szCs w:val="19"/>
              </w:rPr>
              <w:t>e.g., easily</w:t>
            </w:r>
            <w:r w:rsidR="00C32BA7">
              <w:rPr>
                <w:rFonts w:asciiTheme="majorHAnsi" w:hAnsiTheme="majorHAnsi"/>
                <w:i/>
                <w:color w:val="C00000"/>
                <w:sz w:val="19"/>
                <w:szCs w:val="19"/>
              </w:rPr>
              <w:t>,</w:t>
            </w:r>
            <w:r w:rsidR="0020490D" w:rsidRPr="00A56812">
              <w:rPr>
                <w:rFonts w:asciiTheme="majorHAnsi" w:hAnsiTheme="majorHAnsi"/>
                <w:i/>
                <w:color w:val="C00000"/>
                <w:sz w:val="19"/>
                <w:szCs w:val="19"/>
              </w:rPr>
              <w:t xml:space="preserve"> family</w:t>
            </w:r>
            <w:r w:rsidR="0020490D" w:rsidRPr="00A56812">
              <w:rPr>
                <w:rFonts w:asciiTheme="majorHAnsi" w:hAnsiTheme="majorHAnsi"/>
                <w:color w:val="C00000"/>
                <w:sz w:val="19"/>
                <w:szCs w:val="19"/>
              </w:rPr>
              <w:t xml:space="preserve">). </w:t>
            </w:r>
          </w:p>
          <w:p w14:paraId="54A79D69" w14:textId="7541BA8A" w:rsidR="0020490D"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759E4308" w14:textId="59EA1FC4" w:rsidR="00012631"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.3</w:t>
            </w:r>
            <w:r w:rsidR="00012631" w:rsidRPr="00E111D5">
              <w:rPr>
                <w:rFonts w:asciiTheme="majorHAnsi" w:eastAsia="Times New Roman" w:hAnsiTheme="majorHAnsi" w:cs="Times New Roman"/>
                <w:color w:val="C00000"/>
                <w:sz w:val="19"/>
                <w:szCs w:val="19"/>
              </w:rPr>
              <w:t xml:space="preserve">c. </w:t>
            </w:r>
            <w:r w:rsidR="00012631" w:rsidRPr="00A56812">
              <w:rPr>
                <w:rFonts w:asciiTheme="majorHAnsi" w:hAnsiTheme="majorHAnsi"/>
                <w:color w:val="C00000"/>
                <w:sz w:val="19"/>
                <w:szCs w:val="19"/>
              </w:rPr>
              <w:t xml:space="preserve">Understand </w:t>
            </w:r>
            <w:r w:rsidR="00012631">
              <w:rPr>
                <w:rFonts w:asciiTheme="majorHAnsi" w:hAnsiTheme="majorHAnsi"/>
                <w:color w:val="C00000"/>
                <w:sz w:val="19"/>
                <w:szCs w:val="19"/>
              </w:rPr>
              <w:t>how</w:t>
            </w:r>
            <w:r w:rsidR="00012631" w:rsidRPr="00A56812">
              <w:rPr>
                <w:rFonts w:asciiTheme="majorHAnsi" w:hAnsiTheme="majorHAnsi"/>
                <w:color w:val="C00000"/>
                <w:sz w:val="19"/>
                <w:szCs w:val="19"/>
              </w:rPr>
              <w:t xml:space="preserve"> words can be linked </w:t>
            </w:r>
            <w:r w:rsidR="00012631" w:rsidRPr="00A56812">
              <w:rPr>
                <w:rFonts w:asciiTheme="majorHAnsi" w:hAnsiTheme="majorHAnsi"/>
                <w:color w:val="C00000"/>
                <w:sz w:val="19"/>
                <w:szCs w:val="19"/>
              </w:rPr>
              <w:lastRenderedPageBreak/>
              <w:t>in fast</w:t>
            </w:r>
            <w:r w:rsidR="00012631">
              <w:rPr>
                <w:rFonts w:asciiTheme="majorHAnsi" w:hAnsiTheme="majorHAnsi"/>
                <w:color w:val="C00000"/>
                <w:sz w:val="19"/>
                <w:szCs w:val="19"/>
              </w:rPr>
              <w:t>/reduced</w:t>
            </w:r>
            <w:r w:rsidR="00012631" w:rsidRPr="00A56812">
              <w:rPr>
                <w:rFonts w:asciiTheme="majorHAnsi" w:hAnsiTheme="majorHAnsi"/>
                <w:color w:val="C00000"/>
                <w:sz w:val="19"/>
                <w:szCs w:val="19"/>
              </w:rPr>
              <w:t xml:space="preserve"> speech, </w:t>
            </w:r>
            <w:r w:rsidR="00012631" w:rsidRPr="00A56812">
              <w:rPr>
                <w:rFonts w:asciiTheme="majorHAnsi" w:hAnsiTheme="majorHAnsi"/>
                <w:i/>
                <w:color w:val="C00000"/>
                <w:sz w:val="19"/>
                <w:szCs w:val="19"/>
              </w:rPr>
              <w:t>(e.g., gonna).</w:t>
            </w:r>
          </w:p>
          <w:p w14:paraId="4F2D507B" w14:textId="77777777" w:rsidR="00012631" w:rsidRPr="00A56812" w:rsidRDefault="00012631"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3D4EB8C2" w14:textId="73EB06D1"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.3</w:t>
            </w:r>
            <w:r w:rsidR="00012631">
              <w:rPr>
                <w:rFonts w:asciiTheme="majorHAnsi" w:hAnsiTheme="majorHAnsi"/>
                <w:color w:val="C00000"/>
                <w:sz w:val="19"/>
                <w:szCs w:val="19"/>
              </w:rPr>
              <w:t>d</w:t>
            </w:r>
            <w:r w:rsidR="001F0E64">
              <w:rPr>
                <w:rFonts w:asciiTheme="majorHAnsi" w:hAnsiTheme="majorHAnsi"/>
                <w:color w:val="C00000"/>
                <w:sz w:val="19"/>
                <w:szCs w:val="19"/>
              </w:rPr>
              <w:t xml:space="preserve">. </w:t>
            </w:r>
            <w:r w:rsidR="0020490D" w:rsidRPr="00A56812">
              <w:rPr>
                <w:rFonts w:asciiTheme="majorHAnsi" w:hAnsiTheme="majorHAnsi"/>
                <w:color w:val="C00000"/>
                <w:sz w:val="19"/>
                <w:szCs w:val="19"/>
              </w:rPr>
              <w:t>Recognize and select the words that carry the stress within a sentence.</w:t>
            </w:r>
          </w:p>
          <w:p w14:paraId="1012CEBC"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C91B71F" w14:textId="366580D7"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.3</w:t>
            </w:r>
            <w:r w:rsidR="001F0E64">
              <w:rPr>
                <w:rFonts w:asciiTheme="majorHAnsi" w:hAnsiTheme="majorHAnsi"/>
                <w:color w:val="C00000"/>
                <w:sz w:val="19"/>
                <w:szCs w:val="19"/>
              </w:rPr>
              <w:t xml:space="preserve">e. </w:t>
            </w:r>
            <w:r w:rsidR="0020490D" w:rsidRPr="00A56812">
              <w:rPr>
                <w:rFonts w:asciiTheme="majorHAnsi" w:hAnsiTheme="majorHAnsi"/>
                <w:color w:val="C00000"/>
                <w:sz w:val="19"/>
                <w:szCs w:val="19"/>
              </w:rPr>
              <w:t>Understand and produce standard English intonation patterns and pauses in statements, questions, imperatives, and exclamations.</w:t>
            </w:r>
          </w:p>
          <w:p w14:paraId="3D2AFC46"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51CE55E" w14:textId="0AE0AF0B"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.3</w:t>
            </w:r>
            <w:r w:rsidR="001F0E64">
              <w:rPr>
                <w:rFonts w:asciiTheme="majorHAnsi" w:eastAsia="Times New Roman" w:hAnsiTheme="majorHAnsi" w:cs="Times New Roman"/>
                <w:color w:val="E36C0A" w:themeColor="accent6" w:themeShade="BF"/>
                <w:sz w:val="19"/>
                <w:szCs w:val="19"/>
              </w:rPr>
              <w:t xml:space="preserve">f. </w:t>
            </w:r>
            <w:r w:rsidR="0020490D" w:rsidRPr="00A56812">
              <w:rPr>
                <w:rFonts w:asciiTheme="majorHAnsi" w:eastAsia="Times New Roman" w:hAnsiTheme="majorHAnsi" w:cs="Times New Roman"/>
                <w:color w:val="E36C0A" w:themeColor="accent6" w:themeShade="BF"/>
                <w:sz w:val="19"/>
                <w:szCs w:val="19"/>
              </w:rPr>
              <w:t>Phrase words into meaningful “chunks,” pausing between phrases.</w:t>
            </w:r>
          </w:p>
        </w:tc>
        <w:tc>
          <w:tcPr>
            <w:tcW w:w="2340" w:type="dxa"/>
          </w:tcPr>
          <w:p w14:paraId="30981C1E" w14:textId="3242AD3C"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.4</w:t>
            </w:r>
            <w:r w:rsidR="001F0E64">
              <w:rPr>
                <w:rFonts w:asciiTheme="majorHAnsi" w:hAnsiTheme="majorHAnsi"/>
                <w:color w:val="C00000"/>
                <w:sz w:val="19"/>
                <w:szCs w:val="19"/>
              </w:rPr>
              <w:t xml:space="preserve">a. </w:t>
            </w:r>
            <w:r w:rsidR="0020490D" w:rsidRPr="00A56812">
              <w:rPr>
                <w:rFonts w:asciiTheme="majorHAnsi" w:hAnsiTheme="majorHAnsi"/>
                <w:color w:val="C00000"/>
                <w:sz w:val="19"/>
                <w:szCs w:val="19"/>
              </w:rPr>
              <w:t xml:space="preserve">Recognize where difficulty distinguishing English sounds </w:t>
            </w:r>
            <w:r w:rsidR="00E111D5">
              <w:rPr>
                <w:rFonts w:asciiTheme="majorHAnsi" w:hAnsiTheme="majorHAnsi"/>
                <w:color w:val="C00000"/>
                <w:sz w:val="19"/>
                <w:szCs w:val="19"/>
              </w:rPr>
              <w:t xml:space="preserve">(e.g., </w:t>
            </w:r>
            <w:r w:rsidR="00E111D5" w:rsidRPr="00E111D5">
              <w:rPr>
                <w:rFonts w:asciiTheme="majorHAnsi" w:hAnsiTheme="majorHAnsi"/>
                <w:i/>
                <w:color w:val="C00000"/>
                <w:sz w:val="19"/>
                <w:szCs w:val="19"/>
              </w:rPr>
              <w:t>r/l</w:t>
            </w:r>
            <w:r w:rsidR="00E111D5">
              <w:rPr>
                <w:rFonts w:asciiTheme="majorHAnsi" w:hAnsiTheme="majorHAnsi"/>
                <w:color w:val="C00000"/>
                <w:sz w:val="19"/>
                <w:szCs w:val="19"/>
              </w:rPr>
              <w:t xml:space="preserve">, </w:t>
            </w:r>
            <w:r w:rsidR="00E111D5" w:rsidRPr="00E111D5">
              <w:rPr>
                <w:rFonts w:asciiTheme="majorHAnsi" w:hAnsiTheme="majorHAnsi"/>
                <w:i/>
                <w:color w:val="C00000"/>
                <w:sz w:val="19"/>
                <w:szCs w:val="19"/>
              </w:rPr>
              <w:t>v/w</w:t>
            </w:r>
            <w:r w:rsidR="00E111D5">
              <w:rPr>
                <w:rFonts w:asciiTheme="majorHAnsi" w:hAnsiTheme="majorHAnsi"/>
                <w:color w:val="C00000"/>
                <w:sz w:val="19"/>
                <w:szCs w:val="19"/>
              </w:rPr>
              <w:t xml:space="preserve">) </w:t>
            </w:r>
            <w:r w:rsidR="0020490D" w:rsidRPr="00A56812">
              <w:rPr>
                <w:rFonts w:asciiTheme="majorHAnsi" w:hAnsiTheme="majorHAnsi"/>
                <w:color w:val="C00000"/>
                <w:sz w:val="19"/>
                <w:szCs w:val="19"/>
              </w:rPr>
              <w:t>is interfering with comprehension (</w:t>
            </w:r>
            <w:r w:rsidR="0020490D" w:rsidRPr="00A56812">
              <w:rPr>
                <w:rFonts w:asciiTheme="majorHAnsi" w:hAnsiTheme="majorHAnsi"/>
                <w:i/>
                <w:color w:val="C00000"/>
                <w:sz w:val="19"/>
                <w:szCs w:val="19"/>
              </w:rPr>
              <w:t>e.g., identify problem sounds and the words that have them</w:t>
            </w:r>
            <w:r w:rsidR="0020490D" w:rsidRPr="00A56812">
              <w:rPr>
                <w:rFonts w:asciiTheme="majorHAnsi" w:hAnsiTheme="majorHAnsi"/>
                <w:color w:val="C00000"/>
                <w:sz w:val="19"/>
                <w:szCs w:val="19"/>
              </w:rPr>
              <w:t xml:space="preserve">). </w:t>
            </w:r>
          </w:p>
          <w:p w14:paraId="567B83FD"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5B8359A0" w14:textId="42FCA71F"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.4</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Stress the appropriate syllable in common multisyllabic words (</w:t>
            </w:r>
            <w:r w:rsidR="0020490D" w:rsidRPr="00A56812">
              <w:rPr>
                <w:rFonts w:asciiTheme="majorHAnsi" w:hAnsiTheme="majorHAnsi"/>
                <w:i/>
                <w:color w:val="C00000"/>
                <w:sz w:val="19"/>
                <w:szCs w:val="19"/>
              </w:rPr>
              <w:t xml:space="preserve">e.g., </w:t>
            </w:r>
            <w:r w:rsidR="0020490D" w:rsidRPr="00A56812">
              <w:rPr>
                <w:rFonts w:asciiTheme="majorHAnsi" w:hAnsiTheme="majorHAnsi"/>
                <w:i/>
                <w:color w:val="E36C0A" w:themeColor="accent6" w:themeShade="BF"/>
                <w:sz w:val="19"/>
                <w:szCs w:val="19"/>
              </w:rPr>
              <w:t>to</w:t>
            </w:r>
            <w:r w:rsidR="0020490D" w:rsidRPr="00A56812">
              <w:rPr>
                <w:rFonts w:asciiTheme="majorHAnsi" w:hAnsiTheme="majorHAnsi"/>
                <w:i/>
                <w:color w:val="E36C0A" w:themeColor="accent6" w:themeShade="BF"/>
                <w:sz w:val="19"/>
                <w:szCs w:val="19"/>
                <w:u w:val="single"/>
              </w:rPr>
              <w:t>mor</w:t>
            </w:r>
            <w:r w:rsidR="0020490D" w:rsidRPr="00A56812">
              <w:rPr>
                <w:rFonts w:asciiTheme="majorHAnsi" w:hAnsiTheme="majorHAnsi"/>
                <w:i/>
                <w:color w:val="E36C0A" w:themeColor="accent6" w:themeShade="BF"/>
                <w:sz w:val="19"/>
                <w:szCs w:val="19"/>
              </w:rPr>
              <w:t xml:space="preserve">row, </w:t>
            </w:r>
            <w:r w:rsidR="0020490D" w:rsidRPr="00A56812">
              <w:rPr>
                <w:rFonts w:asciiTheme="majorHAnsi" w:hAnsiTheme="majorHAnsi"/>
                <w:i/>
                <w:color w:val="E36C0A" w:themeColor="accent6" w:themeShade="BF"/>
                <w:sz w:val="19"/>
                <w:szCs w:val="19"/>
                <w:u w:val="single"/>
              </w:rPr>
              <w:t>prob</w:t>
            </w:r>
            <w:r w:rsidR="0020490D" w:rsidRPr="00A56812">
              <w:rPr>
                <w:rFonts w:asciiTheme="majorHAnsi" w:hAnsiTheme="majorHAnsi"/>
                <w:i/>
                <w:color w:val="E36C0A" w:themeColor="accent6" w:themeShade="BF"/>
                <w:sz w:val="19"/>
                <w:szCs w:val="19"/>
              </w:rPr>
              <w:t>ably).</w:t>
            </w:r>
          </w:p>
          <w:p w14:paraId="29165944" w14:textId="4897EAB4"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.4</w:t>
            </w:r>
            <w:r w:rsidR="001F0E64">
              <w:rPr>
                <w:rFonts w:asciiTheme="majorHAnsi" w:hAnsiTheme="majorHAnsi"/>
                <w:color w:val="C00000"/>
                <w:sz w:val="19"/>
                <w:szCs w:val="19"/>
              </w:rPr>
              <w:t xml:space="preserve">c. </w:t>
            </w:r>
            <w:r w:rsidR="0020490D" w:rsidRPr="00A56812">
              <w:rPr>
                <w:rFonts w:asciiTheme="majorHAnsi" w:hAnsiTheme="majorHAnsi"/>
                <w:color w:val="C00000"/>
                <w:sz w:val="19"/>
                <w:szCs w:val="19"/>
              </w:rPr>
              <w:t>Recognize changes in meaning that result from a shift in word stress (</w:t>
            </w:r>
            <w:r w:rsidR="0020490D" w:rsidRPr="00A56812">
              <w:rPr>
                <w:rFonts w:asciiTheme="majorHAnsi" w:hAnsiTheme="majorHAnsi"/>
                <w:i/>
                <w:color w:val="C00000"/>
                <w:sz w:val="19"/>
                <w:szCs w:val="19"/>
              </w:rPr>
              <w:t>e.g., White House vs. white house or blackbird vs. black bird</w:t>
            </w:r>
            <w:r w:rsidR="0020490D" w:rsidRPr="00A56812">
              <w:rPr>
                <w:rFonts w:asciiTheme="majorHAnsi" w:hAnsiTheme="majorHAnsi"/>
                <w:color w:val="C00000"/>
                <w:sz w:val="19"/>
                <w:szCs w:val="19"/>
              </w:rPr>
              <w:t xml:space="preserve">). </w:t>
            </w:r>
          </w:p>
          <w:p w14:paraId="596B4E4F"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04A806EB" w14:textId="28D26994"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.4</w:t>
            </w:r>
            <w:r w:rsidR="001F0E64">
              <w:rPr>
                <w:rFonts w:asciiTheme="majorHAnsi" w:hAnsiTheme="majorHAnsi"/>
                <w:color w:val="C00000"/>
                <w:sz w:val="19"/>
                <w:szCs w:val="19"/>
              </w:rPr>
              <w:t xml:space="preserve">d. </w:t>
            </w:r>
            <w:r w:rsidR="0020490D" w:rsidRPr="00A56812">
              <w:rPr>
                <w:rFonts w:asciiTheme="majorHAnsi" w:hAnsiTheme="majorHAnsi"/>
                <w:color w:val="C00000"/>
                <w:sz w:val="19"/>
                <w:szCs w:val="19"/>
              </w:rPr>
              <w:t xml:space="preserve">Recognize and use stress and intonation to express ideas </w:t>
            </w:r>
            <w:r w:rsidR="005F27B1">
              <w:rPr>
                <w:rFonts w:asciiTheme="majorHAnsi" w:hAnsiTheme="majorHAnsi"/>
                <w:color w:val="C00000"/>
                <w:sz w:val="19"/>
                <w:szCs w:val="19"/>
              </w:rPr>
              <w:t>and</w:t>
            </w:r>
            <w:r w:rsidR="0020490D" w:rsidRPr="00A56812">
              <w:rPr>
                <w:rFonts w:asciiTheme="majorHAnsi" w:hAnsiTheme="majorHAnsi"/>
                <w:color w:val="C00000"/>
                <w:sz w:val="19"/>
                <w:szCs w:val="19"/>
              </w:rPr>
              <w:t xml:space="preserve"> feelings. </w:t>
            </w:r>
          </w:p>
          <w:p w14:paraId="3D1E0D29"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44EBA2AE"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610" w:type="dxa"/>
          </w:tcPr>
          <w:p w14:paraId="1ECCBD50" w14:textId="56A05FAB"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.5</w:t>
            </w:r>
            <w:r w:rsidR="001F0E64">
              <w:rPr>
                <w:rFonts w:asciiTheme="majorHAnsi" w:hAnsiTheme="majorHAnsi"/>
                <w:color w:val="C00000"/>
                <w:sz w:val="19"/>
                <w:szCs w:val="19"/>
              </w:rPr>
              <w:t xml:space="preserve">a. </w:t>
            </w:r>
            <w:r w:rsidR="0020490D" w:rsidRPr="00A56812">
              <w:rPr>
                <w:rFonts w:asciiTheme="majorHAnsi" w:hAnsiTheme="majorHAnsi"/>
                <w:color w:val="C00000"/>
                <w:sz w:val="19"/>
                <w:szCs w:val="19"/>
              </w:rPr>
              <w:t>Notice the pronunciation patterns of particular speakers both face</w:t>
            </w:r>
            <w:r w:rsidR="00E21369">
              <w:rPr>
                <w:rFonts w:asciiTheme="majorHAnsi" w:hAnsiTheme="majorHAnsi"/>
                <w:color w:val="C00000"/>
                <w:sz w:val="19"/>
                <w:szCs w:val="19"/>
              </w:rPr>
              <w:t>-</w:t>
            </w:r>
            <w:r w:rsidR="0020490D" w:rsidRPr="00A56812">
              <w:rPr>
                <w:rFonts w:asciiTheme="majorHAnsi" w:hAnsiTheme="majorHAnsi"/>
                <w:color w:val="C00000"/>
                <w:sz w:val="19"/>
                <w:szCs w:val="19"/>
              </w:rPr>
              <w:t>to</w:t>
            </w:r>
            <w:r w:rsidR="00E21369">
              <w:rPr>
                <w:rFonts w:asciiTheme="majorHAnsi" w:hAnsiTheme="majorHAnsi"/>
                <w:color w:val="C00000"/>
                <w:sz w:val="19"/>
                <w:szCs w:val="19"/>
              </w:rPr>
              <w:t>-</w:t>
            </w:r>
            <w:r w:rsidR="0020490D" w:rsidRPr="00A56812">
              <w:rPr>
                <w:rFonts w:asciiTheme="majorHAnsi" w:hAnsiTheme="majorHAnsi"/>
                <w:color w:val="C00000"/>
                <w:sz w:val="19"/>
                <w:szCs w:val="19"/>
              </w:rPr>
              <w:t>face and digitally (</w:t>
            </w:r>
            <w:r w:rsidR="0020490D" w:rsidRPr="00A56812">
              <w:rPr>
                <w:rFonts w:asciiTheme="majorHAnsi" w:hAnsiTheme="majorHAnsi"/>
                <w:i/>
                <w:color w:val="C00000"/>
                <w:sz w:val="19"/>
                <w:szCs w:val="19"/>
              </w:rPr>
              <w:t>e.g., regional dialects</w:t>
            </w:r>
            <w:r w:rsidR="00C32BA7">
              <w:rPr>
                <w:rFonts w:asciiTheme="majorHAnsi" w:hAnsiTheme="majorHAnsi"/>
                <w:i/>
                <w:color w:val="C00000"/>
                <w:sz w:val="19"/>
                <w:szCs w:val="19"/>
              </w:rPr>
              <w:t>,</w:t>
            </w:r>
            <w:r w:rsidR="00E21369">
              <w:rPr>
                <w:rFonts w:asciiTheme="majorHAnsi" w:hAnsiTheme="majorHAnsi"/>
                <w:i/>
                <w:color w:val="C00000"/>
                <w:sz w:val="19"/>
                <w:szCs w:val="19"/>
              </w:rPr>
              <w:t xml:space="preserve"> non-</w:t>
            </w:r>
            <w:r w:rsidR="0020490D" w:rsidRPr="00A56812">
              <w:rPr>
                <w:rFonts w:asciiTheme="majorHAnsi" w:hAnsiTheme="majorHAnsi"/>
                <w:i/>
                <w:color w:val="C00000"/>
                <w:sz w:val="19"/>
                <w:szCs w:val="19"/>
              </w:rPr>
              <w:t>native pronunciation</w:t>
            </w:r>
            <w:r w:rsidR="0020490D" w:rsidRPr="00A56812">
              <w:rPr>
                <w:rFonts w:asciiTheme="majorHAnsi" w:hAnsiTheme="majorHAnsi"/>
                <w:color w:val="C00000"/>
                <w:sz w:val="19"/>
                <w:szCs w:val="19"/>
              </w:rPr>
              <w:t>).</w:t>
            </w:r>
          </w:p>
          <w:p w14:paraId="2F876035"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7782A94B" w14:textId="0321453D"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.5</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Recognize and produce stress on the appropriate syllable in commonly confused, multi-syllabic words (</w:t>
            </w:r>
            <w:r w:rsidR="0020490D" w:rsidRPr="00A56812">
              <w:rPr>
                <w:rFonts w:asciiTheme="majorHAnsi" w:hAnsiTheme="majorHAnsi"/>
                <w:i/>
                <w:color w:val="C00000"/>
                <w:sz w:val="19"/>
                <w:szCs w:val="19"/>
              </w:rPr>
              <w:t xml:space="preserve">e.g., </w:t>
            </w:r>
            <w:r w:rsidR="00E111D5" w:rsidRPr="00E111D5">
              <w:rPr>
                <w:rFonts w:asciiTheme="majorHAnsi" w:hAnsiTheme="majorHAnsi"/>
                <w:i/>
                <w:color w:val="C00000"/>
                <w:sz w:val="19"/>
                <w:szCs w:val="19"/>
                <w:u w:val="single"/>
              </w:rPr>
              <w:t>r</w:t>
            </w:r>
            <w:r w:rsidR="0020490D" w:rsidRPr="00E111D5">
              <w:rPr>
                <w:rFonts w:asciiTheme="majorHAnsi" w:hAnsiTheme="majorHAnsi"/>
                <w:i/>
                <w:color w:val="C00000"/>
                <w:sz w:val="19"/>
                <w:szCs w:val="19"/>
                <w:u w:val="single"/>
              </w:rPr>
              <w:t>e</w:t>
            </w:r>
            <w:r w:rsidR="00E111D5">
              <w:rPr>
                <w:rFonts w:asciiTheme="majorHAnsi" w:hAnsiTheme="majorHAnsi"/>
                <w:i/>
                <w:color w:val="C00000"/>
                <w:sz w:val="19"/>
                <w:szCs w:val="19"/>
              </w:rPr>
              <w:t xml:space="preserve">cord </w:t>
            </w:r>
            <w:r w:rsidR="00E111D5" w:rsidRPr="00A56812">
              <w:rPr>
                <w:rFonts w:asciiTheme="majorHAnsi" w:hAnsiTheme="majorHAnsi"/>
                <w:i/>
                <w:color w:val="C00000"/>
                <w:sz w:val="19"/>
                <w:szCs w:val="19"/>
              </w:rPr>
              <w:t>[n.]</w:t>
            </w:r>
            <w:r w:rsidR="00E111D5">
              <w:rPr>
                <w:rFonts w:asciiTheme="majorHAnsi" w:hAnsiTheme="majorHAnsi"/>
                <w:i/>
                <w:color w:val="C00000"/>
                <w:sz w:val="19"/>
                <w:szCs w:val="19"/>
              </w:rPr>
              <w:t xml:space="preserve">, </w:t>
            </w:r>
            <w:r w:rsidR="000F6CF2">
              <w:rPr>
                <w:rFonts w:asciiTheme="majorHAnsi" w:hAnsiTheme="majorHAnsi"/>
                <w:i/>
                <w:color w:val="C00000"/>
                <w:sz w:val="19"/>
                <w:szCs w:val="19"/>
              </w:rPr>
              <w:t>re</w:t>
            </w:r>
            <w:r w:rsidR="000F6CF2" w:rsidRPr="000F6CF2">
              <w:rPr>
                <w:rFonts w:asciiTheme="majorHAnsi" w:hAnsiTheme="majorHAnsi"/>
                <w:i/>
                <w:color w:val="C00000"/>
                <w:sz w:val="19"/>
                <w:szCs w:val="19"/>
                <w:u w:val="single"/>
              </w:rPr>
              <w:t>cord</w:t>
            </w:r>
            <w:r w:rsidR="0020490D" w:rsidRPr="00A56812">
              <w:rPr>
                <w:rFonts w:asciiTheme="majorHAnsi" w:hAnsiTheme="majorHAnsi"/>
                <w:i/>
                <w:color w:val="C00000"/>
                <w:sz w:val="19"/>
                <w:szCs w:val="19"/>
              </w:rPr>
              <w:t xml:space="preserve"> [v.]).</w:t>
            </w:r>
          </w:p>
          <w:p w14:paraId="6AA58C7E"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6C0BAD7D" w14:textId="2B77BC06"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E36C0A" w:themeColor="accent6" w:themeShade="BF"/>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.5</w:t>
            </w:r>
            <w:r w:rsidR="001F0E64">
              <w:rPr>
                <w:rFonts w:asciiTheme="majorHAnsi" w:hAnsiTheme="majorHAnsi"/>
                <w:color w:val="E36C0A" w:themeColor="accent6" w:themeShade="BF"/>
                <w:sz w:val="19"/>
                <w:szCs w:val="19"/>
              </w:rPr>
              <w:t xml:space="preserve">c. </w:t>
            </w:r>
            <w:r w:rsidR="0020490D" w:rsidRPr="00A56812">
              <w:rPr>
                <w:rFonts w:asciiTheme="majorHAnsi" w:hAnsiTheme="majorHAnsi"/>
                <w:color w:val="E36C0A" w:themeColor="accent6" w:themeShade="BF"/>
                <w:sz w:val="19"/>
                <w:szCs w:val="19"/>
              </w:rPr>
              <w:t xml:space="preserve">Emphasize information by shifting word stress in a sentence (e.g. </w:t>
            </w:r>
            <w:r w:rsidR="0020490D" w:rsidRPr="00A56812">
              <w:rPr>
                <w:rFonts w:asciiTheme="majorHAnsi" w:hAnsiTheme="majorHAnsi"/>
                <w:i/>
                <w:color w:val="E36C0A" w:themeColor="accent6" w:themeShade="BF"/>
                <w:sz w:val="19"/>
                <w:szCs w:val="19"/>
              </w:rPr>
              <w:t xml:space="preserve">I </w:t>
            </w:r>
            <w:r w:rsidR="0020490D" w:rsidRPr="00A56812">
              <w:rPr>
                <w:rFonts w:asciiTheme="majorHAnsi" w:hAnsiTheme="majorHAnsi"/>
                <w:i/>
                <w:color w:val="E36C0A" w:themeColor="accent6" w:themeShade="BF"/>
                <w:sz w:val="19"/>
                <w:szCs w:val="19"/>
                <w:u w:val="single"/>
              </w:rPr>
              <w:t>won’t</w:t>
            </w:r>
            <w:r w:rsidR="0020490D" w:rsidRPr="00A56812">
              <w:rPr>
                <w:rFonts w:asciiTheme="majorHAnsi" w:hAnsiTheme="majorHAnsi"/>
                <w:i/>
                <w:color w:val="E36C0A" w:themeColor="accent6" w:themeShade="BF"/>
                <w:sz w:val="19"/>
                <w:szCs w:val="19"/>
              </w:rPr>
              <w:t xml:space="preserve"> do that! </w:t>
            </w:r>
            <w:r w:rsidR="005F27B1">
              <w:rPr>
                <w:rFonts w:asciiTheme="majorHAnsi" w:hAnsiTheme="majorHAnsi"/>
                <w:color w:val="E36C0A" w:themeColor="accent6" w:themeShade="BF"/>
                <w:sz w:val="19"/>
                <w:szCs w:val="19"/>
              </w:rPr>
              <w:t>v</w:t>
            </w:r>
            <w:r w:rsidR="0020490D" w:rsidRPr="00A56812">
              <w:rPr>
                <w:rFonts w:asciiTheme="majorHAnsi" w:hAnsiTheme="majorHAnsi"/>
                <w:color w:val="E36C0A" w:themeColor="accent6" w:themeShade="BF"/>
                <w:sz w:val="19"/>
                <w:szCs w:val="19"/>
              </w:rPr>
              <w:t xml:space="preserve">s. </w:t>
            </w:r>
            <w:r w:rsidR="0020490D" w:rsidRPr="00A56812">
              <w:rPr>
                <w:rFonts w:asciiTheme="majorHAnsi" w:hAnsiTheme="majorHAnsi"/>
                <w:i/>
                <w:color w:val="E36C0A" w:themeColor="accent6" w:themeShade="BF"/>
                <w:sz w:val="19"/>
                <w:szCs w:val="19"/>
              </w:rPr>
              <w:t xml:space="preserve">I won’t do </w:t>
            </w:r>
            <w:r w:rsidR="0020490D" w:rsidRPr="00A56812">
              <w:rPr>
                <w:rFonts w:asciiTheme="majorHAnsi" w:hAnsiTheme="majorHAnsi"/>
                <w:i/>
                <w:color w:val="E36C0A" w:themeColor="accent6" w:themeShade="BF"/>
                <w:sz w:val="19"/>
                <w:szCs w:val="19"/>
                <w:u w:val="single"/>
              </w:rPr>
              <w:t>that</w:t>
            </w:r>
            <w:r w:rsidR="0020490D" w:rsidRPr="00A56812">
              <w:rPr>
                <w:rFonts w:asciiTheme="majorHAnsi" w:hAnsiTheme="majorHAnsi"/>
                <w:i/>
                <w:color w:val="E36C0A" w:themeColor="accent6" w:themeShade="BF"/>
                <w:sz w:val="19"/>
                <w:szCs w:val="19"/>
              </w:rPr>
              <w:t>!</w:t>
            </w:r>
            <w:r w:rsidR="0020490D" w:rsidRPr="00A56812">
              <w:rPr>
                <w:rFonts w:asciiTheme="majorHAnsi" w:hAnsiTheme="majorHAnsi"/>
                <w:color w:val="E36C0A" w:themeColor="accent6" w:themeShade="BF"/>
                <w:sz w:val="19"/>
                <w:szCs w:val="19"/>
              </w:rPr>
              <w:t>).</w:t>
            </w:r>
          </w:p>
          <w:p w14:paraId="170B8DF2"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151485E" w14:textId="55266C01" w:rsidR="0020490D" w:rsidRPr="00A56812" w:rsidRDefault="00F73A8A" w:rsidP="000218DB">
            <w:pPr>
              <w:pStyle w:val="ListParagraph"/>
              <w:ind w:left="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.5</w:t>
            </w:r>
            <w:r w:rsidR="001F0E64">
              <w:rPr>
                <w:rFonts w:asciiTheme="majorHAnsi" w:hAnsiTheme="majorHAnsi"/>
                <w:color w:val="C00000"/>
                <w:sz w:val="19"/>
                <w:szCs w:val="19"/>
              </w:rPr>
              <w:t xml:space="preserve">d. </w:t>
            </w:r>
            <w:r w:rsidR="0020490D" w:rsidRPr="00A56812">
              <w:rPr>
                <w:rFonts w:asciiTheme="majorHAnsi" w:hAnsiTheme="majorHAnsi"/>
                <w:color w:val="C00000"/>
                <w:sz w:val="19"/>
                <w:szCs w:val="19"/>
              </w:rPr>
              <w:t>Recognize and use stress, rhythm, intonation, and pauses to understand and communicate ideas, feelings, and meaningful groupings of thoughts.</w:t>
            </w:r>
          </w:p>
          <w:p w14:paraId="1652149E"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p>
          <w:p w14:paraId="65EDBC66" w14:textId="77777777" w:rsidR="0020490D" w:rsidRPr="00A56812" w:rsidRDefault="0020490D" w:rsidP="000218DB">
            <w:pPr>
              <w:pStyle w:val="ListParagraph"/>
              <w:ind w:left="0"/>
              <w:rPr>
                <w:rFonts w:asciiTheme="majorHAnsi" w:hAnsiTheme="majorHAnsi"/>
                <w:color w:val="C00000"/>
                <w:sz w:val="19"/>
                <w:szCs w:val="19"/>
              </w:rPr>
            </w:pPr>
          </w:p>
        </w:tc>
        <w:tc>
          <w:tcPr>
            <w:tcW w:w="2700" w:type="dxa"/>
          </w:tcPr>
          <w:p w14:paraId="6C618E70" w14:textId="2E69DE26"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.6</w:t>
            </w:r>
            <w:r w:rsidR="001F0E64">
              <w:rPr>
                <w:rFonts w:asciiTheme="majorHAnsi" w:hAnsiTheme="majorHAnsi"/>
                <w:color w:val="C00000"/>
                <w:sz w:val="19"/>
                <w:szCs w:val="19"/>
              </w:rPr>
              <w:t xml:space="preserve">a. </w:t>
            </w:r>
            <w:r w:rsidR="0020490D" w:rsidRPr="00A56812">
              <w:rPr>
                <w:rFonts w:asciiTheme="majorHAnsi" w:hAnsiTheme="majorHAnsi"/>
                <w:color w:val="C00000"/>
                <w:sz w:val="19"/>
                <w:szCs w:val="19"/>
              </w:rPr>
              <w:t>Comprehend the pronunciation of a va</w:t>
            </w:r>
            <w:r w:rsidR="00E21369">
              <w:rPr>
                <w:rFonts w:asciiTheme="majorHAnsi" w:hAnsiTheme="majorHAnsi"/>
                <w:color w:val="C00000"/>
                <w:sz w:val="19"/>
                <w:szCs w:val="19"/>
              </w:rPr>
              <w:t>riety of speakers both face-to-</w:t>
            </w:r>
            <w:r w:rsidR="0020490D" w:rsidRPr="00A56812">
              <w:rPr>
                <w:rFonts w:asciiTheme="majorHAnsi" w:hAnsiTheme="majorHAnsi"/>
                <w:color w:val="C00000"/>
                <w:sz w:val="19"/>
                <w:szCs w:val="19"/>
              </w:rPr>
              <w:t>face and digitally (</w:t>
            </w:r>
            <w:r w:rsidR="0020490D" w:rsidRPr="00A56812">
              <w:rPr>
                <w:rFonts w:asciiTheme="majorHAnsi" w:hAnsiTheme="majorHAnsi"/>
                <w:i/>
                <w:color w:val="C00000"/>
                <w:sz w:val="19"/>
                <w:szCs w:val="19"/>
              </w:rPr>
              <w:t>e.g., regional accents</w:t>
            </w:r>
            <w:r w:rsidR="0020490D" w:rsidRPr="00A56812">
              <w:rPr>
                <w:rFonts w:asciiTheme="majorHAnsi" w:hAnsiTheme="majorHAnsi"/>
                <w:color w:val="C00000"/>
                <w:sz w:val="19"/>
                <w:szCs w:val="19"/>
              </w:rPr>
              <w:t xml:space="preserve">). </w:t>
            </w:r>
          </w:p>
          <w:p w14:paraId="6CDAD3B7" w14:textId="77777777" w:rsidR="0020490D" w:rsidRPr="00A56812" w:rsidRDefault="0020490D"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21F91363" w14:textId="09FD1AC5"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.6</w:t>
            </w:r>
            <w:r w:rsidR="001F0E64">
              <w:rPr>
                <w:rFonts w:asciiTheme="majorHAnsi" w:hAnsiTheme="majorHAnsi"/>
                <w:color w:val="C00000"/>
                <w:sz w:val="19"/>
                <w:szCs w:val="19"/>
              </w:rPr>
              <w:t xml:space="preserve">b. </w:t>
            </w:r>
            <w:r w:rsidR="0020490D" w:rsidRPr="00A56812">
              <w:rPr>
                <w:rFonts w:asciiTheme="majorHAnsi" w:hAnsiTheme="majorHAnsi"/>
                <w:color w:val="C00000"/>
                <w:sz w:val="19"/>
                <w:szCs w:val="19"/>
              </w:rPr>
              <w:t>Stress the appropriate syllable in less</w:t>
            </w:r>
            <w:r w:rsidR="000F6CF2">
              <w:rPr>
                <w:rFonts w:asciiTheme="majorHAnsi" w:hAnsiTheme="majorHAnsi"/>
                <w:color w:val="C00000"/>
                <w:sz w:val="19"/>
                <w:szCs w:val="19"/>
              </w:rPr>
              <w:t xml:space="preserve"> </w:t>
            </w:r>
            <w:r w:rsidR="0020490D" w:rsidRPr="00A56812">
              <w:rPr>
                <w:rFonts w:asciiTheme="majorHAnsi" w:hAnsiTheme="majorHAnsi"/>
                <w:color w:val="C00000"/>
                <w:sz w:val="19"/>
                <w:szCs w:val="19"/>
              </w:rPr>
              <w:t>common multisyllabic words (</w:t>
            </w:r>
            <w:r w:rsidR="0020490D" w:rsidRPr="00A56812">
              <w:rPr>
                <w:rFonts w:asciiTheme="majorHAnsi" w:hAnsiTheme="majorHAnsi"/>
                <w:i/>
                <w:color w:val="C00000"/>
                <w:sz w:val="19"/>
                <w:szCs w:val="19"/>
              </w:rPr>
              <w:t>e.g.</w:t>
            </w:r>
            <w:r w:rsidR="0020490D" w:rsidRPr="00A56812">
              <w:rPr>
                <w:rFonts w:asciiTheme="majorHAnsi" w:hAnsiTheme="majorHAnsi"/>
                <w:i/>
                <w:color w:val="E36C0A" w:themeColor="accent6" w:themeShade="BF"/>
                <w:sz w:val="19"/>
                <w:szCs w:val="19"/>
              </w:rPr>
              <w:t>, pa</w:t>
            </w:r>
            <w:r w:rsidR="0020490D" w:rsidRPr="00012631">
              <w:rPr>
                <w:rFonts w:asciiTheme="majorHAnsi" w:hAnsiTheme="majorHAnsi"/>
                <w:i/>
                <w:color w:val="E36C0A" w:themeColor="accent6" w:themeShade="BF"/>
                <w:sz w:val="19"/>
                <w:szCs w:val="19"/>
                <w:u w:val="single"/>
              </w:rPr>
              <w:t>thol</w:t>
            </w:r>
            <w:r w:rsidR="0020490D" w:rsidRPr="00A56812">
              <w:rPr>
                <w:rFonts w:asciiTheme="majorHAnsi" w:hAnsiTheme="majorHAnsi"/>
                <w:i/>
                <w:color w:val="E36C0A" w:themeColor="accent6" w:themeShade="BF"/>
                <w:sz w:val="19"/>
                <w:szCs w:val="19"/>
              </w:rPr>
              <w:t>ogy, tri</w:t>
            </w:r>
            <w:r w:rsidR="0020490D" w:rsidRPr="00012631">
              <w:rPr>
                <w:rFonts w:asciiTheme="majorHAnsi" w:hAnsiTheme="majorHAnsi"/>
                <w:i/>
                <w:color w:val="E36C0A" w:themeColor="accent6" w:themeShade="BF"/>
                <w:sz w:val="19"/>
                <w:szCs w:val="19"/>
                <w:u w:val="single"/>
              </w:rPr>
              <w:t>an</w:t>
            </w:r>
            <w:r w:rsidR="0020490D" w:rsidRPr="00A56812">
              <w:rPr>
                <w:rFonts w:asciiTheme="majorHAnsi" w:hAnsiTheme="majorHAnsi"/>
                <w:i/>
                <w:color w:val="E36C0A" w:themeColor="accent6" w:themeShade="BF"/>
                <w:sz w:val="19"/>
                <w:szCs w:val="19"/>
              </w:rPr>
              <w:t>gulate</w:t>
            </w:r>
            <w:r w:rsidR="0020490D" w:rsidRPr="00A56812">
              <w:rPr>
                <w:rFonts w:asciiTheme="majorHAnsi" w:hAnsiTheme="majorHAnsi"/>
                <w:color w:val="E36C0A" w:themeColor="accent6" w:themeShade="BF"/>
                <w:sz w:val="19"/>
                <w:szCs w:val="19"/>
              </w:rPr>
              <w:t>).</w:t>
            </w:r>
          </w:p>
          <w:p w14:paraId="6B6972D6" w14:textId="77777777" w:rsidR="0020490D" w:rsidRPr="00A56812" w:rsidRDefault="0020490D" w:rsidP="000218DB">
            <w:pPr>
              <w:pStyle w:val="ListParagraph"/>
              <w:ind w:left="0"/>
              <w:rPr>
                <w:rFonts w:asciiTheme="majorHAnsi" w:eastAsia="Times New Roman" w:hAnsiTheme="majorHAnsi" w:cs="Helvetica"/>
                <w:bCs/>
                <w:sz w:val="19"/>
                <w:szCs w:val="19"/>
              </w:rPr>
            </w:pPr>
          </w:p>
          <w:p w14:paraId="47676C96" w14:textId="4DF8A86B"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3C</w:t>
            </w:r>
            <w:r>
              <w:rPr>
                <w:rFonts w:asciiTheme="majorHAnsi" w:hAnsiTheme="majorHAnsi"/>
                <w:color w:val="auto"/>
                <w:sz w:val="19"/>
                <w:szCs w:val="19"/>
              </w:rPr>
              <w:t>.6</w:t>
            </w:r>
            <w:r w:rsidR="001F0E64">
              <w:rPr>
                <w:rFonts w:asciiTheme="majorHAnsi" w:hAnsiTheme="majorHAnsi"/>
                <w:color w:val="C00000"/>
                <w:sz w:val="19"/>
                <w:szCs w:val="19"/>
              </w:rPr>
              <w:t xml:space="preserve">c. </w:t>
            </w:r>
            <w:r w:rsidR="0020490D" w:rsidRPr="00A56812">
              <w:rPr>
                <w:rFonts w:asciiTheme="majorHAnsi" w:hAnsiTheme="majorHAnsi"/>
                <w:color w:val="C00000"/>
                <w:sz w:val="19"/>
                <w:szCs w:val="19"/>
              </w:rPr>
              <w:t xml:space="preserve">Use appropriate stress in a wide range of domain-specific and academic words. </w:t>
            </w:r>
          </w:p>
          <w:p w14:paraId="31C77C0A" w14:textId="2FC7E091" w:rsidR="0020490D" w:rsidRPr="00A56812"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lastRenderedPageBreak/>
              <w:t>L/S</w:t>
            </w:r>
            <w:r>
              <w:rPr>
                <w:rFonts w:asciiTheme="majorHAnsi" w:hAnsiTheme="majorHAnsi"/>
                <w:sz w:val="19"/>
                <w:szCs w:val="19"/>
              </w:rPr>
              <w:t>3C</w:t>
            </w:r>
            <w:r>
              <w:rPr>
                <w:rFonts w:asciiTheme="majorHAnsi" w:hAnsiTheme="majorHAnsi"/>
                <w:color w:val="auto"/>
                <w:sz w:val="19"/>
                <w:szCs w:val="19"/>
              </w:rPr>
              <w:t>.6</w:t>
            </w:r>
            <w:r w:rsidR="001F0E64">
              <w:rPr>
                <w:rFonts w:asciiTheme="majorHAnsi" w:hAnsiTheme="majorHAnsi"/>
                <w:color w:val="C00000"/>
                <w:sz w:val="19"/>
                <w:szCs w:val="19"/>
              </w:rPr>
              <w:t xml:space="preserve">d. </w:t>
            </w:r>
            <w:r w:rsidR="0020490D" w:rsidRPr="00A56812">
              <w:rPr>
                <w:rFonts w:asciiTheme="majorHAnsi" w:hAnsiTheme="majorHAnsi"/>
                <w:color w:val="C00000"/>
                <w:sz w:val="19"/>
                <w:szCs w:val="19"/>
              </w:rPr>
              <w:t>Recognize and use stress, intonation, and rhythm to convey emphasis, nuance, emotion, and implied meaning (</w:t>
            </w:r>
            <w:r w:rsidR="00E21369">
              <w:rPr>
                <w:rFonts w:asciiTheme="majorHAnsi" w:hAnsiTheme="majorHAnsi"/>
                <w:i/>
                <w:color w:val="C00000"/>
                <w:sz w:val="19"/>
                <w:szCs w:val="19"/>
              </w:rPr>
              <w:t>e.g., humor, hyperbole,</w:t>
            </w:r>
            <w:r w:rsidR="0020490D" w:rsidRPr="00A56812">
              <w:rPr>
                <w:rFonts w:asciiTheme="majorHAnsi" w:hAnsiTheme="majorHAnsi"/>
                <w:i/>
                <w:color w:val="C00000"/>
                <w:sz w:val="19"/>
                <w:szCs w:val="19"/>
              </w:rPr>
              <w:t xml:space="preserve"> skepticism</w:t>
            </w:r>
            <w:r w:rsidR="0020490D" w:rsidRPr="00A56812">
              <w:rPr>
                <w:rFonts w:asciiTheme="majorHAnsi" w:hAnsiTheme="majorHAnsi"/>
                <w:color w:val="C00000"/>
                <w:sz w:val="19"/>
                <w:szCs w:val="19"/>
              </w:rPr>
              <w:t>) in a variety of situations.</w:t>
            </w:r>
          </w:p>
        </w:tc>
      </w:tr>
    </w:tbl>
    <w:p w14:paraId="66BC344D" w14:textId="75494B8C" w:rsidR="005E2C25" w:rsidRDefault="005E2C25" w:rsidP="000218DB">
      <w:pPr>
        <w:pStyle w:val="ListParagraph"/>
        <w:ind w:left="0"/>
        <w:rPr>
          <w:rFonts w:asciiTheme="majorHAnsi" w:eastAsia="Times New Roman" w:hAnsiTheme="majorHAnsi" w:cs="Helvetica"/>
          <w:bCs/>
          <w:sz w:val="19"/>
          <w:szCs w:val="19"/>
        </w:rPr>
      </w:pPr>
    </w:p>
    <w:p w14:paraId="17E42D8D" w14:textId="77777777" w:rsidR="00C65D8A" w:rsidRDefault="00C65D8A" w:rsidP="000218DB">
      <w:pPr>
        <w:pStyle w:val="ListParagraph"/>
        <w:ind w:left="0"/>
        <w:rPr>
          <w:rFonts w:asciiTheme="majorHAnsi" w:eastAsia="Times New Roman" w:hAnsiTheme="majorHAnsi" w:cs="Helvetica"/>
          <w:bCs/>
          <w:sz w:val="19"/>
          <w:szCs w:val="19"/>
        </w:rPr>
      </w:pPr>
    </w:p>
    <w:p w14:paraId="479CFDDE" w14:textId="0624F1BA" w:rsidR="00A553B6" w:rsidRDefault="00A553B6">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525A2597" w14:textId="77777777" w:rsidR="0020490D" w:rsidRPr="00853259" w:rsidRDefault="0020490D" w:rsidP="000218DB">
      <w:pPr>
        <w:pStyle w:val="ListParagraph"/>
        <w:ind w:left="0"/>
        <w:rPr>
          <w:rFonts w:asciiTheme="majorHAnsi" w:eastAsia="Times New Roman" w:hAnsiTheme="majorHAnsi" w:cs="Helvetica"/>
          <w:bCs/>
          <w:sz w:val="19"/>
          <w:szCs w:val="19"/>
        </w:rPr>
      </w:pPr>
    </w:p>
    <w:tbl>
      <w:tblPr>
        <w:tblStyle w:val="TableGrid"/>
        <w:tblW w:w="14395" w:type="dxa"/>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LIstening/Speaking Source Document, 2019"/>
        <w:tblDescription w:val="Details Standard 4 (Use of effective strategies)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46"/>
        <w:gridCol w:w="2159"/>
        <w:gridCol w:w="2344"/>
        <w:gridCol w:w="2256"/>
        <w:gridCol w:w="2690"/>
        <w:gridCol w:w="2700"/>
      </w:tblGrid>
      <w:tr w:rsidR="00A31431" w:rsidRPr="00853259" w14:paraId="76C83AB5" w14:textId="77777777" w:rsidTr="00A553B6">
        <w:trPr>
          <w:tblHeader/>
        </w:trPr>
        <w:tc>
          <w:tcPr>
            <w:tcW w:w="14395" w:type="dxa"/>
            <w:gridSpan w:val="6"/>
          </w:tcPr>
          <w:p w14:paraId="38FA5629" w14:textId="6789989F" w:rsidR="009A3F17" w:rsidRPr="00A56812" w:rsidRDefault="00A31431" w:rsidP="000218DB">
            <w:pPr>
              <w:rPr>
                <w:rFonts w:asciiTheme="majorHAnsi" w:hAnsiTheme="majorHAnsi"/>
                <w:i/>
              </w:rPr>
            </w:pPr>
            <w:r w:rsidRPr="00A56812">
              <w:rPr>
                <w:rFonts w:asciiTheme="majorHAnsi" w:eastAsia="Times New Roman" w:hAnsiTheme="majorHAnsi" w:cs="Times New Roman"/>
                <w:b/>
                <w:bCs/>
                <w:color w:val="auto"/>
              </w:rPr>
              <w:t xml:space="preserve">L/S </w:t>
            </w:r>
            <w:r w:rsidR="00A56812" w:rsidRPr="00A56812">
              <w:rPr>
                <w:rFonts w:asciiTheme="majorHAnsi" w:eastAsia="Times New Roman" w:hAnsiTheme="majorHAnsi" w:cs="Times New Roman"/>
                <w:b/>
                <w:bCs/>
                <w:color w:val="auto"/>
              </w:rPr>
              <w:t>4</w:t>
            </w:r>
            <w:r w:rsidRPr="00A56812">
              <w:rPr>
                <w:rFonts w:asciiTheme="majorHAnsi" w:eastAsia="Times New Roman" w:hAnsiTheme="majorHAnsi" w:cs="Helvetica"/>
                <w:b/>
                <w:bCs/>
                <w:color w:val="auto"/>
              </w:rPr>
              <w:t xml:space="preserve"> (</w:t>
            </w:r>
            <w:r w:rsidRPr="00A56812">
              <w:rPr>
                <w:rFonts w:asciiTheme="majorHAnsi" w:eastAsia="Times New Roman" w:hAnsiTheme="majorHAnsi" w:cs="Helvetica"/>
                <w:b/>
                <w:bCs/>
                <w:i/>
                <w:color w:val="auto"/>
              </w:rPr>
              <w:t>Use of effective strategies</w:t>
            </w:r>
            <w:r w:rsidRPr="00A56812">
              <w:rPr>
                <w:rFonts w:asciiTheme="majorHAnsi" w:eastAsia="Times New Roman" w:hAnsiTheme="majorHAnsi" w:cs="Helvetica"/>
                <w:b/>
                <w:bCs/>
                <w:color w:val="auto"/>
              </w:rPr>
              <w:t>)</w:t>
            </w:r>
            <w:r w:rsidRPr="00A56812">
              <w:rPr>
                <w:rFonts w:asciiTheme="majorHAnsi" w:eastAsia="Times New Roman" w:hAnsiTheme="majorHAnsi" w:cs="Times New Roman"/>
                <w:b/>
                <w:bCs/>
                <w:color w:val="auto"/>
              </w:rPr>
              <w:t xml:space="preserve">: </w:t>
            </w:r>
            <w:r w:rsidRPr="00A56812">
              <w:rPr>
                <w:rFonts w:asciiTheme="majorHAnsi" w:hAnsiTheme="majorHAnsi"/>
                <w:b/>
              </w:rPr>
              <w:t xml:space="preserve">Apply a variety of listening, speaking, and conversation strategies appropriate to the purpose and context for communicating. </w:t>
            </w:r>
            <w:r w:rsidRPr="00A56812">
              <w:rPr>
                <w:rFonts w:asciiTheme="majorHAnsi" w:hAnsiTheme="majorHAnsi"/>
                <w:i/>
              </w:rPr>
              <w:t>(</w:t>
            </w:r>
            <w:r w:rsidR="00794777">
              <w:rPr>
                <w:rFonts w:asciiTheme="majorHAnsi" w:hAnsiTheme="majorHAnsi"/>
                <w:i/>
              </w:rPr>
              <w:t xml:space="preserve">CCR </w:t>
            </w:r>
            <w:r w:rsidRPr="00A56812">
              <w:rPr>
                <w:rFonts w:asciiTheme="majorHAnsi" w:hAnsiTheme="majorHAnsi"/>
                <w:i/>
              </w:rPr>
              <w:t>Language 4; MA</w:t>
            </w:r>
            <w:r w:rsidR="00C93B0F">
              <w:rPr>
                <w:rFonts w:asciiTheme="majorHAnsi" w:hAnsiTheme="majorHAnsi"/>
                <w:i/>
              </w:rPr>
              <w:t xml:space="preserve"> 3</w:t>
            </w:r>
            <w:r w:rsidRPr="00A56812">
              <w:rPr>
                <w:rFonts w:asciiTheme="majorHAnsi" w:hAnsiTheme="majorHAnsi"/>
                <w:i/>
              </w:rPr>
              <w:t>)</w:t>
            </w:r>
          </w:p>
        </w:tc>
      </w:tr>
      <w:tr w:rsidR="00AA186B" w:rsidRPr="00853259" w14:paraId="390618FC" w14:textId="77777777" w:rsidTr="00A50391">
        <w:trPr>
          <w:tblHeader/>
        </w:trPr>
        <w:tc>
          <w:tcPr>
            <w:tcW w:w="2246" w:type="dxa"/>
          </w:tcPr>
          <w:p w14:paraId="6E765DCB"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1</w:t>
            </w:r>
          </w:p>
          <w:p w14:paraId="08033DBF" w14:textId="4DF9188D"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Beginning Literacy)</w:t>
            </w:r>
          </w:p>
        </w:tc>
        <w:tc>
          <w:tcPr>
            <w:tcW w:w="2159" w:type="dxa"/>
          </w:tcPr>
          <w:p w14:paraId="08A4C21C"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2</w:t>
            </w:r>
          </w:p>
          <w:p w14:paraId="7F647245" w14:textId="33B75F80"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Beginning)</w:t>
            </w:r>
          </w:p>
        </w:tc>
        <w:tc>
          <w:tcPr>
            <w:tcW w:w="2344" w:type="dxa"/>
          </w:tcPr>
          <w:p w14:paraId="10B9606F"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3</w:t>
            </w:r>
          </w:p>
          <w:p w14:paraId="4B80AF83" w14:textId="32B52970"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Beginning)</w:t>
            </w:r>
          </w:p>
        </w:tc>
        <w:tc>
          <w:tcPr>
            <w:tcW w:w="2256" w:type="dxa"/>
          </w:tcPr>
          <w:p w14:paraId="0064E3E0"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4</w:t>
            </w:r>
          </w:p>
          <w:p w14:paraId="22DA048A" w14:textId="3986BF26"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Low Intermediate)</w:t>
            </w:r>
          </w:p>
        </w:tc>
        <w:tc>
          <w:tcPr>
            <w:tcW w:w="2690" w:type="dxa"/>
          </w:tcPr>
          <w:p w14:paraId="570E3E9D"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5</w:t>
            </w:r>
          </w:p>
          <w:p w14:paraId="20ECF4B5" w14:textId="5884E6F3"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High Intermediate)</w:t>
            </w:r>
          </w:p>
        </w:tc>
        <w:tc>
          <w:tcPr>
            <w:tcW w:w="2700" w:type="dxa"/>
          </w:tcPr>
          <w:p w14:paraId="05BF68DB" w14:textId="3831DA44"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w:t>
            </w:r>
            <w:r w:rsidR="00B66E4F">
              <w:rPr>
                <w:rFonts w:ascii="Calibri" w:hAnsi="Calibri"/>
                <w:b/>
                <w:bCs/>
                <w:color w:val="000000"/>
                <w:sz w:val="20"/>
                <w:szCs w:val="20"/>
              </w:rPr>
              <w:t xml:space="preserve">el </w:t>
            </w:r>
            <w:r w:rsidR="00B66E4F" w:rsidRPr="00B85617">
              <w:rPr>
                <w:rFonts w:ascii="Calibri" w:hAnsi="Calibri"/>
                <w:b/>
                <w:bCs/>
                <w:sz w:val="20"/>
                <w:szCs w:val="20"/>
              </w:rPr>
              <w:t>6</w:t>
            </w:r>
            <w:r w:rsidR="00B66E4F">
              <w:rPr>
                <w:rFonts w:ascii="Calibri" w:hAnsi="Calibri"/>
                <w:b/>
                <w:bCs/>
                <w:sz w:val="20"/>
                <w:szCs w:val="20"/>
              </w:rPr>
              <w:t>+</w:t>
            </w:r>
          </w:p>
          <w:p w14:paraId="3D747DAD" w14:textId="1B265787" w:rsidR="00AA186B" w:rsidRPr="00853259" w:rsidRDefault="00AA186B" w:rsidP="000218DB">
            <w:pPr>
              <w:pStyle w:val="ListParagraph"/>
              <w:ind w:left="0"/>
              <w:rPr>
                <w:rFonts w:asciiTheme="majorHAnsi" w:eastAsia="Times New Roman" w:hAnsiTheme="majorHAnsi" w:cs="Helvetica"/>
                <w:b/>
                <w:bCs/>
                <w:sz w:val="20"/>
                <w:szCs w:val="20"/>
              </w:rPr>
            </w:pPr>
            <w:r>
              <w:rPr>
                <w:sz w:val="20"/>
                <w:szCs w:val="20"/>
              </w:rPr>
              <w:t>(NRS Advanced)</w:t>
            </w:r>
          </w:p>
        </w:tc>
      </w:tr>
      <w:tr w:rsidR="0020490D" w:rsidRPr="00853259" w14:paraId="79A2C652" w14:textId="77777777" w:rsidTr="00A553B6">
        <w:tc>
          <w:tcPr>
            <w:tcW w:w="14395" w:type="dxa"/>
            <w:gridSpan w:val="6"/>
          </w:tcPr>
          <w:p w14:paraId="2566F3C6" w14:textId="0DA9AA87" w:rsidR="0020490D" w:rsidRPr="00A56812" w:rsidRDefault="00A56812" w:rsidP="000218DB">
            <w:pPr>
              <w:rPr>
                <w:rFonts w:asciiTheme="majorHAnsi" w:hAnsiTheme="majorHAnsi"/>
                <w:b/>
                <w:sz w:val="22"/>
                <w:szCs w:val="22"/>
              </w:rPr>
            </w:pPr>
            <w:r w:rsidRPr="00A56812">
              <w:rPr>
                <w:rFonts w:asciiTheme="majorHAnsi" w:hAnsiTheme="majorHAnsi"/>
                <w:b/>
                <w:sz w:val="22"/>
                <w:szCs w:val="22"/>
              </w:rPr>
              <w:t>A. Use listening and repair strategies.</w:t>
            </w:r>
          </w:p>
        </w:tc>
      </w:tr>
      <w:tr w:rsidR="00A31431" w:rsidRPr="00853259" w14:paraId="4C82B237" w14:textId="77777777" w:rsidTr="00A50391">
        <w:trPr>
          <w:trHeight w:val="404"/>
        </w:trPr>
        <w:tc>
          <w:tcPr>
            <w:tcW w:w="2246" w:type="dxa"/>
          </w:tcPr>
          <w:p w14:paraId="6F4ABC99" w14:textId="2F502D4C" w:rsidR="00A31431" w:rsidRPr="00853259"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L/S4A.1</w:t>
            </w:r>
            <w:r w:rsidR="001F0E64">
              <w:rPr>
                <w:rFonts w:asciiTheme="majorHAnsi" w:hAnsiTheme="majorHAnsi"/>
                <w:color w:val="E36C0A" w:themeColor="accent6" w:themeShade="BF"/>
                <w:sz w:val="19"/>
                <w:szCs w:val="19"/>
              </w:rPr>
              <w:t xml:space="preserve">a. </w:t>
            </w:r>
            <w:r w:rsidR="00A07C03">
              <w:rPr>
                <w:rFonts w:asciiTheme="majorHAnsi" w:hAnsiTheme="majorHAnsi"/>
                <w:color w:val="E36C0A" w:themeColor="accent6" w:themeShade="BF"/>
                <w:sz w:val="19"/>
                <w:szCs w:val="19"/>
              </w:rPr>
              <w:t>Notice a</w:t>
            </w:r>
            <w:r w:rsidR="00A31431" w:rsidRPr="00853259">
              <w:rPr>
                <w:rFonts w:asciiTheme="majorHAnsi" w:hAnsiTheme="majorHAnsi"/>
                <w:color w:val="E36C0A" w:themeColor="accent6" w:themeShade="BF"/>
                <w:sz w:val="19"/>
                <w:szCs w:val="19"/>
              </w:rPr>
              <w:t xml:space="preserve"> speaker’s facial expressions, body language, and intonation to </w:t>
            </w:r>
            <w:r w:rsidR="00012631">
              <w:rPr>
                <w:rFonts w:asciiTheme="majorHAnsi" w:hAnsiTheme="majorHAnsi"/>
                <w:color w:val="E36C0A" w:themeColor="accent6" w:themeShade="BF"/>
                <w:sz w:val="19"/>
                <w:szCs w:val="19"/>
              </w:rPr>
              <w:t>aid comprehension</w:t>
            </w:r>
            <w:r w:rsidR="00A31431" w:rsidRPr="00853259">
              <w:rPr>
                <w:rFonts w:asciiTheme="majorHAnsi" w:hAnsiTheme="majorHAnsi"/>
                <w:color w:val="E36C0A" w:themeColor="accent6" w:themeShade="BF"/>
                <w:sz w:val="19"/>
                <w:szCs w:val="19"/>
              </w:rPr>
              <w:t>.</w:t>
            </w:r>
          </w:p>
          <w:p w14:paraId="1BB22A4B"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7EF8A6C8" w14:textId="01820F62" w:rsidR="0019188F" w:rsidRPr="00853259" w:rsidRDefault="00F73A8A" w:rsidP="000218DB">
            <w:pPr>
              <w:pStyle w:val="TableParagraph"/>
              <w:spacing w:before="0"/>
              <w:ind w:left="0"/>
              <w:rPr>
                <w:rFonts w:asciiTheme="majorHAnsi" w:hAnsiTheme="majorHAnsi"/>
                <w:i/>
                <w:color w:val="E36C0A" w:themeColor="accent6" w:themeShade="BF"/>
                <w:sz w:val="19"/>
                <w:szCs w:val="19"/>
              </w:rPr>
            </w:pPr>
            <w:r>
              <w:rPr>
                <w:rFonts w:asciiTheme="majorHAnsi" w:hAnsiTheme="majorHAnsi"/>
                <w:sz w:val="19"/>
                <w:szCs w:val="19"/>
              </w:rPr>
              <w:t>L/S4A.1</w:t>
            </w:r>
            <w:r w:rsidR="001F0E64">
              <w:rPr>
                <w:rFonts w:asciiTheme="majorHAnsi" w:hAnsiTheme="majorHAnsi"/>
                <w:color w:val="E36C0A" w:themeColor="accent6" w:themeShade="BF"/>
                <w:sz w:val="19"/>
                <w:szCs w:val="19"/>
              </w:rPr>
              <w:t xml:space="preserve">b. </w:t>
            </w:r>
            <w:r w:rsidR="0019188F" w:rsidRPr="00D261BC">
              <w:rPr>
                <w:rFonts w:asciiTheme="majorHAnsi" w:hAnsiTheme="majorHAnsi"/>
                <w:color w:val="E36C0A" w:themeColor="accent6" w:themeShade="BF"/>
                <w:sz w:val="19"/>
                <w:szCs w:val="19"/>
              </w:rPr>
              <w:t xml:space="preserve">Indicate comprehension or confusion by using non-verbal cues (e.g. eye contact, nodding, quizzical look), and short phrases (e.g., </w:t>
            </w:r>
            <w:r w:rsidR="0019188F" w:rsidRPr="00D261BC">
              <w:rPr>
                <w:rFonts w:asciiTheme="majorHAnsi" w:hAnsiTheme="majorHAnsi"/>
                <w:i/>
                <w:color w:val="E36C0A" w:themeColor="accent6" w:themeShade="BF"/>
                <w:sz w:val="19"/>
                <w:szCs w:val="19"/>
              </w:rPr>
              <w:t>uh-huh</w:t>
            </w:r>
            <w:r w:rsidR="0019188F" w:rsidRPr="00D261BC">
              <w:rPr>
                <w:rFonts w:asciiTheme="majorHAnsi" w:hAnsiTheme="majorHAnsi"/>
                <w:color w:val="E36C0A" w:themeColor="accent6" w:themeShade="BF"/>
                <w:sz w:val="19"/>
                <w:szCs w:val="19"/>
              </w:rPr>
              <w:t xml:space="preserve">, </w:t>
            </w:r>
            <w:r w:rsidR="0019188F" w:rsidRPr="00D261BC">
              <w:rPr>
                <w:rFonts w:asciiTheme="majorHAnsi" w:hAnsiTheme="majorHAnsi"/>
                <w:i/>
                <w:color w:val="E36C0A" w:themeColor="accent6" w:themeShade="BF"/>
                <w:sz w:val="19"/>
                <w:szCs w:val="19"/>
              </w:rPr>
              <w:t>please speak slowly).</w:t>
            </w:r>
          </w:p>
          <w:p w14:paraId="1D0D41A3" w14:textId="573CBBFF"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Times New Roman" w:hAnsiTheme="majorHAnsi" w:cs="Helvetica"/>
                <w:bCs/>
                <w:sz w:val="19"/>
                <w:szCs w:val="19"/>
              </w:rPr>
            </w:pPr>
          </w:p>
        </w:tc>
        <w:tc>
          <w:tcPr>
            <w:tcW w:w="2159" w:type="dxa"/>
          </w:tcPr>
          <w:p w14:paraId="53438FF9" w14:textId="7DB22C55" w:rsidR="00003708"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.2</w:t>
            </w:r>
            <w:r w:rsidR="001F0E64">
              <w:rPr>
                <w:rFonts w:asciiTheme="majorHAnsi" w:eastAsia="Times New Roman" w:hAnsiTheme="majorHAnsi"/>
                <w:color w:val="C00000"/>
                <w:sz w:val="19"/>
                <w:szCs w:val="19"/>
              </w:rPr>
              <w:t xml:space="preserve">a. </w:t>
            </w:r>
            <w:r w:rsidR="00003708" w:rsidRPr="00853259">
              <w:rPr>
                <w:rFonts w:asciiTheme="majorHAnsi" w:eastAsia="Times New Roman" w:hAnsiTheme="majorHAnsi"/>
                <w:color w:val="C00000"/>
                <w:sz w:val="19"/>
                <w:szCs w:val="19"/>
              </w:rPr>
              <w:t xml:space="preserve">Make predictions based on context and listen to confirm those predictions. </w:t>
            </w:r>
          </w:p>
          <w:p w14:paraId="1167455F" w14:textId="77777777" w:rsidR="00A31431" w:rsidRPr="0019188F"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highlight w:val="yellow"/>
              </w:rPr>
            </w:pPr>
          </w:p>
          <w:p w14:paraId="2E0FC8A8" w14:textId="723FD30E"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70C0"/>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.2</w:t>
            </w:r>
            <w:r w:rsidR="001F0E64">
              <w:rPr>
                <w:rFonts w:asciiTheme="majorHAnsi" w:hAnsiTheme="majorHAnsi"/>
                <w:color w:val="0070C0"/>
                <w:sz w:val="19"/>
                <w:szCs w:val="19"/>
              </w:rPr>
              <w:t xml:space="preserve">b. </w:t>
            </w:r>
            <w:r w:rsidR="00A31431" w:rsidRPr="00853259">
              <w:rPr>
                <w:rFonts w:asciiTheme="majorHAnsi" w:hAnsiTheme="majorHAnsi"/>
                <w:color w:val="0070C0"/>
                <w:sz w:val="19"/>
                <w:szCs w:val="19"/>
              </w:rPr>
              <w:t>Confirm understanding by asking and answering questions about key details and requesting clarification</w:t>
            </w:r>
            <w:r w:rsidR="00003708">
              <w:rPr>
                <w:rFonts w:asciiTheme="majorHAnsi" w:hAnsiTheme="majorHAnsi"/>
                <w:color w:val="0070C0"/>
                <w:sz w:val="19"/>
                <w:szCs w:val="19"/>
              </w:rPr>
              <w:t xml:space="preserve"> or repetition</w:t>
            </w:r>
            <w:r w:rsidR="00A31431" w:rsidRPr="00853259">
              <w:rPr>
                <w:rFonts w:asciiTheme="majorHAnsi" w:hAnsiTheme="majorHAnsi"/>
                <w:color w:val="0070C0"/>
                <w:sz w:val="19"/>
                <w:szCs w:val="19"/>
              </w:rPr>
              <w:t xml:space="preserve"> if something is not understood</w:t>
            </w:r>
            <w:r w:rsidR="008E02BC">
              <w:rPr>
                <w:rFonts w:asciiTheme="majorHAnsi" w:hAnsiTheme="majorHAnsi"/>
                <w:color w:val="0070C0"/>
                <w:sz w:val="19"/>
                <w:szCs w:val="19"/>
              </w:rPr>
              <w:t>.</w:t>
            </w:r>
          </w:p>
          <w:p w14:paraId="2E91AB0D" w14:textId="77777777" w:rsidR="00A31431" w:rsidRPr="00853259" w:rsidRDefault="00A31431" w:rsidP="000218DB">
            <w:pPr>
              <w:pStyle w:val="Default"/>
              <w:rPr>
                <w:rFonts w:asciiTheme="majorHAnsi" w:hAnsiTheme="majorHAnsi"/>
                <w:color w:val="C00000"/>
                <w:sz w:val="19"/>
                <w:szCs w:val="19"/>
              </w:rPr>
            </w:pPr>
          </w:p>
        </w:tc>
        <w:tc>
          <w:tcPr>
            <w:tcW w:w="2344" w:type="dxa"/>
          </w:tcPr>
          <w:p w14:paraId="7B991715" w14:textId="08FA192C" w:rsidR="00915ACA"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.3</w:t>
            </w:r>
            <w:r w:rsidR="00AB3B5D">
              <w:rPr>
                <w:rFonts w:asciiTheme="majorHAnsi" w:hAnsiTheme="majorHAnsi"/>
                <w:color w:val="C00000"/>
                <w:sz w:val="19"/>
                <w:szCs w:val="19"/>
              </w:rPr>
              <w:t xml:space="preserve">a. </w:t>
            </w:r>
            <w:r w:rsidR="00915ACA" w:rsidRPr="00853259">
              <w:rPr>
                <w:rFonts w:asciiTheme="majorHAnsi" w:hAnsiTheme="majorHAnsi"/>
                <w:color w:val="C00000"/>
                <w:sz w:val="19"/>
                <w:szCs w:val="19"/>
              </w:rPr>
              <w:t xml:space="preserve">Make predictions based on </w:t>
            </w:r>
            <w:r w:rsidR="005C6B8A">
              <w:rPr>
                <w:rFonts w:asciiTheme="majorHAnsi" w:hAnsiTheme="majorHAnsi"/>
                <w:color w:val="C00000"/>
                <w:sz w:val="19"/>
                <w:szCs w:val="19"/>
              </w:rPr>
              <w:t xml:space="preserve">a </w:t>
            </w:r>
            <w:r w:rsidR="00012631">
              <w:rPr>
                <w:rFonts w:asciiTheme="majorHAnsi" w:hAnsiTheme="majorHAnsi"/>
                <w:color w:val="C00000"/>
                <w:sz w:val="19"/>
                <w:szCs w:val="19"/>
              </w:rPr>
              <w:t xml:space="preserve">speaker’s </w:t>
            </w:r>
            <w:r w:rsidR="00915ACA" w:rsidRPr="00853259">
              <w:rPr>
                <w:rFonts w:asciiTheme="majorHAnsi" w:hAnsiTheme="majorHAnsi"/>
                <w:color w:val="C00000"/>
                <w:sz w:val="19"/>
                <w:szCs w:val="19"/>
              </w:rPr>
              <w:t xml:space="preserve">purpose, </w:t>
            </w:r>
            <w:r w:rsidR="00012631">
              <w:rPr>
                <w:rFonts w:asciiTheme="majorHAnsi" w:hAnsiTheme="majorHAnsi"/>
                <w:color w:val="C00000"/>
                <w:sz w:val="19"/>
                <w:szCs w:val="19"/>
              </w:rPr>
              <w:t xml:space="preserve">and </w:t>
            </w:r>
            <w:r w:rsidR="00915ACA" w:rsidRPr="00853259">
              <w:rPr>
                <w:rFonts w:asciiTheme="majorHAnsi" w:hAnsiTheme="majorHAnsi"/>
                <w:color w:val="C00000"/>
                <w:sz w:val="19"/>
                <w:szCs w:val="19"/>
              </w:rPr>
              <w:t xml:space="preserve">previous experience and knowledge of the context, checking the accuracy of predictions as </w:t>
            </w:r>
            <w:r w:rsidR="00C13020">
              <w:rPr>
                <w:rFonts w:asciiTheme="majorHAnsi" w:hAnsiTheme="majorHAnsi"/>
                <w:color w:val="C00000"/>
                <w:sz w:val="19"/>
                <w:szCs w:val="19"/>
              </w:rPr>
              <w:t>one</w:t>
            </w:r>
            <w:r w:rsidR="00915ACA" w:rsidRPr="00853259">
              <w:rPr>
                <w:rFonts w:asciiTheme="majorHAnsi" w:hAnsiTheme="majorHAnsi"/>
                <w:color w:val="C00000"/>
                <w:sz w:val="19"/>
                <w:szCs w:val="19"/>
              </w:rPr>
              <w:t xml:space="preserve"> listen</w:t>
            </w:r>
            <w:r w:rsidR="00C13020">
              <w:rPr>
                <w:rFonts w:asciiTheme="majorHAnsi" w:hAnsiTheme="majorHAnsi"/>
                <w:color w:val="C00000"/>
                <w:sz w:val="19"/>
                <w:szCs w:val="19"/>
              </w:rPr>
              <w:t>s</w:t>
            </w:r>
            <w:r w:rsidR="00FC20A0">
              <w:rPr>
                <w:rFonts w:asciiTheme="majorHAnsi" w:hAnsiTheme="majorHAnsi"/>
                <w:color w:val="C00000"/>
                <w:sz w:val="19"/>
                <w:szCs w:val="19"/>
              </w:rPr>
              <w:t>.</w:t>
            </w:r>
            <w:r w:rsidR="00915ACA" w:rsidRPr="00853259">
              <w:rPr>
                <w:rFonts w:asciiTheme="majorHAnsi" w:hAnsiTheme="majorHAnsi"/>
                <w:color w:val="C00000"/>
                <w:sz w:val="19"/>
                <w:szCs w:val="19"/>
              </w:rPr>
              <w:t xml:space="preserve"> </w:t>
            </w:r>
          </w:p>
          <w:p w14:paraId="50039889" w14:textId="77777777" w:rsidR="00915ACA" w:rsidRPr="00853259" w:rsidRDefault="00915ACA" w:rsidP="000218DB">
            <w:pPr>
              <w:rPr>
                <w:rFonts w:asciiTheme="majorHAnsi" w:hAnsiTheme="majorHAnsi"/>
                <w:color w:val="C00000"/>
                <w:sz w:val="19"/>
                <w:szCs w:val="19"/>
              </w:rPr>
            </w:pPr>
          </w:p>
          <w:p w14:paraId="7D3CE39C" w14:textId="126EB8D1" w:rsidR="00A31431" w:rsidRPr="00853259"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L/S4A.3</w:t>
            </w:r>
            <w:r w:rsidR="00AB3B5D">
              <w:rPr>
                <w:rFonts w:asciiTheme="majorHAnsi" w:hAnsiTheme="majorHAnsi"/>
                <w:color w:val="E36C0A" w:themeColor="accent6" w:themeShade="BF"/>
                <w:sz w:val="19"/>
                <w:szCs w:val="19"/>
              </w:rPr>
              <w:t xml:space="preserve">b. </w:t>
            </w:r>
            <w:r w:rsidR="00A31431" w:rsidRPr="00853259">
              <w:rPr>
                <w:rFonts w:asciiTheme="majorHAnsi" w:hAnsiTheme="majorHAnsi"/>
                <w:color w:val="E36C0A" w:themeColor="accent6" w:themeShade="BF"/>
                <w:sz w:val="19"/>
                <w:szCs w:val="19"/>
              </w:rPr>
              <w:t xml:space="preserve">Listen for key words </w:t>
            </w:r>
            <w:r w:rsidR="004266D0" w:rsidRPr="00853259">
              <w:rPr>
                <w:rFonts w:asciiTheme="majorHAnsi" w:hAnsiTheme="majorHAnsi"/>
                <w:color w:val="E36C0A" w:themeColor="accent6" w:themeShade="BF"/>
                <w:sz w:val="19"/>
                <w:szCs w:val="19"/>
              </w:rPr>
              <w:t>to support comprehension</w:t>
            </w:r>
            <w:r w:rsidR="00A31431" w:rsidRPr="00853259">
              <w:rPr>
                <w:rFonts w:asciiTheme="majorHAnsi" w:hAnsiTheme="majorHAnsi"/>
                <w:color w:val="E36C0A" w:themeColor="accent6" w:themeShade="BF"/>
                <w:sz w:val="19"/>
                <w:szCs w:val="19"/>
              </w:rPr>
              <w:t xml:space="preserve"> (</w:t>
            </w:r>
            <w:r w:rsidR="00A31431" w:rsidRPr="009110E8">
              <w:rPr>
                <w:rFonts w:asciiTheme="majorHAnsi" w:hAnsiTheme="majorHAnsi"/>
                <w:i/>
                <w:color w:val="E36C0A" w:themeColor="accent6" w:themeShade="BF"/>
                <w:sz w:val="19"/>
                <w:szCs w:val="19"/>
              </w:rPr>
              <w:t>e.g</w:t>
            </w:r>
            <w:r w:rsidR="00C93B0F">
              <w:rPr>
                <w:rFonts w:asciiTheme="majorHAnsi" w:hAnsiTheme="majorHAnsi"/>
                <w:i/>
                <w:color w:val="E36C0A" w:themeColor="accent6" w:themeShade="BF"/>
                <w:sz w:val="19"/>
                <w:szCs w:val="19"/>
              </w:rPr>
              <w:t xml:space="preserve">., </w:t>
            </w:r>
            <w:r w:rsidR="00A31431" w:rsidRPr="009110E8">
              <w:rPr>
                <w:rFonts w:asciiTheme="majorHAnsi" w:hAnsiTheme="majorHAnsi"/>
                <w:i/>
                <w:color w:val="E36C0A" w:themeColor="accent6" w:themeShade="BF"/>
                <w:sz w:val="19"/>
                <w:szCs w:val="19"/>
              </w:rPr>
              <w:t xml:space="preserve">in a job interview, words such as </w:t>
            </w:r>
            <w:r w:rsidR="00A31431" w:rsidRPr="00FE26F8">
              <w:rPr>
                <w:rFonts w:asciiTheme="majorHAnsi" w:hAnsiTheme="majorHAnsi"/>
                <w:i/>
                <w:color w:val="E36C0A" w:themeColor="accent6" w:themeShade="BF"/>
                <w:sz w:val="19"/>
                <w:szCs w:val="19"/>
              </w:rPr>
              <w:t xml:space="preserve">experience, references, </w:t>
            </w:r>
            <w:r w:rsidR="00012631">
              <w:rPr>
                <w:rFonts w:asciiTheme="majorHAnsi" w:hAnsiTheme="majorHAnsi"/>
                <w:i/>
                <w:color w:val="E36C0A" w:themeColor="accent6" w:themeShade="BF"/>
                <w:sz w:val="19"/>
                <w:szCs w:val="19"/>
              </w:rPr>
              <w:t>strengths</w:t>
            </w:r>
            <w:r w:rsidR="00A31431" w:rsidRPr="00853259">
              <w:rPr>
                <w:rFonts w:asciiTheme="majorHAnsi" w:hAnsiTheme="majorHAnsi"/>
                <w:color w:val="E36C0A" w:themeColor="accent6" w:themeShade="BF"/>
                <w:sz w:val="19"/>
                <w:szCs w:val="19"/>
              </w:rPr>
              <w:t>)</w:t>
            </w:r>
            <w:r w:rsidR="00FC20A0">
              <w:rPr>
                <w:rFonts w:asciiTheme="majorHAnsi" w:hAnsiTheme="majorHAnsi"/>
                <w:color w:val="E36C0A" w:themeColor="accent6" w:themeShade="BF"/>
                <w:sz w:val="19"/>
                <w:szCs w:val="19"/>
              </w:rPr>
              <w:t>.</w:t>
            </w:r>
          </w:p>
          <w:p w14:paraId="1EDB0426" w14:textId="7825A9F3" w:rsidR="00A31431" w:rsidRPr="00D261BC" w:rsidRDefault="00A31431" w:rsidP="000218DB">
            <w:pPr>
              <w:pStyle w:val="TableParagraph"/>
              <w:spacing w:before="0"/>
              <w:ind w:left="0"/>
              <w:rPr>
                <w:rFonts w:asciiTheme="majorHAnsi" w:hAnsiTheme="majorHAnsi"/>
                <w:b/>
                <w:color w:val="E36C0A" w:themeColor="accent6" w:themeShade="BF"/>
                <w:sz w:val="19"/>
                <w:szCs w:val="19"/>
              </w:rPr>
            </w:pPr>
          </w:p>
          <w:p w14:paraId="2D8EF5FD" w14:textId="414B140B" w:rsidR="00A31431" w:rsidRPr="00300443" w:rsidRDefault="00F73A8A" w:rsidP="00300443">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L/S4A.3</w:t>
            </w:r>
            <w:r w:rsidR="00AB3B5D">
              <w:rPr>
                <w:rFonts w:asciiTheme="majorHAnsi" w:hAnsiTheme="majorHAnsi"/>
                <w:color w:val="E36C0A" w:themeColor="accent6" w:themeShade="BF"/>
                <w:sz w:val="19"/>
                <w:szCs w:val="19"/>
              </w:rPr>
              <w:t xml:space="preserve">c. </w:t>
            </w:r>
            <w:r w:rsidR="00A31431" w:rsidRPr="00D261BC">
              <w:rPr>
                <w:rFonts w:asciiTheme="majorHAnsi" w:hAnsiTheme="majorHAnsi"/>
                <w:color w:val="E36C0A" w:themeColor="accent6" w:themeShade="BF"/>
                <w:sz w:val="19"/>
                <w:szCs w:val="19"/>
              </w:rPr>
              <w:t xml:space="preserve">Check understanding by </w:t>
            </w:r>
            <w:r w:rsidR="00D261BC">
              <w:rPr>
                <w:rFonts w:asciiTheme="majorHAnsi" w:hAnsiTheme="majorHAnsi"/>
                <w:color w:val="E36C0A" w:themeColor="accent6" w:themeShade="BF"/>
                <w:sz w:val="19"/>
                <w:szCs w:val="19"/>
              </w:rPr>
              <w:t xml:space="preserve">asking </w:t>
            </w:r>
            <w:r w:rsidR="00A31431" w:rsidRPr="00D261BC">
              <w:rPr>
                <w:rFonts w:asciiTheme="majorHAnsi" w:hAnsiTheme="majorHAnsi"/>
                <w:color w:val="E36C0A" w:themeColor="accent6" w:themeShade="BF"/>
                <w:sz w:val="19"/>
                <w:szCs w:val="19"/>
              </w:rPr>
              <w:t xml:space="preserve">clarifying </w:t>
            </w:r>
            <w:r w:rsidR="00D261BC">
              <w:rPr>
                <w:rFonts w:asciiTheme="majorHAnsi" w:hAnsiTheme="majorHAnsi"/>
                <w:color w:val="E36C0A" w:themeColor="accent6" w:themeShade="BF"/>
                <w:sz w:val="19"/>
                <w:szCs w:val="19"/>
              </w:rPr>
              <w:t xml:space="preserve">questions </w:t>
            </w:r>
            <w:r w:rsidR="00A31431" w:rsidRPr="00D261BC">
              <w:rPr>
                <w:rFonts w:asciiTheme="majorHAnsi" w:hAnsiTheme="majorHAnsi"/>
                <w:color w:val="E36C0A" w:themeColor="accent6" w:themeShade="BF"/>
                <w:sz w:val="19"/>
                <w:szCs w:val="19"/>
              </w:rPr>
              <w:t>(e.g.</w:t>
            </w:r>
            <w:r w:rsidR="00FE26F8" w:rsidRPr="00D261BC">
              <w:rPr>
                <w:rFonts w:asciiTheme="majorHAnsi" w:hAnsiTheme="majorHAnsi"/>
                <w:color w:val="E36C0A" w:themeColor="accent6" w:themeShade="BF"/>
                <w:sz w:val="19"/>
                <w:szCs w:val="19"/>
              </w:rPr>
              <w:t>,</w:t>
            </w:r>
            <w:r w:rsidR="00A31431" w:rsidRPr="00D261BC">
              <w:rPr>
                <w:rFonts w:asciiTheme="majorHAnsi" w:hAnsiTheme="majorHAnsi"/>
                <w:color w:val="E36C0A" w:themeColor="accent6" w:themeShade="BF"/>
                <w:sz w:val="19"/>
                <w:szCs w:val="19"/>
              </w:rPr>
              <w:t xml:space="preserve"> </w:t>
            </w:r>
            <w:r w:rsidR="00A31431" w:rsidRPr="00D261BC">
              <w:rPr>
                <w:rFonts w:asciiTheme="majorHAnsi" w:hAnsiTheme="majorHAnsi"/>
                <w:i/>
                <w:color w:val="E36C0A" w:themeColor="accent6" w:themeShade="BF"/>
                <w:sz w:val="19"/>
                <w:szCs w:val="19"/>
              </w:rPr>
              <w:t xml:space="preserve">Eighteen </w:t>
            </w:r>
            <w:r w:rsidR="00A31431" w:rsidRPr="00D261BC">
              <w:rPr>
                <w:rFonts w:asciiTheme="majorHAnsi" w:hAnsiTheme="majorHAnsi"/>
                <w:color w:val="E36C0A" w:themeColor="accent6" w:themeShade="BF"/>
                <w:sz w:val="19"/>
                <w:szCs w:val="19"/>
              </w:rPr>
              <w:t xml:space="preserve">or </w:t>
            </w:r>
            <w:r w:rsidR="00A31431" w:rsidRPr="00D261BC">
              <w:rPr>
                <w:rFonts w:asciiTheme="majorHAnsi" w:hAnsiTheme="majorHAnsi"/>
                <w:i/>
                <w:color w:val="E36C0A" w:themeColor="accent6" w:themeShade="BF"/>
                <w:sz w:val="19"/>
                <w:szCs w:val="19"/>
              </w:rPr>
              <w:t>eighty</w:t>
            </w:r>
            <w:r w:rsidR="00A31431" w:rsidRPr="00D261BC">
              <w:rPr>
                <w:rFonts w:asciiTheme="majorHAnsi" w:hAnsiTheme="majorHAnsi"/>
                <w:color w:val="E36C0A" w:themeColor="accent6" w:themeShade="BF"/>
                <w:sz w:val="19"/>
                <w:szCs w:val="19"/>
              </w:rPr>
              <w:t>?</w:t>
            </w:r>
            <w:r w:rsidR="00D261BC" w:rsidRPr="00D261BC">
              <w:rPr>
                <w:rFonts w:asciiTheme="majorHAnsi" w:hAnsiTheme="majorHAnsi"/>
                <w:i/>
                <w:color w:val="E36C0A" w:themeColor="accent6" w:themeShade="BF"/>
                <w:sz w:val="19"/>
                <w:szCs w:val="19"/>
              </w:rPr>
              <w:t xml:space="preserve"> What does X mean?</w:t>
            </w:r>
            <w:r w:rsidR="00FC20A0" w:rsidRPr="00D261BC">
              <w:rPr>
                <w:rFonts w:asciiTheme="majorHAnsi" w:hAnsiTheme="majorHAnsi"/>
                <w:color w:val="E36C0A" w:themeColor="accent6" w:themeShade="BF"/>
                <w:sz w:val="19"/>
                <w:szCs w:val="19"/>
              </w:rPr>
              <w:t>).</w:t>
            </w:r>
          </w:p>
        </w:tc>
        <w:tc>
          <w:tcPr>
            <w:tcW w:w="2256" w:type="dxa"/>
          </w:tcPr>
          <w:p w14:paraId="607FC366" w14:textId="70372F79" w:rsidR="00A31431" w:rsidRPr="00853259"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L/S4A.4</w:t>
            </w:r>
            <w:r w:rsidR="00AB3B5D">
              <w:rPr>
                <w:rFonts w:asciiTheme="majorHAnsi" w:hAnsiTheme="majorHAnsi"/>
                <w:color w:val="E36C0A" w:themeColor="accent6" w:themeShade="BF"/>
                <w:sz w:val="19"/>
                <w:szCs w:val="19"/>
              </w:rPr>
              <w:t xml:space="preserve">a. </w:t>
            </w:r>
            <w:r w:rsidR="00A31431" w:rsidRPr="00853259">
              <w:rPr>
                <w:rFonts w:asciiTheme="majorHAnsi" w:hAnsiTheme="majorHAnsi"/>
                <w:color w:val="E36C0A" w:themeColor="accent6" w:themeShade="BF"/>
                <w:sz w:val="19"/>
                <w:szCs w:val="19"/>
              </w:rPr>
              <w:t>Focus on units or chunks of meaning rather than on individual words</w:t>
            </w:r>
            <w:r w:rsidR="00FC20A0">
              <w:rPr>
                <w:rFonts w:asciiTheme="majorHAnsi" w:hAnsiTheme="majorHAnsi"/>
                <w:color w:val="E36C0A" w:themeColor="accent6" w:themeShade="BF"/>
                <w:sz w:val="19"/>
                <w:szCs w:val="19"/>
              </w:rPr>
              <w:t>.</w:t>
            </w:r>
          </w:p>
          <w:p w14:paraId="20780DC1" w14:textId="77777777" w:rsidR="00A31431" w:rsidRPr="00853259" w:rsidRDefault="00A31431" w:rsidP="000218DB">
            <w:pPr>
              <w:pStyle w:val="TableParagraph"/>
              <w:spacing w:before="0"/>
              <w:ind w:left="0"/>
              <w:rPr>
                <w:rFonts w:asciiTheme="majorHAnsi" w:hAnsiTheme="majorHAnsi"/>
                <w:color w:val="E36C0A" w:themeColor="accent6" w:themeShade="BF"/>
                <w:sz w:val="19"/>
                <w:szCs w:val="19"/>
              </w:rPr>
            </w:pPr>
          </w:p>
          <w:p w14:paraId="38B45598" w14:textId="4141B32F" w:rsidR="00A31431" w:rsidRPr="00853259"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L/S4A.4</w:t>
            </w:r>
            <w:r w:rsidR="00AB3B5D">
              <w:rPr>
                <w:rFonts w:asciiTheme="majorHAnsi" w:hAnsiTheme="majorHAnsi"/>
                <w:color w:val="E36C0A" w:themeColor="accent6" w:themeShade="BF"/>
                <w:sz w:val="19"/>
                <w:szCs w:val="19"/>
              </w:rPr>
              <w:t xml:space="preserve">b. </w:t>
            </w:r>
            <w:r w:rsidR="00A31431" w:rsidRPr="00853259">
              <w:rPr>
                <w:rFonts w:asciiTheme="majorHAnsi" w:hAnsiTheme="majorHAnsi"/>
                <w:color w:val="E36C0A" w:themeColor="accent6" w:themeShade="BF"/>
                <w:sz w:val="19"/>
                <w:szCs w:val="19"/>
              </w:rPr>
              <w:t>Set a listening purpose to focus one’s listening.</w:t>
            </w:r>
          </w:p>
          <w:p w14:paraId="79446FB2" w14:textId="77777777" w:rsidR="00A31431" w:rsidRPr="00853259" w:rsidRDefault="00A31431" w:rsidP="000218DB">
            <w:pPr>
              <w:pStyle w:val="TableParagraph"/>
              <w:spacing w:before="0"/>
              <w:ind w:left="0"/>
              <w:rPr>
                <w:rFonts w:asciiTheme="majorHAnsi" w:hAnsiTheme="majorHAnsi"/>
                <w:color w:val="E36C0A" w:themeColor="accent6" w:themeShade="BF"/>
                <w:sz w:val="19"/>
                <w:szCs w:val="19"/>
              </w:rPr>
            </w:pPr>
          </w:p>
          <w:p w14:paraId="4D4AD818" w14:textId="527568A3" w:rsidR="0025585A" w:rsidRPr="00853259" w:rsidRDefault="00F73A8A" w:rsidP="000218DB">
            <w:pPr>
              <w:pStyle w:val="TableParagraph"/>
              <w:spacing w:before="0"/>
              <w:ind w:left="0"/>
              <w:rPr>
                <w:rFonts w:asciiTheme="majorHAnsi" w:hAnsiTheme="majorHAnsi"/>
                <w:color w:val="C00000"/>
                <w:sz w:val="19"/>
                <w:szCs w:val="19"/>
              </w:rPr>
            </w:pPr>
            <w:r>
              <w:rPr>
                <w:rFonts w:asciiTheme="majorHAnsi" w:hAnsiTheme="majorHAnsi"/>
                <w:sz w:val="19"/>
                <w:szCs w:val="19"/>
              </w:rPr>
              <w:t>L/S4A.4</w:t>
            </w:r>
            <w:r w:rsidR="00AB3B5D">
              <w:rPr>
                <w:rFonts w:asciiTheme="majorHAnsi" w:hAnsiTheme="majorHAnsi"/>
                <w:color w:val="E36C0A" w:themeColor="accent6" w:themeShade="BF"/>
                <w:sz w:val="19"/>
                <w:szCs w:val="19"/>
              </w:rPr>
              <w:t xml:space="preserve">c. </w:t>
            </w:r>
            <w:r w:rsidR="00A31431" w:rsidRPr="00853259">
              <w:rPr>
                <w:rFonts w:asciiTheme="majorHAnsi" w:hAnsiTheme="majorHAnsi"/>
                <w:color w:val="E36C0A" w:themeColor="accent6" w:themeShade="BF"/>
                <w:sz w:val="19"/>
                <w:szCs w:val="19"/>
              </w:rPr>
              <w:t>Seek additional information to check understanding (</w:t>
            </w:r>
            <w:r w:rsidR="00A31431" w:rsidRPr="009110E8">
              <w:rPr>
                <w:rFonts w:asciiTheme="majorHAnsi" w:hAnsiTheme="majorHAnsi"/>
                <w:i/>
                <w:color w:val="E36C0A" w:themeColor="accent6" w:themeShade="BF"/>
                <w:sz w:val="19"/>
                <w:szCs w:val="19"/>
              </w:rPr>
              <w:t>e.g.</w:t>
            </w:r>
            <w:r w:rsidR="0019188F">
              <w:rPr>
                <w:rFonts w:asciiTheme="majorHAnsi" w:hAnsiTheme="majorHAnsi"/>
                <w:i/>
                <w:color w:val="E36C0A" w:themeColor="accent6" w:themeShade="BF"/>
                <w:sz w:val="19"/>
                <w:szCs w:val="19"/>
              </w:rPr>
              <w:t xml:space="preserve">, ask </w:t>
            </w:r>
            <w:r w:rsidR="00A31431" w:rsidRPr="00FE26F8">
              <w:rPr>
                <w:rFonts w:asciiTheme="majorHAnsi" w:hAnsiTheme="majorHAnsi"/>
                <w:i/>
                <w:color w:val="E36C0A" w:themeColor="accent6" w:themeShade="BF"/>
                <w:sz w:val="19"/>
                <w:szCs w:val="19"/>
              </w:rPr>
              <w:t xml:space="preserve">What did you say? </w:t>
            </w:r>
            <w:r w:rsidR="0019188F">
              <w:rPr>
                <w:rFonts w:asciiTheme="majorHAnsi" w:hAnsiTheme="majorHAnsi"/>
                <w:i/>
                <w:color w:val="E36C0A" w:themeColor="accent6" w:themeShade="BF"/>
                <w:sz w:val="19"/>
                <w:szCs w:val="19"/>
              </w:rPr>
              <w:t xml:space="preserve">or </w:t>
            </w:r>
            <w:r w:rsidR="0019188F" w:rsidRPr="0019188F">
              <w:rPr>
                <w:rFonts w:asciiTheme="majorHAnsi" w:hAnsiTheme="majorHAnsi"/>
                <w:i/>
                <w:color w:val="E36C0A" w:themeColor="accent6" w:themeShade="BF"/>
                <w:sz w:val="19"/>
                <w:szCs w:val="19"/>
              </w:rPr>
              <w:t>w</w:t>
            </w:r>
            <w:r w:rsidR="0025585A" w:rsidRPr="0019188F">
              <w:rPr>
                <w:rFonts w:asciiTheme="majorHAnsi" w:hAnsiTheme="majorHAnsi"/>
                <w:i/>
                <w:color w:val="C00000"/>
                <w:sz w:val="19"/>
                <w:szCs w:val="19"/>
              </w:rPr>
              <w:t>rite what is heard and check the meaning later</w:t>
            </w:r>
            <w:r w:rsidR="0019188F" w:rsidRPr="0019188F">
              <w:rPr>
                <w:rFonts w:asciiTheme="majorHAnsi" w:hAnsiTheme="majorHAnsi"/>
                <w:i/>
                <w:color w:val="C00000"/>
                <w:sz w:val="19"/>
                <w:szCs w:val="19"/>
              </w:rPr>
              <w:t>)</w:t>
            </w:r>
            <w:r w:rsidR="0025585A" w:rsidRPr="0019188F">
              <w:rPr>
                <w:rFonts w:asciiTheme="majorHAnsi" w:hAnsiTheme="majorHAnsi"/>
                <w:i/>
                <w:color w:val="C00000"/>
                <w:sz w:val="19"/>
                <w:szCs w:val="19"/>
              </w:rPr>
              <w:t>.</w:t>
            </w:r>
          </w:p>
          <w:p w14:paraId="5FEBA917" w14:textId="3C60A3BF" w:rsidR="0025585A" w:rsidRPr="00853259" w:rsidRDefault="0025585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690" w:type="dxa"/>
          </w:tcPr>
          <w:p w14:paraId="2BA83DE4" w14:textId="57E4E37D" w:rsidR="00915ACA" w:rsidRDefault="00F73A8A" w:rsidP="000218DB">
            <w:pPr>
              <w:pStyle w:val="ListParagraph"/>
              <w:ind w:left="0"/>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.5</w:t>
            </w:r>
            <w:r w:rsidR="00AB3B5D">
              <w:rPr>
                <w:rFonts w:asciiTheme="majorHAnsi" w:hAnsiTheme="majorHAnsi"/>
                <w:color w:val="E36C0A" w:themeColor="accent6" w:themeShade="BF"/>
                <w:sz w:val="19"/>
                <w:szCs w:val="19"/>
              </w:rPr>
              <w:t xml:space="preserve">a. </w:t>
            </w:r>
            <w:r w:rsidR="00915ACA" w:rsidRPr="00853259">
              <w:rPr>
                <w:rFonts w:asciiTheme="majorHAnsi" w:hAnsiTheme="majorHAnsi"/>
                <w:color w:val="E36C0A" w:themeColor="accent6" w:themeShade="BF"/>
                <w:sz w:val="19"/>
                <w:szCs w:val="19"/>
              </w:rPr>
              <w:t>Make predictions before and during listening, and check them after listening</w:t>
            </w:r>
            <w:r w:rsidR="004752D5">
              <w:rPr>
                <w:rFonts w:asciiTheme="majorHAnsi" w:hAnsiTheme="majorHAnsi"/>
                <w:color w:val="E36C0A" w:themeColor="accent6" w:themeShade="BF"/>
                <w:sz w:val="19"/>
                <w:szCs w:val="19"/>
              </w:rPr>
              <w:t>.</w:t>
            </w:r>
          </w:p>
          <w:p w14:paraId="3FE08825" w14:textId="5BB46E77" w:rsidR="00A31431" w:rsidRPr="00853259" w:rsidRDefault="00A31431" w:rsidP="000218DB">
            <w:pPr>
              <w:pStyle w:val="ListParagraph"/>
              <w:ind w:left="0"/>
              <w:rPr>
                <w:rFonts w:asciiTheme="majorHAnsi" w:hAnsiTheme="majorHAnsi"/>
                <w:color w:val="E36C0A" w:themeColor="accent6" w:themeShade="BF"/>
                <w:sz w:val="19"/>
                <w:szCs w:val="19"/>
              </w:rPr>
            </w:pPr>
          </w:p>
          <w:p w14:paraId="0E57A1C4" w14:textId="045DD45E" w:rsidR="00A31431" w:rsidRPr="00853259" w:rsidRDefault="00F73A8A" w:rsidP="000218DB">
            <w:pPr>
              <w:pStyle w:val="TableParagraph"/>
              <w:spacing w:before="0"/>
              <w:ind w:left="0"/>
              <w:rPr>
                <w:rFonts w:asciiTheme="majorHAnsi" w:hAnsiTheme="majorHAnsi"/>
                <w:color w:val="E36C0A" w:themeColor="accent6" w:themeShade="BF"/>
                <w:sz w:val="19"/>
                <w:szCs w:val="19"/>
              </w:rPr>
            </w:pPr>
            <w:r>
              <w:rPr>
                <w:rFonts w:asciiTheme="majorHAnsi" w:hAnsiTheme="majorHAnsi"/>
                <w:sz w:val="19"/>
                <w:szCs w:val="19"/>
              </w:rPr>
              <w:t>L/S4A.5</w:t>
            </w:r>
            <w:r w:rsidR="00AB3B5D">
              <w:rPr>
                <w:rFonts w:asciiTheme="majorHAnsi" w:hAnsiTheme="majorHAnsi"/>
                <w:color w:val="E36C0A" w:themeColor="accent6" w:themeShade="BF"/>
                <w:sz w:val="19"/>
                <w:szCs w:val="19"/>
              </w:rPr>
              <w:t xml:space="preserve">b. </w:t>
            </w:r>
            <w:r w:rsidR="00A31431" w:rsidRPr="00853259">
              <w:rPr>
                <w:rFonts w:asciiTheme="majorHAnsi" w:hAnsiTheme="majorHAnsi"/>
                <w:color w:val="E36C0A" w:themeColor="accent6" w:themeShade="BF"/>
                <w:sz w:val="19"/>
                <w:szCs w:val="19"/>
              </w:rPr>
              <w:t xml:space="preserve">Focus on emphasized or repeated words, or </w:t>
            </w:r>
            <w:r w:rsidR="00AC4458" w:rsidRPr="00853259">
              <w:rPr>
                <w:rFonts w:asciiTheme="majorHAnsi" w:hAnsiTheme="majorHAnsi"/>
                <w:color w:val="E36C0A" w:themeColor="accent6" w:themeShade="BF"/>
                <w:sz w:val="19"/>
                <w:szCs w:val="19"/>
              </w:rPr>
              <w:t>restatements signaled by verbal cues (</w:t>
            </w:r>
            <w:r w:rsidR="00AC4458" w:rsidRPr="009110E8">
              <w:rPr>
                <w:rFonts w:asciiTheme="majorHAnsi" w:hAnsiTheme="majorHAnsi"/>
                <w:i/>
                <w:color w:val="E36C0A" w:themeColor="accent6" w:themeShade="BF"/>
                <w:sz w:val="19"/>
                <w:szCs w:val="19"/>
              </w:rPr>
              <w:t xml:space="preserve">e.g., </w:t>
            </w:r>
            <w:r w:rsidR="004266D0" w:rsidRPr="009110E8">
              <w:rPr>
                <w:rFonts w:asciiTheme="majorHAnsi" w:hAnsiTheme="majorHAnsi"/>
                <w:i/>
                <w:color w:val="E36C0A" w:themeColor="accent6" w:themeShade="BF"/>
                <w:sz w:val="19"/>
                <w:szCs w:val="19"/>
              </w:rPr>
              <w:t>that is,</w:t>
            </w:r>
            <w:r w:rsidR="00AC4458" w:rsidRPr="009110E8">
              <w:rPr>
                <w:rFonts w:asciiTheme="majorHAnsi" w:hAnsiTheme="majorHAnsi"/>
                <w:i/>
                <w:color w:val="E36C0A" w:themeColor="accent6" w:themeShade="BF"/>
                <w:sz w:val="19"/>
                <w:szCs w:val="19"/>
              </w:rPr>
              <w:t xml:space="preserve"> </w:t>
            </w:r>
            <w:r w:rsidR="004266D0" w:rsidRPr="009110E8">
              <w:rPr>
                <w:rFonts w:asciiTheme="majorHAnsi" w:hAnsiTheme="majorHAnsi"/>
                <w:i/>
                <w:color w:val="E36C0A" w:themeColor="accent6" w:themeShade="BF"/>
                <w:sz w:val="19"/>
                <w:szCs w:val="19"/>
              </w:rPr>
              <w:t>what I mean is,</w:t>
            </w:r>
            <w:r w:rsidR="00AC4458" w:rsidRPr="009110E8">
              <w:rPr>
                <w:rFonts w:asciiTheme="majorHAnsi" w:hAnsiTheme="majorHAnsi"/>
                <w:i/>
                <w:color w:val="E36C0A" w:themeColor="accent6" w:themeShade="BF"/>
                <w:sz w:val="19"/>
                <w:szCs w:val="19"/>
              </w:rPr>
              <w:t xml:space="preserve"> </w:t>
            </w:r>
            <w:r w:rsidR="004266D0" w:rsidRPr="009110E8">
              <w:rPr>
                <w:rFonts w:asciiTheme="majorHAnsi" w:hAnsiTheme="majorHAnsi"/>
                <w:i/>
                <w:color w:val="E36C0A" w:themeColor="accent6" w:themeShade="BF"/>
                <w:sz w:val="19"/>
                <w:szCs w:val="19"/>
              </w:rPr>
              <w:t>in other words</w:t>
            </w:r>
            <w:r w:rsidR="00AC4458" w:rsidRPr="00853259">
              <w:rPr>
                <w:rFonts w:asciiTheme="majorHAnsi" w:hAnsiTheme="majorHAnsi"/>
                <w:color w:val="E36C0A" w:themeColor="accent6" w:themeShade="BF"/>
                <w:sz w:val="19"/>
                <w:szCs w:val="19"/>
              </w:rPr>
              <w:t>)</w:t>
            </w:r>
            <w:r w:rsidR="00FC20A0">
              <w:rPr>
                <w:rFonts w:asciiTheme="majorHAnsi" w:hAnsiTheme="majorHAnsi"/>
                <w:color w:val="E36C0A" w:themeColor="accent6" w:themeShade="BF"/>
                <w:sz w:val="19"/>
                <w:szCs w:val="19"/>
              </w:rPr>
              <w:t>.</w:t>
            </w:r>
          </w:p>
          <w:p w14:paraId="65141E54" w14:textId="77777777" w:rsidR="00003708" w:rsidRPr="00853259" w:rsidRDefault="00003708"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0089B002" w14:textId="6C914481" w:rsidR="005E2C25" w:rsidRPr="005E2C25" w:rsidRDefault="00F73A8A" w:rsidP="000218DB">
            <w:pPr>
              <w:pStyle w:val="ListParagraph"/>
              <w:ind w:left="0"/>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.5</w:t>
            </w:r>
            <w:r w:rsidR="00AB3B5D">
              <w:rPr>
                <w:rFonts w:asciiTheme="majorHAnsi" w:hAnsiTheme="majorHAnsi"/>
                <w:color w:val="C00000"/>
                <w:sz w:val="19"/>
                <w:szCs w:val="19"/>
              </w:rPr>
              <w:t xml:space="preserve">c. </w:t>
            </w:r>
            <w:r w:rsidR="00A31431" w:rsidRPr="00D261BC">
              <w:rPr>
                <w:rFonts w:asciiTheme="majorHAnsi" w:hAnsiTheme="majorHAnsi"/>
                <w:color w:val="C00000"/>
                <w:sz w:val="19"/>
                <w:szCs w:val="19"/>
              </w:rPr>
              <w:t>Ask questions to understand the speaker’s motives, or to clarify something that is not understood (</w:t>
            </w:r>
            <w:r w:rsidR="00A31431" w:rsidRPr="00D261BC">
              <w:rPr>
                <w:rFonts w:asciiTheme="majorHAnsi" w:hAnsiTheme="majorHAnsi"/>
                <w:i/>
                <w:color w:val="C00000"/>
                <w:sz w:val="19"/>
                <w:szCs w:val="19"/>
              </w:rPr>
              <w:t>e.g.</w:t>
            </w:r>
            <w:r w:rsidR="00FE26F8" w:rsidRPr="00D261BC">
              <w:rPr>
                <w:rFonts w:asciiTheme="majorHAnsi" w:hAnsiTheme="majorHAnsi"/>
                <w:i/>
                <w:color w:val="C00000"/>
                <w:sz w:val="19"/>
                <w:szCs w:val="19"/>
              </w:rPr>
              <w:t>,</w:t>
            </w:r>
            <w:r w:rsidR="00A31431" w:rsidRPr="00D261BC">
              <w:rPr>
                <w:rFonts w:asciiTheme="majorHAnsi" w:hAnsiTheme="majorHAnsi"/>
                <w:i/>
                <w:color w:val="C00000"/>
                <w:sz w:val="19"/>
                <w:szCs w:val="19"/>
              </w:rPr>
              <w:t xml:space="preserve"> What do you mean? Why?)</w:t>
            </w:r>
            <w:r w:rsidR="00FC20A0" w:rsidRPr="00D261BC">
              <w:rPr>
                <w:rFonts w:asciiTheme="majorHAnsi" w:hAnsiTheme="majorHAnsi"/>
                <w:i/>
                <w:color w:val="C00000"/>
                <w:sz w:val="19"/>
                <w:szCs w:val="19"/>
              </w:rPr>
              <w:t>.</w:t>
            </w:r>
          </w:p>
        </w:tc>
        <w:tc>
          <w:tcPr>
            <w:tcW w:w="2700" w:type="dxa"/>
          </w:tcPr>
          <w:p w14:paraId="3D31DAEC" w14:textId="4882B72D"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.6</w:t>
            </w:r>
            <w:r w:rsidR="00AB3B5D">
              <w:rPr>
                <w:rFonts w:asciiTheme="majorHAnsi" w:hAnsiTheme="majorHAnsi"/>
                <w:color w:val="C00000"/>
                <w:sz w:val="19"/>
                <w:szCs w:val="19"/>
              </w:rPr>
              <w:t xml:space="preserve">a. </w:t>
            </w:r>
            <w:r w:rsidR="00A31431" w:rsidRPr="00853259">
              <w:rPr>
                <w:rFonts w:asciiTheme="majorHAnsi" w:hAnsiTheme="majorHAnsi"/>
                <w:color w:val="C00000"/>
                <w:sz w:val="19"/>
                <w:szCs w:val="19"/>
              </w:rPr>
              <w:t>Practice listening for stated and unstated conclusions</w:t>
            </w:r>
            <w:r w:rsidR="00FC20A0">
              <w:rPr>
                <w:rFonts w:asciiTheme="majorHAnsi" w:hAnsiTheme="majorHAnsi"/>
                <w:color w:val="C00000"/>
                <w:sz w:val="19"/>
                <w:szCs w:val="19"/>
              </w:rPr>
              <w:t>.</w:t>
            </w:r>
            <w:r w:rsidR="00A31431" w:rsidRPr="00853259">
              <w:rPr>
                <w:rFonts w:asciiTheme="majorHAnsi" w:hAnsiTheme="majorHAnsi"/>
                <w:color w:val="C00000"/>
                <w:sz w:val="19"/>
                <w:szCs w:val="19"/>
              </w:rPr>
              <w:t xml:space="preserve"> </w:t>
            </w:r>
          </w:p>
          <w:p w14:paraId="5EFD48EA" w14:textId="0EFEA7EE"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5E31432" w14:textId="427FB033"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.6</w:t>
            </w:r>
            <w:r w:rsidR="00AB3B5D">
              <w:rPr>
                <w:rFonts w:asciiTheme="majorHAnsi" w:hAnsiTheme="majorHAnsi"/>
                <w:color w:val="C00000"/>
                <w:sz w:val="19"/>
                <w:szCs w:val="19"/>
              </w:rPr>
              <w:t xml:space="preserve">b. </w:t>
            </w:r>
            <w:r w:rsidR="00A31431" w:rsidRPr="00D261BC">
              <w:rPr>
                <w:rFonts w:asciiTheme="majorHAnsi" w:hAnsiTheme="majorHAnsi"/>
                <w:color w:val="C00000"/>
                <w:sz w:val="19"/>
                <w:szCs w:val="19"/>
              </w:rPr>
              <w:t>Manage internal and external barriers to comprehension (</w:t>
            </w:r>
            <w:r w:rsidR="00A31431" w:rsidRPr="00D261BC">
              <w:rPr>
                <w:rFonts w:asciiTheme="majorHAnsi" w:hAnsiTheme="majorHAnsi"/>
                <w:i/>
                <w:color w:val="C00000"/>
                <w:sz w:val="19"/>
                <w:szCs w:val="19"/>
              </w:rPr>
              <w:t xml:space="preserve">e.g., </w:t>
            </w:r>
            <w:r w:rsidR="007D4904">
              <w:rPr>
                <w:rFonts w:asciiTheme="majorHAnsi" w:hAnsiTheme="majorHAnsi"/>
                <w:i/>
                <w:color w:val="C00000"/>
                <w:sz w:val="19"/>
                <w:szCs w:val="19"/>
              </w:rPr>
              <w:t>distracti</w:t>
            </w:r>
            <w:r w:rsidR="00DA617A">
              <w:rPr>
                <w:rFonts w:asciiTheme="majorHAnsi" w:hAnsiTheme="majorHAnsi"/>
                <w:i/>
                <w:color w:val="C00000"/>
                <w:sz w:val="19"/>
                <w:szCs w:val="19"/>
              </w:rPr>
              <w:t>ng thoughts or noises</w:t>
            </w:r>
            <w:r w:rsidR="00A31431" w:rsidRPr="00D261BC">
              <w:rPr>
                <w:rFonts w:asciiTheme="majorHAnsi" w:hAnsiTheme="majorHAnsi"/>
                <w:color w:val="C00000"/>
                <w:sz w:val="19"/>
                <w:szCs w:val="19"/>
              </w:rPr>
              <w:t>)</w:t>
            </w:r>
            <w:r w:rsidR="00FC20A0" w:rsidRPr="00D261BC">
              <w:rPr>
                <w:rFonts w:asciiTheme="majorHAnsi" w:hAnsiTheme="majorHAnsi"/>
                <w:color w:val="C00000"/>
                <w:sz w:val="19"/>
                <w:szCs w:val="19"/>
              </w:rPr>
              <w:t>.</w:t>
            </w:r>
          </w:p>
          <w:p w14:paraId="638A9E2D"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15FBA63E" w14:textId="5220A085" w:rsidR="00D261BC" w:rsidRPr="00853259" w:rsidRDefault="00F73A8A" w:rsidP="000218DB">
            <w:pPr>
              <w:pStyle w:val="ListParagraph"/>
              <w:ind w:left="0"/>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4A</w:t>
            </w:r>
            <w:r>
              <w:rPr>
                <w:rFonts w:asciiTheme="majorHAnsi" w:hAnsiTheme="majorHAnsi"/>
                <w:color w:val="auto"/>
                <w:sz w:val="19"/>
                <w:szCs w:val="19"/>
              </w:rPr>
              <w:t>.6</w:t>
            </w:r>
            <w:r w:rsidR="00AB3B5D">
              <w:rPr>
                <w:rFonts w:asciiTheme="majorHAnsi" w:hAnsiTheme="majorHAnsi"/>
                <w:color w:val="E36C0A" w:themeColor="accent6" w:themeShade="BF"/>
                <w:sz w:val="19"/>
                <w:szCs w:val="19"/>
              </w:rPr>
              <w:t xml:space="preserve">c. </w:t>
            </w:r>
            <w:r w:rsidR="00D261BC">
              <w:rPr>
                <w:rFonts w:asciiTheme="majorHAnsi" w:hAnsiTheme="majorHAnsi"/>
                <w:color w:val="E36C0A" w:themeColor="accent6" w:themeShade="BF"/>
                <w:sz w:val="19"/>
                <w:szCs w:val="19"/>
              </w:rPr>
              <w:t>Assess</w:t>
            </w:r>
            <w:r w:rsidR="00D261BC" w:rsidRPr="00853259">
              <w:rPr>
                <w:rFonts w:asciiTheme="majorHAnsi" w:hAnsiTheme="majorHAnsi"/>
                <w:color w:val="E36C0A" w:themeColor="accent6" w:themeShade="BF"/>
                <w:sz w:val="19"/>
                <w:szCs w:val="19"/>
              </w:rPr>
              <w:t xml:space="preserve"> understanding through ability to </w:t>
            </w:r>
            <w:r w:rsidR="00D261BC">
              <w:rPr>
                <w:rFonts w:asciiTheme="majorHAnsi" w:hAnsiTheme="majorHAnsi"/>
                <w:color w:val="E36C0A" w:themeColor="accent6" w:themeShade="BF"/>
                <w:sz w:val="19"/>
                <w:szCs w:val="19"/>
              </w:rPr>
              <w:t>paraphrase</w:t>
            </w:r>
            <w:r w:rsidR="00D261BC" w:rsidRPr="00853259">
              <w:rPr>
                <w:rFonts w:asciiTheme="majorHAnsi" w:hAnsiTheme="majorHAnsi"/>
                <w:color w:val="E36C0A" w:themeColor="accent6" w:themeShade="BF"/>
                <w:sz w:val="19"/>
                <w:szCs w:val="19"/>
              </w:rPr>
              <w:t xml:space="preserve"> or summarize.</w:t>
            </w:r>
          </w:p>
          <w:p w14:paraId="57E30049"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3A8EC57D"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021A7838" w14:textId="5077FC0C"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p>
        </w:tc>
      </w:tr>
      <w:tr w:rsidR="00A31431" w:rsidRPr="00853259" w14:paraId="518F3F75" w14:textId="77777777" w:rsidTr="00A553B6">
        <w:tc>
          <w:tcPr>
            <w:tcW w:w="14395" w:type="dxa"/>
            <w:gridSpan w:val="6"/>
          </w:tcPr>
          <w:p w14:paraId="1D29397D" w14:textId="7E290878" w:rsidR="00A31431" w:rsidRPr="00A56812" w:rsidRDefault="00A56812" w:rsidP="000218DB">
            <w:pPr>
              <w:rPr>
                <w:rFonts w:asciiTheme="majorHAnsi" w:hAnsiTheme="majorHAnsi"/>
                <w:b/>
                <w:sz w:val="22"/>
                <w:szCs w:val="22"/>
              </w:rPr>
            </w:pPr>
            <w:r w:rsidRPr="00A56812">
              <w:rPr>
                <w:rFonts w:asciiTheme="majorHAnsi" w:hAnsiTheme="majorHAnsi"/>
                <w:b/>
                <w:sz w:val="22"/>
                <w:szCs w:val="22"/>
              </w:rPr>
              <w:t>B. Use speaking and compensation strategies.</w:t>
            </w:r>
          </w:p>
        </w:tc>
      </w:tr>
      <w:tr w:rsidR="00A31431" w:rsidRPr="00853259" w14:paraId="7922E5AD" w14:textId="77777777" w:rsidTr="00A50391">
        <w:trPr>
          <w:trHeight w:val="404"/>
        </w:trPr>
        <w:tc>
          <w:tcPr>
            <w:tcW w:w="2246" w:type="dxa"/>
          </w:tcPr>
          <w:p w14:paraId="443376B2" w14:textId="734D9D3C"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.1</w:t>
            </w:r>
            <w:r w:rsidR="00AB3B5D">
              <w:rPr>
                <w:rFonts w:asciiTheme="majorHAnsi" w:hAnsiTheme="majorHAnsi"/>
                <w:color w:val="000000" w:themeColor="text1"/>
                <w:sz w:val="19"/>
                <w:szCs w:val="19"/>
              </w:rPr>
              <w:t xml:space="preserve">a. </w:t>
            </w:r>
            <w:r w:rsidR="00A31431" w:rsidRPr="00853259">
              <w:rPr>
                <w:rFonts w:asciiTheme="majorHAnsi" w:hAnsiTheme="majorHAnsi"/>
                <w:color w:val="000000" w:themeColor="text1"/>
                <w:sz w:val="19"/>
                <w:szCs w:val="19"/>
              </w:rPr>
              <w:t xml:space="preserve">Recognize </w:t>
            </w:r>
            <w:r w:rsidR="00012631">
              <w:rPr>
                <w:rFonts w:asciiTheme="majorHAnsi" w:hAnsiTheme="majorHAnsi"/>
                <w:color w:val="000000" w:themeColor="text1"/>
                <w:sz w:val="19"/>
                <w:szCs w:val="19"/>
              </w:rPr>
              <w:t>and respond to a</w:t>
            </w:r>
            <w:r w:rsidR="00A31431" w:rsidRPr="00853259">
              <w:rPr>
                <w:rFonts w:asciiTheme="majorHAnsi" w:hAnsiTheme="majorHAnsi"/>
                <w:color w:val="000000" w:themeColor="text1"/>
                <w:sz w:val="19"/>
                <w:szCs w:val="19"/>
              </w:rPr>
              <w:t xml:space="preserve"> </w:t>
            </w:r>
            <w:r w:rsidR="00A31431" w:rsidRPr="00853259">
              <w:rPr>
                <w:rFonts w:asciiTheme="majorHAnsi" w:hAnsiTheme="majorHAnsi"/>
                <w:color w:val="C00000"/>
                <w:sz w:val="19"/>
                <w:szCs w:val="19"/>
              </w:rPr>
              <w:t>listener’s non-verbal and verbal cues (</w:t>
            </w:r>
            <w:r w:rsidR="00A31431" w:rsidRPr="009110E8">
              <w:rPr>
                <w:rFonts w:asciiTheme="majorHAnsi" w:hAnsiTheme="majorHAnsi"/>
                <w:i/>
                <w:color w:val="C00000"/>
                <w:sz w:val="19"/>
                <w:szCs w:val="19"/>
              </w:rPr>
              <w:t>e.g., eye contact</w:t>
            </w:r>
            <w:r w:rsidR="00C32BA7">
              <w:rPr>
                <w:rFonts w:asciiTheme="majorHAnsi" w:hAnsiTheme="majorHAnsi"/>
                <w:i/>
                <w:color w:val="C00000"/>
                <w:sz w:val="19"/>
                <w:szCs w:val="19"/>
              </w:rPr>
              <w:t>,</w:t>
            </w:r>
            <w:r w:rsidR="00A31431" w:rsidRPr="009110E8">
              <w:rPr>
                <w:rFonts w:asciiTheme="majorHAnsi" w:hAnsiTheme="majorHAnsi"/>
                <w:i/>
                <w:color w:val="C00000"/>
                <w:sz w:val="19"/>
                <w:szCs w:val="19"/>
              </w:rPr>
              <w:t xml:space="preserve"> facial expression</w:t>
            </w:r>
            <w:r w:rsidR="00C32BA7">
              <w:rPr>
                <w:rFonts w:asciiTheme="majorHAnsi" w:hAnsiTheme="majorHAnsi"/>
                <w:i/>
                <w:color w:val="C00000"/>
                <w:sz w:val="19"/>
                <w:szCs w:val="19"/>
              </w:rPr>
              <w:t>,</w:t>
            </w:r>
            <w:r w:rsidR="00A31431" w:rsidRPr="009110E8">
              <w:rPr>
                <w:rFonts w:asciiTheme="majorHAnsi" w:hAnsiTheme="majorHAnsi"/>
                <w:i/>
                <w:color w:val="C00000"/>
                <w:sz w:val="19"/>
                <w:szCs w:val="19"/>
              </w:rPr>
              <w:t xml:space="preserve"> gesture</w:t>
            </w:r>
            <w:r w:rsidR="00C32BA7">
              <w:rPr>
                <w:rFonts w:asciiTheme="majorHAnsi" w:hAnsiTheme="majorHAnsi"/>
                <w:i/>
                <w:color w:val="C00000"/>
                <w:sz w:val="19"/>
                <w:szCs w:val="19"/>
              </w:rPr>
              <w:t>,</w:t>
            </w:r>
            <w:r w:rsidR="00A31431" w:rsidRPr="009110E8">
              <w:rPr>
                <w:rFonts w:asciiTheme="majorHAnsi" w:hAnsiTheme="majorHAnsi"/>
                <w:i/>
                <w:color w:val="C00000"/>
                <w:sz w:val="19"/>
                <w:szCs w:val="19"/>
              </w:rPr>
              <w:t xml:space="preserve"> body language</w:t>
            </w:r>
            <w:r w:rsidR="00C32BA7">
              <w:rPr>
                <w:rFonts w:asciiTheme="majorHAnsi" w:hAnsiTheme="majorHAnsi"/>
                <w:i/>
                <w:color w:val="C00000"/>
                <w:sz w:val="19"/>
                <w:szCs w:val="19"/>
              </w:rPr>
              <w:t>,</w:t>
            </w:r>
            <w:r w:rsidR="00A31431" w:rsidRPr="009110E8">
              <w:rPr>
                <w:rFonts w:asciiTheme="majorHAnsi" w:hAnsiTheme="majorHAnsi"/>
                <w:i/>
                <w:color w:val="C00000"/>
                <w:sz w:val="19"/>
                <w:szCs w:val="19"/>
              </w:rPr>
              <w:t xml:space="preserve"> </w:t>
            </w:r>
            <w:r w:rsidR="00C13020">
              <w:rPr>
                <w:rFonts w:asciiTheme="majorHAnsi" w:hAnsiTheme="majorHAnsi"/>
                <w:i/>
                <w:color w:val="C00000"/>
                <w:sz w:val="19"/>
                <w:szCs w:val="19"/>
              </w:rPr>
              <w:t xml:space="preserve">saying </w:t>
            </w:r>
            <w:r w:rsidR="00A31431" w:rsidRPr="009110E8">
              <w:rPr>
                <w:rFonts w:asciiTheme="majorHAnsi" w:hAnsiTheme="majorHAnsi"/>
                <w:i/>
                <w:color w:val="C00000"/>
                <w:sz w:val="19"/>
                <w:szCs w:val="19"/>
              </w:rPr>
              <w:t>Huh?</w:t>
            </w:r>
            <w:r w:rsidR="00A31431" w:rsidRPr="00853259">
              <w:rPr>
                <w:rFonts w:asciiTheme="majorHAnsi" w:hAnsiTheme="majorHAnsi"/>
                <w:color w:val="C00000"/>
                <w:sz w:val="19"/>
                <w:szCs w:val="19"/>
              </w:rPr>
              <w:t>)</w:t>
            </w:r>
            <w:r w:rsidR="00FC20A0">
              <w:rPr>
                <w:rFonts w:asciiTheme="majorHAnsi" w:hAnsiTheme="majorHAnsi"/>
                <w:color w:val="C00000"/>
                <w:sz w:val="19"/>
                <w:szCs w:val="19"/>
              </w:rPr>
              <w:t>.</w:t>
            </w:r>
          </w:p>
          <w:p w14:paraId="055D51A0" w14:textId="77777777" w:rsidR="00A31431" w:rsidRPr="00853259" w:rsidRDefault="00A31431" w:rsidP="000218DB">
            <w:pPr>
              <w:pStyle w:val="TableParagraph"/>
              <w:spacing w:before="0"/>
              <w:ind w:left="0"/>
              <w:rPr>
                <w:rFonts w:asciiTheme="majorHAnsi" w:hAnsiTheme="majorHAnsi"/>
                <w:color w:val="E36C0A" w:themeColor="accent6" w:themeShade="BF"/>
                <w:sz w:val="19"/>
                <w:szCs w:val="19"/>
              </w:rPr>
            </w:pPr>
          </w:p>
          <w:p w14:paraId="734A76B6" w14:textId="77777777" w:rsidR="00A31431" w:rsidRPr="00853259" w:rsidRDefault="00A31431" w:rsidP="000218DB">
            <w:pPr>
              <w:pStyle w:val="ListParagraph"/>
              <w:ind w:left="0"/>
              <w:rPr>
                <w:rFonts w:asciiTheme="majorHAnsi" w:eastAsia="Times New Roman" w:hAnsiTheme="majorHAnsi" w:cs="Helvetica"/>
                <w:b/>
                <w:bCs/>
                <w:sz w:val="19"/>
                <w:szCs w:val="19"/>
              </w:rPr>
            </w:pPr>
          </w:p>
          <w:p w14:paraId="774F4206" w14:textId="00537839"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159" w:type="dxa"/>
          </w:tcPr>
          <w:p w14:paraId="36A4E002" w14:textId="4809324C"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auto"/>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.2</w:t>
            </w:r>
            <w:r w:rsidR="00AB3B5D">
              <w:rPr>
                <w:rFonts w:asciiTheme="majorHAnsi" w:eastAsia="Times New Roman" w:hAnsiTheme="majorHAnsi"/>
                <w:iCs/>
                <w:color w:val="C00000"/>
                <w:sz w:val="19"/>
                <w:szCs w:val="19"/>
              </w:rPr>
              <w:t xml:space="preserve">a. </w:t>
            </w:r>
            <w:r w:rsidR="00A31431" w:rsidRPr="00853259">
              <w:rPr>
                <w:rFonts w:asciiTheme="majorHAnsi" w:eastAsia="Times New Roman" w:hAnsiTheme="majorHAnsi"/>
                <w:iCs/>
                <w:color w:val="C00000"/>
                <w:sz w:val="19"/>
                <w:szCs w:val="19"/>
              </w:rPr>
              <w:t>Recognize recurring pronunciation problems and use repair strategies to work around them</w:t>
            </w:r>
            <w:r w:rsidR="00A31431" w:rsidRPr="00853259">
              <w:rPr>
                <w:rFonts w:asciiTheme="majorHAnsi" w:eastAsia="Times New Roman" w:hAnsiTheme="majorHAnsi"/>
                <w:i/>
                <w:iCs/>
                <w:color w:val="C00000"/>
                <w:sz w:val="19"/>
                <w:szCs w:val="19"/>
              </w:rPr>
              <w:t xml:space="preserve"> (</w:t>
            </w:r>
            <w:r w:rsidR="00FE26F8">
              <w:rPr>
                <w:rFonts w:asciiTheme="majorHAnsi" w:eastAsia="Times New Roman" w:hAnsiTheme="majorHAnsi"/>
                <w:i/>
                <w:iCs/>
                <w:color w:val="C00000"/>
                <w:sz w:val="19"/>
                <w:szCs w:val="19"/>
              </w:rPr>
              <w:t xml:space="preserve">e.g., </w:t>
            </w:r>
            <w:r w:rsidR="00794777">
              <w:rPr>
                <w:rFonts w:asciiTheme="majorHAnsi" w:eastAsia="Times New Roman" w:hAnsiTheme="majorHAnsi"/>
                <w:i/>
                <w:iCs/>
                <w:color w:val="C00000"/>
                <w:sz w:val="19"/>
                <w:szCs w:val="19"/>
              </w:rPr>
              <w:t xml:space="preserve">point to the right while saying </w:t>
            </w:r>
            <w:r w:rsidR="00A31431" w:rsidRPr="00853259">
              <w:rPr>
                <w:rFonts w:asciiTheme="majorHAnsi" w:eastAsia="Times New Roman" w:hAnsiTheme="majorHAnsi"/>
                <w:i/>
                <w:iCs/>
                <w:color w:val="C00000"/>
                <w:sz w:val="19"/>
                <w:szCs w:val="19"/>
              </w:rPr>
              <w:t>Go to the right.)</w:t>
            </w:r>
            <w:r w:rsidR="00FC20A0">
              <w:rPr>
                <w:rFonts w:asciiTheme="majorHAnsi" w:eastAsia="Times New Roman" w:hAnsiTheme="majorHAnsi"/>
                <w:i/>
                <w:iCs/>
                <w:color w:val="C00000"/>
                <w:sz w:val="19"/>
                <w:szCs w:val="19"/>
              </w:rPr>
              <w:t>.</w:t>
            </w:r>
          </w:p>
          <w:p w14:paraId="6E328211" w14:textId="77777777" w:rsidR="00A31431" w:rsidRPr="00853259" w:rsidRDefault="00A31431" w:rsidP="000218DB">
            <w:pPr>
              <w:pStyle w:val="Default"/>
              <w:rPr>
                <w:rFonts w:asciiTheme="majorHAnsi" w:hAnsiTheme="majorHAnsi"/>
                <w:color w:val="C00000"/>
                <w:sz w:val="19"/>
                <w:szCs w:val="19"/>
              </w:rPr>
            </w:pPr>
          </w:p>
          <w:p w14:paraId="6B6C2F09" w14:textId="31EA442B" w:rsidR="0093622B"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.2</w:t>
            </w:r>
            <w:r w:rsidR="00AB3B5D">
              <w:rPr>
                <w:rFonts w:asciiTheme="majorHAnsi" w:hAnsiTheme="majorHAnsi"/>
                <w:color w:val="C00000"/>
                <w:sz w:val="19"/>
                <w:szCs w:val="19"/>
              </w:rPr>
              <w:t xml:space="preserve">b. </w:t>
            </w:r>
            <w:r w:rsidR="0093622B" w:rsidRPr="00853259">
              <w:rPr>
                <w:rFonts w:asciiTheme="majorHAnsi" w:hAnsiTheme="majorHAnsi"/>
                <w:color w:val="C00000"/>
                <w:sz w:val="19"/>
                <w:szCs w:val="19"/>
              </w:rPr>
              <w:t xml:space="preserve">Use strategies to </w:t>
            </w:r>
            <w:r w:rsidR="0019188F">
              <w:rPr>
                <w:rFonts w:asciiTheme="majorHAnsi" w:hAnsiTheme="majorHAnsi"/>
                <w:color w:val="C00000"/>
                <w:sz w:val="19"/>
                <w:szCs w:val="19"/>
              </w:rPr>
              <w:t>provide clarification</w:t>
            </w:r>
            <w:r w:rsidR="0093622B" w:rsidRPr="00853259">
              <w:rPr>
                <w:rFonts w:asciiTheme="majorHAnsi" w:hAnsiTheme="majorHAnsi"/>
                <w:color w:val="C00000"/>
                <w:sz w:val="19"/>
                <w:szCs w:val="19"/>
              </w:rPr>
              <w:t xml:space="preserve"> (</w:t>
            </w:r>
            <w:r w:rsidR="0093622B" w:rsidRPr="009110E8">
              <w:rPr>
                <w:rFonts w:asciiTheme="majorHAnsi" w:hAnsiTheme="majorHAnsi"/>
                <w:i/>
                <w:color w:val="C00000"/>
                <w:sz w:val="19"/>
                <w:szCs w:val="19"/>
              </w:rPr>
              <w:t>e.g.,</w:t>
            </w:r>
            <w:r w:rsidR="0019188F">
              <w:rPr>
                <w:rFonts w:asciiTheme="majorHAnsi" w:hAnsiTheme="majorHAnsi"/>
                <w:i/>
                <w:color w:val="C00000"/>
                <w:sz w:val="19"/>
                <w:szCs w:val="19"/>
              </w:rPr>
              <w:t xml:space="preserve"> repetition, rephrasing</w:t>
            </w:r>
            <w:r w:rsidR="0093622B" w:rsidRPr="00853259">
              <w:rPr>
                <w:rFonts w:asciiTheme="majorHAnsi" w:hAnsiTheme="majorHAnsi"/>
                <w:color w:val="C00000"/>
                <w:sz w:val="19"/>
                <w:szCs w:val="19"/>
              </w:rPr>
              <w:t>)</w:t>
            </w:r>
            <w:r w:rsidR="0093622B">
              <w:rPr>
                <w:rFonts w:asciiTheme="majorHAnsi" w:hAnsiTheme="majorHAnsi"/>
                <w:color w:val="C00000"/>
                <w:sz w:val="19"/>
                <w:szCs w:val="19"/>
              </w:rPr>
              <w:t>.</w:t>
            </w:r>
            <w:r w:rsidR="0093622B" w:rsidRPr="00853259">
              <w:rPr>
                <w:rFonts w:asciiTheme="majorHAnsi" w:hAnsiTheme="majorHAnsi"/>
                <w:color w:val="C00000"/>
                <w:sz w:val="19"/>
                <w:szCs w:val="19"/>
              </w:rPr>
              <w:t xml:space="preserve"> </w:t>
            </w:r>
          </w:p>
          <w:p w14:paraId="22B4C21C" w14:textId="77777777" w:rsidR="00A31431" w:rsidRPr="00853259" w:rsidRDefault="00A31431" w:rsidP="000218DB">
            <w:pPr>
              <w:pStyle w:val="Default"/>
              <w:rPr>
                <w:rFonts w:asciiTheme="majorHAnsi" w:hAnsiTheme="majorHAnsi"/>
                <w:color w:val="C00000"/>
                <w:sz w:val="19"/>
                <w:szCs w:val="19"/>
              </w:rPr>
            </w:pPr>
          </w:p>
        </w:tc>
        <w:tc>
          <w:tcPr>
            <w:tcW w:w="2344" w:type="dxa"/>
          </w:tcPr>
          <w:p w14:paraId="6D32DBB7" w14:textId="30F7E2A3" w:rsidR="00A31431" w:rsidRPr="00853259" w:rsidRDefault="00F73A8A" w:rsidP="000218DB">
            <w:pP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.3</w:t>
            </w:r>
            <w:r w:rsidR="00AB3B5D">
              <w:rPr>
                <w:rFonts w:asciiTheme="majorHAnsi" w:hAnsiTheme="majorHAnsi"/>
                <w:color w:val="C00000"/>
                <w:sz w:val="19"/>
                <w:szCs w:val="19"/>
              </w:rPr>
              <w:t xml:space="preserve">a. </w:t>
            </w:r>
            <w:r w:rsidR="00A31431" w:rsidRPr="00853259">
              <w:rPr>
                <w:rFonts w:asciiTheme="majorHAnsi" w:hAnsiTheme="majorHAnsi"/>
                <w:color w:val="C00000"/>
                <w:sz w:val="19"/>
                <w:szCs w:val="19"/>
              </w:rPr>
              <w:t xml:space="preserve">Request feedback on </w:t>
            </w:r>
            <w:r w:rsidR="00012631">
              <w:rPr>
                <w:rFonts w:asciiTheme="majorHAnsi" w:hAnsiTheme="majorHAnsi"/>
                <w:color w:val="C00000"/>
                <w:sz w:val="19"/>
                <w:szCs w:val="19"/>
              </w:rPr>
              <w:t xml:space="preserve">comprehensibility of </w:t>
            </w:r>
            <w:proofErr w:type="gramStart"/>
            <w:r w:rsidR="00012631">
              <w:rPr>
                <w:rFonts w:asciiTheme="majorHAnsi" w:hAnsiTheme="majorHAnsi"/>
                <w:color w:val="C00000"/>
                <w:sz w:val="19"/>
                <w:szCs w:val="19"/>
              </w:rPr>
              <w:t>speech</w:t>
            </w:r>
            <w:r w:rsidR="007D4904">
              <w:rPr>
                <w:rFonts w:asciiTheme="majorHAnsi" w:hAnsiTheme="majorHAnsi"/>
                <w:color w:val="C00000"/>
                <w:sz w:val="19"/>
                <w:szCs w:val="19"/>
              </w:rPr>
              <w:t xml:space="preserve"> </w:t>
            </w:r>
            <w:r w:rsidR="007D4904">
              <w:rPr>
                <w:rFonts w:asciiTheme="majorHAnsi" w:hAnsiTheme="majorHAnsi"/>
                <w:i/>
                <w:color w:val="C00000"/>
                <w:sz w:val="19"/>
                <w:szCs w:val="19"/>
              </w:rPr>
              <w:t xml:space="preserve"> (</w:t>
            </w:r>
            <w:proofErr w:type="gramEnd"/>
            <w:r w:rsidR="007D4904">
              <w:rPr>
                <w:rFonts w:asciiTheme="majorHAnsi" w:hAnsiTheme="majorHAnsi"/>
                <w:i/>
                <w:color w:val="C00000"/>
                <w:sz w:val="19"/>
                <w:szCs w:val="19"/>
              </w:rPr>
              <w:t>e.g., Am I clear?, Do you understand me?)</w:t>
            </w:r>
            <w:r w:rsidR="00012631">
              <w:rPr>
                <w:rFonts w:asciiTheme="majorHAnsi" w:hAnsiTheme="majorHAnsi"/>
                <w:color w:val="C00000"/>
                <w:sz w:val="19"/>
                <w:szCs w:val="19"/>
              </w:rPr>
              <w:t>.</w:t>
            </w:r>
          </w:p>
          <w:p w14:paraId="5323F743" w14:textId="77777777" w:rsidR="00A31431" w:rsidRPr="00853259" w:rsidRDefault="00A31431" w:rsidP="000218DB">
            <w:pPr>
              <w:rPr>
                <w:rFonts w:asciiTheme="majorHAnsi" w:hAnsiTheme="majorHAnsi"/>
                <w:color w:val="C00000"/>
                <w:sz w:val="19"/>
                <w:szCs w:val="19"/>
              </w:rPr>
            </w:pPr>
          </w:p>
          <w:p w14:paraId="35B13C8C" w14:textId="31C848BB" w:rsidR="0093622B"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.3</w:t>
            </w:r>
            <w:r w:rsidR="00AB3B5D">
              <w:rPr>
                <w:rFonts w:asciiTheme="majorHAnsi" w:hAnsiTheme="majorHAnsi"/>
                <w:color w:val="C00000"/>
                <w:sz w:val="19"/>
                <w:szCs w:val="19"/>
              </w:rPr>
              <w:t xml:space="preserve">b. </w:t>
            </w:r>
            <w:r w:rsidR="0093622B" w:rsidRPr="00D261BC">
              <w:rPr>
                <w:rFonts w:asciiTheme="majorHAnsi" w:hAnsiTheme="majorHAnsi"/>
                <w:color w:val="C00000"/>
                <w:sz w:val="19"/>
                <w:szCs w:val="19"/>
              </w:rPr>
              <w:t>Use strategies to repair misunderstanding (</w:t>
            </w:r>
            <w:r w:rsidR="0093622B" w:rsidRPr="00D261BC">
              <w:rPr>
                <w:rFonts w:asciiTheme="majorHAnsi" w:hAnsiTheme="majorHAnsi"/>
                <w:i/>
                <w:color w:val="C00000"/>
                <w:sz w:val="19"/>
                <w:szCs w:val="19"/>
              </w:rPr>
              <w:t xml:space="preserve">e.g., clarify by addressing confusion - </w:t>
            </w:r>
            <w:r w:rsidR="0093622B" w:rsidRPr="00D261BC">
              <w:rPr>
                <w:rFonts w:asciiTheme="majorHAnsi" w:hAnsiTheme="majorHAnsi"/>
                <w:i/>
                <w:color w:val="E36C0A" w:themeColor="accent6" w:themeShade="BF"/>
                <w:sz w:val="19"/>
                <w:szCs w:val="19"/>
              </w:rPr>
              <w:t>I said ‘a’ not ‘h’</w:t>
            </w:r>
            <w:r w:rsidR="0093622B" w:rsidRPr="00D261BC">
              <w:rPr>
                <w:rFonts w:asciiTheme="majorHAnsi" w:hAnsiTheme="majorHAnsi"/>
                <w:color w:val="E36C0A" w:themeColor="accent6" w:themeShade="BF"/>
                <w:sz w:val="19"/>
                <w:szCs w:val="19"/>
              </w:rPr>
              <w:t>).</w:t>
            </w:r>
          </w:p>
          <w:p w14:paraId="25D1A1E1"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256" w:type="dxa"/>
          </w:tcPr>
          <w:p w14:paraId="4179F281" w14:textId="55277FE3" w:rsidR="0093622B" w:rsidRPr="00146B48"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auto"/>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.4</w:t>
            </w:r>
            <w:r w:rsidR="00AB3B5D">
              <w:rPr>
                <w:rFonts w:asciiTheme="majorHAnsi" w:hAnsiTheme="majorHAnsi"/>
                <w:color w:val="auto"/>
                <w:sz w:val="19"/>
                <w:szCs w:val="19"/>
              </w:rPr>
              <w:t xml:space="preserve">a. </w:t>
            </w:r>
            <w:r w:rsidR="0093622B" w:rsidRPr="00146B48">
              <w:rPr>
                <w:rFonts w:asciiTheme="majorHAnsi" w:hAnsiTheme="majorHAnsi"/>
                <w:color w:val="auto"/>
                <w:sz w:val="19"/>
                <w:szCs w:val="19"/>
              </w:rPr>
              <w:t>Set a speaking purpose to focus one’s speaking.</w:t>
            </w:r>
          </w:p>
          <w:p w14:paraId="27149446" w14:textId="77777777" w:rsidR="0093622B" w:rsidRDefault="0093622B"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29468EE0" w14:textId="1DFE7F15"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.4</w:t>
            </w:r>
            <w:r w:rsidR="00AB3B5D">
              <w:rPr>
                <w:rFonts w:asciiTheme="majorHAnsi" w:hAnsiTheme="majorHAnsi"/>
                <w:color w:val="C00000"/>
                <w:sz w:val="19"/>
                <w:szCs w:val="19"/>
              </w:rPr>
              <w:t xml:space="preserve">b. </w:t>
            </w:r>
            <w:r w:rsidR="007D4904">
              <w:rPr>
                <w:rFonts w:asciiTheme="majorHAnsi" w:hAnsiTheme="majorHAnsi"/>
                <w:color w:val="C00000"/>
                <w:sz w:val="19"/>
                <w:szCs w:val="19"/>
              </w:rPr>
              <w:t>Record, listen to oneself, and p</w:t>
            </w:r>
            <w:r w:rsidR="00A31431" w:rsidRPr="00853259">
              <w:rPr>
                <w:rFonts w:asciiTheme="majorHAnsi" w:hAnsiTheme="majorHAnsi"/>
                <w:color w:val="C00000"/>
                <w:sz w:val="19"/>
                <w:szCs w:val="19"/>
              </w:rPr>
              <w:t>ractice pronunciation of problematic sounds and words</w:t>
            </w:r>
            <w:r w:rsidR="00FC20A0">
              <w:rPr>
                <w:rFonts w:asciiTheme="majorHAnsi" w:hAnsiTheme="majorHAnsi"/>
                <w:color w:val="C00000"/>
                <w:sz w:val="19"/>
                <w:szCs w:val="19"/>
              </w:rPr>
              <w:t>.</w:t>
            </w:r>
            <w:r w:rsidR="00A31431" w:rsidRPr="00853259">
              <w:rPr>
                <w:rFonts w:asciiTheme="majorHAnsi" w:hAnsiTheme="majorHAnsi"/>
                <w:color w:val="C00000"/>
                <w:sz w:val="19"/>
                <w:szCs w:val="19"/>
              </w:rPr>
              <w:t xml:space="preserve"> </w:t>
            </w:r>
          </w:p>
          <w:p w14:paraId="12E3EE7C" w14:textId="77777777" w:rsidR="00A31431" w:rsidRPr="00853259" w:rsidRDefault="00A31431"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690" w:type="dxa"/>
          </w:tcPr>
          <w:p w14:paraId="3162E6FC" w14:textId="29EA6856" w:rsidR="00A31431" w:rsidRPr="00853259" w:rsidRDefault="00F73A8A" w:rsidP="000218DB">
            <w:pPr>
              <w:pStyle w:val="TableParagraph"/>
              <w:tabs>
                <w:tab w:val="left" w:pos="260"/>
              </w:tabs>
              <w:spacing w:before="0"/>
              <w:ind w:left="0"/>
              <w:rPr>
                <w:rFonts w:asciiTheme="majorHAnsi" w:hAnsiTheme="majorHAnsi"/>
                <w:color w:val="E36C0A" w:themeColor="accent6" w:themeShade="BF"/>
                <w:sz w:val="19"/>
                <w:szCs w:val="19"/>
              </w:rPr>
            </w:pPr>
            <w:r>
              <w:rPr>
                <w:rFonts w:asciiTheme="majorHAnsi" w:hAnsiTheme="majorHAnsi"/>
                <w:sz w:val="19"/>
                <w:szCs w:val="19"/>
              </w:rPr>
              <w:t>L/S4B.5</w:t>
            </w:r>
            <w:r w:rsidR="00AB3B5D">
              <w:rPr>
                <w:rFonts w:asciiTheme="majorHAnsi" w:hAnsiTheme="majorHAnsi"/>
                <w:color w:val="E36C0A" w:themeColor="accent6" w:themeShade="BF"/>
                <w:sz w:val="19"/>
                <w:szCs w:val="19"/>
              </w:rPr>
              <w:t xml:space="preserve">a. </w:t>
            </w:r>
            <w:r w:rsidR="00A31431" w:rsidRPr="00853259">
              <w:rPr>
                <w:rFonts w:asciiTheme="majorHAnsi" w:hAnsiTheme="majorHAnsi"/>
                <w:color w:val="E36C0A" w:themeColor="accent6" w:themeShade="BF"/>
                <w:sz w:val="19"/>
                <w:szCs w:val="19"/>
              </w:rPr>
              <w:t>Explain something in a variety of ways to help a listener understand (</w:t>
            </w:r>
            <w:r w:rsidR="00A31431" w:rsidRPr="009110E8">
              <w:rPr>
                <w:rFonts w:asciiTheme="majorHAnsi" w:hAnsiTheme="majorHAnsi"/>
                <w:i/>
                <w:color w:val="E36C0A" w:themeColor="accent6" w:themeShade="BF"/>
                <w:sz w:val="19"/>
                <w:szCs w:val="19"/>
              </w:rPr>
              <w:t>e.g.</w:t>
            </w:r>
            <w:r w:rsidR="00FE26F8" w:rsidRPr="009110E8">
              <w:rPr>
                <w:rFonts w:asciiTheme="majorHAnsi" w:hAnsiTheme="majorHAnsi"/>
                <w:i/>
                <w:color w:val="E36C0A" w:themeColor="accent6" w:themeShade="BF"/>
                <w:sz w:val="19"/>
                <w:szCs w:val="19"/>
              </w:rPr>
              <w:t>,</w:t>
            </w:r>
            <w:r w:rsidR="00A31431" w:rsidRPr="009110E8">
              <w:rPr>
                <w:rFonts w:asciiTheme="majorHAnsi" w:hAnsiTheme="majorHAnsi"/>
                <w:i/>
                <w:color w:val="E36C0A" w:themeColor="accent6" w:themeShade="BF"/>
                <w:sz w:val="19"/>
                <w:szCs w:val="19"/>
              </w:rPr>
              <w:t xml:space="preserve"> rephrase</w:t>
            </w:r>
            <w:r w:rsidR="00D261BC">
              <w:rPr>
                <w:rFonts w:asciiTheme="majorHAnsi" w:hAnsiTheme="majorHAnsi"/>
                <w:i/>
                <w:color w:val="E36C0A" w:themeColor="accent6" w:themeShade="BF"/>
                <w:sz w:val="19"/>
                <w:szCs w:val="19"/>
              </w:rPr>
              <w:t>,</w:t>
            </w:r>
            <w:r w:rsidR="0093622B">
              <w:rPr>
                <w:rFonts w:asciiTheme="majorHAnsi" w:hAnsiTheme="majorHAnsi"/>
                <w:i/>
                <w:color w:val="E36C0A" w:themeColor="accent6" w:themeShade="BF"/>
                <w:sz w:val="19"/>
                <w:szCs w:val="19"/>
              </w:rPr>
              <w:t xml:space="preserve"> </w:t>
            </w:r>
            <w:r w:rsidR="00A31431" w:rsidRPr="009110E8">
              <w:rPr>
                <w:rFonts w:asciiTheme="majorHAnsi" w:hAnsiTheme="majorHAnsi"/>
                <w:i/>
                <w:color w:val="E36C0A" w:themeColor="accent6" w:themeShade="BF"/>
                <w:sz w:val="19"/>
                <w:szCs w:val="19"/>
              </w:rPr>
              <w:t xml:space="preserve">circumlocute, provide an </w:t>
            </w:r>
            <w:r w:rsidR="00D261BC">
              <w:rPr>
                <w:rFonts w:asciiTheme="majorHAnsi" w:hAnsiTheme="majorHAnsi"/>
                <w:i/>
                <w:color w:val="E36C0A" w:themeColor="accent6" w:themeShade="BF"/>
                <w:sz w:val="19"/>
                <w:szCs w:val="19"/>
              </w:rPr>
              <w:t>example, spell or write the mis</w:t>
            </w:r>
            <w:r w:rsidR="00A31431" w:rsidRPr="009110E8">
              <w:rPr>
                <w:rFonts w:asciiTheme="majorHAnsi" w:hAnsiTheme="majorHAnsi"/>
                <w:i/>
                <w:color w:val="E36C0A" w:themeColor="accent6" w:themeShade="BF"/>
                <w:sz w:val="19"/>
                <w:szCs w:val="19"/>
              </w:rPr>
              <w:t>understood word or phrase</w:t>
            </w:r>
            <w:r w:rsidR="00A31431" w:rsidRPr="00853259">
              <w:rPr>
                <w:rFonts w:asciiTheme="majorHAnsi" w:hAnsiTheme="majorHAnsi"/>
                <w:color w:val="E36C0A" w:themeColor="accent6" w:themeShade="BF"/>
                <w:sz w:val="19"/>
                <w:szCs w:val="19"/>
              </w:rPr>
              <w:t>)</w:t>
            </w:r>
            <w:r w:rsidR="00FC20A0">
              <w:rPr>
                <w:rFonts w:asciiTheme="majorHAnsi" w:hAnsiTheme="majorHAnsi"/>
                <w:color w:val="E36C0A" w:themeColor="accent6" w:themeShade="BF"/>
                <w:sz w:val="19"/>
                <w:szCs w:val="19"/>
              </w:rPr>
              <w:t>.</w:t>
            </w:r>
          </w:p>
          <w:p w14:paraId="106E20AC" w14:textId="77777777" w:rsidR="00A31431" w:rsidRDefault="00A31431" w:rsidP="000218DB">
            <w:pPr>
              <w:pStyle w:val="Default"/>
              <w:rPr>
                <w:rFonts w:asciiTheme="majorHAnsi" w:hAnsiTheme="majorHAnsi"/>
                <w:color w:val="C00000"/>
                <w:sz w:val="19"/>
                <w:szCs w:val="19"/>
              </w:rPr>
            </w:pPr>
          </w:p>
          <w:p w14:paraId="3A441B5A" w14:textId="19027D72" w:rsidR="00146B48"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.5</w:t>
            </w:r>
            <w:r w:rsidR="00AB3B5D">
              <w:rPr>
                <w:rFonts w:asciiTheme="majorHAnsi" w:hAnsiTheme="majorHAnsi"/>
                <w:color w:val="C00000"/>
                <w:sz w:val="19"/>
                <w:szCs w:val="19"/>
              </w:rPr>
              <w:t xml:space="preserve">b. </w:t>
            </w:r>
            <w:r w:rsidR="00146B48" w:rsidRPr="00853259">
              <w:rPr>
                <w:rFonts w:asciiTheme="majorHAnsi" w:hAnsiTheme="majorHAnsi"/>
                <w:color w:val="C00000"/>
                <w:sz w:val="19"/>
                <w:szCs w:val="19"/>
              </w:rPr>
              <w:t>Request feedback specific to the situation or topic (</w:t>
            </w:r>
            <w:r w:rsidR="00146B48" w:rsidRPr="009110E8">
              <w:rPr>
                <w:rFonts w:asciiTheme="majorHAnsi" w:hAnsiTheme="majorHAnsi"/>
                <w:i/>
                <w:color w:val="C00000"/>
                <w:sz w:val="19"/>
                <w:szCs w:val="19"/>
              </w:rPr>
              <w:t>e.g., Is that example clear?  Is this what you wanted to know?).</w:t>
            </w:r>
            <w:r w:rsidR="00146B48">
              <w:rPr>
                <w:rFonts w:asciiTheme="majorHAnsi" w:hAnsiTheme="majorHAnsi"/>
                <w:color w:val="C00000"/>
                <w:sz w:val="19"/>
                <w:szCs w:val="19"/>
              </w:rPr>
              <w:t xml:space="preserve"> </w:t>
            </w:r>
          </w:p>
        </w:tc>
        <w:tc>
          <w:tcPr>
            <w:tcW w:w="2700" w:type="dxa"/>
          </w:tcPr>
          <w:p w14:paraId="7F88D64E" w14:textId="2B59DB96" w:rsidR="00146B48"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auto"/>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.6</w:t>
            </w:r>
            <w:r w:rsidR="00AB3B5D">
              <w:rPr>
                <w:rFonts w:asciiTheme="majorHAnsi" w:hAnsiTheme="majorHAnsi"/>
                <w:color w:val="auto"/>
                <w:sz w:val="19"/>
                <w:szCs w:val="19"/>
              </w:rPr>
              <w:t xml:space="preserve">a. </w:t>
            </w:r>
            <w:r w:rsidR="00146B48">
              <w:rPr>
                <w:rFonts w:asciiTheme="majorHAnsi" w:hAnsiTheme="majorHAnsi"/>
                <w:color w:val="auto"/>
                <w:sz w:val="19"/>
                <w:szCs w:val="19"/>
              </w:rPr>
              <w:t>Anticipate a listener’s reaction.</w:t>
            </w:r>
          </w:p>
          <w:p w14:paraId="414D6040" w14:textId="77777777" w:rsidR="00146B48" w:rsidRDefault="00146B48"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auto"/>
                <w:sz w:val="19"/>
                <w:szCs w:val="19"/>
              </w:rPr>
            </w:pPr>
          </w:p>
          <w:p w14:paraId="7ADC868E" w14:textId="48FA29A4" w:rsidR="00A31431" w:rsidRPr="00853259"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4B</w:t>
            </w:r>
            <w:r>
              <w:rPr>
                <w:rFonts w:asciiTheme="majorHAnsi" w:hAnsiTheme="majorHAnsi"/>
                <w:color w:val="auto"/>
                <w:sz w:val="19"/>
                <w:szCs w:val="19"/>
              </w:rPr>
              <w:t>.6</w:t>
            </w:r>
            <w:r w:rsidR="00AB3B5D">
              <w:rPr>
                <w:rFonts w:asciiTheme="majorHAnsi" w:hAnsiTheme="majorHAnsi"/>
                <w:color w:val="C00000"/>
                <w:sz w:val="19"/>
                <w:szCs w:val="19"/>
              </w:rPr>
              <w:t xml:space="preserve">b. </w:t>
            </w:r>
            <w:r w:rsidR="00A31431" w:rsidRPr="00853259">
              <w:rPr>
                <w:rFonts w:asciiTheme="majorHAnsi" w:hAnsiTheme="majorHAnsi"/>
                <w:color w:val="C00000"/>
                <w:sz w:val="19"/>
                <w:szCs w:val="19"/>
              </w:rPr>
              <w:t>Use strategies to clarify meaning (</w:t>
            </w:r>
            <w:r w:rsidR="00A31431" w:rsidRPr="009110E8">
              <w:rPr>
                <w:rFonts w:asciiTheme="majorHAnsi" w:hAnsiTheme="majorHAnsi"/>
                <w:i/>
                <w:color w:val="C00000"/>
                <w:sz w:val="19"/>
                <w:szCs w:val="19"/>
              </w:rPr>
              <w:t>e.g., embed definitions of specialized terms</w:t>
            </w:r>
            <w:r w:rsidR="00A31431" w:rsidRPr="00853259">
              <w:rPr>
                <w:rFonts w:asciiTheme="majorHAnsi" w:hAnsiTheme="majorHAnsi"/>
                <w:color w:val="C00000"/>
                <w:sz w:val="19"/>
                <w:szCs w:val="19"/>
              </w:rPr>
              <w:t>)</w:t>
            </w:r>
            <w:r w:rsidR="00FC20A0">
              <w:rPr>
                <w:rFonts w:asciiTheme="majorHAnsi" w:hAnsiTheme="majorHAnsi"/>
                <w:color w:val="C00000"/>
                <w:sz w:val="19"/>
                <w:szCs w:val="19"/>
              </w:rPr>
              <w:t>.</w:t>
            </w:r>
            <w:r w:rsidR="00A31431" w:rsidRPr="00853259">
              <w:rPr>
                <w:rFonts w:asciiTheme="majorHAnsi" w:hAnsiTheme="majorHAnsi"/>
                <w:color w:val="C00000"/>
                <w:sz w:val="19"/>
                <w:szCs w:val="19"/>
              </w:rPr>
              <w:t xml:space="preserve"> </w:t>
            </w:r>
          </w:p>
        </w:tc>
      </w:tr>
      <w:tr w:rsidR="00A31431" w:rsidRPr="00853259" w14:paraId="3DF5B812" w14:textId="77777777" w:rsidTr="00A553B6">
        <w:tc>
          <w:tcPr>
            <w:tcW w:w="14395" w:type="dxa"/>
            <w:gridSpan w:val="6"/>
          </w:tcPr>
          <w:p w14:paraId="0234C853" w14:textId="7168AE48" w:rsidR="00A31431" w:rsidRPr="00853259" w:rsidRDefault="00A56812" w:rsidP="000218DB">
            <w:pPr>
              <w:widowControl w:val="0"/>
              <w:rPr>
                <w:rFonts w:asciiTheme="majorHAnsi" w:hAnsiTheme="majorHAnsi"/>
                <w:b/>
                <w:sz w:val="20"/>
                <w:szCs w:val="20"/>
              </w:rPr>
            </w:pPr>
            <w:r w:rsidRPr="00A56812">
              <w:rPr>
                <w:rFonts w:asciiTheme="majorHAnsi" w:hAnsiTheme="majorHAnsi"/>
                <w:b/>
                <w:sz w:val="22"/>
                <w:szCs w:val="22"/>
              </w:rPr>
              <w:lastRenderedPageBreak/>
              <w:t>C. Use conversation strategies.</w:t>
            </w:r>
          </w:p>
        </w:tc>
      </w:tr>
      <w:tr w:rsidR="00685F23" w:rsidRPr="00853259" w14:paraId="20B99D22" w14:textId="77777777" w:rsidTr="00A50391">
        <w:tc>
          <w:tcPr>
            <w:tcW w:w="2246" w:type="dxa"/>
          </w:tcPr>
          <w:p w14:paraId="47D308D4" w14:textId="47CC2FD2" w:rsidR="00685F23" w:rsidRPr="00853259"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.1</w:t>
            </w:r>
            <w:r w:rsidR="00AB3B5D">
              <w:rPr>
                <w:rFonts w:asciiTheme="majorHAnsi" w:hAnsiTheme="majorHAnsi"/>
                <w:color w:val="C00000"/>
                <w:sz w:val="19"/>
                <w:szCs w:val="19"/>
              </w:rPr>
              <w:t xml:space="preserve">a. </w:t>
            </w:r>
            <w:r w:rsidR="00685F23" w:rsidRPr="00853259">
              <w:rPr>
                <w:rFonts w:asciiTheme="majorHAnsi" w:hAnsiTheme="majorHAnsi"/>
                <w:color w:val="C00000"/>
                <w:sz w:val="19"/>
                <w:szCs w:val="19"/>
              </w:rPr>
              <w:t xml:space="preserve">Use previous experience, context, and </w:t>
            </w:r>
            <w:r w:rsidR="00012631">
              <w:rPr>
                <w:rFonts w:asciiTheme="majorHAnsi" w:hAnsiTheme="majorHAnsi"/>
                <w:color w:val="C00000"/>
                <w:sz w:val="19"/>
                <w:szCs w:val="19"/>
              </w:rPr>
              <w:t xml:space="preserve">familiar </w:t>
            </w:r>
            <w:r w:rsidR="00685F23" w:rsidRPr="00853259">
              <w:rPr>
                <w:rFonts w:asciiTheme="majorHAnsi" w:hAnsiTheme="majorHAnsi"/>
                <w:color w:val="C00000"/>
                <w:sz w:val="19"/>
                <w:szCs w:val="19"/>
              </w:rPr>
              <w:t>exchanges to aid in comprehension and communication (</w:t>
            </w:r>
            <w:r w:rsidR="00685F23" w:rsidRPr="009110E8">
              <w:rPr>
                <w:rFonts w:asciiTheme="majorHAnsi" w:hAnsiTheme="majorHAnsi"/>
                <w:i/>
                <w:color w:val="C00000"/>
                <w:sz w:val="19"/>
                <w:szCs w:val="19"/>
              </w:rPr>
              <w:t>e.g.</w:t>
            </w:r>
            <w:r w:rsidR="00685F23">
              <w:rPr>
                <w:rFonts w:asciiTheme="majorHAnsi" w:hAnsiTheme="majorHAnsi"/>
                <w:i/>
                <w:color w:val="C00000"/>
                <w:sz w:val="19"/>
                <w:szCs w:val="19"/>
              </w:rPr>
              <w:t>,</w:t>
            </w:r>
            <w:r w:rsidR="00685F23" w:rsidRPr="009110E8">
              <w:rPr>
                <w:rFonts w:asciiTheme="majorHAnsi" w:hAnsiTheme="majorHAnsi"/>
                <w:i/>
                <w:color w:val="C00000"/>
                <w:sz w:val="19"/>
                <w:szCs w:val="19"/>
              </w:rPr>
              <w:t xml:space="preserve"> What’s your name? My name is Jean.).</w:t>
            </w:r>
          </w:p>
          <w:p w14:paraId="06068091"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C00000"/>
                <w:sz w:val="19"/>
                <w:szCs w:val="19"/>
              </w:rPr>
            </w:pPr>
          </w:p>
          <w:p w14:paraId="63ED6949" w14:textId="2B694897" w:rsidR="00685F23"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.1</w:t>
            </w:r>
            <w:r w:rsidR="00AB3B5D">
              <w:rPr>
                <w:rFonts w:asciiTheme="majorHAnsi" w:hAnsiTheme="majorHAnsi"/>
                <w:color w:val="C00000"/>
                <w:sz w:val="19"/>
                <w:szCs w:val="19"/>
              </w:rPr>
              <w:t xml:space="preserve">b. </w:t>
            </w:r>
            <w:r w:rsidR="00685F23">
              <w:rPr>
                <w:rFonts w:asciiTheme="majorHAnsi" w:hAnsiTheme="majorHAnsi"/>
                <w:color w:val="C00000"/>
                <w:sz w:val="19"/>
                <w:szCs w:val="19"/>
              </w:rPr>
              <w:t>With support, participate in simple exchanges by taking turns speaking and listening.</w:t>
            </w:r>
          </w:p>
          <w:p w14:paraId="25ED0E75"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1250586D"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b/>
                <w:color w:val="C00000"/>
                <w:sz w:val="19"/>
                <w:szCs w:val="19"/>
                <w:u w:val="single"/>
              </w:rPr>
            </w:pPr>
          </w:p>
          <w:p w14:paraId="0F4158B5" w14:textId="77777777" w:rsidR="00685F23" w:rsidRDefault="00685F23" w:rsidP="000218DB">
            <w:pPr>
              <w:pStyle w:val="ListParagraph"/>
              <w:ind w:left="0"/>
              <w:rPr>
                <w:rFonts w:asciiTheme="majorHAnsi" w:hAnsiTheme="majorHAnsi"/>
                <w:color w:val="C00000"/>
                <w:sz w:val="19"/>
                <w:szCs w:val="19"/>
              </w:rPr>
            </w:pPr>
          </w:p>
        </w:tc>
        <w:tc>
          <w:tcPr>
            <w:tcW w:w="2159" w:type="dxa"/>
          </w:tcPr>
          <w:p w14:paraId="40E3151F" w14:textId="3E0044F4" w:rsidR="00685F23"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.2</w:t>
            </w:r>
            <w:r w:rsidR="00AB3B5D">
              <w:rPr>
                <w:rFonts w:asciiTheme="majorHAnsi" w:hAnsiTheme="majorHAnsi"/>
                <w:color w:val="C00000"/>
                <w:sz w:val="19"/>
                <w:szCs w:val="19"/>
              </w:rPr>
              <w:t xml:space="preserve">a. </w:t>
            </w:r>
            <w:r w:rsidR="00685F23" w:rsidRPr="00853259">
              <w:rPr>
                <w:rFonts w:asciiTheme="majorHAnsi" w:hAnsiTheme="majorHAnsi"/>
                <w:color w:val="C00000"/>
                <w:sz w:val="19"/>
                <w:szCs w:val="19"/>
              </w:rPr>
              <w:t xml:space="preserve">Use experience and prior knowledge about the setting/situation to inform what </w:t>
            </w:r>
            <w:r w:rsidR="00827845">
              <w:rPr>
                <w:rFonts w:asciiTheme="majorHAnsi" w:hAnsiTheme="majorHAnsi"/>
                <w:color w:val="C00000"/>
                <w:sz w:val="19"/>
                <w:szCs w:val="19"/>
              </w:rPr>
              <w:t>one</w:t>
            </w:r>
            <w:r w:rsidR="00685F23" w:rsidRPr="00853259">
              <w:rPr>
                <w:rFonts w:asciiTheme="majorHAnsi" w:hAnsiTheme="majorHAnsi"/>
                <w:color w:val="C00000"/>
                <w:sz w:val="19"/>
                <w:szCs w:val="19"/>
              </w:rPr>
              <w:t xml:space="preserve"> want</w:t>
            </w:r>
            <w:r w:rsidR="00827845">
              <w:rPr>
                <w:rFonts w:asciiTheme="majorHAnsi" w:hAnsiTheme="majorHAnsi"/>
                <w:color w:val="C00000"/>
                <w:sz w:val="19"/>
                <w:szCs w:val="19"/>
              </w:rPr>
              <w:t>s</w:t>
            </w:r>
            <w:r w:rsidR="00685F23" w:rsidRPr="00853259">
              <w:rPr>
                <w:rFonts w:asciiTheme="majorHAnsi" w:hAnsiTheme="majorHAnsi"/>
                <w:color w:val="C00000"/>
                <w:sz w:val="19"/>
                <w:szCs w:val="19"/>
              </w:rPr>
              <w:t xml:space="preserve"> to say and </w:t>
            </w:r>
            <w:r w:rsidR="003D08B7">
              <w:rPr>
                <w:rFonts w:asciiTheme="majorHAnsi" w:hAnsiTheme="majorHAnsi"/>
                <w:color w:val="C00000"/>
                <w:sz w:val="19"/>
                <w:szCs w:val="19"/>
              </w:rPr>
              <w:t xml:space="preserve">to </w:t>
            </w:r>
            <w:r w:rsidR="00685F23" w:rsidRPr="00853259">
              <w:rPr>
                <w:rFonts w:asciiTheme="majorHAnsi" w:hAnsiTheme="majorHAnsi"/>
                <w:color w:val="C00000"/>
                <w:sz w:val="19"/>
                <w:szCs w:val="19"/>
              </w:rPr>
              <w:t>aid comprehensio</w:t>
            </w:r>
            <w:r w:rsidR="00012631">
              <w:rPr>
                <w:rFonts w:asciiTheme="majorHAnsi" w:hAnsiTheme="majorHAnsi"/>
                <w:color w:val="C00000"/>
                <w:sz w:val="19"/>
                <w:szCs w:val="19"/>
              </w:rPr>
              <w:t>n</w:t>
            </w:r>
            <w:r w:rsidR="00685F23" w:rsidRPr="00953310">
              <w:rPr>
                <w:rFonts w:asciiTheme="majorHAnsi" w:hAnsiTheme="majorHAnsi"/>
                <w:i/>
                <w:color w:val="C00000"/>
                <w:sz w:val="19"/>
                <w:szCs w:val="19"/>
              </w:rPr>
              <w:t>.</w:t>
            </w:r>
          </w:p>
          <w:p w14:paraId="1B3C86CD"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62AE1250" w14:textId="6C04BFB3" w:rsidR="00685F23" w:rsidRPr="00953310"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.2</w:t>
            </w:r>
            <w:r w:rsidR="00AB3B5D">
              <w:rPr>
                <w:rFonts w:asciiTheme="majorHAnsi" w:hAnsiTheme="majorHAnsi"/>
                <w:color w:val="C00000"/>
                <w:sz w:val="19"/>
                <w:szCs w:val="19"/>
              </w:rPr>
              <w:t xml:space="preserve">b. </w:t>
            </w:r>
            <w:r w:rsidR="00685F23" w:rsidRPr="00853259">
              <w:rPr>
                <w:rFonts w:asciiTheme="majorHAnsi" w:hAnsiTheme="majorHAnsi"/>
                <w:color w:val="C00000"/>
                <w:sz w:val="19"/>
                <w:szCs w:val="19"/>
              </w:rPr>
              <w:t xml:space="preserve">Participate actively in conversation </w:t>
            </w:r>
            <w:r w:rsidR="00685F23" w:rsidRPr="00953310">
              <w:rPr>
                <w:rFonts w:asciiTheme="majorHAnsi" w:hAnsiTheme="majorHAnsi"/>
                <w:i/>
                <w:color w:val="C00000"/>
                <w:sz w:val="19"/>
                <w:szCs w:val="19"/>
              </w:rPr>
              <w:t>(e.g., i</w:t>
            </w:r>
            <w:r w:rsidR="00C32BA7">
              <w:rPr>
                <w:rFonts w:asciiTheme="majorHAnsi" w:hAnsiTheme="majorHAnsi"/>
                <w:i/>
                <w:color w:val="C00000"/>
                <w:sz w:val="19"/>
                <w:szCs w:val="19"/>
              </w:rPr>
              <w:t>nitiating conversation,</w:t>
            </w:r>
            <w:r w:rsidR="00685F23" w:rsidRPr="00953310">
              <w:rPr>
                <w:rFonts w:asciiTheme="majorHAnsi" w:hAnsiTheme="majorHAnsi"/>
                <w:i/>
                <w:color w:val="C00000"/>
                <w:sz w:val="19"/>
                <w:szCs w:val="19"/>
              </w:rPr>
              <w:t xml:space="preserve"> speaking one at a time</w:t>
            </w:r>
            <w:r w:rsidR="00C32BA7">
              <w:rPr>
                <w:rFonts w:asciiTheme="majorHAnsi" w:hAnsiTheme="majorHAnsi"/>
                <w:i/>
                <w:color w:val="C00000"/>
                <w:sz w:val="19"/>
                <w:szCs w:val="19"/>
              </w:rPr>
              <w:t>,</w:t>
            </w:r>
            <w:r w:rsidR="00685F23" w:rsidRPr="00953310">
              <w:rPr>
                <w:rFonts w:asciiTheme="majorHAnsi" w:hAnsiTheme="majorHAnsi"/>
                <w:i/>
                <w:color w:val="C00000"/>
                <w:sz w:val="19"/>
                <w:szCs w:val="19"/>
              </w:rPr>
              <w:t xml:space="preserve"> </w:t>
            </w:r>
            <w:r w:rsidR="003D08B7">
              <w:rPr>
                <w:rFonts w:asciiTheme="majorHAnsi" w:hAnsiTheme="majorHAnsi"/>
                <w:i/>
                <w:color w:val="C00000"/>
                <w:sz w:val="19"/>
                <w:szCs w:val="19"/>
              </w:rPr>
              <w:t>r</w:t>
            </w:r>
            <w:r w:rsidR="00685F23" w:rsidRPr="00953310">
              <w:rPr>
                <w:rFonts w:asciiTheme="majorHAnsi" w:hAnsiTheme="majorHAnsi"/>
                <w:i/>
                <w:color w:val="C00000"/>
                <w:sz w:val="19"/>
                <w:szCs w:val="19"/>
              </w:rPr>
              <w:t xml:space="preserve">esponding to conversation openers and closers). </w:t>
            </w:r>
          </w:p>
          <w:p w14:paraId="4B016EEA" w14:textId="77777777" w:rsidR="00685F23" w:rsidRPr="00953310" w:rsidRDefault="00685F23" w:rsidP="000218DB">
            <w:pPr>
              <w:pStyle w:val="ListParagraph"/>
              <w:ind w:left="0"/>
              <w:rPr>
                <w:rFonts w:asciiTheme="majorHAnsi" w:hAnsiTheme="majorHAnsi"/>
                <w:i/>
                <w:color w:val="C00000"/>
                <w:sz w:val="19"/>
                <w:szCs w:val="19"/>
              </w:rPr>
            </w:pPr>
          </w:p>
          <w:p w14:paraId="58F4CC6D" w14:textId="427EDC18"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tc>
        <w:tc>
          <w:tcPr>
            <w:tcW w:w="2344" w:type="dxa"/>
          </w:tcPr>
          <w:p w14:paraId="17CE5F03" w14:textId="3BC52CA2" w:rsidR="00685F23" w:rsidRPr="00853259" w:rsidRDefault="00F73A8A" w:rsidP="000218DB">
            <w:pP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.3</w:t>
            </w:r>
            <w:r w:rsidR="00AB3B5D">
              <w:rPr>
                <w:rFonts w:asciiTheme="majorHAnsi" w:hAnsiTheme="majorHAnsi"/>
                <w:color w:val="C00000"/>
                <w:sz w:val="19"/>
                <w:szCs w:val="19"/>
              </w:rPr>
              <w:t xml:space="preserve">a. </w:t>
            </w:r>
            <w:r w:rsidR="00685F23" w:rsidRPr="00853259">
              <w:rPr>
                <w:rFonts w:asciiTheme="majorHAnsi" w:hAnsiTheme="majorHAnsi"/>
                <w:color w:val="C00000"/>
                <w:sz w:val="19"/>
                <w:szCs w:val="19"/>
              </w:rPr>
              <w:t>Use experience and prior knowledge to aid comprehension and inform interaction (</w:t>
            </w:r>
            <w:r w:rsidR="00685F23" w:rsidRPr="009110E8">
              <w:rPr>
                <w:rFonts w:asciiTheme="majorHAnsi" w:hAnsiTheme="majorHAnsi"/>
                <w:i/>
                <w:color w:val="C00000"/>
                <w:sz w:val="19"/>
                <w:szCs w:val="19"/>
              </w:rPr>
              <w:t>e.g., waiting in line until called</w:t>
            </w:r>
            <w:r w:rsidR="00C32BA7">
              <w:rPr>
                <w:rFonts w:asciiTheme="majorHAnsi" w:hAnsiTheme="majorHAnsi"/>
                <w:i/>
                <w:color w:val="C00000"/>
                <w:sz w:val="19"/>
                <w:szCs w:val="19"/>
              </w:rPr>
              <w:t>,</w:t>
            </w:r>
            <w:r w:rsidR="00685F23" w:rsidRPr="009110E8">
              <w:rPr>
                <w:rFonts w:asciiTheme="majorHAnsi" w:hAnsiTheme="majorHAnsi"/>
                <w:i/>
                <w:color w:val="C00000"/>
                <w:sz w:val="19"/>
                <w:szCs w:val="19"/>
              </w:rPr>
              <w:t xml:space="preserve"> responding to personal information questions</w:t>
            </w:r>
            <w:r w:rsidR="00685F23" w:rsidRPr="00853259">
              <w:rPr>
                <w:rFonts w:asciiTheme="majorHAnsi" w:hAnsiTheme="majorHAnsi"/>
                <w:color w:val="C00000"/>
                <w:sz w:val="19"/>
                <w:szCs w:val="19"/>
              </w:rPr>
              <w:t xml:space="preserve">). </w:t>
            </w:r>
          </w:p>
          <w:p w14:paraId="631FA4D8"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1C0D16C1" w14:textId="29EBA0B9" w:rsidR="00685F23" w:rsidRPr="00953310"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.3</w:t>
            </w:r>
            <w:r w:rsidR="00AB3B5D">
              <w:rPr>
                <w:rFonts w:asciiTheme="majorHAnsi" w:hAnsiTheme="majorHAnsi"/>
                <w:color w:val="C00000"/>
                <w:sz w:val="19"/>
                <w:szCs w:val="19"/>
              </w:rPr>
              <w:t xml:space="preserve">b. </w:t>
            </w:r>
            <w:r w:rsidR="00685F23" w:rsidRPr="00853259">
              <w:rPr>
                <w:rFonts w:asciiTheme="majorHAnsi" w:hAnsiTheme="majorHAnsi"/>
                <w:color w:val="C00000"/>
                <w:sz w:val="19"/>
                <w:szCs w:val="19"/>
              </w:rPr>
              <w:t xml:space="preserve">Participate actively in conversation </w:t>
            </w:r>
            <w:r w:rsidR="00685F23" w:rsidRPr="00953310">
              <w:rPr>
                <w:rFonts w:asciiTheme="majorHAnsi" w:hAnsiTheme="majorHAnsi"/>
                <w:i/>
                <w:color w:val="C00000"/>
                <w:sz w:val="19"/>
                <w:szCs w:val="19"/>
              </w:rPr>
              <w:t>(e.g., listening f</w:t>
            </w:r>
            <w:r w:rsidR="00E21369">
              <w:rPr>
                <w:rFonts w:asciiTheme="majorHAnsi" w:hAnsiTheme="majorHAnsi"/>
                <w:i/>
                <w:color w:val="C00000"/>
                <w:sz w:val="19"/>
                <w:szCs w:val="19"/>
              </w:rPr>
              <w:t>or entry points into discussion,</w:t>
            </w:r>
            <w:r w:rsidR="00685F23" w:rsidRPr="00953310">
              <w:rPr>
                <w:rFonts w:asciiTheme="majorHAnsi" w:hAnsiTheme="majorHAnsi"/>
                <w:i/>
                <w:color w:val="C00000"/>
                <w:sz w:val="19"/>
                <w:szCs w:val="19"/>
              </w:rPr>
              <w:t xml:space="preserve"> turn</w:t>
            </w:r>
            <w:r w:rsidR="00827845">
              <w:rPr>
                <w:rFonts w:asciiTheme="majorHAnsi" w:hAnsiTheme="majorHAnsi"/>
                <w:i/>
                <w:color w:val="C00000"/>
                <w:sz w:val="19"/>
                <w:szCs w:val="19"/>
              </w:rPr>
              <w:t>-</w:t>
            </w:r>
            <w:r w:rsidR="00685F23" w:rsidRPr="00953310">
              <w:rPr>
                <w:rFonts w:asciiTheme="majorHAnsi" w:hAnsiTheme="majorHAnsi"/>
                <w:i/>
                <w:color w:val="C00000"/>
                <w:sz w:val="19"/>
                <w:szCs w:val="19"/>
              </w:rPr>
              <w:t>taking).</w:t>
            </w:r>
          </w:p>
          <w:p w14:paraId="3D2EA4A2" w14:textId="77777777" w:rsidR="00685F23" w:rsidRPr="00853259" w:rsidRDefault="00685F23" w:rsidP="000218DB">
            <w:pPr>
              <w:pStyle w:val="TableParagraph"/>
              <w:spacing w:before="0"/>
              <w:ind w:left="0"/>
              <w:rPr>
                <w:rFonts w:asciiTheme="majorHAnsi" w:hAnsiTheme="majorHAnsi"/>
                <w:color w:val="008000"/>
                <w:sz w:val="19"/>
                <w:szCs w:val="19"/>
              </w:rPr>
            </w:pPr>
          </w:p>
          <w:p w14:paraId="416EAF5F" w14:textId="77777777" w:rsidR="00685F23" w:rsidRPr="00853259" w:rsidRDefault="00685F23" w:rsidP="000218DB">
            <w:pPr>
              <w:pStyle w:val="TableParagraph"/>
              <w:spacing w:before="0"/>
              <w:ind w:left="0"/>
              <w:rPr>
                <w:rFonts w:asciiTheme="majorHAnsi" w:hAnsiTheme="majorHAnsi"/>
                <w:color w:val="008000"/>
                <w:spacing w:val="-4"/>
                <w:sz w:val="19"/>
                <w:szCs w:val="19"/>
              </w:rPr>
            </w:pPr>
          </w:p>
          <w:p w14:paraId="4E4AA527"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42536609" w14:textId="77777777" w:rsidR="00685F23" w:rsidRPr="00853259" w:rsidRDefault="00685F23" w:rsidP="000218DB">
            <w:pPr>
              <w:pStyle w:val="ListParagraph"/>
              <w:ind w:left="0"/>
              <w:rPr>
                <w:rFonts w:asciiTheme="majorHAnsi" w:hAnsiTheme="majorHAnsi"/>
                <w:color w:val="C00000"/>
                <w:sz w:val="19"/>
                <w:szCs w:val="19"/>
              </w:rPr>
            </w:pPr>
          </w:p>
        </w:tc>
        <w:tc>
          <w:tcPr>
            <w:tcW w:w="2256" w:type="dxa"/>
          </w:tcPr>
          <w:p w14:paraId="283A9647" w14:textId="18041AC4" w:rsidR="00685F23" w:rsidRDefault="00F73A8A" w:rsidP="005E2C25">
            <w:pPr>
              <w:pStyle w:val="TableParagraph"/>
              <w:spacing w:before="0"/>
              <w:ind w:left="0"/>
              <w:rPr>
                <w:rFonts w:asciiTheme="majorHAnsi" w:hAnsiTheme="majorHAnsi"/>
                <w:color w:val="000000" w:themeColor="text1"/>
                <w:sz w:val="19"/>
                <w:szCs w:val="19"/>
              </w:rPr>
            </w:pPr>
            <w:r>
              <w:rPr>
                <w:rFonts w:asciiTheme="majorHAnsi" w:hAnsiTheme="majorHAnsi"/>
                <w:sz w:val="19"/>
                <w:szCs w:val="19"/>
              </w:rPr>
              <w:t>L/S4C.4</w:t>
            </w:r>
            <w:r w:rsidR="00AB3B5D">
              <w:rPr>
                <w:rFonts w:asciiTheme="majorHAnsi" w:hAnsiTheme="majorHAnsi"/>
                <w:color w:val="000000" w:themeColor="text1"/>
                <w:sz w:val="19"/>
                <w:szCs w:val="19"/>
              </w:rPr>
              <w:t xml:space="preserve">a. </w:t>
            </w:r>
            <w:r w:rsidR="00685F23" w:rsidRPr="00853259">
              <w:rPr>
                <w:rFonts w:asciiTheme="majorHAnsi" w:hAnsiTheme="majorHAnsi"/>
                <w:color w:val="000000" w:themeColor="text1"/>
                <w:sz w:val="19"/>
                <w:szCs w:val="19"/>
              </w:rPr>
              <w:t xml:space="preserve">Use prior knowledge about the purpose of </w:t>
            </w:r>
            <w:r w:rsidR="00827845">
              <w:rPr>
                <w:rFonts w:asciiTheme="majorHAnsi" w:hAnsiTheme="majorHAnsi"/>
                <w:color w:val="000000" w:themeColor="text1"/>
                <w:sz w:val="19"/>
                <w:szCs w:val="19"/>
              </w:rPr>
              <w:t xml:space="preserve">an  </w:t>
            </w:r>
            <w:r w:rsidR="00685F23" w:rsidRPr="00853259">
              <w:rPr>
                <w:rFonts w:asciiTheme="majorHAnsi" w:hAnsiTheme="majorHAnsi"/>
                <w:color w:val="000000" w:themeColor="text1"/>
                <w:sz w:val="19"/>
                <w:szCs w:val="19"/>
              </w:rPr>
              <w:t xml:space="preserve">interaction and the </w:t>
            </w:r>
            <w:r w:rsidR="005E2C25">
              <w:rPr>
                <w:rFonts w:asciiTheme="majorHAnsi" w:hAnsiTheme="majorHAnsi"/>
                <w:color w:val="000000" w:themeColor="text1"/>
                <w:sz w:val="19"/>
                <w:szCs w:val="19"/>
              </w:rPr>
              <w:t>speakers</w:t>
            </w:r>
            <w:r w:rsidR="00685F23" w:rsidRPr="00853259">
              <w:rPr>
                <w:rFonts w:asciiTheme="majorHAnsi" w:hAnsiTheme="majorHAnsi"/>
                <w:color w:val="000000" w:themeColor="text1"/>
                <w:sz w:val="19"/>
                <w:szCs w:val="19"/>
              </w:rPr>
              <w:t xml:space="preserve"> to aid comprehension and inform interaction (</w:t>
            </w:r>
            <w:r w:rsidR="00685F23" w:rsidRPr="009110E8">
              <w:rPr>
                <w:rFonts w:asciiTheme="majorHAnsi" w:hAnsiTheme="majorHAnsi"/>
                <w:i/>
                <w:color w:val="000000" w:themeColor="text1"/>
                <w:sz w:val="19"/>
                <w:szCs w:val="19"/>
              </w:rPr>
              <w:t>e.g., anticipate and use common formulaic expressions in a given setting</w:t>
            </w:r>
            <w:r w:rsidR="00685F23" w:rsidRPr="00853259">
              <w:rPr>
                <w:rFonts w:asciiTheme="majorHAnsi" w:hAnsiTheme="majorHAnsi"/>
                <w:color w:val="000000" w:themeColor="text1"/>
                <w:sz w:val="19"/>
                <w:szCs w:val="19"/>
              </w:rPr>
              <w:t>)</w:t>
            </w:r>
            <w:r w:rsidR="00685F23">
              <w:rPr>
                <w:rFonts w:asciiTheme="majorHAnsi" w:hAnsiTheme="majorHAnsi"/>
                <w:color w:val="000000" w:themeColor="text1"/>
                <w:sz w:val="19"/>
                <w:szCs w:val="19"/>
              </w:rPr>
              <w:t>.</w:t>
            </w:r>
          </w:p>
          <w:p w14:paraId="2F4D9AA1" w14:textId="77777777" w:rsidR="00685F23" w:rsidRPr="00853259" w:rsidRDefault="00685F23" w:rsidP="000218DB">
            <w:pPr>
              <w:pStyle w:val="TableParagraph"/>
              <w:spacing w:before="0"/>
              <w:ind w:left="0"/>
              <w:rPr>
                <w:rFonts w:asciiTheme="majorHAnsi" w:hAnsiTheme="majorHAnsi"/>
                <w:color w:val="0070C0"/>
                <w:sz w:val="19"/>
                <w:szCs w:val="19"/>
              </w:rPr>
            </w:pPr>
          </w:p>
          <w:p w14:paraId="6AA3FB7B" w14:textId="0EB433D2" w:rsidR="00685F23" w:rsidRPr="00853259" w:rsidRDefault="00F73A8A" w:rsidP="000218DB">
            <w:pPr>
              <w:pStyle w:val="TableParagraph"/>
              <w:spacing w:before="0"/>
              <w:ind w:left="0"/>
              <w:rPr>
                <w:rFonts w:asciiTheme="majorHAnsi" w:hAnsiTheme="majorHAnsi"/>
                <w:color w:val="0070C0"/>
                <w:sz w:val="19"/>
                <w:szCs w:val="19"/>
              </w:rPr>
            </w:pPr>
            <w:r>
              <w:rPr>
                <w:rFonts w:asciiTheme="majorHAnsi" w:hAnsiTheme="majorHAnsi"/>
                <w:sz w:val="19"/>
                <w:szCs w:val="19"/>
              </w:rPr>
              <w:t>L/S4C.4</w:t>
            </w:r>
            <w:r w:rsidR="00AB3B5D">
              <w:rPr>
                <w:rFonts w:asciiTheme="majorHAnsi" w:hAnsiTheme="majorHAnsi"/>
                <w:color w:val="0070C0"/>
                <w:sz w:val="19"/>
                <w:szCs w:val="19"/>
              </w:rPr>
              <w:t xml:space="preserve">b. </w:t>
            </w:r>
            <w:r w:rsidR="00685F23" w:rsidRPr="00853259">
              <w:rPr>
                <w:rFonts w:asciiTheme="majorHAnsi" w:hAnsiTheme="majorHAnsi"/>
                <w:color w:val="0070C0"/>
                <w:sz w:val="19"/>
                <w:szCs w:val="19"/>
              </w:rPr>
              <w:t xml:space="preserve">Participate in collaborative conversations </w:t>
            </w:r>
            <w:r w:rsidR="00685F23" w:rsidRPr="00953310">
              <w:rPr>
                <w:rFonts w:asciiTheme="majorHAnsi" w:hAnsiTheme="majorHAnsi"/>
                <w:i/>
                <w:color w:val="C00000"/>
                <w:sz w:val="19"/>
                <w:szCs w:val="19"/>
              </w:rPr>
              <w:t>(e.g., gaining the floor in r</w:t>
            </w:r>
            <w:r w:rsidR="00685F23">
              <w:rPr>
                <w:rFonts w:asciiTheme="majorHAnsi" w:hAnsiTheme="majorHAnsi"/>
                <w:i/>
                <w:color w:val="C00000"/>
                <w:sz w:val="19"/>
                <w:szCs w:val="19"/>
              </w:rPr>
              <w:t>espectful ways</w:t>
            </w:r>
            <w:r w:rsidR="00C32BA7">
              <w:rPr>
                <w:rFonts w:asciiTheme="majorHAnsi" w:hAnsiTheme="majorHAnsi"/>
                <w:i/>
                <w:color w:val="C00000"/>
                <w:sz w:val="19"/>
                <w:szCs w:val="19"/>
              </w:rPr>
              <w:t>,</w:t>
            </w:r>
            <w:r w:rsidR="00685F23">
              <w:rPr>
                <w:rFonts w:asciiTheme="majorHAnsi" w:hAnsiTheme="majorHAnsi"/>
                <w:i/>
                <w:color w:val="C00000"/>
                <w:sz w:val="19"/>
                <w:szCs w:val="19"/>
              </w:rPr>
              <w:t xml:space="preserve"> asking follow-</w:t>
            </w:r>
            <w:r w:rsidR="00685F23" w:rsidRPr="00953310">
              <w:rPr>
                <w:rFonts w:asciiTheme="majorHAnsi" w:hAnsiTheme="majorHAnsi"/>
                <w:i/>
                <w:color w:val="C00000"/>
                <w:sz w:val="19"/>
                <w:szCs w:val="19"/>
              </w:rPr>
              <w:t>up questions).</w:t>
            </w:r>
          </w:p>
          <w:p w14:paraId="2FF387C9"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147E4B74" w14:textId="3031F9A2" w:rsidR="00685F23" w:rsidRPr="003668AC" w:rsidRDefault="00F73A8A" w:rsidP="00C32BA7">
            <w:pP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.4</w:t>
            </w:r>
            <w:r w:rsidR="00AB3B5D">
              <w:rPr>
                <w:rFonts w:asciiTheme="majorHAnsi" w:hAnsiTheme="majorHAnsi"/>
                <w:color w:val="C00000"/>
                <w:sz w:val="19"/>
                <w:szCs w:val="19"/>
              </w:rPr>
              <w:t>c.</w:t>
            </w:r>
            <w:r w:rsidR="00AB3B5D">
              <w:rPr>
                <w:rFonts w:asciiTheme="majorHAnsi" w:hAnsiTheme="majorHAnsi"/>
                <w:color w:val="000000" w:themeColor="text1"/>
                <w:sz w:val="19"/>
                <w:szCs w:val="19"/>
              </w:rPr>
              <w:t xml:space="preserve"> </w:t>
            </w:r>
            <w:r w:rsidR="00685F23" w:rsidRPr="00853259">
              <w:rPr>
                <w:rFonts w:asciiTheme="majorHAnsi" w:hAnsiTheme="majorHAnsi"/>
                <w:color w:val="000000" w:themeColor="text1"/>
                <w:sz w:val="19"/>
                <w:szCs w:val="19"/>
              </w:rPr>
              <w:t>Recognize differing</w:t>
            </w:r>
            <w:r w:rsidR="00685F23" w:rsidRPr="00853259">
              <w:rPr>
                <w:rFonts w:asciiTheme="majorHAnsi" w:hAnsiTheme="majorHAnsi"/>
                <w:color w:val="C00000"/>
                <w:sz w:val="19"/>
                <w:szCs w:val="19"/>
              </w:rPr>
              <w:t xml:space="preserve"> communication norms among cultures </w:t>
            </w:r>
            <w:r w:rsidR="00685F23" w:rsidRPr="00953310">
              <w:rPr>
                <w:rFonts w:asciiTheme="majorHAnsi" w:hAnsiTheme="majorHAnsi"/>
                <w:i/>
                <w:color w:val="C00000"/>
                <w:sz w:val="19"/>
                <w:szCs w:val="19"/>
              </w:rPr>
              <w:t>(e.g., personal space</w:t>
            </w:r>
            <w:r w:rsidR="00C32BA7">
              <w:rPr>
                <w:rFonts w:asciiTheme="majorHAnsi" w:hAnsiTheme="majorHAnsi"/>
                <w:i/>
                <w:color w:val="C00000"/>
                <w:sz w:val="19"/>
                <w:szCs w:val="19"/>
              </w:rPr>
              <w:t>,</w:t>
            </w:r>
            <w:r w:rsidR="00685F23" w:rsidRPr="00953310">
              <w:rPr>
                <w:rFonts w:asciiTheme="majorHAnsi" w:hAnsiTheme="majorHAnsi"/>
                <w:i/>
                <w:color w:val="C00000"/>
                <w:sz w:val="19"/>
                <w:szCs w:val="19"/>
              </w:rPr>
              <w:t xml:space="preserve"> eye contact).</w:t>
            </w:r>
          </w:p>
        </w:tc>
        <w:tc>
          <w:tcPr>
            <w:tcW w:w="2690" w:type="dxa"/>
          </w:tcPr>
          <w:p w14:paraId="2804CF2B" w14:textId="40362DF3" w:rsidR="00685F23"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.5</w:t>
            </w:r>
            <w:r w:rsidR="00AB3B5D">
              <w:rPr>
                <w:rFonts w:asciiTheme="majorHAnsi" w:hAnsiTheme="majorHAnsi"/>
                <w:color w:val="C00000"/>
                <w:sz w:val="19"/>
                <w:szCs w:val="19"/>
              </w:rPr>
              <w:t xml:space="preserve">a. </w:t>
            </w:r>
            <w:r w:rsidR="00685F23" w:rsidRPr="00853259">
              <w:rPr>
                <w:rFonts w:asciiTheme="majorHAnsi" w:hAnsiTheme="majorHAnsi"/>
                <w:color w:val="C00000"/>
                <w:sz w:val="19"/>
                <w:szCs w:val="19"/>
              </w:rPr>
              <w:t>Use prior knowledge about the social, cultural, an</w:t>
            </w:r>
            <w:r w:rsidR="00685F23">
              <w:rPr>
                <w:rFonts w:asciiTheme="majorHAnsi" w:hAnsiTheme="majorHAnsi"/>
                <w:color w:val="C00000"/>
                <w:sz w:val="19"/>
                <w:szCs w:val="19"/>
              </w:rPr>
              <w:t>d situational context</w:t>
            </w:r>
            <w:r w:rsidR="00685F23" w:rsidRPr="00853259">
              <w:rPr>
                <w:rFonts w:asciiTheme="majorHAnsi" w:hAnsiTheme="majorHAnsi"/>
                <w:color w:val="C00000"/>
                <w:sz w:val="19"/>
                <w:szCs w:val="19"/>
              </w:rPr>
              <w:t xml:space="preserve"> to aid comprehension and inform</w:t>
            </w:r>
            <w:r w:rsidR="00C13020">
              <w:rPr>
                <w:rFonts w:asciiTheme="majorHAnsi" w:hAnsiTheme="majorHAnsi"/>
                <w:color w:val="C00000"/>
                <w:sz w:val="19"/>
                <w:szCs w:val="19"/>
              </w:rPr>
              <w:t xml:space="preserve"> an</w:t>
            </w:r>
            <w:r w:rsidR="00685F23" w:rsidRPr="00853259">
              <w:rPr>
                <w:rFonts w:asciiTheme="majorHAnsi" w:hAnsiTheme="majorHAnsi"/>
                <w:color w:val="C00000"/>
                <w:sz w:val="19"/>
                <w:szCs w:val="19"/>
              </w:rPr>
              <w:t xml:space="preserve"> interaction (</w:t>
            </w:r>
            <w:r w:rsidR="00685F23" w:rsidRPr="009110E8">
              <w:rPr>
                <w:rFonts w:asciiTheme="majorHAnsi" w:hAnsiTheme="majorHAnsi"/>
                <w:i/>
                <w:color w:val="C00000"/>
                <w:sz w:val="19"/>
                <w:szCs w:val="19"/>
              </w:rPr>
              <w:t>e.g., predict organization or flow of common social interactions</w:t>
            </w:r>
            <w:r w:rsidR="00685F23" w:rsidRPr="00853259">
              <w:rPr>
                <w:rFonts w:asciiTheme="majorHAnsi" w:hAnsiTheme="majorHAnsi"/>
                <w:color w:val="C00000"/>
                <w:sz w:val="19"/>
                <w:szCs w:val="19"/>
              </w:rPr>
              <w:t>)</w:t>
            </w:r>
            <w:r w:rsidR="00685F23">
              <w:rPr>
                <w:rFonts w:asciiTheme="majorHAnsi" w:hAnsiTheme="majorHAnsi"/>
                <w:color w:val="C00000"/>
                <w:sz w:val="19"/>
                <w:szCs w:val="19"/>
              </w:rPr>
              <w:t>.</w:t>
            </w:r>
          </w:p>
          <w:p w14:paraId="79D86C71"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5B8C5A58" w14:textId="6184B176" w:rsidR="00685F23" w:rsidRPr="00953310"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.5</w:t>
            </w:r>
            <w:r w:rsidR="00AB3B5D">
              <w:rPr>
                <w:rFonts w:asciiTheme="majorHAnsi" w:hAnsiTheme="majorHAnsi"/>
                <w:color w:val="C00000"/>
                <w:sz w:val="19"/>
                <w:szCs w:val="19"/>
              </w:rPr>
              <w:t xml:space="preserve">b. </w:t>
            </w:r>
            <w:r w:rsidR="00685F23" w:rsidRPr="00853259">
              <w:rPr>
                <w:rFonts w:asciiTheme="majorHAnsi" w:hAnsiTheme="majorHAnsi"/>
                <w:color w:val="C00000"/>
                <w:sz w:val="19"/>
                <w:szCs w:val="19"/>
              </w:rPr>
              <w:t xml:space="preserve">Participate actively in conversation </w:t>
            </w:r>
            <w:r w:rsidR="00685F23" w:rsidRPr="00953310">
              <w:rPr>
                <w:rFonts w:asciiTheme="majorHAnsi" w:hAnsiTheme="majorHAnsi"/>
                <w:i/>
                <w:color w:val="C00000"/>
                <w:sz w:val="19"/>
                <w:szCs w:val="19"/>
              </w:rPr>
              <w:t xml:space="preserve">(e.g., inviting responses, keeping </w:t>
            </w:r>
            <w:r w:rsidR="00827845">
              <w:rPr>
                <w:rFonts w:asciiTheme="majorHAnsi" w:hAnsiTheme="majorHAnsi"/>
                <w:i/>
                <w:color w:val="C00000"/>
                <w:sz w:val="19"/>
                <w:szCs w:val="19"/>
              </w:rPr>
              <w:t>one’s</w:t>
            </w:r>
            <w:r w:rsidR="00685F23" w:rsidRPr="00953310">
              <w:rPr>
                <w:rFonts w:asciiTheme="majorHAnsi" w:hAnsiTheme="majorHAnsi"/>
                <w:i/>
                <w:color w:val="C00000"/>
                <w:sz w:val="19"/>
                <w:szCs w:val="19"/>
              </w:rPr>
              <w:t xml:space="preserve"> turn). </w:t>
            </w:r>
          </w:p>
          <w:p w14:paraId="3272C4E0" w14:textId="77777777" w:rsidR="00685F23" w:rsidRPr="00853259" w:rsidRDefault="00685F23" w:rsidP="000218DB">
            <w:pPr>
              <w:pStyle w:val="TableParagraph"/>
              <w:tabs>
                <w:tab w:val="left" w:pos="260"/>
              </w:tabs>
              <w:spacing w:before="0"/>
              <w:ind w:left="0"/>
              <w:rPr>
                <w:rFonts w:asciiTheme="majorHAnsi" w:hAnsiTheme="majorHAnsi"/>
                <w:color w:val="008000"/>
                <w:spacing w:val="-4"/>
                <w:sz w:val="19"/>
                <w:szCs w:val="19"/>
              </w:rPr>
            </w:pPr>
          </w:p>
          <w:p w14:paraId="77F79638" w14:textId="725CD464" w:rsidR="00685F23" w:rsidRPr="00853259" w:rsidRDefault="00F73A8A" w:rsidP="000218DB">
            <w:pPr>
              <w:pStyle w:val="TableParagraph"/>
              <w:spacing w:before="0"/>
              <w:ind w:left="0"/>
              <w:rPr>
                <w:rFonts w:asciiTheme="majorHAnsi" w:hAnsiTheme="majorHAnsi"/>
                <w:color w:val="C00000"/>
                <w:sz w:val="19"/>
                <w:szCs w:val="19"/>
              </w:rPr>
            </w:pPr>
            <w:r>
              <w:rPr>
                <w:rFonts w:asciiTheme="majorHAnsi" w:hAnsiTheme="majorHAnsi"/>
                <w:sz w:val="19"/>
                <w:szCs w:val="19"/>
              </w:rPr>
              <w:t>L/S4C.5</w:t>
            </w:r>
            <w:r w:rsidR="00AB3B5D">
              <w:rPr>
                <w:rFonts w:asciiTheme="majorHAnsi" w:hAnsiTheme="majorHAnsi"/>
                <w:color w:val="C00000"/>
                <w:sz w:val="19"/>
                <w:szCs w:val="19"/>
              </w:rPr>
              <w:t xml:space="preserve">c. </w:t>
            </w:r>
            <w:r w:rsidR="00685F23" w:rsidRPr="00853259">
              <w:rPr>
                <w:rFonts w:asciiTheme="majorHAnsi" w:hAnsiTheme="majorHAnsi"/>
                <w:color w:val="C00000"/>
                <w:sz w:val="19"/>
                <w:szCs w:val="19"/>
              </w:rPr>
              <w:t>Adjust vocabulary, pace, volume, eye contact, register, or body language based on listener needs</w:t>
            </w:r>
            <w:r w:rsidR="00685F23">
              <w:rPr>
                <w:rFonts w:asciiTheme="majorHAnsi" w:hAnsiTheme="majorHAnsi"/>
                <w:color w:val="C00000"/>
                <w:sz w:val="19"/>
                <w:szCs w:val="19"/>
              </w:rPr>
              <w:t>.</w:t>
            </w:r>
          </w:p>
          <w:p w14:paraId="704AE22B"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4C214EFF" w14:textId="48F9FABB" w:rsidR="00685F23" w:rsidRPr="00853259" w:rsidRDefault="00F73A8A" w:rsidP="000218DB">
            <w:pPr>
              <w:pStyle w:val="ListParagraph"/>
              <w:ind w:left="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.5</w:t>
            </w:r>
            <w:r w:rsidR="00AB3B5D">
              <w:rPr>
                <w:rFonts w:asciiTheme="majorHAnsi" w:hAnsiTheme="majorHAnsi"/>
                <w:color w:val="000000" w:themeColor="text1"/>
                <w:sz w:val="19"/>
                <w:szCs w:val="19"/>
              </w:rPr>
              <w:t xml:space="preserve">d. </w:t>
            </w:r>
            <w:r w:rsidR="00685F23" w:rsidRPr="00853259">
              <w:rPr>
                <w:rFonts w:asciiTheme="majorHAnsi" w:hAnsiTheme="majorHAnsi"/>
                <w:color w:val="000000" w:themeColor="text1"/>
                <w:sz w:val="19"/>
                <w:szCs w:val="19"/>
              </w:rPr>
              <w:t xml:space="preserve">Identify </w:t>
            </w:r>
            <w:r w:rsidR="00685F23" w:rsidRPr="00853259">
              <w:rPr>
                <w:rFonts w:asciiTheme="majorHAnsi" w:hAnsiTheme="majorHAnsi"/>
                <w:color w:val="C00000"/>
                <w:sz w:val="19"/>
                <w:szCs w:val="19"/>
              </w:rPr>
              <w:t>purposes of the speaker and listener(s) and how they may differ (</w:t>
            </w:r>
            <w:r w:rsidR="00685F23" w:rsidRPr="00853259">
              <w:rPr>
                <w:rFonts w:asciiTheme="majorHAnsi" w:hAnsiTheme="majorHAnsi"/>
                <w:i/>
                <w:iCs/>
                <w:color w:val="C00000"/>
                <w:sz w:val="19"/>
                <w:szCs w:val="19"/>
              </w:rPr>
              <w:t>e.g., interest in main ideas vs. details</w:t>
            </w:r>
            <w:r w:rsidR="00685F23" w:rsidRPr="00853259">
              <w:rPr>
                <w:rFonts w:asciiTheme="majorHAnsi" w:hAnsiTheme="majorHAnsi"/>
                <w:color w:val="C00000"/>
                <w:sz w:val="19"/>
                <w:szCs w:val="19"/>
              </w:rPr>
              <w:t>)</w:t>
            </w:r>
            <w:r w:rsidR="00685F23">
              <w:rPr>
                <w:rFonts w:asciiTheme="majorHAnsi" w:hAnsiTheme="majorHAnsi"/>
                <w:color w:val="C00000"/>
                <w:sz w:val="19"/>
                <w:szCs w:val="19"/>
              </w:rPr>
              <w:t>.</w:t>
            </w:r>
          </w:p>
        </w:tc>
        <w:tc>
          <w:tcPr>
            <w:tcW w:w="2700" w:type="dxa"/>
          </w:tcPr>
          <w:p w14:paraId="410016A8" w14:textId="59428C83" w:rsidR="00685F23" w:rsidRPr="00853259"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.6</w:t>
            </w:r>
            <w:r w:rsidR="00AB3B5D">
              <w:rPr>
                <w:rFonts w:asciiTheme="majorHAnsi" w:hAnsiTheme="majorHAnsi"/>
                <w:color w:val="C00000"/>
                <w:sz w:val="19"/>
                <w:szCs w:val="19"/>
              </w:rPr>
              <w:t xml:space="preserve">a. </w:t>
            </w:r>
            <w:r w:rsidR="00685F23" w:rsidRPr="00853259">
              <w:rPr>
                <w:rFonts w:asciiTheme="majorHAnsi" w:hAnsiTheme="majorHAnsi"/>
                <w:color w:val="C00000"/>
                <w:sz w:val="19"/>
                <w:szCs w:val="19"/>
              </w:rPr>
              <w:t>Use broad socio-cultural and contextual knowledge to make inferences and to understand the explicit and implicit meaning of the speaker (</w:t>
            </w:r>
            <w:r w:rsidR="00685F23" w:rsidRPr="009110E8">
              <w:rPr>
                <w:rFonts w:asciiTheme="majorHAnsi" w:hAnsiTheme="majorHAnsi"/>
                <w:i/>
                <w:color w:val="C00000"/>
                <w:sz w:val="19"/>
                <w:szCs w:val="19"/>
              </w:rPr>
              <w:t>e.g., when the speaker is being facetious</w:t>
            </w:r>
            <w:r w:rsidR="00685F23" w:rsidRPr="00853259">
              <w:rPr>
                <w:rFonts w:asciiTheme="majorHAnsi" w:hAnsiTheme="majorHAnsi"/>
                <w:color w:val="C00000"/>
                <w:sz w:val="19"/>
                <w:szCs w:val="19"/>
              </w:rPr>
              <w:t>)</w:t>
            </w:r>
            <w:r w:rsidR="00685F23">
              <w:rPr>
                <w:rFonts w:asciiTheme="majorHAnsi" w:hAnsiTheme="majorHAnsi"/>
                <w:color w:val="C00000"/>
                <w:sz w:val="19"/>
                <w:szCs w:val="19"/>
              </w:rPr>
              <w:t>.</w:t>
            </w:r>
            <w:r w:rsidR="00685F23" w:rsidRPr="00853259">
              <w:rPr>
                <w:rFonts w:asciiTheme="majorHAnsi" w:hAnsiTheme="majorHAnsi"/>
                <w:color w:val="C00000"/>
                <w:sz w:val="19"/>
                <w:szCs w:val="19"/>
              </w:rPr>
              <w:t xml:space="preserve"> </w:t>
            </w:r>
          </w:p>
          <w:p w14:paraId="3B7214D5" w14:textId="77777777" w:rsidR="00685F23" w:rsidRPr="00853259"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06482DF3" w14:textId="45826C80" w:rsidR="00685F23" w:rsidRPr="00953310" w:rsidRDefault="00F73A8A"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C00000"/>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.6</w:t>
            </w:r>
            <w:r w:rsidR="00AB3B5D">
              <w:rPr>
                <w:rFonts w:asciiTheme="majorHAnsi" w:hAnsiTheme="majorHAnsi"/>
                <w:color w:val="C00000"/>
                <w:sz w:val="19"/>
                <w:szCs w:val="19"/>
              </w:rPr>
              <w:t xml:space="preserve">b. </w:t>
            </w:r>
            <w:r w:rsidR="00685F23" w:rsidRPr="00853259">
              <w:rPr>
                <w:rFonts w:asciiTheme="majorHAnsi" w:hAnsiTheme="majorHAnsi"/>
                <w:color w:val="C00000"/>
                <w:sz w:val="19"/>
                <w:szCs w:val="19"/>
              </w:rPr>
              <w:t xml:space="preserve">Participate actively in conversation </w:t>
            </w:r>
            <w:r w:rsidR="00685F23" w:rsidRPr="00953310">
              <w:rPr>
                <w:rFonts w:asciiTheme="majorHAnsi" w:hAnsiTheme="majorHAnsi"/>
                <w:i/>
                <w:color w:val="C00000"/>
                <w:sz w:val="19"/>
                <w:szCs w:val="19"/>
              </w:rPr>
              <w:t>(e.g.,</w:t>
            </w:r>
            <w:r w:rsidR="00827845">
              <w:rPr>
                <w:rFonts w:asciiTheme="majorHAnsi" w:hAnsiTheme="majorHAnsi"/>
                <w:i/>
                <w:color w:val="C00000"/>
                <w:sz w:val="19"/>
                <w:szCs w:val="19"/>
              </w:rPr>
              <w:t xml:space="preserve"> </w:t>
            </w:r>
            <w:r w:rsidR="00685F23" w:rsidRPr="00953310">
              <w:rPr>
                <w:rFonts w:asciiTheme="majorHAnsi" w:hAnsiTheme="majorHAnsi"/>
                <w:i/>
                <w:color w:val="C00000"/>
                <w:sz w:val="19"/>
                <w:szCs w:val="19"/>
              </w:rPr>
              <w:t>taking into account the interests of others, getting to the point directly</w:t>
            </w:r>
            <w:r w:rsidR="00685F23">
              <w:rPr>
                <w:rFonts w:asciiTheme="majorHAnsi" w:hAnsiTheme="majorHAnsi"/>
                <w:i/>
                <w:color w:val="C00000"/>
                <w:sz w:val="19"/>
                <w:szCs w:val="19"/>
              </w:rPr>
              <w:t xml:space="preserve"> and succinctly</w:t>
            </w:r>
            <w:r w:rsidR="00685F23" w:rsidRPr="00953310">
              <w:rPr>
                <w:rFonts w:asciiTheme="majorHAnsi" w:hAnsiTheme="majorHAnsi"/>
                <w:i/>
                <w:color w:val="C00000"/>
                <w:sz w:val="19"/>
                <w:szCs w:val="19"/>
              </w:rPr>
              <w:t>).</w:t>
            </w:r>
          </w:p>
          <w:p w14:paraId="1A177751" w14:textId="77777777" w:rsidR="00685F23" w:rsidRDefault="00685F23" w:rsidP="000218DB">
            <w:pPr>
              <w:pStyle w:val="TableParagraph"/>
              <w:spacing w:before="0"/>
              <w:ind w:left="0"/>
              <w:rPr>
                <w:rFonts w:asciiTheme="majorHAnsi" w:hAnsiTheme="majorHAnsi"/>
                <w:color w:val="C00000"/>
                <w:sz w:val="19"/>
                <w:szCs w:val="19"/>
              </w:rPr>
            </w:pPr>
          </w:p>
          <w:p w14:paraId="34E06CC5" w14:textId="1FC28740" w:rsidR="00685F23" w:rsidRPr="00F42146" w:rsidRDefault="00F73A8A" w:rsidP="000218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4C</w:t>
            </w:r>
            <w:r>
              <w:rPr>
                <w:rFonts w:asciiTheme="majorHAnsi" w:hAnsiTheme="majorHAnsi"/>
                <w:color w:val="auto"/>
                <w:sz w:val="19"/>
                <w:szCs w:val="19"/>
              </w:rPr>
              <w:t>.6</w:t>
            </w:r>
            <w:r w:rsidR="00AB3B5D">
              <w:rPr>
                <w:rFonts w:asciiTheme="majorHAnsi" w:hAnsiTheme="majorHAnsi"/>
                <w:color w:val="E36C0A" w:themeColor="accent6" w:themeShade="BF"/>
                <w:sz w:val="19"/>
                <w:szCs w:val="19"/>
              </w:rPr>
              <w:t xml:space="preserve">c. </w:t>
            </w:r>
            <w:r w:rsidR="00685F23" w:rsidRPr="00853259">
              <w:rPr>
                <w:rFonts w:asciiTheme="majorHAnsi" w:hAnsiTheme="majorHAnsi"/>
                <w:color w:val="E36C0A" w:themeColor="accent6" w:themeShade="BF"/>
                <w:sz w:val="19"/>
                <w:szCs w:val="19"/>
              </w:rPr>
              <w:t>Pay attention to the success of the interaction and adjust components of speech such</w:t>
            </w:r>
            <w:r w:rsidR="00685F23" w:rsidRPr="00853259">
              <w:rPr>
                <w:rFonts w:asciiTheme="majorHAnsi" w:hAnsiTheme="majorHAnsi"/>
                <w:color w:val="E36C0A" w:themeColor="accent6" w:themeShade="BF"/>
                <w:spacing w:val="2"/>
                <w:sz w:val="19"/>
                <w:szCs w:val="19"/>
              </w:rPr>
              <w:t xml:space="preserve"> </w:t>
            </w:r>
            <w:r w:rsidR="00685F23" w:rsidRPr="00853259">
              <w:rPr>
                <w:rFonts w:asciiTheme="majorHAnsi" w:hAnsiTheme="majorHAnsi"/>
                <w:color w:val="E36C0A" w:themeColor="accent6" w:themeShade="BF"/>
                <w:sz w:val="19"/>
                <w:szCs w:val="19"/>
              </w:rPr>
              <w:t>as vocabulary, rate of speech, complexity of grammatical structures to maximize listener comprehension and involvement</w:t>
            </w:r>
            <w:r w:rsidR="00685F23">
              <w:rPr>
                <w:rFonts w:asciiTheme="majorHAnsi" w:hAnsiTheme="majorHAnsi"/>
                <w:color w:val="E36C0A" w:themeColor="accent6" w:themeShade="BF"/>
                <w:sz w:val="19"/>
                <w:szCs w:val="19"/>
              </w:rPr>
              <w:t>.</w:t>
            </w:r>
          </w:p>
        </w:tc>
      </w:tr>
    </w:tbl>
    <w:p w14:paraId="36D7CE57" w14:textId="4EAD121C" w:rsidR="00A553B6" w:rsidRDefault="00A553B6" w:rsidP="000218DB">
      <w:pPr>
        <w:pStyle w:val="ListParagraph"/>
        <w:ind w:left="0"/>
        <w:rPr>
          <w:rFonts w:asciiTheme="majorHAnsi" w:eastAsia="Times New Roman" w:hAnsiTheme="majorHAnsi" w:cs="Helvetica"/>
          <w:bCs/>
          <w:sz w:val="19"/>
          <w:szCs w:val="19"/>
        </w:rPr>
      </w:pPr>
    </w:p>
    <w:p w14:paraId="609C98B5" w14:textId="77777777" w:rsidR="00A553B6" w:rsidRDefault="00A553B6">
      <w:pPr>
        <w:rPr>
          <w:rFonts w:asciiTheme="majorHAnsi" w:eastAsia="Times New Roman" w:hAnsiTheme="majorHAnsi" w:cs="Helvetica"/>
          <w:bCs/>
          <w:sz w:val="19"/>
          <w:szCs w:val="19"/>
        </w:rPr>
      </w:pPr>
      <w:r>
        <w:rPr>
          <w:rFonts w:asciiTheme="majorHAnsi" w:eastAsia="Times New Roman" w:hAnsiTheme="majorHAnsi" w:cs="Helvetica"/>
          <w:bCs/>
          <w:sz w:val="19"/>
          <w:szCs w:val="19"/>
        </w:rPr>
        <w:br w:type="page"/>
      </w:r>
    </w:p>
    <w:p w14:paraId="774FE264" w14:textId="77777777" w:rsidR="009A3F17" w:rsidRPr="00853259" w:rsidRDefault="009A3F17" w:rsidP="000218DB">
      <w:pPr>
        <w:pStyle w:val="ListParagraph"/>
        <w:ind w:left="0"/>
        <w:rPr>
          <w:rFonts w:asciiTheme="majorHAnsi" w:eastAsia="Times New Roman" w:hAnsiTheme="majorHAnsi" w:cs="Helvetica"/>
          <w:bCs/>
          <w:sz w:val="19"/>
          <w:szCs w:val="19"/>
        </w:rPr>
      </w:pPr>
    </w:p>
    <w:tbl>
      <w:tblPr>
        <w:tblStyle w:val="TableGrid"/>
        <w:tblW w:w="14395" w:type="dxa"/>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Listening/Speaking Source Document, 2019"/>
        <w:tblDescription w:val="Details Standard 5 (Use of diverse media)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69"/>
        <w:gridCol w:w="2269"/>
        <w:gridCol w:w="2270"/>
        <w:gridCol w:w="2457"/>
        <w:gridCol w:w="2430"/>
        <w:gridCol w:w="2700"/>
      </w:tblGrid>
      <w:tr w:rsidR="00DA3F8A" w:rsidRPr="00853259" w14:paraId="1C1B01BB" w14:textId="77777777" w:rsidTr="004E2E84">
        <w:trPr>
          <w:tblHeader/>
        </w:trPr>
        <w:tc>
          <w:tcPr>
            <w:tcW w:w="14395" w:type="dxa"/>
            <w:gridSpan w:val="6"/>
          </w:tcPr>
          <w:p w14:paraId="6AA020E6" w14:textId="4C2F6163" w:rsidR="00DA3F8A" w:rsidRPr="00A56812" w:rsidRDefault="001E3869" w:rsidP="000218DB">
            <w:pPr>
              <w:rPr>
                <w:rFonts w:asciiTheme="majorHAnsi" w:eastAsia="Times New Roman" w:hAnsiTheme="majorHAnsi" w:cs="Helvetica"/>
                <w:bCs/>
              </w:rPr>
            </w:pPr>
            <w:r w:rsidRPr="00A56812">
              <w:rPr>
                <w:rFonts w:asciiTheme="majorHAnsi" w:eastAsia="Times New Roman" w:hAnsiTheme="majorHAnsi" w:cs="Times New Roman"/>
                <w:b/>
                <w:bCs/>
              </w:rPr>
              <w:t>L/S</w:t>
            </w:r>
            <w:r w:rsidR="00D70580" w:rsidRPr="00A56812">
              <w:rPr>
                <w:rFonts w:asciiTheme="majorHAnsi" w:eastAsia="Times New Roman" w:hAnsiTheme="majorHAnsi" w:cs="Times New Roman"/>
                <w:b/>
                <w:bCs/>
              </w:rPr>
              <w:t xml:space="preserve"> </w:t>
            </w:r>
            <w:r w:rsidR="00A56812" w:rsidRPr="00A56812">
              <w:rPr>
                <w:rFonts w:asciiTheme="majorHAnsi" w:eastAsia="Times New Roman" w:hAnsiTheme="majorHAnsi" w:cs="Times New Roman"/>
                <w:b/>
                <w:bCs/>
              </w:rPr>
              <w:t>5</w:t>
            </w:r>
            <w:r w:rsidR="00DA3F8A" w:rsidRPr="00A56812">
              <w:rPr>
                <w:rFonts w:asciiTheme="majorHAnsi" w:eastAsia="Times New Roman" w:hAnsiTheme="majorHAnsi" w:cs="Times New Roman"/>
                <w:b/>
                <w:bCs/>
              </w:rPr>
              <w:t xml:space="preserve"> </w:t>
            </w:r>
            <w:r w:rsidR="00DA3F8A" w:rsidRPr="00A56812">
              <w:rPr>
                <w:rFonts w:asciiTheme="majorHAnsi" w:eastAsia="Times New Roman" w:hAnsiTheme="majorHAnsi" w:cs="Helvetica"/>
                <w:b/>
                <w:bCs/>
              </w:rPr>
              <w:t>(</w:t>
            </w:r>
            <w:r w:rsidR="00DA3F8A" w:rsidRPr="00A56812">
              <w:rPr>
                <w:rFonts w:asciiTheme="majorHAnsi" w:eastAsia="Times New Roman" w:hAnsiTheme="majorHAnsi" w:cs="Helvetica"/>
                <w:b/>
                <w:bCs/>
                <w:i/>
              </w:rPr>
              <w:t>Use of diverse media</w:t>
            </w:r>
            <w:r w:rsidR="00DA3F8A" w:rsidRPr="00A56812">
              <w:rPr>
                <w:rFonts w:asciiTheme="majorHAnsi" w:eastAsia="Times New Roman" w:hAnsiTheme="majorHAnsi" w:cs="Helvetica"/>
                <w:b/>
                <w:bCs/>
              </w:rPr>
              <w:t>)</w:t>
            </w:r>
            <w:r w:rsidR="00DA3F8A" w:rsidRPr="00A56812">
              <w:rPr>
                <w:rFonts w:asciiTheme="majorHAnsi" w:eastAsia="Times New Roman" w:hAnsiTheme="majorHAnsi" w:cs="Times New Roman"/>
                <w:b/>
                <w:bCs/>
              </w:rPr>
              <w:t xml:space="preserve">: </w:t>
            </w:r>
            <w:r w:rsidR="00284E94" w:rsidRPr="00A56812">
              <w:rPr>
                <w:rFonts w:asciiTheme="majorHAnsi" w:hAnsiTheme="majorHAnsi"/>
                <w:b/>
              </w:rPr>
              <w:t>Evaluate and use diverse media</w:t>
            </w:r>
            <w:r w:rsidR="00146B48" w:rsidRPr="00A56812">
              <w:rPr>
                <w:rFonts w:asciiTheme="majorHAnsi" w:hAnsiTheme="majorHAnsi"/>
                <w:b/>
              </w:rPr>
              <w:t xml:space="preserve">, including the </w:t>
            </w:r>
            <w:r w:rsidR="00700829">
              <w:rPr>
                <w:rFonts w:asciiTheme="majorHAnsi" w:hAnsiTheme="majorHAnsi"/>
                <w:b/>
              </w:rPr>
              <w:t>i</w:t>
            </w:r>
            <w:r w:rsidR="00146B48" w:rsidRPr="00A56812">
              <w:rPr>
                <w:rFonts w:asciiTheme="majorHAnsi" w:hAnsiTheme="majorHAnsi"/>
                <w:b/>
              </w:rPr>
              <w:t>nternet,</w:t>
            </w:r>
            <w:r w:rsidR="008F63CA" w:rsidRPr="00A56812">
              <w:rPr>
                <w:rFonts w:asciiTheme="majorHAnsi" w:hAnsiTheme="majorHAnsi"/>
                <w:b/>
              </w:rPr>
              <w:t xml:space="preserve"> to </w:t>
            </w:r>
            <w:r w:rsidR="00700829">
              <w:rPr>
                <w:rFonts w:asciiTheme="majorHAnsi" w:hAnsiTheme="majorHAnsi"/>
                <w:b/>
              </w:rPr>
              <w:t>gather</w:t>
            </w:r>
            <w:r w:rsidR="00284E94" w:rsidRPr="00A56812">
              <w:rPr>
                <w:rFonts w:asciiTheme="majorHAnsi" w:hAnsiTheme="majorHAnsi"/>
                <w:b/>
              </w:rPr>
              <w:t xml:space="preserve"> information, communicate and collaborate with others, and enhance oral presentations.</w:t>
            </w:r>
            <w:r w:rsidR="00284E94" w:rsidRPr="00A56812">
              <w:rPr>
                <w:rFonts w:asciiTheme="majorHAnsi" w:hAnsiTheme="majorHAnsi"/>
              </w:rPr>
              <w:t xml:space="preserve"> (</w:t>
            </w:r>
            <w:r w:rsidR="00284E94" w:rsidRPr="00A56812">
              <w:rPr>
                <w:rFonts w:asciiTheme="majorHAnsi" w:hAnsiTheme="majorHAnsi"/>
                <w:i/>
              </w:rPr>
              <w:t xml:space="preserve">CCR </w:t>
            </w:r>
            <w:r w:rsidR="00700829">
              <w:rPr>
                <w:rFonts w:asciiTheme="majorHAnsi" w:hAnsiTheme="majorHAnsi"/>
                <w:i/>
              </w:rPr>
              <w:t xml:space="preserve">Listening/Speaking </w:t>
            </w:r>
            <w:r w:rsidR="00284E94" w:rsidRPr="00A56812">
              <w:rPr>
                <w:rFonts w:asciiTheme="majorHAnsi" w:hAnsiTheme="majorHAnsi"/>
                <w:i/>
              </w:rPr>
              <w:t>2, 5)</w:t>
            </w:r>
          </w:p>
        </w:tc>
      </w:tr>
      <w:tr w:rsidR="00AA186B" w:rsidRPr="00853259" w14:paraId="31C3D0D2" w14:textId="77777777" w:rsidTr="004E2E84">
        <w:trPr>
          <w:tblHeader/>
        </w:trPr>
        <w:tc>
          <w:tcPr>
            <w:tcW w:w="2269" w:type="dxa"/>
          </w:tcPr>
          <w:p w14:paraId="19159AD1"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1</w:t>
            </w:r>
          </w:p>
          <w:p w14:paraId="531E252B" w14:textId="6CE11273"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Beginning Literacy)</w:t>
            </w:r>
          </w:p>
        </w:tc>
        <w:tc>
          <w:tcPr>
            <w:tcW w:w="2269" w:type="dxa"/>
          </w:tcPr>
          <w:p w14:paraId="03422A5A"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2</w:t>
            </w:r>
          </w:p>
          <w:p w14:paraId="4684D257" w14:textId="1C5F81AF"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Low Beginning)</w:t>
            </w:r>
          </w:p>
        </w:tc>
        <w:tc>
          <w:tcPr>
            <w:tcW w:w="2270" w:type="dxa"/>
          </w:tcPr>
          <w:p w14:paraId="49D363CA"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3</w:t>
            </w:r>
          </w:p>
          <w:p w14:paraId="708626C6" w14:textId="4DA828BB"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High Beginning)</w:t>
            </w:r>
          </w:p>
        </w:tc>
        <w:tc>
          <w:tcPr>
            <w:tcW w:w="2457" w:type="dxa"/>
          </w:tcPr>
          <w:p w14:paraId="7EAD3F9E"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4</w:t>
            </w:r>
          </w:p>
          <w:p w14:paraId="658A6B98" w14:textId="576E94CC"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Low Intermediate)</w:t>
            </w:r>
          </w:p>
        </w:tc>
        <w:tc>
          <w:tcPr>
            <w:tcW w:w="2430" w:type="dxa"/>
          </w:tcPr>
          <w:p w14:paraId="20B5D18A" w14:textId="77777777" w:rsidR="00AA186B" w:rsidRDefault="00AA186B"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ESOL Level 5</w:t>
            </w:r>
          </w:p>
          <w:p w14:paraId="0A4E9531" w14:textId="7A3453DA"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High Intermediate)</w:t>
            </w:r>
          </w:p>
        </w:tc>
        <w:tc>
          <w:tcPr>
            <w:tcW w:w="2700" w:type="dxa"/>
          </w:tcPr>
          <w:p w14:paraId="409465B4" w14:textId="00175B13" w:rsidR="00AA186B" w:rsidRDefault="00B66E4F" w:rsidP="000218DB">
            <w:pPr>
              <w:pStyle w:val="m2385380157679017577gmail-m2583869585280303212msolistparagraph"/>
              <w:spacing w:before="0" w:beforeAutospacing="0" w:after="0" w:afterAutospacing="0"/>
              <w:rPr>
                <w:rFonts w:ascii="Calibri" w:hAnsi="Calibri" w:cs="Arial"/>
                <w:color w:val="222222"/>
                <w:sz w:val="20"/>
                <w:szCs w:val="20"/>
              </w:rPr>
            </w:pPr>
            <w:r>
              <w:rPr>
                <w:rFonts w:ascii="Calibri" w:hAnsi="Calibr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03BE2CA8" w14:textId="180E92D8" w:rsidR="00AA186B" w:rsidRPr="00853259" w:rsidRDefault="00AA186B" w:rsidP="000218DB">
            <w:pPr>
              <w:pStyle w:val="ListParagraph"/>
              <w:ind w:left="0"/>
              <w:rPr>
                <w:rFonts w:asciiTheme="majorHAnsi" w:eastAsia="Times New Roman" w:hAnsiTheme="majorHAnsi" w:cs="Helvetica"/>
                <w:bCs/>
                <w:sz w:val="20"/>
                <w:szCs w:val="20"/>
              </w:rPr>
            </w:pPr>
            <w:r>
              <w:rPr>
                <w:sz w:val="20"/>
                <w:szCs w:val="20"/>
              </w:rPr>
              <w:t>(NRS Advanced)</w:t>
            </w:r>
          </w:p>
        </w:tc>
      </w:tr>
      <w:tr w:rsidR="00685F23" w:rsidRPr="00853259" w14:paraId="5ADCAE37" w14:textId="77777777" w:rsidTr="00A50391">
        <w:tc>
          <w:tcPr>
            <w:tcW w:w="2269" w:type="dxa"/>
          </w:tcPr>
          <w:p w14:paraId="22CA8979" w14:textId="3BD76BCC" w:rsidR="00685F23" w:rsidRPr="00A56812" w:rsidRDefault="00F73A8A" w:rsidP="000218DB">
            <w:pPr>
              <w:pStyle w:val="TableParagraph"/>
              <w:spacing w:before="0"/>
              <w:ind w:left="0"/>
              <w:rPr>
                <w:rFonts w:asciiTheme="majorHAnsi" w:hAnsiTheme="majorHAnsi"/>
                <w:color w:val="008000"/>
                <w:spacing w:val="-5"/>
                <w:sz w:val="19"/>
                <w:szCs w:val="19"/>
              </w:rPr>
            </w:pPr>
            <w:r>
              <w:rPr>
                <w:rFonts w:asciiTheme="majorHAnsi" w:hAnsiTheme="majorHAnsi"/>
                <w:sz w:val="19"/>
                <w:szCs w:val="19"/>
              </w:rPr>
              <w:t>L/S5.1</w:t>
            </w:r>
            <w:r w:rsidR="00AB3B5D">
              <w:rPr>
                <w:rFonts w:asciiTheme="majorHAnsi" w:hAnsiTheme="majorHAnsi"/>
                <w:color w:val="008000"/>
                <w:sz w:val="19"/>
                <w:szCs w:val="19"/>
              </w:rPr>
              <w:t xml:space="preserve">a. </w:t>
            </w:r>
            <w:r w:rsidR="00685F23" w:rsidRPr="00A56812">
              <w:rPr>
                <w:rFonts w:asciiTheme="majorHAnsi" w:hAnsiTheme="majorHAnsi"/>
                <w:color w:val="008000"/>
                <w:sz w:val="19"/>
                <w:szCs w:val="19"/>
              </w:rPr>
              <w:t xml:space="preserve">With support, use </w:t>
            </w:r>
            <w:r w:rsidR="00685F23" w:rsidRPr="00A56812">
              <w:rPr>
                <w:rFonts w:asciiTheme="majorHAnsi" w:hAnsiTheme="majorHAnsi"/>
                <w:color w:val="008000"/>
                <w:spacing w:val="-5"/>
                <w:sz w:val="19"/>
                <w:szCs w:val="19"/>
              </w:rPr>
              <w:t xml:space="preserve">information </w:t>
            </w:r>
            <w:r w:rsidR="00685F23" w:rsidRPr="00A56812">
              <w:rPr>
                <w:rFonts w:asciiTheme="majorHAnsi" w:hAnsiTheme="majorHAnsi"/>
                <w:color w:val="008000"/>
                <w:spacing w:val="-4"/>
                <w:sz w:val="19"/>
                <w:szCs w:val="19"/>
              </w:rPr>
              <w:t xml:space="preserve">from </w:t>
            </w:r>
            <w:r w:rsidR="00685F23" w:rsidRPr="00A56812">
              <w:rPr>
                <w:rFonts w:asciiTheme="majorHAnsi" w:hAnsiTheme="majorHAnsi"/>
                <w:color w:val="008000"/>
                <w:spacing w:val="-5"/>
                <w:sz w:val="19"/>
                <w:szCs w:val="19"/>
              </w:rPr>
              <w:t xml:space="preserve">provided </w:t>
            </w:r>
            <w:r w:rsidR="00685F23" w:rsidRPr="00A56812">
              <w:rPr>
                <w:rFonts w:asciiTheme="majorHAnsi" w:hAnsiTheme="majorHAnsi"/>
                <w:color w:val="008000"/>
                <w:spacing w:val="-4"/>
                <w:sz w:val="19"/>
                <w:szCs w:val="19"/>
              </w:rPr>
              <w:t>media</w:t>
            </w:r>
            <w:r w:rsidR="00685F23" w:rsidRPr="00A56812">
              <w:rPr>
                <w:rFonts w:asciiTheme="majorHAnsi" w:hAnsiTheme="majorHAnsi"/>
                <w:color w:val="008000"/>
                <w:spacing w:val="-9"/>
                <w:sz w:val="19"/>
                <w:szCs w:val="19"/>
              </w:rPr>
              <w:t xml:space="preserve"> </w:t>
            </w:r>
            <w:r w:rsidR="00685F23" w:rsidRPr="00A56812">
              <w:rPr>
                <w:rFonts w:asciiTheme="majorHAnsi" w:hAnsiTheme="majorHAnsi"/>
                <w:color w:val="008000"/>
                <w:spacing w:val="-5"/>
                <w:sz w:val="19"/>
                <w:szCs w:val="19"/>
              </w:rPr>
              <w:t>sources, including images, to aid comprehension</w:t>
            </w:r>
            <w:r w:rsidR="00012631">
              <w:rPr>
                <w:rFonts w:asciiTheme="majorHAnsi" w:hAnsiTheme="majorHAnsi"/>
                <w:color w:val="008000"/>
                <w:spacing w:val="-5"/>
                <w:sz w:val="19"/>
                <w:szCs w:val="19"/>
              </w:rPr>
              <w:t xml:space="preserve"> and the communication of ideas</w:t>
            </w:r>
            <w:r w:rsidR="00685F23" w:rsidRPr="00A56812">
              <w:rPr>
                <w:rFonts w:asciiTheme="majorHAnsi" w:hAnsiTheme="majorHAnsi"/>
                <w:color w:val="008000"/>
                <w:spacing w:val="-5"/>
                <w:sz w:val="19"/>
                <w:szCs w:val="19"/>
              </w:rPr>
              <w:t>.</w:t>
            </w:r>
          </w:p>
          <w:p w14:paraId="281EB78F" w14:textId="77777777" w:rsidR="00685F23" w:rsidRPr="00A56812" w:rsidRDefault="00685F23" w:rsidP="000218DB">
            <w:pPr>
              <w:pStyle w:val="TableParagraph"/>
              <w:spacing w:before="0"/>
              <w:ind w:left="0"/>
              <w:rPr>
                <w:rFonts w:asciiTheme="majorHAnsi" w:hAnsiTheme="majorHAnsi"/>
                <w:color w:val="008000"/>
                <w:sz w:val="19"/>
                <w:szCs w:val="19"/>
              </w:rPr>
            </w:pPr>
          </w:p>
          <w:p w14:paraId="7AA88AE0" w14:textId="1FE9D245" w:rsidR="00685F23" w:rsidRPr="00A56812" w:rsidRDefault="002510EC" w:rsidP="000218DB">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.1</w:t>
            </w:r>
            <w:r w:rsidR="00AB3B5D">
              <w:rPr>
                <w:rFonts w:asciiTheme="majorHAnsi" w:eastAsia="Times New Roman" w:hAnsiTheme="majorHAnsi" w:cs="Helvetica"/>
                <w:bCs/>
                <w:sz w:val="19"/>
                <w:szCs w:val="19"/>
              </w:rPr>
              <w:t xml:space="preserve">b. </w:t>
            </w:r>
            <w:r w:rsidR="00685F23" w:rsidRPr="00A56812">
              <w:rPr>
                <w:rFonts w:asciiTheme="majorHAnsi" w:eastAsia="Times New Roman" w:hAnsiTheme="majorHAnsi" w:cs="Helvetica"/>
                <w:bCs/>
                <w:sz w:val="19"/>
                <w:szCs w:val="19"/>
              </w:rPr>
              <w:t xml:space="preserve">With support, use provided media to extend practice of oral English </w:t>
            </w:r>
            <w:r w:rsidR="00685F23" w:rsidRPr="00A56812">
              <w:rPr>
                <w:rFonts w:asciiTheme="majorHAnsi" w:eastAsia="Times New Roman" w:hAnsiTheme="majorHAnsi" w:cs="Helvetica"/>
                <w:bCs/>
                <w:i/>
                <w:sz w:val="19"/>
                <w:szCs w:val="19"/>
              </w:rPr>
              <w:t>(e.g., recorded pronunciation practice)</w:t>
            </w:r>
            <w:r w:rsidR="00685F23" w:rsidRPr="00A56812">
              <w:rPr>
                <w:rFonts w:asciiTheme="majorHAnsi" w:eastAsia="Times New Roman" w:hAnsiTheme="majorHAnsi" w:cs="Helvetica"/>
                <w:bCs/>
                <w:sz w:val="19"/>
                <w:szCs w:val="19"/>
              </w:rPr>
              <w:t>.</w:t>
            </w:r>
          </w:p>
          <w:p w14:paraId="423F3E1E" w14:textId="77777777" w:rsidR="00685F23" w:rsidRPr="00A56812" w:rsidRDefault="00685F23" w:rsidP="000218DB">
            <w:pPr>
              <w:pStyle w:val="ListParagraph"/>
              <w:ind w:left="0"/>
              <w:rPr>
                <w:rFonts w:asciiTheme="majorHAnsi" w:eastAsia="Times New Roman" w:hAnsiTheme="majorHAnsi" w:cs="Helvetica"/>
                <w:bCs/>
                <w:sz w:val="19"/>
                <w:szCs w:val="19"/>
              </w:rPr>
            </w:pPr>
          </w:p>
          <w:p w14:paraId="2EE4A112" w14:textId="0F76D05E" w:rsidR="00685F23" w:rsidRPr="00A56812" w:rsidRDefault="00685F23" w:rsidP="000218DB">
            <w:pPr>
              <w:pStyle w:val="ListParagraph"/>
              <w:ind w:left="0"/>
              <w:rPr>
                <w:rFonts w:asciiTheme="majorHAnsi" w:eastAsia="Times New Roman" w:hAnsiTheme="majorHAnsi" w:cs="Helvetica"/>
                <w:bCs/>
                <w:sz w:val="19"/>
                <w:szCs w:val="19"/>
              </w:rPr>
            </w:pPr>
          </w:p>
          <w:p w14:paraId="14040662" w14:textId="77777777" w:rsidR="00685F23" w:rsidRPr="00A56812" w:rsidRDefault="00685F23" w:rsidP="000218DB">
            <w:pPr>
              <w:pStyle w:val="ListParagraph"/>
              <w:ind w:left="0"/>
              <w:rPr>
                <w:rFonts w:asciiTheme="majorHAnsi" w:eastAsia="Times New Roman" w:hAnsiTheme="majorHAnsi" w:cs="Helvetica"/>
                <w:bCs/>
                <w:sz w:val="19"/>
                <w:szCs w:val="19"/>
              </w:rPr>
            </w:pPr>
          </w:p>
          <w:p w14:paraId="2C2F89B3" w14:textId="4C2E2EE9" w:rsidR="00685F23" w:rsidRPr="00A56812" w:rsidRDefault="00685F23" w:rsidP="000218DB">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eastAsia="Times New Roman" w:hAnsiTheme="majorHAnsi" w:cs="Helvetica"/>
                <w:bCs/>
                <w:sz w:val="19"/>
                <w:szCs w:val="19"/>
              </w:rPr>
            </w:pPr>
          </w:p>
        </w:tc>
        <w:tc>
          <w:tcPr>
            <w:tcW w:w="2269" w:type="dxa"/>
          </w:tcPr>
          <w:p w14:paraId="1743B421" w14:textId="7A32ED70" w:rsidR="00685F23" w:rsidRPr="00A56812" w:rsidRDefault="002510EC" w:rsidP="000218DB">
            <w:pPr>
              <w:pStyle w:val="TableParagraph"/>
              <w:spacing w:before="0"/>
              <w:ind w:left="0"/>
              <w:rPr>
                <w:rFonts w:asciiTheme="majorHAnsi" w:hAnsiTheme="majorHAnsi"/>
                <w:i/>
                <w:color w:val="008000"/>
                <w:sz w:val="19"/>
                <w:szCs w:val="19"/>
              </w:rPr>
            </w:pPr>
            <w:r>
              <w:rPr>
                <w:rFonts w:asciiTheme="majorHAnsi" w:hAnsiTheme="majorHAnsi"/>
                <w:sz w:val="19"/>
                <w:szCs w:val="19"/>
              </w:rPr>
              <w:t>L/S5.2</w:t>
            </w:r>
            <w:r w:rsidR="00AB3B5D">
              <w:rPr>
                <w:rFonts w:asciiTheme="majorHAnsi" w:hAnsiTheme="majorHAnsi"/>
                <w:color w:val="008000"/>
                <w:sz w:val="19"/>
                <w:szCs w:val="19"/>
              </w:rPr>
              <w:t xml:space="preserve">a. </w:t>
            </w:r>
            <w:r w:rsidR="00685F23" w:rsidRPr="00A56812">
              <w:rPr>
                <w:rFonts w:asciiTheme="majorHAnsi" w:hAnsiTheme="majorHAnsi"/>
                <w:color w:val="008000"/>
                <w:sz w:val="19"/>
                <w:szCs w:val="19"/>
              </w:rPr>
              <w:t>Use</w:t>
            </w:r>
            <w:r w:rsidR="00685F23" w:rsidRPr="00A56812">
              <w:rPr>
                <w:rFonts w:asciiTheme="majorHAnsi" w:hAnsiTheme="majorHAnsi"/>
                <w:color w:val="008000"/>
                <w:spacing w:val="-5"/>
                <w:sz w:val="19"/>
                <w:szCs w:val="19"/>
              </w:rPr>
              <w:t xml:space="preserve"> information </w:t>
            </w:r>
            <w:r w:rsidR="00685F23" w:rsidRPr="00A56812">
              <w:rPr>
                <w:rFonts w:asciiTheme="majorHAnsi" w:hAnsiTheme="majorHAnsi"/>
                <w:color w:val="008000"/>
                <w:spacing w:val="-4"/>
                <w:sz w:val="19"/>
                <w:szCs w:val="19"/>
              </w:rPr>
              <w:t xml:space="preserve">from </w:t>
            </w:r>
            <w:r w:rsidR="00685F23" w:rsidRPr="00A56812">
              <w:rPr>
                <w:rFonts w:asciiTheme="majorHAnsi" w:hAnsiTheme="majorHAnsi"/>
                <w:color w:val="008000"/>
                <w:sz w:val="19"/>
                <w:szCs w:val="19"/>
              </w:rPr>
              <w:t xml:space="preserve">a </w:t>
            </w:r>
            <w:r w:rsidR="00685F23" w:rsidRPr="00A56812">
              <w:rPr>
                <w:rFonts w:asciiTheme="majorHAnsi" w:hAnsiTheme="majorHAnsi"/>
                <w:color w:val="008000"/>
                <w:spacing w:val="-3"/>
                <w:sz w:val="19"/>
                <w:szCs w:val="19"/>
              </w:rPr>
              <w:t xml:space="preserve">few </w:t>
            </w:r>
            <w:r w:rsidR="00685F23" w:rsidRPr="00A56812">
              <w:rPr>
                <w:rFonts w:asciiTheme="majorHAnsi" w:hAnsiTheme="majorHAnsi"/>
                <w:color w:val="008000"/>
                <w:spacing w:val="-5"/>
                <w:sz w:val="19"/>
                <w:szCs w:val="19"/>
              </w:rPr>
              <w:t xml:space="preserve">provided </w:t>
            </w:r>
            <w:r w:rsidR="00685F23" w:rsidRPr="00A56812">
              <w:rPr>
                <w:rFonts w:asciiTheme="majorHAnsi" w:hAnsiTheme="majorHAnsi"/>
                <w:color w:val="008000"/>
                <w:spacing w:val="-4"/>
                <w:sz w:val="19"/>
                <w:szCs w:val="19"/>
              </w:rPr>
              <w:t>media</w:t>
            </w:r>
            <w:r w:rsidR="00685F23" w:rsidRPr="00A56812">
              <w:rPr>
                <w:rFonts w:asciiTheme="majorHAnsi" w:hAnsiTheme="majorHAnsi"/>
                <w:color w:val="008000"/>
                <w:spacing w:val="-9"/>
                <w:sz w:val="19"/>
                <w:szCs w:val="19"/>
              </w:rPr>
              <w:t xml:space="preserve"> </w:t>
            </w:r>
            <w:r w:rsidR="00685F23" w:rsidRPr="00A56812">
              <w:rPr>
                <w:rFonts w:asciiTheme="majorHAnsi" w:hAnsiTheme="majorHAnsi"/>
                <w:color w:val="008000"/>
                <w:spacing w:val="-5"/>
                <w:sz w:val="19"/>
                <w:szCs w:val="19"/>
              </w:rPr>
              <w:t>sources, including audiovisual, to aid comprehension</w:t>
            </w:r>
            <w:r w:rsidR="00685F23" w:rsidRPr="00A56812">
              <w:rPr>
                <w:rFonts w:asciiTheme="majorHAnsi" w:hAnsiTheme="majorHAnsi"/>
                <w:i/>
                <w:color w:val="008000"/>
                <w:spacing w:val="-5"/>
                <w:sz w:val="19"/>
                <w:szCs w:val="19"/>
              </w:rPr>
              <w:t xml:space="preserve"> (e.g., a</w:t>
            </w:r>
            <w:r w:rsidR="00012631">
              <w:rPr>
                <w:rFonts w:asciiTheme="majorHAnsi" w:hAnsiTheme="majorHAnsi"/>
                <w:i/>
                <w:color w:val="008000"/>
                <w:spacing w:val="-5"/>
                <w:sz w:val="19"/>
                <w:szCs w:val="19"/>
              </w:rPr>
              <w:t>n attendance</w:t>
            </w:r>
            <w:r w:rsidR="00685F23" w:rsidRPr="00A56812">
              <w:rPr>
                <w:rFonts w:asciiTheme="majorHAnsi" w:hAnsiTheme="majorHAnsi"/>
                <w:i/>
                <w:color w:val="008000"/>
                <w:spacing w:val="-5"/>
                <w:sz w:val="19"/>
                <w:szCs w:val="19"/>
              </w:rPr>
              <w:t xml:space="preserve"> chart, </w:t>
            </w:r>
            <w:r w:rsidR="00012631">
              <w:rPr>
                <w:rFonts w:asciiTheme="majorHAnsi" w:hAnsiTheme="majorHAnsi"/>
                <w:i/>
                <w:color w:val="008000"/>
                <w:spacing w:val="-5"/>
                <w:sz w:val="19"/>
                <w:szCs w:val="19"/>
              </w:rPr>
              <w:t xml:space="preserve">a </w:t>
            </w:r>
            <w:r w:rsidR="00F47B3F">
              <w:rPr>
                <w:rFonts w:asciiTheme="majorHAnsi" w:hAnsiTheme="majorHAnsi"/>
                <w:i/>
                <w:color w:val="008000"/>
                <w:spacing w:val="-5"/>
                <w:sz w:val="19"/>
                <w:szCs w:val="19"/>
              </w:rPr>
              <w:t>GIF image</w:t>
            </w:r>
            <w:r w:rsidR="00685F23" w:rsidRPr="00A56812">
              <w:rPr>
                <w:rFonts w:asciiTheme="majorHAnsi" w:hAnsiTheme="majorHAnsi"/>
                <w:i/>
                <w:color w:val="008000"/>
                <w:spacing w:val="-5"/>
                <w:sz w:val="19"/>
                <w:szCs w:val="19"/>
              </w:rPr>
              <w:t>).</w:t>
            </w:r>
          </w:p>
          <w:p w14:paraId="23C780E6" w14:textId="46A942B4" w:rsidR="00685F23" w:rsidRPr="00A56812"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C00000"/>
                <w:sz w:val="19"/>
                <w:szCs w:val="19"/>
              </w:rPr>
            </w:pPr>
          </w:p>
          <w:p w14:paraId="6CB982D1" w14:textId="200BD848" w:rsidR="00685F23" w:rsidRPr="00A56812" w:rsidRDefault="002510E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.2</w:t>
            </w:r>
            <w:r w:rsidR="00AB3B5D">
              <w:rPr>
                <w:rFonts w:asciiTheme="majorHAnsi" w:hAnsiTheme="majorHAnsi"/>
                <w:color w:val="000000" w:themeColor="text1"/>
                <w:sz w:val="19"/>
                <w:szCs w:val="19"/>
              </w:rPr>
              <w:t xml:space="preserve">b. </w:t>
            </w:r>
            <w:r w:rsidR="00685F23" w:rsidRPr="00A56812">
              <w:rPr>
                <w:rFonts w:asciiTheme="majorHAnsi" w:hAnsiTheme="majorHAnsi"/>
                <w:color w:val="000000" w:themeColor="text1"/>
                <w:sz w:val="19"/>
                <w:szCs w:val="19"/>
              </w:rPr>
              <w:t xml:space="preserve">Use media to facilitate timely communication </w:t>
            </w:r>
            <w:r w:rsidR="00685F23" w:rsidRPr="00A56812">
              <w:rPr>
                <w:rFonts w:asciiTheme="majorHAnsi" w:hAnsiTheme="majorHAnsi"/>
                <w:i/>
                <w:color w:val="000000" w:themeColor="text1"/>
                <w:sz w:val="19"/>
                <w:szCs w:val="19"/>
              </w:rPr>
              <w:t>(e.g., calling in late to work or school).</w:t>
            </w:r>
          </w:p>
          <w:p w14:paraId="26461E1D" w14:textId="77777777" w:rsidR="00685F23" w:rsidRPr="00A56812"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0000" w:themeColor="text1"/>
                <w:sz w:val="19"/>
                <w:szCs w:val="19"/>
              </w:rPr>
            </w:pPr>
          </w:p>
          <w:p w14:paraId="36C2594A" w14:textId="31AE6565" w:rsidR="00685F23" w:rsidRPr="00A56812" w:rsidRDefault="002510EC" w:rsidP="008B5802">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Cs/>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.2</w:t>
            </w:r>
            <w:r w:rsidR="00AB3B5D">
              <w:rPr>
                <w:rFonts w:asciiTheme="majorHAnsi" w:hAnsiTheme="majorHAnsi"/>
                <w:color w:val="000000" w:themeColor="text1"/>
                <w:sz w:val="19"/>
                <w:szCs w:val="19"/>
              </w:rPr>
              <w:t xml:space="preserve">c. </w:t>
            </w:r>
            <w:r w:rsidR="00685F23" w:rsidRPr="00A56812">
              <w:rPr>
                <w:rFonts w:asciiTheme="majorHAnsi" w:hAnsiTheme="majorHAnsi"/>
                <w:color w:val="000000" w:themeColor="text1"/>
                <w:sz w:val="19"/>
                <w:szCs w:val="19"/>
              </w:rPr>
              <w:t>Use simple</w:t>
            </w:r>
            <w:r w:rsidR="00685F23" w:rsidRPr="00A56812">
              <w:rPr>
                <w:rFonts w:asciiTheme="majorHAnsi" w:hAnsiTheme="majorHAnsi"/>
                <w:color w:val="0070C0"/>
                <w:sz w:val="19"/>
                <w:szCs w:val="19"/>
              </w:rPr>
              <w:t xml:space="preserve"> multimedia components and visual di</w:t>
            </w:r>
            <w:r w:rsidR="00012631">
              <w:rPr>
                <w:rFonts w:asciiTheme="majorHAnsi" w:hAnsiTheme="majorHAnsi"/>
                <w:color w:val="0070C0"/>
                <w:sz w:val="19"/>
                <w:szCs w:val="19"/>
              </w:rPr>
              <w:t>sp</w:t>
            </w:r>
            <w:r w:rsidR="008B5802">
              <w:rPr>
                <w:rFonts w:asciiTheme="majorHAnsi" w:hAnsiTheme="majorHAnsi"/>
                <w:color w:val="0070C0"/>
                <w:sz w:val="19"/>
                <w:szCs w:val="19"/>
              </w:rPr>
              <w:t>l</w:t>
            </w:r>
            <w:r w:rsidR="00685F23" w:rsidRPr="00A56812">
              <w:rPr>
                <w:rFonts w:asciiTheme="majorHAnsi" w:hAnsiTheme="majorHAnsi"/>
                <w:color w:val="0070C0"/>
                <w:sz w:val="19"/>
                <w:szCs w:val="19"/>
              </w:rPr>
              <w:t>ays (</w:t>
            </w:r>
            <w:r w:rsidR="008B5802">
              <w:rPr>
                <w:rFonts w:asciiTheme="majorHAnsi" w:hAnsiTheme="majorHAnsi"/>
                <w:i/>
                <w:color w:val="0070C0"/>
                <w:sz w:val="19"/>
                <w:szCs w:val="19"/>
              </w:rPr>
              <w:t xml:space="preserve">e.g., a </w:t>
            </w:r>
            <w:r w:rsidR="00685F23" w:rsidRPr="00A56812">
              <w:rPr>
                <w:rFonts w:asciiTheme="majorHAnsi" w:hAnsiTheme="majorHAnsi"/>
                <w:i/>
                <w:color w:val="0070C0"/>
                <w:sz w:val="19"/>
                <w:szCs w:val="19"/>
              </w:rPr>
              <w:t xml:space="preserve">chart of class votes, photos) </w:t>
            </w:r>
            <w:r w:rsidR="00685F23" w:rsidRPr="00A56812">
              <w:rPr>
                <w:rFonts w:asciiTheme="majorHAnsi" w:hAnsiTheme="majorHAnsi"/>
                <w:color w:val="0070C0"/>
                <w:sz w:val="19"/>
                <w:szCs w:val="19"/>
              </w:rPr>
              <w:t>in presentations when useful to enhance comprehension.</w:t>
            </w:r>
          </w:p>
        </w:tc>
        <w:tc>
          <w:tcPr>
            <w:tcW w:w="2270" w:type="dxa"/>
          </w:tcPr>
          <w:p w14:paraId="44020DA1" w14:textId="161FF0CD" w:rsidR="00685F23" w:rsidRPr="00A56812" w:rsidRDefault="002510EC" w:rsidP="000218DB">
            <w:pPr>
              <w:pStyle w:val="TableParagraph"/>
              <w:tabs>
                <w:tab w:val="left" w:pos="257"/>
              </w:tabs>
              <w:spacing w:before="0"/>
              <w:ind w:left="0"/>
              <w:rPr>
                <w:rFonts w:asciiTheme="majorHAnsi" w:hAnsiTheme="majorHAnsi"/>
                <w:color w:val="008000"/>
                <w:sz w:val="19"/>
                <w:szCs w:val="19"/>
              </w:rPr>
            </w:pPr>
            <w:r>
              <w:rPr>
                <w:rFonts w:asciiTheme="majorHAnsi" w:hAnsiTheme="majorHAnsi"/>
                <w:sz w:val="19"/>
                <w:szCs w:val="19"/>
              </w:rPr>
              <w:t>L/S5.3</w:t>
            </w:r>
            <w:r w:rsidR="00AB3B5D">
              <w:rPr>
                <w:rFonts w:asciiTheme="majorHAnsi" w:hAnsiTheme="majorHAnsi"/>
                <w:color w:val="008000"/>
                <w:spacing w:val="-5"/>
                <w:sz w:val="19"/>
                <w:szCs w:val="19"/>
              </w:rPr>
              <w:t xml:space="preserve">a. </w:t>
            </w:r>
            <w:r w:rsidR="00685F23" w:rsidRPr="00A56812">
              <w:rPr>
                <w:rFonts w:asciiTheme="majorHAnsi" w:hAnsiTheme="majorHAnsi"/>
                <w:color w:val="008000"/>
                <w:spacing w:val="-5"/>
                <w:sz w:val="19"/>
                <w:szCs w:val="19"/>
              </w:rPr>
              <w:t xml:space="preserve">Gather and use </w:t>
            </w:r>
            <w:r w:rsidR="00685F23" w:rsidRPr="00A56812">
              <w:rPr>
                <w:rFonts w:asciiTheme="majorHAnsi" w:hAnsiTheme="majorHAnsi"/>
                <w:color w:val="008000"/>
                <w:sz w:val="19"/>
                <w:szCs w:val="19"/>
              </w:rPr>
              <w:t>information from</w:t>
            </w:r>
            <w:r w:rsidR="00685F23" w:rsidRPr="00A56812">
              <w:rPr>
                <w:rFonts w:asciiTheme="majorHAnsi" w:hAnsiTheme="majorHAnsi"/>
                <w:color w:val="0070C0"/>
                <w:sz w:val="19"/>
                <w:szCs w:val="19"/>
              </w:rPr>
              <w:t xml:space="preserve"> varied provided </w:t>
            </w:r>
            <w:r w:rsidR="00685F23" w:rsidRPr="00A56812">
              <w:rPr>
                <w:rFonts w:asciiTheme="majorHAnsi" w:hAnsiTheme="majorHAnsi"/>
                <w:color w:val="008000"/>
                <w:spacing w:val="-5"/>
                <w:sz w:val="19"/>
                <w:szCs w:val="19"/>
              </w:rPr>
              <w:t xml:space="preserve">audiovisual </w:t>
            </w:r>
            <w:r w:rsidR="00685F23" w:rsidRPr="00A56812">
              <w:rPr>
                <w:rFonts w:asciiTheme="majorHAnsi" w:hAnsiTheme="majorHAnsi"/>
                <w:color w:val="0070C0"/>
                <w:sz w:val="19"/>
                <w:szCs w:val="19"/>
              </w:rPr>
              <w:t>sources, including digital.</w:t>
            </w:r>
          </w:p>
          <w:p w14:paraId="5E7324A4" w14:textId="77777777" w:rsidR="00685F23" w:rsidRPr="00A56812" w:rsidRDefault="00685F23" w:rsidP="000218DB">
            <w:pPr>
              <w:pStyle w:val="ListParagraph"/>
              <w:ind w:left="0"/>
              <w:rPr>
                <w:rFonts w:asciiTheme="majorHAnsi" w:eastAsia="Times New Roman" w:hAnsiTheme="majorHAnsi" w:cs="Helvetica"/>
                <w:bCs/>
                <w:sz w:val="19"/>
                <w:szCs w:val="19"/>
              </w:rPr>
            </w:pPr>
          </w:p>
          <w:p w14:paraId="14B0FADF" w14:textId="691435A8" w:rsidR="00685F23" w:rsidRPr="00A56812" w:rsidRDefault="002510EC" w:rsidP="000218DB">
            <w:pPr>
              <w:pStyle w:val="ListParagraph"/>
              <w:ind w:left="0"/>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.3</w:t>
            </w:r>
            <w:r w:rsidR="00AB3B5D">
              <w:rPr>
                <w:rFonts w:asciiTheme="majorHAnsi" w:hAnsiTheme="majorHAnsi"/>
                <w:color w:val="000000" w:themeColor="text1"/>
                <w:sz w:val="19"/>
                <w:szCs w:val="19"/>
              </w:rPr>
              <w:t xml:space="preserve">b. </w:t>
            </w:r>
            <w:r w:rsidR="00685F23" w:rsidRPr="00A56812">
              <w:rPr>
                <w:rFonts w:asciiTheme="majorHAnsi" w:hAnsiTheme="majorHAnsi"/>
                <w:color w:val="000000" w:themeColor="text1"/>
                <w:sz w:val="19"/>
                <w:szCs w:val="19"/>
              </w:rPr>
              <w:t>Use media to access support</w:t>
            </w:r>
            <w:r w:rsidR="00685F23" w:rsidRPr="00A56812">
              <w:rPr>
                <w:rFonts w:asciiTheme="majorHAnsi" w:hAnsiTheme="majorHAnsi"/>
                <w:i/>
                <w:color w:val="000000" w:themeColor="text1"/>
                <w:sz w:val="19"/>
                <w:szCs w:val="19"/>
              </w:rPr>
              <w:t xml:space="preserve"> (e.g., call to virtual coaches, access learning apps).</w:t>
            </w:r>
          </w:p>
          <w:p w14:paraId="39AA396E" w14:textId="77777777" w:rsidR="00685F23" w:rsidRPr="00A56812" w:rsidRDefault="00685F23" w:rsidP="000218DB">
            <w:pPr>
              <w:pStyle w:val="ListParagraph"/>
              <w:ind w:left="0"/>
              <w:rPr>
                <w:rFonts w:asciiTheme="majorHAnsi" w:hAnsiTheme="majorHAnsi"/>
                <w:i/>
                <w:color w:val="000000" w:themeColor="text1"/>
                <w:sz w:val="19"/>
                <w:szCs w:val="19"/>
              </w:rPr>
            </w:pPr>
          </w:p>
          <w:p w14:paraId="6494FA00" w14:textId="046ECF09" w:rsidR="00685F23" w:rsidRPr="00A56812" w:rsidRDefault="002510EC" w:rsidP="000218DB">
            <w:pPr>
              <w:pStyle w:val="ListParagraph"/>
              <w:ind w:left="0"/>
              <w:rPr>
                <w:rFonts w:asciiTheme="majorHAnsi" w:hAnsiTheme="majorHAnsi"/>
                <w:color w:val="0070C0"/>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.3</w:t>
            </w:r>
            <w:r w:rsidR="00AB3B5D">
              <w:rPr>
                <w:rFonts w:asciiTheme="majorHAnsi" w:hAnsiTheme="majorHAnsi"/>
                <w:color w:val="0070C0"/>
                <w:sz w:val="19"/>
                <w:szCs w:val="19"/>
              </w:rPr>
              <w:t xml:space="preserve">c. </w:t>
            </w:r>
            <w:r w:rsidR="00685F23" w:rsidRPr="00A56812">
              <w:rPr>
                <w:rFonts w:asciiTheme="majorHAnsi" w:hAnsiTheme="majorHAnsi"/>
                <w:color w:val="0070C0"/>
                <w:sz w:val="19"/>
                <w:szCs w:val="19"/>
              </w:rPr>
              <w:t>Include multimedia components</w:t>
            </w:r>
            <w:r w:rsidR="00012631">
              <w:rPr>
                <w:rFonts w:asciiTheme="majorHAnsi" w:hAnsiTheme="majorHAnsi"/>
                <w:color w:val="0070C0"/>
                <w:sz w:val="19"/>
                <w:szCs w:val="19"/>
              </w:rPr>
              <w:t xml:space="preserve"> and visual displays</w:t>
            </w:r>
            <w:r w:rsidR="00685F23" w:rsidRPr="00A56812">
              <w:rPr>
                <w:rFonts w:asciiTheme="majorHAnsi" w:hAnsiTheme="majorHAnsi"/>
                <w:color w:val="0070C0"/>
                <w:sz w:val="19"/>
                <w:szCs w:val="19"/>
              </w:rPr>
              <w:t xml:space="preserve"> (</w:t>
            </w:r>
            <w:r w:rsidR="00685F23" w:rsidRPr="00A56812">
              <w:rPr>
                <w:rFonts w:asciiTheme="majorHAnsi" w:hAnsiTheme="majorHAnsi"/>
                <w:i/>
                <w:color w:val="0070C0"/>
                <w:sz w:val="19"/>
                <w:szCs w:val="19"/>
              </w:rPr>
              <w:t xml:space="preserve">e.g., </w:t>
            </w:r>
            <w:r w:rsidR="00685F23" w:rsidRPr="00A56812">
              <w:rPr>
                <w:rFonts w:asciiTheme="majorHAnsi" w:hAnsiTheme="majorHAnsi"/>
                <w:i/>
                <w:color w:val="008000"/>
                <w:spacing w:val="-5"/>
                <w:sz w:val="19"/>
                <w:szCs w:val="19"/>
              </w:rPr>
              <w:t>diagrams, tables, g</w:t>
            </w:r>
            <w:r w:rsidR="00685F23" w:rsidRPr="00A56812">
              <w:rPr>
                <w:rFonts w:asciiTheme="majorHAnsi" w:hAnsiTheme="majorHAnsi"/>
                <w:i/>
                <w:color w:val="0070C0"/>
                <w:sz w:val="19"/>
                <w:szCs w:val="19"/>
              </w:rPr>
              <w:t>raphics, audio</w:t>
            </w:r>
            <w:r w:rsidR="00685F23" w:rsidRPr="00A56812">
              <w:rPr>
                <w:rFonts w:asciiTheme="majorHAnsi" w:hAnsiTheme="majorHAnsi"/>
                <w:color w:val="0070C0"/>
                <w:sz w:val="19"/>
                <w:szCs w:val="19"/>
              </w:rPr>
              <w:t xml:space="preserve">) in presentations when useful to enhance or strengthen </w:t>
            </w:r>
            <w:r w:rsidR="00827845">
              <w:rPr>
                <w:rFonts w:asciiTheme="majorHAnsi" w:hAnsiTheme="majorHAnsi"/>
                <w:color w:val="0070C0"/>
                <w:sz w:val="19"/>
                <w:szCs w:val="19"/>
              </w:rPr>
              <w:t xml:space="preserve">one’s </w:t>
            </w:r>
            <w:r w:rsidR="00685F23" w:rsidRPr="00A56812">
              <w:rPr>
                <w:rFonts w:asciiTheme="majorHAnsi" w:hAnsiTheme="majorHAnsi"/>
                <w:color w:val="0070C0"/>
                <w:sz w:val="19"/>
                <w:szCs w:val="19"/>
              </w:rPr>
              <w:t>points.</w:t>
            </w:r>
          </w:p>
          <w:p w14:paraId="4247CCA8" w14:textId="77777777" w:rsidR="00685F23" w:rsidRPr="00A56812" w:rsidRDefault="00685F23" w:rsidP="000218DB">
            <w:pPr>
              <w:pStyle w:val="ListParagraph"/>
              <w:ind w:left="0"/>
              <w:rPr>
                <w:rFonts w:asciiTheme="majorHAnsi" w:hAnsiTheme="majorHAnsi"/>
                <w:color w:val="0070C0"/>
                <w:sz w:val="19"/>
                <w:szCs w:val="19"/>
              </w:rPr>
            </w:pPr>
          </w:p>
          <w:p w14:paraId="58E84DBD" w14:textId="57833022" w:rsidR="00685F23" w:rsidRPr="00A56812" w:rsidRDefault="00685F23" w:rsidP="000218DB">
            <w:pPr>
              <w:pStyle w:val="ListParagraph"/>
              <w:ind w:left="0"/>
              <w:rPr>
                <w:rFonts w:asciiTheme="majorHAnsi" w:eastAsia="Times New Roman" w:hAnsiTheme="majorHAnsi" w:cs="Helvetica"/>
                <w:bCs/>
                <w:sz w:val="19"/>
                <w:szCs w:val="19"/>
              </w:rPr>
            </w:pPr>
            <w:r w:rsidRPr="00A56812">
              <w:rPr>
                <w:rFonts w:asciiTheme="majorHAnsi" w:hAnsiTheme="majorHAnsi"/>
                <w:color w:val="0070C0"/>
                <w:sz w:val="19"/>
                <w:szCs w:val="19"/>
              </w:rPr>
              <w:t>.</w:t>
            </w:r>
          </w:p>
        </w:tc>
        <w:tc>
          <w:tcPr>
            <w:tcW w:w="2457" w:type="dxa"/>
          </w:tcPr>
          <w:p w14:paraId="67401C8D" w14:textId="1720F6D6" w:rsidR="00685F23" w:rsidRPr="00A56812" w:rsidRDefault="002510EC"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imes New Roman"/>
                <w:color w:val="E36C0A" w:themeColor="accent6" w:themeShade="BF"/>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.4</w:t>
            </w:r>
            <w:r w:rsidR="00AB3B5D">
              <w:rPr>
                <w:rFonts w:asciiTheme="majorHAnsi" w:eastAsia="Times New Roman" w:hAnsiTheme="majorHAnsi" w:cs="Times New Roman"/>
                <w:color w:val="000000" w:themeColor="text1"/>
                <w:sz w:val="19"/>
                <w:szCs w:val="19"/>
              </w:rPr>
              <w:t xml:space="preserve">a. </w:t>
            </w:r>
            <w:r w:rsidR="00685F23" w:rsidRPr="00A56812">
              <w:rPr>
                <w:rFonts w:asciiTheme="majorHAnsi" w:eastAsia="Times New Roman" w:hAnsiTheme="majorHAnsi" w:cs="Times New Roman"/>
                <w:color w:val="000000" w:themeColor="text1"/>
                <w:sz w:val="19"/>
                <w:szCs w:val="19"/>
              </w:rPr>
              <w:t xml:space="preserve">Gather and </w:t>
            </w:r>
            <w:r w:rsidR="00685F23" w:rsidRPr="00136CCE">
              <w:rPr>
                <w:rFonts w:asciiTheme="majorHAnsi" w:eastAsia="Times New Roman" w:hAnsiTheme="majorHAnsi" w:cs="Times New Roman"/>
                <w:color w:val="E36C0A" w:themeColor="accent6" w:themeShade="BF"/>
                <w:sz w:val="19"/>
                <w:szCs w:val="19"/>
              </w:rPr>
              <w:t>s</w:t>
            </w:r>
            <w:r w:rsidR="00685F23" w:rsidRPr="00A56812">
              <w:rPr>
                <w:rFonts w:asciiTheme="majorHAnsi" w:eastAsia="Times New Roman" w:hAnsiTheme="majorHAnsi" w:cs="Times New Roman"/>
                <w:color w:val="E36C0A" w:themeColor="accent6" w:themeShade="BF"/>
                <w:sz w:val="19"/>
                <w:szCs w:val="19"/>
              </w:rPr>
              <w:t xml:space="preserve">ummarize information from a variety of </w:t>
            </w:r>
            <w:r w:rsidR="00685F23" w:rsidRPr="00A56812">
              <w:rPr>
                <w:rFonts w:asciiTheme="majorHAnsi" w:hAnsiTheme="majorHAnsi"/>
                <w:color w:val="008000"/>
                <w:spacing w:val="-5"/>
                <w:sz w:val="19"/>
                <w:szCs w:val="19"/>
              </w:rPr>
              <w:t xml:space="preserve">audiovisual </w:t>
            </w:r>
            <w:r w:rsidR="00685F23" w:rsidRPr="00A56812">
              <w:rPr>
                <w:rFonts w:asciiTheme="majorHAnsi" w:eastAsia="Times New Roman" w:hAnsiTheme="majorHAnsi" w:cs="Times New Roman"/>
                <w:color w:val="E36C0A" w:themeColor="accent6" w:themeShade="BF"/>
                <w:sz w:val="19"/>
                <w:szCs w:val="19"/>
              </w:rPr>
              <w:t xml:space="preserve">sources </w:t>
            </w:r>
            <w:r w:rsidR="00012631">
              <w:rPr>
                <w:rFonts w:asciiTheme="majorHAnsi" w:eastAsia="Times New Roman" w:hAnsiTheme="majorHAnsi" w:cs="Times New Roman"/>
                <w:color w:val="E36C0A" w:themeColor="accent6" w:themeShade="BF"/>
                <w:sz w:val="19"/>
                <w:szCs w:val="19"/>
              </w:rPr>
              <w:t xml:space="preserve">presented </w:t>
            </w:r>
            <w:r w:rsidR="00685F23" w:rsidRPr="00A56812">
              <w:rPr>
                <w:rFonts w:asciiTheme="majorHAnsi" w:eastAsia="Times New Roman" w:hAnsiTheme="majorHAnsi" w:cs="Times New Roman"/>
                <w:color w:val="E36C0A" w:themeColor="accent6" w:themeShade="BF"/>
                <w:sz w:val="19"/>
                <w:szCs w:val="19"/>
              </w:rPr>
              <w:t xml:space="preserve">in varied formats </w:t>
            </w:r>
            <w:r w:rsidR="00103D1D" w:rsidRPr="00103D1D">
              <w:rPr>
                <w:rFonts w:asciiTheme="majorHAnsi" w:hAnsiTheme="majorHAnsi"/>
                <w:i/>
                <w:color w:val="0070C0"/>
                <w:sz w:val="19"/>
                <w:szCs w:val="19"/>
              </w:rPr>
              <w:t>(</w:t>
            </w:r>
            <w:r w:rsidR="00103D1D" w:rsidRPr="00A56812">
              <w:rPr>
                <w:rFonts w:asciiTheme="majorHAnsi" w:hAnsiTheme="majorHAnsi"/>
                <w:i/>
                <w:color w:val="0070C0"/>
                <w:sz w:val="19"/>
                <w:szCs w:val="19"/>
              </w:rPr>
              <w:t>e.g., visual</w:t>
            </w:r>
            <w:r w:rsidR="00103D1D">
              <w:rPr>
                <w:rFonts w:asciiTheme="majorHAnsi" w:hAnsiTheme="majorHAnsi"/>
                <w:i/>
                <w:color w:val="0070C0"/>
                <w:sz w:val="19"/>
                <w:szCs w:val="19"/>
              </w:rPr>
              <w:t xml:space="preserve"> displays</w:t>
            </w:r>
            <w:r w:rsidR="00103D1D" w:rsidRPr="00A56812">
              <w:rPr>
                <w:rFonts w:asciiTheme="majorHAnsi" w:hAnsiTheme="majorHAnsi"/>
                <w:i/>
                <w:color w:val="0070C0"/>
                <w:sz w:val="19"/>
                <w:szCs w:val="19"/>
              </w:rPr>
              <w:t xml:space="preserve">, </w:t>
            </w:r>
            <w:r w:rsidR="00103D1D">
              <w:rPr>
                <w:rFonts w:asciiTheme="majorHAnsi" w:hAnsiTheme="majorHAnsi"/>
                <w:i/>
                <w:color w:val="0070C0"/>
                <w:sz w:val="19"/>
                <w:szCs w:val="19"/>
              </w:rPr>
              <w:t>graphs</w:t>
            </w:r>
            <w:r w:rsidR="00103D1D" w:rsidRPr="00A56812">
              <w:rPr>
                <w:rFonts w:asciiTheme="majorHAnsi" w:hAnsiTheme="majorHAnsi"/>
                <w:i/>
                <w:color w:val="0070C0"/>
                <w:sz w:val="19"/>
                <w:szCs w:val="19"/>
              </w:rPr>
              <w:t>, oral</w:t>
            </w:r>
            <w:r w:rsidR="00103D1D">
              <w:rPr>
                <w:rFonts w:asciiTheme="majorHAnsi" w:hAnsiTheme="majorHAnsi"/>
                <w:i/>
                <w:color w:val="0070C0"/>
                <w:sz w:val="19"/>
                <w:szCs w:val="19"/>
              </w:rPr>
              <w:t xml:space="preserve"> reports).</w:t>
            </w:r>
          </w:p>
          <w:p w14:paraId="4FCA5305" w14:textId="77777777" w:rsidR="00685F23" w:rsidRPr="00A56812" w:rsidRDefault="00685F23" w:rsidP="000218DB">
            <w:p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Helvetica"/>
                <w:bCs/>
                <w:sz w:val="19"/>
                <w:szCs w:val="19"/>
              </w:rPr>
            </w:pPr>
          </w:p>
          <w:p w14:paraId="28ED08D4" w14:textId="2F7AF7C0" w:rsidR="00685F23" w:rsidRPr="00A56812" w:rsidRDefault="002510EC" w:rsidP="000218DB">
            <w:pPr>
              <w:pStyle w:val="ListParagraph"/>
              <w:ind w:left="0"/>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.4</w:t>
            </w:r>
            <w:r w:rsidR="00AB3B5D">
              <w:rPr>
                <w:rFonts w:asciiTheme="majorHAnsi" w:hAnsiTheme="majorHAnsi"/>
                <w:color w:val="000000" w:themeColor="text1"/>
                <w:sz w:val="19"/>
                <w:szCs w:val="19"/>
              </w:rPr>
              <w:t xml:space="preserve">b. </w:t>
            </w:r>
            <w:r w:rsidR="00685F23" w:rsidRPr="00A56812">
              <w:rPr>
                <w:rFonts w:asciiTheme="majorHAnsi" w:hAnsiTheme="majorHAnsi"/>
                <w:color w:val="000000" w:themeColor="text1"/>
                <w:sz w:val="19"/>
                <w:szCs w:val="19"/>
              </w:rPr>
              <w:t>Use media to collaborate with others</w:t>
            </w:r>
            <w:r w:rsidR="00685F23" w:rsidRPr="00A56812">
              <w:rPr>
                <w:rFonts w:asciiTheme="majorHAnsi" w:hAnsiTheme="majorHAnsi"/>
                <w:i/>
                <w:color w:val="000000" w:themeColor="text1"/>
                <w:sz w:val="19"/>
                <w:szCs w:val="19"/>
              </w:rPr>
              <w:t xml:space="preserve"> (e.g., virtual meetings, messages to project team, image-sharing).</w:t>
            </w:r>
          </w:p>
          <w:p w14:paraId="5D27EF99" w14:textId="77777777" w:rsidR="00685F23" w:rsidRPr="00A56812" w:rsidRDefault="00685F23" w:rsidP="000218DB">
            <w:pPr>
              <w:pStyle w:val="ListParagraph"/>
              <w:ind w:left="0"/>
              <w:rPr>
                <w:rFonts w:asciiTheme="majorHAnsi" w:hAnsiTheme="majorHAnsi"/>
                <w:i/>
                <w:color w:val="000000" w:themeColor="text1"/>
                <w:sz w:val="19"/>
                <w:szCs w:val="19"/>
              </w:rPr>
            </w:pPr>
          </w:p>
          <w:p w14:paraId="2878789F" w14:textId="50D6CFF0" w:rsidR="00685F23" w:rsidRPr="00A56812" w:rsidRDefault="002510EC" w:rsidP="000218DB">
            <w:pPr>
              <w:pStyle w:val="ListParagraph"/>
              <w:ind w:left="0"/>
              <w:rPr>
                <w:rFonts w:asciiTheme="majorHAnsi" w:hAnsiTheme="majorHAnsi"/>
                <w:color w:val="0070C0"/>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.4</w:t>
            </w:r>
            <w:r w:rsidR="00AB3B5D">
              <w:rPr>
                <w:rFonts w:asciiTheme="majorHAnsi" w:hAnsiTheme="majorHAnsi"/>
                <w:color w:val="0070C0"/>
                <w:sz w:val="19"/>
                <w:szCs w:val="19"/>
              </w:rPr>
              <w:t xml:space="preserve">c. </w:t>
            </w:r>
            <w:r w:rsidR="00685F23" w:rsidRPr="00A56812">
              <w:rPr>
                <w:rFonts w:asciiTheme="majorHAnsi" w:hAnsiTheme="majorHAnsi"/>
                <w:color w:val="0070C0"/>
                <w:sz w:val="19"/>
                <w:szCs w:val="19"/>
              </w:rPr>
              <w:t>Integrate multimedia and visual di</w:t>
            </w:r>
            <w:r w:rsidR="00012631">
              <w:rPr>
                <w:rFonts w:asciiTheme="majorHAnsi" w:hAnsiTheme="majorHAnsi"/>
                <w:color w:val="0070C0"/>
                <w:sz w:val="19"/>
                <w:szCs w:val="19"/>
              </w:rPr>
              <w:t>spl</w:t>
            </w:r>
            <w:r w:rsidR="00685F23" w:rsidRPr="00A56812">
              <w:rPr>
                <w:rFonts w:asciiTheme="majorHAnsi" w:hAnsiTheme="majorHAnsi"/>
                <w:color w:val="0070C0"/>
                <w:sz w:val="19"/>
                <w:szCs w:val="19"/>
              </w:rPr>
              <w:t>ays</w:t>
            </w:r>
            <w:r w:rsidR="00012631">
              <w:rPr>
                <w:rFonts w:asciiTheme="majorHAnsi" w:hAnsiTheme="majorHAnsi"/>
                <w:color w:val="0070C0"/>
                <w:sz w:val="19"/>
                <w:szCs w:val="19"/>
              </w:rPr>
              <w:t xml:space="preserve"> </w:t>
            </w:r>
            <w:r w:rsidR="00012631">
              <w:rPr>
                <w:rFonts w:asciiTheme="majorHAnsi" w:hAnsiTheme="majorHAnsi"/>
                <w:i/>
                <w:color w:val="0070C0"/>
                <w:sz w:val="19"/>
                <w:szCs w:val="19"/>
              </w:rPr>
              <w:t>(e.g., tables, P</w:t>
            </w:r>
            <w:r w:rsidR="00D47C72">
              <w:rPr>
                <w:rFonts w:asciiTheme="majorHAnsi" w:hAnsiTheme="majorHAnsi"/>
                <w:i/>
                <w:color w:val="0070C0"/>
                <w:sz w:val="19"/>
                <w:szCs w:val="19"/>
              </w:rPr>
              <w:t>ower</w:t>
            </w:r>
            <w:r w:rsidR="00012631">
              <w:rPr>
                <w:rFonts w:asciiTheme="majorHAnsi" w:hAnsiTheme="majorHAnsi"/>
                <w:i/>
                <w:color w:val="0070C0"/>
                <w:sz w:val="19"/>
                <w:szCs w:val="19"/>
              </w:rPr>
              <w:t>P</w:t>
            </w:r>
            <w:r w:rsidR="00D47C72">
              <w:rPr>
                <w:rFonts w:asciiTheme="majorHAnsi" w:hAnsiTheme="majorHAnsi"/>
                <w:i/>
                <w:color w:val="0070C0"/>
                <w:sz w:val="19"/>
                <w:szCs w:val="19"/>
              </w:rPr>
              <w:t>oint</w:t>
            </w:r>
            <w:r w:rsidR="00012631">
              <w:rPr>
                <w:rFonts w:asciiTheme="majorHAnsi" w:hAnsiTheme="majorHAnsi"/>
                <w:i/>
                <w:color w:val="0070C0"/>
                <w:sz w:val="19"/>
                <w:szCs w:val="19"/>
              </w:rPr>
              <w:t>)</w:t>
            </w:r>
            <w:r w:rsidR="00685F23" w:rsidRPr="00A56812">
              <w:rPr>
                <w:rFonts w:asciiTheme="majorHAnsi" w:hAnsiTheme="majorHAnsi"/>
                <w:color w:val="0070C0"/>
                <w:sz w:val="19"/>
                <w:szCs w:val="19"/>
              </w:rPr>
              <w:t xml:space="preserve"> into presentations to clarify information, strengthen claims and evidence, and add interest.</w:t>
            </w:r>
          </w:p>
          <w:p w14:paraId="30B840CE" w14:textId="77777777" w:rsidR="00685F23" w:rsidRPr="00A56812" w:rsidRDefault="00685F23" w:rsidP="000218DB">
            <w:pPr>
              <w:pStyle w:val="ListParagraph"/>
              <w:ind w:left="0"/>
              <w:rPr>
                <w:rFonts w:asciiTheme="majorHAnsi" w:hAnsiTheme="majorHAnsi"/>
                <w:color w:val="0070C0"/>
                <w:sz w:val="19"/>
                <w:szCs w:val="19"/>
              </w:rPr>
            </w:pPr>
          </w:p>
          <w:p w14:paraId="167DDBA8" w14:textId="13A5A67A" w:rsidR="00012631" w:rsidRDefault="002510EC" w:rsidP="000218DB">
            <w:pPr>
              <w:pStyle w:val="ListParagraph"/>
              <w:ind w:left="0"/>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.4</w:t>
            </w:r>
            <w:r w:rsidR="00D47C72">
              <w:rPr>
                <w:rFonts w:asciiTheme="majorHAnsi" w:hAnsiTheme="majorHAnsi"/>
                <w:color w:val="008000"/>
                <w:sz w:val="19"/>
                <w:szCs w:val="19"/>
              </w:rPr>
              <w:t xml:space="preserve"> d. </w:t>
            </w:r>
            <w:r w:rsidR="00D47C72" w:rsidRPr="00A56812">
              <w:rPr>
                <w:rFonts w:asciiTheme="majorHAnsi" w:hAnsiTheme="majorHAnsi"/>
                <w:color w:val="008000"/>
                <w:sz w:val="19"/>
                <w:szCs w:val="19"/>
              </w:rPr>
              <w:t>Evaluate the reliability of media source</w:t>
            </w:r>
            <w:r w:rsidR="00D47C72">
              <w:rPr>
                <w:rFonts w:asciiTheme="majorHAnsi" w:hAnsiTheme="majorHAnsi"/>
                <w:color w:val="008000"/>
                <w:sz w:val="19"/>
                <w:szCs w:val="19"/>
              </w:rPr>
              <w:t xml:space="preserve">s </w:t>
            </w:r>
            <w:r w:rsidR="00012631">
              <w:rPr>
                <w:rFonts w:asciiTheme="majorHAnsi" w:hAnsiTheme="majorHAnsi"/>
                <w:i/>
                <w:color w:val="000000" w:themeColor="text1"/>
                <w:sz w:val="19"/>
                <w:szCs w:val="19"/>
              </w:rPr>
              <w:t>(e.g., by checking the date and authenticity of sources).</w:t>
            </w:r>
          </w:p>
          <w:p w14:paraId="0ADB2497" w14:textId="77777777" w:rsidR="00012631" w:rsidRPr="00012631" w:rsidRDefault="00012631" w:rsidP="000218DB">
            <w:pPr>
              <w:pStyle w:val="ListParagraph"/>
              <w:ind w:left="0"/>
              <w:rPr>
                <w:rFonts w:asciiTheme="majorHAnsi" w:hAnsiTheme="majorHAnsi"/>
                <w:i/>
                <w:color w:val="000000" w:themeColor="text1"/>
                <w:sz w:val="19"/>
                <w:szCs w:val="19"/>
              </w:rPr>
            </w:pPr>
          </w:p>
          <w:p w14:paraId="62FB2E0A" w14:textId="215F24A2" w:rsidR="00685F23" w:rsidRPr="00A56812" w:rsidRDefault="002510EC" w:rsidP="000218DB">
            <w:pPr>
              <w:pStyle w:val="ListParagraph"/>
              <w:ind w:left="0"/>
              <w:rPr>
                <w:rFonts w:asciiTheme="majorHAnsi" w:eastAsia="Times New Roman" w:hAnsiTheme="majorHAnsi" w:cs="Helvetica"/>
                <w:bCs/>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.4</w:t>
            </w:r>
            <w:r w:rsidR="00012631">
              <w:rPr>
                <w:rFonts w:asciiTheme="majorHAnsi" w:hAnsiTheme="majorHAnsi"/>
                <w:color w:val="0070C0"/>
                <w:sz w:val="19"/>
                <w:szCs w:val="19"/>
              </w:rPr>
              <w:t xml:space="preserve">e. </w:t>
            </w:r>
            <w:r w:rsidR="00685F23" w:rsidRPr="00A56812">
              <w:rPr>
                <w:rFonts w:asciiTheme="majorHAnsi" w:hAnsiTheme="majorHAnsi"/>
                <w:color w:val="0070C0"/>
                <w:sz w:val="19"/>
                <w:szCs w:val="19"/>
              </w:rPr>
              <w:t>Acknowledge media sources in presentations</w:t>
            </w:r>
            <w:r w:rsidR="00987AB2">
              <w:rPr>
                <w:rFonts w:asciiTheme="majorHAnsi" w:hAnsiTheme="majorHAnsi"/>
                <w:color w:val="0070C0"/>
                <w:sz w:val="19"/>
                <w:szCs w:val="19"/>
              </w:rPr>
              <w:t>.</w:t>
            </w:r>
            <w:r w:rsidR="00685F23" w:rsidRPr="00A56812" w:rsidDel="004C5AB6">
              <w:rPr>
                <w:rFonts w:asciiTheme="majorHAnsi" w:hAnsiTheme="majorHAnsi"/>
                <w:color w:val="0070C0"/>
                <w:sz w:val="19"/>
                <w:szCs w:val="19"/>
              </w:rPr>
              <w:t xml:space="preserve"> </w:t>
            </w:r>
          </w:p>
        </w:tc>
        <w:tc>
          <w:tcPr>
            <w:tcW w:w="2430" w:type="dxa"/>
          </w:tcPr>
          <w:p w14:paraId="69369659" w14:textId="3FC169C2" w:rsidR="00685F23" w:rsidRPr="00A56812" w:rsidRDefault="002510EC" w:rsidP="000218DB">
            <w:pPr>
              <w:pStyle w:val="TableParagraph"/>
              <w:tabs>
                <w:tab w:val="left" w:pos="260"/>
              </w:tabs>
              <w:spacing w:before="0"/>
              <w:ind w:left="0"/>
              <w:rPr>
                <w:rFonts w:asciiTheme="majorHAnsi" w:hAnsiTheme="majorHAnsi"/>
                <w:color w:val="0070C0"/>
                <w:sz w:val="19"/>
                <w:szCs w:val="19"/>
              </w:rPr>
            </w:pPr>
            <w:r>
              <w:rPr>
                <w:rFonts w:asciiTheme="majorHAnsi" w:hAnsiTheme="majorHAnsi"/>
                <w:sz w:val="19"/>
                <w:szCs w:val="19"/>
              </w:rPr>
              <w:t>L/S5.5</w:t>
            </w:r>
            <w:r w:rsidR="00AB3B5D">
              <w:rPr>
                <w:rFonts w:asciiTheme="majorHAnsi" w:hAnsiTheme="majorHAnsi"/>
                <w:color w:val="0070C0"/>
                <w:spacing w:val="-5"/>
                <w:sz w:val="19"/>
                <w:szCs w:val="19"/>
              </w:rPr>
              <w:t xml:space="preserve">a. </w:t>
            </w:r>
            <w:r w:rsidR="00685F23" w:rsidRPr="00A56812">
              <w:rPr>
                <w:rFonts w:asciiTheme="majorHAnsi" w:hAnsiTheme="majorHAnsi"/>
                <w:color w:val="0070C0"/>
                <w:spacing w:val="-5"/>
                <w:sz w:val="19"/>
                <w:szCs w:val="19"/>
              </w:rPr>
              <w:t>Analyze the purpose of information presented in diverse media and formats</w:t>
            </w:r>
            <w:r w:rsidR="00103D1D">
              <w:rPr>
                <w:rFonts w:asciiTheme="majorHAnsi" w:hAnsiTheme="majorHAnsi"/>
                <w:color w:val="0070C0"/>
                <w:spacing w:val="-5"/>
                <w:sz w:val="19"/>
                <w:szCs w:val="19"/>
              </w:rPr>
              <w:t xml:space="preserve"> </w:t>
            </w:r>
            <w:r w:rsidR="00685F23" w:rsidRPr="00A56812">
              <w:rPr>
                <w:rFonts w:asciiTheme="majorHAnsi" w:hAnsiTheme="majorHAnsi"/>
                <w:color w:val="0070C0"/>
                <w:sz w:val="19"/>
                <w:szCs w:val="19"/>
              </w:rPr>
              <w:t xml:space="preserve">and </w:t>
            </w:r>
            <w:r w:rsidR="00685F23" w:rsidRPr="00A56812">
              <w:rPr>
                <w:rFonts w:asciiTheme="majorHAnsi" w:hAnsiTheme="majorHAnsi"/>
                <w:color w:val="0070C0"/>
                <w:spacing w:val="-5"/>
                <w:sz w:val="19"/>
                <w:szCs w:val="19"/>
              </w:rPr>
              <w:t>evaluate the motives</w:t>
            </w:r>
            <w:r w:rsidR="00685F23" w:rsidRPr="00A56812">
              <w:rPr>
                <w:rFonts w:asciiTheme="majorHAnsi" w:hAnsiTheme="majorHAnsi"/>
                <w:i/>
                <w:color w:val="0070C0"/>
                <w:spacing w:val="-5"/>
                <w:sz w:val="19"/>
                <w:szCs w:val="19"/>
              </w:rPr>
              <w:t xml:space="preserve"> (e.g., social, commercial, political) </w:t>
            </w:r>
            <w:r w:rsidR="00685F23" w:rsidRPr="00A56812">
              <w:rPr>
                <w:rFonts w:asciiTheme="majorHAnsi" w:hAnsiTheme="majorHAnsi"/>
                <w:color w:val="0070C0"/>
                <w:spacing w:val="-5"/>
                <w:sz w:val="19"/>
                <w:szCs w:val="19"/>
              </w:rPr>
              <w:t xml:space="preserve">behind its presentation. </w:t>
            </w:r>
          </w:p>
          <w:p w14:paraId="6C91D807" w14:textId="77777777" w:rsidR="00685F23" w:rsidRPr="00A56812" w:rsidRDefault="00685F23" w:rsidP="000218DB">
            <w:pPr>
              <w:pStyle w:val="TableParagraph"/>
              <w:tabs>
                <w:tab w:val="left" w:pos="260"/>
              </w:tabs>
              <w:spacing w:before="0"/>
              <w:ind w:left="0"/>
              <w:rPr>
                <w:rFonts w:asciiTheme="majorHAnsi" w:hAnsiTheme="majorHAnsi"/>
                <w:color w:val="008000"/>
                <w:sz w:val="19"/>
                <w:szCs w:val="19"/>
              </w:rPr>
            </w:pPr>
          </w:p>
          <w:p w14:paraId="51B463A0" w14:textId="2243D3F6" w:rsidR="00AB3B5D" w:rsidRPr="00F42146" w:rsidRDefault="002510EC" w:rsidP="000218DB">
            <w:pPr>
              <w:pStyle w:val="ListParagraph"/>
              <w:ind w:left="0"/>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.5</w:t>
            </w:r>
            <w:r w:rsidR="00AB3B5D">
              <w:rPr>
                <w:rFonts w:asciiTheme="majorHAnsi" w:hAnsiTheme="majorHAnsi"/>
                <w:color w:val="008000"/>
                <w:sz w:val="19"/>
                <w:szCs w:val="19"/>
              </w:rPr>
              <w:t xml:space="preserve">b. </w:t>
            </w:r>
            <w:r w:rsidR="00012631" w:rsidRPr="00A56812">
              <w:rPr>
                <w:rFonts w:asciiTheme="majorHAnsi" w:hAnsiTheme="majorHAnsi"/>
                <w:color w:val="000000" w:themeColor="text1"/>
                <w:sz w:val="19"/>
                <w:szCs w:val="19"/>
              </w:rPr>
              <w:t xml:space="preserve">Use media for ongoing, independent learning </w:t>
            </w:r>
            <w:r w:rsidR="00012631" w:rsidRPr="00A56812">
              <w:rPr>
                <w:rFonts w:asciiTheme="majorHAnsi" w:hAnsiTheme="majorHAnsi"/>
                <w:i/>
                <w:color w:val="000000" w:themeColor="text1"/>
                <w:sz w:val="19"/>
                <w:szCs w:val="19"/>
              </w:rPr>
              <w:t xml:space="preserve"> (e.g., </w:t>
            </w:r>
            <w:r w:rsidR="00D47C72">
              <w:rPr>
                <w:rFonts w:asciiTheme="majorHAnsi" w:hAnsiTheme="majorHAnsi"/>
                <w:i/>
                <w:color w:val="000000" w:themeColor="text1"/>
                <w:sz w:val="19"/>
                <w:szCs w:val="19"/>
              </w:rPr>
              <w:t xml:space="preserve">short </w:t>
            </w:r>
            <w:r w:rsidR="00012631" w:rsidRPr="00A56812">
              <w:rPr>
                <w:rFonts w:asciiTheme="majorHAnsi" w:hAnsiTheme="majorHAnsi"/>
                <w:i/>
                <w:color w:val="000000" w:themeColor="text1"/>
                <w:sz w:val="19"/>
                <w:szCs w:val="19"/>
              </w:rPr>
              <w:t>digital podcasts, recorded lectures).</w:t>
            </w:r>
          </w:p>
          <w:p w14:paraId="3418B804" w14:textId="77777777" w:rsidR="00685F23" w:rsidRPr="00A56812" w:rsidRDefault="00685F23" w:rsidP="000218DB">
            <w:pPr>
              <w:pStyle w:val="ListParagraph"/>
              <w:ind w:left="0"/>
              <w:rPr>
                <w:rFonts w:asciiTheme="majorHAnsi" w:hAnsiTheme="majorHAnsi"/>
                <w:i/>
                <w:color w:val="000000" w:themeColor="text1"/>
                <w:sz w:val="19"/>
                <w:szCs w:val="19"/>
              </w:rPr>
            </w:pPr>
          </w:p>
          <w:p w14:paraId="3CFFCDAD" w14:textId="3F5C8238" w:rsidR="00685F23" w:rsidRPr="00A56812" w:rsidRDefault="002510EC" w:rsidP="000218DB">
            <w:pPr>
              <w:pStyle w:val="ListParagraph"/>
              <w:ind w:left="0"/>
              <w:rPr>
                <w:rFonts w:asciiTheme="majorHAnsi" w:eastAsia="Times New Roman" w:hAnsiTheme="majorHAnsi" w:cs="Helvetica"/>
                <w:bCs/>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.5</w:t>
            </w:r>
            <w:r w:rsidR="00012631">
              <w:rPr>
                <w:rFonts w:asciiTheme="majorHAnsi" w:hAnsiTheme="majorHAnsi"/>
                <w:color w:val="0070C0"/>
                <w:sz w:val="19"/>
                <w:szCs w:val="19"/>
              </w:rPr>
              <w:t>c</w:t>
            </w:r>
            <w:r w:rsidR="00AB3B5D">
              <w:rPr>
                <w:rFonts w:asciiTheme="majorHAnsi" w:hAnsiTheme="majorHAnsi"/>
                <w:color w:val="0070C0"/>
                <w:sz w:val="19"/>
                <w:szCs w:val="19"/>
              </w:rPr>
              <w:t xml:space="preserve">. </w:t>
            </w:r>
            <w:r w:rsidR="00685F23" w:rsidRPr="00A56812">
              <w:rPr>
                <w:rFonts w:asciiTheme="majorHAnsi" w:hAnsiTheme="majorHAnsi"/>
                <w:color w:val="0070C0"/>
                <w:sz w:val="19"/>
                <w:szCs w:val="19"/>
              </w:rPr>
              <w:t xml:space="preserve">Include multimedia components </w:t>
            </w:r>
            <w:r w:rsidR="00012631">
              <w:rPr>
                <w:rFonts w:asciiTheme="majorHAnsi" w:hAnsiTheme="majorHAnsi"/>
                <w:color w:val="0070C0"/>
                <w:sz w:val="19"/>
                <w:szCs w:val="19"/>
              </w:rPr>
              <w:t xml:space="preserve">and visual displays </w:t>
            </w:r>
            <w:r w:rsidR="00685F23" w:rsidRPr="00A56812">
              <w:rPr>
                <w:rFonts w:asciiTheme="majorHAnsi" w:hAnsiTheme="majorHAnsi"/>
                <w:color w:val="0070C0"/>
                <w:sz w:val="19"/>
                <w:szCs w:val="19"/>
              </w:rPr>
              <w:t>(</w:t>
            </w:r>
            <w:r w:rsidR="00685F23" w:rsidRPr="00A56812">
              <w:rPr>
                <w:rFonts w:asciiTheme="majorHAnsi" w:hAnsiTheme="majorHAnsi"/>
                <w:i/>
                <w:color w:val="0070C0"/>
                <w:sz w:val="19"/>
                <w:szCs w:val="19"/>
              </w:rPr>
              <w:t>e.g., graphics, audio, simple video, interactive elements</w:t>
            </w:r>
            <w:r w:rsidR="00685F23" w:rsidRPr="00A56812">
              <w:rPr>
                <w:rFonts w:asciiTheme="majorHAnsi" w:hAnsiTheme="majorHAnsi"/>
                <w:color w:val="0070C0"/>
                <w:sz w:val="19"/>
                <w:szCs w:val="19"/>
              </w:rPr>
              <w:t xml:space="preserve">) </w:t>
            </w:r>
            <w:r w:rsidR="00012631">
              <w:rPr>
                <w:rFonts w:asciiTheme="majorHAnsi" w:hAnsiTheme="majorHAnsi"/>
                <w:color w:val="0070C0"/>
                <w:sz w:val="19"/>
                <w:szCs w:val="19"/>
              </w:rPr>
              <w:t>in</w:t>
            </w:r>
            <w:r w:rsidR="00685F23" w:rsidRPr="00A56812">
              <w:rPr>
                <w:rFonts w:asciiTheme="majorHAnsi" w:hAnsiTheme="majorHAnsi"/>
                <w:color w:val="0070C0"/>
                <w:sz w:val="19"/>
                <w:szCs w:val="19"/>
              </w:rPr>
              <w:t xml:space="preserve"> presentations to illustrate what</w:t>
            </w:r>
            <w:r w:rsidR="00827845">
              <w:rPr>
                <w:rFonts w:asciiTheme="majorHAnsi" w:hAnsiTheme="majorHAnsi"/>
                <w:color w:val="0070C0"/>
                <w:sz w:val="19"/>
                <w:szCs w:val="19"/>
              </w:rPr>
              <w:t xml:space="preserve"> one is</w:t>
            </w:r>
            <w:r w:rsidR="00685F23" w:rsidRPr="00A56812">
              <w:rPr>
                <w:rFonts w:asciiTheme="majorHAnsi" w:hAnsiTheme="majorHAnsi"/>
                <w:color w:val="0070C0"/>
                <w:sz w:val="19"/>
                <w:szCs w:val="19"/>
              </w:rPr>
              <w:t xml:space="preserve"> saying.</w:t>
            </w:r>
            <w:r w:rsidR="00685F23" w:rsidRPr="00A56812">
              <w:rPr>
                <w:rFonts w:asciiTheme="majorHAnsi" w:eastAsia="Times New Roman" w:hAnsiTheme="majorHAnsi" w:cs="Helvetica"/>
                <w:bCs/>
                <w:sz w:val="19"/>
                <w:szCs w:val="19"/>
              </w:rPr>
              <w:t xml:space="preserve"> </w:t>
            </w:r>
          </w:p>
          <w:p w14:paraId="3C823041" w14:textId="4857AD31" w:rsidR="00685F23" w:rsidRDefault="00685F23" w:rsidP="000218DB">
            <w:pPr>
              <w:pStyle w:val="ListParagraph"/>
              <w:ind w:left="0"/>
              <w:rPr>
                <w:rFonts w:asciiTheme="majorHAnsi" w:eastAsia="Times New Roman" w:hAnsiTheme="majorHAnsi" w:cs="Helvetica"/>
                <w:bCs/>
                <w:sz w:val="19"/>
                <w:szCs w:val="19"/>
              </w:rPr>
            </w:pPr>
          </w:p>
          <w:p w14:paraId="0C8A5928" w14:textId="041F5AA1" w:rsidR="00F42146" w:rsidRPr="00F42146" w:rsidRDefault="002510EC" w:rsidP="000218DB">
            <w:pPr>
              <w:pStyle w:val="TableParagraph"/>
              <w:tabs>
                <w:tab w:val="left" w:pos="260"/>
              </w:tabs>
              <w:spacing w:before="0"/>
              <w:ind w:left="0"/>
              <w:rPr>
                <w:rFonts w:asciiTheme="majorHAnsi" w:hAnsiTheme="majorHAnsi"/>
                <w:i/>
                <w:color w:val="008000"/>
                <w:sz w:val="19"/>
                <w:szCs w:val="19"/>
              </w:rPr>
            </w:pPr>
            <w:r>
              <w:rPr>
                <w:rFonts w:asciiTheme="majorHAnsi" w:hAnsiTheme="majorHAnsi"/>
                <w:sz w:val="19"/>
                <w:szCs w:val="19"/>
              </w:rPr>
              <w:t>L/S5.5</w:t>
            </w:r>
            <w:r w:rsidR="00F42146">
              <w:rPr>
                <w:rFonts w:asciiTheme="majorHAnsi" w:hAnsiTheme="majorHAnsi"/>
                <w:color w:val="008000"/>
                <w:sz w:val="19"/>
                <w:szCs w:val="19"/>
              </w:rPr>
              <w:t xml:space="preserve">d. </w:t>
            </w:r>
            <w:r w:rsidR="00F42146" w:rsidRPr="00A56812">
              <w:rPr>
                <w:rFonts w:asciiTheme="majorHAnsi" w:hAnsiTheme="majorHAnsi"/>
                <w:color w:val="008000"/>
                <w:sz w:val="19"/>
                <w:szCs w:val="19"/>
              </w:rPr>
              <w:t>Evaluate the credibility and reliability of media sources</w:t>
            </w:r>
            <w:r w:rsidR="00F42146">
              <w:rPr>
                <w:rFonts w:asciiTheme="majorHAnsi" w:hAnsiTheme="majorHAnsi"/>
                <w:color w:val="008000"/>
                <w:sz w:val="19"/>
                <w:szCs w:val="19"/>
              </w:rPr>
              <w:t xml:space="preserve"> </w:t>
            </w:r>
            <w:r w:rsidR="00F42146" w:rsidRPr="00F42146">
              <w:rPr>
                <w:rFonts w:asciiTheme="majorHAnsi" w:hAnsiTheme="majorHAnsi"/>
                <w:i/>
                <w:color w:val="000000" w:themeColor="text1"/>
                <w:sz w:val="19"/>
                <w:szCs w:val="19"/>
              </w:rPr>
              <w:t>(e.g., by screening for hyperbole and generalizations).</w:t>
            </w:r>
          </w:p>
          <w:p w14:paraId="669C12CE" w14:textId="77777777" w:rsidR="00F42146" w:rsidRPr="00A56812" w:rsidRDefault="00F42146" w:rsidP="000218DB">
            <w:pPr>
              <w:pStyle w:val="ListParagraph"/>
              <w:ind w:left="0"/>
              <w:rPr>
                <w:rFonts w:asciiTheme="majorHAnsi" w:eastAsia="Times New Roman" w:hAnsiTheme="majorHAnsi" w:cs="Helvetica"/>
                <w:bCs/>
                <w:sz w:val="19"/>
                <w:szCs w:val="19"/>
              </w:rPr>
            </w:pPr>
          </w:p>
          <w:p w14:paraId="5922226D" w14:textId="683C57B8" w:rsidR="00685F23" w:rsidRPr="00A56812" w:rsidRDefault="002510EC" w:rsidP="000218DB">
            <w:pPr>
              <w:pStyle w:val="ListParagraph"/>
              <w:ind w:left="0"/>
              <w:rPr>
                <w:rFonts w:asciiTheme="majorHAnsi" w:hAnsiTheme="majorHAnsi"/>
                <w:color w:val="C00000"/>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.5</w:t>
            </w:r>
            <w:r w:rsidR="00F42146">
              <w:rPr>
                <w:rFonts w:asciiTheme="majorHAnsi" w:hAnsiTheme="majorHAnsi"/>
                <w:color w:val="0070C0"/>
                <w:sz w:val="19"/>
                <w:szCs w:val="19"/>
              </w:rPr>
              <w:t>e</w:t>
            </w:r>
            <w:r w:rsidR="00AB3B5D">
              <w:rPr>
                <w:rFonts w:asciiTheme="majorHAnsi" w:hAnsiTheme="majorHAnsi"/>
                <w:color w:val="0070C0"/>
                <w:sz w:val="19"/>
                <w:szCs w:val="19"/>
              </w:rPr>
              <w:t xml:space="preserve">. </w:t>
            </w:r>
            <w:r w:rsidR="00685F23" w:rsidRPr="00A56812">
              <w:rPr>
                <w:rFonts w:asciiTheme="majorHAnsi" w:hAnsiTheme="majorHAnsi"/>
                <w:color w:val="0070C0"/>
                <w:sz w:val="19"/>
                <w:szCs w:val="19"/>
              </w:rPr>
              <w:t>Acknowledge and cite media sources in presentations.</w:t>
            </w:r>
          </w:p>
        </w:tc>
        <w:tc>
          <w:tcPr>
            <w:tcW w:w="2700" w:type="dxa"/>
          </w:tcPr>
          <w:p w14:paraId="47B9F6A8" w14:textId="46FE895B" w:rsidR="00685F23" w:rsidRPr="00A56812" w:rsidRDefault="002510EC" w:rsidP="000218DB">
            <w:pPr>
              <w:pStyle w:val="TableParagraph"/>
              <w:tabs>
                <w:tab w:val="left" w:pos="261"/>
              </w:tabs>
              <w:spacing w:before="0"/>
              <w:ind w:left="0"/>
              <w:rPr>
                <w:rFonts w:asciiTheme="majorHAnsi" w:hAnsiTheme="majorHAnsi"/>
                <w:color w:val="0070C0"/>
                <w:sz w:val="19"/>
                <w:szCs w:val="19"/>
              </w:rPr>
            </w:pPr>
            <w:r>
              <w:rPr>
                <w:rFonts w:asciiTheme="majorHAnsi" w:hAnsiTheme="majorHAnsi"/>
                <w:sz w:val="19"/>
                <w:szCs w:val="19"/>
              </w:rPr>
              <w:t>L/S5.6</w:t>
            </w:r>
            <w:r w:rsidR="00AB3B5D">
              <w:rPr>
                <w:rFonts w:asciiTheme="majorHAnsi" w:hAnsiTheme="majorHAnsi"/>
                <w:color w:val="0070C0"/>
                <w:sz w:val="19"/>
                <w:szCs w:val="19"/>
              </w:rPr>
              <w:t xml:space="preserve">a. </w:t>
            </w:r>
            <w:r w:rsidR="00685F23" w:rsidRPr="00A56812">
              <w:rPr>
                <w:rFonts w:asciiTheme="majorHAnsi" w:hAnsiTheme="majorHAnsi"/>
                <w:color w:val="0070C0"/>
                <w:sz w:val="19"/>
                <w:szCs w:val="19"/>
              </w:rPr>
              <w:t>Analyze and integrate multiple sources of information presented in diverse media and formats in order to make informed decisions and solve problems.</w:t>
            </w:r>
          </w:p>
          <w:p w14:paraId="40EA630C" w14:textId="77777777" w:rsidR="00685F23" w:rsidRPr="00A56812" w:rsidRDefault="00685F23" w:rsidP="000218DB">
            <w:pPr>
              <w:pStyle w:val="TableParagraph"/>
              <w:tabs>
                <w:tab w:val="left" w:pos="261"/>
              </w:tabs>
              <w:spacing w:before="0"/>
              <w:ind w:left="0"/>
              <w:rPr>
                <w:rFonts w:asciiTheme="majorHAnsi" w:hAnsiTheme="majorHAnsi"/>
                <w:color w:val="0070C0"/>
                <w:sz w:val="19"/>
                <w:szCs w:val="19"/>
              </w:rPr>
            </w:pPr>
          </w:p>
          <w:p w14:paraId="39E72E66" w14:textId="607FE055" w:rsidR="00F42146" w:rsidRPr="00A56812" w:rsidRDefault="002510EC"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i/>
                <w:color w:val="000000" w:themeColor="text1"/>
                <w:sz w:val="19"/>
                <w:szCs w:val="19"/>
              </w:rPr>
            </w:pPr>
            <w:r>
              <w:rPr>
                <w:rFonts w:asciiTheme="majorHAnsi" w:hAnsiTheme="majorHAnsi"/>
                <w:color w:val="auto"/>
                <w:sz w:val="19"/>
                <w:szCs w:val="19"/>
              </w:rPr>
              <w:t>L/S</w:t>
            </w:r>
            <w:r>
              <w:rPr>
                <w:rFonts w:asciiTheme="majorHAnsi" w:hAnsiTheme="majorHAnsi"/>
                <w:sz w:val="19"/>
                <w:szCs w:val="19"/>
              </w:rPr>
              <w:t>5</w:t>
            </w:r>
            <w:r>
              <w:rPr>
                <w:rFonts w:asciiTheme="majorHAnsi" w:hAnsiTheme="majorHAnsi"/>
                <w:color w:val="auto"/>
                <w:sz w:val="19"/>
                <w:szCs w:val="19"/>
              </w:rPr>
              <w:t>.6</w:t>
            </w:r>
            <w:r w:rsidR="00F42146">
              <w:rPr>
                <w:rFonts w:asciiTheme="majorHAnsi" w:hAnsiTheme="majorHAnsi"/>
                <w:color w:val="000000" w:themeColor="text1"/>
                <w:sz w:val="19"/>
                <w:szCs w:val="19"/>
              </w:rPr>
              <w:t xml:space="preserve">b. </w:t>
            </w:r>
            <w:r w:rsidR="00F42146" w:rsidRPr="00A56812">
              <w:rPr>
                <w:rFonts w:asciiTheme="majorHAnsi" w:hAnsiTheme="majorHAnsi"/>
                <w:color w:val="000000" w:themeColor="text1"/>
                <w:sz w:val="19"/>
                <w:szCs w:val="19"/>
              </w:rPr>
              <w:t xml:space="preserve">Use media to participate in virtual communities </w:t>
            </w:r>
            <w:r w:rsidR="00F42146" w:rsidRPr="00A56812">
              <w:rPr>
                <w:rFonts w:asciiTheme="majorHAnsi" w:hAnsiTheme="majorHAnsi"/>
                <w:i/>
                <w:color w:val="000000" w:themeColor="text1"/>
                <w:sz w:val="19"/>
                <w:szCs w:val="19"/>
              </w:rPr>
              <w:t xml:space="preserve"> (e.g., livestream conference sessions, virtual workgroups).</w:t>
            </w:r>
          </w:p>
          <w:p w14:paraId="74EBC51C" w14:textId="77777777" w:rsidR="00F42146" w:rsidRPr="00A56812" w:rsidRDefault="00F42146" w:rsidP="000218DB">
            <w:pPr>
              <w:pBdr>
                <w:top w:val="none" w:sz="0" w:space="0" w:color="auto"/>
                <w:left w:val="none" w:sz="0" w:space="0" w:color="auto"/>
                <w:bottom w:val="none" w:sz="0" w:space="0" w:color="auto"/>
                <w:right w:val="none" w:sz="0" w:space="0" w:color="auto"/>
                <w:between w:val="none" w:sz="0" w:space="0" w:color="auto"/>
              </w:pBdr>
              <w:rPr>
                <w:rFonts w:asciiTheme="majorHAnsi" w:hAnsiTheme="majorHAnsi"/>
                <w:color w:val="000000" w:themeColor="text1"/>
                <w:sz w:val="19"/>
                <w:szCs w:val="19"/>
              </w:rPr>
            </w:pPr>
          </w:p>
          <w:p w14:paraId="7A4D6A48" w14:textId="4D3C33B0" w:rsidR="00F42146" w:rsidRDefault="002510EC" w:rsidP="000218DB">
            <w:pPr>
              <w:pStyle w:val="TableParagraph"/>
              <w:tabs>
                <w:tab w:val="left" w:pos="261"/>
              </w:tabs>
              <w:spacing w:before="0"/>
              <w:ind w:left="0"/>
              <w:rPr>
                <w:rFonts w:asciiTheme="majorHAnsi" w:hAnsiTheme="majorHAnsi"/>
                <w:color w:val="C00000"/>
                <w:sz w:val="19"/>
                <w:szCs w:val="19"/>
              </w:rPr>
            </w:pPr>
            <w:r>
              <w:rPr>
                <w:rFonts w:asciiTheme="majorHAnsi" w:hAnsiTheme="majorHAnsi"/>
                <w:sz w:val="19"/>
                <w:szCs w:val="19"/>
              </w:rPr>
              <w:t>L/S5.6</w:t>
            </w:r>
            <w:r w:rsidR="00F42146">
              <w:rPr>
                <w:rFonts w:asciiTheme="majorHAnsi" w:hAnsiTheme="majorHAnsi"/>
                <w:color w:val="0070C0"/>
                <w:sz w:val="19"/>
                <w:szCs w:val="19"/>
              </w:rPr>
              <w:t xml:space="preserve">c. </w:t>
            </w:r>
            <w:r w:rsidR="00F42146" w:rsidRPr="00A56812">
              <w:rPr>
                <w:rFonts w:asciiTheme="majorHAnsi" w:hAnsiTheme="majorHAnsi"/>
                <w:color w:val="0070C0"/>
                <w:sz w:val="19"/>
                <w:szCs w:val="19"/>
              </w:rPr>
              <w:t>Make strategic use of multimedia (</w:t>
            </w:r>
            <w:r w:rsidR="00F42146" w:rsidRPr="00A56812">
              <w:rPr>
                <w:rFonts w:asciiTheme="majorHAnsi" w:hAnsiTheme="majorHAnsi"/>
                <w:i/>
                <w:color w:val="0070C0"/>
                <w:sz w:val="19"/>
                <w:szCs w:val="19"/>
              </w:rPr>
              <w:t>e.g., digital media, graphics, audio</w:t>
            </w:r>
            <w:r w:rsidR="00F42146" w:rsidRPr="00A56812">
              <w:rPr>
                <w:rFonts w:asciiTheme="majorHAnsi" w:hAnsiTheme="majorHAnsi"/>
                <w:color w:val="0070C0"/>
                <w:sz w:val="19"/>
                <w:szCs w:val="19"/>
              </w:rPr>
              <w:t xml:space="preserve">) in presentations to enhance understanding of information, reasoning or evidence, and </w:t>
            </w:r>
            <w:r w:rsidR="00F42146" w:rsidRPr="00A56812">
              <w:rPr>
                <w:rFonts w:asciiTheme="majorHAnsi" w:hAnsiTheme="majorHAnsi"/>
                <w:color w:val="C00000"/>
                <w:sz w:val="19"/>
                <w:szCs w:val="19"/>
              </w:rPr>
              <w:t>add power and interest to presentations.</w:t>
            </w:r>
          </w:p>
          <w:p w14:paraId="3CC58E30" w14:textId="77777777" w:rsidR="00F42146" w:rsidRDefault="00F42146" w:rsidP="000218DB">
            <w:pPr>
              <w:pStyle w:val="TableParagraph"/>
              <w:tabs>
                <w:tab w:val="left" w:pos="261"/>
              </w:tabs>
              <w:spacing w:before="0"/>
              <w:ind w:left="0"/>
              <w:rPr>
                <w:rFonts w:asciiTheme="majorHAnsi" w:hAnsiTheme="majorHAnsi"/>
                <w:color w:val="0070C0"/>
                <w:sz w:val="19"/>
                <w:szCs w:val="19"/>
              </w:rPr>
            </w:pPr>
          </w:p>
          <w:p w14:paraId="0075E9A5" w14:textId="41611439" w:rsidR="00685F23" w:rsidRPr="00A56812" w:rsidRDefault="002510EC" w:rsidP="000218DB">
            <w:pPr>
              <w:pStyle w:val="TableParagraph"/>
              <w:tabs>
                <w:tab w:val="left" w:pos="261"/>
              </w:tabs>
              <w:spacing w:before="0"/>
              <w:ind w:left="0"/>
              <w:rPr>
                <w:rFonts w:asciiTheme="majorHAnsi" w:hAnsiTheme="majorHAnsi"/>
                <w:color w:val="C00000"/>
                <w:sz w:val="19"/>
                <w:szCs w:val="19"/>
              </w:rPr>
            </w:pPr>
            <w:r>
              <w:rPr>
                <w:rFonts w:asciiTheme="majorHAnsi" w:hAnsiTheme="majorHAnsi"/>
                <w:sz w:val="19"/>
                <w:szCs w:val="19"/>
              </w:rPr>
              <w:t>L/S5.6</w:t>
            </w:r>
            <w:r w:rsidR="00F42146">
              <w:rPr>
                <w:rFonts w:asciiTheme="majorHAnsi" w:hAnsiTheme="majorHAnsi"/>
                <w:color w:val="0070C0"/>
                <w:sz w:val="19"/>
                <w:szCs w:val="19"/>
              </w:rPr>
              <w:t>d</w:t>
            </w:r>
            <w:r w:rsidR="00AB3B5D">
              <w:rPr>
                <w:rFonts w:asciiTheme="majorHAnsi" w:hAnsiTheme="majorHAnsi"/>
                <w:color w:val="0070C0"/>
                <w:sz w:val="19"/>
                <w:szCs w:val="19"/>
              </w:rPr>
              <w:t xml:space="preserve">. </w:t>
            </w:r>
            <w:r w:rsidR="00685F23" w:rsidRPr="00A56812">
              <w:rPr>
                <w:rFonts w:asciiTheme="majorHAnsi" w:hAnsiTheme="majorHAnsi"/>
                <w:color w:val="0070C0"/>
                <w:sz w:val="19"/>
                <w:szCs w:val="19"/>
              </w:rPr>
              <w:t>Evaluate the credibility and accuracy of diverse sources, noting any discrepancies among the sources.</w:t>
            </w:r>
            <w:r w:rsidR="00685F23" w:rsidRPr="00A56812">
              <w:rPr>
                <w:rFonts w:asciiTheme="majorHAnsi" w:hAnsiTheme="majorHAnsi"/>
                <w:color w:val="C00000"/>
                <w:sz w:val="19"/>
                <w:szCs w:val="19"/>
              </w:rPr>
              <w:t xml:space="preserve"> </w:t>
            </w:r>
          </w:p>
          <w:p w14:paraId="0D8FA5EA" w14:textId="5DDC02C7" w:rsidR="00685F23" w:rsidRPr="00A56812" w:rsidRDefault="00685F23" w:rsidP="000218DB">
            <w:pPr>
              <w:pStyle w:val="ListParagraph"/>
              <w:ind w:left="0"/>
              <w:rPr>
                <w:rFonts w:asciiTheme="majorHAnsi" w:hAnsiTheme="majorHAnsi"/>
                <w:color w:val="C00000"/>
                <w:sz w:val="19"/>
                <w:szCs w:val="19"/>
              </w:rPr>
            </w:pPr>
          </w:p>
        </w:tc>
      </w:tr>
    </w:tbl>
    <w:p w14:paraId="2A1F9B4B" w14:textId="77777777" w:rsidR="00F05522" w:rsidRDefault="00F05522" w:rsidP="000218DB">
      <w:pPr>
        <w:pStyle w:val="ListParagraph"/>
        <w:ind w:left="0"/>
        <w:rPr>
          <w:rFonts w:asciiTheme="majorHAnsi" w:eastAsia="Times New Roman" w:hAnsiTheme="majorHAnsi" w:cs="Helvetica"/>
          <w:bCs/>
          <w:sz w:val="20"/>
          <w:szCs w:val="20"/>
        </w:rPr>
      </w:pPr>
    </w:p>
    <w:p w14:paraId="059F726A" w14:textId="0F4FBBA6" w:rsidR="00461222" w:rsidRPr="00F05522" w:rsidRDefault="00380ED0" w:rsidP="000218DB">
      <w:pPr>
        <w:pStyle w:val="ListParagraph"/>
        <w:ind w:left="0"/>
        <w:rPr>
          <w:rFonts w:asciiTheme="majorHAnsi" w:eastAsia="Times New Roman" w:hAnsiTheme="majorHAnsi" w:cs="Helvetica"/>
          <w:bCs/>
          <w:sz w:val="20"/>
          <w:szCs w:val="20"/>
        </w:rPr>
      </w:pPr>
      <w:r w:rsidRPr="00F05522">
        <w:rPr>
          <w:rFonts w:asciiTheme="majorHAnsi" w:eastAsia="Times New Roman" w:hAnsiTheme="majorHAnsi" w:cs="Helvetica"/>
          <w:bCs/>
          <w:sz w:val="20"/>
          <w:szCs w:val="20"/>
        </w:rPr>
        <w:t xml:space="preserve">*Pronunciation skills vary widely in language learners and are not level-specific. </w:t>
      </w:r>
    </w:p>
    <w:sectPr w:rsidR="00461222" w:rsidRPr="00F05522" w:rsidSect="00B66E4F">
      <w:footerReference w:type="default" r:id="rId16"/>
      <w:pgSz w:w="15840" w:h="12240" w:orient="landscape"/>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0481" w14:textId="77777777" w:rsidR="00B70C1F" w:rsidRDefault="00B70C1F">
      <w:r>
        <w:separator/>
      </w:r>
    </w:p>
  </w:endnote>
  <w:endnote w:type="continuationSeparator" w:id="0">
    <w:p w14:paraId="4D1A5643" w14:textId="77777777" w:rsidR="00B70C1F" w:rsidRDefault="00B7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9446" w14:textId="77777777" w:rsidR="003F5DD2" w:rsidRPr="00E74591" w:rsidRDefault="003F5DD2" w:rsidP="00E74591">
    <w:pPr>
      <w:rPr>
        <w:sz w:val="20"/>
        <w:szCs w:val="20"/>
      </w:rPr>
    </w:pPr>
    <w:r w:rsidRPr="00C563CA">
      <w:rPr>
        <w:sz w:val="20"/>
        <w:szCs w:val="20"/>
      </w:rPr>
      <w:ptab w:relativeTo="margin" w:alignment="left" w:leader="none"/>
    </w:r>
  </w:p>
  <w:p w14:paraId="005FCC0F" w14:textId="2D1618FF" w:rsidR="003F5DD2" w:rsidRPr="00E74591" w:rsidRDefault="003F5DD2" w:rsidP="00E74591">
    <w:pPr>
      <w:rPr>
        <w:sz w:val="20"/>
        <w:szCs w:val="20"/>
      </w:rPr>
    </w:pPr>
    <w:r w:rsidRPr="00E74591">
      <w:rPr>
        <w:sz w:val="20"/>
        <w:szCs w:val="20"/>
      </w:rPr>
      <w:t>Massachusetts English Language Proficiency Standards for Adult Education: Listening and Speaking</w:t>
    </w:r>
    <w:r w:rsidR="00136CCE">
      <w:rPr>
        <w:sz w:val="20"/>
        <w:szCs w:val="20"/>
      </w:rPr>
      <w:t>, 2019</w:t>
    </w:r>
  </w:p>
  <w:p w14:paraId="762403AF" w14:textId="01F71D11" w:rsidR="003F5DD2" w:rsidRPr="00E74591" w:rsidRDefault="003F5DD2" w:rsidP="00E74591">
    <w:pPr>
      <w:rPr>
        <w:sz w:val="20"/>
        <w:szCs w:val="20"/>
      </w:rPr>
    </w:pPr>
    <w:r w:rsidRPr="00E74591">
      <w:rPr>
        <w:sz w:val="20"/>
        <w:szCs w:val="20"/>
      </w:rPr>
      <w:t>Massachusetts Department of Elementary and Secondary Education, Adult and Community Learning Services</w:t>
    </w:r>
    <w:r w:rsidRPr="00E74591">
      <w:rPr>
        <w:sz w:val="20"/>
        <w:szCs w:val="20"/>
      </w:rPr>
      <w:tab/>
    </w:r>
    <w:r w:rsidRPr="00E74591">
      <w:rPr>
        <w:sz w:val="20"/>
        <w:szCs w:val="20"/>
      </w:rPr>
      <w:tab/>
    </w:r>
    <w:r w:rsidRPr="00E74591">
      <w:rPr>
        <w:sz w:val="20"/>
        <w:szCs w:val="20"/>
      </w:rPr>
      <w:tab/>
    </w:r>
    <w:r w:rsidRPr="00E74591">
      <w:rPr>
        <w:sz w:val="20"/>
        <w:szCs w:val="20"/>
      </w:rPr>
      <w:tab/>
    </w:r>
    <w:r w:rsidRPr="00E74591">
      <w:rPr>
        <w:sz w:val="20"/>
        <w:szCs w:val="20"/>
      </w:rPr>
      <w:tab/>
      <w:t xml:space="preserve">            </w:t>
    </w:r>
    <w:r w:rsidRPr="00B66E4F">
      <w:t xml:space="preserve"> </w:t>
    </w:r>
    <w:sdt>
      <w:sdtPr>
        <w:id w:val="694042757"/>
        <w:docPartObj>
          <w:docPartGallery w:val="Page Numbers (Bottom of Page)"/>
          <w:docPartUnique/>
        </w:docPartObj>
      </w:sdtPr>
      <w:sdtEndPr>
        <w:rPr>
          <w:noProof/>
        </w:rPr>
      </w:sdtEndPr>
      <w:sdtContent>
        <w:r>
          <w:t xml:space="preserve">               </w:t>
        </w:r>
        <w:r w:rsidRPr="00B66E4F">
          <w:fldChar w:fldCharType="begin"/>
        </w:r>
        <w:r w:rsidRPr="00B66E4F">
          <w:instrText xml:space="preserve"> PAGE   \* MERGEFORMAT </w:instrText>
        </w:r>
        <w:r w:rsidRPr="00B66E4F">
          <w:fldChar w:fldCharType="separate"/>
        </w:r>
        <w:r w:rsidR="004E2E84">
          <w:rPr>
            <w:noProof/>
          </w:rPr>
          <w:t>14</w:t>
        </w:r>
        <w:r w:rsidRPr="00B66E4F">
          <w:rPr>
            <w:noProof/>
          </w:rPr>
          <w:fldChar w:fldCharType="end"/>
        </w:r>
      </w:sdtContent>
    </w:sdt>
  </w:p>
  <w:p w14:paraId="290AAF81" w14:textId="291AB35D" w:rsidR="003F5DD2" w:rsidRPr="00E74591" w:rsidRDefault="003F5DD2" w:rsidP="00E7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50AD" w14:textId="77777777" w:rsidR="00B70C1F" w:rsidRDefault="00B70C1F">
      <w:r>
        <w:separator/>
      </w:r>
    </w:p>
  </w:footnote>
  <w:footnote w:type="continuationSeparator" w:id="0">
    <w:p w14:paraId="0CA11F43" w14:textId="77777777" w:rsidR="00B70C1F" w:rsidRDefault="00B7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057A"/>
    <w:multiLevelType w:val="hybridMultilevel"/>
    <w:tmpl w:val="AA3C69C8"/>
    <w:lvl w:ilvl="0" w:tplc="B1188B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D7099"/>
    <w:multiLevelType w:val="hybridMultilevel"/>
    <w:tmpl w:val="E5C411B8"/>
    <w:lvl w:ilvl="0" w:tplc="029217D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C4113"/>
    <w:multiLevelType w:val="hybridMultilevel"/>
    <w:tmpl w:val="7BE454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53346"/>
    <w:multiLevelType w:val="hybridMultilevel"/>
    <w:tmpl w:val="6EEE2090"/>
    <w:lvl w:ilvl="0" w:tplc="B434B77A">
      <w:numFmt w:val="bullet"/>
      <w:lvlText w:val="•"/>
      <w:lvlJc w:val="left"/>
      <w:pPr>
        <w:ind w:left="259" w:hanging="217"/>
      </w:pPr>
      <w:rPr>
        <w:rFonts w:ascii="Arial" w:eastAsia="Arial" w:hAnsi="Arial" w:cs="Arial" w:hint="default"/>
        <w:color w:val="C3002F"/>
        <w:w w:val="130"/>
        <w:sz w:val="20"/>
        <w:szCs w:val="20"/>
      </w:rPr>
    </w:lvl>
    <w:lvl w:ilvl="1" w:tplc="4E4E9442">
      <w:numFmt w:val="bullet"/>
      <w:lvlText w:val="•"/>
      <w:lvlJc w:val="left"/>
      <w:pPr>
        <w:ind w:left="456" w:hanging="217"/>
      </w:pPr>
      <w:rPr>
        <w:rFonts w:hint="default"/>
      </w:rPr>
    </w:lvl>
    <w:lvl w:ilvl="2" w:tplc="1D3A98BE">
      <w:numFmt w:val="bullet"/>
      <w:lvlText w:val="•"/>
      <w:lvlJc w:val="left"/>
      <w:pPr>
        <w:ind w:left="653" w:hanging="217"/>
      </w:pPr>
      <w:rPr>
        <w:rFonts w:hint="default"/>
      </w:rPr>
    </w:lvl>
    <w:lvl w:ilvl="3" w:tplc="4F12F638">
      <w:numFmt w:val="bullet"/>
      <w:lvlText w:val="•"/>
      <w:lvlJc w:val="left"/>
      <w:pPr>
        <w:ind w:left="850" w:hanging="217"/>
      </w:pPr>
      <w:rPr>
        <w:rFonts w:hint="default"/>
      </w:rPr>
    </w:lvl>
    <w:lvl w:ilvl="4" w:tplc="8506BAD0">
      <w:numFmt w:val="bullet"/>
      <w:lvlText w:val="•"/>
      <w:lvlJc w:val="left"/>
      <w:pPr>
        <w:ind w:left="1046" w:hanging="217"/>
      </w:pPr>
      <w:rPr>
        <w:rFonts w:hint="default"/>
      </w:rPr>
    </w:lvl>
    <w:lvl w:ilvl="5" w:tplc="74D82638">
      <w:numFmt w:val="bullet"/>
      <w:lvlText w:val="•"/>
      <w:lvlJc w:val="left"/>
      <w:pPr>
        <w:ind w:left="1243" w:hanging="217"/>
      </w:pPr>
      <w:rPr>
        <w:rFonts w:hint="default"/>
      </w:rPr>
    </w:lvl>
    <w:lvl w:ilvl="6" w:tplc="B074CD2E">
      <w:numFmt w:val="bullet"/>
      <w:lvlText w:val="•"/>
      <w:lvlJc w:val="left"/>
      <w:pPr>
        <w:ind w:left="1440" w:hanging="217"/>
      </w:pPr>
      <w:rPr>
        <w:rFonts w:hint="default"/>
      </w:rPr>
    </w:lvl>
    <w:lvl w:ilvl="7" w:tplc="02249DEC">
      <w:numFmt w:val="bullet"/>
      <w:lvlText w:val="•"/>
      <w:lvlJc w:val="left"/>
      <w:pPr>
        <w:ind w:left="1636" w:hanging="217"/>
      </w:pPr>
      <w:rPr>
        <w:rFonts w:hint="default"/>
      </w:rPr>
    </w:lvl>
    <w:lvl w:ilvl="8" w:tplc="F0E07C30">
      <w:numFmt w:val="bullet"/>
      <w:lvlText w:val="•"/>
      <w:lvlJc w:val="left"/>
      <w:pPr>
        <w:ind w:left="1833" w:hanging="217"/>
      </w:pPr>
      <w:rPr>
        <w:rFonts w:hint="default"/>
      </w:rPr>
    </w:lvl>
  </w:abstractNum>
  <w:abstractNum w:abstractNumId="4" w15:restartNumberingAfterBreak="0">
    <w:nsid w:val="12297222"/>
    <w:multiLevelType w:val="hybridMultilevel"/>
    <w:tmpl w:val="88082DE4"/>
    <w:lvl w:ilvl="0" w:tplc="E65879E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8700DF"/>
    <w:multiLevelType w:val="hybridMultilevel"/>
    <w:tmpl w:val="44780D7C"/>
    <w:lvl w:ilvl="0" w:tplc="A7C82F10">
      <w:numFmt w:val="bullet"/>
      <w:lvlText w:val="•"/>
      <w:lvlJc w:val="left"/>
      <w:pPr>
        <w:ind w:left="259" w:hanging="217"/>
      </w:pPr>
      <w:rPr>
        <w:rFonts w:ascii="Arial" w:eastAsia="Arial" w:hAnsi="Arial" w:cs="Arial" w:hint="default"/>
        <w:color w:val="C3002F"/>
        <w:w w:val="130"/>
        <w:sz w:val="20"/>
        <w:szCs w:val="20"/>
      </w:rPr>
    </w:lvl>
    <w:lvl w:ilvl="1" w:tplc="04962CAE">
      <w:numFmt w:val="bullet"/>
      <w:lvlText w:val="•"/>
      <w:lvlJc w:val="left"/>
      <w:pPr>
        <w:ind w:left="450" w:hanging="217"/>
      </w:pPr>
      <w:rPr>
        <w:rFonts w:hint="default"/>
      </w:rPr>
    </w:lvl>
    <w:lvl w:ilvl="2" w:tplc="6ED67930">
      <w:numFmt w:val="bullet"/>
      <w:lvlText w:val="•"/>
      <w:lvlJc w:val="left"/>
      <w:pPr>
        <w:ind w:left="641" w:hanging="217"/>
      </w:pPr>
      <w:rPr>
        <w:rFonts w:hint="default"/>
      </w:rPr>
    </w:lvl>
    <w:lvl w:ilvl="3" w:tplc="9C0633A0">
      <w:numFmt w:val="bullet"/>
      <w:lvlText w:val="•"/>
      <w:lvlJc w:val="left"/>
      <w:pPr>
        <w:ind w:left="831" w:hanging="217"/>
      </w:pPr>
      <w:rPr>
        <w:rFonts w:hint="default"/>
      </w:rPr>
    </w:lvl>
    <w:lvl w:ilvl="4" w:tplc="F188AACC">
      <w:numFmt w:val="bullet"/>
      <w:lvlText w:val="•"/>
      <w:lvlJc w:val="left"/>
      <w:pPr>
        <w:ind w:left="1022" w:hanging="217"/>
      </w:pPr>
      <w:rPr>
        <w:rFonts w:hint="default"/>
      </w:rPr>
    </w:lvl>
    <w:lvl w:ilvl="5" w:tplc="E93EA94E">
      <w:numFmt w:val="bullet"/>
      <w:lvlText w:val="•"/>
      <w:lvlJc w:val="left"/>
      <w:pPr>
        <w:ind w:left="1213" w:hanging="217"/>
      </w:pPr>
      <w:rPr>
        <w:rFonts w:hint="default"/>
      </w:rPr>
    </w:lvl>
    <w:lvl w:ilvl="6" w:tplc="A32A0DD0">
      <w:numFmt w:val="bullet"/>
      <w:lvlText w:val="•"/>
      <w:lvlJc w:val="left"/>
      <w:pPr>
        <w:ind w:left="1403" w:hanging="217"/>
      </w:pPr>
      <w:rPr>
        <w:rFonts w:hint="default"/>
      </w:rPr>
    </w:lvl>
    <w:lvl w:ilvl="7" w:tplc="4030CA96">
      <w:numFmt w:val="bullet"/>
      <w:lvlText w:val="•"/>
      <w:lvlJc w:val="left"/>
      <w:pPr>
        <w:ind w:left="1594" w:hanging="217"/>
      </w:pPr>
      <w:rPr>
        <w:rFonts w:hint="default"/>
      </w:rPr>
    </w:lvl>
    <w:lvl w:ilvl="8" w:tplc="8EC82E90">
      <w:numFmt w:val="bullet"/>
      <w:lvlText w:val="•"/>
      <w:lvlJc w:val="left"/>
      <w:pPr>
        <w:ind w:left="1784" w:hanging="217"/>
      </w:pPr>
      <w:rPr>
        <w:rFonts w:hint="default"/>
      </w:rPr>
    </w:lvl>
  </w:abstractNum>
  <w:abstractNum w:abstractNumId="6" w15:restartNumberingAfterBreak="0">
    <w:nsid w:val="15FF06E1"/>
    <w:multiLevelType w:val="hybridMultilevel"/>
    <w:tmpl w:val="39FE4BD8"/>
    <w:lvl w:ilvl="0" w:tplc="17E291AC">
      <w:numFmt w:val="bullet"/>
      <w:lvlText w:val="•"/>
      <w:lvlJc w:val="left"/>
      <w:pPr>
        <w:ind w:left="259" w:hanging="216"/>
      </w:pPr>
      <w:rPr>
        <w:rFonts w:ascii="Arial" w:eastAsia="Arial" w:hAnsi="Arial" w:cs="Arial" w:hint="default"/>
        <w:color w:val="C3002F"/>
        <w:w w:val="131"/>
        <w:sz w:val="18"/>
        <w:szCs w:val="18"/>
      </w:rPr>
    </w:lvl>
    <w:lvl w:ilvl="1" w:tplc="F5185212">
      <w:numFmt w:val="bullet"/>
      <w:lvlText w:val="•"/>
      <w:lvlJc w:val="left"/>
      <w:pPr>
        <w:ind w:left="423" w:hanging="216"/>
      </w:pPr>
      <w:rPr>
        <w:rFonts w:hint="default"/>
      </w:rPr>
    </w:lvl>
    <w:lvl w:ilvl="2" w:tplc="FA985B64">
      <w:numFmt w:val="bullet"/>
      <w:lvlText w:val="•"/>
      <w:lvlJc w:val="left"/>
      <w:pPr>
        <w:ind w:left="586" w:hanging="216"/>
      </w:pPr>
      <w:rPr>
        <w:rFonts w:hint="default"/>
      </w:rPr>
    </w:lvl>
    <w:lvl w:ilvl="3" w:tplc="6B3E8070">
      <w:numFmt w:val="bullet"/>
      <w:lvlText w:val="•"/>
      <w:lvlJc w:val="left"/>
      <w:pPr>
        <w:ind w:left="749" w:hanging="216"/>
      </w:pPr>
      <w:rPr>
        <w:rFonts w:hint="default"/>
      </w:rPr>
    </w:lvl>
    <w:lvl w:ilvl="4" w:tplc="E62CE0F0">
      <w:numFmt w:val="bullet"/>
      <w:lvlText w:val="•"/>
      <w:lvlJc w:val="left"/>
      <w:pPr>
        <w:ind w:left="913" w:hanging="216"/>
      </w:pPr>
      <w:rPr>
        <w:rFonts w:hint="default"/>
      </w:rPr>
    </w:lvl>
    <w:lvl w:ilvl="5" w:tplc="EF58978E">
      <w:numFmt w:val="bullet"/>
      <w:lvlText w:val="•"/>
      <w:lvlJc w:val="left"/>
      <w:pPr>
        <w:ind w:left="1076" w:hanging="216"/>
      </w:pPr>
      <w:rPr>
        <w:rFonts w:hint="default"/>
      </w:rPr>
    </w:lvl>
    <w:lvl w:ilvl="6" w:tplc="A6F8E130">
      <w:numFmt w:val="bullet"/>
      <w:lvlText w:val="•"/>
      <w:lvlJc w:val="left"/>
      <w:pPr>
        <w:ind w:left="1239" w:hanging="216"/>
      </w:pPr>
      <w:rPr>
        <w:rFonts w:hint="default"/>
      </w:rPr>
    </w:lvl>
    <w:lvl w:ilvl="7" w:tplc="970C0AC2">
      <w:numFmt w:val="bullet"/>
      <w:lvlText w:val="•"/>
      <w:lvlJc w:val="left"/>
      <w:pPr>
        <w:ind w:left="1403" w:hanging="216"/>
      </w:pPr>
      <w:rPr>
        <w:rFonts w:hint="default"/>
      </w:rPr>
    </w:lvl>
    <w:lvl w:ilvl="8" w:tplc="31FCE810">
      <w:numFmt w:val="bullet"/>
      <w:lvlText w:val="•"/>
      <w:lvlJc w:val="left"/>
      <w:pPr>
        <w:ind w:left="1566" w:hanging="216"/>
      </w:pPr>
      <w:rPr>
        <w:rFonts w:hint="default"/>
      </w:rPr>
    </w:lvl>
  </w:abstractNum>
  <w:abstractNum w:abstractNumId="7" w15:restartNumberingAfterBreak="0">
    <w:nsid w:val="193423FA"/>
    <w:multiLevelType w:val="hybridMultilevel"/>
    <w:tmpl w:val="E6AAA7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96CCE"/>
    <w:multiLevelType w:val="hybridMultilevel"/>
    <w:tmpl w:val="E65ABBB0"/>
    <w:lvl w:ilvl="0" w:tplc="E85CB87C">
      <w:numFmt w:val="bullet"/>
      <w:lvlText w:val="•"/>
      <w:lvlJc w:val="left"/>
      <w:pPr>
        <w:ind w:left="258" w:hanging="216"/>
      </w:pPr>
      <w:rPr>
        <w:rFonts w:ascii="Arial" w:eastAsia="Arial" w:hAnsi="Arial" w:cs="Arial" w:hint="default"/>
        <w:color w:val="C3002F"/>
        <w:w w:val="131"/>
        <w:sz w:val="18"/>
        <w:szCs w:val="18"/>
      </w:rPr>
    </w:lvl>
    <w:lvl w:ilvl="1" w:tplc="EF567AE6">
      <w:numFmt w:val="bullet"/>
      <w:lvlText w:val="•"/>
      <w:lvlJc w:val="left"/>
      <w:pPr>
        <w:ind w:left="456" w:hanging="216"/>
      </w:pPr>
      <w:rPr>
        <w:rFonts w:hint="default"/>
      </w:rPr>
    </w:lvl>
    <w:lvl w:ilvl="2" w:tplc="25FCC212">
      <w:numFmt w:val="bullet"/>
      <w:lvlText w:val="•"/>
      <w:lvlJc w:val="left"/>
      <w:pPr>
        <w:ind w:left="653" w:hanging="216"/>
      </w:pPr>
      <w:rPr>
        <w:rFonts w:hint="default"/>
      </w:rPr>
    </w:lvl>
    <w:lvl w:ilvl="3" w:tplc="CF0CA1BE">
      <w:numFmt w:val="bullet"/>
      <w:lvlText w:val="•"/>
      <w:lvlJc w:val="left"/>
      <w:pPr>
        <w:ind w:left="850" w:hanging="216"/>
      </w:pPr>
      <w:rPr>
        <w:rFonts w:hint="default"/>
      </w:rPr>
    </w:lvl>
    <w:lvl w:ilvl="4" w:tplc="A06AB190">
      <w:numFmt w:val="bullet"/>
      <w:lvlText w:val="•"/>
      <w:lvlJc w:val="left"/>
      <w:pPr>
        <w:ind w:left="1046" w:hanging="216"/>
      </w:pPr>
      <w:rPr>
        <w:rFonts w:hint="default"/>
      </w:rPr>
    </w:lvl>
    <w:lvl w:ilvl="5" w:tplc="86C6D304">
      <w:numFmt w:val="bullet"/>
      <w:lvlText w:val="•"/>
      <w:lvlJc w:val="left"/>
      <w:pPr>
        <w:ind w:left="1243" w:hanging="216"/>
      </w:pPr>
      <w:rPr>
        <w:rFonts w:hint="default"/>
      </w:rPr>
    </w:lvl>
    <w:lvl w:ilvl="6" w:tplc="EB0E2F50">
      <w:numFmt w:val="bullet"/>
      <w:lvlText w:val="•"/>
      <w:lvlJc w:val="left"/>
      <w:pPr>
        <w:ind w:left="1440" w:hanging="216"/>
      </w:pPr>
      <w:rPr>
        <w:rFonts w:hint="default"/>
      </w:rPr>
    </w:lvl>
    <w:lvl w:ilvl="7" w:tplc="9F9A7E44">
      <w:numFmt w:val="bullet"/>
      <w:lvlText w:val="•"/>
      <w:lvlJc w:val="left"/>
      <w:pPr>
        <w:ind w:left="1636" w:hanging="216"/>
      </w:pPr>
      <w:rPr>
        <w:rFonts w:hint="default"/>
      </w:rPr>
    </w:lvl>
    <w:lvl w:ilvl="8" w:tplc="6FAA31A2">
      <w:numFmt w:val="bullet"/>
      <w:lvlText w:val="•"/>
      <w:lvlJc w:val="left"/>
      <w:pPr>
        <w:ind w:left="1833" w:hanging="216"/>
      </w:pPr>
      <w:rPr>
        <w:rFonts w:hint="default"/>
      </w:rPr>
    </w:lvl>
  </w:abstractNum>
  <w:abstractNum w:abstractNumId="9" w15:restartNumberingAfterBreak="0">
    <w:nsid w:val="1FF779AB"/>
    <w:multiLevelType w:val="hybridMultilevel"/>
    <w:tmpl w:val="EB386508"/>
    <w:lvl w:ilvl="0" w:tplc="38B6E6B2">
      <w:numFmt w:val="bullet"/>
      <w:lvlText w:val="•"/>
      <w:lvlJc w:val="left"/>
      <w:pPr>
        <w:ind w:left="260" w:hanging="216"/>
      </w:pPr>
      <w:rPr>
        <w:rFonts w:ascii="Arial" w:eastAsia="Arial" w:hAnsi="Arial" w:cs="Arial" w:hint="default"/>
        <w:color w:val="C3002F"/>
        <w:w w:val="130"/>
        <w:sz w:val="20"/>
        <w:szCs w:val="20"/>
      </w:rPr>
    </w:lvl>
    <w:lvl w:ilvl="1" w:tplc="E690AD7C">
      <w:numFmt w:val="bullet"/>
      <w:lvlText w:val="•"/>
      <w:lvlJc w:val="left"/>
      <w:pPr>
        <w:ind w:left="468" w:hanging="216"/>
      </w:pPr>
      <w:rPr>
        <w:rFonts w:hint="default"/>
      </w:rPr>
    </w:lvl>
    <w:lvl w:ilvl="2" w:tplc="0EF07126">
      <w:numFmt w:val="bullet"/>
      <w:lvlText w:val="•"/>
      <w:lvlJc w:val="left"/>
      <w:pPr>
        <w:ind w:left="677" w:hanging="216"/>
      </w:pPr>
      <w:rPr>
        <w:rFonts w:hint="default"/>
      </w:rPr>
    </w:lvl>
    <w:lvl w:ilvl="3" w:tplc="510EFB46">
      <w:numFmt w:val="bullet"/>
      <w:lvlText w:val="•"/>
      <w:lvlJc w:val="left"/>
      <w:pPr>
        <w:ind w:left="885" w:hanging="216"/>
      </w:pPr>
      <w:rPr>
        <w:rFonts w:hint="default"/>
      </w:rPr>
    </w:lvl>
    <w:lvl w:ilvl="4" w:tplc="354C24A6">
      <w:numFmt w:val="bullet"/>
      <w:lvlText w:val="•"/>
      <w:lvlJc w:val="left"/>
      <w:pPr>
        <w:ind w:left="1094" w:hanging="216"/>
      </w:pPr>
      <w:rPr>
        <w:rFonts w:hint="default"/>
      </w:rPr>
    </w:lvl>
    <w:lvl w:ilvl="5" w:tplc="512EE1A2">
      <w:numFmt w:val="bullet"/>
      <w:lvlText w:val="•"/>
      <w:lvlJc w:val="left"/>
      <w:pPr>
        <w:ind w:left="1303" w:hanging="216"/>
      </w:pPr>
      <w:rPr>
        <w:rFonts w:hint="default"/>
      </w:rPr>
    </w:lvl>
    <w:lvl w:ilvl="6" w:tplc="A1B42064">
      <w:numFmt w:val="bullet"/>
      <w:lvlText w:val="•"/>
      <w:lvlJc w:val="left"/>
      <w:pPr>
        <w:ind w:left="1511" w:hanging="216"/>
      </w:pPr>
      <w:rPr>
        <w:rFonts w:hint="default"/>
      </w:rPr>
    </w:lvl>
    <w:lvl w:ilvl="7" w:tplc="F224E5C0">
      <w:numFmt w:val="bullet"/>
      <w:lvlText w:val="•"/>
      <w:lvlJc w:val="left"/>
      <w:pPr>
        <w:ind w:left="1720" w:hanging="216"/>
      </w:pPr>
      <w:rPr>
        <w:rFonts w:hint="default"/>
      </w:rPr>
    </w:lvl>
    <w:lvl w:ilvl="8" w:tplc="B32293EA">
      <w:numFmt w:val="bullet"/>
      <w:lvlText w:val="•"/>
      <w:lvlJc w:val="left"/>
      <w:pPr>
        <w:ind w:left="1928" w:hanging="216"/>
      </w:pPr>
      <w:rPr>
        <w:rFonts w:hint="default"/>
      </w:rPr>
    </w:lvl>
  </w:abstractNum>
  <w:abstractNum w:abstractNumId="10" w15:restartNumberingAfterBreak="0">
    <w:nsid w:val="20214B0D"/>
    <w:multiLevelType w:val="hybridMultilevel"/>
    <w:tmpl w:val="E65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80CBA"/>
    <w:multiLevelType w:val="hybridMultilevel"/>
    <w:tmpl w:val="BF3AC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46CA7"/>
    <w:multiLevelType w:val="hybridMultilevel"/>
    <w:tmpl w:val="1846BB26"/>
    <w:lvl w:ilvl="0" w:tplc="328A2F78">
      <w:numFmt w:val="bullet"/>
      <w:lvlText w:val="•"/>
      <w:lvlJc w:val="left"/>
      <w:pPr>
        <w:ind w:left="258" w:hanging="217"/>
      </w:pPr>
      <w:rPr>
        <w:rFonts w:ascii="Arial" w:eastAsia="Arial" w:hAnsi="Arial" w:cs="Arial" w:hint="default"/>
        <w:color w:val="C3002F"/>
        <w:w w:val="130"/>
        <w:sz w:val="20"/>
        <w:szCs w:val="20"/>
      </w:rPr>
    </w:lvl>
    <w:lvl w:ilvl="1" w:tplc="81621820">
      <w:numFmt w:val="bullet"/>
      <w:lvlText w:val="•"/>
      <w:lvlJc w:val="left"/>
      <w:pPr>
        <w:ind w:left="456" w:hanging="217"/>
      </w:pPr>
      <w:rPr>
        <w:rFonts w:hint="default"/>
      </w:rPr>
    </w:lvl>
    <w:lvl w:ilvl="2" w:tplc="091850C8">
      <w:numFmt w:val="bullet"/>
      <w:lvlText w:val="•"/>
      <w:lvlJc w:val="left"/>
      <w:pPr>
        <w:ind w:left="653" w:hanging="217"/>
      </w:pPr>
      <w:rPr>
        <w:rFonts w:hint="default"/>
      </w:rPr>
    </w:lvl>
    <w:lvl w:ilvl="3" w:tplc="6396D512">
      <w:numFmt w:val="bullet"/>
      <w:lvlText w:val="•"/>
      <w:lvlJc w:val="left"/>
      <w:pPr>
        <w:ind w:left="850" w:hanging="217"/>
      </w:pPr>
      <w:rPr>
        <w:rFonts w:hint="default"/>
      </w:rPr>
    </w:lvl>
    <w:lvl w:ilvl="4" w:tplc="C6229FB0">
      <w:numFmt w:val="bullet"/>
      <w:lvlText w:val="•"/>
      <w:lvlJc w:val="left"/>
      <w:pPr>
        <w:ind w:left="1046" w:hanging="217"/>
      </w:pPr>
      <w:rPr>
        <w:rFonts w:hint="default"/>
      </w:rPr>
    </w:lvl>
    <w:lvl w:ilvl="5" w:tplc="941EC136">
      <w:numFmt w:val="bullet"/>
      <w:lvlText w:val="•"/>
      <w:lvlJc w:val="left"/>
      <w:pPr>
        <w:ind w:left="1243" w:hanging="217"/>
      </w:pPr>
      <w:rPr>
        <w:rFonts w:hint="default"/>
      </w:rPr>
    </w:lvl>
    <w:lvl w:ilvl="6" w:tplc="AEC06824">
      <w:numFmt w:val="bullet"/>
      <w:lvlText w:val="•"/>
      <w:lvlJc w:val="left"/>
      <w:pPr>
        <w:ind w:left="1440" w:hanging="217"/>
      </w:pPr>
      <w:rPr>
        <w:rFonts w:hint="default"/>
      </w:rPr>
    </w:lvl>
    <w:lvl w:ilvl="7" w:tplc="B3AC7F24">
      <w:numFmt w:val="bullet"/>
      <w:lvlText w:val="•"/>
      <w:lvlJc w:val="left"/>
      <w:pPr>
        <w:ind w:left="1636" w:hanging="217"/>
      </w:pPr>
      <w:rPr>
        <w:rFonts w:hint="default"/>
      </w:rPr>
    </w:lvl>
    <w:lvl w:ilvl="8" w:tplc="204669CC">
      <w:numFmt w:val="bullet"/>
      <w:lvlText w:val="•"/>
      <w:lvlJc w:val="left"/>
      <w:pPr>
        <w:ind w:left="1833" w:hanging="217"/>
      </w:pPr>
      <w:rPr>
        <w:rFonts w:hint="default"/>
      </w:rPr>
    </w:lvl>
  </w:abstractNum>
  <w:abstractNum w:abstractNumId="13" w15:restartNumberingAfterBreak="0">
    <w:nsid w:val="25A31A3D"/>
    <w:multiLevelType w:val="hybridMultilevel"/>
    <w:tmpl w:val="937C890A"/>
    <w:lvl w:ilvl="0" w:tplc="B6C4129E">
      <w:numFmt w:val="bullet"/>
      <w:lvlText w:val="•"/>
      <w:lvlJc w:val="left"/>
      <w:pPr>
        <w:ind w:left="262" w:hanging="216"/>
      </w:pPr>
      <w:rPr>
        <w:rFonts w:ascii="Arial" w:eastAsia="Arial" w:hAnsi="Arial" w:cs="Arial" w:hint="default"/>
        <w:color w:val="C3002F"/>
        <w:w w:val="130"/>
        <w:sz w:val="20"/>
        <w:szCs w:val="20"/>
      </w:rPr>
    </w:lvl>
    <w:lvl w:ilvl="1" w:tplc="BDB8B82A">
      <w:numFmt w:val="bullet"/>
      <w:lvlText w:val="•"/>
      <w:lvlJc w:val="left"/>
      <w:pPr>
        <w:ind w:left="468" w:hanging="216"/>
      </w:pPr>
      <w:rPr>
        <w:rFonts w:hint="default"/>
      </w:rPr>
    </w:lvl>
    <w:lvl w:ilvl="2" w:tplc="C3DC4F86">
      <w:numFmt w:val="bullet"/>
      <w:lvlText w:val="•"/>
      <w:lvlJc w:val="left"/>
      <w:pPr>
        <w:ind w:left="676" w:hanging="216"/>
      </w:pPr>
      <w:rPr>
        <w:rFonts w:hint="default"/>
      </w:rPr>
    </w:lvl>
    <w:lvl w:ilvl="3" w:tplc="3AAC53C2">
      <w:numFmt w:val="bullet"/>
      <w:lvlText w:val="•"/>
      <w:lvlJc w:val="left"/>
      <w:pPr>
        <w:ind w:left="884" w:hanging="216"/>
      </w:pPr>
      <w:rPr>
        <w:rFonts w:hint="default"/>
      </w:rPr>
    </w:lvl>
    <w:lvl w:ilvl="4" w:tplc="BE2657FC">
      <w:numFmt w:val="bullet"/>
      <w:lvlText w:val="•"/>
      <w:lvlJc w:val="left"/>
      <w:pPr>
        <w:ind w:left="1092" w:hanging="216"/>
      </w:pPr>
      <w:rPr>
        <w:rFonts w:hint="default"/>
      </w:rPr>
    </w:lvl>
    <w:lvl w:ilvl="5" w:tplc="E2A20D68">
      <w:numFmt w:val="bullet"/>
      <w:lvlText w:val="•"/>
      <w:lvlJc w:val="left"/>
      <w:pPr>
        <w:ind w:left="1300" w:hanging="216"/>
      </w:pPr>
      <w:rPr>
        <w:rFonts w:hint="default"/>
      </w:rPr>
    </w:lvl>
    <w:lvl w:ilvl="6" w:tplc="CCD486A2">
      <w:numFmt w:val="bullet"/>
      <w:lvlText w:val="•"/>
      <w:lvlJc w:val="left"/>
      <w:pPr>
        <w:ind w:left="1508" w:hanging="216"/>
      </w:pPr>
      <w:rPr>
        <w:rFonts w:hint="default"/>
      </w:rPr>
    </w:lvl>
    <w:lvl w:ilvl="7" w:tplc="710440A2">
      <w:numFmt w:val="bullet"/>
      <w:lvlText w:val="•"/>
      <w:lvlJc w:val="left"/>
      <w:pPr>
        <w:ind w:left="1716" w:hanging="216"/>
      </w:pPr>
      <w:rPr>
        <w:rFonts w:hint="default"/>
      </w:rPr>
    </w:lvl>
    <w:lvl w:ilvl="8" w:tplc="00E25DD4">
      <w:numFmt w:val="bullet"/>
      <w:lvlText w:val="•"/>
      <w:lvlJc w:val="left"/>
      <w:pPr>
        <w:ind w:left="1924" w:hanging="216"/>
      </w:pPr>
      <w:rPr>
        <w:rFonts w:hint="default"/>
      </w:rPr>
    </w:lvl>
  </w:abstractNum>
  <w:abstractNum w:abstractNumId="14" w15:restartNumberingAfterBreak="0">
    <w:nsid w:val="2C016D72"/>
    <w:multiLevelType w:val="hybridMultilevel"/>
    <w:tmpl w:val="C77C9BF8"/>
    <w:lvl w:ilvl="0" w:tplc="F39E9D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96945"/>
    <w:multiLevelType w:val="hybridMultilevel"/>
    <w:tmpl w:val="906AC7A4"/>
    <w:lvl w:ilvl="0" w:tplc="6C486364">
      <w:numFmt w:val="bullet"/>
      <w:lvlText w:val="•"/>
      <w:lvlJc w:val="left"/>
      <w:pPr>
        <w:ind w:left="259" w:hanging="216"/>
      </w:pPr>
      <w:rPr>
        <w:rFonts w:ascii="Arial" w:eastAsia="Arial" w:hAnsi="Arial" w:cs="Arial" w:hint="default"/>
        <w:color w:val="C3002F"/>
        <w:w w:val="131"/>
        <w:sz w:val="18"/>
        <w:szCs w:val="18"/>
      </w:rPr>
    </w:lvl>
    <w:lvl w:ilvl="1" w:tplc="816C7BB4">
      <w:numFmt w:val="bullet"/>
      <w:lvlText w:val="•"/>
      <w:lvlJc w:val="left"/>
      <w:pPr>
        <w:ind w:left="456" w:hanging="216"/>
      </w:pPr>
      <w:rPr>
        <w:rFonts w:hint="default"/>
      </w:rPr>
    </w:lvl>
    <w:lvl w:ilvl="2" w:tplc="398E7C00">
      <w:numFmt w:val="bullet"/>
      <w:lvlText w:val="•"/>
      <w:lvlJc w:val="left"/>
      <w:pPr>
        <w:ind w:left="653" w:hanging="216"/>
      </w:pPr>
      <w:rPr>
        <w:rFonts w:hint="default"/>
      </w:rPr>
    </w:lvl>
    <w:lvl w:ilvl="3" w:tplc="A2EEF96E">
      <w:numFmt w:val="bullet"/>
      <w:lvlText w:val="•"/>
      <w:lvlJc w:val="left"/>
      <w:pPr>
        <w:ind w:left="850" w:hanging="216"/>
      </w:pPr>
      <w:rPr>
        <w:rFonts w:hint="default"/>
      </w:rPr>
    </w:lvl>
    <w:lvl w:ilvl="4" w:tplc="97448544">
      <w:numFmt w:val="bullet"/>
      <w:lvlText w:val="•"/>
      <w:lvlJc w:val="left"/>
      <w:pPr>
        <w:ind w:left="1046" w:hanging="216"/>
      </w:pPr>
      <w:rPr>
        <w:rFonts w:hint="default"/>
      </w:rPr>
    </w:lvl>
    <w:lvl w:ilvl="5" w:tplc="1F6E335E">
      <w:numFmt w:val="bullet"/>
      <w:lvlText w:val="•"/>
      <w:lvlJc w:val="left"/>
      <w:pPr>
        <w:ind w:left="1243" w:hanging="216"/>
      </w:pPr>
      <w:rPr>
        <w:rFonts w:hint="default"/>
      </w:rPr>
    </w:lvl>
    <w:lvl w:ilvl="6" w:tplc="0B96EBA6">
      <w:numFmt w:val="bullet"/>
      <w:lvlText w:val="•"/>
      <w:lvlJc w:val="left"/>
      <w:pPr>
        <w:ind w:left="1440" w:hanging="216"/>
      </w:pPr>
      <w:rPr>
        <w:rFonts w:hint="default"/>
      </w:rPr>
    </w:lvl>
    <w:lvl w:ilvl="7" w:tplc="C0F04866">
      <w:numFmt w:val="bullet"/>
      <w:lvlText w:val="•"/>
      <w:lvlJc w:val="left"/>
      <w:pPr>
        <w:ind w:left="1636" w:hanging="216"/>
      </w:pPr>
      <w:rPr>
        <w:rFonts w:hint="default"/>
      </w:rPr>
    </w:lvl>
    <w:lvl w:ilvl="8" w:tplc="084A5166">
      <w:numFmt w:val="bullet"/>
      <w:lvlText w:val="•"/>
      <w:lvlJc w:val="left"/>
      <w:pPr>
        <w:ind w:left="1833" w:hanging="216"/>
      </w:pPr>
      <w:rPr>
        <w:rFonts w:hint="default"/>
      </w:rPr>
    </w:lvl>
  </w:abstractNum>
  <w:abstractNum w:abstractNumId="16" w15:restartNumberingAfterBreak="0">
    <w:nsid w:val="2FA61DAD"/>
    <w:multiLevelType w:val="hybridMultilevel"/>
    <w:tmpl w:val="77C89F72"/>
    <w:lvl w:ilvl="0" w:tplc="894EF338">
      <w:numFmt w:val="bullet"/>
      <w:lvlText w:val="•"/>
      <w:lvlJc w:val="left"/>
      <w:pPr>
        <w:ind w:left="259" w:hanging="217"/>
      </w:pPr>
      <w:rPr>
        <w:rFonts w:ascii="Arial" w:eastAsia="Arial" w:hAnsi="Arial" w:cs="Arial" w:hint="default"/>
        <w:color w:val="C3002F"/>
        <w:w w:val="130"/>
        <w:sz w:val="20"/>
        <w:szCs w:val="20"/>
      </w:rPr>
    </w:lvl>
    <w:lvl w:ilvl="1" w:tplc="69F8CFBC">
      <w:numFmt w:val="bullet"/>
      <w:lvlText w:val="•"/>
      <w:lvlJc w:val="left"/>
      <w:pPr>
        <w:ind w:left="438" w:hanging="217"/>
      </w:pPr>
      <w:rPr>
        <w:rFonts w:hint="default"/>
      </w:rPr>
    </w:lvl>
    <w:lvl w:ilvl="2" w:tplc="EF02BF5C">
      <w:numFmt w:val="bullet"/>
      <w:lvlText w:val="•"/>
      <w:lvlJc w:val="left"/>
      <w:pPr>
        <w:ind w:left="616" w:hanging="217"/>
      </w:pPr>
      <w:rPr>
        <w:rFonts w:hint="default"/>
      </w:rPr>
    </w:lvl>
    <w:lvl w:ilvl="3" w:tplc="BE64891E">
      <w:numFmt w:val="bullet"/>
      <w:lvlText w:val="•"/>
      <w:lvlJc w:val="left"/>
      <w:pPr>
        <w:ind w:left="794" w:hanging="217"/>
      </w:pPr>
      <w:rPr>
        <w:rFonts w:hint="default"/>
      </w:rPr>
    </w:lvl>
    <w:lvl w:ilvl="4" w:tplc="A5A2B50A">
      <w:numFmt w:val="bullet"/>
      <w:lvlText w:val="•"/>
      <w:lvlJc w:val="left"/>
      <w:pPr>
        <w:ind w:left="972" w:hanging="217"/>
      </w:pPr>
      <w:rPr>
        <w:rFonts w:hint="default"/>
      </w:rPr>
    </w:lvl>
    <w:lvl w:ilvl="5" w:tplc="B664C18A">
      <w:numFmt w:val="bullet"/>
      <w:lvlText w:val="•"/>
      <w:lvlJc w:val="left"/>
      <w:pPr>
        <w:ind w:left="1151" w:hanging="217"/>
      </w:pPr>
      <w:rPr>
        <w:rFonts w:hint="default"/>
      </w:rPr>
    </w:lvl>
    <w:lvl w:ilvl="6" w:tplc="46EE9830">
      <w:numFmt w:val="bullet"/>
      <w:lvlText w:val="•"/>
      <w:lvlJc w:val="left"/>
      <w:pPr>
        <w:ind w:left="1329" w:hanging="217"/>
      </w:pPr>
      <w:rPr>
        <w:rFonts w:hint="default"/>
      </w:rPr>
    </w:lvl>
    <w:lvl w:ilvl="7" w:tplc="074AE180">
      <w:numFmt w:val="bullet"/>
      <w:lvlText w:val="•"/>
      <w:lvlJc w:val="left"/>
      <w:pPr>
        <w:ind w:left="1507" w:hanging="217"/>
      </w:pPr>
      <w:rPr>
        <w:rFonts w:hint="default"/>
      </w:rPr>
    </w:lvl>
    <w:lvl w:ilvl="8" w:tplc="69044A66">
      <w:numFmt w:val="bullet"/>
      <w:lvlText w:val="•"/>
      <w:lvlJc w:val="left"/>
      <w:pPr>
        <w:ind w:left="1685" w:hanging="217"/>
      </w:pPr>
      <w:rPr>
        <w:rFonts w:hint="default"/>
      </w:rPr>
    </w:lvl>
  </w:abstractNum>
  <w:abstractNum w:abstractNumId="17" w15:restartNumberingAfterBreak="0">
    <w:nsid w:val="31541E19"/>
    <w:multiLevelType w:val="hybridMultilevel"/>
    <w:tmpl w:val="A13851EC"/>
    <w:lvl w:ilvl="0" w:tplc="647EC5B6">
      <w:numFmt w:val="bullet"/>
      <w:lvlText w:val="•"/>
      <w:lvlJc w:val="left"/>
      <w:pPr>
        <w:ind w:left="259" w:hanging="216"/>
      </w:pPr>
      <w:rPr>
        <w:rFonts w:ascii="Arial" w:eastAsia="Arial" w:hAnsi="Arial" w:cs="Arial" w:hint="default"/>
        <w:color w:val="C3002F"/>
        <w:w w:val="131"/>
        <w:sz w:val="18"/>
        <w:szCs w:val="18"/>
      </w:rPr>
    </w:lvl>
    <w:lvl w:ilvl="1" w:tplc="4A422D86">
      <w:numFmt w:val="bullet"/>
      <w:lvlText w:val="•"/>
      <w:lvlJc w:val="left"/>
      <w:pPr>
        <w:ind w:left="514" w:hanging="216"/>
      </w:pPr>
      <w:rPr>
        <w:rFonts w:hint="default"/>
      </w:rPr>
    </w:lvl>
    <w:lvl w:ilvl="2" w:tplc="F44225E2">
      <w:numFmt w:val="bullet"/>
      <w:lvlText w:val="•"/>
      <w:lvlJc w:val="left"/>
      <w:pPr>
        <w:ind w:left="768" w:hanging="216"/>
      </w:pPr>
      <w:rPr>
        <w:rFonts w:hint="default"/>
      </w:rPr>
    </w:lvl>
    <w:lvl w:ilvl="3" w:tplc="9C364060">
      <w:numFmt w:val="bullet"/>
      <w:lvlText w:val="•"/>
      <w:lvlJc w:val="left"/>
      <w:pPr>
        <w:ind w:left="1022" w:hanging="216"/>
      </w:pPr>
      <w:rPr>
        <w:rFonts w:hint="default"/>
      </w:rPr>
    </w:lvl>
    <w:lvl w:ilvl="4" w:tplc="232CB842">
      <w:numFmt w:val="bullet"/>
      <w:lvlText w:val="•"/>
      <w:lvlJc w:val="left"/>
      <w:pPr>
        <w:ind w:left="1276" w:hanging="216"/>
      </w:pPr>
      <w:rPr>
        <w:rFonts w:hint="default"/>
      </w:rPr>
    </w:lvl>
    <w:lvl w:ilvl="5" w:tplc="60180E3A">
      <w:numFmt w:val="bullet"/>
      <w:lvlText w:val="•"/>
      <w:lvlJc w:val="left"/>
      <w:pPr>
        <w:ind w:left="1530" w:hanging="216"/>
      </w:pPr>
      <w:rPr>
        <w:rFonts w:hint="default"/>
      </w:rPr>
    </w:lvl>
    <w:lvl w:ilvl="6" w:tplc="23921C54">
      <w:numFmt w:val="bullet"/>
      <w:lvlText w:val="•"/>
      <w:lvlJc w:val="left"/>
      <w:pPr>
        <w:ind w:left="1784" w:hanging="216"/>
      </w:pPr>
      <w:rPr>
        <w:rFonts w:hint="default"/>
      </w:rPr>
    </w:lvl>
    <w:lvl w:ilvl="7" w:tplc="38D468C4">
      <w:numFmt w:val="bullet"/>
      <w:lvlText w:val="•"/>
      <w:lvlJc w:val="left"/>
      <w:pPr>
        <w:ind w:left="2038" w:hanging="216"/>
      </w:pPr>
      <w:rPr>
        <w:rFonts w:hint="default"/>
      </w:rPr>
    </w:lvl>
    <w:lvl w:ilvl="8" w:tplc="B7142250">
      <w:numFmt w:val="bullet"/>
      <w:lvlText w:val="•"/>
      <w:lvlJc w:val="left"/>
      <w:pPr>
        <w:ind w:left="2292" w:hanging="216"/>
      </w:pPr>
      <w:rPr>
        <w:rFonts w:hint="default"/>
      </w:rPr>
    </w:lvl>
  </w:abstractNum>
  <w:abstractNum w:abstractNumId="18" w15:restartNumberingAfterBreak="0">
    <w:nsid w:val="3417033A"/>
    <w:multiLevelType w:val="hybridMultilevel"/>
    <w:tmpl w:val="B2EED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E326C"/>
    <w:multiLevelType w:val="hybridMultilevel"/>
    <w:tmpl w:val="3C3A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F36A0"/>
    <w:multiLevelType w:val="hybridMultilevel"/>
    <w:tmpl w:val="15385288"/>
    <w:lvl w:ilvl="0" w:tplc="991E9A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074108"/>
    <w:multiLevelType w:val="hybridMultilevel"/>
    <w:tmpl w:val="1DE06606"/>
    <w:lvl w:ilvl="0" w:tplc="E65879E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C4D22"/>
    <w:multiLevelType w:val="hybridMultilevel"/>
    <w:tmpl w:val="C8366BA6"/>
    <w:lvl w:ilvl="0" w:tplc="43683C7E">
      <w:numFmt w:val="bullet"/>
      <w:lvlText w:val="•"/>
      <w:lvlJc w:val="left"/>
      <w:pPr>
        <w:ind w:left="258" w:hanging="217"/>
      </w:pPr>
      <w:rPr>
        <w:rFonts w:ascii="Arial" w:eastAsia="Arial" w:hAnsi="Arial" w:cs="Arial" w:hint="default"/>
        <w:color w:val="C3002F"/>
        <w:w w:val="130"/>
        <w:sz w:val="20"/>
        <w:szCs w:val="20"/>
      </w:rPr>
    </w:lvl>
    <w:lvl w:ilvl="1" w:tplc="3FE4858A">
      <w:numFmt w:val="bullet"/>
      <w:lvlText w:val="•"/>
      <w:lvlJc w:val="left"/>
      <w:pPr>
        <w:ind w:left="456" w:hanging="217"/>
      </w:pPr>
      <w:rPr>
        <w:rFonts w:hint="default"/>
      </w:rPr>
    </w:lvl>
    <w:lvl w:ilvl="2" w:tplc="6458E1EA">
      <w:numFmt w:val="bullet"/>
      <w:lvlText w:val="•"/>
      <w:lvlJc w:val="left"/>
      <w:pPr>
        <w:ind w:left="653" w:hanging="217"/>
      </w:pPr>
      <w:rPr>
        <w:rFonts w:hint="default"/>
      </w:rPr>
    </w:lvl>
    <w:lvl w:ilvl="3" w:tplc="4E1E5778">
      <w:numFmt w:val="bullet"/>
      <w:lvlText w:val="•"/>
      <w:lvlJc w:val="left"/>
      <w:pPr>
        <w:ind w:left="850" w:hanging="217"/>
      </w:pPr>
      <w:rPr>
        <w:rFonts w:hint="default"/>
      </w:rPr>
    </w:lvl>
    <w:lvl w:ilvl="4" w:tplc="2F9A8ABE">
      <w:numFmt w:val="bullet"/>
      <w:lvlText w:val="•"/>
      <w:lvlJc w:val="left"/>
      <w:pPr>
        <w:ind w:left="1046" w:hanging="217"/>
      </w:pPr>
      <w:rPr>
        <w:rFonts w:hint="default"/>
      </w:rPr>
    </w:lvl>
    <w:lvl w:ilvl="5" w:tplc="39642E10">
      <w:numFmt w:val="bullet"/>
      <w:lvlText w:val="•"/>
      <w:lvlJc w:val="left"/>
      <w:pPr>
        <w:ind w:left="1243" w:hanging="217"/>
      </w:pPr>
      <w:rPr>
        <w:rFonts w:hint="default"/>
      </w:rPr>
    </w:lvl>
    <w:lvl w:ilvl="6" w:tplc="7974C6C0">
      <w:numFmt w:val="bullet"/>
      <w:lvlText w:val="•"/>
      <w:lvlJc w:val="left"/>
      <w:pPr>
        <w:ind w:left="1440" w:hanging="217"/>
      </w:pPr>
      <w:rPr>
        <w:rFonts w:hint="default"/>
      </w:rPr>
    </w:lvl>
    <w:lvl w:ilvl="7" w:tplc="57B2AB0C">
      <w:numFmt w:val="bullet"/>
      <w:lvlText w:val="•"/>
      <w:lvlJc w:val="left"/>
      <w:pPr>
        <w:ind w:left="1636" w:hanging="217"/>
      </w:pPr>
      <w:rPr>
        <w:rFonts w:hint="default"/>
      </w:rPr>
    </w:lvl>
    <w:lvl w:ilvl="8" w:tplc="7F70654A">
      <w:numFmt w:val="bullet"/>
      <w:lvlText w:val="•"/>
      <w:lvlJc w:val="left"/>
      <w:pPr>
        <w:ind w:left="1833" w:hanging="217"/>
      </w:pPr>
      <w:rPr>
        <w:rFonts w:hint="default"/>
      </w:rPr>
    </w:lvl>
  </w:abstractNum>
  <w:abstractNum w:abstractNumId="23" w15:restartNumberingAfterBreak="0">
    <w:nsid w:val="427A04B1"/>
    <w:multiLevelType w:val="hybridMultilevel"/>
    <w:tmpl w:val="5BF64012"/>
    <w:lvl w:ilvl="0" w:tplc="E65879E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E5299"/>
    <w:multiLevelType w:val="hybridMultilevel"/>
    <w:tmpl w:val="EA0C4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F02AD"/>
    <w:multiLevelType w:val="hybridMultilevel"/>
    <w:tmpl w:val="8EA6D7FA"/>
    <w:lvl w:ilvl="0" w:tplc="4C444D94">
      <w:numFmt w:val="bullet"/>
      <w:lvlText w:val="•"/>
      <w:lvlJc w:val="left"/>
      <w:pPr>
        <w:ind w:left="259" w:hanging="217"/>
      </w:pPr>
      <w:rPr>
        <w:rFonts w:ascii="Arial" w:eastAsia="Arial" w:hAnsi="Arial" w:cs="Arial" w:hint="default"/>
        <w:color w:val="C3002F"/>
        <w:w w:val="130"/>
        <w:sz w:val="20"/>
        <w:szCs w:val="20"/>
      </w:rPr>
    </w:lvl>
    <w:lvl w:ilvl="1" w:tplc="7F020CE8">
      <w:numFmt w:val="bullet"/>
      <w:lvlText w:val="•"/>
      <w:lvlJc w:val="left"/>
      <w:pPr>
        <w:ind w:left="437" w:hanging="217"/>
      </w:pPr>
      <w:rPr>
        <w:rFonts w:hint="default"/>
      </w:rPr>
    </w:lvl>
    <w:lvl w:ilvl="2" w:tplc="6EE4A5E4">
      <w:numFmt w:val="bullet"/>
      <w:lvlText w:val="•"/>
      <w:lvlJc w:val="left"/>
      <w:pPr>
        <w:ind w:left="615" w:hanging="217"/>
      </w:pPr>
      <w:rPr>
        <w:rFonts w:hint="default"/>
      </w:rPr>
    </w:lvl>
    <w:lvl w:ilvl="3" w:tplc="8C8EB2A0">
      <w:numFmt w:val="bullet"/>
      <w:lvlText w:val="•"/>
      <w:lvlJc w:val="left"/>
      <w:pPr>
        <w:ind w:left="793" w:hanging="217"/>
      </w:pPr>
      <w:rPr>
        <w:rFonts w:hint="default"/>
      </w:rPr>
    </w:lvl>
    <w:lvl w:ilvl="4" w:tplc="1CD6A474">
      <w:numFmt w:val="bullet"/>
      <w:lvlText w:val="•"/>
      <w:lvlJc w:val="left"/>
      <w:pPr>
        <w:ind w:left="971" w:hanging="217"/>
      </w:pPr>
      <w:rPr>
        <w:rFonts w:hint="default"/>
      </w:rPr>
    </w:lvl>
    <w:lvl w:ilvl="5" w:tplc="A3C8A1A8">
      <w:numFmt w:val="bullet"/>
      <w:lvlText w:val="•"/>
      <w:lvlJc w:val="left"/>
      <w:pPr>
        <w:ind w:left="1149" w:hanging="217"/>
      </w:pPr>
      <w:rPr>
        <w:rFonts w:hint="default"/>
      </w:rPr>
    </w:lvl>
    <w:lvl w:ilvl="6" w:tplc="4E4C23C4">
      <w:numFmt w:val="bullet"/>
      <w:lvlText w:val="•"/>
      <w:lvlJc w:val="left"/>
      <w:pPr>
        <w:ind w:left="1327" w:hanging="217"/>
      </w:pPr>
      <w:rPr>
        <w:rFonts w:hint="default"/>
      </w:rPr>
    </w:lvl>
    <w:lvl w:ilvl="7" w:tplc="7706981A">
      <w:numFmt w:val="bullet"/>
      <w:lvlText w:val="•"/>
      <w:lvlJc w:val="left"/>
      <w:pPr>
        <w:ind w:left="1505" w:hanging="217"/>
      </w:pPr>
      <w:rPr>
        <w:rFonts w:hint="default"/>
      </w:rPr>
    </w:lvl>
    <w:lvl w:ilvl="8" w:tplc="C978B380">
      <w:numFmt w:val="bullet"/>
      <w:lvlText w:val="•"/>
      <w:lvlJc w:val="left"/>
      <w:pPr>
        <w:ind w:left="1683" w:hanging="217"/>
      </w:pPr>
      <w:rPr>
        <w:rFonts w:hint="default"/>
      </w:rPr>
    </w:lvl>
  </w:abstractNum>
  <w:abstractNum w:abstractNumId="26" w15:restartNumberingAfterBreak="0">
    <w:nsid w:val="48D71988"/>
    <w:multiLevelType w:val="hybridMultilevel"/>
    <w:tmpl w:val="351CC530"/>
    <w:lvl w:ilvl="0" w:tplc="59B8534C">
      <w:numFmt w:val="bullet"/>
      <w:lvlText w:val="•"/>
      <w:lvlJc w:val="left"/>
      <w:pPr>
        <w:ind w:left="259" w:hanging="216"/>
      </w:pPr>
      <w:rPr>
        <w:rFonts w:ascii="Arial" w:eastAsia="Arial" w:hAnsi="Arial" w:cs="Arial" w:hint="default"/>
        <w:color w:val="C3002F"/>
        <w:w w:val="131"/>
        <w:sz w:val="18"/>
        <w:szCs w:val="18"/>
      </w:rPr>
    </w:lvl>
    <w:lvl w:ilvl="1" w:tplc="F12E2A44">
      <w:numFmt w:val="bullet"/>
      <w:lvlText w:val="•"/>
      <w:lvlJc w:val="left"/>
      <w:pPr>
        <w:ind w:left="522" w:hanging="216"/>
      </w:pPr>
      <w:rPr>
        <w:rFonts w:hint="default"/>
      </w:rPr>
    </w:lvl>
    <w:lvl w:ilvl="2" w:tplc="BA5028DA">
      <w:numFmt w:val="bullet"/>
      <w:lvlText w:val="•"/>
      <w:lvlJc w:val="left"/>
      <w:pPr>
        <w:ind w:left="785" w:hanging="216"/>
      </w:pPr>
      <w:rPr>
        <w:rFonts w:hint="default"/>
      </w:rPr>
    </w:lvl>
    <w:lvl w:ilvl="3" w:tplc="9C4C76D4">
      <w:numFmt w:val="bullet"/>
      <w:lvlText w:val="•"/>
      <w:lvlJc w:val="left"/>
      <w:pPr>
        <w:ind w:left="1047" w:hanging="216"/>
      </w:pPr>
      <w:rPr>
        <w:rFonts w:hint="default"/>
      </w:rPr>
    </w:lvl>
    <w:lvl w:ilvl="4" w:tplc="35FA2C8C">
      <w:numFmt w:val="bullet"/>
      <w:lvlText w:val="•"/>
      <w:lvlJc w:val="left"/>
      <w:pPr>
        <w:ind w:left="1310" w:hanging="216"/>
      </w:pPr>
      <w:rPr>
        <w:rFonts w:hint="default"/>
      </w:rPr>
    </w:lvl>
    <w:lvl w:ilvl="5" w:tplc="68504D92">
      <w:numFmt w:val="bullet"/>
      <w:lvlText w:val="•"/>
      <w:lvlJc w:val="left"/>
      <w:pPr>
        <w:ind w:left="1573" w:hanging="216"/>
      </w:pPr>
      <w:rPr>
        <w:rFonts w:hint="default"/>
      </w:rPr>
    </w:lvl>
    <w:lvl w:ilvl="6" w:tplc="5316CA54">
      <w:numFmt w:val="bullet"/>
      <w:lvlText w:val="•"/>
      <w:lvlJc w:val="left"/>
      <w:pPr>
        <w:ind w:left="1835" w:hanging="216"/>
      </w:pPr>
      <w:rPr>
        <w:rFonts w:hint="default"/>
      </w:rPr>
    </w:lvl>
    <w:lvl w:ilvl="7" w:tplc="80084A9C">
      <w:numFmt w:val="bullet"/>
      <w:lvlText w:val="•"/>
      <w:lvlJc w:val="left"/>
      <w:pPr>
        <w:ind w:left="2098" w:hanging="216"/>
      </w:pPr>
      <w:rPr>
        <w:rFonts w:hint="default"/>
      </w:rPr>
    </w:lvl>
    <w:lvl w:ilvl="8" w:tplc="B7AE0E34">
      <w:numFmt w:val="bullet"/>
      <w:lvlText w:val="•"/>
      <w:lvlJc w:val="left"/>
      <w:pPr>
        <w:ind w:left="2360" w:hanging="216"/>
      </w:pPr>
      <w:rPr>
        <w:rFonts w:hint="default"/>
      </w:rPr>
    </w:lvl>
  </w:abstractNum>
  <w:abstractNum w:abstractNumId="27" w15:restartNumberingAfterBreak="0">
    <w:nsid w:val="4A375EFC"/>
    <w:multiLevelType w:val="multilevel"/>
    <w:tmpl w:val="BA724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B2066"/>
    <w:multiLevelType w:val="hybridMultilevel"/>
    <w:tmpl w:val="3D72B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C2686"/>
    <w:multiLevelType w:val="hybridMultilevel"/>
    <w:tmpl w:val="154095EE"/>
    <w:lvl w:ilvl="0" w:tplc="71B6DB82">
      <w:numFmt w:val="bullet"/>
      <w:lvlText w:val="•"/>
      <w:lvlJc w:val="left"/>
      <w:pPr>
        <w:ind w:left="256" w:hanging="217"/>
      </w:pPr>
      <w:rPr>
        <w:rFonts w:ascii="Arial" w:eastAsia="Arial" w:hAnsi="Arial" w:cs="Arial" w:hint="default"/>
        <w:color w:val="C3002F"/>
        <w:w w:val="130"/>
        <w:sz w:val="20"/>
        <w:szCs w:val="20"/>
      </w:rPr>
    </w:lvl>
    <w:lvl w:ilvl="1" w:tplc="94A06226">
      <w:numFmt w:val="bullet"/>
      <w:lvlText w:val="•"/>
      <w:lvlJc w:val="left"/>
      <w:pPr>
        <w:ind w:left="456" w:hanging="217"/>
      </w:pPr>
      <w:rPr>
        <w:rFonts w:hint="default"/>
      </w:rPr>
    </w:lvl>
    <w:lvl w:ilvl="2" w:tplc="A0A8EFD4">
      <w:numFmt w:val="bullet"/>
      <w:lvlText w:val="•"/>
      <w:lvlJc w:val="left"/>
      <w:pPr>
        <w:ind w:left="653" w:hanging="217"/>
      </w:pPr>
      <w:rPr>
        <w:rFonts w:hint="default"/>
      </w:rPr>
    </w:lvl>
    <w:lvl w:ilvl="3" w:tplc="431C1BF6">
      <w:numFmt w:val="bullet"/>
      <w:lvlText w:val="•"/>
      <w:lvlJc w:val="left"/>
      <w:pPr>
        <w:ind w:left="850" w:hanging="217"/>
      </w:pPr>
      <w:rPr>
        <w:rFonts w:hint="default"/>
      </w:rPr>
    </w:lvl>
    <w:lvl w:ilvl="4" w:tplc="FF1EB8A6">
      <w:numFmt w:val="bullet"/>
      <w:lvlText w:val="•"/>
      <w:lvlJc w:val="left"/>
      <w:pPr>
        <w:ind w:left="1046" w:hanging="217"/>
      </w:pPr>
      <w:rPr>
        <w:rFonts w:hint="default"/>
      </w:rPr>
    </w:lvl>
    <w:lvl w:ilvl="5" w:tplc="551CAA4A">
      <w:numFmt w:val="bullet"/>
      <w:lvlText w:val="•"/>
      <w:lvlJc w:val="left"/>
      <w:pPr>
        <w:ind w:left="1243" w:hanging="217"/>
      </w:pPr>
      <w:rPr>
        <w:rFonts w:hint="default"/>
      </w:rPr>
    </w:lvl>
    <w:lvl w:ilvl="6" w:tplc="6E902DF4">
      <w:numFmt w:val="bullet"/>
      <w:lvlText w:val="•"/>
      <w:lvlJc w:val="left"/>
      <w:pPr>
        <w:ind w:left="1440" w:hanging="217"/>
      </w:pPr>
      <w:rPr>
        <w:rFonts w:hint="default"/>
      </w:rPr>
    </w:lvl>
    <w:lvl w:ilvl="7" w:tplc="5ECC4598">
      <w:numFmt w:val="bullet"/>
      <w:lvlText w:val="•"/>
      <w:lvlJc w:val="left"/>
      <w:pPr>
        <w:ind w:left="1636" w:hanging="217"/>
      </w:pPr>
      <w:rPr>
        <w:rFonts w:hint="default"/>
      </w:rPr>
    </w:lvl>
    <w:lvl w:ilvl="8" w:tplc="2C285B84">
      <w:numFmt w:val="bullet"/>
      <w:lvlText w:val="•"/>
      <w:lvlJc w:val="left"/>
      <w:pPr>
        <w:ind w:left="1833" w:hanging="217"/>
      </w:pPr>
      <w:rPr>
        <w:rFonts w:hint="default"/>
      </w:rPr>
    </w:lvl>
  </w:abstractNum>
  <w:abstractNum w:abstractNumId="30" w15:restartNumberingAfterBreak="0">
    <w:nsid w:val="4FEB39D2"/>
    <w:multiLevelType w:val="hybridMultilevel"/>
    <w:tmpl w:val="EDA80420"/>
    <w:lvl w:ilvl="0" w:tplc="E65879E2">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B77AA9"/>
    <w:multiLevelType w:val="hybridMultilevel"/>
    <w:tmpl w:val="07A6E966"/>
    <w:lvl w:ilvl="0" w:tplc="ABFE9AE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F527AA"/>
    <w:multiLevelType w:val="hybridMultilevel"/>
    <w:tmpl w:val="DF9E5026"/>
    <w:lvl w:ilvl="0" w:tplc="11485FB4">
      <w:numFmt w:val="bullet"/>
      <w:lvlText w:val="•"/>
      <w:lvlJc w:val="left"/>
      <w:pPr>
        <w:ind w:left="259" w:hanging="217"/>
      </w:pPr>
      <w:rPr>
        <w:rFonts w:ascii="Arial" w:eastAsia="Arial" w:hAnsi="Arial" w:cs="Arial" w:hint="default"/>
        <w:color w:val="C3002F"/>
        <w:w w:val="130"/>
        <w:sz w:val="20"/>
        <w:szCs w:val="20"/>
      </w:rPr>
    </w:lvl>
    <w:lvl w:ilvl="1" w:tplc="0E308AD6">
      <w:numFmt w:val="bullet"/>
      <w:lvlText w:val="•"/>
      <w:lvlJc w:val="left"/>
      <w:pPr>
        <w:ind w:left="456" w:hanging="217"/>
      </w:pPr>
      <w:rPr>
        <w:rFonts w:hint="default"/>
      </w:rPr>
    </w:lvl>
    <w:lvl w:ilvl="2" w:tplc="A7BAF680">
      <w:numFmt w:val="bullet"/>
      <w:lvlText w:val="•"/>
      <w:lvlJc w:val="left"/>
      <w:pPr>
        <w:ind w:left="653" w:hanging="217"/>
      </w:pPr>
      <w:rPr>
        <w:rFonts w:hint="default"/>
      </w:rPr>
    </w:lvl>
    <w:lvl w:ilvl="3" w:tplc="129E9A00">
      <w:numFmt w:val="bullet"/>
      <w:lvlText w:val="•"/>
      <w:lvlJc w:val="left"/>
      <w:pPr>
        <w:ind w:left="849" w:hanging="217"/>
      </w:pPr>
      <w:rPr>
        <w:rFonts w:hint="default"/>
      </w:rPr>
    </w:lvl>
    <w:lvl w:ilvl="4" w:tplc="725CC382">
      <w:numFmt w:val="bullet"/>
      <w:lvlText w:val="•"/>
      <w:lvlJc w:val="left"/>
      <w:pPr>
        <w:ind w:left="1046" w:hanging="217"/>
      </w:pPr>
      <w:rPr>
        <w:rFonts w:hint="default"/>
      </w:rPr>
    </w:lvl>
    <w:lvl w:ilvl="5" w:tplc="DEDE65F2">
      <w:numFmt w:val="bullet"/>
      <w:lvlText w:val="•"/>
      <w:lvlJc w:val="left"/>
      <w:pPr>
        <w:ind w:left="1243" w:hanging="217"/>
      </w:pPr>
      <w:rPr>
        <w:rFonts w:hint="default"/>
      </w:rPr>
    </w:lvl>
    <w:lvl w:ilvl="6" w:tplc="7DF45E4C">
      <w:numFmt w:val="bullet"/>
      <w:lvlText w:val="•"/>
      <w:lvlJc w:val="left"/>
      <w:pPr>
        <w:ind w:left="1439" w:hanging="217"/>
      </w:pPr>
      <w:rPr>
        <w:rFonts w:hint="default"/>
      </w:rPr>
    </w:lvl>
    <w:lvl w:ilvl="7" w:tplc="04B2A1F0">
      <w:numFmt w:val="bullet"/>
      <w:lvlText w:val="•"/>
      <w:lvlJc w:val="left"/>
      <w:pPr>
        <w:ind w:left="1636" w:hanging="217"/>
      </w:pPr>
      <w:rPr>
        <w:rFonts w:hint="default"/>
      </w:rPr>
    </w:lvl>
    <w:lvl w:ilvl="8" w:tplc="DADCA2A2">
      <w:numFmt w:val="bullet"/>
      <w:lvlText w:val="•"/>
      <w:lvlJc w:val="left"/>
      <w:pPr>
        <w:ind w:left="1832" w:hanging="217"/>
      </w:pPr>
      <w:rPr>
        <w:rFonts w:hint="default"/>
      </w:rPr>
    </w:lvl>
  </w:abstractNum>
  <w:abstractNum w:abstractNumId="33" w15:restartNumberingAfterBreak="0">
    <w:nsid w:val="58435196"/>
    <w:multiLevelType w:val="hybridMultilevel"/>
    <w:tmpl w:val="7D22E0B6"/>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4" w15:restartNumberingAfterBreak="0">
    <w:nsid w:val="5965368B"/>
    <w:multiLevelType w:val="hybridMultilevel"/>
    <w:tmpl w:val="C268AF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C544BA"/>
    <w:multiLevelType w:val="hybridMultilevel"/>
    <w:tmpl w:val="AF84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F73E8"/>
    <w:multiLevelType w:val="hybridMultilevel"/>
    <w:tmpl w:val="A808B2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5D0606"/>
    <w:multiLevelType w:val="hybridMultilevel"/>
    <w:tmpl w:val="6F188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221B9"/>
    <w:multiLevelType w:val="hybridMultilevel"/>
    <w:tmpl w:val="AAB807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A22238"/>
    <w:multiLevelType w:val="hybridMultilevel"/>
    <w:tmpl w:val="4F526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F17C6"/>
    <w:multiLevelType w:val="hybridMultilevel"/>
    <w:tmpl w:val="C268AF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0D49AC"/>
    <w:multiLevelType w:val="hybridMultilevel"/>
    <w:tmpl w:val="C9B4A4DE"/>
    <w:lvl w:ilvl="0" w:tplc="56241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9368D"/>
    <w:multiLevelType w:val="hybridMultilevel"/>
    <w:tmpl w:val="94FADF74"/>
    <w:lvl w:ilvl="0" w:tplc="FBD22E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DF429A"/>
    <w:multiLevelType w:val="multilevel"/>
    <w:tmpl w:val="950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725C77"/>
    <w:multiLevelType w:val="hybridMultilevel"/>
    <w:tmpl w:val="FCAE3CFA"/>
    <w:lvl w:ilvl="0" w:tplc="920EC7BE">
      <w:numFmt w:val="bullet"/>
      <w:lvlText w:val="•"/>
      <w:lvlJc w:val="left"/>
      <w:pPr>
        <w:ind w:left="261" w:hanging="217"/>
      </w:pPr>
      <w:rPr>
        <w:rFonts w:ascii="Arial" w:eastAsia="Arial" w:hAnsi="Arial" w:cs="Arial" w:hint="default"/>
        <w:color w:val="C3002F"/>
        <w:w w:val="130"/>
        <w:sz w:val="20"/>
        <w:szCs w:val="20"/>
      </w:rPr>
    </w:lvl>
    <w:lvl w:ilvl="1" w:tplc="4E6C1DAC">
      <w:numFmt w:val="bullet"/>
      <w:lvlText w:val="•"/>
      <w:lvlJc w:val="left"/>
      <w:pPr>
        <w:ind w:left="477" w:hanging="217"/>
      </w:pPr>
      <w:rPr>
        <w:rFonts w:hint="default"/>
      </w:rPr>
    </w:lvl>
    <w:lvl w:ilvl="2" w:tplc="91F4C8A0">
      <w:numFmt w:val="bullet"/>
      <w:lvlText w:val="•"/>
      <w:lvlJc w:val="left"/>
      <w:pPr>
        <w:ind w:left="695" w:hanging="217"/>
      </w:pPr>
      <w:rPr>
        <w:rFonts w:hint="default"/>
      </w:rPr>
    </w:lvl>
    <w:lvl w:ilvl="3" w:tplc="47AC0452">
      <w:numFmt w:val="bullet"/>
      <w:lvlText w:val="•"/>
      <w:lvlJc w:val="left"/>
      <w:pPr>
        <w:ind w:left="913" w:hanging="217"/>
      </w:pPr>
      <w:rPr>
        <w:rFonts w:hint="default"/>
      </w:rPr>
    </w:lvl>
    <w:lvl w:ilvl="4" w:tplc="278CA3EE">
      <w:numFmt w:val="bullet"/>
      <w:lvlText w:val="•"/>
      <w:lvlJc w:val="left"/>
      <w:pPr>
        <w:ind w:left="1130" w:hanging="217"/>
      </w:pPr>
      <w:rPr>
        <w:rFonts w:hint="default"/>
      </w:rPr>
    </w:lvl>
    <w:lvl w:ilvl="5" w:tplc="749AB078">
      <w:numFmt w:val="bullet"/>
      <w:lvlText w:val="•"/>
      <w:lvlJc w:val="left"/>
      <w:pPr>
        <w:ind w:left="1348" w:hanging="217"/>
      </w:pPr>
      <w:rPr>
        <w:rFonts w:hint="default"/>
      </w:rPr>
    </w:lvl>
    <w:lvl w:ilvl="6" w:tplc="7742B6F4">
      <w:numFmt w:val="bullet"/>
      <w:lvlText w:val="•"/>
      <w:lvlJc w:val="left"/>
      <w:pPr>
        <w:ind w:left="1566" w:hanging="217"/>
      </w:pPr>
      <w:rPr>
        <w:rFonts w:hint="default"/>
      </w:rPr>
    </w:lvl>
    <w:lvl w:ilvl="7" w:tplc="2C80855E">
      <w:numFmt w:val="bullet"/>
      <w:lvlText w:val="•"/>
      <w:lvlJc w:val="left"/>
      <w:pPr>
        <w:ind w:left="1783" w:hanging="217"/>
      </w:pPr>
      <w:rPr>
        <w:rFonts w:hint="default"/>
      </w:rPr>
    </w:lvl>
    <w:lvl w:ilvl="8" w:tplc="E1D06E2E">
      <w:numFmt w:val="bullet"/>
      <w:lvlText w:val="•"/>
      <w:lvlJc w:val="left"/>
      <w:pPr>
        <w:ind w:left="2001" w:hanging="217"/>
      </w:pPr>
      <w:rPr>
        <w:rFonts w:hint="default"/>
      </w:rPr>
    </w:lvl>
  </w:abstractNum>
  <w:abstractNum w:abstractNumId="45" w15:restartNumberingAfterBreak="0">
    <w:nsid w:val="72BB3040"/>
    <w:multiLevelType w:val="hybridMultilevel"/>
    <w:tmpl w:val="53321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955020"/>
    <w:multiLevelType w:val="hybridMultilevel"/>
    <w:tmpl w:val="19B81D16"/>
    <w:lvl w:ilvl="0" w:tplc="3A66BB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E74F1"/>
    <w:multiLevelType w:val="hybridMultilevel"/>
    <w:tmpl w:val="27FEC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331F2E"/>
    <w:multiLevelType w:val="hybridMultilevel"/>
    <w:tmpl w:val="9C001D76"/>
    <w:lvl w:ilvl="0" w:tplc="9B268BFC">
      <w:numFmt w:val="bullet"/>
      <w:lvlText w:val="•"/>
      <w:lvlJc w:val="left"/>
      <w:pPr>
        <w:ind w:left="259" w:hanging="216"/>
      </w:pPr>
      <w:rPr>
        <w:rFonts w:ascii="Arial" w:eastAsia="Arial" w:hAnsi="Arial" w:cs="Arial" w:hint="default"/>
        <w:color w:val="C3002F"/>
        <w:w w:val="131"/>
        <w:sz w:val="18"/>
        <w:szCs w:val="18"/>
      </w:rPr>
    </w:lvl>
    <w:lvl w:ilvl="1" w:tplc="C6BEF4BC">
      <w:numFmt w:val="bullet"/>
      <w:lvlText w:val="•"/>
      <w:lvlJc w:val="left"/>
      <w:pPr>
        <w:ind w:left="532" w:hanging="216"/>
      </w:pPr>
      <w:rPr>
        <w:rFonts w:hint="default"/>
      </w:rPr>
    </w:lvl>
    <w:lvl w:ilvl="2" w:tplc="5A3C0F5C">
      <w:numFmt w:val="bullet"/>
      <w:lvlText w:val="•"/>
      <w:lvlJc w:val="left"/>
      <w:pPr>
        <w:ind w:left="804" w:hanging="216"/>
      </w:pPr>
      <w:rPr>
        <w:rFonts w:hint="default"/>
      </w:rPr>
    </w:lvl>
    <w:lvl w:ilvl="3" w:tplc="87985776">
      <w:numFmt w:val="bullet"/>
      <w:lvlText w:val="•"/>
      <w:lvlJc w:val="left"/>
      <w:pPr>
        <w:ind w:left="1076" w:hanging="216"/>
      </w:pPr>
      <w:rPr>
        <w:rFonts w:hint="default"/>
      </w:rPr>
    </w:lvl>
    <w:lvl w:ilvl="4" w:tplc="DBE0D9DE">
      <w:numFmt w:val="bullet"/>
      <w:lvlText w:val="•"/>
      <w:lvlJc w:val="left"/>
      <w:pPr>
        <w:ind w:left="1348" w:hanging="216"/>
      </w:pPr>
      <w:rPr>
        <w:rFonts w:hint="default"/>
      </w:rPr>
    </w:lvl>
    <w:lvl w:ilvl="5" w:tplc="A9C0B158">
      <w:numFmt w:val="bullet"/>
      <w:lvlText w:val="•"/>
      <w:lvlJc w:val="left"/>
      <w:pPr>
        <w:ind w:left="1620" w:hanging="216"/>
      </w:pPr>
      <w:rPr>
        <w:rFonts w:hint="default"/>
      </w:rPr>
    </w:lvl>
    <w:lvl w:ilvl="6" w:tplc="066A4B14">
      <w:numFmt w:val="bullet"/>
      <w:lvlText w:val="•"/>
      <w:lvlJc w:val="left"/>
      <w:pPr>
        <w:ind w:left="1892" w:hanging="216"/>
      </w:pPr>
      <w:rPr>
        <w:rFonts w:hint="default"/>
      </w:rPr>
    </w:lvl>
    <w:lvl w:ilvl="7" w:tplc="985CAD30">
      <w:numFmt w:val="bullet"/>
      <w:lvlText w:val="•"/>
      <w:lvlJc w:val="left"/>
      <w:pPr>
        <w:ind w:left="2164" w:hanging="216"/>
      </w:pPr>
      <w:rPr>
        <w:rFonts w:hint="default"/>
      </w:rPr>
    </w:lvl>
    <w:lvl w:ilvl="8" w:tplc="8ED04544">
      <w:numFmt w:val="bullet"/>
      <w:lvlText w:val="•"/>
      <w:lvlJc w:val="left"/>
      <w:pPr>
        <w:ind w:left="2436" w:hanging="216"/>
      </w:pPr>
      <w:rPr>
        <w:rFonts w:hint="default"/>
      </w:rPr>
    </w:lvl>
  </w:abstractNum>
  <w:abstractNum w:abstractNumId="49" w15:restartNumberingAfterBreak="0">
    <w:nsid w:val="7BF40172"/>
    <w:multiLevelType w:val="hybridMultilevel"/>
    <w:tmpl w:val="62A4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26"/>
  </w:num>
  <w:num w:numId="4">
    <w:abstractNumId w:val="17"/>
  </w:num>
  <w:num w:numId="5">
    <w:abstractNumId w:val="6"/>
  </w:num>
  <w:num w:numId="6">
    <w:abstractNumId w:val="13"/>
  </w:num>
  <w:num w:numId="7">
    <w:abstractNumId w:val="44"/>
  </w:num>
  <w:num w:numId="8">
    <w:abstractNumId w:val="9"/>
  </w:num>
  <w:num w:numId="9">
    <w:abstractNumId w:val="5"/>
  </w:num>
  <w:num w:numId="10">
    <w:abstractNumId w:val="48"/>
  </w:num>
  <w:num w:numId="11">
    <w:abstractNumId w:val="22"/>
  </w:num>
  <w:num w:numId="12">
    <w:abstractNumId w:val="12"/>
  </w:num>
  <w:num w:numId="13">
    <w:abstractNumId w:val="3"/>
  </w:num>
  <w:num w:numId="14">
    <w:abstractNumId w:val="29"/>
  </w:num>
  <w:num w:numId="15">
    <w:abstractNumId w:val="16"/>
  </w:num>
  <w:num w:numId="16">
    <w:abstractNumId w:val="8"/>
  </w:num>
  <w:num w:numId="17">
    <w:abstractNumId w:val="15"/>
  </w:num>
  <w:num w:numId="18">
    <w:abstractNumId w:val="0"/>
  </w:num>
  <w:num w:numId="19">
    <w:abstractNumId w:val="30"/>
  </w:num>
  <w:num w:numId="20">
    <w:abstractNumId w:val="23"/>
  </w:num>
  <w:num w:numId="21">
    <w:abstractNumId w:val="21"/>
  </w:num>
  <w:num w:numId="22">
    <w:abstractNumId w:val="4"/>
  </w:num>
  <w:num w:numId="23">
    <w:abstractNumId w:val="43"/>
  </w:num>
  <w:num w:numId="24">
    <w:abstractNumId w:val="33"/>
  </w:num>
  <w:num w:numId="25">
    <w:abstractNumId w:val="11"/>
  </w:num>
  <w:num w:numId="26">
    <w:abstractNumId w:val="24"/>
  </w:num>
  <w:num w:numId="27">
    <w:abstractNumId w:val="46"/>
  </w:num>
  <w:num w:numId="28">
    <w:abstractNumId w:val="42"/>
  </w:num>
  <w:num w:numId="29">
    <w:abstractNumId w:val="1"/>
  </w:num>
  <w:num w:numId="30">
    <w:abstractNumId w:val="31"/>
  </w:num>
  <w:num w:numId="31">
    <w:abstractNumId w:val="35"/>
  </w:num>
  <w:num w:numId="32">
    <w:abstractNumId w:val="10"/>
  </w:num>
  <w:num w:numId="33">
    <w:abstractNumId w:val="49"/>
  </w:num>
  <w:num w:numId="34">
    <w:abstractNumId w:val="14"/>
  </w:num>
  <w:num w:numId="35">
    <w:abstractNumId w:val="19"/>
  </w:num>
  <w:num w:numId="36">
    <w:abstractNumId w:val="41"/>
  </w:num>
  <w:num w:numId="37">
    <w:abstractNumId w:val="20"/>
  </w:num>
  <w:num w:numId="38">
    <w:abstractNumId w:val="37"/>
  </w:num>
  <w:num w:numId="39">
    <w:abstractNumId w:val="38"/>
  </w:num>
  <w:num w:numId="40">
    <w:abstractNumId w:val="7"/>
  </w:num>
  <w:num w:numId="41">
    <w:abstractNumId w:val="39"/>
  </w:num>
  <w:num w:numId="42">
    <w:abstractNumId w:val="28"/>
  </w:num>
  <w:num w:numId="43">
    <w:abstractNumId w:val="18"/>
  </w:num>
  <w:num w:numId="44">
    <w:abstractNumId w:val="47"/>
  </w:num>
  <w:num w:numId="45">
    <w:abstractNumId w:val="45"/>
  </w:num>
  <w:num w:numId="46">
    <w:abstractNumId w:val="2"/>
  </w:num>
  <w:num w:numId="47">
    <w:abstractNumId w:val="36"/>
  </w:num>
  <w:num w:numId="48">
    <w:abstractNumId w:val="40"/>
  </w:num>
  <w:num w:numId="49">
    <w:abstractNumId w:val="34"/>
  </w:num>
  <w:num w:numId="5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3D"/>
    <w:rsid w:val="00001CF3"/>
    <w:rsid w:val="00003708"/>
    <w:rsid w:val="000114B9"/>
    <w:rsid w:val="00012631"/>
    <w:rsid w:val="000218DB"/>
    <w:rsid w:val="00022824"/>
    <w:rsid w:val="00023C54"/>
    <w:rsid w:val="0002761A"/>
    <w:rsid w:val="0003046C"/>
    <w:rsid w:val="0003739D"/>
    <w:rsid w:val="00042685"/>
    <w:rsid w:val="00043F78"/>
    <w:rsid w:val="00044FD8"/>
    <w:rsid w:val="00047B57"/>
    <w:rsid w:val="0005428B"/>
    <w:rsid w:val="00057D08"/>
    <w:rsid w:val="0006209A"/>
    <w:rsid w:val="0006389E"/>
    <w:rsid w:val="00065C1E"/>
    <w:rsid w:val="0007185F"/>
    <w:rsid w:val="000726C7"/>
    <w:rsid w:val="00072AF5"/>
    <w:rsid w:val="000750BF"/>
    <w:rsid w:val="00086998"/>
    <w:rsid w:val="00086A18"/>
    <w:rsid w:val="00087D51"/>
    <w:rsid w:val="000931EA"/>
    <w:rsid w:val="00096677"/>
    <w:rsid w:val="000A01AE"/>
    <w:rsid w:val="000A0E94"/>
    <w:rsid w:val="000A1F08"/>
    <w:rsid w:val="000A4A59"/>
    <w:rsid w:val="000B3105"/>
    <w:rsid w:val="000B4994"/>
    <w:rsid w:val="000B5950"/>
    <w:rsid w:val="000D27CF"/>
    <w:rsid w:val="000D5840"/>
    <w:rsid w:val="000D5AF2"/>
    <w:rsid w:val="000D61C5"/>
    <w:rsid w:val="000D7B72"/>
    <w:rsid w:val="000E10D9"/>
    <w:rsid w:val="000E2AD6"/>
    <w:rsid w:val="000E2CC2"/>
    <w:rsid w:val="000E38FE"/>
    <w:rsid w:val="000E3A5A"/>
    <w:rsid w:val="000E4222"/>
    <w:rsid w:val="000F09D4"/>
    <w:rsid w:val="000F0ACD"/>
    <w:rsid w:val="000F53BD"/>
    <w:rsid w:val="000F6134"/>
    <w:rsid w:val="000F6CF2"/>
    <w:rsid w:val="00103D1D"/>
    <w:rsid w:val="00104B4C"/>
    <w:rsid w:val="00106C89"/>
    <w:rsid w:val="00114205"/>
    <w:rsid w:val="001148F6"/>
    <w:rsid w:val="00116329"/>
    <w:rsid w:val="001253A6"/>
    <w:rsid w:val="001315D8"/>
    <w:rsid w:val="00135BBB"/>
    <w:rsid w:val="00136CCE"/>
    <w:rsid w:val="001419F3"/>
    <w:rsid w:val="00143A07"/>
    <w:rsid w:val="00145628"/>
    <w:rsid w:val="00146B48"/>
    <w:rsid w:val="00150006"/>
    <w:rsid w:val="00156886"/>
    <w:rsid w:val="00163467"/>
    <w:rsid w:val="00170251"/>
    <w:rsid w:val="001710C5"/>
    <w:rsid w:val="00171328"/>
    <w:rsid w:val="00173C62"/>
    <w:rsid w:val="00175034"/>
    <w:rsid w:val="00180699"/>
    <w:rsid w:val="00181185"/>
    <w:rsid w:val="00181ED3"/>
    <w:rsid w:val="00182929"/>
    <w:rsid w:val="0018385C"/>
    <w:rsid w:val="00186555"/>
    <w:rsid w:val="00190499"/>
    <w:rsid w:val="0019188F"/>
    <w:rsid w:val="001978B9"/>
    <w:rsid w:val="001A0BD3"/>
    <w:rsid w:val="001A0E4A"/>
    <w:rsid w:val="001A1F54"/>
    <w:rsid w:val="001A62A1"/>
    <w:rsid w:val="001A62DD"/>
    <w:rsid w:val="001C1967"/>
    <w:rsid w:val="001C52A9"/>
    <w:rsid w:val="001E3869"/>
    <w:rsid w:val="001E720D"/>
    <w:rsid w:val="001F0E64"/>
    <w:rsid w:val="001F7ABA"/>
    <w:rsid w:val="00202F7C"/>
    <w:rsid w:val="00203DEC"/>
    <w:rsid w:val="0020490D"/>
    <w:rsid w:val="002106C4"/>
    <w:rsid w:val="002153F1"/>
    <w:rsid w:val="00221F19"/>
    <w:rsid w:val="00235A2B"/>
    <w:rsid w:val="0023730C"/>
    <w:rsid w:val="002506E6"/>
    <w:rsid w:val="00250D04"/>
    <w:rsid w:val="002510EC"/>
    <w:rsid w:val="00253985"/>
    <w:rsid w:val="0025585A"/>
    <w:rsid w:val="002573F2"/>
    <w:rsid w:val="002601C9"/>
    <w:rsid w:val="002615A3"/>
    <w:rsid w:val="0026753C"/>
    <w:rsid w:val="0026786C"/>
    <w:rsid w:val="00271F28"/>
    <w:rsid w:val="00272607"/>
    <w:rsid w:val="00272B8A"/>
    <w:rsid w:val="002745A3"/>
    <w:rsid w:val="00277EA0"/>
    <w:rsid w:val="00284E94"/>
    <w:rsid w:val="00287326"/>
    <w:rsid w:val="00287A5F"/>
    <w:rsid w:val="00290067"/>
    <w:rsid w:val="002910E3"/>
    <w:rsid w:val="0029477F"/>
    <w:rsid w:val="002B2167"/>
    <w:rsid w:val="002B25D5"/>
    <w:rsid w:val="002B3FFD"/>
    <w:rsid w:val="002C3459"/>
    <w:rsid w:val="002C4635"/>
    <w:rsid w:val="002C506F"/>
    <w:rsid w:val="002C65F6"/>
    <w:rsid w:val="002D256B"/>
    <w:rsid w:val="002D4786"/>
    <w:rsid w:val="002E08E6"/>
    <w:rsid w:val="002E2C2D"/>
    <w:rsid w:val="002E46CD"/>
    <w:rsid w:val="002E4CCA"/>
    <w:rsid w:val="002E7BE1"/>
    <w:rsid w:val="002F0231"/>
    <w:rsid w:val="002F0380"/>
    <w:rsid w:val="002F3244"/>
    <w:rsid w:val="002F50FB"/>
    <w:rsid w:val="002F548D"/>
    <w:rsid w:val="002F655D"/>
    <w:rsid w:val="00300443"/>
    <w:rsid w:val="003014F5"/>
    <w:rsid w:val="003024B0"/>
    <w:rsid w:val="0031436C"/>
    <w:rsid w:val="00314E1F"/>
    <w:rsid w:val="00323DB0"/>
    <w:rsid w:val="0033144C"/>
    <w:rsid w:val="00342BFD"/>
    <w:rsid w:val="003440D6"/>
    <w:rsid w:val="0034437A"/>
    <w:rsid w:val="00345E21"/>
    <w:rsid w:val="0035111E"/>
    <w:rsid w:val="003529A1"/>
    <w:rsid w:val="00354278"/>
    <w:rsid w:val="00355C93"/>
    <w:rsid w:val="00356EC2"/>
    <w:rsid w:val="00357B0F"/>
    <w:rsid w:val="00362D3D"/>
    <w:rsid w:val="00362E59"/>
    <w:rsid w:val="0036565A"/>
    <w:rsid w:val="00365887"/>
    <w:rsid w:val="003668AC"/>
    <w:rsid w:val="003758DA"/>
    <w:rsid w:val="00375EF6"/>
    <w:rsid w:val="003772C8"/>
    <w:rsid w:val="00380ED0"/>
    <w:rsid w:val="00382589"/>
    <w:rsid w:val="00384816"/>
    <w:rsid w:val="00387700"/>
    <w:rsid w:val="00392F6D"/>
    <w:rsid w:val="0039385B"/>
    <w:rsid w:val="003945DD"/>
    <w:rsid w:val="0039538B"/>
    <w:rsid w:val="00396312"/>
    <w:rsid w:val="00397E75"/>
    <w:rsid w:val="003A0337"/>
    <w:rsid w:val="003A241C"/>
    <w:rsid w:val="003A53DC"/>
    <w:rsid w:val="003A6925"/>
    <w:rsid w:val="003B0A1F"/>
    <w:rsid w:val="003B24BF"/>
    <w:rsid w:val="003B4549"/>
    <w:rsid w:val="003B6CAC"/>
    <w:rsid w:val="003C07F7"/>
    <w:rsid w:val="003C1F62"/>
    <w:rsid w:val="003C3379"/>
    <w:rsid w:val="003C438F"/>
    <w:rsid w:val="003D08B7"/>
    <w:rsid w:val="003D22E5"/>
    <w:rsid w:val="003D26E7"/>
    <w:rsid w:val="003D307D"/>
    <w:rsid w:val="003D48A7"/>
    <w:rsid w:val="003D5E15"/>
    <w:rsid w:val="003D607E"/>
    <w:rsid w:val="003D7625"/>
    <w:rsid w:val="003D7AF0"/>
    <w:rsid w:val="003E21BE"/>
    <w:rsid w:val="003E5AFD"/>
    <w:rsid w:val="003E5B51"/>
    <w:rsid w:val="003E629B"/>
    <w:rsid w:val="003E7AA5"/>
    <w:rsid w:val="003F00AC"/>
    <w:rsid w:val="003F5DD2"/>
    <w:rsid w:val="003F5E1E"/>
    <w:rsid w:val="00400F60"/>
    <w:rsid w:val="00403215"/>
    <w:rsid w:val="004033CD"/>
    <w:rsid w:val="00403734"/>
    <w:rsid w:val="0040540B"/>
    <w:rsid w:val="0040577F"/>
    <w:rsid w:val="00405D5B"/>
    <w:rsid w:val="00407E1F"/>
    <w:rsid w:val="00410EAB"/>
    <w:rsid w:val="00414898"/>
    <w:rsid w:val="00420DAB"/>
    <w:rsid w:val="004253E7"/>
    <w:rsid w:val="004266D0"/>
    <w:rsid w:val="004270C7"/>
    <w:rsid w:val="004319D6"/>
    <w:rsid w:val="004325AE"/>
    <w:rsid w:val="004333C2"/>
    <w:rsid w:val="00433FDB"/>
    <w:rsid w:val="00437902"/>
    <w:rsid w:val="00446521"/>
    <w:rsid w:val="004503A5"/>
    <w:rsid w:val="0045489A"/>
    <w:rsid w:val="00454E39"/>
    <w:rsid w:val="00460847"/>
    <w:rsid w:val="00461093"/>
    <w:rsid w:val="00461222"/>
    <w:rsid w:val="00465223"/>
    <w:rsid w:val="0046546D"/>
    <w:rsid w:val="0046739F"/>
    <w:rsid w:val="0047427A"/>
    <w:rsid w:val="004742A8"/>
    <w:rsid w:val="00474F66"/>
    <w:rsid w:val="004752D5"/>
    <w:rsid w:val="0048064B"/>
    <w:rsid w:val="00483406"/>
    <w:rsid w:val="0048449C"/>
    <w:rsid w:val="00484A1A"/>
    <w:rsid w:val="00485E39"/>
    <w:rsid w:val="004863E5"/>
    <w:rsid w:val="00490E7E"/>
    <w:rsid w:val="00496E15"/>
    <w:rsid w:val="00497B97"/>
    <w:rsid w:val="004A5567"/>
    <w:rsid w:val="004A5E51"/>
    <w:rsid w:val="004A68C4"/>
    <w:rsid w:val="004A6BEF"/>
    <w:rsid w:val="004B51C9"/>
    <w:rsid w:val="004B5DA3"/>
    <w:rsid w:val="004C5AB6"/>
    <w:rsid w:val="004C6CBD"/>
    <w:rsid w:val="004C7809"/>
    <w:rsid w:val="004D3B07"/>
    <w:rsid w:val="004E2E84"/>
    <w:rsid w:val="004E3BAC"/>
    <w:rsid w:val="004E560B"/>
    <w:rsid w:val="004F3326"/>
    <w:rsid w:val="004F51F7"/>
    <w:rsid w:val="004F58D4"/>
    <w:rsid w:val="004F6C04"/>
    <w:rsid w:val="00503430"/>
    <w:rsid w:val="00503EB8"/>
    <w:rsid w:val="005046C6"/>
    <w:rsid w:val="00504BB5"/>
    <w:rsid w:val="005105EB"/>
    <w:rsid w:val="005154E6"/>
    <w:rsid w:val="00515AC3"/>
    <w:rsid w:val="00515D44"/>
    <w:rsid w:val="005218CD"/>
    <w:rsid w:val="00527BE8"/>
    <w:rsid w:val="00535C31"/>
    <w:rsid w:val="0053604B"/>
    <w:rsid w:val="0053629C"/>
    <w:rsid w:val="0054082A"/>
    <w:rsid w:val="00540946"/>
    <w:rsid w:val="00541325"/>
    <w:rsid w:val="00541448"/>
    <w:rsid w:val="00541FA5"/>
    <w:rsid w:val="005431AC"/>
    <w:rsid w:val="00544131"/>
    <w:rsid w:val="00545968"/>
    <w:rsid w:val="0054623A"/>
    <w:rsid w:val="00546E01"/>
    <w:rsid w:val="00550820"/>
    <w:rsid w:val="005532B1"/>
    <w:rsid w:val="005551F4"/>
    <w:rsid w:val="00557AA0"/>
    <w:rsid w:val="00560349"/>
    <w:rsid w:val="00561F0A"/>
    <w:rsid w:val="00562DDC"/>
    <w:rsid w:val="00565157"/>
    <w:rsid w:val="00567B16"/>
    <w:rsid w:val="00567FEC"/>
    <w:rsid w:val="0057098C"/>
    <w:rsid w:val="00571B0E"/>
    <w:rsid w:val="00577BAB"/>
    <w:rsid w:val="00577CDF"/>
    <w:rsid w:val="00582DD1"/>
    <w:rsid w:val="00586C2A"/>
    <w:rsid w:val="00594390"/>
    <w:rsid w:val="00594BD5"/>
    <w:rsid w:val="00595180"/>
    <w:rsid w:val="005954EF"/>
    <w:rsid w:val="00597F34"/>
    <w:rsid w:val="005A619B"/>
    <w:rsid w:val="005B0C9A"/>
    <w:rsid w:val="005B4223"/>
    <w:rsid w:val="005B5842"/>
    <w:rsid w:val="005C0982"/>
    <w:rsid w:val="005C1D06"/>
    <w:rsid w:val="005C36BB"/>
    <w:rsid w:val="005C54C6"/>
    <w:rsid w:val="005C5A62"/>
    <w:rsid w:val="005C66E4"/>
    <w:rsid w:val="005C6B8A"/>
    <w:rsid w:val="005D2616"/>
    <w:rsid w:val="005D4070"/>
    <w:rsid w:val="005D580C"/>
    <w:rsid w:val="005E2C25"/>
    <w:rsid w:val="005E5937"/>
    <w:rsid w:val="005E5F58"/>
    <w:rsid w:val="005E6CC5"/>
    <w:rsid w:val="005F0165"/>
    <w:rsid w:val="005F1A33"/>
    <w:rsid w:val="005F27B1"/>
    <w:rsid w:val="005F3BDF"/>
    <w:rsid w:val="005F4851"/>
    <w:rsid w:val="005F50CC"/>
    <w:rsid w:val="005F5144"/>
    <w:rsid w:val="005F61E5"/>
    <w:rsid w:val="0060083A"/>
    <w:rsid w:val="00601117"/>
    <w:rsid w:val="00601638"/>
    <w:rsid w:val="00603383"/>
    <w:rsid w:val="00606E5F"/>
    <w:rsid w:val="00610718"/>
    <w:rsid w:val="0062286C"/>
    <w:rsid w:val="00625189"/>
    <w:rsid w:val="00625968"/>
    <w:rsid w:val="00625E01"/>
    <w:rsid w:val="00627E84"/>
    <w:rsid w:val="0063179D"/>
    <w:rsid w:val="00633702"/>
    <w:rsid w:val="006341D7"/>
    <w:rsid w:val="0063469B"/>
    <w:rsid w:val="00640428"/>
    <w:rsid w:val="00647EEE"/>
    <w:rsid w:val="00650A82"/>
    <w:rsid w:val="00651507"/>
    <w:rsid w:val="00654CC0"/>
    <w:rsid w:val="00657753"/>
    <w:rsid w:val="0066090C"/>
    <w:rsid w:val="00661606"/>
    <w:rsid w:val="00663F53"/>
    <w:rsid w:val="00664621"/>
    <w:rsid w:val="00665ABE"/>
    <w:rsid w:val="00666992"/>
    <w:rsid w:val="00666A41"/>
    <w:rsid w:val="0067140D"/>
    <w:rsid w:val="00674B2B"/>
    <w:rsid w:val="006850CB"/>
    <w:rsid w:val="00685F23"/>
    <w:rsid w:val="006879AE"/>
    <w:rsid w:val="00695EC2"/>
    <w:rsid w:val="006965AB"/>
    <w:rsid w:val="00696B15"/>
    <w:rsid w:val="006A4397"/>
    <w:rsid w:val="006A55E5"/>
    <w:rsid w:val="006B1D12"/>
    <w:rsid w:val="006C0DB9"/>
    <w:rsid w:val="006C0F5E"/>
    <w:rsid w:val="006C2CA1"/>
    <w:rsid w:val="006C5771"/>
    <w:rsid w:val="006E14CE"/>
    <w:rsid w:val="006E1F99"/>
    <w:rsid w:val="006E54C9"/>
    <w:rsid w:val="006F1507"/>
    <w:rsid w:val="006F16EC"/>
    <w:rsid w:val="006F285B"/>
    <w:rsid w:val="006F40B0"/>
    <w:rsid w:val="006F7451"/>
    <w:rsid w:val="006F7572"/>
    <w:rsid w:val="00700829"/>
    <w:rsid w:val="0070134F"/>
    <w:rsid w:val="00701E71"/>
    <w:rsid w:val="00704FA3"/>
    <w:rsid w:val="00705D3E"/>
    <w:rsid w:val="00713A4A"/>
    <w:rsid w:val="00717B15"/>
    <w:rsid w:val="00721BEB"/>
    <w:rsid w:val="007233EA"/>
    <w:rsid w:val="0072682E"/>
    <w:rsid w:val="00731665"/>
    <w:rsid w:val="00732F47"/>
    <w:rsid w:val="00734558"/>
    <w:rsid w:val="00745A67"/>
    <w:rsid w:val="007478D0"/>
    <w:rsid w:val="00747DCA"/>
    <w:rsid w:val="00750828"/>
    <w:rsid w:val="00751586"/>
    <w:rsid w:val="007521FB"/>
    <w:rsid w:val="00753764"/>
    <w:rsid w:val="0075383D"/>
    <w:rsid w:val="00754D8F"/>
    <w:rsid w:val="007550DC"/>
    <w:rsid w:val="00755B81"/>
    <w:rsid w:val="00755E23"/>
    <w:rsid w:val="007567F3"/>
    <w:rsid w:val="00756ECF"/>
    <w:rsid w:val="0076067F"/>
    <w:rsid w:val="00763FD7"/>
    <w:rsid w:val="007673EB"/>
    <w:rsid w:val="007739C7"/>
    <w:rsid w:val="00777FEF"/>
    <w:rsid w:val="00781C54"/>
    <w:rsid w:val="00786522"/>
    <w:rsid w:val="00787379"/>
    <w:rsid w:val="00791263"/>
    <w:rsid w:val="007914B9"/>
    <w:rsid w:val="007922D9"/>
    <w:rsid w:val="00794777"/>
    <w:rsid w:val="007A4DA5"/>
    <w:rsid w:val="007A5979"/>
    <w:rsid w:val="007A786A"/>
    <w:rsid w:val="007B461B"/>
    <w:rsid w:val="007B5F9C"/>
    <w:rsid w:val="007B69D0"/>
    <w:rsid w:val="007C05F2"/>
    <w:rsid w:val="007C1026"/>
    <w:rsid w:val="007C1176"/>
    <w:rsid w:val="007C2672"/>
    <w:rsid w:val="007C2AA7"/>
    <w:rsid w:val="007C5FA5"/>
    <w:rsid w:val="007C7C25"/>
    <w:rsid w:val="007D33BB"/>
    <w:rsid w:val="007D4904"/>
    <w:rsid w:val="007D4EC9"/>
    <w:rsid w:val="007D515C"/>
    <w:rsid w:val="007E06C2"/>
    <w:rsid w:val="007E44D4"/>
    <w:rsid w:val="007E56F4"/>
    <w:rsid w:val="007E7B43"/>
    <w:rsid w:val="007E7CF5"/>
    <w:rsid w:val="007F28D5"/>
    <w:rsid w:val="007F6B28"/>
    <w:rsid w:val="008013F6"/>
    <w:rsid w:val="00806884"/>
    <w:rsid w:val="00810958"/>
    <w:rsid w:val="00811C82"/>
    <w:rsid w:val="008175D4"/>
    <w:rsid w:val="00820630"/>
    <w:rsid w:val="00826F20"/>
    <w:rsid w:val="0082727B"/>
    <w:rsid w:val="00827845"/>
    <w:rsid w:val="0083148B"/>
    <w:rsid w:val="00831561"/>
    <w:rsid w:val="008326C0"/>
    <w:rsid w:val="0083294E"/>
    <w:rsid w:val="00836AC7"/>
    <w:rsid w:val="00841742"/>
    <w:rsid w:val="008462E9"/>
    <w:rsid w:val="00846D5F"/>
    <w:rsid w:val="00847E3E"/>
    <w:rsid w:val="008502F7"/>
    <w:rsid w:val="0085036E"/>
    <w:rsid w:val="00853259"/>
    <w:rsid w:val="008535D5"/>
    <w:rsid w:val="00853E46"/>
    <w:rsid w:val="00856F7E"/>
    <w:rsid w:val="008642BD"/>
    <w:rsid w:val="00866E57"/>
    <w:rsid w:val="00870AF1"/>
    <w:rsid w:val="00870D0F"/>
    <w:rsid w:val="008727F0"/>
    <w:rsid w:val="008776F5"/>
    <w:rsid w:val="00881420"/>
    <w:rsid w:val="008861F8"/>
    <w:rsid w:val="00886AC7"/>
    <w:rsid w:val="00890750"/>
    <w:rsid w:val="0089080F"/>
    <w:rsid w:val="00890E5E"/>
    <w:rsid w:val="00891141"/>
    <w:rsid w:val="00895337"/>
    <w:rsid w:val="0089651A"/>
    <w:rsid w:val="00897259"/>
    <w:rsid w:val="008977E8"/>
    <w:rsid w:val="008A2E46"/>
    <w:rsid w:val="008A30F1"/>
    <w:rsid w:val="008A3186"/>
    <w:rsid w:val="008A3A69"/>
    <w:rsid w:val="008B0015"/>
    <w:rsid w:val="008B2C21"/>
    <w:rsid w:val="008B3030"/>
    <w:rsid w:val="008B3345"/>
    <w:rsid w:val="008B3AB3"/>
    <w:rsid w:val="008B560D"/>
    <w:rsid w:val="008B5802"/>
    <w:rsid w:val="008B5968"/>
    <w:rsid w:val="008B664E"/>
    <w:rsid w:val="008C24F8"/>
    <w:rsid w:val="008C71F9"/>
    <w:rsid w:val="008D04B4"/>
    <w:rsid w:val="008D481A"/>
    <w:rsid w:val="008D48DD"/>
    <w:rsid w:val="008E02BC"/>
    <w:rsid w:val="008E0F61"/>
    <w:rsid w:val="008E2C3B"/>
    <w:rsid w:val="008E2F30"/>
    <w:rsid w:val="008E3DBD"/>
    <w:rsid w:val="008E45FA"/>
    <w:rsid w:val="008E4EE1"/>
    <w:rsid w:val="008E5831"/>
    <w:rsid w:val="008F21C5"/>
    <w:rsid w:val="008F63CA"/>
    <w:rsid w:val="008F7355"/>
    <w:rsid w:val="00900A86"/>
    <w:rsid w:val="00900DD9"/>
    <w:rsid w:val="00901557"/>
    <w:rsid w:val="00901A73"/>
    <w:rsid w:val="009067BC"/>
    <w:rsid w:val="009110E8"/>
    <w:rsid w:val="00911130"/>
    <w:rsid w:val="00913A91"/>
    <w:rsid w:val="00915ACA"/>
    <w:rsid w:val="00920959"/>
    <w:rsid w:val="00920CF5"/>
    <w:rsid w:val="00923874"/>
    <w:rsid w:val="00934742"/>
    <w:rsid w:val="0093622B"/>
    <w:rsid w:val="009365D8"/>
    <w:rsid w:val="0094018A"/>
    <w:rsid w:val="00940FDB"/>
    <w:rsid w:val="00941A3D"/>
    <w:rsid w:val="0094205F"/>
    <w:rsid w:val="00942435"/>
    <w:rsid w:val="00942F20"/>
    <w:rsid w:val="0094497F"/>
    <w:rsid w:val="009469E5"/>
    <w:rsid w:val="009475CA"/>
    <w:rsid w:val="00950FC1"/>
    <w:rsid w:val="009521F5"/>
    <w:rsid w:val="00952A25"/>
    <w:rsid w:val="00953310"/>
    <w:rsid w:val="009602C9"/>
    <w:rsid w:val="00960AAA"/>
    <w:rsid w:val="00960C7A"/>
    <w:rsid w:val="00960DA7"/>
    <w:rsid w:val="00965DE3"/>
    <w:rsid w:val="009753EA"/>
    <w:rsid w:val="009761A9"/>
    <w:rsid w:val="00981D5A"/>
    <w:rsid w:val="0098668C"/>
    <w:rsid w:val="00987AB2"/>
    <w:rsid w:val="00992FF5"/>
    <w:rsid w:val="00997D2D"/>
    <w:rsid w:val="009A1924"/>
    <w:rsid w:val="009A39E0"/>
    <w:rsid w:val="009A3F17"/>
    <w:rsid w:val="009A421C"/>
    <w:rsid w:val="009B1AA4"/>
    <w:rsid w:val="009B1E4F"/>
    <w:rsid w:val="009C7FB0"/>
    <w:rsid w:val="009E183E"/>
    <w:rsid w:val="009E2E1D"/>
    <w:rsid w:val="009E4A7E"/>
    <w:rsid w:val="009E796F"/>
    <w:rsid w:val="00A0051C"/>
    <w:rsid w:val="00A01D10"/>
    <w:rsid w:val="00A01D83"/>
    <w:rsid w:val="00A04907"/>
    <w:rsid w:val="00A0551C"/>
    <w:rsid w:val="00A06E65"/>
    <w:rsid w:val="00A07C03"/>
    <w:rsid w:val="00A07E23"/>
    <w:rsid w:val="00A10C52"/>
    <w:rsid w:val="00A1143B"/>
    <w:rsid w:val="00A1290A"/>
    <w:rsid w:val="00A14C42"/>
    <w:rsid w:val="00A24B2C"/>
    <w:rsid w:val="00A25CE2"/>
    <w:rsid w:val="00A31431"/>
    <w:rsid w:val="00A337F1"/>
    <w:rsid w:val="00A34794"/>
    <w:rsid w:val="00A36946"/>
    <w:rsid w:val="00A37214"/>
    <w:rsid w:val="00A374B5"/>
    <w:rsid w:val="00A376B8"/>
    <w:rsid w:val="00A40138"/>
    <w:rsid w:val="00A47314"/>
    <w:rsid w:val="00A50391"/>
    <w:rsid w:val="00A51C2A"/>
    <w:rsid w:val="00A51C5C"/>
    <w:rsid w:val="00A543B8"/>
    <w:rsid w:val="00A553B6"/>
    <w:rsid w:val="00A55E3D"/>
    <w:rsid w:val="00A567BE"/>
    <w:rsid w:val="00A56812"/>
    <w:rsid w:val="00A5720C"/>
    <w:rsid w:val="00A6166A"/>
    <w:rsid w:val="00A62C59"/>
    <w:rsid w:val="00A64660"/>
    <w:rsid w:val="00A6647B"/>
    <w:rsid w:val="00A67D9B"/>
    <w:rsid w:val="00A718CA"/>
    <w:rsid w:val="00A74A72"/>
    <w:rsid w:val="00A840B1"/>
    <w:rsid w:val="00A84B71"/>
    <w:rsid w:val="00A87DAE"/>
    <w:rsid w:val="00A9081D"/>
    <w:rsid w:val="00A92F91"/>
    <w:rsid w:val="00A961DC"/>
    <w:rsid w:val="00AA0772"/>
    <w:rsid w:val="00AA0E5D"/>
    <w:rsid w:val="00AA186B"/>
    <w:rsid w:val="00AA5080"/>
    <w:rsid w:val="00AA6060"/>
    <w:rsid w:val="00AB0B96"/>
    <w:rsid w:val="00AB128B"/>
    <w:rsid w:val="00AB2A7C"/>
    <w:rsid w:val="00AB344E"/>
    <w:rsid w:val="00AB3AED"/>
    <w:rsid w:val="00AB3B5D"/>
    <w:rsid w:val="00AB55BB"/>
    <w:rsid w:val="00AB647A"/>
    <w:rsid w:val="00AB6F2C"/>
    <w:rsid w:val="00AC1F85"/>
    <w:rsid w:val="00AC2F2D"/>
    <w:rsid w:val="00AC3A47"/>
    <w:rsid w:val="00AC3CD8"/>
    <w:rsid w:val="00AC4458"/>
    <w:rsid w:val="00AC4F98"/>
    <w:rsid w:val="00AD0E21"/>
    <w:rsid w:val="00AD2648"/>
    <w:rsid w:val="00AD2854"/>
    <w:rsid w:val="00AD54FB"/>
    <w:rsid w:val="00AD6708"/>
    <w:rsid w:val="00AF1405"/>
    <w:rsid w:val="00AF2138"/>
    <w:rsid w:val="00AF34C6"/>
    <w:rsid w:val="00AF38CA"/>
    <w:rsid w:val="00AF5A45"/>
    <w:rsid w:val="00AF6CAD"/>
    <w:rsid w:val="00B037F8"/>
    <w:rsid w:val="00B05627"/>
    <w:rsid w:val="00B06F72"/>
    <w:rsid w:val="00B140B5"/>
    <w:rsid w:val="00B16124"/>
    <w:rsid w:val="00B207D9"/>
    <w:rsid w:val="00B210D3"/>
    <w:rsid w:val="00B214EB"/>
    <w:rsid w:val="00B2499F"/>
    <w:rsid w:val="00B27F51"/>
    <w:rsid w:val="00B32B67"/>
    <w:rsid w:val="00B35CC2"/>
    <w:rsid w:val="00B44181"/>
    <w:rsid w:val="00B46852"/>
    <w:rsid w:val="00B54313"/>
    <w:rsid w:val="00B61864"/>
    <w:rsid w:val="00B66E4F"/>
    <w:rsid w:val="00B70C1F"/>
    <w:rsid w:val="00B71E70"/>
    <w:rsid w:val="00B744DF"/>
    <w:rsid w:val="00B76563"/>
    <w:rsid w:val="00B769A8"/>
    <w:rsid w:val="00B8054F"/>
    <w:rsid w:val="00B80B52"/>
    <w:rsid w:val="00B821A0"/>
    <w:rsid w:val="00B822FE"/>
    <w:rsid w:val="00B8298D"/>
    <w:rsid w:val="00B843E3"/>
    <w:rsid w:val="00B86F58"/>
    <w:rsid w:val="00B930F5"/>
    <w:rsid w:val="00B94A25"/>
    <w:rsid w:val="00B977EE"/>
    <w:rsid w:val="00BA1843"/>
    <w:rsid w:val="00BA316F"/>
    <w:rsid w:val="00BA4F1A"/>
    <w:rsid w:val="00BA75B8"/>
    <w:rsid w:val="00BA790E"/>
    <w:rsid w:val="00BB26C0"/>
    <w:rsid w:val="00BB3A25"/>
    <w:rsid w:val="00BB597B"/>
    <w:rsid w:val="00BB640A"/>
    <w:rsid w:val="00BB6BEF"/>
    <w:rsid w:val="00BC2E85"/>
    <w:rsid w:val="00BC43D7"/>
    <w:rsid w:val="00BC467F"/>
    <w:rsid w:val="00BC4733"/>
    <w:rsid w:val="00BC4A7D"/>
    <w:rsid w:val="00BD27CE"/>
    <w:rsid w:val="00BD3E30"/>
    <w:rsid w:val="00BD511E"/>
    <w:rsid w:val="00BD6441"/>
    <w:rsid w:val="00BD6B12"/>
    <w:rsid w:val="00BE1508"/>
    <w:rsid w:val="00BE59CB"/>
    <w:rsid w:val="00BE6999"/>
    <w:rsid w:val="00BF0D5B"/>
    <w:rsid w:val="00BF2B47"/>
    <w:rsid w:val="00BF307F"/>
    <w:rsid w:val="00BF56C6"/>
    <w:rsid w:val="00BF5A5D"/>
    <w:rsid w:val="00BF736C"/>
    <w:rsid w:val="00C02FC2"/>
    <w:rsid w:val="00C037F3"/>
    <w:rsid w:val="00C04F0C"/>
    <w:rsid w:val="00C05B77"/>
    <w:rsid w:val="00C1187F"/>
    <w:rsid w:val="00C13020"/>
    <w:rsid w:val="00C16A0C"/>
    <w:rsid w:val="00C17B1F"/>
    <w:rsid w:val="00C2233E"/>
    <w:rsid w:val="00C23851"/>
    <w:rsid w:val="00C246EE"/>
    <w:rsid w:val="00C31ED9"/>
    <w:rsid w:val="00C32BA7"/>
    <w:rsid w:val="00C33B4A"/>
    <w:rsid w:val="00C357F9"/>
    <w:rsid w:val="00C35CD8"/>
    <w:rsid w:val="00C36263"/>
    <w:rsid w:val="00C37354"/>
    <w:rsid w:val="00C43A09"/>
    <w:rsid w:val="00C46453"/>
    <w:rsid w:val="00C52441"/>
    <w:rsid w:val="00C52FF7"/>
    <w:rsid w:val="00C5373E"/>
    <w:rsid w:val="00C55144"/>
    <w:rsid w:val="00C5735F"/>
    <w:rsid w:val="00C62E69"/>
    <w:rsid w:val="00C65809"/>
    <w:rsid w:val="00C65D8A"/>
    <w:rsid w:val="00C66659"/>
    <w:rsid w:val="00C8083E"/>
    <w:rsid w:val="00C8630A"/>
    <w:rsid w:val="00C86491"/>
    <w:rsid w:val="00C8778D"/>
    <w:rsid w:val="00C92116"/>
    <w:rsid w:val="00C92EBF"/>
    <w:rsid w:val="00C931E3"/>
    <w:rsid w:val="00C93A7F"/>
    <w:rsid w:val="00C93B0F"/>
    <w:rsid w:val="00C941D5"/>
    <w:rsid w:val="00C9794F"/>
    <w:rsid w:val="00C97A51"/>
    <w:rsid w:val="00C97BB0"/>
    <w:rsid w:val="00CA5287"/>
    <w:rsid w:val="00CA5901"/>
    <w:rsid w:val="00CA5D80"/>
    <w:rsid w:val="00CA5F6C"/>
    <w:rsid w:val="00CA7EA0"/>
    <w:rsid w:val="00CB09B2"/>
    <w:rsid w:val="00CB0B67"/>
    <w:rsid w:val="00CB1A97"/>
    <w:rsid w:val="00CB32FD"/>
    <w:rsid w:val="00CC0B03"/>
    <w:rsid w:val="00CC2B22"/>
    <w:rsid w:val="00CD0B58"/>
    <w:rsid w:val="00CD0DD3"/>
    <w:rsid w:val="00CD33E3"/>
    <w:rsid w:val="00CE14DF"/>
    <w:rsid w:val="00CE228C"/>
    <w:rsid w:val="00CE5C6E"/>
    <w:rsid w:val="00CE6D28"/>
    <w:rsid w:val="00CF07B4"/>
    <w:rsid w:val="00CF6699"/>
    <w:rsid w:val="00D01895"/>
    <w:rsid w:val="00D03575"/>
    <w:rsid w:val="00D04873"/>
    <w:rsid w:val="00D04F22"/>
    <w:rsid w:val="00D06149"/>
    <w:rsid w:val="00D06BA4"/>
    <w:rsid w:val="00D0753B"/>
    <w:rsid w:val="00D13BC6"/>
    <w:rsid w:val="00D261BC"/>
    <w:rsid w:val="00D27497"/>
    <w:rsid w:val="00D27DA7"/>
    <w:rsid w:val="00D30A11"/>
    <w:rsid w:val="00D377F9"/>
    <w:rsid w:val="00D37F0C"/>
    <w:rsid w:val="00D40569"/>
    <w:rsid w:val="00D4093E"/>
    <w:rsid w:val="00D40A7C"/>
    <w:rsid w:val="00D4343F"/>
    <w:rsid w:val="00D44ED3"/>
    <w:rsid w:val="00D47C72"/>
    <w:rsid w:val="00D51636"/>
    <w:rsid w:val="00D556F9"/>
    <w:rsid w:val="00D57994"/>
    <w:rsid w:val="00D62262"/>
    <w:rsid w:val="00D62782"/>
    <w:rsid w:val="00D70580"/>
    <w:rsid w:val="00D7116F"/>
    <w:rsid w:val="00D73E68"/>
    <w:rsid w:val="00D77A40"/>
    <w:rsid w:val="00D82840"/>
    <w:rsid w:val="00D83A8F"/>
    <w:rsid w:val="00D83DEE"/>
    <w:rsid w:val="00D852AF"/>
    <w:rsid w:val="00D91F01"/>
    <w:rsid w:val="00D94134"/>
    <w:rsid w:val="00DA00C5"/>
    <w:rsid w:val="00DA3A7F"/>
    <w:rsid w:val="00DA3B05"/>
    <w:rsid w:val="00DA3F8A"/>
    <w:rsid w:val="00DA617A"/>
    <w:rsid w:val="00DB0425"/>
    <w:rsid w:val="00DB20E5"/>
    <w:rsid w:val="00DC0BF3"/>
    <w:rsid w:val="00DC27C1"/>
    <w:rsid w:val="00DC2820"/>
    <w:rsid w:val="00DC716E"/>
    <w:rsid w:val="00DC7FF9"/>
    <w:rsid w:val="00DD0CD1"/>
    <w:rsid w:val="00DD162F"/>
    <w:rsid w:val="00DD4553"/>
    <w:rsid w:val="00DE6DA3"/>
    <w:rsid w:val="00DE735A"/>
    <w:rsid w:val="00DF2034"/>
    <w:rsid w:val="00DF2102"/>
    <w:rsid w:val="00DF48E9"/>
    <w:rsid w:val="00E00097"/>
    <w:rsid w:val="00E011C5"/>
    <w:rsid w:val="00E01616"/>
    <w:rsid w:val="00E06850"/>
    <w:rsid w:val="00E111D5"/>
    <w:rsid w:val="00E15819"/>
    <w:rsid w:val="00E16EE7"/>
    <w:rsid w:val="00E1713E"/>
    <w:rsid w:val="00E2040C"/>
    <w:rsid w:val="00E20586"/>
    <w:rsid w:val="00E21369"/>
    <w:rsid w:val="00E2285C"/>
    <w:rsid w:val="00E231A2"/>
    <w:rsid w:val="00E2737D"/>
    <w:rsid w:val="00E336F5"/>
    <w:rsid w:val="00E35B85"/>
    <w:rsid w:val="00E363DF"/>
    <w:rsid w:val="00E406C6"/>
    <w:rsid w:val="00E43DA1"/>
    <w:rsid w:val="00E46846"/>
    <w:rsid w:val="00E53978"/>
    <w:rsid w:val="00E56F4C"/>
    <w:rsid w:val="00E65141"/>
    <w:rsid w:val="00E704CB"/>
    <w:rsid w:val="00E70826"/>
    <w:rsid w:val="00E74591"/>
    <w:rsid w:val="00E74D85"/>
    <w:rsid w:val="00E74EE0"/>
    <w:rsid w:val="00E76125"/>
    <w:rsid w:val="00E80199"/>
    <w:rsid w:val="00E8159C"/>
    <w:rsid w:val="00E819E9"/>
    <w:rsid w:val="00E82514"/>
    <w:rsid w:val="00E83423"/>
    <w:rsid w:val="00E85689"/>
    <w:rsid w:val="00E861D6"/>
    <w:rsid w:val="00E91961"/>
    <w:rsid w:val="00E923FE"/>
    <w:rsid w:val="00E97902"/>
    <w:rsid w:val="00EA384C"/>
    <w:rsid w:val="00EA521B"/>
    <w:rsid w:val="00EA55C5"/>
    <w:rsid w:val="00EB4C9F"/>
    <w:rsid w:val="00EB5366"/>
    <w:rsid w:val="00EB6E1F"/>
    <w:rsid w:val="00EB771C"/>
    <w:rsid w:val="00EC2FA3"/>
    <w:rsid w:val="00EC3462"/>
    <w:rsid w:val="00EC49E3"/>
    <w:rsid w:val="00EC4CF8"/>
    <w:rsid w:val="00EC6A03"/>
    <w:rsid w:val="00ED479E"/>
    <w:rsid w:val="00EE16FD"/>
    <w:rsid w:val="00EE1813"/>
    <w:rsid w:val="00EE247D"/>
    <w:rsid w:val="00EE6D72"/>
    <w:rsid w:val="00EF0EB5"/>
    <w:rsid w:val="00EF70B0"/>
    <w:rsid w:val="00F0360F"/>
    <w:rsid w:val="00F03F59"/>
    <w:rsid w:val="00F05522"/>
    <w:rsid w:val="00F05AC2"/>
    <w:rsid w:val="00F0636F"/>
    <w:rsid w:val="00F069D7"/>
    <w:rsid w:val="00F07B34"/>
    <w:rsid w:val="00F14AE9"/>
    <w:rsid w:val="00F16164"/>
    <w:rsid w:val="00F20C80"/>
    <w:rsid w:val="00F2212E"/>
    <w:rsid w:val="00F23B8E"/>
    <w:rsid w:val="00F24223"/>
    <w:rsid w:val="00F24F69"/>
    <w:rsid w:val="00F252C0"/>
    <w:rsid w:val="00F272D0"/>
    <w:rsid w:val="00F30EDA"/>
    <w:rsid w:val="00F31F9E"/>
    <w:rsid w:val="00F37EDC"/>
    <w:rsid w:val="00F42146"/>
    <w:rsid w:val="00F42187"/>
    <w:rsid w:val="00F42842"/>
    <w:rsid w:val="00F428A6"/>
    <w:rsid w:val="00F42D51"/>
    <w:rsid w:val="00F42EEE"/>
    <w:rsid w:val="00F42F90"/>
    <w:rsid w:val="00F43AAD"/>
    <w:rsid w:val="00F47B3F"/>
    <w:rsid w:val="00F538DF"/>
    <w:rsid w:val="00F553FB"/>
    <w:rsid w:val="00F605F8"/>
    <w:rsid w:val="00F6344B"/>
    <w:rsid w:val="00F66E8C"/>
    <w:rsid w:val="00F70075"/>
    <w:rsid w:val="00F716A3"/>
    <w:rsid w:val="00F73A8A"/>
    <w:rsid w:val="00F740DD"/>
    <w:rsid w:val="00F75DB4"/>
    <w:rsid w:val="00F77DFE"/>
    <w:rsid w:val="00F810E3"/>
    <w:rsid w:val="00F83293"/>
    <w:rsid w:val="00F84CDF"/>
    <w:rsid w:val="00F87BC0"/>
    <w:rsid w:val="00F900F7"/>
    <w:rsid w:val="00F9078A"/>
    <w:rsid w:val="00F90EEB"/>
    <w:rsid w:val="00F931F1"/>
    <w:rsid w:val="00F946CA"/>
    <w:rsid w:val="00FA149D"/>
    <w:rsid w:val="00FA1BCB"/>
    <w:rsid w:val="00FA7047"/>
    <w:rsid w:val="00FB290A"/>
    <w:rsid w:val="00FB300E"/>
    <w:rsid w:val="00FC20A0"/>
    <w:rsid w:val="00FC706C"/>
    <w:rsid w:val="00FC7C73"/>
    <w:rsid w:val="00FD2979"/>
    <w:rsid w:val="00FE26F8"/>
    <w:rsid w:val="00FE5EDA"/>
    <w:rsid w:val="00FF09AF"/>
    <w:rsid w:val="00FF24EA"/>
    <w:rsid w:val="00FF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FCBCE"/>
  <w15:docId w15:val="{F91E418C-F3C2-2A4B-AFD6-ADE2F8DF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1"/>
    <w:qFormat/>
    <w:pPr>
      <w:keepNext/>
      <w:keepLines/>
      <w:spacing w:before="480" w:after="120"/>
      <w:outlineLvl w:val="0"/>
    </w:pPr>
    <w:rPr>
      <w:b/>
      <w:sz w:val="48"/>
      <w:szCs w:val="48"/>
    </w:rPr>
  </w:style>
  <w:style w:type="paragraph" w:styleId="Heading2">
    <w:name w:val="heading 2"/>
    <w:basedOn w:val="Normal"/>
    <w:next w:val="Normal"/>
    <w:uiPriority w:val="1"/>
    <w:qFormat/>
    <w:pPr>
      <w:keepNext/>
      <w:keepLines/>
      <w:spacing w:before="360" w:after="80"/>
      <w:outlineLvl w:val="1"/>
    </w:pPr>
    <w:rPr>
      <w:b/>
      <w:sz w:val="36"/>
      <w:szCs w:val="36"/>
    </w:rPr>
  </w:style>
  <w:style w:type="paragraph" w:styleId="Heading3">
    <w:name w:val="heading 3"/>
    <w:basedOn w:val="Normal"/>
    <w:next w:val="Normal"/>
    <w:uiPriority w:val="1"/>
    <w:qFormat/>
    <w:pPr>
      <w:keepNext/>
      <w:keepLines/>
      <w:spacing w:before="280" w:after="80"/>
      <w:outlineLvl w:val="2"/>
    </w:pPr>
    <w:rPr>
      <w:b/>
      <w:sz w:val="28"/>
      <w:szCs w:val="28"/>
    </w:rPr>
  </w:style>
  <w:style w:type="paragraph" w:styleId="Heading4">
    <w:name w:val="heading 4"/>
    <w:basedOn w:val="Normal"/>
    <w:next w:val="Normal"/>
    <w:uiPriority w:val="1"/>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AB55BB"/>
    <w:pPr>
      <w:pBdr>
        <w:top w:val="none" w:sz="0" w:space="0" w:color="auto"/>
        <w:left w:val="none" w:sz="0" w:space="0" w:color="auto"/>
        <w:bottom w:val="none" w:sz="0" w:space="0" w:color="auto"/>
        <w:right w:val="none" w:sz="0" w:space="0" w:color="auto"/>
        <w:between w:val="none" w:sz="0" w:space="0" w:color="auto"/>
      </w:pBdr>
      <w:ind w:left="720"/>
      <w:contextualSpacing/>
    </w:pPr>
  </w:style>
  <w:style w:type="character" w:styleId="CommentReference">
    <w:name w:val="annotation reference"/>
    <w:basedOn w:val="DefaultParagraphFont"/>
    <w:uiPriority w:val="99"/>
    <w:semiHidden/>
    <w:unhideWhenUsed/>
    <w:rsid w:val="00357B0F"/>
    <w:rPr>
      <w:sz w:val="16"/>
      <w:szCs w:val="16"/>
    </w:rPr>
  </w:style>
  <w:style w:type="paragraph" w:styleId="CommentText">
    <w:name w:val="annotation text"/>
    <w:basedOn w:val="Normal"/>
    <w:link w:val="CommentTextChar"/>
    <w:uiPriority w:val="99"/>
    <w:unhideWhenUsed/>
    <w:rsid w:val="00357B0F"/>
    <w:rPr>
      <w:sz w:val="20"/>
      <w:szCs w:val="20"/>
    </w:rPr>
  </w:style>
  <w:style w:type="character" w:customStyle="1" w:styleId="CommentTextChar">
    <w:name w:val="Comment Text Char"/>
    <w:basedOn w:val="DefaultParagraphFont"/>
    <w:link w:val="CommentText"/>
    <w:uiPriority w:val="99"/>
    <w:rsid w:val="00357B0F"/>
    <w:rPr>
      <w:sz w:val="20"/>
      <w:szCs w:val="20"/>
    </w:rPr>
  </w:style>
  <w:style w:type="paragraph" w:styleId="CommentSubject">
    <w:name w:val="annotation subject"/>
    <w:basedOn w:val="CommentText"/>
    <w:next w:val="CommentText"/>
    <w:link w:val="CommentSubjectChar"/>
    <w:uiPriority w:val="99"/>
    <w:semiHidden/>
    <w:unhideWhenUsed/>
    <w:rsid w:val="00357B0F"/>
    <w:rPr>
      <w:b/>
      <w:bCs/>
    </w:rPr>
  </w:style>
  <w:style w:type="character" w:customStyle="1" w:styleId="CommentSubjectChar">
    <w:name w:val="Comment Subject Char"/>
    <w:basedOn w:val="CommentTextChar"/>
    <w:link w:val="CommentSubject"/>
    <w:uiPriority w:val="99"/>
    <w:semiHidden/>
    <w:rsid w:val="00357B0F"/>
    <w:rPr>
      <w:b/>
      <w:bCs/>
      <w:sz w:val="20"/>
      <w:szCs w:val="20"/>
    </w:rPr>
  </w:style>
  <w:style w:type="paragraph" w:styleId="BalloonText">
    <w:name w:val="Balloon Text"/>
    <w:basedOn w:val="Normal"/>
    <w:link w:val="BalloonTextChar"/>
    <w:uiPriority w:val="99"/>
    <w:semiHidden/>
    <w:unhideWhenUsed/>
    <w:rsid w:val="00357B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7B0F"/>
    <w:rPr>
      <w:rFonts w:ascii="Times New Roman" w:hAnsi="Times New Roman" w:cs="Times New Roman"/>
      <w:sz w:val="18"/>
      <w:szCs w:val="18"/>
    </w:rPr>
  </w:style>
  <w:style w:type="table" w:styleId="TableGrid">
    <w:name w:val="Table Grid"/>
    <w:basedOn w:val="TableNormal"/>
    <w:uiPriority w:val="39"/>
    <w:rsid w:val="0050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555"/>
    <w:pPr>
      <w:pBdr>
        <w:top w:val="none" w:sz="0" w:space="0" w:color="auto"/>
        <w:left w:val="none" w:sz="0" w:space="0" w:color="auto"/>
        <w:bottom w:val="none" w:sz="0" w:space="0" w:color="auto"/>
        <w:right w:val="none" w:sz="0" w:space="0" w:color="auto"/>
        <w:between w:val="none" w:sz="0" w:space="0" w:color="auto"/>
      </w:pBdr>
    </w:pPr>
  </w:style>
  <w:style w:type="paragraph" w:styleId="NormalWeb">
    <w:name w:val="Normal (Web)"/>
    <w:basedOn w:val="Normal"/>
    <w:uiPriority w:val="99"/>
    <w:unhideWhenUsed/>
    <w:rsid w:val="00BF56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basedOn w:val="DefaultParagraphFont"/>
    <w:rsid w:val="00DC2820"/>
  </w:style>
  <w:style w:type="paragraph" w:styleId="BodyText">
    <w:name w:val="Body Text"/>
    <w:basedOn w:val="Normal"/>
    <w:link w:val="BodyTextChar"/>
    <w:uiPriority w:val="1"/>
    <w:qFormat/>
    <w:rsid w:val="004319D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4319D6"/>
    <w:rPr>
      <w:rFonts w:ascii="Arial" w:eastAsia="Arial" w:hAnsi="Arial" w:cs="Arial"/>
      <w:color w:val="auto"/>
      <w:sz w:val="20"/>
      <w:szCs w:val="20"/>
    </w:rPr>
  </w:style>
  <w:style w:type="paragraph" w:customStyle="1" w:styleId="TableParagraph">
    <w:name w:val="Table Paragraph"/>
    <w:basedOn w:val="Normal"/>
    <w:uiPriority w:val="1"/>
    <w:qFormat/>
    <w:rsid w:val="004319D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35"/>
      <w:ind w:left="258"/>
    </w:pPr>
    <w:rPr>
      <w:rFonts w:ascii="Arial" w:eastAsia="Arial" w:hAnsi="Arial" w:cs="Arial"/>
      <w:color w:val="auto"/>
      <w:sz w:val="22"/>
      <w:szCs w:val="22"/>
    </w:rPr>
  </w:style>
  <w:style w:type="paragraph" w:customStyle="1" w:styleId="Default">
    <w:name w:val="Default"/>
    <w:rsid w:val="0039631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style>
  <w:style w:type="paragraph" w:styleId="Header">
    <w:name w:val="header"/>
    <w:basedOn w:val="Normal"/>
    <w:link w:val="HeaderChar"/>
    <w:uiPriority w:val="99"/>
    <w:unhideWhenUsed/>
    <w:rsid w:val="00DA3F8A"/>
    <w:pPr>
      <w:tabs>
        <w:tab w:val="center" w:pos="4680"/>
        <w:tab w:val="right" w:pos="9360"/>
      </w:tabs>
    </w:pPr>
  </w:style>
  <w:style w:type="character" w:customStyle="1" w:styleId="HeaderChar">
    <w:name w:val="Header Char"/>
    <w:basedOn w:val="DefaultParagraphFont"/>
    <w:link w:val="Header"/>
    <w:uiPriority w:val="99"/>
    <w:rsid w:val="00DA3F8A"/>
  </w:style>
  <w:style w:type="paragraph" w:styleId="Footer">
    <w:name w:val="footer"/>
    <w:basedOn w:val="Normal"/>
    <w:link w:val="FooterChar"/>
    <w:uiPriority w:val="99"/>
    <w:unhideWhenUsed/>
    <w:rsid w:val="00DA3F8A"/>
    <w:pPr>
      <w:tabs>
        <w:tab w:val="center" w:pos="4680"/>
        <w:tab w:val="right" w:pos="9360"/>
      </w:tabs>
    </w:pPr>
  </w:style>
  <w:style w:type="character" w:customStyle="1" w:styleId="FooterChar">
    <w:name w:val="Footer Char"/>
    <w:basedOn w:val="DefaultParagraphFont"/>
    <w:link w:val="Footer"/>
    <w:uiPriority w:val="99"/>
    <w:rsid w:val="00DA3F8A"/>
  </w:style>
  <w:style w:type="paragraph" w:styleId="TOC1">
    <w:name w:val="toc 1"/>
    <w:basedOn w:val="Normal"/>
    <w:uiPriority w:val="1"/>
    <w:qFormat/>
    <w:rsid w:val="00C16A0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249"/>
      <w:ind w:left="240"/>
    </w:pPr>
    <w:rPr>
      <w:rFonts w:ascii="Times New Roman" w:eastAsia="Times New Roman" w:hAnsi="Times New Roman" w:cs="Times New Roman"/>
      <w:b/>
      <w:bCs/>
      <w:color w:val="auto"/>
      <w:sz w:val="28"/>
      <w:szCs w:val="28"/>
      <w:lang w:bidi="en-US"/>
    </w:rPr>
  </w:style>
  <w:style w:type="paragraph" w:styleId="TOC2">
    <w:name w:val="toc 2"/>
    <w:basedOn w:val="Normal"/>
    <w:uiPriority w:val="1"/>
    <w:qFormat/>
    <w:rsid w:val="00C16A0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8"/>
      <w:ind w:left="240"/>
    </w:pPr>
    <w:rPr>
      <w:rFonts w:ascii="Times New Roman" w:eastAsia="Times New Roman" w:hAnsi="Times New Roman" w:cs="Times New Roman"/>
      <w:b/>
      <w:bCs/>
      <w:color w:val="auto"/>
      <w:lang w:bidi="en-US"/>
    </w:rPr>
  </w:style>
  <w:style w:type="paragraph" w:styleId="TOC3">
    <w:name w:val="toc 3"/>
    <w:basedOn w:val="Normal"/>
    <w:uiPriority w:val="1"/>
    <w:qFormat/>
    <w:rsid w:val="00C16A0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9"/>
      <w:ind w:left="480"/>
    </w:pPr>
    <w:rPr>
      <w:rFonts w:ascii="Times New Roman" w:eastAsia="Times New Roman" w:hAnsi="Times New Roman" w:cs="Times New Roman"/>
      <w:b/>
      <w:bCs/>
      <w:color w:val="auto"/>
      <w:sz w:val="22"/>
      <w:szCs w:val="22"/>
      <w:lang w:bidi="en-US"/>
    </w:rPr>
  </w:style>
  <w:style w:type="paragraph" w:styleId="TOC4">
    <w:name w:val="toc 4"/>
    <w:basedOn w:val="Normal"/>
    <w:uiPriority w:val="1"/>
    <w:qFormat/>
    <w:rsid w:val="00C16A0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29"/>
      <w:ind w:left="480"/>
    </w:pPr>
    <w:rPr>
      <w:rFonts w:ascii="Times New Roman" w:eastAsia="Times New Roman" w:hAnsi="Times New Roman" w:cs="Times New Roman"/>
      <w:b/>
      <w:bCs/>
      <w:i/>
      <w:color w:val="auto"/>
      <w:sz w:val="22"/>
      <w:szCs w:val="22"/>
      <w:lang w:bidi="en-US"/>
    </w:rPr>
  </w:style>
  <w:style w:type="character" w:styleId="PageNumber">
    <w:name w:val="page number"/>
    <w:basedOn w:val="DefaultParagraphFont"/>
    <w:uiPriority w:val="99"/>
    <w:semiHidden/>
    <w:unhideWhenUsed/>
    <w:rsid w:val="00A01D10"/>
  </w:style>
  <w:style w:type="paragraph" w:customStyle="1" w:styleId="m2385380157679017577gmail-m2583869585280303212msolistparagraph">
    <w:name w:val="m_2385380157679017577gmail-m_2583869585280303212msolistparagraph"/>
    <w:basedOn w:val="Normal"/>
    <w:rsid w:val="00AA18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2B2167"/>
    <w:rPr>
      <w:color w:val="0000FF"/>
      <w:u w:val="single"/>
    </w:rPr>
  </w:style>
  <w:style w:type="character" w:customStyle="1" w:styleId="UnresolvedMention1">
    <w:name w:val="Unresolved Mention1"/>
    <w:basedOn w:val="DefaultParagraphFont"/>
    <w:uiPriority w:val="99"/>
    <w:semiHidden/>
    <w:unhideWhenUsed/>
    <w:rsid w:val="002B2167"/>
    <w:rPr>
      <w:color w:val="605E5C"/>
      <w:shd w:val="clear" w:color="auto" w:fill="E1DFDD"/>
    </w:rPr>
  </w:style>
  <w:style w:type="paragraph" w:customStyle="1" w:styleId="short">
    <w:name w:val="short"/>
    <w:basedOn w:val="Normal"/>
    <w:rsid w:val="00D516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customStyle="1" w:styleId="long">
    <w:name w:val="long"/>
    <w:basedOn w:val="Normal"/>
    <w:rsid w:val="00D516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UnresolvedMention">
    <w:name w:val="Unresolved Mention"/>
    <w:basedOn w:val="DefaultParagraphFont"/>
    <w:uiPriority w:val="99"/>
    <w:semiHidden/>
    <w:unhideWhenUsed/>
    <w:rsid w:val="007E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376">
      <w:bodyDiv w:val="1"/>
      <w:marLeft w:val="0"/>
      <w:marRight w:val="0"/>
      <w:marTop w:val="0"/>
      <w:marBottom w:val="0"/>
      <w:divBdr>
        <w:top w:val="none" w:sz="0" w:space="0" w:color="auto"/>
        <w:left w:val="none" w:sz="0" w:space="0" w:color="auto"/>
        <w:bottom w:val="none" w:sz="0" w:space="0" w:color="auto"/>
        <w:right w:val="none" w:sz="0" w:space="0" w:color="auto"/>
      </w:divBdr>
    </w:div>
    <w:div w:id="145980347">
      <w:bodyDiv w:val="1"/>
      <w:marLeft w:val="0"/>
      <w:marRight w:val="0"/>
      <w:marTop w:val="0"/>
      <w:marBottom w:val="0"/>
      <w:divBdr>
        <w:top w:val="none" w:sz="0" w:space="0" w:color="auto"/>
        <w:left w:val="none" w:sz="0" w:space="0" w:color="auto"/>
        <w:bottom w:val="none" w:sz="0" w:space="0" w:color="auto"/>
        <w:right w:val="none" w:sz="0" w:space="0" w:color="auto"/>
      </w:divBdr>
    </w:div>
    <w:div w:id="162864953">
      <w:bodyDiv w:val="1"/>
      <w:marLeft w:val="0"/>
      <w:marRight w:val="0"/>
      <w:marTop w:val="0"/>
      <w:marBottom w:val="0"/>
      <w:divBdr>
        <w:top w:val="none" w:sz="0" w:space="0" w:color="auto"/>
        <w:left w:val="none" w:sz="0" w:space="0" w:color="auto"/>
        <w:bottom w:val="none" w:sz="0" w:space="0" w:color="auto"/>
        <w:right w:val="none" w:sz="0" w:space="0" w:color="auto"/>
      </w:divBdr>
    </w:div>
    <w:div w:id="213006189">
      <w:bodyDiv w:val="1"/>
      <w:marLeft w:val="0"/>
      <w:marRight w:val="0"/>
      <w:marTop w:val="0"/>
      <w:marBottom w:val="0"/>
      <w:divBdr>
        <w:top w:val="none" w:sz="0" w:space="0" w:color="auto"/>
        <w:left w:val="none" w:sz="0" w:space="0" w:color="auto"/>
        <w:bottom w:val="none" w:sz="0" w:space="0" w:color="auto"/>
        <w:right w:val="none" w:sz="0" w:space="0" w:color="auto"/>
      </w:divBdr>
    </w:div>
    <w:div w:id="380055464">
      <w:bodyDiv w:val="1"/>
      <w:marLeft w:val="0"/>
      <w:marRight w:val="0"/>
      <w:marTop w:val="0"/>
      <w:marBottom w:val="0"/>
      <w:divBdr>
        <w:top w:val="none" w:sz="0" w:space="0" w:color="auto"/>
        <w:left w:val="none" w:sz="0" w:space="0" w:color="auto"/>
        <w:bottom w:val="none" w:sz="0" w:space="0" w:color="auto"/>
        <w:right w:val="none" w:sz="0" w:space="0" w:color="auto"/>
      </w:divBdr>
    </w:div>
    <w:div w:id="443965545">
      <w:bodyDiv w:val="1"/>
      <w:marLeft w:val="0"/>
      <w:marRight w:val="0"/>
      <w:marTop w:val="0"/>
      <w:marBottom w:val="0"/>
      <w:divBdr>
        <w:top w:val="none" w:sz="0" w:space="0" w:color="auto"/>
        <w:left w:val="none" w:sz="0" w:space="0" w:color="auto"/>
        <w:bottom w:val="none" w:sz="0" w:space="0" w:color="auto"/>
        <w:right w:val="none" w:sz="0" w:space="0" w:color="auto"/>
      </w:divBdr>
    </w:div>
    <w:div w:id="479738857">
      <w:bodyDiv w:val="1"/>
      <w:marLeft w:val="0"/>
      <w:marRight w:val="0"/>
      <w:marTop w:val="0"/>
      <w:marBottom w:val="0"/>
      <w:divBdr>
        <w:top w:val="none" w:sz="0" w:space="0" w:color="auto"/>
        <w:left w:val="none" w:sz="0" w:space="0" w:color="auto"/>
        <w:bottom w:val="none" w:sz="0" w:space="0" w:color="auto"/>
        <w:right w:val="none" w:sz="0" w:space="0" w:color="auto"/>
      </w:divBdr>
    </w:div>
    <w:div w:id="646937292">
      <w:bodyDiv w:val="1"/>
      <w:marLeft w:val="0"/>
      <w:marRight w:val="0"/>
      <w:marTop w:val="0"/>
      <w:marBottom w:val="0"/>
      <w:divBdr>
        <w:top w:val="none" w:sz="0" w:space="0" w:color="auto"/>
        <w:left w:val="none" w:sz="0" w:space="0" w:color="auto"/>
        <w:bottom w:val="none" w:sz="0" w:space="0" w:color="auto"/>
        <w:right w:val="none" w:sz="0" w:space="0" w:color="auto"/>
      </w:divBdr>
    </w:div>
    <w:div w:id="838424516">
      <w:bodyDiv w:val="1"/>
      <w:marLeft w:val="0"/>
      <w:marRight w:val="0"/>
      <w:marTop w:val="0"/>
      <w:marBottom w:val="0"/>
      <w:divBdr>
        <w:top w:val="none" w:sz="0" w:space="0" w:color="auto"/>
        <w:left w:val="none" w:sz="0" w:space="0" w:color="auto"/>
        <w:bottom w:val="none" w:sz="0" w:space="0" w:color="auto"/>
        <w:right w:val="none" w:sz="0" w:space="0" w:color="auto"/>
      </w:divBdr>
      <w:divsChild>
        <w:div w:id="606736034">
          <w:marLeft w:val="0"/>
          <w:marRight w:val="0"/>
          <w:marTop w:val="0"/>
          <w:marBottom w:val="0"/>
          <w:divBdr>
            <w:top w:val="none" w:sz="0" w:space="0" w:color="auto"/>
            <w:left w:val="none" w:sz="0" w:space="0" w:color="auto"/>
            <w:bottom w:val="none" w:sz="0" w:space="0" w:color="auto"/>
            <w:right w:val="none" w:sz="0" w:space="0" w:color="auto"/>
          </w:divBdr>
        </w:div>
        <w:div w:id="1988776689">
          <w:marLeft w:val="0"/>
          <w:marRight w:val="0"/>
          <w:marTop w:val="0"/>
          <w:marBottom w:val="0"/>
          <w:divBdr>
            <w:top w:val="none" w:sz="0" w:space="0" w:color="auto"/>
            <w:left w:val="none" w:sz="0" w:space="0" w:color="auto"/>
            <w:bottom w:val="none" w:sz="0" w:space="0" w:color="auto"/>
            <w:right w:val="none" w:sz="0" w:space="0" w:color="auto"/>
          </w:divBdr>
        </w:div>
        <w:div w:id="295572889">
          <w:marLeft w:val="0"/>
          <w:marRight w:val="0"/>
          <w:marTop w:val="0"/>
          <w:marBottom w:val="0"/>
          <w:divBdr>
            <w:top w:val="none" w:sz="0" w:space="0" w:color="auto"/>
            <w:left w:val="none" w:sz="0" w:space="0" w:color="auto"/>
            <w:bottom w:val="none" w:sz="0" w:space="0" w:color="auto"/>
            <w:right w:val="none" w:sz="0" w:space="0" w:color="auto"/>
          </w:divBdr>
        </w:div>
        <w:div w:id="338428182">
          <w:marLeft w:val="0"/>
          <w:marRight w:val="0"/>
          <w:marTop w:val="0"/>
          <w:marBottom w:val="0"/>
          <w:divBdr>
            <w:top w:val="none" w:sz="0" w:space="0" w:color="auto"/>
            <w:left w:val="none" w:sz="0" w:space="0" w:color="auto"/>
            <w:bottom w:val="none" w:sz="0" w:space="0" w:color="auto"/>
            <w:right w:val="none" w:sz="0" w:space="0" w:color="auto"/>
          </w:divBdr>
        </w:div>
      </w:divsChild>
    </w:div>
    <w:div w:id="854533771">
      <w:bodyDiv w:val="1"/>
      <w:marLeft w:val="0"/>
      <w:marRight w:val="0"/>
      <w:marTop w:val="0"/>
      <w:marBottom w:val="0"/>
      <w:divBdr>
        <w:top w:val="none" w:sz="0" w:space="0" w:color="auto"/>
        <w:left w:val="none" w:sz="0" w:space="0" w:color="auto"/>
        <w:bottom w:val="none" w:sz="0" w:space="0" w:color="auto"/>
        <w:right w:val="none" w:sz="0" w:space="0" w:color="auto"/>
      </w:divBdr>
    </w:div>
    <w:div w:id="995914701">
      <w:bodyDiv w:val="1"/>
      <w:marLeft w:val="0"/>
      <w:marRight w:val="0"/>
      <w:marTop w:val="0"/>
      <w:marBottom w:val="0"/>
      <w:divBdr>
        <w:top w:val="none" w:sz="0" w:space="0" w:color="auto"/>
        <w:left w:val="none" w:sz="0" w:space="0" w:color="auto"/>
        <w:bottom w:val="none" w:sz="0" w:space="0" w:color="auto"/>
        <w:right w:val="none" w:sz="0" w:space="0" w:color="auto"/>
      </w:divBdr>
    </w:div>
    <w:div w:id="1092899718">
      <w:bodyDiv w:val="1"/>
      <w:marLeft w:val="0"/>
      <w:marRight w:val="0"/>
      <w:marTop w:val="0"/>
      <w:marBottom w:val="0"/>
      <w:divBdr>
        <w:top w:val="none" w:sz="0" w:space="0" w:color="auto"/>
        <w:left w:val="none" w:sz="0" w:space="0" w:color="auto"/>
        <w:bottom w:val="none" w:sz="0" w:space="0" w:color="auto"/>
        <w:right w:val="none" w:sz="0" w:space="0" w:color="auto"/>
      </w:divBdr>
    </w:div>
    <w:div w:id="1112750019">
      <w:bodyDiv w:val="1"/>
      <w:marLeft w:val="0"/>
      <w:marRight w:val="0"/>
      <w:marTop w:val="0"/>
      <w:marBottom w:val="0"/>
      <w:divBdr>
        <w:top w:val="none" w:sz="0" w:space="0" w:color="auto"/>
        <w:left w:val="none" w:sz="0" w:space="0" w:color="auto"/>
        <w:bottom w:val="none" w:sz="0" w:space="0" w:color="auto"/>
        <w:right w:val="none" w:sz="0" w:space="0" w:color="auto"/>
      </w:divBdr>
    </w:div>
    <w:div w:id="1156841938">
      <w:bodyDiv w:val="1"/>
      <w:marLeft w:val="0"/>
      <w:marRight w:val="0"/>
      <w:marTop w:val="0"/>
      <w:marBottom w:val="0"/>
      <w:divBdr>
        <w:top w:val="none" w:sz="0" w:space="0" w:color="auto"/>
        <w:left w:val="none" w:sz="0" w:space="0" w:color="auto"/>
        <w:bottom w:val="none" w:sz="0" w:space="0" w:color="auto"/>
        <w:right w:val="none" w:sz="0" w:space="0" w:color="auto"/>
      </w:divBdr>
    </w:div>
    <w:div w:id="1428578025">
      <w:bodyDiv w:val="1"/>
      <w:marLeft w:val="0"/>
      <w:marRight w:val="0"/>
      <w:marTop w:val="0"/>
      <w:marBottom w:val="0"/>
      <w:divBdr>
        <w:top w:val="none" w:sz="0" w:space="0" w:color="auto"/>
        <w:left w:val="none" w:sz="0" w:space="0" w:color="auto"/>
        <w:bottom w:val="none" w:sz="0" w:space="0" w:color="auto"/>
        <w:right w:val="none" w:sz="0" w:space="0" w:color="auto"/>
      </w:divBdr>
    </w:div>
    <w:div w:id="1454597584">
      <w:bodyDiv w:val="1"/>
      <w:marLeft w:val="0"/>
      <w:marRight w:val="0"/>
      <w:marTop w:val="0"/>
      <w:marBottom w:val="0"/>
      <w:divBdr>
        <w:top w:val="none" w:sz="0" w:space="0" w:color="auto"/>
        <w:left w:val="none" w:sz="0" w:space="0" w:color="auto"/>
        <w:bottom w:val="none" w:sz="0" w:space="0" w:color="auto"/>
        <w:right w:val="none" w:sz="0" w:space="0" w:color="auto"/>
      </w:divBdr>
    </w:div>
    <w:div w:id="1456021283">
      <w:bodyDiv w:val="1"/>
      <w:marLeft w:val="0"/>
      <w:marRight w:val="0"/>
      <w:marTop w:val="0"/>
      <w:marBottom w:val="0"/>
      <w:divBdr>
        <w:top w:val="none" w:sz="0" w:space="0" w:color="auto"/>
        <w:left w:val="none" w:sz="0" w:space="0" w:color="auto"/>
        <w:bottom w:val="none" w:sz="0" w:space="0" w:color="auto"/>
        <w:right w:val="none" w:sz="0" w:space="0" w:color="auto"/>
      </w:divBdr>
      <w:divsChild>
        <w:div w:id="797408400">
          <w:marLeft w:val="120"/>
          <w:marRight w:val="0"/>
          <w:marTop w:val="0"/>
          <w:marBottom w:val="0"/>
          <w:divBdr>
            <w:top w:val="none" w:sz="0" w:space="0" w:color="auto"/>
            <w:left w:val="none" w:sz="0" w:space="0" w:color="auto"/>
            <w:bottom w:val="none" w:sz="0" w:space="0" w:color="auto"/>
            <w:right w:val="none" w:sz="0" w:space="0" w:color="auto"/>
          </w:divBdr>
        </w:div>
      </w:divsChild>
    </w:div>
    <w:div w:id="1462965555">
      <w:bodyDiv w:val="1"/>
      <w:marLeft w:val="0"/>
      <w:marRight w:val="0"/>
      <w:marTop w:val="0"/>
      <w:marBottom w:val="0"/>
      <w:divBdr>
        <w:top w:val="none" w:sz="0" w:space="0" w:color="auto"/>
        <w:left w:val="none" w:sz="0" w:space="0" w:color="auto"/>
        <w:bottom w:val="none" w:sz="0" w:space="0" w:color="auto"/>
        <w:right w:val="none" w:sz="0" w:space="0" w:color="auto"/>
      </w:divBdr>
      <w:divsChild>
        <w:div w:id="1483502122">
          <w:marLeft w:val="185"/>
          <w:marRight w:val="0"/>
          <w:marTop w:val="0"/>
          <w:marBottom w:val="0"/>
          <w:divBdr>
            <w:top w:val="none" w:sz="0" w:space="0" w:color="auto"/>
            <w:left w:val="none" w:sz="0" w:space="0" w:color="auto"/>
            <w:bottom w:val="none" w:sz="0" w:space="0" w:color="auto"/>
            <w:right w:val="none" w:sz="0" w:space="0" w:color="auto"/>
          </w:divBdr>
        </w:div>
      </w:divsChild>
    </w:div>
    <w:div w:id="1501967337">
      <w:bodyDiv w:val="1"/>
      <w:marLeft w:val="0"/>
      <w:marRight w:val="0"/>
      <w:marTop w:val="0"/>
      <w:marBottom w:val="0"/>
      <w:divBdr>
        <w:top w:val="none" w:sz="0" w:space="0" w:color="auto"/>
        <w:left w:val="none" w:sz="0" w:space="0" w:color="auto"/>
        <w:bottom w:val="none" w:sz="0" w:space="0" w:color="auto"/>
        <w:right w:val="none" w:sz="0" w:space="0" w:color="auto"/>
      </w:divBdr>
    </w:div>
    <w:div w:id="1512068659">
      <w:bodyDiv w:val="1"/>
      <w:marLeft w:val="0"/>
      <w:marRight w:val="0"/>
      <w:marTop w:val="0"/>
      <w:marBottom w:val="0"/>
      <w:divBdr>
        <w:top w:val="none" w:sz="0" w:space="0" w:color="auto"/>
        <w:left w:val="none" w:sz="0" w:space="0" w:color="auto"/>
        <w:bottom w:val="none" w:sz="0" w:space="0" w:color="auto"/>
        <w:right w:val="none" w:sz="0" w:space="0" w:color="auto"/>
      </w:divBdr>
    </w:div>
    <w:div w:id="1584797877">
      <w:bodyDiv w:val="1"/>
      <w:marLeft w:val="0"/>
      <w:marRight w:val="0"/>
      <w:marTop w:val="0"/>
      <w:marBottom w:val="0"/>
      <w:divBdr>
        <w:top w:val="none" w:sz="0" w:space="0" w:color="auto"/>
        <w:left w:val="none" w:sz="0" w:space="0" w:color="auto"/>
        <w:bottom w:val="none" w:sz="0" w:space="0" w:color="auto"/>
        <w:right w:val="none" w:sz="0" w:space="0" w:color="auto"/>
      </w:divBdr>
    </w:div>
    <w:div w:id="1664384176">
      <w:bodyDiv w:val="1"/>
      <w:marLeft w:val="0"/>
      <w:marRight w:val="0"/>
      <w:marTop w:val="0"/>
      <w:marBottom w:val="0"/>
      <w:divBdr>
        <w:top w:val="none" w:sz="0" w:space="0" w:color="auto"/>
        <w:left w:val="none" w:sz="0" w:space="0" w:color="auto"/>
        <w:bottom w:val="none" w:sz="0" w:space="0" w:color="auto"/>
        <w:right w:val="none" w:sz="0" w:space="0" w:color="auto"/>
      </w:divBdr>
    </w:div>
    <w:div w:id="1694916175">
      <w:bodyDiv w:val="1"/>
      <w:marLeft w:val="0"/>
      <w:marRight w:val="0"/>
      <w:marTop w:val="0"/>
      <w:marBottom w:val="0"/>
      <w:divBdr>
        <w:top w:val="none" w:sz="0" w:space="0" w:color="auto"/>
        <w:left w:val="none" w:sz="0" w:space="0" w:color="auto"/>
        <w:bottom w:val="none" w:sz="0" w:space="0" w:color="auto"/>
        <w:right w:val="none" w:sz="0" w:space="0" w:color="auto"/>
      </w:divBdr>
    </w:div>
    <w:div w:id="1765148629">
      <w:bodyDiv w:val="1"/>
      <w:marLeft w:val="0"/>
      <w:marRight w:val="0"/>
      <w:marTop w:val="0"/>
      <w:marBottom w:val="0"/>
      <w:divBdr>
        <w:top w:val="none" w:sz="0" w:space="0" w:color="auto"/>
        <w:left w:val="none" w:sz="0" w:space="0" w:color="auto"/>
        <w:bottom w:val="none" w:sz="0" w:space="0" w:color="auto"/>
        <w:right w:val="none" w:sz="0" w:space="0" w:color="auto"/>
      </w:divBdr>
    </w:div>
    <w:div w:id="1785879851">
      <w:bodyDiv w:val="1"/>
      <w:marLeft w:val="0"/>
      <w:marRight w:val="0"/>
      <w:marTop w:val="0"/>
      <w:marBottom w:val="0"/>
      <w:divBdr>
        <w:top w:val="none" w:sz="0" w:space="0" w:color="auto"/>
        <w:left w:val="none" w:sz="0" w:space="0" w:color="auto"/>
        <w:bottom w:val="none" w:sz="0" w:space="0" w:color="auto"/>
        <w:right w:val="none" w:sz="0" w:space="0" w:color="auto"/>
      </w:divBdr>
    </w:div>
    <w:div w:id="1788812334">
      <w:bodyDiv w:val="1"/>
      <w:marLeft w:val="0"/>
      <w:marRight w:val="0"/>
      <w:marTop w:val="0"/>
      <w:marBottom w:val="0"/>
      <w:divBdr>
        <w:top w:val="none" w:sz="0" w:space="0" w:color="auto"/>
        <w:left w:val="none" w:sz="0" w:space="0" w:color="auto"/>
        <w:bottom w:val="none" w:sz="0" w:space="0" w:color="auto"/>
        <w:right w:val="none" w:sz="0" w:space="0" w:color="auto"/>
      </w:divBdr>
    </w:div>
    <w:div w:id="1794203039">
      <w:bodyDiv w:val="1"/>
      <w:marLeft w:val="0"/>
      <w:marRight w:val="0"/>
      <w:marTop w:val="0"/>
      <w:marBottom w:val="0"/>
      <w:divBdr>
        <w:top w:val="none" w:sz="0" w:space="0" w:color="auto"/>
        <w:left w:val="none" w:sz="0" w:space="0" w:color="auto"/>
        <w:bottom w:val="none" w:sz="0" w:space="0" w:color="auto"/>
        <w:right w:val="none" w:sz="0" w:space="0" w:color="auto"/>
      </w:divBdr>
      <w:divsChild>
        <w:div w:id="594173197">
          <w:marLeft w:val="120"/>
          <w:marRight w:val="0"/>
          <w:marTop w:val="0"/>
          <w:marBottom w:val="0"/>
          <w:divBdr>
            <w:top w:val="none" w:sz="0" w:space="0" w:color="auto"/>
            <w:left w:val="none" w:sz="0" w:space="0" w:color="auto"/>
            <w:bottom w:val="none" w:sz="0" w:space="0" w:color="auto"/>
            <w:right w:val="none" w:sz="0" w:space="0" w:color="auto"/>
          </w:divBdr>
        </w:div>
      </w:divsChild>
    </w:div>
    <w:div w:id="1818259632">
      <w:bodyDiv w:val="1"/>
      <w:marLeft w:val="0"/>
      <w:marRight w:val="0"/>
      <w:marTop w:val="0"/>
      <w:marBottom w:val="0"/>
      <w:divBdr>
        <w:top w:val="none" w:sz="0" w:space="0" w:color="auto"/>
        <w:left w:val="none" w:sz="0" w:space="0" w:color="auto"/>
        <w:bottom w:val="none" w:sz="0" w:space="0" w:color="auto"/>
        <w:right w:val="none" w:sz="0" w:space="0" w:color="auto"/>
      </w:divBdr>
    </w:div>
    <w:div w:id="1838423007">
      <w:bodyDiv w:val="1"/>
      <w:marLeft w:val="0"/>
      <w:marRight w:val="0"/>
      <w:marTop w:val="0"/>
      <w:marBottom w:val="0"/>
      <w:divBdr>
        <w:top w:val="none" w:sz="0" w:space="0" w:color="auto"/>
        <w:left w:val="none" w:sz="0" w:space="0" w:color="auto"/>
        <w:bottom w:val="none" w:sz="0" w:space="0" w:color="auto"/>
        <w:right w:val="none" w:sz="0" w:space="0" w:color="auto"/>
      </w:divBdr>
    </w:div>
    <w:div w:id="1864896475">
      <w:bodyDiv w:val="1"/>
      <w:marLeft w:val="0"/>
      <w:marRight w:val="0"/>
      <w:marTop w:val="0"/>
      <w:marBottom w:val="0"/>
      <w:divBdr>
        <w:top w:val="none" w:sz="0" w:space="0" w:color="auto"/>
        <w:left w:val="none" w:sz="0" w:space="0" w:color="auto"/>
        <w:bottom w:val="none" w:sz="0" w:space="0" w:color="auto"/>
        <w:right w:val="none" w:sz="0" w:space="0" w:color="auto"/>
      </w:divBdr>
      <w:divsChild>
        <w:div w:id="700520664">
          <w:marLeft w:val="120"/>
          <w:marRight w:val="0"/>
          <w:marTop w:val="0"/>
          <w:marBottom w:val="0"/>
          <w:divBdr>
            <w:top w:val="none" w:sz="0" w:space="0" w:color="auto"/>
            <w:left w:val="none" w:sz="0" w:space="0" w:color="auto"/>
            <w:bottom w:val="none" w:sz="0" w:space="0" w:color="auto"/>
            <w:right w:val="none" w:sz="0" w:space="0" w:color="auto"/>
          </w:divBdr>
        </w:div>
        <w:div w:id="276644543">
          <w:marLeft w:val="120"/>
          <w:marRight w:val="0"/>
          <w:marTop w:val="0"/>
          <w:marBottom w:val="0"/>
          <w:divBdr>
            <w:top w:val="none" w:sz="0" w:space="0" w:color="auto"/>
            <w:left w:val="none" w:sz="0" w:space="0" w:color="auto"/>
            <w:bottom w:val="none" w:sz="0" w:space="0" w:color="auto"/>
            <w:right w:val="none" w:sz="0" w:space="0" w:color="auto"/>
          </w:divBdr>
        </w:div>
        <w:div w:id="897588511">
          <w:marLeft w:val="120"/>
          <w:marRight w:val="0"/>
          <w:marTop w:val="0"/>
          <w:marBottom w:val="0"/>
          <w:divBdr>
            <w:top w:val="none" w:sz="0" w:space="0" w:color="auto"/>
            <w:left w:val="none" w:sz="0" w:space="0" w:color="auto"/>
            <w:bottom w:val="none" w:sz="0" w:space="0" w:color="auto"/>
            <w:right w:val="none" w:sz="0" w:space="0" w:color="auto"/>
          </w:divBdr>
        </w:div>
        <w:div w:id="2030525806">
          <w:marLeft w:val="120"/>
          <w:marRight w:val="0"/>
          <w:marTop w:val="0"/>
          <w:marBottom w:val="0"/>
          <w:divBdr>
            <w:top w:val="none" w:sz="0" w:space="0" w:color="auto"/>
            <w:left w:val="none" w:sz="0" w:space="0" w:color="auto"/>
            <w:bottom w:val="none" w:sz="0" w:space="0" w:color="auto"/>
            <w:right w:val="none" w:sz="0" w:space="0" w:color="auto"/>
          </w:divBdr>
        </w:div>
        <w:div w:id="132868978">
          <w:marLeft w:val="120"/>
          <w:marRight w:val="0"/>
          <w:marTop w:val="0"/>
          <w:marBottom w:val="0"/>
          <w:divBdr>
            <w:top w:val="none" w:sz="0" w:space="0" w:color="auto"/>
            <w:left w:val="none" w:sz="0" w:space="0" w:color="auto"/>
            <w:bottom w:val="none" w:sz="0" w:space="0" w:color="auto"/>
            <w:right w:val="none" w:sz="0" w:space="0" w:color="auto"/>
          </w:divBdr>
        </w:div>
        <w:div w:id="744110794">
          <w:marLeft w:val="120"/>
          <w:marRight w:val="0"/>
          <w:marTop w:val="0"/>
          <w:marBottom w:val="0"/>
          <w:divBdr>
            <w:top w:val="none" w:sz="0" w:space="0" w:color="auto"/>
            <w:left w:val="none" w:sz="0" w:space="0" w:color="auto"/>
            <w:bottom w:val="none" w:sz="0" w:space="0" w:color="auto"/>
            <w:right w:val="none" w:sz="0" w:space="0" w:color="auto"/>
          </w:divBdr>
        </w:div>
        <w:div w:id="95248003">
          <w:marLeft w:val="120"/>
          <w:marRight w:val="0"/>
          <w:marTop w:val="0"/>
          <w:marBottom w:val="0"/>
          <w:divBdr>
            <w:top w:val="none" w:sz="0" w:space="0" w:color="auto"/>
            <w:left w:val="none" w:sz="0" w:space="0" w:color="auto"/>
            <w:bottom w:val="none" w:sz="0" w:space="0" w:color="auto"/>
            <w:right w:val="none" w:sz="0" w:space="0" w:color="auto"/>
          </w:divBdr>
        </w:div>
      </w:divsChild>
    </w:div>
    <w:div w:id="1882860198">
      <w:bodyDiv w:val="1"/>
      <w:marLeft w:val="0"/>
      <w:marRight w:val="0"/>
      <w:marTop w:val="0"/>
      <w:marBottom w:val="0"/>
      <w:divBdr>
        <w:top w:val="none" w:sz="0" w:space="0" w:color="auto"/>
        <w:left w:val="none" w:sz="0" w:space="0" w:color="auto"/>
        <w:bottom w:val="none" w:sz="0" w:space="0" w:color="auto"/>
        <w:right w:val="none" w:sz="0" w:space="0" w:color="auto"/>
      </w:divBdr>
    </w:div>
    <w:div w:id="1998797726">
      <w:bodyDiv w:val="1"/>
      <w:marLeft w:val="0"/>
      <w:marRight w:val="0"/>
      <w:marTop w:val="0"/>
      <w:marBottom w:val="0"/>
      <w:divBdr>
        <w:top w:val="none" w:sz="0" w:space="0" w:color="auto"/>
        <w:left w:val="none" w:sz="0" w:space="0" w:color="auto"/>
        <w:bottom w:val="none" w:sz="0" w:space="0" w:color="auto"/>
        <w:right w:val="none" w:sz="0" w:space="0" w:color="auto"/>
      </w:divBdr>
    </w:div>
    <w:div w:id="2052531041">
      <w:bodyDiv w:val="1"/>
      <w:marLeft w:val="0"/>
      <w:marRight w:val="0"/>
      <w:marTop w:val="0"/>
      <w:marBottom w:val="0"/>
      <w:divBdr>
        <w:top w:val="none" w:sz="0" w:space="0" w:color="auto"/>
        <w:left w:val="none" w:sz="0" w:space="0" w:color="auto"/>
        <w:bottom w:val="none" w:sz="0" w:space="0" w:color="auto"/>
        <w:right w:val="none" w:sz="0" w:space="0" w:color="auto"/>
      </w:divBdr>
      <w:divsChild>
        <w:div w:id="166793133">
          <w:marLeft w:val="120"/>
          <w:marRight w:val="0"/>
          <w:marTop w:val="0"/>
          <w:marBottom w:val="0"/>
          <w:divBdr>
            <w:top w:val="none" w:sz="0" w:space="0" w:color="auto"/>
            <w:left w:val="none" w:sz="0" w:space="0" w:color="auto"/>
            <w:bottom w:val="none" w:sz="0" w:space="0" w:color="auto"/>
            <w:right w:val="none" w:sz="0" w:space="0" w:color="auto"/>
          </w:divBdr>
        </w:div>
        <w:div w:id="2066710388">
          <w:marLeft w:val="120"/>
          <w:marRight w:val="0"/>
          <w:marTop w:val="0"/>
          <w:marBottom w:val="0"/>
          <w:divBdr>
            <w:top w:val="none" w:sz="0" w:space="0" w:color="auto"/>
            <w:left w:val="none" w:sz="0" w:space="0" w:color="auto"/>
            <w:bottom w:val="none" w:sz="0" w:space="0" w:color="auto"/>
            <w:right w:val="none" w:sz="0" w:space="0" w:color="auto"/>
          </w:divBdr>
        </w:div>
        <w:div w:id="929898568">
          <w:marLeft w:val="120"/>
          <w:marRight w:val="0"/>
          <w:marTop w:val="0"/>
          <w:marBottom w:val="0"/>
          <w:divBdr>
            <w:top w:val="none" w:sz="0" w:space="0" w:color="auto"/>
            <w:left w:val="none" w:sz="0" w:space="0" w:color="auto"/>
            <w:bottom w:val="none" w:sz="0" w:space="0" w:color="auto"/>
            <w:right w:val="none" w:sz="0" w:space="0" w:color="auto"/>
          </w:divBdr>
        </w:div>
      </w:divsChild>
    </w:div>
    <w:div w:id="2130850514">
      <w:bodyDiv w:val="1"/>
      <w:marLeft w:val="0"/>
      <w:marRight w:val="0"/>
      <w:marTop w:val="0"/>
      <w:marBottom w:val="0"/>
      <w:divBdr>
        <w:top w:val="none" w:sz="0" w:space="0" w:color="auto"/>
        <w:left w:val="none" w:sz="0" w:space="0" w:color="auto"/>
        <w:bottom w:val="none" w:sz="0" w:space="0" w:color="auto"/>
        <w:right w:val="none" w:sz="0" w:space="0" w:color="auto"/>
      </w:divBdr>
      <w:divsChild>
        <w:div w:id="1964460962">
          <w:marLeft w:val="-4"/>
          <w:marRight w:val="0"/>
          <w:marTop w:val="0"/>
          <w:marBottom w:val="0"/>
          <w:divBdr>
            <w:top w:val="none" w:sz="0" w:space="0" w:color="auto"/>
            <w:left w:val="none" w:sz="0" w:space="0" w:color="auto"/>
            <w:bottom w:val="none" w:sz="0" w:space="0" w:color="auto"/>
            <w:right w:val="none" w:sz="0" w:space="0" w:color="auto"/>
          </w:divBdr>
        </w:div>
        <w:div w:id="24647588">
          <w:marLeft w:val="-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ncs.ed.gov/publications/pdf/CCRStandardsAdultE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frameworks/archiv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regon.gov/highered/institutions-programs/ccwd/Pages/abs-resources.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cs.ed.gov/publications/pdf/elp-standards-adul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DESE-231-49360</_dlc_DocId>
    <_dlc_DocIdUrl xmlns="733efe1c-5bbe-4968-87dc-d400e65c879f">
      <Url>https://sharepoint.doemass.org/ese/webteam/cps/_layouts/DocIdRedir.aspx?ID=DESE-231-49360</Url>
      <Description>DESE-231-49360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9B397-980C-44E9-99DA-23FB238B7D14}">
  <ds:schemaRefs>
    <ds:schemaRef ds:uri="http://schemas.microsoft.com/sharepoint/v3/contenttype/forms"/>
  </ds:schemaRefs>
</ds:datastoreItem>
</file>

<file path=customXml/itemProps2.xml><?xml version="1.0" encoding="utf-8"?>
<ds:datastoreItem xmlns:ds="http://schemas.openxmlformats.org/officeDocument/2006/customXml" ds:itemID="{0C1C5734-802C-446B-94DB-089017E861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25D6274-0883-433B-9A02-320B10944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EA9E3-4F8F-4F99-957F-B10B10E7D047}">
  <ds:schemaRefs>
    <ds:schemaRef ds:uri="http://schemas.microsoft.com/sharepoint/events"/>
  </ds:schemaRefs>
</ds:datastoreItem>
</file>

<file path=customXml/itemProps5.xml><?xml version="1.0" encoding="utf-8"?>
<ds:datastoreItem xmlns:ds="http://schemas.openxmlformats.org/officeDocument/2006/customXml" ds:itemID="{AEB0FAC4-AA09-40E8-BE4F-DDB3F485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6211</Words>
  <Characters>35406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Source Document for Massachusetts English Language Proficiency Standards: Listening/Speaking</vt:lpstr>
    </vt:vector>
  </TitlesOfParts>
  <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Document for Massachusetts English Language Proficiency Standards: Listening/Speaking</dc:title>
  <dc:creator>DESE</dc:creator>
  <cp:keywords>ABE, ESOL, ESL, benchmarks, strands, language proficiency</cp:keywords>
  <dc:description>3-7-19</dc:description>
  <cp:lastModifiedBy>Zou, Dong (EOE)</cp:lastModifiedBy>
  <cp:revision>33</cp:revision>
  <cp:lastPrinted>2019-01-24T21:49:00Z</cp:lastPrinted>
  <dcterms:created xsi:type="dcterms:W3CDTF">2019-02-25T20:41:00Z</dcterms:created>
  <dcterms:modified xsi:type="dcterms:W3CDTF">2019-03-08T20:36:00Z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