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7C035" w14:textId="466D2353" w:rsidR="00546643" w:rsidRPr="00FD6E7F" w:rsidRDefault="00546643" w:rsidP="00FD6E7F">
      <w:pPr>
        <w:pStyle w:val="Heading1"/>
      </w:pPr>
      <w:r w:rsidRPr="00FD6E7F">
        <w:t>Accountability and Assistance Advisory Council (AAAC) Meeting Notes</w:t>
      </w:r>
    </w:p>
    <w:p w14:paraId="4E058F4A" w14:textId="5F5F40C4" w:rsidR="00546643" w:rsidRPr="00813295" w:rsidRDefault="1CA022A0" w:rsidP="2A620465">
      <w:pPr>
        <w:tabs>
          <w:tab w:val="left" w:pos="9090"/>
        </w:tabs>
        <w:spacing w:line="276" w:lineRule="auto"/>
        <w:jc w:val="center"/>
        <w:rPr>
          <w:rFonts w:ascii="Arial" w:eastAsia="Arial" w:hAnsi="Arial" w:cs="Arial"/>
          <w:sz w:val="24"/>
          <w:szCs w:val="24"/>
        </w:rPr>
      </w:pPr>
      <w:r w:rsidRPr="5D988745">
        <w:rPr>
          <w:rFonts w:ascii="Arial" w:eastAsia="Arial" w:hAnsi="Arial" w:cs="Arial"/>
          <w:sz w:val="24"/>
          <w:szCs w:val="24"/>
        </w:rPr>
        <w:t>December 3</w:t>
      </w:r>
      <w:r w:rsidR="00546643" w:rsidRPr="5D988745">
        <w:rPr>
          <w:rFonts w:ascii="Arial" w:eastAsia="Arial" w:hAnsi="Arial" w:cs="Arial"/>
          <w:sz w:val="24"/>
          <w:szCs w:val="24"/>
        </w:rPr>
        <w:t xml:space="preserve">, 2025 – </w:t>
      </w:r>
      <w:r w:rsidR="7C9E717A" w:rsidRPr="5D988745">
        <w:rPr>
          <w:rFonts w:ascii="Arial" w:eastAsia="Arial" w:hAnsi="Arial" w:cs="Arial"/>
          <w:sz w:val="24"/>
          <w:szCs w:val="24"/>
        </w:rPr>
        <w:t>10:00</w:t>
      </w:r>
      <w:r w:rsidR="00546643" w:rsidRPr="5D988745">
        <w:rPr>
          <w:rFonts w:ascii="Arial" w:eastAsia="Arial" w:hAnsi="Arial" w:cs="Arial"/>
          <w:sz w:val="24"/>
          <w:szCs w:val="24"/>
        </w:rPr>
        <w:t xml:space="preserve"> a.m. – 11:00 a.m.</w:t>
      </w:r>
    </w:p>
    <w:p w14:paraId="4656E226" w14:textId="77777777" w:rsidR="00546643" w:rsidRPr="00813295" w:rsidRDefault="00546643" w:rsidP="2A620465">
      <w:pPr>
        <w:tabs>
          <w:tab w:val="left" w:pos="9090"/>
        </w:tabs>
        <w:spacing w:after="240" w:line="276" w:lineRule="auto"/>
        <w:jc w:val="center"/>
        <w:rPr>
          <w:rFonts w:ascii="Arial" w:eastAsia="Arial" w:hAnsi="Arial" w:cs="Arial"/>
          <w:sz w:val="24"/>
          <w:szCs w:val="24"/>
        </w:rPr>
      </w:pPr>
      <w:r w:rsidRPr="00813295">
        <w:rPr>
          <w:rFonts w:ascii="Arial" w:eastAsia="Arial" w:hAnsi="Arial" w:cs="Arial"/>
          <w:sz w:val="24"/>
          <w:szCs w:val="24"/>
        </w:rPr>
        <w:t xml:space="preserve">Virtual Meeting – Zoom </w:t>
      </w:r>
    </w:p>
    <w:p w14:paraId="0061FEDD" w14:textId="6672675D" w:rsidR="007A4026" w:rsidRPr="00813295" w:rsidRDefault="00835296" w:rsidP="2A620465">
      <w:pPr>
        <w:pStyle w:val="BodyText"/>
        <w:spacing w:before="56" w:after="240" w:line="276" w:lineRule="auto"/>
        <w:rPr>
          <w:rFonts w:ascii="Arial" w:eastAsia="Arial" w:hAnsi="Arial" w:cs="Arial"/>
          <w:sz w:val="24"/>
          <w:szCs w:val="24"/>
        </w:rPr>
      </w:pPr>
      <w:r w:rsidRPr="10AAEEE9">
        <w:rPr>
          <w:rFonts w:ascii="Arial" w:eastAsia="Arial" w:hAnsi="Arial" w:cs="Arial"/>
          <w:i/>
          <w:iCs/>
          <w:sz w:val="24"/>
          <w:szCs w:val="24"/>
        </w:rPr>
        <w:t xml:space="preserve">AAAC members in attendance: </w:t>
      </w:r>
      <w:r w:rsidR="009248B6" w:rsidRPr="10AAEEE9">
        <w:rPr>
          <w:rFonts w:ascii="Arial" w:eastAsia="Arial" w:hAnsi="Arial" w:cs="Arial"/>
          <w:sz w:val="24"/>
          <w:szCs w:val="24"/>
        </w:rPr>
        <w:t xml:space="preserve">Noah Berger, </w:t>
      </w:r>
      <w:r w:rsidR="00857163" w:rsidRPr="10AAEEE9">
        <w:rPr>
          <w:rFonts w:ascii="Arial" w:eastAsia="Arial" w:hAnsi="Arial" w:cs="Arial"/>
          <w:sz w:val="24"/>
          <w:szCs w:val="24"/>
        </w:rPr>
        <w:t xml:space="preserve">Barish Icin, </w:t>
      </w:r>
      <w:r w:rsidR="00567CCF" w:rsidRPr="10AAEEE9">
        <w:rPr>
          <w:rFonts w:ascii="Arial" w:eastAsia="Arial" w:hAnsi="Arial" w:cs="Arial"/>
          <w:sz w:val="24"/>
          <w:szCs w:val="24"/>
        </w:rPr>
        <w:t>Dian</w:t>
      </w:r>
      <w:r w:rsidR="005A69DF" w:rsidRPr="10AAEEE9">
        <w:rPr>
          <w:rFonts w:ascii="Arial" w:eastAsia="Arial" w:hAnsi="Arial" w:cs="Arial"/>
          <w:sz w:val="24"/>
          <w:szCs w:val="24"/>
        </w:rPr>
        <w:t>n</w:t>
      </w:r>
      <w:r w:rsidR="00567CCF" w:rsidRPr="10AAEEE9">
        <w:rPr>
          <w:rFonts w:ascii="Arial" w:eastAsia="Arial" w:hAnsi="Arial" w:cs="Arial"/>
          <w:sz w:val="24"/>
          <w:szCs w:val="24"/>
        </w:rPr>
        <w:t>e Kelly</w:t>
      </w:r>
      <w:r w:rsidR="002D5168" w:rsidRPr="10AAEEE9">
        <w:rPr>
          <w:rFonts w:ascii="Arial" w:eastAsia="Arial" w:hAnsi="Arial" w:cs="Arial"/>
          <w:sz w:val="24"/>
          <w:szCs w:val="24"/>
        </w:rPr>
        <w:t xml:space="preserve">, </w:t>
      </w:r>
      <w:r w:rsidR="000F7AC5" w:rsidRPr="10AAEEE9">
        <w:rPr>
          <w:rFonts w:ascii="Arial" w:eastAsia="Arial" w:hAnsi="Arial" w:cs="Arial"/>
          <w:sz w:val="24"/>
          <w:szCs w:val="24"/>
        </w:rPr>
        <w:t xml:space="preserve">Ed Lambert, </w:t>
      </w:r>
      <w:r w:rsidR="002D5168" w:rsidRPr="10AAEEE9">
        <w:rPr>
          <w:rFonts w:ascii="Arial" w:eastAsia="Arial" w:hAnsi="Arial" w:cs="Arial"/>
          <w:sz w:val="24"/>
          <w:szCs w:val="24"/>
        </w:rPr>
        <w:t>Andrew O’Leary</w:t>
      </w:r>
      <w:r w:rsidR="004A25D3" w:rsidRPr="10AAEEE9">
        <w:rPr>
          <w:rFonts w:ascii="Arial" w:eastAsia="Arial" w:hAnsi="Arial" w:cs="Arial"/>
          <w:sz w:val="24"/>
          <w:szCs w:val="24"/>
        </w:rPr>
        <w:t xml:space="preserve">, </w:t>
      </w:r>
      <w:r w:rsidR="000F7AC5" w:rsidRPr="10AAEEE9">
        <w:rPr>
          <w:rFonts w:ascii="Arial" w:eastAsia="Arial" w:hAnsi="Arial" w:cs="Arial"/>
          <w:sz w:val="24"/>
          <w:szCs w:val="24"/>
        </w:rPr>
        <w:t>Glen McKay</w:t>
      </w:r>
      <w:r w:rsidR="54D9E0C5" w:rsidRPr="10AAEEE9">
        <w:rPr>
          <w:rFonts w:ascii="Arial" w:eastAsia="Arial" w:hAnsi="Arial" w:cs="Arial"/>
          <w:sz w:val="24"/>
          <w:szCs w:val="24"/>
        </w:rPr>
        <w:t>,</w:t>
      </w:r>
      <w:r w:rsidR="000F7AC5" w:rsidRPr="10AAEEE9">
        <w:rPr>
          <w:rFonts w:ascii="Arial" w:eastAsia="Arial" w:hAnsi="Arial" w:cs="Arial"/>
          <w:sz w:val="24"/>
          <w:szCs w:val="24"/>
        </w:rPr>
        <w:t xml:space="preserve"> </w:t>
      </w:r>
      <w:r w:rsidR="00644B36" w:rsidRPr="10AAEEE9">
        <w:rPr>
          <w:rFonts w:ascii="Arial" w:eastAsia="Arial" w:hAnsi="Arial" w:cs="Arial"/>
          <w:sz w:val="24"/>
          <w:szCs w:val="24"/>
        </w:rPr>
        <w:t xml:space="preserve">Yves Salomon-Fernandez, </w:t>
      </w:r>
      <w:r w:rsidR="00D74A23" w:rsidRPr="10AAEEE9">
        <w:rPr>
          <w:rFonts w:ascii="Arial" w:eastAsia="Arial" w:hAnsi="Arial" w:cs="Arial"/>
          <w:sz w:val="24"/>
          <w:szCs w:val="24"/>
        </w:rPr>
        <w:t xml:space="preserve">Jennifer Shorter, </w:t>
      </w:r>
      <w:r w:rsidR="004A25D3" w:rsidRPr="10AAEEE9">
        <w:rPr>
          <w:rFonts w:ascii="Arial" w:eastAsia="Arial" w:hAnsi="Arial" w:cs="Arial"/>
          <w:sz w:val="24"/>
          <w:szCs w:val="24"/>
        </w:rPr>
        <w:t>Marc Smith</w:t>
      </w:r>
      <w:r w:rsidR="007A4026" w:rsidRPr="10AAEEE9">
        <w:rPr>
          <w:rFonts w:ascii="Arial" w:eastAsia="Arial" w:hAnsi="Arial" w:cs="Arial"/>
          <w:sz w:val="24"/>
          <w:szCs w:val="24"/>
        </w:rPr>
        <w:t>, Jennifer Shorter</w:t>
      </w:r>
    </w:p>
    <w:p w14:paraId="3ED206EF" w14:textId="564B65AA" w:rsidR="00D34643" w:rsidRPr="00813295" w:rsidRDefault="00263DD6" w:rsidP="2A620465">
      <w:pPr>
        <w:pStyle w:val="BodyText"/>
        <w:spacing w:before="56" w:after="240" w:line="276" w:lineRule="auto"/>
        <w:rPr>
          <w:rFonts w:ascii="Arial" w:eastAsia="Arial" w:hAnsi="Arial" w:cs="Arial"/>
          <w:sz w:val="24"/>
          <w:szCs w:val="24"/>
        </w:rPr>
      </w:pPr>
      <w:r w:rsidRPr="10AAEEE9">
        <w:rPr>
          <w:rFonts w:ascii="Arial" w:eastAsia="Arial" w:hAnsi="Arial" w:cs="Arial"/>
          <w:i/>
          <w:iCs/>
          <w:sz w:val="24"/>
          <w:szCs w:val="24"/>
        </w:rPr>
        <w:t>DESE staff and presenters in attendance</w:t>
      </w:r>
      <w:r w:rsidR="00E1213E" w:rsidRPr="10AAEEE9">
        <w:rPr>
          <w:rFonts w:ascii="Arial" w:eastAsia="Arial" w:hAnsi="Arial" w:cs="Arial"/>
          <w:sz w:val="24"/>
          <w:szCs w:val="24"/>
        </w:rPr>
        <w:t xml:space="preserve">: </w:t>
      </w:r>
      <w:r w:rsidR="007F74A7" w:rsidRPr="10AAEEE9">
        <w:rPr>
          <w:rFonts w:ascii="Arial" w:eastAsia="Arial" w:hAnsi="Arial" w:cs="Arial"/>
          <w:sz w:val="24"/>
          <w:szCs w:val="24"/>
        </w:rPr>
        <w:t xml:space="preserve">Charmie Curry, </w:t>
      </w:r>
      <w:r w:rsidR="039446B9" w:rsidRPr="10AAEEE9">
        <w:rPr>
          <w:rFonts w:ascii="Arial" w:eastAsia="Arial" w:hAnsi="Arial" w:cs="Arial"/>
          <w:sz w:val="24"/>
          <w:szCs w:val="24"/>
        </w:rPr>
        <w:t xml:space="preserve">Rob Curtin, </w:t>
      </w:r>
      <w:r w:rsidR="00C90609" w:rsidRPr="10AAEEE9">
        <w:rPr>
          <w:rFonts w:ascii="Arial" w:eastAsia="Arial" w:hAnsi="Arial" w:cs="Arial"/>
          <w:sz w:val="24"/>
          <w:szCs w:val="24"/>
        </w:rPr>
        <w:t xml:space="preserve">Kinnon Foley, </w:t>
      </w:r>
      <w:r w:rsidR="00A60A4C" w:rsidRPr="10AAEEE9">
        <w:rPr>
          <w:rFonts w:ascii="Arial" w:eastAsia="Arial" w:hAnsi="Arial" w:cs="Arial"/>
          <w:sz w:val="24"/>
          <w:szCs w:val="24"/>
        </w:rPr>
        <w:t>Erica</w:t>
      </w:r>
      <w:r w:rsidR="00926A05" w:rsidRPr="10AAEEE9">
        <w:rPr>
          <w:rFonts w:ascii="Arial" w:eastAsia="Arial" w:hAnsi="Arial" w:cs="Arial"/>
          <w:sz w:val="24"/>
          <w:szCs w:val="24"/>
        </w:rPr>
        <w:t xml:space="preserve"> Gonzales</w:t>
      </w:r>
      <w:r w:rsidR="002B1A22" w:rsidRPr="10AAEEE9">
        <w:rPr>
          <w:rFonts w:ascii="Arial" w:eastAsia="Arial" w:hAnsi="Arial" w:cs="Arial"/>
          <w:sz w:val="24"/>
          <w:szCs w:val="24"/>
        </w:rPr>
        <w:t>,</w:t>
      </w:r>
      <w:r w:rsidR="00322A1E" w:rsidRPr="10AAEEE9">
        <w:rPr>
          <w:rFonts w:ascii="Arial" w:eastAsia="Arial" w:hAnsi="Arial" w:cs="Arial"/>
          <w:sz w:val="24"/>
          <w:szCs w:val="24"/>
        </w:rPr>
        <w:t xml:space="preserve"> </w:t>
      </w:r>
      <w:r w:rsidR="40494E96" w:rsidRPr="10AAEEE9">
        <w:rPr>
          <w:rFonts w:ascii="Arial" w:eastAsia="Arial" w:hAnsi="Arial" w:cs="Arial"/>
          <w:sz w:val="24"/>
          <w:szCs w:val="24"/>
        </w:rPr>
        <w:t xml:space="preserve">Commissioner </w:t>
      </w:r>
      <w:r w:rsidR="2A3B8892" w:rsidRPr="10AAEEE9">
        <w:rPr>
          <w:rFonts w:ascii="Arial" w:eastAsia="Arial" w:hAnsi="Arial" w:cs="Arial"/>
          <w:sz w:val="24"/>
          <w:szCs w:val="24"/>
        </w:rPr>
        <w:t xml:space="preserve">Pedro Martinez, </w:t>
      </w:r>
      <w:r w:rsidR="00322A1E" w:rsidRPr="10AAEEE9">
        <w:rPr>
          <w:rFonts w:ascii="Arial" w:eastAsia="Arial" w:hAnsi="Arial" w:cs="Arial"/>
          <w:sz w:val="24"/>
          <w:szCs w:val="24"/>
        </w:rPr>
        <w:t>Tess Murphy</w:t>
      </w:r>
    </w:p>
    <w:p w14:paraId="15E28424" w14:textId="49D1E970" w:rsidR="004C6874" w:rsidRDefault="00980AD5" w:rsidP="00F45510">
      <w:pPr>
        <w:pBdr>
          <w:bottom w:val="single" w:sz="4" w:space="1" w:color="auto"/>
        </w:pBdr>
        <w:spacing w:after="240" w:line="276" w:lineRule="auto"/>
        <w:rPr>
          <w:rStyle w:val="Hyperlink"/>
          <w:rFonts w:ascii="Arial" w:eastAsia="Arial" w:hAnsi="Arial" w:cs="Arial"/>
          <w:sz w:val="24"/>
          <w:szCs w:val="24"/>
        </w:rPr>
      </w:pPr>
      <w:r w:rsidRPr="5D988745">
        <w:rPr>
          <w:rFonts w:ascii="Arial" w:eastAsia="Arial" w:hAnsi="Arial" w:cs="Arial"/>
          <w:sz w:val="24"/>
          <w:szCs w:val="24"/>
        </w:rPr>
        <w:t xml:space="preserve">The following notes were recorded during the whole-group discussion between Council members, and a copy of the presentation can be found at </w:t>
      </w:r>
      <w:hyperlink r:id="rId11">
        <w:r w:rsidRPr="5D988745">
          <w:rPr>
            <w:rStyle w:val="Hyperlink"/>
            <w:rFonts w:ascii="Arial" w:eastAsia="Arial" w:hAnsi="Arial" w:cs="Arial"/>
            <w:sz w:val="24"/>
            <w:szCs w:val="24"/>
          </w:rPr>
          <w:t>https://www.doe.mass.edu/bese/councils/sda/</w:t>
        </w:r>
      </w:hyperlink>
      <w:r w:rsidRPr="5D988745">
        <w:rPr>
          <w:rFonts w:ascii="Arial" w:eastAsia="Arial" w:hAnsi="Arial" w:cs="Arial"/>
          <w:sz w:val="24"/>
          <w:szCs w:val="24"/>
        </w:rPr>
        <w:t xml:space="preserve">. </w:t>
      </w:r>
    </w:p>
    <w:p w14:paraId="0906272F" w14:textId="1A4AC410" w:rsidR="00EF5C67" w:rsidRPr="00536F9F" w:rsidRDefault="005B4F97" w:rsidP="00EF5C67">
      <w:pPr>
        <w:spacing w:after="160" w:line="278" w:lineRule="auto"/>
        <w:rPr>
          <w:rFonts w:ascii="Arial" w:hAnsi="Arial" w:cs="Arial"/>
          <w:sz w:val="24"/>
          <w:szCs w:val="24"/>
        </w:rPr>
      </w:pPr>
      <w:r>
        <w:rPr>
          <w:rFonts w:ascii="Arial" w:hAnsi="Arial" w:cs="Arial"/>
          <w:sz w:val="24"/>
          <w:szCs w:val="24"/>
        </w:rPr>
        <w:t xml:space="preserve">Council </w:t>
      </w:r>
      <w:r w:rsidR="00EF5C67" w:rsidRPr="00536F9F">
        <w:rPr>
          <w:rFonts w:ascii="Arial" w:hAnsi="Arial" w:cs="Arial"/>
          <w:sz w:val="24"/>
          <w:szCs w:val="24"/>
        </w:rPr>
        <w:t xml:space="preserve">Co-Chair Barish Icin opened the meeting at 10:04 a.m. Erica Gonzales, Associate Commissioner of Data and Accountability, reviewed the agenda for the meeting, which included a welcome and introductions, an update on the statewide graduation council by </w:t>
      </w:r>
      <w:r w:rsidR="00EF5C67">
        <w:rPr>
          <w:rFonts w:ascii="Arial" w:hAnsi="Arial" w:cs="Arial"/>
          <w:sz w:val="24"/>
          <w:szCs w:val="24"/>
        </w:rPr>
        <w:t xml:space="preserve">Kinnon </w:t>
      </w:r>
      <w:r w:rsidR="00EF5C67" w:rsidRPr="00536F9F">
        <w:rPr>
          <w:rFonts w:ascii="Arial" w:hAnsi="Arial" w:cs="Arial"/>
          <w:sz w:val="24"/>
          <w:szCs w:val="24"/>
        </w:rPr>
        <w:t>Foley, an update on the commissioner's priorities by Commissioner Martinez, and next steps.</w:t>
      </w:r>
    </w:p>
    <w:p w14:paraId="4C19DBFD" w14:textId="2EE51D3C" w:rsidR="00EF5C67" w:rsidRPr="00536F9F" w:rsidRDefault="00EF5C67" w:rsidP="00EF5C67">
      <w:pPr>
        <w:spacing w:after="160" w:line="278" w:lineRule="auto"/>
        <w:rPr>
          <w:rFonts w:ascii="Arial" w:hAnsi="Arial" w:cs="Arial"/>
          <w:sz w:val="24"/>
          <w:szCs w:val="24"/>
        </w:rPr>
      </w:pPr>
      <w:r w:rsidRPr="00536F9F">
        <w:rPr>
          <w:rFonts w:ascii="Arial" w:hAnsi="Arial" w:cs="Arial"/>
          <w:sz w:val="24"/>
          <w:szCs w:val="24"/>
        </w:rPr>
        <w:t xml:space="preserve">Council members and </w:t>
      </w:r>
      <w:r w:rsidR="001E35EA">
        <w:rPr>
          <w:rFonts w:ascii="Arial" w:hAnsi="Arial" w:cs="Arial"/>
          <w:sz w:val="24"/>
          <w:szCs w:val="24"/>
        </w:rPr>
        <w:t>Department of Elementary and Secondary Education (DESE)</w:t>
      </w:r>
      <w:r w:rsidRPr="00536F9F">
        <w:rPr>
          <w:rFonts w:ascii="Arial" w:hAnsi="Arial" w:cs="Arial"/>
          <w:sz w:val="24"/>
          <w:szCs w:val="24"/>
        </w:rPr>
        <w:t xml:space="preserve"> staff introduced themselves. Ms. Gonzales asked the group to review the norms.</w:t>
      </w:r>
    </w:p>
    <w:p w14:paraId="17194F4E" w14:textId="1980913C" w:rsidR="00EF5C67" w:rsidRPr="00536F9F" w:rsidRDefault="00EF5C67" w:rsidP="00EF5C67">
      <w:pPr>
        <w:spacing w:after="160" w:line="278" w:lineRule="auto"/>
        <w:rPr>
          <w:rFonts w:ascii="Arial" w:hAnsi="Arial" w:cs="Arial"/>
          <w:sz w:val="24"/>
          <w:szCs w:val="24"/>
        </w:rPr>
      </w:pPr>
      <w:r w:rsidRPr="00536F9F">
        <w:rPr>
          <w:rFonts w:ascii="Arial" w:hAnsi="Arial" w:cs="Arial"/>
          <w:sz w:val="24"/>
          <w:szCs w:val="24"/>
        </w:rPr>
        <w:t xml:space="preserve">Ms. </w:t>
      </w:r>
      <w:r w:rsidRPr="00EF5C67">
        <w:rPr>
          <w:rFonts w:ascii="Arial" w:hAnsi="Arial" w:cs="Arial"/>
          <w:sz w:val="24"/>
          <w:szCs w:val="24"/>
        </w:rPr>
        <w:t>Gonzales</w:t>
      </w:r>
      <w:r w:rsidRPr="00536F9F">
        <w:rPr>
          <w:rFonts w:ascii="Arial" w:hAnsi="Arial" w:cs="Arial"/>
          <w:sz w:val="24"/>
          <w:szCs w:val="24"/>
        </w:rPr>
        <w:t xml:space="preserve"> introduced Ms. Foley to discuss the Statewide Graduation Council. Ms. Foley shared a link to the graduation framework website at </w:t>
      </w:r>
      <w:hyperlink r:id="rId12" w:history="1">
        <w:r w:rsidRPr="00536F9F">
          <w:rPr>
            <w:rStyle w:val="Hyperlink"/>
            <w:rFonts w:ascii="Arial" w:hAnsi="Arial" w:cs="Arial"/>
            <w:sz w:val="24"/>
            <w:szCs w:val="24"/>
          </w:rPr>
          <w:t>https://www.mass.gov/info-details/statewide-high-school-graduation-framework.</w:t>
        </w:r>
      </w:hyperlink>
      <w:r w:rsidRPr="00536F9F">
        <w:rPr>
          <w:rFonts w:ascii="Arial" w:hAnsi="Arial" w:cs="Arial"/>
          <w:sz w:val="24"/>
          <w:szCs w:val="24"/>
        </w:rPr>
        <w:t xml:space="preserve"> She noted that there were a wide range of stakeholders involved, and a full list could be found on the website.</w:t>
      </w:r>
    </w:p>
    <w:p w14:paraId="4104275F" w14:textId="5C615D79" w:rsidR="00EF5C67" w:rsidRPr="00536F9F" w:rsidRDefault="00EF5C67" w:rsidP="10AAEEE9">
      <w:pPr>
        <w:spacing w:after="160" w:line="278" w:lineRule="auto"/>
        <w:rPr>
          <w:rFonts w:ascii="Arial" w:hAnsi="Arial" w:cs="Arial"/>
          <w:sz w:val="24"/>
          <w:szCs w:val="24"/>
        </w:rPr>
      </w:pPr>
      <w:r w:rsidRPr="10AAEEE9">
        <w:rPr>
          <w:rFonts w:ascii="Arial" w:hAnsi="Arial" w:cs="Arial"/>
          <w:sz w:val="24"/>
          <w:szCs w:val="24"/>
        </w:rPr>
        <w:t>Ms. Foley reviewed the timeline for the council's work. The council began in January 2025 with 32 members as laid out in the executive order. The first meeting was held in March 2025, and the council had been meeting monthly</w:t>
      </w:r>
      <w:r w:rsidR="00AC7A1D" w:rsidRPr="10AAEEE9">
        <w:rPr>
          <w:rFonts w:ascii="Arial" w:hAnsi="Arial" w:cs="Arial"/>
          <w:sz w:val="24"/>
          <w:szCs w:val="24"/>
        </w:rPr>
        <w:t xml:space="preserve"> through June</w:t>
      </w:r>
      <w:r w:rsidRPr="10AAEEE9">
        <w:rPr>
          <w:rFonts w:ascii="Arial" w:hAnsi="Arial" w:cs="Arial"/>
          <w:sz w:val="24"/>
          <w:szCs w:val="24"/>
        </w:rPr>
        <w:t>. The interim report was delivered in December, and work on implementation and finalization would continue until June</w:t>
      </w:r>
      <w:r w:rsidR="14F2DAC3" w:rsidRPr="10AAEEE9">
        <w:rPr>
          <w:rFonts w:ascii="Arial" w:hAnsi="Arial" w:cs="Arial"/>
          <w:sz w:val="24"/>
          <w:szCs w:val="24"/>
        </w:rPr>
        <w:t xml:space="preserve"> 2026</w:t>
      </w:r>
      <w:r w:rsidRPr="10AAEEE9">
        <w:rPr>
          <w:rFonts w:ascii="Arial" w:hAnsi="Arial" w:cs="Arial"/>
          <w:sz w:val="24"/>
          <w:szCs w:val="24"/>
        </w:rPr>
        <w:t xml:space="preserve">, when the final report was </w:t>
      </w:r>
      <w:r w:rsidR="005E2925" w:rsidRPr="10AAEEE9">
        <w:rPr>
          <w:rFonts w:ascii="Arial" w:hAnsi="Arial" w:cs="Arial"/>
          <w:sz w:val="24"/>
          <w:szCs w:val="24"/>
        </w:rPr>
        <w:t>due in accordance with</w:t>
      </w:r>
      <w:r w:rsidRPr="10AAEEE9">
        <w:rPr>
          <w:rFonts w:ascii="Arial" w:hAnsi="Arial" w:cs="Arial"/>
          <w:sz w:val="24"/>
          <w:szCs w:val="24"/>
        </w:rPr>
        <w:t xml:space="preserve"> the executive order. The co-chairs</w:t>
      </w:r>
      <w:r w:rsidR="005E2925" w:rsidRPr="10AAEEE9">
        <w:rPr>
          <w:rFonts w:ascii="Arial" w:hAnsi="Arial" w:cs="Arial"/>
          <w:sz w:val="24"/>
          <w:szCs w:val="24"/>
        </w:rPr>
        <w:t xml:space="preserve"> </w:t>
      </w:r>
      <w:r w:rsidR="73CCA876" w:rsidRPr="10AAEEE9">
        <w:rPr>
          <w:rFonts w:ascii="Arial" w:hAnsi="Arial" w:cs="Arial"/>
          <w:sz w:val="24"/>
          <w:szCs w:val="24"/>
        </w:rPr>
        <w:t xml:space="preserve">of the Statewide Graduation Council </w:t>
      </w:r>
      <w:r w:rsidR="005E2925" w:rsidRPr="10AAEEE9">
        <w:rPr>
          <w:rFonts w:ascii="Arial" w:hAnsi="Arial" w:cs="Arial"/>
          <w:sz w:val="24"/>
          <w:szCs w:val="24"/>
        </w:rPr>
        <w:t>are</w:t>
      </w:r>
      <w:r w:rsidRPr="10AAEEE9">
        <w:rPr>
          <w:rFonts w:ascii="Arial" w:hAnsi="Arial" w:cs="Arial"/>
          <w:sz w:val="24"/>
          <w:szCs w:val="24"/>
        </w:rPr>
        <w:t xml:space="preserve"> Commissioner</w:t>
      </w:r>
      <w:r w:rsidR="7F53786E" w:rsidRPr="10AAEEE9">
        <w:rPr>
          <w:rFonts w:ascii="Arial" w:hAnsi="Arial" w:cs="Arial"/>
          <w:sz w:val="24"/>
          <w:szCs w:val="24"/>
        </w:rPr>
        <w:t xml:space="preserve"> of Elementary and Secondary Education Pedro</w:t>
      </w:r>
      <w:r w:rsidRPr="10AAEEE9">
        <w:rPr>
          <w:rFonts w:ascii="Arial" w:hAnsi="Arial" w:cs="Arial"/>
          <w:sz w:val="24"/>
          <w:szCs w:val="24"/>
        </w:rPr>
        <w:t xml:space="preserve"> Martinez and Secretary</w:t>
      </w:r>
      <w:r w:rsidR="00A9F040" w:rsidRPr="10AAEEE9">
        <w:rPr>
          <w:rFonts w:ascii="Arial" w:hAnsi="Arial" w:cs="Arial"/>
          <w:sz w:val="24"/>
          <w:szCs w:val="24"/>
        </w:rPr>
        <w:t xml:space="preserve"> of Education Patrick</w:t>
      </w:r>
      <w:r w:rsidRPr="10AAEEE9">
        <w:rPr>
          <w:rFonts w:ascii="Arial" w:hAnsi="Arial" w:cs="Arial"/>
          <w:sz w:val="24"/>
          <w:szCs w:val="24"/>
        </w:rPr>
        <w:t xml:space="preserve"> Tutwiler</w:t>
      </w:r>
      <w:r w:rsidR="005E2925" w:rsidRPr="10AAEEE9">
        <w:rPr>
          <w:rFonts w:ascii="Arial" w:hAnsi="Arial" w:cs="Arial"/>
          <w:sz w:val="24"/>
          <w:szCs w:val="24"/>
        </w:rPr>
        <w:t>.</w:t>
      </w:r>
    </w:p>
    <w:p w14:paraId="57673EA7" w14:textId="77777777" w:rsidR="00EF5C67" w:rsidRPr="00536F9F" w:rsidRDefault="00EF5C67" w:rsidP="00EF5C67">
      <w:pPr>
        <w:spacing w:after="160" w:line="278" w:lineRule="auto"/>
        <w:rPr>
          <w:rFonts w:ascii="Arial" w:hAnsi="Arial" w:cs="Arial"/>
          <w:sz w:val="24"/>
          <w:szCs w:val="24"/>
        </w:rPr>
      </w:pPr>
      <w:r w:rsidRPr="00536F9F">
        <w:rPr>
          <w:rFonts w:ascii="Arial" w:hAnsi="Arial" w:cs="Arial"/>
          <w:sz w:val="24"/>
          <w:szCs w:val="24"/>
        </w:rPr>
        <w:t xml:space="preserve">Ms. Foley presented the Vision of the Massachusetts Graduate, which outlined competencies that Massachusetts graduates should possess upon leaving high school, </w:t>
      </w:r>
      <w:r w:rsidRPr="00536F9F">
        <w:rPr>
          <w:rFonts w:ascii="Arial" w:hAnsi="Arial" w:cs="Arial"/>
          <w:sz w:val="24"/>
          <w:szCs w:val="24"/>
        </w:rPr>
        <w:lastRenderedPageBreak/>
        <w:t>organized into six themes.</w:t>
      </w:r>
    </w:p>
    <w:p w14:paraId="2EDB7006" w14:textId="77777777" w:rsidR="00EF5C67" w:rsidRPr="00536F9F" w:rsidRDefault="00EF5C67" w:rsidP="00EF5C67">
      <w:pPr>
        <w:spacing w:after="160" w:line="278" w:lineRule="auto"/>
        <w:rPr>
          <w:rFonts w:ascii="Arial" w:hAnsi="Arial" w:cs="Arial"/>
          <w:sz w:val="24"/>
          <w:szCs w:val="24"/>
        </w:rPr>
      </w:pPr>
      <w:r w:rsidRPr="00536F9F">
        <w:rPr>
          <w:rFonts w:ascii="Arial" w:hAnsi="Arial" w:cs="Arial"/>
          <w:sz w:val="24"/>
          <w:szCs w:val="24"/>
        </w:rPr>
        <w:t>Ms. Foley then discussed the interim report. She emphasized that although the recommendations appeared as a list, they represented a comprehensive framework. She walked through all seven graduation components, which were organized into three categories: learning experiences, showing mastery, and college, career, and civic readiness. Ms. Foley reviewed key considerations for each category, particularly around supporting implementation and ensuring equitable access. She noted that financial literacy was the number one response in the stakeholder survey.</w:t>
      </w:r>
    </w:p>
    <w:p w14:paraId="33656A7A" w14:textId="7FF078E4" w:rsidR="00EF5C67" w:rsidRPr="00536F9F" w:rsidRDefault="00EF5C67" w:rsidP="00EF5C67">
      <w:pPr>
        <w:spacing w:after="160" w:line="278" w:lineRule="auto"/>
        <w:rPr>
          <w:rFonts w:ascii="Arial" w:hAnsi="Arial" w:cs="Arial"/>
          <w:sz w:val="24"/>
          <w:szCs w:val="24"/>
        </w:rPr>
      </w:pPr>
      <w:r w:rsidRPr="00536F9F">
        <w:rPr>
          <w:rFonts w:ascii="Arial" w:hAnsi="Arial" w:cs="Arial"/>
          <w:sz w:val="24"/>
          <w:szCs w:val="24"/>
        </w:rPr>
        <w:t>Ms. Foley opened the floor to council members for questions and shared guiding questions for discussion</w:t>
      </w:r>
      <w:r w:rsidR="00717C71">
        <w:rPr>
          <w:rFonts w:ascii="Arial" w:hAnsi="Arial" w:cs="Arial"/>
          <w:sz w:val="24"/>
          <w:szCs w:val="24"/>
        </w:rPr>
        <w:t>:</w:t>
      </w:r>
    </w:p>
    <w:p w14:paraId="44C50B66" w14:textId="77777777" w:rsidR="00C22CB6" w:rsidRPr="00C22CB6" w:rsidRDefault="00C22CB6" w:rsidP="00C22CB6">
      <w:pPr>
        <w:numPr>
          <w:ilvl w:val="0"/>
          <w:numId w:val="38"/>
        </w:numPr>
        <w:spacing w:after="160" w:line="278" w:lineRule="auto"/>
        <w:rPr>
          <w:rFonts w:ascii="Arial" w:hAnsi="Arial" w:cs="Arial"/>
          <w:sz w:val="24"/>
          <w:szCs w:val="24"/>
        </w:rPr>
      </w:pPr>
      <w:r w:rsidRPr="00C22CB6">
        <w:rPr>
          <w:rFonts w:ascii="Arial" w:hAnsi="Arial" w:cs="Arial"/>
          <w:sz w:val="24"/>
          <w:szCs w:val="24"/>
        </w:rPr>
        <w:t>A member asked how the report had been received. Ms. Foley said the Commissioner's event in Dedham went well.</w:t>
      </w:r>
    </w:p>
    <w:p w14:paraId="56532471" w14:textId="33C73EEE" w:rsidR="00C22CB6" w:rsidRPr="00C22CB6" w:rsidRDefault="00C22CB6" w:rsidP="00C22CB6">
      <w:pPr>
        <w:numPr>
          <w:ilvl w:val="0"/>
          <w:numId w:val="38"/>
        </w:numPr>
        <w:spacing w:after="160" w:line="278" w:lineRule="auto"/>
        <w:rPr>
          <w:rFonts w:ascii="Arial" w:hAnsi="Arial" w:cs="Arial"/>
          <w:sz w:val="24"/>
          <w:szCs w:val="24"/>
        </w:rPr>
      </w:pPr>
      <w:r w:rsidRPr="2CA04537">
        <w:rPr>
          <w:rFonts w:ascii="Arial" w:hAnsi="Arial" w:cs="Arial"/>
          <w:sz w:val="24"/>
          <w:szCs w:val="24"/>
        </w:rPr>
        <w:t>A member whose district had already started pathways work asked if they would need to reduce student options. Ms. Foley clarified th</w:t>
      </w:r>
      <w:r w:rsidR="4DAD0A04" w:rsidRPr="2CA04537">
        <w:rPr>
          <w:rFonts w:ascii="Arial" w:hAnsi="Arial" w:cs="Arial"/>
          <w:sz w:val="24"/>
          <w:szCs w:val="24"/>
        </w:rPr>
        <w:t>at the</w:t>
      </w:r>
      <w:r w:rsidR="5223CE0D" w:rsidRPr="2CA04537">
        <w:rPr>
          <w:rFonts w:ascii="Arial" w:hAnsi="Arial" w:cs="Arial"/>
          <w:sz w:val="24"/>
          <w:szCs w:val="24"/>
        </w:rPr>
        <w:t xml:space="preserve"> intent</w:t>
      </w:r>
      <w:r w:rsidR="4DAD0A04" w:rsidRPr="2CA04537">
        <w:rPr>
          <w:rFonts w:ascii="Arial" w:hAnsi="Arial" w:cs="Arial"/>
          <w:sz w:val="24"/>
          <w:szCs w:val="24"/>
        </w:rPr>
        <w:t xml:space="preserve"> </w:t>
      </w:r>
      <w:r w:rsidR="3FB89A28" w:rsidRPr="2CA04537">
        <w:rPr>
          <w:rFonts w:ascii="Arial" w:hAnsi="Arial" w:cs="Arial"/>
          <w:sz w:val="24"/>
          <w:szCs w:val="24"/>
        </w:rPr>
        <w:t xml:space="preserve">of the </w:t>
      </w:r>
      <w:r w:rsidRPr="2CA04537">
        <w:rPr>
          <w:rFonts w:ascii="Arial" w:hAnsi="Arial" w:cs="Arial"/>
          <w:sz w:val="24"/>
          <w:szCs w:val="24"/>
        </w:rPr>
        <w:t xml:space="preserve">statewide requirement </w:t>
      </w:r>
      <w:r w:rsidR="1F20543A" w:rsidRPr="2CA04537">
        <w:rPr>
          <w:rFonts w:ascii="Arial" w:hAnsi="Arial" w:cs="Arial"/>
          <w:sz w:val="24"/>
          <w:szCs w:val="24"/>
        </w:rPr>
        <w:t xml:space="preserve">is for it to </w:t>
      </w:r>
      <w:r w:rsidR="5339EC8D" w:rsidRPr="2CA04537">
        <w:rPr>
          <w:rFonts w:ascii="Arial" w:hAnsi="Arial" w:cs="Arial"/>
          <w:sz w:val="24"/>
          <w:szCs w:val="24"/>
        </w:rPr>
        <w:t>function</w:t>
      </w:r>
      <w:r w:rsidR="2F1D24DD" w:rsidRPr="2CA04537">
        <w:rPr>
          <w:rFonts w:ascii="Arial" w:hAnsi="Arial" w:cs="Arial"/>
          <w:sz w:val="24"/>
          <w:szCs w:val="24"/>
        </w:rPr>
        <w:t xml:space="preserve"> as a </w:t>
      </w:r>
      <w:r w:rsidRPr="2CA04537">
        <w:rPr>
          <w:rFonts w:ascii="Arial" w:hAnsi="Arial" w:cs="Arial"/>
          <w:sz w:val="24"/>
          <w:szCs w:val="24"/>
        </w:rPr>
        <w:t>floor</w:t>
      </w:r>
      <w:r w:rsidR="21336ABC" w:rsidRPr="2CA04537">
        <w:rPr>
          <w:rFonts w:ascii="Arial" w:hAnsi="Arial" w:cs="Arial"/>
          <w:sz w:val="24"/>
          <w:szCs w:val="24"/>
        </w:rPr>
        <w:t>, allowing</w:t>
      </w:r>
      <w:r w:rsidRPr="2CA04537">
        <w:rPr>
          <w:rFonts w:ascii="Arial" w:hAnsi="Arial" w:cs="Arial"/>
          <w:sz w:val="24"/>
          <w:szCs w:val="24"/>
        </w:rPr>
        <w:t xml:space="preserve"> districts</w:t>
      </w:r>
      <w:r w:rsidR="550E38EB" w:rsidRPr="2CA04537">
        <w:rPr>
          <w:rFonts w:ascii="Arial" w:hAnsi="Arial" w:cs="Arial"/>
          <w:sz w:val="24"/>
          <w:szCs w:val="24"/>
        </w:rPr>
        <w:t xml:space="preserve"> to</w:t>
      </w:r>
      <w:r w:rsidRPr="2CA04537">
        <w:rPr>
          <w:rFonts w:ascii="Arial" w:hAnsi="Arial" w:cs="Arial"/>
          <w:sz w:val="24"/>
          <w:szCs w:val="24"/>
        </w:rPr>
        <w:t xml:space="preserve"> add requirements.</w:t>
      </w:r>
    </w:p>
    <w:p w14:paraId="4EA9E9DA" w14:textId="17D3695D" w:rsidR="00C22CB6" w:rsidRPr="00C22CB6" w:rsidRDefault="00C22CB6" w:rsidP="00C22CB6">
      <w:pPr>
        <w:numPr>
          <w:ilvl w:val="0"/>
          <w:numId w:val="38"/>
        </w:numPr>
        <w:spacing w:after="160" w:line="278" w:lineRule="auto"/>
        <w:rPr>
          <w:rFonts w:ascii="Arial" w:hAnsi="Arial" w:cs="Arial"/>
          <w:sz w:val="24"/>
          <w:szCs w:val="24"/>
        </w:rPr>
      </w:pPr>
      <w:r w:rsidRPr="00C22CB6">
        <w:rPr>
          <w:rFonts w:ascii="Arial" w:hAnsi="Arial" w:cs="Arial"/>
          <w:sz w:val="24"/>
          <w:szCs w:val="24"/>
        </w:rPr>
        <w:t xml:space="preserve">A member raised concerns about </w:t>
      </w:r>
      <w:r w:rsidR="00FD29B3">
        <w:rPr>
          <w:rFonts w:ascii="Arial" w:hAnsi="Arial" w:cs="Arial"/>
          <w:sz w:val="24"/>
          <w:szCs w:val="24"/>
        </w:rPr>
        <w:t xml:space="preserve">the resources required to </w:t>
      </w:r>
      <w:r w:rsidRPr="00C22CB6">
        <w:rPr>
          <w:rFonts w:ascii="Arial" w:hAnsi="Arial" w:cs="Arial"/>
          <w:sz w:val="24"/>
          <w:szCs w:val="24"/>
        </w:rPr>
        <w:t>grad</w:t>
      </w:r>
      <w:r w:rsidR="00FD29B3">
        <w:rPr>
          <w:rFonts w:ascii="Arial" w:hAnsi="Arial" w:cs="Arial"/>
          <w:sz w:val="24"/>
          <w:szCs w:val="24"/>
        </w:rPr>
        <w:t>e</w:t>
      </w:r>
      <w:r w:rsidRPr="00C22CB6">
        <w:rPr>
          <w:rFonts w:ascii="Arial" w:hAnsi="Arial" w:cs="Arial"/>
          <w:sz w:val="24"/>
          <w:szCs w:val="24"/>
        </w:rPr>
        <w:t xml:space="preserve"> portfolios, financial implications of hiring teachers for financial literacy, and implementation timeline. Ms. Foley said the administration asked the council to assess costs. Different components may phase in </w:t>
      </w:r>
      <w:r w:rsidR="00FD29B3" w:rsidRPr="00C22CB6">
        <w:rPr>
          <w:rFonts w:ascii="Arial" w:hAnsi="Arial" w:cs="Arial"/>
          <w:sz w:val="24"/>
          <w:szCs w:val="24"/>
        </w:rPr>
        <w:t>overtime</w:t>
      </w:r>
      <w:r w:rsidRPr="00C22CB6">
        <w:rPr>
          <w:rFonts w:ascii="Arial" w:hAnsi="Arial" w:cs="Arial"/>
          <w:sz w:val="24"/>
          <w:szCs w:val="24"/>
        </w:rPr>
        <w:t>, with stakeholder engagement informing the timeline in the final report.</w:t>
      </w:r>
    </w:p>
    <w:p w14:paraId="65EC2026" w14:textId="4FFE4061" w:rsidR="00EC1927" w:rsidRDefault="00EC1927" w:rsidP="00C22CB6">
      <w:pPr>
        <w:numPr>
          <w:ilvl w:val="0"/>
          <w:numId w:val="38"/>
        </w:numPr>
        <w:spacing w:after="160" w:line="278" w:lineRule="auto"/>
        <w:rPr>
          <w:rFonts w:ascii="Arial" w:hAnsi="Arial" w:cs="Arial"/>
          <w:sz w:val="24"/>
          <w:szCs w:val="24"/>
        </w:rPr>
      </w:pPr>
      <w:r w:rsidRPr="10AAEEE9">
        <w:rPr>
          <w:rFonts w:ascii="Arial" w:hAnsi="Arial" w:cs="Arial"/>
          <w:sz w:val="24"/>
          <w:szCs w:val="24"/>
        </w:rPr>
        <w:t xml:space="preserve">A council member shared that teachers were not supportive of the inclusion of standardized tests. The member stated that standardized tests would harm the theme of improving the quality of education in Massachusetts and contradicted the November 2024 ballot results. The member </w:t>
      </w:r>
      <w:r w:rsidR="2F7A98A3" w:rsidRPr="10AAEEE9">
        <w:rPr>
          <w:rFonts w:ascii="Arial" w:hAnsi="Arial" w:cs="Arial"/>
          <w:sz w:val="24"/>
          <w:szCs w:val="24"/>
        </w:rPr>
        <w:t xml:space="preserve">suggested </w:t>
      </w:r>
      <w:r w:rsidRPr="10AAEEE9">
        <w:rPr>
          <w:rFonts w:ascii="Arial" w:hAnsi="Arial" w:cs="Arial"/>
          <w:sz w:val="24"/>
          <w:szCs w:val="24"/>
        </w:rPr>
        <w:t xml:space="preserve">that </w:t>
      </w:r>
      <w:r w:rsidR="7D01943F" w:rsidRPr="10AAEEE9">
        <w:rPr>
          <w:rFonts w:ascii="Arial" w:hAnsi="Arial" w:cs="Arial"/>
          <w:sz w:val="24"/>
          <w:szCs w:val="24"/>
        </w:rPr>
        <w:t xml:space="preserve">the interim report </w:t>
      </w:r>
      <w:r w:rsidRPr="10AAEEE9">
        <w:rPr>
          <w:rFonts w:ascii="Arial" w:hAnsi="Arial" w:cs="Arial"/>
          <w:sz w:val="24"/>
          <w:szCs w:val="24"/>
        </w:rPr>
        <w:t>was a plan proposed by the co-chairs, not the council.</w:t>
      </w:r>
    </w:p>
    <w:p w14:paraId="48F8DEF9" w14:textId="7D5EB90B" w:rsidR="00C22CB6" w:rsidRPr="00C22CB6" w:rsidRDefault="00C22CB6" w:rsidP="00C22CB6">
      <w:pPr>
        <w:numPr>
          <w:ilvl w:val="0"/>
          <w:numId w:val="38"/>
        </w:numPr>
        <w:spacing w:after="160" w:line="278" w:lineRule="auto"/>
        <w:rPr>
          <w:rFonts w:ascii="Arial" w:hAnsi="Arial" w:cs="Arial"/>
          <w:sz w:val="24"/>
          <w:szCs w:val="24"/>
        </w:rPr>
      </w:pPr>
      <w:r w:rsidRPr="10AAEEE9">
        <w:rPr>
          <w:rFonts w:ascii="Arial" w:hAnsi="Arial" w:cs="Arial"/>
          <w:sz w:val="24"/>
          <w:szCs w:val="24"/>
        </w:rPr>
        <w:t xml:space="preserve">A member asked if statewide tests would replace MCAS in accountability. Ms. Foley explained Grade 10 MCAS would </w:t>
      </w:r>
      <w:r w:rsidR="2951B297" w:rsidRPr="10AAEEE9">
        <w:rPr>
          <w:rFonts w:ascii="Arial" w:hAnsi="Arial" w:cs="Arial"/>
          <w:sz w:val="24"/>
          <w:szCs w:val="24"/>
        </w:rPr>
        <w:t xml:space="preserve">likely </w:t>
      </w:r>
      <w:r w:rsidRPr="10AAEEE9">
        <w:rPr>
          <w:rFonts w:ascii="Arial" w:hAnsi="Arial" w:cs="Arial"/>
          <w:sz w:val="24"/>
          <w:szCs w:val="24"/>
        </w:rPr>
        <w:t xml:space="preserve">phase </w:t>
      </w:r>
      <w:r w:rsidR="00EE11FC" w:rsidRPr="10AAEEE9">
        <w:rPr>
          <w:rFonts w:ascii="Arial" w:hAnsi="Arial" w:cs="Arial"/>
          <w:sz w:val="24"/>
          <w:szCs w:val="24"/>
        </w:rPr>
        <w:t>and be replaced with</w:t>
      </w:r>
      <w:r w:rsidRPr="10AAEEE9">
        <w:rPr>
          <w:rFonts w:ascii="Arial" w:hAnsi="Arial" w:cs="Arial"/>
          <w:sz w:val="24"/>
          <w:szCs w:val="24"/>
        </w:rPr>
        <w:t xml:space="preserve"> end-of-course assessments, pending federal approval. Ms. Gonzales clarified</w:t>
      </w:r>
      <w:r w:rsidR="47213054" w:rsidRPr="10AAEEE9">
        <w:rPr>
          <w:rFonts w:ascii="Arial" w:hAnsi="Arial" w:cs="Arial"/>
          <w:sz w:val="24"/>
          <w:szCs w:val="24"/>
        </w:rPr>
        <w:t xml:space="preserve"> that including</w:t>
      </w:r>
      <w:r w:rsidRPr="10AAEEE9">
        <w:rPr>
          <w:rFonts w:ascii="Arial" w:hAnsi="Arial" w:cs="Arial"/>
          <w:sz w:val="24"/>
          <w:szCs w:val="24"/>
        </w:rPr>
        <w:t xml:space="preserve"> assessment </w:t>
      </w:r>
      <w:r w:rsidR="53C3A5AF" w:rsidRPr="10AAEEE9">
        <w:rPr>
          <w:rFonts w:ascii="Arial" w:hAnsi="Arial" w:cs="Arial"/>
          <w:sz w:val="24"/>
          <w:szCs w:val="24"/>
        </w:rPr>
        <w:t xml:space="preserve">results </w:t>
      </w:r>
      <w:r w:rsidRPr="10AAEEE9">
        <w:rPr>
          <w:rFonts w:ascii="Arial" w:hAnsi="Arial" w:cs="Arial"/>
          <w:sz w:val="24"/>
          <w:szCs w:val="24"/>
        </w:rPr>
        <w:t xml:space="preserve">in </w:t>
      </w:r>
      <w:r w:rsidR="6C46A707" w:rsidRPr="10AAEEE9">
        <w:rPr>
          <w:rFonts w:ascii="Arial" w:hAnsi="Arial" w:cs="Arial"/>
          <w:sz w:val="24"/>
          <w:szCs w:val="24"/>
        </w:rPr>
        <w:t xml:space="preserve">the state’s </w:t>
      </w:r>
      <w:r w:rsidRPr="10AAEEE9">
        <w:rPr>
          <w:rFonts w:ascii="Arial" w:hAnsi="Arial" w:cs="Arial"/>
          <w:sz w:val="24"/>
          <w:szCs w:val="24"/>
        </w:rPr>
        <w:t>accountability</w:t>
      </w:r>
      <w:r w:rsidR="219815EE" w:rsidRPr="10AAEEE9">
        <w:rPr>
          <w:rFonts w:ascii="Arial" w:hAnsi="Arial" w:cs="Arial"/>
          <w:sz w:val="24"/>
          <w:szCs w:val="24"/>
        </w:rPr>
        <w:t xml:space="preserve"> system</w:t>
      </w:r>
      <w:r w:rsidRPr="10AAEEE9">
        <w:rPr>
          <w:rFonts w:ascii="Arial" w:hAnsi="Arial" w:cs="Arial"/>
          <w:sz w:val="24"/>
          <w:szCs w:val="24"/>
        </w:rPr>
        <w:t xml:space="preserve"> is a federal requirement</w:t>
      </w:r>
      <w:r w:rsidR="001453FD" w:rsidRPr="10AAEEE9">
        <w:rPr>
          <w:rFonts w:ascii="Arial" w:hAnsi="Arial" w:cs="Arial"/>
          <w:sz w:val="24"/>
          <w:szCs w:val="24"/>
        </w:rPr>
        <w:t>,</w:t>
      </w:r>
      <w:r w:rsidR="0B727C36" w:rsidRPr="10AAEEE9">
        <w:rPr>
          <w:rFonts w:ascii="Arial" w:hAnsi="Arial" w:cs="Arial"/>
          <w:sz w:val="24"/>
          <w:szCs w:val="24"/>
        </w:rPr>
        <w:t xml:space="preserve"> and any change</w:t>
      </w:r>
      <w:r w:rsidR="001453FD" w:rsidRPr="10AAEEE9">
        <w:rPr>
          <w:rFonts w:ascii="Arial" w:hAnsi="Arial" w:cs="Arial"/>
          <w:sz w:val="24"/>
          <w:szCs w:val="24"/>
        </w:rPr>
        <w:t xml:space="preserve"> would not happen</w:t>
      </w:r>
      <w:r w:rsidR="000B57D9" w:rsidRPr="10AAEEE9">
        <w:rPr>
          <w:rFonts w:ascii="Arial" w:hAnsi="Arial" w:cs="Arial"/>
          <w:sz w:val="24"/>
          <w:szCs w:val="24"/>
        </w:rPr>
        <w:t xml:space="preserve"> </w:t>
      </w:r>
      <w:r w:rsidRPr="10AAEEE9">
        <w:rPr>
          <w:rFonts w:ascii="Arial" w:hAnsi="Arial" w:cs="Arial"/>
          <w:sz w:val="24"/>
          <w:szCs w:val="24"/>
        </w:rPr>
        <w:t>suddenly</w:t>
      </w:r>
      <w:r w:rsidR="001453FD" w:rsidRPr="10AAEEE9">
        <w:rPr>
          <w:rFonts w:ascii="Arial" w:hAnsi="Arial" w:cs="Arial"/>
          <w:sz w:val="24"/>
          <w:szCs w:val="24"/>
        </w:rPr>
        <w:t>, and would require</w:t>
      </w:r>
      <w:r w:rsidRPr="10AAEEE9">
        <w:rPr>
          <w:rFonts w:ascii="Arial" w:hAnsi="Arial" w:cs="Arial"/>
          <w:sz w:val="24"/>
          <w:szCs w:val="24"/>
        </w:rPr>
        <w:t xml:space="preserve"> planning and stakeholder engagement.</w:t>
      </w:r>
    </w:p>
    <w:p w14:paraId="0E8EDF23" w14:textId="4AC30C23" w:rsidR="00C22CB6" w:rsidRPr="00C22CB6" w:rsidRDefault="00C22CB6" w:rsidP="00C22CB6">
      <w:pPr>
        <w:numPr>
          <w:ilvl w:val="0"/>
          <w:numId w:val="38"/>
        </w:numPr>
        <w:spacing w:after="160" w:line="278" w:lineRule="auto"/>
        <w:rPr>
          <w:rFonts w:ascii="Arial" w:hAnsi="Arial" w:cs="Arial"/>
          <w:sz w:val="24"/>
          <w:szCs w:val="24"/>
        </w:rPr>
      </w:pPr>
      <w:r w:rsidRPr="693E8E0B">
        <w:rPr>
          <w:rFonts w:ascii="Arial" w:hAnsi="Arial" w:cs="Arial"/>
          <w:sz w:val="24"/>
          <w:szCs w:val="24"/>
        </w:rPr>
        <w:t xml:space="preserve">A member asked if this replaces districts' current </w:t>
      </w:r>
      <w:r w:rsidR="57DDAAB6" w:rsidRPr="693E8E0B">
        <w:rPr>
          <w:rFonts w:ascii="Arial" w:hAnsi="Arial" w:cs="Arial"/>
          <w:sz w:val="24"/>
          <w:szCs w:val="24"/>
        </w:rPr>
        <w:t xml:space="preserve">competency determination (CD) </w:t>
      </w:r>
      <w:r w:rsidRPr="693E8E0B">
        <w:rPr>
          <w:rFonts w:ascii="Arial" w:hAnsi="Arial" w:cs="Arial"/>
          <w:sz w:val="24"/>
          <w:szCs w:val="24"/>
        </w:rPr>
        <w:t>requirement plans. Ms. Foley confirmed districts still need to submit plans by December 31st</w:t>
      </w:r>
      <w:r w:rsidR="000B57D9" w:rsidRPr="693E8E0B">
        <w:rPr>
          <w:rFonts w:ascii="Arial" w:hAnsi="Arial" w:cs="Arial"/>
          <w:sz w:val="24"/>
          <w:szCs w:val="24"/>
        </w:rPr>
        <w:t>.</w:t>
      </w:r>
    </w:p>
    <w:p w14:paraId="1A12EBAD" w14:textId="3E9A2D9F" w:rsidR="00C22CB6" w:rsidRPr="00C22CB6" w:rsidRDefault="000B57D9" w:rsidP="10AAEEE9">
      <w:pPr>
        <w:numPr>
          <w:ilvl w:val="0"/>
          <w:numId w:val="38"/>
        </w:numPr>
        <w:spacing w:after="160" w:line="278" w:lineRule="auto"/>
        <w:rPr>
          <w:rFonts w:ascii="Arial" w:hAnsi="Arial" w:cs="Arial"/>
          <w:sz w:val="24"/>
          <w:szCs w:val="24"/>
        </w:rPr>
      </w:pPr>
      <w:r w:rsidRPr="10AAEEE9">
        <w:rPr>
          <w:rFonts w:ascii="Arial" w:hAnsi="Arial" w:cs="Arial"/>
          <w:sz w:val="24"/>
          <w:szCs w:val="24"/>
        </w:rPr>
        <w:t>In response to an</w:t>
      </w:r>
      <w:r w:rsidR="00C22CB6" w:rsidRPr="10AAEEE9">
        <w:rPr>
          <w:rFonts w:ascii="Arial" w:hAnsi="Arial" w:cs="Arial"/>
          <w:sz w:val="24"/>
          <w:szCs w:val="24"/>
        </w:rPr>
        <w:t xml:space="preserve"> earlier comment, a member </w:t>
      </w:r>
      <w:r w:rsidR="41A9947D" w:rsidRPr="10AAEEE9">
        <w:rPr>
          <w:rFonts w:ascii="Arial" w:hAnsi="Arial" w:cs="Arial"/>
          <w:sz w:val="24"/>
          <w:szCs w:val="24"/>
        </w:rPr>
        <w:t xml:space="preserve">shared that </w:t>
      </w:r>
      <w:r w:rsidR="00C22CB6" w:rsidRPr="10AAEEE9">
        <w:rPr>
          <w:rFonts w:ascii="Arial" w:hAnsi="Arial" w:cs="Arial"/>
          <w:sz w:val="24"/>
          <w:szCs w:val="24"/>
        </w:rPr>
        <w:t xml:space="preserve">the report reflects full council participation, not just the </w:t>
      </w:r>
      <w:r w:rsidR="06744A85" w:rsidRPr="10AAEEE9">
        <w:rPr>
          <w:rFonts w:ascii="Arial" w:hAnsi="Arial" w:cs="Arial"/>
          <w:sz w:val="24"/>
          <w:szCs w:val="24"/>
        </w:rPr>
        <w:t>co-</w:t>
      </w:r>
      <w:r w:rsidR="00C22CB6" w:rsidRPr="10AAEEE9">
        <w:rPr>
          <w:rFonts w:ascii="Arial" w:hAnsi="Arial" w:cs="Arial"/>
          <w:sz w:val="24"/>
          <w:szCs w:val="24"/>
        </w:rPr>
        <w:t xml:space="preserve">chairs. The </w:t>
      </w:r>
      <w:proofErr w:type="gramStart"/>
      <w:r w:rsidR="00C22CB6" w:rsidRPr="10AAEEE9">
        <w:rPr>
          <w:rFonts w:ascii="Arial" w:hAnsi="Arial" w:cs="Arial"/>
          <w:sz w:val="24"/>
          <w:szCs w:val="24"/>
        </w:rPr>
        <w:t>member</w:t>
      </w:r>
      <w:proofErr w:type="gramEnd"/>
      <w:r w:rsidR="00C22CB6" w:rsidRPr="10AAEEE9">
        <w:rPr>
          <w:rFonts w:ascii="Arial" w:hAnsi="Arial" w:cs="Arial"/>
          <w:sz w:val="24"/>
          <w:szCs w:val="24"/>
        </w:rPr>
        <w:t xml:space="preserve"> noted voters rejected a </w:t>
      </w:r>
      <w:r w:rsidR="00C22CB6" w:rsidRPr="10AAEEE9">
        <w:rPr>
          <w:rFonts w:ascii="Arial" w:hAnsi="Arial" w:cs="Arial"/>
          <w:sz w:val="24"/>
          <w:szCs w:val="24"/>
        </w:rPr>
        <w:lastRenderedPageBreak/>
        <w:t xml:space="preserve">statewide test as </w:t>
      </w:r>
      <w:r w:rsidR="529B5455" w:rsidRPr="10AAEEE9">
        <w:rPr>
          <w:rFonts w:ascii="Arial" w:hAnsi="Arial" w:cs="Arial"/>
          <w:sz w:val="24"/>
          <w:szCs w:val="24"/>
        </w:rPr>
        <w:t xml:space="preserve">the single </w:t>
      </w:r>
      <w:r w:rsidR="00C22CB6" w:rsidRPr="10AAEEE9">
        <w:rPr>
          <w:rFonts w:ascii="Arial" w:hAnsi="Arial" w:cs="Arial"/>
          <w:sz w:val="24"/>
          <w:szCs w:val="24"/>
        </w:rPr>
        <w:t xml:space="preserve">graduation </w:t>
      </w:r>
      <w:r w:rsidRPr="10AAEEE9">
        <w:rPr>
          <w:rFonts w:ascii="Arial" w:hAnsi="Arial" w:cs="Arial"/>
          <w:sz w:val="24"/>
          <w:szCs w:val="24"/>
        </w:rPr>
        <w:t>requirement,</w:t>
      </w:r>
      <w:r w:rsidR="00C22CB6" w:rsidRPr="10AAEEE9">
        <w:rPr>
          <w:rFonts w:ascii="Arial" w:hAnsi="Arial" w:cs="Arial"/>
          <w:sz w:val="24"/>
          <w:szCs w:val="24"/>
        </w:rPr>
        <w:t xml:space="preserve"> but polling showed openness to other forms of statewide testing. They cautioned against defining what voters intended with Question 2 and noted end-of-course assessments are different from summative exams</w:t>
      </w:r>
      <w:r w:rsidRPr="10AAEEE9">
        <w:rPr>
          <w:rFonts w:ascii="Arial" w:hAnsi="Arial" w:cs="Arial"/>
          <w:sz w:val="24"/>
          <w:szCs w:val="24"/>
        </w:rPr>
        <w:t>.</w:t>
      </w:r>
    </w:p>
    <w:p w14:paraId="7A7BDD2E" w14:textId="4D74050D" w:rsidR="00CE3202" w:rsidRDefault="00CE3202" w:rsidP="00C22CB6">
      <w:pPr>
        <w:numPr>
          <w:ilvl w:val="0"/>
          <w:numId w:val="38"/>
        </w:numPr>
        <w:spacing w:after="160" w:line="278" w:lineRule="auto"/>
        <w:rPr>
          <w:rFonts w:ascii="Arial" w:hAnsi="Arial" w:cs="Arial"/>
          <w:sz w:val="24"/>
          <w:szCs w:val="24"/>
        </w:rPr>
      </w:pPr>
      <w:r w:rsidRPr="2CA04537">
        <w:rPr>
          <w:rFonts w:ascii="Arial" w:hAnsi="Arial" w:cs="Arial"/>
          <w:sz w:val="24"/>
          <w:szCs w:val="24"/>
        </w:rPr>
        <w:t xml:space="preserve">In response, another member responded that the council should ask the </w:t>
      </w:r>
      <w:r w:rsidR="70A0FA4F" w:rsidRPr="2CA04537">
        <w:rPr>
          <w:rFonts w:ascii="Arial" w:hAnsi="Arial" w:cs="Arial"/>
          <w:sz w:val="24"/>
          <w:szCs w:val="24"/>
        </w:rPr>
        <w:t>C</w:t>
      </w:r>
      <w:r w:rsidRPr="2CA04537">
        <w:rPr>
          <w:rFonts w:ascii="Arial" w:hAnsi="Arial" w:cs="Arial"/>
          <w:sz w:val="24"/>
          <w:szCs w:val="24"/>
        </w:rPr>
        <w:t xml:space="preserve">ommissioner and </w:t>
      </w:r>
      <w:r w:rsidR="4A7410B7" w:rsidRPr="2CA04537">
        <w:rPr>
          <w:rFonts w:ascii="Arial" w:hAnsi="Arial" w:cs="Arial"/>
          <w:sz w:val="24"/>
          <w:szCs w:val="24"/>
        </w:rPr>
        <w:t>S</w:t>
      </w:r>
      <w:r w:rsidRPr="2CA04537">
        <w:rPr>
          <w:rFonts w:ascii="Arial" w:hAnsi="Arial" w:cs="Arial"/>
          <w:sz w:val="24"/>
          <w:szCs w:val="24"/>
        </w:rPr>
        <w:t xml:space="preserve">ecretary if this report is from the chairs or the council. In addition, the member shared that the language on the ballot question was very clear and that the vision of most educations in the state is to promote deeper learning. </w:t>
      </w:r>
    </w:p>
    <w:p w14:paraId="7D5CB53B" w14:textId="56E25388" w:rsidR="00C22CB6" w:rsidRPr="00C22CB6" w:rsidRDefault="00C22CB6" w:rsidP="00C22CB6">
      <w:pPr>
        <w:numPr>
          <w:ilvl w:val="0"/>
          <w:numId w:val="38"/>
        </w:numPr>
        <w:spacing w:after="160" w:line="278" w:lineRule="auto"/>
        <w:rPr>
          <w:rFonts w:ascii="Arial" w:hAnsi="Arial" w:cs="Arial"/>
          <w:sz w:val="24"/>
          <w:szCs w:val="24"/>
        </w:rPr>
      </w:pPr>
      <w:r w:rsidRPr="00C22CB6">
        <w:rPr>
          <w:rFonts w:ascii="Arial" w:hAnsi="Arial" w:cs="Arial"/>
          <w:sz w:val="24"/>
          <w:szCs w:val="24"/>
        </w:rPr>
        <w:t>A member said the MAFSA/FAFSA requirement is important for equitable access</w:t>
      </w:r>
      <w:r w:rsidR="00CE3202">
        <w:rPr>
          <w:rFonts w:ascii="Arial" w:hAnsi="Arial" w:cs="Arial"/>
          <w:sz w:val="24"/>
          <w:szCs w:val="24"/>
        </w:rPr>
        <w:t xml:space="preserve"> by </w:t>
      </w:r>
      <w:r w:rsidRPr="00C22CB6">
        <w:rPr>
          <w:rFonts w:ascii="Arial" w:hAnsi="Arial" w:cs="Arial"/>
          <w:sz w:val="24"/>
          <w:szCs w:val="24"/>
        </w:rPr>
        <w:t>exposing students to options they might not otherwise consider.</w:t>
      </w:r>
    </w:p>
    <w:p w14:paraId="68A183CE" w14:textId="20331DD1" w:rsidR="00C22CB6" w:rsidRPr="00C22CB6" w:rsidRDefault="00C22CB6" w:rsidP="00C22CB6">
      <w:pPr>
        <w:numPr>
          <w:ilvl w:val="0"/>
          <w:numId w:val="38"/>
        </w:numPr>
        <w:spacing w:after="160" w:line="278" w:lineRule="auto"/>
        <w:rPr>
          <w:rFonts w:ascii="Arial" w:hAnsi="Arial" w:cs="Arial"/>
          <w:sz w:val="24"/>
          <w:szCs w:val="24"/>
        </w:rPr>
      </w:pPr>
      <w:r w:rsidRPr="10AAEEE9">
        <w:rPr>
          <w:rFonts w:ascii="Arial" w:hAnsi="Arial" w:cs="Arial"/>
          <w:sz w:val="24"/>
          <w:szCs w:val="24"/>
        </w:rPr>
        <w:t xml:space="preserve">A member asked about resources for seals and </w:t>
      </w:r>
      <w:r w:rsidR="2BB6D6FD" w:rsidRPr="10AAEEE9">
        <w:rPr>
          <w:rFonts w:ascii="Arial" w:hAnsi="Arial" w:cs="Arial"/>
          <w:sz w:val="24"/>
          <w:szCs w:val="24"/>
        </w:rPr>
        <w:t xml:space="preserve">the </w:t>
      </w:r>
      <w:r w:rsidRPr="10AAEEE9">
        <w:rPr>
          <w:rFonts w:ascii="Arial" w:hAnsi="Arial" w:cs="Arial"/>
          <w:sz w:val="24"/>
          <w:szCs w:val="24"/>
        </w:rPr>
        <w:t xml:space="preserve">Adams scholarship. Ms. Foley said the Adams scholarship </w:t>
      </w:r>
      <w:r w:rsidR="00CE3202" w:rsidRPr="10AAEEE9">
        <w:rPr>
          <w:rFonts w:ascii="Arial" w:hAnsi="Arial" w:cs="Arial"/>
          <w:sz w:val="24"/>
          <w:szCs w:val="24"/>
        </w:rPr>
        <w:t>had not</w:t>
      </w:r>
      <w:r w:rsidRPr="10AAEEE9">
        <w:rPr>
          <w:rFonts w:ascii="Arial" w:hAnsi="Arial" w:cs="Arial"/>
          <w:sz w:val="24"/>
          <w:szCs w:val="24"/>
        </w:rPr>
        <w:t xml:space="preserve"> been discussed but the assessment landscape will inform </w:t>
      </w:r>
      <w:r w:rsidR="00625F3C" w:rsidRPr="10AAEEE9">
        <w:rPr>
          <w:rFonts w:ascii="Arial" w:hAnsi="Arial" w:cs="Arial"/>
          <w:sz w:val="24"/>
          <w:szCs w:val="24"/>
        </w:rPr>
        <w:t xml:space="preserve">it, and </w:t>
      </w:r>
      <w:r w:rsidR="000C36AF" w:rsidRPr="10AAEEE9">
        <w:rPr>
          <w:rFonts w:ascii="Arial" w:hAnsi="Arial" w:cs="Arial"/>
          <w:sz w:val="24"/>
          <w:szCs w:val="24"/>
        </w:rPr>
        <w:t>the working group w</w:t>
      </w:r>
      <w:r w:rsidR="0C58F002" w:rsidRPr="10AAEEE9">
        <w:rPr>
          <w:rFonts w:ascii="Arial" w:hAnsi="Arial" w:cs="Arial"/>
          <w:sz w:val="24"/>
          <w:szCs w:val="24"/>
        </w:rPr>
        <w:t>ould</w:t>
      </w:r>
      <w:r w:rsidR="000C36AF" w:rsidRPr="10AAEEE9">
        <w:rPr>
          <w:rFonts w:ascii="Arial" w:hAnsi="Arial" w:cs="Arial"/>
          <w:sz w:val="24"/>
          <w:szCs w:val="24"/>
        </w:rPr>
        <w:t xml:space="preserve"> discuss the costs and resources needed </w:t>
      </w:r>
      <w:r w:rsidRPr="10AAEEE9">
        <w:rPr>
          <w:rFonts w:ascii="Arial" w:hAnsi="Arial" w:cs="Arial"/>
          <w:sz w:val="24"/>
          <w:szCs w:val="24"/>
        </w:rPr>
        <w:t>for implementing seals.</w:t>
      </w:r>
    </w:p>
    <w:p w14:paraId="174A5AEB" w14:textId="6108EC02" w:rsidR="00C22CB6" w:rsidRPr="00C22CB6" w:rsidRDefault="00C22CB6" w:rsidP="10AAEEE9">
      <w:pPr>
        <w:spacing w:after="160" w:line="278" w:lineRule="auto"/>
        <w:rPr>
          <w:rFonts w:ascii="Arial" w:hAnsi="Arial" w:cs="Arial"/>
          <w:sz w:val="24"/>
          <w:szCs w:val="24"/>
        </w:rPr>
      </w:pPr>
      <w:r w:rsidRPr="10AAEEE9">
        <w:rPr>
          <w:rFonts w:ascii="Arial" w:hAnsi="Arial" w:cs="Arial"/>
          <w:sz w:val="24"/>
          <w:szCs w:val="24"/>
        </w:rPr>
        <w:t xml:space="preserve">Ms. Gonzales noted </w:t>
      </w:r>
      <w:r w:rsidR="60A47994" w:rsidRPr="10AAEEE9">
        <w:rPr>
          <w:rFonts w:ascii="Arial" w:hAnsi="Arial" w:cs="Arial"/>
          <w:sz w:val="24"/>
          <w:szCs w:val="24"/>
        </w:rPr>
        <w:t xml:space="preserve">that Commissioner Martinez and Chief Officer for Data, Assessment and Accountability </w:t>
      </w:r>
      <w:r w:rsidRPr="10AAEEE9">
        <w:rPr>
          <w:rFonts w:ascii="Arial" w:hAnsi="Arial" w:cs="Arial"/>
          <w:sz w:val="24"/>
          <w:szCs w:val="24"/>
        </w:rPr>
        <w:t xml:space="preserve">Rob Curtin would join shortly and </w:t>
      </w:r>
      <w:proofErr w:type="gramStart"/>
      <w:r w:rsidRPr="10AAEEE9">
        <w:rPr>
          <w:rFonts w:ascii="Arial" w:hAnsi="Arial" w:cs="Arial"/>
          <w:sz w:val="24"/>
          <w:szCs w:val="24"/>
        </w:rPr>
        <w:t>asked for</w:t>
      </w:r>
      <w:proofErr w:type="gramEnd"/>
      <w:r w:rsidRPr="10AAEEE9">
        <w:rPr>
          <w:rFonts w:ascii="Arial" w:hAnsi="Arial" w:cs="Arial"/>
          <w:sz w:val="24"/>
          <w:szCs w:val="24"/>
        </w:rPr>
        <w:t xml:space="preserve"> remaining questions. She said there would be future conversations about how graduation requirements fit into accountability.</w:t>
      </w:r>
    </w:p>
    <w:p w14:paraId="1A8E9E20" w14:textId="6FFDED25" w:rsidR="00C22CB6" w:rsidRPr="00C22CB6" w:rsidRDefault="00C22CB6" w:rsidP="00C22CB6">
      <w:pPr>
        <w:numPr>
          <w:ilvl w:val="0"/>
          <w:numId w:val="39"/>
        </w:numPr>
        <w:spacing w:after="160" w:line="278" w:lineRule="auto"/>
        <w:rPr>
          <w:rFonts w:ascii="Arial" w:hAnsi="Arial" w:cs="Arial"/>
          <w:sz w:val="24"/>
          <w:szCs w:val="24"/>
        </w:rPr>
      </w:pPr>
      <w:r w:rsidRPr="00C22CB6">
        <w:rPr>
          <w:rFonts w:ascii="Arial" w:hAnsi="Arial" w:cs="Arial"/>
          <w:sz w:val="24"/>
          <w:szCs w:val="24"/>
        </w:rPr>
        <w:t xml:space="preserve">A member emphasized DESE should consider the impact of new programs. Much has been introduced recently, </w:t>
      </w:r>
      <w:r w:rsidR="00CE3202">
        <w:rPr>
          <w:rFonts w:ascii="Arial" w:hAnsi="Arial" w:cs="Arial"/>
          <w:sz w:val="24"/>
          <w:szCs w:val="24"/>
        </w:rPr>
        <w:t>such as</w:t>
      </w:r>
      <w:r w:rsidRPr="00C22CB6">
        <w:rPr>
          <w:rFonts w:ascii="Arial" w:hAnsi="Arial" w:cs="Arial"/>
          <w:sz w:val="24"/>
          <w:szCs w:val="24"/>
        </w:rPr>
        <w:t xml:space="preserve"> engaging communities on competency determination requirements. </w:t>
      </w:r>
      <w:r w:rsidR="008458F7">
        <w:rPr>
          <w:rFonts w:ascii="Arial" w:hAnsi="Arial" w:cs="Arial"/>
          <w:sz w:val="24"/>
          <w:szCs w:val="24"/>
        </w:rPr>
        <w:t>They added that districts</w:t>
      </w:r>
      <w:r w:rsidRPr="00C22CB6">
        <w:rPr>
          <w:rFonts w:ascii="Arial" w:hAnsi="Arial" w:cs="Arial"/>
          <w:sz w:val="24"/>
          <w:szCs w:val="24"/>
        </w:rPr>
        <w:t xml:space="preserve"> will be upset if they </w:t>
      </w:r>
      <w:proofErr w:type="gramStart"/>
      <w:r w:rsidRPr="00C22CB6">
        <w:rPr>
          <w:rFonts w:ascii="Arial" w:hAnsi="Arial" w:cs="Arial"/>
          <w:sz w:val="24"/>
          <w:szCs w:val="24"/>
        </w:rPr>
        <w:t>have to</w:t>
      </w:r>
      <w:proofErr w:type="gramEnd"/>
      <w:r w:rsidRPr="00C22CB6">
        <w:rPr>
          <w:rFonts w:ascii="Arial" w:hAnsi="Arial" w:cs="Arial"/>
          <w:sz w:val="24"/>
          <w:szCs w:val="24"/>
        </w:rPr>
        <w:t xml:space="preserve"> rethink guidelines in September. Ms. Foley acknowledged this and anticipated a longer implementation period.</w:t>
      </w:r>
    </w:p>
    <w:p w14:paraId="6C54E04E" w14:textId="2D39EB81" w:rsidR="00C22CB6" w:rsidRPr="00C22CB6" w:rsidRDefault="00C22CB6" w:rsidP="00C22CB6">
      <w:pPr>
        <w:numPr>
          <w:ilvl w:val="0"/>
          <w:numId w:val="39"/>
        </w:numPr>
        <w:spacing w:after="160" w:line="278" w:lineRule="auto"/>
        <w:rPr>
          <w:rFonts w:ascii="Arial" w:hAnsi="Arial" w:cs="Arial"/>
          <w:sz w:val="24"/>
          <w:szCs w:val="24"/>
        </w:rPr>
      </w:pPr>
      <w:r w:rsidRPr="10AAEEE9">
        <w:rPr>
          <w:rFonts w:ascii="Arial" w:hAnsi="Arial" w:cs="Arial"/>
          <w:sz w:val="24"/>
          <w:szCs w:val="24"/>
        </w:rPr>
        <w:t xml:space="preserve">A member asked about the K-12 ripple effect, especially MCAS </w:t>
      </w:r>
      <w:r w:rsidR="7EFBD8DB" w:rsidRPr="10AAEEE9">
        <w:rPr>
          <w:rFonts w:ascii="Arial" w:hAnsi="Arial" w:cs="Arial"/>
          <w:sz w:val="24"/>
          <w:szCs w:val="24"/>
        </w:rPr>
        <w:t xml:space="preserve">in earlier </w:t>
      </w:r>
      <w:r w:rsidRPr="10AAEEE9">
        <w:rPr>
          <w:rFonts w:ascii="Arial" w:hAnsi="Arial" w:cs="Arial"/>
          <w:sz w:val="24"/>
          <w:szCs w:val="24"/>
        </w:rPr>
        <w:t xml:space="preserve">grades. Ms. Foley said the co-chairs </w:t>
      </w:r>
      <w:r w:rsidR="748D99D1" w:rsidRPr="10AAEEE9">
        <w:rPr>
          <w:rFonts w:ascii="Arial" w:hAnsi="Arial" w:cs="Arial"/>
          <w:sz w:val="24"/>
          <w:szCs w:val="24"/>
        </w:rPr>
        <w:t xml:space="preserve">were not </w:t>
      </w:r>
      <w:r w:rsidR="1DDD2BAB" w:rsidRPr="10AAEEE9">
        <w:rPr>
          <w:rFonts w:ascii="Arial" w:hAnsi="Arial" w:cs="Arial"/>
          <w:sz w:val="24"/>
          <w:szCs w:val="24"/>
        </w:rPr>
        <w:t>suggesting</w:t>
      </w:r>
      <w:r w:rsidR="748D99D1" w:rsidRPr="10AAEEE9">
        <w:rPr>
          <w:rFonts w:ascii="Arial" w:hAnsi="Arial" w:cs="Arial"/>
          <w:sz w:val="24"/>
          <w:szCs w:val="24"/>
        </w:rPr>
        <w:t xml:space="preserve"> </w:t>
      </w:r>
      <w:r w:rsidRPr="10AAEEE9">
        <w:rPr>
          <w:rFonts w:ascii="Arial" w:hAnsi="Arial" w:cs="Arial"/>
          <w:sz w:val="24"/>
          <w:szCs w:val="24"/>
        </w:rPr>
        <w:t xml:space="preserve">changes </w:t>
      </w:r>
      <w:r w:rsidR="6A2D2102" w:rsidRPr="10AAEEE9">
        <w:rPr>
          <w:rFonts w:ascii="Arial" w:hAnsi="Arial" w:cs="Arial"/>
          <w:sz w:val="24"/>
          <w:szCs w:val="24"/>
        </w:rPr>
        <w:t xml:space="preserve">to the </w:t>
      </w:r>
      <w:r w:rsidRPr="10AAEEE9">
        <w:rPr>
          <w:rFonts w:ascii="Arial" w:hAnsi="Arial" w:cs="Arial"/>
          <w:sz w:val="24"/>
          <w:szCs w:val="24"/>
        </w:rPr>
        <w:t>grades 3-8 MCAS</w:t>
      </w:r>
      <w:r w:rsidR="747A30F6" w:rsidRPr="10AAEEE9">
        <w:rPr>
          <w:rFonts w:ascii="Arial" w:hAnsi="Arial" w:cs="Arial"/>
          <w:sz w:val="24"/>
          <w:szCs w:val="24"/>
        </w:rPr>
        <w:t xml:space="preserve"> </w:t>
      </w:r>
      <w:proofErr w:type="gramStart"/>
      <w:r w:rsidR="747A30F6" w:rsidRPr="10AAEEE9">
        <w:rPr>
          <w:rFonts w:ascii="Arial" w:hAnsi="Arial" w:cs="Arial"/>
          <w:sz w:val="24"/>
          <w:szCs w:val="24"/>
        </w:rPr>
        <w:t>as a result of</w:t>
      </w:r>
      <w:proofErr w:type="gramEnd"/>
      <w:r w:rsidR="747A30F6" w:rsidRPr="10AAEEE9">
        <w:rPr>
          <w:rFonts w:ascii="Arial" w:hAnsi="Arial" w:cs="Arial"/>
          <w:sz w:val="24"/>
          <w:szCs w:val="24"/>
        </w:rPr>
        <w:t xml:space="preserve"> th</w:t>
      </w:r>
      <w:r w:rsidR="097FAAAA" w:rsidRPr="10AAEEE9">
        <w:rPr>
          <w:rFonts w:ascii="Arial" w:hAnsi="Arial" w:cs="Arial"/>
          <w:sz w:val="24"/>
          <w:szCs w:val="24"/>
        </w:rPr>
        <w:t>e</w:t>
      </w:r>
      <w:r w:rsidR="747A30F6" w:rsidRPr="10AAEEE9">
        <w:rPr>
          <w:rFonts w:ascii="Arial" w:hAnsi="Arial" w:cs="Arial"/>
          <w:sz w:val="24"/>
          <w:szCs w:val="24"/>
        </w:rPr>
        <w:t xml:space="preserve"> </w:t>
      </w:r>
      <w:r w:rsidR="5E6B2E04" w:rsidRPr="10AAEEE9">
        <w:rPr>
          <w:rFonts w:ascii="Arial" w:hAnsi="Arial" w:cs="Arial"/>
          <w:sz w:val="24"/>
          <w:szCs w:val="24"/>
        </w:rPr>
        <w:t>changing gradu</w:t>
      </w:r>
      <w:r w:rsidR="38990FE0" w:rsidRPr="10AAEEE9">
        <w:rPr>
          <w:rFonts w:ascii="Arial" w:hAnsi="Arial" w:cs="Arial"/>
          <w:sz w:val="24"/>
          <w:szCs w:val="24"/>
        </w:rPr>
        <w:t>a</w:t>
      </w:r>
      <w:r w:rsidR="5E6B2E04" w:rsidRPr="10AAEEE9">
        <w:rPr>
          <w:rFonts w:ascii="Arial" w:hAnsi="Arial" w:cs="Arial"/>
          <w:sz w:val="24"/>
          <w:szCs w:val="24"/>
        </w:rPr>
        <w:t>tion requirements</w:t>
      </w:r>
      <w:r w:rsidRPr="10AAEEE9">
        <w:rPr>
          <w:rFonts w:ascii="Arial" w:hAnsi="Arial" w:cs="Arial"/>
          <w:sz w:val="24"/>
          <w:szCs w:val="24"/>
        </w:rPr>
        <w:t>.</w:t>
      </w:r>
    </w:p>
    <w:p w14:paraId="0F2DF066" w14:textId="73196D35" w:rsidR="00C22CB6" w:rsidRPr="00C22CB6" w:rsidRDefault="00C22CB6" w:rsidP="00C22CB6">
      <w:pPr>
        <w:numPr>
          <w:ilvl w:val="0"/>
          <w:numId w:val="39"/>
        </w:numPr>
        <w:spacing w:after="160" w:line="278" w:lineRule="auto"/>
        <w:rPr>
          <w:rFonts w:ascii="Arial" w:hAnsi="Arial" w:cs="Arial"/>
          <w:sz w:val="24"/>
          <w:szCs w:val="24"/>
        </w:rPr>
      </w:pPr>
      <w:r w:rsidRPr="10AAEEE9">
        <w:rPr>
          <w:rFonts w:ascii="Arial" w:hAnsi="Arial" w:cs="Arial"/>
          <w:sz w:val="24"/>
          <w:szCs w:val="24"/>
        </w:rPr>
        <w:t xml:space="preserve">A member </w:t>
      </w:r>
      <w:proofErr w:type="gramStart"/>
      <w:r w:rsidRPr="10AAEEE9">
        <w:rPr>
          <w:rFonts w:ascii="Arial" w:hAnsi="Arial" w:cs="Arial"/>
          <w:sz w:val="24"/>
          <w:szCs w:val="24"/>
        </w:rPr>
        <w:t>noted</w:t>
      </w:r>
      <w:proofErr w:type="gramEnd"/>
      <w:r w:rsidRPr="10AAEEE9">
        <w:rPr>
          <w:rFonts w:ascii="Arial" w:hAnsi="Arial" w:cs="Arial"/>
          <w:sz w:val="24"/>
          <w:szCs w:val="24"/>
        </w:rPr>
        <w:t xml:space="preserve"> more families </w:t>
      </w:r>
      <w:r w:rsidR="72B3B82C" w:rsidRPr="10AAEEE9">
        <w:rPr>
          <w:rFonts w:ascii="Arial" w:hAnsi="Arial" w:cs="Arial"/>
          <w:sz w:val="24"/>
          <w:szCs w:val="24"/>
        </w:rPr>
        <w:t xml:space="preserve">seem to be </w:t>
      </w:r>
      <w:r w:rsidR="0527BD85" w:rsidRPr="10AAEEE9">
        <w:rPr>
          <w:rFonts w:ascii="Arial" w:hAnsi="Arial" w:cs="Arial"/>
          <w:sz w:val="24"/>
          <w:szCs w:val="24"/>
        </w:rPr>
        <w:t xml:space="preserve">declining to participate in the required </w:t>
      </w:r>
      <w:r w:rsidRPr="10AAEEE9">
        <w:rPr>
          <w:rFonts w:ascii="Arial" w:hAnsi="Arial" w:cs="Arial"/>
          <w:sz w:val="24"/>
          <w:szCs w:val="24"/>
        </w:rPr>
        <w:t>grades 3-8 tests since grade 10 tests do</w:t>
      </w:r>
      <w:r w:rsidR="1A8FDDBA" w:rsidRPr="10AAEEE9">
        <w:rPr>
          <w:rFonts w:ascii="Arial" w:hAnsi="Arial" w:cs="Arial"/>
          <w:sz w:val="24"/>
          <w:szCs w:val="24"/>
        </w:rPr>
        <w:t xml:space="preserve"> no</w:t>
      </w:r>
      <w:r w:rsidRPr="10AAEEE9">
        <w:rPr>
          <w:rFonts w:ascii="Arial" w:hAnsi="Arial" w:cs="Arial"/>
          <w:sz w:val="24"/>
          <w:szCs w:val="24"/>
        </w:rPr>
        <w:t xml:space="preserve">t carry as much weight. The impact </w:t>
      </w:r>
      <w:r w:rsidR="005C1010" w:rsidRPr="10AAEEE9">
        <w:rPr>
          <w:rFonts w:ascii="Arial" w:hAnsi="Arial" w:cs="Arial"/>
          <w:sz w:val="24"/>
          <w:szCs w:val="24"/>
        </w:rPr>
        <w:t>is not</w:t>
      </w:r>
      <w:r w:rsidRPr="10AAEEE9">
        <w:rPr>
          <w:rFonts w:ascii="Arial" w:hAnsi="Arial" w:cs="Arial"/>
          <w:sz w:val="24"/>
          <w:szCs w:val="24"/>
        </w:rPr>
        <w:t xml:space="preserve"> just technical.</w:t>
      </w:r>
    </w:p>
    <w:p w14:paraId="0DF18B7F" w14:textId="395C361C" w:rsidR="0077577A" w:rsidRDefault="00EF5C67" w:rsidP="0077577A">
      <w:pPr>
        <w:spacing w:after="160" w:line="278" w:lineRule="auto"/>
        <w:rPr>
          <w:rFonts w:ascii="Arial" w:hAnsi="Arial" w:cs="Arial"/>
          <w:sz w:val="24"/>
          <w:szCs w:val="24"/>
        </w:rPr>
      </w:pPr>
      <w:r w:rsidRPr="10AAEEE9">
        <w:rPr>
          <w:rFonts w:ascii="Arial" w:hAnsi="Arial" w:cs="Arial"/>
          <w:sz w:val="24"/>
          <w:szCs w:val="24"/>
        </w:rPr>
        <w:t xml:space="preserve">Ms. Foley welcomed Rob Curtin and Commissioner Martinez. Commissioner Martinez shared that he was excited about the council and thanked council members for their service. He stated that the goal for the graduation requirements was to ensure students took advantage of the resources available in the Commonwealth. The Commissioner noted that the council would be critical in thinking about mastery and accountability. He shared that </w:t>
      </w:r>
      <w:r w:rsidR="008A7AE4" w:rsidRPr="10AAEEE9">
        <w:rPr>
          <w:rFonts w:ascii="Arial" w:hAnsi="Arial" w:cs="Arial"/>
          <w:sz w:val="24"/>
          <w:szCs w:val="24"/>
        </w:rPr>
        <w:t>the state</w:t>
      </w:r>
      <w:r w:rsidRPr="10AAEEE9">
        <w:rPr>
          <w:rFonts w:ascii="Arial" w:hAnsi="Arial" w:cs="Arial"/>
          <w:sz w:val="24"/>
          <w:szCs w:val="24"/>
        </w:rPr>
        <w:t xml:space="preserve"> was still seeing large gaps, and the students who paid the price </w:t>
      </w:r>
      <w:r w:rsidRPr="10AAEEE9">
        <w:rPr>
          <w:rFonts w:ascii="Arial" w:hAnsi="Arial" w:cs="Arial"/>
          <w:sz w:val="24"/>
          <w:szCs w:val="24"/>
        </w:rPr>
        <w:lastRenderedPageBreak/>
        <w:t xml:space="preserve">were students who were low income, students of color, and students with disabilities. </w:t>
      </w:r>
      <w:r w:rsidR="0077577A" w:rsidRPr="10AAEEE9">
        <w:rPr>
          <w:rFonts w:ascii="Arial" w:hAnsi="Arial" w:cs="Arial"/>
          <w:sz w:val="24"/>
          <w:szCs w:val="24"/>
        </w:rPr>
        <w:t>He welcomed healthy tension and leaning into complexity, noting that "we are playing the long game" with a comprehensive package. He emphasized working with practitioners and teachers, who were closest to the work and would help set up the implementation plan and answer critical questions about mastery</w:t>
      </w:r>
      <w:r w:rsidR="008A7AE4" w:rsidRPr="10AAEEE9">
        <w:rPr>
          <w:rFonts w:ascii="Arial" w:hAnsi="Arial" w:cs="Arial"/>
          <w:sz w:val="24"/>
          <w:szCs w:val="24"/>
        </w:rPr>
        <w:t xml:space="preserve">, </w:t>
      </w:r>
      <w:r w:rsidR="0077577A" w:rsidRPr="10AAEEE9">
        <w:rPr>
          <w:rFonts w:ascii="Arial" w:hAnsi="Arial" w:cs="Arial"/>
          <w:sz w:val="24"/>
          <w:szCs w:val="24"/>
        </w:rPr>
        <w:t>end-of-course assessments</w:t>
      </w:r>
      <w:r w:rsidR="008A7AE4" w:rsidRPr="10AAEEE9">
        <w:rPr>
          <w:rFonts w:ascii="Arial" w:hAnsi="Arial" w:cs="Arial"/>
          <w:sz w:val="24"/>
          <w:szCs w:val="24"/>
        </w:rPr>
        <w:t>, and MCAS</w:t>
      </w:r>
      <w:r w:rsidR="0077577A" w:rsidRPr="10AAEEE9">
        <w:rPr>
          <w:rFonts w:ascii="Arial" w:hAnsi="Arial" w:cs="Arial"/>
          <w:sz w:val="24"/>
          <w:szCs w:val="24"/>
        </w:rPr>
        <w:t xml:space="preserve">. He noted that student achievement was a journey and shared that he had recently attended an event on supporting struggling schools and districts through partnerships with district leaders. Commissioner Martinez opened the floor to questions. </w:t>
      </w:r>
    </w:p>
    <w:p w14:paraId="66E05C26" w14:textId="136BF223" w:rsidR="00EF5C67" w:rsidRPr="0077577A" w:rsidRDefault="00EF5C67" w:rsidP="0077577A">
      <w:pPr>
        <w:pStyle w:val="ListParagraph"/>
        <w:numPr>
          <w:ilvl w:val="0"/>
          <w:numId w:val="37"/>
        </w:numPr>
        <w:spacing w:after="160" w:line="278" w:lineRule="auto"/>
        <w:rPr>
          <w:rFonts w:ascii="Arial" w:hAnsi="Arial" w:cs="Arial"/>
          <w:sz w:val="24"/>
          <w:szCs w:val="24"/>
        </w:rPr>
      </w:pPr>
      <w:r w:rsidRPr="693E8E0B">
        <w:rPr>
          <w:rFonts w:ascii="Arial" w:hAnsi="Arial" w:cs="Arial"/>
          <w:sz w:val="24"/>
          <w:szCs w:val="24"/>
        </w:rPr>
        <w:t xml:space="preserve">A council member asked how the budget proposal differed from what DESE had done in the past. </w:t>
      </w:r>
      <w:r w:rsidR="00A35372" w:rsidRPr="693E8E0B">
        <w:rPr>
          <w:rFonts w:ascii="Arial" w:hAnsi="Arial" w:cs="Arial"/>
          <w:sz w:val="24"/>
          <w:szCs w:val="24"/>
        </w:rPr>
        <w:t>He noted that</w:t>
      </w:r>
      <w:r w:rsidRPr="693E8E0B">
        <w:rPr>
          <w:rFonts w:ascii="Arial" w:hAnsi="Arial" w:cs="Arial"/>
          <w:sz w:val="24"/>
          <w:szCs w:val="24"/>
        </w:rPr>
        <w:t xml:space="preserve"> the work would be done in partnership with school districts</w:t>
      </w:r>
      <w:r w:rsidR="000C6200" w:rsidRPr="693E8E0B">
        <w:rPr>
          <w:rFonts w:ascii="Arial" w:hAnsi="Arial" w:cs="Arial"/>
          <w:sz w:val="24"/>
          <w:szCs w:val="24"/>
        </w:rPr>
        <w:t xml:space="preserve">. </w:t>
      </w:r>
      <w:r w:rsidRPr="693E8E0B">
        <w:rPr>
          <w:rFonts w:ascii="Arial" w:hAnsi="Arial" w:cs="Arial"/>
          <w:sz w:val="24"/>
          <w:szCs w:val="24"/>
        </w:rPr>
        <w:t>Commissioner Martinez explained that the approach would leverage state resources to figure out what the challenges were, such as access to talent and pipelines in certain parts of the state.</w:t>
      </w:r>
    </w:p>
    <w:p w14:paraId="483BFFD0" w14:textId="2C907824" w:rsidR="00EF5C67" w:rsidRPr="00536F9F" w:rsidRDefault="00EF5C67" w:rsidP="00EF5C67">
      <w:pPr>
        <w:widowControl/>
        <w:numPr>
          <w:ilvl w:val="0"/>
          <w:numId w:val="36"/>
        </w:numPr>
        <w:autoSpaceDE/>
        <w:autoSpaceDN/>
        <w:spacing w:after="160" w:line="278" w:lineRule="auto"/>
        <w:rPr>
          <w:rFonts w:ascii="Arial" w:hAnsi="Arial" w:cs="Arial"/>
          <w:sz w:val="24"/>
          <w:szCs w:val="24"/>
        </w:rPr>
      </w:pPr>
      <w:r w:rsidRPr="00536F9F">
        <w:rPr>
          <w:rFonts w:ascii="Arial" w:hAnsi="Arial" w:cs="Arial"/>
          <w:sz w:val="24"/>
          <w:szCs w:val="24"/>
        </w:rPr>
        <w:t>Another member asked whether the council owned these recommendations</w:t>
      </w:r>
      <w:r w:rsidRPr="00EF5C67">
        <w:rPr>
          <w:rFonts w:ascii="Arial" w:hAnsi="Arial" w:cs="Arial"/>
          <w:sz w:val="24"/>
          <w:szCs w:val="24"/>
        </w:rPr>
        <w:t xml:space="preserve">. </w:t>
      </w:r>
      <w:r w:rsidRPr="00536F9F">
        <w:rPr>
          <w:rFonts w:ascii="Arial" w:hAnsi="Arial" w:cs="Arial"/>
          <w:sz w:val="24"/>
          <w:szCs w:val="24"/>
        </w:rPr>
        <w:t xml:space="preserve">Commissioner Martinez responded that council members were aligned on approximately 80 percent of the recommendations, </w:t>
      </w:r>
      <w:r w:rsidR="00A23C17">
        <w:rPr>
          <w:rFonts w:ascii="Arial" w:hAnsi="Arial" w:cs="Arial"/>
          <w:sz w:val="24"/>
          <w:szCs w:val="24"/>
        </w:rPr>
        <w:t>while</w:t>
      </w:r>
      <w:r w:rsidRPr="00536F9F">
        <w:rPr>
          <w:rFonts w:ascii="Arial" w:hAnsi="Arial" w:cs="Arial"/>
          <w:sz w:val="24"/>
          <w:szCs w:val="24"/>
        </w:rPr>
        <w:t xml:space="preserve"> most </w:t>
      </w:r>
      <w:r w:rsidRPr="00EF5C67">
        <w:rPr>
          <w:rFonts w:ascii="Arial" w:hAnsi="Arial" w:cs="Arial"/>
          <w:sz w:val="24"/>
          <w:szCs w:val="24"/>
        </w:rPr>
        <w:t>differences</w:t>
      </w:r>
      <w:r w:rsidRPr="00536F9F">
        <w:rPr>
          <w:rFonts w:ascii="Arial" w:hAnsi="Arial" w:cs="Arial"/>
          <w:sz w:val="24"/>
          <w:szCs w:val="24"/>
        </w:rPr>
        <w:t xml:space="preserve"> </w:t>
      </w:r>
      <w:r w:rsidR="00A23C17">
        <w:rPr>
          <w:rFonts w:ascii="Arial" w:hAnsi="Arial" w:cs="Arial"/>
          <w:sz w:val="24"/>
          <w:szCs w:val="24"/>
        </w:rPr>
        <w:t>were on</w:t>
      </w:r>
      <w:r w:rsidRPr="00536F9F">
        <w:rPr>
          <w:rFonts w:ascii="Arial" w:hAnsi="Arial" w:cs="Arial"/>
          <w:sz w:val="24"/>
          <w:szCs w:val="24"/>
        </w:rPr>
        <w:t xml:space="preserve"> the mastery component. He acknowledged there was still significant work to be done regarding the details. He </w:t>
      </w:r>
      <w:r w:rsidR="000C6200">
        <w:rPr>
          <w:rFonts w:ascii="Arial" w:hAnsi="Arial" w:cs="Arial"/>
          <w:sz w:val="24"/>
          <w:szCs w:val="24"/>
        </w:rPr>
        <w:t>added</w:t>
      </w:r>
      <w:r w:rsidRPr="00536F9F">
        <w:rPr>
          <w:rFonts w:ascii="Arial" w:hAnsi="Arial" w:cs="Arial"/>
          <w:sz w:val="24"/>
          <w:szCs w:val="24"/>
        </w:rPr>
        <w:t xml:space="preserve"> that the recommendations came from the Secretary and Commissioner but were informed by the council, whose members were able to express themselves. He noted there was a lot of excitement around portfolios and capstones, and that the recommendations were not </w:t>
      </w:r>
      <w:r w:rsidRPr="00EF5C67">
        <w:rPr>
          <w:rFonts w:ascii="Arial" w:hAnsi="Arial" w:cs="Arial"/>
          <w:sz w:val="24"/>
          <w:szCs w:val="24"/>
        </w:rPr>
        <w:t>made</w:t>
      </w:r>
      <w:r w:rsidRPr="00536F9F">
        <w:rPr>
          <w:rFonts w:ascii="Arial" w:hAnsi="Arial" w:cs="Arial"/>
          <w:sz w:val="24"/>
          <w:szCs w:val="24"/>
        </w:rPr>
        <w:t xml:space="preserve"> in a vacuum but were informed by stakeholders.</w:t>
      </w:r>
    </w:p>
    <w:p w14:paraId="40D19884" w14:textId="1C5C8D69" w:rsidR="00EF5C67" w:rsidRPr="00536F9F" w:rsidRDefault="00EF5C67" w:rsidP="00EF5C67">
      <w:pPr>
        <w:widowControl/>
        <w:numPr>
          <w:ilvl w:val="0"/>
          <w:numId w:val="36"/>
        </w:numPr>
        <w:autoSpaceDE/>
        <w:autoSpaceDN/>
        <w:spacing w:after="160" w:line="278" w:lineRule="auto"/>
        <w:rPr>
          <w:rFonts w:ascii="Arial" w:hAnsi="Arial" w:cs="Arial"/>
          <w:sz w:val="24"/>
          <w:szCs w:val="24"/>
        </w:rPr>
      </w:pPr>
      <w:r w:rsidRPr="00536F9F">
        <w:rPr>
          <w:rFonts w:ascii="Arial" w:hAnsi="Arial" w:cs="Arial"/>
          <w:sz w:val="24"/>
          <w:szCs w:val="24"/>
        </w:rPr>
        <w:t xml:space="preserve">A council member suggested that assessments could have a real-world feel and </w:t>
      </w:r>
      <w:r w:rsidRPr="00EF5C67">
        <w:rPr>
          <w:rFonts w:ascii="Arial" w:hAnsi="Arial" w:cs="Arial"/>
          <w:sz w:val="24"/>
          <w:szCs w:val="24"/>
        </w:rPr>
        <w:t>encourage</w:t>
      </w:r>
      <w:r w:rsidRPr="00536F9F">
        <w:rPr>
          <w:rFonts w:ascii="Arial" w:hAnsi="Arial" w:cs="Arial"/>
          <w:sz w:val="24"/>
          <w:szCs w:val="24"/>
        </w:rPr>
        <w:t xml:space="preserve"> thinking beyond traditional assessments. </w:t>
      </w:r>
      <w:r w:rsidRPr="00EF5C67">
        <w:rPr>
          <w:rFonts w:ascii="Arial" w:hAnsi="Arial" w:cs="Arial"/>
          <w:sz w:val="24"/>
          <w:szCs w:val="24"/>
        </w:rPr>
        <w:t xml:space="preserve">The </w:t>
      </w:r>
      <w:proofErr w:type="gramStart"/>
      <w:r w:rsidRPr="00EF5C67">
        <w:rPr>
          <w:rFonts w:ascii="Arial" w:hAnsi="Arial" w:cs="Arial"/>
          <w:sz w:val="24"/>
          <w:szCs w:val="24"/>
        </w:rPr>
        <w:t>member</w:t>
      </w:r>
      <w:proofErr w:type="gramEnd"/>
      <w:r w:rsidRPr="00EF5C67">
        <w:rPr>
          <w:rFonts w:ascii="Arial" w:hAnsi="Arial" w:cs="Arial"/>
          <w:sz w:val="24"/>
          <w:szCs w:val="24"/>
        </w:rPr>
        <w:t xml:space="preserve"> </w:t>
      </w:r>
      <w:r w:rsidRPr="00536F9F">
        <w:rPr>
          <w:rFonts w:ascii="Arial" w:hAnsi="Arial" w:cs="Arial"/>
          <w:sz w:val="24"/>
          <w:szCs w:val="24"/>
        </w:rPr>
        <w:t>noted that there were other ways to have end-of-course assessments that would be helpful for all children, including those who did not thrive in an assessment environment. Commissioner Martinez thanked the member for the feedback.</w:t>
      </w:r>
    </w:p>
    <w:p w14:paraId="15410A48" w14:textId="6A21F27A" w:rsidR="00F349C5" w:rsidRPr="00E2102B" w:rsidRDefault="005B4F97" w:rsidP="00E2102B">
      <w:pPr>
        <w:spacing w:after="160" w:line="278" w:lineRule="auto"/>
        <w:rPr>
          <w:rFonts w:ascii="Arial" w:hAnsi="Arial" w:cs="Arial"/>
          <w:sz w:val="24"/>
          <w:szCs w:val="24"/>
        </w:rPr>
      </w:pPr>
      <w:r>
        <w:rPr>
          <w:rFonts w:ascii="Arial" w:hAnsi="Arial" w:cs="Arial"/>
          <w:sz w:val="24"/>
          <w:szCs w:val="24"/>
        </w:rPr>
        <w:t xml:space="preserve">Council </w:t>
      </w:r>
      <w:r w:rsidR="00EF5C67" w:rsidRPr="00536F9F">
        <w:rPr>
          <w:rFonts w:ascii="Arial" w:hAnsi="Arial" w:cs="Arial"/>
          <w:sz w:val="24"/>
          <w:szCs w:val="24"/>
        </w:rPr>
        <w:t>Co-Chair Andrew O'Leary thanked everyone for their attendance and adjourned the meeting at 11:02 a.m.</w:t>
      </w:r>
    </w:p>
    <w:sectPr w:rsidR="00F349C5" w:rsidRPr="00E2102B" w:rsidSect="000B5C12">
      <w:footerReference w:type="default" r:id="rId13"/>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6DCE7" w14:textId="77777777" w:rsidR="00723EB5" w:rsidRDefault="00723EB5" w:rsidP="00C84A68">
      <w:r>
        <w:separator/>
      </w:r>
    </w:p>
  </w:endnote>
  <w:endnote w:type="continuationSeparator" w:id="0">
    <w:p w14:paraId="156925A5" w14:textId="77777777" w:rsidR="00723EB5" w:rsidRDefault="00723EB5" w:rsidP="00C8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466101046"/>
      <w:docPartObj>
        <w:docPartGallery w:val="Page Numbers (Bottom of Page)"/>
        <w:docPartUnique/>
      </w:docPartObj>
    </w:sdtPr>
    <w:sdtEndPr>
      <w:rPr>
        <w:noProof/>
      </w:rPr>
    </w:sdtEndPr>
    <w:sdtContent>
      <w:p w14:paraId="30A9AA13" w14:textId="69F8EE8D" w:rsidR="00C84A68" w:rsidRPr="00C84A68" w:rsidRDefault="00C84A68">
        <w:pPr>
          <w:pStyle w:val="Footer"/>
          <w:jc w:val="right"/>
          <w:rPr>
            <w:rFonts w:ascii="Aptos" w:hAnsi="Aptos"/>
          </w:rPr>
        </w:pPr>
        <w:r w:rsidRPr="00FD6E7F">
          <w:rPr>
            <w:rFonts w:ascii="Arial" w:hAnsi="Arial" w:cs="Arial"/>
          </w:rPr>
          <w:fldChar w:fldCharType="begin"/>
        </w:r>
        <w:r w:rsidRPr="00FD6E7F">
          <w:rPr>
            <w:rFonts w:ascii="Arial" w:hAnsi="Arial" w:cs="Arial"/>
          </w:rPr>
          <w:instrText xml:space="preserve"> PAGE   \* MERGEFORMAT </w:instrText>
        </w:r>
        <w:r w:rsidRPr="00FD6E7F">
          <w:rPr>
            <w:rFonts w:ascii="Arial" w:hAnsi="Arial" w:cs="Arial"/>
          </w:rPr>
          <w:fldChar w:fldCharType="separate"/>
        </w:r>
        <w:r w:rsidRPr="00FD6E7F">
          <w:rPr>
            <w:rFonts w:ascii="Arial" w:hAnsi="Arial" w:cs="Arial"/>
            <w:noProof/>
          </w:rPr>
          <w:t>2</w:t>
        </w:r>
        <w:r w:rsidRPr="00FD6E7F">
          <w:rPr>
            <w:rFonts w:ascii="Arial" w:hAnsi="Arial" w:cs="Arial"/>
            <w:noProof/>
          </w:rPr>
          <w:fldChar w:fldCharType="end"/>
        </w:r>
      </w:p>
    </w:sdtContent>
  </w:sdt>
  <w:p w14:paraId="5B628154" w14:textId="77777777" w:rsidR="00C84A68" w:rsidRDefault="00C84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730DA" w14:textId="77777777" w:rsidR="00723EB5" w:rsidRDefault="00723EB5" w:rsidP="00C84A68">
      <w:r>
        <w:separator/>
      </w:r>
    </w:p>
  </w:footnote>
  <w:footnote w:type="continuationSeparator" w:id="0">
    <w:p w14:paraId="1C291668" w14:textId="77777777" w:rsidR="00723EB5" w:rsidRDefault="00723EB5" w:rsidP="00C84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4E3"/>
    <w:multiLevelType w:val="hybridMultilevel"/>
    <w:tmpl w:val="43880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41F2B"/>
    <w:multiLevelType w:val="hybridMultilevel"/>
    <w:tmpl w:val="DA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66E10"/>
    <w:multiLevelType w:val="hybridMultilevel"/>
    <w:tmpl w:val="795C6552"/>
    <w:lvl w:ilvl="0" w:tplc="B0A8BB8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71CF7"/>
    <w:multiLevelType w:val="hybridMultilevel"/>
    <w:tmpl w:val="E8BAC780"/>
    <w:lvl w:ilvl="0" w:tplc="1A021282">
      <w:start w:val="1"/>
      <w:numFmt w:val="bullet"/>
      <w:lvlText w:val="•"/>
      <w:lvlJc w:val="left"/>
      <w:pPr>
        <w:tabs>
          <w:tab w:val="num" w:pos="720"/>
        </w:tabs>
        <w:ind w:left="720" w:hanging="360"/>
      </w:pPr>
      <w:rPr>
        <w:rFonts w:ascii="Arial" w:hAnsi="Arial" w:hint="default"/>
      </w:rPr>
    </w:lvl>
    <w:lvl w:ilvl="1" w:tplc="7F869F74">
      <w:numFmt w:val="bullet"/>
      <w:lvlText w:val="•"/>
      <w:lvlJc w:val="left"/>
      <w:pPr>
        <w:tabs>
          <w:tab w:val="num" w:pos="1440"/>
        </w:tabs>
        <w:ind w:left="1440" w:hanging="360"/>
      </w:pPr>
      <w:rPr>
        <w:rFonts w:ascii="Arial" w:hAnsi="Arial" w:hint="default"/>
      </w:rPr>
    </w:lvl>
    <w:lvl w:ilvl="2" w:tplc="AA6ED9F4" w:tentative="1">
      <w:start w:val="1"/>
      <w:numFmt w:val="bullet"/>
      <w:lvlText w:val="•"/>
      <w:lvlJc w:val="left"/>
      <w:pPr>
        <w:tabs>
          <w:tab w:val="num" w:pos="2160"/>
        </w:tabs>
        <w:ind w:left="2160" w:hanging="360"/>
      </w:pPr>
      <w:rPr>
        <w:rFonts w:ascii="Arial" w:hAnsi="Arial" w:hint="default"/>
      </w:rPr>
    </w:lvl>
    <w:lvl w:ilvl="3" w:tplc="F2984F20" w:tentative="1">
      <w:start w:val="1"/>
      <w:numFmt w:val="bullet"/>
      <w:lvlText w:val="•"/>
      <w:lvlJc w:val="left"/>
      <w:pPr>
        <w:tabs>
          <w:tab w:val="num" w:pos="2880"/>
        </w:tabs>
        <w:ind w:left="2880" w:hanging="360"/>
      </w:pPr>
      <w:rPr>
        <w:rFonts w:ascii="Arial" w:hAnsi="Arial" w:hint="default"/>
      </w:rPr>
    </w:lvl>
    <w:lvl w:ilvl="4" w:tplc="E5AC7768" w:tentative="1">
      <w:start w:val="1"/>
      <w:numFmt w:val="bullet"/>
      <w:lvlText w:val="•"/>
      <w:lvlJc w:val="left"/>
      <w:pPr>
        <w:tabs>
          <w:tab w:val="num" w:pos="3600"/>
        </w:tabs>
        <w:ind w:left="3600" w:hanging="360"/>
      </w:pPr>
      <w:rPr>
        <w:rFonts w:ascii="Arial" w:hAnsi="Arial" w:hint="default"/>
      </w:rPr>
    </w:lvl>
    <w:lvl w:ilvl="5" w:tplc="47701EA0" w:tentative="1">
      <w:start w:val="1"/>
      <w:numFmt w:val="bullet"/>
      <w:lvlText w:val="•"/>
      <w:lvlJc w:val="left"/>
      <w:pPr>
        <w:tabs>
          <w:tab w:val="num" w:pos="4320"/>
        </w:tabs>
        <w:ind w:left="4320" w:hanging="360"/>
      </w:pPr>
      <w:rPr>
        <w:rFonts w:ascii="Arial" w:hAnsi="Arial" w:hint="default"/>
      </w:rPr>
    </w:lvl>
    <w:lvl w:ilvl="6" w:tplc="53FC81B8" w:tentative="1">
      <w:start w:val="1"/>
      <w:numFmt w:val="bullet"/>
      <w:lvlText w:val="•"/>
      <w:lvlJc w:val="left"/>
      <w:pPr>
        <w:tabs>
          <w:tab w:val="num" w:pos="5040"/>
        </w:tabs>
        <w:ind w:left="5040" w:hanging="360"/>
      </w:pPr>
      <w:rPr>
        <w:rFonts w:ascii="Arial" w:hAnsi="Arial" w:hint="default"/>
      </w:rPr>
    </w:lvl>
    <w:lvl w:ilvl="7" w:tplc="00F29C74" w:tentative="1">
      <w:start w:val="1"/>
      <w:numFmt w:val="bullet"/>
      <w:lvlText w:val="•"/>
      <w:lvlJc w:val="left"/>
      <w:pPr>
        <w:tabs>
          <w:tab w:val="num" w:pos="5760"/>
        </w:tabs>
        <w:ind w:left="5760" w:hanging="360"/>
      </w:pPr>
      <w:rPr>
        <w:rFonts w:ascii="Arial" w:hAnsi="Arial" w:hint="default"/>
      </w:rPr>
    </w:lvl>
    <w:lvl w:ilvl="8" w:tplc="8CB69ED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883A0D"/>
    <w:multiLevelType w:val="hybridMultilevel"/>
    <w:tmpl w:val="96825CD2"/>
    <w:lvl w:ilvl="0" w:tplc="7D024F74">
      <w:start w:val="1"/>
      <w:numFmt w:val="bullet"/>
      <w:lvlText w:val="•"/>
      <w:lvlJc w:val="left"/>
      <w:pPr>
        <w:tabs>
          <w:tab w:val="num" w:pos="720"/>
        </w:tabs>
        <w:ind w:left="720" w:hanging="360"/>
      </w:pPr>
      <w:rPr>
        <w:rFonts w:ascii="Arial" w:hAnsi="Arial" w:hint="default"/>
      </w:rPr>
    </w:lvl>
    <w:lvl w:ilvl="1" w:tplc="7BCA6448" w:tentative="1">
      <w:start w:val="1"/>
      <w:numFmt w:val="bullet"/>
      <w:lvlText w:val="•"/>
      <w:lvlJc w:val="left"/>
      <w:pPr>
        <w:tabs>
          <w:tab w:val="num" w:pos="1440"/>
        </w:tabs>
        <w:ind w:left="1440" w:hanging="360"/>
      </w:pPr>
      <w:rPr>
        <w:rFonts w:ascii="Arial" w:hAnsi="Arial" w:hint="default"/>
      </w:rPr>
    </w:lvl>
    <w:lvl w:ilvl="2" w:tplc="B270187A" w:tentative="1">
      <w:start w:val="1"/>
      <w:numFmt w:val="bullet"/>
      <w:lvlText w:val="•"/>
      <w:lvlJc w:val="left"/>
      <w:pPr>
        <w:tabs>
          <w:tab w:val="num" w:pos="2160"/>
        </w:tabs>
        <w:ind w:left="2160" w:hanging="360"/>
      </w:pPr>
      <w:rPr>
        <w:rFonts w:ascii="Arial" w:hAnsi="Arial" w:hint="default"/>
      </w:rPr>
    </w:lvl>
    <w:lvl w:ilvl="3" w:tplc="47D2C770" w:tentative="1">
      <w:start w:val="1"/>
      <w:numFmt w:val="bullet"/>
      <w:lvlText w:val="•"/>
      <w:lvlJc w:val="left"/>
      <w:pPr>
        <w:tabs>
          <w:tab w:val="num" w:pos="2880"/>
        </w:tabs>
        <w:ind w:left="2880" w:hanging="360"/>
      </w:pPr>
      <w:rPr>
        <w:rFonts w:ascii="Arial" w:hAnsi="Arial" w:hint="default"/>
      </w:rPr>
    </w:lvl>
    <w:lvl w:ilvl="4" w:tplc="885A5EDC" w:tentative="1">
      <w:start w:val="1"/>
      <w:numFmt w:val="bullet"/>
      <w:lvlText w:val="•"/>
      <w:lvlJc w:val="left"/>
      <w:pPr>
        <w:tabs>
          <w:tab w:val="num" w:pos="3600"/>
        </w:tabs>
        <w:ind w:left="3600" w:hanging="360"/>
      </w:pPr>
      <w:rPr>
        <w:rFonts w:ascii="Arial" w:hAnsi="Arial" w:hint="default"/>
      </w:rPr>
    </w:lvl>
    <w:lvl w:ilvl="5" w:tplc="924047E0" w:tentative="1">
      <w:start w:val="1"/>
      <w:numFmt w:val="bullet"/>
      <w:lvlText w:val="•"/>
      <w:lvlJc w:val="left"/>
      <w:pPr>
        <w:tabs>
          <w:tab w:val="num" w:pos="4320"/>
        </w:tabs>
        <w:ind w:left="4320" w:hanging="360"/>
      </w:pPr>
      <w:rPr>
        <w:rFonts w:ascii="Arial" w:hAnsi="Arial" w:hint="default"/>
      </w:rPr>
    </w:lvl>
    <w:lvl w:ilvl="6" w:tplc="CE38EDBE" w:tentative="1">
      <w:start w:val="1"/>
      <w:numFmt w:val="bullet"/>
      <w:lvlText w:val="•"/>
      <w:lvlJc w:val="left"/>
      <w:pPr>
        <w:tabs>
          <w:tab w:val="num" w:pos="5040"/>
        </w:tabs>
        <w:ind w:left="5040" w:hanging="360"/>
      </w:pPr>
      <w:rPr>
        <w:rFonts w:ascii="Arial" w:hAnsi="Arial" w:hint="default"/>
      </w:rPr>
    </w:lvl>
    <w:lvl w:ilvl="7" w:tplc="1D20C914" w:tentative="1">
      <w:start w:val="1"/>
      <w:numFmt w:val="bullet"/>
      <w:lvlText w:val="•"/>
      <w:lvlJc w:val="left"/>
      <w:pPr>
        <w:tabs>
          <w:tab w:val="num" w:pos="5760"/>
        </w:tabs>
        <w:ind w:left="5760" w:hanging="360"/>
      </w:pPr>
      <w:rPr>
        <w:rFonts w:ascii="Arial" w:hAnsi="Arial" w:hint="default"/>
      </w:rPr>
    </w:lvl>
    <w:lvl w:ilvl="8" w:tplc="912A67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7B0B75"/>
    <w:multiLevelType w:val="hybridMultilevel"/>
    <w:tmpl w:val="84F8993A"/>
    <w:lvl w:ilvl="0" w:tplc="E782ED26">
      <w:start w:val="1"/>
      <w:numFmt w:val="bullet"/>
      <w:lvlText w:val="•"/>
      <w:lvlJc w:val="left"/>
      <w:pPr>
        <w:tabs>
          <w:tab w:val="num" w:pos="720"/>
        </w:tabs>
        <w:ind w:left="720" w:hanging="360"/>
      </w:pPr>
      <w:rPr>
        <w:rFonts w:ascii="Arial" w:hAnsi="Arial" w:hint="default"/>
      </w:rPr>
    </w:lvl>
    <w:lvl w:ilvl="1" w:tplc="84DC5980" w:tentative="1">
      <w:start w:val="1"/>
      <w:numFmt w:val="bullet"/>
      <w:lvlText w:val="•"/>
      <w:lvlJc w:val="left"/>
      <w:pPr>
        <w:tabs>
          <w:tab w:val="num" w:pos="1440"/>
        </w:tabs>
        <w:ind w:left="1440" w:hanging="360"/>
      </w:pPr>
      <w:rPr>
        <w:rFonts w:ascii="Arial" w:hAnsi="Arial" w:hint="default"/>
      </w:rPr>
    </w:lvl>
    <w:lvl w:ilvl="2" w:tplc="1DA817CE" w:tentative="1">
      <w:start w:val="1"/>
      <w:numFmt w:val="bullet"/>
      <w:lvlText w:val="•"/>
      <w:lvlJc w:val="left"/>
      <w:pPr>
        <w:tabs>
          <w:tab w:val="num" w:pos="2160"/>
        </w:tabs>
        <w:ind w:left="2160" w:hanging="360"/>
      </w:pPr>
      <w:rPr>
        <w:rFonts w:ascii="Arial" w:hAnsi="Arial" w:hint="default"/>
      </w:rPr>
    </w:lvl>
    <w:lvl w:ilvl="3" w:tplc="B78AA736" w:tentative="1">
      <w:start w:val="1"/>
      <w:numFmt w:val="bullet"/>
      <w:lvlText w:val="•"/>
      <w:lvlJc w:val="left"/>
      <w:pPr>
        <w:tabs>
          <w:tab w:val="num" w:pos="2880"/>
        </w:tabs>
        <w:ind w:left="2880" w:hanging="360"/>
      </w:pPr>
      <w:rPr>
        <w:rFonts w:ascii="Arial" w:hAnsi="Arial" w:hint="default"/>
      </w:rPr>
    </w:lvl>
    <w:lvl w:ilvl="4" w:tplc="4EC2F19E" w:tentative="1">
      <w:start w:val="1"/>
      <w:numFmt w:val="bullet"/>
      <w:lvlText w:val="•"/>
      <w:lvlJc w:val="left"/>
      <w:pPr>
        <w:tabs>
          <w:tab w:val="num" w:pos="3600"/>
        </w:tabs>
        <w:ind w:left="3600" w:hanging="360"/>
      </w:pPr>
      <w:rPr>
        <w:rFonts w:ascii="Arial" w:hAnsi="Arial" w:hint="default"/>
      </w:rPr>
    </w:lvl>
    <w:lvl w:ilvl="5" w:tplc="BBF06DBA" w:tentative="1">
      <w:start w:val="1"/>
      <w:numFmt w:val="bullet"/>
      <w:lvlText w:val="•"/>
      <w:lvlJc w:val="left"/>
      <w:pPr>
        <w:tabs>
          <w:tab w:val="num" w:pos="4320"/>
        </w:tabs>
        <w:ind w:left="4320" w:hanging="360"/>
      </w:pPr>
      <w:rPr>
        <w:rFonts w:ascii="Arial" w:hAnsi="Arial" w:hint="default"/>
      </w:rPr>
    </w:lvl>
    <w:lvl w:ilvl="6" w:tplc="F72ABF4C" w:tentative="1">
      <w:start w:val="1"/>
      <w:numFmt w:val="bullet"/>
      <w:lvlText w:val="•"/>
      <w:lvlJc w:val="left"/>
      <w:pPr>
        <w:tabs>
          <w:tab w:val="num" w:pos="5040"/>
        </w:tabs>
        <w:ind w:left="5040" w:hanging="360"/>
      </w:pPr>
      <w:rPr>
        <w:rFonts w:ascii="Arial" w:hAnsi="Arial" w:hint="default"/>
      </w:rPr>
    </w:lvl>
    <w:lvl w:ilvl="7" w:tplc="5F0A831E" w:tentative="1">
      <w:start w:val="1"/>
      <w:numFmt w:val="bullet"/>
      <w:lvlText w:val="•"/>
      <w:lvlJc w:val="left"/>
      <w:pPr>
        <w:tabs>
          <w:tab w:val="num" w:pos="5760"/>
        </w:tabs>
        <w:ind w:left="5760" w:hanging="360"/>
      </w:pPr>
      <w:rPr>
        <w:rFonts w:ascii="Arial" w:hAnsi="Arial" w:hint="default"/>
      </w:rPr>
    </w:lvl>
    <w:lvl w:ilvl="8" w:tplc="B0AEAE0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E848FF"/>
    <w:multiLevelType w:val="hybridMultilevel"/>
    <w:tmpl w:val="A57AC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D7300"/>
    <w:multiLevelType w:val="hybridMultilevel"/>
    <w:tmpl w:val="51640102"/>
    <w:lvl w:ilvl="0" w:tplc="1CA44740">
      <w:start w:val="1"/>
      <w:numFmt w:val="bullet"/>
      <w:lvlText w:val="•"/>
      <w:lvlJc w:val="left"/>
      <w:pPr>
        <w:tabs>
          <w:tab w:val="num" w:pos="720"/>
        </w:tabs>
        <w:ind w:left="720" w:hanging="360"/>
      </w:pPr>
      <w:rPr>
        <w:rFonts w:ascii="Arial" w:hAnsi="Arial" w:hint="default"/>
      </w:rPr>
    </w:lvl>
    <w:lvl w:ilvl="1" w:tplc="D24A0916" w:tentative="1">
      <w:start w:val="1"/>
      <w:numFmt w:val="bullet"/>
      <w:lvlText w:val="•"/>
      <w:lvlJc w:val="left"/>
      <w:pPr>
        <w:tabs>
          <w:tab w:val="num" w:pos="1440"/>
        </w:tabs>
        <w:ind w:left="1440" w:hanging="360"/>
      </w:pPr>
      <w:rPr>
        <w:rFonts w:ascii="Arial" w:hAnsi="Arial" w:hint="default"/>
      </w:rPr>
    </w:lvl>
    <w:lvl w:ilvl="2" w:tplc="DA72D040" w:tentative="1">
      <w:start w:val="1"/>
      <w:numFmt w:val="bullet"/>
      <w:lvlText w:val="•"/>
      <w:lvlJc w:val="left"/>
      <w:pPr>
        <w:tabs>
          <w:tab w:val="num" w:pos="2160"/>
        </w:tabs>
        <w:ind w:left="2160" w:hanging="360"/>
      </w:pPr>
      <w:rPr>
        <w:rFonts w:ascii="Arial" w:hAnsi="Arial" w:hint="default"/>
      </w:rPr>
    </w:lvl>
    <w:lvl w:ilvl="3" w:tplc="C3DC5306" w:tentative="1">
      <w:start w:val="1"/>
      <w:numFmt w:val="bullet"/>
      <w:lvlText w:val="•"/>
      <w:lvlJc w:val="left"/>
      <w:pPr>
        <w:tabs>
          <w:tab w:val="num" w:pos="2880"/>
        </w:tabs>
        <w:ind w:left="2880" w:hanging="360"/>
      </w:pPr>
      <w:rPr>
        <w:rFonts w:ascii="Arial" w:hAnsi="Arial" w:hint="default"/>
      </w:rPr>
    </w:lvl>
    <w:lvl w:ilvl="4" w:tplc="6F48BF7A" w:tentative="1">
      <w:start w:val="1"/>
      <w:numFmt w:val="bullet"/>
      <w:lvlText w:val="•"/>
      <w:lvlJc w:val="left"/>
      <w:pPr>
        <w:tabs>
          <w:tab w:val="num" w:pos="3600"/>
        </w:tabs>
        <w:ind w:left="3600" w:hanging="360"/>
      </w:pPr>
      <w:rPr>
        <w:rFonts w:ascii="Arial" w:hAnsi="Arial" w:hint="default"/>
      </w:rPr>
    </w:lvl>
    <w:lvl w:ilvl="5" w:tplc="5DE81F78" w:tentative="1">
      <w:start w:val="1"/>
      <w:numFmt w:val="bullet"/>
      <w:lvlText w:val="•"/>
      <w:lvlJc w:val="left"/>
      <w:pPr>
        <w:tabs>
          <w:tab w:val="num" w:pos="4320"/>
        </w:tabs>
        <w:ind w:left="4320" w:hanging="360"/>
      </w:pPr>
      <w:rPr>
        <w:rFonts w:ascii="Arial" w:hAnsi="Arial" w:hint="default"/>
      </w:rPr>
    </w:lvl>
    <w:lvl w:ilvl="6" w:tplc="9D80BB52" w:tentative="1">
      <w:start w:val="1"/>
      <w:numFmt w:val="bullet"/>
      <w:lvlText w:val="•"/>
      <w:lvlJc w:val="left"/>
      <w:pPr>
        <w:tabs>
          <w:tab w:val="num" w:pos="5040"/>
        </w:tabs>
        <w:ind w:left="5040" w:hanging="360"/>
      </w:pPr>
      <w:rPr>
        <w:rFonts w:ascii="Arial" w:hAnsi="Arial" w:hint="default"/>
      </w:rPr>
    </w:lvl>
    <w:lvl w:ilvl="7" w:tplc="A7BA3458" w:tentative="1">
      <w:start w:val="1"/>
      <w:numFmt w:val="bullet"/>
      <w:lvlText w:val="•"/>
      <w:lvlJc w:val="left"/>
      <w:pPr>
        <w:tabs>
          <w:tab w:val="num" w:pos="5760"/>
        </w:tabs>
        <w:ind w:left="5760" w:hanging="360"/>
      </w:pPr>
      <w:rPr>
        <w:rFonts w:ascii="Arial" w:hAnsi="Arial" w:hint="default"/>
      </w:rPr>
    </w:lvl>
    <w:lvl w:ilvl="8" w:tplc="8EB6672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2B4986"/>
    <w:multiLevelType w:val="hybridMultilevel"/>
    <w:tmpl w:val="F9303DAA"/>
    <w:lvl w:ilvl="0" w:tplc="B0A8BB8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03C17"/>
    <w:multiLevelType w:val="hybridMultilevel"/>
    <w:tmpl w:val="E6029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0538FD"/>
    <w:multiLevelType w:val="hybridMultilevel"/>
    <w:tmpl w:val="E92E1F08"/>
    <w:lvl w:ilvl="0" w:tplc="FFFFFFFF">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E0E79E9"/>
    <w:multiLevelType w:val="hybridMultilevel"/>
    <w:tmpl w:val="7C8A3D38"/>
    <w:lvl w:ilvl="0" w:tplc="EAD8F7E4">
      <w:start w:val="1"/>
      <w:numFmt w:val="bullet"/>
      <w:lvlText w:val="•"/>
      <w:lvlJc w:val="left"/>
      <w:pPr>
        <w:tabs>
          <w:tab w:val="num" w:pos="720"/>
        </w:tabs>
        <w:ind w:left="720" w:hanging="360"/>
      </w:pPr>
      <w:rPr>
        <w:rFonts w:ascii="Arial" w:hAnsi="Arial" w:hint="default"/>
      </w:rPr>
    </w:lvl>
    <w:lvl w:ilvl="1" w:tplc="83D0363C" w:tentative="1">
      <w:start w:val="1"/>
      <w:numFmt w:val="bullet"/>
      <w:lvlText w:val="•"/>
      <w:lvlJc w:val="left"/>
      <w:pPr>
        <w:tabs>
          <w:tab w:val="num" w:pos="1440"/>
        </w:tabs>
        <w:ind w:left="1440" w:hanging="360"/>
      </w:pPr>
      <w:rPr>
        <w:rFonts w:ascii="Arial" w:hAnsi="Arial" w:hint="default"/>
      </w:rPr>
    </w:lvl>
    <w:lvl w:ilvl="2" w:tplc="F1FCFF3C" w:tentative="1">
      <w:start w:val="1"/>
      <w:numFmt w:val="bullet"/>
      <w:lvlText w:val="•"/>
      <w:lvlJc w:val="left"/>
      <w:pPr>
        <w:tabs>
          <w:tab w:val="num" w:pos="2160"/>
        </w:tabs>
        <w:ind w:left="2160" w:hanging="360"/>
      </w:pPr>
      <w:rPr>
        <w:rFonts w:ascii="Arial" w:hAnsi="Arial" w:hint="default"/>
      </w:rPr>
    </w:lvl>
    <w:lvl w:ilvl="3" w:tplc="2C3C7936" w:tentative="1">
      <w:start w:val="1"/>
      <w:numFmt w:val="bullet"/>
      <w:lvlText w:val="•"/>
      <w:lvlJc w:val="left"/>
      <w:pPr>
        <w:tabs>
          <w:tab w:val="num" w:pos="2880"/>
        </w:tabs>
        <w:ind w:left="2880" w:hanging="360"/>
      </w:pPr>
      <w:rPr>
        <w:rFonts w:ascii="Arial" w:hAnsi="Arial" w:hint="default"/>
      </w:rPr>
    </w:lvl>
    <w:lvl w:ilvl="4" w:tplc="AF6C65D6" w:tentative="1">
      <w:start w:val="1"/>
      <w:numFmt w:val="bullet"/>
      <w:lvlText w:val="•"/>
      <w:lvlJc w:val="left"/>
      <w:pPr>
        <w:tabs>
          <w:tab w:val="num" w:pos="3600"/>
        </w:tabs>
        <w:ind w:left="3600" w:hanging="360"/>
      </w:pPr>
      <w:rPr>
        <w:rFonts w:ascii="Arial" w:hAnsi="Arial" w:hint="default"/>
      </w:rPr>
    </w:lvl>
    <w:lvl w:ilvl="5" w:tplc="5AB65D16" w:tentative="1">
      <w:start w:val="1"/>
      <w:numFmt w:val="bullet"/>
      <w:lvlText w:val="•"/>
      <w:lvlJc w:val="left"/>
      <w:pPr>
        <w:tabs>
          <w:tab w:val="num" w:pos="4320"/>
        </w:tabs>
        <w:ind w:left="4320" w:hanging="360"/>
      </w:pPr>
      <w:rPr>
        <w:rFonts w:ascii="Arial" w:hAnsi="Arial" w:hint="default"/>
      </w:rPr>
    </w:lvl>
    <w:lvl w:ilvl="6" w:tplc="69069CD8" w:tentative="1">
      <w:start w:val="1"/>
      <w:numFmt w:val="bullet"/>
      <w:lvlText w:val="•"/>
      <w:lvlJc w:val="left"/>
      <w:pPr>
        <w:tabs>
          <w:tab w:val="num" w:pos="5040"/>
        </w:tabs>
        <w:ind w:left="5040" w:hanging="360"/>
      </w:pPr>
      <w:rPr>
        <w:rFonts w:ascii="Arial" w:hAnsi="Arial" w:hint="default"/>
      </w:rPr>
    </w:lvl>
    <w:lvl w:ilvl="7" w:tplc="AB345D48" w:tentative="1">
      <w:start w:val="1"/>
      <w:numFmt w:val="bullet"/>
      <w:lvlText w:val="•"/>
      <w:lvlJc w:val="left"/>
      <w:pPr>
        <w:tabs>
          <w:tab w:val="num" w:pos="5760"/>
        </w:tabs>
        <w:ind w:left="5760" w:hanging="360"/>
      </w:pPr>
      <w:rPr>
        <w:rFonts w:ascii="Arial" w:hAnsi="Arial" w:hint="default"/>
      </w:rPr>
    </w:lvl>
    <w:lvl w:ilvl="8" w:tplc="15E6719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1D0352D"/>
    <w:multiLevelType w:val="hybridMultilevel"/>
    <w:tmpl w:val="635A0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615B2B"/>
    <w:multiLevelType w:val="hybridMultilevel"/>
    <w:tmpl w:val="D70EBEA4"/>
    <w:lvl w:ilvl="0" w:tplc="B0A8BB82">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207D2"/>
    <w:multiLevelType w:val="hybridMultilevel"/>
    <w:tmpl w:val="574EE80C"/>
    <w:lvl w:ilvl="0" w:tplc="BC92C8A8">
      <w:start w:val="1"/>
      <w:numFmt w:val="bullet"/>
      <w:lvlText w:val="•"/>
      <w:lvlJc w:val="left"/>
      <w:pPr>
        <w:tabs>
          <w:tab w:val="num" w:pos="720"/>
        </w:tabs>
        <w:ind w:left="720" w:hanging="360"/>
      </w:pPr>
      <w:rPr>
        <w:rFonts w:ascii="Arial" w:hAnsi="Arial" w:hint="default"/>
      </w:rPr>
    </w:lvl>
    <w:lvl w:ilvl="1" w:tplc="835AAF76" w:tentative="1">
      <w:start w:val="1"/>
      <w:numFmt w:val="bullet"/>
      <w:lvlText w:val="•"/>
      <w:lvlJc w:val="left"/>
      <w:pPr>
        <w:tabs>
          <w:tab w:val="num" w:pos="1440"/>
        </w:tabs>
        <w:ind w:left="1440" w:hanging="360"/>
      </w:pPr>
      <w:rPr>
        <w:rFonts w:ascii="Arial" w:hAnsi="Arial" w:hint="default"/>
      </w:rPr>
    </w:lvl>
    <w:lvl w:ilvl="2" w:tplc="DE5E734E" w:tentative="1">
      <w:start w:val="1"/>
      <w:numFmt w:val="bullet"/>
      <w:lvlText w:val="•"/>
      <w:lvlJc w:val="left"/>
      <w:pPr>
        <w:tabs>
          <w:tab w:val="num" w:pos="2160"/>
        </w:tabs>
        <w:ind w:left="2160" w:hanging="360"/>
      </w:pPr>
      <w:rPr>
        <w:rFonts w:ascii="Arial" w:hAnsi="Arial" w:hint="default"/>
      </w:rPr>
    </w:lvl>
    <w:lvl w:ilvl="3" w:tplc="D108D06C" w:tentative="1">
      <w:start w:val="1"/>
      <w:numFmt w:val="bullet"/>
      <w:lvlText w:val="•"/>
      <w:lvlJc w:val="left"/>
      <w:pPr>
        <w:tabs>
          <w:tab w:val="num" w:pos="2880"/>
        </w:tabs>
        <w:ind w:left="2880" w:hanging="360"/>
      </w:pPr>
      <w:rPr>
        <w:rFonts w:ascii="Arial" w:hAnsi="Arial" w:hint="default"/>
      </w:rPr>
    </w:lvl>
    <w:lvl w:ilvl="4" w:tplc="5344B47C" w:tentative="1">
      <w:start w:val="1"/>
      <w:numFmt w:val="bullet"/>
      <w:lvlText w:val="•"/>
      <w:lvlJc w:val="left"/>
      <w:pPr>
        <w:tabs>
          <w:tab w:val="num" w:pos="3600"/>
        </w:tabs>
        <w:ind w:left="3600" w:hanging="360"/>
      </w:pPr>
      <w:rPr>
        <w:rFonts w:ascii="Arial" w:hAnsi="Arial" w:hint="default"/>
      </w:rPr>
    </w:lvl>
    <w:lvl w:ilvl="5" w:tplc="706EB7B6" w:tentative="1">
      <w:start w:val="1"/>
      <w:numFmt w:val="bullet"/>
      <w:lvlText w:val="•"/>
      <w:lvlJc w:val="left"/>
      <w:pPr>
        <w:tabs>
          <w:tab w:val="num" w:pos="4320"/>
        </w:tabs>
        <w:ind w:left="4320" w:hanging="360"/>
      </w:pPr>
      <w:rPr>
        <w:rFonts w:ascii="Arial" w:hAnsi="Arial" w:hint="default"/>
      </w:rPr>
    </w:lvl>
    <w:lvl w:ilvl="6" w:tplc="323C76B8" w:tentative="1">
      <w:start w:val="1"/>
      <w:numFmt w:val="bullet"/>
      <w:lvlText w:val="•"/>
      <w:lvlJc w:val="left"/>
      <w:pPr>
        <w:tabs>
          <w:tab w:val="num" w:pos="5040"/>
        </w:tabs>
        <w:ind w:left="5040" w:hanging="360"/>
      </w:pPr>
      <w:rPr>
        <w:rFonts w:ascii="Arial" w:hAnsi="Arial" w:hint="default"/>
      </w:rPr>
    </w:lvl>
    <w:lvl w:ilvl="7" w:tplc="FE14CB30" w:tentative="1">
      <w:start w:val="1"/>
      <w:numFmt w:val="bullet"/>
      <w:lvlText w:val="•"/>
      <w:lvlJc w:val="left"/>
      <w:pPr>
        <w:tabs>
          <w:tab w:val="num" w:pos="5760"/>
        </w:tabs>
        <w:ind w:left="5760" w:hanging="360"/>
      </w:pPr>
      <w:rPr>
        <w:rFonts w:ascii="Arial" w:hAnsi="Arial" w:hint="default"/>
      </w:rPr>
    </w:lvl>
    <w:lvl w:ilvl="8" w:tplc="AFF6254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B67E3F"/>
    <w:multiLevelType w:val="hybridMultilevel"/>
    <w:tmpl w:val="313E6F68"/>
    <w:lvl w:ilvl="0" w:tplc="B0A8BB8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3E0A00"/>
    <w:multiLevelType w:val="hybridMultilevel"/>
    <w:tmpl w:val="B128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8E766E"/>
    <w:multiLevelType w:val="multilevel"/>
    <w:tmpl w:val="54A24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8F5A4B"/>
    <w:multiLevelType w:val="hybridMultilevel"/>
    <w:tmpl w:val="593CF026"/>
    <w:lvl w:ilvl="0" w:tplc="FFFFFFFF">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73E6B16"/>
    <w:multiLevelType w:val="multilevel"/>
    <w:tmpl w:val="126C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6C399E"/>
    <w:multiLevelType w:val="hybridMultilevel"/>
    <w:tmpl w:val="4048758A"/>
    <w:lvl w:ilvl="0" w:tplc="B99AE2EA">
      <w:start w:val="1"/>
      <w:numFmt w:val="bullet"/>
      <w:lvlText w:val="•"/>
      <w:lvlJc w:val="left"/>
      <w:pPr>
        <w:tabs>
          <w:tab w:val="num" w:pos="1440"/>
        </w:tabs>
        <w:ind w:left="1440" w:hanging="360"/>
      </w:pPr>
      <w:rPr>
        <w:rFonts w:ascii="Arial" w:hAnsi="Arial" w:hint="default"/>
      </w:rPr>
    </w:lvl>
    <w:lvl w:ilvl="1" w:tplc="C81ED1CA" w:tentative="1">
      <w:start w:val="1"/>
      <w:numFmt w:val="bullet"/>
      <w:lvlText w:val="•"/>
      <w:lvlJc w:val="left"/>
      <w:pPr>
        <w:tabs>
          <w:tab w:val="num" w:pos="2160"/>
        </w:tabs>
        <w:ind w:left="2160" w:hanging="360"/>
      </w:pPr>
      <w:rPr>
        <w:rFonts w:ascii="Arial" w:hAnsi="Arial" w:hint="default"/>
      </w:rPr>
    </w:lvl>
    <w:lvl w:ilvl="2" w:tplc="DA9AE6CE" w:tentative="1">
      <w:start w:val="1"/>
      <w:numFmt w:val="bullet"/>
      <w:lvlText w:val="•"/>
      <w:lvlJc w:val="left"/>
      <w:pPr>
        <w:tabs>
          <w:tab w:val="num" w:pos="2880"/>
        </w:tabs>
        <w:ind w:left="2880" w:hanging="360"/>
      </w:pPr>
      <w:rPr>
        <w:rFonts w:ascii="Arial" w:hAnsi="Arial" w:hint="default"/>
      </w:rPr>
    </w:lvl>
    <w:lvl w:ilvl="3" w:tplc="13EA48A0" w:tentative="1">
      <w:start w:val="1"/>
      <w:numFmt w:val="bullet"/>
      <w:lvlText w:val="•"/>
      <w:lvlJc w:val="left"/>
      <w:pPr>
        <w:tabs>
          <w:tab w:val="num" w:pos="3600"/>
        </w:tabs>
        <w:ind w:left="3600" w:hanging="360"/>
      </w:pPr>
      <w:rPr>
        <w:rFonts w:ascii="Arial" w:hAnsi="Arial" w:hint="default"/>
      </w:rPr>
    </w:lvl>
    <w:lvl w:ilvl="4" w:tplc="9D24F388" w:tentative="1">
      <w:start w:val="1"/>
      <w:numFmt w:val="bullet"/>
      <w:lvlText w:val="•"/>
      <w:lvlJc w:val="left"/>
      <w:pPr>
        <w:tabs>
          <w:tab w:val="num" w:pos="4320"/>
        </w:tabs>
        <w:ind w:left="4320" w:hanging="360"/>
      </w:pPr>
      <w:rPr>
        <w:rFonts w:ascii="Arial" w:hAnsi="Arial" w:hint="default"/>
      </w:rPr>
    </w:lvl>
    <w:lvl w:ilvl="5" w:tplc="4D983DA0" w:tentative="1">
      <w:start w:val="1"/>
      <w:numFmt w:val="bullet"/>
      <w:lvlText w:val="•"/>
      <w:lvlJc w:val="left"/>
      <w:pPr>
        <w:tabs>
          <w:tab w:val="num" w:pos="5040"/>
        </w:tabs>
        <w:ind w:left="5040" w:hanging="360"/>
      </w:pPr>
      <w:rPr>
        <w:rFonts w:ascii="Arial" w:hAnsi="Arial" w:hint="default"/>
      </w:rPr>
    </w:lvl>
    <w:lvl w:ilvl="6" w:tplc="7C3C9958" w:tentative="1">
      <w:start w:val="1"/>
      <w:numFmt w:val="bullet"/>
      <w:lvlText w:val="•"/>
      <w:lvlJc w:val="left"/>
      <w:pPr>
        <w:tabs>
          <w:tab w:val="num" w:pos="5760"/>
        </w:tabs>
        <w:ind w:left="5760" w:hanging="360"/>
      </w:pPr>
      <w:rPr>
        <w:rFonts w:ascii="Arial" w:hAnsi="Arial" w:hint="default"/>
      </w:rPr>
    </w:lvl>
    <w:lvl w:ilvl="7" w:tplc="7142898E" w:tentative="1">
      <w:start w:val="1"/>
      <w:numFmt w:val="bullet"/>
      <w:lvlText w:val="•"/>
      <w:lvlJc w:val="left"/>
      <w:pPr>
        <w:tabs>
          <w:tab w:val="num" w:pos="6480"/>
        </w:tabs>
        <w:ind w:left="6480" w:hanging="360"/>
      </w:pPr>
      <w:rPr>
        <w:rFonts w:ascii="Arial" w:hAnsi="Arial" w:hint="default"/>
      </w:rPr>
    </w:lvl>
    <w:lvl w:ilvl="8" w:tplc="AF444678" w:tentative="1">
      <w:start w:val="1"/>
      <w:numFmt w:val="bullet"/>
      <w:lvlText w:val="•"/>
      <w:lvlJc w:val="left"/>
      <w:pPr>
        <w:tabs>
          <w:tab w:val="num" w:pos="7200"/>
        </w:tabs>
        <w:ind w:left="7200" w:hanging="360"/>
      </w:pPr>
      <w:rPr>
        <w:rFonts w:ascii="Arial" w:hAnsi="Arial" w:hint="default"/>
      </w:rPr>
    </w:lvl>
  </w:abstractNum>
  <w:abstractNum w:abstractNumId="21" w15:restartNumberingAfterBreak="0">
    <w:nsid w:val="4A1E3192"/>
    <w:multiLevelType w:val="hybridMultilevel"/>
    <w:tmpl w:val="B7606D38"/>
    <w:lvl w:ilvl="0" w:tplc="9E326A32">
      <w:start w:val="1"/>
      <w:numFmt w:val="bullet"/>
      <w:lvlText w:val="•"/>
      <w:lvlJc w:val="left"/>
      <w:pPr>
        <w:tabs>
          <w:tab w:val="num" w:pos="720"/>
        </w:tabs>
        <w:ind w:left="720" w:hanging="360"/>
      </w:pPr>
      <w:rPr>
        <w:rFonts w:ascii="Times New Roman" w:hAnsi="Times New Roman" w:hint="default"/>
      </w:rPr>
    </w:lvl>
    <w:lvl w:ilvl="1" w:tplc="74C4135A">
      <w:numFmt w:val="bullet"/>
      <w:lvlText w:val="•"/>
      <w:lvlJc w:val="left"/>
      <w:pPr>
        <w:tabs>
          <w:tab w:val="num" w:pos="1440"/>
        </w:tabs>
        <w:ind w:left="1440" w:hanging="360"/>
      </w:pPr>
      <w:rPr>
        <w:rFonts w:ascii="Times New Roman" w:hAnsi="Times New Roman" w:hint="default"/>
      </w:rPr>
    </w:lvl>
    <w:lvl w:ilvl="2" w:tplc="B6882A12" w:tentative="1">
      <w:start w:val="1"/>
      <w:numFmt w:val="bullet"/>
      <w:lvlText w:val="•"/>
      <w:lvlJc w:val="left"/>
      <w:pPr>
        <w:tabs>
          <w:tab w:val="num" w:pos="2160"/>
        </w:tabs>
        <w:ind w:left="2160" w:hanging="360"/>
      </w:pPr>
      <w:rPr>
        <w:rFonts w:ascii="Times New Roman" w:hAnsi="Times New Roman" w:hint="default"/>
      </w:rPr>
    </w:lvl>
    <w:lvl w:ilvl="3" w:tplc="401E140A" w:tentative="1">
      <w:start w:val="1"/>
      <w:numFmt w:val="bullet"/>
      <w:lvlText w:val="•"/>
      <w:lvlJc w:val="left"/>
      <w:pPr>
        <w:tabs>
          <w:tab w:val="num" w:pos="2880"/>
        </w:tabs>
        <w:ind w:left="2880" w:hanging="360"/>
      </w:pPr>
      <w:rPr>
        <w:rFonts w:ascii="Times New Roman" w:hAnsi="Times New Roman" w:hint="default"/>
      </w:rPr>
    </w:lvl>
    <w:lvl w:ilvl="4" w:tplc="18B06DA8" w:tentative="1">
      <w:start w:val="1"/>
      <w:numFmt w:val="bullet"/>
      <w:lvlText w:val="•"/>
      <w:lvlJc w:val="left"/>
      <w:pPr>
        <w:tabs>
          <w:tab w:val="num" w:pos="3600"/>
        </w:tabs>
        <w:ind w:left="3600" w:hanging="360"/>
      </w:pPr>
      <w:rPr>
        <w:rFonts w:ascii="Times New Roman" w:hAnsi="Times New Roman" w:hint="default"/>
      </w:rPr>
    </w:lvl>
    <w:lvl w:ilvl="5" w:tplc="231E7FC6" w:tentative="1">
      <w:start w:val="1"/>
      <w:numFmt w:val="bullet"/>
      <w:lvlText w:val="•"/>
      <w:lvlJc w:val="left"/>
      <w:pPr>
        <w:tabs>
          <w:tab w:val="num" w:pos="4320"/>
        </w:tabs>
        <w:ind w:left="4320" w:hanging="360"/>
      </w:pPr>
      <w:rPr>
        <w:rFonts w:ascii="Times New Roman" w:hAnsi="Times New Roman" w:hint="default"/>
      </w:rPr>
    </w:lvl>
    <w:lvl w:ilvl="6" w:tplc="61321184" w:tentative="1">
      <w:start w:val="1"/>
      <w:numFmt w:val="bullet"/>
      <w:lvlText w:val="•"/>
      <w:lvlJc w:val="left"/>
      <w:pPr>
        <w:tabs>
          <w:tab w:val="num" w:pos="5040"/>
        </w:tabs>
        <w:ind w:left="5040" w:hanging="360"/>
      </w:pPr>
      <w:rPr>
        <w:rFonts w:ascii="Times New Roman" w:hAnsi="Times New Roman" w:hint="default"/>
      </w:rPr>
    </w:lvl>
    <w:lvl w:ilvl="7" w:tplc="6A002482" w:tentative="1">
      <w:start w:val="1"/>
      <w:numFmt w:val="bullet"/>
      <w:lvlText w:val="•"/>
      <w:lvlJc w:val="left"/>
      <w:pPr>
        <w:tabs>
          <w:tab w:val="num" w:pos="5760"/>
        </w:tabs>
        <w:ind w:left="5760" w:hanging="360"/>
      </w:pPr>
      <w:rPr>
        <w:rFonts w:ascii="Times New Roman" w:hAnsi="Times New Roman" w:hint="default"/>
      </w:rPr>
    </w:lvl>
    <w:lvl w:ilvl="8" w:tplc="182CBCC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DAC7871"/>
    <w:multiLevelType w:val="multilevel"/>
    <w:tmpl w:val="A710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9D8A56"/>
    <w:multiLevelType w:val="hybridMultilevel"/>
    <w:tmpl w:val="7F0C4F74"/>
    <w:lvl w:ilvl="0" w:tplc="9E86F504">
      <w:start w:val="1"/>
      <w:numFmt w:val="bullet"/>
      <w:lvlText w:val="·"/>
      <w:lvlJc w:val="left"/>
      <w:pPr>
        <w:ind w:left="720" w:hanging="360"/>
      </w:pPr>
      <w:rPr>
        <w:rFonts w:ascii="Symbol" w:hAnsi="Symbol" w:hint="default"/>
      </w:rPr>
    </w:lvl>
    <w:lvl w:ilvl="1" w:tplc="4128ED60">
      <w:start w:val="1"/>
      <w:numFmt w:val="bullet"/>
      <w:lvlText w:val="o"/>
      <w:lvlJc w:val="left"/>
      <w:pPr>
        <w:ind w:left="1440" w:hanging="360"/>
      </w:pPr>
      <w:rPr>
        <w:rFonts w:ascii="Courier New" w:hAnsi="Courier New" w:hint="default"/>
      </w:rPr>
    </w:lvl>
    <w:lvl w:ilvl="2" w:tplc="22A215CC">
      <w:start w:val="1"/>
      <w:numFmt w:val="bullet"/>
      <w:lvlText w:val=""/>
      <w:lvlJc w:val="left"/>
      <w:pPr>
        <w:ind w:left="2160" w:hanging="360"/>
      </w:pPr>
      <w:rPr>
        <w:rFonts w:ascii="Wingdings" w:hAnsi="Wingdings" w:hint="default"/>
      </w:rPr>
    </w:lvl>
    <w:lvl w:ilvl="3" w:tplc="A09280E0">
      <w:start w:val="1"/>
      <w:numFmt w:val="bullet"/>
      <w:lvlText w:val=""/>
      <w:lvlJc w:val="left"/>
      <w:pPr>
        <w:ind w:left="2880" w:hanging="360"/>
      </w:pPr>
      <w:rPr>
        <w:rFonts w:ascii="Symbol" w:hAnsi="Symbol" w:hint="default"/>
      </w:rPr>
    </w:lvl>
    <w:lvl w:ilvl="4" w:tplc="7B5CE832">
      <w:start w:val="1"/>
      <w:numFmt w:val="bullet"/>
      <w:lvlText w:val="o"/>
      <w:lvlJc w:val="left"/>
      <w:pPr>
        <w:ind w:left="3600" w:hanging="360"/>
      </w:pPr>
      <w:rPr>
        <w:rFonts w:ascii="Courier New" w:hAnsi="Courier New" w:hint="default"/>
      </w:rPr>
    </w:lvl>
    <w:lvl w:ilvl="5" w:tplc="8A9C0E2E">
      <w:start w:val="1"/>
      <w:numFmt w:val="bullet"/>
      <w:lvlText w:val=""/>
      <w:lvlJc w:val="left"/>
      <w:pPr>
        <w:ind w:left="4320" w:hanging="360"/>
      </w:pPr>
      <w:rPr>
        <w:rFonts w:ascii="Wingdings" w:hAnsi="Wingdings" w:hint="default"/>
      </w:rPr>
    </w:lvl>
    <w:lvl w:ilvl="6" w:tplc="652A9A40">
      <w:start w:val="1"/>
      <w:numFmt w:val="bullet"/>
      <w:lvlText w:val=""/>
      <w:lvlJc w:val="left"/>
      <w:pPr>
        <w:ind w:left="5040" w:hanging="360"/>
      </w:pPr>
      <w:rPr>
        <w:rFonts w:ascii="Symbol" w:hAnsi="Symbol" w:hint="default"/>
      </w:rPr>
    </w:lvl>
    <w:lvl w:ilvl="7" w:tplc="32E4D5F4">
      <w:start w:val="1"/>
      <w:numFmt w:val="bullet"/>
      <w:lvlText w:val="o"/>
      <w:lvlJc w:val="left"/>
      <w:pPr>
        <w:ind w:left="5760" w:hanging="360"/>
      </w:pPr>
      <w:rPr>
        <w:rFonts w:ascii="Courier New" w:hAnsi="Courier New" w:hint="default"/>
      </w:rPr>
    </w:lvl>
    <w:lvl w:ilvl="8" w:tplc="78B418B2">
      <w:start w:val="1"/>
      <w:numFmt w:val="bullet"/>
      <w:lvlText w:val=""/>
      <w:lvlJc w:val="left"/>
      <w:pPr>
        <w:ind w:left="6480" w:hanging="360"/>
      </w:pPr>
      <w:rPr>
        <w:rFonts w:ascii="Wingdings" w:hAnsi="Wingdings" w:hint="default"/>
      </w:rPr>
    </w:lvl>
  </w:abstractNum>
  <w:abstractNum w:abstractNumId="24" w15:restartNumberingAfterBreak="0">
    <w:nsid w:val="53250C05"/>
    <w:multiLevelType w:val="hybridMultilevel"/>
    <w:tmpl w:val="E5D6D82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596C5077"/>
    <w:multiLevelType w:val="hybridMultilevel"/>
    <w:tmpl w:val="69204B84"/>
    <w:lvl w:ilvl="0" w:tplc="9842A666">
      <w:start w:val="1"/>
      <w:numFmt w:val="bullet"/>
      <w:lvlText w:val="•"/>
      <w:lvlJc w:val="left"/>
      <w:pPr>
        <w:tabs>
          <w:tab w:val="num" w:pos="720"/>
        </w:tabs>
        <w:ind w:left="720" w:hanging="360"/>
      </w:pPr>
      <w:rPr>
        <w:rFonts w:ascii="Arial" w:hAnsi="Arial" w:hint="default"/>
      </w:rPr>
    </w:lvl>
    <w:lvl w:ilvl="1" w:tplc="328C8DF0" w:tentative="1">
      <w:start w:val="1"/>
      <w:numFmt w:val="bullet"/>
      <w:lvlText w:val="•"/>
      <w:lvlJc w:val="left"/>
      <w:pPr>
        <w:tabs>
          <w:tab w:val="num" w:pos="1440"/>
        </w:tabs>
        <w:ind w:left="1440" w:hanging="360"/>
      </w:pPr>
      <w:rPr>
        <w:rFonts w:ascii="Arial" w:hAnsi="Arial" w:hint="default"/>
      </w:rPr>
    </w:lvl>
    <w:lvl w:ilvl="2" w:tplc="BC8014A4" w:tentative="1">
      <w:start w:val="1"/>
      <w:numFmt w:val="bullet"/>
      <w:lvlText w:val="•"/>
      <w:lvlJc w:val="left"/>
      <w:pPr>
        <w:tabs>
          <w:tab w:val="num" w:pos="2160"/>
        </w:tabs>
        <w:ind w:left="2160" w:hanging="360"/>
      </w:pPr>
      <w:rPr>
        <w:rFonts w:ascii="Arial" w:hAnsi="Arial" w:hint="default"/>
      </w:rPr>
    </w:lvl>
    <w:lvl w:ilvl="3" w:tplc="2AC2DE16" w:tentative="1">
      <w:start w:val="1"/>
      <w:numFmt w:val="bullet"/>
      <w:lvlText w:val="•"/>
      <w:lvlJc w:val="left"/>
      <w:pPr>
        <w:tabs>
          <w:tab w:val="num" w:pos="2880"/>
        </w:tabs>
        <w:ind w:left="2880" w:hanging="360"/>
      </w:pPr>
      <w:rPr>
        <w:rFonts w:ascii="Arial" w:hAnsi="Arial" w:hint="default"/>
      </w:rPr>
    </w:lvl>
    <w:lvl w:ilvl="4" w:tplc="AADE76D4" w:tentative="1">
      <w:start w:val="1"/>
      <w:numFmt w:val="bullet"/>
      <w:lvlText w:val="•"/>
      <w:lvlJc w:val="left"/>
      <w:pPr>
        <w:tabs>
          <w:tab w:val="num" w:pos="3600"/>
        </w:tabs>
        <w:ind w:left="3600" w:hanging="360"/>
      </w:pPr>
      <w:rPr>
        <w:rFonts w:ascii="Arial" w:hAnsi="Arial" w:hint="default"/>
      </w:rPr>
    </w:lvl>
    <w:lvl w:ilvl="5" w:tplc="12546BD6" w:tentative="1">
      <w:start w:val="1"/>
      <w:numFmt w:val="bullet"/>
      <w:lvlText w:val="•"/>
      <w:lvlJc w:val="left"/>
      <w:pPr>
        <w:tabs>
          <w:tab w:val="num" w:pos="4320"/>
        </w:tabs>
        <w:ind w:left="4320" w:hanging="360"/>
      </w:pPr>
      <w:rPr>
        <w:rFonts w:ascii="Arial" w:hAnsi="Arial" w:hint="default"/>
      </w:rPr>
    </w:lvl>
    <w:lvl w:ilvl="6" w:tplc="8A52074A" w:tentative="1">
      <w:start w:val="1"/>
      <w:numFmt w:val="bullet"/>
      <w:lvlText w:val="•"/>
      <w:lvlJc w:val="left"/>
      <w:pPr>
        <w:tabs>
          <w:tab w:val="num" w:pos="5040"/>
        </w:tabs>
        <w:ind w:left="5040" w:hanging="360"/>
      </w:pPr>
      <w:rPr>
        <w:rFonts w:ascii="Arial" w:hAnsi="Arial" w:hint="default"/>
      </w:rPr>
    </w:lvl>
    <w:lvl w:ilvl="7" w:tplc="06AAFA34" w:tentative="1">
      <w:start w:val="1"/>
      <w:numFmt w:val="bullet"/>
      <w:lvlText w:val="•"/>
      <w:lvlJc w:val="left"/>
      <w:pPr>
        <w:tabs>
          <w:tab w:val="num" w:pos="5760"/>
        </w:tabs>
        <w:ind w:left="5760" w:hanging="360"/>
      </w:pPr>
      <w:rPr>
        <w:rFonts w:ascii="Arial" w:hAnsi="Arial" w:hint="default"/>
      </w:rPr>
    </w:lvl>
    <w:lvl w:ilvl="8" w:tplc="350C7CB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BC43512"/>
    <w:multiLevelType w:val="hybridMultilevel"/>
    <w:tmpl w:val="6D34BC5E"/>
    <w:lvl w:ilvl="0" w:tplc="1C2AB82C">
      <w:start w:val="1"/>
      <w:numFmt w:val="bullet"/>
      <w:lvlText w:val="•"/>
      <w:lvlJc w:val="left"/>
      <w:pPr>
        <w:tabs>
          <w:tab w:val="num" w:pos="720"/>
        </w:tabs>
        <w:ind w:left="720" w:hanging="360"/>
      </w:pPr>
      <w:rPr>
        <w:rFonts w:ascii="Arial" w:hAnsi="Arial" w:hint="default"/>
      </w:rPr>
    </w:lvl>
    <w:lvl w:ilvl="1" w:tplc="EE16854A">
      <w:numFmt w:val="bullet"/>
      <w:lvlText w:val="•"/>
      <w:lvlJc w:val="left"/>
      <w:pPr>
        <w:tabs>
          <w:tab w:val="num" w:pos="720"/>
        </w:tabs>
        <w:ind w:left="720" w:hanging="360"/>
      </w:pPr>
      <w:rPr>
        <w:rFonts w:ascii="Arial" w:hAnsi="Arial" w:hint="default"/>
      </w:rPr>
    </w:lvl>
    <w:lvl w:ilvl="2" w:tplc="0A70D17A" w:tentative="1">
      <w:start w:val="1"/>
      <w:numFmt w:val="bullet"/>
      <w:lvlText w:val="•"/>
      <w:lvlJc w:val="left"/>
      <w:pPr>
        <w:tabs>
          <w:tab w:val="num" w:pos="2160"/>
        </w:tabs>
        <w:ind w:left="2160" w:hanging="360"/>
      </w:pPr>
      <w:rPr>
        <w:rFonts w:ascii="Arial" w:hAnsi="Arial" w:hint="default"/>
      </w:rPr>
    </w:lvl>
    <w:lvl w:ilvl="3" w:tplc="F1B66E08" w:tentative="1">
      <w:start w:val="1"/>
      <w:numFmt w:val="bullet"/>
      <w:lvlText w:val="•"/>
      <w:lvlJc w:val="left"/>
      <w:pPr>
        <w:tabs>
          <w:tab w:val="num" w:pos="2880"/>
        </w:tabs>
        <w:ind w:left="2880" w:hanging="360"/>
      </w:pPr>
      <w:rPr>
        <w:rFonts w:ascii="Arial" w:hAnsi="Arial" w:hint="default"/>
      </w:rPr>
    </w:lvl>
    <w:lvl w:ilvl="4" w:tplc="826874F6" w:tentative="1">
      <w:start w:val="1"/>
      <w:numFmt w:val="bullet"/>
      <w:lvlText w:val="•"/>
      <w:lvlJc w:val="left"/>
      <w:pPr>
        <w:tabs>
          <w:tab w:val="num" w:pos="3600"/>
        </w:tabs>
        <w:ind w:left="3600" w:hanging="360"/>
      </w:pPr>
      <w:rPr>
        <w:rFonts w:ascii="Arial" w:hAnsi="Arial" w:hint="default"/>
      </w:rPr>
    </w:lvl>
    <w:lvl w:ilvl="5" w:tplc="67BE630A" w:tentative="1">
      <w:start w:val="1"/>
      <w:numFmt w:val="bullet"/>
      <w:lvlText w:val="•"/>
      <w:lvlJc w:val="left"/>
      <w:pPr>
        <w:tabs>
          <w:tab w:val="num" w:pos="4320"/>
        </w:tabs>
        <w:ind w:left="4320" w:hanging="360"/>
      </w:pPr>
      <w:rPr>
        <w:rFonts w:ascii="Arial" w:hAnsi="Arial" w:hint="default"/>
      </w:rPr>
    </w:lvl>
    <w:lvl w:ilvl="6" w:tplc="E9E830F2" w:tentative="1">
      <w:start w:val="1"/>
      <w:numFmt w:val="bullet"/>
      <w:lvlText w:val="•"/>
      <w:lvlJc w:val="left"/>
      <w:pPr>
        <w:tabs>
          <w:tab w:val="num" w:pos="5040"/>
        </w:tabs>
        <w:ind w:left="5040" w:hanging="360"/>
      </w:pPr>
      <w:rPr>
        <w:rFonts w:ascii="Arial" w:hAnsi="Arial" w:hint="default"/>
      </w:rPr>
    </w:lvl>
    <w:lvl w:ilvl="7" w:tplc="00A63B94" w:tentative="1">
      <w:start w:val="1"/>
      <w:numFmt w:val="bullet"/>
      <w:lvlText w:val="•"/>
      <w:lvlJc w:val="left"/>
      <w:pPr>
        <w:tabs>
          <w:tab w:val="num" w:pos="5760"/>
        </w:tabs>
        <w:ind w:left="5760" w:hanging="360"/>
      </w:pPr>
      <w:rPr>
        <w:rFonts w:ascii="Arial" w:hAnsi="Arial" w:hint="default"/>
      </w:rPr>
    </w:lvl>
    <w:lvl w:ilvl="8" w:tplc="FE7228C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4171547"/>
    <w:multiLevelType w:val="multilevel"/>
    <w:tmpl w:val="F62C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290DF1"/>
    <w:multiLevelType w:val="hybridMultilevel"/>
    <w:tmpl w:val="0270C0A2"/>
    <w:lvl w:ilvl="0" w:tplc="76C6E948">
      <w:start w:val="1"/>
      <w:numFmt w:val="bullet"/>
      <w:lvlText w:val=""/>
      <w:lvlJc w:val="left"/>
      <w:pPr>
        <w:ind w:left="720" w:hanging="360"/>
      </w:pPr>
      <w:rPr>
        <w:rFonts w:ascii="Symbol" w:hAnsi="Symbol" w:hint="default"/>
      </w:rPr>
    </w:lvl>
    <w:lvl w:ilvl="1" w:tplc="361E941E">
      <w:start w:val="1"/>
      <w:numFmt w:val="bullet"/>
      <w:lvlText w:val="o"/>
      <w:lvlJc w:val="left"/>
      <w:pPr>
        <w:ind w:left="1440" w:hanging="360"/>
      </w:pPr>
      <w:rPr>
        <w:rFonts w:ascii="Courier New" w:hAnsi="Courier New" w:hint="default"/>
      </w:rPr>
    </w:lvl>
    <w:lvl w:ilvl="2" w:tplc="CEC01F8E">
      <w:start w:val="1"/>
      <w:numFmt w:val="bullet"/>
      <w:lvlText w:val=""/>
      <w:lvlJc w:val="left"/>
      <w:pPr>
        <w:ind w:left="2160" w:hanging="360"/>
      </w:pPr>
      <w:rPr>
        <w:rFonts w:ascii="Wingdings" w:hAnsi="Wingdings" w:hint="default"/>
      </w:rPr>
    </w:lvl>
    <w:lvl w:ilvl="3" w:tplc="E460D184">
      <w:start w:val="1"/>
      <w:numFmt w:val="bullet"/>
      <w:lvlText w:val=""/>
      <w:lvlJc w:val="left"/>
      <w:pPr>
        <w:ind w:left="2880" w:hanging="360"/>
      </w:pPr>
      <w:rPr>
        <w:rFonts w:ascii="Symbol" w:hAnsi="Symbol" w:hint="default"/>
      </w:rPr>
    </w:lvl>
    <w:lvl w:ilvl="4" w:tplc="2E886190">
      <w:start w:val="1"/>
      <w:numFmt w:val="bullet"/>
      <w:lvlText w:val="o"/>
      <w:lvlJc w:val="left"/>
      <w:pPr>
        <w:ind w:left="3600" w:hanging="360"/>
      </w:pPr>
      <w:rPr>
        <w:rFonts w:ascii="Courier New" w:hAnsi="Courier New" w:hint="default"/>
      </w:rPr>
    </w:lvl>
    <w:lvl w:ilvl="5" w:tplc="668C8934">
      <w:start w:val="1"/>
      <w:numFmt w:val="bullet"/>
      <w:lvlText w:val=""/>
      <w:lvlJc w:val="left"/>
      <w:pPr>
        <w:ind w:left="4320" w:hanging="360"/>
      </w:pPr>
      <w:rPr>
        <w:rFonts w:ascii="Wingdings" w:hAnsi="Wingdings" w:hint="default"/>
      </w:rPr>
    </w:lvl>
    <w:lvl w:ilvl="6" w:tplc="FF5AA76A">
      <w:start w:val="1"/>
      <w:numFmt w:val="bullet"/>
      <w:lvlText w:val=""/>
      <w:lvlJc w:val="left"/>
      <w:pPr>
        <w:ind w:left="5040" w:hanging="360"/>
      </w:pPr>
      <w:rPr>
        <w:rFonts w:ascii="Symbol" w:hAnsi="Symbol" w:hint="default"/>
      </w:rPr>
    </w:lvl>
    <w:lvl w:ilvl="7" w:tplc="382697A4">
      <w:start w:val="1"/>
      <w:numFmt w:val="bullet"/>
      <w:lvlText w:val="o"/>
      <w:lvlJc w:val="left"/>
      <w:pPr>
        <w:ind w:left="5760" w:hanging="360"/>
      </w:pPr>
      <w:rPr>
        <w:rFonts w:ascii="Courier New" w:hAnsi="Courier New" w:hint="default"/>
      </w:rPr>
    </w:lvl>
    <w:lvl w:ilvl="8" w:tplc="153A9D8C">
      <w:start w:val="1"/>
      <w:numFmt w:val="bullet"/>
      <w:lvlText w:val=""/>
      <w:lvlJc w:val="left"/>
      <w:pPr>
        <w:ind w:left="6480" w:hanging="360"/>
      </w:pPr>
      <w:rPr>
        <w:rFonts w:ascii="Wingdings" w:hAnsi="Wingdings" w:hint="default"/>
      </w:rPr>
    </w:lvl>
  </w:abstractNum>
  <w:abstractNum w:abstractNumId="29" w15:restartNumberingAfterBreak="0">
    <w:nsid w:val="65257999"/>
    <w:multiLevelType w:val="hybridMultilevel"/>
    <w:tmpl w:val="6936A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07480E"/>
    <w:multiLevelType w:val="hybridMultilevel"/>
    <w:tmpl w:val="14241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4224E7"/>
    <w:multiLevelType w:val="hybridMultilevel"/>
    <w:tmpl w:val="9B6AC3B8"/>
    <w:lvl w:ilvl="0" w:tplc="B0A8BB82">
      <w:start w:val="1"/>
      <w:numFmt w:val="bullet"/>
      <w:lvlText w:val="•"/>
      <w:lvlJc w:val="left"/>
      <w:pPr>
        <w:tabs>
          <w:tab w:val="num" w:pos="720"/>
        </w:tabs>
        <w:ind w:left="720" w:hanging="360"/>
      </w:pPr>
      <w:rPr>
        <w:rFonts w:ascii="Arial" w:hAnsi="Arial" w:hint="default"/>
      </w:rPr>
    </w:lvl>
    <w:lvl w:ilvl="1" w:tplc="F38AC054" w:tentative="1">
      <w:start w:val="1"/>
      <w:numFmt w:val="bullet"/>
      <w:lvlText w:val="•"/>
      <w:lvlJc w:val="left"/>
      <w:pPr>
        <w:tabs>
          <w:tab w:val="num" w:pos="1440"/>
        </w:tabs>
        <w:ind w:left="1440" w:hanging="360"/>
      </w:pPr>
      <w:rPr>
        <w:rFonts w:ascii="Arial" w:hAnsi="Arial" w:hint="default"/>
      </w:rPr>
    </w:lvl>
    <w:lvl w:ilvl="2" w:tplc="CA943EAA" w:tentative="1">
      <w:start w:val="1"/>
      <w:numFmt w:val="bullet"/>
      <w:lvlText w:val="•"/>
      <w:lvlJc w:val="left"/>
      <w:pPr>
        <w:tabs>
          <w:tab w:val="num" w:pos="2160"/>
        </w:tabs>
        <w:ind w:left="2160" w:hanging="360"/>
      </w:pPr>
      <w:rPr>
        <w:rFonts w:ascii="Arial" w:hAnsi="Arial" w:hint="default"/>
      </w:rPr>
    </w:lvl>
    <w:lvl w:ilvl="3" w:tplc="716E236C" w:tentative="1">
      <w:start w:val="1"/>
      <w:numFmt w:val="bullet"/>
      <w:lvlText w:val="•"/>
      <w:lvlJc w:val="left"/>
      <w:pPr>
        <w:tabs>
          <w:tab w:val="num" w:pos="2880"/>
        </w:tabs>
        <w:ind w:left="2880" w:hanging="360"/>
      </w:pPr>
      <w:rPr>
        <w:rFonts w:ascii="Arial" w:hAnsi="Arial" w:hint="default"/>
      </w:rPr>
    </w:lvl>
    <w:lvl w:ilvl="4" w:tplc="27262E6E" w:tentative="1">
      <w:start w:val="1"/>
      <w:numFmt w:val="bullet"/>
      <w:lvlText w:val="•"/>
      <w:lvlJc w:val="left"/>
      <w:pPr>
        <w:tabs>
          <w:tab w:val="num" w:pos="3600"/>
        </w:tabs>
        <w:ind w:left="3600" w:hanging="360"/>
      </w:pPr>
      <w:rPr>
        <w:rFonts w:ascii="Arial" w:hAnsi="Arial" w:hint="default"/>
      </w:rPr>
    </w:lvl>
    <w:lvl w:ilvl="5" w:tplc="8BD27A40" w:tentative="1">
      <w:start w:val="1"/>
      <w:numFmt w:val="bullet"/>
      <w:lvlText w:val="•"/>
      <w:lvlJc w:val="left"/>
      <w:pPr>
        <w:tabs>
          <w:tab w:val="num" w:pos="4320"/>
        </w:tabs>
        <w:ind w:left="4320" w:hanging="360"/>
      </w:pPr>
      <w:rPr>
        <w:rFonts w:ascii="Arial" w:hAnsi="Arial" w:hint="default"/>
      </w:rPr>
    </w:lvl>
    <w:lvl w:ilvl="6" w:tplc="6C50C880" w:tentative="1">
      <w:start w:val="1"/>
      <w:numFmt w:val="bullet"/>
      <w:lvlText w:val="•"/>
      <w:lvlJc w:val="left"/>
      <w:pPr>
        <w:tabs>
          <w:tab w:val="num" w:pos="5040"/>
        </w:tabs>
        <w:ind w:left="5040" w:hanging="360"/>
      </w:pPr>
      <w:rPr>
        <w:rFonts w:ascii="Arial" w:hAnsi="Arial" w:hint="default"/>
      </w:rPr>
    </w:lvl>
    <w:lvl w:ilvl="7" w:tplc="854A1252" w:tentative="1">
      <w:start w:val="1"/>
      <w:numFmt w:val="bullet"/>
      <w:lvlText w:val="•"/>
      <w:lvlJc w:val="left"/>
      <w:pPr>
        <w:tabs>
          <w:tab w:val="num" w:pos="5760"/>
        </w:tabs>
        <w:ind w:left="5760" w:hanging="360"/>
      </w:pPr>
      <w:rPr>
        <w:rFonts w:ascii="Arial" w:hAnsi="Arial" w:hint="default"/>
      </w:rPr>
    </w:lvl>
    <w:lvl w:ilvl="8" w:tplc="2274101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A7C5387"/>
    <w:multiLevelType w:val="hybridMultilevel"/>
    <w:tmpl w:val="370AD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6216EE"/>
    <w:multiLevelType w:val="hybridMultilevel"/>
    <w:tmpl w:val="2BD4E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71AF1"/>
    <w:multiLevelType w:val="hybridMultilevel"/>
    <w:tmpl w:val="6BD65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08572D"/>
    <w:multiLevelType w:val="multilevel"/>
    <w:tmpl w:val="471C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736F73"/>
    <w:multiLevelType w:val="hybridMultilevel"/>
    <w:tmpl w:val="BC326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7A4F8E"/>
    <w:multiLevelType w:val="hybridMultilevel"/>
    <w:tmpl w:val="2E4C8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937227"/>
    <w:multiLevelType w:val="multilevel"/>
    <w:tmpl w:val="45A6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956592">
    <w:abstractNumId w:val="28"/>
  </w:num>
  <w:num w:numId="2" w16cid:durableId="1045056419">
    <w:abstractNumId w:val="23"/>
  </w:num>
  <w:num w:numId="3" w16cid:durableId="2031030759">
    <w:abstractNumId w:val="34"/>
  </w:num>
  <w:num w:numId="4" w16cid:durableId="162595601">
    <w:abstractNumId w:val="24"/>
  </w:num>
  <w:num w:numId="5" w16cid:durableId="766577973">
    <w:abstractNumId w:val="21"/>
  </w:num>
  <w:num w:numId="6" w16cid:durableId="1114788472">
    <w:abstractNumId w:val="31"/>
  </w:num>
  <w:num w:numId="7" w16cid:durableId="605044119">
    <w:abstractNumId w:val="1"/>
  </w:num>
  <w:num w:numId="8" w16cid:durableId="527185137">
    <w:abstractNumId w:val="13"/>
  </w:num>
  <w:num w:numId="9" w16cid:durableId="845940046">
    <w:abstractNumId w:val="18"/>
  </w:num>
  <w:num w:numId="10" w16cid:durableId="1964992114">
    <w:abstractNumId w:val="10"/>
  </w:num>
  <w:num w:numId="11" w16cid:durableId="1546404222">
    <w:abstractNumId w:val="15"/>
  </w:num>
  <w:num w:numId="12" w16cid:durableId="49816058">
    <w:abstractNumId w:val="8"/>
  </w:num>
  <w:num w:numId="13" w16cid:durableId="1017539821">
    <w:abstractNumId w:val="2"/>
  </w:num>
  <w:num w:numId="14" w16cid:durableId="770780493">
    <w:abstractNumId w:val="12"/>
  </w:num>
  <w:num w:numId="15" w16cid:durableId="851602132">
    <w:abstractNumId w:val="9"/>
  </w:num>
  <w:num w:numId="16" w16cid:durableId="162626573">
    <w:abstractNumId w:val="3"/>
  </w:num>
  <w:num w:numId="17" w16cid:durableId="193544232">
    <w:abstractNumId w:val="6"/>
  </w:num>
  <w:num w:numId="18" w16cid:durableId="1654799930">
    <w:abstractNumId w:val="33"/>
  </w:num>
  <w:num w:numId="19" w16cid:durableId="197279041">
    <w:abstractNumId w:val="16"/>
  </w:num>
  <w:num w:numId="20" w16cid:durableId="1118796956">
    <w:abstractNumId w:val="17"/>
  </w:num>
  <w:num w:numId="21" w16cid:durableId="1225137833">
    <w:abstractNumId w:val="32"/>
  </w:num>
  <w:num w:numId="22" w16cid:durableId="1745253062">
    <w:abstractNumId w:val="20"/>
  </w:num>
  <w:num w:numId="23" w16cid:durableId="925529957">
    <w:abstractNumId w:val="7"/>
  </w:num>
  <w:num w:numId="24" w16cid:durableId="1978140978">
    <w:abstractNumId w:val="0"/>
  </w:num>
  <w:num w:numId="25" w16cid:durableId="308176260">
    <w:abstractNumId w:val="14"/>
  </w:num>
  <w:num w:numId="26" w16cid:durableId="206723345">
    <w:abstractNumId w:val="5"/>
  </w:num>
  <w:num w:numId="27" w16cid:durableId="63458749">
    <w:abstractNumId w:val="25"/>
  </w:num>
  <w:num w:numId="28" w16cid:durableId="1579636640">
    <w:abstractNumId w:val="30"/>
  </w:num>
  <w:num w:numId="29" w16cid:durableId="1373655787">
    <w:abstractNumId w:val="4"/>
  </w:num>
  <w:num w:numId="30" w16cid:durableId="1799687329">
    <w:abstractNumId w:val="26"/>
  </w:num>
  <w:num w:numId="31" w16cid:durableId="539367074">
    <w:abstractNumId w:val="37"/>
  </w:num>
  <w:num w:numId="32" w16cid:durableId="1011838195">
    <w:abstractNumId w:val="11"/>
  </w:num>
  <w:num w:numId="33" w16cid:durableId="148132952">
    <w:abstractNumId w:val="36"/>
  </w:num>
  <w:num w:numId="34" w16cid:durableId="86736616">
    <w:abstractNumId w:val="19"/>
  </w:num>
  <w:num w:numId="35" w16cid:durableId="376243162">
    <w:abstractNumId w:val="22"/>
  </w:num>
  <w:num w:numId="36" w16cid:durableId="501166130">
    <w:abstractNumId w:val="27"/>
  </w:num>
  <w:num w:numId="37" w16cid:durableId="796266599">
    <w:abstractNumId w:val="29"/>
  </w:num>
  <w:num w:numId="38" w16cid:durableId="1503935264">
    <w:abstractNumId w:val="35"/>
  </w:num>
  <w:num w:numId="39" w16cid:durableId="1031951512">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13F"/>
    <w:rsid w:val="0000009D"/>
    <w:rsid w:val="0000194F"/>
    <w:rsid w:val="00001FF8"/>
    <w:rsid w:val="000021AB"/>
    <w:rsid w:val="00002733"/>
    <w:rsid w:val="000056DC"/>
    <w:rsid w:val="00006F8C"/>
    <w:rsid w:val="0000714A"/>
    <w:rsid w:val="00012014"/>
    <w:rsid w:val="0001218B"/>
    <w:rsid w:val="0001293F"/>
    <w:rsid w:val="00012C09"/>
    <w:rsid w:val="00013884"/>
    <w:rsid w:val="0001454B"/>
    <w:rsid w:val="00015436"/>
    <w:rsid w:val="00017EB4"/>
    <w:rsid w:val="00021B90"/>
    <w:rsid w:val="00022613"/>
    <w:rsid w:val="00023098"/>
    <w:rsid w:val="0002736A"/>
    <w:rsid w:val="0002773E"/>
    <w:rsid w:val="000342E1"/>
    <w:rsid w:val="0003514B"/>
    <w:rsid w:val="00035595"/>
    <w:rsid w:val="00036B72"/>
    <w:rsid w:val="00036F4F"/>
    <w:rsid w:val="000406CF"/>
    <w:rsid w:val="00040CEC"/>
    <w:rsid w:val="00043406"/>
    <w:rsid w:val="00044F76"/>
    <w:rsid w:val="00047CCF"/>
    <w:rsid w:val="00047F13"/>
    <w:rsid w:val="00051CBF"/>
    <w:rsid w:val="0005228A"/>
    <w:rsid w:val="00052E62"/>
    <w:rsid w:val="00053D14"/>
    <w:rsid w:val="00055AA0"/>
    <w:rsid w:val="00055E9D"/>
    <w:rsid w:val="00056778"/>
    <w:rsid w:val="00057D2D"/>
    <w:rsid w:val="00062999"/>
    <w:rsid w:val="000640BE"/>
    <w:rsid w:val="00064588"/>
    <w:rsid w:val="00065667"/>
    <w:rsid w:val="0006794F"/>
    <w:rsid w:val="00067D51"/>
    <w:rsid w:val="00071289"/>
    <w:rsid w:val="00071737"/>
    <w:rsid w:val="00071DC0"/>
    <w:rsid w:val="00072F29"/>
    <w:rsid w:val="00073865"/>
    <w:rsid w:val="00073B1D"/>
    <w:rsid w:val="00075322"/>
    <w:rsid w:val="00075A49"/>
    <w:rsid w:val="000777CD"/>
    <w:rsid w:val="00080F4F"/>
    <w:rsid w:val="000844DC"/>
    <w:rsid w:val="000844E6"/>
    <w:rsid w:val="00084813"/>
    <w:rsid w:val="00084B37"/>
    <w:rsid w:val="00085A6A"/>
    <w:rsid w:val="00086449"/>
    <w:rsid w:val="000867B4"/>
    <w:rsid w:val="000915F9"/>
    <w:rsid w:val="00094623"/>
    <w:rsid w:val="000947D6"/>
    <w:rsid w:val="000973CC"/>
    <w:rsid w:val="00097B35"/>
    <w:rsid w:val="00097BF6"/>
    <w:rsid w:val="000A10BE"/>
    <w:rsid w:val="000A25A8"/>
    <w:rsid w:val="000A2A20"/>
    <w:rsid w:val="000A33AD"/>
    <w:rsid w:val="000A4CDA"/>
    <w:rsid w:val="000A59ED"/>
    <w:rsid w:val="000A6F10"/>
    <w:rsid w:val="000B13C2"/>
    <w:rsid w:val="000B1480"/>
    <w:rsid w:val="000B25DB"/>
    <w:rsid w:val="000B2C44"/>
    <w:rsid w:val="000B4A69"/>
    <w:rsid w:val="000B5081"/>
    <w:rsid w:val="000B57D9"/>
    <w:rsid w:val="000B5B0E"/>
    <w:rsid w:val="000B5B80"/>
    <w:rsid w:val="000B5C12"/>
    <w:rsid w:val="000B707A"/>
    <w:rsid w:val="000B763B"/>
    <w:rsid w:val="000B7E5E"/>
    <w:rsid w:val="000BE072"/>
    <w:rsid w:val="000C14EA"/>
    <w:rsid w:val="000C36AF"/>
    <w:rsid w:val="000C48A3"/>
    <w:rsid w:val="000C4B0A"/>
    <w:rsid w:val="000C6131"/>
    <w:rsid w:val="000C6200"/>
    <w:rsid w:val="000D13C0"/>
    <w:rsid w:val="000D152A"/>
    <w:rsid w:val="000D45E5"/>
    <w:rsid w:val="000D69AC"/>
    <w:rsid w:val="000D7220"/>
    <w:rsid w:val="000D74D7"/>
    <w:rsid w:val="000E056E"/>
    <w:rsid w:val="000E062A"/>
    <w:rsid w:val="000E0D84"/>
    <w:rsid w:val="000E133A"/>
    <w:rsid w:val="000E1842"/>
    <w:rsid w:val="000E1BA5"/>
    <w:rsid w:val="000E417B"/>
    <w:rsid w:val="000E4902"/>
    <w:rsid w:val="000E5DCE"/>
    <w:rsid w:val="000E5F02"/>
    <w:rsid w:val="000E5F3A"/>
    <w:rsid w:val="000E6F64"/>
    <w:rsid w:val="000E7261"/>
    <w:rsid w:val="000F0BA9"/>
    <w:rsid w:val="000F0BE7"/>
    <w:rsid w:val="000F25D9"/>
    <w:rsid w:val="000F5811"/>
    <w:rsid w:val="000F5E3B"/>
    <w:rsid w:val="000F6D83"/>
    <w:rsid w:val="000F6F37"/>
    <w:rsid w:val="000F7AC5"/>
    <w:rsid w:val="001002B5"/>
    <w:rsid w:val="00100965"/>
    <w:rsid w:val="00103EE1"/>
    <w:rsid w:val="00105CD8"/>
    <w:rsid w:val="00105D1E"/>
    <w:rsid w:val="00106F69"/>
    <w:rsid w:val="001104DF"/>
    <w:rsid w:val="00111EB8"/>
    <w:rsid w:val="00111FF4"/>
    <w:rsid w:val="00113E4B"/>
    <w:rsid w:val="001156A4"/>
    <w:rsid w:val="00116253"/>
    <w:rsid w:val="0011725B"/>
    <w:rsid w:val="00117304"/>
    <w:rsid w:val="00117647"/>
    <w:rsid w:val="00117789"/>
    <w:rsid w:val="0012088B"/>
    <w:rsid w:val="00120C2A"/>
    <w:rsid w:val="001221E2"/>
    <w:rsid w:val="00122219"/>
    <w:rsid w:val="00122DE5"/>
    <w:rsid w:val="0012308E"/>
    <w:rsid w:val="00125928"/>
    <w:rsid w:val="00126B7E"/>
    <w:rsid w:val="00127709"/>
    <w:rsid w:val="00130A76"/>
    <w:rsid w:val="00131465"/>
    <w:rsid w:val="00132E68"/>
    <w:rsid w:val="0013357A"/>
    <w:rsid w:val="0013488D"/>
    <w:rsid w:val="00134B8C"/>
    <w:rsid w:val="001351BB"/>
    <w:rsid w:val="00135A31"/>
    <w:rsid w:val="001363AC"/>
    <w:rsid w:val="00136DB5"/>
    <w:rsid w:val="001431D5"/>
    <w:rsid w:val="00143C95"/>
    <w:rsid w:val="001442AD"/>
    <w:rsid w:val="00144D84"/>
    <w:rsid w:val="001452EE"/>
    <w:rsid w:val="001453FD"/>
    <w:rsid w:val="001462FF"/>
    <w:rsid w:val="00147979"/>
    <w:rsid w:val="00151C11"/>
    <w:rsid w:val="00152455"/>
    <w:rsid w:val="0015249E"/>
    <w:rsid w:val="001524F5"/>
    <w:rsid w:val="00152C6C"/>
    <w:rsid w:val="00153667"/>
    <w:rsid w:val="00153909"/>
    <w:rsid w:val="00153C42"/>
    <w:rsid w:val="0015484D"/>
    <w:rsid w:val="00154DC3"/>
    <w:rsid w:val="00155166"/>
    <w:rsid w:val="00157AB2"/>
    <w:rsid w:val="00160073"/>
    <w:rsid w:val="00160358"/>
    <w:rsid w:val="00161156"/>
    <w:rsid w:val="00161FAF"/>
    <w:rsid w:val="0016245A"/>
    <w:rsid w:val="001625DC"/>
    <w:rsid w:val="001662C6"/>
    <w:rsid w:val="0016654A"/>
    <w:rsid w:val="00166E06"/>
    <w:rsid w:val="001717ED"/>
    <w:rsid w:val="00172D59"/>
    <w:rsid w:val="001761E7"/>
    <w:rsid w:val="0017658E"/>
    <w:rsid w:val="0017786E"/>
    <w:rsid w:val="0018246C"/>
    <w:rsid w:val="00182FE5"/>
    <w:rsid w:val="00183C63"/>
    <w:rsid w:val="00184AA3"/>
    <w:rsid w:val="00185F3A"/>
    <w:rsid w:val="00187321"/>
    <w:rsid w:val="0019004D"/>
    <w:rsid w:val="00190306"/>
    <w:rsid w:val="001905F8"/>
    <w:rsid w:val="001908B9"/>
    <w:rsid w:val="00191C42"/>
    <w:rsid w:val="00192D51"/>
    <w:rsid w:val="00193D2A"/>
    <w:rsid w:val="00195108"/>
    <w:rsid w:val="0019540A"/>
    <w:rsid w:val="001956FD"/>
    <w:rsid w:val="0019767B"/>
    <w:rsid w:val="001A148C"/>
    <w:rsid w:val="001A32A0"/>
    <w:rsid w:val="001A3BCC"/>
    <w:rsid w:val="001A3C9B"/>
    <w:rsid w:val="001A4D0D"/>
    <w:rsid w:val="001A4D63"/>
    <w:rsid w:val="001A6B4C"/>
    <w:rsid w:val="001A764E"/>
    <w:rsid w:val="001B15D7"/>
    <w:rsid w:val="001B2831"/>
    <w:rsid w:val="001B296B"/>
    <w:rsid w:val="001B2D65"/>
    <w:rsid w:val="001B2EE7"/>
    <w:rsid w:val="001B3434"/>
    <w:rsid w:val="001B3602"/>
    <w:rsid w:val="001B4603"/>
    <w:rsid w:val="001B4E8B"/>
    <w:rsid w:val="001B544D"/>
    <w:rsid w:val="001B6220"/>
    <w:rsid w:val="001B68C1"/>
    <w:rsid w:val="001B76A5"/>
    <w:rsid w:val="001B7EC3"/>
    <w:rsid w:val="001C1E4B"/>
    <w:rsid w:val="001C1FEF"/>
    <w:rsid w:val="001C25A9"/>
    <w:rsid w:val="001C4674"/>
    <w:rsid w:val="001C744C"/>
    <w:rsid w:val="001C7E0D"/>
    <w:rsid w:val="001D0483"/>
    <w:rsid w:val="001D0889"/>
    <w:rsid w:val="001D2562"/>
    <w:rsid w:val="001D381F"/>
    <w:rsid w:val="001D4D06"/>
    <w:rsid w:val="001D68B7"/>
    <w:rsid w:val="001D767B"/>
    <w:rsid w:val="001E0AEF"/>
    <w:rsid w:val="001E14FD"/>
    <w:rsid w:val="001E16C8"/>
    <w:rsid w:val="001E35EA"/>
    <w:rsid w:val="001E4362"/>
    <w:rsid w:val="001E4B06"/>
    <w:rsid w:val="001E4C0C"/>
    <w:rsid w:val="001E5A99"/>
    <w:rsid w:val="001E6247"/>
    <w:rsid w:val="001E7091"/>
    <w:rsid w:val="001E7A66"/>
    <w:rsid w:val="001F006E"/>
    <w:rsid w:val="001F0604"/>
    <w:rsid w:val="001F0CD1"/>
    <w:rsid w:val="001F4178"/>
    <w:rsid w:val="001F4CCA"/>
    <w:rsid w:val="001F52E9"/>
    <w:rsid w:val="001F559D"/>
    <w:rsid w:val="001F7203"/>
    <w:rsid w:val="001F79B8"/>
    <w:rsid w:val="001F7DF7"/>
    <w:rsid w:val="002003C5"/>
    <w:rsid w:val="00200D73"/>
    <w:rsid w:val="00201863"/>
    <w:rsid w:val="002034C1"/>
    <w:rsid w:val="00205F3E"/>
    <w:rsid w:val="002073E6"/>
    <w:rsid w:val="00211EE2"/>
    <w:rsid w:val="002125CB"/>
    <w:rsid w:val="002127F4"/>
    <w:rsid w:val="00212924"/>
    <w:rsid w:val="00213B0D"/>
    <w:rsid w:val="00214106"/>
    <w:rsid w:val="002155B1"/>
    <w:rsid w:val="00215A06"/>
    <w:rsid w:val="00215B3C"/>
    <w:rsid w:val="00215D34"/>
    <w:rsid w:val="00215F4D"/>
    <w:rsid w:val="00216071"/>
    <w:rsid w:val="00216611"/>
    <w:rsid w:val="00217BCD"/>
    <w:rsid w:val="002202FF"/>
    <w:rsid w:val="00220D30"/>
    <w:rsid w:val="00221792"/>
    <w:rsid w:val="002222B9"/>
    <w:rsid w:val="00224549"/>
    <w:rsid w:val="00225142"/>
    <w:rsid w:val="002273F4"/>
    <w:rsid w:val="00230A0A"/>
    <w:rsid w:val="00231094"/>
    <w:rsid w:val="00231A81"/>
    <w:rsid w:val="0023298B"/>
    <w:rsid w:val="00233478"/>
    <w:rsid w:val="00233B28"/>
    <w:rsid w:val="00233B76"/>
    <w:rsid w:val="00234FB4"/>
    <w:rsid w:val="0023518C"/>
    <w:rsid w:val="00235437"/>
    <w:rsid w:val="00235BF1"/>
    <w:rsid w:val="00237447"/>
    <w:rsid w:val="00242157"/>
    <w:rsid w:val="0024319E"/>
    <w:rsid w:val="00243772"/>
    <w:rsid w:val="002438D1"/>
    <w:rsid w:val="00243A76"/>
    <w:rsid w:val="00244563"/>
    <w:rsid w:val="002446C7"/>
    <w:rsid w:val="00244EFE"/>
    <w:rsid w:val="00246312"/>
    <w:rsid w:val="00246CC9"/>
    <w:rsid w:val="00247187"/>
    <w:rsid w:val="002479D6"/>
    <w:rsid w:val="00253651"/>
    <w:rsid w:val="00254358"/>
    <w:rsid w:val="0025596E"/>
    <w:rsid w:val="00255E85"/>
    <w:rsid w:val="002560C5"/>
    <w:rsid w:val="002560E4"/>
    <w:rsid w:val="002569B8"/>
    <w:rsid w:val="00260C5D"/>
    <w:rsid w:val="002611A6"/>
    <w:rsid w:val="002615A2"/>
    <w:rsid w:val="00263BD7"/>
    <w:rsid w:val="00263DD6"/>
    <w:rsid w:val="0026416E"/>
    <w:rsid w:val="002657A6"/>
    <w:rsid w:val="002664D4"/>
    <w:rsid w:val="00266529"/>
    <w:rsid w:val="0026727A"/>
    <w:rsid w:val="00267B3E"/>
    <w:rsid w:val="0027005C"/>
    <w:rsid w:val="00271281"/>
    <w:rsid w:val="0027149C"/>
    <w:rsid w:val="00275100"/>
    <w:rsid w:val="002751C6"/>
    <w:rsid w:val="00275A99"/>
    <w:rsid w:val="002768CD"/>
    <w:rsid w:val="00276BE4"/>
    <w:rsid w:val="00276FDE"/>
    <w:rsid w:val="00277420"/>
    <w:rsid w:val="002774A7"/>
    <w:rsid w:val="002806C8"/>
    <w:rsid w:val="00280E61"/>
    <w:rsid w:val="0028175B"/>
    <w:rsid w:val="00281839"/>
    <w:rsid w:val="00282B1F"/>
    <w:rsid w:val="0028527C"/>
    <w:rsid w:val="0028655A"/>
    <w:rsid w:val="0029056F"/>
    <w:rsid w:val="00290A4B"/>
    <w:rsid w:val="00293101"/>
    <w:rsid w:val="00293D28"/>
    <w:rsid w:val="00295000"/>
    <w:rsid w:val="00295F36"/>
    <w:rsid w:val="0029618B"/>
    <w:rsid w:val="00296229"/>
    <w:rsid w:val="00296417"/>
    <w:rsid w:val="002964FC"/>
    <w:rsid w:val="00296787"/>
    <w:rsid w:val="00296B7E"/>
    <w:rsid w:val="0029747B"/>
    <w:rsid w:val="00297D3F"/>
    <w:rsid w:val="002A1908"/>
    <w:rsid w:val="002A2821"/>
    <w:rsid w:val="002A2E41"/>
    <w:rsid w:val="002A520C"/>
    <w:rsid w:val="002A5735"/>
    <w:rsid w:val="002A6049"/>
    <w:rsid w:val="002A6E59"/>
    <w:rsid w:val="002A7D24"/>
    <w:rsid w:val="002B06FC"/>
    <w:rsid w:val="002B1870"/>
    <w:rsid w:val="002B1A22"/>
    <w:rsid w:val="002B1C1B"/>
    <w:rsid w:val="002B6858"/>
    <w:rsid w:val="002B718F"/>
    <w:rsid w:val="002B761B"/>
    <w:rsid w:val="002B7D31"/>
    <w:rsid w:val="002C14AF"/>
    <w:rsid w:val="002C304C"/>
    <w:rsid w:val="002C312D"/>
    <w:rsid w:val="002C3434"/>
    <w:rsid w:val="002C3A82"/>
    <w:rsid w:val="002C46CE"/>
    <w:rsid w:val="002C4F0A"/>
    <w:rsid w:val="002C5E0B"/>
    <w:rsid w:val="002C623B"/>
    <w:rsid w:val="002C67D4"/>
    <w:rsid w:val="002C6A26"/>
    <w:rsid w:val="002D0EF2"/>
    <w:rsid w:val="002D27ED"/>
    <w:rsid w:val="002D2B24"/>
    <w:rsid w:val="002D2B4E"/>
    <w:rsid w:val="002D5168"/>
    <w:rsid w:val="002D55BA"/>
    <w:rsid w:val="002D6F0B"/>
    <w:rsid w:val="002D700C"/>
    <w:rsid w:val="002D7A98"/>
    <w:rsid w:val="002D7DC5"/>
    <w:rsid w:val="002E1A30"/>
    <w:rsid w:val="002E1F4E"/>
    <w:rsid w:val="002E2C41"/>
    <w:rsid w:val="002E42B2"/>
    <w:rsid w:val="002E670A"/>
    <w:rsid w:val="002E78E3"/>
    <w:rsid w:val="002F0AC4"/>
    <w:rsid w:val="002F1824"/>
    <w:rsid w:val="002F1E84"/>
    <w:rsid w:val="002F2202"/>
    <w:rsid w:val="002F281E"/>
    <w:rsid w:val="002F29E3"/>
    <w:rsid w:val="002F3627"/>
    <w:rsid w:val="002F4B18"/>
    <w:rsid w:val="002F6ECC"/>
    <w:rsid w:val="002F765D"/>
    <w:rsid w:val="002F7F04"/>
    <w:rsid w:val="00301FFF"/>
    <w:rsid w:val="0030216B"/>
    <w:rsid w:val="00304A2D"/>
    <w:rsid w:val="00304F6C"/>
    <w:rsid w:val="00305850"/>
    <w:rsid w:val="0030619E"/>
    <w:rsid w:val="00306C3D"/>
    <w:rsid w:val="0031051C"/>
    <w:rsid w:val="00310E8F"/>
    <w:rsid w:val="00310F31"/>
    <w:rsid w:val="003126E3"/>
    <w:rsid w:val="003142CD"/>
    <w:rsid w:val="0031476C"/>
    <w:rsid w:val="00314C35"/>
    <w:rsid w:val="003155AF"/>
    <w:rsid w:val="0031704D"/>
    <w:rsid w:val="00317247"/>
    <w:rsid w:val="00317595"/>
    <w:rsid w:val="00322A1E"/>
    <w:rsid w:val="00325BDB"/>
    <w:rsid w:val="00326EBC"/>
    <w:rsid w:val="00327451"/>
    <w:rsid w:val="00331225"/>
    <w:rsid w:val="00332126"/>
    <w:rsid w:val="00332619"/>
    <w:rsid w:val="00332CE3"/>
    <w:rsid w:val="00335B29"/>
    <w:rsid w:val="00336EED"/>
    <w:rsid w:val="00337F1D"/>
    <w:rsid w:val="0034006A"/>
    <w:rsid w:val="003400A4"/>
    <w:rsid w:val="003410E8"/>
    <w:rsid w:val="003424BE"/>
    <w:rsid w:val="00342BDB"/>
    <w:rsid w:val="003434F5"/>
    <w:rsid w:val="0034435B"/>
    <w:rsid w:val="00344AED"/>
    <w:rsid w:val="00345031"/>
    <w:rsid w:val="00345533"/>
    <w:rsid w:val="00346DFB"/>
    <w:rsid w:val="0034706A"/>
    <w:rsid w:val="003475C9"/>
    <w:rsid w:val="00350241"/>
    <w:rsid w:val="00350360"/>
    <w:rsid w:val="00352249"/>
    <w:rsid w:val="00352B0B"/>
    <w:rsid w:val="00352E25"/>
    <w:rsid w:val="00353DE9"/>
    <w:rsid w:val="00355850"/>
    <w:rsid w:val="0035664D"/>
    <w:rsid w:val="00356F1C"/>
    <w:rsid w:val="00357926"/>
    <w:rsid w:val="0036119E"/>
    <w:rsid w:val="00363D0C"/>
    <w:rsid w:val="00365C8F"/>
    <w:rsid w:val="00366AD6"/>
    <w:rsid w:val="00370932"/>
    <w:rsid w:val="0037161B"/>
    <w:rsid w:val="003719B7"/>
    <w:rsid w:val="003745C0"/>
    <w:rsid w:val="00375B89"/>
    <w:rsid w:val="003777E5"/>
    <w:rsid w:val="00381E97"/>
    <w:rsid w:val="00383F80"/>
    <w:rsid w:val="0038403D"/>
    <w:rsid w:val="003847CC"/>
    <w:rsid w:val="00385996"/>
    <w:rsid w:val="00386302"/>
    <w:rsid w:val="00386511"/>
    <w:rsid w:val="00387B93"/>
    <w:rsid w:val="00390F6F"/>
    <w:rsid w:val="00391E7C"/>
    <w:rsid w:val="00392D1C"/>
    <w:rsid w:val="003932DE"/>
    <w:rsid w:val="003944E7"/>
    <w:rsid w:val="00394B8E"/>
    <w:rsid w:val="00394C0C"/>
    <w:rsid w:val="003970F2"/>
    <w:rsid w:val="003A0704"/>
    <w:rsid w:val="003A079C"/>
    <w:rsid w:val="003A0E81"/>
    <w:rsid w:val="003A0EC7"/>
    <w:rsid w:val="003A1EBA"/>
    <w:rsid w:val="003A2473"/>
    <w:rsid w:val="003A2AC1"/>
    <w:rsid w:val="003A345D"/>
    <w:rsid w:val="003A3527"/>
    <w:rsid w:val="003A4A7F"/>
    <w:rsid w:val="003A54E0"/>
    <w:rsid w:val="003A68C2"/>
    <w:rsid w:val="003A78C7"/>
    <w:rsid w:val="003B16DA"/>
    <w:rsid w:val="003B23A9"/>
    <w:rsid w:val="003B2D5A"/>
    <w:rsid w:val="003B33BB"/>
    <w:rsid w:val="003B37E0"/>
    <w:rsid w:val="003B3A0D"/>
    <w:rsid w:val="003B3FBF"/>
    <w:rsid w:val="003B54D1"/>
    <w:rsid w:val="003B669C"/>
    <w:rsid w:val="003B7B41"/>
    <w:rsid w:val="003C05DF"/>
    <w:rsid w:val="003C170A"/>
    <w:rsid w:val="003C1AFA"/>
    <w:rsid w:val="003C257F"/>
    <w:rsid w:val="003C277C"/>
    <w:rsid w:val="003C281C"/>
    <w:rsid w:val="003C3205"/>
    <w:rsid w:val="003C3BEC"/>
    <w:rsid w:val="003C5157"/>
    <w:rsid w:val="003C5352"/>
    <w:rsid w:val="003C5929"/>
    <w:rsid w:val="003C6AF2"/>
    <w:rsid w:val="003D095D"/>
    <w:rsid w:val="003D1243"/>
    <w:rsid w:val="003D1F19"/>
    <w:rsid w:val="003D21F5"/>
    <w:rsid w:val="003D25B4"/>
    <w:rsid w:val="003D517D"/>
    <w:rsid w:val="003D5FEA"/>
    <w:rsid w:val="003D64B5"/>
    <w:rsid w:val="003D785E"/>
    <w:rsid w:val="003D7ADF"/>
    <w:rsid w:val="003E18F2"/>
    <w:rsid w:val="003E31DF"/>
    <w:rsid w:val="003E4346"/>
    <w:rsid w:val="003E4858"/>
    <w:rsid w:val="003E5277"/>
    <w:rsid w:val="003E5469"/>
    <w:rsid w:val="003E5785"/>
    <w:rsid w:val="003E5869"/>
    <w:rsid w:val="003E5A31"/>
    <w:rsid w:val="003E64D6"/>
    <w:rsid w:val="003F1B27"/>
    <w:rsid w:val="003F3784"/>
    <w:rsid w:val="003F3A0B"/>
    <w:rsid w:val="003F4969"/>
    <w:rsid w:val="003F5611"/>
    <w:rsid w:val="0040663A"/>
    <w:rsid w:val="004076C2"/>
    <w:rsid w:val="00410252"/>
    <w:rsid w:val="004107D5"/>
    <w:rsid w:val="0041129C"/>
    <w:rsid w:val="00412A3E"/>
    <w:rsid w:val="00413F49"/>
    <w:rsid w:val="00415F4A"/>
    <w:rsid w:val="00420746"/>
    <w:rsid w:val="00423080"/>
    <w:rsid w:val="0042358A"/>
    <w:rsid w:val="00425E93"/>
    <w:rsid w:val="004273DF"/>
    <w:rsid w:val="00427F12"/>
    <w:rsid w:val="004320B3"/>
    <w:rsid w:val="004321EE"/>
    <w:rsid w:val="00432B54"/>
    <w:rsid w:val="00432B6A"/>
    <w:rsid w:val="00432D89"/>
    <w:rsid w:val="00432FCD"/>
    <w:rsid w:val="00433D38"/>
    <w:rsid w:val="00435755"/>
    <w:rsid w:val="00435873"/>
    <w:rsid w:val="00441F62"/>
    <w:rsid w:val="004424A7"/>
    <w:rsid w:val="00445F9A"/>
    <w:rsid w:val="004460DD"/>
    <w:rsid w:val="00450646"/>
    <w:rsid w:val="004506F1"/>
    <w:rsid w:val="00451CE0"/>
    <w:rsid w:val="004526F6"/>
    <w:rsid w:val="004529AE"/>
    <w:rsid w:val="00452E1B"/>
    <w:rsid w:val="00452E5B"/>
    <w:rsid w:val="0045357B"/>
    <w:rsid w:val="004537D8"/>
    <w:rsid w:val="00453B4F"/>
    <w:rsid w:val="0045413E"/>
    <w:rsid w:val="00454695"/>
    <w:rsid w:val="0045488C"/>
    <w:rsid w:val="00454989"/>
    <w:rsid w:val="00454ED4"/>
    <w:rsid w:val="004553D6"/>
    <w:rsid w:val="004554A4"/>
    <w:rsid w:val="004554EC"/>
    <w:rsid w:val="00455A0B"/>
    <w:rsid w:val="0045633A"/>
    <w:rsid w:val="004572C5"/>
    <w:rsid w:val="00460DF8"/>
    <w:rsid w:val="00461D7C"/>
    <w:rsid w:val="00461F42"/>
    <w:rsid w:val="0046247B"/>
    <w:rsid w:val="00463865"/>
    <w:rsid w:val="00465660"/>
    <w:rsid w:val="00465E15"/>
    <w:rsid w:val="0046641F"/>
    <w:rsid w:val="00471EF7"/>
    <w:rsid w:val="00472A22"/>
    <w:rsid w:val="00473479"/>
    <w:rsid w:val="0047376F"/>
    <w:rsid w:val="00474FB4"/>
    <w:rsid w:val="00475580"/>
    <w:rsid w:val="00476413"/>
    <w:rsid w:val="00477DBB"/>
    <w:rsid w:val="00481221"/>
    <w:rsid w:val="00481FB6"/>
    <w:rsid w:val="004827F8"/>
    <w:rsid w:val="004835E0"/>
    <w:rsid w:val="00484227"/>
    <w:rsid w:val="00484880"/>
    <w:rsid w:val="004858DC"/>
    <w:rsid w:val="00485CEF"/>
    <w:rsid w:val="00486071"/>
    <w:rsid w:val="00486244"/>
    <w:rsid w:val="0048678D"/>
    <w:rsid w:val="00487691"/>
    <w:rsid w:val="00487D62"/>
    <w:rsid w:val="0049044B"/>
    <w:rsid w:val="00490717"/>
    <w:rsid w:val="0049303D"/>
    <w:rsid w:val="00493C4D"/>
    <w:rsid w:val="00494ED2"/>
    <w:rsid w:val="00494EEB"/>
    <w:rsid w:val="004955D6"/>
    <w:rsid w:val="00495AA7"/>
    <w:rsid w:val="00495B51"/>
    <w:rsid w:val="00497309"/>
    <w:rsid w:val="00497A84"/>
    <w:rsid w:val="00497B35"/>
    <w:rsid w:val="00497F4B"/>
    <w:rsid w:val="004A01EE"/>
    <w:rsid w:val="004A0B1E"/>
    <w:rsid w:val="004A1DD6"/>
    <w:rsid w:val="004A25D3"/>
    <w:rsid w:val="004A37AE"/>
    <w:rsid w:val="004A5231"/>
    <w:rsid w:val="004A662E"/>
    <w:rsid w:val="004A6800"/>
    <w:rsid w:val="004A6E02"/>
    <w:rsid w:val="004B0822"/>
    <w:rsid w:val="004B0C69"/>
    <w:rsid w:val="004B1B80"/>
    <w:rsid w:val="004B1B8B"/>
    <w:rsid w:val="004B2094"/>
    <w:rsid w:val="004B2E8C"/>
    <w:rsid w:val="004B57F2"/>
    <w:rsid w:val="004B7A09"/>
    <w:rsid w:val="004C2700"/>
    <w:rsid w:val="004C2FFD"/>
    <w:rsid w:val="004C563E"/>
    <w:rsid w:val="004C5668"/>
    <w:rsid w:val="004C682F"/>
    <w:rsid w:val="004C6874"/>
    <w:rsid w:val="004C7072"/>
    <w:rsid w:val="004C738E"/>
    <w:rsid w:val="004D01A1"/>
    <w:rsid w:val="004D09DC"/>
    <w:rsid w:val="004D1353"/>
    <w:rsid w:val="004D19C5"/>
    <w:rsid w:val="004D2702"/>
    <w:rsid w:val="004D2B52"/>
    <w:rsid w:val="004D3859"/>
    <w:rsid w:val="004D4628"/>
    <w:rsid w:val="004D6EFD"/>
    <w:rsid w:val="004D76C6"/>
    <w:rsid w:val="004E162E"/>
    <w:rsid w:val="004E3482"/>
    <w:rsid w:val="004E37C8"/>
    <w:rsid w:val="004E4235"/>
    <w:rsid w:val="004E47EB"/>
    <w:rsid w:val="004E4AAA"/>
    <w:rsid w:val="004E4BDB"/>
    <w:rsid w:val="004E5076"/>
    <w:rsid w:val="004E516B"/>
    <w:rsid w:val="004E57ED"/>
    <w:rsid w:val="004E63B5"/>
    <w:rsid w:val="004E6DB5"/>
    <w:rsid w:val="004E727B"/>
    <w:rsid w:val="004E7C48"/>
    <w:rsid w:val="004F00AD"/>
    <w:rsid w:val="004F0FC0"/>
    <w:rsid w:val="004F1C6E"/>
    <w:rsid w:val="004F3875"/>
    <w:rsid w:val="004F46BC"/>
    <w:rsid w:val="004F490B"/>
    <w:rsid w:val="004F4B96"/>
    <w:rsid w:val="004F5120"/>
    <w:rsid w:val="004F627E"/>
    <w:rsid w:val="004F79AB"/>
    <w:rsid w:val="00500323"/>
    <w:rsid w:val="00500A8F"/>
    <w:rsid w:val="0050289B"/>
    <w:rsid w:val="00502D32"/>
    <w:rsid w:val="00505109"/>
    <w:rsid w:val="00506500"/>
    <w:rsid w:val="00506E3F"/>
    <w:rsid w:val="00507222"/>
    <w:rsid w:val="00507397"/>
    <w:rsid w:val="005073CE"/>
    <w:rsid w:val="005076AD"/>
    <w:rsid w:val="00507ECF"/>
    <w:rsid w:val="005114C7"/>
    <w:rsid w:val="005126A2"/>
    <w:rsid w:val="00512B19"/>
    <w:rsid w:val="0051355B"/>
    <w:rsid w:val="005141A1"/>
    <w:rsid w:val="005145FC"/>
    <w:rsid w:val="00514DB3"/>
    <w:rsid w:val="005151D1"/>
    <w:rsid w:val="005152E7"/>
    <w:rsid w:val="00516289"/>
    <w:rsid w:val="00516C92"/>
    <w:rsid w:val="005202C8"/>
    <w:rsid w:val="005204BD"/>
    <w:rsid w:val="00521E6D"/>
    <w:rsid w:val="00521F1A"/>
    <w:rsid w:val="00522A21"/>
    <w:rsid w:val="0052379D"/>
    <w:rsid w:val="005243AA"/>
    <w:rsid w:val="005255CA"/>
    <w:rsid w:val="00525EFC"/>
    <w:rsid w:val="005260C6"/>
    <w:rsid w:val="0052618D"/>
    <w:rsid w:val="0053101A"/>
    <w:rsid w:val="00531E3B"/>
    <w:rsid w:val="005320FE"/>
    <w:rsid w:val="005322EE"/>
    <w:rsid w:val="005329D2"/>
    <w:rsid w:val="00533EFB"/>
    <w:rsid w:val="0053551C"/>
    <w:rsid w:val="00537412"/>
    <w:rsid w:val="00537A32"/>
    <w:rsid w:val="00537F21"/>
    <w:rsid w:val="005403FA"/>
    <w:rsid w:val="00540968"/>
    <w:rsid w:val="00540E57"/>
    <w:rsid w:val="0054138D"/>
    <w:rsid w:val="00541473"/>
    <w:rsid w:val="00542AE9"/>
    <w:rsid w:val="005433F8"/>
    <w:rsid w:val="00544198"/>
    <w:rsid w:val="005450CB"/>
    <w:rsid w:val="00545CB5"/>
    <w:rsid w:val="00546643"/>
    <w:rsid w:val="00550264"/>
    <w:rsid w:val="00550382"/>
    <w:rsid w:val="00550D31"/>
    <w:rsid w:val="00551192"/>
    <w:rsid w:val="005516AE"/>
    <w:rsid w:val="005519D9"/>
    <w:rsid w:val="0055242D"/>
    <w:rsid w:val="00553488"/>
    <w:rsid w:val="00554257"/>
    <w:rsid w:val="00554F2B"/>
    <w:rsid w:val="0055513A"/>
    <w:rsid w:val="00556ACA"/>
    <w:rsid w:val="00556D4F"/>
    <w:rsid w:val="00557158"/>
    <w:rsid w:val="0056190B"/>
    <w:rsid w:val="00565C8C"/>
    <w:rsid w:val="00565FC2"/>
    <w:rsid w:val="00566730"/>
    <w:rsid w:val="005668B4"/>
    <w:rsid w:val="00566B4E"/>
    <w:rsid w:val="00567088"/>
    <w:rsid w:val="005673BA"/>
    <w:rsid w:val="00567CCF"/>
    <w:rsid w:val="00570E86"/>
    <w:rsid w:val="0057127A"/>
    <w:rsid w:val="0057240F"/>
    <w:rsid w:val="0057753C"/>
    <w:rsid w:val="00577CCB"/>
    <w:rsid w:val="00581735"/>
    <w:rsid w:val="00583BE3"/>
    <w:rsid w:val="00584EF4"/>
    <w:rsid w:val="0058536C"/>
    <w:rsid w:val="00586539"/>
    <w:rsid w:val="00591BF7"/>
    <w:rsid w:val="005924AD"/>
    <w:rsid w:val="005937B0"/>
    <w:rsid w:val="00593B31"/>
    <w:rsid w:val="00593BF1"/>
    <w:rsid w:val="0059510D"/>
    <w:rsid w:val="005967CA"/>
    <w:rsid w:val="00596C84"/>
    <w:rsid w:val="005970C0"/>
    <w:rsid w:val="00597528"/>
    <w:rsid w:val="00597F72"/>
    <w:rsid w:val="005A0AF3"/>
    <w:rsid w:val="005A0BBB"/>
    <w:rsid w:val="005A2973"/>
    <w:rsid w:val="005A37EA"/>
    <w:rsid w:val="005A4757"/>
    <w:rsid w:val="005A5268"/>
    <w:rsid w:val="005A5862"/>
    <w:rsid w:val="005A69DF"/>
    <w:rsid w:val="005B012D"/>
    <w:rsid w:val="005B0B51"/>
    <w:rsid w:val="005B1E4D"/>
    <w:rsid w:val="005B2367"/>
    <w:rsid w:val="005B3BA1"/>
    <w:rsid w:val="005B4F97"/>
    <w:rsid w:val="005B5A48"/>
    <w:rsid w:val="005B5B04"/>
    <w:rsid w:val="005B6B52"/>
    <w:rsid w:val="005C0F0B"/>
    <w:rsid w:val="005C1010"/>
    <w:rsid w:val="005C1093"/>
    <w:rsid w:val="005C1FF5"/>
    <w:rsid w:val="005C25D4"/>
    <w:rsid w:val="005C2DC0"/>
    <w:rsid w:val="005C43FE"/>
    <w:rsid w:val="005C54B2"/>
    <w:rsid w:val="005C640D"/>
    <w:rsid w:val="005C6A16"/>
    <w:rsid w:val="005C7441"/>
    <w:rsid w:val="005D0132"/>
    <w:rsid w:val="005D1CD1"/>
    <w:rsid w:val="005D2FC5"/>
    <w:rsid w:val="005D4459"/>
    <w:rsid w:val="005D56A4"/>
    <w:rsid w:val="005D77B8"/>
    <w:rsid w:val="005E0AE6"/>
    <w:rsid w:val="005E1CAD"/>
    <w:rsid w:val="005E2855"/>
    <w:rsid w:val="005E2925"/>
    <w:rsid w:val="005E2A22"/>
    <w:rsid w:val="005E2FEB"/>
    <w:rsid w:val="005E5909"/>
    <w:rsid w:val="005E5EF5"/>
    <w:rsid w:val="005E654C"/>
    <w:rsid w:val="005E71E3"/>
    <w:rsid w:val="005E7949"/>
    <w:rsid w:val="005E7A06"/>
    <w:rsid w:val="005E7ED9"/>
    <w:rsid w:val="005F074B"/>
    <w:rsid w:val="005F10F7"/>
    <w:rsid w:val="005F16A8"/>
    <w:rsid w:val="005F44D2"/>
    <w:rsid w:val="005F4A8E"/>
    <w:rsid w:val="005F55B4"/>
    <w:rsid w:val="005F58B6"/>
    <w:rsid w:val="005F6621"/>
    <w:rsid w:val="006008D3"/>
    <w:rsid w:val="00601FB1"/>
    <w:rsid w:val="00602091"/>
    <w:rsid w:val="00602E5E"/>
    <w:rsid w:val="00603749"/>
    <w:rsid w:val="006049BF"/>
    <w:rsid w:val="00606D2D"/>
    <w:rsid w:val="00607090"/>
    <w:rsid w:val="00607C4B"/>
    <w:rsid w:val="006119B1"/>
    <w:rsid w:val="00612201"/>
    <w:rsid w:val="00614A86"/>
    <w:rsid w:val="00614C8A"/>
    <w:rsid w:val="006150ED"/>
    <w:rsid w:val="00615256"/>
    <w:rsid w:val="0061612F"/>
    <w:rsid w:val="00616D85"/>
    <w:rsid w:val="006173E9"/>
    <w:rsid w:val="00620FAF"/>
    <w:rsid w:val="0062296E"/>
    <w:rsid w:val="006231DF"/>
    <w:rsid w:val="00623D01"/>
    <w:rsid w:val="00624EE1"/>
    <w:rsid w:val="00625C49"/>
    <w:rsid w:val="00625EA2"/>
    <w:rsid w:val="00625F3C"/>
    <w:rsid w:val="006260BC"/>
    <w:rsid w:val="00626682"/>
    <w:rsid w:val="00626A14"/>
    <w:rsid w:val="006278A2"/>
    <w:rsid w:val="006331DA"/>
    <w:rsid w:val="00633841"/>
    <w:rsid w:val="00634B16"/>
    <w:rsid w:val="00634D77"/>
    <w:rsid w:val="00634E2E"/>
    <w:rsid w:val="00634F7A"/>
    <w:rsid w:val="00635BEC"/>
    <w:rsid w:val="00636642"/>
    <w:rsid w:val="00636991"/>
    <w:rsid w:val="00640A33"/>
    <w:rsid w:val="006423D8"/>
    <w:rsid w:val="00643286"/>
    <w:rsid w:val="00644601"/>
    <w:rsid w:val="00644B36"/>
    <w:rsid w:val="0065043B"/>
    <w:rsid w:val="0065182F"/>
    <w:rsid w:val="006538DA"/>
    <w:rsid w:val="00655FCC"/>
    <w:rsid w:val="00656897"/>
    <w:rsid w:val="00660C30"/>
    <w:rsid w:val="0066157E"/>
    <w:rsid w:val="00661908"/>
    <w:rsid w:val="00663386"/>
    <w:rsid w:val="00663781"/>
    <w:rsid w:val="00663AE1"/>
    <w:rsid w:val="0066428F"/>
    <w:rsid w:val="006648FF"/>
    <w:rsid w:val="00664C2D"/>
    <w:rsid w:val="00665874"/>
    <w:rsid w:val="00667C8E"/>
    <w:rsid w:val="00670349"/>
    <w:rsid w:val="00671B7A"/>
    <w:rsid w:val="00672514"/>
    <w:rsid w:val="006727FC"/>
    <w:rsid w:val="0067407C"/>
    <w:rsid w:val="00675443"/>
    <w:rsid w:val="0067642B"/>
    <w:rsid w:val="0068019F"/>
    <w:rsid w:val="00680618"/>
    <w:rsid w:val="006809D4"/>
    <w:rsid w:val="0068143B"/>
    <w:rsid w:val="00681F13"/>
    <w:rsid w:val="00682118"/>
    <w:rsid w:val="006826EA"/>
    <w:rsid w:val="0068559F"/>
    <w:rsid w:val="00685C1A"/>
    <w:rsid w:val="006864FB"/>
    <w:rsid w:val="00690590"/>
    <w:rsid w:val="00690C69"/>
    <w:rsid w:val="006921AC"/>
    <w:rsid w:val="00693947"/>
    <w:rsid w:val="006966C0"/>
    <w:rsid w:val="00697794"/>
    <w:rsid w:val="0069789D"/>
    <w:rsid w:val="006A00AF"/>
    <w:rsid w:val="006A00DD"/>
    <w:rsid w:val="006A1A67"/>
    <w:rsid w:val="006A1EF7"/>
    <w:rsid w:val="006A3735"/>
    <w:rsid w:val="006A3EA4"/>
    <w:rsid w:val="006A4067"/>
    <w:rsid w:val="006A49E1"/>
    <w:rsid w:val="006A4D42"/>
    <w:rsid w:val="006A6611"/>
    <w:rsid w:val="006A69A4"/>
    <w:rsid w:val="006B16E5"/>
    <w:rsid w:val="006B1CA7"/>
    <w:rsid w:val="006B2808"/>
    <w:rsid w:val="006B2F7C"/>
    <w:rsid w:val="006B7A5F"/>
    <w:rsid w:val="006C103C"/>
    <w:rsid w:val="006C10A8"/>
    <w:rsid w:val="006C3808"/>
    <w:rsid w:val="006C4B08"/>
    <w:rsid w:val="006C63AC"/>
    <w:rsid w:val="006C6527"/>
    <w:rsid w:val="006C6629"/>
    <w:rsid w:val="006C7396"/>
    <w:rsid w:val="006C78D4"/>
    <w:rsid w:val="006D1EF2"/>
    <w:rsid w:val="006D3275"/>
    <w:rsid w:val="006D3D1B"/>
    <w:rsid w:val="006D445F"/>
    <w:rsid w:val="006D4D20"/>
    <w:rsid w:val="006D6B69"/>
    <w:rsid w:val="006D7318"/>
    <w:rsid w:val="006D7FD6"/>
    <w:rsid w:val="006E046B"/>
    <w:rsid w:val="006E08A0"/>
    <w:rsid w:val="006E0A77"/>
    <w:rsid w:val="006E3253"/>
    <w:rsid w:val="006E3789"/>
    <w:rsid w:val="006E408B"/>
    <w:rsid w:val="006E490C"/>
    <w:rsid w:val="006E4E41"/>
    <w:rsid w:val="006E6DF2"/>
    <w:rsid w:val="006E75DD"/>
    <w:rsid w:val="006F0655"/>
    <w:rsid w:val="006F14A9"/>
    <w:rsid w:val="006F1988"/>
    <w:rsid w:val="006F1C0A"/>
    <w:rsid w:val="006F24E1"/>
    <w:rsid w:val="006F27E5"/>
    <w:rsid w:val="006F29BA"/>
    <w:rsid w:val="006F4C49"/>
    <w:rsid w:val="006F54C7"/>
    <w:rsid w:val="006F7299"/>
    <w:rsid w:val="006F794C"/>
    <w:rsid w:val="00701C3A"/>
    <w:rsid w:val="0070239C"/>
    <w:rsid w:val="007039B2"/>
    <w:rsid w:val="00703A1B"/>
    <w:rsid w:val="00705495"/>
    <w:rsid w:val="00705BC2"/>
    <w:rsid w:val="00705CAD"/>
    <w:rsid w:val="007067C1"/>
    <w:rsid w:val="00706812"/>
    <w:rsid w:val="00706EF4"/>
    <w:rsid w:val="0070744D"/>
    <w:rsid w:val="00711C40"/>
    <w:rsid w:val="00712105"/>
    <w:rsid w:val="00712FAC"/>
    <w:rsid w:val="00713F70"/>
    <w:rsid w:val="00713FB0"/>
    <w:rsid w:val="007160CC"/>
    <w:rsid w:val="0071642C"/>
    <w:rsid w:val="00716475"/>
    <w:rsid w:val="00717C71"/>
    <w:rsid w:val="007212BE"/>
    <w:rsid w:val="007215BD"/>
    <w:rsid w:val="00721D5C"/>
    <w:rsid w:val="00721ED8"/>
    <w:rsid w:val="00723EB5"/>
    <w:rsid w:val="00725ED2"/>
    <w:rsid w:val="00725F3F"/>
    <w:rsid w:val="00727C8F"/>
    <w:rsid w:val="007308F6"/>
    <w:rsid w:val="00731671"/>
    <w:rsid w:val="0073201F"/>
    <w:rsid w:val="007323F4"/>
    <w:rsid w:val="0073278E"/>
    <w:rsid w:val="00733764"/>
    <w:rsid w:val="00733863"/>
    <w:rsid w:val="00736605"/>
    <w:rsid w:val="00740A73"/>
    <w:rsid w:val="00742839"/>
    <w:rsid w:val="00743200"/>
    <w:rsid w:val="007455D3"/>
    <w:rsid w:val="007465C2"/>
    <w:rsid w:val="007466B5"/>
    <w:rsid w:val="00746883"/>
    <w:rsid w:val="007469B2"/>
    <w:rsid w:val="007508E7"/>
    <w:rsid w:val="0075227C"/>
    <w:rsid w:val="00753F1F"/>
    <w:rsid w:val="007540EF"/>
    <w:rsid w:val="00755727"/>
    <w:rsid w:val="007561EF"/>
    <w:rsid w:val="0075657E"/>
    <w:rsid w:val="007647CD"/>
    <w:rsid w:val="00767A08"/>
    <w:rsid w:val="00771A1E"/>
    <w:rsid w:val="007721A0"/>
    <w:rsid w:val="00772F85"/>
    <w:rsid w:val="00773257"/>
    <w:rsid w:val="0077364B"/>
    <w:rsid w:val="007748A8"/>
    <w:rsid w:val="00774A54"/>
    <w:rsid w:val="00774E9A"/>
    <w:rsid w:val="00775655"/>
    <w:rsid w:val="0077577A"/>
    <w:rsid w:val="00776939"/>
    <w:rsid w:val="00777197"/>
    <w:rsid w:val="00781D21"/>
    <w:rsid w:val="00783261"/>
    <w:rsid w:val="00783B6F"/>
    <w:rsid w:val="00785987"/>
    <w:rsid w:val="00791326"/>
    <w:rsid w:val="00791AA8"/>
    <w:rsid w:val="007927FD"/>
    <w:rsid w:val="00792CEB"/>
    <w:rsid w:val="00794533"/>
    <w:rsid w:val="00795136"/>
    <w:rsid w:val="00796FA5"/>
    <w:rsid w:val="0079767B"/>
    <w:rsid w:val="007978DB"/>
    <w:rsid w:val="00797F12"/>
    <w:rsid w:val="007A13BF"/>
    <w:rsid w:val="007A2C95"/>
    <w:rsid w:val="007A3477"/>
    <w:rsid w:val="007A4026"/>
    <w:rsid w:val="007A44CA"/>
    <w:rsid w:val="007A526A"/>
    <w:rsid w:val="007A5406"/>
    <w:rsid w:val="007A5770"/>
    <w:rsid w:val="007A76F0"/>
    <w:rsid w:val="007A7DFC"/>
    <w:rsid w:val="007B224E"/>
    <w:rsid w:val="007B2B3A"/>
    <w:rsid w:val="007B2EB5"/>
    <w:rsid w:val="007B2EB7"/>
    <w:rsid w:val="007B4054"/>
    <w:rsid w:val="007B40F9"/>
    <w:rsid w:val="007B51B1"/>
    <w:rsid w:val="007B64FE"/>
    <w:rsid w:val="007B7094"/>
    <w:rsid w:val="007B7252"/>
    <w:rsid w:val="007B7409"/>
    <w:rsid w:val="007C1557"/>
    <w:rsid w:val="007C2D04"/>
    <w:rsid w:val="007C3045"/>
    <w:rsid w:val="007C3386"/>
    <w:rsid w:val="007C38CB"/>
    <w:rsid w:val="007C3AD1"/>
    <w:rsid w:val="007C422B"/>
    <w:rsid w:val="007C6302"/>
    <w:rsid w:val="007C6CE9"/>
    <w:rsid w:val="007C7F43"/>
    <w:rsid w:val="007D1CE1"/>
    <w:rsid w:val="007D2875"/>
    <w:rsid w:val="007D2996"/>
    <w:rsid w:val="007D302E"/>
    <w:rsid w:val="007D36A3"/>
    <w:rsid w:val="007D3773"/>
    <w:rsid w:val="007D3D6A"/>
    <w:rsid w:val="007D582C"/>
    <w:rsid w:val="007D64E7"/>
    <w:rsid w:val="007D6A6D"/>
    <w:rsid w:val="007D6AD8"/>
    <w:rsid w:val="007D6CE1"/>
    <w:rsid w:val="007E0781"/>
    <w:rsid w:val="007E099C"/>
    <w:rsid w:val="007E0FE9"/>
    <w:rsid w:val="007E138A"/>
    <w:rsid w:val="007E3A6A"/>
    <w:rsid w:val="007E3BE7"/>
    <w:rsid w:val="007E3FD1"/>
    <w:rsid w:val="007E50F9"/>
    <w:rsid w:val="007E5977"/>
    <w:rsid w:val="007E5D87"/>
    <w:rsid w:val="007E5E0B"/>
    <w:rsid w:val="007E76C7"/>
    <w:rsid w:val="007F0755"/>
    <w:rsid w:val="007F0D53"/>
    <w:rsid w:val="007F0E68"/>
    <w:rsid w:val="007F1538"/>
    <w:rsid w:val="007F2259"/>
    <w:rsid w:val="007F2364"/>
    <w:rsid w:val="007F2AFD"/>
    <w:rsid w:val="007F4D66"/>
    <w:rsid w:val="007F6D63"/>
    <w:rsid w:val="007F74A7"/>
    <w:rsid w:val="00800697"/>
    <w:rsid w:val="008007E2"/>
    <w:rsid w:val="00800B70"/>
    <w:rsid w:val="00802F53"/>
    <w:rsid w:val="00802F65"/>
    <w:rsid w:val="008035E9"/>
    <w:rsid w:val="00803795"/>
    <w:rsid w:val="00803A12"/>
    <w:rsid w:val="00803CAC"/>
    <w:rsid w:val="00803DED"/>
    <w:rsid w:val="008049B4"/>
    <w:rsid w:val="00805049"/>
    <w:rsid w:val="008050F1"/>
    <w:rsid w:val="008059B2"/>
    <w:rsid w:val="00805A5B"/>
    <w:rsid w:val="00805F41"/>
    <w:rsid w:val="00806DE1"/>
    <w:rsid w:val="00807086"/>
    <w:rsid w:val="00812C28"/>
    <w:rsid w:val="00813289"/>
    <w:rsid w:val="00813295"/>
    <w:rsid w:val="00814E76"/>
    <w:rsid w:val="00814EE0"/>
    <w:rsid w:val="00815C70"/>
    <w:rsid w:val="00815CA4"/>
    <w:rsid w:val="00820831"/>
    <w:rsid w:val="008213C7"/>
    <w:rsid w:val="0082163D"/>
    <w:rsid w:val="00821AB3"/>
    <w:rsid w:val="00823759"/>
    <w:rsid w:val="00823D55"/>
    <w:rsid w:val="00825629"/>
    <w:rsid w:val="0082595B"/>
    <w:rsid w:val="00825E93"/>
    <w:rsid w:val="00826609"/>
    <w:rsid w:val="00826C3B"/>
    <w:rsid w:val="0082788C"/>
    <w:rsid w:val="00831568"/>
    <w:rsid w:val="00832242"/>
    <w:rsid w:val="00832EFD"/>
    <w:rsid w:val="00833277"/>
    <w:rsid w:val="008338A4"/>
    <w:rsid w:val="00833FA4"/>
    <w:rsid w:val="00834C33"/>
    <w:rsid w:val="00834EE8"/>
    <w:rsid w:val="00835296"/>
    <w:rsid w:val="008352F6"/>
    <w:rsid w:val="008362AF"/>
    <w:rsid w:val="00836827"/>
    <w:rsid w:val="008372BB"/>
    <w:rsid w:val="008403F0"/>
    <w:rsid w:val="00842B4E"/>
    <w:rsid w:val="00842CFC"/>
    <w:rsid w:val="00845258"/>
    <w:rsid w:val="008458F7"/>
    <w:rsid w:val="00845924"/>
    <w:rsid w:val="00847721"/>
    <w:rsid w:val="00847F08"/>
    <w:rsid w:val="0085008C"/>
    <w:rsid w:val="00851CC7"/>
    <w:rsid w:val="00851EC1"/>
    <w:rsid w:val="008530E5"/>
    <w:rsid w:val="00853795"/>
    <w:rsid w:val="008538A9"/>
    <w:rsid w:val="008543AC"/>
    <w:rsid w:val="00857163"/>
    <w:rsid w:val="00857603"/>
    <w:rsid w:val="00857B61"/>
    <w:rsid w:val="00861ACD"/>
    <w:rsid w:val="00861AD0"/>
    <w:rsid w:val="00862248"/>
    <w:rsid w:val="008624A6"/>
    <w:rsid w:val="008639D4"/>
    <w:rsid w:val="00864359"/>
    <w:rsid w:val="00865C9D"/>
    <w:rsid w:val="00867380"/>
    <w:rsid w:val="0086759A"/>
    <w:rsid w:val="00867968"/>
    <w:rsid w:val="00870365"/>
    <w:rsid w:val="00870CE8"/>
    <w:rsid w:val="00871854"/>
    <w:rsid w:val="008722DC"/>
    <w:rsid w:val="00872304"/>
    <w:rsid w:val="008729F8"/>
    <w:rsid w:val="00873780"/>
    <w:rsid w:val="00873A18"/>
    <w:rsid w:val="00874ADD"/>
    <w:rsid w:val="00874C3C"/>
    <w:rsid w:val="00874F8E"/>
    <w:rsid w:val="00875A01"/>
    <w:rsid w:val="0087737D"/>
    <w:rsid w:val="00883641"/>
    <w:rsid w:val="00885498"/>
    <w:rsid w:val="00886517"/>
    <w:rsid w:val="008902D8"/>
    <w:rsid w:val="00890841"/>
    <w:rsid w:val="00891E28"/>
    <w:rsid w:val="00894640"/>
    <w:rsid w:val="00894F64"/>
    <w:rsid w:val="0089626D"/>
    <w:rsid w:val="00896307"/>
    <w:rsid w:val="008A0DE1"/>
    <w:rsid w:val="008A29FC"/>
    <w:rsid w:val="008A32ED"/>
    <w:rsid w:val="008A45F7"/>
    <w:rsid w:val="008A50AE"/>
    <w:rsid w:val="008A68FE"/>
    <w:rsid w:val="008A6F39"/>
    <w:rsid w:val="008A7025"/>
    <w:rsid w:val="008A7AE4"/>
    <w:rsid w:val="008A7D4A"/>
    <w:rsid w:val="008B040B"/>
    <w:rsid w:val="008B1D00"/>
    <w:rsid w:val="008B249E"/>
    <w:rsid w:val="008B2A07"/>
    <w:rsid w:val="008B2E9A"/>
    <w:rsid w:val="008B5E42"/>
    <w:rsid w:val="008B6F74"/>
    <w:rsid w:val="008B7FE3"/>
    <w:rsid w:val="008C16AC"/>
    <w:rsid w:val="008C1C97"/>
    <w:rsid w:val="008C2294"/>
    <w:rsid w:val="008C3171"/>
    <w:rsid w:val="008C4A0A"/>
    <w:rsid w:val="008C6262"/>
    <w:rsid w:val="008C7252"/>
    <w:rsid w:val="008C73FE"/>
    <w:rsid w:val="008C79FF"/>
    <w:rsid w:val="008D0915"/>
    <w:rsid w:val="008D204B"/>
    <w:rsid w:val="008D2C1E"/>
    <w:rsid w:val="008D2DBC"/>
    <w:rsid w:val="008D3D83"/>
    <w:rsid w:val="008D50ED"/>
    <w:rsid w:val="008D65C1"/>
    <w:rsid w:val="008E006E"/>
    <w:rsid w:val="008E0B64"/>
    <w:rsid w:val="008E41A4"/>
    <w:rsid w:val="008E53CA"/>
    <w:rsid w:val="008E5611"/>
    <w:rsid w:val="008E5E0A"/>
    <w:rsid w:val="008E689F"/>
    <w:rsid w:val="008E6AEA"/>
    <w:rsid w:val="008F2CAE"/>
    <w:rsid w:val="008F4952"/>
    <w:rsid w:val="008F4AD1"/>
    <w:rsid w:val="008F4FB4"/>
    <w:rsid w:val="008F5806"/>
    <w:rsid w:val="008F5A40"/>
    <w:rsid w:val="008F5D1B"/>
    <w:rsid w:val="008F69DC"/>
    <w:rsid w:val="008F6F77"/>
    <w:rsid w:val="00900011"/>
    <w:rsid w:val="009015E4"/>
    <w:rsid w:val="00901D74"/>
    <w:rsid w:val="00902667"/>
    <w:rsid w:val="00903FAA"/>
    <w:rsid w:val="00904713"/>
    <w:rsid w:val="00904A95"/>
    <w:rsid w:val="00904B09"/>
    <w:rsid w:val="009075AA"/>
    <w:rsid w:val="0090795E"/>
    <w:rsid w:val="00910612"/>
    <w:rsid w:val="00911E84"/>
    <w:rsid w:val="009120AF"/>
    <w:rsid w:val="00912622"/>
    <w:rsid w:val="00913C24"/>
    <w:rsid w:val="00917D47"/>
    <w:rsid w:val="0092003C"/>
    <w:rsid w:val="00923480"/>
    <w:rsid w:val="0092374E"/>
    <w:rsid w:val="00923EE5"/>
    <w:rsid w:val="009248B6"/>
    <w:rsid w:val="00925BAA"/>
    <w:rsid w:val="009265CC"/>
    <w:rsid w:val="00926A05"/>
    <w:rsid w:val="00926EA2"/>
    <w:rsid w:val="009306A4"/>
    <w:rsid w:val="009317EA"/>
    <w:rsid w:val="00931A60"/>
    <w:rsid w:val="0093220A"/>
    <w:rsid w:val="00932844"/>
    <w:rsid w:val="0093392A"/>
    <w:rsid w:val="009358AC"/>
    <w:rsid w:val="00936AF3"/>
    <w:rsid w:val="00936E14"/>
    <w:rsid w:val="00940173"/>
    <w:rsid w:val="00941A03"/>
    <w:rsid w:val="0094295A"/>
    <w:rsid w:val="00945799"/>
    <w:rsid w:val="009468FA"/>
    <w:rsid w:val="00946C21"/>
    <w:rsid w:val="00947B5B"/>
    <w:rsid w:val="00950729"/>
    <w:rsid w:val="00950FD2"/>
    <w:rsid w:val="0095128A"/>
    <w:rsid w:val="00952CE4"/>
    <w:rsid w:val="009539E9"/>
    <w:rsid w:val="00953F79"/>
    <w:rsid w:val="00954CB4"/>
    <w:rsid w:val="00954F6B"/>
    <w:rsid w:val="00955804"/>
    <w:rsid w:val="00955C8E"/>
    <w:rsid w:val="009563A1"/>
    <w:rsid w:val="00957688"/>
    <w:rsid w:val="00957D89"/>
    <w:rsid w:val="00962754"/>
    <w:rsid w:val="00963529"/>
    <w:rsid w:val="009663A4"/>
    <w:rsid w:val="00966547"/>
    <w:rsid w:val="009665CB"/>
    <w:rsid w:val="00967FD0"/>
    <w:rsid w:val="0097110F"/>
    <w:rsid w:val="009718E3"/>
    <w:rsid w:val="00971A1F"/>
    <w:rsid w:val="00971DD6"/>
    <w:rsid w:val="009721EE"/>
    <w:rsid w:val="00972505"/>
    <w:rsid w:val="00972A1D"/>
    <w:rsid w:val="009763BB"/>
    <w:rsid w:val="00976B22"/>
    <w:rsid w:val="00976E7B"/>
    <w:rsid w:val="00980AD5"/>
    <w:rsid w:val="00980C4A"/>
    <w:rsid w:val="009824B7"/>
    <w:rsid w:val="009838E7"/>
    <w:rsid w:val="00984C52"/>
    <w:rsid w:val="00984E3F"/>
    <w:rsid w:val="0098723A"/>
    <w:rsid w:val="00987692"/>
    <w:rsid w:val="00987A6A"/>
    <w:rsid w:val="00990645"/>
    <w:rsid w:val="00990670"/>
    <w:rsid w:val="0099067E"/>
    <w:rsid w:val="00991012"/>
    <w:rsid w:val="00991792"/>
    <w:rsid w:val="009917F5"/>
    <w:rsid w:val="00991D46"/>
    <w:rsid w:val="00993BB1"/>
    <w:rsid w:val="00993C70"/>
    <w:rsid w:val="00995B69"/>
    <w:rsid w:val="00995F50"/>
    <w:rsid w:val="009972B7"/>
    <w:rsid w:val="00997502"/>
    <w:rsid w:val="00997CA3"/>
    <w:rsid w:val="00997F9C"/>
    <w:rsid w:val="00997FFC"/>
    <w:rsid w:val="009A07D4"/>
    <w:rsid w:val="009A1561"/>
    <w:rsid w:val="009A263A"/>
    <w:rsid w:val="009A5492"/>
    <w:rsid w:val="009A5526"/>
    <w:rsid w:val="009A5C3A"/>
    <w:rsid w:val="009A61D1"/>
    <w:rsid w:val="009A6A92"/>
    <w:rsid w:val="009A7569"/>
    <w:rsid w:val="009B22C1"/>
    <w:rsid w:val="009B44BC"/>
    <w:rsid w:val="009B4BD0"/>
    <w:rsid w:val="009B5223"/>
    <w:rsid w:val="009B7806"/>
    <w:rsid w:val="009B7CA1"/>
    <w:rsid w:val="009C04B1"/>
    <w:rsid w:val="009C0AB4"/>
    <w:rsid w:val="009C51CD"/>
    <w:rsid w:val="009C5708"/>
    <w:rsid w:val="009C5AEA"/>
    <w:rsid w:val="009C6195"/>
    <w:rsid w:val="009C6779"/>
    <w:rsid w:val="009C6CA9"/>
    <w:rsid w:val="009C70EC"/>
    <w:rsid w:val="009D0915"/>
    <w:rsid w:val="009D094A"/>
    <w:rsid w:val="009D0B24"/>
    <w:rsid w:val="009D125F"/>
    <w:rsid w:val="009D2140"/>
    <w:rsid w:val="009D55FD"/>
    <w:rsid w:val="009D5B42"/>
    <w:rsid w:val="009D6E77"/>
    <w:rsid w:val="009D754C"/>
    <w:rsid w:val="009D7B5C"/>
    <w:rsid w:val="009E0A6E"/>
    <w:rsid w:val="009E1F05"/>
    <w:rsid w:val="009E1FA4"/>
    <w:rsid w:val="009E341A"/>
    <w:rsid w:val="009E3EBE"/>
    <w:rsid w:val="009E437C"/>
    <w:rsid w:val="009E728E"/>
    <w:rsid w:val="009F05A9"/>
    <w:rsid w:val="009F07AE"/>
    <w:rsid w:val="009F3CAB"/>
    <w:rsid w:val="009F573D"/>
    <w:rsid w:val="009F5E08"/>
    <w:rsid w:val="009F6432"/>
    <w:rsid w:val="009F6483"/>
    <w:rsid w:val="009F677E"/>
    <w:rsid w:val="009F74DD"/>
    <w:rsid w:val="00A00787"/>
    <w:rsid w:val="00A014D6"/>
    <w:rsid w:val="00A02B2A"/>
    <w:rsid w:val="00A03577"/>
    <w:rsid w:val="00A04B5D"/>
    <w:rsid w:val="00A066C0"/>
    <w:rsid w:val="00A06B26"/>
    <w:rsid w:val="00A11FD0"/>
    <w:rsid w:val="00A159F9"/>
    <w:rsid w:val="00A1685B"/>
    <w:rsid w:val="00A168F2"/>
    <w:rsid w:val="00A202B4"/>
    <w:rsid w:val="00A209C5"/>
    <w:rsid w:val="00A21452"/>
    <w:rsid w:val="00A21D76"/>
    <w:rsid w:val="00A22C2F"/>
    <w:rsid w:val="00A23979"/>
    <w:rsid w:val="00A23C17"/>
    <w:rsid w:val="00A2491C"/>
    <w:rsid w:val="00A24AF7"/>
    <w:rsid w:val="00A24CF1"/>
    <w:rsid w:val="00A303FC"/>
    <w:rsid w:val="00A3074F"/>
    <w:rsid w:val="00A30E01"/>
    <w:rsid w:val="00A30EA2"/>
    <w:rsid w:val="00A32D34"/>
    <w:rsid w:val="00A35372"/>
    <w:rsid w:val="00A35F6E"/>
    <w:rsid w:val="00A36E0C"/>
    <w:rsid w:val="00A406E0"/>
    <w:rsid w:val="00A40FA3"/>
    <w:rsid w:val="00A41071"/>
    <w:rsid w:val="00A41170"/>
    <w:rsid w:val="00A41A52"/>
    <w:rsid w:val="00A4283E"/>
    <w:rsid w:val="00A42A60"/>
    <w:rsid w:val="00A4535C"/>
    <w:rsid w:val="00A46C50"/>
    <w:rsid w:val="00A46E67"/>
    <w:rsid w:val="00A47927"/>
    <w:rsid w:val="00A5003E"/>
    <w:rsid w:val="00A518DD"/>
    <w:rsid w:val="00A51B19"/>
    <w:rsid w:val="00A54259"/>
    <w:rsid w:val="00A54778"/>
    <w:rsid w:val="00A54B5B"/>
    <w:rsid w:val="00A5512C"/>
    <w:rsid w:val="00A5669D"/>
    <w:rsid w:val="00A56761"/>
    <w:rsid w:val="00A56FF2"/>
    <w:rsid w:val="00A57105"/>
    <w:rsid w:val="00A57915"/>
    <w:rsid w:val="00A579EC"/>
    <w:rsid w:val="00A607DA"/>
    <w:rsid w:val="00A60A4C"/>
    <w:rsid w:val="00A6177D"/>
    <w:rsid w:val="00A61832"/>
    <w:rsid w:val="00A6228A"/>
    <w:rsid w:val="00A62DC9"/>
    <w:rsid w:val="00A64694"/>
    <w:rsid w:val="00A64DEF"/>
    <w:rsid w:val="00A65678"/>
    <w:rsid w:val="00A663F6"/>
    <w:rsid w:val="00A66865"/>
    <w:rsid w:val="00A67C87"/>
    <w:rsid w:val="00A70FAB"/>
    <w:rsid w:val="00A71AB8"/>
    <w:rsid w:val="00A721A9"/>
    <w:rsid w:val="00A72EED"/>
    <w:rsid w:val="00A75CCF"/>
    <w:rsid w:val="00A761B1"/>
    <w:rsid w:val="00A764E0"/>
    <w:rsid w:val="00A77301"/>
    <w:rsid w:val="00A77C3D"/>
    <w:rsid w:val="00A80143"/>
    <w:rsid w:val="00A82090"/>
    <w:rsid w:val="00A82222"/>
    <w:rsid w:val="00A825E0"/>
    <w:rsid w:val="00A8262A"/>
    <w:rsid w:val="00A82867"/>
    <w:rsid w:val="00A83035"/>
    <w:rsid w:val="00A83326"/>
    <w:rsid w:val="00A84250"/>
    <w:rsid w:val="00A84C8D"/>
    <w:rsid w:val="00A85B3D"/>
    <w:rsid w:val="00A85D85"/>
    <w:rsid w:val="00A872AE"/>
    <w:rsid w:val="00A91F23"/>
    <w:rsid w:val="00A92DB5"/>
    <w:rsid w:val="00A94039"/>
    <w:rsid w:val="00A945E2"/>
    <w:rsid w:val="00A967E0"/>
    <w:rsid w:val="00A967E1"/>
    <w:rsid w:val="00A97DE0"/>
    <w:rsid w:val="00A9F040"/>
    <w:rsid w:val="00AA008A"/>
    <w:rsid w:val="00AA0281"/>
    <w:rsid w:val="00AA0E14"/>
    <w:rsid w:val="00AA0EE1"/>
    <w:rsid w:val="00AA1524"/>
    <w:rsid w:val="00AA253C"/>
    <w:rsid w:val="00AA2AFE"/>
    <w:rsid w:val="00AA2F0B"/>
    <w:rsid w:val="00AA3413"/>
    <w:rsid w:val="00AA77E5"/>
    <w:rsid w:val="00AA792C"/>
    <w:rsid w:val="00AB039B"/>
    <w:rsid w:val="00AB1600"/>
    <w:rsid w:val="00AB1995"/>
    <w:rsid w:val="00AB1F46"/>
    <w:rsid w:val="00AB3E5E"/>
    <w:rsid w:val="00AB4CF7"/>
    <w:rsid w:val="00AB6FBC"/>
    <w:rsid w:val="00AC0C69"/>
    <w:rsid w:val="00AC12EE"/>
    <w:rsid w:val="00AC26C6"/>
    <w:rsid w:val="00AC634B"/>
    <w:rsid w:val="00AC77B6"/>
    <w:rsid w:val="00AC7A1D"/>
    <w:rsid w:val="00AD04BF"/>
    <w:rsid w:val="00AD186B"/>
    <w:rsid w:val="00AD1CC5"/>
    <w:rsid w:val="00AD3FD5"/>
    <w:rsid w:val="00AD5828"/>
    <w:rsid w:val="00AE066F"/>
    <w:rsid w:val="00AE1B54"/>
    <w:rsid w:val="00AE2DBD"/>
    <w:rsid w:val="00AE2E19"/>
    <w:rsid w:val="00AE3C83"/>
    <w:rsid w:val="00AE49AA"/>
    <w:rsid w:val="00AE4A36"/>
    <w:rsid w:val="00AE4B02"/>
    <w:rsid w:val="00AE50F3"/>
    <w:rsid w:val="00AE5468"/>
    <w:rsid w:val="00AE56B8"/>
    <w:rsid w:val="00AE5B5A"/>
    <w:rsid w:val="00AE5C65"/>
    <w:rsid w:val="00AE68FA"/>
    <w:rsid w:val="00AF0460"/>
    <w:rsid w:val="00AF2CBA"/>
    <w:rsid w:val="00AF3001"/>
    <w:rsid w:val="00AF3ED8"/>
    <w:rsid w:val="00AF49C4"/>
    <w:rsid w:val="00AF688B"/>
    <w:rsid w:val="00B0162A"/>
    <w:rsid w:val="00B0245F"/>
    <w:rsid w:val="00B02C6E"/>
    <w:rsid w:val="00B03D6B"/>
    <w:rsid w:val="00B04C8B"/>
    <w:rsid w:val="00B112C3"/>
    <w:rsid w:val="00B11E6A"/>
    <w:rsid w:val="00B120C4"/>
    <w:rsid w:val="00B12DBE"/>
    <w:rsid w:val="00B1344F"/>
    <w:rsid w:val="00B156A6"/>
    <w:rsid w:val="00B17001"/>
    <w:rsid w:val="00B202D8"/>
    <w:rsid w:val="00B203EE"/>
    <w:rsid w:val="00B20DBD"/>
    <w:rsid w:val="00B2251A"/>
    <w:rsid w:val="00B22556"/>
    <w:rsid w:val="00B2296F"/>
    <w:rsid w:val="00B23C5D"/>
    <w:rsid w:val="00B24037"/>
    <w:rsid w:val="00B24A03"/>
    <w:rsid w:val="00B2690C"/>
    <w:rsid w:val="00B26E34"/>
    <w:rsid w:val="00B2705A"/>
    <w:rsid w:val="00B2710C"/>
    <w:rsid w:val="00B3001F"/>
    <w:rsid w:val="00B32068"/>
    <w:rsid w:val="00B33CF7"/>
    <w:rsid w:val="00B347BA"/>
    <w:rsid w:val="00B34AEB"/>
    <w:rsid w:val="00B3633C"/>
    <w:rsid w:val="00B37236"/>
    <w:rsid w:val="00B4053B"/>
    <w:rsid w:val="00B40562"/>
    <w:rsid w:val="00B41ED8"/>
    <w:rsid w:val="00B41F50"/>
    <w:rsid w:val="00B4293E"/>
    <w:rsid w:val="00B44CEA"/>
    <w:rsid w:val="00B47FEB"/>
    <w:rsid w:val="00B5040A"/>
    <w:rsid w:val="00B50A43"/>
    <w:rsid w:val="00B51515"/>
    <w:rsid w:val="00B53D0A"/>
    <w:rsid w:val="00B5459B"/>
    <w:rsid w:val="00B54E4B"/>
    <w:rsid w:val="00B54F04"/>
    <w:rsid w:val="00B55317"/>
    <w:rsid w:val="00B56262"/>
    <w:rsid w:val="00B576EE"/>
    <w:rsid w:val="00B5780C"/>
    <w:rsid w:val="00B57E4C"/>
    <w:rsid w:val="00B6052B"/>
    <w:rsid w:val="00B60CCA"/>
    <w:rsid w:val="00B61E5D"/>
    <w:rsid w:val="00B62769"/>
    <w:rsid w:val="00B633E6"/>
    <w:rsid w:val="00B64218"/>
    <w:rsid w:val="00B64E47"/>
    <w:rsid w:val="00B6551E"/>
    <w:rsid w:val="00B67BE4"/>
    <w:rsid w:val="00B71888"/>
    <w:rsid w:val="00B7224A"/>
    <w:rsid w:val="00B73C85"/>
    <w:rsid w:val="00B7513D"/>
    <w:rsid w:val="00B75933"/>
    <w:rsid w:val="00B75F70"/>
    <w:rsid w:val="00B76400"/>
    <w:rsid w:val="00B766FC"/>
    <w:rsid w:val="00B77534"/>
    <w:rsid w:val="00B8030B"/>
    <w:rsid w:val="00B809CB"/>
    <w:rsid w:val="00B809DD"/>
    <w:rsid w:val="00B80CF8"/>
    <w:rsid w:val="00B8164B"/>
    <w:rsid w:val="00B849D6"/>
    <w:rsid w:val="00B84D0E"/>
    <w:rsid w:val="00B856F2"/>
    <w:rsid w:val="00B860B8"/>
    <w:rsid w:val="00B869B7"/>
    <w:rsid w:val="00B86FFE"/>
    <w:rsid w:val="00B87ACA"/>
    <w:rsid w:val="00B90431"/>
    <w:rsid w:val="00B92BF4"/>
    <w:rsid w:val="00B94DBA"/>
    <w:rsid w:val="00B9617C"/>
    <w:rsid w:val="00BA0A0C"/>
    <w:rsid w:val="00BA0D7B"/>
    <w:rsid w:val="00BA0D8F"/>
    <w:rsid w:val="00BA1CE1"/>
    <w:rsid w:val="00BA1D79"/>
    <w:rsid w:val="00BA2FC3"/>
    <w:rsid w:val="00BA30A9"/>
    <w:rsid w:val="00BA4892"/>
    <w:rsid w:val="00BA56B5"/>
    <w:rsid w:val="00BA6C1A"/>
    <w:rsid w:val="00BA6EF5"/>
    <w:rsid w:val="00BA7889"/>
    <w:rsid w:val="00BB0393"/>
    <w:rsid w:val="00BB14E2"/>
    <w:rsid w:val="00BB6879"/>
    <w:rsid w:val="00BC024C"/>
    <w:rsid w:val="00BC02D1"/>
    <w:rsid w:val="00BC036B"/>
    <w:rsid w:val="00BC051E"/>
    <w:rsid w:val="00BC060E"/>
    <w:rsid w:val="00BC1B23"/>
    <w:rsid w:val="00BC287D"/>
    <w:rsid w:val="00BC2CA7"/>
    <w:rsid w:val="00BC2EFD"/>
    <w:rsid w:val="00BC3DD2"/>
    <w:rsid w:val="00BC424C"/>
    <w:rsid w:val="00BC4329"/>
    <w:rsid w:val="00BC79CC"/>
    <w:rsid w:val="00BC7AA4"/>
    <w:rsid w:val="00BC7FB5"/>
    <w:rsid w:val="00BD0D91"/>
    <w:rsid w:val="00BD1B0A"/>
    <w:rsid w:val="00BD2C96"/>
    <w:rsid w:val="00BD2CDA"/>
    <w:rsid w:val="00BD42B8"/>
    <w:rsid w:val="00BD7D57"/>
    <w:rsid w:val="00BE0659"/>
    <w:rsid w:val="00BE11F9"/>
    <w:rsid w:val="00BE13DC"/>
    <w:rsid w:val="00BE156C"/>
    <w:rsid w:val="00BE186F"/>
    <w:rsid w:val="00BE2727"/>
    <w:rsid w:val="00BE2FE6"/>
    <w:rsid w:val="00BE3154"/>
    <w:rsid w:val="00BE33BB"/>
    <w:rsid w:val="00BE36BB"/>
    <w:rsid w:val="00BE4136"/>
    <w:rsid w:val="00BE4A5F"/>
    <w:rsid w:val="00BE4E68"/>
    <w:rsid w:val="00BE5008"/>
    <w:rsid w:val="00BE692D"/>
    <w:rsid w:val="00BE6A5C"/>
    <w:rsid w:val="00BE6F95"/>
    <w:rsid w:val="00BE7CB9"/>
    <w:rsid w:val="00BE7E3F"/>
    <w:rsid w:val="00BF198F"/>
    <w:rsid w:val="00BF265D"/>
    <w:rsid w:val="00BF313B"/>
    <w:rsid w:val="00BF4D84"/>
    <w:rsid w:val="00BF58F0"/>
    <w:rsid w:val="00BF654B"/>
    <w:rsid w:val="00BF6FDB"/>
    <w:rsid w:val="00BF7F71"/>
    <w:rsid w:val="00C00580"/>
    <w:rsid w:val="00C00671"/>
    <w:rsid w:val="00C007C2"/>
    <w:rsid w:val="00C009ED"/>
    <w:rsid w:val="00C0163A"/>
    <w:rsid w:val="00C0236E"/>
    <w:rsid w:val="00C04587"/>
    <w:rsid w:val="00C047B0"/>
    <w:rsid w:val="00C0567E"/>
    <w:rsid w:val="00C05EF1"/>
    <w:rsid w:val="00C060C5"/>
    <w:rsid w:val="00C06296"/>
    <w:rsid w:val="00C1119D"/>
    <w:rsid w:val="00C11D12"/>
    <w:rsid w:val="00C12C32"/>
    <w:rsid w:val="00C1457D"/>
    <w:rsid w:val="00C15BDB"/>
    <w:rsid w:val="00C17EC7"/>
    <w:rsid w:val="00C20913"/>
    <w:rsid w:val="00C214AD"/>
    <w:rsid w:val="00C218A0"/>
    <w:rsid w:val="00C219DC"/>
    <w:rsid w:val="00C220C6"/>
    <w:rsid w:val="00C22910"/>
    <w:rsid w:val="00C22CB6"/>
    <w:rsid w:val="00C2322E"/>
    <w:rsid w:val="00C236A4"/>
    <w:rsid w:val="00C23D74"/>
    <w:rsid w:val="00C2434C"/>
    <w:rsid w:val="00C2497F"/>
    <w:rsid w:val="00C24A64"/>
    <w:rsid w:val="00C25B2F"/>
    <w:rsid w:val="00C26F45"/>
    <w:rsid w:val="00C30122"/>
    <w:rsid w:val="00C313F6"/>
    <w:rsid w:val="00C318E8"/>
    <w:rsid w:val="00C3229A"/>
    <w:rsid w:val="00C35B3E"/>
    <w:rsid w:val="00C36F99"/>
    <w:rsid w:val="00C41A2C"/>
    <w:rsid w:val="00C41D96"/>
    <w:rsid w:val="00C430E9"/>
    <w:rsid w:val="00C438E9"/>
    <w:rsid w:val="00C445F2"/>
    <w:rsid w:val="00C44723"/>
    <w:rsid w:val="00C470E2"/>
    <w:rsid w:val="00C4735D"/>
    <w:rsid w:val="00C474E8"/>
    <w:rsid w:val="00C507AA"/>
    <w:rsid w:val="00C50FF1"/>
    <w:rsid w:val="00C5271F"/>
    <w:rsid w:val="00C528FE"/>
    <w:rsid w:val="00C52996"/>
    <w:rsid w:val="00C52AEF"/>
    <w:rsid w:val="00C546AF"/>
    <w:rsid w:val="00C55BB4"/>
    <w:rsid w:val="00C56DDD"/>
    <w:rsid w:val="00C625F7"/>
    <w:rsid w:val="00C63AD3"/>
    <w:rsid w:val="00C63BF0"/>
    <w:rsid w:val="00C6451C"/>
    <w:rsid w:val="00C654B2"/>
    <w:rsid w:val="00C67986"/>
    <w:rsid w:val="00C72805"/>
    <w:rsid w:val="00C72A63"/>
    <w:rsid w:val="00C73529"/>
    <w:rsid w:val="00C73BEF"/>
    <w:rsid w:val="00C75E96"/>
    <w:rsid w:val="00C7724C"/>
    <w:rsid w:val="00C80DA7"/>
    <w:rsid w:val="00C810D8"/>
    <w:rsid w:val="00C818C7"/>
    <w:rsid w:val="00C81AFE"/>
    <w:rsid w:val="00C84A68"/>
    <w:rsid w:val="00C858AE"/>
    <w:rsid w:val="00C873D8"/>
    <w:rsid w:val="00C87F58"/>
    <w:rsid w:val="00C90609"/>
    <w:rsid w:val="00C910FF"/>
    <w:rsid w:val="00C91EB8"/>
    <w:rsid w:val="00C92EA3"/>
    <w:rsid w:val="00C945CB"/>
    <w:rsid w:val="00C94CF2"/>
    <w:rsid w:val="00C95A03"/>
    <w:rsid w:val="00C95F40"/>
    <w:rsid w:val="00C96958"/>
    <w:rsid w:val="00CA1392"/>
    <w:rsid w:val="00CA189D"/>
    <w:rsid w:val="00CA32ED"/>
    <w:rsid w:val="00CA3F13"/>
    <w:rsid w:val="00CA5347"/>
    <w:rsid w:val="00CA593F"/>
    <w:rsid w:val="00CA60DE"/>
    <w:rsid w:val="00CA6B6F"/>
    <w:rsid w:val="00CA72E3"/>
    <w:rsid w:val="00CB2634"/>
    <w:rsid w:val="00CB413F"/>
    <w:rsid w:val="00CB5730"/>
    <w:rsid w:val="00CB5A02"/>
    <w:rsid w:val="00CB629F"/>
    <w:rsid w:val="00CB6323"/>
    <w:rsid w:val="00CB6692"/>
    <w:rsid w:val="00CB6761"/>
    <w:rsid w:val="00CC0406"/>
    <w:rsid w:val="00CC072E"/>
    <w:rsid w:val="00CC0F6A"/>
    <w:rsid w:val="00CC157C"/>
    <w:rsid w:val="00CC455A"/>
    <w:rsid w:val="00CC4E45"/>
    <w:rsid w:val="00CC7DEB"/>
    <w:rsid w:val="00CD02F4"/>
    <w:rsid w:val="00CD06CF"/>
    <w:rsid w:val="00CD372B"/>
    <w:rsid w:val="00CD3B89"/>
    <w:rsid w:val="00CD3EAE"/>
    <w:rsid w:val="00CD46D5"/>
    <w:rsid w:val="00CD4A0C"/>
    <w:rsid w:val="00CD5B85"/>
    <w:rsid w:val="00CD690E"/>
    <w:rsid w:val="00CD7244"/>
    <w:rsid w:val="00CD7392"/>
    <w:rsid w:val="00CE0CE0"/>
    <w:rsid w:val="00CE1055"/>
    <w:rsid w:val="00CE30C5"/>
    <w:rsid w:val="00CE3202"/>
    <w:rsid w:val="00CE3505"/>
    <w:rsid w:val="00CE38AA"/>
    <w:rsid w:val="00CE41AD"/>
    <w:rsid w:val="00CE4E64"/>
    <w:rsid w:val="00CE6788"/>
    <w:rsid w:val="00CE67D4"/>
    <w:rsid w:val="00CE7C5B"/>
    <w:rsid w:val="00CF0526"/>
    <w:rsid w:val="00CF0867"/>
    <w:rsid w:val="00CF1D82"/>
    <w:rsid w:val="00CF249C"/>
    <w:rsid w:val="00CF28CC"/>
    <w:rsid w:val="00CF35FD"/>
    <w:rsid w:val="00CF3668"/>
    <w:rsid w:val="00CF3BAF"/>
    <w:rsid w:val="00CF5D87"/>
    <w:rsid w:val="00CF5F6A"/>
    <w:rsid w:val="00CF79FE"/>
    <w:rsid w:val="00D00029"/>
    <w:rsid w:val="00D02148"/>
    <w:rsid w:val="00D040E9"/>
    <w:rsid w:val="00D041AE"/>
    <w:rsid w:val="00D04D56"/>
    <w:rsid w:val="00D04EFF"/>
    <w:rsid w:val="00D0560D"/>
    <w:rsid w:val="00D0580B"/>
    <w:rsid w:val="00D100E7"/>
    <w:rsid w:val="00D103DC"/>
    <w:rsid w:val="00D10B88"/>
    <w:rsid w:val="00D11AB8"/>
    <w:rsid w:val="00D1358B"/>
    <w:rsid w:val="00D13FE6"/>
    <w:rsid w:val="00D14AAD"/>
    <w:rsid w:val="00D1578B"/>
    <w:rsid w:val="00D15E50"/>
    <w:rsid w:val="00D16B09"/>
    <w:rsid w:val="00D16F21"/>
    <w:rsid w:val="00D1784F"/>
    <w:rsid w:val="00D17E21"/>
    <w:rsid w:val="00D17E73"/>
    <w:rsid w:val="00D21412"/>
    <w:rsid w:val="00D23B5D"/>
    <w:rsid w:val="00D244B5"/>
    <w:rsid w:val="00D25574"/>
    <w:rsid w:val="00D25590"/>
    <w:rsid w:val="00D25C71"/>
    <w:rsid w:val="00D25D89"/>
    <w:rsid w:val="00D26D5B"/>
    <w:rsid w:val="00D277C2"/>
    <w:rsid w:val="00D31596"/>
    <w:rsid w:val="00D33C8B"/>
    <w:rsid w:val="00D34270"/>
    <w:rsid w:val="00D34321"/>
    <w:rsid w:val="00D34643"/>
    <w:rsid w:val="00D36660"/>
    <w:rsid w:val="00D36B06"/>
    <w:rsid w:val="00D377A6"/>
    <w:rsid w:val="00D37AEB"/>
    <w:rsid w:val="00D40048"/>
    <w:rsid w:val="00D424C0"/>
    <w:rsid w:val="00D439B6"/>
    <w:rsid w:val="00D4490E"/>
    <w:rsid w:val="00D45219"/>
    <w:rsid w:val="00D456AF"/>
    <w:rsid w:val="00D45987"/>
    <w:rsid w:val="00D50C57"/>
    <w:rsid w:val="00D52F0E"/>
    <w:rsid w:val="00D5319B"/>
    <w:rsid w:val="00D53A45"/>
    <w:rsid w:val="00D54475"/>
    <w:rsid w:val="00D55767"/>
    <w:rsid w:val="00D558FB"/>
    <w:rsid w:val="00D57055"/>
    <w:rsid w:val="00D57CE9"/>
    <w:rsid w:val="00D60064"/>
    <w:rsid w:val="00D60B81"/>
    <w:rsid w:val="00D60CE0"/>
    <w:rsid w:val="00D62645"/>
    <w:rsid w:val="00D63996"/>
    <w:rsid w:val="00D63BFF"/>
    <w:rsid w:val="00D64292"/>
    <w:rsid w:val="00D64D7C"/>
    <w:rsid w:val="00D6522D"/>
    <w:rsid w:val="00D6634F"/>
    <w:rsid w:val="00D66849"/>
    <w:rsid w:val="00D7018F"/>
    <w:rsid w:val="00D70FAA"/>
    <w:rsid w:val="00D712C4"/>
    <w:rsid w:val="00D724F1"/>
    <w:rsid w:val="00D73A3D"/>
    <w:rsid w:val="00D7496F"/>
    <w:rsid w:val="00D74A23"/>
    <w:rsid w:val="00D75695"/>
    <w:rsid w:val="00D76AD9"/>
    <w:rsid w:val="00D76C63"/>
    <w:rsid w:val="00D778B7"/>
    <w:rsid w:val="00D82330"/>
    <w:rsid w:val="00D83D83"/>
    <w:rsid w:val="00D8437C"/>
    <w:rsid w:val="00D84A76"/>
    <w:rsid w:val="00D84C7E"/>
    <w:rsid w:val="00D853E6"/>
    <w:rsid w:val="00D85D04"/>
    <w:rsid w:val="00D85F7C"/>
    <w:rsid w:val="00D86219"/>
    <w:rsid w:val="00D86788"/>
    <w:rsid w:val="00D869E3"/>
    <w:rsid w:val="00D8774D"/>
    <w:rsid w:val="00D87A66"/>
    <w:rsid w:val="00D87D9F"/>
    <w:rsid w:val="00D87EA0"/>
    <w:rsid w:val="00D87F61"/>
    <w:rsid w:val="00D91442"/>
    <w:rsid w:val="00D9257C"/>
    <w:rsid w:val="00D94002"/>
    <w:rsid w:val="00D94DBF"/>
    <w:rsid w:val="00D94E86"/>
    <w:rsid w:val="00D94E90"/>
    <w:rsid w:val="00D97702"/>
    <w:rsid w:val="00D97A46"/>
    <w:rsid w:val="00DA07D7"/>
    <w:rsid w:val="00DA0D86"/>
    <w:rsid w:val="00DA171A"/>
    <w:rsid w:val="00DA21FE"/>
    <w:rsid w:val="00DA225C"/>
    <w:rsid w:val="00DA2DF5"/>
    <w:rsid w:val="00DA34D9"/>
    <w:rsid w:val="00DA38F8"/>
    <w:rsid w:val="00DA3B79"/>
    <w:rsid w:val="00DA425F"/>
    <w:rsid w:val="00DA4876"/>
    <w:rsid w:val="00DA5599"/>
    <w:rsid w:val="00DA5951"/>
    <w:rsid w:val="00DA6ACD"/>
    <w:rsid w:val="00DA6AFA"/>
    <w:rsid w:val="00DB112F"/>
    <w:rsid w:val="00DB1BAE"/>
    <w:rsid w:val="00DB334A"/>
    <w:rsid w:val="00DB508F"/>
    <w:rsid w:val="00DB7691"/>
    <w:rsid w:val="00DC0CE4"/>
    <w:rsid w:val="00DC1236"/>
    <w:rsid w:val="00DC2C27"/>
    <w:rsid w:val="00DC35CB"/>
    <w:rsid w:val="00DC37B0"/>
    <w:rsid w:val="00DC380C"/>
    <w:rsid w:val="00DC38FE"/>
    <w:rsid w:val="00DC4B2C"/>
    <w:rsid w:val="00DC5510"/>
    <w:rsid w:val="00DC560C"/>
    <w:rsid w:val="00DC6930"/>
    <w:rsid w:val="00DC6B2E"/>
    <w:rsid w:val="00DC6FFA"/>
    <w:rsid w:val="00DC77E8"/>
    <w:rsid w:val="00DD0557"/>
    <w:rsid w:val="00DD2740"/>
    <w:rsid w:val="00DD3016"/>
    <w:rsid w:val="00DD49FA"/>
    <w:rsid w:val="00DE00F6"/>
    <w:rsid w:val="00DE1664"/>
    <w:rsid w:val="00DE3736"/>
    <w:rsid w:val="00DE3A03"/>
    <w:rsid w:val="00DE4146"/>
    <w:rsid w:val="00DE71AB"/>
    <w:rsid w:val="00DE7B3B"/>
    <w:rsid w:val="00DE7C26"/>
    <w:rsid w:val="00DF2068"/>
    <w:rsid w:val="00DF4455"/>
    <w:rsid w:val="00DF5141"/>
    <w:rsid w:val="00DF5CC6"/>
    <w:rsid w:val="00DF6523"/>
    <w:rsid w:val="00DF66A6"/>
    <w:rsid w:val="00DF767C"/>
    <w:rsid w:val="00E00B9E"/>
    <w:rsid w:val="00E01661"/>
    <w:rsid w:val="00E0224A"/>
    <w:rsid w:val="00E04F63"/>
    <w:rsid w:val="00E06154"/>
    <w:rsid w:val="00E06700"/>
    <w:rsid w:val="00E06911"/>
    <w:rsid w:val="00E071EF"/>
    <w:rsid w:val="00E078A4"/>
    <w:rsid w:val="00E10BA8"/>
    <w:rsid w:val="00E11B18"/>
    <w:rsid w:val="00E11CDE"/>
    <w:rsid w:val="00E1213E"/>
    <w:rsid w:val="00E12749"/>
    <w:rsid w:val="00E12D0D"/>
    <w:rsid w:val="00E13408"/>
    <w:rsid w:val="00E1658D"/>
    <w:rsid w:val="00E16C6D"/>
    <w:rsid w:val="00E2053D"/>
    <w:rsid w:val="00E207D5"/>
    <w:rsid w:val="00E2102B"/>
    <w:rsid w:val="00E2391D"/>
    <w:rsid w:val="00E23AAE"/>
    <w:rsid w:val="00E248C5"/>
    <w:rsid w:val="00E24A03"/>
    <w:rsid w:val="00E24CA3"/>
    <w:rsid w:val="00E252D6"/>
    <w:rsid w:val="00E25EDE"/>
    <w:rsid w:val="00E274A8"/>
    <w:rsid w:val="00E2775C"/>
    <w:rsid w:val="00E27E61"/>
    <w:rsid w:val="00E3015B"/>
    <w:rsid w:val="00E32DBE"/>
    <w:rsid w:val="00E34118"/>
    <w:rsid w:val="00E34B1E"/>
    <w:rsid w:val="00E34C0E"/>
    <w:rsid w:val="00E353AC"/>
    <w:rsid w:val="00E35C2C"/>
    <w:rsid w:val="00E40D56"/>
    <w:rsid w:val="00E40F1E"/>
    <w:rsid w:val="00E4261E"/>
    <w:rsid w:val="00E42F39"/>
    <w:rsid w:val="00E43C64"/>
    <w:rsid w:val="00E4437D"/>
    <w:rsid w:val="00E4483A"/>
    <w:rsid w:val="00E500FA"/>
    <w:rsid w:val="00E51A8C"/>
    <w:rsid w:val="00E52991"/>
    <w:rsid w:val="00E5364F"/>
    <w:rsid w:val="00E53955"/>
    <w:rsid w:val="00E541EC"/>
    <w:rsid w:val="00E56EDF"/>
    <w:rsid w:val="00E57775"/>
    <w:rsid w:val="00E5787D"/>
    <w:rsid w:val="00E60139"/>
    <w:rsid w:val="00E61148"/>
    <w:rsid w:val="00E624D9"/>
    <w:rsid w:val="00E6280E"/>
    <w:rsid w:val="00E62CF2"/>
    <w:rsid w:val="00E62E57"/>
    <w:rsid w:val="00E63812"/>
    <w:rsid w:val="00E641EA"/>
    <w:rsid w:val="00E648A1"/>
    <w:rsid w:val="00E64E3B"/>
    <w:rsid w:val="00E664E1"/>
    <w:rsid w:val="00E66BD1"/>
    <w:rsid w:val="00E67D54"/>
    <w:rsid w:val="00E702FC"/>
    <w:rsid w:val="00E70DB1"/>
    <w:rsid w:val="00E71657"/>
    <w:rsid w:val="00E71903"/>
    <w:rsid w:val="00E71DD6"/>
    <w:rsid w:val="00E72107"/>
    <w:rsid w:val="00E7324B"/>
    <w:rsid w:val="00E73482"/>
    <w:rsid w:val="00E7495D"/>
    <w:rsid w:val="00E75095"/>
    <w:rsid w:val="00E754DB"/>
    <w:rsid w:val="00E75525"/>
    <w:rsid w:val="00E75656"/>
    <w:rsid w:val="00E77577"/>
    <w:rsid w:val="00E8036A"/>
    <w:rsid w:val="00E805DB"/>
    <w:rsid w:val="00E84209"/>
    <w:rsid w:val="00E84547"/>
    <w:rsid w:val="00E84884"/>
    <w:rsid w:val="00E850FA"/>
    <w:rsid w:val="00E909DA"/>
    <w:rsid w:val="00E91B52"/>
    <w:rsid w:val="00E9202C"/>
    <w:rsid w:val="00E968A6"/>
    <w:rsid w:val="00E96B4E"/>
    <w:rsid w:val="00E96BC1"/>
    <w:rsid w:val="00E971B6"/>
    <w:rsid w:val="00E97DEF"/>
    <w:rsid w:val="00EA2D55"/>
    <w:rsid w:val="00EA39D3"/>
    <w:rsid w:val="00EA4453"/>
    <w:rsid w:val="00EA5740"/>
    <w:rsid w:val="00EB49D5"/>
    <w:rsid w:val="00EB4B55"/>
    <w:rsid w:val="00EB6CD5"/>
    <w:rsid w:val="00EB6FB5"/>
    <w:rsid w:val="00EB7FD2"/>
    <w:rsid w:val="00EC1810"/>
    <w:rsid w:val="00EC1927"/>
    <w:rsid w:val="00EC27A5"/>
    <w:rsid w:val="00EC29C4"/>
    <w:rsid w:val="00EC5162"/>
    <w:rsid w:val="00EC66C5"/>
    <w:rsid w:val="00EC73B9"/>
    <w:rsid w:val="00EC7578"/>
    <w:rsid w:val="00ED0A08"/>
    <w:rsid w:val="00ED12F0"/>
    <w:rsid w:val="00ED133F"/>
    <w:rsid w:val="00ED19D2"/>
    <w:rsid w:val="00ED1AF8"/>
    <w:rsid w:val="00ED4675"/>
    <w:rsid w:val="00ED582C"/>
    <w:rsid w:val="00ED62AF"/>
    <w:rsid w:val="00ED7D45"/>
    <w:rsid w:val="00EE080C"/>
    <w:rsid w:val="00EE0CDE"/>
    <w:rsid w:val="00EE0ED8"/>
    <w:rsid w:val="00EE11FC"/>
    <w:rsid w:val="00EE1CE7"/>
    <w:rsid w:val="00EE1D65"/>
    <w:rsid w:val="00EE20E7"/>
    <w:rsid w:val="00EE419B"/>
    <w:rsid w:val="00EE4BDA"/>
    <w:rsid w:val="00EE6476"/>
    <w:rsid w:val="00EE653F"/>
    <w:rsid w:val="00EF085A"/>
    <w:rsid w:val="00EF308A"/>
    <w:rsid w:val="00EF5C67"/>
    <w:rsid w:val="00EF67FD"/>
    <w:rsid w:val="00EF7F0A"/>
    <w:rsid w:val="00F01C81"/>
    <w:rsid w:val="00F01F81"/>
    <w:rsid w:val="00F02A90"/>
    <w:rsid w:val="00F03055"/>
    <w:rsid w:val="00F04AD6"/>
    <w:rsid w:val="00F07DF8"/>
    <w:rsid w:val="00F1170B"/>
    <w:rsid w:val="00F125F3"/>
    <w:rsid w:val="00F12862"/>
    <w:rsid w:val="00F12960"/>
    <w:rsid w:val="00F12E9E"/>
    <w:rsid w:val="00F136BD"/>
    <w:rsid w:val="00F13A59"/>
    <w:rsid w:val="00F1459D"/>
    <w:rsid w:val="00F14610"/>
    <w:rsid w:val="00F15216"/>
    <w:rsid w:val="00F16314"/>
    <w:rsid w:val="00F16634"/>
    <w:rsid w:val="00F166AE"/>
    <w:rsid w:val="00F16BBD"/>
    <w:rsid w:val="00F172AC"/>
    <w:rsid w:val="00F17BB3"/>
    <w:rsid w:val="00F2120E"/>
    <w:rsid w:val="00F216BD"/>
    <w:rsid w:val="00F2189B"/>
    <w:rsid w:val="00F2252A"/>
    <w:rsid w:val="00F2326A"/>
    <w:rsid w:val="00F23382"/>
    <w:rsid w:val="00F23423"/>
    <w:rsid w:val="00F23C41"/>
    <w:rsid w:val="00F2447A"/>
    <w:rsid w:val="00F24482"/>
    <w:rsid w:val="00F24B6C"/>
    <w:rsid w:val="00F25495"/>
    <w:rsid w:val="00F26CEF"/>
    <w:rsid w:val="00F26E4C"/>
    <w:rsid w:val="00F27173"/>
    <w:rsid w:val="00F274DE"/>
    <w:rsid w:val="00F27B3A"/>
    <w:rsid w:val="00F30514"/>
    <w:rsid w:val="00F30F32"/>
    <w:rsid w:val="00F30F8E"/>
    <w:rsid w:val="00F30FAF"/>
    <w:rsid w:val="00F324DA"/>
    <w:rsid w:val="00F341DA"/>
    <w:rsid w:val="00F34225"/>
    <w:rsid w:val="00F349C5"/>
    <w:rsid w:val="00F35045"/>
    <w:rsid w:val="00F3594B"/>
    <w:rsid w:val="00F41617"/>
    <w:rsid w:val="00F417D8"/>
    <w:rsid w:val="00F4314C"/>
    <w:rsid w:val="00F43BBB"/>
    <w:rsid w:val="00F447B7"/>
    <w:rsid w:val="00F44CBE"/>
    <w:rsid w:val="00F45510"/>
    <w:rsid w:val="00F45D52"/>
    <w:rsid w:val="00F46BB6"/>
    <w:rsid w:val="00F46C45"/>
    <w:rsid w:val="00F47207"/>
    <w:rsid w:val="00F5099F"/>
    <w:rsid w:val="00F50A6B"/>
    <w:rsid w:val="00F510BC"/>
    <w:rsid w:val="00F51620"/>
    <w:rsid w:val="00F52118"/>
    <w:rsid w:val="00F52692"/>
    <w:rsid w:val="00F53B56"/>
    <w:rsid w:val="00F556CB"/>
    <w:rsid w:val="00F56149"/>
    <w:rsid w:val="00F5644F"/>
    <w:rsid w:val="00F57C95"/>
    <w:rsid w:val="00F616F5"/>
    <w:rsid w:val="00F63739"/>
    <w:rsid w:val="00F64052"/>
    <w:rsid w:val="00F644F6"/>
    <w:rsid w:val="00F6569A"/>
    <w:rsid w:val="00F65796"/>
    <w:rsid w:val="00F65B17"/>
    <w:rsid w:val="00F65BC7"/>
    <w:rsid w:val="00F70487"/>
    <w:rsid w:val="00F7105A"/>
    <w:rsid w:val="00F72499"/>
    <w:rsid w:val="00F72778"/>
    <w:rsid w:val="00F74008"/>
    <w:rsid w:val="00F74399"/>
    <w:rsid w:val="00F74EEA"/>
    <w:rsid w:val="00F74F2E"/>
    <w:rsid w:val="00F75328"/>
    <w:rsid w:val="00F7542F"/>
    <w:rsid w:val="00F76218"/>
    <w:rsid w:val="00F762D2"/>
    <w:rsid w:val="00F775F2"/>
    <w:rsid w:val="00F800DF"/>
    <w:rsid w:val="00F80D51"/>
    <w:rsid w:val="00F80E52"/>
    <w:rsid w:val="00F814FD"/>
    <w:rsid w:val="00F81B4B"/>
    <w:rsid w:val="00F848B7"/>
    <w:rsid w:val="00F85526"/>
    <w:rsid w:val="00F8610E"/>
    <w:rsid w:val="00F87817"/>
    <w:rsid w:val="00F904A0"/>
    <w:rsid w:val="00F90C3A"/>
    <w:rsid w:val="00F913B0"/>
    <w:rsid w:val="00F934C2"/>
    <w:rsid w:val="00F93A77"/>
    <w:rsid w:val="00F959A5"/>
    <w:rsid w:val="00F96504"/>
    <w:rsid w:val="00F96F37"/>
    <w:rsid w:val="00F97AC6"/>
    <w:rsid w:val="00FA0310"/>
    <w:rsid w:val="00FA0791"/>
    <w:rsid w:val="00FA0871"/>
    <w:rsid w:val="00FA08E9"/>
    <w:rsid w:val="00FA2B6A"/>
    <w:rsid w:val="00FA3436"/>
    <w:rsid w:val="00FA3485"/>
    <w:rsid w:val="00FA4EA2"/>
    <w:rsid w:val="00FA51E4"/>
    <w:rsid w:val="00FA66B0"/>
    <w:rsid w:val="00FA6A8E"/>
    <w:rsid w:val="00FB032B"/>
    <w:rsid w:val="00FB11FE"/>
    <w:rsid w:val="00FB1A72"/>
    <w:rsid w:val="00FB2510"/>
    <w:rsid w:val="00FB2E65"/>
    <w:rsid w:val="00FB47D1"/>
    <w:rsid w:val="00FB51A2"/>
    <w:rsid w:val="00FB5C0E"/>
    <w:rsid w:val="00FB62F5"/>
    <w:rsid w:val="00FB770F"/>
    <w:rsid w:val="00FB7F51"/>
    <w:rsid w:val="00FB7F88"/>
    <w:rsid w:val="00FC2F60"/>
    <w:rsid w:val="00FC466C"/>
    <w:rsid w:val="00FC4B20"/>
    <w:rsid w:val="00FC5D4C"/>
    <w:rsid w:val="00FC5DD3"/>
    <w:rsid w:val="00FC5EF6"/>
    <w:rsid w:val="00FC697B"/>
    <w:rsid w:val="00FC7C7B"/>
    <w:rsid w:val="00FD15A1"/>
    <w:rsid w:val="00FD2407"/>
    <w:rsid w:val="00FD29B3"/>
    <w:rsid w:val="00FD2C69"/>
    <w:rsid w:val="00FD3A85"/>
    <w:rsid w:val="00FD3BDB"/>
    <w:rsid w:val="00FD609C"/>
    <w:rsid w:val="00FD6E7F"/>
    <w:rsid w:val="00FE0685"/>
    <w:rsid w:val="00FE0AB8"/>
    <w:rsid w:val="00FE1BA4"/>
    <w:rsid w:val="00FE2995"/>
    <w:rsid w:val="00FE2C84"/>
    <w:rsid w:val="00FE2E09"/>
    <w:rsid w:val="00FE3123"/>
    <w:rsid w:val="00FE33A2"/>
    <w:rsid w:val="00FE3952"/>
    <w:rsid w:val="00FE3FD2"/>
    <w:rsid w:val="00FE5FD4"/>
    <w:rsid w:val="00FE761C"/>
    <w:rsid w:val="00FE7894"/>
    <w:rsid w:val="00FE7ABA"/>
    <w:rsid w:val="00FE7B53"/>
    <w:rsid w:val="00FF020D"/>
    <w:rsid w:val="00FF0DA0"/>
    <w:rsid w:val="00FF1DD5"/>
    <w:rsid w:val="00FF24E0"/>
    <w:rsid w:val="00FF2677"/>
    <w:rsid w:val="00FF4D6A"/>
    <w:rsid w:val="00FF5A29"/>
    <w:rsid w:val="00FF66B2"/>
    <w:rsid w:val="00FF759D"/>
    <w:rsid w:val="019A87FE"/>
    <w:rsid w:val="039446B9"/>
    <w:rsid w:val="03C42AEB"/>
    <w:rsid w:val="041D0863"/>
    <w:rsid w:val="0489DC48"/>
    <w:rsid w:val="0527BD85"/>
    <w:rsid w:val="06744A85"/>
    <w:rsid w:val="07FDC559"/>
    <w:rsid w:val="08243904"/>
    <w:rsid w:val="083D5748"/>
    <w:rsid w:val="097FAAAA"/>
    <w:rsid w:val="0B698351"/>
    <w:rsid w:val="0B727C36"/>
    <w:rsid w:val="0C0813C5"/>
    <w:rsid w:val="0C2A646E"/>
    <w:rsid w:val="0C2FF1DA"/>
    <w:rsid w:val="0C58F002"/>
    <w:rsid w:val="0D6FDB56"/>
    <w:rsid w:val="0F2921CA"/>
    <w:rsid w:val="0FE9E5EF"/>
    <w:rsid w:val="10AAEEE9"/>
    <w:rsid w:val="1277818E"/>
    <w:rsid w:val="12D74EE2"/>
    <w:rsid w:val="1498B6CB"/>
    <w:rsid w:val="14F2DAC3"/>
    <w:rsid w:val="1627814E"/>
    <w:rsid w:val="183855CA"/>
    <w:rsid w:val="1919B09F"/>
    <w:rsid w:val="1A8FDDBA"/>
    <w:rsid w:val="1AB2A8EF"/>
    <w:rsid w:val="1CA022A0"/>
    <w:rsid w:val="1DDD2BAB"/>
    <w:rsid w:val="1DE46D8D"/>
    <w:rsid w:val="1E17A6F0"/>
    <w:rsid w:val="1F0074A4"/>
    <w:rsid w:val="1F20543A"/>
    <w:rsid w:val="206EE321"/>
    <w:rsid w:val="21336ABC"/>
    <w:rsid w:val="2189123E"/>
    <w:rsid w:val="218D2424"/>
    <w:rsid w:val="219815EE"/>
    <w:rsid w:val="2327B834"/>
    <w:rsid w:val="2334EC76"/>
    <w:rsid w:val="239F1FC1"/>
    <w:rsid w:val="26C44022"/>
    <w:rsid w:val="27F430A6"/>
    <w:rsid w:val="2951B297"/>
    <w:rsid w:val="2A3B8892"/>
    <w:rsid w:val="2A620465"/>
    <w:rsid w:val="2BADA761"/>
    <w:rsid w:val="2BB6D6FD"/>
    <w:rsid w:val="2CA04537"/>
    <w:rsid w:val="2DBB73BC"/>
    <w:rsid w:val="2F1D24DD"/>
    <w:rsid w:val="2F7A98A3"/>
    <w:rsid w:val="329668AB"/>
    <w:rsid w:val="337CEBC6"/>
    <w:rsid w:val="375F469F"/>
    <w:rsid w:val="38990FE0"/>
    <w:rsid w:val="3B8B4C5A"/>
    <w:rsid w:val="3C1D2A95"/>
    <w:rsid w:val="3CBB0350"/>
    <w:rsid w:val="3D128C7A"/>
    <w:rsid w:val="3E0E2B36"/>
    <w:rsid w:val="3E5E75CC"/>
    <w:rsid w:val="3EB15A0C"/>
    <w:rsid w:val="3FB89A28"/>
    <w:rsid w:val="3FD51876"/>
    <w:rsid w:val="403F1464"/>
    <w:rsid w:val="40494E96"/>
    <w:rsid w:val="41863122"/>
    <w:rsid w:val="4187CF4E"/>
    <w:rsid w:val="41A9947D"/>
    <w:rsid w:val="45142A69"/>
    <w:rsid w:val="4660D34A"/>
    <w:rsid w:val="466B1000"/>
    <w:rsid w:val="4707DF8F"/>
    <w:rsid w:val="47213054"/>
    <w:rsid w:val="483EBB9D"/>
    <w:rsid w:val="4914F427"/>
    <w:rsid w:val="4995594F"/>
    <w:rsid w:val="49EDB6FE"/>
    <w:rsid w:val="4A7410B7"/>
    <w:rsid w:val="4C4BF6FD"/>
    <w:rsid w:val="4DAD0A04"/>
    <w:rsid w:val="4E068B15"/>
    <w:rsid w:val="4EC1BF37"/>
    <w:rsid w:val="514E64AD"/>
    <w:rsid w:val="5223CE0D"/>
    <w:rsid w:val="529B5455"/>
    <w:rsid w:val="5339EC8D"/>
    <w:rsid w:val="53413725"/>
    <w:rsid w:val="5394453B"/>
    <w:rsid w:val="53C3A5AF"/>
    <w:rsid w:val="54D9E0C5"/>
    <w:rsid w:val="550E38EB"/>
    <w:rsid w:val="57DDAAB6"/>
    <w:rsid w:val="58206D3D"/>
    <w:rsid w:val="58F0BB09"/>
    <w:rsid w:val="5BAD60B6"/>
    <w:rsid w:val="5BD68781"/>
    <w:rsid w:val="5D988745"/>
    <w:rsid w:val="5E6B2E04"/>
    <w:rsid w:val="5E7C94E8"/>
    <w:rsid w:val="5F418D0B"/>
    <w:rsid w:val="60A47994"/>
    <w:rsid w:val="617BA04A"/>
    <w:rsid w:val="618AD1AF"/>
    <w:rsid w:val="61C1307C"/>
    <w:rsid w:val="63531115"/>
    <w:rsid w:val="661E4281"/>
    <w:rsid w:val="670D5599"/>
    <w:rsid w:val="675A411E"/>
    <w:rsid w:val="688DBFEB"/>
    <w:rsid w:val="692D2329"/>
    <w:rsid w:val="693E8E0B"/>
    <w:rsid w:val="6A2D2102"/>
    <w:rsid w:val="6B381B77"/>
    <w:rsid w:val="6C46A707"/>
    <w:rsid w:val="6C9AE770"/>
    <w:rsid w:val="6D4C18EB"/>
    <w:rsid w:val="6F784D93"/>
    <w:rsid w:val="70A0FA4F"/>
    <w:rsid w:val="70FD3AB4"/>
    <w:rsid w:val="71FD991D"/>
    <w:rsid w:val="72B3B82C"/>
    <w:rsid w:val="7339B052"/>
    <w:rsid w:val="7362E5A7"/>
    <w:rsid w:val="73CCA876"/>
    <w:rsid w:val="747A30F6"/>
    <w:rsid w:val="747D333F"/>
    <w:rsid w:val="748D99D1"/>
    <w:rsid w:val="74AA2EA6"/>
    <w:rsid w:val="75D62E84"/>
    <w:rsid w:val="7668BFC6"/>
    <w:rsid w:val="788C66D4"/>
    <w:rsid w:val="7B71F8BD"/>
    <w:rsid w:val="7C067586"/>
    <w:rsid w:val="7C9E717A"/>
    <w:rsid w:val="7D01943F"/>
    <w:rsid w:val="7E21C79D"/>
    <w:rsid w:val="7EBF61AD"/>
    <w:rsid w:val="7EFBD8DB"/>
    <w:rsid w:val="7F53786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DC998"/>
  <w15:docId w15:val="{33C842B3-8AB6-42F8-B328-C06F605E3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FD6E7F"/>
    <w:pPr>
      <w:keepNext/>
      <w:keepLines/>
      <w:spacing w:before="240" w:line="276" w:lineRule="auto"/>
      <w:jc w:val="center"/>
      <w:outlineLvl w:val="0"/>
    </w:pPr>
    <w:rPr>
      <w:rFonts w:ascii="Arial" w:eastAsia="Arial" w:hAnsi="Arial" w:cs="Arial"/>
      <w:b/>
      <w:bCs/>
      <w:color w:val="000000" w:themeColor="text1"/>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9"/>
      <w:ind w:left="140"/>
    </w:pPr>
    <w:rPr>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55"/>
    </w:pPr>
  </w:style>
  <w:style w:type="paragraph" w:styleId="NormalWeb">
    <w:name w:val="Normal (Web)"/>
    <w:basedOn w:val="Normal"/>
    <w:uiPriority w:val="99"/>
    <w:semiHidden/>
    <w:unhideWhenUsed/>
    <w:rsid w:val="007E3FD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434C"/>
    <w:rPr>
      <w:color w:val="0000FF" w:themeColor="hyperlink"/>
      <w:u w:val="single"/>
    </w:rPr>
  </w:style>
  <w:style w:type="character" w:styleId="UnresolvedMention">
    <w:name w:val="Unresolved Mention"/>
    <w:basedOn w:val="DefaultParagraphFont"/>
    <w:uiPriority w:val="99"/>
    <w:semiHidden/>
    <w:unhideWhenUsed/>
    <w:rsid w:val="00C2434C"/>
    <w:rPr>
      <w:color w:val="605E5C"/>
      <w:shd w:val="clear" w:color="auto" w:fill="E1DFDD"/>
    </w:rPr>
  </w:style>
  <w:style w:type="character" w:styleId="CommentReference">
    <w:name w:val="annotation reference"/>
    <w:basedOn w:val="DefaultParagraphFont"/>
    <w:uiPriority w:val="99"/>
    <w:semiHidden/>
    <w:unhideWhenUsed/>
    <w:rsid w:val="00276FDE"/>
    <w:rPr>
      <w:sz w:val="16"/>
      <w:szCs w:val="16"/>
    </w:rPr>
  </w:style>
  <w:style w:type="paragraph" w:styleId="CommentText">
    <w:name w:val="annotation text"/>
    <w:basedOn w:val="Normal"/>
    <w:link w:val="CommentTextChar"/>
    <w:uiPriority w:val="99"/>
    <w:unhideWhenUsed/>
    <w:rsid w:val="00276FDE"/>
    <w:rPr>
      <w:sz w:val="20"/>
      <w:szCs w:val="20"/>
    </w:rPr>
  </w:style>
  <w:style w:type="character" w:customStyle="1" w:styleId="CommentTextChar">
    <w:name w:val="Comment Text Char"/>
    <w:basedOn w:val="DefaultParagraphFont"/>
    <w:link w:val="CommentText"/>
    <w:uiPriority w:val="99"/>
    <w:rsid w:val="00276FD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76FDE"/>
    <w:rPr>
      <w:b/>
      <w:bCs/>
    </w:rPr>
  </w:style>
  <w:style w:type="character" w:customStyle="1" w:styleId="CommentSubjectChar">
    <w:name w:val="Comment Subject Char"/>
    <w:basedOn w:val="CommentTextChar"/>
    <w:link w:val="CommentSubject"/>
    <w:uiPriority w:val="99"/>
    <w:semiHidden/>
    <w:rsid w:val="00276FDE"/>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8B249E"/>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FD6E7F"/>
    <w:rPr>
      <w:rFonts w:ascii="Arial" w:eastAsia="Arial" w:hAnsi="Arial" w:cs="Arial"/>
      <w:b/>
      <w:bCs/>
      <w:color w:val="000000" w:themeColor="text1"/>
      <w:sz w:val="40"/>
      <w:szCs w:val="40"/>
    </w:rPr>
  </w:style>
  <w:style w:type="paragraph" w:styleId="Header">
    <w:name w:val="header"/>
    <w:basedOn w:val="Normal"/>
    <w:link w:val="HeaderChar"/>
    <w:uiPriority w:val="99"/>
    <w:unhideWhenUsed/>
    <w:rsid w:val="00C84A68"/>
    <w:pPr>
      <w:tabs>
        <w:tab w:val="center" w:pos="4680"/>
        <w:tab w:val="right" w:pos="9360"/>
      </w:tabs>
    </w:pPr>
  </w:style>
  <w:style w:type="character" w:customStyle="1" w:styleId="HeaderChar">
    <w:name w:val="Header Char"/>
    <w:basedOn w:val="DefaultParagraphFont"/>
    <w:link w:val="Header"/>
    <w:uiPriority w:val="99"/>
    <w:rsid w:val="00C84A68"/>
    <w:rPr>
      <w:rFonts w:ascii="Calibri" w:eastAsia="Calibri" w:hAnsi="Calibri" w:cs="Calibri"/>
    </w:rPr>
  </w:style>
  <w:style w:type="paragraph" w:styleId="Footer">
    <w:name w:val="footer"/>
    <w:basedOn w:val="Normal"/>
    <w:link w:val="FooterChar"/>
    <w:uiPriority w:val="99"/>
    <w:unhideWhenUsed/>
    <w:rsid w:val="00C84A68"/>
    <w:pPr>
      <w:tabs>
        <w:tab w:val="center" w:pos="4680"/>
        <w:tab w:val="right" w:pos="9360"/>
      </w:tabs>
    </w:pPr>
  </w:style>
  <w:style w:type="character" w:customStyle="1" w:styleId="FooterChar">
    <w:name w:val="Footer Char"/>
    <w:basedOn w:val="DefaultParagraphFont"/>
    <w:link w:val="Footer"/>
    <w:uiPriority w:val="99"/>
    <w:rsid w:val="00C84A68"/>
    <w:rPr>
      <w:rFonts w:ascii="Calibri" w:eastAsia="Calibri" w:hAnsi="Calibri" w:cs="Calibri"/>
    </w:rPr>
  </w:style>
  <w:style w:type="paragraph" w:styleId="Revision">
    <w:name w:val="Revision"/>
    <w:hidden/>
    <w:uiPriority w:val="99"/>
    <w:semiHidden/>
    <w:rsid w:val="00FB770F"/>
    <w:pPr>
      <w:widowControl/>
      <w:autoSpaceDE/>
      <w:autoSpaceDN/>
    </w:pPr>
    <w:rPr>
      <w:rFonts w:ascii="Calibri" w:eastAsia="Calibri" w:hAnsi="Calibri" w:cs="Calibri"/>
    </w:rPr>
  </w:style>
  <w:style w:type="character" w:customStyle="1" w:styleId="normaltextrun">
    <w:name w:val="normaltextrun"/>
    <w:basedOn w:val="DefaultParagraphFont"/>
    <w:rsid w:val="00AF49C4"/>
  </w:style>
  <w:style w:type="character" w:customStyle="1" w:styleId="eop">
    <w:name w:val="eop"/>
    <w:basedOn w:val="DefaultParagraphFont"/>
    <w:rsid w:val="00AF4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4545">
      <w:bodyDiv w:val="1"/>
      <w:marLeft w:val="0"/>
      <w:marRight w:val="0"/>
      <w:marTop w:val="0"/>
      <w:marBottom w:val="0"/>
      <w:divBdr>
        <w:top w:val="none" w:sz="0" w:space="0" w:color="auto"/>
        <w:left w:val="none" w:sz="0" w:space="0" w:color="auto"/>
        <w:bottom w:val="none" w:sz="0" w:space="0" w:color="auto"/>
        <w:right w:val="none" w:sz="0" w:space="0" w:color="auto"/>
      </w:divBdr>
    </w:div>
    <w:div w:id="88933223">
      <w:bodyDiv w:val="1"/>
      <w:marLeft w:val="0"/>
      <w:marRight w:val="0"/>
      <w:marTop w:val="0"/>
      <w:marBottom w:val="0"/>
      <w:divBdr>
        <w:top w:val="none" w:sz="0" w:space="0" w:color="auto"/>
        <w:left w:val="none" w:sz="0" w:space="0" w:color="auto"/>
        <w:bottom w:val="none" w:sz="0" w:space="0" w:color="auto"/>
        <w:right w:val="none" w:sz="0" w:space="0" w:color="auto"/>
      </w:divBdr>
      <w:divsChild>
        <w:div w:id="1980304225">
          <w:marLeft w:val="360"/>
          <w:marRight w:val="0"/>
          <w:marTop w:val="200"/>
          <w:marBottom w:val="0"/>
          <w:divBdr>
            <w:top w:val="none" w:sz="0" w:space="0" w:color="auto"/>
            <w:left w:val="none" w:sz="0" w:space="0" w:color="auto"/>
            <w:bottom w:val="none" w:sz="0" w:space="0" w:color="auto"/>
            <w:right w:val="none" w:sz="0" w:space="0" w:color="auto"/>
          </w:divBdr>
        </w:div>
      </w:divsChild>
    </w:div>
    <w:div w:id="151793864">
      <w:bodyDiv w:val="1"/>
      <w:marLeft w:val="0"/>
      <w:marRight w:val="0"/>
      <w:marTop w:val="0"/>
      <w:marBottom w:val="0"/>
      <w:divBdr>
        <w:top w:val="none" w:sz="0" w:space="0" w:color="auto"/>
        <w:left w:val="none" w:sz="0" w:space="0" w:color="auto"/>
        <w:bottom w:val="none" w:sz="0" w:space="0" w:color="auto"/>
        <w:right w:val="none" w:sz="0" w:space="0" w:color="auto"/>
      </w:divBdr>
    </w:div>
    <w:div w:id="158348706">
      <w:bodyDiv w:val="1"/>
      <w:marLeft w:val="0"/>
      <w:marRight w:val="0"/>
      <w:marTop w:val="0"/>
      <w:marBottom w:val="0"/>
      <w:divBdr>
        <w:top w:val="none" w:sz="0" w:space="0" w:color="auto"/>
        <w:left w:val="none" w:sz="0" w:space="0" w:color="auto"/>
        <w:bottom w:val="none" w:sz="0" w:space="0" w:color="auto"/>
        <w:right w:val="none" w:sz="0" w:space="0" w:color="auto"/>
      </w:divBdr>
      <w:divsChild>
        <w:div w:id="253826930">
          <w:marLeft w:val="274"/>
          <w:marRight w:val="0"/>
          <w:marTop w:val="0"/>
          <w:marBottom w:val="0"/>
          <w:divBdr>
            <w:top w:val="none" w:sz="0" w:space="0" w:color="auto"/>
            <w:left w:val="none" w:sz="0" w:space="0" w:color="auto"/>
            <w:bottom w:val="none" w:sz="0" w:space="0" w:color="auto"/>
            <w:right w:val="none" w:sz="0" w:space="0" w:color="auto"/>
          </w:divBdr>
        </w:div>
        <w:div w:id="1534271057">
          <w:marLeft w:val="274"/>
          <w:marRight w:val="0"/>
          <w:marTop w:val="0"/>
          <w:marBottom w:val="0"/>
          <w:divBdr>
            <w:top w:val="none" w:sz="0" w:space="0" w:color="auto"/>
            <w:left w:val="none" w:sz="0" w:space="0" w:color="auto"/>
            <w:bottom w:val="none" w:sz="0" w:space="0" w:color="auto"/>
            <w:right w:val="none" w:sz="0" w:space="0" w:color="auto"/>
          </w:divBdr>
        </w:div>
      </w:divsChild>
    </w:div>
    <w:div w:id="201480799">
      <w:bodyDiv w:val="1"/>
      <w:marLeft w:val="0"/>
      <w:marRight w:val="0"/>
      <w:marTop w:val="0"/>
      <w:marBottom w:val="0"/>
      <w:divBdr>
        <w:top w:val="none" w:sz="0" w:space="0" w:color="auto"/>
        <w:left w:val="none" w:sz="0" w:space="0" w:color="auto"/>
        <w:bottom w:val="none" w:sz="0" w:space="0" w:color="auto"/>
        <w:right w:val="none" w:sz="0" w:space="0" w:color="auto"/>
      </w:divBdr>
      <w:divsChild>
        <w:div w:id="1452482662">
          <w:marLeft w:val="360"/>
          <w:marRight w:val="0"/>
          <w:marTop w:val="200"/>
          <w:marBottom w:val="0"/>
          <w:divBdr>
            <w:top w:val="none" w:sz="0" w:space="0" w:color="auto"/>
            <w:left w:val="none" w:sz="0" w:space="0" w:color="auto"/>
            <w:bottom w:val="none" w:sz="0" w:space="0" w:color="auto"/>
            <w:right w:val="none" w:sz="0" w:space="0" w:color="auto"/>
          </w:divBdr>
        </w:div>
      </w:divsChild>
    </w:div>
    <w:div w:id="234047505">
      <w:bodyDiv w:val="1"/>
      <w:marLeft w:val="0"/>
      <w:marRight w:val="0"/>
      <w:marTop w:val="0"/>
      <w:marBottom w:val="0"/>
      <w:divBdr>
        <w:top w:val="none" w:sz="0" w:space="0" w:color="auto"/>
        <w:left w:val="none" w:sz="0" w:space="0" w:color="auto"/>
        <w:bottom w:val="none" w:sz="0" w:space="0" w:color="auto"/>
        <w:right w:val="none" w:sz="0" w:space="0" w:color="auto"/>
      </w:divBdr>
    </w:div>
    <w:div w:id="329869058">
      <w:bodyDiv w:val="1"/>
      <w:marLeft w:val="0"/>
      <w:marRight w:val="0"/>
      <w:marTop w:val="0"/>
      <w:marBottom w:val="0"/>
      <w:divBdr>
        <w:top w:val="none" w:sz="0" w:space="0" w:color="auto"/>
        <w:left w:val="none" w:sz="0" w:space="0" w:color="auto"/>
        <w:bottom w:val="none" w:sz="0" w:space="0" w:color="auto"/>
        <w:right w:val="none" w:sz="0" w:space="0" w:color="auto"/>
      </w:divBdr>
      <w:divsChild>
        <w:div w:id="416949262">
          <w:marLeft w:val="1080"/>
          <w:marRight w:val="0"/>
          <w:marTop w:val="100"/>
          <w:marBottom w:val="0"/>
          <w:divBdr>
            <w:top w:val="none" w:sz="0" w:space="0" w:color="auto"/>
            <w:left w:val="none" w:sz="0" w:space="0" w:color="auto"/>
            <w:bottom w:val="none" w:sz="0" w:space="0" w:color="auto"/>
            <w:right w:val="none" w:sz="0" w:space="0" w:color="auto"/>
          </w:divBdr>
        </w:div>
        <w:div w:id="418715600">
          <w:marLeft w:val="1080"/>
          <w:marRight w:val="0"/>
          <w:marTop w:val="100"/>
          <w:marBottom w:val="0"/>
          <w:divBdr>
            <w:top w:val="none" w:sz="0" w:space="0" w:color="auto"/>
            <w:left w:val="none" w:sz="0" w:space="0" w:color="auto"/>
            <w:bottom w:val="none" w:sz="0" w:space="0" w:color="auto"/>
            <w:right w:val="none" w:sz="0" w:space="0" w:color="auto"/>
          </w:divBdr>
        </w:div>
        <w:div w:id="452597704">
          <w:marLeft w:val="1080"/>
          <w:marRight w:val="0"/>
          <w:marTop w:val="100"/>
          <w:marBottom w:val="0"/>
          <w:divBdr>
            <w:top w:val="none" w:sz="0" w:space="0" w:color="auto"/>
            <w:left w:val="none" w:sz="0" w:space="0" w:color="auto"/>
            <w:bottom w:val="none" w:sz="0" w:space="0" w:color="auto"/>
            <w:right w:val="none" w:sz="0" w:space="0" w:color="auto"/>
          </w:divBdr>
        </w:div>
        <w:div w:id="1105416919">
          <w:marLeft w:val="1080"/>
          <w:marRight w:val="0"/>
          <w:marTop w:val="100"/>
          <w:marBottom w:val="0"/>
          <w:divBdr>
            <w:top w:val="none" w:sz="0" w:space="0" w:color="auto"/>
            <w:left w:val="none" w:sz="0" w:space="0" w:color="auto"/>
            <w:bottom w:val="none" w:sz="0" w:space="0" w:color="auto"/>
            <w:right w:val="none" w:sz="0" w:space="0" w:color="auto"/>
          </w:divBdr>
        </w:div>
        <w:div w:id="1106265620">
          <w:marLeft w:val="1080"/>
          <w:marRight w:val="0"/>
          <w:marTop w:val="100"/>
          <w:marBottom w:val="0"/>
          <w:divBdr>
            <w:top w:val="none" w:sz="0" w:space="0" w:color="auto"/>
            <w:left w:val="none" w:sz="0" w:space="0" w:color="auto"/>
            <w:bottom w:val="none" w:sz="0" w:space="0" w:color="auto"/>
            <w:right w:val="none" w:sz="0" w:space="0" w:color="auto"/>
          </w:divBdr>
        </w:div>
        <w:div w:id="1213344467">
          <w:marLeft w:val="360"/>
          <w:marRight w:val="0"/>
          <w:marTop w:val="200"/>
          <w:marBottom w:val="0"/>
          <w:divBdr>
            <w:top w:val="none" w:sz="0" w:space="0" w:color="auto"/>
            <w:left w:val="none" w:sz="0" w:space="0" w:color="auto"/>
            <w:bottom w:val="none" w:sz="0" w:space="0" w:color="auto"/>
            <w:right w:val="none" w:sz="0" w:space="0" w:color="auto"/>
          </w:divBdr>
        </w:div>
      </w:divsChild>
    </w:div>
    <w:div w:id="358438522">
      <w:bodyDiv w:val="1"/>
      <w:marLeft w:val="0"/>
      <w:marRight w:val="0"/>
      <w:marTop w:val="0"/>
      <w:marBottom w:val="0"/>
      <w:divBdr>
        <w:top w:val="none" w:sz="0" w:space="0" w:color="auto"/>
        <w:left w:val="none" w:sz="0" w:space="0" w:color="auto"/>
        <w:bottom w:val="none" w:sz="0" w:space="0" w:color="auto"/>
        <w:right w:val="none" w:sz="0" w:space="0" w:color="auto"/>
      </w:divBdr>
      <w:divsChild>
        <w:div w:id="213857437">
          <w:marLeft w:val="1080"/>
          <w:marRight w:val="0"/>
          <w:marTop w:val="100"/>
          <w:marBottom w:val="0"/>
          <w:divBdr>
            <w:top w:val="none" w:sz="0" w:space="0" w:color="auto"/>
            <w:left w:val="none" w:sz="0" w:space="0" w:color="auto"/>
            <w:bottom w:val="none" w:sz="0" w:space="0" w:color="auto"/>
            <w:right w:val="none" w:sz="0" w:space="0" w:color="auto"/>
          </w:divBdr>
        </w:div>
      </w:divsChild>
    </w:div>
    <w:div w:id="365762139">
      <w:bodyDiv w:val="1"/>
      <w:marLeft w:val="0"/>
      <w:marRight w:val="0"/>
      <w:marTop w:val="0"/>
      <w:marBottom w:val="0"/>
      <w:divBdr>
        <w:top w:val="none" w:sz="0" w:space="0" w:color="auto"/>
        <w:left w:val="none" w:sz="0" w:space="0" w:color="auto"/>
        <w:bottom w:val="none" w:sz="0" w:space="0" w:color="auto"/>
        <w:right w:val="none" w:sz="0" w:space="0" w:color="auto"/>
      </w:divBdr>
      <w:divsChild>
        <w:div w:id="896940915">
          <w:marLeft w:val="1080"/>
          <w:marRight w:val="0"/>
          <w:marTop w:val="100"/>
          <w:marBottom w:val="0"/>
          <w:divBdr>
            <w:top w:val="none" w:sz="0" w:space="0" w:color="auto"/>
            <w:left w:val="none" w:sz="0" w:space="0" w:color="auto"/>
            <w:bottom w:val="none" w:sz="0" w:space="0" w:color="auto"/>
            <w:right w:val="none" w:sz="0" w:space="0" w:color="auto"/>
          </w:divBdr>
        </w:div>
        <w:div w:id="1417359811">
          <w:marLeft w:val="1080"/>
          <w:marRight w:val="0"/>
          <w:marTop w:val="100"/>
          <w:marBottom w:val="0"/>
          <w:divBdr>
            <w:top w:val="none" w:sz="0" w:space="0" w:color="auto"/>
            <w:left w:val="none" w:sz="0" w:space="0" w:color="auto"/>
            <w:bottom w:val="none" w:sz="0" w:space="0" w:color="auto"/>
            <w:right w:val="none" w:sz="0" w:space="0" w:color="auto"/>
          </w:divBdr>
        </w:div>
      </w:divsChild>
    </w:div>
    <w:div w:id="430668442">
      <w:bodyDiv w:val="1"/>
      <w:marLeft w:val="0"/>
      <w:marRight w:val="0"/>
      <w:marTop w:val="0"/>
      <w:marBottom w:val="0"/>
      <w:divBdr>
        <w:top w:val="none" w:sz="0" w:space="0" w:color="auto"/>
        <w:left w:val="none" w:sz="0" w:space="0" w:color="auto"/>
        <w:bottom w:val="none" w:sz="0" w:space="0" w:color="auto"/>
        <w:right w:val="none" w:sz="0" w:space="0" w:color="auto"/>
      </w:divBdr>
    </w:div>
    <w:div w:id="431898113">
      <w:bodyDiv w:val="1"/>
      <w:marLeft w:val="0"/>
      <w:marRight w:val="0"/>
      <w:marTop w:val="0"/>
      <w:marBottom w:val="0"/>
      <w:divBdr>
        <w:top w:val="none" w:sz="0" w:space="0" w:color="auto"/>
        <w:left w:val="none" w:sz="0" w:space="0" w:color="auto"/>
        <w:bottom w:val="none" w:sz="0" w:space="0" w:color="auto"/>
        <w:right w:val="none" w:sz="0" w:space="0" w:color="auto"/>
      </w:divBdr>
      <w:divsChild>
        <w:div w:id="114326845">
          <w:marLeft w:val="360"/>
          <w:marRight w:val="0"/>
          <w:marTop w:val="200"/>
          <w:marBottom w:val="0"/>
          <w:divBdr>
            <w:top w:val="none" w:sz="0" w:space="0" w:color="auto"/>
            <w:left w:val="none" w:sz="0" w:space="0" w:color="auto"/>
            <w:bottom w:val="none" w:sz="0" w:space="0" w:color="auto"/>
            <w:right w:val="none" w:sz="0" w:space="0" w:color="auto"/>
          </w:divBdr>
        </w:div>
        <w:div w:id="374433899">
          <w:marLeft w:val="1800"/>
          <w:marRight w:val="0"/>
          <w:marTop w:val="100"/>
          <w:marBottom w:val="0"/>
          <w:divBdr>
            <w:top w:val="none" w:sz="0" w:space="0" w:color="auto"/>
            <w:left w:val="none" w:sz="0" w:space="0" w:color="auto"/>
            <w:bottom w:val="none" w:sz="0" w:space="0" w:color="auto"/>
            <w:right w:val="none" w:sz="0" w:space="0" w:color="auto"/>
          </w:divBdr>
        </w:div>
        <w:div w:id="497233168">
          <w:marLeft w:val="1080"/>
          <w:marRight w:val="0"/>
          <w:marTop w:val="100"/>
          <w:marBottom w:val="0"/>
          <w:divBdr>
            <w:top w:val="none" w:sz="0" w:space="0" w:color="auto"/>
            <w:left w:val="none" w:sz="0" w:space="0" w:color="auto"/>
            <w:bottom w:val="none" w:sz="0" w:space="0" w:color="auto"/>
            <w:right w:val="none" w:sz="0" w:space="0" w:color="auto"/>
          </w:divBdr>
        </w:div>
        <w:div w:id="759644829">
          <w:marLeft w:val="1800"/>
          <w:marRight w:val="0"/>
          <w:marTop w:val="100"/>
          <w:marBottom w:val="0"/>
          <w:divBdr>
            <w:top w:val="none" w:sz="0" w:space="0" w:color="auto"/>
            <w:left w:val="none" w:sz="0" w:space="0" w:color="auto"/>
            <w:bottom w:val="none" w:sz="0" w:space="0" w:color="auto"/>
            <w:right w:val="none" w:sz="0" w:space="0" w:color="auto"/>
          </w:divBdr>
        </w:div>
      </w:divsChild>
    </w:div>
    <w:div w:id="465120979">
      <w:bodyDiv w:val="1"/>
      <w:marLeft w:val="0"/>
      <w:marRight w:val="0"/>
      <w:marTop w:val="0"/>
      <w:marBottom w:val="0"/>
      <w:divBdr>
        <w:top w:val="none" w:sz="0" w:space="0" w:color="auto"/>
        <w:left w:val="none" w:sz="0" w:space="0" w:color="auto"/>
        <w:bottom w:val="none" w:sz="0" w:space="0" w:color="auto"/>
        <w:right w:val="none" w:sz="0" w:space="0" w:color="auto"/>
      </w:divBdr>
    </w:div>
    <w:div w:id="468207491">
      <w:bodyDiv w:val="1"/>
      <w:marLeft w:val="0"/>
      <w:marRight w:val="0"/>
      <w:marTop w:val="0"/>
      <w:marBottom w:val="0"/>
      <w:divBdr>
        <w:top w:val="none" w:sz="0" w:space="0" w:color="auto"/>
        <w:left w:val="none" w:sz="0" w:space="0" w:color="auto"/>
        <w:bottom w:val="none" w:sz="0" w:space="0" w:color="auto"/>
        <w:right w:val="none" w:sz="0" w:space="0" w:color="auto"/>
      </w:divBdr>
    </w:div>
    <w:div w:id="507449282">
      <w:bodyDiv w:val="1"/>
      <w:marLeft w:val="0"/>
      <w:marRight w:val="0"/>
      <w:marTop w:val="0"/>
      <w:marBottom w:val="0"/>
      <w:divBdr>
        <w:top w:val="none" w:sz="0" w:space="0" w:color="auto"/>
        <w:left w:val="none" w:sz="0" w:space="0" w:color="auto"/>
        <w:bottom w:val="none" w:sz="0" w:space="0" w:color="auto"/>
        <w:right w:val="none" w:sz="0" w:space="0" w:color="auto"/>
      </w:divBdr>
      <w:divsChild>
        <w:div w:id="1378969678">
          <w:marLeft w:val="547"/>
          <w:marRight w:val="0"/>
          <w:marTop w:val="0"/>
          <w:marBottom w:val="0"/>
          <w:divBdr>
            <w:top w:val="none" w:sz="0" w:space="0" w:color="auto"/>
            <w:left w:val="none" w:sz="0" w:space="0" w:color="auto"/>
            <w:bottom w:val="none" w:sz="0" w:space="0" w:color="auto"/>
            <w:right w:val="none" w:sz="0" w:space="0" w:color="auto"/>
          </w:divBdr>
        </w:div>
      </w:divsChild>
    </w:div>
    <w:div w:id="595866295">
      <w:bodyDiv w:val="1"/>
      <w:marLeft w:val="0"/>
      <w:marRight w:val="0"/>
      <w:marTop w:val="0"/>
      <w:marBottom w:val="0"/>
      <w:divBdr>
        <w:top w:val="none" w:sz="0" w:space="0" w:color="auto"/>
        <w:left w:val="none" w:sz="0" w:space="0" w:color="auto"/>
        <w:bottom w:val="none" w:sz="0" w:space="0" w:color="auto"/>
        <w:right w:val="none" w:sz="0" w:space="0" w:color="auto"/>
      </w:divBdr>
      <w:divsChild>
        <w:div w:id="1966157775">
          <w:marLeft w:val="0"/>
          <w:marRight w:val="0"/>
          <w:marTop w:val="0"/>
          <w:marBottom w:val="0"/>
          <w:divBdr>
            <w:top w:val="none" w:sz="0" w:space="0" w:color="auto"/>
            <w:left w:val="none" w:sz="0" w:space="0" w:color="auto"/>
            <w:bottom w:val="none" w:sz="0" w:space="0" w:color="auto"/>
            <w:right w:val="none" w:sz="0" w:space="0" w:color="auto"/>
          </w:divBdr>
        </w:div>
      </w:divsChild>
    </w:div>
    <w:div w:id="604193499">
      <w:bodyDiv w:val="1"/>
      <w:marLeft w:val="0"/>
      <w:marRight w:val="0"/>
      <w:marTop w:val="0"/>
      <w:marBottom w:val="0"/>
      <w:divBdr>
        <w:top w:val="none" w:sz="0" w:space="0" w:color="auto"/>
        <w:left w:val="none" w:sz="0" w:space="0" w:color="auto"/>
        <w:bottom w:val="none" w:sz="0" w:space="0" w:color="auto"/>
        <w:right w:val="none" w:sz="0" w:space="0" w:color="auto"/>
      </w:divBdr>
    </w:div>
    <w:div w:id="646399170">
      <w:bodyDiv w:val="1"/>
      <w:marLeft w:val="0"/>
      <w:marRight w:val="0"/>
      <w:marTop w:val="0"/>
      <w:marBottom w:val="0"/>
      <w:divBdr>
        <w:top w:val="none" w:sz="0" w:space="0" w:color="auto"/>
        <w:left w:val="none" w:sz="0" w:space="0" w:color="auto"/>
        <w:bottom w:val="none" w:sz="0" w:space="0" w:color="auto"/>
        <w:right w:val="none" w:sz="0" w:space="0" w:color="auto"/>
      </w:divBdr>
      <w:divsChild>
        <w:div w:id="1503007342">
          <w:marLeft w:val="720"/>
          <w:marRight w:val="0"/>
          <w:marTop w:val="200"/>
          <w:marBottom w:val="0"/>
          <w:divBdr>
            <w:top w:val="none" w:sz="0" w:space="0" w:color="auto"/>
            <w:left w:val="none" w:sz="0" w:space="0" w:color="auto"/>
            <w:bottom w:val="none" w:sz="0" w:space="0" w:color="auto"/>
            <w:right w:val="none" w:sz="0" w:space="0" w:color="auto"/>
          </w:divBdr>
        </w:div>
      </w:divsChild>
    </w:div>
    <w:div w:id="648166336">
      <w:bodyDiv w:val="1"/>
      <w:marLeft w:val="0"/>
      <w:marRight w:val="0"/>
      <w:marTop w:val="0"/>
      <w:marBottom w:val="0"/>
      <w:divBdr>
        <w:top w:val="none" w:sz="0" w:space="0" w:color="auto"/>
        <w:left w:val="none" w:sz="0" w:space="0" w:color="auto"/>
        <w:bottom w:val="none" w:sz="0" w:space="0" w:color="auto"/>
        <w:right w:val="none" w:sz="0" w:space="0" w:color="auto"/>
      </w:divBdr>
      <w:divsChild>
        <w:div w:id="676076884">
          <w:marLeft w:val="1080"/>
          <w:marRight w:val="0"/>
          <w:marTop w:val="100"/>
          <w:marBottom w:val="0"/>
          <w:divBdr>
            <w:top w:val="none" w:sz="0" w:space="0" w:color="auto"/>
            <w:left w:val="none" w:sz="0" w:space="0" w:color="auto"/>
            <w:bottom w:val="none" w:sz="0" w:space="0" w:color="auto"/>
            <w:right w:val="none" w:sz="0" w:space="0" w:color="auto"/>
          </w:divBdr>
        </w:div>
        <w:div w:id="1379276320">
          <w:marLeft w:val="360"/>
          <w:marRight w:val="0"/>
          <w:marTop w:val="200"/>
          <w:marBottom w:val="0"/>
          <w:divBdr>
            <w:top w:val="none" w:sz="0" w:space="0" w:color="auto"/>
            <w:left w:val="none" w:sz="0" w:space="0" w:color="auto"/>
            <w:bottom w:val="none" w:sz="0" w:space="0" w:color="auto"/>
            <w:right w:val="none" w:sz="0" w:space="0" w:color="auto"/>
          </w:divBdr>
        </w:div>
        <w:div w:id="1795249502">
          <w:marLeft w:val="1080"/>
          <w:marRight w:val="0"/>
          <w:marTop w:val="100"/>
          <w:marBottom w:val="0"/>
          <w:divBdr>
            <w:top w:val="none" w:sz="0" w:space="0" w:color="auto"/>
            <w:left w:val="none" w:sz="0" w:space="0" w:color="auto"/>
            <w:bottom w:val="none" w:sz="0" w:space="0" w:color="auto"/>
            <w:right w:val="none" w:sz="0" w:space="0" w:color="auto"/>
          </w:divBdr>
        </w:div>
        <w:div w:id="1934509405">
          <w:marLeft w:val="1080"/>
          <w:marRight w:val="0"/>
          <w:marTop w:val="100"/>
          <w:marBottom w:val="0"/>
          <w:divBdr>
            <w:top w:val="none" w:sz="0" w:space="0" w:color="auto"/>
            <w:left w:val="none" w:sz="0" w:space="0" w:color="auto"/>
            <w:bottom w:val="none" w:sz="0" w:space="0" w:color="auto"/>
            <w:right w:val="none" w:sz="0" w:space="0" w:color="auto"/>
          </w:divBdr>
        </w:div>
      </w:divsChild>
    </w:div>
    <w:div w:id="673143403">
      <w:bodyDiv w:val="1"/>
      <w:marLeft w:val="0"/>
      <w:marRight w:val="0"/>
      <w:marTop w:val="0"/>
      <w:marBottom w:val="0"/>
      <w:divBdr>
        <w:top w:val="none" w:sz="0" w:space="0" w:color="auto"/>
        <w:left w:val="none" w:sz="0" w:space="0" w:color="auto"/>
        <w:bottom w:val="none" w:sz="0" w:space="0" w:color="auto"/>
        <w:right w:val="none" w:sz="0" w:space="0" w:color="auto"/>
      </w:divBdr>
    </w:div>
    <w:div w:id="691494570">
      <w:bodyDiv w:val="1"/>
      <w:marLeft w:val="0"/>
      <w:marRight w:val="0"/>
      <w:marTop w:val="0"/>
      <w:marBottom w:val="0"/>
      <w:divBdr>
        <w:top w:val="none" w:sz="0" w:space="0" w:color="auto"/>
        <w:left w:val="none" w:sz="0" w:space="0" w:color="auto"/>
        <w:bottom w:val="none" w:sz="0" w:space="0" w:color="auto"/>
        <w:right w:val="none" w:sz="0" w:space="0" w:color="auto"/>
      </w:divBdr>
    </w:div>
    <w:div w:id="752778197">
      <w:bodyDiv w:val="1"/>
      <w:marLeft w:val="0"/>
      <w:marRight w:val="0"/>
      <w:marTop w:val="0"/>
      <w:marBottom w:val="0"/>
      <w:divBdr>
        <w:top w:val="none" w:sz="0" w:space="0" w:color="auto"/>
        <w:left w:val="none" w:sz="0" w:space="0" w:color="auto"/>
        <w:bottom w:val="none" w:sz="0" w:space="0" w:color="auto"/>
        <w:right w:val="none" w:sz="0" w:space="0" w:color="auto"/>
      </w:divBdr>
      <w:divsChild>
        <w:div w:id="82073246">
          <w:marLeft w:val="360"/>
          <w:marRight w:val="0"/>
          <w:marTop w:val="200"/>
          <w:marBottom w:val="0"/>
          <w:divBdr>
            <w:top w:val="none" w:sz="0" w:space="0" w:color="auto"/>
            <w:left w:val="none" w:sz="0" w:space="0" w:color="auto"/>
            <w:bottom w:val="none" w:sz="0" w:space="0" w:color="auto"/>
            <w:right w:val="none" w:sz="0" w:space="0" w:color="auto"/>
          </w:divBdr>
        </w:div>
        <w:div w:id="1361200531">
          <w:marLeft w:val="360"/>
          <w:marRight w:val="0"/>
          <w:marTop w:val="200"/>
          <w:marBottom w:val="0"/>
          <w:divBdr>
            <w:top w:val="none" w:sz="0" w:space="0" w:color="auto"/>
            <w:left w:val="none" w:sz="0" w:space="0" w:color="auto"/>
            <w:bottom w:val="none" w:sz="0" w:space="0" w:color="auto"/>
            <w:right w:val="none" w:sz="0" w:space="0" w:color="auto"/>
          </w:divBdr>
        </w:div>
        <w:div w:id="1787313056">
          <w:marLeft w:val="360"/>
          <w:marRight w:val="0"/>
          <w:marTop w:val="200"/>
          <w:marBottom w:val="0"/>
          <w:divBdr>
            <w:top w:val="none" w:sz="0" w:space="0" w:color="auto"/>
            <w:left w:val="none" w:sz="0" w:space="0" w:color="auto"/>
            <w:bottom w:val="none" w:sz="0" w:space="0" w:color="auto"/>
            <w:right w:val="none" w:sz="0" w:space="0" w:color="auto"/>
          </w:divBdr>
        </w:div>
      </w:divsChild>
    </w:div>
    <w:div w:id="826940742">
      <w:bodyDiv w:val="1"/>
      <w:marLeft w:val="0"/>
      <w:marRight w:val="0"/>
      <w:marTop w:val="0"/>
      <w:marBottom w:val="0"/>
      <w:divBdr>
        <w:top w:val="none" w:sz="0" w:space="0" w:color="auto"/>
        <w:left w:val="none" w:sz="0" w:space="0" w:color="auto"/>
        <w:bottom w:val="none" w:sz="0" w:space="0" w:color="auto"/>
        <w:right w:val="none" w:sz="0" w:space="0" w:color="auto"/>
      </w:divBdr>
      <w:divsChild>
        <w:div w:id="1170874184">
          <w:marLeft w:val="1080"/>
          <w:marRight w:val="0"/>
          <w:marTop w:val="100"/>
          <w:marBottom w:val="0"/>
          <w:divBdr>
            <w:top w:val="none" w:sz="0" w:space="0" w:color="auto"/>
            <w:left w:val="none" w:sz="0" w:space="0" w:color="auto"/>
            <w:bottom w:val="none" w:sz="0" w:space="0" w:color="auto"/>
            <w:right w:val="none" w:sz="0" w:space="0" w:color="auto"/>
          </w:divBdr>
        </w:div>
        <w:div w:id="1535117437">
          <w:marLeft w:val="360"/>
          <w:marRight w:val="0"/>
          <w:marTop w:val="200"/>
          <w:marBottom w:val="0"/>
          <w:divBdr>
            <w:top w:val="none" w:sz="0" w:space="0" w:color="auto"/>
            <w:left w:val="none" w:sz="0" w:space="0" w:color="auto"/>
            <w:bottom w:val="none" w:sz="0" w:space="0" w:color="auto"/>
            <w:right w:val="none" w:sz="0" w:space="0" w:color="auto"/>
          </w:divBdr>
        </w:div>
        <w:div w:id="1663197991">
          <w:marLeft w:val="1080"/>
          <w:marRight w:val="0"/>
          <w:marTop w:val="100"/>
          <w:marBottom w:val="0"/>
          <w:divBdr>
            <w:top w:val="none" w:sz="0" w:space="0" w:color="auto"/>
            <w:left w:val="none" w:sz="0" w:space="0" w:color="auto"/>
            <w:bottom w:val="none" w:sz="0" w:space="0" w:color="auto"/>
            <w:right w:val="none" w:sz="0" w:space="0" w:color="auto"/>
          </w:divBdr>
        </w:div>
        <w:div w:id="1914896482">
          <w:marLeft w:val="360"/>
          <w:marRight w:val="0"/>
          <w:marTop w:val="200"/>
          <w:marBottom w:val="0"/>
          <w:divBdr>
            <w:top w:val="none" w:sz="0" w:space="0" w:color="auto"/>
            <w:left w:val="none" w:sz="0" w:space="0" w:color="auto"/>
            <w:bottom w:val="none" w:sz="0" w:space="0" w:color="auto"/>
            <w:right w:val="none" w:sz="0" w:space="0" w:color="auto"/>
          </w:divBdr>
        </w:div>
        <w:div w:id="1925331697">
          <w:marLeft w:val="360"/>
          <w:marRight w:val="0"/>
          <w:marTop w:val="200"/>
          <w:marBottom w:val="0"/>
          <w:divBdr>
            <w:top w:val="none" w:sz="0" w:space="0" w:color="auto"/>
            <w:left w:val="none" w:sz="0" w:space="0" w:color="auto"/>
            <w:bottom w:val="none" w:sz="0" w:space="0" w:color="auto"/>
            <w:right w:val="none" w:sz="0" w:space="0" w:color="auto"/>
          </w:divBdr>
        </w:div>
      </w:divsChild>
    </w:div>
    <w:div w:id="840237583">
      <w:bodyDiv w:val="1"/>
      <w:marLeft w:val="0"/>
      <w:marRight w:val="0"/>
      <w:marTop w:val="0"/>
      <w:marBottom w:val="0"/>
      <w:divBdr>
        <w:top w:val="none" w:sz="0" w:space="0" w:color="auto"/>
        <w:left w:val="none" w:sz="0" w:space="0" w:color="auto"/>
        <w:bottom w:val="none" w:sz="0" w:space="0" w:color="auto"/>
        <w:right w:val="none" w:sz="0" w:space="0" w:color="auto"/>
      </w:divBdr>
      <w:divsChild>
        <w:div w:id="245310345">
          <w:marLeft w:val="360"/>
          <w:marRight w:val="0"/>
          <w:marTop w:val="200"/>
          <w:marBottom w:val="0"/>
          <w:divBdr>
            <w:top w:val="none" w:sz="0" w:space="0" w:color="auto"/>
            <w:left w:val="none" w:sz="0" w:space="0" w:color="auto"/>
            <w:bottom w:val="none" w:sz="0" w:space="0" w:color="auto"/>
            <w:right w:val="none" w:sz="0" w:space="0" w:color="auto"/>
          </w:divBdr>
        </w:div>
        <w:div w:id="906257902">
          <w:marLeft w:val="360"/>
          <w:marRight w:val="0"/>
          <w:marTop w:val="200"/>
          <w:marBottom w:val="0"/>
          <w:divBdr>
            <w:top w:val="none" w:sz="0" w:space="0" w:color="auto"/>
            <w:left w:val="none" w:sz="0" w:space="0" w:color="auto"/>
            <w:bottom w:val="none" w:sz="0" w:space="0" w:color="auto"/>
            <w:right w:val="none" w:sz="0" w:space="0" w:color="auto"/>
          </w:divBdr>
        </w:div>
        <w:div w:id="1163354487">
          <w:marLeft w:val="360"/>
          <w:marRight w:val="0"/>
          <w:marTop w:val="200"/>
          <w:marBottom w:val="0"/>
          <w:divBdr>
            <w:top w:val="none" w:sz="0" w:space="0" w:color="auto"/>
            <w:left w:val="none" w:sz="0" w:space="0" w:color="auto"/>
            <w:bottom w:val="none" w:sz="0" w:space="0" w:color="auto"/>
            <w:right w:val="none" w:sz="0" w:space="0" w:color="auto"/>
          </w:divBdr>
        </w:div>
      </w:divsChild>
    </w:div>
    <w:div w:id="843670715">
      <w:bodyDiv w:val="1"/>
      <w:marLeft w:val="0"/>
      <w:marRight w:val="0"/>
      <w:marTop w:val="0"/>
      <w:marBottom w:val="0"/>
      <w:divBdr>
        <w:top w:val="none" w:sz="0" w:space="0" w:color="auto"/>
        <w:left w:val="none" w:sz="0" w:space="0" w:color="auto"/>
        <w:bottom w:val="none" w:sz="0" w:space="0" w:color="auto"/>
        <w:right w:val="none" w:sz="0" w:space="0" w:color="auto"/>
      </w:divBdr>
      <w:divsChild>
        <w:div w:id="816217338">
          <w:marLeft w:val="360"/>
          <w:marRight w:val="0"/>
          <w:marTop w:val="200"/>
          <w:marBottom w:val="0"/>
          <w:divBdr>
            <w:top w:val="none" w:sz="0" w:space="0" w:color="auto"/>
            <w:left w:val="none" w:sz="0" w:space="0" w:color="auto"/>
            <w:bottom w:val="none" w:sz="0" w:space="0" w:color="auto"/>
            <w:right w:val="none" w:sz="0" w:space="0" w:color="auto"/>
          </w:divBdr>
        </w:div>
      </w:divsChild>
    </w:div>
    <w:div w:id="864946478">
      <w:bodyDiv w:val="1"/>
      <w:marLeft w:val="0"/>
      <w:marRight w:val="0"/>
      <w:marTop w:val="0"/>
      <w:marBottom w:val="0"/>
      <w:divBdr>
        <w:top w:val="none" w:sz="0" w:space="0" w:color="auto"/>
        <w:left w:val="none" w:sz="0" w:space="0" w:color="auto"/>
        <w:bottom w:val="none" w:sz="0" w:space="0" w:color="auto"/>
        <w:right w:val="none" w:sz="0" w:space="0" w:color="auto"/>
      </w:divBdr>
      <w:divsChild>
        <w:div w:id="447823605">
          <w:marLeft w:val="360"/>
          <w:marRight w:val="0"/>
          <w:marTop w:val="200"/>
          <w:marBottom w:val="0"/>
          <w:divBdr>
            <w:top w:val="none" w:sz="0" w:space="0" w:color="auto"/>
            <w:left w:val="none" w:sz="0" w:space="0" w:color="auto"/>
            <w:bottom w:val="none" w:sz="0" w:space="0" w:color="auto"/>
            <w:right w:val="none" w:sz="0" w:space="0" w:color="auto"/>
          </w:divBdr>
        </w:div>
        <w:div w:id="532961257">
          <w:marLeft w:val="360"/>
          <w:marRight w:val="0"/>
          <w:marTop w:val="200"/>
          <w:marBottom w:val="0"/>
          <w:divBdr>
            <w:top w:val="none" w:sz="0" w:space="0" w:color="auto"/>
            <w:left w:val="none" w:sz="0" w:space="0" w:color="auto"/>
            <w:bottom w:val="none" w:sz="0" w:space="0" w:color="auto"/>
            <w:right w:val="none" w:sz="0" w:space="0" w:color="auto"/>
          </w:divBdr>
        </w:div>
        <w:div w:id="617687120">
          <w:marLeft w:val="360"/>
          <w:marRight w:val="0"/>
          <w:marTop w:val="200"/>
          <w:marBottom w:val="0"/>
          <w:divBdr>
            <w:top w:val="none" w:sz="0" w:space="0" w:color="auto"/>
            <w:left w:val="none" w:sz="0" w:space="0" w:color="auto"/>
            <w:bottom w:val="none" w:sz="0" w:space="0" w:color="auto"/>
            <w:right w:val="none" w:sz="0" w:space="0" w:color="auto"/>
          </w:divBdr>
        </w:div>
        <w:div w:id="819227366">
          <w:marLeft w:val="360"/>
          <w:marRight w:val="0"/>
          <w:marTop w:val="200"/>
          <w:marBottom w:val="0"/>
          <w:divBdr>
            <w:top w:val="none" w:sz="0" w:space="0" w:color="auto"/>
            <w:left w:val="none" w:sz="0" w:space="0" w:color="auto"/>
            <w:bottom w:val="none" w:sz="0" w:space="0" w:color="auto"/>
            <w:right w:val="none" w:sz="0" w:space="0" w:color="auto"/>
          </w:divBdr>
        </w:div>
        <w:div w:id="1398163269">
          <w:marLeft w:val="360"/>
          <w:marRight w:val="0"/>
          <w:marTop w:val="200"/>
          <w:marBottom w:val="0"/>
          <w:divBdr>
            <w:top w:val="none" w:sz="0" w:space="0" w:color="auto"/>
            <w:left w:val="none" w:sz="0" w:space="0" w:color="auto"/>
            <w:bottom w:val="none" w:sz="0" w:space="0" w:color="auto"/>
            <w:right w:val="none" w:sz="0" w:space="0" w:color="auto"/>
          </w:divBdr>
        </w:div>
        <w:div w:id="1738476576">
          <w:marLeft w:val="360"/>
          <w:marRight w:val="0"/>
          <w:marTop w:val="200"/>
          <w:marBottom w:val="0"/>
          <w:divBdr>
            <w:top w:val="none" w:sz="0" w:space="0" w:color="auto"/>
            <w:left w:val="none" w:sz="0" w:space="0" w:color="auto"/>
            <w:bottom w:val="none" w:sz="0" w:space="0" w:color="auto"/>
            <w:right w:val="none" w:sz="0" w:space="0" w:color="auto"/>
          </w:divBdr>
        </w:div>
      </w:divsChild>
    </w:div>
    <w:div w:id="868221763">
      <w:bodyDiv w:val="1"/>
      <w:marLeft w:val="0"/>
      <w:marRight w:val="0"/>
      <w:marTop w:val="0"/>
      <w:marBottom w:val="0"/>
      <w:divBdr>
        <w:top w:val="none" w:sz="0" w:space="0" w:color="auto"/>
        <w:left w:val="none" w:sz="0" w:space="0" w:color="auto"/>
        <w:bottom w:val="none" w:sz="0" w:space="0" w:color="auto"/>
        <w:right w:val="none" w:sz="0" w:space="0" w:color="auto"/>
      </w:divBdr>
      <w:divsChild>
        <w:div w:id="1974865459">
          <w:marLeft w:val="360"/>
          <w:marRight w:val="0"/>
          <w:marTop w:val="120"/>
          <w:marBottom w:val="0"/>
          <w:divBdr>
            <w:top w:val="none" w:sz="0" w:space="0" w:color="auto"/>
            <w:left w:val="none" w:sz="0" w:space="0" w:color="auto"/>
            <w:bottom w:val="none" w:sz="0" w:space="0" w:color="auto"/>
            <w:right w:val="none" w:sz="0" w:space="0" w:color="auto"/>
          </w:divBdr>
        </w:div>
      </w:divsChild>
    </w:div>
    <w:div w:id="892424037">
      <w:bodyDiv w:val="1"/>
      <w:marLeft w:val="0"/>
      <w:marRight w:val="0"/>
      <w:marTop w:val="0"/>
      <w:marBottom w:val="0"/>
      <w:divBdr>
        <w:top w:val="none" w:sz="0" w:space="0" w:color="auto"/>
        <w:left w:val="none" w:sz="0" w:space="0" w:color="auto"/>
        <w:bottom w:val="none" w:sz="0" w:space="0" w:color="auto"/>
        <w:right w:val="none" w:sz="0" w:space="0" w:color="auto"/>
      </w:divBdr>
      <w:divsChild>
        <w:div w:id="314921447">
          <w:marLeft w:val="360"/>
          <w:marRight w:val="0"/>
          <w:marTop w:val="200"/>
          <w:marBottom w:val="0"/>
          <w:divBdr>
            <w:top w:val="none" w:sz="0" w:space="0" w:color="auto"/>
            <w:left w:val="none" w:sz="0" w:space="0" w:color="auto"/>
            <w:bottom w:val="none" w:sz="0" w:space="0" w:color="auto"/>
            <w:right w:val="none" w:sz="0" w:space="0" w:color="auto"/>
          </w:divBdr>
        </w:div>
      </w:divsChild>
    </w:div>
    <w:div w:id="925696877">
      <w:bodyDiv w:val="1"/>
      <w:marLeft w:val="0"/>
      <w:marRight w:val="0"/>
      <w:marTop w:val="0"/>
      <w:marBottom w:val="0"/>
      <w:divBdr>
        <w:top w:val="none" w:sz="0" w:space="0" w:color="auto"/>
        <w:left w:val="none" w:sz="0" w:space="0" w:color="auto"/>
        <w:bottom w:val="none" w:sz="0" w:space="0" w:color="auto"/>
        <w:right w:val="none" w:sz="0" w:space="0" w:color="auto"/>
      </w:divBdr>
      <w:divsChild>
        <w:div w:id="96676768">
          <w:marLeft w:val="806"/>
          <w:marRight w:val="0"/>
          <w:marTop w:val="200"/>
          <w:marBottom w:val="0"/>
          <w:divBdr>
            <w:top w:val="none" w:sz="0" w:space="0" w:color="auto"/>
            <w:left w:val="none" w:sz="0" w:space="0" w:color="auto"/>
            <w:bottom w:val="none" w:sz="0" w:space="0" w:color="auto"/>
            <w:right w:val="none" w:sz="0" w:space="0" w:color="auto"/>
          </w:divBdr>
        </w:div>
        <w:div w:id="654258882">
          <w:marLeft w:val="806"/>
          <w:marRight w:val="0"/>
          <w:marTop w:val="200"/>
          <w:marBottom w:val="0"/>
          <w:divBdr>
            <w:top w:val="none" w:sz="0" w:space="0" w:color="auto"/>
            <w:left w:val="none" w:sz="0" w:space="0" w:color="auto"/>
            <w:bottom w:val="none" w:sz="0" w:space="0" w:color="auto"/>
            <w:right w:val="none" w:sz="0" w:space="0" w:color="auto"/>
          </w:divBdr>
        </w:div>
        <w:div w:id="734820322">
          <w:marLeft w:val="806"/>
          <w:marRight w:val="0"/>
          <w:marTop w:val="200"/>
          <w:marBottom w:val="0"/>
          <w:divBdr>
            <w:top w:val="none" w:sz="0" w:space="0" w:color="auto"/>
            <w:left w:val="none" w:sz="0" w:space="0" w:color="auto"/>
            <w:bottom w:val="none" w:sz="0" w:space="0" w:color="auto"/>
            <w:right w:val="none" w:sz="0" w:space="0" w:color="auto"/>
          </w:divBdr>
        </w:div>
        <w:div w:id="1002512219">
          <w:marLeft w:val="806"/>
          <w:marRight w:val="0"/>
          <w:marTop w:val="200"/>
          <w:marBottom w:val="0"/>
          <w:divBdr>
            <w:top w:val="none" w:sz="0" w:space="0" w:color="auto"/>
            <w:left w:val="none" w:sz="0" w:space="0" w:color="auto"/>
            <w:bottom w:val="none" w:sz="0" w:space="0" w:color="auto"/>
            <w:right w:val="none" w:sz="0" w:space="0" w:color="auto"/>
          </w:divBdr>
        </w:div>
        <w:div w:id="1252469611">
          <w:marLeft w:val="806"/>
          <w:marRight w:val="0"/>
          <w:marTop w:val="200"/>
          <w:marBottom w:val="0"/>
          <w:divBdr>
            <w:top w:val="none" w:sz="0" w:space="0" w:color="auto"/>
            <w:left w:val="none" w:sz="0" w:space="0" w:color="auto"/>
            <w:bottom w:val="none" w:sz="0" w:space="0" w:color="auto"/>
            <w:right w:val="none" w:sz="0" w:space="0" w:color="auto"/>
          </w:divBdr>
        </w:div>
        <w:div w:id="1773669725">
          <w:marLeft w:val="806"/>
          <w:marRight w:val="0"/>
          <w:marTop w:val="200"/>
          <w:marBottom w:val="0"/>
          <w:divBdr>
            <w:top w:val="none" w:sz="0" w:space="0" w:color="auto"/>
            <w:left w:val="none" w:sz="0" w:space="0" w:color="auto"/>
            <w:bottom w:val="none" w:sz="0" w:space="0" w:color="auto"/>
            <w:right w:val="none" w:sz="0" w:space="0" w:color="auto"/>
          </w:divBdr>
        </w:div>
        <w:div w:id="1892424600">
          <w:marLeft w:val="806"/>
          <w:marRight w:val="0"/>
          <w:marTop w:val="200"/>
          <w:marBottom w:val="0"/>
          <w:divBdr>
            <w:top w:val="none" w:sz="0" w:space="0" w:color="auto"/>
            <w:left w:val="none" w:sz="0" w:space="0" w:color="auto"/>
            <w:bottom w:val="none" w:sz="0" w:space="0" w:color="auto"/>
            <w:right w:val="none" w:sz="0" w:space="0" w:color="auto"/>
          </w:divBdr>
        </w:div>
        <w:div w:id="2128766916">
          <w:marLeft w:val="806"/>
          <w:marRight w:val="0"/>
          <w:marTop w:val="200"/>
          <w:marBottom w:val="0"/>
          <w:divBdr>
            <w:top w:val="none" w:sz="0" w:space="0" w:color="auto"/>
            <w:left w:val="none" w:sz="0" w:space="0" w:color="auto"/>
            <w:bottom w:val="none" w:sz="0" w:space="0" w:color="auto"/>
            <w:right w:val="none" w:sz="0" w:space="0" w:color="auto"/>
          </w:divBdr>
        </w:div>
      </w:divsChild>
    </w:div>
    <w:div w:id="940377472">
      <w:bodyDiv w:val="1"/>
      <w:marLeft w:val="0"/>
      <w:marRight w:val="0"/>
      <w:marTop w:val="0"/>
      <w:marBottom w:val="0"/>
      <w:divBdr>
        <w:top w:val="none" w:sz="0" w:space="0" w:color="auto"/>
        <w:left w:val="none" w:sz="0" w:space="0" w:color="auto"/>
        <w:bottom w:val="none" w:sz="0" w:space="0" w:color="auto"/>
        <w:right w:val="none" w:sz="0" w:space="0" w:color="auto"/>
      </w:divBdr>
      <w:divsChild>
        <w:div w:id="523789628">
          <w:marLeft w:val="360"/>
          <w:marRight w:val="0"/>
          <w:marTop w:val="200"/>
          <w:marBottom w:val="0"/>
          <w:divBdr>
            <w:top w:val="none" w:sz="0" w:space="0" w:color="auto"/>
            <w:left w:val="none" w:sz="0" w:space="0" w:color="auto"/>
            <w:bottom w:val="none" w:sz="0" w:space="0" w:color="auto"/>
            <w:right w:val="none" w:sz="0" w:space="0" w:color="auto"/>
          </w:divBdr>
        </w:div>
        <w:div w:id="740175580">
          <w:marLeft w:val="360"/>
          <w:marRight w:val="0"/>
          <w:marTop w:val="200"/>
          <w:marBottom w:val="0"/>
          <w:divBdr>
            <w:top w:val="none" w:sz="0" w:space="0" w:color="auto"/>
            <w:left w:val="none" w:sz="0" w:space="0" w:color="auto"/>
            <w:bottom w:val="none" w:sz="0" w:space="0" w:color="auto"/>
            <w:right w:val="none" w:sz="0" w:space="0" w:color="auto"/>
          </w:divBdr>
        </w:div>
      </w:divsChild>
    </w:div>
    <w:div w:id="958681305">
      <w:bodyDiv w:val="1"/>
      <w:marLeft w:val="0"/>
      <w:marRight w:val="0"/>
      <w:marTop w:val="0"/>
      <w:marBottom w:val="0"/>
      <w:divBdr>
        <w:top w:val="none" w:sz="0" w:space="0" w:color="auto"/>
        <w:left w:val="none" w:sz="0" w:space="0" w:color="auto"/>
        <w:bottom w:val="none" w:sz="0" w:space="0" w:color="auto"/>
        <w:right w:val="none" w:sz="0" w:space="0" w:color="auto"/>
      </w:divBdr>
    </w:div>
    <w:div w:id="966667266">
      <w:bodyDiv w:val="1"/>
      <w:marLeft w:val="0"/>
      <w:marRight w:val="0"/>
      <w:marTop w:val="0"/>
      <w:marBottom w:val="0"/>
      <w:divBdr>
        <w:top w:val="none" w:sz="0" w:space="0" w:color="auto"/>
        <w:left w:val="none" w:sz="0" w:space="0" w:color="auto"/>
        <w:bottom w:val="none" w:sz="0" w:space="0" w:color="auto"/>
        <w:right w:val="none" w:sz="0" w:space="0" w:color="auto"/>
      </w:divBdr>
      <w:divsChild>
        <w:div w:id="398483851">
          <w:marLeft w:val="360"/>
          <w:marRight w:val="0"/>
          <w:marTop w:val="200"/>
          <w:marBottom w:val="0"/>
          <w:divBdr>
            <w:top w:val="none" w:sz="0" w:space="0" w:color="auto"/>
            <w:left w:val="none" w:sz="0" w:space="0" w:color="auto"/>
            <w:bottom w:val="none" w:sz="0" w:space="0" w:color="auto"/>
            <w:right w:val="none" w:sz="0" w:space="0" w:color="auto"/>
          </w:divBdr>
        </w:div>
        <w:div w:id="742948204">
          <w:marLeft w:val="360"/>
          <w:marRight w:val="0"/>
          <w:marTop w:val="200"/>
          <w:marBottom w:val="0"/>
          <w:divBdr>
            <w:top w:val="none" w:sz="0" w:space="0" w:color="auto"/>
            <w:left w:val="none" w:sz="0" w:space="0" w:color="auto"/>
            <w:bottom w:val="none" w:sz="0" w:space="0" w:color="auto"/>
            <w:right w:val="none" w:sz="0" w:space="0" w:color="auto"/>
          </w:divBdr>
        </w:div>
        <w:div w:id="1087193658">
          <w:marLeft w:val="360"/>
          <w:marRight w:val="0"/>
          <w:marTop w:val="200"/>
          <w:marBottom w:val="0"/>
          <w:divBdr>
            <w:top w:val="none" w:sz="0" w:space="0" w:color="auto"/>
            <w:left w:val="none" w:sz="0" w:space="0" w:color="auto"/>
            <w:bottom w:val="none" w:sz="0" w:space="0" w:color="auto"/>
            <w:right w:val="none" w:sz="0" w:space="0" w:color="auto"/>
          </w:divBdr>
        </w:div>
        <w:div w:id="1189678661">
          <w:marLeft w:val="360"/>
          <w:marRight w:val="0"/>
          <w:marTop w:val="200"/>
          <w:marBottom w:val="0"/>
          <w:divBdr>
            <w:top w:val="none" w:sz="0" w:space="0" w:color="auto"/>
            <w:left w:val="none" w:sz="0" w:space="0" w:color="auto"/>
            <w:bottom w:val="none" w:sz="0" w:space="0" w:color="auto"/>
            <w:right w:val="none" w:sz="0" w:space="0" w:color="auto"/>
          </w:divBdr>
        </w:div>
        <w:div w:id="1344432490">
          <w:marLeft w:val="360"/>
          <w:marRight w:val="0"/>
          <w:marTop w:val="200"/>
          <w:marBottom w:val="0"/>
          <w:divBdr>
            <w:top w:val="none" w:sz="0" w:space="0" w:color="auto"/>
            <w:left w:val="none" w:sz="0" w:space="0" w:color="auto"/>
            <w:bottom w:val="none" w:sz="0" w:space="0" w:color="auto"/>
            <w:right w:val="none" w:sz="0" w:space="0" w:color="auto"/>
          </w:divBdr>
        </w:div>
        <w:div w:id="1864317606">
          <w:marLeft w:val="360"/>
          <w:marRight w:val="0"/>
          <w:marTop w:val="200"/>
          <w:marBottom w:val="0"/>
          <w:divBdr>
            <w:top w:val="none" w:sz="0" w:space="0" w:color="auto"/>
            <w:left w:val="none" w:sz="0" w:space="0" w:color="auto"/>
            <w:bottom w:val="none" w:sz="0" w:space="0" w:color="auto"/>
            <w:right w:val="none" w:sz="0" w:space="0" w:color="auto"/>
          </w:divBdr>
        </w:div>
      </w:divsChild>
    </w:div>
    <w:div w:id="980428090">
      <w:bodyDiv w:val="1"/>
      <w:marLeft w:val="0"/>
      <w:marRight w:val="0"/>
      <w:marTop w:val="0"/>
      <w:marBottom w:val="0"/>
      <w:divBdr>
        <w:top w:val="none" w:sz="0" w:space="0" w:color="auto"/>
        <w:left w:val="none" w:sz="0" w:space="0" w:color="auto"/>
        <w:bottom w:val="none" w:sz="0" w:space="0" w:color="auto"/>
        <w:right w:val="none" w:sz="0" w:space="0" w:color="auto"/>
      </w:divBdr>
      <w:divsChild>
        <w:div w:id="978265161">
          <w:marLeft w:val="360"/>
          <w:marRight w:val="0"/>
          <w:marTop w:val="200"/>
          <w:marBottom w:val="0"/>
          <w:divBdr>
            <w:top w:val="none" w:sz="0" w:space="0" w:color="auto"/>
            <w:left w:val="none" w:sz="0" w:space="0" w:color="auto"/>
            <w:bottom w:val="none" w:sz="0" w:space="0" w:color="auto"/>
            <w:right w:val="none" w:sz="0" w:space="0" w:color="auto"/>
          </w:divBdr>
        </w:div>
        <w:div w:id="1133522892">
          <w:marLeft w:val="1080"/>
          <w:marRight w:val="0"/>
          <w:marTop w:val="100"/>
          <w:marBottom w:val="0"/>
          <w:divBdr>
            <w:top w:val="none" w:sz="0" w:space="0" w:color="auto"/>
            <w:left w:val="none" w:sz="0" w:space="0" w:color="auto"/>
            <w:bottom w:val="none" w:sz="0" w:space="0" w:color="auto"/>
            <w:right w:val="none" w:sz="0" w:space="0" w:color="auto"/>
          </w:divBdr>
        </w:div>
        <w:div w:id="1431849235">
          <w:marLeft w:val="1080"/>
          <w:marRight w:val="0"/>
          <w:marTop w:val="100"/>
          <w:marBottom w:val="0"/>
          <w:divBdr>
            <w:top w:val="none" w:sz="0" w:space="0" w:color="auto"/>
            <w:left w:val="none" w:sz="0" w:space="0" w:color="auto"/>
            <w:bottom w:val="none" w:sz="0" w:space="0" w:color="auto"/>
            <w:right w:val="none" w:sz="0" w:space="0" w:color="auto"/>
          </w:divBdr>
        </w:div>
      </w:divsChild>
    </w:div>
    <w:div w:id="981080047">
      <w:bodyDiv w:val="1"/>
      <w:marLeft w:val="0"/>
      <w:marRight w:val="0"/>
      <w:marTop w:val="0"/>
      <w:marBottom w:val="0"/>
      <w:divBdr>
        <w:top w:val="none" w:sz="0" w:space="0" w:color="auto"/>
        <w:left w:val="none" w:sz="0" w:space="0" w:color="auto"/>
        <w:bottom w:val="none" w:sz="0" w:space="0" w:color="auto"/>
        <w:right w:val="none" w:sz="0" w:space="0" w:color="auto"/>
      </w:divBdr>
      <w:divsChild>
        <w:div w:id="616527742">
          <w:marLeft w:val="360"/>
          <w:marRight w:val="0"/>
          <w:marTop w:val="200"/>
          <w:marBottom w:val="0"/>
          <w:divBdr>
            <w:top w:val="none" w:sz="0" w:space="0" w:color="auto"/>
            <w:left w:val="none" w:sz="0" w:space="0" w:color="auto"/>
            <w:bottom w:val="none" w:sz="0" w:space="0" w:color="auto"/>
            <w:right w:val="none" w:sz="0" w:space="0" w:color="auto"/>
          </w:divBdr>
        </w:div>
        <w:div w:id="1209730453">
          <w:marLeft w:val="1080"/>
          <w:marRight w:val="0"/>
          <w:marTop w:val="100"/>
          <w:marBottom w:val="0"/>
          <w:divBdr>
            <w:top w:val="none" w:sz="0" w:space="0" w:color="auto"/>
            <w:left w:val="none" w:sz="0" w:space="0" w:color="auto"/>
            <w:bottom w:val="none" w:sz="0" w:space="0" w:color="auto"/>
            <w:right w:val="none" w:sz="0" w:space="0" w:color="auto"/>
          </w:divBdr>
        </w:div>
      </w:divsChild>
    </w:div>
    <w:div w:id="999164277">
      <w:bodyDiv w:val="1"/>
      <w:marLeft w:val="0"/>
      <w:marRight w:val="0"/>
      <w:marTop w:val="0"/>
      <w:marBottom w:val="0"/>
      <w:divBdr>
        <w:top w:val="none" w:sz="0" w:space="0" w:color="auto"/>
        <w:left w:val="none" w:sz="0" w:space="0" w:color="auto"/>
        <w:bottom w:val="none" w:sz="0" w:space="0" w:color="auto"/>
        <w:right w:val="none" w:sz="0" w:space="0" w:color="auto"/>
      </w:divBdr>
      <w:divsChild>
        <w:div w:id="793913915">
          <w:marLeft w:val="360"/>
          <w:marRight w:val="0"/>
          <w:marTop w:val="200"/>
          <w:marBottom w:val="0"/>
          <w:divBdr>
            <w:top w:val="none" w:sz="0" w:space="0" w:color="auto"/>
            <w:left w:val="none" w:sz="0" w:space="0" w:color="auto"/>
            <w:bottom w:val="none" w:sz="0" w:space="0" w:color="auto"/>
            <w:right w:val="none" w:sz="0" w:space="0" w:color="auto"/>
          </w:divBdr>
        </w:div>
      </w:divsChild>
    </w:div>
    <w:div w:id="1051491677">
      <w:bodyDiv w:val="1"/>
      <w:marLeft w:val="0"/>
      <w:marRight w:val="0"/>
      <w:marTop w:val="0"/>
      <w:marBottom w:val="0"/>
      <w:divBdr>
        <w:top w:val="none" w:sz="0" w:space="0" w:color="auto"/>
        <w:left w:val="none" w:sz="0" w:space="0" w:color="auto"/>
        <w:bottom w:val="none" w:sz="0" w:space="0" w:color="auto"/>
        <w:right w:val="none" w:sz="0" w:space="0" w:color="auto"/>
      </w:divBdr>
      <w:divsChild>
        <w:div w:id="370224443">
          <w:marLeft w:val="360"/>
          <w:marRight w:val="0"/>
          <w:marTop w:val="200"/>
          <w:marBottom w:val="0"/>
          <w:divBdr>
            <w:top w:val="none" w:sz="0" w:space="0" w:color="auto"/>
            <w:left w:val="none" w:sz="0" w:space="0" w:color="auto"/>
            <w:bottom w:val="none" w:sz="0" w:space="0" w:color="auto"/>
            <w:right w:val="none" w:sz="0" w:space="0" w:color="auto"/>
          </w:divBdr>
        </w:div>
        <w:div w:id="1824278007">
          <w:marLeft w:val="1080"/>
          <w:marRight w:val="0"/>
          <w:marTop w:val="100"/>
          <w:marBottom w:val="0"/>
          <w:divBdr>
            <w:top w:val="none" w:sz="0" w:space="0" w:color="auto"/>
            <w:left w:val="none" w:sz="0" w:space="0" w:color="auto"/>
            <w:bottom w:val="none" w:sz="0" w:space="0" w:color="auto"/>
            <w:right w:val="none" w:sz="0" w:space="0" w:color="auto"/>
          </w:divBdr>
        </w:div>
      </w:divsChild>
    </w:div>
    <w:div w:id="1079912456">
      <w:bodyDiv w:val="1"/>
      <w:marLeft w:val="0"/>
      <w:marRight w:val="0"/>
      <w:marTop w:val="0"/>
      <w:marBottom w:val="0"/>
      <w:divBdr>
        <w:top w:val="none" w:sz="0" w:space="0" w:color="auto"/>
        <w:left w:val="none" w:sz="0" w:space="0" w:color="auto"/>
        <w:bottom w:val="none" w:sz="0" w:space="0" w:color="auto"/>
        <w:right w:val="none" w:sz="0" w:space="0" w:color="auto"/>
      </w:divBdr>
      <w:divsChild>
        <w:div w:id="342171690">
          <w:marLeft w:val="1080"/>
          <w:marRight w:val="0"/>
          <w:marTop w:val="100"/>
          <w:marBottom w:val="0"/>
          <w:divBdr>
            <w:top w:val="none" w:sz="0" w:space="0" w:color="auto"/>
            <w:left w:val="none" w:sz="0" w:space="0" w:color="auto"/>
            <w:bottom w:val="none" w:sz="0" w:space="0" w:color="auto"/>
            <w:right w:val="none" w:sz="0" w:space="0" w:color="auto"/>
          </w:divBdr>
        </w:div>
        <w:div w:id="397245033">
          <w:marLeft w:val="1080"/>
          <w:marRight w:val="0"/>
          <w:marTop w:val="100"/>
          <w:marBottom w:val="0"/>
          <w:divBdr>
            <w:top w:val="none" w:sz="0" w:space="0" w:color="auto"/>
            <w:left w:val="none" w:sz="0" w:space="0" w:color="auto"/>
            <w:bottom w:val="none" w:sz="0" w:space="0" w:color="auto"/>
            <w:right w:val="none" w:sz="0" w:space="0" w:color="auto"/>
          </w:divBdr>
        </w:div>
        <w:div w:id="686097332">
          <w:marLeft w:val="1080"/>
          <w:marRight w:val="0"/>
          <w:marTop w:val="100"/>
          <w:marBottom w:val="0"/>
          <w:divBdr>
            <w:top w:val="none" w:sz="0" w:space="0" w:color="auto"/>
            <w:left w:val="none" w:sz="0" w:space="0" w:color="auto"/>
            <w:bottom w:val="none" w:sz="0" w:space="0" w:color="auto"/>
            <w:right w:val="none" w:sz="0" w:space="0" w:color="auto"/>
          </w:divBdr>
        </w:div>
        <w:div w:id="941255743">
          <w:marLeft w:val="1080"/>
          <w:marRight w:val="0"/>
          <w:marTop w:val="100"/>
          <w:marBottom w:val="0"/>
          <w:divBdr>
            <w:top w:val="none" w:sz="0" w:space="0" w:color="auto"/>
            <w:left w:val="none" w:sz="0" w:space="0" w:color="auto"/>
            <w:bottom w:val="none" w:sz="0" w:space="0" w:color="auto"/>
            <w:right w:val="none" w:sz="0" w:space="0" w:color="auto"/>
          </w:divBdr>
        </w:div>
        <w:div w:id="1611161463">
          <w:marLeft w:val="360"/>
          <w:marRight w:val="0"/>
          <w:marTop w:val="200"/>
          <w:marBottom w:val="0"/>
          <w:divBdr>
            <w:top w:val="none" w:sz="0" w:space="0" w:color="auto"/>
            <w:left w:val="none" w:sz="0" w:space="0" w:color="auto"/>
            <w:bottom w:val="none" w:sz="0" w:space="0" w:color="auto"/>
            <w:right w:val="none" w:sz="0" w:space="0" w:color="auto"/>
          </w:divBdr>
        </w:div>
        <w:div w:id="2074083986">
          <w:marLeft w:val="360"/>
          <w:marRight w:val="0"/>
          <w:marTop w:val="200"/>
          <w:marBottom w:val="0"/>
          <w:divBdr>
            <w:top w:val="none" w:sz="0" w:space="0" w:color="auto"/>
            <w:left w:val="none" w:sz="0" w:space="0" w:color="auto"/>
            <w:bottom w:val="none" w:sz="0" w:space="0" w:color="auto"/>
            <w:right w:val="none" w:sz="0" w:space="0" w:color="auto"/>
          </w:divBdr>
        </w:div>
      </w:divsChild>
    </w:div>
    <w:div w:id="1082602939">
      <w:bodyDiv w:val="1"/>
      <w:marLeft w:val="0"/>
      <w:marRight w:val="0"/>
      <w:marTop w:val="0"/>
      <w:marBottom w:val="0"/>
      <w:divBdr>
        <w:top w:val="none" w:sz="0" w:space="0" w:color="auto"/>
        <w:left w:val="none" w:sz="0" w:space="0" w:color="auto"/>
        <w:bottom w:val="none" w:sz="0" w:space="0" w:color="auto"/>
        <w:right w:val="none" w:sz="0" w:space="0" w:color="auto"/>
      </w:divBdr>
      <w:divsChild>
        <w:div w:id="787436492">
          <w:marLeft w:val="1080"/>
          <w:marRight w:val="0"/>
          <w:marTop w:val="100"/>
          <w:marBottom w:val="0"/>
          <w:divBdr>
            <w:top w:val="none" w:sz="0" w:space="0" w:color="auto"/>
            <w:left w:val="none" w:sz="0" w:space="0" w:color="auto"/>
            <w:bottom w:val="none" w:sz="0" w:space="0" w:color="auto"/>
            <w:right w:val="none" w:sz="0" w:space="0" w:color="auto"/>
          </w:divBdr>
        </w:div>
        <w:div w:id="791830546">
          <w:marLeft w:val="360"/>
          <w:marRight w:val="0"/>
          <w:marTop w:val="200"/>
          <w:marBottom w:val="0"/>
          <w:divBdr>
            <w:top w:val="none" w:sz="0" w:space="0" w:color="auto"/>
            <w:left w:val="none" w:sz="0" w:space="0" w:color="auto"/>
            <w:bottom w:val="none" w:sz="0" w:space="0" w:color="auto"/>
            <w:right w:val="none" w:sz="0" w:space="0" w:color="auto"/>
          </w:divBdr>
        </w:div>
        <w:div w:id="1185361874">
          <w:marLeft w:val="1080"/>
          <w:marRight w:val="0"/>
          <w:marTop w:val="100"/>
          <w:marBottom w:val="0"/>
          <w:divBdr>
            <w:top w:val="none" w:sz="0" w:space="0" w:color="auto"/>
            <w:left w:val="none" w:sz="0" w:space="0" w:color="auto"/>
            <w:bottom w:val="none" w:sz="0" w:space="0" w:color="auto"/>
            <w:right w:val="none" w:sz="0" w:space="0" w:color="auto"/>
          </w:divBdr>
        </w:div>
        <w:div w:id="1537236727">
          <w:marLeft w:val="360"/>
          <w:marRight w:val="0"/>
          <w:marTop w:val="200"/>
          <w:marBottom w:val="0"/>
          <w:divBdr>
            <w:top w:val="none" w:sz="0" w:space="0" w:color="auto"/>
            <w:left w:val="none" w:sz="0" w:space="0" w:color="auto"/>
            <w:bottom w:val="none" w:sz="0" w:space="0" w:color="auto"/>
            <w:right w:val="none" w:sz="0" w:space="0" w:color="auto"/>
          </w:divBdr>
        </w:div>
        <w:div w:id="1844928920">
          <w:marLeft w:val="1080"/>
          <w:marRight w:val="0"/>
          <w:marTop w:val="100"/>
          <w:marBottom w:val="0"/>
          <w:divBdr>
            <w:top w:val="none" w:sz="0" w:space="0" w:color="auto"/>
            <w:left w:val="none" w:sz="0" w:space="0" w:color="auto"/>
            <w:bottom w:val="none" w:sz="0" w:space="0" w:color="auto"/>
            <w:right w:val="none" w:sz="0" w:space="0" w:color="auto"/>
          </w:divBdr>
        </w:div>
        <w:div w:id="2132821872">
          <w:marLeft w:val="1080"/>
          <w:marRight w:val="0"/>
          <w:marTop w:val="100"/>
          <w:marBottom w:val="0"/>
          <w:divBdr>
            <w:top w:val="none" w:sz="0" w:space="0" w:color="auto"/>
            <w:left w:val="none" w:sz="0" w:space="0" w:color="auto"/>
            <w:bottom w:val="none" w:sz="0" w:space="0" w:color="auto"/>
            <w:right w:val="none" w:sz="0" w:space="0" w:color="auto"/>
          </w:divBdr>
        </w:div>
      </w:divsChild>
    </w:div>
    <w:div w:id="1214347357">
      <w:bodyDiv w:val="1"/>
      <w:marLeft w:val="0"/>
      <w:marRight w:val="0"/>
      <w:marTop w:val="0"/>
      <w:marBottom w:val="0"/>
      <w:divBdr>
        <w:top w:val="none" w:sz="0" w:space="0" w:color="auto"/>
        <w:left w:val="none" w:sz="0" w:space="0" w:color="auto"/>
        <w:bottom w:val="none" w:sz="0" w:space="0" w:color="auto"/>
        <w:right w:val="none" w:sz="0" w:space="0" w:color="auto"/>
      </w:divBdr>
    </w:div>
    <w:div w:id="1237322157">
      <w:bodyDiv w:val="1"/>
      <w:marLeft w:val="0"/>
      <w:marRight w:val="0"/>
      <w:marTop w:val="0"/>
      <w:marBottom w:val="0"/>
      <w:divBdr>
        <w:top w:val="none" w:sz="0" w:space="0" w:color="auto"/>
        <w:left w:val="none" w:sz="0" w:space="0" w:color="auto"/>
        <w:bottom w:val="none" w:sz="0" w:space="0" w:color="auto"/>
        <w:right w:val="none" w:sz="0" w:space="0" w:color="auto"/>
      </w:divBdr>
      <w:divsChild>
        <w:div w:id="1063913851">
          <w:marLeft w:val="360"/>
          <w:marRight w:val="0"/>
          <w:marTop w:val="200"/>
          <w:marBottom w:val="0"/>
          <w:divBdr>
            <w:top w:val="none" w:sz="0" w:space="0" w:color="auto"/>
            <w:left w:val="none" w:sz="0" w:space="0" w:color="auto"/>
            <w:bottom w:val="none" w:sz="0" w:space="0" w:color="auto"/>
            <w:right w:val="none" w:sz="0" w:space="0" w:color="auto"/>
          </w:divBdr>
        </w:div>
      </w:divsChild>
    </w:div>
    <w:div w:id="1245459495">
      <w:bodyDiv w:val="1"/>
      <w:marLeft w:val="0"/>
      <w:marRight w:val="0"/>
      <w:marTop w:val="0"/>
      <w:marBottom w:val="0"/>
      <w:divBdr>
        <w:top w:val="none" w:sz="0" w:space="0" w:color="auto"/>
        <w:left w:val="none" w:sz="0" w:space="0" w:color="auto"/>
        <w:bottom w:val="none" w:sz="0" w:space="0" w:color="auto"/>
        <w:right w:val="none" w:sz="0" w:space="0" w:color="auto"/>
      </w:divBdr>
      <w:divsChild>
        <w:div w:id="149978578">
          <w:marLeft w:val="360"/>
          <w:marRight w:val="0"/>
          <w:marTop w:val="200"/>
          <w:marBottom w:val="0"/>
          <w:divBdr>
            <w:top w:val="none" w:sz="0" w:space="0" w:color="auto"/>
            <w:left w:val="none" w:sz="0" w:space="0" w:color="auto"/>
            <w:bottom w:val="none" w:sz="0" w:space="0" w:color="auto"/>
            <w:right w:val="none" w:sz="0" w:space="0" w:color="auto"/>
          </w:divBdr>
        </w:div>
        <w:div w:id="268785151">
          <w:marLeft w:val="1080"/>
          <w:marRight w:val="0"/>
          <w:marTop w:val="100"/>
          <w:marBottom w:val="0"/>
          <w:divBdr>
            <w:top w:val="none" w:sz="0" w:space="0" w:color="auto"/>
            <w:left w:val="none" w:sz="0" w:space="0" w:color="auto"/>
            <w:bottom w:val="none" w:sz="0" w:space="0" w:color="auto"/>
            <w:right w:val="none" w:sz="0" w:space="0" w:color="auto"/>
          </w:divBdr>
        </w:div>
        <w:div w:id="776751962">
          <w:marLeft w:val="1080"/>
          <w:marRight w:val="0"/>
          <w:marTop w:val="100"/>
          <w:marBottom w:val="0"/>
          <w:divBdr>
            <w:top w:val="none" w:sz="0" w:space="0" w:color="auto"/>
            <w:left w:val="none" w:sz="0" w:space="0" w:color="auto"/>
            <w:bottom w:val="none" w:sz="0" w:space="0" w:color="auto"/>
            <w:right w:val="none" w:sz="0" w:space="0" w:color="auto"/>
          </w:divBdr>
        </w:div>
        <w:div w:id="1809393184">
          <w:marLeft w:val="1080"/>
          <w:marRight w:val="0"/>
          <w:marTop w:val="100"/>
          <w:marBottom w:val="0"/>
          <w:divBdr>
            <w:top w:val="none" w:sz="0" w:space="0" w:color="auto"/>
            <w:left w:val="none" w:sz="0" w:space="0" w:color="auto"/>
            <w:bottom w:val="none" w:sz="0" w:space="0" w:color="auto"/>
            <w:right w:val="none" w:sz="0" w:space="0" w:color="auto"/>
          </w:divBdr>
        </w:div>
      </w:divsChild>
    </w:div>
    <w:div w:id="1285313222">
      <w:bodyDiv w:val="1"/>
      <w:marLeft w:val="0"/>
      <w:marRight w:val="0"/>
      <w:marTop w:val="0"/>
      <w:marBottom w:val="0"/>
      <w:divBdr>
        <w:top w:val="none" w:sz="0" w:space="0" w:color="auto"/>
        <w:left w:val="none" w:sz="0" w:space="0" w:color="auto"/>
        <w:bottom w:val="none" w:sz="0" w:space="0" w:color="auto"/>
        <w:right w:val="none" w:sz="0" w:space="0" w:color="auto"/>
      </w:divBdr>
    </w:div>
    <w:div w:id="1351952579">
      <w:bodyDiv w:val="1"/>
      <w:marLeft w:val="0"/>
      <w:marRight w:val="0"/>
      <w:marTop w:val="0"/>
      <w:marBottom w:val="0"/>
      <w:divBdr>
        <w:top w:val="none" w:sz="0" w:space="0" w:color="auto"/>
        <w:left w:val="none" w:sz="0" w:space="0" w:color="auto"/>
        <w:bottom w:val="none" w:sz="0" w:space="0" w:color="auto"/>
        <w:right w:val="none" w:sz="0" w:space="0" w:color="auto"/>
      </w:divBdr>
      <w:divsChild>
        <w:div w:id="144976170">
          <w:marLeft w:val="360"/>
          <w:marRight w:val="0"/>
          <w:marTop w:val="200"/>
          <w:marBottom w:val="0"/>
          <w:divBdr>
            <w:top w:val="none" w:sz="0" w:space="0" w:color="auto"/>
            <w:left w:val="none" w:sz="0" w:space="0" w:color="auto"/>
            <w:bottom w:val="none" w:sz="0" w:space="0" w:color="auto"/>
            <w:right w:val="none" w:sz="0" w:space="0" w:color="auto"/>
          </w:divBdr>
        </w:div>
      </w:divsChild>
    </w:div>
    <w:div w:id="1422137761">
      <w:bodyDiv w:val="1"/>
      <w:marLeft w:val="0"/>
      <w:marRight w:val="0"/>
      <w:marTop w:val="0"/>
      <w:marBottom w:val="0"/>
      <w:divBdr>
        <w:top w:val="none" w:sz="0" w:space="0" w:color="auto"/>
        <w:left w:val="none" w:sz="0" w:space="0" w:color="auto"/>
        <w:bottom w:val="none" w:sz="0" w:space="0" w:color="auto"/>
        <w:right w:val="none" w:sz="0" w:space="0" w:color="auto"/>
      </w:divBdr>
      <w:divsChild>
        <w:div w:id="34308049">
          <w:marLeft w:val="1166"/>
          <w:marRight w:val="0"/>
          <w:marTop w:val="0"/>
          <w:marBottom w:val="0"/>
          <w:divBdr>
            <w:top w:val="none" w:sz="0" w:space="0" w:color="auto"/>
            <w:left w:val="none" w:sz="0" w:space="0" w:color="auto"/>
            <w:bottom w:val="none" w:sz="0" w:space="0" w:color="auto"/>
            <w:right w:val="none" w:sz="0" w:space="0" w:color="auto"/>
          </w:divBdr>
        </w:div>
        <w:div w:id="329212247">
          <w:marLeft w:val="1166"/>
          <w:marRight w:val="0"/>
          <w:marTop w:val="0"/>
          <w:marBottom w:val="0"/>
          <w:divBdr>
            <w:top w:val="none" w:sz="0" w:space="0" w:color="auto"/>
            <w:left w:val="none" w:sz="0" w:space="0" w:color="auto"/>
            <w:bottom w:val="none" w:sz="0" w:space="0" w:color="auto"/>
            <w:right w:val="none" w:sz="0" w:space="0" w:color="auto"/>
          </w:divBdr>
        </w:div>
        <w:div w:id="658189216">
          <w:marLeft w:val="547"/>
          <w:marRight w:val="0"/>
          <w:marTop w:val="0"/>
          <w:marBottom w:val="0"/>
          <w:divBdr>
            <w:top w:val="none" w:sz="0" w:space="0" w:color="auto"/>
            <w:left w:val="none" w:sz="0" w:space="0" w:color="auto"/>
            <w:bottom w:val="none" w:sz="0" w:space="0" w:color="auto"/>
            <w:right w:val="none" w:sz="0" w:space="0" w:color="auto"/>
          </w:divBdr>
        </w:div>
        <w:div w:id="672219170">
          <w:marLeft w:val="1166"/>
          <w:marRight w:val="0"/>
          <w:marTop w:val="0"/>
          <w:marBottom w:val="0"/>
          <w:divBdr>
            <w:top w:val="none" w:sz="0" w:space="0" w:color="auto"/>
            <w:left w:val="none" w:sz="0" w:space="0" w:color="auto"/>
            <w:bottom w:val="none" w:sz="0" w:space="0" w:color="auto"/>
            <w:right w:val="none" w:sz="0" w:space="0" w:color="auto"/>
          </w:divBdr>
        </w:div>
        <w:div w:id="1135608535">
          <w:marLeft w:val="1166"/>
          <w:marRight w:val="0"/>
          <w:marTop w:val="0"/>
          <w:marBottom w:val="0"/>
          <w:divBdr>
            <w:top w:val="none" w:sz="0" w:space="0" w:color="auto"/>
            <w:left w:val="none" w:sz="0" w:space="0" w:color="auto"/>
            <w:bottom w:val="none" w:sz="0" w:space="0" w:color="auto"/>
            <w:right w:val="none" w:sz="0" w:space="0" w:color="auto"/>
          </w:divBdr>
        </w:div>
        <w:div w:id="1185366376">
          <w:marLeft w:val="547"/>
          <w:marRight w:val="0"/>
          <w:marTop w:val="0"/>
          <w:marBottom w:val="0"/>
          <w:divBdr>
            <w:top w:val="none" w:sz="0" w:space="0" w:color="auto"/>
            <w:left w:val="none" w:sz="0" w:space="0" w:color="auto"/>
            <w:bottom w:val="none" w:sz="0" w:space="0" w:color="auto"/>
            <w:right w:val="none" w:sz="0" w:space="0" w:color="auto"/>
          </w:divBdr>
        </w:div>
        <w:div w:id="1591232373">
          <w:marLeft w:val="547"/>
          <w:marRight w:val="0"/>
          <w:marTop w:val="0"/>
          <w:marBottom w:val="0"/>
          <w:divBdr>
            <w:top w:val="none" w:sz="0" w:space="0" w:color="auto"/>
            <w:left w:val="none" w:sz="0" w:space="0" w:color="auto"/>
            <w:bottom w:val="none" w:sz="0" w:space="0" w:color="auto"/>
            <w:right w:val="none" w:sz="0" w:space="0" w:color="auto"/>
          </w:divBdr>
        </w:div>
        <w:div w:id="1782607248">
          <w:marLeft w:val="1166"/>
          <w:marRight w:val="0"/>
          <w:marTop w:val="0"/>
          <w:marBottom w:val="0"/>
          <w:divBdr>
            <w:top w:val="none" w:sz="0" w:space="0" w:color="auto"/>
            <w:left w:val="none" w:sz="0" w:space="0" w:color="auto"/>
            <w:bottom w:val="none" w:sz="0" w:space="0" w:color="auto"/>
            <w:right w:val="none" w:sz="0" w:space="0" w:color="auto"/>
          </w:divBdr>
        </w:div>
        <w:div w:id="1816486137">
          <w:marLeft w:val="1166"/>
          <w:marRight w:val="0"/>
          <w:marTop w:val="0"/>
          <w:marBottom w:val="0"/>
          <w:divBdr>
            <w:top w:val="none" w:sz="0" w:space="0" w:color="auto"/>
            <w:left w:val="none" w:sz="0" w:space="0" w:color="auto"/>
            <w:bottom w:val="none" w:sz="0" w:space="0" w:color="auto"/>
            <w:right w:val="none" w:sz="0" w:space="0" w:color="auto"/>
          </w:divBdr>
        </w:div>
        <w:div w:id="1889756347">
          <w:marLeft w:val="547"/>
          <w:marRight w:val="0"/>
          <w:marTop w:val="0"/>
          <w:marBottom w:val="0"/>
          <w:divBdr>
            <w:top w:val="none" w:sz="0" w:space="0" w:color="auto"/>
            <w:left w:val="none" w:sz="0" w:space="0" w:color="auto"/>
            <w:bottom w:val="none" w:sz="0" w:space="0" w:color="auto"/>
            <w:right w:val="none" w:sz="0" w:space="0" w:color="auto"/>
          </w:divBdr>
        </w:div>
        <w:div w:id="1945267497">
          <w:marLeft w:val="547"/>
          <w:marRight w:val="0"/>
          <w:marTop w:val="0"/>
          <w:marBottom w:val="0"/>
          <w:divBdr>
            <w:top w:val="none" w:sz="0" w:space="0" w:color="auto"/>
            <w:left w:val="none" w:sz="0" w:space="0" w:color="auto"/>
            <w:bottom w:val="none" w:sz="0" w:space="0" w:color="auto"/>
            <w:right w:val="none" w:sz="0" w:space="0" w:color="auto"/>
          </w:divBdr>
        </w:div>
        <w:div w:id="2146510167">
          <w:marLeft w:val="1166"/>
          <w:marRight w:val="0"/>
          <w:marTop w:val="0"/>
          <w:marBottom w:val="0"/>
          <w:divBdr>
            <w:top w:val="none" w:sz="0" w:space="0" w:color="auto"/>
            <w:left w:val="none" w:sz="0" w:space="0" w:color="auto"/>
            <w:bottom w:val="none" w:sz="0" w:space="0" w:color="auto"/>
            <w:right w:val="none" w:sz="0" w:space="0" w:color="auto"/>
          </w:divBdr>
        </w:div>
      </w:divsChild>
    </w:div>
    <w:div w:id="1429424807">
      <w:bodyDiv w:val="1"/>
      <w:marLeft w:val="0"/>
      <w:marRight w:val="0"/>
      <w:marTop w:val="0"/>
      <w:marBottom w:val="0"/>
      <w:divBdr>
        <w:top w:val="none" w:sz="0" w:space="0" w:color="auto"/>
        <w:left w:val="none" w:sz="0" w:space="0" w:color="auto"/>
        <w:bottom w:val="none" w:sz="0" w:space="0" w:color="auto"/>
        <w:right w:val="none" w:sz="0" w:space="0" w:color="auto"/>
      </w:divBdr>
    </w:div>
    <w:div w:id="1476097980">
      <w:bodyDiv w:val="1"/>
      <w:marLeft w:val="0"/>
      <w:marRight w:val="0"/>
      <w:marTop w:val="0"/>
      <w:marBottom w:val="0"/>
      <w:divBdr>
        <w:top w:val="none" w:sz="0" w:space="0" w:color="auto"/>
        <w:left w:val="none" w:sz="0" w:space="0" w:color="auto"/>
        <w:bottom w:val="none" w:sz="0" w:space="0" w:color="auto"/>
        <w:right w:val="none" w:sz="0" w:space="0" w:color="auto"/>
      </w:divBdr>
      <w:divsChild>
        <w:div w:id="2051682967">
          <w:marLeft w:val="547"/>
          <w:marRight w:val="0"/>
          <w:marTop w:val="0"/>
          <w:marBottom w:val="0"/>
          <w:divBdr>
            <w:top w:val="none" w:sz="0" w:space="0" w:color="auto"/>
            <w:left w:val="none" w:sz="0" w:space="0" w:color="auto"/>
            <w:bottom w:val="none" w:sz="0" w:space="0" w:color="auto"/>
            <w:right w:val="none" w:sz="0" w:space="0" w:color="auto"/>
          </w:divBdr>
        </w:div>
      </w:divsChild>
    </w:div>
    <w:div w:id="1476098738">
      <w:bodyDiv w:val="1"/>
      <w:marLeft w:val="0"/>
      <w:marRight w:val="0"/>
      <w:marTop w:val="0"/>
      <w:marBottom w:val="0"/>
      <w:divBdr>
        <w:top w:val="none" w:sz="0" w:space="0" w:color="auto"/>
        <w:left w:val="none" w:sz="0" w:space="0" w:color="auto"/>
        <w:bottom w:val="none" w:sz="0" w:space="0" w:color="auto"/>
        <w:right w:val="none" w:sz="0" w:space="0" w:color="auto"/>
      </w:divBdr>
      <w:divsChild>
        <w:div w:id="12192870">
          <w:marLeft w:val="1080"/>
          <w:marRight w:val="0"/>
          <w:marTop w:val="100"/>
          <w:marBottom w:val="0"/>
          <w:divBdr>
            <w:top w:val="none" w:sz="0" w:space="0" w:color="auto"/>
            <w:left w:val="none" w:sz="0" w:space="0" w:color="auto"/>
            <w:bottom w:val="none" w:sz="0" w:space="0" w:color="auto"/>
            <w:right w:val="none" w:sz="0" w:space="0" w:color="auto"/>
          </w:divBdr>
        </w:div>
        <w:div w:id="548735639">
          <w:marLeft w:val="1080"/>
          <w:marRight w:val="0"/>
          <w:marTop w:val="100"/>
          <w:marBottom w:val="0"/>
          <w:divBdr>
            <w:top w:val="none" w:sz="0" w:space="0" w:color="auto"/>
            <w:left w:val="none" w:sz="0" w:space="0" w:color="auto"/>
            <w:bottom w:val="none" w:sz="0" w:space="0" w:color="auto"/>
            <w:right w:val="none" w:sz="0" w:space="0" w:color="auto"/>
          </w:divBdr>
        </w:div>
        <w:div w:id="1343625683">
          <w:marLeft w:val="1080"/>
          <w:marRight w:val="0"/>
          <w:marTop w:val="100"/>
          <w:marBottom w:val="0"/>
          <w:divBdr>
            <w:top w:val="none" w:sz="0" w:space="0" w:color="auto"/>
            <w:left w:val="none" w:sz="0" w:space="0" w:color="auto"/>
            <w:bottom w:val="none" w:sz="0" w:space="0" w:color="auto"/>
            <w:right w:val="none" w:sz="0" w:space="0" w:color="auto"/>
          </w:divBdr>
        </w:div>
        <w:div w:id="1613048583">
          <w:marLeft w:val="360"/>
          <w:marRight w:val="0"/>
          <w:marTop w:val="200"/>
          <w:marBottom w:val="0"/>
          <w:divBdr>
            <w:top w:val="none" w:sz="0" w:space="0" w:color="auto"/>
            <w:left w:val="none" w:sz="0" w:space="0" w:color="auto"/>
            <w:bottom w:val="none" w:sz="0" w:space="0" w:color="auto"/>
            <w:right w:val="none" w:sz="0" w:space="0" w:color="auto"/>
          </w:divBdr>
        </w:div>
        <w:div w:id="1789201913">
          <w:marLeft w:val="1080"/>
          <w:marRight w:val="0"/>
          <w:marTop w:val="100"/>
          <w:marBottom w:val="0"/>
          <w:divBdr>
            <w:top w:val="none" w:sz="0" w:space="0" w:color="auto"/>
            <w:left w:val="none" w:sz="0" w:space="0" w:color="auto"/>
            <w:bottom w:val="none" w:sz="0" w:space="0" w:color="auto"/>
            <w:right w:val="none" w:sz="0" w:space="0" w:color="auto"/>
          </w:divBdr>
        </w:div>
      </w:divsChild>
    </w:div>
    <w:div w:id="1526023095">
      <w:bodyDiv w:val="1"/>
      <w:marLeft w:val="0"/>
      <w:marRight w:val="0"/>
      <w:marTop w:val="0"/>
      <w:marBottom w:val="0"/>
      <w:divBdr>
        <w:top w:val="none" w:sz="0" w:space="0" w:color="auto"/>
        <w:left w:val="none" w:sz="0" w:space="0" w:color="auto"/>
        <w:bottom w:val="none" w:sz="0" w:space="0" w:color="auto"/>
        <w:right w:val="none" w:sz="0" w:space="0" w:color="auto"/>
      </w:divBdr>
      <w:divsChild>
        <w:div w:id="547759899">
          <w:marLeft w:val="360"/>
          <w:marRight w:val="0"/>
          <w:marTop w:val="200"/>
          <w:marBottom w:val="0"/>
          <w:divBdr>
            <w:top w:val="none" w:sz="0" w:space="0" w:color="auto"/>
            <w:left w:val="none" w:sz="0" w:space="0" w:color="auto"/>
            <w:bottom w:val="none" w:sz="0" w:space="0" w:color="auto"/>
            <w:right w:val="none" w:sz="0" w:space="0" w:color="auto"/>
          </w:divBdr>
        </w:div>
      </w:divsChild>
    </w:div>
    <w:div w:id="1655253878">
      <w:bodyDiv w:val="1"/>
      <w:marLeft w:val="0"/>
      <w:marRight w:val="0"/>
      <w:marTop w:val="0"/>
      <w:marBottom w:val="0"/>
      <w:divBdr>
        <w:top w:val="none" w:sz="0" w:space="0" w:color="auto"/>
        <w:left w:val="none" w:sz="0" w:space="0" w:color="auto"/>
        <w:bottom w:val="none" w:sz="0" w:space="0" w:color="auto"/>
        <w:right w:val="none" w:sz="0" w:space="0" w:color="auto"/>
      </w:divBdr>
    </w:div>
    <w:div w:id="1659462100">
      <w:bodyDiv w:val="1"/>
      <w:marLeft w:val="0"/>
      <w:marRight w:val="0"/>
      <w:marTop w:val="0"/>
      <w:marBottom w:val="0"/>
      <w:divBdr>
        <w:top w:val="none" w:sz="0" w:space="0" w:color="auto"/>
        <w:left w:val="none" w:sz="0" w:space="0" w:color="auto"/>
        <w:bottom w:val="none" w:sz="0" w:space="0" w:color="auto"/>
        <w:right w:val="none" w:sz="0" w:space="0" w:color="auto"/>
      </w:divBdr>
      <w:divsChild>
        <w:div w:id="149568692">
          <w:marLeft w:val="1080"/>
          <w:marRight w:val="0"/>
          <w:marTop w:val="100"/>
          <w:marBottom w:val="0"/>
          <w:divBdr>
            <w:top w:val="none" w:sz="0" w:space="0" w:color="auto"/>
            <w:left w:val="none" w:sz="0" w:space="0" w:color="auto"/>
            <w:bottom w:val="none" w:sz="0" w:space="0" w:color="auto"/>
            <w:right w:val="none" w:sz="0" w:space="0" w:color="auto"/>
          </w:divBdr>
        </w:div>
        <w:div w:id="295910289">
          <w:marLeft w:val="1080"/>
          <w:marRight w:val="0"/>
          <w:marTop w:val="100"/>
          <w:marBottom w:val="0"/>
          <w:divBdr>
            <w:top w:val="none" w:sz="0" w:space="0" w:color="auto"/>
            <w:left w:val="none" w:sz="0" w:space="0" w:color="auto"/>
            <w:bottom w:val="none" w:sz="0" w:space="0" w:color="auto"/>
            <w:right w:val="none" w:sz="0" w:space="0" w:color="auto"/>
          </w:divBdr>
        </w:div>
        <w:div w:id="631598617">
          <w:marLeft w:val="1080"/>
          <w:marRight w:val="0"/>
          <w:marTop w:val="100"/>
          <w:marBottom w:val="0"/>
          <w:divBdr>
            <w:top w:val="none" w:sz="0" w:space="0" w:color="auto"/>
            <w:left w:val="none" w:sz="0" w:space="0" w:color="auto"/>
            <w:bottom w:val="none" w:sz="0" w:space="0" w:color="auto"/>
            <w:right w:val="none" w:sz="0" w:space="0" w:color="auto"/>
          </w:divBdr>
        </w:div>
        <w:div w:id="2056847974">
          <w:marLeft w:val="360"/>
          <w:marRight w:val="0"/>
          <w:marTop w:val="200"/>
          <w:marBottom w:val="0"/>
          <w:divBdr>
            <w:top w:val="none" w:sz="0" w:space="0" w:color="auto"/>
            <w:left w:val="none" w:sz="0" w:space="0" w:color="auto"/>
            <w:bottom w:val="none" w:sz="0" w:space="0" w:color="auto"/>
            <w:right w:val="none" w:sz="0" w:space="0" w:color="auto"/>
          </w:divBdr>
        </w:div>
      </w:divsChild>
    </w:div>
    <w:div w:id="1722024263">
      <w:bodyDiv w:val="1"/>
      <w:marLeft w:val="0"/>
      <w:marRight w:val="0"/>
      <w:marTop w:val="0"/>
      <w:marBottom w:val="0"/>
      <w:divBdr>
        <w:top w:val="none" w:sz="0" w:space="0" w:color="auto"/>
        <w:left w:val="none" w:sz="0" w:space="0" w:color="auto"/>
        <w:bottom w:val="none" w:sz="0" w:space="0" w:color="auto"/>
        <w:right w:val="none" w:sz="0" w:space="0" w:color="auto"/>
      </w:divBdr>
      <w:divsChild>
        <w:div w:id="43532720">
          <w:marLeft w:val="1080"/>
          <w:marRight w:val="0"/>
          <w:marTop w:val="100"/>
          <w:marBottom w:val="0"/>
          <w:divBdr>
            <w:top w:val="none" w:sz="0" w:space="0" w:color="auto"/>
            <w:left w:val="none" w:sz="0" w:space="0" w:color="auto"/>
            <w:bottom w:val="none" w:sz="0" w:space="0" w:color="auto"/>
            <w:right w:val="none" w:sz="0" w:space="0" w:color="auto"/>
          </w:divBdr>
        </w:div>
        <w:div w:id="1020276895">
          <w:marLeft w:val="360"/>
          <w:marRight w:val="0"/>
          <w:marTop w:val="200"/>
          <w:marBottom w:val="0"/>
          <w:divBdr>
            <w:top w:val="none" w:sz="0" w:space="0" w:color="auto"/>
            <w:left w:val="none" w:sz="0" w:space="0" w:color="auto"/>
            <w:bottom w:val="none" w:sz="0" w:space="0" w:color="auto"/>
            <w:right w:val="none" w:sz="0" w:space="0" w:color="auto"/>
          </w:divBdr>
        </w:div>
        <w:div w:id="1721050688">
          <w:marLeft w:val="360"/>
          <w:marRight w:val="0"/>
          <w:marTop w:val="200"/>
          <w:marBottom w:val="0"/>
          <w:divBdr>
            <w:top w:val="none" w:sz="0" w:space="0" w:color="auto"/>
            <w:left w:val="none" w:sz="0" w:space="0" w:color="auto"/>
            <w:bottom w:val="none" w:sz="0" w:space="0" w:color="auto"/>
            <w:right w:val="none" w:sz="0" w:space="0" w:color="auto"/>
          </w:divBdr>
        </w:div>
        <w:div w:id="2063482011">
          <w:marLeft w:val="1080"/>
          <w:marRight w:val="0"/>
          <w:marTop w:val="100"/>
          <w:marBottom w:val="0"/>
          <w:divBdr>
            <w:top w:val="none" w:sz="0" w:space="0" w:color="auto"/>
            <w:left w:val="none" w:sz="0" w:space="0" w:color="auto"/>
            <w:bottom w:val="none" w:sz="0" w:space="0" w:color="auto"/>
            <w:right w:val="none" w:sz="0" w:space="0" w:color="auto"/>
          </w:divBdr>
        </w:div>
      </w:divsChild>
    </w:div>
    <w:div w:id="1725644516">
      <w:bodyDiv w:val="1"/>
      <w:marLeft w:val="0"/>
      <w:marRight w:val="0"/>
      <w:marTop w:val="0"/>
      <w:marBottom w:val="0"/>
      <w:divBdr>
        <w:top w:val="none" w:sz="0" w:space="0" w:color="auto"/>
        <w:left w:val="none" w:sz="0" w:space="0" w:color="auto"/>
        <w:bottom w:val="none" w:sz="0" w:space="0" w:color="auto"/>
        <w:right w:val="none" w:sz="0" w:space="0" w:color="auto"/>
      </w:divBdr>
      <w:divsChild>
        <w:div w:id="1423723491">
          <w:marLeft w:val="1080"/>
          <w:marRight w:val="0"/>
          <w:marTop w:val="100"/>
          <w:marBottom w:val="0"/>
          <w:divBdr>
            <w:top w:val="none" w:sz="0" w:space="0" w:color="auto"/>
            <w:left w:val="none" w:sz="0" w:space="0" w:color="auto"/>
            <w:bottom w:val="none" w:sz="0" w:space="0" w:color="auto"/>
            <w:right w:val="none" w:sz="0" w:space="0" w:color="auto"/>
          </w:divBdr>
        </w:div>
      </w:divsChild>
    </w:div>
    <w:div w:id="1808548024">
      <w:bodyDiv w:val="1"/>
      <w:marLeft w:val="0"/>
      <w:marRight w:val="0"/>
      <w:marTop w:val="0"/>
      <w:marBottom w:val="0"/>
      <w:divBdr>
        <w:top w:val="none" w:sz="0" w:space="0" w:color="auto"/>
        <w:left w:val="none" w:sz="0" w:space="0" w:color="auto"/>
        <w:bottom w:val="none" w:sz="0" w:space="0" w:color="auto"/>
        <w:right w:val="none" w:sz="0" w:space="0" w:color="auto"/>
      </w:divBdr>
    </w:div>
    <w:div w:id="1818062392">
      <w:bodyDiv w:val="1"/>
      <w:marLeft w:val="0"/>
      <w:marRight w:val="0"/>
      <w:marTop w:val="0"/>
      <w:marBottom w:val="0"/>
      <w:divBdr>
        <w:top w:val="none" w:sz="0" w:space="0" w:color="auto"/>
        <w:left w:val="none" w:sz="0" w:space="0" w:color="auto"/>
        <w:bottom w:val="none" w:sz="0" w:space="0" w:color="auto"/>
        <w:right w:val="none" w:sz="0" w:space="0" w:color="auto"/>
      </w:divBdr>
    </w:div>
    <w:div w:id="1830898734">
      <w:bodyDiv w:val="1"/>
      <w:marLeft w:val="0"/>
      <w:marRight w:val="0"/>
      <w:marTop w:val="0"/>
      <w:marBottom w:val="0"/>
      <w:divBdr>
        <w:top w:val="none" w:sz="0" w:space="0" w:color="auto"/>
        <w:left w:val="none" w:sz="0" w:space="0" w:color="auto"/>
        <w:bottom w:val="none" w:sz="0" w:space="0" w:color="auto"/>
        <w:right w:val="none" w:sz="0" w:space="0" w:color="auto"/>
      </w:divBdr>
      <w:divsChild>
        <w:div w:id="269365045">
          <w:marLeft w:val="1800"/>
          <w:marRight w:val="0"/>
          <w:marTop w:val="100"/>
          <w:marBottom w:val="0"/>
          <w:divBdr>
            <w:top w:val="none" w:sz="0" w:space="0" w:color="auto"/>
            <w:left w:val="none" w:sz="0" w:space="0" w:color="auto"/>
            <w:bottom w:val="none" w:sz="0" w:space="0" w:color="auto"/>
            <w:right w:val="none" w:sz="0" w:space="0" w:color="auto"/>
          </w:divBdr>
        </w:div>
        <w:div w:id="1331832180">
          <w:marLeft w:val="1800"/>
          <w:marRight w:val="0"/>
          <w:marTop w:val="100"/>
          <w:marBottom w:val="0"/>
          <w:divBdr>
            <w:top w:val="none" w:sz="0" w:space="0" w:color="auto"/>
            <w:left w:val="none" w:sz="0" w:space="0" w:color="auto"/>
            <w:bottom w:val="none" w:sz="0" w:space="0" w:color="auto"/>
            <w:right w:val="none" w:sz="0" w:space="0" w:color="auto"/>
          </w:divBdr>
        </w:div>
        <w:div w:id="1552886676">
          <w:marLeft w:val="360"/>
          <w:marRight w:val="0"/>
          <w:marTop w:val="200"/>
          <w:marBottom w:val="0"/>
          <w:divBdr>
            <w:top w:val="none" w:sz="0" w:space="0" w:color="auto"/>
            <w:left w:val="none" w:sz="0" w:space="0" w:color="auto"/>
            <w:bottom w:val="none" w:sz="0" w:space="0" w:color="auto"/>
            <w:right w:val="none" w:sz="0" w:space="0" w:color="auto"/>
          </w:divBdr>
        </w:div>
        <w:div w:id="1937323118">
          <w:marLeft w:val="1080"/>
          <w:marRight w:val="0"/>
          <w:marTop w:val="100"/>
          <w:marBottom w:val="0"/>
          <w:divBdr>
            <w:top w:val="none" w:sz="0" w:space="0" w:color="auto"/>
            <w:left w:val="none" w:sz="0" w:space="0" w:color="auto"/>
            <w:bottom w:val="none" w:sz="0" w:space="0" w:color="auto"/>
            <w:right w:val="none" w:sz="0" w:space="0" w:color="auto"/>
          </w:divBdr>
        </w:div>
      </w:divsChild>
    </w:div>
    <w:div w:id="1840000076">
      <w:bodyDiv w:val="1"/>
      <w:marLeft w:val="0"/>
      <w:marRight w:val="0"/>
      <w:marTop w:val="0"/>
      <w:marBottom w:val="0"/>
      <w:divBdr>
        <w:top w:val="none" w:sz="0" w:space="0" w:color="auto"/>
        <w:left w:val="none" w:sz="0" w:space="0" w:color="auto"/>
        <w:bottom w:val="none" w:sz="0" w:space="0" w:color="auto"/>
        <w:right w:val="none" w:sz="0" w:space="0" w:color="auto"/>
      </w:divBdr>
    </w:div>
    <w:div w:id="1920553405">
      <w:bodyDiv w:val="1"/>
      <w:marLeft w:val="0"/>
      <w:marRight w:val="0"/>
      <w:marTop w:val="0"/>
      <w:marBottom w:val="0"/>
      <w:divBdr>
        <w:top w:val="none" w:sz="0" w:space="0" w:color="auto"/>
        <w:left w:val="none" w:sz="0" w:space="0" w:color="auto"/>
        <w:bottom w:val="none" w:sz="0" w:space="0" w:color="auto"/>
        <w:right w:val="none" w:sz="0" w:space="0" w:color="auto"/>
      </w:divBdr>
      <w:divsChild>
        <w:div w:id="1472866583">
          <w:marLeft w:val="0"/>
          <w:marRight w:val="0"/>
          <w:marTop w:val="0"/>
          <w:marBottom w:val="0"/>
          <w:divBdr>
            <w:top w:val="none" w:sz="0" w:space="0" w:color="auto"/>
            <w:left w:val="none" w:sz="0" w:space="0" w:color="auto"/>
            <w:bottom w:val="none" w:sz="0" w:space="0" w:color="auto"/>
            <w:right w:val="none" w:sz="0" w:space="0" w:color="auto"/>
          </w:divBdr>
        </w:div>
      </w:divsChild>
    </w:div>
    <w:div w:id="1923220151">
      <w:bodyDiv w:val="1"/>
      <w:marLeft w:val="0"/>
      <w:marRight w:val="0"/>
      <w:marTop w:val="0"/>
      <w:marBottom w:val="0"/>
      <w:divBdr>
        <w:top w:val="none" w:sz="0" w:space="0" w:color="auto"/>
        <w:left w:val="none" w:sz="0" w:space="0" w:color="auto"/>
        <w:bottom w:val="none" w:sz="0" w:space="0" w:color="auto"/>
        <w:right w:val="none" w:sz="0" w:space="0" w:color="auto"/>
      </w:divBdr>
      <w:divsChild>
        <w:div w:id="1673070052">
          <w:marLeft w:val="0"/>
          <w:marRight w:val="0"/>
          <w:marTop w:val="0"/>
          <w:marBottom w:val="0"/>
          <w:divBdr>
            <w:top w:val="none" w:sz="0" w:space="0" w:color="auto"/>
            <w:left w:val="none" w:sz="0" w:space="0" w:color="auto"/>
            <w:bottom w:val="none" w:sz="0" w:space="0" w:color="auto"/>
            <w:right w:val="none" w:sz="0" w:space="0" w:color="auto"/>
          </w:divBdr>
        </w:div>
      </w:divsChild>
    </w:div>
    <w:div w:id="1932275975">
      <w:bodyDiv w:val="1"/>
      <w:marLeft w:val="0"/>
      <w:marRight w:val="0"/>
      <w:marTop w:val="0"/>
      <w:marBottom w:val="0"/>
      <w:divBdr>
        <w:top w:val="none" w:sz="0" w:space="0" w:color="auto"/>
        <w:left w:val="none" w:sz="0" w:space="0" w:color="auto"/>
        <w:bottom w:val="none" w:sz="0" w:space="0" w:color="auto"/>
        <w:right w:val="none" w:sz="0" w:space="0" w:color="auto"/>
      </w:divBdr>
      <w:divsChild>
        <w:div w:id="288164874">
          <w:marLeft w:val="1800"/>
          <w:marRight w:val="0"/>
          <w:marTop w:val="100"/>
          <w:marBottom w:val="0"/>
          <w:divBdr>
            <w:top w:val="none" w:sz="0" w:space="0" w:color="auto"/>
            <w:left w:val="none" w:sz="0" w:space="0" w:color="auto"/>
            <w:bottom w:val="none" w:sz="0" w:space="0" w:color="auto"/>
            <w:right w:val="none" w:sz="0" w:space="0" w:color="auto"/>
          </w:divBdr>
        </w:div>
        <w:div w:id="996424737">
          <w:marLeft w:val="1800"/>
          <w:marRight w:val="0"/>
          <w:marTop w:val="100"/>
          <w:marBottom w:val="0"/>
          <w:divBdr>
            <w:top w:val="none" w:sz="0" w:space="0" w:color="auto"/>
            <w:left w:val="none" w:sz="0" w:space="0" w:color="auto"/>
            <w:bottom w:val="none" w:sz="0" w:space="0" w:color="auto"/>
            <w:right w:val="none" w:sz="0" w:space="0" w:color="auto"/>
          </w:divBdr>
        </w:div>
        <w:div w:id="1146819401">
          <w:marLeft w:val="1800"/>
          <w:marRight w:val="0"/>
          <w:marTop w:val="100"/>
          <w:marBottom w:val="0"/>
          <w:divBdr>
            <w:top w:val="none" w:sz="0" w:space="0" w:color="auto"/>
            <w:left w:val="none" w:sz="0" w:space="0" w:color="auto"/>
            <w:bottom w:val="none" w:sz="0" w:space="0" w:color="auto"/>
            <w:right w:val="none" w:sz="0" w:space="0" w:color="auto"/>
          </w:divBdr>
        </w:div>
        <w:div w:id="2090154105">
          <w:marLeft w:val="1800"/>
          <w:marRight w:val="0"/>
          <w:marTop w:val="100"/>
          <w:marBottom w:val="0"/>
          <w:divBdr>
            <w:top w:val="none" w:sz="0" w:space="0" w:color="auto"/>
            <w:left w:val="none" w:sz="0" w:space="0" w:color="auto"/>
            <w:bottom w:val="none" w:sz="0" w:space="0" w:color="auto"/>
            <w:right w:val="none" w:sz="0" w:space="0" w:color="auto"/>
          </w:divBdr>
        </w:div>
      </w:divsChild>
    </w:div>
    <w:div w:id="1963461975">
      <w:bodyDiv w:val="1"/>
      <w:marLeft w:val="0"/>
      <w:marRight w:val="0"/>
      <w:marTop w:val="0"/>
      <w:marBottom w:val="0"/>
      <w:divBdr>
        <w:top w:val="none" w:sz="0" w:space="0" w:color="auto"/>
        <w:left w:val="none" w:sz="0" w:space="0" w:color="auto"/>
        <w:bottom w:val="none" w:sz="0" w:space="0" w:color="auto"/>
        <w:right w:val="none" w:sz="0" w:space="0" w:color="auto"/>
      </w:divBdr>
      <w:divsChild>
        <w:div w:id="244850383">
          <w:marLeft w:val="360"/>
          <w:marRight w:val="0"/>
          <w:marTop w:val="200"/>
          <w:marBottom w:val="0"/>
          <w:divBdr>
            <w:top w:val="none" w:sz="0" w:space="0" w:color="auto"/>
            <w:left w:val="none" w:sz="0" w:space="0" w:color="auto"/>
            <w:bottom w:val="none" w:sz="0" w:space="0" w:color="auto"/>
            <w:right w:val="none" w:sz="0" w:space="0" w:color="auto"/>
          </w:divBdr>
        </w:div>
        <w:div w:id="370690039">
          <w:marLeft w:val="360"/>
          <w:marRight w:val="0"/>
          <w:marTop w:val="200"/>
          <w:marBottom w:val="0"/>
          <w:divBdr>
            <w:top w:val="none" w:sz="0" w:space="0" w:color="auto"/>
            <w:left w:val="none" w:sz="0" w:space="0" w:color="auto"/>
            <w:bottom w:val="none" w:sz="0" w:space="0" w:color="auto"/>
            <w:right w:val="none" w:sz="0" w:space="0" w:color="auto"/>
          </w:divBdr>
        </w:div>
      </w:divsChild>
    </w:div>
    <w:div w:id="2003922422">
      <w:bodyDiv w:val="1"/>
      <w:marLeft w:val="0"/>
      <w:marRight w:val="0"/>
      <w:marTop w:val="0"/>
      <w:marBottom w:val="0"/>
      <w:divBdr>
        <w:top w:val="none" w:sz="0" w:space="0" w:color="auto"/>
        <w:left w:val="none" w:sz="0" w:space="0" w:color="auto"/>
        <w:bottom w:val="none" w:sz="0" w:space="0" w:color="auto"/>
        <w:right w:val="none" w:sz="0" w:space="0" w:color="auto"/>
      </w:divBdr>
      <w:divsChild>
        <w:div w:id="77488762">
          <w:marLeft w:val="360"/>
          <w:marRight w:val="0"/>
          <w:marTop w:val="200"/>
          <w:marBottom w:val="0"/>
          <w:divBdr>
            <w:top w:val="none" w:sz="0" w:space="0" w:color="auto"/>
            <w:left w:val="none" w:sz="0" w:space="0" w:color="auto"/>
            <w:bottom w:val="none" w:sz="0" w:space="0" w:color="auto"/>
            <w:right w:val="none" w:sz="0" w:space="0" w:color="auto"/>
          </w:divBdr>
        </w:div>
        <w:div w:id="2077238735">
          <w:marLeft w:val="360"/>
          <w:marRight w:val="0"/>
          <w:marTop w:val="200"/>
          <w:marBottom w:val="0"/>
          <w:divBdr>
            <w:top w:val="none" w:sz="0" w:space="0" w:color="auto"/>
            <w:left w:val="none" w:sz="0" w:space="0" w:color="auto"/>
            <w:bottom w:val="none" w:sz="0" w:space="0" w:color="auto"/>
            <w:right w:val="none" w:sz="0" w:space="0" w:color="auto"/>
          </w:divBdr>
        </w:div>
      </w:divsChild>
    </w:div>
    <w:div w:id="2051684283">
      <w:bodyDiv w:val="1"/>
      <w:marLeft w:val="0"/>
      <w:marRight w:val="0"/>
      <w:marTop w:val="0"/>
      <w:marBottom w:val="0"/>
      <w:divBdr>
        <w:top w:val="none" w:sz="0" w:space="0" w:color="auto"/>
        <w:left w:val="none" w:sz="0" w:space="0" w:color="auto"/>
        <w:bottom w:val="none" w:sz="0" w:space="0" w:color="auto"/>
        <w:right w:val="none" w:sz="0" w:space="0" w:color="auto"/>
      </w:divBdr>
      <w:divsChild>
        <w:div w:id="2040666694">
          <w:marLeft w:val="0"/>
          <w:marRight w:val="0"/>
          <w:marTop w:val="0"/>
          <w:marBottom w:val="0"/>
          <w:divBdr>
            <w:top w:val="none" w:sz="0" w:space="0" w:color="auto"/>
            <w:left w:val="none" w:sz="0" w:space="0" w:color="auto"/>
            <w:bottom w:val="none" w:sz="0" w:space="0" w:color="auto"/>
            <w:right w:val="none" w:sz="0" w:space="0" w:color="auto"/>
          </w:divBdr>
        </w:div>
      </w:divsChild>
    </w:div>
    <w:div w:id="2066098248">
      <w:bodyDiv w:val="1"/>
      <w:marLeft w:val="0"/>
      <w:marRight w:val="0"/>
      <w:marTop w:val="0"/>
      <w:marBottom w:val="0"/>
      <w:divBdr>
        <w:top w:val="none" w:sz="0" w:space="0" w:color="auto"/>
        <w:left w:val="none" w:sz="0" w:space="0" w:color="auto"/>
        <w:bottom w:val="none" w:sz="0" w:space="0" w:color="auto"/>
        <w:right w:val="none" w:sz="0" w:space="0" w:color="auto"/>
      </w:divBdr>
      <w:divsChild>
        <w:div w:id="56441746">
          <w:marLeft w:val="360"/>
          <w:marRight w:val="0"/>
          <w:marTop w:val="200"/>
          <w:marBottom w:val="0"/>
          <w:divBdr>
            <w:top w:val="none" w:sz="0" w:space="0" w:color="auto"/>
            <w:left w:val="none" w:sz="0" w:space="0" w:color="auto"/>
            <w:bottom w:val="none" w:sz="0" w:space="0" w:color="auto"/>
            <w:right w:val="none" w:sz="0" w:space="0" w:color="auto"/>
          </w:divBdr>
        </w:div>
      </w:divsChild>
    </w:div>
    <w:div w:id="2101757776">
      <w:bodyDiv w:val="1"/>
      <w:marLeft w:val="0"/>
      <w:marRight w:val="0"/>
      <w:marTop w:val="0"/>
      <w:marBottom w:val="0"/>
      <w:divBdr>
        <w:top w:val="none" w:sz="0" w:space="0" w:color="auto"/>
        <w:left w:val="none" w:sz="0" w:space="0" w:color="auto"/>
        <w:bottom w:val="none" w:sz="0" w:space="0" w:color="auto"/>
        <w:right w:val="none" w:sz="0" w:space="0" w:color="auto"/>
      </w:divBdr>
    </w:div>
    <w:div w:id="2109696208">
      <w:bodyDiv w:val="1"/>
      <w:marLeft w:val="0"/>
      <w:marRight w:val="0"/>
      <w:marTop w:val="0"/>
      <w:marBottom w:val="0"/>
      <w:divBdr>
        <w:top w:val="none" w:sz="0" w:space="0" w:color="auto"/>
        <w:left w:val="none" w:sz="0" w:space="0" w:color="auto"/>
        <w:bottom w:val="none" w:sz="0" w:space="0" w:color="auto"/>
        <w:right w:val="none" w:sz="0" w:space="0" w:color="auto"/>
      </w:divBdr>
      <w:divsChild>
        <w:div w:id="438909883">
          <w:marLeft w:val="360"/>
          <w:marRight w:val="0"/>
          <w:marTop w:val="200"/>
          <w:marBottom w:val="0"/>
          <w:divBdr>
            <w:top w:val="none" w:sz="0" w:space="0" w:color="auto"/>
            <w:left w:val="none" w:sz="0" w:space="0" w:color="auto"/>
            <w:bottom w:val="none" w:sz="0" w:space="0" w:color="auto"/>
            <w:right w:val="none" w:sz="0" w:space="0" w:color="auto"/>
          </w:divBdr>
        </w:div>
        <w:div w:id="722673818">
          <w:marLeft w:val="1080"/>
          <w:marRight w:val="0"/>
          <w:marTop w:val="100"/>
          <w:marBottom w:val="0"/>
          <w:divBdr>
            <w:top w:val="none" w:sz="0" w:space="0" w:color="auto"/>
            <w:left w:val="none" w:sz="0" w:space="0" w:color="auto"/>
            <w:bottom w:val="none" w:sz="0" w:space="0" w:color="auto"/>
            <w:right w:val="none" w:sz="0" w:space="0" w:color="auto"/>
          </w:divBdr>
        </w:div>
        <w:div w:id="831412810">
          <w:marLeft w:val="1080"/>
          <w:marRight w:val="0"/>
          <w:marTop w:val="100"/>
          <w:marBottom w:val="0"/>
          <w:divBdr>
            <w:top w:val="none" w:sz="0" w:space="0" w:color="auto"/>
            <w:left w:val="none" w:sz="0" w:space="0" w:color="auto"/>
            <w:bottom w:val="none" w:sz="0" w:space="0" w:color="auto"/>
            <w:right w:val="none" w:sz="0" w:space="0" w:color="auto"/>
          </w:divBdr>
        </w:div>
        <w:div w:id="1294168420">
          <w:marLeft w:val="1080"/>
          <w:marRight w:val="0"/>
          <w:marTop w:val="100"/>
          <w:marBottom w:val="0"/>
          <w:divBdr>
            <w:top w:val="none" w:sz="0" w:space="0" w:color="auto"/>
            <w:left w:val="none" w:sz="0" w:space="0" w:color="auto"/>
            <w:bottom w:val="none" w:sz="0" w:space="0" w:color="auto"/>
            <w:right w:val="none" w:sz="0" w:space="0" w:color="auto"/>
          </w:divBdr>
        </w:div>
      </w:divsChild>
    </w:div>
    <w:div w:id="2112698800">
      <w:bodyDiv w:val="1"/>
      <w:marLeft w:val="0"/>
      <w:marRight w:val="0"/>
      <w:marTop w:val="0"/>
      <w:marBottom w:val="0"/>
      <w:divBdr>
        <w:top w:val="none" w:sz="0" w:space="0" w:color="auto"/>
        <w:left w:val="none" w:sz="0" w:space="0" w:color="auto"/>
        <w:bottom w:val="none" w:sz="0" w:space="0" w:color="auto"/>
        <w:right w:val="none" w:sz="0" w:space="0" w:color="auto"/>
      </w:divBdr>
      <w:divsChild>
        <w:div w:id="174348098">
          <w:marLeft w:val="360"/>
          <w:marRight w:val="0"/>
          <w:marTop w:val="200"/>
          <w:marBottom w:val="0"/>
          <w:divBdr>
            <w:top w:val="none" w:sz="0" w:space="0" w:color="auto"/>
            <w:left w:val="none" w:sz="0" w:space="0" w:color="auto"/>
            <w:bottom w:val="none" w:sz="0" w:space="0" w:color="auto"/>
            <w:right w:val="none" w:sz="0" w:space="0" w:color="auto"/>
          </w:divBdr>
        </w:div>
        <w:div w:id="1285045112">
          <w:marLeft w:val="360"/>
          <w:marRight w:val="0"/>
          <w:marTop w:val="200"/>
          <w:marBottom w:val="0"/>
          <w:divBdr>
            <w:top w:val="none" w:sz="0" w:space="0" w:color="auto"/>
            <w:left w:val="none" w:sz="0" w:space="0" w:color="auto"/>
            <w:bottom w:val="none" w:sz="0" w:space="0" w:color="auto"/>
            <w:right w:val="none" w:sz="0" w:space="0" w:color="auto"/>
          </w:divBdr>
        </w:div>
        <w:div w:id="1434014057">
          <w:marLeft w:val="360"/>
          <w:marRight w:val="0"/>
          <w:marTop w:val="200"/>
          <w:marBottom w:val="0"/>
          <w:divBdr>
            <w:top w:val="none" w:sz="0" w:space="0" w:color="auto"/>
            <w:left w:val="none" w:sz="0" w:space="0" w:color="auto"/>
            <w:bottom w:val="none" w:sz="0" w:space="0" w:color="auto"/>
            <w:right w:val="none" w:sz="0" w:space="0" w:color="auto"/>
          </w:divBdr>
        </w:div>
        <w:div w:id="1968512559">
          <w:marLeft w:val="1080"/>
          <w:marRight w:val="0"/>
          <w:marTop w:val="100"/>
          <w:marBottom w:val="0"/>
          <w:divBdr>
            <w:top w:val="none" w:sz="0" w:space="0" w:color="auto"/>
            <w:left w:val="none" w:sz="0" w:space="0" w:color="auto"/>
            <w:bottom w:val="none" w:sz="0" w:space="0" w:color="auto"/>
            <w:right w:val="none" w:sz="0" w:space="0" w:color="auto"/>
          </w:divBdr>
        </w:div>
      </w:divsChild>
    </w:div>
    <w:div w:id="2114473598">
      <w:bodyDiv w:val="1"/>
      <w:marLeft w:val="0"/>
      <w:marRight w:val="0"/>
      <w:marTop w:val="0"/>
      <w:marBottom w:val="0"/>
      <w:divBdr>
        <w:top w:val="none" w:sz="0" w:space="0" w:color="auto"/>
        <w:left w:val="none" w:sz="0" w:space="0" w:color="auto"/>
        <w:bottom w:val="none" w:sz="0" w:space="0" w:color="auto"/>
        <w:right w:val="none" w:sz="0" w:space="0" w:color="auto"/>
      </w:divBdr>
    </w:div>
    <w:div w:id="2140875775">
      <w:bodyDiv w:val="1"/>
      <w:marLeft w:val="0"/>
      <w:marRight w:val="0"/>
      <w:marTop w:val="0"/>
      <w:marBottom w:val="0"/>
      <w:divBdr>
        <w:top w:val="none" w:sz="0" w:space="0" w:color="auto"/>
        <w:left w:val="none" w:sz="0" w:space="0" w:color="auto"/>
        <w:bottom w:val="none" w:sz="0" w:space="0" w:color="auto"/>
        <w:right w:val="none" w:sz="0" w:space="0" w:color="auto"/>
      </w:divBdr>
      <w:divsChild>
        <w:div w:id="163328283">
          <w:marLeft w:val="1080"/>
          <w:marRight w:val="0"/>
          <w:marTop w:val="100"/>
          <w:marBottom w:val="0"/>
          <w:divBdr>
            <w:top w:val="none" w:sz="0" w:space="0" w:color="auto"/>
            <w:left w:val="none" w:sz="0" w:space="0" w:color="auto"/>
            <w:bottom w:val="none" w:sz="0" w:space="0" w:color="auto"/>
            <w:right w:val="none" w:sz="0" w:space="0" w:color="auto"/>
          </w:divBdr>
        </w:div>
        <w:div w:id="194466999">
          <w:marLeft w:val="360"/>
          <w:marRight w:val="0"/>
          <w:marTop w:val="200"/>
          <w:marBottom w:val="0"/>
          <w:divBdr>
            <w:top w:val="none" w:sz="0" w:space="0" w:color="auto"/>
            <w:left w:val="none" w:sz="0" w:space="0" w:color="auto"/>
            <w:bottom w:val="none" w:sz="0" w:space="0" w:color="auto"/>
            <w:right w:val="none" w:sz="0" w:space="0" w:color="auto"/>
          </w:divBdr>
        </w:div>
        <w:div w:id="233245067">
          <w:marLeft w:val="360"/>
          <w:marRight w:val="0"/>
          <w:marTop w:val="200"/>
          <w:marBottom w:val="0"/>
          <w:divBdr>
            <w:top w:val="none" w:sz="0" w:space="0" w:color="auto"/>
            <w:left w:val="none" w:sz="0" w:space="0" w:color="auto"/>
            <w:bottom w:val="none" w:sz="0" w:space="0" w:color="auto"/>
            <w:right w:val="none" w:sz="0" w:space="0" w:color="auto"/>
          </w:divBdr>
        </w:div>
        <w:div w:id="512375793">
          <w:marLeft w:val="1080"/>
          <w:marRight w:val="0"/>
          <w:marTop w:val="100"/>
          <w:marBottom w:val="0"/>
          <w:divBdr>
            <w:top w:val="none" w:sz="0" w:space="0" w:color="auto"/>
            <w:left w:val="none" w:sz="0" w:space="0" w:color="auto"/>
            <w:bottom w:val="none" w:sz="0" w:space="0" w:color="auto"/>
            <w:right w:val="none" w:sz="0" w:space="0" w:color="auto"/>
          </w:divBdr>
        </w:div>
        <w:div w:id="1534805703">
          <w:marLeft w:val="1080"/>
          <w:marRight w:val="0"/>
          <w:marTop w:val="100"/>
          <w:marBottom w:val="0"/>
          <w:divBdr>
            <w:top w:val="none" w:sz="0" w:space="0" w:color="auto"/>
            <w:left w:val="none" w:sz="0" w:space="0" w:color="auto"/>
            <w:bottom w:val="none" w:sz="0" w:space="0" w:color="auto"/>
            <w:right w:val="none" w:sz="0" w:space="0" w:color="auto"/>
          </w:divBdr>
        </w:div>
        <w:div w:id="1668745498">
          <w:marLeft w:val="1080"/>
          <w:marRight w:val="0"/>
          <w:marTop w:val="100"/>
          <w:marBottom w:val="0"/>
          <w:divBdr>
            <w:top w:val="none" w:sz="0" w:space="0" w:color="auto"/>
            <w:left w:val="none" w:sz="0" w:space="0" w:color="auto"/>
            <w:bottom w:val="none" w:sz="0" w:space="0" w:color="auto"/>
            <w:right w:val="none" w:sz="0" w:space="0" w:color="auto"/>
          </w:divBdr>
        </w:div>
        <w:div w:id="1760830664">
          <w:marLeft w:val="1080"/>
          <w:marRight w:val="0"/>
          <w:marTop w:val="100"/>
          <w:marBottom w:val="0"/>
          <w:divBdr>
            <w:top w:val="none" w:sz="0" w:space="0" w:color="auto"/>
            <w:left w:val="none" w:sz="0" w:space="0" w:color="auto"/>
            <w:bottom w:val="none" w:sz="0" w:space="0" w:color="auto"/>
            <w:right w:val="none" w:sz="0" w:space="0" w:color="auto"/>
          </w:divBdr>
        </w:div>
        <w:div w:id="1917979071">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info-details/statewide-high-school-graduation-framework.%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mass.edu/bese/councils/sd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084360EEB03544AB4CAC2FBAAFAD77" ma:contentTypeVersion="15" ma:contentTypeDescription="Create a new document." ma:contentTypeScope="" ma:versionID="c68bc37dcb67d6f61c2252c639459a72">
  <xsd:schema xmlns:xsd="http://www.w3.org/2001/XMLSchema" xmlns:xs="http://www.w3.org/2001/XMLSchema" xmlns:p="http://schemas.microsoft.com/office/2006/metadata/properties" xmlns:ns2="5429861b-d0a8-4a2b-aa37-e22066898d50" xmlns:ns3="fdcd57df-05e8-4749-9cc8-5afe3dcd00a5" targetNamespace="http://schemas.microsoft.com/office/2006/metadata/properties" ma:root="true" ma:fieldsID="68e1ae1c762c27f580a7ea846a56d06b" ns2:_="" ns3:_="">
    <xsd:import namespace="5429861b-d0a8-4a2b-aa37-e22066898d50"/>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861b-d0a8-4a2b-aa37-e22066898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dcd57df-05e8-4749-9cc8-5afe3dcd00a5" xsi:nil="true"/>
    <lcf76f155ced4ddcb4097134ff3c332f xmlns="5429861b-d0a8-4a2b-aa37-e22066898d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22F6B0-04AF-4399-BB2E-023561A057E5}">
  <ds:schemaRefs>
    <ds:schemaRef ds:uri="http://schemas.openxmlformats.org/officeDocument/2006/bibliography"/>
  </ds:schemaRefs>
</ds:datastoreItem>
</file>

<file path=customXml/itemProps2.xml><?xml version="1.0" encoding="utf-8"?>
<ds:datastoreItem xmlns:ds="http://schemas.openxmlformats.org/officeDocument/2006/customXml" ds:itemID="{34AD233D-10F8-4D43-AA3F-8954BE91D4EA}">
  <ds:schemaRefs>
    <ds:schemaRef ds:uri="http://schemas.microsoft.com/sharepoint/v3/contenttype/forms"/>
  </ds:schemaRefs>
</ds:datastoreItem>
</file>

<file path=customXml/itemProps3.xml><?xml version="1.0" encoding="utf-8"?>
<ds:datastoreItem xmlns:ds="http://schemas.openxmlformats.org/officeDocument/2006/customXml" ds:itemID="{82C33A03-71D3-49C9-8577-54C26774A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861b-d0a8-4a2b-aa37-e22066898d50"/>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3608C8-549A-42B2-86E9-6835D51DAD87}">
  <ds:schemaRefs>
    <ds:schemaRef ds:uri="http://schemas.microsoft.com/office/2006/metadata/properties"/>
    <ds:schemaRef ds:uri="http://schemas.microsoft.com/office/infopath/2007/PartnerControls"/>
    <ds:schemaRef ds:uri="fdcd57df-05e8-4749-9cc8-5afe3dcd00a5"/>
    <ds:schemaRef ds:uri="5429861b-d0a8-4a2b-aa37-e22066898d50"/>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1422</Words>
  <Characters>8153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December 2025 AAAC notes</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2025 AAAC notes</dc:title>
  <dc:subject/>
  <dc:creator>DESE</dc:creator>
  <cp:keywords/>
  <cp:lastModifiedBy>Zou, Dong (EOE)</cp:lastModifiedBy>
  <cp:revision>372</cp:revision>
  <cp:lastPrinted>2023-03-11T03:59:00Z</cp:lastPrinted>
  <dcterms:created xsi:type="dcterms:W3CDTF">2025-10-22T22:31:00Z</dcterms:created>
  <dcterms:modified xsi:type="dcterms:W3CDTF">2025-12-11T21:17:00Z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11 2025 12:00AM</vt:lpwstr>
  </property>
</Properties>
</file>