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AF1F0" w14:textId="77777777" w:rsidR="000F11A7" w:rsidRDefault="000F11A7">
      <w:pPr>
        <w:sectPr w:rsidR="000F11A7" w:rsidSect="00C84EE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14:paraId="5CD4DEEF" w14:textId="77777777" w:rsidR="00725BB6" w:rsidRDefault="00725BB6"/>
    <w:p w14:paraId="4772FCFE" w14:textId="41A93F1E" w:rsidR="00EA3B74" w:rsidRPr="001B664B" w:rsidRDefault="00EA3B74" w:rsidP="00EA3B74">
      <w:pPr>
        <w:spacing w:line="259" w:lineRule="auto"/>
        <w:jc w:val="center"/>
      </w:pPr>
      <w:r w:rsidRPr="001B664B">
        <w:rPr>
          <w:b/>
          <w:bCs/>
        </w:rPr>
        <w:t>Meeting of the Massachusetts Special Education Advisory Council</w:t>
      </w:r>
    </w:p>
    <w:p w14:paraId="216074D7" w14:textId="66EEBAEA" w:rsidR="00EA3B74" w:rsidRPr="001B664B" w:rsidRDefault="00BF5C40" w:rsidP="00EA3B74">
      <w:pPr>
        <w:spacing w:line="259" w:lineRule="auto"/>
        <w:jc w:val="center"/>
      </w:pPr>
      <w:r>
        <w:rPr>
          <w:b/>
          <w:bCs/>
        </w:rPr>
        <w:t>June 10, 2025</w:t>
      </w:r>
      <w:r w:rsidR="00EA3B74" w:rsidRPr="001B664B">
        <w:rPr>
          <w:rFonts w:ascii="Aptos" w:hAnsi="Aptos" w:cs="Aptos"/>
          <w:b/>
          <w:bCs/>
        </w:rPr>
        <w:t>–</w:t>
      </w:r>
      <w:r w:rsidR="00EA3B74" w:rsidRPr="001B664B">
        <w:rPr>
          <w:b/>
          <w:bCs/>
        </w:rPr>
        <w:t xml:space="preserve"> 10:00 a.m.</w:t>
      </w:r>
      <w:r w:rsidR="00EA3B74" w:rsidRPr="001B664B">
        <w:rPr>
          <w:rFonts w:ascii="Aptos" w:hAnsi="Aptos" w:cs="Aptos"/>
          <w:b/>
          <w:bCs/>
        </w:rPr>
        <w:t>–</w:t>
      </w:r>
      <w:r w:rsidR="00EA3B74" w:rsidRPr="001B664B">
        <w:rPr>
          <w:b/>
          <w:bCs/>
        </w:rPr>
        <w:t xml:space="preserve"> 12:00 p.m.</w:t>
      </w:r>
    </w:p>
    <w:p w14:paraId="0C6F2A69" w14:textId="0644AF54" w:rsidR="00EA3B74" w:rsidRPr="001B664B" w:rsidRDefault="00EA3B74" w:rsidP="00EA3B74">
      <w:pPr>
        <w:spacing w:line="259" w:lineRule="auto"/>
        <w:jc w:val="center"/>
      </w:pPr>
      <w:r w:rsidRPr="001B664B">
        <w:rPr>
          <w:b/>
          <w:bCs/>
        </w:rPr>
        <w:t>135 Santilli Highway, Everett, MA 02149</w:t>
      </w:r>
    </w:p>
    <w:p w14:paraId="1FBAAA81" w14:textId="1406CFE2" w:rsidR="00EA3B74" w:rsidRPr="001B664B" w:rsidRDefault="00EA3B74" w:rsidP="00EA3B74">
      <w:pPr>
        <w:spacing w:line="259" w:lineRule="auto"/>
        <w:jc w:val="center"/>
      </w:pPr>
      <w:r w:rsidRPr="001B664B">
        <w:rPr>
          <w:b/>
          <w:bCs/>
        </w:rPr>
        <w:t>Conference room: 32192</w:t>
      </w:r>
    </w:p>
    <w:p w14:paraId="572BDEB8" w14:textId="6461C493" w:rsidR="00EA3B74" w:rsidRPr="001B664B" w:rsidRDefault="00EA3B74" w:rsidP="00EA3B74">
      <w:pPr>
        <w:spacing w:line="259" w:lineRule="auto"/>
        <w:jc w:val="center"/>
      </w:pPr>
      <w:r w:rsidRPr="001B664B">
        <w:t>The meeting will commence promptly at 10:00 a.m.</w:t>
      </w:r>
    </w:p>
    <w:p w14:paraId="490C1A1A" w14:textId="77777777" w:rsidR="00EA3B74" w:rsidRPr="001B664B" w:rsidRDefault="00EA3B74" w:rsidP="00EA3B74">
      <w:pPr>
        <w:spacing w:line="259" w:lineRule="auto"/>
      </w:pPr>
      <w:r w:rsidRPr="001B664B">
        <w:t> </w:t>
      </w:r>
    </w:p>
    <w:p w14:paraId="70522871" w14:textId="4B0CBBDE" w:rsidR="00EA3B74" w:rsidRPr="001B664B" w:rsidRDefault="00EA3B74" w:rsidP="00EA3B74">
      <w:pPr>
        <w:spacing w:line="259" w:lineRule="auto"/>
      </w:pPr>
      <w:r w:rsidRPr="001B664B">
        <w:rPr>
          <w:b/>
          <w:bCs/>
        </w:rPr>
        <w:t>10:00 a.m. </w:t>
      </w:r>
      <w:r>
        <w:rPr>
          <w:b/>
          <w:bCs/>
        </w:rPr>
        <w:t>- 10:15 a.m.</w:t>
      </w:r>
      <w:r w:rsidRPr="001B664B">
        <w:t> </w:t>
      </w:r>
    </w:p>
    <w:p w14:paraId="4CA266BE" w14:textId="20E7BAB9" w:rsidR="00EA3B74" w:rsidRDefault="00EA3B74" w:rsidP="00EA3B74">
      <w:pPr>
        <w:spacing w:line="259" w:lineRule="auto"/>
        <w:rPr>
          <w:b/>
          <w:bCs/>
        </w:rPr>
      </w:pPr>
      <w:r w:rsidRPr="001B664B">
        <w:t>Welcome</w:t>
      </w:r>
      <w:r>
        <w:t xml:space="preserve"> and Roll Call</w:t>
      </w:r>
      <w:r w:rsidRPr="001B664B">
        <w:tab/>
      </w:r>
      <w:r w:rsidRPr="001B664B">
        <w:tab/>
      </w:r>
      <w:r w:rsidRPr="001B664B">
        <w:tab/>
      </w:r>
      <w:r w:rsidR="00BF5C40" w:rsidRPr="00BF5C40">
        <w:rPr>
          <w:b/>
          <w:bCs/>
        </w:rPr>
        <w:t xml:space="preserve">Ruth Diaz, </w:t>
      </w:r>
      <w:r w:rsidRPr="00BF5C40">
        <w:rPr>
          <w:b/>
          <w:bCs/>
        </w:rPr>
        <w:t>Chair</w:t>
      </w:r>
      <w:r w:rsidRPr="001B664B">
        <w:rPr>
          <w:b/>
          <w:bCs/>
        </w:rPr>
        <w:t xml:space="preserve"> </w:t>
      </w:r>
    </w:p>
    <w:p w14:paraId="2AA27FEB" w14:textId="77777777" w:rsidR="00BF5C40" w:rsidRDefault="00BF5C40" w:rsidP="00EA3B74">
      <w:pPr>
        <w:spacing w:line="259" w:lineRule="auto"/>
        <w:rPr>
          <w:b/>
          <w:bCs/>
        </w:rPr>
      </w:pPr>
    </w:p>
    <w:p w14:paraId="7CBFA4C0" w14:textId="063CA630" w:rsidR="00EA3B74" w:rsidRPr="001B664B" w:rsidRDefault="00EA3B74" w:rsidP="00E039F7">
      <w:pPr>
        <w:pStyle w:val="NoSpacing"/>
      </w:pPr>
      <w:r w:rsidRPr="00E039F7">
        <w:rPr>
          <w:b/>
          <w:bCs/>
        </w:rPr>
        <w:t>10:15 – 10:45 a.m.</w:t>
      </w:r>
      <w:r w:rsidRPr="001B664B">
        <w:t xml:space="preserve"> </w:t>
      </w:r>
      <w:r w:rsidRPr="001B664B">
        <w:tab/>
      </w:r>
      <w:r w:rsidRPr="001B664B">
        <w:rPr>
          <w:rFonts w:ascii="Arial" w:hAnsi="Arial" w:cs="Arial"/>
        </w:rPr>
        <w:t> </w:t>
      </w:r>
      <w:r w:rsidRPr="001B664B">
        <w:tab/>
      </w:r>
      <w:r w:rsidRPr="001B664B">
        <w:tab/>
      </w:r>
      <w:r w:rsidRPr="001B664B">
        <w:tab/>
      </w:r>
    </w:p>
    <w:p w14:paraId="743599A3" w14:textId="33860389" w:rsidR="00BF5C40" w:rsidRDefault="00BF5C40" w:rsidP="00E039F7">
      <w:pPr>
        <w:pStyle w:val="NoSpacing"/>
      </w:pPr>
      <w:r>
        <w:t>DESE updates</w:t>
      </w:r>
      <w:r w:rsidRPr="00BF5C40">
        <w:t xml:space="preserve"> </w:t>
      </w:r>
      <w:r>
        <w:tab/>
      </w:r>
      <w:r>
        <w:tab/>
      </w:r>
      <w:r>
        <w:tab/>
      </w:r>
      <w:r>
        <w:tab/>
      </w:r>
      <w:r w:rsidRPr="00E039F7">
        <w:rPr>
          <w:b/>
          <w:bCs/>
        </w:rPr>
        <w:t>Jamie Camacho, Acting Director of Special</w:t>
      </w:r>
      <w:r w:rsidRPr="00BF5C40">
        <w:t xml:space="preserve"> </w:t>
      </w:r>
    </w:p>
    <w:p w14:paraId="37CC3A27" w14:textId="15036300" w:rsidR="00BF5C40" w:rsidRDefault="00BF5C40" w:rsidP="00E039F7">
      <w:pPr>
        <w:pStyle w:val="NoSpacing"/>
      </w:pPr>
      <w:r>
        <w:t>Membership</w:t>
      </w:r>
      <w:r w:rsidRPr="00BF5C40">
        <w:t xml:space="preserve"> </w:t>
      </w:r>
      <w:r>
        <w:tab/>
      </w:r>
      <w:r>
        <w:tab/>
      </w:r>
      <w:r>
        <w:tab/>
      </w:r>
      <w:r>
        <w:tab/>
      </w:r>
      <w:r>
        <w:tab/>
      </w:r>
      <w:r w:rsidRPr="00E039F7">
        <w:rPr>
          <w:b/>
          <w:bCs/>
        </w:rPr>
        <w:t>Education </w:t>
      </w:r>
    </w:p>
    <w:p w14:paraId="1F176B06" w14:textId="17E439D3" w:rsidR="00BF5C40" w:rsidRPr="00BF5C40" w:rsidRDefault="00BF5C40" w:rsidP="00E039F7">
      <w:pPr>
        <w:pStyle w:val="NoSpacing"/>
      </w:pPr>
      <w:r>
        <w:t xml:space="preserve">2025-2026 meeting schedule </w:t>
      </w:r>
      <w:r>
        <w:tab/>
      </w:r>
    </w:p>
    <w:p w14:paraId="555571E4" w14:textId="77777777" w:rsidR="00BF5C40" w:rsidRDefault="00BF5C40" w:rsidP="00E039F7">
      <w:pPr>
        <w:pStyle w:val="NoSpacing"/>
      </w:pPr>
    </w:p>
    <w:p w14:paraId="66EB088F" w14:textId="6DA47D36" w:rsidR="00E039F7" w:rsidRDefault="00EA3B74" w:rsidP="00EA3B74">
      <w:pPr>
        <w:spacing w:line="259" w:lineRule="auto"/>
      </w:pPr>
      <w:r w:rsidRPr="001B664B">
        <w:rPr>
          <w:b/>
          <w:bCs/>
        </w:rPr>
        <w:t>10:</w:t>
      </w:r>
      <w:r>
        <w:rPr>
          <w:b/>
          <w:bCs/>
        </w:rPr>
        <w:t>45</w:t>
      </w:r>
      <w:r w:rsidRPr="001B664B">
        <w:rPr>
          <w:b/>
          <w:bCs/>
        </w:rPr>
        <w:t>-11:00</w:t>
      </w:r>
      <w:r w:rsidRPr="001B664B">
        <w:t xml:space="preserve"> Break  </w:t>
      </w:r>
      <w:r w:rsidRPr="001B664B">
        <w:tab/>
        <w:t> </w:t>
      </w:r>
    </w:p>
    <w:p w14:paraId="5AEE5E36" w14:textId="77777777" w:rsidR="00E039F7" w:rsidRDefault="00E039F7" w:rsidP="00EA3B74">
      <w:pPr>
        <w:spacing w:line="259" w:lineRule="auto"/>
      </w:pPr>
    </w:p>
    <w:p w14:paraId="37B2D168" w14:textId="66625F33" w:rsidR="00EA3B74" w:rsidRPr="001B664B" w:rsidRDefault="00EA3B74" w:rsidP="00EA3B74">
      <w:pPr>
        <w:spacing w:line="259" w:lineRule="auto"/>
      </w:pPr>
      <w:r w:rsidRPr="001B664B">
        <w:rPr>
          <w:b/>
          <w:bCs/>
        </w:rPr>
        <w:t>11:</w:t>
      </w:r>
      <w:r>
        <w:rPr>
          <w:b/>
          <w:bCs/>
        </w:rPr>
        <w:t>00</w:t>
      </w:r>
      <w:r w:rsidRPr="001B664B">
        <w:rPr>
          <w:b/>
          <w:bCs/>
        </w:rPr>
        <w:t xml:space="preserve"> a.m. – </w:t>
      </w:r>
      <w:r>
        <w:rPr>
          <w:b/>
          <w:bCs/>
        </w:rPr>
        <w:t>11:45</w:t>
      </w:r>
      <w:r w:rsidRPr="001B664B">
        <w:rPr>
          <w:b/>
          <w:bCs/>
        </w:rPr>
        <w:t xml:space="preserve"> p.m.</w:t>
      </w:r>
      <w:r w:rsidRPr="001B664B">
        <w:t> </w:t>
      </w:r>
    </w:p>
    <w:p w14:paraId="59D74C95" w14:textId="371224A0" w:rsidR="00C7594B" w:rsidRDefault="00EA3B74" w:rsidP="00BF5C40">
      <w:pPr>
        <w:pStyle w:val="NoSpacing"/>
      </w:pPr>
      <w:r w:rsidRPr="001B664B">
        <w:t>Special Education in Massachusetts</w:t>
      </w:r>
    </w:p>
    <w:p w14:paraId="621846D0" w14:textId="4E13E830" w:rsidR="00EA3B74" w:rsidRPr="001B664B" w:rsidRDefault="00C7594B" w:rsidP="00BF5C40">
      <w:pPr>
        <w:pStyle w:val="NoSpacing"/>
        <w:ind w:firstLine="720"/>
      </w:pPr>
      <w:r>
        <w:t>Priorities</w:t>
      </w:r>
      <w:r w:rsidR="00BF5C40">
        <w:t xml:space="preserve"> and goals</w:t>
      </w:r>
      <w:r>
        <w:t xml:space="preserve"> </w:t>
      </w:r>
      <w:r w:rsidR="00BF5C40">
        <w:t>for Next Year</w:t>
      </w:r>
      <w:r w:rsidR="00EA3B74" w:rsidRPr="001B664B">
        <w:tab/>
      </w:r>
      <w:r w:rsidR="00EA3B74" w:rsidRPr="001B664B">
        <w:tab/>
      </w:r>
      <w:r w:rsidR="00EA3B74" w:rsidRPr="001B664B">
        <w:tab/>
      </w:r>
      <w:r w:rsidR="00EA3B74" w:rsidRPr="001B664B">
        <w:tab/>
        <w:t> </w:t>
      </w:r>
    </w:p>
    <w:p w14:paraId="33174B9C" w14:textId="77777777" w:rsidR="00EA3B74" w:rsidRDefault="00EA3B74" w:rsidP="00EA3B74">
      <w:pPr>
        <w:spacing w:line="259" w:lineRule="auto"/>
      </w:pPr>
    </w:p>
    <w:p w14:paraId="4E4363EB" w14:textId="57BACB33" w:rsidR="00EA3B74" w:rsidRDefault="00EA3B74" w:rsidP="00EA3B74">
      <w:pPr>
        <w:spacing w:line="259" w:lineRule="auto"/>
      </w:pPr>
      <w:r w:rsidRPr="001B664B">
        <w:rPr>
          <w:b/>
          <w:bCs/>
        </w:rPr>
        <w:t>11:</w:t>
      </w:r>
      <w:r>
        <w:rPr>
          <w:b/>
          <w:bCs/>
        </w:rPr>
        <w:t>45</w:t>
      </w:r>
      <w:r w:rsidRPr="001B664B">
        <w:rPr>
          <w:b/>
          <w:bCs/>
        </w:rPr>
        <w:t xml:space="preserve"> a.m. – </w:t>
      </w:r>
      <w:r>
        <w:rPr>
          <w:b/>
          <w:bCs/>
        </w:rPr>
        <w:t>12:00</w:t>
      </w:r>
      <w:r w:rsidRPr="001B664B">
        <w:rPr>
          <w:b/>
          <w:bCs/>
        </w:rPr>
        <w:t xml:space="preserve"> p.m.</w:t>
      </w:r>
      <w:r w:rsidRPr="001B664B">
        <w:t> </w:t>
      </w:r>
    </w:p>
    <w:p w14:paraId="1C1E58CF" w14:textId="7D9FDC87" w:rsidR="00EA3B74" w:rsidRPr="001B664B" w:rsidRDefault="00EA3B74" w:rsidP="00EA3B74">
      <w:pPr>
        <w:spacing w:line="259" w:lineRule="auto"/>
      </w:pPr>
      <w:r>
        <w:t>Public Comment</w:t>
      </w:r>
    </w:p>
    <w:p w14:paraId="1CA8F2F7" w14:textId="77777777" w:rsidR="00EA3B74" w:rsidRPr="001B664B" w:rsidRDefault="00EA3B74" w:rsidP="00EA3B74">
      <w:pPr>
        <w:spacing w:line="259" w:lineRule="auto"/>
      </w:pPr>
    </w:p>
    <w:p w14:paraId="2033B685" w14:textId="08BF0AC9" w:rsidR="00EA3B74" w:rsidRPr="001B664B" w:rsidRDefault="00EA3B74" w:rsidP="00EA3B74">
      <w:pPr>
        <w:spacing w:line="259" w:lineRule="auto"/>
      </w:pPr>
      <w:r w:rsidRPr="001B664B">
        <w:t> </w:t>
      </w:r>
      <w:r w:rsidRPr="001B664B">
        <w:rPr>
          <w:b/>
          <w:bCs/>
        </w:rPr>
        <w:t>Please note the time allowed for each agenda item is approximate. </w:t>
      </w:r>
      <w:r w:rsidRPr="001B664B">
        <w:tab/>
      </w:r>
      <w:r w:rsidRPr="001B664B">
        <w:tab/>
      </w:r>
      <w:r w:rsidRPr="001B664B">
        <w:tab/>
      </w:r>
      <w:r w:rsidRPr="001B664B">
        <w:tab/>
      </w:r>
      <w:r w:rsidRPr="001B664B">
        <w:tab/>
      </w:r>
      <w:r w:rsidRPr="001B664B">
        <w:tab/>
      </w:r>
      <w:r w:rsidRPr="001B664B">
        <w:rPr>
          <w:b/>
          <w:bCs/>
        </w:rPr>
        <w:t>             </w:t>
      </w:r>
      <w:r w:rsidRPr="001B664B">
        <w:t> </w:t>
      </w:r>
    </w:p>
    <w:p w14:paraId="619E5F6A" w14:textId="77777777" w:rsidR="00BF5C40" w:rsidRDefault="00C7594B" w:rsidP="00EA3B74">
      <w:pPr>
        <w:spacing w:line="259" w:lineRule="auto"/>
      </w:pPr>
      <w:r>
        <w:t>*</w:t>
      </w:r>
      <w:r w:rsidR="00EA3B74" w:rsidRPr="001B664B">
        <w:t>Please be advised that DESE does not authorize attendees to record or to use AI transcription tools during the meeting and DESE does not endorse any unauthorized transcripts created by third parties of its meetings. </w:t>
      </w:r>
    </w:p>
    <w:p w14:paraId="35296791" w14:textId="77777777" w:rsidR="00E039F7" w:rsidRDefault="00E039F7" w:rsidP="00EA3B74">
      <w:pPr>
        <w:spacing w:line="259" w:lineRule="auto"/>
      </w:pPr>
    </w:p>
    <w:p w14:paraId="0EC3D655" w14:textId="240D8163" w:rsidR="00EA3B74" w:rsidRPr="001B664B" w:rsidRDefault="00EA3B74" w:rsidP="00EA3B74">
      <w:pPr>
        <w:spacing w:line="259" w:lineRule="auto"/>
      </w:pPr>
      <w:r w:rsidRPr="001B664B">
        <w:lastRenderedPageBreak/>
        <w:t>NOTES: </w:t>
      </w:r>
    </w:p>
    <w:p w14:paraId="0A0245BC" w14:textId="77777777" w:rsidR="00EA3B74" w:rsidRPr="001B664B" w:rsidRDefault="00EA3B74" w:rsidP="00EA3B74">
      <w:pPr>
        <w:spacing w:line="259" w:lineRule="auto"/>
      </w:pPr>
      <w:r w:rsidRPr="001B664B">
        <w:t> </w:t>
      </w:r>
    </w:p>
    <w:p w14:paraId="143A0262" w14:textId="77777777" w:rsidR="00EA3B74" w:rsidRDefault="00EA3B74" w:rsidP="00EA3B74"/>
    <w:p w14:paraId="66232CDF" w14:textId="77777777" w:rsidR="00725BB6" w:rsidRDefault="00725BB6"/>
    <w:p w14:paraId="580527A8" w14:textId="77777777" w:rsidR="00725BB6" w:rsidRDefault="00725BB6"/>
    <w:p w14:paraId="21E0F0DB" w14:textId="77777777" w:rsidR="00725BB6" w:rsidRDefault="00725BB6"/>
    <w:p w14:paraId="793893E2" w14:textId="77777777" w:rsidR="00725BB6" w:rsidRDefault="00725BB6"/>
    <w:p w14:paraId="0F111292" w14:textId="77777777" w:rsidR="00725BB6" w:rsidRDefault="00725BB6"/>
    <w:p w14:paraId="73DB30D3" w14:textId="77777777" w:rsidR="00725BB6" w:rsidRDefault="00725BB6"/>
    <w:p w14:paraId="2F354936" w14:textId="77777777" w:rsidR="00725BB6" w:rsidRDefault="00725BB6"/>
    <w:p w14:paraId="6B5262A6" w14:textId="77777777" w:rsidR="00725BB6" w:rsidRDefault="00725BB6"/>
    <w:p w14:paraId="49629376" w14:textId="77777777" w:rsidR="00725BB6" w:rsidRDefault="00725BB6"/>
    <w:p w14:paraId="0FC05FE7" w14:textId="77777777" w:rsidR="00725BB6" w:rsidRDefault="00725BB6"/>
    <w:p w14:paraId="6F68D17F" w14:textId="77777777" w:rsidR="00C7594B" w:rsidRDefault="00C7594B"/>
    <w:p w14:paraId="00C26527" w14:textId="77777777" w:rsidR="00C7594B" w:rsidRDefault="00C7594B"/>
    <w:p w14:paraId="3E6DE6F3" w14:textId="77777777" w:rsidR="00C7594B" w:rsidRDefault="00C7594B"/>
    <w:p w14:paraId="4C16F14C" w14:textId="77777777" w:rsidR="00725BB6" w:rsidRDefault="00725BB6"/>
    <w:p w14:paraId="084C5691" w14:textId="77777777" w:rsidR="00725BB6" w:rsidRDefault="00725BB6"/>
    <w:p w14:paraId="1BBDCCB2" w14:textId="77777777" w:rsidR="00725BB6" w:rsidRDefault="00725BB6"/>
    <w:p w14:paraId="702F557C" w14:textId="77777777" w:rsidR="00725BB6" w:rsidRDefault="00725BB6"/>
    <w:p w14:paraId="14176F59" w14:textId="77777777" w:rsidR="00725BB6" w:rsidRDefault="00725BB6"/>
    <w:p w14:paraId="3941357A" w14:textId="77777777" w:rsidR="00725BB6" w:rsidRDefault="00725BB6"/>
    <w:p w14:paraId="3962BAD1" w14:textId="77777777" w:rsidR="00725BB6" w:rsidRDefault="00725BB6"/>
    <w:p w14:paraId="3D0CA0CD" w14:textId="77777777" w:rsidR="00725BB6" w:rsidRDefault="00725BB6"/>
    <w:p w14:paraId="147CC366" w14:textId="77777777" w:rsidR="00725BB6" w:rsidRDefault="00725BB6"/>
    <w:p w14:paraId="1258AC9C" w14:textId="77777777" w:rsidR="00E63E19" w:rsidRDefault="00E63E19"/>
    <w:sectPr w:rsidR="00E63E19" w:rsidSect="00725BB6">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F2436" w14:textId="77777777" w:rsidR="00C4727C" w:rsidRDefault="00C4727C" w:rsidP="00C84EE3">
      <w:pPr>
        <w:spacing w:after="0" w:line="240" w:lineRule="auto"/>
      </w:pPr>
      <w:r>
        <w:separator/>
      </w:r>
    </w:p>
  </w:endnote>
  <w:endnote w:type="continuationSeparator" w:id="0">
    <w:p w14:paraId="1797EE06" w14:textId="77777777" w:rsidR="00C4727C" w:rsidRDefault="00C4727C" w:rsidP="00C8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E9C1F" w14:textId="77777777" w:rsidR="001B3D3D" w:rsidRDefault="001B3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1762" w14:textId="3898DAF7" w:rsidR="00725BB6" w:rsidRDefault="004C46FB">
    <w:pPr>
      <w:pStyle w:val="Footer"/>
    </w:pPr>
    <w:r>
      <w:rPr>
        <w:noProof/>
      </w:rPr>
      <w:drawing>
        <wp:anchor distT="0" distB="0" distL="114300" distR="114300" simplePos="0" relativeHeight="251661312" behindDoc="1" locked="0" layoutInCell="1" allowOverlap="1" wp14:anchorId="5B14F5DE" wp14:editId="41E62E05">
          <wp:simplePos x="0" y="0"/>
          <wp:positionH relativeFrom="margin">
            <wp:align>center</wp:align>
          </wp:positionH>
          <wp:positionV relativeFrom="paragraph">
            <wp:posOffset>-22225</wp:posOffset>
          </wp:positionV>
          <wp:extent cx="7472567" cy="495510"/>
          <wp:effectExtent l="0" t="0" r="0" b="0"/>
          <wp:wrapNone/>
          <wp:docPr id="97760463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0463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361830"/>
      <w:docPartObj>
        <w:docPartGallery w:val="Page Numbers (Bottom of Page)"/>
        <w:docPartUnique/>
      </w:docPartObj>
    </w:sdtPr>
    <w:sdtEndPr>
      <w:rPr>
        <w:noProof/>
      </w:rPr>
    </w:sdtEndPr>
    <w:sdtContent>
      <w:p w14:paraId="3062D277" w14:textId="6F5E0238" w:rsidR="004C46FB" w:rsidRDefault="00E63E19">
        <w:pPr>
          <w:pStyle w:val="Footer"/>
          <w:jc w:val="right"/>
        </w:pPr>
        <w:r>
          <w:rPr>
            <w:noProof/>
          </w:rPr>
          <w:drawing>
            <wp:anchor distT="0" distB="0" distL="114300" distR="114300" simplePos="0" relativeHeight="251665408" behindDoc="1" locked="0" layoutInCell="1" allowOverlap="1" wp14:anchorId="291FC6C5" wp14:editId="63D3257E">
              <wp:simplePos x="0" y="0"/>
              <wp:positionH relativeFrom="margin">
                <wp:align>center</wp:align>
              </wp:positionH>
              <wp:positionV relativeFrom="paragraph">
                <wp:posOffset>198755</wp:posOffset>
              </wp:positionV>
              <wp:extent cx="7472567" cy="495510"/>
              <wp:effectExtent l="0" t="0" r="0" b="0"/>
              <wp:wrapNone/>
              <wp:docPr id="17251037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0376"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sdtContent>
  </w:sdt>
  <w:p w14:paraId="3F86CD6C" w14:textId="65256FE2" w:rsidR="00C84EE3" w:rsidRDefault="00C84E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847137"/>
      <w:docPartObj>
        <w:docPartGallery w:val="Page Numbers (Bottom of Page)"/>
        <w:docPartUnique/>
      </w:docPartObj>
    </w:sdtPr>
    <w:sdtEndPr>
      <w:rPr>
        <w:noProof/>
      </w:rPr>
    </w:sdtEndPr>
    <w:sdtContent>
      <w:p w14:paraId="688821F5" w14:textId="0D681FA1" w:rsidR="001B3D3D" w:rsidRDefault="001B3D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A119B2" w14:textId="2A560FD0" w:rsidR="00BE0EFA" w:rsidRDefault="00BE0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CDF6C" w14:textId="77777777" w:rsidR="00C4727C" w:rsidRDefault="00C4727C" w:rsidP="00C84EE3">
      <w:pPr>
        <w:spacing w:after="0" w:line="240" w:lineRule="auto"/>
      </w:pPr>
      <w:r>
        <w:separator/>
      </w:r>
    </w:p>
  </w:footnote>
  <w:footnote w:type="continuationSeparator" w:id="0">
    <w:p w14:paraId="1C894E14" w14:textId="77777777" w:rsidR="00C4727C" w:rsidRDefault="00C4727C" w:rsidP="00C84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BE629" w14:textId="77777777" w:rsidR="001B3D3D" w:rsidRDefault="001B3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8504" w14:textId="77777777" w:rsidR="001B3D3D" w:rsidRDefault="001B3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C665A" w14:textId="3CBE194E" w:rsidR="00C84EE3" w:rsidRDefault="00C84EE3">
    <w:pPr>
      <w:pStyle w:val="Header"/>
    </w:pPr>
    <w:r>
      <w:rPr>
        <w:noProof/>
      </w:rPr>
      <w:drawing>
        <wp:anchor distT="0" distB="0" distL="114300" distR="114300" simplePos="0" relativeHeight="251658240" behindDoc="1" locked="0" layoutInCell="1" allowOverlap="1" wp14:anchorId="63DD894B" wp14:editId="733D748C">
          <wp:simplePos x="0" y="0"/>
          <wp:positionH relativeFrom="column">
            <wp:posOffset>-927735</wp:posOffset>
          </wp:positionH>
          <wp:positionV relativeFrom="paragraph">
            <wp:posOffset>-685915</wp:posOffset>
          </wp:positionV>
          <wp:extent cx="7798435" cy="1541847"/>
          <wp:effectExtent l="0" t="0" r="0" b="0"/>
          <wp:wrapNone/>
          <wp:docPr id="6715288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2885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8435" cy="154184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E3"/>
    <w:rsid w:val="00032C6B"/>
    <w:rsid w:val="000F11A7"/>
    <w:rsid w:val="001B3D3D"/>
    <w:rsid w:val="001C00CF"/>
    <w:rsid w:val="00331403"/>
    <w:rsid w:val="0048215D"/>
    <w:rsid w:val="004C46FB"/>
    <w:rsid w:val="005227F3"/>
    <w:rsid w:val="00725BB6"/>
    <w:rsid w:val="007415A4"/>
    <w:rsid w:val="007647E2"/>
    <w:rsid w:val="008C7F46"/>
    <w:rsid w:val="00922FD3"/>
    <w:rsid w:val="009A28ED"/>
    <w:rsid w:val="00A47614"/>
    <w:rsid w:val="00A64B3B"/>
    <w:rsid w:val="00AB547A"/>
    <w:rsid w:val="00B150A1"/>
    <w:rsid w:val="00BE0EFA"/>
    <w:rsid w:val="00BF5C40"/>
    <w:rsid w:val="00C4727C"/>
    <w:rsid w:val="00C7594B"/>
    <w:rsid w:val="00C824D2"/>
    <w:rsid w:val="00C84EE3"/>
    <w:rsid w:val="00CF57EF"/>
    <w:rsid w:val="00DD2596"/>
    <w:rsid w:val="00E039F7"/>
    <w:rsid w:val="00E63E19"/>
    <w:rsid w:val="00EA3B74"/>
    <w:rsid w:val="00EF74C7"/>
    <w:rsid w:val="00F00022"/>
    <w:rsid w:val="00F24E9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CAF56"/>
  <w15:chartTrackingRefBased/>
  <w15:docId w15:val="{603D9120-9CBF-E54F-A810-46E04F14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E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E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E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E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EE3"/>
    <w:rPr>
      <w:rFonts w:eastAsiaTheme="majorEastAsia" w:cstheme="majorBidi"/>
      <w:color w:val="272727" w:themeColor="text1" w:themeTint="D8"/>
    </w:rPr>
  </w:style>
  <w:style w:type="paragraph" w:styleId="Title">
    <w:name w:val="Title"/>
    <w:basedOn w:val="Normal"/>
    <w:next w:val="Normal"/>
    <w:link w:val="TitleChar"/>
    <w:uiPriority w:val="10"/>
    <w:qFormat/>
    <w:rsid w:val="00C84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EE3"/>
    <w:pPr>
      <w:spacing w:before="160"/>
      <w:jc w:val="center"/>
    </w:pPr>
    <w:rPr>
      <w:i/>
      <w:iCs/>
      <w:color w:val="404040" w:themeColor="text1" w:themeTint="BF"/>
    </w:rPr>
  </w:style>
  <w:style w:type="character" w:customStyle="1" w:styleId="QuoteChar">
    <w:name w:val="Quote Char"/>
    <w:basedOn w:val="DefaultParagraphFont"/>
    <w:link w:val="Quote"/>
    <w:uiPriority w:val="29"/>
    <w:rsid w:val="00C84EE3"/>
    <w:rPr>
      <w:i/>
      <w:iCs/>
      <w:color w:val="404040" w:themeColor="text1" w:themeTint="BF"/>
    </w:rPr>
  </w:style>
  <w:style w:type="paragraph" w:styleId="ListParagraph">
    <w:name w:val="List Paragraph"/>
    <w:basedOn w:val="Normal"/>
    <w:uiPriority w:val="34"/>
    <w:qFormat/>
    <w:rsid w:val="00C84EE3"/>
    <w:pPr>
      <w:ind w:left="720"/>
      <w:contextualSpacing/>
    </w:pPr>
  </w:style>
  <w:style w:type="character" w:styleId="IntenseEmphasis">
    <w:name w:val="Intense Emphasis"/>
    <w:basedOn w:val="DefaultParagraphFont"/>
    <w:uiPriority w:val="21"/>
    <w:qFormat/>
    <w:rsid w:val="00C84EE3"/>
    <w:rPr>
      <w:i/>
      <w:iCs/>
      <w:color w:val="0F4761" w:themeColor="accent1" w:themeShade="BF"/>
    </w:rPr>
  </w:style>
  <w:style w:type="paragraph" w:styleId="IntenseQuote">
    <w:name w:val="Intense Quote"/>
    <w:basedOn w:val="Normal"/>
    <w:next w:val="Normal"/>
    <w:link w:val="IntenseQuoteChar"/>
    <w:uiPriority w:val="30"/>
    <w:qFormat/>
    <w:rsid w:val="00C84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EE3"/>
    <w:rPr>
      <w:i/>
      <w:iCs/>
      <w:color w:val="0F4761" w:themeColor="accent1" w:themeShade="BF"/>
    </w:rPr>
  </w:style>
  <w:style w:type="character" w:styleId="IntenseReference">
    <w:name w:val="Intense Reference"/>
    <w:basedOn w:val="DefaultParagraphFont"/>
    <w:uiPriority w:val="32"/>
    <w:qFormat/>
    <w:rsid w:val="00C84EE3"/>
    <w:rPr>
      <w:b/>
      <w:bCs/>
      <w:smallCaps/>
      <w:color w:val="0F4761" w:themeColor="accent1" w:themeShade="BF"/>
      <w:spacing w:val="5"/>
    </w:rPr>
  </w:style>
  <w:style w:type="paragraph" w:styleId="Header">
    <w:name w:val="header"/>
    <w:basedOn w:val="Normal"/>
    <w:link w:val="HeaderChar"/>
    <w:uiPriority w:val="99"/>
    <w:unhideWhenUsed/>
    <w:rsid w:val="00C84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E3"/>
  </w:style>
  <w:style w:type="paragraph" w:styleId="Footer">
    <w:name w:val="footer"/>
    <w:basedOn w:val="Normal"/>
    <w:link w:val="FooterChar"/>
    <w:uiPriority w:val="99"/>
    <w:unhideWhenUsed/>
    <w:rsid w:val="00C84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E3"/>
  </w:style>
  <w:style w:type="paragraph" w:styleId="NoSpacing">
    <w:name w:val="No Spacing"/>
    <w:uiPriority w:val="1"/>
    <w:qFormat/>
    <w:rsid w:val="00BF5C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 xmlns="1c210e20-2656-47be-8bfe-a34b7996932e">Download before editing</NO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4FDFB0D707254C80754ACD9E71AC3D" ma:contentTypeVersion="7" ma:contentTypeDescription="Create a new document." ma:contentTypeScope="" ma:versionID="ce88786e7213f78f6844655feff11f6b">
  <xsd:schema xmlns:xsd="http://www.w3.org/2001/XMLSchema" xmlns:xs="http://www.w3.org/2001/XMLSchema" xmlns:p="http://schemas.microsoft.com/office/2006/metadata/properties" xmlns:ns2="1c210e20-2656-47be-8bfe-a34b7996932e" xmlns:ns3="7a12eb2f-f040-4639-9fb2-5a6588dc8035" targetNamespace="http://schemas.microsoft.com/office/2006/metadata/properties" ma:root="true" ma:fieldsID="89a89a1f8864f1675c97eef69b9f1ff8" ns2:_="" ns3:_="">
    <xsd:import namespace="1c210e20-2656-47be-8bfe-a34b7996932e"/>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10e20-2656-47be-8bfe-a34b79969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NOTE" ma:index="14" nillable="true" ma:displayName="Download files before editing" ma:default="Download before editing" ma:description="Download Files Before Editing" ma:format="Dropdown"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A4A7B6-AED2-4BD9-A41D-58927EA8D0E4}">
  <ds:schemaRefs>
    <ds:schemaRef ds:uri="http://schemas.microsoft.com/office/2006/metadata/properties"/>
    <ds:schemaRef ds:uri="http://schemas.microsoft.com/office/infopath/2007/PartnerControls"/>
    <ds:schemaRef ds:uri="1c210e20-2656-47be-8bfe-a34b7996932e"/>
  </ds:schemaRefs>
</ds:datastoreItem>
</file>

<file path=customXml/itemProps2.xml><?xml version="1.0" encoding="utf-8"?>
<ds:datastoreItem xmlns:ds="http://schemas.openxmlformats.org/officeDocument/2006/customXml" ds:itemID="{827632FB-51A4-4822-970B-FCAF7657ACB4}">
  <ds:schemaRefs>
    <ds:schemaRef ds:uri="http://schemas.microsoft.com/sharepoint/v3/contenttype/forms"/>
  </ds:schemaRefs>
</ds:datastoreItem>
</file>

<file path=customXml/itemProps3.xml><?xml version="1.0" encoding="utf-8"?>
<ds:datastoreItem xmlns:ds="http://schemas.openxmlformats.org/officeDocument/2006/customXml" ds:itemID="{AC5ED478-7007-49F3-95B3-4C448C0C4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10e20-2656-47be-8bfe-a34b7996932e"/>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128</TotalTime>
  <Pages>2</Pages>
  <Words>144</Words>
  <Characters>790</Characters>
  <Application>Microsoft Office Word</Application>
  <DocSecurity>0</DocSecurity>
  <Lines>65</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DESE</dc:creator>
  <cp:keywords/>
  <dc:description/>
  <cp:lastModifiedBy>Zou, Dong (EOE)</cp:lastModifiedBy>
  <cp:revision>6</cp:revision>
  <dcterms:created xsi:type="dcterms:W3CDTF">2025-06-02T13:29:00Z</dcterms:created>
  <dcterms:modified xsi:type="dcterms:W3CDTF">2025-06-05T16:44:00Z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5 2025 12:00AM</vt:lpwstr>
  </property>
</Properties>
</file>