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68D" w:rsidRDefault="00470690" w:rsidP="0015368D">
      <w:pPr>
        <w:overflowPunct/>
        <w:autoSpaceDN/>
        <w:adjustRightInd/>
        <w:ind w:left="120" w:right="-480" w:hanging="360"/>
        <w:jc w:val="center"/>
        <w:textAlignment w:val="auto"/>
        <w:rPr>
          <w:b/>
          <w:i/>
        </w:rPr>
      </w:pPr>
      <w:r w:rsidRPr="00470690">
        <w:rPr>
          <w:b/>
          <w:i/>
          <w:noProof/>
          <w:lang w:eastAsia="zh-CN"/>
        </w:rPr>
        <w:drawing>
          <wp:inline distT="0" distB="0" distL="0" distR="0" wp14:anchorId="540E84FF" wp14:editId="4C110C45">
            <wp:extent cx="2806810" cy="1288111"/>
            <wp:effectExtent l="0" t="0" r="0" b="0"/>
            <wp:docPr id="2" name="Picture 1" descr="ESE Star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ullivan\AppData\Local\Microsoft\Windows\Temporary Internet Files\Content.Outlook\ZRNLYTFG\Master-Logo_695x338_color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156" cy="1289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2EE" w:rsidRPr="00757479" w:rsidRDefault="006502EE" w:rsidP="0015368D">
      <w:pPr>
        <w:overflowPunct/>
        <w:autoSpaceDN/>
        <w:adjustRightInd/>
        <w:ind w:left="120" w:right="-480" w:hanging="360"/>
        <w:jc w:val="center"/>
        <w:textAlignment w:val="auto"/>
        <w:rPr>
          <w:b/>
          <w:i/>
        </w:rPr>
      </w:pPr>
    </w:p>
    <w:p w:rsidR="0015368D" w:rsidRDefault="0033578D" w:rsidP="0015368D">
      <w:pPr>
        <w:overflowPunct/>
        <w:autoSpaceDN/>
        <w:adjustRightInd/>
        <w:ind w:left="120" w:right="-480" w:hanging="360"/>
        <w:jc w:val="center"/>
        <w:textAlignment w:val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Commissioner, Massachusetts Department of Elementary and Secondary </w:t>
      </w:r>
      <w:r w:rsidRPr="00641E50">
        <w:rPr>
          <w:b/>
          <w:i/>
          <w:sz w:val="28"/>
          <w:szCs w:val="28"/>
        </w:rPr>
        <w:t>Education</w:t>
      </w:r>
    </w:p>
    <w:p w:rsidR="006502EE" w:rsidRPr="00641E50" w:rsidRDefault="006502EE" w:rsidP="0015368D">
      <w:pPr>
        <w:overflowPunct/>
        <w:autoSpaceDN/>
        <w:adjustRightInd/>
        <w:ind w:left="120" w:right="-480" w:hanging="360"/>
        <w:jc w:val="center"/>
        <w:textAlignment w:val="auto"/>
        <w:rPr>
          <w:b/>
          <w:i/>
          <w:sz w:val="28"/>
          <w:szCs w:val="28"/>
        </w:rPr>
      </w:pPr>
    </w:p>
    <w:p w:rsidR="007112A2" w:rsidRDefault="0015368D" w:rsidP="00641E50">
      <w:pPr>
        <w:overflowPunct/>
        <w:autoSpaceDN/>
        <w:adjustRightInd/>
        <w:ind w:left="120" w:right="-480" w:hanging="360"/>
        <w:jc w:val="center"/>
        <w:textAlignment w:val="auto"/>
        <w:rPr>
          <w:b/>
          <w:sz w:val="28"/>
          <w:szCs w:val="28"/>
        </w:rPr>
      </w:pPr>
      <w:r w:rsidRPr="00641E50">
        <w:rPr>
          <w:b/>
          <w:i/>
          <w:sz w:val="28"/>
          <w:szCs w:val="28"/>
        </w:rPr>
        <w:t xml:space="preserve">Suggested </w:t>
      </w:r>
      <w:r w:rsidR="00641E50">
        <w:rPr>
          <w:b/>
          <w:i/>
          <w:sz w:val="28"/>
          <w:szCs w:val="28"/>
        </w:rPr>
        <w:t>Prepared Questions</w:t>
      </w:r>
      <w:r w:rsidR="00641E50">
        <w:rPr>
          <w:b/>
          <w:sz w:val="28"/>
          <w:szCs w:val="28"/>
        </w:rPr>
        <w:t xml:space="preserve"> </w:t>
      </w:r>
    </w:p>
    <w:p w:rsidR="00AE51EB" w:rsidRDefault="00AE51EB" w:rsidP="00641E50">
      <w:pPr>
        <w:overflowPunct/>
        <w:autoSpaceDN/>
        <w:adjustRightInd/>
        <w:ind w:left="120" w:right="-480" w:hanging="360"/>
        <w:jc w:val="center"/>
        <w:textAlignment w:val="auto"/>
        <w:rPr>
          <w:b/>
          <w:sz w:val="28"/>
          <w:szCs w:val="28"/>
        </w:rPr>
      </w:pPr>
    </w:p>
    <w:p w:rsidR="00544D3F" w:rsidRPr="00544D3F" w:rsidRDefault="00544D3F" w:rsidP="00641E50">
      <w:pPr>
        <w:overflowPunct/>
        <w:autoSpaceDN/>
        <w:adjustRightInd/>
        <w:ind w:left="120" w:right="-480" w:hanging="360"/>
        <w:jc w:val="center"/>
        <w:textAlignment w:val="auto"/>
        <w:rPr>
          <w:b/>
          <w:i/>
          <w:sz w:val="28"/>
          <w:szCs w:val="28"/>
        </w:rPr>
      </w:pPr>
      <w:r w:rsidRPr="00544D3F">
        <w:rPr>
          <w:b/>
          <w:i/>
          <w:sz w:val="28"/>
          <w:szCs w:val="28"/>
          <w:highlight w:val="yellow"/>
        </w:rPr>
        <w:t>DRAFT</w:t>
      </w:r>
    </w:p>
    <w:p w:rsidR="007112A2" w:rsidRPr="00641E50" w:rsidRDefault="007112A2" w:rsidP="007112A2">
      <w:pPr>
        <w:rPr>
          <w:sz w:val="28"/>
          <w:szCs w:val="28"/>
        </w:rPr>
      </w:pPr>
    </w:p>
    <w:p w:rsidR="00704115" w:rsidRDefault="00704115" w:rsidP="007112A2">
      <w:pPr>
        <w:rPr>
          <w:rFonts w:ascii="Calibri" w:hAnsi="Calibri" w:cs="Calibri"/>
          <w:sz w:val="28"/>
          <w:szCs w:val="28"/>
        </w:rPr>
      </w:pPr>
    </w:p>
    <w:p w:rsidR="00004D92" w:rsidRPr="00FE60AD" w:rsidRDefault="001C007C" w:rsidP="007112A2">
      <w:pPr>
        <w:rPr>
          <w:rFonts w:ascii="Calibri" w:hAnsi="Calibri" w:cs="Calibri"/>
          <w:sz w:val="24"/>
        </w:rPr>
      </w:pPr>
      <w:r w:rsidRPr="00FE60AD">
        <w:rPr>
          <w:rFonts w:ascii="Calibri" w:hAnsi="Calibri" w:cs="Calibri"/>
          <w:sz w:val="24"/>
        </w:rPr>
        <w:t>You have been selected to meet</w:t>
      </w:r>
      <w:r w:rsidR="00C35F4D" w:rsidRPr="00FE60AD">
        <w:rPr>
          <w:rFonts w:ascii="Calibri" w:hAnsi="Calibri" w:cs="Calibri"/>
          <w:sz w:val="24"/>
        </w:rPr>
        <w:t xml:space="preserve"> with our</w:t>
      </w:r>
      <w:r w:rsidR="0005571F" w:rsidRPr="00FE60AD">
        <w:rPr>
          <w:rFonts w:ascii="Calibri" w:hAnsi="Calibri" w:cs="Calibri"/>
          <w:sz w:val="24"/>
        </w:rPr>
        <w:t xml:space="preserve"> Prelimi</w:t>
      </w:r>
      <w:r w:rsidR="00704115" w:rsidRPr="00FE60AD">
        <w:rPr>
          <w:rFonts w:ascii="Calibri" w:hAnsi="Calibri" w:cs="Calibri"/>
          <w:sz w:val="24"/>
        </w:rPr>
        <w:t>nary Screening Committee</w:t>
      </w:r>
      <w:r w:rsidR="00004D92" w:rsidRPr="00FE60AD">
        <w:rPr>
          <w:rFonts w:ascii="Calibri" w:hAnsi="Calibri" w:cs="Calibri"/>
          <w:sz w:val="24"/>
        </w:rPr>
        <w:t xml:space="preserve"> in January</w:t>
      </w:r>
      <w:r w:rsidRPr="00FE60AD">
        <w:rPr>
          <w:rFonts w:ascii="Calibri" w:hAnsi="Calibri" w:cs="Calibri"/>
          <w:sz w:val="24"/>
        </w:rPr>
        <w:t xml:space="preserve">. </w:t>
      </w:r>
      <w:r w:rsidR="00004D92" w:rsidRPr="00FE60AD">
        <w:rPr>
          <w:rFonts w:ascii="Calibri" w:hAnsi="Calibri" w:cs="Calibri"/>
          <w:sz w:val="24"/>
        </w:rPr>
        <w:t xml:space="preserve">Please expect </w:t>
      </w:r>
      <w:r w:rsidRPr="00FE60AD">
        <w:rPr>
          <w:rFonts w:ascii="Calibri" w:hAnsi="Calibri" w:cs="Calibri"/>
          <w:sz w:val="24"/>
        </w:rPr>
        <w:t>a wide-ranging interview</w:t>
      </w:r>
      <w:r w:rsidR="00004D92" w:rsidRPr="00FE60AD">
        <w:rPr>
          <w:rFonts w:ascii="Calibri" w:hAnsi="Calibri" w:cs="Calibri"/>
          <w:sz w:val="24"/>
        </w:rPr>
        <w:t xml:space="preserve"> that may touch on </w:t>
      </w:r>
      <w:r w:rsidR="001B617B" w:rsidRPr="00FE60AD">
        <w:rPr>
          <w:rFonts w:ascii="Calibri" w:hAnsi="Calibri" w:cs="Calibri"/>
          <w:sz w:val="24"/>
        </w:rPr>
        <w:t xml:space="preserve">many </w:t>
      </w:r>
      <w:r w:rsidR="00004D92" w:rsidRPr="00FE60AD">
        <w:rPr>
          <w:rFonts w:ascii="Calibri" w:hAnsi="Calibri" w:cs="Calibri"/>
          <w:sz w:val="24"/>
        </w:rPr>
        <w:t>aspects of your professional experience and preparation for the position of Commission</w:t>
      </w:r>
      <w:r w:rsidR="001B617B" w:rsidRPr="00FE60AD">
        <w:rPr>
          <w:rFonts w:ascii="Calibri" w:hAnsi="Calibri" w:cs="Calibri"/>
          <w:sz w:val="24"/>
        </w:rPr>
        <w:t>er</w:t>
      </w:r>
      <w:r w:rsidR="00004D92" w:rsidRPr="00FE60AD">
        <w:rPr>
          <w:rFonts w:ascii="Calibri" w:hAnsi="Calibri" w:cs="Calibri"/>
          <w:sz w:val="24"/>
        </w:rPr>
        <w:t xml:space="preserve"> of Elementary and Secondary </w:t>
      </w:r>
      <w:r w:rsidR="00FE60AD" w:rsidRPr="00FE60AD">
        <w:rPr>
          <w:rFonts w:ascii="Calibri" w:hAnsi="Calibri" w:cs="Calibri"/>
          <w:sz w:val="24"/>
        </w:rPr>
        <w:t>Education</w:t>
      </w:r>
      <w:r w:rsidR="00004D92" w:rsidRPr="00FE60AD">
        <w:rPr>
          <w:rFonts w:ascii="Calibri" w:hAnsi="Calibri" w:cs="Calibri"/>
          <w:sz w:val="24"/>
        </w:rPr>
        <w:t xml:space="preserve"> in Massachusetts.</w:t>
      </w:r>
    </w:p>
    <w:p w:rsidR="00004D92" w:rsidRPr="00FE60AD" w:rsidRDefault="00004D92" w:rsidP="007112A2">
      <w:pPr>
        <w:rPr>
          <w:rFonts w:ascii="Calibri" w:hAnsi="Calibri" w:cs="Calibri"/>
          <w:sz w:val="24"/>
        </w:rPr>
      </w:pPr>
    </w:p>
    <w:p w:rsidR="007112A2" w:rsidRPr="00FE60AD" w:rsidRDefault="00004D92" w:rsidP="007112A2">
      <w:pPr>
        <w:rPr>
          <w:rFonts w:ascii="Calibri" w:hAnsi="Calibri" w:cs="Calibri"/>
          <w:sz w:val="24"/>
        </w:rPr>
      </w:pPr>
      <w:r w:rsidRPr="00FE60AD">
        <w:rPr>
          <w:rFonts w:ascii="Calibri" w:hAnsi="Calibri" w:cs="Calibri"/>
          <w:sz w:val="24"/>
        </w:rPr>
        <w:t>W</w:t>
      </w:r>
      <w:r w:rsidR="001C007C" w:rsidRPr="00FE60AD">
        <w:rPr>
          <w:rFonts w:ascii="Calibri" w:hAnsi="Calibri" w:cs="Calibri"/>
          <w:sz w:val="24"/>
        </w:rPr>
        <w:t xml:space="preserve">e are providing the following question in advance to all candidates coming for this round of </w:t>
      </w:r>
      <w:r w:rsidR="00704115" w:rsidRPr="00FE60AD">
        <w:rPr>
          <w:rFonts w:ascii="Calibri" w:hAnsi="Calibri" w:cs="Calibri"/>
          <w:sz w:val="24"/>
        </w:rPr>
        <w:t>interview</w:t>
      </w:r>
      <w:r w:rsidR="001C007C" w:rsidRPr="00FE60AD">
        <w:rPr>
          <w:rFonts w:ascii="Calibri" w:hAnsi="Calibri" w:cs="Calibri"/>
          <w:sz w:val="24"/>
        </w:rPr>
        <w:t>s</w:t>
      </w:r>
      <w:r w:rsidRPr="00FE60AD">
        <w:rPr>
          <w:rFonts w:ascii="Calibri" w:hAnsi="Calibri" w:cs="Calibri"/>
          <w:sz w:val="24"/>
        </w:rPr>
        <w:t xml:space="preserve">. </w:t>
      </w:r>
    </w:p>
    <w:p w:rsidR="0005571F" w:rsidRPr="00FE60AD" w:rsidRDefault="0005571F" w:rsidP="007112A2">
      <w:pPr>
        <w:rPr>
          <w:rFonts w:ascii="Calibri" w:hAnsi="Calibri" w:cs="Calibri"/>
          <w:sz w:val="24"/>
        </w:rPr>
      </w:pPr>
    </w:p>
    <w:p w:rsidR="007112A2" w:rsidRPr="00FE60AD" w:rsidRDefault="00034313" w:rsidP="0005571F">
      <w:pPr>
        <w:tabs>
          <w:tab w:val="left" w:pos="220"/>
        </w:tabs>
        <w:overflowPunct/>
        <w:ind w:left="720"/>
        <w:textAlignment w:val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Considering what you ha</w:t>
      </w:r>
      <w:r w:rsidR="007112A2" w:rsidRPr="00FE60AD">
        <w:rPr>
          <w:rFonts w:ascii="Calibri" w:hAnsi="Calibri" w:cs="Calibri"/>
          <w:sz w:val="24"/>
        </w:rPr>
        <w:t>ve learned about public edu</w:t>
      </w:r>
      <w:r>
        <w:rPr>
          <w:rFonts w:ascii="Calibri" w:hAnsi="Calibri" w:cs="Calibri"/>
          <w:sz w:val="24"/>
        </w:rPr>
        <w:t>cation in Massachusetts, what are</w:t>
      </w:r>
      <w:r w:rsidR="007112A2" w:rsidRPr="00FE60AD">
        <w:rPr>
          <w:rFonts w:ascii="Calibri" w:hAnsi="Calibri" w:cs="Calibri"/>
          <w:sz w:val="24"/>
        </w:rPr>
        <w:t xml:space="preserve"> the one</w:t>
      </w:r>
      <w:r>
        <w:rPr>
          <w:rFonts w:ascii="Calibri" w:hAnsi="Calibri" w:cs="Calibri"/>
          <w:sz w:val="24"/>
        </w:rPr>
        <w:t xml:space="preserve"> or two innovative strategies you ha</w:t>
      </w:r>
      <w:r w:rsidR="007112A2" w:rsidRPr="00FE60AD">
        <w:rPr>
          <w:rFonts w:ascii="Calibri" w:hAnsi="Calibri" w:cs="Calibri"/>
          <w:sz w:val="24"/>
        </w:rPr>
        <w:t>ve used in your professional caree</w:t>
      </w:r>
      <w:r w:rsidR="00704115" w:rsidRPr="00FE60AD">
        <w:rPr>
          <w:rFonts w:ascii="Calibri" w:hAnsi="Calibri" w:cs="Calibri"/>
          <w:sz w:val="24"/>
        </w:rPr>
        <w:t>r to advance e</w:t>
      </w:r>
      <w:r w:rsidR="00004D92" w:rsidRPr="00FE60AD">
        <w:rPr>
          <w:rFonts w:ascii="Calibri" w:hAnsi="Calibri" w:cs="Calibri"/>
          <w:sz w:val="24"/>
        </w:rPr>
        <w:t>ducational equity that you will</w:t>
      </w:r>
      <w:r w:rsidR="00704115" w:rsidRPr="00FE60AD">
        <w:rPr>
          <w:rFonts w:ascii="Calibri" w:hAnsi="Calibri" w:cs="Calibri"/>
          <w:sz w:val="24"/>
        </w:rPr>
        <w:t xml:space="preserve"> want to employ in the Commonwealth</w:t>
      </w:r>
      <w:r w:rsidR="00EA7320" w:rsidRPr="00FE60AD">
        <w:rPr>
          <w:rFonts w:ascii="Calibri" w:hAnsi="Calibri" w:cs="Calibri"/>
          <w:sz w:val="24"/>
        </w:rPr>
        <w:t xml:space="preserve">, why, and what do you </w:t>
      </w:r>
      <w:r w:rsidR="001B617B" w:rsidRPr="00FE60AD">
        <w:rPr>
          <w:rFonts w:ascii="Calibri" w:hAnsi="Calibri" w:cs="Calibri"/>
          <w:sz w:val="24"/>
        </w:rPr>
        <w:t>anticipate will be the biggest</w:t>
      </w:r>
      <w:r>
        <w:rPr>
          <w:rFonts w:ascii="Calibri" w:hAnsi="Calibri" w:cs="Calibri"/>
          <w:sz w:val="24"/>
        </w:rPr>
        <w:t xml:space="preserve"> obstacles to</w:t>
      </w:r>
      <w:r w:rsidR="00EA7320" w:rsidRPr="00FE60AD">
        <w:rPr>
          <w:rFonts w:ascii="Calibri" w:hAnsi="Calibri" w:cs="Calibri"/>
          <w:sz w:val="24"/>
        </w:rPr>
        <w:t xml:space="preserve"> success</w:t>
      </w:r>
      <w:r>
        <w:rPr>
          <w:rFonts w:ascii="Calibri" w:hAnsi="Calibri" w:cs="Calibri"/>
          <w:sz w:val="24"/>
        </w:rPr>
        <w:t xml:space="preserve">ful implementation </w:t>
      </w:r>
      <w:r w:rsidR="001B617B" w:rsidRPr="00FE60AD">
        <w:rPr>
          <w:rFonts w:ascii="Calibri" w:hAnsi="Calibri" w:cs="Calibri"/>
          <w:sz w:val="24"/>
        </w:rPr>
        <w:t>here</w:t>
      </w:r>
      <w:r w:rsidR="00EA7320" w:rsidRPr="00FE60AD">
        <w:rPr>
          <w:rFonts w:ascii="Calibri" w:hAnsi="Calibri" w:cs="Calibri"/>
          <w:sz w:val="24"/>
        </w:rPr>
        <w:t>?</w:t>
      </w:r>
    </w:p>
    <w:p w:rsidR="00704115" w:rsidRPr="00FE60AD" w:rsidRDefault="00704115" w:rsidP="00704115">
      <w:pPr>
        <w:tabs>
          <w:tab w:val="left" w:pos="220"/>
        </w:tabs>
        <w:overflowPunct/>
        <w:textAlignment w:val="auto"/>
        <w:rPr>
          <w:rFonts w:ascii="Calibri" w:hAnsi="Calibri" w:cs="Calibri"/>
          <w:sz w:val="24"/>
        </w:rPr>
      </w:pPr>
    </w:p>
    <w:p w:rsidR="00EA7320" w:rsidRPr="00FE60AD" w:rsidRDefault="00EA7320" w:rsidP="00FE60AD">
      <w:pPr>
        <w:rPr>
          <w:rFonts w:ascii="Calibri" w:hAnsi="Calibri" w:cs="Calibri"/>
          <w:sz w:val="24"/>
        </w:rPr>
      </w:pPr>
      <w:r w:rsidRPr="00FE60AD">
        <w:rPr>
          <w:rFonts w:ascii="Calibri" w:hAnsi="Calibri" w:cs="Calibri"/>
          <w:sz w:val="24"/>
        </w:rPr>
        <w:t>We will want to hear your answer during your meeting with the committee.</w:t>
      </w:r>
      <w:r w:rsidR="00FE60AD">
        <w:rPr>
          <w:rFonts w:ascii="Calibri" w:hAnsi="Calibri" w:cs="Calibri"/>
          <w:sz w:val="24"/>
        </w:rPr>
        <w:t xml:space="preserve"> </w:t>
      </w:r>
      <w:r w:rsidRPr="00FE60AD">
        <w:rPr>
          <w:rFonts w:ascii="Calibri" w:hAnsi="Calibri" w:cs="Calibri"/>
          <w:sz w:val="24"/>
        </w:rPr>
        <w:t xml:space="preserve">We look forward to </w:t>
      </w:r>
      <w:r w:rsidR="00034313">
        <w:rPr>
          <w:rFonts w:ascii="Calibri" w:hAnsi="Calibri" w:cs="Calibri"/>
          <w:sz w:val="24"/>
        </w:rPr>
        <w:t xml:space="preserve">our </w:t>
      </w:r>
      <w:r w:rsidRPr="00FE60AD">
        <w:rPr>
          <w:rFonts w:ascii="Calibri" w:hAnsi="Calibri" w:cs="Calibri"/>
          <w:sz w:val="24"/>
        </w:rPr>
        <w:t xml:space="preserve">meeting </w:t>
      </w:r>
      <w:r w:rsidR="00034313">
        <w:rPr>
          <w:rFonts w:ascii="Calibri" w:hAnsi="Calibri" w:cs="Calibri"/>
          <w:sz w:val="24"/>
        </w:rPr>
        <w:t xml:space="preserve">with </w:t>
      </w:r>
      <w:r w:rsidRPr="00FE60AD">
        <w:rPr>
          <w:rFonts w:ascii="Calibri" w:hAnsi="Calibri" w:cs="Calibri"/>
          <w:sz w:val="24"/>
        </w:rPr>
        <w:t xml:space="preserve">you via </w:t>
      </w:r>
      <w:r w:rsidR="00FE60AD" w:rsidRPr="00FE60AD">
        <w:rPr>
          <w:rFonts w:ascii="Calibri" w:hAnsi="Calibri" w:cs="Calibri"/>
          <w:sz w:val="24"/>
        </w:rPr>
        <w:t>video</w:t>
      </w:r>
      <w:r w:rsidR="00FE60AD">
        <w:rPr>
          <w:rFonts w:ascii="Calibri" w:hAnsi="Calibri" w:cs="Calibri"/>
          <w:sz w:val="24"/>
        </w:rPr>
        <w:t xml:space="preserve"> </w:t>
      </w:r>
      <w:r w:rsidR="00FE60AD" w:rsidRPr="00FE60AD">
        <w:rPr>
          <w:rFonts w:ascii="Calibri" w:hAnsi="Calibri" w:cs="Calibri"/>
          <w:sz w:val="24"/>
        </w:rPr>
        <w:t>conference</w:t>
      </w:r>
      <w:r w:rsidRPr="00FE60AD">
        <w:rPr>
          <w:rFonts w:ascii="Calibri" w:hAnsi="Calibri" w:cs="Calibri"/>
          <w:sz w:val="24"/>
        </w:rPr>
        <w:t xml:space="preserve"> in January.</w:t>
      </w:r>
    </w:p>
    <w:p w:rsidR="00EA7320" w:rsidRPr="00FE60AD" w:rsidRDefault="00EA7320" w:rsidP="00704115">
      <w:pPr>
        <w:tabs>
          <w:tab w:val="left" w:pos="220"/>
        </w:tabs>
        <w:overflowPunct/>
        <w:textAlignment w:val="auto"/>
        <w:rPr>
          <w:rFonts w:ascii="Calibri" w:hAnsi="Calibri" w:cs="Calibri"/>
          <w:sz w:val="24"/>
        </w:rPr>
      </w:pPr>
    </w:p>
    <w:p w:rsidR="00704115" w:rsidRPr="00FE60AD" w:rsidRDefault="00EA7320" w:rsidP="00704115">
      <w:pPr>
        <w:tabs>
          <w:tab w:val="left" w:pos="220"/>
        </w:tabs>
        <w:overflowPunct/>
        <w:textAlignment w:val="auto"/>
        <w:rPr>
          <w:rFonts w:ascii="Calibri" w:hAnsi="Calibri" w:cs="Calibri"/>
          <w:sz w:val="24"/>
        </w:rPr>
      </w:pPr>
      <w:r w:rsidRPr="00FE60AD">
        <w:rPr>
          <w:rFonts w:ascii="Calibri" w:hAnsi="Calibri" w:cs="Calibri"/>
          <w:sz w:val="24"/>
        </w:rPr>
        <w:t xml:space="preserve">In addition, we want to ask you to think ahead in the event </w:t>
      </w:r>
      <w:r w:rsidR="0010065B" w:rsidRPr="00FE60AD">
        <w:rPr>
          <w:rFonts w:ascii="Calibri" w:hAnsi="Calibri" w:cs="Calibri"/>
          <w:sz w:val="24"/>
        </w:rPr>
        <w:t xml:space="preserve">that </w:t>
      </w:r>
      <w:r w:rsidR="00704115" w:rsidRPr="00FE60AD">
        <w:rPr>
          <w:rFonts w:ascii="Calibri" w:hAnsi="Calibri" w:cs="Calibri"/>
          <w:sz w:val="24"/>
        </w:rPr>
        <w:t>you are selected as a finalist</w:t>
      </w:r>
      <w:r w:rsidRPr="00FE60AD">
        <w:rPr>
          <w:rFonts w:ascii="Calibri" w:hAnsi="Calibri" w:cs="Calibri"/>
          <w:sz w:val="24"/>
        </w:rPr>
        <w:t xml:space="preserve"> for the position. If that happens, </w:t>
      </w:r>
      <w:r w:rsidR="00FE60AD">
        <w:rPr>
          <w:rFonts w:ascii="Calibri" w:hAnsi="Calibri" w:cs="Calibri"/>
          <w:sz w:val="24"/>
        </w:rPr>
        <w:t>we will be asking you to</w:t>
      </w:r>
      <w:r w:rsidR="0010065B" w:rsidRPr="00FE60AD">
        <w:rPr>
          <w:rFonts w:ascii="Calibri" w:hAnsi="Calibri" w:cs="Calibri"/>
          <w:sz w:val="24"/>
        </w:rPr>
        <w:t xml:space="preserve"> respond </w:t>
      </w:r>
      <w:r w:rsidR="001B617B" w:rsidRPr="00FE60AD">
        <w:rPr>
          <w:rFonts w:ascii="Calibri" w:hAnsi="Calibri" w:cs="Calibri"/>
          <w:sz w:val="24"/>
        </w:rPr>
        <w:t xml:space="preserve">in person </w:t>
      </w:r>
      <w:r w:rsidR="0010065B" w:rsidRPr="00FE60AD">
        <w:rPr>
          <w:rFonts w:ascii="Calibri" w:hAnsi="Calibri" w:cs="Calibri"/>
          <w:sz w:val="24"/>
        </w:rPr>
        <w:t>to the following prompt:</w:t>
      </w:r>
    </w:p>
    <w:p w:rsidR="00704115" w:rsidRPr="00FE60AD" w:rsidRDefault="00704115" w:rsidP="00704115">
      <w:pPr>
        <w:tabs>
          <w:tab w:val="left" w:pos="220"/>
        </w:tabs>
        <w:overflowPunct/>
        <w:textAlignment w:val="auto"/>
        <w:rPr>
          <w:rFonts w:ascii="Calibri" w:hAnsi="Calibri" w:cs="Calibri"/>
          <w:sz w:val="24"/>
        </w:rPr>
      </w:pPr>
    </w:p>
    <w:p w:rsidR="007112A2" w:rsidRPr="00FE60AD" w:rsidRDefault="007112A2" w:rsidP="006502EE">
      <w:pPr>
        <w:tabs>
          <w:tab w:val="left" w:pos="220"/>
        </w:tabs>
        <w:overflowPunct/>
        <w:ind w:left="720"/>
        <w:textAlignment w:val="auto"/>
        <w:rPr>
          <w:rFonts w:ascii="Calibri" w:hAnsi="Calibri" w:cs="Calibri"/>
          <w:sz w:val="24"/>
        </w:rPr>
      </w:pPr>
      <w:r w:rsidRPr="00FE60AD">
        <w:rPr>
          <w:rFonts w:ascii="Calibri" w:hAnsi="Calibri" w:cs="Calibri"/>
          <w:sz w:val="24"/>
        </w:rPr>
        <w:t>As you think about your candidacy for this role, imagine your</w:t>
      </w:r>
      <w:r w:rsidR="001B617B" w:rsidRPr="00FE60AD">
        <w:rPr>
          <w:rFonts w:ascii="Calibri" w:hAnsi="Calibri" w:cs="Calibri"/>
          <w:sz w:val="24"/>
        </w:rPr>
        <w:t>self celebrating your first</w:t>
      </w:r>
      <w:r w:rsidRPr="00FE60AD">
        <w:rPr>
          <w:rFonts w:ascii="Calibri" w:hAnsi="Calibri" w:cs="Calibri"/>
          <w:sz w:val="24"/>
        </w:rPr>
        <w:t xml:space="preserve"> anniversary with the or</w:t>
      </w:r>
      <w:r w:rsidR="0010065B" w:rsidRPr="00FE60AD">
        <w:rPr>
          <w:rFonts w:ascii="Calibri" w:hAnsi="Calibri" w:cs="Calibri"/>
          <w:sz w:val="24"/>
        </w:rPr>
        <w:t>ganization. Please prepare a 10-</w:t>
      </w:r>
      <w:r w:rsidRPr="00FE60AD">
        <w:rPr>
          <w:rFonts w:ascii="Calibri" w:hAnsi="Calibri" w:cs="Calibri"/>
          <w:sz w:val="24"/>
        </w:rPr>
        <w:t>minute “State of the Organization” address that y</w:t>
      </w:r>
      <w:r w:rsidR="0010065B" w:rsidRPr="00FE60AD">
        <w:rPr>
          <w:rFonts w:ascii="Calibri" w:hAnsi="Calibri" w:cs="Calibri"/>
          <w:sz w:val="24"/>
        </w:rPr>
        <w:t>ou would give to the B</w:t>
      </w:r>
      <w:r w:rsidRPr="00FE60AD">
        <w:rPr>
          <w:rFonts w:ascii="Calibri" w:hAnsi="Calibri" w:cs="Calibri"/>
          <w:sz w:val="24"/>
        </w:rPr>
        <w:t>oard h</w:t>
      </w:r>
      <w:r w:rsidR="003F2427" w:rsidRPr="00FE60AD">
        <w:rPr>
          <w:rFonts w:ascii="Calibri" w:hAnsi="Calibri" w:cs="Calibri"/>
          <w:sz w:val="24"/>
        </w:rPr>
        <w:t>ighlighting how DESE</w:t>
      </w:r>
      <w:r w:rsidRPr="00FE60AD">
        <w:rPr>
          <w:rFonts w:ascii="Calibri" w:hAnsi="Calibri" w:cs="Calibri"/>
          <w:sz w:val="24"/>
        </w:rPr>
        <w:t xml:space="preserve"> has evolved during your tenure</w:t>
      </w:r>
      <w:r w:rsidR="003F2427" w:rsidRPr="00FE60AD">
        <w:rPr>
          <w:rFonts w:ascii="Calibri" w:hAnsi="Calibri" w:cs="Calibri"/>
          <w:sz w:val="24"/>
        </w:rPr>
        <w:t>,</w:t>
      </w:r>
      <w:r w:rsidRPr="00FE60AD">
        <w:rPr>
          <w:rFonts w:ascii="Calibri" w:hAnsi="Calibri" w:cs="Calibri"/>
          <w:sz w:val="24"/>
        </w:rPr>
        <w:t xml:space="preserve"> as well as what is on the horizon for the next two to three years. Make sure to touch on your role both internally </w:t>
      </w:r>
      <w:r w:rsidR="003F2427" w:rsidRPr="00FE60AD">
        <w:rPr>
          <w:rFonts w:ascii="Calibri" w:hAnsi="Calibri" w:cs="Calibri"/>
          <w:sz w:val="24"/>
        </w:rPr>
        <w:t>for the d</w:t>
      </w:r>
      <w:r w:rsidR="0010065B" w:rsidRPr="00FE60AD">
        <w:rPr>
          <w:rFonts w:ascii="Calibri" w:hAnsi="Calibri" w:cs="Calibri"/>
          <w:sz w:val="24"/>
        </w:rPr>
        <w:t xml:space="preserve">epartment </w:t>
      </w:r>
      <w:r w:rsidRPr="00FE60AD">
        <w:rPr>
          <w:rFonts w:ascii="Calibri" w:hAnsi="Calibri" w:cs="Calibri"/>
          <w:sz w:val="24"/>
        </w:rPr>
        <w:t>and</w:t>
      </w:r>
      <w:r w:rsidR="0010065B" w:rsidRPr="00FE60AD">
        <w:rPr>
          <w:rFonts w:ascii="Calibri" w:hAnsi="Calibri" w:cs="Calibri"/>
          <w:sz w:val="24"/>
        </w:rPr>
        <w:t xml:space="preserve"> externally for K-12 education in general across Massachusetts</w:t>
      </w:r>
      <w:r w:rsidRPr="00FE60AD">
        <w:rPr>
          <w:rFonts w:ascii="Calibri" w:hAnsi="Calibri" w:cs="Calibri"/>
          <w:sz w:val="24"/>
        </w:rPr>
        <w:t>.</w:t>
      </w:r>
    </w:p>
    <w:p w:rsidR="00FE60AD" w:rsidRDefault="00FE60AD" w:rsidP="00B0792C">
      <w:pPr>
        <w:tabs>
          <w:tab w:val="left" w:pos="220"/>
        </w:tabs>
        <w:overflowPunct/>
        <w:textAlignment w:val="auto"/>
        <w:rPr>
          <w:rFonts w:ascii="Calibri" w:hAnsi="Calibri" w:cs="Calibri"/>
          <w:sz w:val="24"/>
        </w:rPr>
      </w:pPr>
    </w:p>
    <w:p w:rsidR="007112A2" w:rsidRPr="00FE60AD" w:rsidRDefault="0010065B" w:rsidP="00B0792C">
      <w:pPr>
        <w:tabs>
          <w:tab w:val="left" w:pos="220"/>
        </w:tabs>
        <w:overflowPunct/>
        <w:textAlignment w:val="auto"/>
        <w:rPr>
          <w:rFonts w:ascii="Calibri" w:hAnsi="Calibri" w:cs="Calibri"/>
          <w:sz w:val="24"/>
        </w:rPr>
      </w:pPr>
      <w:r w:rsidRPr="00FE60AD">
        <w:rPr>
          <w:rFonts w:ascii="Calibri" w:hAnsi="Calibri" w:cs="Calibri"/>
          <w:sz w:val="24"/>
        </w:rPr>
        <w:t xml:space="preserve">In addition, </w:t>
      </w:r>
      <w:r w:rsidR="00FE60AD">
        <w:rPr>
          <w:rFonts w:ascii="Calibri" w:hAnsi="Calibri" w:cs="Calibri"/>
          <w:sz w:val="24"/>
        </w:rPr>
        <w:t>we will expect</w:t>
      </w:r>
      <w:r w:rsidRPr="00FE60AD">
        <w:rPr>
          <w:rFonts w:ascii="Calibri" w:hAnsi="Calibri" w:cs="Calibri"/>
          <w:sz w:val="24"/>
        </w:rPr>
        <w:t xml:space="preserve"> to hear from</w:t>
      </w:r>
      <w:r w:rsidR="00FE60AD">
        <w:rPr>
          <w:rFonts w:ascii="Calibri" w:hAnsi="Calibri" w:cs="Calibri"/>
          <w:sz w:val="24"/>
        </w:rPr>
        <w:t xml:space="preserve"> all finalists</w:t>
      </w:r>
      <w:r w:rsidR="00B0792C" w:rsidRPr="00FE60AD">
        <w:rPr>
          <w:rFonts w:ascii="Calibri" w:hAnsi="Calibri" w:cs="Calibri"/>
          <w:sz w:val="24"/>
        </w:rPr>
        <w:t xml:space="preserve"> about the strategies and action</w:t>
      </w:r>
      <w:r w:rsidR="007112A2" w:rsidRPr="00FE60AD">
        <w:rPr>
          <w:rFonts w:ascii="Calibri" w:hAnsi="Calibri" w:cs="Calibri"/>
          <w:sz w:val="24"/>
        </w:rPr>
        <w:t xml:space="preserve">s </w:t>
      </w:r>
      <w:r w:rsidR="00FE60AD">
        <w:rPr>
          <w:rFonts w:ascii="Calibri" w:hAnsi="Calibri" w:cs="Calibri"/>
          <w:sz w:val="24"/>
        </w:rPr>
        <w:t>they would us</w:t>
      </w:r>
      <w:r w:rsidR="007112A2" w:rsidRPr="00FE60AD">
        <w:rPr>
          <w:rFonts w:ascii="Calibri" w:hAnsi="Calibri" w:cs="Calibri"/>
          <w:sz w:val="24"/>
        </w:rPr>
        <w:t xml:space="preserve">e to strengthen the Department’s visibility </w:t>
      </w:r>
      <w:r w:rsidR="00C35F4D" w:rsidRPr="00FE60AD">
        <w:rPr>
          <w:rFonts w:ascii="Calibri" w:hAnsi="Calibri" w:cs="Calibri"/>
          <w:sz w:val="24"/>
        </w:rPr>
        <w:t>and effectiveness, particularly to increase equity in our system and clo</w:t>
      </w:r>
      <w:r w:rsidR="008C2C15" w:rsidRPr="00FE60AD">
        <w:rPr>
          <w:rFonts w:ascii="Calibri" w:hAnsi="Calibri" w:cs="Calibri"/>
          <w:sz w:val="24"/>
        </w:rPr>
        <w:t>se persistent achievement gaps.</w:t>
      </w:r>
    </w:p>
    <w:p w:rsidR="00C35F4D" w:rsidRPr="00FE60AD" w:rsidRDefault="00C35F4D" w:rsidP="00B0792C">
      <w:pPr>
        <w:tabs>
          <w:tab w:val="left" w:pos="220"/>
        </w:tabs>
        <w:overflowPunct/>
        <w:textAlignment w:val="auto"/>
        <w:rPr>
          <w:rFonts w:ascii="Calibri" w:hAnsi="Calibri" w:cs="Calibri"/>
          <w:sz w:val="24"/>
        </w:rPr>
      </w:pPr>
    </w:p>
    <w:p w:rsidR="00C35F4D" w:rsidRPr="00FE60AD" w:rsidRDefault="00C35F4D" w:rsidP="00B0792C">
      <w:pPr>
        <w:tabs>
          <w:tab w:val="left" w:pos="220"/>
        </w:tabs>
        <w:overflowPunct/>
        <w:textAlignment w:val="auto"/>
        <w:rPr>
          <w:rFonts w:ascii="Calibri" w:hAnsi="Calibri" w:cs="Calibri"/>
          <w:sz w:val="24"/>
        </w:rPr>
      </w:pPr>
      <w:r w:rsidRPr="00FE60AD">
        <w:rPr>
          <w:rFonts w:ascii="Calibri" w:hAnsi="Calibri" w:cs="Calibri"/>
          <w:sz w:val="24"/>
        </w:rPr>
        <w:t>We look forward to meeting you.</w:t>
      </w:r>
    </w:p>
    <w:p w:rsidR="00C35F4D" w:rsidRPr="00FE60AD" w:rsidRDefault="00C35F4D" w:rsidP="00B0792C">
      <w:pPr>
        <w:tabs>
          <w:tab w:val="left" w:pos="220"/>
        </w:tabs>
        <w:overflowPunct/>
        <w:textAlignment w:val="auto"/>
        <w:rPr>
          <w:rFonts w:ascii="Calibri" w:hAnsi="Calibri" w:cs="Calibri"/>
          <w:sz w:val="24"/>
        </w:rPr>
      </w:pPr>
    </w:p>
    <w:p w:rsidR="00C35F4D" w:rsidRPr="00FE60AD" w:rsidRDefault="00C35F4D" w:rsidP="00B0792C">
      <w:pPr>
        <w:tabs>
          <w:tab w:val="left" w:pos="220"/>
        </w:tabs>
        <w:overflowPunct/>
        <w:textAlignment w:val="auto"/>
        <w:rPr>
          <w:rFonts w:ascii="Calibri" w:hAnsi="Calibri" w:cs="Calibri"/>
          <w:sz w:val="24"/>
        </w:rPr>
      </w:pPr>
      <w:r w:rsidRPr="00FE60AD">
        <w:rPr>
          <w:rFonts w:ascii="Calibri" w:hAnsi="Calibri" w:cs="Calibri"/>
          <w:sz w:val="24"/>
        </w:rPr>
        <w:t>Massachusetts Board of Elementary and Secondary Education</w:t>
      </w:r>
    </w:p>
    <w:p w:rsidR="00C35F4D" w:rsidRPr="00FE60AD" w:rsidRDefault="00C35F4D" w:rsidP="00B0792C">
      <w:pPr>
        <w:tabs>
          <w:tab w:val="left" w:pos="220"/>
        </w:tabs>
        <w:overflowPunct/>
        <w:textAlignment w:val="auto"/>
        <w:rPr>
          <w:rFonts w:ascii="Calibri" w:hAnsi="Calibri" w:cs="Calibri"/>
          <w:sz w:val="24"/>
        </w:rPr>
      </w:pPr>
    </w:p>
    <w:p w:rsidR="00C35F4D" w:rsidRPr="00FE60AD" w:rsidRDefault="00C35F4D" w:rsidP="00B0792C">
      <w:pPr>
        <w:tabs>
          <w:tab w:val="left" w:pos="220"/>
        </w:tabs>
        <w:overflowPunct/>
        <w:textAlignment w:val="auto"/>
        <w:rPr>
          <w:rFonts w:ascii="Calibri" w:hAnsi="Calibri" w:cs="Calibri"/>
          <w:sz w:val="24"/>
        </w:rPr>
      </w:pPr>
    </w:p>
    <w:p w:rsidR="00C35F4D" w:rsidRPr="00FE60AD" w:rsidRDefault="00C35F4D" w:rsidP="00B0792C">
      <w:pPr>
        <w:tabs>
          <w:tab w:val="left" w:pos="220"/>
        </w:tabs>
        <w:overflowPunct/>
        <w:textAlignment w:val="auto"/>
        <w:rPr>
          <w:rFonts w:ascii="Calibri" w:hAnsi="Calibri" w:cs="Calibri"/>
          <w:sz w:val="24"/>
        </w:rPr>
      </w:pPr>
    </w:p>
    <w:p w:rsidR="00C35F4D" w:rsidRPr="00FE60AD" w:rsidRDefault="00C35F4D" w:rsidP="00B0792C">
      <w:pPr>
        <w:tabs>
          <w:tab w:val="left" w:pos="220"/>
        </w:tabs>
        <w:overflowPunct/>
        <w:textAlignment w:val="auto"/>
        <w:rPr>
          <w:rFonts w:ascii="Calibri" w:hAnsi="Calibri" w:cs="Calibri"/>
          <w:sz w:val="24"/>
        </w:rPr>
      </w:pPr>
    </w:p>
    <w:p w:rsidR="00C35F4D" w:rsidRDefault="00C35F4D" w:rsidP="00B0792C">
      <w:pPr>
        <w:tabs>
          <w:tab w:val="left" w:pos="220"/>
        </w:tabs>
        <w:overflowPunct/>
        <w:textAlignment w:val="auto"/>
        <w:rPr>
          <w:rFonts w:ascii="Calibri" w:hAnsi="Calibri" w:cs="Calibri"/>
          <w:sz w:val="24"/>
        </w:rPr>
      </w:pPr>
    </w:p>
    <w:p w:rsidR="00FE60AD" w:rsidRDefault="00FE60AD" w:rsidP="00B0792C">
      <w:pPr>
        <w:tabs>
          <w:tab w:val="left" w:pos="220"/>
        </w:tabs>
        <w:overflowPunct/>
        <w:textAlignment w:val="auto"/>
        <w:rPr>
          <w:rFonts w:ascii="Calibri" w:hAnsi="Calibri" w:cs="Calibri"/>
          <w:sz w:val="24"/>
        </w:rPr>
      </w:pPr>
    </w:p>
    <w:p w:rsidR="00FE60AD" w:rsidRDefault="00FE60AD" w:rsidP="00B0792C">
      <w:pPr>
        <w:tabs>
          <w:tab w:val="left" w:pos="220"/>
        </w:tabs>
        <w:overflowPunct/>
        <w:textAlignment w:val="auto"/>
        <w:rPr>
          <w:rFonts w:ascii="Calibri" w:hAnsi="Calibri" w:cs="Calibri"/>
          <w:sz w:val="24"/>
        </w:rPr>
      </w:pPr>
    </w:p>
    <w:p w:rsidR="00FE60AD" w:rsidRDefault="00FE60AD" w:rsidP="00B0792C">
      <w:pPr>
        <w:tabs>
          <w:tab w:val="left" w:pos="220"/>
        </w:tabs>
        <w:overflowPunct/>
        <w:textAlignment w:val="auto"/>
        <w:rPr>
          <w:rFonts w:ascii="Calibri" w:hAnsi="Calibri" w:cs="Calibri"/>
          <w:sz w:val="24"/>
        </w:rPr>
      </w:pPr>
      <w:bookmarkStart w:id="0" w:name="_GoBack"/>
      <w:bookmarkEnd w:id="0"/>
    </w:p>
    <w:p w:rsidR="00FE60AD" w:rsidRDefault="00FE60AD" w:rsidP="00B0792C">
      <w:pPr>
        <w:tabs>
          <w:tab w:val="left" w:pos="220"/>
        </w:tabs>
        <w:overflowPunct/>
        <w:textAlignment w:val="auto"/>
        <w:rPr>
          <w:rFonts w:ascii="Calibri" w:hAnsi="Calibri" w:cs="Calibri"/>
          <w:sz w:val="24"/>
        </w:rPr>
      </w:pPr>
    </w:p>
    <w:p w:rsidR="00FE60AD" w:rsidRDefault="00FE60AD" w:rsidP="00B0792C">
      <w:pPr>
        <w:tabs>
          <w:tab w:val="left" w:pos="220"/>
        </w:tabs>
        <w:overflowPunct/>
        <w:textAlignment w:val="auto"/>
        <w:rPr>
          <w:rFonts w:ascii="Calibri" w:hAnsi="Calibri" w:cs="Calibri"/>
          <w:sz w:val="24"/>
        </w:rPr>
      </w:pPr>
    </w:p>
    <w:p w:rsidR="00FE60AD" w:rsidRPr="00FE60AD" w:rsidRDefault="00FE60AD" w:rsidP="00B0792C">
      <w:pPr>
        <w:tabs>
          <w:tab w:val="left" w:pos="220"/>
        </w:tabs>
        <w:overflowPunct/>
        <w:textAlignment w:val="auto"/>
        <w:rPr>
          <w:rFonts w:ascii="Calibri" w:hAnsi="Calibri" w:cs="Calibri"/>
          <w:sz w:val="24"/>
        </w:rPr>
      </w:pPr>
    </w:p>
    <w:p w:rsidR="00C35F4D" w:rsidRPr="00FE60AD" w:rsidRDefault="00C35F4D" w:rsidP="00B0792C">
      <w:pPr>
        <w:tabs>
          <w:tab w:val="left" w:pos="220"/>
        </w:tabs>
        <w:overflowPunct/>
        <w:textAlignment w:val="auto"/>
        <w:rPr>
          <w:rFonts w:ascii="Calibri" w:hAnsi="Calibri" w:cs="Calibri"/>
          <w:sz w:val="24"/>
        </w:rPr>
      </w:pPr>
    </w:p>
    <w:p w:rsidR="00C35F4D" w:rsidRPr="00FE60AD" w:rsidRDefault="00C35F4D" w:rsidP="00B0792C">
      <w:pPr>
        <w:tabs>
          <w:tab w:val="left" w:pos="220"/>
        </w:tabs>
        <w:overflowPunct/>
        <w:textAlignment w:val="auto"/>
        <w:rPr>
          <w:rFonts w:ascii="Calibri" w:hAnsi="Calibri" w:cs="Calibri"/>
          <w:sz w:val="24"/>
        </w:rPr>
      </w:pPr>
    </w:p>
    <w:p w:rsidR="00C35F4D" w:rsidRDefault="00C35F4D" w:rsidP="00B0792C">
      <w:pPr>
        <w:tabs>
          <w:tab w:val="left" w:pos="220"/>
        </w:tabs>
        <w:overflowPunct/>
        <w:textAlignment w:val="auto"/>
        <w:rPr>
          <w:rFonts w:ascii="Calibri" w:hAnsi="Calibri" w:cs="Calibri"/>
          <w:sz w:val="24"/>
        </w:rPr>
      </w:pPr>
    </w:p>
    <w:p w:rsidR="00FE60AD" w:rsidRDefault="00FE60AD" w:rsidP="00B0792C">
      <w:pPr>
        <w:tabs>
          <w:tab w:val="left" w:pos="220"/>
        </w:tabs>
        <w:overflowPunct/>
        <w:textAlignment w:val="auto"/>
        <w:rPr>
          <w:rFonts w:ascii="Calibri" w:hAnsi="Calibri" w:cs="Calibri"/>
          <w:sz w:val="24"/>
        </w:rPr>
      </w:pPr>
    </w:p>
    <w:p w:rsidR="00FE60AD" w:rsidRDefault="00FE60AD" w:rsidP="00B0792C">
      <w:pPr>
        <w:tabs>
          <w:tab w:val="left" w:pos="220"/>
        </w:tabs>
        <w:overflowPunct/>
        <w:textAlignment w:val="auto"/>
        <w:rPr>
          <w:rFonts w:ascii="Calibri" w:hAnsi="Calibri" w:cs="Calibri"/>
          <w:sz w:val="24"/>
        </w:rPr>
      </w:pPr>
    </w:p>
    <w:p w:rsidR="00FE60AD" w:rsidRDefault="00FE60AD" w:rsidP="00B0792C">
      <w:pPr>
        <w:tabs>
          <w:tab w:val="left" w:pos="220"/>
        </w:tabs>
        <w:overflowPunct/>
        <w:textAlignment w:val="auto"/>
        <w:rPr>
          <w:rFonts w:ascii="Calibri" w:hAnsi="Calibri" w:cs="Calibri"/>
          <w:sz w:val="24"/>
        </w:rPr>
      </w:pPr>
    </w:p>
    <w:p w:rsidR="00FE60AD" w:rsidRDefault="00FE60AD" w:rsidP="00B0792C">
      <w:pPr>
        <w:tabs>
          <w:tab w:val="left" w:pos="220"/>
        </w:tabs>
        <w:overflowPunct/>
        <w:textAlignment w:val="auto"/>
        <w:rPr>
          <w:rFonts w:ascii="Calibri" w:hAnsi="Calibri" w:cs="Calibri"/>
          <w:sz w:val="24"/>
        </w:rPr>
      </w:pPr>
    </w:p>
    <w:p w:rsidR="00FE60AD" w:rsidRDefault="00FE60AD" w:rsidP="00B0792C">
      <w:pPr>
        <w:tabs>
          <w:tab w:val="left" w:pos="220"/>
        </w:tabs>
        <w:overflowPunct/>
        <w:textAlignment w:val="auto"/>
        <w:rPr>
          <w:rFonts w:ascii="Calibri" w:hAnsi="Calibri" w:cs="Calibri"/>
          <w:sz w:val="24"/>
        </w:rPr>
      </w:pPr>
    </w:p>
    <w:p w:rsidR="00FE60AD" w:rsidRPr="00FE60AD" w:rsidRDefault="00FE60AD" w:rsidP="00B0792C">
      <w:pPr>
        <w:tabs>
          <w:tab w:val="left" w:pos="220"/>
        </w:tabs>
        <w:overflowPunct/>
        <w:textAlignment w:val="auto"/>
        <w:rPr>
          <w:rFonts w:ascii="Calibri" w:hAnsi="Calibri" w:cs="Calibri"/>
          <w:sz w:val="24"/>
        </w:rPr>
      </w:pPr>
    </w:p>
    <w:p w:rsidR="00C35F4D" w:rsidRPr="00FE60AD" w:rsidRDefault="00C35F4D" w:rsidP="00B0792C">
      <w:pPr>
        <w:tabs>
          <w:tab w:val="left" w:pos="220"/>
        </w:tabs>
        <w:overflowPunct/>
        <w:textAlignment w:val="auto"/>
        <w:rPr>
          <w:rFonts w:ascii="Calibri" w:hAnsi="Calibri" w:cs="Calibri"/>
          <w:sz w:val="24"/>
        </w:rPr>
      </w:pPr>
    </w:p>
    <w:p w:rsidR="00C35F4D" w:rsidRPr="00FE60AD" w:rsidRDefault="00034313" w:rsidP="00B0792C">
      <w:pPr>
        <w:tabs>
          <w:tab w:val="left" w:pos="220"/>
        </w:tabs>
        <w:overflowPunct/>
        <w:textAlignment w:val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Revised 12/19</w:t>
      </w:r>
      <w:r w:rsidR="00C35F4D" w:rsidRPr="00FE60AD">
        <w:rPr>
          <w:rFonts w:ascii="Calibri" w:hAnsi="Calibri" w:cs="Calibri"/>
          <w:sz w:val="20"/>
          <w:szCs w:val="20"/>
        </w:rPr>
        <w:t>/17</w:t>
      </w:r>
    </w:p>
    <w:p w:rsidR="00145742" w:rsidRPr="00FE60AD" w:rsidRDefault="00AE51EB" w:rsidP="00641E50">
      <w:pPr>
        <w:widowControl/>
        <w:tabs>
          <w:tab w:val="num" w:pos="270"/>
        </w:tabs>
        <w:overflowPunct/>
        <w:autoSpaceDE/>
        <w:autoSpaceDN/>
        <w:adjustRightInd/>
        <w:spacing w:before="120"/>
        <w:ind w:left="270" w:right="-475"/>
        <w:textAlignment w:val="auto"/>
        <w:rPr>
          <w:sz w:val="24"/>
        </w:rPr>
      </w:pPr>
      <w:r>
        <w:rPr>
          <w:sz w:val="24"/>
        </w:rPr>
        <w:t>DRAFT</w:t>
      </w:r>
    </w:p>
    <w:sectPr w:rsidR="00145742" w:rsidRPr="00FE60AD" w:rsidSect="00FC1D9A">
      <w:headerReference w:type="default" r:id="rId13"/>
      <w:footerReference w:type="default" r:id="rId14"/>
      <w:headerReference w:type="first" r:id="rId15"/>
      <w:footerReference w:type="first" r:id="rId16"/>
      <w:pgSz w:w="12240" w:h="15840" w:code="9"/>
      <w:pgMar w:top="1559" w:right="1327" w:bottom="1440" w:left="1559" w:header="567" w:footer="624" w:gutter="0"/>
      <w:cols w:space="720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90B" w:rsidRDefault="0036690B">
      <w:r>
        <w:separator/>
      </w:r>
    </w:p>
  </w:endnote>
  <w:endnote w:type="continuationSeparator" w:id="0">
    <w:p w:rsidR="0036690B" w:rsidRDefault="0036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(W1)">
    <w:altName w:val="Cambria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FDB" w:rsidRPr="00D36FDB" w:rsidRDefault="00D36FDB">
    <w:pPr>
      <w:pStyle w:val="Footer"/>
      <w:rPr>
        <w:b/>
      </w:rPr>
    </w:pPr>
    <w:r w:rsidRPr="00D36FDB">
      <w:rPr>
        <w:b/>
      </w:rPr>
      <w:t>draft</w:t>
    </w:r>
  </w:p>
  <w:p w:rsidR="00FB5C4C" w:rsidRPr="00196E2C" w:rsidRDefault="00FB5C4C" w:rsidP="003569C2">
    <w:pPr>
      <w:pStyle w:val="Footer"/>
      <w:tabs>
        <w:tab w:val="clear" w:pos="4320"/>
        <w:tab w:val="clear" w:pos="8640"/>
        <w:tab w:val="right" w:pos="9639"/>
      </w:tabs>
      <w:jc w:val="left"/>
      <w:rPr>
        <w:rFonts w:cstheme="minorHAnsi"/>
        <w:color w:val="7F7F7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C4C" w:rsidRPr="000868D1" w:rsidRDefault="00384D79" w:rsidP="00D857F1">
    <w:pPr>
      <w:tabs>
        <w:tab w:val="left" w:pos="8820"/>
        <w:tab w:val="left" w:pos="9180"/>
      </w:tabs>
      <w:ind w:right="-23"/>
      <w:jc w:val="right"/>
      <w:rPr>
        <w:rFonts w:ascii="Arial" w:hAnsi="Arial"/>
        <w:color w:val="7F7F7F"/>
        <w:sz w:val="16"/>
        <w:szCs w:val="16"/>
      </w:rPr>
    </w:pPr>
    <w:r w:rsidRPr="00384D79">
      <w:rPr>
        <w:rFonts w:ascii="Arial" w:hAnsi="Arial"/>
        <w:b/>
        <w:color w:val="7F7F7F"/>
        <w:sz w:val="16"/>
        <w:szCs w:val="16"/>
      </w:rPr>
      <w:t>DRAFT</w:t>
    </w:r>
    <w:r>
      <w:rPr>
        <w:rFonts w:ascii="Arial" w:hAnsi="Arial"/>
        <w:color w:val="7F7F7F"/>
        <w:sz w:val="16"/>
        <w:szCs w:val="16"/>
      </w:rPr>
      <w:t xml:space="preserve"> </w:t>
    </w:r>
    <w:r w:rsidR="00FB5C4C">
      <w:rPr>
        <w:rFonts w:ascii="Arial" w:hAnsi="Arial"/>
        <w:color w:val="7F7F7F"/>
        <w:sz w:val="16"/>
        <w:szCs w:val="16"/>
      </w:rPr>
      <w:t>All Rights Reserved.</w:t>
    </w:r>
  </w:p>
  <w:p w:rsidR="00FB5C4C" w:rsidRPr="00D857F1" w:rsidRDefault="00FB5C4C" w:rsidP="00D85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90B" w:rsidRDefault="0036690B">
      <w:r>
        <w:separator/>
      </w:r>
    </w:p>
  </w:footnote>
  <w:footnote w:type="continuationSeparator" w:id="0">
    <w:p w:rsidR="0036690B" w:rsidRDefault="00366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C4C" w:rsidRDefault="00647FC6" w:rsidP="00FC1D9A">
    <w:pPr>
      <w:pStyle w:val="Header"/>
      <w:ind w:left="-885"/>
    </w:pPr>
    <w:r>
      <w:rPr>
        <w:b/>
        <w:noProof/>
        <w:sz w:val="36"/>
        <w:szCs w:val="36"/>
        <w:lang w:eastAsia="zh-CN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-377826</wp:posOffset>
              </wp:positionH>
              <wp:positionV relativeFrom="paragraph">
                <wp:posOffset>0</wp:posOffset>
              </wp:positionV>
              <wp:extent cx="0" cy="9326880"/>
              <wp:effectExtent l="0" t="0" r="0" b="7620"/>
              <wp:wrapNone/>
              <wp:docPr id="1" name="Straight Connector 2" descr="vertical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326880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BA7350" id="Straight Connector 2" o:spid="_x0000_s1026" alt="vertical line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29.75pt,0" to="-29.75pt,7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" strokecolor="black [3213]">
              <o:lock v:ext="edit" shapetype="f"/>
            </v:line>
          </w:pict>
        </mc:Fallback>
      </mc:AlternateContent>
    </w:r>
    <w:r w:rsidR="00FB5C4C">
      <w:rPr>
        <w:noProof/>
        <w:lang w:eastAsia="zh-CN"/>
      </w:rPr>
      <w:drawing>
        <wp:inline distT="0" distB="0" distL="0" distR="0">
          <wp:extent cx="1483683" cy="314325"/>
          <wp:effectExtent l="0" t="0" r="2540" b="0"/>
          <wp:docPr id="8" name="Picture 3" descr="KF Korn Fer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orn-Ferry-long-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3683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C4C" w:rsidRDefault="00FB5C4C" w:rsidP="00FC1D9A">
    <w:pPr>
      <w:pStyle w:val="Header"/>
      <w:ind w:left="-1134"/>
    </w:pPr>
    <w:r w:rsidRPr="00FE7CE5">
      <w:rPr>
        <w:noProof/>
        <w:lang w:eastAsia="zh-CN"/>
      </w:rPr>
      <w:drawing>
        <wp:inline distT="0" distB="0" distL="0" distR="0" wp14:anchorId="6BB4C574" wp14:editId="1107D753">
          <wp:extent cx="2690413" cy="569976"/>
          <wp:effectExtent l="0" t="0" r="0" b="1905"/>
          <wp:docPr id="9" name="Picture 9" descr="KF Korn Fer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rnFerry_Left_M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0413" cy="569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7FC6">
      <w:rPr>
        <w:b/>
        <w:noProof/>
        <w:sz w:val="36"/>
        <w:szCs w:val="36"/>
        <w:lang w:eastAsia="zh-CN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-377826</wp:posOffset>
              </wp:positionH>
              <wp:positionV relativeFrom="paragraph">
                <wp:posOffset>0</wp:posOffset>
              </wp:positionV>
              <wp:extent cx="0" cy="9235440"/>
              <wp:effectExtent l="0" t="0" r="0" b="3810"/>
              <wp:wrapNone/>
              <wp:docPr id="4" name="Straight Connector 4" descr="vertical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23544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444C31" id="Straight Connector 4" o:spid="_x0000_s1026" alt="vertical line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29.75pt,0" to="-29.75pt,7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" strokecolor="black [3213]" strokeweight="1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AF82536"/>
    <w:lvl w:ilvl="0">
      <w:start w:val="1"/>
      <w:numFmt w:val="bullet"/>
      <w:pStyle w:val="ListBullet4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CD0C0CE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B3401520"/>
    <w:lvl w:ilvl="0">
      <w:start w:val="1"/>
      <w:numFmt w:val="decimal"/>
      <w:pStyle w:val="Bulle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F3466ECA"/>
    <w:lvl w:ilvl="0">
      <w:start w:val="1"/>
      <w:numFmt w:val="bullet"/>
      <w:pStyle w:val="ListNumber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hybridMultilevel"/>
    <w:tmpl w:val="82C08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AF6B9B"/>
    <w:multiLevelType w:val="hybridMultilevel"/>
    <w:tmpl w:val="BFC0B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1617D"/>
    <w:multiLevelType w:val="hybridMultilevel"/>
    <w:tmpl w:val="97AE972A"/>
    <w:lvl w:ilvl="0" w:tplc="C45EF6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82284"/>
    <w:multiLevelType w:val="hybridMultilevel"/>
    <w:tmpl w:val="D4A41E62"/>
    <w:lvl w:ilvl="0" w:tplc="040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 w15:restartNumberingAfterBreak="0">
    <w:nsid w:val="0D30292D"/>
    <w:multiLevelType w:val="hybridMultilevel"/>
    <w:tmpl w:val="B2C6D8C4"/>
    <w:lvl w:ilvl="0" w:tplc="040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0D3262F1"/>
    <w:multiLevelType w:val="hybridMultilevel"/>
    <w:tmpl w:val="E9200676"/>
    <w:lvl w:ilvl="0" w:tplc="040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 w15:restartNumberingAfterBreak="0">
    <w:nsid w:val="129E6E3C"/>
    <w:multiLevelType w:val="hybridMultilevel"/>
    <w:tmpl w:val="755847D6"/>
    <w:lvl w:ilvl="0" w:tplc="040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 w15:restartNumberingAfterBreak="0">
    <w:nsid w:val="16560D9E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2" w15:restartNumberingAfterBreak="0">
    <w:nsid w:val="19BF7093"/>
    <w:multiLevelType w:val="hybridMultilevel"/>
    <w:tmpl w:val="1A9E9672"/>
    <w:lvl w:ilvl="0" w:tplc="040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 w15:restartNumberingAfterBreak="0">
    <w:nsid w:val="1E985374"/>
    <w:multiLevelType w:val="hybridMultilevel"/>
    <w:tmpl w:val="8244F048"/>
    <w:lvl w:ilvl="0" w:tplc="040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 w15:restartNumberingAfterBreak="0">
    <w:nsid w:val="20370D88"/>
    <w:multiLevelType w:val="hybridMultilevel"/>
    <w:tmpl w:val="A5289AF0"/>
    <w:lvl w:ilvl="0" w:tplc="040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5" w15:restartNumberingAfterBreak="0">
    <w:nsid w:val="22A54C23"/>
    <w:multiLevelType w:val="hybridMultilevel"/>
    <w:tmpl w:val="1E9A7EE4"/>
    <w:lvl w:ilvl="0" w:tplc="040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6" w15:restartNumberingAfterBreak="0">
    <w:nsid w:val="33A03FB3"/>
    <w:multiLevelType w:val="hybridMultilevel"/>
    <w:tmpl w:val="C8EEFEA2"/>
    <w:lvl w:ilvl="0" w:tplc="040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35537FC7"/>
    <w:multiLevelType w:val="hybridMultilevel"/>
    <w:tmpl w:val="B95816C8"/>
    <w:lvl w:ilvl="0" w:tplc="040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8" w15:restartNumberingAfterBreak="0">
    <w:nsid w:val="362A1D68"/>
    <w:multiLevelType w:val="multilevel"/>
    <w:tmpl w:val="707A63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2C7C9D"/>
    <w:multiLevelType w:val="hybridMultilevel"/>
    <w:tmpl w:val="A8846DC8"/>
    <w:lvl w:ilvl="0" w:tplc="040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0" w15:restartNumberingAfterBreak="0">
    <w:nsid w:val="3D657F73"/>
    <w:multiLevelType w:val="hybridMultilevel"/>
    <w:tmpl w:val="639CC17A"/>
    <w:lvl w:ilvl="0" w:tplc="040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1" w15:restartNumberingAfterBreak="0">
    <w:nsid w:val="41D37A76"/>
    <w:multiLevelType w:val="hybridMultilevel"/>
    <w:tmpl w:val="A40C0334"/>
    <w:lvl w:ilvl="0" w:tplc="040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2" w15:restartNumberingAfterBreak="0">
    <w:nsid w:val="45077085"/>
    <w:multiLevelType w:val="hybridMultilevel"/>
    <w:tmpl w:val="B7E8B71C"/>
    <w:lvl w:ilvl="0" w:tplc="040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3" w15:restartNumberingAfterBreak="0">
    <w:nsid w:val="4B3F7593"/>
    <w:multiLevelType w:val="hybridMultilevel"/>
    <w:tmpl w:val="99FCEEEC"/>
    <w:lvl w:ilvl="0" w:tplc="040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 w15:restartNumberingAfterBreak="0">
    <w:nsid w:val="5D210657"/>
    <w:multiLevelType w:val="hybridMultilevel"/>
    <w:tmpl w:val="E2AC8D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3206DA"/>
    <w:multiLevelType w:val="hybridMultilevel"/>
    <w:tmpl w:val="FCF615C8"/>
    <w:lvl w:ilvl="0" w:tplc="040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6" w15:restartNumberingAfterBreak="0">
    <w:nsid w:val="5FD5275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 w15:restartNumberingAfterBreak="0">
    <w:nsid w:val="70BD449C"/>
    <w:multiLevelType w:val="hybridMultilevel"/>
    <w:tmpl w:val="8C5079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3BA7F17"/>
    <w:multiLevelType w:val="hybridMultilevel"/>
    <w:tmpl w:val="7818AADC"/>
    <w:lvl w:ilvl="0" w:tplc="26B44F28">
      <w:start w:val="1"/>
      <w:numFmt w:val="bullet"/>
      <w:pStyle w:val="Sub-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3E7365"/>
    <w:multiLevelType w:val="hybridMultilevel"/>
    <w:tmpl w:val="8A8A6BE6"/>
    <w:lvl w:ilvl="0" w:tplc="040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0" w15:restartNumberingAfterBreak="0">
    <w:nsid w:val="767653BD"/>
    <w:multiLevelType w:val="hybridMultilevel"/>
    <w:tmpl w:val="5DD40E70"/>
    <w:lvl w:ilvl="0" w:tplc="040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1" w15:restartNumberingAfterBreak="0">
    <w:nsid w:val="7A793AB9"/>
    <w:multiLevelType w:val="hybridMultilevel"/>
    <w:tmpl w:val="294E116A"/>
    <w:lvl w:ilvl="0" w:tplc="040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2" w15:restartNumberingAfterBreak="0">
    <w:nsid w:val="7F9C53B7"/>
    <w:multiLevelType w:val="hybridMultilevel"/>
    <w:tmpl w:val="90D6F0B8"/>
    <w:lvl w:ilvl="0" w:tplc="040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6"/>
  </w:num>
  <w:num w:numId="6">
    <w:abstractNumId w:val="11"/>
  </w:num>
  <w:num w:numId="7">
    <w:abstractNumId w:val="28"/>
  </w:num>
  <w:num w:numId="8">
    <w:abstractNumId w:val="27"/>
  </w:num>
  <w:num w:numId="9">
    <w:abstractNumId w:val="6"/>
  </w:num>
  <w:num w:numId="10">
    <w:abstractNumId w:val="18"/>
  </w:num>
  <w:num w:numId="11">
    <w:abstractNumId w:val="32"/>
  </w:num>
  <w:num w:numId="12">
    <w:abstractNumId w:val="20"/>
  </w:num>
  <w:num w:numId="13">
    <w:abstractNumId w:val="30"/>
  </w:num>
  <w:num w:numId="14">
    <w:abstractNumId w:val="10"/>
  </w:num>
  <w:num w:numId="15">
    <w:abstractNumId w:val="19"/>
  </w:num>
  <w:num w:numId="16">
    <w:abstractNumId w:val="29"/>
  </w:num>
  <w:num w:numId="17">
    <w:abstractNumId w:val="31"/>
  </w:num>
  <w:num w:numId="18">
    <w:abstractNumId w:val="22"/>
  </w:num>
  <w:num w:numId="19">
    <w:abstractNumId w:val="13"/>
  </w:num>
  <w:num w:numId="20">
    <w:abstractNumId w:val="25"/>
  </w:num>
  <w:num w:numId="21">
    <w:abstractNumId w:val="7"/>
  </w:num>
  <w:num w:numId="22">
    <w:abstractNumId w:val="9"/>
  </w:num>
  <w:num w:numId="23">
    <w:abstractNumId w:val="15"/>
  </w:num>
  <w:num w:numId="24">
    <w:abstractNumId w:val="17"/>
  </w:num>
  <w:num w:numId="25">
    <w:abstractNumId w:val="14"/>
  </w:num>
  <w:num w:numId="26">
    <w:abstractNumId w:val="23"/>
  </w:num>
  <w:num w:numId="27">
    <w:abstractNumId w:val="21"/>
  </w:num>
  <w:num w:numId="28">
    <w:abstractNumId w:val="8"/>
  </w:num>
  <w:num w:numId="29">
    <w:abstractNumId w:val="16"/>
  </w:num>
  <w:num w:numId="30">
    <w:abstractNumId w:val="12"/>
  </w:num>
  <w:num w:numId="31">
    <w:abstractNumId w:val="24"/>
  </w:num>
  <w:num w:numId="32">
    <w:abstractNumId w:val="5"/>
  </w:num>
  <w:num w:numId="3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irgin" w:val="no"/>
  </w:docVars>
  <w:rsids>
    <w:rsidRoot w:val="00BF4357"/>
    <w:rsid w:val="00004D92"/>
    <w:rsid w:val="000122E8"/>
    <w:rsid w:val="00020BA3"/>
    <w:rsid w:val="00021F97"/>
    <w:rsid w:val="00031B66"/>
    <w:rsid w:val="00034313"/>
    <w:rsid w:val="00053480"/>
    <w:rsid w:val="00054C8D"/>
    <w:rsid w:val="0005571F"/>
    <w:rsid w:val="000619B2"/>
    <w:rsid w:val="00087754"/>
    <w:rsid w:val="000908D9"/>
    <w:rsid w:val="00093CE7"/>
    <w:rsid w:val="0009644C"/>
    <w:rsid w:val="000A27C9"/>
    <w:rsid w:val="000B39B2"/>
    <w:rsid w:val="000B7369"/>
    <w:rsid w:val="000B77CF"/>
    <w:rsid w:val="000D06B8"/>
    <w:rsid w:val="000F4D3C"/>
    <w:rsid w:val="0010034F"/>
    <w:rsid w:val="0010065B"/>
    <w:rsid w:val="00103E04"/>
    <w:rsid w:val="0010429E"/>
    <w:rsid w:val="00114EDD"/>
    <w:rsid w:val="00134616"/>
    <w:rsid w:val="0014048D"/>
    <w:rsid w:val="00145742"/>
    <w:rsid w:val="00147C5A"/>
    <w:rsid w:val="0015368D"/>
    <w:rsid w:val="001601F2"/>
    <w:rsid w:val="00162550"/>
    <w:rsid w:val="00163727"/>
    <w:rsid w:val="00173051"/>
    <w:rsid w:val="00181EB4"/>
    <w:rsid w:val="001960A4"/>
    <w:rsid w:val="00196E2C"/>
    <w:rsid w:val="001A3842"/>
    <w:rsid w:val="001A6E21"/>
    <w:rsid w:val="001B339B"/>
    <w:rsid w:val="001B617B"/>
    <w:rsid w:val="001B66FA"/>
    <w:rsid w:val="001C007C"/>
    <w:rsid w:val="001C0EE8"/>
    <w:rsid w:val="001E0120"/>
    <w:rsid w:val="00212BB6"/>
    <w:rsid w:val="00221401"/>
    <w:rsid w:val="00230670"/>
    <w:rsid w:val="00233C7F"/>
    <w:rsid w:val="00257D4E"/>
    <w:rsid w:val="00280D10"/>
    <w:rsid w:val="002923D2"/>
    <w:rsid w:val="002B0861"/>
    <w:rsid w:val="002C69D9"/>
    <w:rsid w:val="002C7DB6"/>
    <w:rsid w:val="002F6559"/>
    <w:rsid w:val="00300289"/>
    <w:rsid w:val="00303D72"/>
    <w:rsid w:val="003155D2"/>
    <w:rsid w:val="00315849"/>
    <w:rsid w:val="00315B6E"/>
    <w:rsid w:val="003161C4"/>
    <w:rsid w:val="003212A5"/>
    <w:rsid w:val="0033578D"/>
    <w:rsid w:val="00352936"/>
    <w:rsid w:val="003569C2"/>
    <w:rsid w:val="0035739A"/>
    <w:rsid w:val="00361296"/>
    <w:rsid w:val="003633DD"/>
    <w:rsid w:val="0036690B"/>
    <w:rsid w:val="0037582B"/>
    <w:rsid w:val="00384CF7"/>
    <w:rsid w:val="00384D79"/>
    <w:rsid w:val="003974C3"/>
    <w:rsid w:val="003B0145"/>
    <w:rsid w:val="003D227E"/>
    <w:rsid w:val="003D45A8"/>
    <w:rsid w:val="003D631C"/>
    <w:rsid w:val="003E2705"/>
    <w:rsid w:val="003F1636"/>
    <w:rsid w:val="003F2427"/>
    <w:rsid w:val="004045A2"/>
    <w:rsid w:val="004066CB"/>
    <w:rsid w:val="0042026A"/>
    <w:rsid w:val="00470690"/>
    <w:rsid w:val="00470B0B"/>
    <w:rsid w:val="00471E1B"/>
    <w:rsid w:val="0047247E"/>
    <w:rsid w:val="00486EC5"/>
    <w:rsid w:val="004A4979"/>
    <w:rsid w:val="004C0490"/>
    <w:rsid w:val="004C22A9"/>
    <w:rsid w:val="004C49B5"/>
    <w:rsid w:val="004F2F1D"/>
    <w:rsid w:val="00501F94"/>
    <w:rsid w:val="00503023"/>
    <w:rsid w:val="00503815"/>
    <w:rsid w:val="0052023D"/>
    <w:rsid w:val="00544D3F"/>
    <w:rsid w:val="0055162F"/>
    <w:rsid w:val="00551C7C"/>
    <w:rsid w:val="005523D3"/>
    <w:rsid w:val="00554352"/>
    <w:rsid w:val="005644D4"/>
    <w:rsid w:val="0056695C"/>
    <w:rsid w:val="00577AB2"/>
    <w:rsid w:val="005807F9"/>
    <w:rsid w:val="00592361"/>
    <w:rsid w:val="005A3669"/>
    <w:rsid w:val="005A3E8E"/>
    <w:rsid w:val="005B3361"/>
    <w:rsid w:val="005C5891"/>
    <w:rsid w:val="00600501"/>
    <w:rsid w:val="0060178D"/>
    <w:rsid w:val="00641E50"/>
    <w:rsid w:val="00647FC6"/>
    <w:rsid w:val="006502EE"/>
    <w:rsid w:val="00656BFD"/>
    <w:rsid w:val="00670C5A"/>
    <w:rsid w:val="00681751"/>
    <w:rsid w:val="00686546"/>
    <w:rsid w:val="00693186"/>
    <w:rsid w:val="006B2A9D"/>
    <w:rsid w:val="006B6F9C"/>
    <w:rsid w:val="006C5ED2"/>
    <w:rsid w:val="006F042C"/>
    <w:rsid w:val="00704115"/>
    <w:rsid w:val="007112A2"/>
    <w:rsid w:val="007236AF"/>
    <w:rsid w:val="00723D8A"/>
    <w:rsid w:val="00727192"/>
    <w:rsid w:val="00732C99"/>
    <w:rsid w:val="007476DE"/>
    <w:rsid w:val="007520F6"/>
    <w:rsid w:val="0076101C"/>
    <w:rsid w:val="007A2BB2"/>
    <w:rsid w:val="007A57EE"/>
    <w:rsid w:val="007B4915"/>
    <w:rsid w:val="007C24A1"/>
    <w:rsid w:val="007D05C8"/>
    <w:rsid w:val="007D77AF"/>
    <w:rsid w:val="007E0091"/>
    <w:rsid w:val="007F02B2"/>
    <w:rsid w:val="008002B6"/>
    <w:rsid w:val="008079C5"/>
    <w:rsid w:val="0082772A"/>
    <w:rsid w:val="008339B0"/>
    <w:rsid w:val="00843B32"/>
    <w:rsid w:val="00845EE5"/>
    <w:rsid w:val="00850F91"/>
    <w:rsid w:val="00867514"/>
    <w:rsid w:val="0088260B"/>
    <w:rsid w:val="008B1394"/>
    <w:rsid w:val="008B1E99"/>
    <w:rsid w:val="008B65F3"/>
    <w:rsid w:val="008C2C15"/>
    <w:rsid w:val="008D21E6"/>
    <w:rsid w:val="008D4E91"/>
    <w:rsid w:val="008E0A7C"/>
    <w:rsid w:val="008F50F0"/>
    <w:rsid w:val="008F5509"/>
    <w:rsid w:val="009123E6"/>
    <w:rsid w:val="009210AB"/>
    <w:rsid w:val="0093459C"/>
    <w:rsid w:val="00967024"/>
    <w:rsid w:val="0097046E"/>
    <w:rsid w:val="00973C53"/>
    <w:rsid w:val="009838A3"/>
    <w:rsid w:val="0099183E"/>
    <w:rsid w:val="009977B9"/>
    <w:rsid w:val="009B4396"/>
    <w:rsid w:val="009E3BED"/>
    <w:rsid w:val="009E6C46"/>
    <w:rsid w:val="00A1176B"/>
    <w:rsid w:val="00A613BD"/>
    <w:rsid w:val="00A66A7A"/>
    <w:rsid w:val="00A91D63"/>
    <w:rsid w:val="00A96F4D"/>
    <w:rsid w:val="00AA7A7D"/>
    <w:rsid w:val="00AC347D"/>
    <w:rsid w:val="00AC3590"/>
    <w:rsid w:val="00AE2BD9"/>
    <w:rsid w:val="00AE3C6B"/>
    <w:rsid w:val="00AE416A"/>
    <w:rsid w:val="00AE51EB"/>
    <w:rsid w:val="00AE578B"/>
    <w:rsid w:val="00AF27FD"/>
    <w:rsid w:val="00B06E97"/>
    <w:rsid w:val="00B0792C"/>
    <w:rsid w:val="00B23906"/>
    <w:rsid w:val="00B37659"/>
    <w:rsid w:val="00B51368"/>
    <w:rsid w:val="00B536B7"/>
    <w:rsid w:val="00B81654"/>
    <w:rsid w:val="00BC1056"/>
    <w:rsid w:val="00BC5DE4"/>
    <w:rsid w:val="00BD0091"/>
    <w:rsid w:val="00BF4357"/>
    <w:rsid w:val="00BF6CE6"/>
    <w:rsid w:val="00C125EE"/>
    <w:rsid w:val="00C1356A"/>
    <w:rsid w:val="00C1530F"/>
    <w:rsid w:val="00C20A77"/>
    <w:rsid w:val="00C31134"/>
    <w:rsid w:val="00C31DF9"/>
    <w:rsid w:val="00C35F4D"/>
    <w:rsid w:val="00C50219"/>
    <w:rsid w:val="00C561F7"/>
    <w:rsid w:val="00C6422C"/>
    <w:rsid w:val="00C64546"/>
    <w:rsid w:val="00C8483C"/>
    <w:rsid w:val="00C85509"/>
    <w:rsid w:val="00C858FE"/>
    <w:rsid w:val="00C928A7"/>
    <w:rsid w:val="00CA30B8"/>
    <w:rsid w:val="00CA5F50"/>
    <w:rsid w:val="00CB06D0"/>
    <w:rsid w:val="00CB6887"/>
    <w:rsid w:val="00CC4782"/>
    <w:rsid w:val="00CC4DA6"/>
    <w:rsid w:val="00CC5C73"/>
    <w:rsid w:val="00CC7ED3"/>
    <w:rsid w:val="00CD2378"/>
    <w:rsid w:val="00CE4C5B"/>
    <w:rsid w:val="00CF72A2"/>
    <w:rsid w:val="00CF7FA2"/>
    <w:rsid w:val="00D171E9"/>
    <w:rsid w:val="00D207DB"/>
    <w:rsid w:val="00D23C80"/>
    <w:rsid w:val="00D316BF"/>
    <w:rsid w:val="00D343F8"/>
    <w:rsid w:val="00D36FDB"/>
    <w:rsid w:val="00D57818"/>
    <w:rsid w:val="00D857F1"/>
    <w:rsid w:val="00D90407"/>
    <w:rsid w:val="00D9514F"/>
    <w:rsid w:val="00DC787C"/>
    <w:rsid w:val="00E0209D"/>
    <w:rsid w:val="00E05EC1"/>
    <w:rsid w:val="00E06D05"/>
    <w:rsid w:val="00E075AD"/>
    <w:rsid w:val="00E1040F"/>
    <w:rsid w:val="00E3357E"/>
    <w:rsid w:val="00E4093E"/>
    <w:rsid w:val="00E40F34"/>
    <w:rsid w:val="00E60CB3"/>
    <w:rsid w:val="00E913AE"/>
    <w:rsid w:val="00E94CA9"/>
    <w:rsid w:val="00EA7320"/>
    <w:rsid w:val="00ED5939"/>
    <w:rsid w:val="00ED67C7"/>
    <w:rsid w:val="00ED71EB"/>
    <w:rsid w:val="00F0763E"/>
    <w:rsid w:val="00F35255"/>
    <w:rsid w:val="00F55F0C"/>
    <w:rsid w:val="00F96AC5"/>
    <w:rsid w:val="00FA1CB0"/>
    <w:rsid w:val="00FB03DB"/>
    <w:rsid w:val="00FB040C"/>
    <w:rsid w:val="00FB5C4C"/>
    <w:rsid w:val="00FC0965"/>
    <w:rsid w:val="00FC1D9A"/>
    <w:rsid w:val="00FC219D"/>
    <w:rsid w:val="00FE60AD"/>
    <w:rsid w:val="00FE7CE5"/>
    <w:rsid w:val="00FF1431"/>
    <w:rsid w:val="00FF2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345769C-55F8-4824-828A-7B47BE19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C73"/>
    <w:pPr>
      <w:widowControl w:val="0"/>
      <w:overflowPunct w:val="0"/>
      <w:autoSpaceDE w:val="0"/>
      <w:autoSpaceDN w:val="0"/>
      <w:adjustRightInd w:val="0"/>
      <w:textAlignment w:val="baseline"/>
    </w:pPr>
    <w:rPr>
      <w:rFonts w:asciiTheme="minorHAnsi" w:hAnsiTheme="minorHAnsi" w:cs="Book Antiqua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551C7C"/>
    <w:pPr>
      <w:keepNext/>
      <w:pageBreakBefore/>
      <w:numPr>
        <w:numId w:val="6"/>
      </w:numPr>
      <w:spacing w:after="360"/>
      <w:outlineLvl w:val="0"/>
    </w:pPr>
    <w:rPr>
      <w:kern w:val="58"/>
      <w:sz w:val="44"/>
      <w:szCs w:val="44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551C7C"/>
    <w:pPr>
      <w:keepNext/>
      <w:numPr>
        <w:ilvl w:val="1"/>
        <w:numId w:val="6"/>
      </w:numPr>
      <w:spacing w:before="120"/>
      <w:outlineLvl w:val="1"/>
    </w:pPr>
    <w:rPr>
      <w:b/>
      <w:bCs/>
      <w:caps/>
      <w:color w:val="FFFFFF"/>
      <w:kern w:val="38"/>
    </w:rPr>
  </w:style>
  <w:style w:type="paragraph" w:styleId="Heading3">
    <w:name w:val="heading 3"/>
    <w:aliases w:val="Heading 3 Char"/>
    <w:basedOn w:val="Normal"/>
    <w:next w:val="Normal"/>
    <w:link w:val="Heading3Char2"/>
    <w:uiPriority w:val="99"/>
    <w:qFormat/>
    <w:rsid w:val="00551C7C"/>
    <w:pPr>
      <w:keepNext/>
      <w:numPr>
        <w:ilvl w:val="2"/>
        <w:numId w:val="6"/>
      </w:numPr>
      <w:spacing w:after="240"/>
      <w:outlineLvl w:val="2"/>
    </w:pPr>
    <w:rPr>
      <w:b/>
      <w:bCs/>
      <w:kern w:val="38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551C7C"/>
    <w:pPr>
      <w:keepNext/>
      <w:numPr>
        <w:ilvl w:val="3"/>
        <w:numId w:val="6"/>
      </w:numPr>
      <w:spacing w:before="240" w:after="60"/>
      <w:outlineLvl w:val="3"/>
    </w:pPr>
    <w:rPr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551C7C"/>
    <w:pPr>
      <w:keepNext/>
      <w:numPr>
        <w:ilvl w:val="4"/>
        <w:numId w:val="6"/>
      </w:numPr>
      <w:spacing w:before="240" w:after="60"/>
      <w:outlineLvl w:val="4"/>
    </w:pPr>
    <w:rPr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551C7C"/>
    <w:pPr>
      <w:keepNext/>
      <w:numPr>
        <w:ilvl w:val="5"/>
        <w:numId w:val="6"/>
      </w:numPr>
      <w:spacing w:before="240" w:after="60"/>
      <w:outlineLvl w:val="5"/>
    </w:pPr>
    <w:rPr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551C7C"/>
    <w:pPr>
      <w:numPr>
        <w:ilvl w:val="6"/>
        <w:numId w:val="6"/>
      </w:numPr>
      <w:spacing w:before="240" w:after="60"/>
      <w:outlineLvl w:val="6"/>
    </w:pPr>
    <w:rPr>
      <w:smallCaps/>
    </w:rPr>
  </w:style>
  <w:style w:type="paragraph" w:styleId="Heading8">
    <w:name w:val="heading 8"/>
    <w:basedOn w:val="Normal"/>
    <w:next w:val="Normal"/>
    <w:link w:val="Heading8Char1"/>
    <w:uiPriority w:val="99"/>
    <w:qFormat/>
    <w:rsid w:val="00551C7C"/>
    <w:pPr>
      <w:numPr>
        <w:ilvl w:val="7"/>
        <w:numId w:val="6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Answer"/>
    <w:link w:val="Heading9Char1"/>
    <w:uiPriority w:val="99"/>
    <w:qFormat/>
    <w:rsid w:val="00551C7C"/>
    <w:pPr>
      <w:keepNext/>
      <w:keepLines/>
      <w:numPr>
        <w:ilvl w:val="8"/>
        <w:numId w:val="6"/>
      </w:numPr>
      <w:spacing w:before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9"/>
    <w:rsid w:val="00551C7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uiPriority w:val="99"/>
    <w:semiHidden/>
    <w:rsid w:val="00551C7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1">
    <w:name w:val="Heading 3 Char1"/>
    <w:aliases w:val="Heading 3 Char Char"/>
    <w:basedOn w:val="DefaultParagraphFont"/>
    <w:uiPriority w:val="99"/>
    <w:semiHidden/>
    <w:rsid w:val="00551C7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uiPriority w:val="99"/>
    <w:semiHidden/>
    <w:rsid w:val="00551C7C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uiPriority w:val="99"/>
    <w:semiHidden/>
    <w:rsid w:val="00551C7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uiPriority w:val="99"/>
    <w:semiHidden/>
    <w:rsid w:val="00551C7C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uiPriority w:val="99"/>
    <w:semiHidden/>
    <w:rsid w:val="00551C7C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uiPriority w:val="99"/>
    <w:semiHidden/>
    <w:rsid w:val="00551C7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uiPriority w:val="99"/>
    <w:semiHidden/>
    <w:rsid w:val="00551C7C"/>
    <w:rPr>
      <w:rFonts w:ascii="Cambria" w:hAnsi="Cambria" w:cs="Times New Roman"/>
      <w:lang w:eastAsia="en-US"/>
    </w:rPr>
  </w:style>
  <w:style w:type="character" w:customStyle="1" w:styleId="Heading1Char1">
    <w:name w:val="Heading 1 Char1"/>
    <w:basedOn w:val="DefaultParagraphFont"/>
    <w:link w:val="Heading1"/>
    <w:uiPriority w:val="99"/>
    <w:rsid w:val="00551C7C"/>
    <w:rPr>
      <w:rFonts w:ascii="Book Antiqua" w:hAnsi="Book Antiqua" w:cs="Book Antiqua"/>
      <w:kern w:val="58"/>
      <w:sz w:val="44"/>
      <w:szCs w:val="44"/>
    </w:rPr>
  </w:style>
  <w:style w:type="character" w:customStyle="1" w:styleId="Heading2Char1">
    <w:name w:val="Heading 2 Char1"/>
    <w:basedOn w:val="DefaultParagraphFont"/>
    <w:link w:val="Heading2"/>
    <w:uiPriority w:val="99"/>
    <w:rsid w:val="00551C7C"/>
    <w:rPr>
      <w:rFonts w:ascii="Book Antiqua" w:hAnsi="Book Antiqua" w:cs="Book Antiqua"/>
      <w:b/>
      <w:bCs/>
      <w:caps/>
      <w:color w:val="FFFFFF"/>
      <w:kern w:val="38"/>
      <w:sz w:val="24"/>
      <w:szCs w:val="24"/>
    </w:rPr>
  </w:style>
  <w:style w:type="character" w:customStyle="1" w:styleId="Heading3Char2">
    <w:name w:val="Heading 3 Char2"/>
    <w:aliases w:val="Heading 3 Char Char1"/>
    <w:basedOn w:val="DefaultParagraphFont"/>
    <w:link w:val="Heading3"/>
    <w:uiPriority w:val="99"/>
    <w:rsid w:val="00551C7C"/>
    <w:rPr>
      <w:rFonts w:ascii="Book Antiqua" w:hAnsi="Book Antiqua" w:cs="Book Antiqua"/>
      <w:b/>
      <w:bCs/>
      <w:kern w:val="38"/>
      <w:sz w:val="24"/>
      <w:szCs w:val="24"/>
    </w:rPr>
  </w:style>
  <w:style w:type="character" w:customStyle="1" w:styleId="Heading4Char1">
    <w:name w:val="Heading 4 Char1"/>
    <w:basedOn w:val="DefaultParagraphFont"/>
    <w:link w:val="Heading4"/>
    <w:uiPriority w:val="99"/>
    <w:rsid w:val="00551C7C"/>
    <w:rPr>
      <w:rFonts w:ascii="Book Antiqua" w:hAnsi="Book Antiqua" w:cs="Book Antiqua"/>
      <w:i/>
      <w:iCs/>
      <w:sz w:val="28"/>
      <w:szCs w:val="28"/>
    </w:rPr>
  </w:style>
  <w:style w:type="character" w:customStyle="1" w:styleId="Heading5Char1">
    <w:name w:val="Heading 5 Char1"/>
    <w:basedOn w:val="DefaultParagraphFont"/>
    <w:link w:val="Heading5"/>
    <w:uiPriority w:val="99"/>
    <w:rsid w:val="00551C7C"/>
    <w:rPr>
      <w:rFonts w:ascii="Book Antiqua" w:hAnsi="Book Antiqua" w:cs="Book Antiqua"/>
      <w:b/>
      <w:bCs/>
      <w:i/>
      <w:iCs/>
      <w:sz w:val="28"/>
      <w:szCs w:val="28"/>
    </w:rPr>
  </w:style>
  <w:style w:type="character" w:customStyle="1" w:styleId="Heading6Char1">
    <w:name w:val="Heading 6 Char1"/>
    <w:basedOn w:val="DefaultParagraphFont"/>
    <w:link w:val="Heading6"/>
    <w:uiPriority w:val="99"/>
    <w:rsid w:val="00551C7C"/>
    <w:rPr>
      <w:rFonts w:ascii="Book Antiqua" w:hAnsi="Book Antiqua" w:cs="Book Antiqua"/>
      <w:b/>
      <w:bCs/>
      <w:i/>
      <w:iCs/>
      <w:sz w:val="28"/>
      <w:szCs w:val="28"/>
    </w:rPr>
  </w:style>
  <w:style w:type="character" w:customStyle="1" w:styleId="Heading7Char1">
    <w:name w:val="Heading 7 Char1"/>
    <w:basedOn w:val="DefaultParagraphFont"/>
    <w:link w:val="Heading7"/>
    <w:uiPriority w:val="99"/>
    <w:rsid w:val="00551C7C"/>
    <w:rPr>
      <w:rFonts w:ascii="Book Antiqua" w:hAnsi="Book Antiqua" w:cs="Book Antiqua"/>
      <w:smallCaps/>
      <w:sz w:val="24"/>
      <w:szCs w:val="24"/>
    </w:rPr>
  </w:style>
  <w:style w:type="character" w:customStyle="1" w:styleId="Heading8Char1">
    <w:name w:val="Heading 8 Char1"/>
    <w:basedOn w:val="DefaultParagraphFont"/>
    <w:link w:val="Heading8"/>
    <w:uiPriority w:val="99"/>
    <w:rsid w:val="00551C7C"/>
    <w:rPr>
      <w:rFonts w:ascii="Arial" w:hAnsi="Arial" w:cs="Arial"/>
      <w:i/>
      <w:iCs/>
      <w:sz w:val="20"/>
      <w:szCs w:val="20"/>
    </w:rPr>
  </w:style>
  <w:style w:type="character" w:customStyle="1" w:styleId="Heading9Char1">
    <w:name w:val="Heading 9 Char1"/>
    <w:basedOn w:val="DefaultParagraphFont"/>
    <w:link w:val="Heading9"/>
    <w:uiPriority w:val="99"/>
    <w:rsid w:val="00551C7C"/>
    <w:rPr>
      <w:rFonts w:ascii="Book Antiqua" w:hAnsi="Book Antiqua" w:cs="Book Antiqua"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rsid w:val="00551C7C"/>
    <w:pPr>
      <w:tabs>
        <w:tab w:val="center" w:pos="4320"/>
        <w:tab w:val="right" w:pos="8640"/>
      </w:tabs>
    </w:pPr>
    <w:rPr>
      <w:caps/>
      <w:sz w:val="17"/>
      <w:szCs w:val="17"/>
    </w:rPr>
  </w:style>
  <w:style w:type="character" w:customStyle="1" w:styleId="HeaderChar">
    <w:name w:val="Header Char"/>
    <w:basedOn w:val="DefaultParagraphFont"/>
    <w:uiPriority w:val="99"/>
    <w:semiHidden/>
    <w:rsid w:val="00551C7C"/>
    <w:rPr>
      <w:rFonts w:ascii="Book Antiqua" w:hAnsi="Book Antiqua" w:cs="Book Antiqua"/>
      <w:lang w:eastAsia="en-US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551C7C"/>
    <w:rPr>
      <w:rFonts w:ascii="Book Antiqua" w:hAnsi="Book Antiqua" w:cs="Book Antiqua"/>
      <w:lang w:eastAsia="en-US"/>
    </w:rPr>
  </w:style>
  <w:style w:type="paragraph" w:styleId="Footer">
    <w:name w:val="footer"/>
    <w:basedOn w:val="Normal"/>
    <w:link w:val="FooterChar1"/>
    <w:uiPriority w:val="99"/>
    <w:rsid w:val="00551C7C"/>
    <w:pPr>
      <w:tabs>
        <w:tab w:val="center" w:pos="4320"/>
        <w:tab w:val="right" w:pos="8640"/>
      </w:tabs>
      <w:jc w:val="right"/>
    </w:pPr>
    <w:rPr>
      <w:caps/>
      <w:sz w:val="17"/>
      <w:szCs w:val="17"/>
    </w:rPr>
  </w:style>
  <w:style w:type="character" w:customStyle="1" w:styleId="FooterChar">
    <w:name w:val="Footer Char"/>
    <w:basedOn w:val="DefaultParagraphFont"/>
    <w:uiPriority w:val="99"/>
    <w:rsid w:val="00551C7C"/>
    <w:rPr>
      <w:rFonts w:ascii="Book Antiqua" w:hAnsi="Book Antiqua" w:cs="Book Antiqua"/>
      <w:lang w:eastAsia="en-US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551C7C"/>
    <w:rPr>
      <w:rFonts w:ascii="Book Antiqua" w:hAnsi="Book Antiqua" w:cs="Book Antiqua"/>
      <w:lang w:eastAsia="en-US"/>
    </w:rPr>
  </w:style>
  <w:style w:type="paragraph" w:customStyle="1" w:styleId="cover">
    <w:name w:val="cover"/>
    <w:basedOn w:val="Normal"/>
    <w:uiPriority w:val="99"/>
    <w:semiHidden/>
    <w:rsid w:val="00551C7C"/>
    <w:pPr>
      <w:tabs>
        <w:tab w:val="left" w:pos="3240"/>
      </w:tabs>
      <w:ind w:left="2700"/>
    </w:pPr>
    <w:rPr>
      <w:b/>
      <w:bCs/>
      <w:sz w:val="36"/>
      <w:szCs w:val="36"/>
    </w:rPr>
  </w:style>
  <w:style w:type="paragraph" w:customStyle="1" w:styleId="Footer-1stPage">
    <w:name w:val="Footer-1st Page"/>
    <w:basedOn w:val="BodyText"/>
    <w:uiPriority w:val="99"/>
    <w:semiHidden/>
    <w:rsid w:val="00551C7C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="1440" w:right="1440"/>
    </w:pPr>
    <w:rPr>
      <w:sz w:val="16"/>
      <w:szCs w:val="16"/>
    </w:rPr>
  </w:style>
  <w:style w:type="paragraph" w:styleId="BodyText">
    <w:name w:val="Body Text"/>
    <w:basedOn w:val="Normal"/>
    <w:link w:val="BodyTextChar1"/>
    <w:uiPriority w:val="99"/>
    <w:semiHidden/>
    <w:rsid w:val="00551C7C"/>
  </w:style>
  <w:style w:type="character" w:customStyle="1" w:styleId="BodyTextChar">
    <w:name w:val="Body Text Char"/>
    <w:basedOn w:val="DefaultParagraphFont"/>
    <w:uiPriority w:val="99"/>
    <w:semiHidden/>
    <w:rsid w:val="00551C7C"/>
    <w:rPr>
      <w:rFonts w:ascii="Book Antiqua" w:hAnsi="Book Antiqua" w:cs="Book Antiqua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551C7C"/>
    <w:rPr>
      <w:rFonts w:ascii="Book Antiqua" w:hAnsi="Book Antiqua" w:cs="Book Antiqua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551C7C"/>
    <w:pPr>
      <w:tabs>
        <w:tab w:val="right" w:leader="dot" w:pos="9360"/>
      </w:tabs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551C7C"/>
    <w:rPr>
      <w:b/>
      <w:bCs/>
    </w:rPr>
  </w:style>
  <w:style w:type="paragraph" w:customStyle="1" w:styleId="Details">
    <w:name w:val="Details"/>
    <w:basedOn w:val="Normal"/>
    <w:uiPriority w:val="99"/>
    <w:semiHidden/>
    <w:rsid w:val="00551C7C"/>
    <w:pPr>
      <w:tabs>
        <w:tab w:val="left" w:pos="720"/>
        <w:tab w:val="left" w:pos="3240"/>
      </w:tabs>
    </w:pPr>
  </w:style>
  <w:style w:type="character" w:styleId="PageNumber">
    <w:name w:val="page number"/>
    <w:basedOn w:val="DefaultParagraphFont"/>
    <w:uiPriority w:val="99"/>
    <w:semiHidden/>
    <w:rsid w:val="00551C7C"/>
    <w:rPr>
      <w:rFonts w:cs="Times New Roman"/>
      <w:b/>
      <w:bCs/>
      <w:sz w:val="17"/>
      <w:szCs w:val="17"/>
    </w:rPr>
  </w:style>
  <w:style w:type="paragraph" w:customStyle="1" w:styleId="Answer">
    <w:name w:val="Answer"/>
    <w:basedOn w:val="Normal"/>
    <w:next w:val="Normal"/>
    <w:uiPriority w:val="99"/>
    <w:semiHidden/>
    <w:rsid w:val="00551C7C"/>
    <w:pPr>
      <w:ind w:left="1728" w:hanging="1728"/>
    </w:pPr>
  </w:style>
  <w:style w:type="paragraph" w:customStyle="1" w:styleId="AnswerBody">
    <w:name w:val="Answer Body"/>
    <w:basedOn w:val="Normal"/>
    <w:uiPriority w:val="99"/>
    <w:semiHidden/>
    <w:rsid w:val="00551C7C"/>
    <w:pPr>
      <w:ind w:left="1728"/>
    </w:pPr>
  </w:style>
  <w:style w:type="paragraph" w:styleId="BodyText2">
    <w:name w:val="Body Text 2"/>
    <w:basedOn w:val="Normal"/>
    <w:link w:val="BodyText2Char4"/>
    <w:uiPriority w:val="99"/>
    <w:semiHidden/>
    <w:rsid w:val="008D21E6"/>
    <w:pPr>
      <w:spacing w:after="120"/>
      <w:ind w:left="360"/>
    </w:pPr>
  </w:style>
  <w:style w:type="character" w:customStyle="1" w:styleId="BodyText2Char">
    <w:name w:val="Body Text 2 Char"/>
    <w:basedOn w:val="DefaultParagraphFont"/>
    <w:uiPriority w:val="99"/>
    <w:semiHidden/>
    <w:rsid w:val="00551C7C"/>
    <w:rPr>
      <w:rFonts w:ascii="Book Antiqua" w:hAnsi="Book Antiqua" w:cs="Book Antiqua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551C7C"/>
    <w:rPr>
      <w:rFonts w:ascii="Book Antiqua" w:hAnsi="Book Antiqua" w:cs="Book Antiqua"/>
      <w:lang w:eastAsia="en-US"/>
    </w:rPr>
  </w:style>
  <w:style w:type="paragraph" w:customStyle="1" w:styleId="BodyText21">
    <w:name w:val="Body Text 21"/>
    <w:basedOn w:val="Normal"/>
    <w:uiPriority w:val="99"/>
    <w:semiHidden/>
    <w:rsid w:val="00551C7C"/>
    <w:pPr>
      <w:ind w:left="1728"/>
    </w:pPr>
    <w:rPr>
      <w:color w:val="FF0000"/>
    </w:rPr>
  </w:style>
  <w:style w:type="paragraph" w:customStyle="1" w:styleId="BodyText31">
    <w:name w:val="Body Text 31"/>
    <w:basedOn w:val="Normal"/>
    <w:link w:val="Char12"/>
    <w:uiPriority w:val="99"/>
    <w:semiHidden/>
    <w:rsid w:val="00551C7C"/>
    <w:rPr>
      <w:color w:val="0000FF"/>
    </w:rPr>
  </w:style>
  <w:style w:type="character" w:customStyle="1" w:styleId="BodyText3Char">
    <w:name w:val="Body Text 3 Char"/>
    <w:basedOn w:val="DefaultParagraphFont"/>
    <w:uiPriority w:val="99"/>
    <w:semiHidden/>
    <w:rsid w:val="00551C7C"/>
    <w:rPr>
      <w:rFonts w:ascii="Book Antiqua" w:hAnsi="Book Antiqua" w:cs="Book Antiqua"/>
      <w:sz w:val="16"/>
      <w:szCs w:val="16"/>
      <w:lang w:eastAsia="en-US"/>
    </w:rPr>
  </w:style>
  <w:style w:type="character" w:customStyle="1" w:styleId="Char12">
    <w:name w:val="Char12"/>
    <w:basedOn w:val="DefaultParagraphFont"/>
    <w:link w:val="BodyText31"/>
    <w:uiPriority w:val="99"/>
    <w:semiHidden/>
    <w:rsid w:val="00551C7C"/>
    <w:rPr>
      <w:rFonts w:ascii="Book Antiqua" w:hAnsi="Book Antiqua" w:cs="Book Antiqua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1"/>
    <w:uiPriority w:val="99"/>
    <w:semiHidden/>
    <w:rsid w:val="00551C7C"/>
    <w:pPr>
      <w:ind w:firstLine="720"/>
    </w:pPr>
  </w:style>
  <w:style w:type="character" w:customStyle="1" w:styleId="BodyTextIndent2Char">
    <w:name w:val="Body Text Indent 2 Char"/>
    <w:basedOn w:val="DefaultParagraphFont"/>
    <w:uiPriority w:val="99"/>
    <w:semiHidden/>
    <w:rsid w:val="00551C7C"/>
    <w:rPr>
      <w:rFonts w:ascii="Book Antiqua" w:hAnsi="Book Antiqua" w:cs="Book Antiqua"/>
      <w:lang w:eastAsia="en-US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551C7C"/>
    <w:rPr>
      <w:rFonts w:ascii="Book Antiqua" w:hAnsi="Book Antiqua" w:cs="Book Antiqua"/>
      <w:lang w:eastAsia="en-US"/>
    </w:rPr>
  </w:style>
  <w:style w:type="paragraph" w:styleId="BodyTextIndent3">
    <w:name w:val="Body Text Indent 3"/>
    <w:basedOn w:val="Normal"/>
    <w:link w:val="BodyTextIndent3Char1"/>
    <w:uiPriority w:val="99"/>
    <w:semiHidden/>
    <w:rsid w:val="00551C7C"/>
    <w:pPr>
      <w:ind w:left="360"/>
    </w:pPr>
    <w:rPr>
      <w:rFonts w:ascii="Arial" w:hAnsi="Arial" w:cs="Arial"/>
    </w:rPr>
  </w:style>
  <w:style w:type="character" w:customStyle="1" w:styleId="BodyTextIndent3Char">
    <w:name w:val="Body Text Indent 3 Char"/>
    <w:basedOn w:val="DefaultParagraphFont"/>
    <w:uiPriority w:val="99"/>
    <w:semiHidden/>
    <w:rsid w:val="00551C7C"/>
    <w:rPr>
      <w:rFonts w:ascii="Book Antiqua" w:hAnsi="Book Antiqua" w:cs="Book Antiqua"/>
      <w:sz w:val="16"/>
      <w:szCs w:val="16"/>
      <w:lang w:eastAsia="en-US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551C7C"/>
    <w:rPr>
      <w:rFonts w:ascii="Book Antiqua" w:hAnsi="Book Antiqua" w:cs="Book Antiqua"/>
      <w:sz w:val="16"/>
      <w:szCs w:val="16"/>
      <w:lang w:eastAsia="en-US"/>
    </w:rPr>
  </w:style>
  <w:style w:type="paragraph" w:customStyle="1" w:styleId="CandidateHeading">
    <w:name w:val="Candidate Heading"/>
    <w:basedOn w:val="BodyText"/>
    <w:next w:val="BodyText"/>
    <w:uiPriority w:val="99"/>
    <w:semiHidden/>
    <w:rsid w:val="00551C7C"/>
    <w:pPr>
      <w:spacing w:before="600"/>
    </w:pPr>
    <w:rPr>
      <w:sz w:val="32"/>
      <w:szCs w:val="32"/>
    </w:rPr>
  </w:style>
  <w:style w:type="paragraph" w:styleId="Caption">
    <w:name w:val="caption"/>
    <w:basedOn w:val="Normal"/>
    <w:next w:val="Normal"/>
    <w:uiPriority w:val="99"/>
    <w:qFormat/>
    <w:rsid w:val="00551C7C"/>
    <w:pPr>
      <w:spacing w:before="60" w:after="360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551C7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551C7C"/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551C7C"/>
    <w:rPr>
      <w:rFonts w:ascii="Book Antiqua" w:hAnsi="Book Antiqua" w:cs="Book Antiqua"/>
      <w:sz w:val="20"/>
      <w:szCs w:val="20"/>
      <w:lang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551C7C"/>
    <w:rPr>
      <w:rFonts w:ascii="Book Antiqua" w:hAnsi="Book Antiqua" w:cs="Book Antiqua"/>
      <w:sz w:val="20"/>
      <w:szCs w:val="20"/>
      <w:lang w:eastAsia="en-US"/>
    </w:rPr>
  </w:style>
  <w:style w:type="paragraph" w:styleId="DocumentMap">
    <w:name w:val="Document Map"/>
    <w:basedOn w:val="Normal"/>
    <w:link w:val="DocumentMapChar1"/>
    <w:uiPriority w:val="99"/>
    <w:semiHidden/>
    <w:rsid w:val="00551C7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uiPriority w:val="99"/>
    <w:semiHidden/>
    <w:rsid w:val="00551C7C"/>
    <w:rPr>
      <w:rFonts w:cs="Times New Roman"/>
      <w:sz w:val="2"/>
      <w:lang w:eastAsia="en-US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551C7C"/>
    <w:rPr>
      <w:rFonts w:cs="Times New Roman"/>
      <w:sz w:val="2"/>
      <w:szCs w:val="2"/>
      <w:lang w:eastAsia="en-US"/>
    </w:rPr>
  </w:style>
  <w:style w:type="paragraph" w:customStyle="1" w:styleId="Education">
    <w:name w:val="Education"/>
    <w:basedOn w:val="Normal"/>
    <w:uiPriority w:val="99"/>
    <w:semiHidden/>
    <w:rsid w:val="00551C7C"/>
    <w:pPr>
      <w:tabs>
        <w:tab w:val="left" w:pos="3240"/>
      </w:tabs>
      <w:ind w:left="3240" w:hanging="3240"/>
    </w:pPr>
  </w:style>
  <w:style w:type="character" w:customStyle="1" w:styleId="FileNamePath">
    <w:name w:val="File Name/Path"/>
    <w:basedOn w:val="DefaultParagraphFont"/>
    <w:uiPriority w:val="99"/>
    <w:semiHidden/>
    <w:rsid w:val="00551C7C"/>
    <w:rPr>
      <w:rFonts w:ascii="Arial" w:hAnsi="Arial" w:cs="Arial"/>
      <w:color w:val="0000FF"/>
      <w:sz w:val="22"/>
      <w:szCs w:val="22"/>
    </w:rPr>
  </w:style>
  <w:style w:type="paragraph" w:customStyle="1" w:styleId="FooterFileName">
    <w:name w:val="Footer File Name"/>
    <w:basedOn w:val="Footer"/>
    <w:uiPriority w:val="99"/>
    <w:semiHidden/>
    <w:rsid w:val="00551C7C"/>
    <w:rPr>
      <w:sz w:val="12"/>
      <w:szCs w:val="12"/>
    </w:rPr>
  </w:style>
  <w:style w:type="character" w:styleId="FootnoteReference">
    <w:name w:val="footnote reference"/>
    <w:basedOn w:val="DefaultParagraphFont"/>
    <w:uiPriority w:val="99"/>
    <w:semiHidden/>
    <w:rsid w:val="00551C7C"/>
    <w:rPr>
      <w:rFonts w:cs="Times New Roman"/>
      <w:sz w:val="20"/>
      <w:szCs w:val="20"/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rsid w:val="00551C7C"/>
    <w:rPr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551C7C"/>
    <w:rPr>
      <w:rFonts w:ascii="Book Antiqua" w:hAnsi="Book Antiqua" w:cs="Book Antiqua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551C7C"/>
    <w:rPr>
      <w:rFonts w:ascii="Book Antiqua" w:hAnsi="Book Antiqua" w:cs="Book Antiqua"/>
      <w:sz w:val="20"/>
      <w:szCs w:val="20"/>
      <w:lang w:eastAsia="en-US"/>
    </w:rPr>
  </w:style>
  <w:style w:type="paragraph" w:customStyle="1" w:styleId="Glossary">
    <w:name w:val="Glossary"/>
    <w:basedOn w:val="Normal"/>
    <w:uiPriority w:val="99"/>
    <w:semiHidden/>
    <w:rsid w:val="00551C7C"/>
    <w:pPr>
      <w:ind w:left="720" w:hanging="720"/>
    </w:pPr>
  </w:style>
  <w:style w:type="paragraph" w:styleId="Index9">
    <w:name w:val="index 9"/>
    <w:basedOn w:val="Normal"/>
    <w:next w:val="Normal"/>
    <w:autoRedefine/>
    <w:uiPriority w:val="99"/>
    <w:semiHidden/>
    <w:rsid w:val="00551C7C"/>
    <w:pPr>
      <w:tabs>
        <w:tab w:val="right" w:leader="dot" w:pos="8640"/>
      </w:tabs>
      <w:ind w:left="2160" w:hanging="240"/>
    </w:pPr>
  </w:style>
  <w:style w:type="paragraph" w:customStyle="1" w:styleId="IntroductionHeading">
    <w:name w:val="Introduction Heading"/>
    <w:basedOn w:val="Normal"/>
    <w:next w:val="Normal"/>
    <w:uiPriority w:val="99"/>
    <w:semiHidden/>
    <w:rsid w:val="00551C7C"/>
    <w:pPr>
      <w:keepNext/>
      <w:keepLines/>
      <w:spacing w:before="240"/>
    </w:pPr>
    <w:rPr>
      <w:sz w:val="44"/>
      <w:szCs w:val="44"/>
    </w:rPr>
  </w:style>
  <w:style w:type="paragraph" w:customStyle="1" w:styleId="KFLogoName">
    <w:name w:val="K/F Logo Name"/>
    <w:basedOn w:val="Normal"/>
    <w:next w:val="Normal"/>
    <w:uiPriority w:val="99"/>
    <w:semiHidden/>
    <w:rsid w:val="00551C7C"/>
    <w:pPr>
      <w:widowControl/>
      <w:jc w:val="center"/>
    </w:pPr>
  </w:style>
  <w:style w:type="character" w:styleId="LineNumber">
    <w:name w:val="line number"/>
    <w:basedOn w:val="DefaultParagraphFont"/>
    <w:uiPriority w:val="99"/>
    <w:semiHidden/>
    <w:rsid w:val="00551C7C"/>
    <w:rPr>
      <w:rFonts w:ascii="Book Antiqua" w:hAnsi="Book Antiqua" w:cs="Book Antiqua"/>
      <w:sz w:val="20"/>
      <w:szCs w:val="20"/>
    </w:rPr>
  </w:style>
  <w:style w:type="paragraph" w:styleId="List">
    <w:name w:val="List"/>
    <w:basedOn w:val="Normal"/>
    <w:uiPriority w:val="99"/>
    <w:semiHidden/>
    <w:rsid w:val="00551C7C"/>
    <w:pPr>
      <w:ind w:left="360" w:hanging="360"/>
    </w:pPr>
  </w:style>
  <w:style w:type="paragraph" w:styleId="List2">
    <w:name w:val="List 2"/>
    <w:basedOn w:val="Normal"/>
    <w:uiPriority w:val="99"/>
    <w:semiHidden/>
    <w:rsid w:val="00551C7C"/>
    <w:pPr>
      <w:ind w:left="720" w:hanging="360"/>
    </w:pPr>
  </w:style>
  <w:style w:type="paragraph" w:styleId="ListBullet">
    <w:name w:val="List Bullet"/>
    <w:basedOn w:val="Normal"/>
    <w:uiPriority w:val="99"/>
    <w:semiHidden/>
    <w:rsid w:val="00551C7C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uiPriority w:val="99"/>
    <w:semiHidden/>
    <w:rsid w:val="00551C7C"/>
    <w:pPr>
      <w:ind w:left="720" w:hanging="360"/>
    </w:pPr>
  </w:style>
  <w:style w:type="paragraph" w:styleId="ListBullet3">
    <w:name w:val="List Bullet 3"/>
    <w:basedOn w:val="Normal"/>
    <w:uiPriority w:val="99"/>
    <w:semiHidden/>
    <w:rsid w:val="00551C7C"/>
    <w:pPr>
      <w:ind w:left="1080" w:hanging="360"/>
    </w:pPr>
  </w:style>
  <w:style w:type="paragraph" w:styleId="ListNumber">
    <w:name w:val="List Number"/>
    <w:basedOn w:val="Normal"/>
    <w:uiPriority w:val="99"/>
    <w:semiHidden/>
    <w:rsid w:val="00551C7C"/>
    <w:pPr>
      <w:tabs>
        <w:tab w:val="left" w:pos="360"/>
      </w:tabs>
      <w:ind w:left="216" w:hanging="216"/>
    </w:pPr>
  </w:style>
  <w:style w:type="paragraph" w:styleId="ListNumber2">
    <w:name w:val="List Number 2"/>
    <w:basedOn w:val="Normal"/>
    <w:uiPriority w:val="99"/>
    <w:semiHidden/>
    <w:rsid w:val="00551C7C"/>
    <w:pPr>
      <w:ind w:left="720" w:hanging="360"/>
    </w:pPr>
  </w:style>
  <w:style w:type="paragraph" w:styleId="ListNumber3">
    <w:name w:val="List Number 3"/>
    <w:basedOn w:val="Normal"/>
    <w:uiPriority w:val="99"/>
    <w:semiHidden/>
    <w:rsid w:val="00551C7C"/>
    <w:pPr>
      <w:ind w:left="1080" w:hanging="360"/>
    </w:pPr>
  </w:style>
  <w:style w:type="paragraph" w:styleId="ListNumber4">
    <w:name w:val="List Number 4"/>
    <w:basedOn w:val="Normal"/>
    <w:uiPriority w:val="99"/>
    <w:semiHidden/>
    <w:rsid w:val="00551C7C"/>
    <w:pPr>
      <w:ind w:left="1440" w:hanging="360"/>
    </w:pPr>
  </w:style>
  <w:style w:type="character" w:customStyle="1" w:styleId="MenuItem">
    <w:name w:val="Menu Item"/>
    <w:basedOn w:val="DefaultParagraphFont"/>
    <w:uiPriority w:val="99"/>
    <w:semiHidden/>
    <w:rsid w:val="00551C7C"/>
    <w:rPr>
      <w:rFonts w:ascii="Arial" w:hAnsi="Arial" w:cs="Arial"/>
      <w:b/>
      <w:bCs/>
      <w:sz w:val="20"/>
      <w:szCs w:val="20"/>
    </w:rPr>
  </w:style>
  <w:style w:type="character" w:customStyle="1" w:styleId="MenuOption">
    <w:name w:val="Menu Option"/>
    <w:basedOn w:val="DefaultParagraphFont"/>
    <w:uiPriority w:val="99"/>
    <w:semiHidden/>
    <w:rsid w:val="00551C7C"/>
    <w:rPr>
      <w:rFonts w:ascii="Arial" w:hAnsi="Arial" w:cs="Arial"/>
      <w:b/>
      <w:bCs/>
      <w:sz w:val="22"/>
      <w:szCs w:val="22"/>
    </w:rPr>
  </w:style>
  <w:style w:type="paragraph" w:styleId="MessageHeader">
    <w:name w:val="Message Header"/>
    <w:basedOn w:val="Normal"/>
    <w:link w:val="MessageHeaderChar1"/>
    <w:uiPriority w:val="99"/>
    <w:semiHidden/>
    <w:rsid w:val="00551C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uiPriority w:val="99"/>
    <w:semiHidden/>
    <w:rsid w:val="00551C7C"/>
    <w:rPr>
      <w:rFonts w:ascii="Cambria" w:hAnsi="Cambria" w:cs="Times New Roman"/>
      <w:sz w:val="24"/>
      <w:szCs w:val="24"/>
      <w:shd w:val="pct20" w:color="auto" w:fill="auto"/>
      <w:lang w:eastAsia="en-US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551C7C"/>
    <w:rPr>
      <w:rFonts w:ascii="Cambria" w:hAnsi="Cambria" w:cs="Cambria"/>
      <w:sz w:val="24"/>
      <w:szCs w:val="24"/>
      <w:shd w:val="pct20" w:color="auto" w:fill="auto"/>
      <w:lang w:eastAsia="en-US"/>
    </w:rPr>
  </w:style>
  <w:style w:type="paragraph" w:customStyle="1" w:styleId="Numb14">
    <w:name w:val="Numb 1/4"/>
    <w:basedOn w:val="Normal"/>
    <w:uiPriority w:val="99"/>
    <w:semiHidden/>
    <w:rsid w:val="00551C7C"/>
    <w:pPr>
      <w:tabs>
        <w:tab w:val="left" w:pos="360"/>
        <w:tab w:val="left" w:pos="1440"/>
        <w:tab w:val="left" w:pos="2880"/>
        <w:tab w:val="left" w:pos="4320"/>
      </w:tabs>
      <w:spacing w:after="60"/>
      <w:ind w:left="360" w:hanging="360"/>
      <w:jc w:val="both"/>
    </w:pPr>
  </w:style>
  <w:style w:type="paragraph" w:customStyle="1" w:styleId="RegPara">
    <w:name w:val="Reg Para"/>
    <w:basedOn w:val="Normal"/>
    <w:uiPriority w:val="99"/>
    <w:semiHidden/>
    <w:rsid w:val="00551C7C"/>
    <w:pPr>
      <w:tabs>
        <w:tab w:val="left" w:pos="360"/>
        <w:tab w:val="left" w:pos="1440"/>
        <w:tab w:val="left" w:pos="2880"/>
        <w:tab w:val="left" w:pos="4320"/>
      </w:tabs>
      <w:spacing w:after="60"/>
      <w:jc w:val="both"/>
    </w:pPr>
  </w:style>
  <w:style w:type="paragraph" w:styleId="Signature">
    <w:name w:val="Signature"/>
    <w:basedOn w:val="Normal"/>
    <w:link w:val="SignatureChar1"/>
    <w:uiPriority w:val="99"/>
    <w:semiHidden/>
    <w:rsid w:val="00551C7C"/>
    <w:pPr>
      <w:ind w:left="4320"/>
    </w:pPr>
  </w:style>
  <w:style w:type="character" w:customStyle="1" w:styleId="SignatureChar">
    <w:name w:val="Signature Char"/>
    <w:basedOn w:val="DefaultParagraphFont"/>
    <w:uiPriority w:val="99"/>
    <w:semiHidden/>
    <w:rsid w:val="00551C7C"/>
    <w:rPr>
      <w:rFonts w:ascii="Book Antiqua" w:hAnsi="Book Antiqua" w:cs="Book Antiqua"/>
      <w:lang w:eastAsia="en-US"/>
    </w:rPr>
  </w:style>
  <w:style w:type="character" w:customStyle="1" w:styleId="SignatureChar1">
    <w:name w:val="Signature Char1"/>
    <w:basedOn w:val="DefaultParagraphFont"/>
    <w:link w:val="Signature"/>
    <w:uiPriority w:val="99"/>
    <w:semiHidden/>
    <w:rsid w:val="00551C7C"/>
    <w:rPr>
      <w:rFonts w:ascii="Book Antiqua" w:hAnsi="Book Antiqua" w:cs="Book Antiqua"/>
      <w:lang w:eastAsia="en-US"/>
    </w:rPr>
  </w:style>
  <w:style w:type="character" w:styleId="Strong">
    <w:name w:val="Strong"/>
    <w:basedOn w:val="DefaultParagraphFont"/>
    <w:uiPriority w:val="99"/>
    <w:qFormat/>
    <w:rsid w:val="00551C7C"/>
    <w:rPr>
      <w:rFonts w:cs="Times New Roman"/>
      <w:b/>
      <w:bCs/>
      <w:sz w:val="20"/>
      <w:szCs w:val="20"/>
    </w:rPr>
  </w:style>
  <w:style w:type="paragraph" w:styleId="Subtitle">
    <w:name w:val="Subtitle"/>
    <w:basedOn w:val="Normal"/>
    <w:link w:val="SubtitleChar1"/>
    <w:uiPriority w:val="99"/>
    <w:qFormat/>
    <w:rsid w:val="00551C7C"/>
    <w:pPr>
      <w:spacing w:after="60"/>
      <w:jc w:val="center"/>
    </w:pPr>
  </w:style>
  <w:style w:type="character" w:customStyle="1" w:styleId="SubtitleChar">
    <w:name w:val="Subtitle Char"/>
    <w:basedOn w:val="DefaultParagraphFont"/>
    <w:uiPriority w:val="99"/>
    <w:rsid w:val="00551C7C"/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rsid w:val="00551C7C"/>
    <w:rPr>
      <w:rFonts w:ascii="Cambria" w:hAnsi="Cambria" w:cs="Cambria"/>
      <w:sz w:val="24"/>
      <w:szCs w:val="24"/>
      <w:lang w:eastAsia="en-US"/>
    </w:rPr>
  </w:style>
  <w:style w:type="paragraph" w:customStyle="1" w:styleId="Table">
    <w:name w:val="Table"/>
    <w:basedOn w:val="FootnoteText"/>
    <w:next w:val="Normal"/>
    <w:uiPriority w:val="99"/>
    <w:semiHidden/>
    <w:rsid w:val="00551C7C"/>
    <w:pPr>
      <w:spacing w:after="160"/>
      <w:jc w:val="center"/>
    </w:pPr>
    <w:rPr>
      <w:b/>
      <w:bCs/>
      <w:i/>
      <w:iCs/>
      <w:sz w:val="28"/>
      <w:szCs w:val="28"/>
    </w:rPr>
  </w:style>
  <w:style w:type="paragraph" w:styleId="TableofAuthorities">
    <w:name w:val="table of authorities"/>
    <w:basedOn w:val="Normal"/>
    <w:uiPriority w:val="99"/>
    <w:semiHidden/>
    <w:rsid w:val="00551C7C"/>
    <w:pPr>
      <w:tabs>
        <w:tab w:val="right" w:leader="dot" w:pos="8640"/>
      </w:tabs>
      <w:spacing w:before="60" w:after="60"/>
      <w:ind w:left="360" w:hanging="360"/>
    </w:pPr>
    <w:rPr>
      <w:rFonts w:ascii="Arial" w:hAnsi="Arial" w:cs="Arial"/>
    </w:rPr>
  </w:style>
  <w:style w:type="paragraph" w:customStyle="1" w:styleId="TableText">
    <w:name w:val="Table Text"/>
    <w:basedOn w:val="BodyText"/>
    <w:uiPriority w:val="99"/>
    <w:semiHidden/>
    <w:rsid w:val="00551C7C"/>
    <w:pPr>
      <w:widowControl/>
      <w:spacing w:before="60" w:after="60"/>
    </w:pPr>
  </w:style>
  <w:style w:type="paragraph" w:customStyle="1" w:styleId="Teststyle">
    <w:name w:val="Teststyle"/>
    <w:basedOn w:val="Normal"/>
    <w:uiPriority w:val="99"/>
    <w:semiHidden/>
    <w:rsid w:val="00551C7C"/>
    <w:pPr>
      <w:spacing w:line="360" w:lineRule="auto"/>
      <w:jc w:val="center"/>
    </w:pPr>
    <w:rPr>
      <w:rFonts w:ascii="Symbol" w:hAnsi="Symbol" w:cs="Symbol"/>
      <w:sz w:val="32"/>
      <w:szCs w:val="32"/>
      <w:u w:val="dotted"/>
    </w:rPr>
  </w:style>
  <w:style w:type="paragraph" w:styleId="Title">
    <w:name w:val="Title"/>
    <w:basedOn w:val="Normal"/>
    <w:link w:val="TitleChar1"/>
    <w:uiPriority w:val="99"/>
    <w:qFormat/>
    <w:rsid w:val="00551C7C"/>
    <w:rPr>
      <w:sz w:val="52"/>
      <w:szCs w:val="52"/>
    </w:rPr>
  </w:style>
  <w:style w:type="character" w:customStyle="1" w:styleId="TitleChar">
    <w:name w:val="Title Char"/>
    <w:basedOn w:val="DefaultParagraphFont"/>
    <w:uiPriority w:val="99"/>
    <w:rsid w:val="00551C7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TitleChar1">
    <w:name w:val="Title Char1"/>
    <w:basedOn w:val="DefaultParagraphFont"/>
    <w:link w:val="Title"/>
    <w:uiPriority w:val="99"/>
    <w:rsid w:val="00551C7C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uiPriority w:val="99"/>
    <w:semiHidden/>
    <w:rsid w:val="00551C7C"/>
    <w:pPr>
      <w:spacing w:before="120"/>
    </w:pPr>
    <w:rPr>
      <w:b/>
      <w:bCs/>
    </w:rPr>
  </w:style>
  <w:style w:type="paragraph" w:styleId="TOC1">
    <w:name w:val="toc 1"/>
    <w:basedOn w:val="Normal"/>
    <w:next w:val="Normal"/>
    <w:autoRedefine/>
    <w:uiPriority w:val="99"/>
    <w:semiHidden/>
    <w:rsid w:val="00551C7C"/>
    <w:pPr>
      <w:tabs>
        <w:tab w:val="right" w:leader="dot" w:pos="8640"/>
      </w:tabs>
      <w:spacing w:before="120"/>
    </w:pPr>
    <w:rPr>
      <w:b/>
      <w:bCs/>
      <w:sz w:val="32"/>
      <w:szCs w:val="32"/>
    </w:rPr>
  </w:style>
  <w:style w:type="paragraph" w:styleId="TOC2">
    <w:name w:val="toc 2"/>
    <w:basedOn w:val="Normal"/>
    <w:next w:val="Normal"/>
    <w:autoRedefine/>
    <w:uiPriority w:val="99"/>
    <w:semiHidden/>
    <w:rsid w:val="00551C7C"/>
    <w:pPr>
      <w:tabs>
        <w:tab w:val="right" w:leader="dot" w:pos="8640"/>
      </w:tabs>
      <w:ind w:left="240"/>
    </w:pPr>
    <w:rPr>
      <w:sz w:val="32"/>
      <w:szCs w:val="32"/>
    </w:rPr>
  </w:style>
  <w:style w:type="paragraph" w:styleId="TOC3">
    <w:name w:val="toc 3"/>
    <w:basedOn w:val="Normal"/>
    <w:next w:val="Normal"/>
    <w:autoRedefine/>
    <w:uiPriority w:val="99"/>
    <w:semiHidden/>
    <w:rsid w:val="00551C7C"/>
    <w:pPr>
      <w:tabs>
        <w:tab w:val="right" w:leader="dot" w:pos="8640"/>
      </w:tabs>
      <w:ind w:left="480"/>
    </w:pPr>
    <w:rPr>
      <w:i/>
      <w:iCs/>
      <w:sz w:val="28"/>
      <w:szCs w:val="28"/>
    </w:rPr>
  </w:style>
  <w:style w:type="paragraph" w:styleId="TOC4">
    <w:name w:val="toc 4"/>
    <w:basedOn w:val="Normal"/>
    <w:next w:val="Normal"/>
    <w:autoRedefine/>
    <w:uiPriority w:val="99"/>
    <w:semiHidden/>
    <w:rsid w:val="00551C7C"/>
    <w:pPr>
      <w:tabs>
        <w:tab w:val="right" w:leader="dot" w:pos="8640"/>
      </w:tabs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551C7C"/>
    <w:pPr>
      <w:tabs>
        <w:tab w:val="right" w:leader="dot" w:pos="8640"/>
      </w:tabs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551C7C"/>
    <w:pPr>
      <w:tabs>
        <w:tab w:val="right" w:leader="dot" w:pos="8640"/>
      </w:tabs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551C7C"/>
    <w:pPr>
      <w:tabs>
        <w:tab w:val="right" w:leader="dot" w:pos="8640"/>
      </w:tabs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551C7C"/>
    <w:pPr>
      <w:tabs>
        <w:tab w:val="right" w:leader="dot" w:pos="8640"/>
      </w:tabs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551C7C"/>
    <w:pPr>
      <w:tabs>
        <w:tab w:val="right" w:leader="dot" w:pos="8640"/>
      </w:tabs>
      <w:spacing w:line="360" w:lineRule="auto"/>
      <w:ind w:left="720"/>
    </w:pPr>
  </w:style>
  <w:style w:type="paragraph" w:styleId="TOCHeading">
    <w:name w:val="TOC Heading"/>
    <w:basedOn w:val="Normal"/>
    <w:next w:val="Normal"/>
    <w:uiPriority w:val="99"/>
    <w:qFormat/>
    <w:rsid w:val="00551C7C"/>
    <w:pPr>
      <w:spacing w:before="360" w:after="240"/>
    </w:pPr>
    <w:rPr>
      <w:sz w:val="44"/>
      <w:szCs w:val="44"/>
    </w:rPr>
  </w:style>
  <w:style w:type="character" w:customStyle="1" w:styleId="BodyTextIndentChar">
    <w:name w:val="Body Text Indent Char"/>
    <w:basedOn w:val="DefaultParagraphFont"/>
    <w:uiPriority w:val="99"/>
    <w:semiHidden/>
    <w:rsid w:val="00551C7C"/>
    <w:rPr>
      <w:rFonts w:ascii="Book Antiqua" w:hAnsi="Book Antiqua" w:cs="Book Antiqua"/>
      <w:lang w:eastAsia="en-US"/>
    </w:rPr>
  </w:style>
  <w:style w:type="character" w:customStyle="1" w:styleId="BodyText2Char2">
    <w:name w:val="Body Text 2 Char2"/>
    <w:basedOn w:val="DefaultParagraphFont"/>
    <w:uiPriority w:val="99"/>
    <w:semiHidden/>
    <w:rsid w:val="00551C7C"/>
    <w:rPr>
      <w:rFonts w:ascii="Book Antiqua" w:hAnsi="Book Antiqua" w:cs="Book Antiqua"/>
      <w:lang w:eastAsia="en-US"/>
    </w:rPr>
  </w:style>
  <w:style w:type="character" w:customStyle="1" w:styleId="Char">
    <w:name w:val="Char"/>
    <w:basedOn w:val="DefaultParagraphFont"/>
    <w:uiPriority w:val="99"/>
    <w:semiHidden/>
    <w:rsid w:val="00551C7C"/>
    <w:rPr>
      <w:rFonts w:ascii="Book Antiqua" w:hAnsi="Book Antiqua" w:cs="Book Antiqua"/>
      <w:i/>
      <w:iCs/>
      <w:sz w:val="28"/>
      <w:szCs w:val="28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551C7C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551C7C"/>
    <w:rPr>
      <w:b/>
      <w:bCs/>
    </w:rPr>
  </w:style>
  <w:style w:type="character" w:customStyle="1" w:styleId="CommentSubjectChar">
    <w:name w:val="Comment Subject Char"/>
    <w:basedOn w:val="CommentTextChar1"/>
    <w:uiPriority w:val="99"/>
    <w:semiHidden/>
    <w:rsid w:val="00551C7C"/>
    <w:rPr>
      <w:rFonts w:ascii="Book Antiqua" w:hAnsi="Book Antiqua" w:cs="Book Antiqua"/>
      <w:b/>
      <w:bCs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551C7C"/>
    <w:rPr>
      <w:rFonts w:ascii="Book Antiqua" w:hAnsi="Book Antiqua" w:cs="Book Antiqua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551C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551C7C"/>
    <w:rPr>
      <w:rFonts w:cs="Times New Roman"/>
      <w:sz w:val="2"/>
      <w:lang w:eastAsia="en-US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551C7C"/>
    <w:rPr>
      <w:rFonts w:cs="Times New Roman"/>
      <w:sz w:val="2"/>
      <w:szCs w:val="2"/>
      <w:lang w:eastAsia="en-US"/>
    </w:rPr>
  </w:style>
  <w:style w:type="character" w:customStyle="1" w:styleId="TableBody">
    <w:name w:val="TableBody"/>
    <w:basedOn w:val="DefaultParagraphFont"/>
    <w:uiPriority w:val="99"/>
    <w:semiHidden/>
    <w:rsid w:val="00551C7C"/>
    <w:rPr>
      <w:rFonts w:cs="Times New Roman"/>
      <w:sz w:val="20"/>
      <w:szCs w:val="20"/>
    </w:rPr>
  </w:style>
  <w:style w:type="paragraph" w:customStyle="1" w:styleId="TableHeading">
    <w:name w:val="TableHeading"/>
    <w:basedOn w:val="Heading2"/>
    <w:uiPriority w:val="99"/>
    <w:semiHidden/>
    <w:rsid w:val="00551C7C"/>
    <w:pPr>
      <w:spacing w:before="80" w:after="80"/>
    </w:pPr>
    <w:rPr>
      <w:color w:val="auto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551C7C"/>
    <w:rPr>
      <w:rFonts w:cs="Times New Roman"/>
      <w:color w:val="800080"/>
      <w:u w:val="single"/>
    </w:rPr>
  </w:style>
  <w:style w:type="table" w:customStyle="1" w:styleId="orangeline">
    <w:name w:val="orangeline"/>
    <w:uiPriority w:val="99"/>
    <w:semiHidden/>
    <w:rsid w:val="00551C7C"/>
    <w:rPr>
      <w:rFonts w:ascii="Book Antiqua" w:hAnsi="Book Antiqua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semiHidden/>
    <w:rsid w:val="00551C7C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rFonts w:ascii="Book Antiqua" w:hAnsi="Book Antiqu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Normal"/>
    <w:uiPriority w:val="99"/>
    <w:rsid w:val="004F2F1D"/>
    <w:pPr>
      <w:keepNext/>
      <w:keepLines/>
      <w:pBdr>
        <w:bottom w:val="single" w:sz="18" w:space="1" w:color="000000" w:themeColor="text1"/>
      </w:pBdr>
      <w:tabs>
        <w:tab w:val="left" w:pos="4240"/>
      </w:tabs>
      <w:spacing w:before="120" w:after="120"/>
    </w:pPr>
    <w:rPr>
      <w:b/>
      <w:bCs/>
      <w:caps/>
      <w:color w:val="000000"/>
    </w:rPr>
  </w:style>
  <w:style w:type="paragraph" w:styleId="Date">
    <w:name w:val="Date"/>
    <w:basedOn w:val="Normal"/>
    <w:next w:val="Normal"/>
    <w:link w:val="DateChar"/>
    <w:uiPriority w:val="99"/>
    <w:semiHidden/>
    <w:rsid w:val="00551C7C"/>
  </w:style>
  <w:style w:type="character" w:customStyle="1" w:styleId="DateChar">
    <w:name w:val="Date Char"/>
    <w:basedOn w:val="DefaultParagraphFont"/>
    <w:link w:val="Date"/>
    <w:uiPriority w:val="99"/>
    <w:semiHidden/>
    <w:rsid w:val="00CB06D0"/>
    <w:rPr>
      <w:rFonts w:ascii="Book Antiqua" w:hAnsi="Book Antiqua" w:cs="Book Antiqua"/>
      <w:sz w:val="24"/>
      <w:szCs w:val="24"/>
    </w:rPr>
  </w:style>
  <w:style w:type="paragraph" w:customStyle="1" w:styleId="CompanyName">
    <w:name w:val="Company Name"/>
    <w:basedOn w:val="Normal"/>
    <w:uiPriority w:val="99"/>
    <w:rsid w:val="00551C7C"/>
    <w:rPr>
      <w:rFonts w:cs="Arial"/>
      <w:b/>
      <w:color w:val="205867"/>
    </w:rPr>
  </w:style>
  <w:style w:type="paragraph" w:customStyle="1" w:styleId="subhead-normal">
    <w:name w:val="subhead -normal"/>
    <w:uiPriority w:val="99"/>
    <w:rsid w:val="00973C53"/>
    <w:rPr>
      <w:rFonts w:asciiTheme="minorHAnsi" w:hAnsiTheme="minorHAnsi" w:cs="Book Antiqua"/>
      <w:bCs/>
      <w:color w:val="D98328" w:themeColor="accent3"/>
      <w:sz w:val="24"/>
      <w:szCs w:val="24"/>
      <w:lang w:val="en-GB"/>
    </w:rPr>
  </w:style>
  <w:style w:type="paragraph" w:customStyle="1" w:styleId="Bullet">
    <w:name w:val="Bullet"/>
    <w:basedOn w:val="Normal"/>
    <w:uiPriority w:val="99"/>
    <w:rsid w:val="00551C7C"/>
    <w:pPr>
      <w:numPr>
        <w:numId w:val="4"/>
      </w:numPr>
      <w:tabs>
        <w:tab w:val="clear" w:pos="360"/>
        <w:tab w:val="num" w:pos="720"/>
      </w:tabs>
      <w:spacing w:after="120"/>
      <w:ind w:left="720"/>
    </w:pPr>
    <w:rPr>
      <w:color w:val="00353B"/>
    </w:rPr>
  </w:style>
  <w:style w:type="paragraph" w:styleId="BlockText">
    <w:name w:val="Block Text"/>
    <w:basedOn w:val="Normal"/>
    <w:uiPriority w:val="99"/>
    <w:semiHidden/>
    <w:rsid w:val="00551C7C"/>
    <w:pPr>
      <w:spacing w:after="120"/>
      <w:ind w:left="1440" w:right="1440"/>
    </w:pPr>
  </w:style>
  <w:style w:type="paragraph" w:styleId="BodyText3">
    <w:name w:val="Body Text 3"/>
    <w:basedOn w:val="Normal"/>
    <w:link w:val="BodyText3Char1"/>
    <w:uiPriority w:val="99"/>
    <w:semiHidden/>
    <w:rsid w:val="00551C7C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CB06D0"/>
    <w:rPr>
      <w:rFonts w:ascii="Book Antiqua" w:hAnsi="Book Antiqua" w:cs="Book Antiqu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551C7C"/>
    <w:pPr>
      <w:spacing w:after="120"/>
      <w:ind w:firstLine="210"/>
    </w:pPr>
  </w:style>
  <w:style w:type="character" w:customStyle="1" w:styleId="BodyTextFirstIndentChar">
    <w:name w:val="Body Text First Indent Char"/>
    <w:basedOn w:val="BodyTextChar1"/>
    <w:link w:val="BodyTextFirstIndent"/>
    <w:uiPriority w:val="99"/>
    <w:semiHidden/>
    <w:rsid w:val="00CB06D0"/>
    <w:rPr>
      <w:rFonts w:ascii="Book Antiqua" w:hAnsi="Book Antiqua" w:cs="Book Antiqua"/>
      <w:sz w:val="24"/>
      <w:szCs w:val="24"/>
      <w:lang w:eastAsia="en-US"/>
    </w:rPr>
  </w:style>
  <w:style w:type="character" w:customStyle="1" w:styleId="BodyText2Char3">
    <w:name w:val="Body Text 2 Char3"/>
    <w:basedOn w:val="DefaultParagraphFont"/>
    <w:uiPriority w:val="99"/>
    <w:semiHidden/>
    <w:rsid w:val="00CB06D0"/>
    <w:rPr>
      <w:rFonts w:ascii="Book Antiqua" w:hAnsi="Book Antiqua" w:cs="Book Antiqua"/>
      <w:sz w:val="24"/>
      <w:szCs w:val="24"/>
    </w:rPr>
  </w:style>
  <w:style w:type="character" w:customStyle="1" w:styleId="BodyText2Char4">
    <w:name w:val="Body Text 2 Char4"/>
    <w:basedOn w:val="DefaultParagraphFont"/>
    <w:link w:val="BodyText2"/>
    <w:uiPriority w:val="99"/>
    <w:semiHidden/>
    <w:rsid w:val="008D21E6"/>
    <w:rPr>
      <w:rFonts w:ascii="Book Antiqua" w:hAnsi="Book Antiqua" w:cs="Book Antiqua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4E5C4E"/>
    <w:pPr>
      <w:spacing w:after="120"/>
      <w:ind w:left="360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E5C4E"/>
    <w:rPr>
      <w:rFonts w:ascii="Book Antiqua" w:hAnsi="Book Antiqua" w:cs="Book Antiqua"/>
      <w:sz w:val="24"/>
      <w:szCs w:val="24"/>
    </w:rPr>
  </w:style>
  <w:style w:type="paragraph" w:styleId="BodyTextFirstIndent2">
    <w:name w:val="Body Text First Indent 2"/>
    <w:basedOn w:val="BodyText2"/>
    <w:link w:val="BodyTextFirstIndent2Char"/>
    <w:uiPriority w:val="99"/>
    <w:semiHidden/>
    <w:rsid w:val="00551C7C"/>
    <w:pPr>
      <w:ind w:firstLine="210"/>
    </w:pPr>
  </w:style>
  <w:style w:type="character" w:customStyle="1" w:styleId="BodyTextFirstIndent2Char">
    <w:name w:val="Body Text First Indent 2 Char"/>
    <w:basedOn w:val="BodyText2Char3"/>
    <w:link w:val="BodyTextFirstIndent2"/>
    <w:uiPriority w:val="99"/>
    <w:semiHidden/>
    <w:rsid w:val="00CB06D0"/>
    <w:rPr>
      <w:rFonts w:ascii="Book Antiqua" w:hAnsi="Book Antiqua" w:cs="Book Antiqua"/>
      <w:sz w:val="24"/>
      <w:szCs w:val="24"/>
    </w:rPr>
  </w:style>
  <w:style w:type="paragraph" w:styleId="Closing">
    <w:name w:val="Closing"/>
    <w:basedOn w:val="Normal"/>
    <w:link w:val="ClosingChar"/>
    <w:uiPriority w:val="99"/>
    <w:semiHidden/>
    <w:rsid w:val="00551C7C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B06D0"/>
    <w:rPr>
      <w:rFonts w:ascii="Book Antiqua" w:hAnsi="Book Antiqua" w:cs="Book Antiqua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semiHidden/>
    <w:rsid w:val="00551C7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B06D0"/>
    <w:rPr>
      <w:rFonts w:ascii="Book Antiqua" w:hAnsi="Book Antiqua" w:cs="Book Antiqua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551C7C"/>
    <w:rPr>
      <w:rFonts w:cs="Times New Roman"/>
      <w:i/>
      <w:iCs/>
    </w:rPr>
  </w:style>
  <w:style w:type="paragraph" w:styleId="EnvelopeAddress">
    <w:name w:val="envelope address"/>
    <w:basedOn w:val="Normal"/>
    <w:uiPriority w:val="99"/>
    <w:semiHidden/>
    <w:rsid w:val="00551C7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rsid w:val="00551C7C"/>
    <w:rPr>
      <w:rFonts w:ascii="Arial" w:hAnsi="Arial" w:cs="Arial"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551C7C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semiHidden/>
    <w:rsid w:val="00551C7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B06D0"/>
    <w:rPr>
      <w:rFonts w:ascii="Book Antiqua" w:hAnsi="Book Antiqua" w:cs="Book Antiqua"/>
      <w:i/>
      <w:iCs/>
      <w:sz w:val="24"/>
      <w:szCs w:val="24"/>
    </w:rPr>
  </w:style>
  <w:style w:type="character" w:styleId="HTMLCite">
    <w:name w:val="HTML Cite"/>
    <w:basedOn w:val="DefaultParagraphFont"/>
    <w:uiPriority w:val="99"/>
    <w:semiHidden/>
    <w:rsid w:val="00551C7C"/>
    <w:rPr>
      <w:rFonts w:cs="Times New Roman"/>
      <w:i/>
      <w:iCs/>
    </w:rPr>
  </w:style>
  <w:style w:type="character" w:styleId="HTMLCode">
    <w:name w:val="HTML Code"/>
    <w:basedOn w:val="DefaultParagraphFont"/>
    <w:uiPriority w:val="99"/>
    <w:semiHidden/>
    <w:rsid w:val="00551C7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551C7C"/>
    <w:rPr>
      <w:rFonts w:cs="Times New Roman"/>
      <w:i/>
      <w:iCs/>
    </w:rPr>
  </w:style>
  <w:style w:type="character" w:styleId="HTMLKeyboard">
    <w:name w:val="HTML Keyboard"/>
    <w:basedOn w:val="DefaultParagraphFont"/>
    <w:uiPriority w:val="99"/>
    <w:semiHidden/>
    <w:rsid w:val="00551C7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551C7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06D0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551C7C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rsid w:val="00551C7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551C7C"/>
    <w:rPr>
      <w:rFonts w:cs="Times New Roman"/>
      <w:i/>
      <w:iCs/>
    </w:rPr>
  </w:style>
  <w:style w:type="paragraph" w:styleId="List3">
    <w:name w:val="List 3"/>
    <w:basedOn w:val="Normal"/>
    <w:uiPriority w:val="99"/>
    <w:semiHidden/>
    <w:rsid w:val="00551C7C"/>
    <w:pPr>
      <w:ind w:left="1080" w:hanging="360"/>
    </w:pPr>
  </w:style>
  <w:style w:type="paragraph" w:styleId="List4">
    <w:name w:val="List 4"/>
    <w:basedOn w:val="Normal"/>
    <w:uiPriority w:val="99"/>
    <w:semiHidden/>
    <w:rsid w:val="00551C7C"/>
    <w:pPr>
      <w:ind w:left="1440" w:hanging="360"/>
    </w:pPr>
  </w:style>
  <w:style w:type="paragraph" w:styleId="List5">
    <w:name w:val="List 5"/>
    <w:basedOn w:val="Normal"/>
    <w:uiPriority w:val="99"/>
    <w:semiHidden/>
    <w:rsid w:val="00551C7C"/>
    <w:pPr>
      <w:ind w:left="1800" w:hanging="360"/>
    </w:pPr>
  </w:style>
  <w:style w:type="paragraph" w:styleId="ListBullet4">
    <w:name w:val="List Bullet 4"/>
    <w:basedOn w:val="Normal"/>
    <w:autoRedefine/>
    <w:uiPriority w:val="99"/>
    <w:semiHidden/>
    <w:rsid w:val="00551C7C"/>
    <w:pPr>
      <w:numPr>
        <w:numId w:val="3"/>
      </w:numPr>
      <w:tabs>
        <w:tab w:val="clear" w:pos="1080"/>
        <w:tab w:val="num" w:pos="1440"/>
      </w:tabs>
      <w:ind w:left="1440"/>
    </w:pPr>
  </w:style>
  <w:style w:type="paragraph" w:styleId="ListBullet5">
    <w:name w:val="List Bullet 5"/>
    <w:basedOn w:val="Normal"/>
    <w:autoRedefine/>
    <w:uiPriority w:val="99"/>
    <w:semiHidden/>
    <w:rsid w:val="00551C7C"/>
    <w:pPr>
      <w:numPr>
        <w:numId w:val="2"/>
      </w:numPr>
      <w:tabs>
        <w:tab w:val="clear" w:pos="720"/>
        <w:tab w:val="num" w:pos="1800"/>
      </w:tabs>
      <w:ind w:left="1800"/>
    </w:pPr>
  </w:style>
  <w:style w:type="paragraph" w:styleId="ListContinue">
    <w:name w:val="List Continue"/>
    <w:basedOn w:val="Normal"/>
    <w:uiPriority w:val="99"/>
    <w:semiHidden/>
    <w:rsid w:val="00551C7C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rsid w:val="00551C7C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rsid w:val="00551C7C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rsid w:val="00551C7C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rsid w:val="00551C7C"/>
    <w:pPr>
      <w:spacing w:after="120"/>
      <w:ind w:left="1800"/>
    </w:pPr>
  </w:style>
  <w:style w:type="paragraph" w:styleId="ListNumber5">
    <w:name w:val="List Number 5"/>
    <w:basedOn w:val="Normal"/>
    <w:uiPriority w:val="99"/>
    <w:semiHidden/>
    <w:rsid w:val="00551C7C"/>
    <w:pPr>
      <w:numPr>
        <w:numId w:val="1"/>
      </w:numPr>
      <w:tabs>
        <w:tab w:val="clear" w:pos="360"/>
        <w:tab w:val="num" w:pos="1800"/>
      </w:tabs>
      <w:ind w:left="1800"/>
    </w:pPr>
  </w:style>
  <w:style w:type="paragraph" w:styleId="NormalWeb">
    <w:name w:val="Normal (Web)"/>
    <w:basedOn w:val="Normal"/>
    <w:uiPriority w:val="99"/>
    <w:semiHidden/>
    <w:rsid w:val="00551C7C"/>
    <w:rPr>
      <w:rFonts w:cs="Times New Roman"/>
    </w:rPr>
  </w:style>
  <w:style w:type="paragraph" w:styleId="NormalIndent">
    <w:name w:val="Normal Indent"/>
    <w:basedOn w:val="Normal"/>
    <w:uiPriority w:val="99"/>
    <w:semiHidden/>
    <w:rsid w:val="00551C7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551C7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B06D0"/>
    <w:rPr>
      <w:rFonts w:ascii="Book Antiqua" w:hAnsi="Book Antiqua" w:cs="Book Antiqua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551C7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06D0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551C7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B06D0"/>
    <w:rPr>
      <w:rFonts w:ascii="Book Antiqua" w:hAnsi="Book Antiqua" w:cs="Book Antiqua"/>
      <w:sz w:val="24"/>
      <w:szCs w:val="24"/>
    </w:rPr>
  </w:style>
  <w:style w:type="table" w:styleId="Table3Deffects1">
    <w:name w:val="Table 3D effects 1"/>
    <w:basedOn w:val="TableNormal"/>
    <w:uiPriority w:val="99"/>
    <w:semiHidden/>
    <w:rsid w:val="00551C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551C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551C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551C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551C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551C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551C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551C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551C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551C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551C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551C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551C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551C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551C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551C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551C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551C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551C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551C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551C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551C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551C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551C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551C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551C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551C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551C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551C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551C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551C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551C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551C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rsid w:val="00551C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551C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551C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551C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551C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551C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551C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551C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551C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551C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sitionTitle">
    <w:name w:val="Position Title"/>
    <w:basedOn w:val="CompanyName"/>
    <w:rsid w:val="00551C7C"/>
    <w:pPr>
      <w:ind w:left="720"/>
    </w:pPr>
  </w:style>
  <w:style w:type="paragraph" w:customStyle="1" w:styleId="Text">
    <w:name w:val="Text"/>
    <w:basedOn w:val="Normal"/>
    <w:uiPriority w:val="99"/>
    <w:rsid w:val="00551C7C"/>
    <w:rPr>
      <w:rFonts w:cs="Arial"/>
      <w:b/>
      <w:color w:val="A25022"/>
    </w:rPr>
  </w:style>
  <w:style w:type="paragraph" w:customStyle="1" w:styleId="Sub-bullet">
    <w:name w:val="Sub-bullet"/>
    <w:basedOn w:val="Normal"/>
    <w:uiPriority w:val="99"/>
    <w:rsid w:val="00551C7C"/>
    <w:pPr>
      <w:numPr>
        <w:numId w:val="7"/>
      </w:numPr>
      <w:tabs>
        <w:tab w:val="clear" w:pos="720"/>
        <w:tab w:val="num" w:pos="1440"/>
      </w:tabs>
      <w:spacing w:after="60"/>
      <w:ind w:left="1440"/>
    </w:pPr>
  </w:style>
  <w:style w:type="paragraph" w:customStyle="1" w:styleId="Clustertitle">
    <w:name w:val="Cluster title"/>
    <w:basedOn w:val="Normal"/>
    <w:link w:val="ClustertitleChar"/>
    <w:uiPriority w:val="99"/>
    <w:rsid w:val="00551C7C"/>
    <w:pPr>
      <w:widowControl/>
    </w:pPr>
    <w:rPr>
      <w:rFonts w:ascii="Arial" w:eastAsia="MS Mincho" w:hAnsi="Arial" w:cs="Arial"/>
      <w:b/>
      <w:lang w:eastAsia="ja-JP"/>
    </w:rPr>
  </w:style>
  <w:style w:type="character" w:customStyle="1" w:styleId="ClustertitleChar">
    <w:name w:val="Cluster title Char"/>
    <w:basedOn w:val="DefaultParagraphFont"/>
    <w:link w:val="Clustertitle"/>
    <w:uiPriority w:val="99"/>
    <w:rsid w:val="00551C7C"/>
    <w:rPr>
      <w:rFonts w:ascii="Arial" w:eastAsia="MS Mincho" w:hAnsi="Arial" w:cs="Arial"/>
      <w:b/>
      <w:sz w:val="24"/>
      <w:szCs w:val="24"/>
      <w:lang w:eastAsia="ja-JP"/>
    </w:rPr>
  </w:style>
  <w:style w:type="paragraph" w:customStyle="1" w:styleId="ClusterDefinition">
    <w:name w:val="Cluster Definition"/>
    <w:basedOn w:val="Normal"/>
    <w:link w:val="ClusterDefinitionChar"/>
    <w:uiPriority w:val="99"/>
    <w:rsid w:val="00551C7C"/>
    <w:pPr>
      <w:widowControl/>
    </w:pPr>
    <w:rPr>
      <w:rFonts w:ascii="Arial (W1)" w:eastAsia="MS Mincho" w:hAnsi="Arial (W1)" w:cs="Arial"/>
      <w:b/>
      <w:bCs/>
      <w:spacing w:val="5"/>
      <w:kern w:val="18"/>
      <w:sz w:val="18"/>
      <w:szCs w:val="18"/>
      <w:lang w:eastAsia="ja-JP"/>
    </w:rPr>
  </w:style>
  <w:style w:type="character" w:customStyle="1" w:styleId="ClusterDefinitionChar">
    <w:name w:val="Cluster Definition Char"/>
    <w:basedOn w:val="DefaultParagraphFont"/>
    <w:link w:val="ClusterDefinition"/>
    <w:uiPriority w:val="99"/>
    <w:rsid w:val="00551C7C"/>
    <w:rPr>
      <w:rFonts w:ascii="Arial (W1)" w:eastAsia="MS Mincho" w:hAnsi="Arial (W1)" w:cs="Arial"/>
      <w:b/>
      <w:bCs/>
      <w:spacing w:val="5"/>
      <w:kern w:val="18"/>
      <w:sz w:val="18"/>
      <w:szCs w:val="18"/>
      <w:lang w:eastAsia="ja-JP"/>
    </w:rPr>
  </w:style>
  <w:style w:type="paragraph" w:customStyle="1" w:styleId="subhead-normal0">
    <w:name w:val="subhead-normal"/>
    <w:basedOn w:val="Clustertitle"/>
    <w:uiPriority w:val="99"/>
    <w:rsid w:val="00551C7C"/>
    <w:rPr>
      <w:rFonts w:ascii="Book Antiqua" w:hAnsi="Book Antiqua"/>
      <w:sz w:val="24"/>
    </w:rPr>
  </w:style>
  <w:style w:type="numbering" w:styleId="ArticleSection">
    <w:name w:val="Outline List 3"/>
    <w:basedOn w:val="NoList"/>
    <w:uiPriority w:val="99"/>
    <w:semiHidden/>
    <w:unhideWhenUsed/>
    <w:rsid w:val="004E5C4E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4E5C4E"/>
    <w:pPr>
      <w:numPr>
        <w:numId w:val="5"/>
      </w:numPr>
    </w:pPr>
  </w:style>
  <w:style w:type="paragraph" w:customStyle="1" w:styleId="CareerIndent">
    <w:name w:val="Career Indent"/>
    <w:basedOn w:val="Normal"/>
    <w:qFormat/>
    <w:rsid w:val="00114EDD"/>
    <w:pPr>
      <w:ind w:left="720"/>
    </w:pPr>
  </w:style>
  <w:style w:type="paragraph" w:customStyle="1" w:styleId="Reference">
    <w:name w:val="Reference"/>
    <w:basedOn w:val="Normal"/>
    <w:qFormat/>
    <w:rsid w:val="00973C53"/>
    <w:rPr>
      <w:rFonts w:ascii="Arial" w:hAnsi="Arial"/>
      <w:b/>
    </w:rPr>
  </w:style>
  <w:style w:type="paragraph" w:customStyle="1" w:styleId="Contacts">
    <w:name w:val="Contacts"/>
    <w:basedOn w:val="Normal"/>
    <w:uiPriority w:val="99"/>
    <w:rsid w:val="00173051"/>
    <w:rPr>
      <w:rFonts w:ascii="Book Antiqua" w:hAnsi="Book Antiqua" w:cs="Arial"/>
      <w:b/>
    </w:rPr>
  </w:style>
  <w:style w:type="paragraph" w:customStyle="1" w:styleId="PositionSpec">
    <w:name w:val="Position Spec"/>
    <w:basedOn w:val="Normal"/>
    <w:qFormat/>
    <w:rsid w:val="00173051"/>
    <w:rPr>
      <w:rFonts w:ascii="Book Antiqua" w:hAnsi="Book Antiqua"/>
    </w:rPr>
  </w:style>
  <w:style w:type="paragraph" w:customStyle="1" w:styleId="Default">
    <w:name w:val="Default"/>
    <w:rsid w:val="00352936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53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perations\KF%20Advantage\Reference%20Report%20-%20A4.dot" TargetMode="External"/></Relationships>
</file>

<file path=word/theme/theme1.xml><?xml version="1.0" encoding="utf-8"?>
<a:theme xmlns:a="http://schemas.openxmlformats.org/drawingml/2006/main" name="kornferry">
  <a:themeElements>
    <a:clrScheme name="Custom 1">
      <a:dk1>
        <a:srgbClr val="000000"/>
      </a:dk1>
      <a:lt1>
        <a:srgbClr val="FFFFFF"/>
      </a:lt1>
      <a:dk2>
        <a:srgbClr val="000000"/>
      </a:dk2>
      <a:lt2>
        <a:srgbClr val="73737B"/>
      </a:lt2>
      <a:accent1>
        <a:srgbClr val="239B7A"/>
      </a:accent1>
      <a:accent2>
        <a:srgbClr val="14A1DD"/>
      </a:accent2>
      <a:accent3>
        <a:srgbClr val="D98328"/>
      </a:accent3>
      <a:accent4>
        <a:srgbClr val="90257F"/>
      </a:accent4>
      <a:accent5>
        <a:srgbClr val="C42A22"/>
      </a:accent5>
      <a:accent6>
        <a:srgbClr val="F5DD16"/>
      </a:accent6>
      <a:hlink>
        <a:srgbClr val="14A1DD"/>
      </a:hlink>
      <a:folHlink>
        <a:srgbClr val="90257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>
    <a:extraClrScheme>
      <a:clrScheme name="City 1">
        <a:dk1>
          <a:srgbClr val="000000"/>
        </a:dk1>
        <a:lt1>
          <a:srgbClr val="FFFFFF"/>
        </a:lt1>
        <a:dk2>
          <a:srgbClr val="62B5E5"/>
        </a:dk2>
        <a:lt2>
          <a:srgbClr val="43B02A"/>
        </a:lt2>
        <a:accent1>
          <a:srgbClr val="8C479E"/>
        </a:accent1>
        <a:accent2>
          <a:srgbClr val="00629B"/>
        </a:accent2>
        <a:accent3>
          <a:srgbClr val="FFFFFF"/>
        </a:accent3>
        <a:accent4>
          <a:srgbClr val="000000"/>
        </a:accent4>
        <a:accent5>
          <a:srgbClr val="C5B1CC"/>
        </a:accent5>
        <a:accent6>
          <a:srgbClr val="00588C"/>
        </a:accent6>
        <a:hlink>
          <a:srgbClr val="E35202"/>
        </a:hlink>
        <a:folHlink>
          <a:srgbClr val="76869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DESE-231-38860</_dlc_DocId>
    <_dlc_DocIdUrl xmlns="733efe1c-5bbe-4968-87dc-d400e65c879f">
      <Url>https://sharepoint.doemass.org/ese/webteam/cps/_layouts/DocIdRedir.aspx?ID=DESE-231-38860</Url>
      <Description>DESE-231-38860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A8BD94-C9AF-4F44-9A98-4A240E0BCAA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61CE91F-04B7-4710-9043-64810D285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63A0F6-7DB8-48DF-924F-051007823CC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A2FFC273-6056-4A0E-8BBB-873E85C7127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FC95F48-0750-433D-8469-E694CF49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Reference Report - A4.dot</Template>
  <TotalTime>3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Dec. 2017 Item 2 Draft question for Commissioner candidates</vt:lpstr>
    </vt:vector>
  </TitlesOfParts>
  <Manager>K/F Consultant</Manager>
  <Company>Client Company</Company>
  <LinksUpToDate>false</LinksUpToDate>
  <CharactersWithSpaces>2065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Dec. 2017 Item 2 Draft question for Commissioner candidates</dc:title>
  <dc:creator>KFI</dc:creator>
  <cp:lastModifiedBy>Zou, Dong</cp:lastModifiedBy>
  <cp:revision>3</cp:revision>
  <cp:lastPrinted>2017-12-19T12:12:00Z</cp:lastPrinted>
  <dcterms:created xsi:type="dcterms:W3CDTF">2017-12-26T17:08:00Z</dcterms:created>
  <dcterms:modified xsi:type="dcterms:W3CDTF">2017-12-26T17:11:00Z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Asset Type">
    <vt:lpwstr>99;#K/F Advantage Templates|9750e526-e313-4741-af5a-3e3c2afaf773</vt:lpwstr>
  </property>
  <property fmtid="{D5CDD505-2E9C-101B-9397-08002B2CF9AE}" pid="4" name="Locations">
    <vt:lpwstr>66;#Europe, Middle East ＆ Africa|e2cf581a-7026-4aa1-86e7-5eb91e9bbddd;#39;#North America|a8325057-94bb-4ba8-adb9-ad1ec33cf72e;#62;#South America|9365ccbb-8ec0-4d1f-b6dc-feb3338b7204</vt:lpwstr>
  </property>
  <property fmtid="{D5CDD505-2E9C-101B-9397-08002B2CF9AE}" pid="5" name="ContentTypeId">
    <vt:lpwstr>0x010100524261BFE874874F899C38CF9C771BFF</vt:lpwstr>
  </property>
  <property fmtid="{D5CDD505-2E9C-101B-9397-08002B2CF9AE}" pid="6" name="Expertise">
    <vt:lpwstr>55;#Financial|13c34099-3801-4fef-949e-0e574ac0ad01;#40;#Function|f6e64d60-2a2a-46c3-9b66-0e4dd282efd3;#56;#Healthcare Services|ac550491-ffa6-486d-8836-76efc4e81972;#57;#Industrial|2979421c-adbb-40ba-ac32-ffc43a849c35;#58;#Life Sciences|2ba4db5b-a710-45f6-</vt:lpwstr>
  </property>
  <property fmtid="{D5CDD505-2E9C-101B-9397-08002B2CF9AE}" pid="7" name="KF-Line of Business">
    <vt:lpwstr/>
  </property>
  <property fmtid="{D5CDD505-2E9C-101B-9397-08002B2CF9AE}" pid="8" name="_dlc_DocIdItemGuid">
    <vt:lpwstr>7eaf881d-5a7f-4a9c-ad4d-4901a3e98687</vt:lpwstr>
  </property>
</Properties>
</file>