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0FB66" w14:textId="77777777" w:rsidR="007A2B99" w:rsidRPr="007A2B99" w:rsidRDefault="007A2B99" w:rsidP="007A2B99">
      <w:pPr>
        <w:spacing w:line="192" w:lineRule="auto"/>
        <w:outlineLvl w:val="0"/>
        <w:rPr>
          <w:rFonts w:ascii="Arial" w:hAnsi="Arial"/>
          <w:b/>
          <w:i/>
          <w:sz w:val="40"/>
        </w:rPr>
      </w:pPr>
      <w:bookmarkStart w:id="0" w:name="_GoBack"/>
      <w:bookmarkEnd w:id="0"/>
      <w:r w:rsidRPr="007A2B99">
        <w:rPr>
          <w:rFonts w:ascii="Arial" w:hAnsi="Arial"/>
          <w:i/>
          <w:noProof/>
          <w:snapToGrid/>
          <w:sz w:val="40"/>
          <w:lang w:eastAsia="zh-CN"/>
        </w:rPr>
        <w:drawing>
          <wp:anchor distT="0" distB="0" distL="114300" distR="274320" simplePos="0" relativeHeight="251659264" behindDoc="0" locked="0" layoutInCell="0" allowOverlap="1" wp14:anchorId="774D6C2D" wp14:editId="703BEC50">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7A2B99">
        <w:rPr>
          <w:rFonts w:ascii="Arial" w:hAnsi="Arial"/>
          <w:b/>
          <w:i/>
          <w:sz w:val="40"/>
        </w:rPr>
        <w:t>Massachusetts Department of</w:t>
      </w:r>
    </w:p>
    <w:p w14:paraId="47197329" w14:textId="77777777" w:rsidR="007A2B99" w:rsidRPr="007A2B99" w:rsidRDefault="007A2B99" w:rsidP="007A2B99">
      <w:pPr>
        <w:ind w:left="-180"/>
        <w:outlineLvl w:val="0"/>
        <w:rPr>
          <w:rFonts w:ascii="Arial" w:hAnsi="Arial"/>
          <w:b/>
          <w:i/>
          <w:sz w:val="50"/>
        </w:rPr>
      </w:pPr>
      <w:r w:rsidRPr="007A2B99">
        <w:rPr>
          <w:rFonts w:ascii="Arial" w:hAnsi="Arial"/>
          <w:b/>
          <w:i/>
          <w:sz w:val="40"/>
        </w:rPr>
        <w:t>Elementary and Secondary Education</w:t>
      </w:r>
    </w:p>
    <w:p w14:paraId="3663D685" w14:textId="77777777" w:rsidR="007A2B99" w:rsidRPr="007A2B99" w:rsidRDefault="007A2B99" w:rsidP="007A2B99">
      <w:pPr>
        <w:rPr>
          <w:rFonts w:ascii="Arial" w:hAnsi="Arial"/>
          <w:i/>
        </w:rPr>
      </w:pPr>
      <w:r w:rsidRPr="007A2B99">
        <w:rPr>
          <w:rFonts w:ascii="Arial" w:hAnsi="Arial"/>
          <w:i/>
          <w:noProof/>
          <w:snapToGrid/>
          <w:lang w:eastAsia="zh-CN"/>
        </w:rPr>
        <mc:AlternateContent>
          <mc:Choice Requires="wps">
            <w:drawing>
              <wp:anchor distT="4294967295" distB="4294967295" distL="114300" distR="114300" simplePos="0" relativeHeight="251660288" behindDoc="0" locked="0" layoutInCell="0" allowOverlap="1" wp14:anchorId="45E59D8B" wp14:editId="14D9A74E">
                <wp:simplePos x="0" y="0"/>
                <wp:positionH relativeFrom="column">
                  <wp:posOffset>914400</wp:posOffset>
                </wp:positionH>
                <wp:positionV relativeFrom="paragraph">
                  <wp:posOffset>68580</wp:posOffset>
                </wp:positionV>
                <wp:extent cx="4800600" cy="0"/>
                <wp:effectExtent l="0" t="0" r="19050" b="19050"/>
                <wp:wrapNone/>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9F40A" id="Line 3" o:spid="_x0000_s1026" alt="horizontal line"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LZQTN4eAgAAQQQAAA4AAAAAAAAAAAAAAAAALgIAAGRycy9lMm9Eb2MueG1sUEsBAi0A&#10;FAAGAAgAAAAhAHW7p7DbAAAACQEAAA8AAAAAAAAAAAAAAAAAeAQAAGRycy9kb3ducmV2LnhtbFBL&#10;BQYAAAAABAAEAPMAAACABQAAAAA=&#10;" o:allowincell="f" strokeweight="1pt"/>
            </w:pict>
          </mc:Fallback>
        </mc:AlternateContent>
      </w:r>
    </w:p>
    <w:p w14:paraId="2F297200" w14:textId="77777777" w:rsidR="007A2B99" w:rsidRPr="007A2B99" w:rsidRDefault="007A2B99" w:rsidP="007A2B99">
      <w:pPr>
        <w:keepNext/>
        <w:tabs>
          <w:tab w:val="left" w:pos="5400"/>
          <w:tab w:val="right" w:pos="9000"/>
        </w:tabs>
        <w:ind w:left="720" w:right="360"/>
        <w:jc w:val="right"/>
        <w:outlineLvl w:val="2"/>
        <w:rPr>
          <w:rFonts w:ascii="Arial" w:hAnsi="Arial"/>
          <w:i/>
          <w:sz w:val="16"/>
          <w:szCs w:val="16"/>
        </w:rPr>
      </w:pPr>
      <w:r w:rsidRPr="007A2B99">
        <w:rPr>
          <w:rFonts w:ascii="Arial" w:hAnsi="Arial"/>
          <w:i/>
          <w:sz w:val="16"/>
          <w:szCs w:val="16"/>
        </w:rPr>
        <w:t xml:space="preserve">75 Pleasant Street, Malden, Massachusetts 02148-4906 </w:t>
      </w:r>
      <w:r w:rsidRPr="007A2B99">
        <w:rPr>
          <w:rFonts w:ascii="Arial" w:hAnsi="Arial"/>
          <w:i/>
          <w:sz w:val="16"/>
          <w:szCs w:val="16"/>
        </w:rPr>
        <w:tab/>
        <w:t xml:space="preserve">       Telephone: (781) 338-3000                                                                                                                 TTY: N.E.T. Relay 1-800-439-2370</w:t>
      </w:r>
    </w:p>
    <w:p w14:paraId="640740FD" w14:textId="77777777" w:rsidR="007A2B99" w:rsidRPr="007A2B99" w:rsidRDefault="007A2B99" w:rsidP="007A2B99">
      <w:pPr>
        <w:ind w:left="720"/>
        <w:rPr>
          <w:rFonts w:ascii="Arial" w:hAnsi="Arial"/>
          <w:i/>
          <w:sz w:val="16"/>
          <w:szCs w:val="16"/>
        </w:rPr>
      </w:pPr>
    </w:p>
    <w:p w14:paraId="055525B2" w14:textId="77777777" w:rsidR="007A2B99" w:rsidRPr="007A2B99" w:rsidRDefault="007A2B99" w:rsidP="007A2B99">
      <w:pPr>
        <w:ind w:left="720"/>
        <w:rPr>
          <w:rFonts w:ascii="Arial" w:hAnsi="Arial"/>
          <w:i/>
          <w:sz w:val="18"/>
        </w:rPr>
        <w:sectPr w:rsidR="007A2B99" w:rsidRPr="007A2B99" w:rsidSect="007A2B99">
          <w:endnotePr>
            <w:numFmt w:val="decimal"/>
          </w:endnotePr>
          <w:type w:val="continuous"/>
          <w:pgSz w:w="12240" w:h="15840"/>
          <w:pgMar w:top="864" w:right="1080" w:bottom="1440" w:left="1800" w:header="1440" w:footer="1440" w:gutter="0"/>
          <w:cols w:space="720"/>
          <w:noEndnote/>
        </w:sectPr>
      </w:pPr>
    </w:p>
    <w:p w14:paraId="2E93D3D7" w14:textId="77777777" w:rsidR="007A2B99" w:rsidRPr="007A2B99" w:rsidRDefault="007A2B99" w:rsidP="007A2B99">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Jeffrey C. Riley&#10;Commissioner &#10;"/>
      </w:tblPr>
      <w:tblGrid>
        <w:gridCol w:w="2951"/>
        <w:gridCol w:w="8425"/>
      </w:tblGrid>
      <w:tr w:rsidR="007A2B99" w:rsidRPr="007A2B99" w14:paraId="2548B23F" w14:textId="77777777" w:rsidTr="008510D2">
        <w:trPr>
          <w:tblHeader/>
        </w:trPr>
        <w:tc>
          <w:tcPr>
            <w:tcW w:w="2988" w:type="dxa"/>
          </w:tcPr>
          <w:p w14:paraId="78329F17" w14:textId="77777777" w:rsidR="007A2B99" w:rsidRPr="007A2B99" w:rsidRDefault="007A2B99" w:rsidP="007A2B99">
            <w:pPr>
              <w:jc w:val="center"/>
              <w:rPr>
                <w:rFonts w:ascii="Arial" w:hAnsi="Arial" w:cs="Arial"/>
                <w:sz w:val="16"/>
                <w:szCs w:val="16"/>
              </w:rPr>
            </w:pPr>
            <w:r w:rsidRPr="007A2B99">
              <w:rPr>
                <w:rFonts w:ascii="Arial" w:hAnsi="Arial" w:cs="Arial"/>
                <w:sz w:val="16"/>
                <w:szCs w:val="16"/>
              </w:rPr>
              <w:t>Jeffrey C. Riley</w:t>
            </w:r>
          </w:p>
          <w:p w14:paraId="490E3A34" w14:textId="77777777" w:rsidR="007A2B99" w:rsidRPr="007A2B99" w:rsidRDefault="007A2B99" w:rsidP="007A2B99">
            <w:pPr>
              <w:jc w:val="center"/>
              <w:rPr>
                <w:rFonts w:ascii="Arial" w:hAnsi="Arial"/>
                <w:i/>
                <w:sz w:val="16"/>
                <w:szCs w:val="16"/>
              </w:rPr>
            </w:pPr>
            <w:r w:rsidRPr="007A2B99">
              <w:rPr>
                <w:rFonts w:ascii="Arial" w:hAnsi="Arial"/>
                <w:i/>
                <w:sz w:val="16"/>
                <w:szCs w:val="16"/>
              </w:rPr>
              <w:t>Commissioner</w:t>
            </w:r>
          </w:p>
        </w:tc>
        <w:tc>
          <w:tcPr>
            <w:tcW w:w="8604" w:type="dxa"/>
          </w:tcPr>
          <w:p w14:paraId="41DBB8AE" w14:textId="77777777" w:rsidR="007A2B99" w:rsidRPr="007A2B99" w:rsidRDefault="007A2B99" w:rsidP="007A2B99">
            <w:pPr>
              <w:jc w:val="center"/>
              <w:rPr>
                <w:rFonts w:ascii="Arial" w:hAnsi="Arial"/>
                <w:i/>
                <w:sz w:val="16"/>
                <w:szCs w:val="16"/>
              </w:rPr>
            </w:pPr>
          </w:p>
        </w:tc>
      </w:tr>
    </w:tbl>
    <w:p w14:paraId="70EAD5DA" w14:textId="77777777" w:rsidR="007A2B99" w:rsidRPr="007A2B99" w:rsidRDefault="007A2B99" w:rsidP="007A2B99">
      <w:pPr>
        <w:rPr>
          <w:rFonts w:ascii="Arial" w:hAnsi="Arial"/>
          <w:i/>
          <w:sz w:val="18"/>
        </w:rPr>
      </w:pPr>
    </w:p>
    <w:p w14:paraId="7C1B0A85" w14:textId="77777777" w:rsidR="007A2B99" w:rsidRPr="007A2B99" w:rsidRDefault="007A2B99" w:rsidP="007A2B99">
      <w:pPr>
        <w:sectPr w:rsidR="007A2B99" w:rsidRPr="007A2B99">
          <w:endnotePr>
            <w:numFmt w:val="decimal"/>
          </w:endnotePr>
          <w:type w:val="continuous"/>
          <w:pgSz w:w="12240" w:h="15840"/>
          <w:pgMar w:top="864" w:right="432" w:bottom="1440" w:left="432" w:header="1440" w:footer="1440" w:gutter="0"/>
          <w:cols w:space="720"/>
          <w:noEndnote/>
        </w:sectPr>
      </w:pPr>
    </w:p>
    <w:p w14:paraId="346F9A1C" w14:textId="77777777" w:rsidR="007A2B99" w:rsidRPr="007A2B99" w:rsidRDefault="007A2B99" w:rsidP="007A2B99">
      <w:pPr>
        <w:keepNext/>
        <w:jc w:val="center"/>
        <w:outlineLvl w:val="0"/>
        <w:rPr>
          <w:b/>
        </w:rPr>
      </w:pPr>
      <w:r w:rsidRPr="007A2B99">
        <w:rPr>
          <w:b/>
        </w:rPr>
        <w:t>MEMORANDUM</w:t>
      </w:r>
    </w:p>
    <w:p w14:paraId="3877FF83" w14:textId="77777777" w:rsidR="007A2B99" w:rsidRPr="007A2B99" w:rsidRDefault="007A2B99" w:rsidP="007A2B99"/>
    <w:p w14:paraId="6E92082C" w14:textId="77777777" w:rsidR="007A2B99" w:rsidRPr="007A2B99" w:rsidRDefault="007A2B99" w:rsidP="007A2B99"/>
    <w:tbl>
      <w:tblPr>
        <w:tblW w:w="0" w:type="auto"/>
        <w:tblLook w:val="01E0" w:firstRow="1" w:lastRow="1" w:firstColumn="1" w:lastColumn="1" w:noHBand="0" w:noVBand="0"/>
      </w:tblPr>
      <w:tblGrid>
        <w:gridCol w:w="1183"/>
        <w:gridCol w:w="8177"/>
      </w:tblGrid>
      <w:tr w:rsidR="007A2B99" w:rsidRPr="007A2B99" w14:paraId="0FF1977A" w14:textId="77777777" w:rsidTr="00A94DF0">
        <w:tc>
          <w:tcPr>
            <w:tcW w:w="1188" w:type="dxa"/>
          </w:tcPr>
          <w:p w14:paraId="73507A0A" w14:textId="77777777" w:rsidR="007A2B99" w:rsidRPr="007A2B99" w:rsidRDefault="007A2B99" w:rsidP="007A2B99">
            <w:pPr>
              <w:rPr>
                <w:b/>
                <w:sz w:val="23"/>
                <w:szCs w:val="23"/>
              </w:rPr>
            </w:pPr>
            <w:r w:rsidRPr="007A2B99">
              <w:rPr>
                <w:b/>
                <w:sz w:val="23"/>
                <w:szCs w:val="23"/>
              </w:rPr>
              <w:t>To:</w:t>
            </w:r>
          </w:p>
        </w:tc>
        <w:tc>
          <w:tcPr>
            <w:tcW w:w="8388" w:type="dxa"/>
          </w:tcPr>
          <w:p w14:paraId="7166CDC9" w14:textId="77777777" w:rsidR="007A2B99" w:rsidRPr="007A2B99" w:rsidRDefault="007A2B99" w:rsidP="007A2B99">
            <w:pPr>
              <w:rPr>
                <w:bCs/>
                <w:sz w:val="23"/>
                <w:szCs w:val="23"/>
              </w:rPr>
            </w:pPr>
            <w:r w:rsidRPr="007A2B99">
              <w:rPr>
                <w:bCs/>
                <w:sz w:val="23"/>
                <w:szCs w:val="23"/>
              </w:rPr>
              <w:t>Members of the Board of Elementary and Secondary Education</w:t>
            </w:r>
          </w:p>
        </w:tc>
      </w:tr>
      <w:tr w:rsidR="007A2B99" w:rsidRPr="007A2B99" w14:paraId="55180493" w14:textId="77777777" w:rsidTr="00A94DF0">
        <w:tc>
          <w:tcPr>
            <w:tcW w:w="1188" w:type="dxa"/>
          </w:tcPr>
          <w:p w14:paraId="424CD5BF" w14:textId="77777777" w:rsidR="007A2B99" w:rsidRPr="007A2B99" w:rsidRDefault="007A2B99" w:rsidP="007A2B99">
            <w:pPr>
              <w:rPr>
                <w:b/>
                <w:sz w:val="23"/>
                <w:szCs w:val="23"/>
              </w:rPr>
            </w:pPr>
            <w:r w:rsidRPr="007A2B99">
              <w:rPr>
                <w:b/>
                <w:sz w:val="23"/>
                <w:szCs w:val="23"/>
              </w:rPr>
              <w:t>From:</w:t>
            </w:r>
            <w:r w:rsidRPr="007A2B99">
              <w:rPr>
                <w:sz w:val="23"/>
                <w:szCs w:val="23"/>
              </w:rPr>
              <w:tab/>
            </w:r>
          </w:p>
        </w:tc>
        <w:tc>
          <w:tcPr>
            <w:tcW w:w="8388" w:type="dxa"/>
          </w:tcPr>
          <w:p w14:paraId="18B0E398" w14:textId="77777777" w:rsidR="007A2B99" w:rsidRPr="007A2B99" w:rsidRDefault="007A2B99" w:rsidP="007A2B99">
            <w:pPr>
              <w:rPr>
                <w:bCs/>
                <w:sz w:val="23"/>
                <w:szCs w:val="23"/>
              </w:rPr>
            </w:pPr>
            <w:r w:rsidRPr="007A2B99">
              <w:rPr>
                <w:bCs/>
                <w:sz w:val="23"/>
                <w:szCs w:val="23"/>
              </w:rPr>
              <w:t>Jeffrey C. Riley, Commissioner</w:t>
            </w:r>
          </w:p>
        </w:tc>
      </w:tr>
      <w:tr w:rsidR="007A2B99" w:rsidRPr="007A2B99" w14:paraId="014CF72E" w14:textId="77777777" w:rsidTr="00A94DF0">
        <w:tc>
          <w:tcPr>
            <w:tcW w:w="1188" w:type="dxa"/>
          </w:tcPr>
          <w:p w14:paraId="15746AC0" w14:textId="77777777" w:rsidR="007A2B99" w:rsidRPr="007A2B99" w:rsidRDefault="007A2B99" w:rsidP="007A2B99">
            <w:pPr>
              <w:rPr>
                <w:b/>
                <w:sz w:val="23"/>
                <w:szCs w:val="23"/>
              </w:rPr>
            </w:pPr>
            <w:r w:rsidRPr="007A2B99">
              <w:rPr>
                <w:b/>
                <w:sz w:val="23"/>
                <w:szCs w:val="23"/>
              </w:rPr>
              <w:t>Date:</w:t>
            </w:r>
            <w:r w:rsidRPr="007A2B99">
              <w:rPr>
                <w:sz w:val="23"/>
                <w:szCs w:val="23"/>
              </w:rPr>
              <w:tab/>
            </w:r>
          </w:p>
        </w:tc>
        <w:tc>
          <w:tcPr>
            <w:tcW w:w="8388" w:type="dxa"/>
          </w:tcPr>
          <w:p w14:paraId="2E2FF815" w14:textId="77777777" w:rsidR="007A2B99" w:rsidRPr="007A2B99" w:rsidRDefault="007A2B99" w:rsidP="007A2B99">
            <w:pPr>
              <w:rPr>
                <w:bCs/>
                <w:sz w:val="23"/>
                <w:szCs w:val="23"/>
              </w:rPr>
            </w:pPr>
            <w:r w:rsidRPr="007A2B99">
              <w:rPr>
                <w:bCs/>
                <w:sz w:val="23"/>
                <w:szCs w:val="23"/>
              </w:rPr>
              <w:t>April 11, 2018</w:t>
            </w:r>
          </w:p>
        </w:tc>
      </w:tr>
      <w:tr w:rsidR="007A2B99" w:rsidRPr="007A2B99" w14:paraId="0171750E" w14:textId="77777777" w:rsidTr="00A94DF0">
        <w:tc>
          <w:tcPr>
            <w:tcW w:w="1188" w:type="dxa"/>
          </w:tcPr>
          <w:p w14:paraId="00B34002" w14:textId="77777777" w:rsidR="007A2B99" w:rsidRPr="007A2B99" w:rsidRDefault="007A2B99" w:rsidP="007A2B99">
            <w:pPr>
              <w:rPr>
                <w:b/>
                <w:sz w:val="23"/>
                <w:szCs w:val="23"/>
              </w:rPr>
            </w:pPr>
            <w:r w:rsidRPr="007A2B99">
              <w:rPr>
                <w:b/>
                <w:sz w:val="23"/>
                <w:szCs w:val="23"/>
              </w:rPr>
              <w:t>Subject:</w:t>
            </w:r>
          </w:p>
        </w:tc>
        <w:tc>
          <w:tcPr>
            <w:tcW w:w="8388" w:type="dxa"/>
          </w:tcPr>
          <w:p w14:paraId="77AB4B37" w14:textId="77777777" w:rsidR="007A2B99" w:rsidRPr="007A2B99" w:rsidRDefault="007A2B99" w:rsidP="007A2B99">
            <w:pPr>
              <w:rPr>
                <w:bCs/>
                <w:sz w:val="23"/>
                <w:szCs w:val="23"/>
              </w:rPr>
            </w:pPr>
            <w:r w:rsidRPr="007A2B99">
              <w:rPr>
                <w:snapToGrid/>
                <w:sz w:val="23"/>
                <w:szCs w:val="23"/>
              </w:rPr>
              <w:t>Grant Packages for the Board of Elementary and Secondary Education</w:t>
            </w:r>
            <w:r w:rsidRPr="007A2B99">
              <w:rPr>
                <w:bCs/>
                <w:sz w:val="23"/>
                <w:szCs w:val="23"/>
              </w:rPr>
              <w:t xml:space="preserve"> </w:t>
            </w:r>
          </w:p>
        </w:tc>
      </w:tr>
    </w:tbl>
    <w:p w14:paraId="78A44CCF" w14:textId="77777777" w:rsidR="007A2B99" w:rsidRPr="007A2B99" w:rsidRDefault="007A2B99" w:rsidP="007A2B99">
      <w:pPr>
        <w:pBdr>
          <w:bottom w:val="single" w:sz="4" w:space="1" w:color="auto"/>
        </w:pBdr>
        <w:rPr>
          <w:sz w:val="23"/>
          <w:szCs w:val="23"/>
        </w:rPr>
      </w:pPr>
      <w:bookmarkStart w:id="1" w:name="TO"/>
      <w:bookmarkStart w:id="2" w:name="FROM"/>
      <w:bookmarkStart w:id="3" w:name="DATE"/>
      <w:bookmarkStart w:id="4" w:name="RE"/>
      <w:bookmarkEnd w:id="1"/>
      <w:bookmarkEnd w:id="2"/>
      <w:bookmarkEnd w:id="3"/>
      <w:bookmarkEnd w:id="4"/>
    </w:p>
    <w:p w14:paraId="5223A047" w14:textId="77777777" w:rsidR="007A2B99" w:rsidRPr="007A2B99" w:rsidRDefault="007A2B99" w:rsidP="007A2B99">
      <w:pPr>
        <w:rPr>
          <w:sz w:val="23"/>
          <w:szCs w:val="23"/>
        </w:rPr>
        <w:sectPr w:rsidR="007A2B99" w:rsidRPr="007A2B99">
          <w:endnotePr>
            <w:numFmt w:val="decimal"/>
          </w:endnotePr>
          <w:type w:val="continuous"/>
          <w:pgSz w:w="12240" w:h="15840"/>
          <w:pgMar w:top="1440" w:right="1440" w:bottom="1440" w:left="1440" w:header="1440" w:footer="1440" w:gutter="0"/>
          <w:cols w:space="720"/>
          <w:noEndnote/>
        </w:sectPr>
      </w:pPr>
    </w:p>
    <w:p w14:paraId="3BC8AB92" w14:textId="77777777" w:rsidR="007A2B99" w:rsidRPr="007A2B99" w:rsidRDefault="007A2B99" w:rsidP="007A2B99">
      <w:pPr>
        <w:rPr>
          <w:sz w:val="23"/>
          <w:szCs w:val="23"/>
        </w:rPr>
      </w:pP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5906"/>
        <w:gridCol w:w="2070"/>
        <w:gridCol w:w="1474"/>
      </w:tblGrid>
      <w:tr w:rsidR="007A2B99" w:rsidRPr="007A2B99" w14:paraId="2637257B" w14:textId="77777777" w:rsidTr="00A94DF0">
        <w:trPr>
          <w:jc w:val="center"/>
        </w:trPr>
        <w:tc>
          <w:tcPr>
            <w:tcW w:w="10710" w:type="dxa"/>
            <w:gridSpan w:val="4"/>
            <w:tcBorders>
              <w:top w:val="double" w:sz="4" w:space="0" w:color="auto"/>
              <w:left w:val="double" w:sz="4" w:space="0" w:color="auto"/>
              <w:bottom w:val="double" w:sz="4" w:space="0" w:color="auto"/>
              <w:right w:val="double" w:sz="4" w:space="0" w:color="auto"/>
            </w:tcBorders>
          </w:tcPr>
          <w:p w14:paraId="1C6AC979" w14:textId="77777777" w:rsidR="007A2B99" w:rsidRPr="007A2B99" w:rsidRDefault="007A2B99" w:rsidP="007A2B99">
            <w:pPr>
              <w:spacing w:before="120"/>
              <w:jc w:val="center"/>
              <w:rPr>
                <w:b/>
                <w:sz w:val="23"/>
                <w:szCs w:val="23"/>
              </w:rPr>
            </w:pPr>
            <w:r w:rsidRPr="007A2B99">
              <w:rPr>
                <w:b/>
                <w:sz w:val="23"/>
                <w:szCs w:val="23"/>
              </w:rPr>
              <w:t>Pursuant to the authority given to me by the Board of Elementary and Secondary Education at its</w:t>
            </w:r>
          </w:p>
          <w:p w14:paraId="47BFDABB" w14:textId="77777777" w:rsidR="007A2B99" w:rsidRPr="007A2B99" w:rsidRDefault="007A2B99" w:rsidP="007A2B99">
            <w:pPr>
              <w:jc w:val="center"/>
              <w:rPr>
                <w:b/>
                <w:sz w:val="23"/>
                <w:szCs w:val="23"/>
              </w:rPr>
            </w:pPr>
            <w:r w:rsidRPr="007A2B99">
              <w:rPr>
                <w:b/>
                <w:sz w:val="23"/>
                <w:szCs w:val="23"/>
              </w:rPr>
              <w:t xml:space="preserve"> October 21, 2008 meeting, I approved the following competitive grants.</w:t>
            </w:r>
          </w:p>
        </w:tc>
      </w:tr>
      <w:tr w:rsidR="007A2B99" w:rsidRPr="007A2B99" w14:paraId="694563EB" w14:textId="77777777" w:rsidTr="00A94DF0">
        <w:trPr>
          <w:trHeight w:val="1212"/>
          <w:jc w:val="center"/>
        </w:trPr>
        <w:tc>
          <w:tcPr>
            <w:tcW w:w="1260" w:type="dxa"/>
            <w:tcBorders>
              <w:bottom w:val="double" w:sz="4" w:space="0" w:color="auto"/>
            </w:tcBorders>
          </w:tcPr>
          <w:p w14:paraId="2CA5A897" w14:textId="77777777" w:rsidR="007A2B99" w:rsidRPr="007A2B99" w:rsidRDefault="007A2B99" w:rsidP="007A2B99">
            <w:pPr>
              <w:jc w:val="center"/>
              <w:rPr>
                <w:b/>
                <w:sz w:val="23"/>
                <w:szCs w:val="23"/>
              </w:rPr>
            </w:pPr>
          </w:p>
          <w:p w14:paraId="6A417894" w14:textId="77777777" w:rsidR="007A2B99" w:rsidRPr="007A2B99" w:rsidRDefault="007A2B99" w:rsidP="007A2B99">
            <w:pPr>
              <w:jc w:val="center"/>
              <w:rPr>
                <w:b/>
                <w:sz w:val="23"/>
                <w:szCs w:val="23"/>
              </w:rPr>
            </w:pPr>
            <w:r w:rsidRPr="007A2B99">
              <w:rPr>
                <w:b/>
                <w:sz w:val="23"/>
                <w:szCs w:val="23"/>
              </w:rPr>
              <w:t xml:space="preserve">FUND </w:t>
            </w:r>
          </w:p>
          <w:p w14:paraId="6CBBA9CB" w14:textId="77777777" w:rsidR="007A2B99" w:rsidRPr="007A2B99" w:rsidRDefault="007A2B99" w:rsidP="007A2B99">
            <w:pPr>
              <w:jc w:val="center"/>
              <w:rPr>
                <w:b/>
                <w:sz w:val="23"/>
                <w:szCs w:val="23"/>
              </w:rPr>
            </w:pPr>
            <w:r w:rsidRPr="007A2B99">
              <w:rPr>
                <w:b/>
                <w:sz w:val="23"/>
                <w:szCs w:val="23"/>
              </w:rPr>
              <w:t>CODE</w:t>
            </w:r>
          </w:p>
        </w:tc>
        <w:tc>
          <w:tcPr>
            <w:tcW w:w="5906" w:type="dxa"/>
            <w:tcBorders>
              <w:bottom w:val="double" w:sz="4" w:space="0" w:color="auto"/>
            </w:tcBorders>
          </w:tcPr>
          <w:p w14:paraId="766DBD64" w14:textId="77777777" w:rsidR="007A2B99" w:rsidRPr="007A2B99" w:rsidRDefault="007A2B99" w:rsidP="007A2B99">
            <w:pPr>
              <w:jc w:val="center"/>
              <w:rPr>
                <w:b/>
                <w:sz w:val="23"/>
                <w:szCs w:val="23"/>
              </w:rPr>
            </w:pPr>
          </w:p>
          <w:p w14:paraId="6B078DDA" w14:textId="77777777" w:rsidR="007A2B99" w:rsidRPr="007A2B99" w:rsidRDefault="007A2B99" w:rsidP="007A2B99">
            <w:pPr>
              <w:keepNext/>
              <w:jc w:val="center"/>
              <w:outlineLvl w:val="4"/>
              <w:rPr>
                <w:b/>
                <w:iCs/>
                <w:sz w:val="23"/>
                <w:szCs w:val="23"/>
              </w:rPr>
            </w:pPr>
            <w:r w:rsidRPr="007A2B99">
              <w:rPr>
                <w:b/>
                <w:iCs/>
                <w:sz w:val="23"/>
                <w:szCs w:val="23"/>
              </w:rPr>
              <w:t>GRANT PROGRAM</w:t>
            </w:r>
          </w:p>
        </w:tc>
        <w:tc>
          <w:tcPr>
            <w:tcW w:w="2070" w:type="dxa"/>
            <w:tcBorders>
              <w:bottom w:val="double" w:sz="4" w:space="0" w:color="auto"/>
            </w:tcBorders>
          </w:tcPr>
          <w:p w14:paraId="1BD9CD06" w14:textId="77777777" w:rsidR="007A2B99" w:rsidRPr="007A2B99" w:rsidRDefault="007A2B99" w:rsidP="007A2B99">
            <w:pPr>
              <w:jc w:val="center"/>
              <w:rPr>
                <w:b/>
                <w:sz w:val="23"/>
                <w:szCs w:val="23"/>
              </w:rPr>
            </w:pPr>
          </w:p>
          <w:p w14:paraId="0D9B1728" w14:textId="77777777" w:rsidR="007A2B99" w:rsidRPr="007A2B99" w:rsidRDefault="007A2B99" w:rsidP="007A2B99">
            <w:pPr>
              <w:jc w:val="center"/>
              <w:rPr>
                <w:b/>
                <w:sz w:val="23"/>
                <w:szCs w:val="23"/>
              </w:rPr>
            </w:pPr>
            <w:r w:rsidRPr="007A2B99">
              <w:rPr>
                <w:b/>
                <w:sz w:val="23"/>
                <w:szCs w:val="23"/>
              </w:rPr>
              <w:t>NUMBER OF</w:t>
            </w:r>
          </w:p>
          <w:p w14:paraId="11D400F2" w14:textId="77777777" w:rsidR="007A2B99" w:rsidRPr="007A2B99" w:rsidRDefault="007A2B99" w:rsidP="007A2B99">
            <w:pPr>
              <w:jc w:val="center"/>
              <w:rPr>
                <w:b/>
                <w:sz w:val="23"/>
                <w:szCs w:val="23"/>
              </w:rPr>
            </w:pPr>
            <w:r w:rsidRPr="007A2B99">
              <w:rPr>
                <w:b/>
                <w:sz w:val="23"/>
                <w:szCs w:val="23"/>
              </w:rPr>
              <w:t xml:space="preserve">PROPOSALS </w:t>
            </w:r>
          </w:p>
          <w:p w14:paraId="0D350C39" w14:textId="77777777" w:rsidR="007A2B99" w:rsidRPr="007A2B99" w:rsidRDefault="007A2B99" w:rsidP="007A2B99">
            <w:pPr>
              <w:spacing w:after="120"/>
              <w:jc w:val="center"/>
              <w:rPr>
                <w:b/>
                <w:sz w:val="23"/>
                <w:szCs w:val="23"/>
              </w:rPr>
            </w:pPr>
            <w:r w:rsidRPr="007A2B99">
              <w:rPr>
                <w:b/>
                <w:sz w:val="23"/>
                <w:szCs w:val="23"/>
              </w:rPr>
              <w:t>APPROVED</w:t>
            </w:r>
          </w:p>
        </w:tc>
        <w:tc>
          <w:tcPr>
            <w:tcW w:w="1474" w:type="dxa"/>
            <w:tcBorders>
              <w:bottom w:val="double" w:sz="4" w:space="0" w:color="auto"/>
            </w:tcBorders>
          </w:tcPr>
          <w:p w14:paraId="4722A50C" w14:textId="77777777" w:rsidR="007A2B99" w:rsidRPr="007A2B99" w:rsidRDefault="007A2B99" w:rsidP="007A2B99">
            <w:pPr>
              <w:jc w:val="center"/>
              <w:rPr>
                <w:b/>
                <w:sz w:val="23"/>
                <w:szCs w:val="23"/>
              </w:rPr>
            </w:pPr>
          </w:p>
          <w:p w14:paraId="17229BFF" w14:textId="77777777" w:rsidR="007A2B99" w:rsidRPr="007A2B99" w:rsidRDefault="007A2B99" w:rsidP="007A2B99">
            <w:pPr>
              <w:jc w:val="center"/>
              <w:rPr>
                <w:b/>
                <w:sz w:val="23"/>
                <w:szCs w:val="23"/>
              </w:rPr>
            </w:pPr>
          </w:p>
          <w:p w14:paraId="25C748ED" w14:textId="77777777" w:rsidR="007A2B99" w:rsidRPr="007A2B99" w:rsidRDefault="007A2B99" w:rsidP="007A2B99">
            <w:pPr>
              <w:jc w:val="center"/>
              <w:rPr>
                <w:b/>
                <w:sz w:val="23"/>
                <w:szCs w:val="23"/>
              </w:rPr>
            </w:pPr>
            <w:r w:rsidRPr="007A2B99">
              <w:rPr>
                <w:b/>
                <w:sz w:val="23"/>
                <w:szCs w:val="23"/>
              </w:rPr>
              <w:t>AMOUNT</w:t>
            </w:r>
          </w:p>
        </w:tc>
      </w:tr>
      <w:tr w:rsidR="007A2B99" w:rsidRPr="007A2B99" w14:paraId="74DA8CAB" w14:textId="77777777" w:rsidTr="00A94DF0">
        <w:trPr>
          <w:trHeight w:val="393"/>
          <w:jc w:val="center"/>
        </w:trPr>
        <w:tc>
          <w:tcPr>
            <w:tcW w:w="1260" w:type="dxa"/>
            <w:tcBorders>
              <w:top w:val="single" w:sz="4" w:space="0" w:color="auto"/>
              <w:bottom w:val="single" w:sz="4" w:space="0" w:color="auto"/>
            </w:tcBorders>
          </w:tcPr>
          <w:p w14:paraId="26171493" w14:textId="77777777" w:rsidR="007A2B99" w:rsidRPr="007A2B99" w:rsidRDefault="007A2B99" w:rsidP="007A2B99">
            <w:pPr>
              <w:spacing w:before="60" w:after="60"/>
              <w:jc w:val="center"/>
              <w:rPr>
                <w:sz w:val="23"/>
                <w:szCs w:val="23"/>
              </w:rPr>
            </w:pPr>
            <w:r w:rsidRPr="007A2B99">
              <w:rPr>
                <w:sz w:val="23"/>
                <w:szCs w:val="23"/>
              </w:rPr>
              <w:t>141</w:t>
            </w:r>
          </w:p>
        </w:tc>
        <w:tc>
          <w:tcPr>
            <w:tcW w:w="5906" w:type="dxa"/>
            <w:tcBorders>
              <w:top w:val="single" w:sz="4" w:space="0" w:color="auto"/>
              <w:bottom w:val="single" w:sz="4" w:space="0" w:color="auto"/>
            </w:tcBorders>
          </w:tcPr>
          <w:p w14:paraId="5E7D1BF3" w14:textId="77777777" w:rsidR="007A2B99" w:rsidRPr="007A2B99" w:rsidRDefault="007A2B99" w:rsidP="007A2B99">
            <w:pPr>
              <w:rPr>
                <w:b/>
                <w:sz w:val="23"/>
                <w:szCs w:val="23"/>
              </w:rPr>
            </w:pPr>
            <w:r w:rsidRPr="007A2B99">
              <w:rPr>
                <w:sz w:val="23"/>
                <w:szCs w:val="23"/>
              </w:rPr>
              <w:t>High Quality Instruction - Summer Planning Grants</w:t>
            </w:r>
          </w:p>
        </w:tc>
        <w:tc>
          <w:tcPr>
            <w:tcW w:w="2070" w:type="dxa"/>
            <w:tcBorders>
              <w:top w:val="single" w:sz="4" w:space="0" w:color="auto"/>
              <w:bottom w:val="single" w:sz="4" w:space="0" w:color="auto"/>
            </w:tcBorders>
          </w:tcPr>
          <w:p w14:paraId="00A61D3C" w14:textId="77777777" w:rsidR="007A2B99" w:rsidRPr="007A2B99" w:rsidRDefault="007A2B99" w:rsidP="007A2B99">
            <w:pPr>
              <w:keepNext/>
              <w:spacing w:before="60"/>
              <w:jc w:val="center"/>
              <w:outlineLvl w:val="3"/>
              <w:rPr>
                <w:bCs/>
                <w:sz w:val="23"/>
                <w:szCs w:val="23"/>
              </w:rPr>
            </w:pPr>
            <w:r w:rsidRPr="007A2B99">
              <w:rPr>
                <w:bCs/>
                <w:sz w:val="23"/>
                <w:szCs w:val="23"/>
              </w:rPr>
              <w:t xml:space="preserve"> 9</w:t>
            </w:r>
          </w:p>
        </w:tc>
        <w:tc>
          <w:tcPr>
            <w:tcW w:w="1474" w:type="dxa"/>
            <w:tcBorders>
              <w:top w:val="single" w:sz="4" w:space="0" w:color="auto"/>
              <w:bottom w:val="single" w:sz="4" w:space="0" w:color="auto"/>
            </w:tcBorders>
            <w:vAlign w:val="center"/>
          </w:tcPr>
          <w:p w14:paraId="7FBC461C" w14:textId="77777777" w:rsidR="007A2B99" w:rsidRPr="007A2B99" w:rsidRDefault="007A2B99" w:rsidP="007A2B99">
            <w:pPr>
              <w:spacing w:before="20" w:after="20"/>
              <w:jc w:val="right"/>
              <w:rPr>
                <w:color w:val="000000"/>
                <w:sz w:val="23"/>
                <w:szCs w:val="23"/>
              </w:rPr>
            </w:pPr>
            <w:r w:rsidRPr="007A2B99">
              <w:rPr>
                <w:sz w:val="23"/>
                <w:szCs w:val="23"/>
              </w:rPr>
              <w:t>$134,227</w:t>
            </w:r>
          </w:p>
        </w:tc>
      </w:tr>
      <w:tr w:rsidR="007A2B99" w:rsidRPr="007A2B99" w14:paraId="080E7A69" w14:textId="77777777" w:rsidTr="00A94DF0">
        <w:trPr>
          <w:trHeight w:val="393"/>
          <w:jc w:val="center"/>
        </w:trPr>
        <w:tc>
          <w:tcPr>
            <w:tcW w:w="1260" w:type="dxa"/>
            <w:tcBorders>
              <w:top w:val="single" w:sz="4" w:space="0" w:color="auto"/>
              <w:bottom w:val="single" w:sz="4" w:space="0" w:color="auto"/>
            </w:tcBorders>
          </w:tcPr>
          <w:p w14:paraId="7F536218" w14:textId="77777777" w:rsidR="007A2B99" w:rsidRPr="007A2B99" w:rsidRDefault="007A2B99" w:rsidP="007A2B99">
            <w:pPr>
              <w:spacing w:before="60" w:after="60"/>
              <w:jc w:val="center"/>
              <w:rPr>
                <w:sz w:val="23"/>
                <w:szCs w:val="23"/>
              </w:rPr>
            </w:pPr>
            <w:r w:rsidRPr="007A2B99">
              <w:rPr>
                <w:sz w:val="23"/>
                <w:szCs w:val="23"/>
              </w:rPr>
              <w:t>144</w:t>
            </w:r>
          </w:p>
        </w:tc>
        <w:tc>
          <w:tcPr>
            <w:tcW w:w="5906" w:type="dxa"/>
            <w:tcBorders>
              <w:top w:val="single" w:sz="4" w:space="0" w:color="auto"/>
              <w:bottom w:val="single" w:sz="4" w:space="0" w:color="auto"/>
            </w:tcBorders>
          </w:tcPr>
          <w:p w14:paraId="3CE73B2A" w14:textId="77777777" w:rsidR="007A2B99" w:rsidRPr="007A2B99" w:rsidRDefault="007A2B99" w:rsidP="007A2B99">
            <w:pPr>
              <w:rPr>
                <w:sz w:val="23"/>
                <w:szCs w:val="23"/>
              </w:rPr>
            </w:pPr>
            <w:r w:rsidRPr="007A2B99">
              <w:rPr>
                <w:sz w:val="23"/>
                <w:szCs w:val="23"/>
              </w:rPr>
              <w:t>High Quality Instruction - Summer Planning Grants</w:t>
            </w:r>
          </w:p>
        </w:tc>
        <w:tc>
          <w:tcPr>
            <w:tcW w:w="2070" w:type="dxa"/>
            <w:tcBorders>
              <w:top w:val="single" w:sz="4" w:space="0" w:color="auto"/>
              <w:bottom w:val="single" w:sz="4" w:space="0" w:color="auto"/>
            </w:tcBorders>
          </w:tcPr>
          <w:p w14:paraId="0DD58B42" w14:textId="77777777" w:rsidR="007A2B99" w:rsidRPr="007A2B99" w:rsidRDefault="007A2B99" w:rsidP="007A2B99">
            <w:pPr>
              <w:keepNext/>
              <w:spacing w:before="60"/>
              <w:jc w:val="center"/>
              <w:outlineLvl w:val="3"/>
              <w:rPr>
                <w:bCs/>
                <w:sz w:val="23"/>
                <w:szCs w:val="23"/>
              </w:rPr>
            </w:pPr>
            <w:r w:rsidRPr="007A2B99">
              <w:rPr>
                <w:bCs/>
                <w:sz w:val="23"/>
                <w:szCs w:val="23"/>
              </w:rPr>
              <w:t>17</w:t>
            </w:r>
          </w:p>
        </w:tc>
        <w:tc>
          <w:tcPr>
            <w:tcW w:w="1474" w:type="dxa"/>
            <w:tcBorders>
              <w:top w:val="single" w:sz="4" w:space="0" w:color="auto"/>
              <w:bottom w:val="single" w:sz="4" w:space="0" w:color="auto"/>
            </w:tcBorders>
            <w:vAlign w:val="center"/>
          </w:tcPr>
          <w:p w14:paraId="544C2403" w14:textId="77777777" w:rsidR="007A2B99" w:rsidRPr="007A2B99" w:rsidRDefault="007A2B99" w:rsidP="007A2B99">
            <w:pPr>
              <w:spacing w:before="20" w:after="20"/>
              <w:jc w:val="right"/>
              <w:rPr>
                <w:color w:val="000000"/>
                <w:sz w:val="23"/>
                <w:szCs w:val="23"/>
              </w:rPr>
            </w:pPr>
            <w:r w:rsidRPr="007A2B99">
              <w:rPr>
                <w:color w:val="000000"/>
                <w:sz w:val="23"/>
                <w:szCs w:val="23"/>
              </w:rPr>
              <w:t>$179,848</w:t>
            </w:r>
          </w:p>
        </w:tc>
      </w:tr>
      <w:tr w:rsidR="007A2B99" w:rsidRPr="007A2B99" w14:paraId="596F5587" w14:textId="77777777" w:rsidTr="00A94DF0">
        <w:trPr>
          <w:trHeight w:val="393"/>
          <w:jc w:val="center"/>
        </w:trPr>
        <w:tc>
          <w:tcPr>
            <w:tcW w:w="1260" w:type="dxa"/>
            <w:tcBorders>
              <w:top w:val="single" w:sz="4" w:space="0" w:color="auto"/>
              <w:bottom w:val="single" w:sz="4" w:space="0" w:color="auto"/>
            </w:tcBorders>
          </w:tcPr>
          <w:p w14:paraId="2E7AB02A" w14:textId="77777777" w:rsidR="007A2B99" w:rsidRPr="007A2B99" w:rsidRDefault="007A2B99" w:rsidP="007A2B99">
            <w:pPr>
              <w:spacing w:before="60" w:after="60"/>
              <w:jc w:val="center"/>
              <w:rPr>
                <w:sz w:val="23"/>
                <w:szCs w:val="23"/>
              </w:rPr>
            </w:pPr>
            <w:r w:rsidRPr="007A2B99">
              <w:rPr>
                <w:sz w:val="23"/>
                <w:szCs w:val="23"/>
              </w:rPr>
              <w:t>145</w:t>
            </w:r>
          </w:p>
        </w:tc>
        <w:tc>
          <w:tcPr>
            <w:tcW w:w="5906" w:type="dxa"/>
            <w:tcBorders>
              <w:top w:val="single" w:sz="4" w:space="0" w:color="auto"/>
              <w:bottom w:val="single" w:sz="4" w:space="0" w:color="auto"/>
            </w:tcBorders>
          </w:tcPr>
          <w:p w14:paraId="33C50091" w14:textId="77777777" w:rsidR="007A2B99" w:rsidRPr="007A2B99" w:rsidRDefault="007A2B99" w:rsidP="007A2B99">
            <w:pPr>
              <w:rPr>
                <w:sz w:val="23"/>
                <w:szCs w:val="23"/>
              </w:rPr>
            </w:pPr>
            <w:r w:rsidRPr="007A2B99">
              <w:rPr>
                <w:sz w:val="23"/>
                <w:szCs w:val="23"/>
              </w:rPr>
              <w:t>High Quality Instruction - Summer Planning Grants</w:t>
            </w:r>
          </w:p>
        </w:tc>
        <w:tc>
          <w:tcPr>
            <w:tcW w:w="2070" w:type="dxa"/>
            <w:tcBorders>
              <w:top w:val="single" w:sz="4" w:space="0" w:color="auto"/>
              <w:bottom w:val="single" w:sz="4" w:space="0" w:color="auto"/>
            </w:tcBorders>
          </w:tcPr>
          <w:p w14:paraId="27B39531" w14:textId="77777777" w:rsidR="007A2B99" w:rsidRPr="007A2B99" w:rsidRDefault="007A2B99" w:rsidP="007A2B99">
            <w:pPr>
              <w:keepNext/>
              <w:spacing w:before="60"/>
              <w:jc w:val="center"/>
              <w:outlineLvl w:val="3"/>
              <w:rPr>
                <w:bCs/>
                <w:sz w:val="23"/>
                <w:szCs w:val="23"/>
              </w:rPr>
            </w:pPr>
            <w:r w:rsidRPr="007A2B99">
              <w:rPr>
                <w:bCs/>
                <w:sz w:val="23"/>
                <w:szCs w:val="23"/>
              </w:rPr>
              <w:t xml:space="preserve"> 5</w:t>
            </w:r>
          </w:p>
        </w:tc>
        <w:tc>
          <w:tcPr>
            <w:tcW w:w="1474" w:type="dxa"/>
            <w:tcBorders>
              <w:top w:val="single" w:sz="4" w:space="0" w:color="auto"/>
              <w:bottom w:val="single" w:sz="4" w:space="0" w:color="auto"/>
            </w:tcBorders>
            <w:vAlign w:val="center"/>
          </w:tcPr>
          <w:p w14:paraId="2F6F3C76" w14:textId="77777777" w:rsidR="007A2B99" w:rsidRPr="007A2B99" w:rsidRDefault="007A2B99" w:rsidP="007A2B99">
            <w:pPr>
              <w:spacing w:before="20" w:after="20"/>
              <w:jc w:val="right"/>
              <w:rPr>
                <w:color w:val="000000"/>
                <w:sz w:val="23"/>
                <w:szCs w:val="23"/>
              </w:rPr>
            </w:pPr>
            <w:r w:rsidRPr="007A2B99">
              <w:rPr>
                <w:color w:val="000000"/>
                <w:sz w:val="23"/>
                <w:szCs w:val="23"/>
              </w:rPr>
              <w:t xml:space="preserve">  $56,749</w:t>
            </w:r>
          </w:p>
        </w:tc>
      </w:tr>
      <w:tr w:rsidR="007A2B99" w:rsidRPr="007A2B99" w14:paraId="100D2C8C" w14:textId="77777777" w:rsidTr="00A94DF0">
        <w:trPr>
          <w:trHeight w:val="393"/>
          <w:jc w:val="center"/>
        </w:trPr>
        <w:tc>
          <w:tcPr>
            <w:tcW w:w="1260" w:type="dxa"/>
            <w:tcBorders>
              <w:top w:val="single" w:sz="4" w:space="0" w:color="auto"/>
              <w:bottom w:val="single" w:sz="4" w:space="0" w:color="auto"/>
            </w:tcBorders>
          </w:tcPr>
          <w:p w14:paraId="1F311401" w14:textId="77777777" w:rsidR="007A2B99" w:rsidRPr="007A2B99" w:rsidRDefault="007A2B99" w:rsidP="007A2B99">
            <w:pPr>
              <w:spacing w:before="60" w:after="60"/>
              <w:jc w:val="center"/>
              <w:rPr>
                <w:sz w:val="23"/>
                <w:szCs w:val="23"/>
              </w:rPr>
            </w:pPr>
            <w:r w:rsidRPr="007A2B99">
              <w:rPr>
                <w:sz w:val="23"/>
                <w:szCs w:val="23"/>
              </w:rPr>
              <w:t>163</w:t>
            </w:r>
          </w:p>
        </w:tc>
        <w:tc>
          <w:tcPr>
            <w:tcW w:w="5906" w:type="dxa"/>
            <w:tcBorders>
              <w:top w:val="single" w:sz="4" w:space="0" w:color="auto"/>
              <w:bottom w:val="single" w:sz="4" w:space="0" w:color="auto"/>
            </w:tcBorders>
          </w:tcPr>
          <w:p w14:paraId="38D93CC9" w14:textId="77777777" w:rsidR="007A2B99" w:rsidRPr="007A2B99" w:rsidRDefault="007A2B99" w:rsidP="007A2B99">
            <w:pPr>
              <w:rPr>
                <w:sz w:val="23"/>
                <w:szCs w:val="23"/>
              </w:rPr>
            </w:pPr>
            <w:r w:rsidRPr="007A2B99">
              <w:rPr>
                <w:sz w:val="23"/>
                <w:szCs w:val="23"/>
              </w:rPr>
              <w:t>Digital Connections Partnership Schools Grant (E-rate Special Construction State Match)</w:t>
            </w:r>
          </w:p>
        </w:tc>
        <w:tc>
          <w:tcPr>
            <w:tcW w:w="2070" w:type="dxa"/>
            <w:tcBorders>
              <w:top w:val="single" w:sz="4" w:space="0" w:color="auto"/>
              <w:bottom w:val="single" w:sz="4" w:space="0" w:color="auto"/>
            </w:tcBorders>
          </w:tcPr>
          <w:p w14:paraId="00FDBD5F" w14:textId="77777777" w:rsidR="007A2B99" w:rsidRPr="007A2B99" w:rsidRDefault="007A2B99" w:rsidP="007A2B99">
            <w:pPr>
              <w:keepNext/>
              <w:spacing w:before="60"/>
              <w:jc w:val="center"/>
              <w:outlineLvl w:val="3"/>
              <w:rPr>
                <w:bCs/>
                <w:sz w:val="23"/>
                <w:szCs w:val="23"/>
              </w:rPr>
            </w:pPr>
            <w:r w:rsidRPr="007A2B99">
              <w:rPr>
                <w:bCs/>
                <w:sz w:val="23"/>
                <w:szCs w:val="23"/>
              </w:rPr>
              <w:t xml:space="preserve"> 2</w:t>
            </w:r>
          </w:p>
        </w:tc>
        <w:tc>
          <w:tcPr>
            <w:tcW w:w="1474" w:type="dxa"/>
            <w:tcBorders>
              <w:top w:val="single" w:sz="4" w:space="0" w:color="auto"/>
              <w:bottom w:val="single" w:sz="4" w:space="0" w:color="auto"/>
            </w:tcBorders>
            <w:vAlign w:val="center"/>
          </w:tcPr>
          <w:p w14:paraId="21568A87" w14:textId="77777777" w:rsidR="007A2B99" w:rsidRPr="007A2B99" w:rsidRDefault="007A2B99" w:rsidP="007A2B99">
            <w:pPr>
              <w:spacing w:before="20" w:after="20"/>
              <w:jc w:val="right"/>
              <w:rPr>
                <w:color w:val="000000"/>
                <w:sz w:val="23"/>
                <w:szCs w:val="23"/>
              </w:rPr>
            </w:pPr>
            <w:r w:rsidRPr="007A2B99">
              <w:rPr>
                <w:color w:val="000000"/>
                <w:sz w:val="23"/>
                <w:szCs w:val="23"/>
              </w:rPr>
              <w:t xml:space="preserve">  $44,911</w:t>
            </w:r>
          </w:p>
        </w:tc>
      </w:tr>
      <w:tr w:rsidR="007A2B99" w:rsidRPr="007A2B99" w14:paraId="46F6033A" w14:textId="77777777" w:rsidTr="00A94DF0">
        <w:trPr>
          <w:trHeight w:val="393"/>
          <w:jc w:val="center"/>
        </w:trPr>
        <w:tc>
          <w:tcPr>
            <w:tcW w:w="1260" w:type="dxa"/>
            <w:tcBorders>
              <w:top w:val="single" w:sz="4" w:space="0" w:color="auto"/>
              <w:bottom w:val="single" w:sz="4" w:space="0" w:color="auto"/>
            </w:tcBorders>
          </w:tcPr>
          <w:p w14:paraId="6472AB1F" w14:textId="77777777" w:rsidR="007A2B99" w:rsidRPr="007A2B99" w:rsidRDefault="007A2B99" w:rsidP="007A2B99">
            <w:pPr>
              <w:spacing w:before="60" w:after="60"/>
              <w:jc w:val="center"/>
              <w:rPr>
                <w:sz w:val="23"/>
                <w:szCs w:val="23"/>
              </w:rPr>
            </w:pPr>
            <w:r w:rsidRPr="007A2B99">
              <w:rPr>
                <w:sz w:val="23"/>
                <w:szCs w:val="23"/>
              </w:rPr>
              <w:t>528-323</w:t>
            </w:r>
          </w:p>
        </w:tc>
        <w:tc>
          <w:tcPr>
            <w:tcW w:w="5906" w:type="dxa"/>
            <w:tcBorders>
              <w:top w:val="single" w:sz="4" w:space="0" w:color="auto"/>
              <w:bottom w:val="single" w:sz="4" w:space="0" w:color="auto"/>
            </w:tcBorders>
          </w:tcPr>
          <w:p w14:paraId="1E1BA58F" w14:textId="77777777" w:rsidR="007A2B99" w:rsidRPr="007A2B99" w:rsidRDefault="007A2B99" w:rsidP="007A2B99">
            <w:pPr>
              <w:rPr>
                <w:sz w:val="23"/>
                <w:szCs w:val="23"/>
              </w:rPr>
            </w:pPr>
            <w:r w:rsidRPr="007A2B99">
              <w:rPr>
                <w:bCs/>
                <w:sz w:val="23"/>
                <w:szCs w:val="23"/>
              </w:rPr>
              <w:t>Increased Access to Quality Summer Learning and Transition Programs</w:t>
            </w:r>
          </w:p>
        </w:tc>
        <w:tc>
          <w:tcPr>
            <w:tcW w:w="2070" w:type="dxa"/>
            <w:tcBorders>
              <w:top w:val="single" w:sz="4" w:space="0" w:color="auto"/>
              <w:bottom w:val="single" w:sz="4" w:space="0" w:color="auto"/>
            </w:tcBorders>
          </w:tcPr>
          <w:p w14:paraId="25AB204A" w14:textId="77777777" w:rsidR="007A2B99" w:rsidRPr="007A2B99" w:rsidRDefault="007A2B99" w:rsidP="007A2B99">
            <w:pPr>
              <w:keepNext/>
              <w:spacing w:before="60"/>
              <w:jc w:val="center"/>
              <w:outlineLvl w:val="3"/>
              <w:rPr>
                <w:bCs/>
                <w:sz w:val="23"/>
                <w:szCs w:val="23"/>
              </w:rPr>
            </w:pPr>
            <w:r w:rsidRPr="007A2B99">
              <w:rPr>
                <w:bCs/>
                <w:sz w:val="23"/>
                <w:szCs w:val="23"/>
              </w:rPr>
              <w:t xml:space="preserve"> 5</w:t>
            </w:r>
          </w:p>
        </w:tc>
        <w:tc>
          <w:tcPr>
            <w:tcW w:w="1474" w:type="dxa"/>
            <w:tcBorders>
              <w:top w:val="single" w:sz="4" w:space="0" w:color="auto"/>
              <w:bottom w:val="single" w:sz="4" w:space="0" w:color="auto"/>
            </w:tcBorders>
            <w:vAlign w:val="center"/>
          </w:tcPr>
          <w:p w14:paraId="31027958" w14:textId="77777777" w:rsidR="007A2B99" w:rsidRPr="007A2B99" w:rsidRDefault="007A2B99" w:rsidP="007A2B99">
            <w:pPr>
              <w:spacing w:before="20" w:after="20"/>
              <w:jc w:val="right"/>
              <w:rPr>
                <w:color w:val="000000"/>
                <w:sz w:val="23"/>
                <w:szCs w:val="23"/>
              </w:rPr>
            </w:pPr>
            <w:r w:rsidRPr="007A2B99">
              <w:rPr>
                <w:color w:val="000000"/>
                <w:sz w:val="23"/>
                <w:szCs w:val="23"/>
              </w:rPr>
              <w:t>$311,447</w:t>
            </w:r>
          </w:p>
        </w:tc>
      </w:tr>
      <w:tr w:rsidR="007A2B99" w:rsidRPr="007A2B99" w14:paraId="257C4A20" w14:textId="77777777" w:rsidTr="00A94DF0">
        <w:trPr>
          <w:trHeight w:val="393"/>
          <w:jc w:val="center"/>
        </w:trPr>
        <w:tc>
          <w:tcPr>
            <w:tcW w:w="1260" w:type="dxa"/>
            <w:tcBorders>
              <w:top w:val="single" w:sz="4" w:space="0" w:color="auto"/>
              <w:bottom w:val="single" w:sz="4" w:space="0" w:color="auto"/>
            </w:tcBorders>
          </w:tcPr>
          <w:p w14:paraId="66E6B53D" w14:textId="77777777" w:rsidR="007A2B99" w:rsidRPr="007A2B99" w:rsidRDefault="007A2B99" w:rsidP="007A2B99">
            <w:pPr>
              <w:spacing w:before="60" w:after="60"/>
              <w:jc w:val="center"/>
              <w:rPr>
                <w:sz w:val="23"/>
                <w:szCs w:val="23"/>
              </w:rPr>
            </w:pPr>
            <w:r w:rsidRPr="007A2B99">
              <w:rPr>
                <w:sz w:val="23"/>
                <w:szCs w:val="23"/>
              </w:rPr>
              <w:t>529</w:t>
            </w:r>
          </w:p>
        </w:tc>
        <w:tc>
          <w:tcPr>
            <w:tcW w:w="5906" w:type="dxa"/>
            <w:tcBorders>
              <w:top w:val="single" w:sz="4" w:space="0" w:color="auto"/>
              <w:bottom w:val="single" w:sz="4" w:space="0" w:color="auto"/>
            </w:tcBorders>
          </w:tcPr>
          <w:p w14:paraId="3BC3D7F3" w14:textId="77777777" w:rsidR="007A2B99" w:rsidRPr="007A2B99" w:rsidRDefault="007A2B99" w:rsidP="007A2B99">
            <w:pPr>
              <w:rPr>
                <w:sz w:val="23"/>
                <w:szCs w:val="23"/>
              </w:rPr>
            </w:pPr>
            <w:r w:rsidRPr="007A2B99">
              <w:rPr>
                <w:sz w:val="23"/>
                <w:szCs w:val="23"/>
              </w:rPr>
              <w:t xml:space="preserve">After-School and Out-of-School Time (ASOST) Pilot Data-Sharing Targeted Funds Grant </w:t>
            </w:r>
          </w:p>
        </w:tc>
        <w:tc>
          <w:tcPr>
            <w:tcW w:w="2070" w:type="dxa"/>
            <w:tcBorders>
              <w:top w:val="single" w:sz="4" w:space="0" w:color="auto"/>
              <w:bottom w:val="single" w:sz="4" w:space="0" w:color="auto"/>
            </w:tcBorders>
          </w:tcPr>
          <w:p w14:paraId="6340699B" w14:textId="77777777" w:rsidR="007A2B99" w:rsidRPr="007A2B99" w:rsidRDefault="007A2B99" w:rsidP="007A2B99">
            <w:pPr>
              <w:keepNext/>
              <w:spacing w:before="60"/>
              <w:jc w:val="center"/>
              <w:outlineLvl w:val="3"/>
              <w:rPr>
                <w:bCs/>
                <w:sz w:val="23"/>
                <w:szCs w:val="23"/>
              </w:rPr>
            </w:pPr>
            <w:r w:rsidRPr="007A2B99">
              <w:rPr>
                <w:bCs/>
                <w:sz w:val="23"/>
                <w:szCs w:val="23"/>
              </w:rPr>
              <w:t xml:space="preserve"> 1</w:t>
            </w:r>
          </w:p>
        </w:tc>
        <w:tc>
          <w:tcPr>
            <w:tcW w:w="1474" w:type="dxa"/>
            <w:tcBorders>
              <w:top w:val="single" w:sz="4" w:space="0" w:color="auto"/>
              <w:bottom w:val="single" w:sz="4" w:space="0" w:color="auto"/>
            </w:tcBorders>
            <w:vAlign w:val="center"/>
          </w:tcPr>
          <w:p w14:paraId="39204177" w14:textId="77777777" w:rsidR="007A2B99" w:rsidRPr="007A2B99" w:rsidRDefault="007A2B99" w:rsidP="007A2B99">
            <w:pPr>
              <w:spacing w:before="20" w:after="20"/>
              <w:jc w:val="right"/>
              <w:rPr>
                <w:color w:val="000000"/>
                <w:sz w:val="23"/>
                <w:szCs w:val="23"/>
              </w:rPr>
            </w:pPr>
            <w:r w:rsidRPr="007A2B99">
              <w:rPr>
                <w:color w:val="000000"/>
                <w:sz w:val="23"/>
                <w:szCs w:val="23"/>
              </w:rPr>
              <w:t>$100,000</w:t>
            </w:r>
          </w:p>
        </w:tc>
      </w:tr>
      <w:tr w:rsidR="007A2B99" w:rsidRPr="007A2B99" w14:paraId="452A8DD8" w14:textId="77777777" w:rsidTr="00A94DF0">
        <w:trPr>
          <w:trHeight w:val="393"/>
          <w:jc w:val="center"/>
        </w:trPr>
        <w:tc>
          <w:tcPr>
            <w:tcW w:w="1260" w:type="dxa"/>
            <w:tcBorders>
              <w:top w:val="single" w:sz="4" w:space="0" w:color="auto"/>
              <w:bottom w:val="single" w:sz="4" w:space="0" w:color="auto"/>
            </w:tcBorders>
          </w:tcPr>
          <w:p w14:paraId="2C346393" w14:textId="77777777" w:rsidR="007A2B99" w:rsidRPr="007A2B99" w:rsidRDefault="007A2B99" w:rsidP="007A2B99">
            <w:pPr>
              <w:spacing w:before="60" w:after="60"/>
              <w:jc w:val="center"/>
              <w:rPr>
                <w:sz w:val="23"/>
                <w:szCs w:val="23"/>
              </w:rPr>
            </w:pPr>
            <w:r w:rsidRPr="007A2B99">
              <w:rPr>
                <w:sz w:val="23"/>
                <w:szCs w:val="23"/>
              </w:rPr>
              <w:t>644</w:t>
            </w:r>
          </w:p>
        </w:tc>
        <w:tc>
          <w:tcPr>
            <w:tcW w:w="5906" w:type="dxa"/>
            <w:tcBorders>
              <w:top w:val="single" w:sz="4" w:space="0" w:color="auto"/>
              <w:bottom w:val="single" w:sz="4" w:space="0" w:color="auto"/>
            </w:tcBorders>
          </w:tcPr>
          <w:p w14:paraId="70DCCFD9" w14:textId="77777777" w:rsidR="007A2B99" w:rsidRPr="007A2B99" w:rsidRDefault="007A2B99" w:rsidP="007A2B99">
            <w:pPr>
              <w:rPr>
                <w:sz w:val="23"/>
                <w:szCs w:val="23"/>
              </w:rPr>
            </w:pPr>
            <w:r w:rsidRPr="007A2B99">
              <w:rPr>
                <w:sz w:val="23"/>
                <w:szCs w:val="23"/>
              </w:rPr>
              <w:t>Massachusetts 21</w:t>
            </w:r>
            <w:r w:rsidRPr="007A2B99">
              <w:rPr>
                <w:sz w:val="23"/>
                <w:szCs w:val="23"/>
                <w:vertAlign w:val="superscript"/>
              </w:rPr>
              <w:t>st</w:t>
            </w:r>
            <w:r w:rsidRPr="007A2B99">
              <w:rPr>
                <w:sz w:val="23"/>
                <w:szCs w:val="23"/>
              </w:rPr>
              <w:t xml:space="preserve"> Century Community Learning Centers - Summer Enhancement Grant</w:t>
            </w:r>
          </w:p>
        </w:tc>
        <w:tc>
          <w:tcPr>
            <w:tcW w:w="2070" w:type="dxa"/>
            <w:tcBorders>
              <w:top w:val="single" w:sz="4" w:space="0" w:color="auto"/>
              <w:bottom w:val="single" w:sz="4" w:space="0" w:color="auto"/>
            </w:tcBorders>
          </w:tcPr>
          <w:p w14:paraId="621EA2AE" w14:textId="77777777" w:rsidR="007A2B99" w:rsidRPr="007A2B99" w:rsidRDefault="007A2B99" w:rsidP="007A2B99">
            <w:pPr>
              <w:keepNext/>
              <w:spacing w:before="60"/>
              <w:jc w:val="center"/>
              <w:outlineLvl w:val="3"/>
              <w:rPr>
                <w:bCs/>
                <w:sz w:val="23"/>
                <w:szCs w:val="23"/>
              </w:rPr>
            </w:pPr>
            <w:r w:rsidRPr="007A2B99">
              <w:rPr>
                <w:bCs/>
                <w:sz w:val="23"/>
                <w:szCs w:val="23"/>
              </w:rPr>
              <w:t>17</w:t>
            </w:r>
          </w:p>
        </w:tc>
        <w:tc>
          <w:tcPr>
            <w:tcW w:w="1474" w:type="dxa"/>
            <w:tcBorders>
              <w:top w:val="single" w:sz="4" w:space="0" w:color="auto"/>
              <w:bottom w:val="single" w:sz="4" w:space="0" w:color="auto"/>
            </w:tcBorders>
            <w:vAlign w:val="center"/>
          </w:tcPr>
          <w:p w14:paraId="4C53C7F3" w14:textId="77777777" w:rsidR="007A2B99" w:rsidRPr="007A2B99" w:rsidRDefault="007A2B99" w:rsidP="007A2B99">
            <w:pPr>
              <w:spacing w:before="20" w:after="20"/>
              <w:jc w:val="right"/>
              <w:rPr>
                <w:color w:val="000000"/>
                <w:sz w:val="23"/>
                <w:szCs w:val="23"/>
              </w:rPr>
            </w:pPr>
            <w:r w:rsidRPr="007A2B99">
              <w:rPr>
                <w:color w:val="000000"/>
                <w:sz w:val="23"/>
                <w:szCs w:val="23"/>
              </w:rPr>
              <w:t>$381,000</w:t>
            </w:r>
          </w:p>
        </w:tc>
      </w:tr>
      <w:tr w:rsidR="007A2B99" w:rsidRPr="007A2B99" w14:paraId="3C760A5E" w14:textId="77777777" w:rsidTr="00A94DF0">
        <w:trPr>
          <w:trHeight w:val="393"/>
          <w:jc w:val="center"/>
        </w:trPr>
        <w:tc>
          <w:tcPr>
            <w:tcW w:w="1260" w:type="dxa"/>
            <w:tcBorders>
              <w:top w:val="single" w:sz="4" w:space="0" w:color="auto"/>
              <w:bottom w:val="single" w:sz="4" w:space="0" w:color="auto"/>
            </w:tcBorders>
          </w:tcPr>
          <w:p w14:paraId="0C9065C6" w14:textId="77777777" w:rsidR="007A2B99" w:rsidRPr="007A2B99" w:rsidRDefault="007A2B99" w:rsidP="007A2B99">
            <w:pPr>
              <w:spacing w:before="60" w:after="60"/>
              <w:jc w:val="center"/>
              <w:rPr>
                <w:sz w:val="23"/>
                <w:szCs w:val="23"/>
              </w:rPr>
            </w:pPr>
            <w:r w:rsidRPr="007A2B99">
              <w:rPr>
                <w:sz w:val="23"/>
                <w:szCs w:val="23"/>
              </w:rPr>
              <w:t>694</w:t>
            </w:r>
          </w:p>
        </w:tc>
        <w:tc>
          <w:tcPr>
            <w:tcW w:w="5906" w:type="dxa"/>
            <w:tcBorders>
              <w:top w:val="single" w:sz="4" w:space="0" w:color="auto"/>
              <w:bottom w:val="single" w:sz="4" w:space="0" w:color="auto"/>
            </w:tcBorders>
          </w:tcPr>
          <w:p w14:paraId="1A9D094A" w14:textId="77777777" w:rsidR="007A2B99" w:rsidRPr="007A2B99" w:rsidRDefault="007A2B99" w:rsidP="007A2B99">
            <w:pPr>
              <w:rPr>
                <w:sz w:val="23"/>
                <w:szCs w:val="23"/>
              </w:rPr>
            </w:pPr>
            <w:r w:rsidRPr="007A2B99">
              <w:rPr>
                <w:sz w:val="23"/>
                <w:szCs w:val="23"/>
              </w:rPr>
              <w:t>Teacher Externship Program FY2018</w:t>
            </w:r>
          </w:p>
        </w:tc>
        <w:tc>
          <w:tcPr>
            <w:tcW w:w="2070" w:type="dxa"/>
            <w:tcBorders>
              <w:top w:val="single" w:sz="4" w:space="0" w:color="auto"/>
              <w:bottom w:val="single" w:sz="4" w:space="0" w:color="auto"/>
            </w:tcBorders>
          </w:tcPr>
          <w:p w14:paraId="157A23BE" w14:textId="77777777" w:rsidR="007A2B99" w:rsidRPr="007A2B99" w:rsidRDefault="007A2B99" w:rsidP="007A2B99">
            <w:pPr>
              <w:keepNext/>
              <w:spacing w:before="60"/>
              <w:jc w:val="center"/>
              <w:outlineLvl w:val="3"/>
              <w:rPr>
                <w:bCs/>
                <w:sz w:val="23"/>
                <w:szCs w:val="23"/>
              </w:rPr>
            </w:pPr>
            <w:r w:rsidRPr="007A2B99">
              <w:rPr>
                <w:bCs/>
                <w:sz w:val="23"/>
                <w:szCs w:val="23"/>
              </w:rPr>
              <w:t>14</w:t>
            </w:r>
          </w:p>
        </w:tc>
        <w:tc>
          <w:tcPr>
            <w:tcW w:w="1474" w:type="dxa"/>
            <w:tcBorders>
              <w:top w:val="single" w:sz="4" w:space="0" w:color="auto"/>
              <w:bottom w:val="single" w:sz="4" w:space="0" w:color="auto"/>
            </w:tcBorders>
            <w:vAlign w:val="center"/>
          </w:tcPr>
          <w:p w14:paraId="09B9EAEC" w14:textId="77777777" w:rsidR="007A2B99" w:rsidRPr="007A2B99" w:rsidRDefault="007A2B99" w:rsidP="007A2B99">
            <w:pPr>
              <w:spacing w:before="20" w:after="20"/>
              <w:jc w:val="right"/>
              <w:rPr>
                <w:color w:val="000000"/>
                <w:sz w:val="23"/>
                <w:szCs w:val="23"/>
              </w:rPr>
            </w:pPr>
            <w:r w:rsidRPr="007A2B99">
              <w:rPr>
                <w:color w:val="000000"/>
                <w:sz w:val="23"/>
                <w:szCs w:val="23"/>
              </w:rPr>
              <w:t xml:space="preserve">  $62,400</w:t>
            </w:r>
          </w:p>
        </w:tc>
      </w:tr>
      <w:tr w:rsidR="007A2B99" w:rsidRPr="007A2B99" w14:paraId="72588F09" w14:textId="77777777" w:rsidTr="00A94DF0">
        <w:trPr>
          <w:trHeight w:val="393"/>
          <w:jc w:val="center"/>
        </w:trPr>
        <w:tc>
          <w:tcPr>
            <w:tcW w:w="1260" w:type="dxa"/>
            <w:tcBorders>
              <w:top w:val="single" w:sz="4" w:space="0" w:color="auto"/>
              <w:bottom w:val="single" w:sz="4" w:space="0" w:color="auto"/>
            </w:tcBorders>
          </w:tcPr>
          <w:p w14:paraId="17789F8D" w14:textId="77777777" w:rsidR="007A2B99" w:rsidRPr="007A2B99" w:rsidRDefault="007A2B99" w:rsidP="007A2B99">
            <w:pPr>
              <w:spacing w:before="60" w:after="60"/>
              <w:jc w:val="center"/>
              <w:rPr>
                <w:sz w:val="23"/>
                <w:szCs w:val="23"/>
              </w:rPr>
            </w:pPr>
            <w:r w:rsidRPr="007A2B99">
              <w:rPr>
                <w:sz w:val="23"/>
                <w:szCs w:val="23"/>
              </w:rPr>
              <w:t>722</w:t>
            </w:r>
          </w:p>
        </w:tc>
        <w:tc>
          <w:tcPr>
            <w:tcW w:w="5906" w:type="dxa"/>
            <w:tcBorders>
              <w:top w:val="single" w:sz="4" w:space="0" w:color="auto"/>
              <w:bottom w:val="single" w:sz="4" w:space="0" w:color="auto"/>
            </w:tcBorders>
          </w:tcPr>
          <w:p w14:paraId="098DB12D" w14:textId="77777777" w:rsidR="007A2B99" w:rsidRPr="007A2B99" w:rsidRDefault="007A2B99" w:rsidP="007A2B99">
            <w:pPr>
              <w:rPr>
                <w:sz w:val="23"/>
                <w:szCs w:val="23"/>
              </w:rPr>
            </w:pPr>
            <w:r w:rsidRPr="007A2B99">
              <w:rPr>
                <w:sz w:val="23"/>
                <w:szCs w:val="23"/>
              </w:rPr>
              <w:t>School Nutrition Equipment Assistance Grant for High Need Districts</w:t>
            </w:r>
          </w:p>
        </w:tc>
        <w:tc>
          <w:tcPr>
            <w:tcW w:w="2070" w:type="dxa"/>
            <w:tcBorders>
              <w:top w:val="single" w:sz="4" w:space="0" w:color="auto"/>
              <w:bottom w:val="single" w:sz="4" w:space="0" w:color="auto"/>
            </w:tcBorders>
          </w:tcPr>
          <w:p w14:paraId="1BD2D3BB" w14:textId="77777777" w:rsidR="007A2B99" w:rsidRPr="007A2B99" w:rsidRDefault="007A2B99" w:rsidP="007A2B99">
            <w:pPr>
              <w:keepNext/>
              <w:spacing w:before="60"/>
              <w:jc w:val="center"/>
              <w:outlineLvl w:val="3"/>
              <w:rPr>
                <w:bCs/>
                <w:sz w:val="23"/>
                <w:szCs w:val="23"/>
              </w:rPr>
            </w:pPr>
            <w:r w:rsidRPr="007A2B99">
              <w:rPr>
                <w:bCs/>
                <w:sz w:val="23"/>
                <w:szCs w:val="23"/>
              </w:rPr>
              <w:t>25</w:t>
            </w:r>
          </w:p>
        </w:tc>
        <w:tc>
          <w:tcPr>
            <w:tcW w:w="1474" w:type="dxa"/>
            <w:tcBorders>
              <w:top w:val="single" w:sz="4" w:space="0" w:color="auto"/>
              <w:bottom w:val="single" w:sz="4" w:space="0" w:color="auto"/>
            </w:tcBorders>
            <w:vAlign w:val="center"/>
          </w:tcPr>
          <w:p w14:paraId="0211723F" w14:textId="77777777" w:rsidR="007A2B99" w:rsidRPr="007A2B99" w:rsidRDefault="007A2B99" w:rsidP="007A2B99">
            <w:pPr>
              <w:spacing w:before="20" w:after="20"/>
              <w:jc w:val="right"/>
              <w:rPr>
                <w:color w:val="000000"/>
                <w:sz w:val="23"/>
                <w:szCs w:val="23"/>
              </w:rPr>
            </w:pPr>
            <w:r w:rsidRPr="007A2B99">
              <w:rPr>
                <w:color w:val="000000"/>
                <w:sz w:val="23"/>
                <w:szCs w:val="23"/>
              </w:rPr>
              <w:t>$373,998</w:t>
            </w:r>
          </w:p>
        </w:tc>
      </w:tr>
      <w:tr w:rsidR="007A2B99" w:rsidRPr="007A2B99" w14:paraId="48208261" w14:textId="77777777" w:rsidTr="00A94DF0">
        <w:trPr>
          <w:trHeight w:val="348"/>
          <w:jc w:val="center"/>
        </w:trPr>
        <w:tc>
          <w:tcPr>
            <w:tcW w:w="7166" w:type="dxa"/>
            <w:gridSpan w:val="2"/>
            <w:tcBorders>
              <w:top w:val="double" w:sz="4" w:space="0" w:color="auto"/>
              <w:bottom w:val="single" w:sz="4" w:space="0" w:color="auto"/>
            </w:tcBorders>
          </w:tcPr>
          <w:p w14:paraId="4A74364C" w14:textId="77777777" w:rsidR="007A2B99" w:rsidRPr="007A2B99" w:rsidRDefault="007A2B99" w:rsidP="007A2B99">
            <w:pPr>
              <w:spacing w:before="80" w:after="80"/>
              <w:rPr>
                <w:b/>
                <w:sz w:val="23"/>
                <w:szCs w:val="23"/>
              </w:rPr>
            </w:pPr>
            <w:r w:rsidRPr="007A2B99">
              <w:rPr>
                <w:b/>
                <w:sz w:val="23"/>
                <w:szCs w:val="23"/>
              </w:rPr>
              <w:t xml:space="preserve">TOTAL </w:t>
            </w:r>
          </w:p>
        </w:tc>
        <w:tc>
          <w:tcPr>
            <w:tcW w:w="2070" w:type="dxa"/>
            <w:tcBorders>
              <w:top w:val="double" w:sz="4" w:space="0" w:color="auto"/>
              <w:bottom w:val="single" w:sz="4" w:space="0" w:color="auto"/>
            </w:tcBorders>
          </w:tcPr>
          <w:p w14:paraId="6753CCE9" w14:textId="77777777" w:rsidR="007A2B99" w:rsidRPr="007A2B99" w:rsidRDefault="007A2B99" w:rsidP="007A2B99">
            <w:pPr>
              <w:keepNext/>
              <w:spacing w:before="60"/>
              <w:jc w:val="center"/>
              <w:outlineLvl w:val="3"/>
              <w:rPr>
                <w:b/>
                <w:bCs/>
                <w:sz w:val="23"/>
                <w:szCs w:val="23"/>
              </w:rPr>
            </w:pPr>
            <w:r w:rsidRPr="007A2B99">
              <w:rPr>
                <w:b/>
                <w:bCs/>
                <w:sz w:val="23"/>
                <w:szCs w:val="23"/>
              </w:rPr>
              <w:t>95</w:t>
            </w:r>
          </w:p>
        </w:tc>
        <w:tc>
          <w:tcPr>
            <w:tcW w:w="1474" w:type="dxa"/>
            <w:tcBorders>
              <w:top w:val="double" w:sz="4" w:space="0" w:color="auto"/>
              <w:bottom w:val="single" w:sz="4" w:space="0" w:color="auto"/>
            </w:tcBorders>
          </w:tcPr>
          <w:p w14:paraId="14E8F58B" w14:textId="77777777" w:rsidR="007A2B99" w:rsidRPr="007A2B99" w:rsidRDefault="007A2B99" w:rsidP="007A2B99">
            <w:pPr>
              <w:jc w:val="right"/>
              <w:rPr>
                <w:b/>
                <w:color w:val="000000"/>
                <w:sz w:val="23"/>
                <w:szCs w:val="23"/>
              </w:rPr>
            </w:pPr>
            <w:r w:rsidRPr="007A2B99">
              <w:rPr>
                <w:b/>
                <w:color w:val="000000"/>
                <w:sz w:val="23"/>
                <w:szCs w:val="23"/>
              </w:rPr>
              <w:t>$1,644,580</w:t>
            </w:r>
          </w:p>
        </w:tc>
      </w:tr>
    </w:tbl>
    <w:p w14:paraId="22369583" w14:textId="77777777" w:rsidR="007A2B99" w:rsidRPr="007A2B99" w:rsidRDefault="007A2B99" w:rsidP="007A2B99">
      <w:pPr>
        <w:widowControl/>
        <w:autoSpaceDE w:val="0"/>
        <w:autoSpaceDN w:val="0"/>
        <w:adjustRightInd w:val="0"/>
        <w:rPr>
          <w:sz w:val="23"/>
          <w:szCs w:val="23"/>
        </w:rPr>
      </w:pPr>
    </w:p>
    <w:p w14:paraId="23128700" w14:textId="77777777" w:rsidR="007A2B99" w:rsidRPr="007A2B99" w:rsidRDefault="007A2B99" w:rsidP="007A2B99">
      <w:pPr>
        <w:rPr>
          <w:sz w:val="23"/>
          <w:szCs w:val="23"/>
        </w:rPr>
      </w:pPr>
    </w:p>
    <w:p w14:paraId="18D1DE9F" w14:textId="77777777" w:rsidR="007A2B99" w:rsidRPr="007A2B99" w:rsidRDefault="007A2B99" w:rsidP="007A2B99">
      <w:pPr>
        <w:rPr>
          <w:sz w:val="23"/>
          <w:szCs w:val="23"/>
        </w:rPr>
      </w:pPr>
    </w:p>
    <w:p w14:paraId="46564883" w14:textId="77777777" w:rsidR="007A2B99" w:rsidRPr="007A2B99" w:rsidRDefault="007A2B99" w:rsidP="007A2B99">
      <w:pPr>
        <w:rPr>
          <w:sz w:val="23"/>
          <w:szCs w:val="23"/>
        </w:rPr>
      </w:pPr>
    </w:p>
    <w:p w14:paraId="77289FC1" w14:textId="77777777" w:rsidR="007A2B99" w:rsidRPr="007A2B99" w:rsidRDefault="007A2B99" w:rsidP="007A2B99">
      <w:pPr>
        <w:rPr>
          <w:sz w:val="23"/>
          <w:szCs w:val="23"/>
        </w:rPr>
      </w:pPr>
    </w:p>
    <w:p w14:paraId="6C85AAF8" w14:textId="77777777" w:rsidR="002A1F17" w:rsidRPr="00D3061F" w:rsidRDefault="002A1F17" w:rsidP="00D3061F">
      <w:pPr>
        <w:widowControl/>
        <w:autoSpaceDE w:val="0"/>
        <w:autoSpaceDN w:val="0"/>
        <w:adjustRightInd w:val="0"/>
        <w:spacing w:line="276" w:lineRule="auto"/>
        <w:rPr>
          <w:sz w:val="22"/>
          <w:szCs w:val="22"/>
        </w:rPr>
        <w:sectPr w:rsidR="002A1F17" w:rsidRPr="00D3061F" w:rsidSect="002A1F17">
          <w:footerReference w:type="even" r:id="rId12"/>
          <w:footerReference w:type="default" r:id="rId13"/>
          <w:footerReference w:type="first" r:id="rId14"/>
          <w:endnotePr>
            <w:numFmt w:val="decimal"/>
          </w:endnotePr>
          <w:type w:val="continuous"/>
          <w:pgSz w:w="12240" w:h="15840"/>
          <w:pgMar w:top="1440" w:right="1440" w:bottom="1440" w:left="1440" w:header="1440" w:footer="1440" w:gutter="0"/>
          <w:cols w:space="720"/>
          <w:formProt w:val="0"/>
          <w:noEndnote/>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98069F" w:rsidRPr="00D3061F" w14:paraId="1EC3F585" w14:textId="77777777" w:rsidTr="0098069F">
        <w:trPr>
          <w:cantSplit/>
        </w:trPr>
        <w:tc>
          <w:tcPr>
            <w:tcW w:w="3438" w:type="dxa"/>
            <w:tcBorders>
              <w:top w:val="nil"/>
              <w:left w:val="nil"/>
              <w:bottom w:val="nil"/>
              <w:right w:val="nil"/>
            </w:tcBorders>
          </w:tcPr>
          <w:p w14:paraId="5EFCCFAC" w14:textId="77777777" w:rsidR="0098069F" w:rsidRPr="00D3061F" w:rsidRDefault="0098069F" w:rsidP="00D3061F">
            <w:pPr>
              <w:pStyle w:val="NoSpacing"/>
              <w:spacing w:line="276" w:lineRule="auto"/>
              <w:rPr>
                <w:b/>
                <w:sz w:val="22"/>
                <w:szCs w:val="22"/>
              </w:rPr>
            </w:pPr>
            <w:r w:rsidRPr="00D3061F">
              <w:rPr>
                <w:b/>
                <w:sz w:val="22"/>
                <w:szCs w:val="22"/>
              </w:rPr>
              <w:lastRenderedPageBreak/>
              <w:t xml:space="preserve">NAME OF GRANT PROGRAM:   </w:t>
            </w:r>
          </w:p>
        </w:tc>
        <w:tc>
          <w:tcPr>
            <w:tcW w:w="5040" w:type="dxa"/>
            <w:gridSpan w:val="2"/>
            <w:tcBorders>
              <w:top w:val="nil"/>
              <w:left w:val="nil"/>
              <w:bottom w:val="nil"/>
              <w:right w:val="nil"/>
            </w:tcBorders>
          </w:tcPr>
          <w:p w14:paraId="23B7E2C3" w14:textId="77777777" w:rsidR="0098069F" w:rsidRPr="00D3061F" w:rsidRDefault="0098069F" w:rsidP="00D3061F">
            <w:pPr>
              <w:pStyle w:val="NoSpacing"/>
              <w:spacing w:line="276" w:lineRule="auto"/>
              <w:rPr>
                <w:sz w:val="22"/>
                <w:szCs w:val="22"/>
              </w:rPr>
            </w:pPr>
            <w:r w:rsidRPr="00D3061F">
              <w:rPr>
                <w:sz w:val="22"/>
                <w:szCs w:val="22"/>
              </w:rPr>
              <w:t>High Quality Instruction</w:t>
            </w:r>
            <w:r w:rsidR="00BA1C82" w:rsidRPr="00D3061F">
              <w:rPr>
                <w:sz w:val="22"/>
                <w:szCs w:val="22"/>
              </w:rPr>
              <w:t xml:space="preserve"> - </w:t>
            </w:r>
            <w:r w:rsidRPr="00D3061F">
              <w:rPr>
                <w:sz w:val="22"/>
                <w:szCs w:val="22"/>
              </w:rPr>
              <w:t>Summer Planning Grants</w:t>
            </w:r>
          </w:p>
        </w:tc>
        <w:tc>
          <w:tcPr>
            <w:tcW w:w="2430" w:type="dxa"/>
            <w:tcBorders>
              <w:top w:val="nil"/>
              <w:left w:val="nil"/>
              <w:bottom w:val="nil"/>
              <w:right w:val="nil"/>
            </w:tcBorders>
          </w:tcPr>
          <w:p w14:paraId="60830E2E" w14:textId="77777777" w:rsidR="0098069F" w:rsidRPr="00D3061F" w:rsidRDefault="0098069F" w:rsidP="00D3061F">
            <w:pPr>
              <w:spacing w:after="120" w:line="276" w:lineRule="auto"/>
              <w:jc w:val="both"/>
              <w:rPr>
                <w:sz w:val="22"/>
                <w:szCs w:val="22"/>
              </w:rPr>
            </w:pPr>
            <w:r w:rsidRPr="00D3061F">
              <w:rPr>
                <w:b/>
                <w:sz w:val="22"/>
                <w:szCs w:val="22"/>
              </w:rPr>
              <w:t>FUND CODE:</w:t>
            </w:r>
            <w:r w:rsidRPr="00D3061F">
              <w:rPr>
                <w:sz w:val="22"/>
                <w:szCs w:val="22"/>
              </w:rPr>
              <w:t xml:space="preserve"> 141</w:t>
            </w:r>
          </w:p>
        </w:tc>
      </w:tr>
      <w:tr w:rsidR="0098069F" w:rsidRPr="00D3061F" w14:paraId="656F6392" w14:textId="77777777" w:rsidTr="0098069F">
        <w:trPr>
          <w:cantSplit/>
        </w:trPr>
        <w:tc>
          <w:tcPr>
            <w:tcW w:w="3438" w:type="dxa"/>
            <w:tcBorders>
              <w:top w:val="nil"/>
              <w:left w:val="nil"/>
              <w:bottom w:val="nil"/>
              <w:right w:val="nil"/>
            </w:tcBorders>
          </w:tcPr>
          <w:p w14:paraId="5EAEBDFD" w14:textId="77777777" w:rsidR="0098069F" w:rsidRPr="00D3061F" w:rsidRDefault="0098069F" w:rsidP="00D3061F">
            <w:pPr>
              <w:spacing w:after="120" w:line="276" w:lineRule="auto"/>
              <w:jc w:val="both"/>
              <w:rPr>
                <w:b/>
                <w:sz w:val="22"/>
                <w:szCs w:val="22"/>
              </w:rPr>
            </w:pPr>
            <w:r w:rsidRPr="00D3061F">
              <w:rPr>
                <w:b/>
                <w:sz w:val="22"/>
                <w:szCs w:val="22"/>
              </w:rPr>
              <w:t xml:space="preserve">FUNDS ALLOCATED:     </w:t>
            </w:r>
          </w:p>
        </w:tc>
        <w:tc>
          <w:tcPr>
            <w:tcW w:w="7470" w:type="dxa"/>
            <w:gridSpan w:val="3"/>
            <w:tcBorders>
              <w:top w:val="nil"/>
              <w:left w:val="nil"/>
              <w:bottom w:val="nil"/>
              <w:right w:val="nil"/>
            </w:tcBorders>
          </w:tcPr>
          <w:p w14:paraId="70BB8878" w14:textId="77777777" w:rsidR="0098069F" w:rsidRPr="00D3061F" w:rsidRDefault="003A52F9" w:rsidP="00D3061F">
            <w:pPr>
              <w:spacing w:after="120" w:line="276" w:lineRule="auto"/>
              <w:jc w:val="both"/>
              <w:rPr>
                <w:sz w:val="22"/>
                <w:szCs w:val="22"/>
              </w:rPr>
            </w:pPr>
            <w:r w:rsidRPr="00D3061F">
              <w:rPr>
                <w:sz w:val="22"/>
                <w:szCs w:val="22"/>
              </w:rPr>
              <w:t>$</w:t>
            </w:r>
            <w:r w:rsidR="0098069F" w:rsidRPr="00D3061F">
              <w:rPr>
                <w:sz w:val="22"/>
                <w:szCs w:val="22"/>
              </w:rPr>
              <w:t>134,227 (Federal)</w:t>
            </w:r>
          </w:p>
        </w:tc>
      </w:tr>
      <w:tr w:rsidR="0098069F" w:rsidRPr="00D3061F" w14:paraId="1E909E21" w14:textId="77777777" w:rsidTr="0098069F">
        <w:trPr>
          <w:cantSplit/>
        </w:trPr>
        <w:tc>
          <w:tcPr>
            <w:tcW w:w="3438" w:type="dxa"/>
            <w:tcBorders>
              <w:top w:val="nil"/>
              <w:left w:val="nil"/>
              <w:bottom w:val="nil"/>
              <w:right w:val="nil"/>
            </w:tcBorders>
          </w:tcPr>
          <w:p w14:paraId="7D4BBB2A" w14:textId="77777777" w:rsidR="0098069F" w:rsidRPr="00D3061F" w:rsidRDefault="0098069F" w:rsidP="00D3061F">
            <w:pPr>
              <w:spacing w:after="120" w:line="276" w:lineRule="auto"/>
              <w:jc w:val="both"/>
              <w:rPr>
                <w:b/>
                <w:sz w:val="22"/>
                <w:szCs w:val="22"/>
              </w:rPr>
            </w:pPr>
            <w:r w:rsidRPr="00D3061F">
              <w:rPr>
                <w:b/>
                <w:sz w:val="22"/>
                <w:szCs w:val="22"/>
              </w:rPr>
              <w:t>FUNDS REQUESTED:</w:t>
            </w:r>
          </w:p>
        </w:tc>
        <w:tc>
          <w:tcPr>
            <w:tcW w:w="7470" w:type="dxa"/>
            <w:gridSpan w:val="3"/>
            <w:tcBorders>
              <w:top w:val="nil"/>
              <w:left w:val="nil"/>
              <w:bottom w:val="nil"/>
              <w:right w:val="nil"/>
            </w:tcBorders>
          </w:tcPr>
          <w:p w14:paraId="5D58465F" w14:textId="77777777" w:rsidR="0098069F" w:rsidRPr="00D3061F" w:rsidRDefault="003A52F9" w:rsidP="00D3061F">
            <w:pPr>
              <w:spacing w:after="120" w:line="276" w:lineRule="auto"/>
              <w:jc w:val="both"/>
              <w:rPr>
                <w:sz w:val="22"/>
                <w:szCs w:val="22"/>
              </w:rPr>
            </w:pPr>
            <w:r w:rsidRPr="00D3061F">
              <w:rPr>
                <w:sz w:val="22"/>
                <w:szCs w:val="22"/>
              </w:rPr>
              <w:t>$</w:t>
            </w:r>
            <w:r w:rsidR="0098069F" w:rsidRPr="00D3061F">
              <w:rPr>
                <w:sz w:val="22"/>
                <w:szCs w:val="22"/>
              </w:rPr>
              <w:t>134,227</w:t>
            </w:r>
          </w:p>
        </w:tc>
      </w:tr>
      <w:tr w:rsidR="0098069F" w:rsidRPr="00D3061F" w14:paraId="36C733ED" w14:textId="77777777" w:rsidTr="0098069F">
        <w:trPr>
          <w:cantSplit/>
        </w:trPr>
        <w:tc>
          <w:tcPr>
            <w:tcW w:w="10908" w:type="dxa"/>
            <w:gridSpan w:val="4"/>
            <w:tcBorders>
              <w:top w:val="nil"/>
              <w:left w:val="nil"/>
              <w:bottom w:val="nil"/>
              <w:right w:val="nil"/>
            </w:tcBorders>
          </w:tcPr>
          <w:p w14:paraId="2D0F15E1" w14:textId="77777777" w:rsidR="0098069F" w:rsidRPr="00D3061F" w:rsidRDefault="0098069F" w:rsidP="00D3061F">
            <w:pPr>
              <w:pStyle w:val="NoSpacing"/>
              <w:spacing w:line="276" w:lineRule="auto"/>
              <w:rPr>
                <w:sz w:val="22"/>
                <w:szCs w:val="22"/>
              </w:rPr>
            </w:pPr>
            <w:r w:rsidRPr="00D3061F">
              <w:rPr>
                <w:b/>
                <w:sz w:val="22"/>
                <w:szCs w:val="22"/>
              </w:rPr>
              <w:t xml:space="preserve">PURPOSE: </w:t>
            </w:r>
            <w:r w:rsidRPr="00D3061F">
              <w:rPr>
                <w:sz w:val="22"/>
                <w:szCs w:val="22"/>
              </w:rPr>
              <w:t>The purpose of this competitive grant program is to provide districts with funding to support teachers to deepen their understanding and implementation of high-quality instructional materials, methodologies and programs to support the revised 2017 English Language Arts-Literacy, 2017 Mathematics Curriculum Frameworks, and the 2016 Science and Technology/Engineering standards.</w:t>
            </w:r>
          </w:p>
        </w:tc>
      </w:tr>
      <w:tr w:rsidR="0098069F" w:rsidRPr="00D3061F" w14:paraId="62EE7C24" w14:textId="77777777" w:rsidTr="0098069F">
        <w:tc>
          <w:tcPr>
            <w:tcW w:w="5418" w:type="dxa"/>
            <w:gridSpan w:val="2"/>
            <w:tcBorders>
              <w:top w:val="nil"/>
              <w:left w:val="nil"/>
              <w:bottom w:val="nil"/>
              <w:right w:val="nil"/>
            </w:tcBorders>
          </w:tcPr>
          <w:p w14:paraId="131FE71D" w14:textId="77777777" w:rsidR="0098069F" w:rsidRPr="00D3061F" w:rsidRDefault="0098069F" w:rsidP="00D3061F">
            <w:pPr>
              <w:spacing w:after="120" w:line="276" w:lineRule="auto"/>
              <w:jc w:val="both"/>
              <w:rPr>
                <w:b/>
                <w:sz w:val="22"/>
                <w:szCs w:val="22"/>
              </w:rPr>
            </w:pPr>
            <w:r w:rsidRPr="00D3061F">
              <w:rPr>
                <w:b/>
                <w:sz w:val="22"/>
                <w:szCs w:val="22"/>
              </w:rPr>
              <w:t>NUMBER OF PROPOSALS RECEIVED:</w:t>
            </w:r>
          </w:p>
        </w:tc>
        <w:tc>
          <w:tcPr>
            <w:tcW w:w="5490" w:type="dxa"/>
            <w:gridSpan w:val="2"/>
            <w:tcBorders>
              <w:top w:val="nil"/>
              <w:left w:val="nil"/>
              <w:bottom w:val="nil"/>
              <w:right w:val="nil"/>
            </w:tcBorders>
          </w:tcPr>
          <w:p w14:paraId="49F1F91C" w14:textId="77777777" w:rsidR="0098069F" w:rsidRPr="00D3061F" w:rsidRDefault="0098069F" w:rsidP="00D3061F">
            <w:pPr>
              <w:spacing w:after="120" w:line="276" w:lineRule="auto"/>
              <w:jc w:val="both"/>
              <w:rPr>
                <w:sz w:val="22"/>
                <w:szCs w:val="22"/>
              </w:rPr>
            </w:pPr>
            <w:r w:rsidRPr="00D3061F">
              <w:rPr>
                <w:sz w:val="22"/>
                <w:szCs w:val="22"/>
              </w:rPr>
              <w:t>12</w:t>
            </w:r>
          </w:p>
        </w:tc>
      </w:tr>
      <w:tr w:rsidR="0098069F" w:rsidRPr="00D3061F" w14:paraId="3CB8BB7B" w14:textId="77777777" w:rsidTr="0098069F">
        <w:trPr>
          <w:trHeight w:val="224"/>
        </w:trPr>
        <w:tc>
          <w:tcPr>
            <w:tcW w:w="5418" w:type="dxa"/>
            <w:gridSpan w:val="2"/>
            <w:tcBorders>
              <w:top w:val="nil"/>
              <w:left w:val="nil"/>
              <w:bottom w:val="nil"/>
              <w:right w:val="nil"/>
            </w:tcBorders>
          </w:tcPr>
          <w:p w14:paraId="721D4A2A" w14:textId="77777777" w:rsidR="0098069F" w:rsidRPr="00D3061F" w:rsidRDefault="0098069F" w:rsidP="00D3061F">
            <w:pPr>
              <w:spacing w:after="120" w:line="276" w:lineRule="auto"/>
              <w:jc w:val="both"/>
              <w:rPr>
                <w:b/>
                <w:sz w:val="22"/>
                <w:szCs w:val="22"/>
              </w:rPr>
            </w:pPr>
            <w:r w:rsidRPr="00D3061F">
              <w:rPr>
                <w:b/>
                <w:sz w:val="22"/>
                <w:szCs w:val="22"/>
              </w:rPr>
              <w:t>NUMBER OF PROPOSALS RECOMMENDED:</w:t>
            </w:r>
          </w:p>
        </w:tc>
        <w:tc>
          <w:tcPr>
            <w:tcW w:w="5490" w:type="dxa"/>
            <w:gridSpan w:val="2"/>
            <w:tcBorders>
              <w:top w:val="nil"/>
              <w:left w:val="nil"/>
              <w:bottom w:val="nil"/>
              <w:right w:val="nil"/>
            </w:tcBorders>
          </w:tcPr>
          <w:p w14:paraId="68B32C56" w14:textId="77777777" w:rsidR="0098069F" w:rsidRPr="00D3061F" w:rsidRDefault="003A52F9" w:rsidP="00D3061F">
            <w:pPr>
              <w:spacing w:after="120" w:line="276" w:lineRule="auto"/>
              <w:jc w:val="both"/>
              <w:rPr>
                <w:sz w:val="22"/>
                <w:szCs w:val="22"/>
              </w:rPr>
            </w:pPr>
            <w:r w:rsidRPr="00D3061F">
              <w:rPr>
                <w:sz w:val="22"/>
                <w:szCs w:val="22"/>
              </w:rPr>
              <w:t xml:space="preserve">  </w:t>
            </w:r>
            <w:r w:rsidR="0098069F" w:rsidRPr="00D3061F">
              <w:rPr>
                <w:sz w:val="22"/>
                <w:szCs w:val="22"/>
              </w:rPr>
              <w:t>9</w:t>
            </w:r>
          </w:p>
        </w:tc>
      </w:tr>
      <w:tr w:rsidR="0098069F" w:rsidRPr="00D3061F" w14:paraId="483A4780" w14:textId="77777777" w:rsidTr="0098069F">
        <w:trPr>
          <w:trHeight w:val="117"/>
        </w:trPr>
        <w:tc>
          <w:tcPr>
            <w:tcW w:w="5418" w:type="dxa"/>
            <w:gridSpan w:val="2"/>
            <w:tcBorders>
              <w:top w:val="nil"/>
              <w:left w:val="nil"/>
              <w:bottom w:val="nil"/>
              <w:right w:val="nil"/>
            </w:tcBorders>
          </w:tcPr>
          <w:p w14:paraId="15FD282A" w14:textId="77777777" w:rsidR="0098069F" w:rsidRPr="00D3061F" w:rsidRDefault="0098069F" w:rsidP="00D3061F">
            <w:pPr>
              <w:pStyle w:val="NoSpacing"/>
              <w:spacing w:line="276" w:lineRule="auto"/>
              <w:rPr>
                <w:b/>
                <w:sz w:val="22"/>
                <w:szCs w:val="22"/>
              </w:rPr>
            </w:pPr>
            <w:r w:rsidRPr="00D3061F">
              <w:rPr>
                <w:b/>
                <w:sz w:val="22"/>
                <w:szCs w:val="22"/>
              </w:rPr>
              <w:t>NUMBER OF PROPOSALS NOT RECOMMENDED:</w:t>
            </w:r>
          </w:p>
        </w:tc>
        <w:tc>
          <w:tcPr>
            <w:tcW w:w="5490" w:type="dxa"/>
            <w:gridSpan w:val="2"/>
            <w:tcBorders>
              <w:top w:val="nil"/>
              <w:left w:val="nil"/>
              <w:bottom w:val="nil"/>
              <w:right w:val="nil"/>
            </w:tcBorders>
          </w:tcPr>
          <w:p w14:paraId="2BFA9BDD" w14:textId="77777777" w:rsidR="0098069F" w:rsidRPr="00D3061F" w:rsidRDefault="003A52F9" w:rsidP="00D3061F">
            <w:pPr>
              <w:spacing w:after="120" w:line="276" w:lineRule="auto"/>
              <w:jc w:val="both"/>
              <w:rPr>
                <w:sz w:val="22"/>
                <w:szCs w:val="22"/>
              </w:rPr>
            </w:pPr>
            <w:r w:rsidRPr="00D3061F">
              <w:rPr>
                <w:sz w:val="22"/>
                <w:szCs w:val="22"/>
              </w:rPr>
              <w:t xml:space="preserve">  </w:t>
            </w:r>
            <w:r w:rsidR="0098069F" w:rsidRPr="00D3061F">
              <w:rPr>
                <w:sz w:val="22"/>
                <w:szCs w:val="22"/>
              </w:rPr>
              <w:t>3</w:t>
            </w:r>
          </w:p>
        </w:tc>
      </w:tr>
      <w:tr w:rsidR="0098069F" w:rsidRPr="00D3061F" w14:paraId="6A591673" w14:textId="77777777" w:rsidTr="0098069F">
        <w:trPr>
          <w:cantSplit/>
          <w:trHeight w:val="828"/>
        </w:trPr>
        <w:tc>
          <w:tcPr>
            <w:tcW w:w="10908" w:type="dxa"/>
            <w:gridSpan w:val="4"/>
            <w:tcBorders>
              <w:top w:val="nil"/>
              <w:left w:val="nil"/>
              <w:bottom w:val="nil"/>
              <w:right w:val="nil"/>
            </w:tcBorders>
          </w:tcPr>
          <w:p w14:paraId="7ED5C7A6" w14:textId="77777777" w:rsidR="0098069F" w:rsidRPr="00D3061F" w:rsidRDefault="0098069F" w:rsidP="00D3061F">
            <w:pPr>
              <w:spacing w:line="276" w:lineRule="auto"/>
              <w:rPr>
                <w:sz w:val="22"/>
                <w:szCs w:val="22"/>
              </w:rPr>
            </w:pPr>
            <w:r w:rsidRPr="00D3061F">
              <w:rPr>
                <w:b/>
                <w:sz w:val="22"/>
                <w:szCs w:val="22"/>
              </w:rPr>
              <w:t xml:space="preserve">RESULT OF FUNDING: </w:t>
            </w:r>
            <w:r w:rsidRPr="00D3061F">
              <w:rPr>
                <w:sz w:val="22"/>
                <w:szCs w:val="22"/>
              </w:rPr>
              <w:t>Grant recipients proposed activities to support teacher-led professional development studying and implementing high-quality instructional materials. Districts are seeking to ensure that their curricular materials are aligned to our challenging state standards, and with good reason. Recent research has found that, in some cases, the adoption of high-quality instructional materials produced a larger effect on student learning than the effect of having an experienced teacher versus a novice teacher. For the context of this grant, high-quality instructional materials are defined as those that have been verified as aligned to rigorous college- and career-ready standards by a neutral third-party evaluator.</w:t>
            </w:r>
          </w:p>
        </w:tc>
      </w:tr>
    </w:tbl>
    <w:p w14:paraId="76BF3063" w14:textId="77777777" w:rsidR="0098069F" w:rsidRPr="00D3061F" w:rsidRDefault="0098069F" w:rsidP="00D3061F">
      <w:pPr>
        <w:spacing w:line="276" w:lineRule="auto"/>
        <w:jc w:val="both"/>
        <w:rPr>
          <w:sz w:val="22"/>
          <w:szCs w:val="22"/>
        </w:rPr>
      </w:pPr>
      <w:r w:rsidRPr="00D3061F">
        <w:rPr>
          <w:sz w:val="22"/>
          <w:szCs w:val="22"/>
        </w:rPr>
        <w:tab/>
      </w:r>
    </w:p>
    <w:tbl>
      <w:tblPr>
        <w:tblW w:w="10890" w:type="dxa"/>
        <w:tblInd w:w="-60" w:type="dxa"/>
        <w:tblLayout w:type="fixed"/>
        <w:tblCellMar>
          <w:left w:w="30" w:type="dxa"/>
          <w:right w:w="30" w:type="dxa"/>
        </w:tblCellMar>
        <w:tblLook w:val="0000" w:firstRow="0" w:lastRow="0" w:firstColumn="0" w:lastColumn="0" w:noHBand="0" w:noVBand="0"/>
      </w:tblPr>
      <w:tblGrid>
        <w:gridCol w:w="9450"/>
        <w:gridCol w:w="1440"/>
      </w:tblGrid>
      <w:tr w:rsidR="0098069F" w:rsidRPr="00D3061F" w14:paraId="74F41B49" w14:textId="77777777" w:rsidTr="003A52F9">
        <w:trPr>
          <w:cantSplit/>
          <w:trHeight w:val="264"/>
        </w:trPr>
        <w:tc>
          <w:tcPr>
            <w:tcW w:w="9450" w:type="dxa"/>
            <w:tcBorders>
              <w:top w:val="single" w:sz="6" w:space="0" w:color="auto"/>
              <w:left w:val="single" w:sz="6" w:space="0" w:color="auto"/>
              <w:bottom w:val="double" w:sz="4" w:space="0" w:color="auto"/>
              <w:right w:val="single" w:sz="6" w:space="0" w:color="auto"/>
            </w:tcBorders>
          </w:tcPr>
          <w:p w14:paraId="1FB03469" w14:textId="77777777" w:rsidR="0098069F" w:rsidRPr="00D3061F" w:rsidRDefault="0098069F" w:rsidP="00D3061F">
            <w:pPr>
              <w:spacing w:before="20" w:after="20" w:line="276" w:lineRule="auto"/>
              <w:jc w:val="center"/>
              <w:rPr>
                <w:b/>
                <w:color w:val="000000"/>
                <w:sz w:val="22"/>
                <w:szCs w:val="22"/>
              </w:rPr>
            </w:pPr>
            <w:r w:rsidRPr="00D3061F">
              <w:rPr>
                <w:b/>
                <w:color w:val="000000"/>
                <w:sz w:val="22"/>
                <w:szCs w:val="22"/>
              </w:rPr>
              <w:t>RECIPIENTS</w:t>
            </w:r>
          </w:p>
        </w:tc>
        <w:tc>
          <w:tcPr>
            <w:tcW w:w="1440" w:type="dxa"/>
            <w:tcBorders>
              <w:top w:val="single" w:sz="6" w:space="0" w:color="auto"/>
              <w:left w:val="single" w:sz="6" w:space="0" w:color="auto"/>
              <w:bottom w:val="double" w:sz="4" w:space="0" w:color="auto"/>
              <w:right w:val="single" w:sz="6" w:space="0" w:color="auto"/>
            </w:tcBorders>
          </w:tcPr>
          <w:p w14:paraId="45D77018" w14:textId="77777777" w:rsidR="0098069F" w:rsidRPr="00D3061F" w:rsidRDefault="0098069F" w:rsidP="00D3061F">
            <w:pPr>
              <w:spacing w:before="20" w:after="20" w:line="276" w:lineRule="auto"/>
              <w:jc w:val="center"/>
              <w:rPr>
                <w:b/>
                <w:color w:val="000000"/>
                <w:sz w:val="22"/>
                <w:szCs w:val="22"/>
              </w:rPr>
            </w:pPr>
            <w:r w:rsidRPr="00D3061F">
              <w:rPr>
                <w:b/>
                <w:color w:val="000000"/>
                <w:sz w:val="22"/>
                <w:szCs w:val="22"/>
              </w:rPr>
              <w:t>AMOUNTS</w:t>
            </w:r>
          </w:p>
        </w:tc>
      </w:tr>
      <w:tr w:rsidR="0098069F" w:rsidRPr="00D3061F" w14:paraId="49E71C98" w14:textId="77777777" w:rsidTr="003A52F9">
        <w:trPr>
          <w:cantSplit/>
          <w:trHeight w:val="50"/>
        </w:trPr>
        <w:tc>
          <w:tcPr>
            <w:tcW w:w="9450" w:type="dxa"/>
            <w:tcBorders>
              <w:top w:val="single" w:sz="6" w:space="0" w:color="auto"/>
              <w:left w:val="single" w:sz="6" w:space="0" w:color="auto"/>
              <w:bottom w:val="single" w:sz="6" w:space="0" w:color="auto"/>
              <w:right w:val="single" w:sz="6" w:space="0" w:color="auto"/>
            </w:tcBorders>
            <w:vAlign w:val="center"/>
          </w:tcPr>
          <w:p w14:paraId="53C7C62A" w14:textId="77777777" w:rsidR="0098069F" w:rsidRPr="00D3061F" w:rsidRDefault="0098069F" w:rsidP="00D3061F">
            <w:pPr>
              <w:spacing w:before="20" w:after="20" w:line="276" w:lineRule="auto"/>
              <w:rPr>
                <w:sz w:val="22"/>
                <w:szCs w:val="22"/>
              </w:rPr>
            </w:pPr>
            <w:r w:rsidRPr="00D3061F">
              <w:rPr>
                <w:sz w:val="22"/>
                <w:szCs w:val="22"/>
              </w:rPr>
              <w:t>Chicopee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320A22D5" w14:textId="77777777" w:rsidR="0098069F" w:rsidRPr="00D3061F" w:rsidRDefault="0098069F" w:rsidP="00D3061F">
            <w:pPr>
              <w:spacing w:line="276" w:lineRule="auto"/>
              <w:jc w:val="right"/>
              <w:rPr>
                <w:color w:val="000000"/>
                <w:sz w:val="22"/>
                <w:szCs w:val="22"/>
              </w:rPr>
            </w:pPr>
            <w:r w:rsidRPr="00D3061F">
              <w:rPr>
                <w:color w:val="000000"/>
                <w:sz w:val="22"/>
                <w:szCs w:val="22"/>
              </w:rPr>
              <w:t>$18,700</w:t>
            </w:r>
          </w:p>
        </w:tc>
      </w:tr>
      <w:tr w:rsidR="0098069F" w:rsidRPr="00D3061F" w14:paraId="3FCDA099" w14:textId="77777777" w:rsidTr="003A52F9">
        <w:trPr>
          <w:cantSplit/>
          <w:trHeight w:val="65"/>
        </w:trPr>
        <w:tc>
          <w:tcPr>
            <w:tcW w:w="9450" w:type="dxa"/>
            <w:tcBorders>
              <w:top w:val="single" w:sz="6" w:space="0" w:color="auto"/>
              <w:left w:val="single" w:sz="6" w:space="0" w:color="auto"/>
              <w:bottom w:val="single" w:sz="6" w:space="0" w:color="auto"/>
              <w:right w:val="single" w:sz="6" w:space="0" w:color="auto"/>
            </w:tcBorders>
            <w:vAlign w:val="center"/>
          </w:tcPr>
          <w:p w14:paraId="4240DD8B" w14:textId="77777777" w:rsidR="0098069F" w:rsidRPr="00D3061F" w:rsidRDefault="0098069F" w:rsidP="00D3061F">
            <w:pPr>
              <w:spacing w:before="20" w:after="20" w:line="276" w:lineRule="auto"/>
              <w:rPr>
                <w:sz w:val="22"/>
                <w:szCs w:val="22"/>
              </w:rPr>
            </w:pPr>
            <w:r w:rsidRPr="00D3061F">
              <w:rPr>
                <w:sz w:val="22"/>
                <w:szCs w:val="22"/>
              </w:rPr>
              <w:t>Berkshire Hills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4D7FEDAB" w14:textId="77777777" w:rsidR="0098069F" w:rsidRPr="00D3061F" w:rsidRDefault="003A52F9" w:rsidP="00D3061F">
            <w:pPr>
              <w:spacing w:line="276" w:lineRule="auto"/>
              <w:jc w:val="right"/>
              <w:rPr>
                <w:color w:val="000000"/>
                <w:sz w:val="22"/>
                <w:szCs w:val="22"/>
              </w:rPr>
            </w:pPr>
            <w:r w:rsidRPr="00D3061F">
              <w:rPr>
                <w:color w:val="000000"/>
                <w:sz w:val="22"/>
                <w:szCs w:val="22"/>
              </w:rPr>
              <w:t>$</w:t>
            </w:r>
            <w:r w:rsidR="0098069F" w:rsidRPr="00D3061F">
              <w:rPr>
                <w:color w:val="000000"/>
                <w:sz w:val="22"/>
                <w:szCs w:val="22"/>
              </w:rPr>
              <w:t>17,000</w:t>
            </w:r>
          </w:p>
        </w:tc>
      </w:tr>
      <w:tr w:rsidR="0098069F" w:rsidRPr="00D3061F" w14:paraId="31044F4F" w14:textId="77777777" w:rsidTr="003A52F9">
        <w:trPr>
          <w:cantSplit/>
          <w:trHeight w:val="65"/>
        </w:trPr>
        <w:tc>
          <w:tcPr>
            <w:tcW w:w="9450" w:type="dxa"/>
            <w:tcBorders>
              <w:top w:val="single" w:sz="6" w:space="0" w:color="auto"/>
              <w:left w:val="single" w:sz="6" w:space="0" w:color="auto"/>
              <w:bottom w:val="single" w:sz="6" w:space="0" w:color="auto"/>
              <w:right w:val="single" w:sz="6" w:space="0" w:color="auto"/>
            </w:tcBorders>
            <w:vAlign w:val="center"/>
          </w:tcPr>
          <w:p w14:paraId="4E96E180" w14:textId="77777777" w:rsidR="0098069F" w:rsidRPr="00D3061F" w:rsidRDefault="0098069F" w:rsidP="00D3061F">
            <w:pPr>
              <w:spacing w:before="20" w:after="20" w:line="276" w:lineRule="auto"/>
              <w:rPr>
                <w:sz w:val="22"/>
                <w:szCs w:val="22"/>
              </w:rPr>
            </w:pPr>
            <w:r w:rsidRPr="00D3061F">
              <w:rPr>
                <w:sz w:val="22"/>
                <w:szCs w:val="22"/>
              </w:rPr>
              <w:t>Fall River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0D55D620" w14:textId="77777777" w:rsidR="0098069F" w:rsidRPr="00D3061F" w:rsidRDefault="003A52F9" w:rsidP="00D3061F">
            <w:pPr>
              <w:spacing w:line="276" w:lineRule="auto"/>
              <w:jc w:val="right"/>
              <w:rPr>
                <w:color w:val="000000"/>
                <w:sz w:val="22"/>
                <w:szCs w:val="22"/>
              </w:rPr>
            </w:pPr>
            <w:r w:rsidRPr="00D3061F">
              <w:rPr>
                <w:color w:val="000000"/>
                <w:sz w:val="22"/>
                <w:szCs w:val="22"/>
              </w:rPr>
              <w:t>$</w:t>
            </w:r>
            <w:r w:rsidR="0098069F" w:rsidRPr="00D3061F">
              <w:rPr>
                <w:color w:val="000000"/>
                <w:sz w:val="22"/>
                <w:szCs w:val="22"/>
              </w:rPr>
              <w:t>20,000</w:t>
            </w:r>
          </w:p>
        </w:tc>
      </w:tr>
      <w:tr w:rsidR="0098069F" w:rsidRPr="00D3061F" w14:paraId="50DCDE61" w14:textId="77777777" w:rsidTr="003A52F9">
        <w:trPr>
          <w:cantSplit/>
          <w:trHeight w:val="65"/>
        </w:trPr>
        <w:tc>
          <w:tcPr>
            <w:tcW w:w="9450" w:type="dxa"/>
            <w:tcBorders>
              <w:top w:val="single" w:sz="6" w:space="0" w:color="auto"/>
              <w:left w:val="single" w:sz="6" w:space="0" w:color="auto"/>
              <w:bottom w:val="single" w:sz="6" w:space="0" w:color="auto"/>
              <w:right w:val="single" w:sz="6" w:space="0" w:color="auto"/>
            </w:tcBorders>
            <w:vAlign w:val="center"/>
          </w:tcPr>
          <w:p w14:paraId="0D6360B2" w14:textId="77777777" w:rsidR="0098069F" w:rsidRPr="00D3061F" w:rsidRDefault="0098069F" w:rsidP="00D3061F">
            <w:pPr>
              <w:spacing w:before="20" w:after="20" w:line="276" w:lineRule="auto"/>
              <w:rPr>
                <w:sz w:val="22"/>
                <w:szCs w:val="22"/>
                <w:highlight w:val="yellow"/>
              </w:rPr>
            </w:pPr>
            <w:r w:rsidRPr="00D3061F">
              <w:rPr>
                <w:sz w:val="22"/>
                <w:szCs w:val="22"/>
              </w:rPr>
              <w:t>Martha’s Vineyard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38813BB8" w14:textId="77777777" w:rsidR="0098069F" w:rsidRPr="00D3061F" w:rsidRDefault="003A52F9" w:rsidP="00D3061F">
            <w:pPr>
              <w:spacing w:line="276" w:lineRule="auto"/>
              <w:jc w:val="right"/>
              <w:rPr>
                <w:color w:val="000000"/>
                <w:sz w:val="22"/>
                <w:szCs w:val="22"/>
              </w:rPr>
            </w:pPr>
            <w:r w:rsidRPr="00D3061F">
              <w:rPr>
                <w:color w:val="000000"/>
                <w:sz w:val="22"/>
                <w:szCs w:val="22"/>
              </w:rPr>
              <w:t>$</w:t>
            </w:r>
            <w:r w:rsidR="0098069F" w:rsidRPr="00D3061F">
              <w:rPr>
                <w:color w:val="000000"/>
                <w:sz w:val="22"/>
                <w:szCs w:val="22"/>
              </w:rPr>
              <w:t>10,800</w:t>
            </w:r>
          </w:p>
        </w:tc>
      </w:tr>
      <w:tr w:rsidR="0098069F" w:rsidRPr="00D3061F" w14:paraId="32168552" w14:textId="77777777" w:rsidTr="003A52F9">
        <w:trPr>
          <w:cantSplit/>
          <w:trHeight w:val="65"/>
        </w:trPr>
        <w:tc>
          <w:tcPr>
            <w:tcW w:w="9450" w:type="dxa"/>
            <w:tcBorders>
              <w:top w:val="single" w:sz="6" w:space="0" w:color="auto"/>
              <w:left w:val="single" w:sz="6" w:space="0" w:color="auto"/>
              <w:bottom w:val="single" w:sz="6" w:space="0" w:color="auto"/>
              <w:right w:val="single" w:sz="6" w:space="0" w:color="auto"/>
            </w:tcBorders>
            <w:vAlign w:val="center"/>
          </w:tcPr>
          <w:p w14:paraId="444C1597" w14:textId="77777777" w:rsidR="0098069F" w:rsidRPr="00D3061F" w:rsidRDefault="0098069F" w:rsidP="00D3061F">
            <w:pPr>
              <w:spacing w:before="20" w:after="20" w:line="276" w:lineRule="auto"/>
              <w:rPr>
                <w:sz w:val="22"/>
                <w:szCs w:val="22"/>
              </w:rPr>
            </w:pPr>
            <w:r w:rsidRPr="00D3061F">
              <w:rPr>
                <w:sz w:val="22"/>
                <w:szCs w:val="22"/>
              </w:rPr>
              <w:t>Mohawk Trail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35E52057" w14:textId="77777777" w:rsidR="0098069F" w:rsidRPr="00D3061F" w:rsidRDefault="003A52F9" w:rsidP="00D3061F">
            <w:pPr>
              <w:spacing w:line="276" w:lineRule="auto"/>
              <w:jc w:val="right"/>
              <w:rPr>
                <w:color w:val="000000"/>
                <w:sz w:val="22"/>
                <w:szCs w:val="22"/>
              </w:rPr>
            </w:pPr>
            <w:r w:rsidRPr="00D3061F">
              <w:rPr>
                <w:color w:val="000000"/>
                <w:sz w:val="22"/>
                <w:szCs w:val="22"/>
              </w:rPr>
              <w:t>$</w:t>
            </w:r>
            <w:r w:rsidR="0098069F" w:rsidRPr="00D3061F">
              <w:rPr>
                <w:color w:val="000000"/>
                <w:sz w:val="22"/>
                <w:szCs w:val="22"/>
              </w:rPr>
              <w:t>13,342</w:t>
            </w:r>
          </w:p>
        </w:tc>
      </w:tr>
      <w:tr w:rsidR="0098069F" w:rsidRPr="00D3061F" w14:paraId="68B8B1E5" w14:textId="77777777" w:rsidTr="003A52F9">
        <w:trPr>
          <w:cantSplit/>
          <w:trHeight w:val="65"/>
        </w:trPr>
        <w:tc>
          <w:tcPr>
            <w:tcW w:w="9450" w:type="dxa"/>
            <w:tcBorders>
              <w:top w:val="single" w:sz="6" w:space="0" w:color="auto"/>
              <w:left w:val="single" w:sz="6" w:space="0" w:color="auto"/>
              <w:bottom w:val="single" w:sz="6" w:space="0" w:color="auto"/>
              <w:right w:val="single" w:sz="6" w:space="0" w:color="auto"/>
            </w:tcBorders>
            <w:vAlign w:val="center"/>
          </w:tcPr>
          <w:p w14:paraId="25055ADB" w14:textId="77777777" w:rsidR="0098069F" w:rsidRPr="00D3061F" w:rsidRDefault="0098069F" w:rsidP="00D3061F">
            <w:pPr>
              <w:spacing w:before="20" w:after="20" w:line="276" w:lineRule="auto"/>
              <w:rPr>
                <w:sz w:val="22"/>
                <w:szCs w:val="22"/>
              </w:rPr>
            </w:pPr>
            <w:r w:rsidRPr="00D3061F">
              <w:rPr>
                <w:sz w:val="22"/>
                <w:szCs w:val="22"/>
              </w:rPr>
              <w:t>Milton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597B42A6" w14:textId="77777777" w:rsidR="0098069F" w:rsidRPr="00D3061F" w:rsidRDefault="003A52F9" w:rsidP="00D3061F">
            <w:pPr>
              <w:spacing w:line="276" w:lineRule="auto"/>
              <w:jc w:val="right"/>
              <w:rPr>
                <w:color w:val="000000"/>
                <w:sz w:val="22"/>
                <w:szCs w:val="22"/>
              </w:rPr>
            </w:pPr>
            <w:r w:rsidRPr="00D3061F">
              <w:rPr>
                <w:color w:val="000000"/>
                <w:sz w:val="22"/>
                <w:szCs w:val="22"/>
              </w:rPr>
              <w:t>$</w:t>
            </w:r>
            <w:r w:rsidR="0098069F" w:rsidRPr="00D3061F">
              <w:rPr>
                <w:color w:val="000000"/>
                <w:sz w:val="22"/>
                <w:szCs w:val="22"/>
              </w:rPr>
              <w:t>13,600</w:t>
            </w:r>
          </w:p>
        </w:tc>
      </w:tr>
      <w:tr w:rsidR="0098069F" w:rsidRPr="00D3061F" w14:paraId="0213423E" w14:textId="77777777" w:rsidTr="003A52F9">
        <w:trPr>
          <w:cantSplit/>
          <w:trHeight w:val="65"/>
        </w:trPr>
        <w:tc>
          <w:tcPr>
            <w:tcW w:w="9450" w:type="dxa"/>
            <w:tcBorders>
              <w:top w:val="single" w:sz="6" w:space="0" w:color="auto"/>
              <w:left w:val="single" w:sz="6" w:space="0" w:color="auto"/>
              <w:bottom w:val="single" w:sz="6" w:space="0" w:color="auto"/>
              <w:right w:val="single" w:sz="6" w:space="0" w:color="auto"/>
            </w:tcBorders>
            <w:vAlign w:val="center"/>
          </w:tcPr>
          <w:p w14:paraId="108D84FF" w14:textId="77777777" w:rsidR="0098069F" w:rsidRPr="00D3061F" w:rsidRDefault="0098069F" w:rsidP="00D3061F">
            <w:pPr>
              <w:spacing w:before="20" w:after="20" w:line="276" w:lineRule="auto"/>
              <w:rPr>
                <w:sz w:val="22"/>
                <w:szCs w:val="22"/>
              </w:rPr>
            </w:pPr>
            <w:r w:rsidRPr="00D3061F">
              <w:rPr>
                <w:sz w:val="22"/>
                <w:szCs w:val="22"/>
              </w:rPr>
              <w:t>Tewksbury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2033E635" w14:textId="77777777" w:rsidR="0098069F" w:rsidRPr="00D3061F" w:rsidRDefault="003A52F9" w:rsidP="00D3061F">
            <w:pPr>
              <w:spacing w:line="276" w:lineRule="auto"/>
              <w:jc w:val="right"/>
              <w:rPr>
                <w:color w:val="000000"/>
                <w:sz w:val="22"/>
                <w:szCs w:val="22"/>
              </w:rPr>
            </w:pPr>
            <w:r w:rsidRPr="00D3061F">
              <w:rPr>
                <w:color w:val="000000"/>
                <w:sz w:val="22"/>
                <w:szCs w:val="22"/>
              </w:rPr>
              <w:t>$</w:t>
            </w:r>
            <w:r w:rsidR="0098069F" w:rsidRPr="00D3061F">
              <w:rPr>
                <w:color w:val="000000"/>
                <w:sz w:val="22"/>
                <w:szCs w:val="22"/>
              </w:rPr>
              <w:t>15,000</w:t>
            </w:r>
          </w:p>
        </w:tc>
      </w:tr>
      <w:tr w:rsidR="0098069F" w:rsidRPr="00D3061F" w14:paraId="1F05423B" w14:textId="77777777" w:rsidTr="003A52F9">
        <w:trPr>
          <w:cantSplit/>
          <w:trHeight w:val="65"/>
        </w:trPr>
        <w:tc>
          <w:tcPr>
            <w:tcW w:w="9450" w:type="dxa"/>
            <w:tcBorders>
              <w:top w:val="single" w:sz="6" w:space="0" w:color="auto"/>
              <w:left w:val="single" w:sz="6" w:space="0" w:color="auto"/>
              <w:bottom w:val="single" w:sz="6" w:space="0" w:color="auto"/>
              <w:right w:val="single" w:sz="6" w:space="0" w:color="auto"/>
            </w:tcBorders>
            <w:vAlign w:val="center"/>
          </w:tcPr>
          <w:p w14:paraId="37E106D6" w14:textId="77777777" w:rsidR="0098069F" w:rsidRPr="00D3061F" w:rsidRDefault="0098069F" w:rsidP="00D3061F">
            <w:pPr>
              <w:spacing w:before="20" w:after="20" w:line="276" w:lineRule="auto"/>
              <w:rPr>
                <w:sz w:val="22"/>
                <w:szCs w:val="22"/>
              </w:rPr>
            </w:pPr>
            <w:r w:rsidRPr="00D3061F">
              <w:rPr>
                <w:sz w:val="22"/>
                <w:szCs w:val="22"/>
              </w:rPr>
              <w:t>Attleboro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4ED01011" w14:textId="77777777" w:rsidR="0098069F" w:rsidRPr="00D3061F" w:rsidRDefault="003A52F9" w:rsidP="00D3061F">
            <w:pPr>
              <w:spacing w:line="276" w:lineRule="auto"/>
              <w:jc w:val="right"/>
              <w:rPr>
                <w:color w:val="000000"/>
                <w:sz w:val="22"/>
                <w:szCs w:val="22"/>
              </w:rPr>
            </w:pPr>
            <w:r w:rsidRPr="00D3061F">
              <w:rPr>
                <w:color w:val="000000"/>
                <w:sz w:val="22"/>
                <w:szCs w:val="22"/>
              </w:rPr>
              <w:t>$</w:t>
            </w:r>
            <w:r w:rsidR="0098069F" w:rsidRPr="00D3061F">
              <w:rPr>
                <w:color w:val="000000"/>
                <w:sz w:val="22"/>
                <w:szCs w:val="22"/>
              </w:rPr>
              <w:t>11,019</w:t>
            </w:r>
          </w:p>
        </w:tc>
      </w:tr>
      <w:tr w:rsidR="0098069F" w:rsidRPr="00D3061F" w14:paraId="525D7ABA" w14:textId="77777777" w:rsidTr="003A52F9">
        <w:trPr>
          <w:cantSplit/>
          <w:trHeight w:val="65"/>
        </w:trPr>
        <w:tc>
          <w:tcPr>
            <w:tcW w:w="9450" w:type="dxa"/>
            <w:tcBorders>
              <w:top w:val="single" w:sz="6" w:space="0" w:color="auto"/>
              <w:left w:val="single" w:sz="6" w:space="0" w:color="auto"/>
              <w:bottom w:val="single" w:sz="6" w:space="0" w:color="auto"/>
              <w:right w:val="single" w:sz="6" w:space="0" w:color="auto"/>
            </w:tcBorders>
            <w:vAlign w:val="center"/>
          </w:tcPr>
          <w:p w14:paraId="27CA940C" w14:textId="77777777" w:rsidR="0098069F" w:rsidRPr="00D3061F" w:rsidRDefault="0098069F" w:rsidP="00D3061F">
            <w:pPr>
              <w:spacing w:before="20" w:after="20" w:line="276" w:lineRule="auto"/>
              <w:rPr>
                <w:sz w:val="22"/>
                <w:szCs w:val="22"/>
              </w:rPr>
            </w:pPr>
            <w:r w:rsidRPr="00D3061F">
              <w:rPr>
                <w:sz w:val="22"/>
                <w:szCs w:val="22"/>
              </w:rPr>
              <w:t>Everett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219E5632" w14:textId="77777777" w:rsidR="0098069F" w:rsidRPr="00D3061F" w:rsidRDefault="003A52F9" w:rsidP="00D3061F">
            <w:pPr>
              <w:spacing w:line="276" w:lineRule="auto"/>
              <w:jc w:val="right"/>
              <w:rPr>
                <w:color w:val="000000"/>
                <w:sz w:val="22"/>
                <w:szCs w:val="22"/>
              </w:rPr>
            </w:pPr>
            <w:r w:rsidRPr="00D3061F">
              <w:rPr>
                <w:color w:val="000000"/>
                <w:sz w:val="22"/>
                <w:szCs w:val="22"/>
              </w:rPr>
              <w:t>$</w:t>
            </w:r>
            <w:r w:rsidR="0098069F" w:rsidRPr="00D3061F">
              <w:rPr>
                <w:color w:val="000000"/>
                <w:sz w:val="22"/>
                <w:szCs w:val="22"/>
              </w:rPr>
              <w:t>14,766</w:t>
            </w:r>
          </w:p>
        </w:tc>
      </w:tr>
      <w:tr w:rsidR="0098069F" w:rsidRPr="00D3061F" w14:paraId="0D82E7D1" w14:textId="77777777" w:rsidTr="003A52F9">
        <w:trPr>
          <w:cantSplit/>
          <w:trHeight w:val="138"/>
        </w:trPr>
        <w:tc>
          <w:tcPr>
            <w:tcW w:w="9450" w:type="dxa"/>
            <w:tcBorders>
              <w:top w:val="double" w:sz="6" w:space="0" w:color="auto"/>
              <w:left w:val="single" w:sz="6" w:space="0" w:color="auto"/>
              <w:bottom w:val="single" w:sz="4" w:space="0" w:color="auto"/>
              <w:right w:val="single" w:sz="6" w:space="0" w:color="auto"/>
            </w:tcBorders>
          </w:tcPr>
          <w:p w14:paraId="673A251C" w14:textId="77777777" w:rsidR="0098069F" w:rsidRPr="00D3061F" w:rsidRDefault="0098069F" w:rsidP="00D3061F">
            <w:pPr>
              <w:pStyle w:val="Heading2"/>
              <w:spacing w:before="20" w:after="20" w:line="276" w:lineRule="auto"/>
              <w:ind w:left="0"/>
              <w:jc w:val="both"/>
              <w:rPr>
                <w:rFonts w:ascii="Times New Roman" w:hAnsi="Times New Roman"/>
                <w:b/>
                <w:i w:val="0"/>
                <w:sz w:val="22"/>
                <w:szCs w:val="22"/>
              </w:rPr>
            </w:pPr>
            <w:r w:rsidRPr="00D3061F">
              <w:rPr>
                <w:rFonts w:ascii="Times New Roman" w:hAnsi="Times New Roman"/>
                <w:b/>
                <w:i w:val="0"/>
                <w:sz w:val="22"/>
                <w:szCs w:val="22"/>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3CAE8075" w14:textId="77777777" w:rsidR="0098069F" w:rsidRPr="00D3061F" w:rsidRDefault="003A52F9" w:rsidP="00D3061F">
            <w:pPr>
              <w:spacing w:before="20" w:after="20" w:line="276" w:lineRule="auto"/>
              <w:jc w:val="right"/>
              <w:rPr>
                <w:b/>
                <w:color w:val="000000"/>
                <w:sz w:val="22"/>
                <w:szCs w:val="22"/>
              </w:rPr>
            </w:pPr>
            <w:r w:rsidRPr="00D3061F">
              <w:rPr>
                <w:b/>
                <w:sz w:val="22"/>
                <w:szCs w:val="22"/>
              </w:rPr>
              <w:t>$</w:t>
            </w:r>
            <w:r w:rsidR="0098069F" w:rsidRPr="00D3061F">
              <w:rPr>
                <w:b/>
                <w:sz w:val="22"/>
                <w:szCs w:val="22"/>
              </w:rPr>
              <w:t>134,227</w:t>
            </w:r>
          </w:p>
        </w:tc>
      </w:tr>
    </w:tbl>
    <w:p w14:paraId="7203F232" w14:textId="77777777" w:rsidR="00595806" w:rsidRPr="00D3061F" w:rsidRDefault="00595806" w:rsidP="00D3061F">
      <w:pPr>
        <w:spacing w:before="60" w:after="60" w:line="276" w:lineRule="auto"/>
        <w:jc w:val="both"/>
        <w:rPr>
          <w:sz w:val="22"/>
          <w:szCs w:val="22"/>
        </w:rPr>
      </w:pPr>
    </w:p>
    <w:p w14:paraId="1C6F6DFD" w14:textId="77777777" w:rsidR="0098069F" w:rsidRPr="00D3061F" w:rsidRDefault="0098069F" w:rsidP="00D3061F">
      <w:pPr>
        <w:spacing w:before="60" w:after="60" w:line="276" w:lineRule="auto"/>
        <w:jc w:val="both"/>
        <w:rPr>
          <w:sz w:val="22"/>
          <w:szCs w:val="22"/>
        </w:rPr>
      </w:pPr>
    </w:p>
    <w:p w14:paraId="79DB4644" w14:textId="77777777" w:rsidR="0098069F" w:rsidRPr="00D3061F" w:rsidRDefault="0098069F" w:rsidP="00D3061F">
      <w:pPr>
        <w:spacing w:before="60" w:after="60" w:line="276" w:lineRule="auto"/>
        <w:jc w:val="both"/>
        <w:rPr>
          <w:sz w:val="22"/>
          <w:szCs w:val="22"/>
        </w:rPr>
      </w:pPr>
    </w:p>
    <w:p w14:paraId="6C23AA38" w14:textId="77777777" w:rsidR="0098069F" w:rsidRPr="00D3061F" w:rsidRDefault="0098069F" w:rsidP="00D3061F">
      <w:pPr>
        <w:spacing w:before="60" w:after="60" w:line="276" w:lineRule="auto"/>
        <w:jc w:val="both"/>
        <w:rPr>
          <w:sz w:val="22"/>
          <w:szCs w:val="22"/>
        </w:rPr>
      </w:pPr>
    </w:p>
    <w:p w14:paraId="2F460893" w14:textId="77777777" w:rsidR="0098069F" w:rsidRPr="00D3061F" w:rsidRDefault="0098069F" w:rsidP="00D3061F">
      <w:pPr>
        <w:spacing w:before="60" w:after="60" w:line="276" w:lineRule="auto"/>
        <w:jc w:val="both"/>
        <w:rPr>
          <w:sz w:val="22"/>
          <w:szCs w:val="22"/>
        </w:rPr>
      </w:pPr>
    </w:p>
    <w:p w14:paraId="2CC3CE57" w14:textId="77777777" w:rsidR="0098069F" w:rsidRPr="00D3061F" w:rsidRDefault="0098069F" w:rsidP="00D3061F">
      <w:pPr>
        <w:spacing w:before="60" w:after="60" w:line="276" w:lineRule="auto"/>
        <w:jc w:val="both"/>
        <w:rPr>
          <w:sz w:val="22"/>
          <w:szCs w:val="22"/>
        </w:rPr>
      </w:pPr>
    </w:p>
    <w:p w14:paraId="6ECF9866" w14:textId="77777777" w:rsidR="0098069F" w:rsidRDefault="0098069F" w:rsidP="00D3061F">
      <w:pPr>
        <w:spacing w:before="60" w:after="60" w:line="276" w:lineRule="auto"/>
        <w:jc w:val="both"/>
        <w:rPr>
          <w:sz w:val="22"/>
          <w:szCs w:val="22"/>
        </w:rPr>
      </w:pPr>
    </w:p>
    <w:p w14:paraId="2D16751F" w14:textId="77777777" w:rsidR="00D3061F" w:rsidRDefault="00D3061F" w:rsidP="00D3061F">
      <w:pPr>
        <w:spacing w:before="60" w:after="60" w:line="276" w:lineRule="auto"/>
        <w:jc w:val="both"/>
        <w:rPr>
          <w:sz w:val="22"/>
          <w:szCs w:val="22"/>
        </w:rPr>
      </w:pPr>
    </w:p>
    <w:p w14:paraId="5197E7AC" w14:textId="77777777" w:rsidR="00D3061F" w:rsidRDefault="00D3061F" w:rsidP="00D3061F">
      <w:pPr>
        <w:spacing w:before="60" w:after="60" w:line="276" w:lineRule="auto"/>
        <w:jc w:val="both"/>
        <w:rPr>
          <w:sz w:val="22"/>
          <w:szCs w:val="22"/>
        </w:rPr>
      </w:pPr>
    </w:p>
    <w:p w14:paraId="4B9FA147" w14:textId="77777777" w:rsidR="00D3061F" w:rsidRPr="00D3061F" w:rsidRDefault="00D3061F" w:rsidP="00D3061F">
      <w:pPr>
        <w:spacing w:before="60" w:after="60" w:line="276" w:lineRule="auto"/>
        <w:jc w:val="both"/>
        <w:rPr>
          <w:sz w:val="22"/>
          <w:szCs w:val="22"/>
        </w:rPr>
      </w:pPr>
    </w:p>
    <w:p w14:paraId="45FAFAEF" w14:textId="77777777" w:rsidR="0098069F" w:rsidRPr="00D3061F" w:rsidRDefault="0098069F" w:rsidP="00D3061F">
      <w:pPr>
        <w:spacing w:before="60" w:after="60" w:line="276" w:lineRule="auto"/>
        <w:jc w:val="both"/>
        <w:rPr>
          <w:sz w:val="22"/>
          <w:szCs w:val="2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412"/>
        <w:gridCol w:w="2628"/>
        <w:gridCol w:w="2430"/>
      </w:tblGrid>
      <w:tr w:rsidR="0098069F" w:rsidRPr="00D3061F" w14:paraId="2CD5786F" w14:textId="77777777" w:rsidTr="0098069F">
        <w:trPr>
          <w:cantSplit/>
        </w:trPr>
        <w:tc>
          <w:tcPr>
            <w:tcW w:w="3438" w:type="dxa"/>
            <w:tcBorders>
              <w:top w:val="nil"/>
              <w:left w:val="nil"/>
              <w:bottom w:val="nil"/>
              <w:right w:val="nil"/>
            </w:tcBorders>
          </w:tcPr>
          <w:p w14:paraId="48796A02" w14:textId="77777777" w:rsidR="0098069F" w:rsidRPr="00D3061F" w:rsidRDefault="0098069F" w:rsidP="00D3061F">
            <w:pPr>
              <w:pStyle w:val="NoSpacing"/>
              <w:spacing w:line="276" w:lineRule="auto"/>
              <w:rPr>
                <w:b/>
                <w:sz w:val="22"/>
                <w:szCs w:val="22"/>
              </w:rPr>
            </w:pPr>
            <w:r w:rsidRPr="00D3061F">
              <w:rPr>
                <w:b/>
                <w:sz w:val="22"/>
                <w:szCs w:val="22"/>
              </w:rPr>
              <w:lastRenderedPageBreak/>
              <w:t xml:space="preserve">NAME OF GRANT PROGRAM:   </w:t>
            </w:r>
          </w:p>
        </w:tc>
        <w:tc>
          <w:tcPr>
            <w:tcW w:w="5040" w:type="dxa"/>
            <w:gridSpan w:val="2"/>
            <w:tcBorders>
              <w:top w:val="nil"/>
              <w:left w:val="nil"/>
              <w:bottom w:val="nil"/>
              <w:right w:val="nil"/>
            </w:tcBorders>
          </w:tcPr>
          <w:p w14:paraId="74E497A1" w14:textId="77777777" w:rsidR="0098069F" w:rsidRPr="00D3061F" w:rsidRDefault="0098069F" w:rsidP="00D3061F">
            <w:pPr>
              <w:pStyle w:val="NoSpacing"/>
              <w:spacing w:line="276" w:lineRule="auto"/>
              <w:rPr>
                <w:sz w:val="22"/>
                <w:szCs w:val="22"/>
              </w:rPr>
            </w:pPr>
            <w:r w:rsidRPr="00D3061F">
              <w:rPr>
                <w:sz w:val="22"/>
                <w:szCs w:val="22"/>
              </w:rPr>
              <w:t>High Quality Instruction</w:t>
            </w:r>
            <w:r w:rsidR="003A52F9" w:rsidRPr="00D3061F">
              <w:rPr>
                <w:sz w:val="22"/>
                <w:szCs w:val="22"/>
              </w:rPr>
              <w:t xml:space="preserve"> - </w:t>
            </w:r>
            <w:r w:rsidRPr="00D3061F">
              <w:rPr>
                <w:sz w:val="22"/>
                <w:szCs w:val="22"/>
              </w:rPr>
              <w:t>Summer Planning Grants</w:t>
            </w:r>
          </w:p>
        </w:tc>
        <w:tc>
          <w:tcPr>
            <w:tcW w:w="2430" w:type="dxa"/>
            <w:tcBorders>
              <w:top w:val="nil"/>
              <w:left w:val="nil"/>
              <w:bottom w:val="nil"/>
              <w:right w:val="nil"/>
            </w:tcBorders>
          </w:tcPr>
          <w:p w14:paraId="0099F194" w14:textId="77777777" w:rsidR="0098069F" w:rsidRPr="00D3061F" w:rsidRDefault="0098069F" w:rsidP="00D3061F">
            <w:pPr>
              <w:spacing w:after="120" w:line="276" w:lineRule="auto"/>
              <w:jc w:val="both"/>
              <w:rPr>
                <w:sz w:val="22"/>
                <w:szCs w:val="22"/>
              </w:rPr>
            </w:pPr>
            <w:r w:rsidRPr="00D3061F">
              <w:rPr>
                <w:b/>
                <w:sz w:val="22"/>
                <w:szCs w:val="22"/>
              </w:rPr>
              <w:t>FUND CODE:</w:t>
            </w:r>
            <w:r w:rsidRPr="00D3061F">
              <w:rPr>
                <w:sz w:val="22"/>
                <w:szCs w:val="22"/>
              </w:rPr>
              <w:t xml:space="preserve"> 144</w:t>
            </w:r>
          </w:p>
        </w:tc>
      </w:tr>
      <w:tr w:rsidR="0098069F" w:rsidRPr="00D3061F" w14:paraId="7BD6AA88" w14:textId="77777777" w:rsidTr="0098069F">
        <w:trPr>
          <w:cantSplit/>
        </w:trPr>
        <w:tc>
          <w:tcPr>
            <w:tcW w:w="3438" w:type="dxa"/>
            <w:tcBorders>
              <w:top w:val="nil"/>
              <w:left w:val="nil"/>
              <w:bottom w:val="nil"/>
              <w:right w:val="nil"/>
            </w:tcBorders>
          </w:tcPr>
          <w:p w14:paraId="147A009C" w14:textId="77777777" w:rsidR="0098069F" w:rsidRPr="00D3061F" w:rsidRDefault="0098069F" w:rsidP="00D3061F">
            <w:pPr>
              <w:spacing w:after="120" w:line="276" w:lineRule="auto"/>
              <w:jc w:val="both"/>
              <w:rPr>
                <w:b/>
                <w:sz w:val="22"/>
                <w:szCs w:val="22"/>
              </w:rPr>
            </w:pPr>
            <w:r w:rsidRPr="00D3061F">
              <w:rPr>
                <w:b/>
                <w:sz w:val="22"/>
                <w:szCs w:val="22"/>
              </w:rPr>
              <w:t xml:space="preserve">FUNDS ALLOCATED:     </w:t>
            </w:r>
          </w:p>
        </w:tc>
        <w:tc>
          <w:tcPr>
            <w:tcW w:w="7470" w:type="dxa"/>
            <w:gridSpan w:val="3"/>
            <w:tcBorders>
              <w:top w:val="nil"/>
              <w:left w:val="nil"/>
              <w:bottom w:val="nil"/>
              <w:right w:val="nil"/>
            </w:tcBorders>
          </w:tcPr>
          <w:p w14:paraId="27762E30" w14:textId="77777777" w:rsidR="0098069F" w:rsidRPr="00D3061F" w:rsidRDefault="003A52F9" w:rsidP="00D3061F">
            <w:pPr>
              <w:spacing w:after="120" w:line="276" w:lineRule="auto"/>
              <w:jc w:val="both"/>
              <w:rPr>
                <w:sz w:val="22"/>
                <w:szCs w:val="22"/>
              </w:rPr>
            </w:pPr>
            <w:r w:rsidRPr="00D3061F">
              <w:rPr>
                <w:sz w:val="22"/>
                <w:szCs w:val="22"/>
              </w:rPr>
              <w:t>$</w:t>
            </w:r>
            <w:r w:rsidR="0098069F" w:rsidRPr="00D3061F">
              <w:rPr>
                <w:sz w:val="22"/>
                <w:szCs w:val="22"/>
              </w:rPr>
              <w:t>179,848 (Federal)</w:t>
            </w:r>
          </w:p>
        </w:tc>
      </w:tr>
      <w:tr w:rsidR="0098069F" w:rsidRPr="00D3061F" w14:paraId="00EEB455" w14:textId="77777777" w:rsidTr="0098069F">
        <w:trPr>
          <w:cantSplit/>
        </w:trPr>
        <w:tc>
          <w:tcPr>
            <w:tcW w:w="3438" w:type="dxa"/>
            <w:tcBorders>
              <w:top w:val="nil"/>
              <w:left w:val="nil"/>
              <w:bottom w:val="nil"/>
              <w:right w:val="nil"/>
            </w:tcBorders>
          </w:tcPr>
          <w:p w14:paraId="755929B6" w14:textId="77777777" w:rsidR="0098069F" w:rsidRPr="00D3061F" w:rsidRDefault="0098069F" w:rsidP="00D3061F">
            <w:pPr>
              <w:spacing w:after="120" w:line="276" w:lineRule="auto"/>
              <w:jc w:val="both"/>
              <w:rPr>
                <w:b/>
                <w:sz w:val="22"/>
                <w:szCs w:val="22"/>
              </w:rPr>
            </w:pPr>
            <w:r w:rsidRPr="00D3061F">
              <w:rPr>
                <w:b/>
                <w:sz w:val="22"/>
                <w:szCs w:val="22"/>
              </w:rPr>
              <w:t>FUNDS REQUESTED:</w:t>
            </w:r>
          </w:p>
        </w:tc>
        <w:tc>
          <w:tcPr>
            <w:tcW w:w="7470" w:type="dxa"/>
            <w:gridSpan w:val="3"/>
            <w:tcBorders>
              <w:top w:val="nil"/>
              <w:left w:val="nil"/>
              <w:bottom w:val="nil"/>
              <w:right w:val="nil"/>
            </w:tcBorders>
          </w:tcPr>
          <w:p w14:paraId="78A22EEA" w14:textId="77777777" w:rsidR="0098069F" w:rsidRPr="00D3061F" w:rsidRDefault="003A52F9" w:rsidP="00D3061F">
            <w:pPr>
              <w:spacing w:after="120" w:line="276" w:lineRule="auto"/>
              <w:jc w:val="both"/>
              <w:rPr>
                <w:sz w:val="22"/>
                <w:szCs w:val="22"/>
              </w:rPr>
            </w:pPr>
            <w:r w:rsidRPr="00D3061F">
              <w:rPr>
                <w:sz w:val="22"/>
                <w:szCs w:val="22"/>
              </w:rPr>
              <w:t>$</w:t>
            </w:r>
            <w:r w:rsidR="0098069F" w:rsidRPr="00D3061F">
              <w:rPr>
                <w:sz w:val="22"/>
                <w:szCs w:val="22"/>
              </w:rPr>
              <w:t>179,848</w:t>
            </w:r>
          </w:p>
        </w:tc>
      </w:tr>
      <w:tr w:rsidR="0098069F" w:rsidRPr="00D3061F" w14:paraId="7C5E77B2" w14:textId="77777777" w:rsidTr="0098069F">
        <w:trPr>
          <w:cantSplit/>
        </w:trPr>
        <w:tc>
          <w:tcPr>
            <w:tcW w:w="10908" w:type="dxa"/>
            <w:gridSpan w:val="4"/>
            <w:tcBorders>
              <w:top w:val="nil"/>
              <w:left w:val="nil"/>
              <w:bottom w:val="nil"/>
              <w:right w:val="nil"/>
            </w:tcBorders>
          </w:tcPr>
          <w:p w14:paraId="6088D4F4" w14:textId="77777777" w:rsidR="0098069F" w:rsidRPr="00D3061F" w:rsidRDefault="0098069F" w:rsidP="00D3061F">
            <w:pPr>
              <w:pStyle w:val="NoSpacing"/>
              <w:spacing w:line="276" w:lineRule="auto"/>
              <w:rPr>
                <w:sz w:val="22"/>
                <w:szCs w:val="22"/>
              </w:rPr>
            </w:pPr>
            <w:r w:rsidRPr="00D3061F">
              <w:rPr>
                <w:b/>
                <w:sz w:val="22"/>
                <w:szCs w:val="22"/>
              </w:rPr>
              <w:t xml:space="preserve">PURPOSE: </w:t>
            </w:r>
            <w:r w:rsidRPr="00D3061F">
              <w:rPr>
                <w:sz w:val="22"/>
                <w:szCs w:val="22"/>
              </w:rPr>
              <w:t>The purpose of this competitive grant program is to provide districts with funding to support teachers to deepen their understanding and implementation of high-quality instructional materials, methodologies and programs to support the revised 2017 English Language Arts-Literacy, 2017 Mathematics Curriculum Frameworks, and the 2016 Science and Technology/Engineering standards.</w:t>
            </w:r>
          </w:p>
        </w:tc>
      </w:tr>
      <w:tr w:rsidR="0098069F" w:rsidRPr="00D3061F" w14:paraId="5B7C0DF4" w14:textId="77777777" w:rsidTr="0098069F">
        <w:tc>
          <w:tcPr>
            <w:tcW w:w="5850" w:type="dxa"/>
            <w:gridSpan w:val="2"/>
            <w:tcBorders>
              <w:top w:val="nil"/>
              <w:left w:val="nil"/>
              <w:bottom w:val="nil"/>
              <w:right w:val="nil"/>
            </w:tcBorders>
          </w:tcPr>
          <w:p w14:paraId="4F22D1E9" w14:textId="77777777" w:rsidR="0098069F" w:rsidRPr="00D3061F" w:rsidRDefault="0098069F" w:rsidP="00D3061F">
            <w:pPr>
              <w:spacing w:after="120" w:line="276" w:lineRule="auto"/>
              <w:jc w:val="both"/>
              <w:rPr>
                <w:b/>
                <w:sz w:val="22"/>
                <w:szCs w:val="22"/>
              </w:rPr>
            </w:pPr>
            <w:r w:rsidRPr="00D3061F">
              <w:rPr>
                <w:b/>
                <w:sz w:val="22"/>
                <w:szCs w:val="22"/>
              </w:rPr>
              <w:t xml:space="preserve">NUMBER OF PROPOSALS RECEIVED: </w:t>
            </w:r>
          </w:p>
        </w:tc>
        <w:tc>
          <w:tcPr>
            <w:tcW w:w="5058" w:type="dxa"/>
            <w:gridSpan w:val="2"/>
            <w:tcBorders>
              <w:top w:val="nil"/>
              <w:left w:val="nil"/>
              <w:bottom w:val="nil"/>
              <w:right w:val="nil"/>
            </w:tcBorders>
          </w:tcPr>
          <w:p w14:paraId="05DBC75E" w14:textId="77777777" w:rsidR="0098069F" w:rsidRPr="00D3061F" w:rsidRDefault="0098069F" w:rsidP="00D3061F">
            <w:pPr>
              <w:spacing w:after="120" w:line="276" w:lineRule="auto"/>
              <w:jc w:val="both"/>
              <w:rPr>
                <w:sz w:val="22"/>
                <w:szCs w:val="22"/>
              </w:rPr>
            </w:pPr>
            <w:r w:rsidRPr="00D3061F">
              <w:rPr>
                <w:sz w:val="22"/>
                <w:szCs w:val="22"/>
              </w:rPr>
              <w:t>41</w:t>
            </w:r>
          </w:p>
        </w:tc>
      </w:tr>
      <w:tr w:rsidR="0098069F" w:rsidRPr="00D3061F" w14:paraId="6A0EC0AD" w14:textId="77777777" w:rsidTr="0098069F">
        <w:trPr>
          <w:trHeight w:val="224"/>
        </w:trPr>
        <w:tc>
          <w:tcPr>
            <w:tcW w:w="5850" w:type="dxa"/>
            <w:gridSpan w:val="2"/>
            <w:tcBorders>
              <w:top w:val="nil"/>
              <w:left w:val="nil"/>
              <w:bottom w:val="nil"/>
              <w:right w:val="nil"/>
            </w:tcBorders>
          </w:tcPr>
          <w:p w14:paraId="41303B4F" w14:textId="77777777" w:rsidR="0098069F" w:rsidRPr="00D3061F" w:rsidRDefault="0098069F" w:rsidP="00D3061F">
            <w:pPr>
              <w:spacing w:after="120" w:line="276" w:lineRule="auto"/>
              <w:jc w:val="both"/>
              <w:rPr>
                <w:b/>
                <w:sz w:val="22"/>
                <w:szCs w:val="22"/>
              </w:rPr>
            </w:pPr>
            <w:r w:rsidRPr="00D3061F">
              <w:rPr>
                <w:b/>
                <w:sz w:val="22"/>
                <w:szCs w:val="22"/>
              </w:rPr>
              <w:t xml:space="preserve">NUMBER OF PROPOSALS RECOMMENDED: </w:t>
            </w:r>
          </w:p>
        </w:tc>
        <w:tc>
          <w:tcPr>
            <w:tcW w:w="5058" w:type="dxa"/>
            <w:gridSpan w:val="2"/>
            <w:tcBorders>
              <w:top w:val="nil"/>
              <w:left w:val="nil"/>
              <w:bottom w:val="nil"/>
              <w:right w:val="nil"/>
            </w:tcBorders>
          </w:tcPr>
          <w:p w14:paraId="72600E3A" w14:textId="77777777" w:rsidR="0098069F" w:rsidRPr="00D3061F" w:rsidRDefault="0098069F" w:rsidP="00D3061F">
            <w:pPr>
              <w:spacing w:after="120" w:line="276" w:lineRule="auto"/>
              <w:jc w:val="both"/>
              <w:rPr>
                <w:sz w:val="22"/>
                <w:szCs w:val="22"/>
              </w:rPr>
            </w:pPr>
            <w:r w:rsidRPr="00D3061F">
              <w:rPr>
                <w:sz w:val="22"/>
                <w:szCs w:val="22"/>
              </w:rPr>
              <w:t>17</w:t>
            </w:r>
          </w:p>
        </w:tc>
      </w:tr>
      <w:tr w:rsidR="0098069F" w:rsidRPr="00D3061F" w14:paraId="46E2A804" w14:textId="77777777" w:rsidTr="0098069F">
        <w:trPr>
          <w:trHeight w:val="117"/>
        </w:trPr>
        <w:tc>
          <w:tcPr>
            <w:tcW w:w="5850" w:type="dxa"/>
            <w:gridSpan w:val="2"/>
            <w:tcBorders>
              <w:top w:val="nil"/>
              <w:left w:val="nil"/>
              <w:bottom w:val="nil"/>
              <w:right w:val="nil"/>
            </w:tcBorders>
          </w:tcPr>
          <w:p w14:paraId="5302A58E" w14:textId="77777777" w:rsidR="0098069F" w:rsidRPr="00D3061F" w:rsidRDefault="0098069F" w:rsidP="00D3061F">
            <w:pPr>
              <w:pStyle w:val="NoSpacing"/>
              <w:spacing w:line="276" w:lineRule="auto"/>
              <w:rPr>
                <w:b/>
                <w:sz w:val="22"/>
                <w:szCs w:val="22"/>
              </w:rPr>
            </w:pPr>
            <w:r w:rsidRPr="00D3061F">
              <w:rPr>
                <w:b/>
                <w:sz w:val="22"/>
                <w:szCs w:val="22"/>
              </w:rPr>
              <w:t xml:space="preserve">NUMBER OF PROPOSALS NOT RECOMMENDED: </w:t>
            </w:r>
          </w:p>
        </w:tc>
        <w:tc>
          <w:tcPr>
            <w:tcW w:w="5058" w:type="dxa"/>
            <w:gridSpan w:val="2"/>
            <w:tcBorders>
              <w:top w:val="nil"/>
              <w:left w:val="nil"/>
              <w:bottom w:val="nil"/>
              <w:right w:val="nil"/>
            </w:tcBorders>
          </w:tcPr>
          <w:p w14:paraId="27962A54" w14:textId="77777777" w:rsidR="0098069F" w:rsidRPr="00D3061F" w:rsidRDefault="0098069F" w:rsidP="00D3061F">
            <w:pPr>
              <w:spacing w:after="120" w:line="276" w:lineRule="auto"/>
              <w:jc w:val="both"/>
              <w:rPr>
                <w:sz w:val="22"/>
                <w:szCs w:val="22"/>
              </w:rPr>
            </w:pPr>
            <w:r w:rsidRPr="00D3061F">
              <w:rPr>
                <w:sz w:val="22"/>
                <w:szCs w:val="22"/>
              </w:rPr>
              <w:t>24</w:t>
            </w:r>
          </w:p>
        </w:tc>
      </w:tr>
      <w:tr w:rsidR="0098069F" w:rsidRPr="00D3061F" w14:paraId="426FB069" w14:textId="77777777" w:rsidTr="0098069F">
        <w:trPr>
          <w:cantSplit/>
          <w:trHeight w:val="828"/>
        </w:trPr>
        <w:tc>
          <w:tcPr>
            <w:tcW w:w="10908" w:type="dxa"/>
            <w:gridSpan w:val="4"/>
            <w:tcBorders>
              <w:top w:val="nil"/>
              <w:left w:val="nil"/>
              <w:bottom w:val="nil"/>
              <w:right w:val="nil"/>
            </w:tcBorders>
          </w:tcPr>
          <w:p w14:paraId="00547095" w14:textId="77777777" w:rsidR="0098069F" w:rsidRPr="00D3061F" w:rsidRDefault="0098069F" w:rsidP="00D3061F">
            <w:pPr>
              <w:spacing w:line="276" w:lineRule="auto"/>
              <w:rPr>
                <w:b/>
                <w:sz w:val="22"/>
                <w:szCs w:val="22"/>
              </w:rPr>
            </w:pPr>
            <w:r w:rsidRPr="00D3061F">
              <w:rPr>
                <w:b/>
                <w:sz w:val="22"/>
                <w:szCs w:val="22"/>
              </w:rPr>
              <w:t xml:space="preserve">RESULT OF FUNDING: </w:t>
            </w:r>
            <w:r w:rsidRPr="00D3061F">
              <w:rPr>
                <w:sz w:val="22"/>
                <w:szCs w:val="22"/>
              </w:rPr>
              <w:t>Grant recipients proposed activities to support teacher-led professional development studying and implementing high-quality instructional materials. Districts are seeking to ensure that their curricular materials are aligned to our challenging state standards, and with good reason. Recent research has found that, in some cases, the adoption of high-quality instructional materials produced a larger effect on student learning than the effect of having an experienced teacher versus a novice teacher. For the context of this grant, high-quality instructional materials are defined as those that have been verified as aligned to rigorous college- and career-ready standards by a neutral third-party evaluator.</w:t>
            </w:r>
          </w:p>
        </w:tc>
      </w:tr>
    </w:tbl>
    <w:p w14:paraId="51CF9365" w14:textId="77777777" w:rsidR="0098069F" w:rsidRPr="00D3061F" w:rsidRDefault="0098069F" w:rsidP="00D3061F">
      <w:pPr>
        <w:spacing w:line="276" w:lineRule="auto"/>
        <w:jc w:val="both"/>
        <w:rPr>
          <w:sz w:val="22"/>
          <w:szCs w:val="22"/>
        </w:rPr>
      </w:pPr>
    </w:p>
    <w:tbl>
      <w:tblPr>
        <w:tblW w:w="10890" w:type="dxa"/>
        <w:tblInd w:w="-60" w:type="dxa"/>
        <w:tblLayout w:type="fixed"/>
        <w:tblCellMar>
          <w:left w:w="30" w:type="dxa"/>
          <w:right w:w="30" w:type="dxa"/>
        </w:tblCellMar>
        <w:tblLook w:val="0000" w:firstRow="0" w:lastRow="0" w:firstColumn="0" w:lastColumn="0" w:noHBand="0" w:noVBand="0"/>
      </w:tblPr>
      <w:tblGrid>
        <w:gridCol w:w="9450"/>
        <w:gridCol w:w="1440"/>
      </w:tblGrid>
      <w:tr w:rsidR="0098069F" w:rsidRPr="00D3061F" w14:paraId="51C738D3" w14:textId="77777777" w:rsidTr="003A52F9">
        <w:trPr>
          <w:cantSplit/>
          <w:trHeight w:val="264"/>
        </w:trPr>
        <w:tc>
          <w:tcPr>
            <w:tcW w:w="9450" w:type="dxa"/>
            <w:tcBorders>
              <w:top w:val="single" w:sz="6" w:space="0" w:color="auto"/>
              <w:left w:val="single" w:sz="6" w:space="0" w:color="auto"/>
              <w:bottom w:val="double" w:sz="4" w:space="0" w:color="auto"/>
              <w:right w:val="single" w:sz="6" w:space="0" w:color="auto"/>
            </w:tcBorders>
          </w:tcPr>
          <w:p w14:paraId="23567D75" w14:textId="77777777" w:rsidR="0098069F" w:rsidRPr="00D3061F" w:rsidRDefault="0098069F" w:rsidP="00D3061F">
            <w:pPr>
              <w:spacing w:before="20" w:after="20" w:line="276" w:lineRule="auto"/>
              <w:jc w:val="center"/>
              <w:rPr>
                <w:b/>
                <w:color w:val="000000"/>
                <w:sz w:val="22"/>
                <w:szCs w:val="22"/>
              </w:rPr>
            </w:pPr>
            <w:r w:rsidRPr="00D3061F">
              <w:rPr>
                <w:b/>
                <w:color w:val="000000"/>
                <w:sz w:val="22"/>
                <w:szCs w:val="22"/>
              </w:rPr>
              <w:t>RECIPIENTS</w:t>
            </w:r>
          </w:p>
        </w:tc>
        <w:tc>
          <w:tcPr>
            <w:tcW w:w="1440" w:type="dxa"/>
            <w:tcBorders>
              <w:top w:val="single" w:sz="6" w:space="0" w:color="auto"/>
              <w:left w:val="single" w:sz="6" w:space="0" w:color="auto"/>
              <w:bottom w:val="double" w:sz="4" w:space="0" w:color="auto"/>
              <w:right w:val="single" w:sz="6" w:space="0" w:color="auto"/>
            </w:tcBorders>
          </w:tcPr>
          <w:p w14:paraId="4817BD55" w14:textId="77777777" w:rsidR="0098069F" w:rsidRPr="00D3061F" w:rsidRDefault="0098069F" w:rsidP="00D3061F">
            <w:pPr>
              <w:spacing w:before="20" w:after="20" w:line="276" w:lineRule="auto"/>
              <w:jc w:val="center"/>
              <w:rPr>
                <w:b/>
                <w:color w:val="000000"/>
                <w:sz w:val="22"/>
                <w:szCs w:val="22"/>
              </w:rPr>
            </w:pPr>
            <w:r w:rsidRPr="00D3061F">
              <w:rPr>
                <w:b/>
                <w:color w:val="000000"/>
                <w:sz w:val="22"/>
                <w:szCs w:val="22"/>
              </w:rPr>
              <w:t>AMOUNTS</w:t>
            </w:r>
          </w:p>
        </w:tc>
      </w:tr>
      <w:tr w:rsidR="0098069F" w:rsidRPr="00D3061F" w14:paraId="0E14678B" w14:textId="77777777" w:rsidTr="003A52F9">
        <w:trPr>
          <w:cantSplit/>
          <w:trHeight w:val="50"/>
        </w:trPr>
        <w:tc>
          <w:tcPr>
            <w:tcW w:w="9450" w:type="dxa"/>
            <w:tcBorders>
              <w:top w:val="single" w:sz="6" w:space="0" w:color="auto"/>
              <w:left w:val="single" w:sz="6" w:space="0" w:color="auto"/>
              <w:bottom w:val="single" w:sz="6" w:space="0" w:color="auto"/>
              <w:right w:val="single" w:sz="6" w:space="0" w:color="auto"/>
            </w:tcBorders>
            <w:vAlign w:val="center"/>
          </w:tcPr>
          <w:p w14:paraId="62DBD369" w14:textId="77777777" w:rsidR="0098069F" w:rsidRPr="00D3061F" w:rsidRDefault="0098069F" w:rsidP="00D3061F">
            <w:pPr>
              <w:spacing w:before="20" w:after="20" w:line="276" w:lineRule="auto"/>
              <w:rPr>
                <w:sz w:val="22"/>
                <w:szCs w:val="22"/>
              </w:rPr>
            </w:pPr>
            <w:r w:rsidRPr="00D3061F">
              <w:rPr>
                <w:sz w:val="22"/>
                <w:szCs w:val="22"/>
              </w:rPr>
              <w:t>Monson Public Schools (approved for two proposals)</w:t>
            </w:r>
          </w:p>
        </w:tc>
        <w:tc>
          <w:tcPr>
            <w:tcW w:w="1440" w:type="dxa"/>
            <w:tcBorders>
              <w:top w:val="single" w:sz="6" w:space="0" w:color="auto"/>
              <w:left w:val="single" w:sz="6" w:space="0" w:color="auto"/>
              <w:bottom w:val="single" w:sz="6" w:space="0" w:color="auto"/>
              <w:right w:val="single" w:sz="6" w:space="0" w:color="auto"/>
            </w:tcBorders>
            <w:vAlign w:val="center"/>
          </w:tcPr>
          <w:p w14:paraId="264A5E67" w14:textId="77777777" w:rsidR="0098069F" w:rsidRPr="00D3061F" w:rsidRDefault="0098069F" w:rsidP="00D3061F">
            <w:pPr>
              <w:spacing w:before="20" w:after="20" w:line="276" w:lineRule="auto"/>
              <w:jc w:val="right"/>
              <w:rPr>
                <w:sz w:val="22"/>
                <w:szCs w:val="22"/>
              </w:rPr>
            </w:pPr>
            <w:r w:rsidRPr="00D3061F">
              <w:rPr>
                <w:sz w:val="22"/>
                <w:szCs w:val="22"/>
              </w:rPr>
              <w:t>$17,150</w:t>
            </w:r>
          </w:p>
        </w:tc>
      </w:tr>
      <w:tr w:rsidR="0098069F" w:rsidRPr="00D3061F" w14:paraId="0B30B302" w14:textId="77777777" w:rsidTr="003A52F9">
        <w:trPr>
          <w:cantSplit/>
          <w:trHeight w:val="65"/>
        </w:trPr>
        <w:tc>
          <w:tcPr>
            <w:tcW w:w="9450" w:type="dxa"/>
            <w:tcBorders>
              <w:top w:val="single" w:sz="6" w:space="0" w:color="auto"/>
              <w:left w:val="single" w:sz="6" w:space="0" w:color="auto"/>
              <w:bottom w:val="single" w:sz="6" w:space="0" w:color="auto"/>
              <w:right w:val="single" w:sz="6" w:space="0" w:color="auto"/>
            </w:tcBorders>
            <w:vAlign w:val="center"/>
          </w:tcPr>
          <w:p w14:paraId="3FD4F5F8" w14:textId="77777777" w:rsidR="0098069F" w:rsidRPr="00D3061F" w:rsidRDefault="0098069F" w:rsidP="00D3061F">
            <w:pPr>
              <w:spacing w:before="20" w:after="20" w:line="276" w:lineRule="auto"/>
              <w:rPr>
                <w:sz w:val="22"/>
                <w:szCs w:val="22"/>
              </w:rPr>
            </w:pPr>
            <w:r w:rsidRPr="00D3061F">
              <w:rPr>
                <w:sz w:val="22"/>
                <w:szCs w:val="22"/>
              </w:rPr>
              <w:t>Carver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67ED06F4" w14:textId="77777777" w:rsidR="0098069F" w:rsidRPr="00D3061F" w:rsidRDefault="003A52F9" w:rsidP="00D3061F">
            <w:pPr>
              <w:spacing w:line="276" w:lineRule="auto"/>
              <w:jc w:val="right"/>
              <w:rPr>
                <w:sz w:val="22"/>
                <w:szCs w:val="22"/>
              </w:rPr>
            </w:pPr>
            <w:r w:rsidRPr="00D3061F">
              <w:rPr>
                <w:sz w:val="22"/>
                <w:szCs w:val="22"/>
              </w:rPr>
              <w:t>$</w:t>
            </w:r>
            <w:r w:rsidR="0098069F" w:rsidRPr="00D3061F">
              <w:rPr>
                <w:sz w:val="22"/>
                <w:szCs w:val="22"/>
              </w:rPr>
              <w:t>8,125</w:t>
            </w:r>
          </w:p>
        </w:tc>
      </w:tr>
      <w:tr w:rsidR="0098069F" w:rsidRPr="00D3061F" w14:paraId="062835C9" w14:textId="77777777" w:rsidTr="003A52F9">
        <w:trPr>
          <w:cantSplit/>
          <w:trHeight w:val="65"/>
        </w:trPr>
        <w:tc>
          <w:tcPr>
            <w:tcW w:w="9450" w:type="dxa"/>
            <w:tcBorders>
              <w:top w:val="single" w:sz="6" w:space="0" w:color="auto"/>
              <w:left w:val="single" w:sz="6" w:space="0" w:color="auto"/>
              <w:bottom w:val="single" w:sz="6" w:space="0" w:color="auto"/>
              <w:right w:val="single" w:sz="6" w:space="0" w:color="auto"/>
            </w:tcBorders>
            <w:vAlign w:val="center"/>
          </w:tcPr>
          <w:p w14:paraId="66500A92" w14:textId="77777777" w:rsidR="0098069F" w:rsidRPr="00D3061F" w:rsidRDefault="0098069F" w:rsidP="00D3061F">
            <w:pPr>
              <w:spacing w:before="20" w:after="20" w:line="276" w:lineRule="auto"/>
              <w:rPr>
                <w:sz w:val="22"/>
                <w:szCs w:val="22"/>
              </w:rPr>
            </w:pPr>
            <w:r w:rsidRPr="00D3061F">
              <w:rPr>
                <w:sz w:val="22"/>
                <w:szCs w:val="22"/>
              </w:rPr>
              <w:t>Shawsheen Valley Regional Vocational Technical High School</w:t>
            </w:r>
          </w:p>
        </w:tc>
        <w:tc>
          <w:tcPr>
            <w:tcW w:w="1440" w:type="dxa"/>
            <w:tcBorders>
              <w:top w:val="single" w:sz="6" w:space="0" w:color="auto"/>
              <w:left w:val="single" w:sz="6" w:space="0" w:color="auto"/>
              <w:bottom w:val="single" w:sz="6" w:space="0" w:color="auto"/>
              <w:right w:val="single" w:sz="6" w:space="0" w:color="auto"/>
            </w:tcBorders>
            <w:vAlign w:val="center"/>
          </w:tcPr>
          <w:p w14:paraId="27B281BF" w14:textId="77777777" w:rsidR="0098069F" w:rsidRPr="00D3061F" w:rsidRDefault="003A52F9" w:rsidP="00D3061F">
            <w:pPr>
              <w:spacing w:line="276" w:lineRule="auto"/>
              <w:jc w:val="right"/>
              <w:rPr>
                <w:sz w:val="22"/>
                <w:szCs w:val="22"/>
              </w:rPr>
            </w:pPr>
            <w:r w:rsidRPr="00D3061F">
              <w:rPr>
                <w:sz w:val="22"/>
                <w:szCs w:val="22"/>
              </w:rPr>
              <w:t>$</w:t>
            </w:r>
            <w:r w:rsidR="0098069F" w:rsidRPr="00D3061F">
              <w:rPr>
                <w:sz w:val="22"/>
                <w:szCs w:val="22"/>
              </w:rPr>
              <w:t>10,000</w:t>
            </w:r>
          </w:p>
        </w:tc>
      </w:tr>
      <w:tr w:rsidR="0098069F" w:rsidRPr="00D3061F" w14:paraId="2E0E92F0" w14:textId="77777777" w:rsidTr="003A52F9">
        <w:trPr>
          <w:cantSplit/>
          <w:trHeight w:val="65"/>
        </w:trPr>
        <w:tc>
          <w:tcPr>
            <w:tcW w:w="9450" w:type="dxa"/>
            <w:tcBorders>
              <w:top w:val="single" w:sz="6" w:space="0" w:color="auto"/>
              <w:left w:val="single" w:sz="6" w:space="0" w:color="auto"/>
              <w:bottom w:val="single" w:sz="6" w:space="0" w:color="auto"/>
              <w:right w:val="single" w:sz="6" w:space="0" w:color="auto"/>
            </w:tcBorders>
            <w:vAlign w:val="center"/>
          </w:tcPr>
          <w:p w14:paraId="4FA418BD" w14:textId="77777777" w:rsidR="0098069F" w:rsidRPr="00D3061F" w:rsidRDefault="0098069F" w:rsidP="00D3061F">
            <w:pPr>
              <w:spacing w:before="20" w:after="20" w:line="276" w:lineRule="auto"/>
              <w:rPr>
                <w:sz w:val="22"/>
                <w:szCs w:val="22"/>
              </w:rPr>
            </w:pPr>
            <w:r w:rsidRPr="00D3061F">
              <w:rPr>
                <w:sz w:val="22"/>
                <w:szCs w:val="22"/>
              </w:rPr>
              <w:t>Greater New Bedford Regional Vocational Technical High School</w:t>
            </w:r>
          </w:p>
        </w:tc>
        <w:tc>
          <w:tcPr>
            <w:tcW w:w="1440" w:type="dxa"/>
            <w:tcBorders>
              <w:top w:val="single" w:sz="6" w:space="0" w:color="auto"/>
              <w:left w:val="single" w:sz="6" w:space="0" w:color="auto"/>
              <w:bottom w:val="single" w:sz="6" w:space="0" w:color="auto"/>
              <w:right w:val="single" w:sz="6" w:space="0" w:color="auto"/>
            </w:tcBorders>
            <w:vAlign w:val="center"/>
          </w:tcPr>
          <w:p w14:paraId="6555F7C1" w14:textId="77777777" w:rsidR="0098069F" w:rsidRPr="00D3061F" w:rsidRDefault="003A52F9" w:rsidP="00D3061F">
            <w:pPr>
              <w:spacing w:line="276" w:lineRule="auto"/>
              <w:jc w:val="right"/>
              <w:rPr>
                <w:color w:val="000000"/>
                <w:sz w:val="22"/>
                <w:szCs w:val="22"/>
              </w:rPr>
            </w:pPr>
            <w:r w:rsidRPr="00D3061F">
              <w:rPr>
                <w:color w:val="000000"/>
                <w:sz w:val="22"/>
                <w:szCs w:val="22"/>
              </w:rPr>
              <w:t>$</w:t>
            </w:r>
            <w:r w:rsidR="0098069F" w:rsidRPr="00D3061F">
              <w:rPr>
                <w:color w:val="000000"/>
                <w:sz w:val="22"/>
                <w:szCs w:val="22"/>
              </w:rPr>
              <w:t>5,500</w:t>
            </w:r>
          </w:p>
        </w:tc>
      </w:tr>
      <w:tr w:rsidR="0098069F" w:rsidRPr="00D3061F" w14:paraId="61DB9108" w14:textId="77777777" w:rsidTr="003A52F9">
        <w:trPr>
          <w:cantSplit/>
          <w:trHeight w:val="65"/>
        </w:trPr>
        <w:tc>
          <w:tcPr>
            <w:tcW w:w="9450" w:type="dxa"/>
            <w:tcBorders>
              <w:top w:val="single" w:sz="6" w:space="0" w:color="auto"/>
              <w:left w:val="single" w:sz="6" w:space="0" w:color="auto"/>
              <w:bottom w:val="single" w:sz="6" w:space="0" w:color="auto"/>
              <w:right w:val="single" w:sz="6" w:space="0" w:color="auto"/>
            </w:tcBorders>
            <w:vAlign w:val="center"/>
          </w:tcPr>
          <w:p w14:paraId="0027C347" w14:textId="77777777" w:rsidR="0098069F" w:rsidRPr="00D3061F" w:rsidRDefault="0098069F" w:rsidP="00D3061F">
            <w:pPr>
              <w:spacing w:before="20" w:after="20" w:line="276" w:lineRule="auto"/>
              <w:rPr>
                <w:sz w:val="22"/>
                <w:szCs w:val="22"/>
              </w:rPr>
            </w:pPr>
            <w:r w:rsidRPr="00D3061F">
              <w:rPr>
                <w:sz w:val="22"/>
                <w:szCs w:val="22"/>
              </w:rPr>
              <w:t>Bellingham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107B3637" w14:textId="77777777" w:rsidR="0098069F" w:rsidRPr="00D3061F" w:rsidRDefault="003A52F9" w:rsidP="00D3061F">
            <w:pPr>
              <w:spacing w:line="276" w:lineRule="auto"/>
              <w:jc w:val="right"/>
              <w:rPr>
                <w:color w:val="000000"/>
                <w:sz w:val="22"/>
                <w:szCs w:val="22"/>
              </w:rPr>
            </w:pPr>
            <w:r w:rsidRPr="00D3061F">
              <w:rPr>
                <w:color w:val="000000"/>
                <w:sz w:val="22"/>
                <w:szCs w:val="22"/>
              </w:rPr>
              <w:t>$</w:t>
            </w:r>
            <w:r w:rsidR="0098069F" w:rsidRPr="00D3061F">
              <w:rPr>
                <w:color w:val="000000"/>
                <w:sz w:val="22"/>
                <w:szCs w:val="22"/>
              </w:rPr>
              <w:t>7,800</w:t>
            </w:r>
          </w:p>
        </w:tc>
      </w:tr>
      <w:tr w:rsidR="0098069F" w:rsidRPr="00D3061F" w14:paraId="5F7A8DA5" w14:textId="77777777" w:rsidTr="003A52F9">
        <w:trPr>
          <w:cantSplit/>
          <w:trHeight w:val="65"/>
        </w:trPr>
        <w:tc>
          <w:tcPr>
            <w:tcW w:w="9450" w:type="dxa"/>
            <w:tcBorders>
              <w:top w:val="single" w:sz="6" w:space="0" w:color="auto"/>
              <w:left w:val="single" w:sz="6" w:space="0" w:color="auto"/>
              <w:bottom w:val="single" w:sz="6" w:space="0" w:color="auto"/>
              <w:right w:val="single" w:sz="6" w:space="0" w:color="auto"/>
            </w:tcBorders>
            <w:vAlign w:val="center"/>
          </w:tcPr>
          <w:p w14:paraId="3F57B8D4" w14:textId="77777777" w:rsidR="0098069F" w:rsidRPr="00D3061F" w:rsidRDefault="0098069F" w:rsidP="00D3061F">
            <w:pPr>
              <w:spacing w:before="20" w:after="20" w:line="276" w:lineRule="auto"/>
              <w:rPr>
                <w:sz w:val="22"/>
                <w:szCs w:val="22"/>
              </w:rPr>
            </w:pPr>
            <w:r w:rsidRPr="00D3061F">
              <w:rPr>
                <w:sz w:val="22"/>
                <w:szCs w:val="22"/>
              </w:rPr>
              <w:t>Northbridge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235A6FAA" w14:textId="77777777" w:rsidR="0098069F" w:rsidRPr="00D3061F" w:rsidRDefault="003A52F9" w:rsidP="00D3061F">
            <w:pPr>
              <w:spacing w:line="276" w:lineRule="auto"/>
              <w:jc w:val="right"/>
              <w:rPr>
                <w:color w:val="000000"/>
                <w:sz w:val="22"/>
                <w:szCs w:val="22"/>
              </w:rPr>
            </w:pPr>
            <w:r w:rsidRPr="00D3061F">
              <w:rPr>
                <w:color w:val="000000"/>
                <w:sz w:val="22"/>
                <w:szCs w:val="22"/>
              </w:rPr>
              <w:t>$</w:t>
            </w:r>
            <w:r w:rsidR="0098069F" w:rsidRPr="00D3061F">
              <w:rPr>
                <w:color w:val="000000"/>
                <w:sz w:val="22"/>
                <w:szCs w:val="22"/>
              </w:rPr>
              <w:t>9,940</w:t>
            </w:r>
          </w:p>
        </w:tc>
      </w:tr>
      <w:tr w:rsidR="0098069F" w:rsidRPr="00D3061F" w14:paraId="3790B111" w14:textId="77777777" w:rsidTr="003A52F9">
        <w:trPr>
          <w:cantSplit/>
          <w:trHeight w:val="65"/>
        </w:trPr>
        <w:tc>
          <w:tcPr>
            <w:tcW w:w="9450" w:type="dxa"/>
            <w:tcBorders>
              <w:top w:val="single" w:sz="6" w:space="0" w:color="auto"/>
              <w:left w:val="single" w:sz="6" w:space="0" w:color="auto"/>
              <w:bottom w:val="single" w:sz="6" w:space="0" w:color="auto"/>
              <w:right w:val="single" w:sz="6" w:space="0" w:color="auto"/>
            </w:tcBorders>
            <w:vAlign w:val="center"/>
          </w:tcPr>
          <w:p w14:paraId="7B98D851" w14:textId="77777777" w:rsidR="0098069F" w:rsidRPr="00D3061F" w:rsidRDefault="0098069F" w:rsidP="00D3061F">
            <w:pPr>
              <w:spacing w:before="20" w:after="20" w:line="276" w:lineRule="auto"/>
              <w:rPr>
                <w:sz w:val="22"/>
                <w:szCs w:val="22"/>
              </w:rPr>
            </w:pPr>
            <w:r w:rsidRPr="00D3061F">
              <w:rPr>
                <w:sz w:val="22"/>
                <w:szCs w:val="22"/>
              </w:rPr>
              <w:t>Westfield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31AF926A" w14:textId="77777777" w:rsidR="0098069F" w:rsidRPr="00D3061F" w:rsidRDefault="003A52F9" w:rsidP="00D3061F">
            <w:pPr>
              <w:spacing w:line="276" w:lineRule="auto"/>
              <w:jc w:val="right"/>
              <w:rPr>
                <w:color w:val="000000"/>
                <w:sz w:val="22"/>
                <w:szCs w:val="22"/>
              </w:rPr>
            </w:pPr>
            <w:r w:rsidRPr="00D3061F">
              <w:rPr>
                <w:color w:val="000000"/>
                <w:sz w:val="22"/>
                <w:szCs w:val="22"/>
              </w:rPr>
              <w:t>$</w:t>
            </w:r>
            <w:r w:rsidR="0098069F" w:rsidRPr="00D3061F">
              <w:rPr>
                <w:color w:val="000000"/>
                <w:sz w:val="22"/>
                <w:szCs w:val="22"/>
              </w:rPr>
              <w:t>6,480</w:t>
            </w:r>
          </w:p>
        </w:tc>
      </w:tr>
      <w:tr w:rsidR="0098069F" w:rsidRPr="00D3061F" w14:paraId="05A8A9C2" w14:textId="77777777" w:rsidTr="003A52F9">
        <w:trPr>
          <w:cantSplit/>
          <w:trHeight w:val="65"/>
        </w:trPr>
        <w:tc>
          <w:tcPr>
            <w:tcW w:w="9450" w:type="dxa"/>
            <w:tcBorders>
              <w:top w:val="single" w:sz="6" w:space="0" w:color="auto"/>
              <w:left w:val="single" w:sz="6" w:space="0" w:color="auto"/>
              <w:bottom w:val="single" w:sz="6" w:space="0" w:color="auto"/>
              <w:right w:val="single" w:sz="6" w:space="0" w:color="auto"/>
            </w:tcBorders>
            <w:vAlign w:val="center"/>
          </w:tcPr>
          <w:p w14:paraId="44E5BABC" w14:textId="77777777" w:rsidR="0098069F" w:rsidRPr="00D3061F" w:rsidRDefault="0098069F" w:rsidP="00D3061F">
            <w:pPr>
              <w:spacing w:before="20" w:after="20" w:line="276" w:lineRule="auto"/>
              <w:rPr>
                <w:sz w:val="22"/>
                <w:szCs w:val="22"/>
              </w:rPr>
            </w:pPr>
            <w:r w:rsidRPr="00D3061F">
              <w:rPr>
                <w:sz w:val="22"/>
                <w:szCs w:val="22"/>
              </w:rPr>
              <w:t>Waltham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3C3984CE" w14:textId="77777777" w:rsidR="0098069F" w:rsidRPr="00D3061F" w:rsidRDefault="003A52F9" w:rsidP="00D3061F">
            <w:pPr>
              <w:spacing w:line="276" w:lineRule="auto"/>
              <w:jc w:val="right"/>
              <w:rPr>
                <w:color w:val="000000"/>
                <w:sz w:val="22"/>
                <w:szCs w:val="22"/>
              </w:rPr>
            </w:pPr>
            <w:r w:rsidRPr="00D3061F">
              <w:rPr>
                <w:color w:val="000000"/>
                <w:sz w:val="22"/>
                <w:szCs w:val="22"/>
              </w:rPr>
              <w:t>$</w:t>
            </w:r>
            <w:r w:rsidR="0098069F" w:rsidRPr="00D3061F">
              <w:rPr>
                <w:color w:val="000000"/>
                <w:sz w:val="22"/>
                <w:szCs w:val="22"/>
              </w:rPr>
              <w:t>15,000</w:t>
            </w:r>
          </w:p>
        </w:tc>
      </w:tr>
      <w:tr w:rsidR="0098069F" w:rsidRPr="00D3061F" w14:paraId="27568B13" w14:textId="77777777" w:rsidTr="003A52F9">
        <w:trPr>
          <w:cantSplit/>
          <w:trHeight w:val="65"/>
        </w:trPr>
        <w:tc>
          <w:tcPr>
            <w:tcW w:w="9450" w:type="dxa"/>
            <w:tcBorders>
              <w:top w:val="single" w:sz="6" w:space="0" w:color="auto"/>
              <w:left w:val="single" w:sz="6" w:space="0" w:color="auto"/>
              <w:bottom w:val="single" w:sz="6" w:space="0" w:color="auto"/>
              <w:right w:val="single" w:sz="6" w:space="0" w:color="auto"/>
            </w:tcBorders>
            <w:vAlign w:val="center"/>
          </w:tcPr>
          <w:p w14:paraId="32851F90" w14:textId="77777777" w:rsidR="0098069F" w:rsidRPr="00D3061F" w:rsidRDefault="0098069F" w:rsidP="00D3061F">
            <w:pPr>
              <w:spacing w:before="20" w:after="20" w:line="276" w:lineRule="auto"/>
              <w:rPr>
                <w:sz w:val="22"/>
                <w:szCs w:val="22"/>
              </w:rPr>
            </w:pPr>
            <w:r w:rsidRPr="00D3061F">
              <w:rPr>
                <w:sz w:val="22"/>
                <w:szCs w:val="22"/>
              </w:rPr>
              <w:t>Hudson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3818B7F9" w14:textId="77777777" w:rsidR="0098069F" w:rsidRPr="00D3061F" w:rsidRDefault="003A52F9" w:rsidP="00D3061F">
            <w:pPr>
              <w:spacing w:line="276" w:lineRule="auto"/>
              <w:jc w:val="right"/>
              <w:rPr>
                <w:color w:val="000000"/>
                <w:sz w:val="22"/>
                <w:szCs w:val="22"/>
              </w:rPr>
            </w:pPr>
            <w:r w:rsidRPr="00D3061F">
              <w:rPr>
                <w:color w:val="000000"/>
                <w:sz w:val="22"/>
                <w:szCs w:val="22"/>
              </w:rPr>
              <w:t>$</w:t>
            </w:r>
            <w:r w:rsidR="0098069F" w:rsidRPr="00D3061F">
              <w:rPr>
                <w:color w:val="000000"/>
                <w:sz w:val="22"/>
                <w:szCs w:val="22"/>
              </w:rPr>
              <w:t>5,492</w:t>
            </w:r>
          </w:p>
        </w:tc>
      </w:tr>
      <w:tr w:rsidR="0098069F" w:rsidRPr="00D3061F" w14:paraId="17502F1E" w14:textId="77777777" w:rsidTr="003A52F9">
        <w:trPr>
          <w:cantSplit/>
          <w:trHeight w:val="65"/>
        </w:trPr>
        <w:tc>
          <w:tcPr>
            <w:tcW w:w="9450" w:type="dxa"/>
            <w:tcBorders>
              <w:top w:val="single" w:sz="6" w:space="0" w:color="auto"/>
              <w:left w:val="single" w:sz="6" w:space="0" w:color="auto"/>
              <w:bottom w:val="single" w:sz="6" w:space="0" w:color="auto"/>
              <w:right w:val="single" w:sz="6" w:space="0" w:color="auto"/>
            </w:tcBorders>
            <w:vAlign w:val="center"/>
          </w:tcPr>
          <w:p w14:paraId="3E22138C" w14:textId="77777777" w:rsidR="0098069F" w:rsidRPr="00D3061F" w:rsidRDefault="0098069F" w:rsidP="00D3061F">
            <w:pPr>
              <w:spacing w:before="20" w:after="20" w:line="276" w:lineRule="auto"/>
              <w:rPr>
                <w:sz w:val="22"/>
                <w:szCs w:val="22"/>
              </w:rPr>
            </w:pPr>
            <w:r w:rsidRPr="00D3061F">
              <w:rPr>
                <w:sz w:val="22"/>
                <w:szCs w:val="22"/>
              </w:rPr>
              <w:t>Worcester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3C54ABD0" w14:textId="77777777" w:rsidR="0098069F" w:rsidRPr="00D3061F" w:rsidRDefault="003A52F9" w:rsidP="00D3061F">
            <w:pPr>
              <w:spacing w:line="276" w:lineRule="auto"/>
              <w:jc w:val="right"/>
              <w:rPr>
                <w:color w:val="000000"/>
                <w:sz w:val="22"/>
                <w:szCs w:val="22"/>
              </w:rPr>
            </w:pPr>
            <w:r w:rsidRPr="00D3061F">
              <w:rPr>
                <w:color w:val="000000"/>
                <w:sz w:val="22"/>
                <w:szCs w:val="22"/>
              </w:rPr>
              <w:t>$</w:t>
            </w:r>
            <w:r w:rsidR="0098069F" w:rsidRPr="00D3061F">
              <w:rPr>
                <w:color w:val="000000"/>
                <w:sz w:val="22"/>
                <w:szCs w:val="22"/>
              </w:rPr>
              <w:t>20,000</w:t>
            </w:r>
          </w:p>
        </w:tc>
      </w:tr>
      <w:tr w:rsidR="0098069F" w:rsidRPr="00D3061F" w14:paraId="13B4369C" w14:textId="77777777" w:rsidTr="003A52F9">
        <w:trPr>
          <w:cantSplit/>
          <w:trHeight w:val="65"/>
        </w:trPr>
        <w:tc>
          <w:tcPr>
            <w:tcW w:w="9450" w:type="dxa"/>
            <w:tcBorders>
              <w:top w:val="single" w:sz="6" w:space="0" w:color="auto"/>
              <w:left w:val="single" w:sz="6" w:space="0" w:color="auto"/>
              <w:bottom w:val="single" w:sz="6" w:space="0" w:color="auto"/>
              <w:right w:val="single" w:sz="6" w:space="0" w:color="auto"/>
            </w:tcBorders>
            <w:vAlign w:val="center"/>
          </w:tcPr>
          <w:p w14:paraId="7A2C6298" w14:textId="77777777" w:rsidR="0098069F" w:rsidRPr="00D3061F" w:rsidRDefault="0098069F" w:rsidP="00D3061F">
            <w:pPr>
              <w:spacing w:before="20" w:after="20" w:line="276" w:lineRule="auto"/>
              <w:rPr>
                <w:sz w:val="22"/>
                <w:szCs w:val="22"/>
              </w:rPr>
            </w:pPr>
            <w:r w:rsidRPr="00D3061F">
              <w:rPr>
                <w:sz w:val="22"/>
                <w:szCs w:val="22"/>
              </w:rPr>
              <w:t>Spencer East Brookfield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13CF531D" w14:textId="77777777" w:rsidR="0098069F" w:rsidRPr="00D3061F" w:rsidRDefault="003A52F9" w:rsidP="00D3061F">
            <w:pPr>
              <w:spacing w:line="276" w:lineRule="auto"/>
              <w:jc w:val="right"/>
              <w:rPr>
                <w:color w:val="000000"/>
                <w:sz w:val="22"/>
                <w:szCs w:val="22"/>
              </w:rPr>
            </w:pPr>
            <w:r w:rsidRPr="00D3061F">
              <w:rPr>
                <w:color w:val="000000"/>
                <w:sz w:val="22"/>
                <w:szCs w:val="22"/>
              </w:rPr>
              <w:t>$</w:t>
            </w:r>
            <w:r w:rsidR="0098069F" w:rsidRPr="00D3061F">
              <w:rPr>
                <w:color w:val="000000"/>
                <w:sz w:val="22"/>
                <w:szCs w:val="22"/>
              </w:rPr>
              <w:t>12,000</w:t>
            </w:r>
          </w:p>
        </w:tc>
      </w:tr>
      <w:tr w:rsidR="0098069F" w:rsidRPr="00D3061F" w14:paraId="4E549C64" w14:textId="77777777" w:rsidTr="003A52F9">
        <w:trPr>
          <w:cantSplit/>
          <w:trHeight w:val="65"/>
        </w:trPr>
        <w:tc>
          <w:tcPr>
            <w:tcW w:w="9450" w:type="dxa"/>
            <w:tcBorders>
              <w:top w:val="single" w:sz="6" w:space="0" w:color="auto"/>
              <w:left w:val="single" w:sz="6" w:space="0" w:color="auto"/>
              <w:bottom w:val="single" w:sz="6" w:space="0" w:color="auto"/>
              <w:right w:val="single" w:sz="6" w:space="0" w:color="auto"/>
            </w:tcBorders>
            <w:vAlign w:val="center"/>
          </w:tcPr>
          <w:p w14:paraId="039FC58F" w14:textId="77777777" w:rsidR="0098069F" w:rsidRPr="00D3061F" w:rsidRDefault="0098069F" w:rsidP="00D3061F">
            <w:pPr>
              <w:spacing w:before="20" w:after="20" w:line="276" w:lineRule="auto"/>
              <w:rPr>
                <w:sz w:val="22"/>
                <w:szCs w:val="22"/>
              </w:rPr>
            </w:pPr>
            <w:r w:rsidRPr="00D3061F">
              <w:rPr>
                <w:sz w:val="22"/>
                <w:szCs w:val="22"/>
              </w:rPr>
              <w:t>Chelsea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236AABFC" w14:textId="77777777" w:rsidR="0098069F" w:rsidRPr="00D3061F" w:rsidRDefault="003A52F9" w:rsidP="00D3061F">
            <w:pPr>
              <w:spacing w:line="276" w:lineRule="auto"/>
              <w:jc w:val="right"/>
              <w:rPr>
                <w:color w:val="000000"/>
                <w:sz w:val="22"/>
                <w:szCs w:val="22"/>
              </w:rPr>
            </w:pPr>
            <w:r w:rsidRPr="00D3061F">
              <w:rPr>
                <w:color w:val="000000"/>
                <w:sz w:val="22"/>
                <w:szCs w:val="22"/>
              </w:rPr>
              <w:t>$</w:t>
            </w:r>
            <w:r w:rsidR="0098069F" w:rsidRPr="00D3061F">
              <w:rPr>
                <w:color w:val="000000"/>
                <w:sz w:val="22"/>
                <w:szCs w:val="22"/>
              </w:rPr>
              <w:t>20,000</w:t>
            </w:r>
          </w:p>
        </w:tc>
      </w:tr>
      <w:tr w:rsidR="0098069F" w:rsidRPr="00D3061F" w14:paraId="7A517AF3" w14:textId="77777777" w:rsidTr="003A52F9">
        <w:trPr>
          <w:cantSplit/>
          <w:trHeight w:val="65"/>
        </w:trPr>
        <w:tc>
          <w:tcPr>
            <w:tcW w:w="9450" w:type="dxa"/>
            <w:tcBorders>
              <w:top w:val="single" w:sz="6" w:space="0" w:color="auto"/>
              <w:left w:val="single" w:sz="6" w:space="0" w:color="auto"/>
              <w:bottom w:val="single" w:sz="6" w:space="0" w:color="auto"/>
              <w:right w:val="single" w:sz="6" w:space="0" w:color="auto"/>
            </w:tcBorders>
            <w:vAlign w:val="center"/>
          </w:tcPr>
          <w:p w14:paraId="1F008ADC" w14:textId="77777777" w:rsidR="0098069F" w:rsidRPr="00D3061F" w:rsidRDefault="0098069F" w:rsidP="00D3061F">
            <w:pPr>
              <w:spacing w:before="20" w:after="20" w:line="276" w:lineRule="auto"/>
              <w:rPr>
                <w:sz w:val="22"/>
                <w:szCs w:val="22"/>
              </w:rPr>
            </w:pPr>
            <w:r w:rsidRPr="00D3061F">
              <w:rPr>
                <w:sz w:val="22"/>
                <w:szCs w:val="22"/>
              </w:rPr>
              <w:t>Nauset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72DBEE4A" w14:textId="77777777" w:rsidR="0098069F" w:rsidRPr="00D3061F" w:rsidRDefault="003A52F9" w:rsidP="00D3061F">
            <w:pPr>
              <w:spacing w:line="276" w:lineRule="auto"/>
              <w:jc w:val="right"/>
              <w:rPr>
                <w:color w:val="000000"/>
                <w:sz w:val="22"/>
                <w:szCs w:val="22"/>
              </w:rPr>
            </w:pPr>
            <w:r w:rsidRPr="00D3061F">
              <w:rPr>
                <w:color w:val="000000"/>
                <w:sz w:val="22"/>
                <w:szCs w:val="22"/>
              </w:rPr>
              <w:t>$</w:t>
            </w:r>
            <w:r w:rsidR="0098069F" w:rsidRPr="00D3061F">
              <w:rPr>
                <w:color w:val="000000"/>
                <w:sz w:val="22"/>
                <w:szCs w:val="22"/>
              </w:rPr>
              <w:t>13,310</w:t>
            </w:r>
          </w:p>
        </w:tc>
      </w:tr>
      <w:tr w:rsidR="0098069F" w:rsidRPr="00D3061F" w14:paraId="1145A5BA" w14:textId="77777777" w:rsidTr="003A52F9">
        <w:trPr>
          <w:cantSplit/>
          <w:trHeight w:val="65"/>
        </w:trPr>
        <w:tc>
          <w:tcPr>
            <w:tcW w:w="9450" w:type="dxa"/>
            <w:tcBorders>
              <w:top w:val="single" w:sz="6" w:space="0" w:color="auto"/>
              <w:left w:val="single" w:sz="6" w:space="0" w:color="auto"/>
              <w:bottom w:val="single" w:sz="6" w:space="0" w:color="auto"/>
              <w:right w:val="single" w:sz="6" w:space="0" w:color="auto"/>
            </w:tcBorders>
            <w:vAlign w:val="center"/>
          </w:tcPr>
          <w:p w14:paraId="22E6B60A" w14:textId="77777777" w:rsidR="0098069F" w:rsidRPr="00D3061F" w:rsidRDefault="0098069F" w:rsidP="00D3061F">
            <w:pPr>
              <w:spacing w:before="20" w:after="20" w:line="276" w:lineRule="auto"/>
              <w:rPr>
                <w:sz w:val="22"/>
                <w:szCs w:val="22"/>
              </w:rPr>
            </w:pPr>
            <w:r w:rsidRPr="00D3061F">
              <w:rPr>
                <w:sz w:val="22"/>
                <w:szCs w:val="22"/>
              </w:rPr>
              <w:t>Salem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07E2578E" w14:textId="77777777" w:rsidR="0098069F" w:rsidRPr="00D3061F" w:rsidRDefault="003A52F9" w:rsidP="00D3061F">
            <w:pPr>
              <w:spacing w:line="276" w:lineRule="auto"/>
              <w:jc w:val="right"/>
              <w:rPr>
                <w:color w:val="000000"/>
                <w:sz w:val="22"/>
                <w:szCs w:val="22"/>
              </w:rPr>
            </w:pPr>
            <w:r w:rsidRPr="00D3061F">
              <w:rPr>
                <w:color w:val="000000"/>
                <w:sz w:val="22"/>
                <w:szCs w:val="22"/>
              </w:rPr>
              <w:t>$</w:t>
            </w:r>
            <w:r w:rsidR="0098069F" w:rsidRPr="00D3061F">
              <w:rPr>
                <w:color w:val="000000"/>
                <w:sz w:val="22"/>
                <w:szCs w:val="22"/>
              </w:rPr>
              <w:t>1,051</w:t>
            </w:r>
          </w:p>
        </w:tc>
      </w:tr>
      <w:tr w:rsidR="0098069F" w:rsidRPr="00D3061F" w14:paraId="2A43244B" w14:textId="77777777" w:rsidTr="003A52F9">
        <w:trPr>
          <w:cantSplit/>
          <w:trHeight w:val="65"/>
        </w:trPr>
        <w:tc>
          <w:tcPr>
            <w:tcW w:w="9450" w:type="dxa"/>
            <w:tcBorders>
              <w:top w:val="single" w:sz="6" w:space="0" w:color="auto"/>
              <w:left w:val="single" w:sz="6" w:space="0" w:color="auto"/>
              <w:bottom w:val="single" w:sz="6" w:space="0" w:color="auto"/>
              <w:right w:val="single" w:sz="6" w:space="0" w:color="auto"/>
            </w:tcBorders>
            <w:vAlign w:val="center"/>
          </w:tcPr>
          <w:p w14:paraId="37F37A75" w14:textId="77777777" w:rsidR="0098069F" w:rsidRPr="00D3061F" w:rsidRDefault="0098069F" w:rsidP="00D3061F">
            <w:pPr>
              <w:spacing w:before="20" w:after="20" w:line="276" w:lineRule="auto"/>
              <w:rPr>
                <w:sz w:val="22"/>
                <w:szCs w:val="22"/>
              </w:rPr>
            </w:pPr>
            <w:r w:rsidRPr="00D3061F">
              <w:rPr>
                <w:sz w:val="22"/>
                <w:szCs w:val="22"/>
              </w:rPr>
              <w:t>West Springfield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12ADA297" w14:textId="77777777" w:rsidR="0098069F" w:rsidRPr="00D3061F" w:rsidRDefault="003A52F9" w:rsidP="00D3061F">
            <w:pPr>
              <w:spacing w:line="276" w:lineRule="auto"/>
              <w:jc w:val="right"/>
              <w:rPr>
                <w:color w:val="000000"/>
                <w:sz w:val="22"/>
                <w:szCs w:val="22"/>
              </w:rPr>
            </w:pPr>
            <w:r w:rsidRPr="00D3061F">
              <w:rPr>
                <w:color w:val="000000"/>
                <w:sz w:val="22"/>
                <w:szCs w:val="22"/>
              </w:rPr>
              <w:t>$</w:t>
            </w:r>
            <w:r w:rsidR="0098069F" w:rsidRPr="00D3061F">
              <w:rPr>
                <w:color w:val="000000"/>
                <w:sz w:val="22"/>
                <w:szCs w:val="22"/>
              </w:rPr>
              <w:t>8,000</w:t>
            </w:r>
          </w:p>
        </w:tc>
      </w:tr>
      <w:tr w:rsidR="0098069F" w:rsidRPr="00D3061F" w14:paraId="17CC902B" w14:textId="77777777" w:rsidTr="003A52F9">
        <w:trPr>
          <w:cantSplit/>
          <w:trHeight w:val="65"/>
        </w:trPr>
        <w:tc>
          <w:tcPr>
            <w:tcW w:w="9450" w:type="dxa"/>
            <w:tcBorders>
              <w:top w:val="single" w:sz="6" w:space="0" w:color="auto"/>
              <w:left w:val="single" w:sz="6" w:space="0" w:color="auto"/>
              <w:bottom w:val="single" w:sz="6" w:space="0" w:color="auto"/>
              <w:right w:val="single" w:sz="6" w:space="0" w:color="auto"/>
            </w:tcBorders>
            <w:vAlign w:val="center"/>
          </w:tcPr>
          <w:p w14:paraId="6CD415E1" w14:textId="77777777" w:rsidR="0098069F" w:rsidRPr="00D3061F" w:rsidRDefault="0098069F" w:rsidP="00D3061F">
            <w:pPr>
              <w:spacing w:before="20" w:after="20" w:line="276" w:lineRule="auto"/>
              <w:rPr>
                <w:sz w:val="22"/>
                <w:szCs w:val="22"/>
              </w:rPr>
            </w:pPr>
            <w:r w:rsidRPr="00D3061F">
              <w:rPr>
                <w:sz w:val="22"/>
                <w:szCs w:val="22"/>
              </w:rPr>
              <w:t>Holyoke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1F584144" w14:textId="77777777" w:rsidR="0098069F" w:rsidRPr="00D3061F" w:rsidRDefault="003A52F9" w:rsidP="00D3061F">
            <w:pPr>
              <w:spacing w:line="276" w:lineRule="auto"/>
              <w:jc w:val="right"/>
              <w:rPr>
                <w:color w:val="000000"/>
                <w:sz w:val="22"/>
                <w:szCs w:val="22"/>
              </w:rPr>
            </w:pPr>
            <w:r w:rsidRPr="00D3061F">
              <w:rPr>
                <w:color w:val="000000"/>
                <w:sz w:val="22"/>
                <w:szCs w:val="22"/>
              </w:rPr>
              <w:t>$</w:t>
            </w:r>
            <w:r w:rsidR="0098069F" w:rsidRPr="00D3061F">
              <w:rPr>
                <w:color w:val="000000"/>
                <w:sz w:val="22"/>
                <w:szCs w:val="22"/>
              </w:rPr>
              <w:t>20,000</w:t>
            </w:r>
          </w:p>
        </w:tc>
      </w:tr>
      <w:tr w:rsidR="0098069F" w:rsidRPr="00D3061F" w14:paraId="46A05A0D" w14:textId="77777777" w:rsidTr="003A52F9">
        <w:trPr>
          <w:cantSplit/>
          <w:trHeight w:val="138"/>
        </w:trPr>
        <w:tc>
          <w:tcPr>
            <w:tcW w:w="9450" w:type="dxa"/>
            <w:tcBorders>
              <w:top w:val="double" w:sz="6" w:space="0" w:color="auto"/>
              <w:left w:val="single" w:sz="6" w:space="0" w:color="auto"/>
              <w:bottom w:val="single" w:sz="4" w:space="0" w:color="auto"/>
              <w:right w:val="single" w:sz="6" w:space="0" w:color="auto"/>
            </w:tcBorders>
          </w:tcPr>
          <w:p w14:paraId="1DC37985" w14:textId="77777777" w:rsidR="0098069F" w:rsidRPr="00D3061F" w:rsidRDefault="0098069F" w:rsidP="00D3061F">
            <w:pPr>
              <w:pStyle w:val="Heading2"/>
              <w:spacing w:before="20" w:after="20" w:line="276" w:lineRule="auto"/>
              <w:ind w:left="0"/>
              <w:jc w:val="both"/>
              <w:rPr>
                <w:rFonts w:ascii="Times New Roman" w:hAnsi="Times New Roman"/>
                <w:b/>
                <w:i w:val="0"/>
                <w:sz w:val="22"/>
                <w:szCs w:val="22"/>
              </w:rPr>
            </w:pPr>
            <w:r w:rsidRPr="00D3061F">
              <w:rPr>
                <w:rFonts w:ascii="Times New Roman" w:hAnsi="Times New Roman"/>
                <w:b/>
                <w:i w:val="0"/>
                <w:sz w:val="22"/>
                <w:szCs w:val="22"/>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6F19AA1F" w14:textId="77777777" w:rsidR="0098069F" w:rsidRPr="00D3061F" w:rsidRDefault="003A52F9" w:rsidP="00D3061F">
            <w:pPr>
              <w:spacing w:before="20" w:after="20" w:line="276" w:lineRule="auto"/>
              <w:jc w:val="right"/>
              <w:rPr>
                <w:b/>
                <w:color w:val="000000"/>
                <w:sz w:val="22"/>
                <w:szCs w:val="22"/>
              </w:rPr>
            </w:pPr>
            <w:r w:rsidRPr="00D3061F">
              <w:rPr>
                <w:b/>
                <w:sz w:val="22"/>
                <w:szCs w:val="22"/>
              </w:rPr>
              <w:t>$</w:t>
            </w:r>
            <w:r w:rsidR="0098069F" w:rsidRPr="00D3061F">
              <w:rPr>
                <w:b/>
                <w:sz w:val="22"/>
                <w:szCs w:val="22"/>
              </w:rPr>
              <w:t>179,848</w:t>
            </w:r>
          </w:p>
        </w:tc>
      </w:tr>
    </w:tbl>
    <w:p w14:paraId="10AB890E" w14:textId="77777777" w:rsidR="0098069F" w:rsidRDefault="0098069F" w:rsidP="00D3061F">
      <w:pPr>
        <w:spacing w:before="60" w:after="60" w:line="276" w:lineRule="auto"/>
        <w:jc w:val="both"/>
        <w:rPr>
          <w:sz w:val="22"/>
          <w:szCs w:val="22"/>
        </w:rPr>
      </w:pPr>
    </w:p>
    <w:p w14:paraId="1FB599E2" w14:textId="77777777" w:rsidR="00D3061F" w:rsidRDefault="00D3061F" w:rsidP="00D3061F">
      <w:pPr>
        <w:spacing w:before="60" w:after="60" w:line="276" w:lineRule="auto"/>
        <w:jc w:val="both"/>
        <w:rPr>
          <w:sz w:val="22"/>
          <w:szCs w:val="22"/>
        </w:rPr>
      </w:pPr>
    </w:p>
    <w:p w14:paraId="14DD24A2" w14:textId="77777777" w:rsidR="00D3061F" w:rsidRPr="00D3061F" w:rsidRDefault="00D3061F" w:rsidP="00D3061F">
      <w:pPr>
        <w:spacing w:before="60" w:after="60" w:line="276" w:lineRule="auto"/>
        <w:jc w:val="both"/>
        <w:rPr>
          <w:sz w:val="22"/>
          <w:szCs w:val="22"/>
        </w:rPr>
      </w:pPr>
    </w:p>
    <w:p w14:paraId="02D310CE" w14:textId="77777777" w:rsidR="0098069F" w:rsidRPr="00D3061F" w:rsidRDefault="0098069F" w:rsidP="00D3061F">
      <w:pPr>
        <w:spacing w:before="60" w:after="60" w:line="276" w:lineRule="auto"/>
        <w:jc w:val="both"/>
        <w:rPr>
          <w:sz w:val="22"/>
          <w:szCs w:val="2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142"/>
        <w:gridCol w:w="2898"/>
        <w:gridCol w:w="2430"/>
      </w:tblGrid>
      <w:tr w:rsidR="0098069F" w:rsidRPr="00D3061F" w14:paraId="0C17E8B3" w14:textId="77777777" w:rsidTr="0098069F">
        <w:trPr>
          <w:cantSplit/>
        </w:trPr>
        <w:tc>
          <w:tcPr>
            <w:tcW w:w="3438" w:type="dxa"/>
            <w:tcBorders>
              <w:top w:val="nil"/>
              <w:left w:val="nil"/>
              <w:bottom w:val="nil"/>
              <w:right w:val="nil"/>
            </w:tcBorders>
          </w:tcPr>
          <w:p w14:paraId="763859EB" w14:textId="77777777" w:rsidR="0098069F" w:rsidRPr="00D3061F" w:rsidRDefault="0098069F" w:rsidP="00D3061F">
            <w:pPr>
              <w:pStyle w:val="NoSpacing"/>
              <w:spacing w:line="276" w:lineRule="auto"/>
              <w:rPr>
                <w:b/>
                <w:sz w:val="22"/>
                <w:szCs w:val="22"/>
              </w:rPr>
            </w:pPr>
            <w:r w:rsidRPr="00D3061F">
              <w:rPr>
                <w:b/>
                <w:sz w:val="22"/>
                <w:szCs w:val="22"/>
              </w:rPr>
              <w:lastRenderedPageBreak/>
              <w:t xml:space="preserve">NAME OF GRANT PROGRAM:   </w:t>
            </w:r>
          </w:p>
        </w:tc>
        <w:tc>
          <w:tcPr>
            <w:tcW w:w="5040" w:type="dxa"/>
            <w:gridSpan w:val="2"/>
            <w:tcBorders>
              <w:top w:val="nil"/>
              <w:left w:val="nil"/>
              <w:bottom w:val="nil"/>
              <w:right w:val="nil"/>
            </w:tcBorders>
          </w:tcPr>
          <w:p w14:paraId="6ADE7738" w14:textId="77777777" w:rsidR="0098069F" w:rsidRPr="00D3061F" w:rsidRDefault="0098069F" w:rsidP="00D3061F">
            <w:pPr>
              <w:pStyle w:val="NoSpacing"/>
              <w:spacing w:line="276" w:lineRule="auto"/>
              <w:rPr>
                <w:sz w:val="22"/>
                <w:szCs w:val="22"/>
              </w:rPr>
            </w:pPr>
            <w:r w:rsidRPr="00D3061F">
              <w:rPr>
                <w:sz w:val="22"/>
                <w:szCs w:val="22"/>
              </w:rPr>
              <w:t>High Quality Instruction</w:t>
            </w:r>
            <w:r w:rsidR="003A52F9" w:rsidRPr="00D3061F">
              <w:rPr>
                <w:sz w:val="22"/>
                <w:szCs w:val="22"/>
              </w:rPr>
              <w:t xml:space="preserve"> - </w:t>
            </w:r>
            <w:r w:rsidRPr="00D3061F">
              <w:rPr>
                <w:sz w:val="22"/>
                <w:szCs w:val="22"/>
              </w:rPr>
              <w:t>Summer Planning Grants</w:t>
            </w:r>
          </w:p>
        </w:tc>
        <w:tc>
          <w:tcPr>
            <w:tcW w:w="2430" w:type="dxa"/>
            <w:tcBorders>
              <w:top w:val="nil"/>
              <w:left w:val="nil"/>
              <w:bottom w:val="nil"/>
              <w:right w:val="nil"/>
            </w:tcBorders>
          </w:tcPr>
          <w:p w14:paraId="73909102" w14:textId="77777777" w:rsidR="0098069F" w:rsidRPr="00D3061F" w:rsidRDefault="0098069F" w:rsidP="00D3061F">
            <w:pPr>
              <w:pStyle w:val="NoSpacing"/>
              <w:spacing w:line="276" w:lineRule="auto"/>
              <w:rPr>
                <w:sz w:val="22"/>
                <w:szCs w:val="22"/>
              </w:rPr>
            </w:pPr>
            <w:r w:rsidRPr="00D3061F">
              <w:rPr>
                <w:b/>
                <w:sz w:val="22"/>
                <w:szCs w:val="22"/>
              </w:rPr>
              <w:t>FUND CODE</w:t>
            </w:r>
            <w:r w:rsidRPr="00D3061F">
              <w:rPr>
                <w:sz w:val="22"/>
                <w:szCs w:val="22"/>
              </w:rPr>
              <w:t>: 145</w:t>
            </w:r>
          </w:p>
        </w:tc>
      </w:tr>
      <w:tr w:rsidR="0098069F" w:rsidRPr="00D3061F" w14:paraId="6CC76880" w14:textId="77777777" w:rsidTr="0098069F">
        <w:trPr>
          <w:cantSplit/>
        </w:trPr>
        <w:tc>
          <w:tcPr>
            <w:tcW w:w="3438" w:type="dxa"/>
            <w:tcBorders>
              <w:top w:val="nil"/>
              <w:left w:val="nil"/>
              <w:bottom w:val="nil"/>
              <w:right w:val="nil"/>
            </w:tcBorders>
          </w:tcPr>
          <w:p w14:paraId="0C46CEF5" w14:textId="77777777" w:rsidR="0098069F" w:rsidRPr="00D3061F" w:rsidRDefault="0098069F" w:rsidP="00D3061F">
            <w:pPr>
              <w:pStyle w:val="NoSpacing"/>
              <w:spacing w:line="276" w:lineRule="auto"/>
              <w:rPr>
                <w:b/>
                <w:sz w:val="22"/>
                <w:szCs w:val="22"/>
              </w:rPr>
            </w:pPr>
            <w:r w:rsidRPr="00D3061F">
              <w:rPr>
                <w:b/>
                <w:sz w:val="22"/>
                <w:szCs w:val="22"/>
              </w:rPr>
              <w:t xml:space="preserve">FUNDS ALLOCATED:     </w:t>
            </w:r>
          </w:p>
        </w:tc>
        <w:tc>
          <w:tcPr>
            <w:tcW w:w="7470" w:type="dxa"/>
            <w:gridSpan w:val="3"/>
            <w:tcBorders>
              <w:top w:val="nil"/>
              <w:left w:val="nil"/>
              <w:bottom w:val="nil"/>
              <w:right w:val="nil"/>
            </w:tcBorders>
          </w:tcPr>
          <w:p w14:paraId="137E3BC3" w14:textId="77777777" w:rsidR="0098069F" w:rsidRPr="00D3061F" w:rsidRDefault="003A52F9" w:rsidP="00D3061F">
            <w:pPr>
              <w:pStyle w:val="NoSpacing"/>
              <w:spacing w:line="276" w:lineRule="auto"/>
              <w:rPr>
                <w:sz w:val="22"/>
                <w:szCs w:val="22"/>
              </w:rPr>
            </w:pPr>
            <w:r w:rsidRPr="00D3061F">
              <w:rPr>
                <w:sz w:val="22"/>
                <w:szCs w:val="22"/>
              </w:rPr>
              <w:t>$</w:t>
            </w:r>
            <w:r w:rsidR="0098069F" w:rsidRPr="00D3061F">
              <w:rPr>
                <w:sz w:val="22"/>
                <w:szCs w:val="22"/>
              </w:rPr>
              <w:t>56,749 (Federal)</w:t>
            </w:r>
          </w:p>
        </w:tc>
      </w:tr>
      <w:tr w:rsidR="0098069F" w:rsidRPr="00D3061F" w14:paraId="09A92F9D" w14:textId="77777777" w:rsidTr="0098069F">
        <w:trPr>
          <w:cantSplit/>
        </w:trPr>
        <w:tc>
          <w:tcPr>
            <w:tcW w:w="3438" w:type="dxa"/>
            <w:tcBorders>
              <w:top w:val="nil"/>
              <w:left w:val="nil"/>
              <w:bottom w:val="nil"/>
              <w:right w:val="nil"/>
            </w:tcBorders>
          </w:tcPr>
          <w:p w14:paraId="3900ED56" w14:textId="77777777" w:rsidR="0098069F" w:rsidRPr="00D3061F" w:rsidRDefault="0098069F" w:rsidP="00D3061F">
            <w:pPr>
              <w:pStyle w:val="NoSpacing"/>
              <w:spacing w:line="276" w:lineRule="auto"/>
              <w:rPr>
                <w:b/>
                <w:sz w:val="22"/>
                <w:szCs w:val="22"/>
              </w:rPr>
            </w:pPr>
            <w:r w:rsidRPr="00D3061F">
              <w:rPr>
                <w:b/>
                <w:sz w:val="22"/>
                <w:szCs w:val="22"/>
              </w:rPr>
              <w:t>FUNDS REQUESTED:</w:t>
            </w:r>
          </w:p>
        </w:tc>
        <w:tc>
          <w:tcPr>
            <w:tcW w:w="7470" w:type="dxa"/>
            <w:gridSpan w:val="3"/>
            <w:tcBorders>
              <w:top w:val="nil"/>
              <w:left w:val="nil"/>
              <w:bottom w:val="nil"/>
              <w:right w:val="nil"/>
            </w:tcBorders>
          </w:tcPr>
          <w:p w14:paraId="739DD960" w14:textId="77777777" w:rsidR="0098069F" w:rsidRPr="00D3061F" w:rsidRDefault="003A52F9" w:rsidP="00D3061F">
            <w:pPr>
              <w:pStyle w:val="NoSpacing"/>
              <w:spacing w:line="276" w:lineRule="auto"/>
              <w:rPr>
                <w:sz w:val="22"/>
                <w:szCs w:val="22"/>
              </w:rPr>
            </w:pPr>
            <w:r w:rsidRPr="00D3061F">
              <w:rPr>
                <w:sz w:val="22"/>
                <w:szCs w:val="22"/>
              </w:rPr>
              <w:t>$</w:t>
            </w:r>
            <w:r w:rsidR="0098069F" w:rsidRPr="00D3061F">
              <w:rPr>
                <w:sz w:val="22"/>
                <w:szCs w:val="22"/>
              </w:rPr>
              <w:t xml:space="preserve">56,749 </w:t>
            </w:r>
          </w:p>
        </w:tc>
      </w:tr>
      <w:tr w:rsidR="0098069F" w:rsidRPr="00D3061F" w14:paraId="67F55AAC" w14:textId="77777777" w:rsidTr="0098069F">
        <w:trPr>
          <w:cantSplit/>
        </w:trPr>
        <w:tc>
          <w:tcPr>
            <w:tcW w:w="10908" w:type="dxa"/>
            <w:gridSpan w:val="4"/>
            <w:tcBorders>
              <w:top w:val="nil"/>
              <w:left w:val="nil"/>
              <w:bottom w:val="nil"/>
              <w:right w:val="nil"/>
            </w:tcBorders>
          </w:tcPr>
          <w:p w14:paraId="3A9457B4" w14:textId="77777777" w:rsidR="0098069F" w:rsidRPr="00D3061F" w:rsidRDefault="0098069F" w:rsidP="00D3061F">
            <w:pPr>
              <w:pStyle w:val="NoSpacing"/>
              <w:spacing w:line="276" w:lineRule="auto"/>
              <w:rPr>
                <w:sz w:val="22"/>
                <w:szCs w:val="22"/>
              </w:rPr>
            </w:pPr>
            <w:r w:rsidRPr="00D3061F">
              <w:rPr>
                <w:b/>
                <w:sz w:val="22"/>
                <w:szCs w:val="22"/>
              </w:rPr>
              <w:t>PURPOSE:</w:t>
            </w:r>
            <w:r w:rsidRPr="00D3061F">
              <w:rPr>
                <w:sz w:val="22"/>
                <w:szCs w:val="22"/>
              </w:rPr>
              <w:t xml:space="preserve"> The purpose of this competitive grant program is to provide districts with funding to support teachers to deepen their understanding and implementation of high-quality instructional materials, methodologies and programs to support the revised 2017 English Language Arts-Literacy, 2017 Mathematics Curriculum Frameworks, and the 2016 Science and Technology/Engineering standards.</w:t>
            </w:r>
          </w:p>
        </w:tc>
      </w:tr>
      <w:tr w:rsidR="0098069F" w:rsidRPr="00D3061F" w14:paraId="5DE9B5D4" w14:textId="77777777" w:rsidTr="0098069F">
        <w:tc>
          <w:tcPr>
            <w:tcW w:w="5580" w:type="dxa"/>
            <w:gridSpan w:val="2"/>
            <w:tcBorders>
              <w:top w:val="nil"/>
              <w:left w:val="nil"/>
              <w:bottom w:val="nil"/>
              <w:right w:val="nil"/>
            </w:tcBorders>
          </w:tcPr>
          <w:p w14:paraId="4AA460DC" w14:textId="77777777" w:rsidR="0098069F" w:rsidRPr="00D3061F" w:rsidRDefault="0098069F" w:rsidP="00D3061F">
            <w:pPr>
              <w:pStyle w:val="NoSpacing"/>
              <w:spacing w:line="276" w:lineRule="auto"/>
              <w:rPr>
                <w:b/>
                <w:sz w:val="22"/>
                <w:szCs w:val="22"/>
              </w:rPr>
            </w:pPr>
            <w:r w:rsidRPr="00D3061F">
              <w:rPr>
                <w:b/>
                <w:sz w:val="22"/>
                <w:szCs w:val="22"/>
              </w:rPr>
              <w:t xml:space="preserve">NUMBER OF PROPOSALS RECEIVED: </w:t>
            </w:r>
          </w:p>
        </w:tc>
        <w:tc>
          <w:tcPr>
            <w:tcW w:w="5328" w:type="dxa"/>
            <w:gridSpan w:val="2"/>
            <w:tcBorders>
              <w:top w:val="nil"/>
              <w:left w:val="nil"/>
              <w:bottom w:val="nil"/>
              <w:right w:val="nil"/>
            </w:tcBorders>
          </w:tcPr>
          <w:p w14:paraId="1F24B2BD" w14:textId="77777777" w:rsidR="0098069F" w:rsidRPr="00D3061F" w:rsidRDefault="0098069F" w:rsidP="00D3061F">
            <w:pPr>
              <w:pStyle w:val="NoSpacing"/>
              <w:spacing w:line="276" w:lineRule="auto"/>
              <w:rPr>
                <w:sz w:val="22"/>
                <w:szCs w:val="22"/>
              </w:rPr>
            </w:pPr>
            <w:r w:rsidRPr="00D3061F">
              <w:rPr>
                <w:sz w:val="22"/>
                <w:szCs w:val="22"/>
              </w:rPr>
              <w:t xml:space="preserve"> 11</w:t>
            </w:r>
          </w:p>
        </w:tc>
      </w:tr>
      <w:tr w:rsidR="0098069F" w:rsidRPr="00D3061F" w14:paraId="08D9D3B3" w14:textId="77777777" w:rsidTr="0098069F">
        <w:trPr>
          <w:trHeight w:val="224"/>
        </w:trPr>
        <w:tc>
          <w:tcPr>
            <w:tcW w:w="5580" w:type="dxa"/>
            <w:gridSpan w:val="2"/>
            <w:tcBorders>
              <w:top w:val="nil"/>
              <w:left w:val="nil"/>
              <w:bottom w:val="nil"/>
              <w:right w:val="nil"/>
            </w:tcBorders>
          </w:tcPr>
          <w:p w14:paraId="69F1768E" w14:textId="77777777" w:rsidR="0098069F" w:rsidRPr="00D3061F" w:rsidRDefault="0098069F" w:rsidP="00D3061F">
            <w:pPr>
              <w:pStyle w:val="NoSpacing"/>
              <w:spacing w:line="276" w:lineRule="auto"/>
              <w:rPr>
                <w:b/>
                <w:sz w:val="22"/>
                <w:szCs w:val="22"/>
              </w:rPr>
            </w:pPr>
            <w:r w:rsidRPr="00D3061F">
              <w:rPr>
                <w:b/>
                <w:sz w:val="22"/>
                <w:szCs w:val="22"/>
              </w:rPr>
              <w:t xml:space="preserve">NUMBER OF PROPOSALS RECOMMENDED: </w:t>
            </w:r>
          </w:p>
        </w:tc>
        <w:tc>
          <w:tcPr>
            <w:tcW w:w="5328" w:type="dxa"/>
            <w:gridSpan w:val="2"/>
            <w:tcBorders>
              <w:top w:val="nil"/>
              <w:left w:val="nil"/>
              <w:bottom w:val="nil"/>
              <w:right w:val="nil"/>
            </w:tcBorders>
          </w:tcPr>
          <w:p w14:paraId="6F5E1F0B" w14:textId="77777777" w:rsidR="0098069F" w:rsidRPr="00D3061F" w:rsidRDefault="0098069F" w:rsidP="00D3061F">
            <w:pPr>
              <w:pStyle w:val="NoSpacing"/>
              <w:spacing w:line="276" w:lineRule="auto"/>
              <w:rPr>
                <w:sz w:val="22"/>
                <w:szCs w:val="22"/>
              </w:rPr>
            </w:pPr>
            <w:r w:rsidRPr="00D3061F">
              <w:rPr>
                <w:sz w:val="22"/>
                <w:szCs w:val="22"/>
              </w:rPr>
              <w:t xml:space="preserve">  </w:t>
            </w:r>
            <w:r w:rsidR="003A52F9" w:rsidRPr="00D3061F">
              <w:rPr>
                <w:sz w:val="22"/>
                <w:szCs w:val="22"/>
              </w:rPr>
              <w:t xml:space="preserve"> </w:t>
            </w:r>
            <w:r w:rsidRPr="00D3061F">
              <w:rPr>
                <w:sz w:val="22"/>
                <w:szCs w:val="22"/>
              </w:rPr>
              <w:t>5</w:t>
            </w:r>
          </w:p>
        </w:tc>
      </w:tr>
      <w:tr w:rsidR="0098069F" w:rsidRPr="00D3061F" w14:paraId="2719B767" w14:textId="77777777" w:rsidTr="0098069F">
        <w:trPr>
          <w:trHeight w:val="117"/>
        </w:trPr>
        <w:tc>
          <w:tcPr>
            <w:tcW w:w="5580" w:type="dxa"/>
            <w:gridSpan w:val="2"/>
            <w:tcBorders>
              <w:top w:val="nil"/>
              <w:left w:val="nil"/>
              <w:bottom w:val="nil"/>
              <w:right w:val="nil"/>
            </w:tcBorders>
          </w:tcPr>
          <w:p w14:paraId="279B2051" w14:textId="77777777" w:rsidR="0098069F" w:rsidRPr="00D3061F" w:rsidRDefault="0098069F" w:rsidP="00D3061F">
            <w:pPr>
              <w:pStyle w:val="NoSpacing"/>
              <w:spacing w:line="276" w:lineRule="auto"/>
              <w:rPr>
                <w:b/>
                <w:sz w:val="22"/>
                <w:szCs w:val="22"/>
              </w:rPr>
            </w:pPr>
            <w:r w:rsidRPr="00D3061F">
              <w:rPr>
                <w:b/>
                <w:sz w:val="22"/>
                <w:szCs w:val="22"/>
              </w:rPr>
              <w:t xml:space="preserve">NUMBER OF PROPOSALS NOT RECOMMENDED: </w:t>
            </w:r>
          </w:p>
        </w:tc>
        <w:tc>
          <w:tcPr>
            <w:tcW w:w="5328" w:type="dxa"/>
            <w:gridSpan w:val="2"/>
            <w:tcBorders>
              <w:top w:val="nil"/>
              <w:left w:val="nil"/>
              <w:bottom w:val="nil"/>
              <w:right w:val="nil"/>
            </w:tcBorders>
          </w:tcPr>
          <w:p w14:paraId="0533964D" w14:textId="77777777" w:rsidR="0098069F" w:rsidRPr="00D3061F" w:rsidRDefault="0098069F" w:rsidP="00D3061F">
            <w:pPr>
              <w:pStyle w:val="NoSpacing"/>
              <w:spacing w:line="276" w:lineRule="auto"/>
              <w:rPr>
                <w:sz w:val="22"/>
                <w:szCs w:val="22"/>
              </w:rPr>
            </w:pPr>
            <w:r w:rsidRPr="00D3061F">
              <w:rPr>
                <w:sz w:val="22"/>
                <w:szCs w:val="22"/>
              </w:rPr>
              <w:t xml:space="preserve">  </w:t>
            </w:r>
            <w:r w:rsidR="003A52F9" w:rsidRPr="00D3061F">
              <w:rPr>
                <w:sz w:val="22"/>
                <w:szCs w:val="22"/>
              </w:rPr>
              <w:t xml:space="preserve"> </w:t>
            </w:r>
            <w:r w:rsidRPr="00D3061F">
              <w:rPr>
                <w:sz w:val="22"/>
                <w:szCs w:val="22"/>
              </w:rPr>
              <w:t>6</w:t>
            </w:r>
          </w:p>
        </w:tc>
      </w:tr>
      <w:tr w:rsidR="0098069F" w:rsidRPr="00D3061F" w14:paraId="5F5F4B12" w14:textId="77777777" w:rsidTr="0098069F">
        <w:trPr>
          <w:cantSplit/>
          <w:trHeight w:val="828"/>
        </w:trPr>
        <w:tc>
          <w:tcPr>
            <w:tcW w:w="10908" w:type="dxa"/>
            <w:gridSpan w:val="4"/>
            <w:tcBorders>
              <w:top w:val="nil"/>
              <w:left w:val="nil"/>
              <w:bottom w:val="nil"/>
              <w:right w:val="nil"/>
            </w:tcBorders>
          </w:tcPr>
          <w:p w14:paraId="209DC36F" w14:textId="77777777" w:rsidR="0098069F" w:rsidRPr="00D3061F" w:rsidRDefault="0098069F" w:rsidP="00D3061F">
            <w:pPr>
              <w:pStyle w:val="NoSpacing"/>
              <w:spacing w:line="276" w:lineRule="auto"/>
              <w:rPr>
                <w:sz w:val="22"/>
                <w:szCs w:val="22"/>
              </w:rPr>
            </w:pPr>
            <w:r w:rsidRPr="00D3061F">
              <w:rPr>
                <w:b/>
                <w:sz w:val="22"/>
                <w:szCs w:val="22"/>
              </w:rPr>
              <w:t>RESULT OF FUNDING</w:t>
            </w:r>
            <w:r w:rsidRPr="00D3061F">
              <w:rPr>
                <w:sz w:val="22"/>
                <w:szCs w:val="22"/>
              </w:rPr>
              <w:t>: Grant recipients proposed activities to support teacher-led professional development studying and implementing high-quality instructional materials. Districts are seeking to ensure that their curricular materials are aligned to our challenging state standards, and with good reason. Recent research has found that, in some cases, the adoption of high-quality instructional materials produced a larger effect on student learning than the effect of having an experienced teacher versus a novice teacher. For the context of this grant, high-quality instructional materials are defined as those that have been verified as aligned to rigorous college- and career-ready standards by a neutral third-party evaluator.</w:t>
            </w:r>
          </w:p>
        </w:tc>
      </w:tr>
    </w:tbl>
    <w:p w14:paraId="65CFD1E5" w14:textId="77777777" w:rsidR="0098069F" w:rsidRPr="00D3061F" w:rsidRDefault="0098069F" w:rsidP="00D3061F">
      <w:pPr>
        <w:pStyle w:val="NoSpacing"/>
        <w:spacing w:line="276" w:lineRule="auto"/>
        <w:rPr>
          <w:sz w:val="22"/>
          <w:szCs w:val="22"/>
        </w:rPr>
      </w:pPr>
    </w:p>
    <w:tbl>
      <w:tblPr>
        <w:tblW w:w="10942" w:type="dxa"/>
        <w:tblInd w:w="-60" w:type="dxa"/>
        <w:tblLayout w:type="fixed"/>
        <w:tblCellMar>
          <w:left w:w="30" w:type="dxa"/>
          <w:right w:w="30" w:type="dxa"/>
        </w:tblCellMar>
        <w:tblLook w:val="0000" w:firstRow="0" w:lastRow="0" w:firstColumn="0" w:lastColumn="0" w:noHBand="0" w:noVBand="0"/>
      </w:tblPr>
      <w:tblGrid>
        <w:gridCol w:w="9450"/>
        <w:gridCol w:w="1492"/>
      </w:tblGrid>
      <w:tr w:rsidR="0098069F" w:rsidRPr="00D3061F" w14:paraId="76023E22" w14:textId="77777777" w:rsidTr="00174A9A">
        <w:trPr>
          <w:cantSplit/>
          <w:trHeight w:val="264"/>
        </w:trPr>
        <w:tc>
          <w:tcPr>
            <w:tcW w:w="9450" w:type="dxa"/>
            <w:tcBorders>
              <w:top w:val="single" w:sz="6" w:space="0" w:color="auto"/>
              <w:left w:val="single" w:sz="6" w:space="0" w:color="auto"/>
              <w:bottom w:val="double" w:sz="4" w:space="0" w:color="auto"/>
              <w:right w:val="single" w:sz="6" w:space="0" w:color="auto"/>
            </w:tcBorders>
          </w:tcPr>
          <w:p w14:paraId="70B42EA8" w14:textId="77777777" w:rsidR="0098069F" w:rsidRPr="00D3061F" w:rsidRDefault="0098069F" w:rsidP="00D3061F">
            <w:pPr>
              <w:pStyle w:val="NoSpacing"/>
              <w:spacing w:line="276" w:lineRule="auto"/>
              <w:jc w:val="center"/>
              <w:rPr>
                <w:b/>
                <w:color w:val="000000"/>
                <w:sz w:val="22"/>
                <w:szCs w:val="22"/>
              </w:rPr>
            </w:pPr>
            <w:r w:rsidRPr="00D3061F">
              <w:rPr>
                <w:b/>
                <w:color w:val="000000"/>
                <w:sz w:val="22"/>
                <w:szCs w:val="22"/>
              </w:rPr>
              <w:t>RECIPIENTS</w:t>
            </w:r>
          </w:p>
        </w:tc>
        <w:tc>
          <w:tcPr>
            <w:tcW w:w="1492" w:type="dxa"/>
            <w:tcBorders>
              <w:top w:val="single" w:sz="6" w:space="0" w:color="auto"/>
              <w:left w:val="single" w:sz="6" w:space="0" w:color="auto"/>
              <w:bottom w:val="double" w:sz="4" w:space="0" w:color="auto"/>
              <w:right w:val="single" w:sz="6" w:space="0" w:color="auto"/>
            </w:tcBorders>
          </w:tcPr>
          <w:p w14:paraId="4B6ED585" w14:textId="77777777" w:rsidR="0098069F" w:rsidRPr="00D3061F" w:rsidRDefault="0098069F" w:rsidP="00D3061F">
            <w:pPr>
              <w:pStyle w:val="NoSpacing"/>
              <w:spacing w:line="276" w:lineRule="auto"/>
              <w:jc w:val="center"/>
              <w:rPr>
                <w:b/>
                <w:color w:val="000000"/>
                <w:sz w:val="22"/>
                <w:szCs w:val="22"/>
              </w:rPr>
            </w:pPr>
            <w:r w:rsidRPr="00D3061F">
              <w:rPr>
                <w:b/>
                <w:color w:val="000000"/>
                <w:sz w:val="22"/>
                <w:szCs w:val="22"/>
              </w:rPr>
              <w:t>AMOUNTS</w:t>
            </w:r>
          </w:p>
        </w:tc>
      </w:tr>
      <w:tr w:rsidR="0098069F" w:rsidRPr="00D3061F" w14:paraId="3BD4C1E6" w14:textId="77777777" w:rsidTr="00174A9A">
        <w:trPr>
          <w:cantSplit/>
          <w:trHeight w:val="50"/>
        </w:trPr>
        <w:tc>
          <w:tcPr>
            <w:tcW w:w="9450" w:type="dxa"/>
            <w:tcBorders>
              <w:top w:val="single" w:sz="6" w:space="0" w:color="auto"/>
              <w:left w:val="single" w:sz="6" w:space="0" w:color="auto"/>
              <w:bottom w:val="single" w:sz="6" w:space="0" w:color="auto"/>
              <w:right w:val="single" w:sz="6" w:space="0" w:color="auto"/>
            </w:tcBorders>
            <w:vAlign w:val="center"/>
          </w:tcPr>
          <w:p w14:paraId="4F1690FE" w14:textId="77777777" w:rsidR="0098069F" w:rsidRPr="00D3061F" w:rsidRDefault="0098069F" w:rsidP="00D3061F">
            <w:pPr>
              <w:pStyle w:val="NoSpacing"/>
              <w:spacing w:line="276" w:lineRule="auto"/>
              <w:rPr>
                <w:sz w:val="22"/>
                <w:szCs w:val="22"/>
              </w:rPr>
            </w:pPr>
            <w:r w:rsidRPr="00D3061F">
              <w:rPr>
                <w:sz w:val="22"/>
                <w:szCs w:val="22"/>
              </w:rPr>
              <w:t>Boston Public Schools</w:t>
            </w:r>
          </w:p>
        </w:tc>
        <w:tc>
          <w:tcPr>
            <w:tcW w:w="1492" w:type="dxa"/>
            <w:tcBorders>
              <w:top w:val="single" w:sz="6" w:space="0" w:color="auto"/>
              <w:left w:val="single" w:sz="6" w:space="0" w:color="auto"/>
              <w:bottom w:val="single" w:sz="6" w:space="0" w:color="auto"/>
              <w:right w:val="single" w:sz="6" w:space="0" w:color="auto"/>
            </w:tcBorders>
            <w:vAlign w:val="center"/>
          </w:tcPr>
          <w:p w14:paraId="2FC536D1" w14:textId="77777777" w:rsidR="0098069F" w:rsidRPr="00D3061F" w:rsidRDefault="003A52F9" w:rsidP="00D3061F">
            <w:pPr>
              <w:pStyle w:val="NoSpacing"/>
              <w:spacing w:line="276" w:lineRule="auto"/>
              <w:rPr>
                <w:sz w:val="22"/>
                <w:szCs w:val="22"/>
              </w:rPr>
            </w:pPr>
            <w:r w:rsidRPr="00D3061F">
              <w:rPr>
                <w:sz w:val="22"/>
                <w:szCs w:val="22"/>
              </w:rPr>
              <w:t xml:space="preserve">          </w:t>
            </w:r>
            <w:r w:rsidR="0098069F" w:rsidRPr="00D3061F">
              <w:rPr>
                <w:sz w:val="22"/>
                <w:szCs w:val="22"/>
              </w:rPr>
              <w:t>$10,000</w:t>
            </w:r>
          </w:p>
        </w:tc>
      </w:tr>
      <w:tr w:rsidR="0098069F" w:rsidRPr="00D3061F" w14:paraId="61356723" w14:textId="77777777" w:rsidTr="00174A9A">
        <w:trPr>
          <w:cantSplit/>
          <w:trHeight w:val="65"/>
        </w:trPr>
        <w:tc>
          <w:tcPr>
            <w:tcW w:w="9450" w:type="dxa"/>
            <w:tcBorders>
              <w:top w:val="single" w:sz="6" w:space="0" w:color="auto"/>
              <w:left w:val="single" w:sz="6" w:space="0" w:color="auto"/>
              <w:bottom w:val="single" w:sz="6" w:space="0" w:color="auto"/>
              <w:right w:val="single" w:sz="6" w:space="0" w:color="auto"/>
            </w:tcBorders>
            <w:vAlign w:val="center"/>
          </w:tcPr>
          <w:p w14:paraId="6C1F6374" w14:textId="77777777" w:rsidR="0098069F" w:rsidRPr="00D3061F" w:rsidRDefault="0098069F" w:rsidP="00D3061F">
            <w:pPr>
              <w:pStyle w:val="NoSpacing"/>
              <w:spacing w:line="276" w:lineRule="auto"/>
              <w:rPr>
                <w:sz w:val="22"/>
                <w:szCs w:val="22"/>
              </w:rPr>
            </w:pPr>
            <w:r w:rsidRPr="00D3061F">
              <w:rPr>
                <w:sz w:val="22"/>
                <w:szCs w:val="22"/>
              </w:rPr>
              <w:t>Weymouth Public Schools</w:t>
            </w:r>
          </w:p>
        </w:tc>
        <w:tc>
          <w:tcPr>
            <w:tcW w:w="1492" w:type="dxa"/>
            <w:tcBorders>
              <w:top w:val="single" w:sz="6" w:space="0" w:color="auto"/>
              <w:left w:val="single" w:sz="6" w:space="0" w:color="auto"/>
              <w:bottom w:val="single" w:sz="6" w:space="0" w:color="auto"/>
              <w:right w:val="single" w:sz="6" w:space="0" w:color="auto"/>
            </w:tcBorders>
            <w:vAlign w:val="center"/>
          </w:tcPr>
          <w:p w14:paraId="0B373D40" w14:textId="77777777" w:rsidR="0098069F" w:rsidRPr="00D3061F" w:rsidRDefault="003A52F9" w:rsidP="00D3061F">
            <w:pPr>
              <w:pStyle w:val="NoSpacing"/>
              <w:spacing w:line="276" w:lineRule="auto"/>
              <w:rPr>
                <w:sz w:val="22"/>
                <w:szCs w:val="22"/>
              </w:rPr>
            </w:pPr>
            <w:r w:rsidRPr="00D3061F">
              <w:rPr>
                <w:sz w:val="22"/>
                <w:szCs w:val="22"/>
              </w:rPr>
              <w:t xml:space="preserve">          $</w:t>
            </w:r>
            <w:r w:rsidR="0098069F" w:rsidRPr="00D3061F">
              <w:rPr>
                <w:sz w:val="22"/>
                <w:szCs w:val="22"/>
              </w:rPr>
              <w:t>10,000</w:t>
            </w:r>
          </w:p>
        </w:tc>
      </w:tr>
      <w:tr w:rsidR="0098069F" w:rsidRPr="00D3061F" w14:paraId="6EDB2C2A" w14:textId="77777777" w:rsidTr="00174A9A">
        <w:trPr>
          <w:cantSplit/>
          <w:trHeight w:val="65"/>
        </w:trPr>
        <w:tc>
          <w:tcPr>
            <w:tcW w:w="9450" w:type="dxa"/>
            <w:tcBorders>
              <w:top w:val="single" w:sz="6" w:space="0" w:color="auto"/>
              <w:left w:val="single" w:sz="6" w:space="0" w:color="auto"/>
              <w:bottom w:val="single" w:sz="6" w:space="0" w:color="auto"/>
              <w:right w:val="single" w:sz="6" w:space="0" w:color="auto"/>
            </w:tcBorders>
            <w:vAlign w:val="center"/>
          </w:tcPr>
          <w:p w14:paraId="58C28DF8" w14:textId="77777777" w:rsidR="0098069F" w:rsidRPr="00D3061F" w:rsidRDefault="0098069F" w:rsidP="00D3061F">
            <w:pPr>
              <w:pStyle w:val="NoSpacing"/>
              <w:spacing w:line="276" w:lineRule="auto"/>
              <w:rPr>
                <w:sz w:val="22"/>
                <w:szCs w:val="22"/>
              </w:rPr>
            </w:pPr>
            <w:r w:rsidRPr="00D3061F">
              <w:rPr>
                <w:sz w:val="22"/>
                <w:szCs w:val="22"/>
              </w:rPr>
              <w:t>Pittsfield Public Schools</w:t>
            </w:r>
          </w:p>
        </w:tc>
        <w:tc>
          <w:tcPr>
            <w:tcW w:w="1492" w:type="dxa"/>
            <w:tcBorders>
              <w:top w:val="single" w:sz="6" w:space="0" w:color="auto"/>
              <w:left w:val="single" w:sz="6" w:space="0" w:color="auto"/>
              <w:bottom w:val="single" w:sz="6" w:space="0" w:color="auto"/>
              <w:right w:val="single" w:sz="6" w:space="0" w:color="auto"/>
            </w:tcBorders>
            <w:vAlign w:val="center"/>
          </w:tcPr>
          <w:p w14:paraId="3ACD3E48" w14:textId="77777777" w:rsidR="0098069F" w:rsidRPr="00D3061F" w:rsidRDefault="003A52F9" w:rsidP="00D3061F">
            <w:pPr>
              <w:pStyle w:val="NoSpacing"/>
              <w:spacing w:line="276" w:lineRule="auto"/>
              <w:rPr>
                <w:sz w:val="22"/>
                <w:szCs w:val="22"/>
              </w:rPr>
            </w:pPr>
            <w:r w:rsidRPr="00D3061F">
              <w:rPr>
                <w:sz w:val="22"/>
                <w:szCs w:val="22"/>
              </w:rPr>
              <w:t xml:space="preserve">          $</w:t>
            </w:r>
            <w:r w:rsidR="0098069F" w:rsidRPr="00D3061F">
              <w:rPr>
                <w:sz w:val="22"/>
                <w:szCs w:val="22"/>
              </w:rPr>
              <w:t>10,000</w:t>
            </w:r>
          </w:p>
        </w:tc>
      </w:tr>
      <w:tr w:rsidR="0098069F" w:rsidRPr="00D3061F" w14:paraId="2A193B55" w14:textId="77777777" w:rsidTr="00174A9A">
        <w:trPr>
          <w:cantSplit/>
          <w:trHeight w:val="65"/>
        </w:trPr>
        <w:tc>
          <w:tcPr>
            <w:tcW w:w="9450" w:type="dxa"/>
            <w:tcBorders>
              <w:top w:val="single" w:sz="6" w:space="0" w:color="auto"/>
              <w:left w:val="single" w:sz="6" w:space="0" w:color="auto"/>
              <w:bottom w:val="single" w:sz="6" w:space="0" w:color="auto"/>
              <w:right w:val="single" w:sz="6" w:space="0" w:color="auto"/>
            </w:tcBorders>
            <w:vAlign w:val="center"/>
          </w:tcPr>
          <w:p w14:paraId="693A498E" w14:textId="77777777" w:rsidR="0098069F" w:rsidRPr="00D3061F" w:rsidRDefault="0098069F" w:rsidP="00D3061F">
            <w:pPr>
              <w:pStyle w:val="NoSpacing"/>
              <w:spacing w:line="276" w:lineRule="auto"/>
              <w:rPr>
                <w:sz w:val="22"/>
                <w:szCs w:val="22"/>
              </w:rPr>
            </w:pPr>
            <w:r w:rsidRPr="00D3061F">
              <w:rPr>
                <w:sz w:val="22"/>
                <w:szCs w:val="22"/>
              </w:rPr>
              <w:t>Haverhill Public Schools</w:t>
            </w:r>
          </w:p>
        </w:tc>
        <w:tc>
          <w:tcPr>
            <w:tcW w:w="1492" w:type="dxa"/>
            <w:tcBorders>
              <w:top w:val="single" w:sz="6" w:space="0" w:color="auto"/>
              <w:left w:val="single" w:sz="6" w:space="0" w:color="auto"/>
              <w:bottom w:val="single" w:sz="6" w:space="0" w:color="auto"/>
              <w:right w:val="single" w:sz="6" w:space="0" w:color="auto"/>
            </w:tcBorders>
            <w:vAlign w:val="center"/>
          </w:tcPr>
          <w:p w14:paraId="7C24C7FD" w14:textId="77777777" w:rsidR="0098069F" w:rsidRPr="00D3061F" w:rsidRDefault="003A52F9" w:rsidP="00D3061F">
            <w:pPr>
              <w:pStyle w:val="NoSpacing"/>
              <w:spacing w:line="276" w:lineRule="auto"/>
              <w:rPr>
                <w:sz w:val="22"/>
                <w:szCs w:val="22"/>
              </w:rPr>
            </w:pPr>
            <w:r w:rsidRPr="00D3061F">
              <w:rPr>
                <w:sz w:val="22"/>
                <w:szCs w:val="22"/>
              </w:rPr>
              <w:t xml:space="preserve">          $</w:t>
            </w:r>
            <w:r w:rsidR="0098069F" w:rsidRPr="00D3061F">
              <w:rPr>
                <w:sz w:val="22"/>
                <w:szCs w:val="22"/>
              </w:rPr>
              <w:t>19,800</w:t>
            </w:r>
          </w:p>
        </w:tc>
      </w:tr>
      <w:tr w:rsidR="0098069F" w:rsidRPr="00D3061F" w14:paraId="6B5BC1C6" w14:textId="77777777" w:rsidTr="00174A9A">
        <w:trPr>
          <w:cantSplit/>
          <w:trHeight w:val="65"/>
        </w:trPr>
        <w:tc>
          <w:tcPr>
            <w:tcW w:w="9450" w:type="dxa"/>
            <w:tcBorders>
              <w:top w:val="single" w:sz="6" w:space="0" w:color="auto"/>
              <w:left w:val="single" w:sz="6" w:space="0" w:color="auto"/>
              <w:bottom w:val="single" w:sz="6" w:space="0" w:color="auto"/>
              <w:right w:val="single" w:sz="6" w:space="0" w:color="auto"/>
            </w:tcBorders>
            <w:vAlign w:val="center"/>
          </w:tcPr>
          <w:p w14:paraId="250600A0" w14:textId="77777777" w:rsidR="0098069F" w:rsidRPr="00D3061F" w:rsidRDefault="0098069F" w:rsidP="00D3061F">
            <w:pPr>
              <w:pStyle w:val="NoSpacing"/>
              <w:spacing w:line="276" w:lineRule="auto"/>
              <w:rPr>
                <w:sz w:val="22"/>
                <w:szCs w:val="22"/>
              </w:rPr>
            </w:pPr>
            <w:r w:rsidRPr="00D3061F">
              <w:rPr>
                <w:sz w:val="22"/>
                <w:szCs w:val="22"/>
              </w:rPr>
              <w:t>Salem Public Schools</w:t>
            </w:r>
          </w:p>
        </w:tc>
        <w:tc>
          <w:tcPr>
            <w:tcW w:w="1492" w:type="dxa"/>
            <w:tcBorders>
              <w:top w:val="single" w:sz="6" w:space="0" w:color="auto"/>
              <w:left w:val="single" w:sz="6" w:space="0" w:color="auto"/>
              <w:bottom w:val="single" w:sz="6" w:space="0" w:color="auto"/>
              <w:right w:val="single" w:sz="6" w:space="0" w:color="auto"/>
            </w:tcBorders>
            <w:vAlign w:val="center"/>
          </w:tcPr>
          <w:p w14:paraId="7252BE4F" w14:textId="77777777" w:rsidR="0098069F" w:rsidRPr="00D3061F" w:rsidRDefault="003A52F9" w:rsidP="00D3061F">
            <w:pPr>
              <w:pStyle w:val="NoSpacing"/>
              <w:spacing w:line="276" w:lineRule="auto"/>
              <w:rPr>
                <w:sz w:val="22"/>
                <w:szCs w:val="22"/>
              </w:rPr>
            </w:pPr>
            <w:r w:rsidRPr="00D3061F">
              <w:rPr>
                <w:sz w:val="22"/>
                <w:szCs w:val="22"/>
              </w:rPr>
              <w:t xml:space="preserve">            $</w:t>
            </w:r>
            <w:r w:rsidR="0098069F" w:rsidRPr="00D3061F">
              <w:rPr>
                <w:sz w:val="22"/>
                <w:szCs w:val="22"/>
              </w:rPr>
              <w:t>6,949</w:t>
            </w:r>
          </w:p>
        </w:tc>
      </w:tr>
      <w:tr w:rsidR="0098069F" w:rsidRPr="00D3061F" w14:paraId="5E51E478" w14:textId="77777777" w:rsidTr="00174A9A">
        <w:trPr>
          <w:cantSplit/>
          <w:trHeight w:val="138"/>
        </w:trPr>
        <w:tc>
          <w:tcPr>
            <w:tcW w:w="9450" w:type="dxa"/>
            <w:tcBorders>
              <w:top w:val="double" w:sz="6" w:space="0" w:color="auto"/>
              <w:left w:val="single" w:sz="6" w:space="0" w:color="auto"/>
              <w:bottom w:val="single" w:sz="4" w:space="0" w:color="auto"/>
              <w:right w:val="single" w:sz="6" w:space="0" w:color="auto"/>
            </w:tcBorders>
          </w:tcPr>
          <w:p w14:paraId="3A25CA7B" w14:textId="77777777" w:rsidR="0098069F" w:rsidRPr="00D3061F" w:rsidRDefault="0098069F" w:rsidP="00D3061F">
            <w:pPr>
              <w:pStyle w:val="NoSpacing"/>
              <w:spacing w:line="276" w:lineRule="auto"/>
              <w:rPr>
                <w:b/>
                <w:i/>
                <w:sz w:val="22"/>
                <w:szCs w:val="22"/>
              </w:rPr>
            </w:pPr>
            <w:r w:rsidRPr="00D3061F">
              <w:rPr>
                <w:b/>
                <w:sz w:val="22"/>
                <w:szCs w:val="22"/>
              </w:rPr>
              <w:t>TOTAL FEDERAL FUNDS</w:t>
            </w:r>
          </w:p>
        </w:tc>
        <w:tc>
          <w:tcPr>
            <w:tcW w:w="1492" w:type="dxa"/>
            <w:tcBorders>
              <w:top w:val="double" w:sz="6" w:space="0" w:color="auto"/>
              <w:left w:val="single" w:sz="6" w:space="0" w:color="auto"/>
              <w:bottom w:val="single" w:sz="4" w:space="0" w:color="auto"/>
              <w:right w:val="single" w:sz="6" w:space="0" w:color="auto"/>
            </w:tcBorders>
            <w:vAlign w:val="center"/>
          </w:tcPr>
          <w:p w14:paraId="56D5ACC5" w14:textId="77777777" w:rsidR="0098069F" w:rsidRPr="00D3061F" w:rsidRDefault="003A52F9" w:rsidP="00D3061F">
            <w:pPr>
              <w:pStyle w:val="NoSpacing"/>
              <w:spacing w:line="276" w:lineRule="auto"/>
              <w:rPr>
                <w:b/>
                <w:color w:val="000000"/>
                <w:sz w:val="22"/>
                <w:szCs w:val="22"/>
              </w:rPr>
            </w:pPr>
            <w:r w:rsidRPr="00D3061F">
              <w:rPr>
                <w:b/>
                <w:sz w:val="22"/>
                <w:szCs w:val="22"/>
              </w:rPr>
              <w:t xml:space="preserve">          $</w:t>
            </w:r>
            <w:r w:rsidR="0098069F" w:rsidRPr="00D3061F">
              <w:rPr>
                <w:b/>
                <w:sz w:val="22"/>
                <w:szCs w:val="22"/>
              </w:rPr>
              <w:t xml:space="preserve">56,749                </w:t>
            </w:r>
          </w:p>
        </w:tc>
      </w:tr>
    </w:tbl>
    <w:p w14:paraId="06B6C6CF" w14:textId="77777777" w:rsidR="0098069F" w:rsidRPr="00D3061F" w:rsidRDefault="0098069F" w:rsidP="00D3061F">
      <w:pPr>
        <w:pStyle w:val="NoSpacing"/>
        <w:spacing w:line="276" w:lineRule="auto"/>
        <w:rPr>
          <w:sz w:val="22"/>
          <w:szCs w:val="22"/>
        </w:rPr>
      </w:pPr>
    </w:p>
    <w:p w14:paraId="2CF5A64D" w14:textId="77777777" w:rsidR="0098069F" w:rsidRPr="00D3061F" w:rsidRDefault="0098069F" w:rsidP="00D3061F">
      <w:pPr>
        <w:pStyle w:val="NoSpacing"/>
        <w:spacing w:line="276" w:lineRule="auto"/>
        <w:rPr>
          <w:sz w:val="22"/>
          <w:szCs w:val="22"/>
        </w:rPr>
      </w:pPr>
    </w:p>
    <w:p w14:paraId="66F9AD2A" w14:textId="77777777" w:rsidR="0098069F" w:rsidRPr="00D3061F" w:rsidRDefault="0098069F" w:rsidP="00D3061F">
      <w:pPr>
        <w:pStyle w:val="NoSpacing"/>
        <w:spacing w:line="276" w:lineRule="auto"/>
        <w:rPr>
          <w:sz w:val="22"/>
          <w:szCs w:val="22"/>
        </w:rPr>
      </w:pPr>
    </w:p>
    <w:p w14:paraId="13751241" w14:textId="77777777" w:rsidR="0098069F" w:rsidRPr="00D3061F" w:rsidRDefault="0098069F" w:rsidP="00D3061F">
      <w:pPr>
        <w:pStyle w:val="NoSpacing"/>
        <w:spacing w:line="276" w:lineRule="auto"/>
        <w:rPr>
          <w:sz w:val="22"/>
          <w:szCs w:val="22"/>
        </w:rPr>
      </w:pPr>
    </w:p>
    <w:p w14:paraId="0D4A13F8" w14:textId="77777777" w:rsidR="0098069F" w:rsidRPr="00D3061F" w:rsidRDefault="0098069F" w:rsidP="00D3061F">
      <w:pPr>
        <w:pStyle w:val="NoSpacing"/>
        <w:spacing w:line="276" w:lineRule="auto"/>
        <w:rPr>
          <w:sz w:val="22"/>
          <w:szCs w:val="22"/>
        </w:rPr>
      </w:pPr>
    </w:p>
    <w:p w14:paraId="6DECC817" w14:textId="77777777" w:rsidR="0098069F" w:rsidRPr="00D3061F" w:rsidRDefault="0098069F" w:rsidP="00D3061F">
      <w:pPr>
        <w:pStyle w:val="NoSpacing"/>
        <w:spacing w:line="276" w:lineRule="auto"/>
        <w:rPr>
          <w:sz w:val="22"/>
          <w:szCs w:val="22"/>
        </w:rPr>
      </w:pPr>
    </w:p>
    <w:p w14:paraId="2FC500A2" w14:textId="77777777" w:rsidR="0098069F" w:rsidRPr="00D3061F" w:rsidRDefault="0098069F" w:rsidP="00D3061F">
      <w:pPr>
        <w:pStyle w:val="NoSpacing"/>
        <w:spacing w:line="276" w:lineRule="auto"/>
        <w:rPr>
          <w:sz w:val="22"/>
          <w:szCs w:val="22"/>
        </w:rPr>
      </w:pPr>
    </w:p>
    <w:p w14:paraId="33B61E72" w14:textId="77777777" w:rsidR="0098069F" w:rsidRPr="00D3061F" w:rsidRDefault="0098069F" w:rsidP="00D3061F">
      <w:pPr>
        <w:pStyle w:val="NoSpacing"/>
        <w:spacing w:line="276" w:lineRule="auto"/>
        <w:rPr>
          <w:sz w:val="22"/>
          <w:szCs w:val="22"/>
        </w:rPr>
      </w:pPr>
    </w:p>
    <w:p w14:paraId="6CBABBDA" w14:textId="77777777" w:rsidR="0098069F" w:rsidRPr="00D3061F" w:rsidRDefault="0098069F" w:rsidP="00D3061F">
      <w:pPr>
        <w:pStyle w:val="NoSpacing"/>
        <w:spacing w:line="276" w:lineRule="auto"/>
        <w:rPr>
          <w:sz w:val="22"/>
          <w:szCs w:val="22"/>
        </w:rPr>
      </w:pPr>
    </w:p>
    <w:p w14:paraId="52C57C20" w14:textId="77777777" w:rsidR="00D3061F" w:rsidRPr="00D3061F" w:rsidRDefault="00D3061F" w:rsidP="00D3061F">
      <w:pPr>
        <w:pStyle w:val="NoSpacing"/>
        <w:spacing w:line="276" w:lineRule="auto"/>
        <w:rPr>
          <w:sz w:val="22"/>
          <w:szCs w:val="22"/>
        </w:rPr>
      </w:pPr>
    </w:p>
    <w:p w14:paraId="7D37C10C" w14:textId="77777777" w:rsidR="00D3061F" w:rsidRPr="00D3061F" w:rsidRDefault="00D3061F" w:rsidP="00D3061F">
      <w:pPr>
        <w:pStyle w:val="NoSpacing"/>
        <w:spacing w:line="276" w:lineRule="auto"/>
        <w:rPr>
          <w:sz w:val="22"/>
          <w:szCs w:val="22"/>
        </w:rPr>
      </w:pPr>
    </w:p>
    <w:p w14:paraId="5EF5D900" w14:textId="77777777" w:rsidR="00D3061F" w:rsidRPr="00D3061F" w:rsidRDefault="00D3061F" w:rsidP="00D3061F">
      <w:pPr>
        <w:pStyle w:val="NoSpacing"/>
        <w:spacing w:line="276" w:lineRule="auto"/>
        <w:rPr>
          <w:sz w:val="22"/>
          <w:szCs w:val="22"/>
        </w:rPr>
      </w:pPr>
    </w:p>
    <w:p w14:paraId="1892C7B8" w14:textId="77777777" w:rsidR="00D3061F" w:rsidRPr="00D3061F" w:rsidRDefault="00D3061F" w:rsidP="00D3061F">
      <w:pPr>
        <w:pStyle w:val="NoSpacing"/>
        <w:spacing w:line="276" w:lineRule="auto"/>
        <w:rPr>
          <w:sz w:val="22"/>
          <w:szCs w:val="22"/>
        </w:rPr>
      </w:pPr>
    </w:p>
    <w:p w14:paraId="520494D7" w14:textId="77777777" w:rsidR="00D3061F" w:rsidRPr="00D3061F" w:rsidRDefault="00D3061F" w:rsidP="00D3061F">
      <w:pPr>
        <w:pStyle w:val="NoSpacing"/>
        <w:spacing w:line="276" w:lineRule="auto"/>
        <w:rPr>
          <w:sz w:val="22"/>
          <w:szCs w:val="22"/>
        </w:rPr>
      </w:pPr>
    </w:p>
    <w:p w14:paraId="14CEE263" w14:textId="77777777" w:rsidR="00D3061F" w:rsidRDefault="00D3061F" w:rsidP="00D3061F">
      <w:pPr>
        <w:pStyle w:val="NoSpacing"/>
        <w:spacing w:line="276" w:lineRule="auto"/>
        <w:rPr>
          <w:sz w:val="22"/>
          <w:szCs w:val="22"/>
        </w:rPr>
      </w:pPr>
    </w:p>
    <w:p w14:paraId="5FCFA11E" w14:textId="77777777" w:rsidR="00D3061F" w:rsidRDefault="00D3061F" w:rsidP="00D3061F">
      <w:pPr>
        <w:pStyle w:val="NoSpacing"/>
        <w:spacing w:line="276" w:lineRule="auto"/>
        <w:rPr>
          <w:sz w:val="22"/>
          <w:szCs w:val="22"/>
        </w:rPr>
      </w:pPr>
    </w:p>
    <w:p w14:paraId="3B64DBBB" w14:textId="77777777" w:rsidR="00D3061F" w:rsidRDefault="00D3061F" w:rsidP="00D3061F">
      <w:pPr>
        <w:pStyle w:val="NoSpacing"/>
        <w:spacing w:line="276" w:lineRule="auto"/>
        <w:rPr>
          <w:sz w:val="22"/>
          <w:szCs w:val="22"/>
        </w:rPr>
      </w:pPr>
    </w:p>
    <w:p w14:paraId="274E7AFD" w14:textId="77777777" w:rsidR="00D3061F" w:rsidRDefault="00D3061F" w:rsidP="00D3061F">
      <w:pPr>
        <w:pStyle w:val="NoSpacing"/>
        <w:spacing w:line="276" w:lineRule="auto"/>
        <w:rPr>
          <w:sz w:val="22"/>
          <w:szCs w:val="22"/>
        </w:rPr>
      </w:pPr>
    </w:p>
    <w:p w14:paraId="08D0FE86" w14:textId="77777777" w:rsidR="00D3061F" w:rsidRPr="00D3061F" w:rsidRDefault="00D3061F" w:rsidP="00D3061F">
      <w:pPr>
        <w:pStyle w:val="NoSpacing"/>
        <w:spacing w:line="276" w:lineRule="auto"/>
        <w:rPr>
          <w:sz w:val="22"/>
          <w:szCs w:val="22"/>
        </w:rPr>
      </w:pPr>
    </w:p>
    <w:p w14:paraId="54C12083" w14:textId="77777777" w:rsidR="002A59D1" w:rsidRPr="00D3061F" w:rsidRDefault="002A59D1" w:rsidP="00D3061F">
      <w:pPr>
        <w:spacing w:before="60" w:after="60"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98069F" w:rsidRPr="00D3061F" w14:paraId="6F9112C1" w14:textId="77777777" w:rsidTr="0098069F">
        <w:trPr>
          <w:cantSplit/>
        </w:trPr>
        <w:tc>
          <w:tcPr>
            <w:tcW w:w="3438" w:type="dxa"/>
            <w:tcBorders>
              <w:top w:val="nil"/>
              <w:left w:val="nil"/>
              <w:bottom w:val="nil"/>
              <w:right w:val="nil"/>
            </w:tcBorders>
          </w:tcPr>
          <w:p w14:paraId="10092686" w14:textId="77777777" w:rsidR="0098069F" w:rsidRPr="00D3061F" w:rsidRDefault="0098069F" w:rsidP="00D3061F">
            <w:pPr>
              <w:pStyle w:val="NoSpacing"/>
              <w:spacing w:line="276" w:lineRule="auto"/>
              <w:rPr>
                <w:b/>
                <w:sz w:val="22"/>
                <w:szCs w:val="22"/>
              </w:rPr>
            </w:pPr>
            <w:r w:rsidRPr="00D3061F">
              <w:rPr>
                <w:b/>
                <w:sz w:val="22"/>
                <w:szCs w:val="22"/>
              </w:rPr>
              <w:lastRenderedPageBreak/>
              <w:t xml:space="preserve">NAME OF GRANT PROGRAM:   </w:t>
            </w:r>
          </w:p>
        </w:tc>
        <w:tc>
          <w:tcPr>
            <w:tcW w:w="5040" w:type="dxa"/>
            <w:gridSpan w:val="2"/>
            <w:tcBorders>
              <w:top w:val="nil"/>
              <w:left w:val="nil"/>
              <w:bottom w:val="nil"/>
              <w:right w:val="nil"/>
            </w:tcBorders>
          </w:tcPr>
          <w:p w14:paraId="4A17897E" w14:textId="77777777" w:rsidR="007F2750" w:rsidRPr="00D3061F" w:rsidRDefault="0098069F" w:rsidP="00D3061F">
            <w:pPr>
              <w:pStyle w:val="NoSpacing"/>
              <w:spacing w:line="276" w:lineRule="auto"/>
              <w:rPr>
                <w:sz w:val="22"/>
                <w:szCs w:val="22"/>
              </w:rPr>
            </w:pPr>
            <w:r w:rsidRPr="00D3061F">
              <w:rPr>
                <w:sz w:val="22"/>
                <w:szCs w:val="22"/>
              </w:rPr>
              <w:t>Digital Connections Partnership Schools Grant (E-rate Special Construction State Match)</w:t>
            </w:r>
          </w:p>
        </w:tc>
        <w:tc>
          <w:tcPr>
            <w:tcW w:w="2430" w:type="dxa"/>
            <w:tcBorders>
              <w:top w:val="nil"/>
              <w:left w:val="nil"/>
              <w:bottom w:val="nil"/>
              <w:right w:val="nil"/>
            </w:tcBorders>
          </w:tcPr>
          <w:p w14:paraId="04028410" w14:textId="77777777" w:rsidR="0098069F" w:rsidRPr="00D3061F" w:rsidRDefault="0098069F" w:rsidP="00D3061F">
            <w:pPr>
              <w:pStyle w:val="NoSpacing"/>
              <w:spacing w:line="276" w:lineRule="auto"/>
              <w:rPr>
                <w:sz w:val="22"/>
                <w:szCs w:val="22"/>
              </w:rPr>
            </w:pPr>
            <w:r w:rsidRPr="00D3061F">
              <w:rPr>
                <w:b/>
                <w:sz w:val="22"/>
                <w:szCs w:val="22"/>
              </w:rPr>
              <w:t>FUND CODE:</w:t>
            </w:r>
            <w:r w:rsidRPr="00D3061F">
              <w:rPr>
                <w:sz w:val="22"/>
                <w:szCs w:val="22"/>
              </w:rPr>
              <w:t xml:space="preserve"> 163</w:t>
            </w:r>
          </w:p>
        </w:tc>
      </w:tr>
      <w:tr w:rsidR="0098069F" w:rsidRPr="00D3061F" w14:paraId="33280CB8" w14:textId="77777777" w:rsidTr="0098069F">
        <w:trPr>
          <w:cantSplit/>
        </w:trPr>
        <w:tc>
          <w:tcPr>
            <w:tcW w:w="3438" w:type="dxa"/>
            <w:tcBorders>
              <w:top w:val="nil"/>
              <w:left w:val="nil"/>
              <w:bottom w:val="nil"/>
              <w:right w:val="nil"/>
            </w:tcBorders>
          </w:tcPr>
          <w:p w14:paraId="2B89781E" w14:textId="77777777" w:rsidR="0098069F" w:rsidRPr="00D3061F" w:rsidRDefault="0098069F" w:rsidP="00D3061F">
            <w:pPr>
              <w:pStyle w:val="NoSpacing"/>
              <w:spacing w:line="276" w:lineRule="auto"/>
              <w:rPr>
                <w:b/>
                <w:sz w:val="22"/>
                <w:szCs w:val="22"/>
              </w:rPr>
            </w:pPr>
            <w:r w:rsidRPr="00D3061F">
              <w:rPr>
                <w:b/>
                <w:sz w:val="22"/>
                <w:szCs w:val="22"/>
              </w:rPr>
              <w:t xml:space="preserve">FUNDS ALLOCATED:     </w:t>
            </w:r>
          </w:p>
        </w:tc>
        <w:tc>
          <w:tcPr>
            <w:tcW w:w="7470" w:type="dxa"/>
            <w:gridSpan w:val="3"/>
            <w:tcBorders>
              <w:top w:val="nil"/>
              <w:left w:val="nil"/>
              <w:bottom w:val="nil"/>
              <w:right w:val="nil"/>
            </w:tcBorders>
          </w:tcPr>
          <w:p w14:paraId="53D1D011" w14:textId="77777777" w:rsidR="0098069F" w:rsidRPr="00D3061F" w:rsidRDefault="0098069F" w:rsidP="00D3061F">
            <w:pPr>
              <w:pStyle w:val="NoSpacing"/>
              <w:spacing w:line="276" w:lineRule="auto"/>
              <w:rPr>
                <w:sz w:val="22"/>
                <w:szCs w:val="22"/>
              </w:rPr>
            </w:pPr>
            <w:r w:rsidRPr="00D3061F">
              <w:rPr>
                <w:sz w:val="22"/>
                <w:szCs w:val="22"/>
              </w:rPr>
              <w:t>$113,398 (State)</w:t>
            </w:r>
          </w:p>
        </w:tc>
      </w:tr>
      <w:tr w:rsidR="0098069F" w:rsidRPr="00D3061F" w14:paraId="6AC7171D" w14:textId="77777777" w:rsidTr="0098069F">
        <w:trPr>
          <w:cantSplit/>
        </w:trPr>
        <w:tc>
          <w:tcPr>
            <w:tcW w:w="3438" w:type="dxa"/>
            <w:tcBorders>
              <w:top w:val="nil"/>
              <w:left w:val="nil"/>
              <w:bottom w:val="nil"/>
              <w:right w:val="nil"/>
            </w:tcBorders>
          </w:tcPr>
          <w:p w14:paraId="227CC1F1" w14:textId="77777777" w:rsidR="0098069F" w:rsidRPr="00D3061F" w:rsidRDefault="0098069F" w:rsidP="00D3061F">
            <w:pPr>
              <w:pStyle w:val="NoSpacing"/>
              <w:spacing w:line="276" w:lineRule="auto"/>
              <w:rPr>
                <w:b/>
                <w:sz w:val="22"/>
                <w:szCs w:val="22"/>
              </w:rPr>
            </w:pPr>
            <w:r w:rsidRPr="00D3061F">
              <w:rPr>
                <w:b/>
                <w:sz w:val="22"/>
                <w:szCs w:val="22"/>
              </w:rPr>
              <w:t>FUNDS REQUESTED:</w:t>
            </w:r>
          </w:p>
        </w:tc>
        <w:tc>
          <w:tcPr>
            <w:tcW w:w="7470" w:type="dxa"/>
            <w:gridSpan w:val="3"/>
            <w:tcBorders>
              <w:top w:val="nil"/>
              <w:left w:val="nil"/>
              <w:bottom w:val="nil"/>
              <w:right w:val="nil"/>
            </w:tcBorders>
          </w:tcPr>
          <w:p w14:paraId="2728FEE3" w14:textId="77777777" w:rsidR="0098069F" w:rsidRPr="00D3061F" w:rsidRDefault="0098069F" w:rsidP="00D3061F">
            <w:pPr>
              <w:pStyle w:val="NoSpacing"/>
              <w:spacing w:line="276" w:lineRule="auto"/>
              <w:rPr>
                <w:sz w:val="22"/>
                <w:szCs w:val="22"/>
              </w:rPr>
            </w:pPr>
            <w:r w:rsidRPr="00D3061F">
              <w:rPr>
                <w:sz w:val="22"/>
                <w:szCs w:val="22"/>
              </w:rPr>
              <w:t>$</w:t>
            </w:r>
            <w:r w:rsidRPr="00D3061F">
              <w:rPr>
                <w:color w:val="000000"/>
                <w:sz w:val="22"/>
                <w:szCs w:val="22"/>
                <w:shd w:val="clear" w:color="auto" w:fill="FFFFFF"/>
              </w:rPr>
              <w:t>44,911</w:t>
            </w:r>
          </w:p>
        </w:tc>
      </w:tr>
      <w:tr w:rsidR="0098069F" w:rsidRPr="00D3061F" w14:paraId="7DC6D781" w14:textId="77777777" w:rsidTr="0098069F">
        <w:trPr>
          <w:cantSplit/>
        </w:trPr>
        <w:tc>
          <w:tcPr>
            <w:tcW w:w="10908" w:type="dxa"/>
            <w:gridSpan w:val="4"/>
            <w:tcBorders>
              <w:top w:val="nil"/>
              <w:left w:val="nil"/>
              <w:bottom w:val="nil"/>
              <w:right w:val="nil"/>
            </w:tcBorders>
          </w:tcPr>
          <w:p w14:paraId="72CEACC4" w14:textId="77777777" w:rsidR="0098069F" w:rsidRPr="00D3061F" w:rsidRDefault="0098069F" w:rsidP="00D3061F">
            <w:pPr>
              <w:pStyle w:val="NoSpacing"/>
              <w:spacing w:line="276" w:lineRule="auto"/>
              <w:rPr>
                <w:sz w:val="22"/>
                <w:szCs w:val="22"/>
              </w:rPr>
            </w:pPr>
            <w:r w:rsidRPr="00D3061F">
              <w:rPr>
                <w:b/>
                <w:sz w:val="22"/>
                <w:szCs w:val="22"/>
              </w:rPr>
              <w:t>PURPOSE:</w:t>
            </w:r>
            <w:r w:rsidRPr="00D3061F">
              <w:rPr>
                <w:sz w:val="22"/>
                <w:szCs w:val="22"/>
              </w:rPr>
              <w:t xml:space="preserve"> To assist public school districts in improving student instruction and assessment using technology through increased broadband access.</w:t>
            </w:r>
          </w:p>
        </w:tc>
      </w:tr>
      <w:tr w:rsidR="0098069F" w:rsidRPr="00D3061F" w14:paraId="1FF9C3DA" w14:textId="77777777" w:rsidTr="0098069F">
        <w:tc>
          <w:tcPr>
            <w:tcW w:w="5418" w:type="dxa"/>
            <w:gridSpan w:val="2"/>
            <w:tcBorders>
              <w:top w:val="nil"/>
              <w:left w:val="nil"/>
              <w:bottom w:val="nil"/>
              <w:right w:val="nil"/>
            </w:tcBorders>
          </w:tcPr>
          <w:p w14:paraId="50467D41" w14:textId="77777777" w:rsidR="0098069F" w:rsidRPr="00D3061F" w:rsidRDefault="0098069F" w:rsidP="00D3061F">
            <w:pPr>
              <w:pStyle w:val="NoSpacing"/>
              <w:spacing w:line="276" w:lineRule="auto"/>
              <w:rPr>
                <w:b/>
                <w:sz w:val="22"/>
                <w:szCs w:val="22"/>
              </w:rPr>
            </w:pPr>
            <w:r w:rsidRPr="00D3061F">
              <w:rPr>
                <w:b/>
                <w:sz w:val="22"/>
                <w:szCs w:val="22"/>
              </w:rPr>
              <w:t>NUMBER OF PROPOSALS RECEIVED:</w:t>
            </w:r>
          </w:p>
        </w:tc>
        <w:tc>
          <w:tcPr>
            <w:tcW w:w="5490" w:type="dxa"/>
            <w:gridSpan w:val="2"/>
            <w:tcBorders>
              <w:top w:val="nil"/>
              <w:left w:val="nil"/>
              <w:bottom w:val="nil"/>
              <w:right w:val="nil"/>
            </w:tcBorders>
          </w:tcPr>
          <w:p w14:paraId="3B3FF729" w14:textId="77777777" w:rsidR="0098069F" w:rsidRPr="00D3061F" w:rsidRDefault="0098069F" w:rsidP="00D3061F">
            <w:pPr>
              <w:pStyle w:val="NoSpacing"/>
              <w:spacing w:line="276" w:lineRule="auto"/>
              <w:rPr>
                <w:sz w:val="22"/>
                <w:szCs w:val="22"/>
              </w:rPr>
            </w:pPr>
            <w:r w:rsidRPr="00D3061F">
              <w:rPr>
                <w:sz w:val="22"/>
                <w:szCs w:val="22"/>
              </w:rPr>
              <w:t>3</w:t>
            </w:r>
          </w:p>
        </w:tc>
      </w:tr>
      <w:tr w:rsidR="0098069F" w:rsidRPr="00D3061F" w14:paraId="325B07A6" w14:textId="77777777" w:rsidTr="0098069F">
        <w:trPr>
          <w:trHeight w:val="224"/>
        </w:trPr>
        <w:tc>
          <w:tcPr>
            <w:tcW w:w="5418" w:type="dxa"/>
            <w:gridSpan w:val="2"/>
            <w:tcBorders>
              <w:top w:val="nil"/>
              <w:left w:val="nil"/>
              <w:bottom w:val="nil"/>
              <w:right w:val="nil"/>
            </w:tcBorders>
          </w:tcPr>
          <w:p w14:paraId="4BDB4182" w14:textId="77777777" w:rsidR="0098069F" w:rsidRPr="00D3061F" w:rsidRDefault="0098069F" w:rsidP="00D3061F">
            <w:pPr>
              <w:pStyle w:val="NoSpacing"/>
              <w:spacing w:line="276" w:lineRule="auto"/>
              <w:rPr>
                <w:b/>
                <w:sz w:val="22"/>
                <w:szCs w:val="22"/>
              </w:rPr>
            </w:pPr>
            <w:r w:rsidRPr="00D3061F">
              <w:rPr>
                <w:b/>
                <w:sz w:val="22"/>
                <w:szCs w:val="22"/>
              </w:rPr>
              <w:t>NUMBER OF PROPOSALS RECOMMENDED:</w:t>
            </w:r>
          </w:p>
        </w:tc>
        <w:tc>
          <w:tcPr>
            <w:tcW w:w="5490" w:type="dxa"/>
            <w:gridSpan w:val="2"/>
            <w:tcBorders>
              <w:top w:val="nil"/>
              <w:left w:val="nil"/>
              <w:bottom w:val="nil"/>
              <w:right w:val="nil"/>
            </w:tcBorders>
          </w:tcPr>
          <w:p w14:paraId="356D04B9" w14:textId="77777777" w:rsidR="0098069F" w:rsidRPr="00D3061F" w:rsidRDefault="0098069F" w:rsidP="00D3061F">
            <w:pPr>
              <w:pStyle w:val="NoSpacing"/>
              <w:spacing w:line="276" w:lineRule="auto"/>
              <w:rPr>
                <w:sz w:val="22"/>
                <w:szCs w:val="22"/>
              </w:rPr>
            </w:pPr>
            <w:r w:rsidRPr="00D3061F">
              <w:rPr>
                <w:sz w:val="22"/>
                <w:szCs w:val="22"/>
              </w:rPr>
              <w:t>2</w:t>
            </w:r>
          </w:p>
        </w:tc>
      </w:tr>
      <w:tr w:rsidR="0098069F" w:rsidRPr="00D3061F" w14:paraId="68BC4074" w14:textId="77777777" w:rsidTr="0098069F">
        <w:trPr>
          <w:trHeight w:val="117"/>
        </w:trPr>
        <w:tc>
          <w:tcPr>
            <w:tcW w:w="5418" w:type="dxa"/>
            <w:gridSpan w:val="2"/>
            <w:tcBorders>
              <w:top w:val="nil"/>
              <w:left w:val="nil"/>
              <w:bottom w:val="nil"/>
              <w:right w:val="nil"/>
            </w:tcBorders>
          </w:tcPr>
          <w:p w14:paraId="694127FF" w14:textId="77777777" w:rsidR="0098069F" w:rsidRPr="00D3061F" w:rsidRDefault="0098069F" w:rsidP="00D3061F">
            <w:pPr>
              <w:pStyle w:val="NoSpacing"/>
              <w:spacing w:line="276" w:lineRule="auto"/>
              <w:rPr>
                <w:b/>
                <w:sz w:val="22"/>
                <w:szCs w:val="22"/>
              </w:rPr>
            </w:pPr>
            <w:r w:rsidRPr="00D3061F">
              <w:rPr>
                <w:b/>
                <w:sz w:val="22"/>
                <w:szCs w:val="22"/>
              </w:rPr>
              <w:t>NUMBER OF PROPOSALS NOT RECOMMENDED:</w:t>
            </w:r>
          </w:p>
        </w:tc>
        <w:tc>
          <w:tcPr>
            <w:tcW w:w="5490" w:type="dxa"/>
            <w:gridSpan w:val="2"/>
            <w:tcBorders>
              <w:top w:val="nil"/>
              <w:left w:val="nil"/>
              <w:bottom w:val="nil"/>
              <w:right w:val="nil"/>
            </w:tcBorders>
          </w:tcPr>
          <w:p w14:paraId="03A8406D" w14:textId="77777777" w:rsidR="0098069F" w:rsidRPr="00D3061F" w:rsidRDefault="0098069F" w:rsidP="00D3061F">
            <w:pPr>
              <w:pStyle w:val="NoSpacing"/>
              <w:spacing w:line="276" w:lineRule="auto"/>
              <w:rPr>
                <w:sz w:val="22"/>
                <w:szCs w:val="22"/>
              </w:rPr>
            </w:pPr>
            <w:r w:rsidRPr="00D3061F">
              <w:rPr>
                <w:sz w:val="22"/>
                <w:szCs w:val="22"/>
              </w:rPr>
              <w:t>1</w:t>
            </w:r>
          </w:p>
        </w:tc>
      </w:tr>
      <w:tr w:rsidR="0098069F" w:rsidRPr="00D3061F" w14:paraId="6E28625D" w14:textId="77777777" w:rsidTr="0098069F">
        <w:trPr>
          <w:cantSplit/>
          <w:trHeight w:val="828"/>
        </w:trPr>
        <w:tc>
          <w:tcPr>
            <w:tcW w:w="10908" w:type="dxa"/>
            <w:gridSpan w:val="4"/>
            <w:tcBorders>
              <w:top w:val="nil"/>
              <w:left w:val="nil"/>
              <w:bottom w:val="nil"/>
              <w:right w:val="nil"/>
            </w:tcBorders>
          </w:tcPr>
          <w:p w14:paraId="19019E73" w14:textId="77777777" w:rsidR="0098069F" w:rsidRPr="00D3061F" w:rsidRDefault="0098069F" w:rsidP="00227CF2">
            <w:pPr>
              <w:pStyle w:val="NoSpacing"/>
              <w:spacing w:line="276" w:lineRule="auto"/>
              <w:rPr>
                <w:sz w:val="22"/>
                <w:szCs w:val="22"/>
              </w:rPr>
            </w:pPr>
            <w:r w:rsidRPr="00D3061F">
              <w:rPr>
                <w:b/>
                <w:sz w:val="22"/>
                <w:szCs w:val="22"/>
              </w:rPr>
              <w:t>RESULT OF FUNDING:</w:t>
            </w:r>
            <w:r w:rsidRPr="00D3061F">
              <w:rPr>
                <w:sz w:val="22"/>
                <w:szCs w:val="22"/>
              </w:rPr>
              <w:t xml:space="preserve"> The Department of Elementary and Secondary Education (DESE) funded 10</w:t>
            </w:r>
            <w:r w:rsidR="00227CF2">
              <w:rPr>
                <w:sz w:val="22"/>
                <w:szCs w:val="22"/>
              </w:rPr>
              <w:t xml:space="preserve"> percent</w:t>
            </w:r>
            <w:r w:rsidRPr="00D3061F">
              <w:rPr>
                <w:sz w:val="22"/>
                <w:szCs w:val="22"/>
              </w:rPr>
              <w:t xml:space="preserve"> of the eligible special construction charges requested on each district’s Funding Year 2017 Form 471 to the Universal Services Administrative Company (USAC). The final award was based on the amount ultimately approved by USAC following issuance of a Funding Commitment Decision Letter (FCDL) by USAC and submission of a grant application to DESE. Dedham, Dracut, Dighton-Rehoboth, and Peabody filed a Funding Year 2017 Form 471 and were eligible for funding. Dracut did not submit a grant application to DESE and Peabody’s Form 471 was not approved by USAC.</w:t>
            </w:r>
          </w:p>
        </w:tc>
      </w:tr>
    </w:tbl>
    <w:p w14:paraId="1E5279A8" w14:textId="77777777" w:rsidR="0098069F" w:rsidRPr="00D3061F" w:rsidRDefault="0098069F" w:rsidP="00D3061F">
      <w:pPr>
        <w:pStyle w:val="NoSpacing"/>
        <w:spacing w:line="276" w:lineRule="auto"/>
        <w:rPr>
          <w:sz w:val="22"/>
          <w:szCs w:val="22"/>
        </w:rPr>
      </w:pPr>
      <w:r w:rsidRPr="00D3061F">
        <w:rPr>
          <w:sz w:val="22"/>
          <w:szCs w:val="22"/>
        </w:rPr>
        <w:tab/>
      </w:r>
    </w:p>
    <w:tbl>
      <w:tblPr>
        <w:tblW w:w="0" w:type="auto"/>
        <w:tblInd w:w="-60" w:type="dxa"/>
        <w:tblLayout w:type="fixed"/>
        <w:tblCellMar>
          <w:left w:w="30" w:type="dxa"/>
          <w:right w:w="30" w:type="dxa"/>
        </w:tblCellMar>
        <w:tblLook w:val="0000" w:firstRow="0" w:lastRow="0" w:firstColumn="0" w:lastColumn="0" w:noHBand="0" w:noVBand="0"/>
      </w:tblPr>
      <w:tblGrid>
        <w:gridCol w:w="9450"/>
        <w:gridCol w:w="1440"/>
      </w:tblGrid>
      <w:tr w:rsidR="0098069F" w:rsidRPr="00D3061F" w14:paraId="2068B33B" w14:textId="77777777" w:rsidTr="001153BD">
        <w:trPr>
          <w:cantSplit/>
          <w:trHeight w:val="264"/>
        </w:trPr>
        <w:tc>
          <w:tcPr>
            <w:tcW w:w="9450" w:type="dxa"/>
            <w:tcBorders>
              <w:top w:val="single" w:sz="6" w:space="0" w:color="auto"/>
              <w:left w:val="single" w:sz="6" w:space="0" w:color="auto"/>
              <w:bottom w:val="double" w:sz="4" w:space="0" w:color="auto"/>
              <w:right w:val="single" w:sz="6" w:space="0" w:color="auto"/>
            </w:tcBorders>
          </w:tcPr>
          <w:p w14:paraId="5D11DCD9" w14:textId="77777777" w:rsidR="0098069F" w:rsidRPr="00D3061F" w:rsidRDefault="0098069F" w:rsidP="00D3061F">
            <w:pPr>
              <w:pStyle w:val="NoSpacing"/>
              <w:spacing w:line="276" w:lineRule="auto"/>
              <w:jc w:val="center"/>
              <w:rPr>
                <w:b/>
                <w:color w:val="000000"/>
                <w:sz w:val="22"/>
                <w:szCs w:val="22"/>
              </w:rPr>
            </w:pPr>
            <w:r w:rsidRPr="00D3061F">
              <w:rPr>
                <w:b/>
                <w:color w:val="000000"/>
                <w:sz w:val="22"/>
                <w:szCs w:val="22"/>
              </w:rPr>
              <w:t>RECIPIENTS</w:t>
            </w:r>
          </w:p>
        </w:tc>
        <w:tc>
          <w:tcPr>
            <w:tcW w:w="1440" w:type="dxa"/>
            <w:tcBorders>
              <w:top w:val="single" w:sz="6" w:space="0" w:color="auto"/>
              <w:left w:val="single" w:sz="6" w:space="0" w:color="auto"/>
              <w:bottom w:val="double" w:sz="4" w:space="0" w:color="auto"/>
              <w:right w:val="single" w:sz="6" w:space="0" w:color="auto"/>
            </w:tcBorders>
          </w:tcPr>
          <w:p w14:paraId="1152613A" w14:textId="77777777" w:rsidR="0098069F" w:rsidRPr="00D3061F" w:rsidRDefault="0098069F" w:rsidP="00D3061F">
            <w:pPr>
              <w:pStyle w:val="NoSpacing"/>
              <w:spacing w:line="276" w:lineRule="auto"/>
              <w:jc w:val="center"/>
              <w:rPr>
                <w:b/>
                <w:color w:val="000000"/>
                <w:sz w:val="22"/>
                <w:szCs w:val="22"/>
              </w:rPr>
            </w:pPr>
            <w:r w:rsidRPr="00D3061F">
              <w:rPr>
                <w:b/>
                <w:color w:val="000000"/>
                <w:sz w:val="22"/>
                <w:szCs w:val="22"/>
              </w:rPr>
              <w:t>AMOUNTS</w:t>
            </w:r>
          </w:p>
        </w:tc>
      </w:tr>
      <w:tr w:rsidR="0098069F" w:rsidRPr="00D3061F" w14:paraId="772BB342" w14:textId="77777777" w:rsidTr="001153BD">
        <w:trPr>
          <w:cantSplit/>
          <w:trHeight w:val="50"/>
        </w:trPr>
        <w:tc>
          <w:tcPr>
            <w:tcW w:w="9450" w:type="dxa"/>
            <w:tcBorders>
              <w:top w:val="single" w:sz="6" w:space="0" w:color="auto"/>
              <w:left w:val="single" w:sz="6" w:space="0" w:color="auto"/>
              <w:bottom w:val="single" w:sz="6" w:space="0" w:color="auto"/>
              <w:right w:val="single" w:sz="6" w:space="0" w:color="auto"/>
            </w:tcBorders>
            <w:vAlign w:val="center"/>
          </w:tcPr>
          <w:p w14:paraId="6BB0AB02" w14:textId="77777777" w:rsidR="0098069F" w:rsidRPr="00D3061F" w:rsidRDefault="0098069F" w:rsidP="00D3061F">
            <w:pPr>
              <w:pStyle w:val="NoSpacing"/>
              <w:spacing w:line="276" w:lineRule="auto"/>
              <w:rPr>
                <w:sz w:val="22"/>
                <w:szCs w:val="22"/>
              </w:rPr>
            </w:pPr>
            <w:r w:rsidRPr="00D3061F">
              <w:rPr>
                <w:sz w:val="22"/>
                <w:szCs w:val="22"/>
              </w:rPr>
              <w:t>Dedham</w:t>
            </w:r>
          </w:p>
        </w:tc>
        <w:tc>
          <w:tcPr>
            <w:tcW w:w="1440" w:type="dxa"/>
            <w:tcBorders>
              <w:top w:val="single" w:sz="6" w:space="0" w:color="auto"/>
              <w:left w:val="single" w:sz="6" w:space="0" w:color="auto"/>
              <w:bottom w:val="single" w:sz="6" w:space="0" w:color="auto"/>
              <w:right w:val="single" w:sz="6" w:space="0" w:color="auto"/>
            </w:tcBorders>
            <w:vAlign w:val="center"/>
          </w:tcPr>
          <w:p w14:paraId="739D5DFD" w14:textId="77777777" w:rsidR="0098069F" w:rsidRPr="00D3061F" w:rsidRDefault="003A52F9" w:rsidP="00D3061F">
            <w:pPr>
              <w:pStyle w:val="NoSpacing"/>
              <w:spacing w:line="276" w:lineRule="auto"/>
              <w:rPr>
                <w:sz w:val="22"/>
                <w:szCs w:val="22"/>
              </w:rPr>
            </w:pPr>
            <w:r w:rsidRPr="00D3061F">
              <w:rPr>
                <w:color w:val="000000"/>
                <w:sz w:val="22"/>
                <w:szCs w:val="22"/>
                <w:shd w:val="clear" w:color="auto" w:fill="FFFFFF"/>
              </w:rPr>
              <w:t xml:space="preserve">          </w:t>
            </w:r>
            <w:r w:rsidR="0098069F" w:rsidRPr="00D3061F">
              <w:rPr>
                <w:color w:val="000000"/>
                <w:sz w:val="22"/>
                <w:szCs w:val="22"/>
                <w:shd w:val="clear" w:color="auto" w:fill="FFFFFF"/>
              </w:rPr>
              <w:t>$17,281</w:t>
            </w:r>
          </w:p>
        </w:tc>
      </w:tr>
      <w:tr w:rsidR="0098069F" w:rsidRPr="00D3061F" w14:paraId="3FBF4D55" w14:textId="77777777" w:rsidTr="001153BD">
        <w:trPr>
          <w:cantSplit/>
          <w:trHeight w:val="50"/>
        </w:trPr>
        <w:tc>
          <w:tcPr>
            <w:tcW w:w="9450" w:type="dxa"/>
            <w:tcBorders>
              <w:top w:val="single" w:sz="6" w:space="0" w:color="auto"/>
              <w:left w:val="single" w:sz="6" w:space="0" w:color="auto"/>
              <w:bottom w:val="single" w:sz="6" w:space="0" w:color="auto"/>
              <w:right w:val="single" w:sz="6" w:space="0" w:color="auto"/>
            </w:tcBorders>
            <w:vAlign w:val="center"/>
          </w:tcPr>
          <w:p w14:paraId="6288F106" w14:textId="77777777" w:rsidR="0098069F" w:rsidRPr="00D3061F" w:rsidRDefault="0098069F" w:rsidP="00D3061F">
            <w:pPr>
              <w:pStyle w:val="NoSpacing"/>
              <w:spacing w:line="276" w:lineRule="auto"/>
              <w:rPr>
                <w:sz w:val="22"/>
                <w:szCs w:val="22"/>
              </w:rPr>
            </w:pPr>
            <w:r w:rsidRPr="00D3061F">
              <w:rPr>
                <w:sz w:val="22"/>
                <w:szCs w:val="22"/>
              </w:rPr>
              <w:t>Dighton-Rehoboth</w:t>
            </w:r>
          </w:p>
        </w:tc>
        <w:tc>
          <w:tcPr>
            <w:tcW w:w="1440" w:type="dxa"/>
            <w:tcBorders>
              <w:top w:val="single" w:sz="6" w:space="0" w:color="auto"/>
              <w:left w:val="single" w:sz="6" w:space="0" w:color="auto"/>
              <w:bottom w:val="single" w:sz="6" w:space="0" w:color="auto"/>
              <w:right w:val="single" w:sz="6" w:space="0" w:color="auto"/>
            </w:tcBorders>
            <w:vAlign w:val="center"/>
          </w:tcPr>
          <w:p w14:paraId="3A934B5F" w14:textId="77777777" w:rsidR="0098069F" w:rsidRPr="00D3061F" w:rsidRDefault="003A52F9" w:rsidP="00D3061F">
            <w:pPr>
              <w:pStyle w:val="NoSpacing"/>
              <w:spacing w:line="276" w:lineRule="auto"/>
              <w:rPr>
                <w:color w:val="000000"/>
                <w:sz w:val="22"/>
                <w:szCs w:val="22"/>
                <w:shd w:val="clear" w:color="auto" w:fill="FFFFFF"/>
              </w:rPr>
            </w:pPr>
            <w:r w:rsidRPr="00D3061F">
              <w:rPr>
                <w:color w:val="000000"/>
                <w:sz w:val="22"/>
                <w:szCs w:val="22"/>
                <w:shd w:val="clear" w:color="auto" w:fill="FFFFFF"/>
              </w:rPr>
              <w:t xml:space="preserve">          $</w:t>
            </w:r>
            <w:r w:rsidR="0098069F" w:rsidRPr="00D3061F">
              <w:rPr>
                <w:color w:val="000000"/>
                <w:sz w:val="22"/>
                <w:szCs w:val="22"/>
                <w:shd w:val="clear" w:color="auto" w:fill="FFFFFF"/>
              </w:rPr>
              <w:t>27,630</w:t>
            </w:r>
          </w:p>
        </w:tc>
      </w:tr>
      <w:tr w:rsidR="0098069F" w:rsidRPr="00E3142B" w14:paraId="3FE0B0AA" w14:textId="77777777" w:rsidTr="001153BD">
        <w:trPr>
          <w:cantSplit/>
          <w:trHeight w:val="138"/>
        </w:trPr>
        <w:tc>
          <w:tcPr>
            <w:tcW w:w="9450" w:type="dxa"/>
            <w:tcBorders>
              <w:top w:val="double" w:sz="6" w:space="0" w:color="auto"/>
              <w:left w:val="single" w:sz="6" w:space="0" w:color="auto"/>
              <w:bottom w:val="single" w:sz="4" w:space="0" w:color="auto"/>
              <w:right w:val="single" w:sz="6" w:space="0" w:color="auto"/>
            </w:tcBorders>
          </w:tcPr>
          <w:p w14:paraId="29069D35" w14:textId="77777777" w:rsidR="0098069F" w:rsidRPr="00D3061F" w:rsidRDefault="0098069F" w:rsidP="00D3061F">
            <w:pPr>
              <w:pStyle w:val="NoSpacing"/>
              <w:spacing w:line="276" w:lineRule="auto"/>
              <w:rPr>
                <w:b/>
                <w:i/>
                <w:sz w:val="22"/>
                <w:szCs w:val="22"/>
              </w:rPr>
            </w:pPr>
            <w:r w:rsidRPr="00D3061F">
              <w:rPr>
                <w:b/>
                <w:sz w:val="22"/>
                <w:szCs w:val="22"/>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7DC9C03C" w14:textId="77777777" w:rsidR="0098069F" w:rsidRPr="00E3142B" w:rsidRDefault="003A52F9" w:rsidP="00D3061F">
            <w:pPr>
              <w:pStyle w:val="NoSpacing"/>
              <w:spacing w:line="276" w:lineRule="auto"/>
              <w:rPr>
                <w:b/>
                <w:color w:val="000000"/>
                <w:sz w:val="22"/>
                <w:szCs w:val="22"/>
              </w:rPr>
            </w:pPr>
            <w:r w:rsidRPr="00E3142B">
              <w:rPr>
                <w:b/>
                <w:color w:val="000000"/>
                <w:sz w:val="22"/>
                <w:szCs w:val="22"/>
                <w:shd w:val="clear" w:color="auto" w:fill="FFFFFF"/>
              </w:rPr>
              <w:t xml:space="preserve">          </w:t>
            </w:r>
            <w:r w:rsidR="0098069F" w:rsidRPr="00E3142B">
              <w:rPr>
                <w:b/>
                <w:color w:val="000000"/>
                <w:sz w:val="22"/>
                <w:szCs w:val="22"/>
                <w:shd w:val="clear" w:color="auto" w:fill="FFFFFF"/>
              </w:rPr>
              <w:t>$44,911</w:t>
            </w:r>
          </w:p>
        </w:tc>
      </w:tr>
    </w:tbl>
    <w:p w14:paraId="29E62EC5" w14:textId="77777777" w:rsidR="0098069F" w:rsidRPr="00D3061F" w:rsidRDefault="0098069F" w:rsidP="00D3061F">
      <w:pPr>
        <w:spacing w:before="60" w:after="60" w:line="276" w:lineRule="auto"/>
        <w:jc w:val="both"/>
        <w:rPr>
          <w:sz w:val="22"/>
          <w:szCs w:val="22"/>
        </w:rPr>
      </w:pPr>
    </w:p>
    <w:p w14:paraId="7E9CFA34" w14:textId="77777777" w:rsidR="0098069F" w:rsidRPr="00D3061F" w:rsidRDefault="0098069F" w:rsidP="00D3061F">
      <w:pPr>
        <w:spacing w:before="60" w:after="60" w:line="276" w:lineRule="auto"/>
        <w:jc w:val="both"/>
        <w:rPr>
          <w:sz w:val="22"/>
          <w:szCs w:val="22"/>
        </w:rPr>
      </w:pPr>
    </w:p>
    <w:p w14:paraId="67379765" w14:textId="77777777" w:rsidR="0098069F" w:rsidRPr="00D3061F" w:rsidRDefault="0098069F" w:rsidP="00D3061F">
      <w:pPr>
        <w:spacing w:before="60" w:after="60" w:line="276" w:lineRule="auto"/>
        <w:jc w:val="both"/>
        <w:rPr>
          <w:sz w:val="22"/>
          <w:szCs w:val="22"/>
        </w:rPr>
      </w:pPr>
    </w:p>
    <w:p w14:paraId="5AB7FD4B" w14:textId="77777777" w:rsidR="0098069F" w:rsidRPr="00D3061F" w:rsidRDefault="0098069F" w:rsidP="00D3061F">
      <w:pPr>
        <w:spacing w:before="60" w:after="60" w:line="276" w:lineRule="auto"/>
        <w:jc w:val="both"/>
        <w:rPr>
          <w:sz w:val="22"/>
          <w:szCs w:val="22"/>
        </w:rPr>
      </w:pPr>
    </w:p>
    <w:p w14:paraId="5F7D0CE5" w14:textId="77777777" w:rsidR="0098069F" w:rsidRPr="00D3061F" w:rsidRDefault="0098069F" w:rsidP="00D3061F">
      <w:pPr>
        <w:spacing w:before="60" w:after="60" w:line="276" w:lineRule="auto"/>
        <w:jc w:val="both"/>
        <w:rPr>
          <w:sz w:val="22"/>
          <w:szCs w:val="22"/>
        </w:rPr>
      </w:pPr>
    </w:p>
    <w:p w14:paraId="5B64A78C" w14:textId="77777777" w:rsidR="0098069F" w:rsidRPr="00D3061F" w:rsidRDefault="0098069F" w:rsidP="00D3061F">
      <w:pPr>
        <w:spacing w:before="60" w:after="60" w:line="276" w:lineRule="auto"/>
        <w:jc w:val="both"/>
        <w:rPr>
          <w:sz w:val="22"/>
          <w:szCs w:val="22"/>
        </w:rPr>
      </w:pPr>
    </w:p>
    <w:p w14:paraId="3F7C9773" w14:textId="77777777" w:rsidR="0098069F" w:rsidRPr="00D3061F" w:rsidRDefault="0098069F" w:rsidP="00D3061F">
      <w:pPr>
        <w:spacing w:before="60" w:after="60" w:line="276" w:lineRule="auto"/>
        <w:jc w:val="both"/>
        <w:rPr>
          <w:sz w:val="22"/>
          <w:szCs w:val="22"/>
        </w:rPr>
      </w:pPr>
    </w:p>
    <w:p w14:paraId="29CAFEB4" w14:textId="77777777" w:rsidR="0098069F" w:rsidRPr="00D3061F" w:rsidRDefault="0098069F" w:rsidP="00D3061F">
      <w:pPr>
        <w:spacing w:before="60" w:after="60" w:line="276" w:lineRule="auto"/>
        <w:jc w:val="both"/>
        <w:rPr>
          <w:sz w:val="22"/>
          <w:szCs w:val="22"/>
        </w:rPr>
      </w:pPr>
    </w:p>
    <w:p w14:paraId="6B9A16C1" w14:textId="77777777" w:rsidR="0098069F" w:rsidRPr="00D3061F" w:rsidRDefault="0098069F" w:rsidP="00D3061F">
      <w:pPr>
        <w:spacing w:before="60" w:after="60" w:line="276" w:lineRule="auto"/>
        <w:jc w:val="both"/>
        <w:rPr>
          <w:sz w:val="22"/>
          <w:szCs w:val="22"/>
        </w:rPr>
      </w:pPr>
    </w:p>
    <w:p w14:paraId="1167E260" w14:textId="77777777" w:rsidR="0098069F" w:rsidRPr="00D3061F" w:rsidRDefault="0098069F" w:rsidP="00D3061F">
      <w:pPr>
        <w:spacing w:before="60" w:after="60" w:line="276" w:lineRule="auto"/>
        <w:jc w:val="both"/>
        <w:rPr>
          <w:sz w:val="22"/>
          <w:szCs w:val="22"/>
        </w:rPr>
      </w:pPr>
    </w:p>
    <w:p w14:paraId="596444E1" w14:textId="77777777" w:rsidR="0098069F" w:rsidRPr="00D3061F" w:rsidRDefault="0098069F" w:rsidP="00D3061F">
      <w:pPr>
        <w:spacing w:before="60" w:after="60" w:line="276" w:lineRule="auto"/>
        <w:jc w:val="both"/>
        <w:rPr>
          <w:sz w:val="22"/>
          <w:szCs w:val="22"/>
        </w:rPr>
      </w:pPr>
    </w:p>
    <w:p w14:paraId="76B35AEE" w14:textId="77777777" w:rsidR="0098069F" w:rsidRPr="00D3061F" w:rsidRDefault="0098069F" w:rsidP="00D3061F">
      <w:pPr>
        <w:spacing w:before="60" w:after="60" w:line="276" w:lineRule="auto"/>
        <w:jc w:val="both"/>
        <w:rPr>
          <w:sz w:val="22"/>
          <w:szCs w:val="22"/>
        </w:rPr>
      </w:pPr>
    </w:p>
    <w:p w14:paraId="59B44B94" w14:textId="77777777" w:rsidR="0098069F" w:rsidRPr="00D3061F" w:rsidRDefault="0098069F" w:rsidP="00D3061F">
      <w:pPr>
        <w:spacing w:before="60" w:after="60" w:line="276" w:lineRule="auto"/>
        <w:jc w:val="both"/>
        <w:rPr>
          <w:sz w:val="22"/>
          <w:szCs w:val="22"/>
        </w:rPr>
      </w:pPr>
    </w:p>
    <w:p w14:paraId="74C454FD" w14:textId="77777777" w:rsidR="0098069F" w:rsidRPr="00D3061F" w:rsidRDefault="0098069F" w:rsidP="00D3061F">
      <w:pPr>
        <w:spacing w:before="60" w:after="60" w:line="276" w:lineRule="auto"/>
        <w:jc w:val="both"/>
        <w:rPr>
          <w:sz w:val="22"/>
          <w:szCs w:val="22"/>
        </w:rPr>
      </w:pPr>
    </w:p>
    <w:p w14:paraId="2AFD6127" w14:textId="77777777" w:rsidR="0098069F" w:rsidRPr="00D3061F" w:rsidRDefault="0098069F" w:rsidP="00D3061F">
      <w:pPr>
        <w:spacing w:before="60" w:after="60" w:line="276" w:lineRule="auto"/>
        <w:jc w:val="both"/>
        <w:rPr>
          <w:sz w:val="22"/>
          <w:szCs w:val="22"/>
        </w:rPr>
      </w:pPr>
    </w:p>
    <w:p w14:paraId="5584D6BB" w14:textId="77777777" w:rsidR="0098069F" w:rsidRPr="00D3061F" w:rsidRDefault="0098069F" w:rsidP="00D3061F">
      <w:pPr>
        <w:spacing w:before="60" w:after="60" w:line="276" w:lineRule="auto"/>
        <w:jc w:val="both"/>
        <w:rPr>
          <w:sz w:val="22"/>
          <w:szCs w:val="22"/>
        </w:rPr>
      </w:pPr>
    </w:p>
    <w:p w14:paraId="642E9B4C" w14:textId="77777777" w:rsidR="0098069F" w:rsidRPr="00D3061F" w:rsidRDefault="0098069F" w:rsidP="00D3061F">
      <w:pPr>
        <w:spacing w:before="60" w:after="60" w:line="276" w:lineRule="auto"/>
        <w:jc w:val="both"/>
        <w:rPr>
          <w:sz w:val="22"/>
          <w:szCs w:val="22"/>
        </w:rPr>
      </w:pPr>
    </w:p>
    <w:p w14:paraId="6B08AADE" w14:textId="77777777" w:rsidR="0098069F" w:rsidRPr="00D3061F" w:rsidRDefault="0098069F" w:rsidP="00D3061F">
      <w:pPr>
        <w:spacing w:before="60" w:after="60" w:line="276" w:lineRule="auto"/>
        <w:jc w:val="both"/>
        <w:rPr>
          <w:sz w:val="22"/>
          <w:szCs w:val="22"/>
        </w:rPr>
      </w:pPr>
    </w:p>
    <w:p w14:paraId="468FF4F1" w14:textId="77777777" w:rsidR="0098069F" w:rsidRDefault="0098069F" w:rsidP="00D3061F">
      <w:pPr>
        <w:spacing w:before="60" w:after="60" w:line="276" w:lineRule="auto"/>
        <w:jc w:val="both"/>
        <w:rPr>
          <w:sz w:val="22"/>
          <w:szCs w:val="22"/>
        </w:rPr>
      </w:pPr>
    </w:p>
    <w:p w14:paraId="1BB4A9C7" w14:textId="77777777" w:rsidR="00D3061F" w:rsidRDefault="00D3061F" w:rsidP="00D3061F">
      <w:pPr>
        <w:spacing w:before="60" w:after="60" w:line="276" w:lineRule="auto"/>
        <w:jc w:val="both"/>
        <w:rPr>
          <w:sz w:val="22"/>
          <w:szCs w:val="22"/>
        </w:rPr>
      </w:pPr>
    </w:p>
    <w:p w14:paraId="7CE2042A" w14:textId="77777777" w:rsidR="00D3061F" w:rsidRPr="00D3061F" w:rsidRDefault="00D3061F" w:rsidP="00D3061F">
      <w:pPr>
        <w:spacing w:before="60" w:after="60" w:line="276" w:lineRule="auto"/>
        <w:jc w:val="both"/>
        <w:rPr>
          <w:sz w:val="22"/>
          <w:szCs w:val="22"/>
        </w:rPr>
      </w:pP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2430"/>
        <w:gridCol w:w="3060"/>
        <w:gridCol w:w="2520"/>
      </w:tblGrid>
      <w:tr w:rsidR="0098069F" w:rsidRPr="00D3061F" w14:paraId="629DD882" w14:textId="77777777" w:rsidTr="00E3142B">
        <w:trPr>
          <w:cantSplit/>
          <w:jc w:val="center"/>
        </w:trPr>
        <w:tc>
          <w:tcPr>
            <w:tcW w:w="3420" w:type="dxa"/>
            <w:tcBorders>
              <w:top w:val="nil"/>
              <w:left w:val="nil"/>
              <w:bottom w:val="nil"/>
              <w:right w:val="nil"/>
            </w:tcBorders>
          </w:tcPr>
          <w:p w14:paraId="05C6CD67" w14:textId="77777777" w:rsidR="0098069F" w:rsidRPr="00D3061F" w:rsidRDefault="0098069F" w:rsidP="00D3061F">
            <w:pPr>
              <w:pStyle w:val="NoSpacing"/>
              <w:spacing w:line="276" w:lineRule="auto"/>
              <w:rPr>
                <w:b/>
                <w:sz w:val="22"/>
                <w:szCs w:val="22"/>
              </w:rPr>
            </w:pPr>
            <w:r w:rsidRPr="00D3061F">
              <w:rPr>
                <w:b/>
                <w:sz w:val="22"/>
                <w:szCs w:val="22"/>
              </w:rPr>
              <w:lastRenderedPageBreak/>
              <w:t xml:space="preserve">NAME OF GRANT PROGRAM:   </w:t>
            </w:r>
          </w:p>
        </w:tc>
        <w:tc>
          <w:tcPr>
            <w:tcW w:w="5490" w:type="dxa"/>
            <w:gridSpan w:val="2"/>
            <w:tcBorders>
              <w:top w:val="nil"/>
              <w:left w:val="nil"/>
              <w:bottom w:val="nil"/>
              <w:right w:val="nil"/>
            </w:tcBorders>
          </w:tcPr>
          <w:p w14:paraId="36C28B8F" w14:textId="77777777" w:rsidR="0098069F" w:rsidRPr="00D3061F" w:rsidRDefault="0098069F" w:rsidP="00D3061F">
            <w:pPr>
              <w:pStyle w:val="NoSpacing"/>
              <w:spacing w:line="276" w:lineRule="auto"/>
              <w:rPr>
                <w:bCs/>
                <w:sz w:val="22"/>
                <w:szCs w:val="22"/>
              </w:rPr>
            </w:pPr>
            <w:r w:rsidRPr="00D3061F">
              <w:rPr>
                <w:bCs/>
                <w:sz w:val="22"/>
                <w:szCs w:val="22"/>
              </w:rPr>
              <w:t xml:space="preserve">Increased Access to Quality Summer Learning and Transition Programs </w:t>
            </w:r>
          </w:p>
        </w:tc>
        <w:tc>
          <w:tcPr>
            <w:tcW w:w="2520" w:type="dxa"/>
            <w:tcBorders>
              <w:top w:val="nil"/>
              <w:left w:val="nil"/>
              <w:bottom w:val="nil"/>
              <w:right w:val="nil"/>
            </w:tcBorders>
          </w:tcPr>
          <w:p w14:paraId="6070CE0E" w14:textId="77777777" w:rsidR="0098069F" w:rsidRPr="00D3061F" w:rsidRDefault="0098069F" w:rsidP="00D3061F">
            <w:pPr>
              <w:pStyle w:val="NoSpacing"/>
              <w:spacing w:line="276" w:lineRule="auto"/>
              <w:rPr>
                <w:sz w:val="22"/>
                <w:szCs w:val="22"/>
              </w:rPr>
            </w:pPr>
            <w:r w:rsidRPr="00D3061F">
              <w:rPr>
                <w:b/>
                <w:sz w:val="22"/>
                <w:szCs w:val="22"/>
              </w:rPr>
              <w:t>FUND CODE:</w:t>
            </w:r>
            <w:r w:rsidR="00FA4889" w:rsidRPr="00D3061F">
              <w:rPr>
                <w:sz w:val="22"/>
                <w:szCs w:val="22"/>
              </w:rPr>
              <w:t xml:space="preserve"> </w:t>
            </w:r>
            <w:r w:rsidRPr="00D3061F">
              <w:rPr>
                <w:sz w:val="22"/>
                <w:szCs w:val="22"/>
              </w:rPr>
              <w:t>528/323</w:t>
            </w:r>
          </w:p>
        </w:tc>
      </w:tr>
      <w:tr w:rsidR="0098069F" w:rsidRPr="00D3061F" w14:paraId="6D937A67" w14:textId="77777777" w:rsidTr="00E3142B">
        <w:trPr>
          <w:cantSplit/>
          <w:jc w:val="center"/>
        </w:trPr>
        <w:tc>
          <w:tcPr>
            <w:tcW w:w="3420" w:type="dxa"/>
            <w:tcBorders>
              <w:top w:val="nil"/>
              <w:left w:val="nil"/>
              <w:bottom w:val="nil"/>
              <w:right w:val="nil"/>
            </w:tcBorders>
          </w:tcPr>
          <w:p w14:paraId="5C87E2DE" w14:textId="77777777" w:rsidR="0098069F" w:rsidRPr="00D3061F" w:rsidRDefault="0098069F" w:rsidP="00D3061F">
            <w:pPr>
              <w:pStyle w:val="NoSpacing"/>
              <w:spacing w:line="276" w:lineRule="auto"/>
              <w:rPr>
                <w:b/>
                <w:sz w:val="22"/>
                <w:szCs w:val="22"/>
              </w:rPr>
            </w:pPr>
            <w:r w:rsidRPr="00D3061F">
              <w:rPr>
                <w:b/>
                <w:sz w:val="22"/>
                <w:szCs w:val="22"/>
              </w:rPr>
              <w:t xml:space="preserve">FUNDS ALLOCATED:     </w:t>
            </w:r>
          </w:p>
        </w:tc>
        <w:tc>
          <w:tcPr>
            <w:tcW w:w="8010" w:type="dxa"/>
            <w:gridSpan w:val="3"/>
            <w:tcBorders>
              <w:top w:val="nil"/>
              <w:left w:val="nil"/>
              <w:bottom w:val="nil"/>
              <w:right w:val="nil"/>
            </w:tcBorders>
          </w:tcPr>
          <w:p w14:paraId="64175136" w14:textId="77777777" w:rsidR="0098069F" w:rsidRPr="00D3061F" w:rsidRDefault="00FA4889" w:rsidP="00D3061F">
            <w:pPr>
              <w:pStyle w:val="NoSpacing"/>
              <w:spacing w:line="276" w:lineRule="auto"/>
              <w:rPr>
                <w:sz w:val="22"/>
                <w:szCs w:val="22"/>
              </w:rPr>
            </w:pPr>
            <w:r w:rsidRPr="00D3061F">
              <w:rPr>
                <w:sz w:val="22"/>
                <w:szCs w:val="22"/>
              </w:rPr>
              <w:t xml:space="preserve">$311,447 ($161,054 </w:t>
            </w:r>
            <w:r w:rsidR="0098069F" w:rsidRPr="00D3061F">
              <w:rPr>
                <w:sz w:val="22"/>
                <w:szCs w:val="22"/>
              </w:rPr>
              <w:t>State / $150,393 Federal)</w:t>
            </w:r>
          </w:p>
        </w:tc>
      </w:tr>
      <w:tr w:rsidR="0098069F" w:rsidRPr="00D3061F" w14:paraId="407C3763" w14:textId="77777777" w:rsidTr="00E3142B">
        <w:trPr>
          <w:cantSplit/>
          <w:jc w:val="center"/>
        </w:trPr>
        <w:tc>
          <w:tcPr>
            <w:tcW w:w="3420" w:type="dxa"/>
            <w:tcBorders>
              <w:top w:val="nil"/>
              <w:left w:val="nil"/>
              <w:bottom w:val="nil"/>
              <w:right w:val="nil"/>
            </w:tcBorders>
          </w:tcPr>
          <w:p w14:paraId="4DCBAFF0" w14:textId="77777777" w:rsidR="0098069F" w:rsidRPr="00D3061F" w:rsidRDefault="0098069F" w:rsidP="00D3061F">
            <w:pPr>
              <w:pStyle w:val="NoSpacing"/>
              <w:spacing w:line="276" w:lineRule="auto"/>
              <w:rPr>
                <w:b/>
                <w:sz w:val="22"/>
                <w:szCs w:val="22"/>
              </w:rPr>
            </w:pPr>
            <w:r w:rsidRPr="00D3061F">
              <w:rPr>
                <w:b/>
                <w:sz w:val="22"/>
                <w:szCs w:val="22"/>
              </w:rPr>
              <w:t>FUNDS REQUESTED:</w:t>
            </w:r>
          </w:p>
        </w:tc>
        <w:tc>
          <w:tcPr>
            <w:tcW w:w="8010" w:type="dxa"/>
            <w:gridSpan w:val="3"/>
            <w:tcBorders>
              <w:top w:val="nil"/>
              <w:left w:val="nil"/>
              <w:bottom w:val="nil"/>
              <w:right w:val="nil"/>
            </w:tcBorders>
          </w:tcPr>
          <w:p w14:paraId="1A296108" w14:textId="77777777" w:rsidR="0098069F" w:rsidRPr="00D3061F" w:rsidRDefault="0098069F" w:rsidP="00D3061F">
            <w:pPr>
              <w:pStyle w:val="NoSpacing"/>
              <w:spacing w:line="276" w:lineRule="auto"/>
              <w:rPr>
                <w:sz w:val="22"/>
                <w:szCs w:val="22"/>
              </w:rPr>
            </w:pPr>
            <w:r w:rsidRPr="00D3061F">
              <w:rPr>
                <w:bCs/>
                <w:sz w:val="22"/>
                <w:szCs w:val="22"/>
              </w:rPr>
              <w:t>$473,467</w:t>
            </w:r>
          </w:p>
        </w:tc>
      </w:tr>
      <w:tr w:rsidR="0098069F" w:rsidRPr="00D3061F" w14:paraId="70FA1FA0" w14:textId="77777777" w:rsidTr="00E3142B">
        <w:trPr>
          <w:cantSplit/>
          <w:jc w:val="center"/>
        </w:trPr>
        <w:tc>
          <w:tcPr>
            <w:tcW w:w="11430" w:type="dxa"/>
            <w:gridSpan w:val="4"/>
            <w:tcBorders>
              <w:top w:val="nil"/>
              <w:left w:val="nil"/>
              <w:bottom w:val="nil"/>
              <w:right w:val="nil"/>
            </w:tcBorders>
          </w:tcPr>
          <w:p w14:paraId="7865B5BE" w14:textId="77777777" w:rsidR="0098069F" w:rsidRPr="00D3061F" w:rsidRDefault="0098069F" w:rsidP="00D3061F">
            <w:pPr>
              <w:pStyle w:val="NoSpacing"/>
              <w:spacing w:line="276" w:lineRule="auto"/>
              <w:rPr>
                <w:sz w:val="22"/>
                <w:szCs w:val="22"/>
                <w:shd w:val="clear" w:color="auto" w:fill="FFFFFF"/>
              </w:rPr>
            </w:pPr>
            <w:r w:rsidRPr="00D3061F">
              <w:rPr>
                <w:b/>
                <w:sz w:val="22"/>
                <w:szCs w:val="22"/>
              </w:rPr>
              <w:t>PURPOSE</w:t>
            </w:r>
            <w:r w:rsidRPr="00D3061F">
              <w:rPr>
                <w:sz w:val="22"/>
                <w:szCs w:val="22"/>
              </w:rPr>
              <w:t xml:space="preserve">: </w:t>
            </w:r>
            <w:r w:rsidRPr="00D3061F">
              <w:rPr>
                <w:sz w:val="22"/>
                <w:szCs w:val="22"/>
                <w:shd w:val="clear" w:color="auto" w:fill="FFFFFF"/>
              </w:rPr>
              <w:t xml:space="preserve">The purpose of this new state and federally funded competitive grant is to increase access to quality summer learning programs and to assist students with the transition into elementary, middle, or high school. Eligible applicants for this grant included Massachusetts Level 5 districts (for any elementary, middle or high school) and other districts with a Level 4 or 5 elementary, middle or high school, based on 2017 accountability determinations: </w:t>
            </w:r>
            <w:hyperlink r:id="rId15" w:history="1">
              <w:r w:rsidRPr="00A7497A">
                <w:rPr>
                  <w:rStyle w:val="Hyperlink"/>
                  <w:sz w:val="22"/>
                  <w:szCs w:val="22"/>
                  <w:shd w:val="clear" w:color="auto" w:fill="FFFFFF"/>
                </w:rPr>
                <w:t>http://www.doe.mass.edu/accountability/account-assist-levels-2017.xlsx.</w:t>
              </w:r>
            </w:hyperlink>
          </w:p>
        </w:tc>
      </w:tr>
      <w:tr w:rsidR="0098069F" w:rsidRPr="00D3061F" w14:paraId="2B8B56A0" w14:textId="77777777" w:rsidTr="00E3142B">
        <w:trPr>
          <w:jc w:val="center"/>
        </w:trPr>
        <w:tc>
          <w:tcPr>
            <w:tcW w:w="5850" w:type="dxa"/>
            <w:gridSpan w:val="2"/>
            <w:tcBorders>
              <w:top w:val="nil"/>
              <w:left w:val="nil"/>
              <w:bottom w:val="nil"/>
              <w:right w:val="nil"/>
            </w:tcBorders>
          </w:tcPr>
          <w:p w14:paraId="469C22A7" w14:textId="77777777" w:rsidR="0098069F" w:rsidRPr="00D3061F" w:rsidRDefault="0098069F" w:rsidP="00D3061F">
            <w:pPr>
              <w:pStyle w:val="NoSpacing"/>
              <w:spacing w:line="276" w:lineRule="auto"/>
              <w:rPr>
                <w:b/>
                <w:sz w:val="22"/>
                <w:szCs w:val="22"/>
              </w:rPr>
            </w:pPr>
            <w:r w:rsidRPr="00D3061F">
              <w:rPr>
                <w:b/>
                <w:sz w:val="22"/>
                <w:szCs w:val="22"/>
              </w:rPr>
              <w:t xml:space="preserve">NUMBER OF PROPOSALS RECEIVED: </w:t>
            </w:r>
          </w:p>
        </w:tc>
        <w:tc>
          <w:tcPr>
            <w:tcW w:w="5580" w:type="dxa"/>
            <w:gridSpan w:val="2"/>
            <w:tcBorders>
              <w:top w:val="nil"/>
              <w:left w:val="nil"/>
              <w:bottom w:val="nil"/>
              <w:right w:val="nil"/>
            </w:tcBorders>
          </w:tcPr>
          <w:p w14:paraId="6EEA3F4D" w14:textId="77777777" w:rsidR="0098069F" w:rsidRPr="00D3061F" w:rsidRDefault="0098069F" w:rsidP="00D3061F">
            <w:pPr>
              <w:pStyle w:val="NoSpacing"/>
              <w:spacing w:line="276" w:lineRule="auto"/>
              <w:rPr>
                <w:sz w:val="22"/>
                <w:szCs w:val="22"/>
              </w:rPr>
            </w:pPr>
            <w:r w:rsidRPr="00D3061F">
              <w:rPr>
                <w:sz w:val="22"/>
                <w:szCs w:val="22"/>
              </w:rPr>
              <w:t xml:space="preserve">5 </w:t>
            </w:r>
          </w:p>
        </w:tc>
      </w:tr>
      <w:tr w:rsidR="0098069F" w:rsidRPr="00D3061F" w14:paraId="311B0C3B" w14:textId="77777777" w:rsidTr="00E3142B">
        <w:trPr>
          <w:trHeight w:val="224"/>
          <w:jc w:val="center"/>
        </w:trPr>
        <w:tc>
          <w:tcPr>
            <w:tcW w:w="5850" w:type="dxa"/>
            <w:gridSpan w:val="2"/>
            <w:tcBorders>
              <w:top w:val="nil"/>
              <w:left w:val="nil"/>
              <w:bottom w:val="nil"/>
              <w:right w:val="nil"/>
            </w:tcBorders>
          </w:tcPr>
          <w:p w14:paraId="1B86F019" w14:textId="77777777" w:rsidR="0098069F" w:rsidRPr="00D3061F" w:rsidRDefault="0098069F" w:rsidP="00D3061F">
            <w:pPr>
              <w:pStyle w:val="NoSpacing"/>
              <w:spacing w:line="276" w:lineRule="auto"/>
              <w:rPr>
                <w:b/>
                <w:sz w:val="22"/>
                <w:szCs w:val="22"/>
              </w:rPr>
            </w:pPr>
            <w:r w:rsidRPr="00D3061F">
              <w:rPr>
                <w:b/>
                <w:sz w:val="22"/>
                <w:szCs w:val="22"/>
              </w:rPr>
              <w:t xml:space="preserve">NUMBER OF PROPOSALS RECOMMENDED: </w:t>
            </w:r>
          </w:p>
        </w:tc>
        <w:tc>
          <w:tcPr>
            <w:tcW w:w="5580" w:type="dxa"/>
            <w:gridSpan w:val="2"/>
            <w:tcBorders>
              <w:top w:val="nil"/>
              <w:left w:val="nil"/>
              <w:bottom w:val="nil"/>
              <w:right w:val="nil"/>
            </w:tcBorders>
          </w:tcPr>
          <w:p w14:paraId="22B5BCDC" w14:textId="77777777" w:rsidR="0098069F" w:rsidRPr="00D3061F" w:rsidRDefault="0098069F" w:rsidP="00D3061F">
            <w:pPr>
              <w:pStyle w:val="NoSpacing"/>
              <w:spacing w:line="276" w:lineRule="auto"/>
              <w:rPr>
                <w:sz w:val="22"/>
                <w:szCs w:val="22"/>
              </w:rPr>
            </w:pPr>
            <w:r w:rsidRPr="00D3061F">
              <w:rPr>
                <w:sz w:val="22"/>
                <w:szCs w:val="22"/>
              </w:rPr>
              <w:t xml:space="preserve">5 </w:t>
            </w:r>
          </w:p>
        </w:tc>
      </w:tr>
      <w:tr w:rsidR="0098069F" w:rsidRPr="00D3061F" w14:paraId="22ECD90A" w14:textId="77777777" w:rsidTr="00E3142B">
        <w:trPr>
          <w:jc w:val="center"/>
        </w:trPr>
        <w:tc>
          <w:tcPr>
            <w:tcW w:w="5850" w:type="dxa"/>
            <w:gridSpan w:val="2"/>
            <w:tcBorders>
              <w:top w:val="nil"/>
              <w:left w:val="nil"/>
              <w:bottom w:val="nil"/>
              <w:right w:val="nil"/>
            </w:tcBorders>
          </w:tcPr>
          <w:p w14:paraId="75B0F1C5" w14:textId="77777777" w:rsidR="0098069F" w:rsidRPr="00D3061F" w:rsidRDefault="0098069F" w:rsidP="00D3061F">
            <w:pPr>
              <w:pStyle w:val="NoSpacing"/>
              <w:spacing w:line="276" w:lineRule="auto"/>
              <w:rPr>
                <w:b/>
                <w:sz w:val="22"/>
                <w:szCs w:val="22"/>
              </w:rPr>
            </w:pPr>
            <w:r w:rsidRPr="00D3061F">
              <w:rPr>
                <w:b/>
                <w:sz w:val="22"/>
                <w:szCs w:val="22"/>
              </w:rPr>
              <w:t xml:space="preserve">NUMBER OF PROPOSALS NOT RECOMMENDED: </w:t>
            </w:r>
          </w:p>
        </w:tc>
        <w:tc>
          <w:tcPr>
            <w:tcW w:w="5580" w:type="dxa"/>
            <w:gridSpan w:val="2"/>
            <w:tcBorders>
              <w:top w:val="nil"/>
              <w:left w:val="nil"/>
              <w:bottom w:val="nil"/>
              <w:right w:val="nil"/>
            </w:tcBorders>
          </w:tcPr>
          <w:p w14:paraId="20381791" w14:textId="77777777" w:rsidR="0098069F" w:rsidRPr="00D3061F" w:rsidRDefault="0098069F" w:rsidP="00D3061F">
            <w:pPr>
              <w:pStyle w:val="NoSpacing"/>
              <w:spacing w:line="276" w:lineRule="auto"/>
              <w:rPr>
                <w:sz w:val="22"/>
                <w:szCs w:val="22"/>
              </w:rPr>
            </w:pPr>
            <w:r w:rsidRPr="00D3061F">
              <w:rPr>
                <w:sz w:val="22"/>
                <w:szCs w:val="22"/>
              </w:rPr>
              <w:t>0</w:t>
            </w:r>
          </w:p>
        </w:tc>
      </w:tr>
      <w:tr w:rsidR="0098069F" w:rsidRPr="00D3061F" w14:paraId="3F7A50FD" w14:textId="77777777" w:rsidTr="00E3142B">
        <w:trPr>
          <w:cantSplit/>
          <w:trHeight w:val="2043"/>
          <w:jc w:val="center"/>
        </w:trPr>
        <w:tc>
          <w:tcPr>
            <w:tcW w:w="11430" w:type="dxa"/>
            <w:gridSpan w:val="4"/>
            <w:tcBorders>
              <w:top w:val="nil"/>
              <w:left w:val="nil"/>
              <w:bottom w:val="nil"/>
              <w:right w:val="nil"/>
            </w:tcBorders>
          </w:tcPr>
          <w:tbl>
            <w:tblPr>
              <w:tblpPr w:leftFromText="180" w:rightFromText="180" w:vertAnchor="text" w:horzAnchor="margin" w:tblpX="-185" w:tblpY="1074"/>
              <w:tblW w:w="11335" w:type="dxa"/>
              <w:tblLayout w:type="fixed"/>
              <w:tblLook w:val="04A0" w:firstRow="1" w:lastRow="0" w:firstColumn="1" w:lastColumn="0" w:noHBand="0" w:noVBand="1"/>
            </w:tblPr>
            <w:tblGrid>
              <w:gridCol w:w="8905"/>
              <w:gridCol w:w="2430"/>
            </w:tblGrid>
            <w:tr w:rsidR="0098069F" w:rsidRPr="00D3061F" w14:paraId="5C4B0C6C" w14:textId="77777777" w:rsidTr="00E3142B">
              <w:trPr>
                <w:trHeight w:val="330"/>
              </w:trPr>
              <w:tc>
                <w:tcPr>
                  <w:tcW w:w="8905" w:type="dxa"/>
                  <w:tcBorders>
                    <w:top w:val="single" w:sz="4" w:space="0" w:color="auto"/>
                    <w:left w:val="single" w:sz="4" w:space="0" w:color="auto"/>
                    <w:bottom w:val="double" w:sz="6" w:space="0" w:color="auto"/>
                    <w:right w:val="single" w:sz="4" w:space="0" w:color="auto"/>
                  </w:tcBorders>
                  <w:shd w:val="clear" w:color="auto" w:fill="auto"/>
                  <w:vAlign w:val="bottom"/>
                  <w:hideMark/>
                </w:tcPr>
                <w:p w14:paraId="734F136B" w14:textId="77777777" w:rsidR="0098069F" w:rsidRPr="00D3061F" w:rsidRDefault="0098069F" w:rsidP="00D3061F">
                  <w:pPr>
                    <w:pStyle w:val="NoSpacing"/>
                    <w:spacing w:line="276" w:lineRule="auto"/>
                    <w:jc w:val="center"/>
                    <w:rPr>
                      <w:b/>
                      <w:bCs/>
                      <w:color w:val="000000"/>
                      <w:sz w:val="22"/>
                      <w:szCs w:val="22"/>
                    </w:rPr>
                  </w:pPr>
                  <w:r w:rsidRPr="00D3061F">
                    <w:rPr>
                      <w:b/>
                      <w:bCs/>
                      <w:color w:val="000000"/>
                      <w:sz w:val="22"/>
                      <w:szCs w:val="22"/>
                    </w:rPr>
                    <w:t>RECIPIENTS</w:t>
                  </w:r>
                </w:p>
              </w:tc>
              <w:tc>
                <w:tcPr>
                  <w:tcW w:w="2430" w:type="dxa"/>
                  <w:tcBorders>
                    <w:top w:val="single" w:sz="4" w:space="0" w:color="auto"/>
                    <w:left w:val="nil"/>
                    <w:bottom w:val="double" w:sz="6" w:space="0" w:color="auto"/>
                    <w:right w:val="single" w:sz="4" w:space="0" w:color="auto"/>
                  </w:tcBorders>
                  <w:shd w:val="clear" w:color="auto" w:fill="auto"/>
                  <w:vAlign w:val="bottom"/>
                  <w:hideMark/>
                </w:tcPr>
                <w:p w14:paraId="3BA8F851" w14:textId="77777777" w:rsidR="0098069F" w:rsidRPr="00D3061F" w:rsidRDefault="0098069F" w:rsidP="00E3142B">
                  <w:pPr>
                    <w:pStyle w:val="NoSpacing"/>
                    <w:spacing w:line="276" w:lineRule="auto"/>
                    <w:jc w:val="center"/>
                    <w:rPr>
                      <w:b/>
                      <w:bCs/>
                      <w:color w:val="000000"/>
                      <w:sz w:val="22"/>
                      <w:szCs w:val="22"/>
                    </w:rPr>
                  </w:pPr>
                  <w:r w:rsidRPr="00D3061F">
                    <w:rPr>
                      <w:b/>
                      <w:bCs/>
                      <w:color w:val="000000"/>
                      <w:sz w:val="22"/>
                      <w:szCs w:val="22"/>
                    </w:rPr>
                    <w:t>AMOUNTS</w:t>
                  </w:r>
                </w:p>
              </w:tc>
            </w:tr>
            <w:tr w:rsidR="0098069F" w:rsidRPr="00D3061F" w14:paraId="7E20CE00" w14:textId="77777777" w:rsidTr="00E3142B">
              <w:trPr>
                <w:trHeight w:val="315"/>
              </w:trPr>
              <w:tc>
                <w:tcPr>
                  <w:tcW w:w="8905" w:type="dxa"/>
                  <w:tcBorders>
                    <w:top w:val="nil"/>
                    <w:left w:val="single" w:sz="4" w:space="0" w:color="auto"/>
                    <w:bottom w:val="single" w:sz="4" w:space="0" w:color="auto"/>
                    <w:right w:val="single" w:sz="4" w:space="0" w:color="auto"/>
                  </w:tcBorders>
                  <w:shd w:val="clear" w:color="auto" w:fill="auto"/>
                  <w:noWrap/>
                  <w:vAlign w:val="bottom"/>
                  <w:hideMark/>
                </w:tcPr>
                <w:p w14:paraId="462872A3" w14:textId="77777777" w:rsidR="0098069F" w:rsidRPr="00D3061F" w:rsidRDefault="0098069F" w:rsidP="00D3061F">
                  <w:pPr>
                    <w:pStyle w:val="NoSpacing"/>
                    <w:spacing w:line="276" w:lineRule="auto"/>
                    <w:rPr>
                      <w:color w:val="000000"/>
                      <w:sz w:val="22"/>
                      <w:szCs w:val="22"/>
                    </w:rPr>
                  </w:pPr>
                  <w:r w:rsidRPr="00D3061F">
                    <w:rPr>
                      <w:color w:val="000000"/>
                      <w:sz w:val="22"/>
                      <w:szCs w:val="22"/>
                    </w:rPr>
                    <w:t>Boston Public Schools (Brighton High School)</w:t>
                  </w:r>
                </w:p>
              </w:tc>
              <w:tc>
                <w:tcPr>
                  <w:tcW w:w="2430" w:type="dxa"/>
                  <w:tcBorders>
                    <w:top w:val="nil"/>
                    <w:left w:val="nil"/>
                    <w:bottom w:val="single" w:sz="4" w:space="0" w:color="auto"/>
                    <w:right w:val="single" w:sz="4" w:space="0" w:color="auto"/>
                  </w:tcBorders>
                  <w:shd w:val="clear" w:color="auto" w:fill="auto"/>
                  <w:noWrap/>
                  <w:vAlign w:val="bottom"/>
                  <w:hideMark/>
                </w:tcPr>
                <w:p w14:paraId="18C2A42B" w14:textId="77777777" w:rsidR="0098069F" w:rsidRPr="00D3061F" w:rsidRDefault="002A59D1" w:rsidP="00D3061F">
                  <w:pPr>
                    <w:pStyle w:val="NoSpacing"/>
                    <w:spacing w:line="276" w:lineRule="auto"/>
                    <w:jc w:val="right"/>
                    <w:rPr>
                      <w:color w:val="000000"/>
                      <w:sz w:val="22"/>
                      <w:szCs w:val="22"/>
                    </w:rPr>
                  </w:pPr>
                  <w:r w:rsidRPr="00D3061F">
                    <w:rPr>
                      <w:color w:val="000000"/>
                      <w:sz w:val="22"/>
                      <w:szCs w:val="22"/>
                    </w:rPr>
                    <w:t xml:space="preserve">    </w:t>
                  </w:r>
                  <w:r w:rsidR="0098069F" w:rsidRPr="00D3061F">
                    <w:rPr>
                      <w:color w:val="000000"/>
                      <w:sz w:val="22"/>
                      <w:szCs w:val="22"/>
                    </w:rPr>
                    <w:t>$38,223</w:t>
                  </w:r>
                </w:p>
              </w:tc>
            </w:tr>
            <w:tr w:rsidR="0098069F" w:rsidRPr="00D3061F" w14:paraId="3135A988" w14:textId="77777777" w:rsidTr="00E3142B">
              <w:trPr>
                <w:trHeight w:val="315"/>
              </w:trPr>
              <w:tc>
                <w:tcPr>
                  <w:tcW w:w="8905" w:type="dxa"/>
                  <w:tcBorders>
                    <w:top w:val="nil"/>
                    <w:left w:val="single" w:sz="4" w:space="0" w:color="auto"/>
                    <w:bottom w:val="single" w:sz="4" w:space="0" w:color="auto"/>
                    <w:right w:val="single" w:sz="4" w:space="0" w:color="auto"/>
                  </w:tcBorders>
                  <w:shd w:val="clear" w:color="auto" w:fill="auto"/>
                  <w:noWrap/>
                  <w:vAlign w:val="bottom"/>
                </w:tcPr>
                <w:p w14:paraId="4B8BC1AC" w14:textId="77777777" w:rsidR="0098069F" w:rsidRPr="00D3061F" w:rsidRDefault="0098069F" w:rsidP="00D3061F">
                  <w:pPr>
                    <w:pStyle w:val="NoSpacing"/>
                    <w:spacing w:line="276" w:lineRule="auto"/>
                    <w:rPr>
                      <w:color w:val="000000"/>
                      <w:sz w:val="22"/>
                      <w:szCs w:val="22"/>
                    </w:rPr>
                  </w:pPr>
                  <w:r w:rsidRPr="00D3061F">
                    <w:rPr>
                      <w:color w:val="000000"/>
                      <w:sz w:val="22"/>
                      <w:szCs w:val="22"/>
                    </w:rPr>
                    <w:t>Holyoke Public Schools (Sullivan Elementary, E.N. White Elementary)</w:t>
                  </w:r>
                </w:p>
              </w:tc>
              <w:tc>
                <w:tcPr>
                  <w:tcW w:w="2430" w:type="dxa"/>
                  <w:tcBorders>
                    <w:top w:val="nil"/>
                    <w:left w:val="nil"/>
                    <w:bottom w:val="single" w:sz="4" w:space="0" w:color="auto"/>
                    <w:right w:val="single" w:sz="4" w:space="0" w:color="auto"/>
                  </w:tcBorders>
                  <w:shd w:val="clear" w:color="auto" w:fill="auto"/>
                  <w:noWrap/>
                  <w:vAlign w:val="bottom"/>
                </w:tcPr>
                <w:p w14:paraId="4B91BE13" w14:textId="77777777" w:rsidR="0098069F" w:rsidRPr="00D3061F" w:rsidRDefault="002A59D1" w:rsidP="00D3061F">
                  <w:pPr>
                    <w:pStyle w:val="NoSpacing"/>
                    <w:spacing w:line="276" w:lineRule="auto"/>
                    <w:jc w:val="right"/>
                    <w:rPr>
                      <w:color w:val="000000"/>
                      <w:sz w:val="22"/>
                      <w:szCs w:val="22"/>
                    </w:rPr>
                  </w:pPr>
                  <w:r w:rsidRPr="00D3061F">
                    <w:rPr>
                      <w:color w:val="000000"/>
                      <w:sz w:val="22"/>
                      <w:szCs w:val="22"/>
                    </w:rPr>
                    <w:t xml:space="preserve">   </w:t>
                  </w:r>
                  <w:r w:rsidR="00FA4889" w:rsidRPr="00D3061F">
                    <w:rPr>
                      <w:color w:val="000000"/>
                      <w:sz w:val="22"/>
                      <w:szCs w:val="22"/>
                    </w:rPr>
                    <w:t>$</w:t>
                  </w:r>
                  <w:r w:rsidR="0098069F" w:rsidRPr="00D3061F">
                    <w:rPr>
                      <w:color w:val="000000"/>
                      <w:sz w:val="22"/>
                      <w:szCs w:val="22"/>
                    </w:rPr>
                    <w:t>90,000</w:t>
                  </w:r>
                </w:p>
              </w:tc>
            </w:tr>
            <w:tr w:rsidR="0098069F" w:rsidRPr="00D3061F" w14:paraId="53A4AE4C" w14:textId="77777777" w:rsidTr="00E3142B">
              <w:trPr>
                <w:trHeight w:val="315"/>
              </w:trPr>
              <w:tc>
                <w:tcPr>
                  <w:tcW w:w="8905" w:type="dxa"/>
                  <w:tcBorders>
                    <w:top w:val="nil"/>
                    <w:left w:val="single" w:sz="4" w:space="0" w:color="auto"/>
                    <w:bottom w:val="single" w:sz="4" w:space="0" w:color="auto"/>
                    <w:right w:val="single" w:sz="4" w:space="0" w:color="auto"/>
                  </w:tcBorders>
                  <w:shd w:val="clear" w:color="auto" w:fill="auto"/>
                  <w:noWrap/>
                  <w:vAlign w:val="bottom"/>
                </w:tcPr>
                <w:p w14:paraId="72B59CF2" w14:textId="77777777" w:rsidR="0098069F" w:rsidRPr="00D3061F" w:rsidRDefault="0098069F" w:rsidP="00D3061F">
                  <w:pPr>
                    <w:pStyle w:val="NoSpacing"/>
                    <w:spacing w:line="276" w:lineRule="auto"/>
                    <w:rPr>
                      <w:color w:val="000000"/>
                      <w:sz w:val="22"/>
                      <w:szCs w:val="22"/>
                    </w:rPr>
                  </w:pPr>
                  <w:r w:rsidRPr="00D3061F">
                    <w:rPr>
                      <w:color w:val="000000"/>
                      <w:sz w:val="22"/>
                      <w:szCs w:val="22"/>
                    </w:rPr>
                    <w:t>New Bedford Public Schools (New Bedford High School)</w:t>
                  </w:r>
                </w:p>
              </w:tc>
              <w:tc>
                <w:tcPr>
                  <w:tcW w:w="2430" w:type="dxa"/>
                  <w:tcBorders>
                    <w:top w:val="nil"/>
                    <w:left w:val="nil"/>
                    <w:bottom w:val="single" w:sz="4" w:space="0" w:color="auto"/>
                    <w:right w:val="single" w:sz="4" w:space="0" w:color="auto"/>
                  </w:tcBorders>
                  <w:shd w:val="clear" w:color="auto" w:fill="auto"/>
                  <w:noWrap/>
                  <w:vAlign w:val="bottom"/>
                </w:tcPr>
                <w:p w14:paraId="3C52E840" w14:textId="77777777" w:rsidR="0098069F" w:rsidRPr="00D3061F" w:rsidRDefault="002A59D1" w:rsidP="00D3061F">
                  <w:pPr>
                    <w:pStyle w:val="NoSpacing"/>
                    <w:spacing w:line="276" w:lineRule="auto"/>
                    <w:jc w:val="right"/>
                    <w:rPr>
                      <w:color w:val="000000"/>
                      <w:sz w:val="22"/>
                      <w:szCs w:val="22"/>
                    </w:rPr>
                  </w:pPr>
                  <w:r w:rsidRPr="00D3061F">
                    <w:rPr>
                      <w:color w:val="000000"/>
                      <w:sz w:val="22"/>
                      <w:szCs w:val="22"/>
                    </w:rPr>
                    <w:t xml:space="preserve">   </w:t>
                  </w:r>
                  <w:r w:rsidR="00FA4889" w:rsidRPr="00D3061F">
                    <w:rPr>
                      <w:color w:val="000000"/>
                      <w:sz w:val="22"/>
                      <w:szCs w:val="22"/>
                    </w:rPr>
                    <w:t>$</w:t>
                  </w:r>
                  <w:r w:rsidR="0098069F" w:rsidRPr="00D3061F">
                    <w:rPr>
                      <w:color w:val="000000"/>
                      <w:sz w:val="22"/>
                      <w:szCs w:val="22"/>
                    </w:rPr>
                    <w:t>38,224</w:t>
                  </w:r>
                </w:p>
              </w:tc>
            </w:tr>
            <w:tr w:rsidR="0098069F" w:rsidRPr="00D3061F" w14:paraId="7006B3EC" w14:textId="77777777" w:rsidTr="00E3142B">
              <w:trPr>
                <w:trHeight w:val="315"/>
              </w:trPr>
              <w:tc>
                <w:tcPr>
                  <w:tcW w:w="8905" w:type="dxa"/>
                  <w:tcBorders>
                    <w:top w:val="nil"/>
                    <w:left w:val="single" w:sz="4" w:space="0" w:color="auto"/>
                    <w:bottom w:val="single" w:sz="4" w:space="0" w:color="auto"/>
                    <w:right w:val="single" w:sz="4" w:space="0" w:color="auto"/>
                  </w:tcBorders>
                  <w:shd w:val="clear" w:color="auto" w:fill="auto"/>
                  <w:noWrap/>
                  <w:vAlign w:val="bottom"/>
                </w:tcPr>
                <w:p w14:paraId="6FBF8BA6" w14:textId="77777777" w:rsidR="0098069F" w:rsidRPr="00D3061F" w:rsidRDefault="0098069F" w:rsidP="00D3061F">
                  <w:pPr>
                    <w:pStyle w:val="NoSpacing"/>
                    <w:spacing w:line="276" w:lineRule="auto"/>
                    <w:rPr>
                      <w:color w:val="000000"/>
                      <w:sz w:val="22"/>
                      <w:szCs w:val="22"/>
                    </w:rPr>
                  </w:pPr>
                  <w:r w:rsidRPr="00D3061F">
                    <w:rPr>
                      <w:color w:val="000000"/>
                      <w:sz w:val="22"/>
                      <w:szCs w:val="22"/>
                    </w:rPr>
                    <w:t>Southbridge Public Schools (Eastford Road Elementary, Charlton Street Elementary, West Street Elementary)</w:t>
                  </w:r>
                </w:p>
              </w:tc>
              <w:tc>
                <w:tcPr>
                  <w:tcW w:w="2430" w:type="dxa"/>
                  <w:tcBorders>
                    <w:top w:val="nil"/>
                    <w:left w:val="nil"/>
                    <w:bottom w:val="single" w:sz="4" w:space="0" w:color="auto"/>
                    <w:right w:val="single" w:sz="4" w:space="0" w:color="auto"/>
                  </w:tcBorders>
                  <w:shd w:val="clear" w:color="auto" w:fill="auto"/>
                  <w:noWrap/>
                  <w:vAlign w:val="bottom"/>
                </w:tcPr>
                <w:p w14:paraId="225D4AAE" w14:textId="77777777" w:rsidR="0098069F" w:rsidRPr="00D3061F" w:rsidRDefault="002A59D1" w:rsidP="00D3061F">
                  <w:pPr>
                    <w:pStyle w:val="NoSpacing"/>
                    <w:spacing w:line="276" w:lineRule="auto"/>
                    <w:jc w:val="right"/>
                    <w:rPr>
                      <w:color w:val="000000"/>
                      <w:sz w:val="22"/>
                      <w:szCs w:val="22"/>
                    </w:rPr>
                  </w:pPr>
                  <w:r w:rsidRPr="00D3061F">
                    <w:rPr>
                      <w:color w:val="000000"/>
                      <w:sz w:val="22"/>
                      <w:szCs w:val="22"/>
                    </w:rPr>
                    <w:t xml:space="preserve">  </w:t>
                  </w:r>
                  <w:r w:rsidR="00FA4889" w:rsidRPr="00D3061F">
                    <w:rPr>
                      <w:color w:val="000000"/>
                      <w:sz w:val="22"/>
                      <w:szCs w:val="22"/>
                    </w:rPr>
                    <w:t>$</w:t>
                  </w:r>
                  <w:r w:rsidR="0098069F" w:rsidRPr="00D3061F">
                    <w:rPr>
                      <w:color w:val="000000"/>
                      <w:sz w:val="22"/>
                      <w:szCs w:val="22"/>
                    </w:rPr>
                    <w:t>100,000</w:t>
                  </w:r>
                </w:p>
              </w:tc>
            </w:tr>
            <w:tr w:rsidR="0098069F" w:rsidRPr="00D3061F" w14:paraId="71DF0573" w14:textId="77777777" w:rsidTr="00E3142B">
              <w:trPr>
                <w:trHeight w:val="315"/>
              </w:trPr>
              <w:tc>
                <w:tcPr>
                  <w:tcW w:w="8905" w:type="dxa"/>
                  <w:tcBorders>
                    <w:top w:val="nil"/>
                    <w:left w:val="single" w:sz="4" w:space="0" w:color="auto"/>
                    <w:bottom w:val="single" w:sz="4" w:space="0" w:color="auto"/>
                    <w:right w:val="single" w:sz="4" w:space="0" w:color="auto"/>
                  </w:tcBorders>
                  <w:shd w:val="clear" w:color="auto" w:fill="auto"/>
                  <w:noWrap/>
                  <w:vAlign w:val="bottom"/>
                </w:tcPr>
                <w:p w14:paraId="4C316636" w14:textId="77777777" w:rsidR="0098069F" w:rsidRPr="00D3061F" w:rsidRDefault="0098069F" w:rsidP="00D3061F">
                  <w:pPr>
                    <w:pStyle w:val="NoSpacing"/>
                    <w:spacing w:line="276" w:lineRule="auto"/>
                    <w:rPr>
                      <w:color w:val="000000"/>
                      <w:sz w:val="22"/>
                      <w:szCs w:val="22"/>
                    </w:rPr>
                  </w:pPr>
                  <w:r w:rsidRPr="00D3061F">
                    <w:rPr>
                      <w:color w:val="000000"/>
                      <w:sz w:val="22"/>
                      <w:szCs w:val="22"/>
                    </w:rPr>
                    <w:t>Worcester Public Schools (Elm Park Community Elementary, Forest Grove Middle)</w:t>
                  </w:r>
                </w:p>
              </w:tc>
              <w:tc>
                <w:tcPr>
                  <w:tcW w:w="2430" w:type="dxa"/>
                  <w:tcBorders>
                    <w:top w:val="nil"/>
                    <w:left w:val="nil"/>
                    <w:bottom w:val="single" w:sz="4" w:space="0" w:color="auto"/>
                    <w:right w:val="single" w:sz="4" w:space="0" w:color="auto"/>
                  </w:tcBorders>
                  <w:shd w:val="clear" w:color="auto" w:fill="auto"/>
                  <w:noWrap/>
                  <w:vAlign w:val="bottom"/>
                </w:tcPr>
                <w:p w14:paraId="1E2AFAAA" w14:textId="77777777" w:rsidR="0098069F" w:rsidRPr="00D3061F" w:rsidRDefault="002A59D1" w:rsidP="00D3061F">
                  <w:pPr>
                    <w:pStyle w:val="NoSpacing"/>
                    <w:spacing w:line="276" w:lineRule="auto"/>
                    <w:jc w:val="right"/>
                    <w:rPr>
                      <w:color w:val="000000"/>
                      <w:sz w:val="22"/>
                      <w:szCs w:val="22"/>
                    </w:rPr>
                  </w:pPr>
                  <w:r w:rsidRPr="00D3061F">
                    <w:rPr>
                      <w:color w:val="000000"/>
                      <w:sz w:val="22"/>
                      <w:szCs w:val="22"/>
                    </w:rPr>
                    <w:t xml:space="preserve">   </w:t>
                  </w:r>
                  <w:r w:rsidR="00FA4889" w:rsidRPr="00D3061F">
                    <w:rPr>
                      <w:color w:val="000000"/>
                      <w:sz w:val="22"/>
                      <w:szCs w:val="22"/>
                    </w:rPr>
                    <w:t>$</w:t>
                  </w:r>
                  <w:r w:rsidR="0098069F" w:rsidRPr="00D3061F">
                    <w:rPr>
                      <w:color w:val="000000"/>
                      <w:sz w:val="22"/>
                      <w:szCs w:val="22"/>
                    </w:rPr>
                    <w:t>45,000</w:t>
                  </w:r>
                </w:p>
              </w:tc>
            </w:tr>
            <w:tr w:rsidR="0098069F" w:rsidRPr="00D3061F" w14:paraId="0723F87A" w14:textId="77777777" w:rsidTr="00E3142B">
              <w:trPr>
                <w:trHeight w:val="315"/>
              </w:trPr>
              <w:tc>
                <w:tcPr>
                  <w:tcW w:w="8905" w:type="dxa"/>
                  <w:tcBorders>
                    <w:top w:val="nil"/>
                    <w:left w:val="single" w:sz="4" w:space="0" w:color="auto"/>
                    <w:bottom w:val="single" w:sz="4" w:space="0" w:color="auto"/>
                    <w:right w:val="single" w:sz="4" w:space="0" w:color="auto"/>
                  </w:tcBorders>
                  <w:shd w:val="clear" w:color="auto" w:fill="auto"/>
                  <w:noWrap/>
                  <w:vAlign w:val="bottom"/>
                  <w:hideMark/>
                </w:tcPr>
                <w:p w14:paraId="13E107BD" w14:textId="77777777" w:rsidR="0098069F" w:rsidRPr="00D3061F" w:rsidRDefault="00FA4889" w:rsidP="00D3061F">
                  <w:pPr>
                    <w:pStyle w:val="NoSpacing"/>
                    <w:spacing w:line="276" w:lineRule="auto"/>
                    <w:rPr>
                      <w:b/>
                      <w:bCs/>
                      <w:color w:val="000000"/>
                      <w:sz w:val="22"/>
                      <w:szCs w:val="22"/>
                    </w:rPr>
                  </w:pPr>
                  <w:r w:rsidRPr="00D3061F">
                    <w:rPr>
                      <w:b/>
                      <w:bCs/>
                      <w:color w:val="000000"/>
                      <w:sz w:val="22"/>
                      <w:szCs w:val="22"/>
                    </w:rPr>
                    <w:t xml:space="preserve">TOTAL FUNDS </w:t>
                  </w:r>
                  <w:r w:rsidR="0098069F" w:rsidRPr="00D3061F">
                    <w:rPr>
                      <w:b/>
                      <w:bCs/>
                      <w:color w:val="000000"/>
                      <w:sz w:val="22"/>
                      <w:szCs w:val="22"/>
                    </w:rPr>
                    <w:t>(STATE $161,054 / FEDERAL $150,393)</w:t>
                  </w:r>
                </w:p>
              </w:tc>
              <w:tc>
                <w:tcPr>
                  <w:tcW w:w="2430" w:type="dxa"/>
                  <w:tcBorders>
                    <w:top w:val="nil"/>
                    <w:left w:val="nil"/>
                    <w:bottom w:val="single" w:sz="4" w:space="0" w:color="auto"/>
                    <w:right w:val="single" w:sz="4" w:space="0" w:color="auto"/>
                  </w:tcBorders>
                  <w:shd w:val="clear" w:color="auto" w:fill="auto"/>
                  <w:noWrap/>
                  <w:vAlign w:val="bottom"/>
                  <w:hideMark/>
                </w:tcPr>
                <w:p w14:paraId="3AF293FC" w14:textId="77777777" w:rsidR="0098069F" w:rsidRPr="00D3061F" w:rsidRDefault="002A59D1" w:rsidP="00D3061F">
                  <w:pPr>
                    <w:pStyle w:val="NoSpacing"/>
                    <w:spacing w:line="276" w:lineRule="auto"/>
                    <w:jc w:val="right"/>
                    <w:rPr>
                      <w:b/>
                      <w:bCs/>
                      <w:color w:val="000000"/>
                      <w:sz w:val="22"/>
                      <w:szCs w:val="22"/>
                    </w:rPr>
                  </w:pPr>
                  <w:r w:rsidRPr="00D3061F">
                    <w:rPr>
                      <w:bCs/>
                      <w:color w:val="000000"/>
                      <w:sz w:val="22"/>
                      <w:szCs w:val="22"/>
                    </w:rPr>
                    <w:t xml:space="preserve">       </w:t>
                  </w:r>
                  <w:r w:rsidR="0098069F" w:rsidRPr="00D3061F">
                    <w:rPr>
                      <w:b/>
                      <w:bCs/>
                      <w:color w:val="000000"/>
                      <w:sz w:val="22"/>
                      <w:szCs w:val="22"/>
                    </w:rPr>
                    <w:t>$311,447</w:t>
                  </w:r>
                </w:p>
              </w:tc>
            </w:tr>
          </w:tbl>
          <w:p w14:paraId="0A001034" w14:textId="77777777" w:rsidR="0098069F" w:rsidRPr="00D3061F" w:rsidRDefault="0098069F" w:rsidP="00D3061F">
            <w:pPr>
              <w:pStyle w:val="NoSpacing"/>
              <w:spacing w:line="276" w:lineRule="auto"/>
              <w:rPr>
                <w:sz w:val="22"/>
                <w:szCs w:val="22"/>
              </w:rPr>
            </w:pPr>
            <w:r w:rsidRPr="00D3061F">
              <w:rPr>
                <w:b/>
                <w:sz w:val="22"/>
                <w:szCs w:val="22"/>
              </w:rPr>
              <w:t>RESULT OF FUNDING:</w:t>
            </w:r>
            <w:r w:rsidRPr="00D3061F">
              <w:rPr>
                <w:sz w:val="22"/>
                <w:szCs w:val="22"/>
              </w:rPr>
              <w:t xml:space="preserve"> A total of 5 public school districts (for 9 schools) will receive funds to increase access for 800 students to quality summer learning programs and to assist with the transition into elementary, middle or high school.</w:t>
            </w:r>
          </w:p>
        </w:tc>
      </w:tr>
    </w:tbl>
    <w:p w14:paraId="5281D94B" w14:textId="77777777" w:rsidR="0098069F" w:rsidRPr="00D3061F" w:rsidRDefault="0098069F" w:rsidP="00D3061F">
      <w:pPr>
        <w:spacing w:line="276" w:lineRule="auto"/>
        <w:jc w:val="both"/>
        <w:rPr>
          <w:sz w:val="22"/>
          <w:szCs w:val="22"/>
        </w:rPr>
      </w:pPr>
    </w:p>
    <w:p w14:paraId="5A79F4DA" w14:textId="77777777" w:rsidR="0098069F" w:rsidRPr="00D3061F" w:rsidRDefault="0098069F" w:rsidP="00D3061F">
      <w:pPr>
        <w:spacing w:before="60" w:after="60" w:line="276" w:lineRule="auto"/>
        <w:jc w:val="both"/>
        <w:rPr>
          <w:sz w:val="22"/>
          <w:szCs w:val="22"/>
        </w:rPr>
      </w:pPr>
    </w:p>
    <w:p w14:paraId="13B32A89" w14:textId="77777777" w:rsidR="0098069F" w:rsidRPr="00D3061F" w:rsidRDefault="0098069F" w:rsidP="00D3061F">
      <w:pPr>
        <w:spacing w:before="60" w:after="60" w:line="276" w:lineRule="auto"/>
        <w:jc w:val="both"/>
        <w:rPr>
          <w:sz w:val="22"/>
          <w:szCs w:val="22"/>
        </w:rPr>
      </w:pPr>
    </w:p>
    <w:p w14:paraId="5B738D5A" w14:textId="77777777" w:rsidR="0098069F" w:rsidRPr="00D3061F" w:rsidRDefault="0098069F" w:rsidP="00D3061F">
      <w:pPr>
        <w:spacing w:before="60" w:after="60" w:line="276" w:lineRule="auto"/>
        <w:jc w:val="both"/>
        <w:rPr>
          <w:sz w:val="22"/>
          <w:szCs w:val="22"/>
        </w:rPr>
      </w:pPr>
    </w:p>
    <w:p w14:paraId="7B02AFC0" w14:textId="77777777" w:rsidR="0098069F" w:rsidRPr="00D3061F" w:rsidRDefault="0098069F" w:rsidP="00D3061F">
      <w:pPr>
        <w:spacing w:before="60" w:after="60" w:line="276" w:lineRule="auto"/>
        <w:jc w:val="both"/>
        <w:rPr>
          <w:sz w:val="22"/>
          <w:szCs w:val="22"/>
        </w:rPr>
      </w:pPr>
    </w:p>
    <w:p w14:paraId="311D54D5" w14:textId="77777777" w:rsidR="0098069F" w:rsidRPr="00D3061F" w:rsidRDefault="0098069F" w:rsidP="00D3061F">
      <w:pPr>
        <w:spacing w:before="60" w:after="60" w:line="276" w:lineRule="auto"/>
        <w:jc w:val="both"/>
        <w:rPr>
          <w:sz w:val="22"/>
          <w:szCs w:val="22"/>
        </w:rPr>
      </w:pPr>
    </w:p>
    <w:p w14:paraId="4D4C416D" w14:textId="77777777" w:rsidR="0098069F" w:rsidRPr="00D3061F" w:rsidRDefault="0098069F" w:rsidP="00D3061F">
      <w:pPr>
        <w:spacing w:before="60" w:after="60" w:line="276" w:lineRule="auto"/>
        <w:jc w:val="both"/>
        <w:rPr>
          <w:sz w:val="22"/>
          <w:szCs w:val="22"/>
        </w:rPr>
      </w:pPr>
    </w:p>
    <w:p w14:paraId="0176C878" w14:textId="77777777" w:rsidR="0098069F" w:rsidRPr="00D3061F" w:rsidRDefault="0098069F" w:rsidP="00D3061F">
      <w:pPr>
        <w:spacing w:before="60" w:after="60" w:line="276" w:lineRule="auto"/>
        <w:jc w:val="both"/>
        <w:rPr>
          <w:sz w:val="22"/>
          <w:szCs w:val="22"/>
        </w:rPr>
      </w:pPr>
    </w:p>
    <w:p w14:paraId="44F55D37" w14:textId="77777777" w:rsidR="0098069F" w:rsidRPr="00D3061F" w:rsidRDefault="0098069F" w:rsidP="00D3061F">
      <w:pPr>
        <w:spacing w:before="60" w:after="60" w:line="276" w:lineRule="auto"/>
        <w:jc w:val="both"/>
        <w:rPr>
          <w:sz w:val="22"/>
          <w:szCs w:val="22"/>
        </w:rPr>
      </w:pPr>
    </w:p>
    <w:p w14:paraId="1405D49C" w14:textId="77777777" w:rsidR="0098069F" w:rsidRPr="00D3061F" w:rsidRDefault="0098069F" w:rsidP="00D3061F">
      <w:pPr>
        <w:spacing w:before="60" w:after="60" w:line="276" w:lineRule="auto"/>
        <w:jc w:val="both"/>
        <w:rPr>
          <w:sz w:val="22"/>
          <w:szCs w:val="22"/>
        </w:rPr>
      </w:pPr>
    </w:p>
    <w:p w14:paraId="3EBA2A81" w14:textId="77777777" w:rsidR="0098069F" w:rsidRPr="00D3061F" w:rsidRDefault="0098069F" w:rsidP="00D3061F">
      <w:pPr>
        <w:spacing w:before="60" w:after="60" w:line="276" w:lineRule="auto"/>
        <w:jc w:val="both"/>
        <w:rPr>
          <w:sz w:val="22"/>
          <w:szCs w:val="22"/>
        </w:rPr>
      </w:pPr>
    </w:p>
    <w:p w14:paraId="06FD7BCC" w14:textId="77777777" w:rsidR="0098069F" w:rsidRPr="00D3061F" w:rsidRDefault="0098069F" w:rsidP="00D3061F">
      <w:pPr>
        <w:spacing w:before="60" w:after="60" w:line="276" w:lineRule="auto"/>
        <w:jc w:val="both"/>
        <w:rPr>
          <w:sz w:val="22"/>
          <w:szCs w:val="22"/>
        </w:rPr>
      </w:pPr>
    </w:p>
    <w:p w14:paraId="4582E7EC" w14:textId="77777777" w:rsidR="0098069F" w:rsidRPr="00D3061F" w:rsidRDefault="0098069F" w:rsidP="00D3061F">
      <w:pPr>
        <w:spacing w:before="60" w:after="60" w:line="276" w:lineRule="auto"/>
        <w:jc w:val="both"/>
        <w:rPr>
          <w:sz w:val="22"/>
          <w:szCs w:val="22"/>
        </w:rPr>
      </w:pPr>
    </w:p>
    <w:p w14:paraId="4A082605" w14:textId="77777777" w:rsidR="0098069F" w:rsidRPr="00D3061F" w:rsidRDefault="0098069F" w:rsidP="00D3061F">
      <w:pPr>
        <w:spacing w:before="60" w:after="60" w:line="276" w:lineRule="auto"/>
        <w:jc w:val="both"/>
        <w:rPr>
          <w:sz w:val="22"/>
          <w:szCs w:val="22"/>
        </w:rPr>
      </w:pPr>
    </w:p>
    <w:p w14:paraId="35A76D20" w14:textId="77777777" w:rsidR="0098069F" w:rsidRPr="00D3061F" w:rsidRDefault="0098069F" w:rsidP="00D3061F">
      <w:pPr>
        <w:spacing w:before="60" w:after="60" w:line="276" w:lineRule="auto"/>
        <w:jc w:val="both"/>
        <w:rPr>
          <w:sz w:val="22"/>
          <w:szCs w:val="22"/>
        </w:rPr>
      </w:pPr>
    </w:p>
    <w:p w14:paraId="73124042" w14:textId="77777777" w:rsidR="0098069F" w:rsidRPr="00D3061F" w:rsidRDefault="0098069F" w:rsidP="00D3061F">
      <w:pPr>
        <w:spacing w:before="60" w:after="60" w:line="276" w:lineRule="auto"/>
        <w:jc w:val="both"/>
        <w:rPr>
          <w:sz w:val="22"/>
          <w:szCs w:val="22"/>
        </w:rPr>
      </w:pPr>
    </w:p>
    <w:p w14:paraId="1E3829CD" w14:textId="77777777" w:rsidR="0098069F" w:rsidRPr="00D3061F" w:rsidRDefault="0098069F" w:rsidP="00D3061F">
      <w:pPr>
        <w:spacing w:before="60" w:after="60" w:line="276" w:lineRule="auto"/>
        <w:jc w:val="both"/>
        <w:rPr>
          <w:sz w:val="22"/>
          <w:szCs w:val="22"/>
        </w:rPr>
      </w:pPr>
    </w:p>
    <w:p w14:paraId="6BA860D5" w14:textId="77777777" w:rsidR="00FA4889" w:rsidRPr="00D3061F" w:rsidRDefault="00FA4889" w:rsidP="00D3061F">
      <w:pPr>
        <w:spacing w:before="60" w:after="60" w:line="276" w:lineRule="auto"/>
        <w:jc w:val="both"/>
        <w:rPr>
          <w:sz w:val="22"/>
          <w:szCs w:val="22"/>
        </w:rPr>
      </w:pPr>
    </w:p>
    <w:tbl>
      <w:tblPr>
        <w:tblW w:w="108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4"/>
        <w:gridCol w:w="2398"/>
        <w:gridCol w:w="3019"/>
        <w:gridCol w:w="1991"/>
      </w:tblGrid>
      <w:tr w:rsidR="0098069F" w:rsidRPr="00D3061F" w14:paraId="76EF5817" w14:textId="77777777" w:rsidTr="002A59D1">
        <w:trPr>
          <w:cantSplit/>
          <w:trHeight w:val="321"/>
        </w:trPr>
        <w:tc>
          <w:tcPr>
            <w:tcW w:w="3464" w:type="dxa"/>
            <w:tcBorders>
              <w:top w:val="nil"/>
              <w:left w:val="nil"/>
              <w:bottom w:val="nil"/>
              <w:right w:val="nil"/>
            </w:tcBorders>
          </w:tcPr>
          <w:p w14:paraId="3597B088" w14:textId="77777777" w:rsidR="0098069F" w:rsidRPr="00D3061F" w:rsidRDefault="0098069F" w:rsidP="00D3061F">
            <w:pPr>
              <w:pStyle w:val="NoSpacing"/>
              <w:spacing w:line="276" w:lineRule="auto"/>
              <w:rPr>
                <w:b/>
                <w:sz w:val="22"/>
                <w:szCs w:val="22"/>
              </w:rPr>
            </w:pPr>
            <w:r w:rsidRPr="00D3061F">
              <w:rPr>
                <w:b/>
                <w:sz w:val="22"/>
                <w:szCs w:val="22"/>
              </w:rPr>
              <w:lastRenderedPageBreak/>
              <w:t xml:space="preserve">NAME OF GRANT PROGRAM:   </w:t>
            </w:r>
          </w:p>
        </w:tc>
        <w:tc>
          <w:tcPr>
            <w:tcW w:w="5417" w:type="dxa"/>
            <w:gridSpan w:val="2"/>
            <w:tcBorders>
              <w:top w:val="nil"/>
              <w:left w:val="nil"/>
              <w:bottom w:val="nil"/>
              <w:right w:val="nil"/>
            </w:tcBorders>
          </w:tcPr>
          <w:p w14:paraId="175C33A4" w14:textId="77777777" w:rsidR="0098069F" w:rsidRPr="00D3061F" w:rsidRDefault="0098069F" w:rsidP="00D3061F">
            <w:pPr>
              <w:pStyle w:val="NoSpacing"/>
              <w:spacing w:line="276" w:lineRule="auto"/>
              <w:rPr>
                <w:bCs/>
                <w:sz w:val="22"/>
                <w:szCs w:val="22"/>
              </w:rPr>
            </w:pPr>
            <w:r w:rsidRPr="00D3061F">
              <w:rPr>
                <w:bCs/>
                <w:sz w:val="22"/>
                <w:szCs w:val="22"/>
              </w:rPr>
              <w:t xml:space="preserve">After-School and Out-of-School Time (ASOST) Pilot Data-Sharing Targeted Funds Grant </w:t>
            </w:r>
          </w:p>
        </w:tc>
        <w:tc>
          <w:tcPr>
            <w:tcW w:w="1991" w:type="dxa"/>
            <w:tcBorders>
              <w:top w:val="nil"/>
              <w:left w:val="nil"/>
              <w:bottom w:val="nil"/>
              <w:right w:val="nil"/>
            </w:tcBorders>
          </w:tcPr>
          <w:p w14:paraId="4735D313" w14:textId="77777777" w:rsidR="0098069F" w:rsidRPr="00D3061F" w:rsidRDefault="0098069F" w:rsidP="00D3061F">
            <w:pPr>
              <w:pStyle w:val="NoSpacing"/>
              <w:spacing w:line="276" w:lineRule="auto"/>
              <w:rPr>
                <w:sz w:val="22"/>
                <w:szCs w:val="22"/>
              </w:rPr>
            </w:pPr>
            <w:r w:rsidRPr="00D3061F">
              <w:rPr>
                <w:b/>
                <w:sz w:val="22"/>
                <w:szCs w:val="22"/>
              </w:rPr>
              <w:t>FUND CODE:</w:t>
            </w:r>
            <w:r w:rsidRPr="00D3061F">
              <w:rPr>
                <w:sz w:val="22"/>
                <w:szCs w:val="22"/>
              </w:rPr>
              <w:t xml:space="preserve"> 529</w:t>
            </w:r>
          </w:p>
        </w:tc>
      </w:tr>
      <w:tr w:rsidR="0098069F" w:rsidRPr="00D3061F" w14:paraId="3E0187DA" w14:textId="77777777" w:rsidTr="002A59D1">
        <w:trPr>
          <w:cantSplit/>
          <w:trHeight w:val="191"/>
        </w:trPr>
        <w:tc>
          <w:tcPr>
            <w:tcW w:w="3464" w:type="dxa"/>
            <w:tcBorders>
              <w:top w:val="nil"/>
              <w:left w:val="nil"/>
              <w:bottom w:val="nil"/>
              <w:right w:val="nil"/>
            </w:tcBorders>
          </w:tcPr>
          <w:p w14:paraId="5713628A" w14:textId="77777777" w:rsidR="0098069F" w:rsidRPr="00D3061F" w:rsidRDefault="0098069F" w:rsidP="00D3061F">
            <w:pPr>
              <w:pStyle w:val="NoSpacing"/>
              <w:spacing w:line="276" w:lineRule="auto"/>
              <w:rPr>
                <w:b/>
                <w:sz w:val="22"/>
                <w:szCs w:val="22"/>
              </w:rPr>
            </w:pPr>
            <w:r w:rsidRPr="00D3061F">
              <w:rPr>
                <w:b/>
                <w:sz w:val="22"/>
                <w:szCs w:val="22"/>
              </w:rPr>
              <w:t xml:space="preserve">FUNDS ALLOCATED:     </w:t>
            </w:r>
          </w:p>
        </w:tc>
        <w:tc>
          <w:tcPr>
            <w:tcW w:w="7408" w:type="dxa"/>
            <w:gridSpan w:val="3"/>
            <w:tcBorders>
              <w:top w:val="nil"/>
              <w:left w:val="nil"/>
              <w:bottom w:val="nil"/>
              <w:right w:val="nil"/>
            </w:tcBorders>
          </w:tcPr>
          <w:p w14:paraId="1DB82F76" w14:textId="77777777" w:rsidR="0098069F" w:rsidRPr="00D3061F" w:rsidRDefault="00D7377F" w:rsidP="00D3061F">
            <w:pPr>
              <w:pStyle w:val="NoSpacing"/>
              <w:spacing w:line="276" w:lineRule="auto"/>
              <w:rPr>
                <w:sz w:val="22"/>
                <w:szCs w:val="22"/>
              </w:rPr>
            </w:pPr>
            <w:r w:rsidRPr="00D3061F">
              <w:rPr>
                <w:sz w:val="22"/>
                <w:szCs w:val="22"/>
              </w:rPr>
              <w:t xml:space="preserve">$100,000 </w:t>
            </w:r>
            <w:r w:rsidR="0098069F" w:rsidRPr="00D3061F">
              <w:rPr>
                <w:sz w:val="22"/>
                <w:szCs w:val="22"/>
              </w:rPr>
              <w:t>State</w:t>
            </w:r>
          </w:p>
        </w:tc>
      </w:tr>
      <w:tr w:rsidR="0098069F" w:rsidRPr="00D3061F" w14:paraId="360AA867" w14:textId="77777777" w:rsidTr="002A59D1">
        <w:trPr>
          <w:cantSplit/>
          <w:trHeight w:val="183"/>
        </w:trPr>
        <w:tc>
          <w:tcPr>
            <w:tcW w:w="3464" w:type="dxa"/>
            <w:tcBorders>
              <w:top w:val="nil"/>
              <w:left w:val="nil"/>
              <w:bottom w:val="nil"/>
              <w:right w:val="nil"/>
            </w:tcBorders>
          </w:tcPr>
          <w:p w14:paraId="5BC582B2" w14:textId="77777777" w:rsidR="0098069F" w:rsidRPr="00D3061F" w:rsidRDefault="0098069F" w:rsidP="00D3061F">
            <w:pPr>
              <w:pStyle w:val="NoSpacing"/>
              <w:spacing w:line="276" w:lineRule="auto"/>
              <w:rPr>
                <w:b/>
                <w:sz w:val="22"/>
                <w:szCs w:val="22"/>
              </w:rPr>
            </w:pPr>
            <w:r w:rsidRPr="00D3061F">
              <w:rPr>
                <w:b/>
                <w:sz w:val="22"/>
                <w:szCs w:val="22"/>
              </w:rPr>
              <w:t>FUNDS REQUESTED:</w:t>
            </w:r>
          </w:p>
        </w:tc>
        <w:tc>
          <w:tcPr>
            <w:tcW w:w="7408" w:type="dxa"/>
            <w:gridSpan w:val="3"/>
            <w:tcBorders>
              <w:top w:val="nil"/>
              <w:left w:val="nil"/>
              <w:bottom w:val="nil"/>
              <w:right w:val="nil"/>
            </w:tcBorders>
          </w:tcPr>
          <w:p w14:paraId="4333D1F6" w14:textId="77777777" w:rsidR="0098069F" w:rsidRPr="00D3061F" w:rsidRDefault="0098069F" w:rsidP="00D3061F">
            <w:pPr>
              <w:pStyle w:val="NoSpacing"/>
              <w:spacing w:line="276" w:lineRule="auto"/>
              <w:rPr>
                <w:sz w:val="22"/>
                <w:szCs w:val="22"/>
              </w:rPr>
            </w:pPr>
            <w:r w:rsidRPr="00D3061F">
              <w:rPr>
                <w:bCs/>
                <w:sz w:val="22"/>
                <w:szCs w:val="22"/>
              </w:rPr>
              <w:t>$100,000</w:t>
            </w:r>
          </w:p>
        </w:tc>
      </w:tr>
      <w:tr w:rsidR="0098069F" w:rsidRPr="00D3061F" w14:paraId="4B5CC55D" w14:textId="77777777" w:rsidTr="002A59D1">
        <w:trPr>
          <w:cantSplit/>
          <w:trHeight w:val="498"/>
        </w:trPr>
        <w:tc>
          <w:tcPr>
            <w:tcW w:w="10872" w:type="dxa"/>
            <w:gridSpan w:val="4"/>
            <w:tcBorders>
              <w:top w:val="nil"/>
              <w:left w:val="nil"/>
              <w:bottom w:val="nil"/>
              <w:right w:val="nil"/>
            </w:tcBorders>
          </w:tcPr>
          <w:p w14:paraId="51EB4FAF" w14:textId="77777777" w:rsidR="0098069F" w:rsidRPr="00D3061F" w:rsidRDefault="0098069F" w:rsidP="00D3061F">
            <w:pPr>
              <w:pStyle w:val="NoSpacing"/>
              <w:spacing w:line="276" w:lineRule="auto"/>
              <w:rPr>
                <w:sz w:val="22"/>
                <w:szCs w:val="22"/>
              </w:rPr>
            </w:pPr>
            <w:r w:rsidRPr="00D3061F">
              <w:rPr>
                <w:b/>
                <w:sz w:val="22"/>
                <w:szCs w:val="22"/>
              </w:rPr>
              <w:t>PURPOSE</w:t>
            </w:r>
            <w:r w:rsidRPr="00D3061F">
              <w:rPr>
                <w:sz w:val="22"/>
                <w:szCs w:val="22"/>
              </w:rPr>
              <w:t xml:space="preserve">: </w:t>
            </w:r>
            <w:r w:rsidRPr="00D3061F">
              <w:rPr>
                <w:color w:val="000000"/>
                <w:sz w:val="22"/>
                <w:szCs w:val="22"/>
              </w:rPr>
              <w:t xml:space="preserve">The </w:t>
            </w:r>
            <w:r w:rsidRPr="00D3061F">
              <w:rPr>
                <w:sz w:val="22"/>
                <w:szCs w:val="22"/>
              </w:rPr>
              <w:t>purpose of this competitive grant is for</w:t>
            </w:r>
            <w:r w:rsidRPr="00D3061F">
              <w:rPr>
                <w:sz w:val="22"/>
                <w:szCs w:val="22"/>
                <w:shd w:val="clear" w:color="auto" w:fill="FFFFFF"/>
              </w:rPr>
              <w:t xml:space="preserve"> the operation of a pilot data-sharing program designed to provide school districts with funds to partner with local community-based organizations (CBOs) and to share identifiable student data to the extent allowed by</w:t>
            </w:r>
            <w:r w:rsidRPr="00D3061F">
              <w:rPr>
                <w:sz w:val="22"/>
                <w:szCs w:val="22"/>
              </w:rPr>
              <w:t xml:space="preserve"> law</w:t>
            </w:r>
            <w:r w:rsidRPr="00D3061F">
              <w:rPr>
                <w:sz w:val="22"/>
                <w:szCs w:val="22"/>
                <w:shd w:val="clear" w:color="auto" w:fill="FFFFFF"/>
              </w:rPr>
              <w:t xml:space="preserve">, as described in </w:t>
            </w:r>
            <w:r w:rsidRPr="00D3061F">
              <w:rPr>
                <w:sz w:val="22"/>
                <w:szCs w:val="22"/>
              </w:rPr>
              <w:t xml:space="preserve">Fiscal Year 2017-2018 (FY18) state budget </w:t>
            </w:r>
            <w:hyperlink r:id="rId16" w:history="1">
              <w:r w:rsidRPr="00D3061F">
                <w:rPr>
                  <w:rStyle w:val="Hyperlink"/>
                  <w:sz w:val="22"/>
                  <w:szCs w:val="22"/>
                </w:rPr>
                <w:t>7061-9611 line item language</w:t>
              </w:r>
            </w:hyperlink>
            <w:r w:rsidRPr="00227CF2">
              <w:rPr>
                <w:rStyle w:val="Hyperlink"/>
                <w:color w:val="auto"/>
                <w:sz w:val="22"/>
                <w:szCs w:val="22"/>
                <w:u w:val="none"/>
              </w:rPr>
              <w:t>.</w:t>
            </w:r>
          </w:p>
        </w:tc>
      </w:tr>
      <w:tr w:rsidR="0098069F" w:rsidRPr="00D3061F" w14:paraId="1D3188D6" w14:textId="77777777" w:rsidTr="002A59D1">
        <w:trPr>
          <w:trHeight w:val="191"/>
        </w:trPr>
        <w:tc>
          <w:tcPr>
            <w:tcW w:w="5862" w:type="dxa"/>
            <w:gridSpan w:val="2"/>
            <w:tcBorders>
              <w:top w:val="nil"/>
              <w:left w:val="nil"/>
              <w:bottom w:val="nil"/>
              <w:right w:val="nil"/>
            </w:tcBorders>
          </w:tcPr>
          <w:p w14:paraId="410C63FE" w14:textId="77777777" w:rsidR="0098069F" w:rsidRPr="00D3061F" w:rsidRDefault="0098069F" w:rsidP="00D3061F">
            <w:pPr>
              <w:pStyle w:val="NoSpacing"/>
              <w:spacing w:line="276" w:lineRule="auto"/>
              <w:rPr>
                <w:b/>
                <w:sz w:val="22"/>
                <w:szCs w:val="22"/>
              </w:rPr>
            </w:pPr>
            <w:r w:rsidRPr="00D3061F">
              <w:rPr>
                <w:b/>
                <w:sz w:val="22"/>
                <w:szCs w:val="22"/>
              </w:rPr>
              <w:t xml:space="preserve">NUMBER OF PROPOSALS RECEIVED: </w:t>
            </w:r>
          </w:p>
        </w:tc>
        <w:tc>
          <w:tcPr>
            <w:tcW w:w="5010" w:type="dxa"/>
            <w:gridSpan w:val="2"/>
            <w:tcBorders>
              <w:top w:val="nil"/>
              <w:left w:val="nil"/>
              <w:bottom w:val="nil"/>
              <w:right w:val="nil"/>
            </w:tcBorders>
          </w:tcPr>
          <w:p w14:paraId="1364CDA2" w14:textId="77777777" w:rsidR="0098069F" w:rsidRPr="00D3061F" w:rsidRDefault="0098069F" w:rsidP="00D3061F">
            <w:pPr>
              <w:pStyle w:val="NoSpacing"/>
              <w:spacing w:line="276" w:lineRule="auto"/>
              <w:rPr>
                <w:sz w:val="22"/>
                <w:szCs w:val="22"/>
              </w:rPr>
            </w:pPr>
            <w:r w:rsidRPr="00D3061F">
              <w:rPr>
                <w:sz w:val="22"/>
                <w:szCs w:val="22"/>
              </w:rPr>
              <w:t>1</w:t>
            </w:r>
          </w:p>
        </w:tc>
      </w:tr>
      <w:tr w:rsidR="0098069F" w:rsidRPr="00D3061F" w14:paraId="3B08066F" w14:textId="77777777" w:rsidTr="002A59D1">
        <w:trPr>
          <w:trHeight w:val="114"/>
        </w:trPr>
        <w:tc>
          <w:tcPr>
            <w:tcW w:w="5862" w:type="dxa"/>
            <w:gridSpan w:val="2"/>
            <w:tcBorders>
              <w:top w:val="nil"/>
              <w:left w:val="nil"/>
              <w:bottom w:val="nil"/>
              <w:right w:val="nil"/>
            </w:tcBorders>
          </w:tcPr>
          <w:p w14:paraId="105B2A13" w14:textId="77777777" w:rsidR="0098069F" w:rsidRPr="00D3061F" w:rsidRDefault="0098069F" w:rsidP="00D3061F">
            <w:pPr>
              <w:pStyle w:val="NoSpacing"/>
              <w:spacing w:line="276" w:lineRule="auto"/>
              <w:rPr>
                <w:b/>
                <w:sz w:val="22"/>
                <w:szCs w:val="22"/>
              </w:rPr>
            </w:pPr>
            <w:r w:rsidRPr="00D3061F">
              <w:rPr>
                <w:b/>
                <w:sz w:val="22"/>
                <w:szCs w:val="22"/>
              </w:rPr>
              <w:t xml:space="preserve">NUMBER OF PROPOSALS RECOMMENDED: </w:t>
            </w:r>
          </w:p>
        </w:tc>
        <w:tc>
          <w:tcPr>
            <w:tcW w:w="5010" w:type="dxa"/>
            <w:gridSpan w:val="2"/>
            <w:tcBorders>
              <w:top w:val="nil"/>
              <w:left w:val="nil"/>
              <w:bottom w:val="nil"/>
              <w:right w:val="nil"/>
            </w:tcBorders>
          </w:tcPr>
          <w:p w14:paraId="1469D473" w14:textId="77777777" w:rsidR="0098069F" w:rsidRPr="00D3061F" w:rsidRDefault="0098069F" w:rsidP="00D3061F">
            <w:pPr>
              <w:pStyle w:val="NoSpacing"/>
              <w:spacing w:line="276" w:lineRule="auto"/>
              <w:rPr>
                <w:sz w:val="22"/>
                <w:szCs w:val="22"/>
              </w:rPr>
            </w:pPr>
            <w:r w:rsidRPr="00D3061F">
              <w:rPr>
                <w:sz w:val="22"/>
                <w:szCs w:val="22"/>
              </w:rPr>
              <w:t>1</w:t>
            </w:r>
          </w:p>
        </w:tc>
      </w:tr>
      <w:tr w:rsidR="0098069F" w:rsidRPr="00D3061F" w14:paraId="0A42F7C8" w14:textId="77777777" w:rsidTr="002A59D1">
        <w:trPr>
          <w:trHeight w:val="183"/>
        </w:trPr>
        <w:tc>
          <w:tcPr>
            <w:tcW w:w="5862" w:type="dxa"/>
            <w:gridSpan w:val="2"/>
            <w:tcBorders>
              <w:top w:val="nil"/>
              <w:left w:val="nil"/>
              <w:bottom w:val="nil"/>
              <w:right w:val="nil"/>
            </w:tcBorders>
          </w:tcPr>
          <w:p w14:paraId="3DEBB52E" w14:textId="77777777" w:rsidR="0098069F" w:rsidRPr="00D3061F" w:rsidRDefault="0098069F" w:rsidP="00D3061F">
            <w:pPr>
              <w:pStyle w:val="NoSpacing"/>
              <w:spacing w:line="276" w:lineRule="auto"/>
              <w:rPr>
                <w:b/>
                <w:sz w:val="22"/>
                <w:szCs w:val="22"/>
              </w:rPr>
            </w:pPr>
            <w:r w:rsidRPr="00D3061F">
              <w:rPr>
                <w:b/>
                <w:sz w:val="22"/>
                <w:szCs w:val="22"/>
              </w:rPr>
              <w:t xml:space="preserve">NUMBER OF PROPOSALS NOT RECOMMENDED: </w:t>
            </w:r>
          </w:p>
        </w:tc>
        <w:tc>
          <w:tcPr>
            <w:tcW w:w="5010" w:type="dxa"/>
            <w:gridSpan w:val="2"/>
            <w:tcBorders>
              <w:top w:val="nil"/>
              <w:left w:val="nil"/>
              <w:bottom w:val="nil"/>
              <w:right w:val="nil"/>
            </w:tcBorders>
          </w:tcPr>
          <w:p w14:paraId="16926BEC" w14:textId="77777777" w:rsidR="0098069F" w:rsidRPr="00D3061F" w:rsidRDefault="0098069F" w:rsidP="00D3061F">
            <w:pPr>
              <w:pStyle w:val="NoSpacing"/>
              <w:spacing w:line="276" w:lineRule="auto"/>
              <w:rPr>
                <w:sz w:val="22"/>
                <w:szCs w:val="22"/>
              </w:rPr>
            </w:pPr>
            <w:r w:rsidRPr="00D3061F">
              <w:rPr>
                <w:sz w:val="22"/>
                <w:szCs w:val="22"/>
              </w:rPr>
              <w:t>0</w:t>
            </w:r>
          </w:p>
        </w:tc>
      </w:tr>
      <w:tr w:rsidR="0098069F" w:rsidRPr="00D3061F" w14:paraId="17CCCC3B" w14:textId="77777777" w:rsidTr="002A59D1">
        <w:trPr>
          <w:cantSplit/>
          <w:trHeight w:val="1044"/>
        </w:trPr>
        <w:tc>
          <w:tcPr>
            <w:tcW w:w="10872" w:type="dxa"/>
            <w:gridSpan w:val="4"/>
            <w:tcBorders>
              <w:top w:val="nil"/>
              <w:left w:val="nil"/>
              <w:bottom w:val="nil"/>
              <w:right w:val="nil"/>
            </w:tcBorders>
          </w:tcPr>
          <w:p w14:paraId="46286C3A" w14:textId="77777777" w:rsidR="0098069F" w:rsidRPr="00D3061F" w:rsidRDefault="0098069F" w:rsidP="00D3061F">
            <w:pPr>
              <w:pStyle w:val="NoSpacing"/>
              <w:spacing w:line="276" w:lineRule="auto"/>
              <w:rPr>
                <w:sz w:val="22"/>
                <w:szCs w:val="22"/>
              </w:rPr>
            </w:pPr>
            <w:r w:rsidRPr="00D3061F">
              <w:rPr>
                <w:b/>
                <w:sz w:val="22"/>
                <w:szCs w:val="22"/>
              </w:rPr>
              <w:t>RESULT OF FUNDING</w:t>
            </w:r>
            <w:r w:rsidRPr="00D3061F">
              <w:rPr>
                <w:sz w:val="22"/>
                <w:szCs w:val="22"/>
              </w:rPr>
              <w:t>: One organization will receive funds f</w:t>
            </w:r>
            <w:r w:rsidRPr="00D3061F">
              <w:rPr>
                <w:sz w:val="22"/>
                <w:szCs w:val="22"/>
                <w:shd w:val="clear" w:color="auto" w:fill="FFFFFF"/>
              </w:rPr>
              <w:t>or the operation of a pilot data-sharing program designed to provide two school districts with funds to partner with local community-based organizations (CBOs) and to share identifiable student data to the extent allowed by</w:t>
            </w:r>
            <w:r w:rsidRPr="00D3061F">
              <w:rPr>
                <w:sz w:val="22"/>
                <w:szCs w:val="22"/>
              </w:rPr>
              <w:t xml:space="preserve"> law</w:t>
            </w:r>
            <w:r w:rsidRPr="00D3061F">
              <w:rPr>
                <w:sz w:val="22"/>
                <w:szCs w:val="22"/>
                <w:shd w:val="clear" w:color="auto" w:fill="FFFFFF"/>
              </w:rPr>
              <w:t>.</w:t>
            </w:r>
          </w:p>
        </w:tc>
      </w:tr>
    </w:tbl>
    <w:p w14:paraId="26C3C123" w14:textId="77777777" w:rsidR="0098069F" w:rsidRPr="00D3061F" w:rsidRDefault="0098069F" w:rsidP="00D3061F">
      <w:pPr>
        <w:pStyle w:val="NoSpacing"/>
        <w:spacing w:line="276" w:lineRule="auto"/>
        <w:rPr>
          <w:sz w:val="22"/>
          <w:szCs w:val="22"/>
        </w:rPr>
      </w:pPr>
    </w:p>
    <w:tbl>
      <w:tblPr>
        <w:tblW w:w="10867" w:type="dxa"/>
        <w:tblInd w:w="-72" w:type="dxa"/>
        <w:tblLayout w:type="fixed"/>
        <w:tblLook w:val="04A0" w:firstRow="1" w:lastRow="0" w:firstColumn="1" w:lastColumn="0" w:noHBand="0" w:noVBand="1"/>
      </w:tblPr>
      <w:tblGrid>
        <w:gridCol w:w="9337"/>
        <w:gridCol w:w="1530"/>
      </w:tblGrid>
      <w:tr w:rsidR="0098069F" w:rsidRPr="00D3061F" w14:paraId="72C62D1E" w14:textId="77777777" w:rsidTr="002A59D1">
        <w:trPr>
          <w:trHeight w:val="330"/>
        </w:trPr>
        <w:tc>
          <w:tcPr>
            <w:tcW w:w="9337" w:type="dxa"/>
            <w:tcBorders>
              <w:top w:val="single" w:sz="4" w:space="0" w:color="auto"/>
              <w:left w:val="single" w:sz="4" w:space="0" w:color="auto"/>
              <w:bottom w:val="double" w:sz="6" w:space="0" w:color="auto"/>
              <w:right w:val="single" w:sz="4" w:space="0" w:color="auto"/>
            </w:tcBorders>
            <w:shd w:val="clear" w:color="auto" w:fill="auto"/>
            <w:vAlign w:val="bottom"/>
            <w:hideMark/>
          </w:tcPr>
          <w:p w14:paraId="3ED51D0D" w14:textId="77777777" w:rsidR="0098069F" w:rsidRPr="00D3061F" w:rsidRDefault="0098069F" w:rsidP="00D3061F">
            <w:pPr>
              <w:pStyle w:val="NoSpacing"/>
              <w:spacing w:line="276" w:lineRule="auto"/>
              <w:jc w:val="center"/>
              <w:rPr>
                <w:b/>
                <w:bCs/>
                <w:color w:val="000000"/>
                <w:sz w:val="22"/>
                <w:szCs w:val="22"/>
              </w:rPr>
            </w:pPr>
            <w:r w:rsidRPr="00D3061F">
              <w:rPr>
                <w:b/>
                <w:bCs/>
                <w:color w:val="000000"/>
                <w:sz w:val="22"/>
                <w:szCs w:val="22"/>
              </w:rPr>
              <w:t>RECIPIENTS</w:t>
            </w:r>
          </w:p>
        </w:tc>
        <w:tc>
          <w:tcPr>
            <w:tcW w:w="1530" w:type="dxa"/>
            <w:tcBorders>
              <w:top w:val="single" w:sz="4" w:space="0" w:color="auto"/>
              <w:left w:val="nil"/>
              <w:bottom w:val="double" w:sz="6" w:space="0" w:color="auto"/>
              <w:right w:val="single" w:sz="4" w:space="0" w:color="auto"/>
            </w:tcBorders>
            <w:shd w:val="clear" w:color="auto" w:fill="auto"/>
            <w:vAlign w:val="bottom"/>
            <w:hideMark/>
          </w:tcPr>
          <w:p w14:paraId="10C8648D" w14:textId="77777777" w:rsidR="0098069F" w:rsidRPr="00D3061F" w:rsidRDefault="0098069F" w:rsidP="00D3061F">
            <w:pPr>
              <w:pStyle w:val="NoSpacing"/>
              <w:spacing w:line="276" w:lineRule="auto"/>
              <w:jc w:val="center"/>
              <w:rPr>
                <w:b/>
                <w:bCs/>
                <w:color w:val="000000"/>
                <w:sz w:val="22"/>
                <w:szCs w:val="22"/>
              </w:rPr>
            </w:pPr>
            <w:r w:rsidRPr="00D3061F">
              <w:rPr>
                <w:b/>
                <w:bCs/>
                <w:color w:val="000000"/>
                <w:sz w:val="22"/>
                <w:szCs w:val="22"/>
              </w:rPr>
              <w:t>AMOUNTS</w:t>
            </w:r>
          </w:p>
        </w:tc>
      </w:tr>
      <w:tr w:rsidR="0098069F" w:rsidRPr="00D3061F" w14:paraId="15FA3AEF" w14:textId="77777777" w:rsidTr="002A59D1">
        <w:trPr>
          <w:trHeight w:val="315"/>
        </w:trPr>
        <w:tc>
          <w:tcPr>
            <w:tcW w:w="9337" w:type="dxa"/>
            <w:tcBorders>
              <w:top w:val="nil"/>
              <w:left w:val="single" w:sz="4" w:space="0" w:color="auto"/>
              <w:bottom w:val="single" w:sz="4" w:space="0" w:color="auto"/>
              <w:right w:val="single" w:sz="4" w:space="0" w:color="auto"/>
            </w:tcBorders>
            <w:shd w:val="clear" w:color="auto" w:fill="auto"/>
            <w:noWrap/>
            <w:vAlign w:val="bottom"/>
            <w:hideMark/>
          </w:tcPr>
          <w:p w14:paraId="37BDC512" w14:textId="77777777" w:rsidR="0098069F" w:rsidRPr="00D3061F" w:rsidRDefault="0098069F" w:rsidP="00D3061F">
            <w:pPr>
              <w:pStyle w:val="NoSpacing"/>
              <w:spacing w:line="276" w:lineRule="auto"/>
              <w:rPr>
                <w:i/>
                <w:color w:val="000000"/>
                <w:sz w:val="22"/>
                <w:szCs w:val="22"/>
              </w:rPr>
            </w:pPr>
            <w:r w:rsidRPr="00D3061F">
              <w:rPr>
                <w:color w:val="000000"/>
                <w:sz w:val="22"/>
                <w:szCs w:val="22"/>
              </w:rPr>
              <w:t>Massachusetts Afterschool Partnership (MAP) (Boston)</w:t>
            </w:r>
          </w:p>
        </w:tc>
        <w:tc>
          <w:tcPr>
            <w:tcW w:w="1530" w:type="dxa"/>
            <w:tcBorders>
              <w:top w:val="nil"/>
              <w:left w:val="nil"/>
              <w:bottom w:val="single" w:sz="4" w:space="0" w:color="auto"/>
              <w:right w:val="single" w:sz="4" w:space="0" w:color="auto"/>
            </w:tcBorders>
            <w:shd w:val="clear" w:color="auto" w:fill="auto"/>
            <w:noWrap/>
            <w:vAlign w:val="bottom"/>
            <w:hideMark/>
          </w:tcPr>
          <w:p w14:paraId="063E100B" w14:textId="77777777" w:rsidR="0098069F" w:rsidRPr="00D3061F" w:rsidRDefault="0098069F" w:rsidP="00D3061F">
            <w:pPr>
              <w:pStyle w:val="NoSpacing"/>
              <w:spacing w:line="276" w:lineRule="auto"/>
              <w:jc w:val="right"/>
              <w:rPr>
                <w:color w:val="000000"/>
                <w:sz w:val="22"/>
                <w:szCs w:val="22"/>
              </w:rPr>
            </w:pPr>
            <w:r w:rsidRPr="00D3061F">
              <w:rPr>
                <w:color w:val="000000"/>
                <w:sz w:val="22"/>
                <w:szCs w:val="22"/>
              </w:rPr>
              <w:t>$100,000</w:t>
            </w:r>
          </w:p>
        </w:tc>
      </w:tr>
      <w:tr w:rsidR="0098069F" w:rsidRPr="00D3061F" w14:paraId="0FA69236" w14:textId="77777777" w:rsidTr="002A59D1">
        <w:trPr>
          <w:trHeight w:val="315"/>
        </w:trPr>
        <w:tc>
          <w:tcPr>
            <w:tcW w:w="9337" w:type="dxa"/>
            <w:tcBorders>
              <w:top w:val="nil"/>
              <w:left w:val="single" w:sz="4" w:space="0" w:color="auto"/>
              <w:bottom w:val="single" w:sz="4" w:space="0" w:color="auto"/>
              <w:right w:val="single" w:sz="4" w:space="0" w:color="auto"/>
            </w:tcBorders>
            <w:shd w:val="clear" w:color="auto" w:fill="auto"/>
            <w:noWrap/>
            <w:vAlign w:val="bottom"/>
            <w:hideMark/>
          </w:tcPr>
          <w:p w14:paraId="3BB39A7F" w14:textId="77777777" w:rsidR="0098069F" w:rsidRPr="00D3061F" w:rsidRDefault="0098069F" w:rsidP="00D3061F">
            <w:pPr>
              <w:pStyle w:val="NoSpacing"/>
              <w:spacing w:line="276" w:lineRule="auto"/>
              <w:rPr>
                <w:b/>
                <w:bCs/>
                <w:color w:val="000000"/>
                <w:sz w:val="22"/>
                <w:szCs w:val="22"/>
              </w:rPr>
            </w:pPr>
            <w:r w:rsidRPr="00D3061F">
              <w:rPr>
                <w:b/>
                <w:bCs/>
                <w:color w:val="000000"/>
                <w:sz w:val="22"/>
                <w:szCs w:val="22"/>
              </w:rPr>
              <w:t xml:space="preserve">TOTAL STATE FUNDS </w:t>
            </w:r>
          </w:p>
        </w:tc>
        <w:tc>
          <w:tcPr>
            <w:tcW w:w="1530" w:type="dxa"/>
            <w:tcBorders>
              <w:top w:val="nil"/>
              <w:left w:val="nil"/>
              <w:bottom w:val="single" w:sz="4" w:space="0" w:color="auto"/>
              <w:right w:val="single" w:sz="4" w:space="0" w:color="auto"/>
            </w:tcBorders>
            <w:shd w:val="clear" w:color="auto" w:fill="auto"/>
            <w:noWrap/>
            <w:vAlign w:val="bottom"/>
            <w:hideMark/>
          </w:tcPr>
          <w:p w14:paraId="743AD266" w14:textId="77777777" w:rsidR="0098069F" w:rsidRPr="00D3061F" w:rsidRDefault="0098069F" w:rsidP="00D3061F">
            <w:pPr>
              <w:pStyle w:val="NoSpacing"/>
              <w:spacing w:line="276" w:lineRule="auto"/>
              <w:jc w:val="right"/>
              <w:rPr>
                <w:b/>
                <w:bCs/>
                <w:color w:val="000000"/>
                <w:sz w:val="22"/>
                <w:szCs w:val="22"/>
              </w:rPr>
            </w:pPr>
            <w:r w:rsidRPr="00D3061F">
              <w:rPr>
                <w:b/>
                <w:bCs/>
                <w:color w:val="000000"/>
                <w:sz w:val="22"/>
                <w:szCs w:val="22"/>
              </w:rPr>
              <w:t>$100,000</w:t>
            </w:r>
          </w:p>
        </w:tc>
      </w:tr>
    </w:tbl>
    <w:p w14:paraId="0443DE8A" w14:textId="77777777" w:rsidR="0098069F" w:rsidRPr="00D3061F" w:rsidRDefault="0098069F" w:rsidP="00D3061F">
      <w:pPr>
        <w:pStyle w:val="NoSpacing"/>
        <w:spacing w:line="276" w:lineRule="auto"/>
        <w:rPr>
          <w:sz w:val="22"/>
          <w:szCs w:val="22"/>
        </w:rPr>
      </w:pPr>
    </w:p>
    <w:p w14:paraId="3ABCFB19" w14:textId="77777777" w:rsidR="0098069F" w:rsidRPr="00D3061F" w:rsidRDefault="0098069F" w:rsidP="00D3061F">
      <w:pPr>
        <w:pStyle w:val="NoSpacing"/>
        <w:spacing w:line="276" w:lineRule="auto"/>
        <w:rPr>
          <w:sz w:val="22"/>
          <w:szCs w:val="22"/>
        </w:rPr>
      </w:pPr>
    </w:p>
    <w:p w14:paraId="7EF9B2F0" w14:textId="77777777" w:rsidR="0098069F" w:rsidRPr="00D3061F" w:rsidRDefault="0098069F" w:rsidP="00D3061F">
      <w:pPr>
        <w:pStyle w:val="NoSpacing"/>
        <w:spacing w:line="276" w:lineRule="auto"/>
        <w:rPr>
          <w:sz w:val="22"/>
          <w:szCs w:val="22"/>
        </w:rPr>
      </w:pPr>
    </w:p>
    <w:p w14:paraId="4C529E9E" w14:textId="77777777" w:rsidR="0098069F" w:rsidRPr="00D3061F" w:rsidRDefault="0098069F" w:rsidP="00D3061F">
      <w:pPr>
        <w:pStyle w:val="NoSpacing"/>
        <w:spacing w:line="276" w:lineRule="auto"/>
        <w:rPr>
          <w:sz w:val="22"/>
          <w:szCs w:val="22"/>
        </w:rPr>
      </w:pPr>
    </w:p>
    <w:p w14:paraId="189BEFF0" w14:textId="77777777" w:rsidR="0098069F" w:rsidRPr="00D3061F" w:rsidRDefault="0098069F" w:rsidP="00D3061F">
      <w:pPr>
        <w:pStyle w:val="NoSpacing"/>
        <w:spacing w:line="276" w:lineRule="auto"/>
        <w:rPr>
          <w:sz w:val="22"/>
          <w:szCs w:val="22"/>
        </w:rPr>
      </w:pPr>
    </w:p>
    <w:p w14:paraId="31508A2D" w14:textId="77777777" w:rsidR="0098069F" w:rsidRPr="00D3061F" w:rsidRDefault="0098069F" w:rsidP="00D3061F">
      <w:pPr>
        <w:pStyle w:val="NoSpacing"/>
        <w:spacing w:line="276" w:lineRule="auto"/>
        <w:rPr>
          <w:sz w:val="22"/>
          <w:szCs w:val="22"/>
        </w:rPr>
      </w:pPr>
    </w:p>
    <w:p w14:paraId="79D1BED4" w14:textId="77777777" w:rsidR="0098069F" w:rsidRPr="00D3061F" w:rsidRDefault="0098069F" w:rsidP="00D3061F">
      <w:pPr>
        <w:pStyle w:val="NoSpacing"/>
        <w:spacing w:line="276" w:lineRule="auto"/>
        <w:rPr>
          <w:sz w:val="22"/>
          <w:szCs w:val="22"/>
        </w:rPr>
      </w:pPr>
    </w:p>
    <w:p w14:paraId="7E92CD16" w14:textId="77777777" w:rsidR="0098069F" w:rsidRPr="00D3061F" w:rsidRDefault="0098069F" w:rsidP="00D3061F">
      <w:pPr>
        <w:pStyle w:val="NoSpacing"/>
        <w:spacing w:line="276" w:lineRule="auto"/>
        <w:rPr>
          <w:sz w:val="22"/>
          <w:szCs w:val="22"/>
        </w:rPr>
      </w:pPr>
    </w:p>
    <w:p w14:paraId="60D2D1C8" w14:textId="77777777" w:rsidR="0098069F" w:rsidRPr="00D3061F" w:rsidRDefault="0098069F" w:rsidP="00D3061F">
      <w:pPr>
        <w:spacing w:before="60" w:after="60" w:line="276" w:lineRule="auto"/>
        <w:jc w:val="both"/>
        <w:rPr>
          <w:sz w:val="22"/>
          <w:szCs w:val="22"/>
        </w:rPr>
      </w:pPr>
    </w:p>
    <w:p w14:paraId="12C6CB30" w14:textId="77777777" w:rsidR="0098069F" w:rsidRPr="00D3061F" w:rsidRDefault="0098069F" w:rsidP="00D3061F">
      <w:pPr>
        <w:spacing w:before="60" w:after="60" w:line="276" w:lineRule="auto"/>
        <w:jc w:val="both"/>
        <w:rPr>
          <w:sz w:val="22"/>
          <w:szCs w:val="22"/>
        </w:rPr>
      </w:pPr>
    </w:p>
    <w:p w14:paraId="6F6DA8A2" w14:textId="77777777" w:rsidR="0098069F" w:rsidRPr="00D3061F" w:rsidRDefault="0098069F" w:rsidP="00D3061F">
      <w:pPr>
        <w:spacing w:before="60" w:after="60" w:line="276" w:lineRule="auto"/>
        <w:jc w:val="both"/>
        <w:rPr>
          <w:sz w:val="22"/>
          <w:szCs w:val="22"/>
        </w:rPr>
      </w:pPr>
    </w:p>
    <w:p w14:paraId="5CEB3188" w14:textId="77777777" w:rsidR="0098069F" w:rsidRPr="00D3061F" w:rsidRDefault="0098069F" w:rsidP="00D3061F">
      <w:pPr>
        <w:spacing w:before="60" w:after="60" w:line="276" w:lineRule="auto"/>
        <w:jc w:val="both"/>
        <w:rPr>
          <w:sz w:val="22"/>
          <w:szCs w:val="22"/>
        </w:rPr>
      </w:pPr>
    </w:p>
    <w:p w14:paraId="45D810C9" w14:textId="77777777" w:rsidR="0098069F" w:rsidRPr="00D3061F" w:rsidRDefault="0098069F" w:rsidP="00D3061F">
      <w:pPr>
        <w:spacing w:before="60" w:after="60" w:line="276" w:lineRule="auto"/>
        <w:jc w:val="both"/>
        <w:rPr>
          <w:sz w:val="22"/>
          <w:szCs w:val="22"/>
        </w:rPr>
      </w:pPr>
    </w:p>
    <w:p w14:paraId="0D08DBD2" w14:textId="77777777" w:rsidR="0098069F" w:rsidRPr="00D3061F" w:rsidRDefault="0098069F" w:rsidP="00D3061F">
      <w:pPr>
        <w:spacing w:before="60" w:after="60" w:line="276" w:lineRule="auto"/>
        <w:jc w:val="both"/>
        <w:rPr>
          <w:sz w:val="22"/>
          <w:szCs w:val="22"/>
        </w:rPr>
      </w:pPr>
    </w:p>
    <w:p w14:paraId="27E5B0E0" w14:textId="77777777" w:rsidR="0098069F" w:rsidRPr="00D3061F" w:rsidRDefault="0098069F" w:rsidP="00D3061F">
      <w:pPr>
        <w:spacing w:before="60" w:after="60" w:line="276" w:lineRule="auto"/>
        <w:jc w:val="both"/>
        <w:rPr>
          <w:sz w:val="22"/>
          <w:szCs w:val="22"/>
        </w:rPr>
      </w:pPr>
    </w:p>
    <w:p w14:paraId="31BF53F2" w14:textId="77777777" w:rsidR="0098069F" w:rsidRPr="00D3061F" w:rsidRDefault="0098069F" w:rsidP="00D3061F">
      <w:pPr>
        <w:spacing w:before="60" w:after="60" w:line="276" w:lineRule="auto"/>
        <w:jc w:val="both"/>
        <w:rPr>
          <w:sz w:val="22"/>
          <w:szCs w:val="22"/>
        </w:rPr>
      </w:pPr>
    </w:p>
    <w:p w14:paraId="14044B33" w14:textId="77777777" w:rsidR="0098069F" w:rsidRPr="00D3061F" w:rsidRDefault="0098069F" w:rsidP="00D3061F">
      <w:pPr>
        <w:spacing w:before="60" w:after="60" w:line="276" w:lineRule="auto"/>
        <w:jc w:val="both"/>
        <w:rPr>
          <w:sz w:val="22"/>
          <w:szCs w:val="22"/>
        </w:rPr>
      </w:pPr>
    </w:p>
    <w:p w14:paraId="03C5A6AB" w14:textId="77777777" w:rsidR="0098069F" w:rsidRPr="00D3061F" w:rsidRDefault="0098069F" w:rsidP="00D3061F">
      <w:pPr>
        <w:spacing w:before="60" w:after="60" w:line="276" w:lineRule="auto"/>
        <w:jc w:val="both"/>
        <w:rPr>
          <w:sz w:val="22"/>
          <w:szCs w:val="22"/>
        </w:rPr>
      </w:pPr>
    </w:p>
    <w:p w14:paraId="50979801" w14:textId="77777777" w:rsidR="0098069F" w:rsidRPr="00D3061F" w:rsidRDefault="0098069F" w:rsidP="00D3061F">
      <w:pPr>
        <w:spacing w:before="60" w:after="60" w:line="276" w:lineRule="auto"/>
        <w:jc w:val="both"/>
        <w:rPr>
          <w:sz w:val="22"/>
          <w:szCs w:val="22"/>
        </w:rPr>
      </w:pPr>
    </w:p>
    <w:p w14:paraId="62AF4CCE" w14:textId="77777777" w:rsidR="0098069F" w:rsidRPr="00D3061F" w:rsidRDefault="0098069F" w:rsidP="00D3061F">
      <w:pPr>
        <w:spacing w:before="60" w:after="60" w:line="276" w:lineRule="auto"/>
        <w:jc w:val="both"/>
        <w:rPr>
          <w:sz w:val="22"/>
          <w:szCs w:val="22"/>
        </w:rPr>
      </w:pPr>
    </w:p>
    <w:p w14:paraId="7A2270FF" w14:textId="77777777" w:rsidR="0098069F" w:rsidRDefault="0098069F" w:rsidP="00D3061F">
      <w:pPr>
        <w:spacing w:before="60" w:after="60" w:line="276" w:lineRule="auto"/>
        <w:jc w:val="both"/>
        <w:rPr>
          <w:sz w:val="22"/>
          <w:szCs w:val="22"/>
        </w:rPr>
      </w:pPr>
    </w:p>
    <w:p w14:paraId="1655D1A3" w14:textId="77777777" w:rsidR="00D3061F" w:rsidRDefault="00D3061F" w:rsidP="00D3061F">
      <w:pPr>
        <w:spacing w:before="60" w:after="60" w:line="276" w:lineRule="auto"/>
        <w:jc w:val="both"/>
        <w:rPr>
          <w:sz w:val="22"/>
          <w:szCs w:val="22"/>
        </w:rPr>
      </w:pPr>
    </w:p>
    <w:p w14:paraId="75581C60" w14:textId="77777777" w:rsidR="00D3061F" w:rsidRPr="00D3061F" w:rsidRDefault="00D3061F" w:rsidP="00D3061F">
      <w:pPr>
        <w:spacing w:before="60" w:after="60" w:line="276" w:lineRule="auto"/>
        <w:jc w:val="both"/>
        <w:rPr>
          <w:sz w:val="22"/>
          <w:szCs w:val="22"/>
        </w:rPr>
      </w:pPr>
    </w:p>
    <w:p w14:paraId="504577A0" w14:textId="77777777" w:rsidR="0098069F" w:rsidRPr="00D3061F" w:rsidRDefault="0098069F" w:rsidP="00D3061F">
      <w:pPr>
        <w:spacing w:before="60" w:after="60" w:line="276" w:lineRule="auto"/>
        <w:jc w:val="both"/>
        <w:rPr>
          <w:sz w:val="22"/>
          <w:szCs w:val="22"/>
        </w:rPr>
      </w:pP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
        <w:gridCol w:w="3438"/>
        <w:gridCol w:w="2070"/>
        <w:gridCol w:w="2970"/>
        <w:gridCol w:w="1026"/>
        <w:gridCol w:w="1404"/>
      </w:tblGrid>
      <w:tr w:rsidR="0098069F" w:rsidRPr="00D3061F" w14:paraId="5E2077EF" w14:textId="77777777" w:rsidTr="00FA4889">
        <w:trPr>
          <w:gridBefore w:val="1"/>
          <w:wBefore w:w="36" w:type="dxa"/>
          <w:cantSplit/>
        </w:trPr>
        <w:tc>
          <w:tcPr>
            <w:tcW w:w="3438" w:type="dxa"/>
            <w:tcBorders>
              <w:top w:val="nil"/>
              <w:left w:val="nil"/>
              <w:bottom w:val="nil"/>
              <w:right w:val="nil"/>
            </w:tcBorders>
          </w:tcPr>
          <w:p w14:paraId="140B0C92" w14:textId="77777777" w:rsidR="0098069F" w:rsidRPr="00D3061F" w:rsidRDefault="0098069F" w:rsidP="00D3061F">
            <w:pPr>
              <w:pStyle w:val="NoSpacing"/>
              <w:spacing w:line="276" w:lineRule="auto"/>
              <w:rPr>
                <w:b/>
                <w:sz w:val="22"/>
                <w:szCs w:val="22"/>
              </w:rPr>
            </w:pPr>
            <w:r w:rsidRPr="00D3061F">
              <w:rPr>
                <w:b/>
                <w:sz w:val="22"/>
                <w:szCs w:val="22"/>
              </w:rPr>
              <w:lastRenderedPageBreak/>
              <w:t xml:space="preserve">NAME OF GRANT PROGRAM:   </w:t>
            </w:r>
          </w:p>
        </w:tc>
        <w:tc>
          <w:tcPr>
            <w:tcW w:w="5040" w:type="dxa"/>
            <w:gridSpan w:val="2"/>
            <w:tcBorders>
              <w:top w:val="nil"/>
              <w:left w:val="nil"/>
              <w:bottom w:val="nil"/>
              <w:right w:val="nil"/>
            </w:tcBorders>
          </w:tcPr>
          <w:p w14:paraId="06EDEF8B" w14:textId="77777777" w:rsidR="0098069F" w:rsidRPr="00D3061F" w:rsidRDefault="0098069F" w:rsidP="00D3061F">
            <w:pPr>
              <w:pStyle w:val="NoSpacing"/>
              <w:spacing w:line="276" w:lineRule="auto"/>
              <w:rPr>
                <w:sz w:val="22"/>
                <w:szCs w:val="22"/>
              </w:rPr>
            </w:pPr>
            <w:r w:rsidRPr="00D3061F">
              <w:rPr>
                <w:sz w:val="22"/>
                <w:szCs w:val="22"/>
              </w:rPr>
              <w:t>Massachusetts 21</w:t>
            </w:r>
            <w:r w:rsidRPr="00D3061F">
              <w:rPr>
                <w:sz w:val="22"/>
                <w:szCs w:val="22"/>
                <w:vertAlign w:val="superscript"/>
              </w:rPr>
              <w:t>st</w:t>
            </w:r>
            <w:r w:rsidRPr="00D3061F">
              <w:rPr>
                <w:sz w:val="22"/>
                <w:szCs w:val="22"/>
              </w:rPr>
              <w:t xml:space="preserve"> Century Community </w:t>
            </w:r>
            <w:proofErr w:type="spellStart"/>
            <w:r w:rsidRPr="00D3061F">
              <w:rPr>
                <w:sz w:val="22"/>
                <w:szCs w:val="22"/>
              </w:rPr>
              <w:t>LearningCenters</w:t>
            </w:r>
            <w:proofErr w:type="spellEnd"/>
            <w:r w:rsidRPr="00D3061F">
              <w:rPr>
                <w:sz w:val="22"/>
                <w:szCs w:val="22"/>
              </w:rPr>
              <w:t xml:space="preserve"> – Summer Enhancement Grant</w:t>
            </w:r>
          </w:p>
        </w:tc>
        <w:tc>
          <w:tcPr>
            <w:tcW w:w="2430" w:type="dxa"/>
            <w:gridSpan w:val="2"/>
            <w:tcBorders>
              <w:top w:val="nil"/>
              <w:left w:val="nil"/>
              <w:bottom w:val="nil"/>
              <w:right w:val="nil"/>
            </w:tcBorders>
          </w:tcPr>
          <w:p w14:paraId="710B6B4E" w14:textId="77777777" w:rsidR="0098069F" w:rsidRPr="00D3061F" w:rsidRDefault="0098069F" w:rsidP="00D3061F">
            <w:pPr>
              <w:pStyle w:val="NoSpacing"/>
              <w:spacing w:line="276" w:lineRule="auto"/>
              <w:rPr>
                <w:sz w:val="22"/>
                <w:szCs w:val="22"/>
              </w:rPr>
            </w:pPr>
            <w:r w:rsidRPr="00D3061F">
              <w:rPr>
                <w:b/>
                <w:sz w:val="22"/>
                <w:szCs w:val="22"/>
              </w:rPr>
              <w:t>FUND CODE</w:t>
            </w:r>
            <w:r w:rsidRPr="00D3061F">
              <w:rPr>
                <w:sz w:val="22"/>
                <w:szCs w:val="22"/>
              </w:rPr>
              <w:t>: 644</w:t>
            </w:r>
          </w:p>
        </w:tc>
      </w:tr>
      <w:tr w:rsidR="0098069F" w:rsidRPr="00D3061F" w14:paraId="54CB296C" w14:textId="77777777" w:rsidTr="00FA4889">
        <w:trPr>
          <w:gridBefore w:val="1"/>
          <w:wBefore w:w="36" w:type="dxa"/>
          <w:cantSplit/>
          <w:trHeight w:val="450"/>
        </w:trPr>
        <w:tc>
          <w:tcPr>
            <w:tcW w:w="3438" w:type="dxa"/>
            <w:tcBorders>
              <w:top w:val="nil"/>
              <w:left w:val="nil"/>
              <w:bottom w:val="nil"/>
              <w:right w:val="nil"/>
            </w:tcBorders>
          </w:tcPr>
          <w:p w14:paraId="1EA5FB8B" w14:textId="77777777" w:rsidR="0098069F" w:rsidRPr="00D3061F" w:rsidRDefault="0098069F" w:rsidP="00D3061F">
            <w:pPr>
              <w:pStyle w:val="NoSpacing"/>
              <w:spacing w:line="276" w:lineRule="auto"/>
              <w:rPr>
                <w:b/>
                <w:sz w:val="22"/>
                <w:szCs w:val="22"/>
              </w:rPr>
            </w:pPr>
            <w:r w:rsidRPr="00D3061F">
              <w:rPr>
                <w:b/>
                <w:sz w:val="22"/>
                <w:szCs w:val="22"/>
              </w:rPr>
              <w:t xml:space="preserve">FUNDS ALLOCATED:     </w:t>
            </w:r>
          </w:p>
        </w:tc>
        <w:tc>
          <w:tcPr>
            <w:tcW w:w="7470" w:type="dxa"/>
            <w:gridSpan w:val="4"/>
            <w:tcBorders>
              <w:top w:val="nil"/>
              <w:left w:val="nil"/>
              <w:bottom w:val="nil"/>
              <w:right w:val="nil"/>
            </w:tcBorders>
          </w:tcPr>
          <w:p w14:paraId="60AFD6AA" w14:textId="77777777" w:rsidR="0098069F" w:rsidRPr="00D3061F" w:rsidRDefault="0098069F" w:rsidP="00D3061F">
            <w:pPr>
              <w:pStyle w:val="NoSpacing"/>
              <w:spacing w:line="276" w:lineRule="auto"/>
              <w:rPr>
                <w:sz w:val="22"/>
                <w:szCs w:val="22"/>
              </w:rPr>
            </w:pPr>
            <w:r w:rsidRPr="00D3061F">
              <w:rPr>
                <w:sz w:val="22"/>
                <w:szCs w:val="22"/>
              </w:rPr>
              <w:t>$381,000 (Federal)</w:t>
            </w:r>
          </w:p>
        </w:tc>
      </w:tr>
      <w:tr w:rsidR="0098069F" w:rsidRPr="00D3061F" w14:paraId="69CABC11" w14:textId="77777777" w:rsidTr="00FA4889">
        <w:trPr>
          <w:gridBefore w:val="1"/>
          <w:wBefore w:w="36" w:type="dxa"/>
          <w:cantSplit/>
          <w:trHeight w:val="332"/>
        </w:trPr>
        <w:tc>
          <w:tcPr>
            <w:tcW w:w="3438" w:type="dxa"/>
            <w:tcBorders>
              <w:top w:val="nil"/>
              <w:left w:val="nil"/>
              <w:bottom w:val="nil"/>
              <w:right w:val="nil"/>
            </w:tcBorders>
          </w:tcPr>
          <w:p w14:paraId="11010322" w14:textId="77777777" w:rsidR="0098069F" w:rsidRPr="00D3061F" w:rsidRDefault="0098069F" w:rsidP="00D3061F">
            <w:pPr>
              <w:pStyle w:val="NoSpacing"/>
              <w:spacing w:line="276" w:lineRule="auto"/>
              <w:rPr>
                <w:b/>
                <w:sz w:val="22"/>
                <w:szCs w:val="22"/>
              </w:rPr>
            </w:pPr>
            <w:r w:rsidRPr="00D3061F">
              <w:rPr>
                <w:b/>
                <w:sz w:val="22"/>
                <w:szCs w:val="22"/>
              </w:rPr>
              <w:t>FUNDS REQUESTED:</w:t>
            </w:r>
          </w:p>
        </w:tc>
        <w:tc>
          <w:tcPr>
            <w:tcW w:w="7470" w:type="dxa"/>
            <w:gridSpan w:val="4"/>
            <w:tcBorders>
              <w:top w:val="nil"/>
              <w:left w:val="nil"/>
              <w:bottom w:val="nil"/>
              <w:right w:val="nil"/>
            </w:tcBorders>
          </w:tcPr>
          <w:p w14:paraId="6EE1DC3B" w14:textId="77777777" w:rsidR="0098069F" w:rsidRPr="00D3061F" w:rsidRDefault="0098069F" w:rsidP="00D3061F">
            <w:pPr>
              <w:pStyle w:val="NoSpacing"/>
              <w:spacing w:line="276" w:lineRule="auto"/>
              <w:rPr>
                <w:color w:val="000000"/>
                <w:sz w:val="22"/>
                <w:szCs w:val="22"/>
              </w:rPr>
            </w:pPr>
            <w:r w:rsidRPr="00D3061F">
              <w:rPr>
                <w:color w:val="000000"/>
                <w:sz w:val="22"/>
                <w:szCs w:val="22"/>
              </w:rPr>
              <w:t>$490,072</w:t>
            </w:r>
          </w:p>
        </w:tc>
      </w:tr>
      <w:tr w:rsidR="0098069F" w:rsidRPr="00D3061F" w14:paraId="3C5277A4" w14:textId="77777777" w:rsidTr="00FA4889">
        <w:trPr>
          <w:gridBefore w:val="1"/>
          <w:wBefore w:w="36" w:type="dxa"/>
          <w:cantSplit/>
        </w:trPr>
        <w:tc>
          <w:tcPr>
            <w:tcW w:w="10908" w:type="dxa"/>
            <w:gridSpan w:val="5"/>
            <w:tcBorders>
              <w:top w:val="nil"/>
              <w:left w:val="nil"/>
              <w:bottom w:val="nil"/>
              <w:right w:val="nil"/>
            </w:tcBorders>
          </w:tcPr>
          <w:p w14:paraId="219DC31A" w14:textId="77777777" w:rsidR="0098069F" w:rsidRPr="00D3061F" w:rsidRDefault="0098069F" w:rsidP="00D3061F">
            <w:pPr>
              <w:pStyle w:val="NoSpacing"/>
              <w:spacing w:line="276" w:lineRule="auto"/>
              <w:rPr>
                <w:color w:val="000000"/>
                <w:sz w:val="22"/>
                <w:szCs w:val="22"/>
              </w:rPr>
            </w:pPr>
            <w:r w:rsidRPr="00D3061F">
              <w:rPr>
                <w:b/>
                <w:sz w:val="22"/>
                <w:szCs w:val="22"/>
              </w:rPr>
              <w:t>PURPOSE:</w:t>
            </w:r>
            <w:r w:rsidRPr="00D3061F">
              <w:rPr>
                <w:sz w:val="22"/>
                <w:szCs w:val="22"/>
              </w:rPr>
              <w:t xml:space="preserve"> The purpose of this federally-funded competitive Massachusetts 21st Century Community Learning Centers (CCLC) Summer Enhancement Grant is to stem summer learning loss by expanding innovative summer learning programs that address both the academic and developmental needs of students.</w:t>
            </w:r>
            <w:r w:rsidRPr="00D3061F">
              <w:rPr>
                <w:color w:val="000000"/>
                <w:sz w:val="22"/>
                <w:szCs w:val="22"/>
              </w:rPr>
              <w:t xml:space="preserve"> </w:t>
            </w:r>
          </w:p>
        </w:tc>
      </w:tr>
      <w:tr w:rsidR="0098069F" w:rsidRPr="00D3061F" w14:paraId="0E721019" w14:textId="77777777" w:rsidTr="00FA4889">
        <w:trPr>
          <w:gridBefore w:val="1"/>
          <w:wBefore w:w="36" w:type="dxa"/>
        </w:trPr>
        <w:tc>
          <w:tcPr>
            <w:tcW w:w="5508" w:type="dxa"/>
            <w:gridSpan w:val="2"/>
            <w:tcBorders>
              <w:top w:val="nil"/>
              <w:left w:val="nil"/>
              <w:bottom w:val="nil"/>
              <w:right w:val="nil"/>
            </w:tcBorders>
          </w:tcPr>
          <w:p w14:paraId="42C49516" w14:textId="77777777" w:rsidR="0098069F" w:rsidRPr="00D3061F" w:rsidRDefault="0098069F" w:rsidP="00D3061F">
            <w:pPr>
              <w:pStyle w:val="NoSpacing"/>
              <w:spacing w:line="276" w:lineRule="auto"/>
              <w:rPr>
                <w:b/>
                <w:sz w:val="22"/>
                <w:szCs w:val="22"/>
              </w:rPr>
            </w:pPr>
            <w:r w:rsidRPr="00D3061F">
              <w:rPr>
                <w:b/>
                <w:sz w:val="22"/>
                <w:szCs w:val="22"/>
              </w:rPr>
              <w:t xml:space="preserve">NUMBER OF PROPOSALS RECEIVED: </w:t>
            </w:r>
          </w:p>
        </w:tc>
        <w:tc>
          <w:tcPr>
            <w:tcW w:w="5400" w:type="dxa"/>
            <w:gridSpan w:val="3"/>
            <w:tcBorders>
              <w:top w:val="nil"/>
              <w:left w:val="nil"/>
              <w:bottom w:val="nil"/>
              <w:right w:val="nil"/>
            </w:tcBorders>
          </w:tcPr>
          <w:p w14:paraId="0A9843EA" w14:textId="77777777" w:rsidR="0098069F" w:rsidRPr="00D3061F" w:rsidRDefault="0098069F" w:rsidP="00D3061F">
            <w:pPr>
              <w:pStyle w:val="NoSpacing"/>
              <w:spacing w:line="276" w:lineRule="auto"/>
              <w:rPr>
                <w:sz w:val="22"/>
                <w:szCs w:val="22"/>
              </w:rPr>
            </w:pPr>
            <w:r w:rsidRPr="00D3061F">
              <w:rPr>
                <w:sz w:val="22"/>
                <w:szCs w:val="22"/>
              </w:rPr>
              <w:t xml:space="preserve">17 Applicants / 25 sites </w:t>
            </w:r>
          </w:p>
        </w:tc>
      </w:tr>
      <w:tr w:rsidR="0098069F" w:rsidRPr="00D3061F" w14:paraId="45C50634" w14:textId="77777777" w:rsidTr="00FA4889">
        <w:trPr>
          <w:gridBefore w:val="1"/>
          <w:wBefore w:w="36" w:type="dxa"/>
          <w:trHeight w:val="423"/>
        </w:trPr>
        <w:tc>
          <w:tcPr>
            <w:tcW w:w="5508" w:type="dxa"/>
            <w:gridSpan w:val="2"/>
            <w:tcBorders>
              <w:top w:val="nil"/>
              <w:left w:val="nil"/>
              <w:bottom w:val="nil"/>
              <w:right w:val="nil"/>
            </w:tcBorders>
          </w:tcPr>
          <w:p w14:paraId="48E04960" w14:textId="77777777" w:rsidR="0098069F" w:rsidRPr="00D3061F" w:rsidRDefault="0098069F" w:rsidP="00D3061F">
            <w:pPr>
              <w:pStyle w:val="NoSpacing"/>
              <w:spacing w:line="276" w:lineRule="auto"/>
              <w:rPr>
                <w:b/>
                <w:sz w:val="22"/>
                <w:szCs w:val="22"/>
              </w:rPr>
            </w:pPr>
            <w:r w:rsidRPr="00D3061F">
              <w:rPr>
                <w:b/>
                <w:sz w:val="22"/>
                <w:szCs w:val="22"/>
              </w:rPr>
              <w:t xml:space="preserve">NUMBER OF PROPOSALS RECOMMENDED: </w:t>
            </w:r>
          </w:p>
        </w:tc>
        <w:tc>
          <w:tcPr>
            <w:tcW w:w="5400" w:type="dxa"/>
            <w:gridSpan w:val="3"/>
            <w:tcBorders>
              <w:top w:val="nil"/>
              <w:left w:val="nil"/>
              <w:bottom w:val="nil"/>
              <w:right w:val="nil"/>
            </w:tcBorders>
          </w:tcPr>
          <w:p w14:paraId="5F6BCDDA" w14:textId="77777777" w:rsidR="0098069F" w:rsidRPr="00D3061F" w:rsidRDefault="0098069F" w:rsidP="00D3061F">
            <w:pPr>
              <w:pStyle w:val="NoSpacing"/>
              <w:spacing w:line="276" w:lineRule="auto"/>
              <w:rPr>
                <w:sz w:val="22"/>
                <w:szCs w:val="22"/>
              </w:rPr>
            </w:pPr>
            <w:r w:rsidRPr="00D3061F">
              <w:rPr>
                <w:sz w:val="22"/>
                <w:szCs w:val="22"/>
              </w:rPr>
              <w:t>17 Applicants / 25 sites</w:t>
            </w:r>
          </w:p>
        </w:tc>
      </w:tr>
      <w:tr w:rsidR="0098069F" w:rsidRPr="00D3061F" w14:paraId="4E665FE0" w14:textId="77777777" w:rsidTr="00FA4889">
        <w:trPr>
          <w:gridBefore w:val="1"/>
          <w:wBefore w:w="36" w:type="dxa"/>
        </w:trPr>
        <w:tc>
          <w:tcPr>
            <w:tcW w:w="5508" w:type="dxa"/>
            <w:gridSpan w:val="2"/>
            <w:tcBorders>
              <w:top w:val="nil"/>
              <w:left w:val="nil"/>
              <w:bottom w:val="nil"/>
              <w:right w:val="nil"/>
            </w:tcBorders>
          </w:tcPr>
          <w:p w14:paraId="328BC2D9" w14:textId="77777777" w:rsidR="0098069F" w:rsidRPr="00D3061F" w:rsidRDefault="0098069F" w:rsidP="00D3061F">
            <w:pPr>
              <w:pStyle w:val="NoSpacing"/>
              <w:spacing w:line="276" w:lineRule="auto"/>
              <w:rPr>
                <w:b/>
                <w:sz w:val="22"/>
                <w:szCs w:val="22"/>
              </w:rPr>
            </w:pPr>
            <w:r w:rsidRPr="00D3061F">
              <w:rPr>
                <w:b/>
                <w:sz w:val="22"/>
                <w:szCs w:val="22"/>
              </w:rPr>
              <w:t xml:space="preserve">NUMBER OF PROPOSALS NOT RECOMMENDED: </w:t>
            </w:r>
          </w:p>
        </w:tc>
        <w:tc>
          <w:tcPr>
            <w:tcW w:w="5400" w:type="dxa"/>
            <w:gridSpan w:val="3"/>
            <w:tcBorders>
              <w:top w:val="nil"/>
              <w:left w:val="nil"/>
              <w:bottom w:val="nil"/>
              <w:right w:val="nil"/>
            </w:tcBorders>
          </w:tcPr>
          <w:p w14:paraId="36BEBD06" w14:textId="77777777" w:rsidR="0098069F" w:rsidRPr="00D3061F" w:rsidRDefault="00FA4889" w:rsidP="00D3061F">
            <w:pPr>
              <w:pStyle w:val="NoSpacing"/>
              <w:spacing w:line="276" w:lineRule="auto"/>
              <w:rPr>
                <w:sz w:val="22"/>
                <w:szCs w:val="22"/>
              </w:rPr>
            </w:pPr>
            <w:r w:rsidRPr="00D3061F">
              <w:rPr>
                <w:sz w:val="22"/>
                <w:szCs w:val="22"/>
              </w:rPr>
              <w:t xml:space="preserve"> </w:t>
            </w:r>
            <w:r w:rsidR="0098069F" w:rsidRPr="00D3061F">
              <w:rPr>
                <w:sz w:val="22"/>
                <w:szCs w:val="22"/>
              </w:rPr>
              <w:t xml:space="preserve">0 Applicants / 0 sites </w:t>
            </w:r>
          </w:p>
        </w:tc>
      </w:tr>
      <w:tr w:rsidR="0098069F" w:rsidRPr="00D3061F" w14:paraId="65F23C23" w14:textId="77777777" w:rsidTr="00FA4889">
        <w:trPr>
          <w:gridBefore w:val="1"/>
          <w:wBefore w:w="36" w:type="dxa"/>
          <w:cantSplit/>
        </w:trPr>
        <w:tc>
          <w:tcPr>
            <w:tcW w:w="10908" w:type="dxa"/>
            <w:gridSpan w:val="5"/>
            <w:tcBorders>
              <w:top w:val="nil"/>
              <w:left w:val="nil"/>
              <w:bottom w:val="nil"/>
              <w:right w:val="nil"/>
            </w:tcBorders>
          </w:tcPr>
          <w:p w14:paraId="48790644" w14:textId="77777777" w:rsidR="0098069F" w:rsidRPr="00D3061F" w:rsidRDefault="0098069F" w:rsidP="00D3061F">
            <w:pPr>
              <w:pStyle w:val="NoSpacing"/>
              <w:spacing w:line="276" w:lineRule="auto"/>
              <w:rPr>
                <w:color w:val="000000"/>
                <w:sz w:val="22"/>
                <w:szCs w:val="22"/>
              </w:rPr>
            </w:pPr>
            <w:r w:rsidRPr="00D3061F">
              <w:rPr>
                <w:b/>
                <w:sz w:val="22"/>
                <w:szCs w:val="22"/>
              </w:rPr>
              <w:t>RESULT OF FUNDING:</w:t>
            </w:r>
            <w:r w:rsidRPr="00D3061F">
              <w:rPr>
                <w:sz w:val="22"/>
                <w:szCs w:val="22"/>
              </w:rPr>
              <w:t xml:space="preserve"> This funding will support districts/communities in enhancing and expanding summer programming at 25 schools. This programming will provide students with engaging instruction, project-based and/or service-learning experiences, and opportunities for academic enrichment. These programs will also engage with various community partners to support students’ learning, as well as social/emotional and physical development. Approximately 2,000 students will benefit from programs and services supported through this funding. Grant awards for each funded site ranges from $10,000-$18,000.</w:t>
            </w:r>
          </w:p>
        </w:tc>
      </w:tr>
      <w:tr w:rsidR="00FA4889" w:rsidRPr="00D3061F" w14:paraId="48AA6BC3" w14:textId="77777777" w:rsidTr="00FA4889">
        <w:trPr>
          <w:gridBefore w:val="1"/>
          <w:wBefore w:w="36" w:type="dxa"/>
          <w:cantSplit/>
        </w:trPr>
        <w:tc>
          <w:tcPr>
            <w:tcW w:w="10908" w:type="dxa"/>
            <w:gridSpan w:val="5"/>
            <w:tcBorders>
              <w:top w:val="nil"/>
              <w:left w:val="nil"/>
              <w:bottom w:val="nil"/>
              <w:right w:val="nil"/>
            </w:tcBorders>
          </w:tcPr>
          <w:p w14:paraId="18F9F7F7" w14:textId="77777777" w:rsidR="00FA4889" w:rsidRPr="00D3061F" w:rsidRDefault="00FA4889" w:rsidP="00D3061F">
            <w:pPr>
              <w:pStyle w:val="NoSpacing"/>
              <w:spacing w:line="276" w:lineRule="auto"/>
              <w:rPr>
                <w:b/>
                <w:sz w:val="22"/>
                <w:szCs w:val="22"/>
              </w:rPr>
            </w:pPr>
          </w:p>
        </w:tc>
      </w:tr>
      <w:tr w:rsidR="0098069F" w:rsidRPr="00D3061F" w14:paraId="6CC6ED32" w14:textId="77777777" w:rsidTr="00FA488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417"/>
          <w:jc w:val="center"/>
        </w:trPr>
        <w:tc>
          <w:tcPr>
            <w:tcW w:w="9540" w:type="dxa"/>
            <w:gridSpan w:val="5"/>
            <w:tcBorders>
              <w:top w:val="single" w:sz="6" w:space="0" w:color="auto"/>
              <w:left w:val="single" w:sz="6" w:space="0" w:color="auto"/>
              <w:bottom w:val="double" w:sz="4" w:space="0" w:color="auto"/>
              <w:right w:val="single" w:sz="6" w:space="0" w:color="auto"/>
            </w:tcBorders>
          </w:tcPr>
          <w:p w14:paraId="4CF4F80C" w14:textId="77777777" w:rsidR="0098069F" w:rsidRPr="00D3061F" w:rsidRDefault="0098069F" w:rsidP="00D3061F">
            <w:pPr>
              <w:pStyle w:val="NoSpacing"/>
              <w:spacing w:line="276" w:lineRule="auto"/>
              <w:jc w:val="center"/>
              <w:rPr>
                <w:b/>
                <w:color w:val="000000"/>
                <w:sz w:val="22"/>
                <w:szCs w:val="22"/>
              </w:rPr>
            </w:pPr>
            <w:r w:rsidRPr="00D3061F">
              <w:rPr>
                <w:b/>
                <w:color w:val="000000"/>
                <w:sz w:val="22"/>
                <w:szCs w:val="22"/>
              </w:rPr>
              <w:t>RECIPIENTS/SITES</w:t>
            </w:r>
          </w:p>
        </w:tc>
        <w:tc>
          <w:tcPr>
            <w:tcW w:w="1404" w:type="dxa"/>
            <w:tcBorders>
              <w:top w:val="single" w:sz="6" w:space="0" w:color="auto"/>
              <w:left w:val="single" w:sz="6" w:space="0" w:color="auto"/>
              <w:bottom w:val="double" w:sz="4" w:space="0" w:color="auto"/>
              <w:right w:val="single" w:sz="6" w:space="0" w:color="auto"/>
            </w:tcBorders>
          </w:tcPr>
          <w:p w14:paraId="6CDCC6E3" w14:textId="77777777" w:rsidR="0098069F" w:rsidRPr="00D3061F" w:rsidRDefault="0098069F" w:rsidP="00D3061F">
            <w:pPr>
              <w:pStyle w:val="NoSpacing"/>
              <w:spacing w:line="276" w:lineRule="auto"/>
              <w:jc w:val="center"/>
              <w:rPr>
                <w:b/>
                <w:color w:val="000000"/>
                <w:sz w:val="22"/>
                <w:szCs w:val="22"/>
              </w:rPr>
            </w:pPr>
            <w:r w:rsidRPr="00D3061F">
              <w:rPr>
                <w:b/>
                <w:color w:val="000000"/>
                <w:sz w:val="22"/>
                <w:szCs w:val="22"/>
              </w:rPr>
              <w:t>AMOUNTS</w:t>
            </w:r>
          </w:p>
        </w:tc>
      </w:tr>
      <w:tr w:rsidR="0098069F" w:rsidRPr="00D3061F" w14:paraId="566365CA" w14:textId="77777777" w:rsidTr="00FA488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40" w:type="dxa"/>
            <w:gridSpan w:val="5"/>
            <w:tcBorders>
              <w:top w:val="single" w:sz="6" w:space="0" w:color="auto"/>
              <w:left w:val="single" w:sz="6" w:space="0" w:color="auto"/>
              <w:bottom w:val="single" w:sz="6" w:space="0" w:color="auto"/>
              <w:right w:val="single" w:sz="6" w:space="0" w:color="auto"/>
            </w:tcBorders>
            <w:vAlign w:val="center"/>
          </w:tcPr>
          <w:p w14:paraId="26868563" w14:textId="77777777" w:rsidR="0098069F" w:rsidRPr="00D3061F" w:rsidRDefault="0098069F" w:rsidP="00D3061F">
            <w:pPr>
              <w:pStyle w:val="NoSpacing"/>
              <w:spacing w:line="276" w:lineRule="auto"/>
              <w:rPr>
                <w:color w:val="000000"/>
                <w:sz w:val="22"/>
                <w:szCs w:val="22"/>
              </w:rPr>
            </w:pPr>
            <w:r w:rsidRPr="00D3061F">
              <w:rPr>
                <w:color w:val="000000"/>
                <w:sz w:val="22"/>
                <w:szCs w:val="22"/>
              </w:rPr>
              <w:t>Boston Public Schools (Kenny Elementary)</w:t>
            </w:r>
          </w:p>
        </w:tc>
        <w:tc>
          <w:tcPr>
            <w:tcW w:w="1404" w:type="dxa"/>
            <w:tcBorders>
              <w:top w:val="single" w:sz="6" w:space="0" w:color="auto"/>
              <w:left w:val="single" w:sz="6" w:space="0" w:color="auto"/>
              <w:bottom w:val="single" w:sz="6" w:space="0" w:color="auto"/>
              <w:right w:val="single" w:sz="6" w:space="0" w:color="auto"/>
            </w:tcBorders>
            <w:vAlign w:val="center"/>
          </w:tcPr>
          <w:p w14:paraId="11B7E1F0" w14:textId="77777777" w:rsidR="0098069F" w:rsidRPr="00D3061F" w:rsidRDefault="00FA4889" w:rsidP="00D3061F">
            <w:pPr>
              <w:pStyle w:val="NoSpacing"/>
              <w:spacing w:line="276" w:lineRule="auto"/>
              <w:rPr>
                <w:color w:val="000000"/>
                <w:sz w:val="22"/>
                <w:szCs w:val="22"/>
              </w:rPr>
            </w:pPr>
            <w:r w:rsidRPr="00D3061F">
              <w:rPr>
                <w:color w:val="000000"/>
                <w:sz w:val="22"/>
                <w:szCs w:val="22"/>
              </w:rPr>
              <w:t xml:space="preserve">         </w:t>
            </w:r>
            <w:r w:rsidR="0098069F" w:rsidRPr="00D3061F">
              <w:rPr>
                <w:color w:val="000000"/>
                <w:sz w:val="22"/>
                <w:szCs w:val="22"/>
              </w:rPr>
              <w:t>$15,000</w:t>
            </w:r>
          </w:p>
        </w:tc>
      </w:tr>
      <w:tr w:rsidR="0098069F" w:rsidRPr="00D3061F" w14:paraId="45C53CDA" w14:textId="77777777" w:rsidTr="00FA488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40" w:type="dxa"/>
            <w:gridSpan w:val="5"/>
            <w:tcBorders>
              <w:top w:val="single" w:sz="6" w:space="0" w:color="auto"/>
              <w:left w:val="single" w:sz="6" w:space="0" w:color="auto"/>
              <w:bottom w:val="single" w:sz="6" w:space="0" w:color="auto"/>
              <w:right w:val="single" w:sz="6" w:space="0" w:color="auto"/>
            </w:tcBorders>
            <w:vAlign w:val="center"/>
          </w:tcPr>
          <w:p w14:paraId="3E44D9AA" w14:textId="77777777" w:rsidR="0098069F" w:rsidRPr="00D3061F" w:rsidRDefault="0098069F" w:rsidP="00D3061F">
            <w:pPr>
              <w:pStyle w:val="NoSpacing"/>
              <w:spacing w:line="276" w:lineRule="auto"/>
              <w:rPr>
                <w:sz w:val="22"/>
                <w:szCs w:val="22"/>
              </w:rPr>
            </w:pPr>
            <w:r w:rsidRPr="00D3061F">
              <w:rPr>
                <w:color w:val="000000"/>
                <w:sz w:val="22"/>
                <w:szCs w:val="22"/>
              </w:rPr>
              <w:t xml:space="preserve">Collaborative for Educational Services </w:t>
            </w:r>
            <w:r w:rsidRPr="00D3061F">
              <w:rPr>
                <w:sz w:val="22"/>
                <w:szCs w:val="22"/>
              </w:rPr>
              <w:t>(Philip G. Coburn Elementary School, W. Springfield 15,000/Amherst MS $15,000)</w:t>
            </w:r>
          </w:p>
        </w:tc>
        <w:tc>
          <w:tcPr>
            <w:tcW w:w="1404" w:type="dxa"/>
            <w:tcBorders>
              <w:top w:val="single" w:sz="6" w:space="0" w:color="auto"/>
              <w:left w:val="single" w:sz="6" w:space="0" w:color="auto"/>
              <w:bottom w:val="single" w:sz="6" w:space="0" w:color="auto"/>
              <w:right w:val="single" w:sz="6" w:space="0" w:color="auto"/>
            </w:tcBorders>
            <w:vAlign w:val="center"/>
          </w:tcPr>
          <w:p w14:paraId="725F1C15" w14:textId="77777777" w:rsidR="0098069F" w:rsidRPr="00D3061F" w:rsidRDefault="00FA4889" w:rsidP="00D3061F">
            <w:pPr>
              <w:pStyle w:val="NoSpacing"/>
              <w:spacing w:line="276" w:lineRule="auto"/>
              <w:rPr>
                <w:color w:val="000000"/>
                <w:sz w:val="22"/>
                <w:szCs w:val="22"/>
              </w:rPr>
            </w:pPr>
            <w:r w:rsidRPr="00D3061F">
              <w:rPr>
                <w:color w:val="000000"/>
                <w:sz w:val="22"/>
                <w:szCs w:val="22"/>
              </w:rPr>
              <w:t xml:space="preserve">         $</w:t>
            </w:r>
            <w:r w:rsidR="0098069F" w:rsidRPr="00D3061F">
              <w:rPr>
                <w:color w:val="000000"/>
                <w:sz w:val="22"/>
                <w:szCs w:val="22"/>
              </w:rPr>
              <w:t>30,000</w:t>
            </w:r>
          </w:p>
        </w:tc>
      </w:tr>
      <w:tr w:rsidR="0098069F" w:rsidRPr="00D3061F" w14:paraId="1C53EDE1" w14:textId="77777777" w:rsidTr="00FA488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40" w:type="dxa"/>
            <w:gridSpan w:val="5"/>
            <w:tcBorders>
              <w:top w:val="single" w:sz="6" w:space="0" w:color="auto"/>
              <w:left w:val="single" w:sz="6" w:space="0" w:color="auto"/>
              <w:bottom w:val="single" w:sz="6" w:space="0" w:color="auto"/>
              <w:right w:val="single" w:sz="6" w:space="0" w:color="auto"/>
            </w:tcBorders>
            <w:vAlign w:val="center"/>
          </w:tcPr>
          <w:p w14:paraId="3ABC4E56" w14:textId="77777777" w:rsidR="0098069F" w:rsidRPr="00D3061F" w:rsidRDefault="0098069F" w:rsidP="00D3061F">
            <w:pPr>
              <w:pStyle w:val="NoSpacing"/>
              <w:spacing w:line="276" w:lineRule="auto"/>
              <w:rPr>
                <w:color w:val="000000"/>
                <w:sz w:val="22"/>
                <w:szCs w:val="22"/>
              </w:rPr>
            </w:pPr>
            <w:r w:rsidRPr="00D3061F">
              <w:rPr>
                <w:color w:val="000000"/>
                <w:sz w:val="22"/>
                <w:szCs w:val="22"/>
              </w:rPr>
              <w:t>Fall River Public Schools (Greene Elementary School $18,000/Durfee HS $18,000)</w:t>
            </w:r>
          </w:p>
        </w:tc>
        <w:tc>
          <w:tcPr>
            <w:tcW w:w="1404" w:type="dxa"/>
            <w:tcBorders>
              <w:top w:val="single" w:sz="6" w:space="0" w:color="auto"/>
              <w:left w:val="single" w:sz="6" w:space="0" w:color="auto"/>
              <w:bottom w:val="single" w:sz="6" w:space="0" w:color="auto"/>
              <w:right w:val="single" w:sz="6" w:space="0" w:color="auto"/>
            </w:tcBorders>
            <w:vAlign w:val="center"/>
          </w:tcPr>
          <w:p w14:paraId="65161C98" w14:textId="77777777" w:rsidR="0098069F" w:rsidRPr="00D3061F" w:rsidRDefault="00FA4889" w:rsidP="00D3061F">
            <w:pPr>
              <w:pStyle w:val="NoSpacing"/>
              <w:spacing w:line="276" w:lineRule="auto"/>
              <w:rPr>
                <w:sz w:val="22"/>
                <w:szCs w:val="22"/>
              </w:rPr>
            </w:pPr>
            <w:r w:rsidRPr="00D3061F">
              <w:rPr>
                <w:sz w:val="22"/>
                <w:szCs w:val="22"/>
              </w:rPr>
              <w:t xml:space="preserve">         $</w:t>
            </w:r>
            <w:r w:rsidR="0098069F" w:rsidRPr="00D3061F">
              <w:rPr>
                <w:sz w:val="22"/>
                <w:szCs w:val="22"/>
              </w:rPr>
              <w:t>36,000</w:t>
            </w:r>
          </w:p>
        </w:tc>
      </w:tr>
      <w:tr w:rsidR="0098069F" w:rsidRPr="00D3061F" w14:paraId="37F22DB5" w14:textId="77777777" w:rsidTr="00FA488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40" w:type="dxa"/>
            <w:gridSpan w:val="5"/>
            <w:tcBorders>
              <w:top w:val="single" w:sz="6" w:space="0" w:color="auto"/>
              <w:left w:val="single" w:sz="6" w:space="0" w:color="auto"/>
              <w:bottom w:val="single" w:sz="6" w:space="0" w:color="auto"/>
              <w:right w:val="single" w:sz="6" w:space="0" w:color="auto"/>
            </w:tcBorders>
            <w:vAlign w:val="center"/>
          </w:tcPr>
          <w:p w14:paraId="5AD9917A" w14:textId="77777777" w:rsidR="0098069F" w:rsidRPr="00D3061F" w:rsidRDefault="0098069F" w:rsidP="00D3061F">
            <w:pPr>
              <w:pStyle w:val="NoSpacing"/>
              <w:spacing w:line="276" w:lineRule="auto"/>
              <w:rPr>
                <w:color w:val="000000"/>
                <w:sz w:val="22"/>
                <w:szCs w:val="22"/>
              </w:rPr>
            </w:pPr>
            <w:r w:rsidRPr="00D3061F">
              <w:rPr>
                <w:color w:val="000000"/>
                <w:sz w:val="22"/>
                <w:szCs w:val="22"/>
              </w:rPr>
              <w:t>For Kids Only Afterschool (Welch Elementary School $10,000/Center Elementary School $10,000 Peabody)</w:t>
            </w:r>
          </w:p>
        </w:tc>
        <w:tc>
          <w:tcPr>
            <w:tcW w:w="1404" w:type="dxa"/>
            <w:tcBorders>
              <w:top w:val="single" w:sz="6" w:space="0" w:color="auto"/>
              <w:left w:val="single" w:sz="6" w:space="0" w:color="auto"/>
              <w:bottom w:val="single" w:sz="6" w:space="0" w:color="auto"/>
              <w:right w:val="single" w:sz="6" w:space="0" w:color="auto"/>
            </w:tcBorders>
            <w:vAlign w:val="center"/>
          </w:tcPr>
          <w:p w14:paraId="67AECCC2" w14:textId="77777777" w:rsidR="0098069F" w:rsidRPr="00D3061F" w:rsidRDefault="00FA4889" w:rsidP="00D3061F">
            <w:pPr>
              <w:pStyle w:val="NoSpacing"/>
              <w:spacing w:line="276" w:lineRule="auto"/>
              <w:rPr>
                <w:sz w:val="22"/>
                <w:szCs w:val="22"/>
              </w:rPr>
            </w:pPr>
            <w:r w:rsidRPr="00D3061F">
              <w:rPr>
                <w:sz w:val="22"/>
                <w:szCs w:val="22"/>
              </w:rPr>
              <w:t xml:space="preserve">         $</w:t>
            </w:r>
            <w:r w:rsidR="0098069F" w:rsidRPr="00D3061F">
              <w:rPr>
                <w:sz w:val="22"/>
                <w:szCs w:val="22"/>
              </w:rPr>
              <w:t>20,000</w:t>
            </w:r>
          </w:p>
        </w:tc>
      </w:tr>
      <w:tr w:rsidR="0098069F" w:rsidRPr="00D3061F" w14:paraId="18EA025E" w14:textId="77777777" w:rsidTr="00FA488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40" w:type="dxa"/>
            <w:gridSpan w:val="5"/>
            <w:tcBorders>
              <w:top w:val="single" w:sz="6" w:space="0" w:color="auto"/>
              <w:left w:val="single" w:sz="6" w:space="0" w:color="auto"/>
              <w:bottom w:val="single" w:sz="6" w:space="0" w:color="auto"/>
              <w:right w:val="single" w:sz="6" w:space="0" w:color="auto"/>
            </w:tcBorders>
            <w:vAlign w:val="center"/>
          </w:tcPr>
          <w:p w14:paraId="60D03C90" w14:textId="77777777" w:rsidR="0098069F" w:rsidRPr="00D3061F" w:rsidRDefault="00190F1F" w:rsidP="00D3061F">
            <w:pPr>
              <w:pStyle w:val="NoSpacing"/>
              <w:spacing w:line="276" w:lineRule="auto"/>
              <w:rPr>
                <w:color w:val="000000"/>
                <w:sz w:val="22"/>
                <w:szCs w:val="22"/>
              </w:rPr>
            </w:pPr>
            <w:r>
              <w:rPr>
                <w:color w:val="000000"/>
                <w:sz w:val="22"/>
                <w:szCs w:val="22"/>
              </w:rPr>
              <w:t>Holyoke Public Schools (</w:t>
            </w:r>
            <w:r w:rsidR="0098069F" w:rsidRPr="00D3061F">
              <w:rPr>
                <w:color w:val="000000"/>
                <w:sz w:val="22"/>
                <w:szCs w:val="22"/>
              </w:rPr>
              <w:t>High School)</w:t>
            </w:r>
          </w:p>
        </w:tc>
        <w:tc>
          <w:tcPr>
            <w:tcW w:w="1404" w:type="dxa"/>
            <w:tcBorders>
              <w:top w:val="single" w:sz="6" w:space="0" w:color="auto"/>
              <w:left w:val="single" w:sz="6" w:space="0" w:color="auto"/>
              <w:bottom w:val="single" w:sz="6" w:space="0" w:color="auto"/>
              <w:right w:val="single" w:sz="6" w:space="0" w:color="auto"/>
            </w:tcBorders>
            <w:vAlign w:val="center"/>
          </w:tcPr>
          <w:p w14:paraId="2FB048EA" w14:textId="77777777" w:rsidR="0098069F" w:rsidRPr="00D3061F" w:rsidRDefault="00FA4889" w:rsidP="00D3061F">
            <w:pPr>
              <w:pStyle w:val="NoSpacing"/>
              <w:spacing w:line="276" w:lineRule="auto"/>
              <w:rPr>
                <w:color w:val="000000"/>
                <w:sz w:val="22"/>
                <w:szCs w:val="22"/>
              </w:rPr>
            </w:pPr>
            <w:r w:rsidRPr="00D3061F">
              <w:rPr>
                <w:color w:val="000000"/>
                <w:sz w:val="22"/>
                <w:szCs w:val="22"/>
              </w:rPr>
              <w:t xml:space="preserve">         $</w:t>
            </w:r>
            <w:r w:rsidR="0098069F" w:rsidRPr="00D3061F">
              <w:rPr>
                <w:color w:val="000000"/>
                <w:sz w:val="22"/>
                <w:szCs w:val="22"/>
              </w:rPr>
              <w:t>15,000</w:t>
            </w:r>
          </w:p>
        </w:tc>
      </w:tr>
      <w:tr w:rsidR="0098069F" w:rsidRPr="00D3061F" w14:paraId="10BF353C" w14:textId="77777777" w:rsidTr="00FA488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40" w:type="dxa"/>
            <w:gridSpan w:val="5"/>
            <w:tcBorders>
              <w:top w:val="single" w:sz="6" w:space="0" w:color="auto"/>
              <w:left w:val="single" w:sz="6" w:space="0" w:color="auto"/>
              <w:bottom w:val="single" w:sz="6" w:space="0" w:color="auto"/>
              <w:right w:val="single" w:sz="6" w:space="0" w:color="auto"/>
            </w:tcBorders>
            <w:vAlign w:val="center"/>
          </w:tcPr>
          <w:p w14:paraId="64697CF4" w14:textId="77777777" w:rsidR="0098069F" w:rsidRPr="00D3061F" w:rsidRDefault="0098069F" w:rsidP="00D3061F">
            <w:pPr>
              <w:pStyle w:val="NoSpacing"/>
              <w:spacing w:line="276" w:lineRule="auto"/>
              <w:rPr>
                <w:color w:val="000000"/>
                <w:sz w:val="22"/>
                <w:szCs w:val="22"/>
              </w:rPr>
            </w:pPr>
            <w:r w:rsidRPr="00D3061F">
              <w:rPr>
                <w:color w:val="000000"/>
                <w:sz w:val="22"/>
                <w:szCs w:val="22"/>
              </w:rPr>
              <w:t xml:space="preserve">Lowell Public Schools </w:t>
            </w:r>
            <w:r w:rsidRPr="00D3061F">
              <w:rPr>
                <w:sz w:val="22"/>
                <w:szCs w:val="22"/>
              </w:rPr>
              <w:t>(Morey Elementary</w:t>
            </w:r>
            <w:r w:rsidRPr="00D3061F">
              <w:rPr>
                <w:color w:val="000000"/>
                <w:sz w:val="22"/>
                <w:szCs w:val="22"/>
              </w:rPr>
              <w:t>)</w:t>
            </w:r>
          </w:p>
        </w:tc>
        <w:tc>
          <w:tcPr>
            <w:tcW w:w="1404" w:type="dxa"/>
            <w:tcBorders>
              <w:top w:val="single" w:sz="6" w:space="0" w:color="auto"/>
              <w:left w:val="single" w:sz="6" w:space="0" w:color="auto"/>
              <w:bottom w:val="single" w:sz="6" w:space="0" w:color="auto"/>
              <w:right w:val="single" w:sz="6" w:space="0" w:color="auto"/>
            </w:tcBorders>
            <w:vAlign w:val="center"/>
          </w:tcPr>
          <w:p w14:paraId="3DEB8E4F" w14:textId="77777777" w:rsidR="0098069F" w:rsidRPr="00D3061F" w:rsidRDefault="00FA4889" w:rsidP="00D3061F">
            <w:pPr>
              <w:pStyle w:val="NoSpacing"/>
              <w:spacing w:line="276" w:lineRule="auto"/>
              <w:rPr>
                <w:color w:val="000000"/>
                <w:sz w:val="22"/>
                <w:szCs w:val="22"/>
              </w:rPr>
            </w:pPr>
            <w:r w:rsidRPr="00D3061F">
              <w:rPr>
                <w:color w:val="000000"/>
                <w:sz w:val="22"/>
                <w:szCs w:val="22"/>
              </w:rPr>
              <w:t xml:space="preserve">         $</w:t>
            </w:r>
            <w:r w:rsidR="0098069F" w:rsidRPr="00D3061F">
              <w:rPr>
                <w:color w:val="000000"/>
                <w:sz w:val="22"/>
                <w:szCs w:val="22"/>
              </w:rPr>
              <w:t>15,000</w:t>
            </w:r>
          </w:p>
        </w:tc>
      </w:tr>
      <w:tr w:rsidR="0098069F" w:rsidRPr="00D3061F" w14:paraId="3AE70D75" w14:textId="77777777" w:rsidTr="00FA488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40" w:type="dxa"/>
            <w:gridSpan w:val="5"/>
            <w:tcBorders>
              <w:top w:val="single" w:sz="6" w:space="0" w:color="auto"/>
              <w:left w:val="single" w:sz="6" w:space="0" w:color="auto"/>
              <w:bottom w:val="single" w:sz="6" w:space="0" w:color="auto"/>
              <w:right w:val="single" w:sz="6" w:space="0" w:color="auto"/>
            </w:tcBorders>
            <w:vAlign w:val="center"/>
          </w:tcPr>
          <w:p w14:paraId="1269EBAF" w14:textId="77777777" w:rsidR="0098069F" w:rsidRPr="00D3061F" w:rsidRDefault="0098069F" w:rsidP="00D3061F">
            <w:pPr>
              <w:pStyle w:val="NoSpacing"/>
              <w:spacing w:line="276" w:lineRule="auto"/>
              <w:rPr>
                <w:color w:val="000000"/>
                <w:sz w:val="22"/>
                <w:szCs w:val="22"/>
              </w:rPr>
            </w:pPr>
            <w:r w:rsidRPr="00D3061F">
              <w:rPr>
                <w:color w:val="000000"/>
                <w:sz w:val="22"/>
                <w:szCs w:val="22"/>
              </w:rPr>
              <w:t>North Adams Public School (</w:t>
            </w:r>
            <w:proofErr w:type="spellStart"/>
            <w:r w:rsidRPr="00D3061F">
              <w:rPr>
                <w:color w:val="000000"/>
                <w:sz w:val="22"/>
                <w:szCs w:val="22"/>
              </w:rPr>
              <w:t>Colgrove</w:t>
            </w:r>
            <w:proofErr w:type="spellEnd"/>
            <w:r w:rsidRPr="00D3061F">
              <w:rPr>
                <w:color w:val="000000"/>
                <w:sz w:val="22"/>
                <w:szCs w:val="22"/>
              </w:rPr>
              <w:t xml:space="preserve"> Park Elementary $18,000/Brayton Elementary $18,000)</w:t>
            </w:r>
          </w:p>
        </w:tc>
        <w:tc>
          <w:tcPr>
            <w:tcW w:w="1404" w:type="dxa"/>
            <w:tcBorders>
              <w:top w:val="single" w:sz="6" w:space="0" w:color="auto"/>
              <w:left w:val="single" w:sz="6" w:space="0" w:color="auto"/>
              <w:bottom w:val="single" w:sz="6" w:space="0" w:color="auto"/>
              <w:right w:val="single" w:sz="6" w:space="0" w:color="auto"/>
            </w:tcBorders>
            <w:vAlign w:val="center"/>
          </w:tcPr>
          <w:p w14:paraId="0483447C" w14:textId="77777777" w:rsidR="0098069F" w:rsidRPr="00D3061F" w:rsidRDefault="00FA4889" w:rsidP="00D3061F">
            <w:pPr>
              <w:pStyle w:val="NoSpacing"/>
              <w:spacing w:line="276" w:lineRule="auto"/>
              <w:rPr>
                <w:color w:val="000000"/>
                <w:sz w:val="22"/>
                <w:szCs w:val="22"/>
              </w:rPr>
            </w:pPr>
            <w:r w:rsidRPr="00D3061F">
              <w:rPr>
                <w:color w:val="000000"/>
                <w:sz w:val="22"/>
                <w:szCs w:val="22"/>
              </w:rPr>
              <w:t xml:space="preserve">         $</w:t>
            </w:r>
            <w:r w:rsidR="0098069F" w:rsidRPr="00D3061F">
              <w:rPr>
                <w:color w:val="000000"/>
                <w:sz w:val="22"/>
                <w:szCs w:val="22"/>
              </w:rPr>
              <w:t>36,000</w:t>
            </w:r>
          </w:p>
        </w:tc>
      </w:tr>
      <w:tr w:rsidR="0098069F" w:rsidRPr="00D3061F" w14:paraId="45C9A80B" w14:textId="77777777" w:rsidTr="00FA488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40" w:type="dxa"/>
            <w:gridSpan w:val="5"/>
            <w:tcBorders>
              <w:top w:val="single" w:sz="6" w:space="0" w:color="auto"/>
              <w:left w:val="single" w:sz="6" w:space="0" w:color="auto"/>
              <w:bottom w:val="single" w:sz="6" w:space="0" w:color="auto"/>
              <w:right w:val="single" w:sz="6" w:space="0" w:color="auto"/>
            </w:tcBorders>
            <w:vAlign w:val="center"/>
          </w:tcPr>
          <w:p w14:paraId="4CFC1520" w14:textId="77777777" w:rsidR="0098069F" w:rsidRPr="00D3061F" w:rsidRDefault="0098069F" w:rsidP="00D3061F">
            <w:pPr>
              <w:pStyle w:val="NoSpacing"/>
              <w:spacing w:line="276" w:lineRule="auto"/>
              <w:rPr>
                <w:color w:val="000000"/>
                <w:sz w:val="22"/>
                <w:szCs w:val="22"/>
              </w:rPr>
            </w:pPr>
            <w:r w:rsidRPr="00D3061F">
              <w:rPr>
                <w:color w:val="000000"/>
                <w:sz w:val="22"/>
                <w:szCs w:val="22"/>
              </w:rPr>
              <w:t>North Brookfield Youth Center (North Brookfield Elementary)</w:t>
            </w:r>
          </w:p>
        </w:tc>
        <w:tc>
          <w:tcPr>
            <w:tcW w:w="1404" w:type="dxa"/>
            <w:tcBorders>
              <w:top w:val="single" w:sz="6" w:space="0" w:color="auto"/>
              <w:left w:val="single" w:sz="6" w:space="0" w:color="auto"/>
              <w:bottom w:val="single" w:sz="6" w:space="0" w:color="auto"/>
              <w:right w:val="single" w:sz="6" w:space="0" w:color="auto"/>
            </w:tcBorders>
            <w:vAlign w:val="center"/>
          </w:tcPr>
          <w:p w14:paraId="7DC33B5F" w14:textId="77777777" w:rsidR="0098069F" w:rsidRPr="00D3061F" w:rsidRDefault="00FA4889" w:rsidP="00D3061F">
            <w:pPr>
              <w:pStyle w:val="NoSpacing"/>
              <w:spacing w:line="276" w:lineRule="auto"/>
              <w:rPr>
                <w:color w:val="000000"/>
                <w:sz w:val="22"/>
                <w:szCs w:val="22"/>
              </w:rPr>
            </w:pPr>
            <w:r w:rsidRPr="00D3061F">
              <w:rPr>
                <w:color w:val="000000"/>
                <w:sz w:val="22"/>
                <w:szCs w:val="22"/>
              </w:rPr>
              <w:t xml:space="preserve">         $</w:t>
            </w:r>
            <w:r w:rsidR="0098069F" w:rsidRPr="00D3061F">
              <w:rPr>
                <w:color w:val="000000"/>
                <w:sz w:val="22"/>
                <w:szCs w:val="22"/>
              </w:rPr>
              <w:t>18,000</w:t>
            </w:r>
          </w:p>
        </w:tc>
      </w:tr>
      <w:tr w:rsidR="0098069F" w:rsidRPr="00D3061F" w14:paraId="180B0806" w14:textId="77777777" w:rsidTr="00FA488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40" w:type="dxa"/>
            <w:gridSpan w:val="5"/>
            <w:tcBorders>
              <w:top w:val="single" w:sz="6" w:space="0" w:color="auto"/>
              <w:left w:val="single" w:sz="6" w:space="0" w:color="auto"/>
              <w:bottom w:val="single" w:sz="6" w:space="0" w:color="auto"/>
              <w:right w:val="single" w:sz="6" w:space="0" w:color="auto"/>
            </w:tcBorders>
            <w:vAlign w:val="center"/>
          </w:tcPr>
          <w:p w14:paraId="644083A3" w14:textId="77777777" w:rsidR="0098069F" w:rsidRPr="00D3061F" w:rsidRDefault="0098069F" w:rsidP="00D3061F">
            <w:pPr>
              <w:pStyle w:val="NoSpacing"/>
              <w:spacing w:line="276" w:lineRule="auto"/>
              <w:rPr>
                <w:sz w:val="22"/>
                <w:szCs w:val="22"/>
              </w:rPr>
            </w:pPr>
            <w:r w:rsidRPr="00D3061F">
              <w:rPr>
                <w:color w:val="000000"/>
                <w:sz w:val="22"/>
                <w:szCs w:val="22"/>
              </w:rPr>
              <w:t>Qua</w:t>
            </w:r>
            <w:r w:rsidR="00190F1F">
              <w:rPr>
                <w:color w:val="000000"/>
                <w:sz w:val="22"/>
                <w:szCs w:val="22"/>
              </w:rPr>
              <w:t>boag Regional School District (</w:t>
            </w:r>
            <w:r w:rsidRPr="00D3061F">
              <w:rPr>
                <w:color w:val="000000"/>
                <w:sz w:val="22"/>
                <w:szCs w:val="22"/>
              </w:rPr>
              <w:t>Warren Elementary)</w:t>
            </w:r>
          </w:p>
        </w:tc>
        <w:tc>
          <w:tcPr>
            <w:tcW w:w="1404" w:type="dxa"/>
            <w:tcBorders>
              <w:top w:val="single" w:sz="6" w:space="0" w:color="auto"/>
              <w:left w:val="single" w:sz="6" w:space="0" w:color="auto"/>
              <w:bottom w:val="single" w:sz="6" w:space="0" w:color="auto"/>
              <w:right w:val="single" w:sz="6" w:space="0" w:color="auto"/>
            </w:tcBorders>
            <w:vAlign w:val="center"/>
          </w:tcPr>
          <w:p w14:paraId="1A06F5A9" w14:textId="77777777" w:rsidR="0098069F" w:rsidRPr="00D3061F" w:rsidRDefault="00FA4889" w:rsidP="00D3061F">
            <w:pPr>
              <w:pStyle w:val="NoSpacing"/>
              <w:spacing w:line="276" w:lineRule="auto"/>
              <w:rPr>
                <w:sz w:val="22"/>
                <w:szCs w:val="22"/>
              </w:rPr>
            </w:pPr>
            <w:r w:rsidRPr="00D3061F">
              <w:rPr>
                <w:sz w:val="22"/>
                <w:szCs w:val="22"/>
              </w:rPr>
              <w:t xml:space="preserve">         $</w:t>
            </w:r>
            <w:r w:rsidR="0098069F" w:rsidRPr="00D3061F">
              <w:rPr>
                <w:sz w:val="22"/>
                <w:szCs w:val="22"/>
              </w:rPr>
              <w:t>18,000</w:t>
            </w:r>
          </w:p>
        </w:tc>
      </w:tr>
      <w:tr w:rsidR="0098069F" w:rsidRPr="00D3061F" w14:paraId="63F03B6F" w14:textId="77777777" w:rsidTr="00FA488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40" w:type="dxa"/>
            <w:gridSpan w:val="5"/>
            <w:tcBorders>
              <w:top w:val="single" w:sz="6" w:space="0" w:color="auto"/>
              <w:left w:val="single" w:sz="6" w:space="0" w:color="auto"/>
              <w:bottom w:val="single" w:sz="6" w:space="0" w:color="auto"/>
              <w:right w:val="single" w:sz="6" w:space="0" w:color="auto"/>
            </w:tcBorders>
            <w:vAlign w:val="center"/>
          </w:tcPr>
          <w:p w14:paraId="7A3F876C" w14:textId="77777777" w:rsidR="0098069F" w:rsidRPr="00D3061F" w:rsidRDefault="00190F1F" w:rsidP="00D3061F">
            <w:pPr>
              <w:pStyle w:val="NoSpacing"/>
              <w:spacing w:line="276" w:lineRule="auto"/>
              <w:rPr>
                <w:color w:val="000000"/>
                <w:sz w:val="22"/>
                <w:szCs w:val="22"/>
              </w:rPr>
            </w:pPr>
            <w:r>
              <w:rPr>
                <w:color w:val="000000"/>
                <w:sz w:val="22"/>
                <w:szCs w:val="22"/>
              </w:rPr>
              <w:t>Salem Public Schools (</w:t>
            </w:r>
            <w:r w:rsidR="0098069F" w:rsidRPr="00D3061F">
              <w:rPr>
                <w:color w:val="000000"/>
                <w:sz w:val="22"/>
                <w:szCs w:val="22"/>
              </w:rPr>
              <w:t>Bowditch MS $18,000/Bates Elementary $18,000)</w:t>
            </w:r>
          </w:p>
        </w:tc>
        <w:tc>
          <w:tcPr>
            <w:tcW w:w="1404" w:type="dxa"/>
            <w:tcBorders>
              <w:top w:val="single" w:sz="6" w:space="0" w:color="auto"/>
              <w:left w:val="single" w:sz="6" w:space="0" w:color="auto"/>
              <w:bottom w:val="single" w:sz="6" w:space="0" w:color="auto"/>
              <w:right w:val="single" w:sz="6" w:space="0" w:color="auto"/>
            </w:tcBorders>
            <w:vAlign w:val="center"/>
          </w:tcPr>
          <w:p w14:paraId="723B31BE" w14:textId="77777777" w:rsidR="0098069F" w:rsidRPr="00D3061F" w:rsidRDefault="00FA4889" w:rsidP="00D3061F">
            <w:pPr>
              <w:pStyle w:val="NoSpacing"/>
              <w:spacing w:line="276" w:lineRule="auto"/>
              <w:rPr>
                <w:sz w:val="22"/>
                <w:szCs w:val="22"/>
              </w:rPr>
            </w:pPr>
            <w:r w:rsidRPr="00D3061F">
              <w:rPr>
                <w:sz w:val="22"/>
                <w:szCs w:val="22"/>
              </w:rPr>
              <w:t xml:space="preserve">         $</w:t>
            </w:r>
            <w:r w:rsidR="0098069F" w:rsidRPr="00D3061F">
              <w:rPr>
                <w:sz w:val="22"/>
                <w:szCs w:val="22"/>
              </w:rPr>
              <w:t>36,000</w:t>
            </w:r>
          </w:p>
        </w:tc>
      </w:tr>
      <w:tr w:rsidR="0098069F" w:rsidRPr="00D3061F" w14:paraId="2DE3376D" w14:textId="77777777" w:rsidTr="00FA488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40" w:type="dxa"/>
            <w:gridSpan w:val="5"/>
            <w:tcBorders>
              <w:top w:val="single" w:sz="6" w:space="0" w:color="auto"/>
              <w:left w:val="single" w:sz="6" w:space="0" w:color="auto"/>
              <w:bottom w:val="single" w:sz="6" w:space="0" w:color="auto"/>
              <w:right w:val="single" w:sz="6" w:space="0" w:color="auto"/>
            </w:tcBorders>
            <w:vAlign w:val="center"/>
          </w:tcPr>
          <w:p w14:paraId="12250371" w14:textId="77777777" w:rsidR="0098069F" w:rsidRPr="00D3061F" w:rsidRDefault="00190F1F" w:rsidP="00D3061F">
            <w:pPr>
              <w:pStyle w:val="NoSpacing"/>
              <w:spacing w:line="276" w:lineRule="auto"/>
              <w:rPr>
                <w:color w:val="000000"/>
                <w:sz w:val="22"/>
                <w:szCs w:val="22"/>
              </w:rPr>
            </w:pPr>
            <w:proofErr w:type="spellStart"/>
            <w:r>
              <w:rPr>
                <w:color w:val="000000"/>
                <w:sz w:val="22"/>
                <w:szCs w:val="22"/>
              </w:rPr>
              <w:t>Socidad</w:t>
            </w:r>
            <w:proofErr w:type="spellEnd"/>
            <w:r>
              <w:rPr>
                <w:color w:val="000000"/>
                <w:sz w:val="22"/>
                <w:szCs w:val="22"/>
              </w:rPr>
              <w:t xml:space="preserve"> Latina (</w:t>
            </w:r>
            <w:proofErr w:type="spellStart"/>
            <w:r w:rsidR="0098069F" w:rsidRPr="00D3061F">
              <w:rPr>
                <w:color w:val="000000"/>
                <w:sz w:val="22"/>
                <w:szCs w:val="22"/>
              </w:rPr>
              <w:t>Timilty</w:t>
            </w:r>
            <w:proofErr w:type="spellEnd"/>
            <w:r w:rsidR="0098069F" w:rsidRPr="00D3061F">
              <w:rPr>
                <w:color w:val="000000"/>
                <w:sz w:val="22"/>
                <w:szCs w:val="22"/>
              </w:rPr>
              <w:t xml:space="preserve"> MS Boston)</w:t>
            </w:r>
          </w:p>
        </w:tc>
        <w:tc>
          <w:tcPr>
            <w:tcW w:w="1404" w:type="dxa"/>
            <w:tcBorders>
              <w:top w:val="single" w:sz="6" w:space="0" w:color="auto"/>
              <w:left w:val="single" w:sz="6" w:space="0" w:color="auto"/>
              <w:bottom w:val="single" w:sz="6" w:space="0" w:color="auto"/>
              <w:right w:val="single" w:sz="6" w:space="0" w:color="auto"/>
            </w:tcBorders>
            <w:vAlign w:val="center"/>
          </w:tcPr>
          <w:p w14:paraId="3101D208" w14:textId="77777777" w:rsidR="0098069F" w:rsidRPr="00D3061F" w:rsidRDefault="00FA4889" w:rsidP="00D3061F">
            <w:pPr>
              <w:pStyle w:val="NoSpacing"/>
              <w:spacing w:line="276" w:lineRule="auto"/>
              <w:rPr>
                <w:sz w:val="22"/>
                <w:szCs w:val="22"/>
              </w:rPr>
            </w:pPr>
            <w:r w:rsidRPr="00D3061F">
              <w:rPr>
                <w:sz w:val="22"/>
                <w:szCs w:val="22"/>
              </w:rPr>
              <w:t xml:space="preserve">         $</w:t>
            </w:r>
            <w:r w:rsidR="0098069F" w:rsidRPr="00D3061F">
              <w:rPr>
                <w:sz w:val="22"/>
                <w:szCs w:val="22"/>
              </w:rPr>
              <w:t>15,000</w:t>
            </w:r>
          </w:p>
        </w:tc>
      </w:tr>
      <w:tr w:rsidR="0098069F" w:rsidRPr="00D3061F" w14:paraId="68353093" w14:textId="77777777" w:rsidTr="00FA488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40" w:type="dxa"/>
            <w:gridSpan w:val="5"/>
            <w:tcBorders>
              <w:top w:val="single" w:sz="6" w:space="0" w:color="auto"/>
              <w:left w:val="single" w:sz="6" w:space="0" w:color="auto"/>
              <w:bottom w:val="single" w:sz="6" w:space="0" w:color="auto"/>
              <w:right w:val="single" w:sz="6" w:space="0" w:color="auto"/>
            </w:tcBorders>
            <w:vAlign w:val="center"/>
          </w:tcPr>
          <w:p w14:paraId="00D2251F" w14:textId="77777777" w:rsidR="0098069F" w:rsidRPr="00D3061F" w:rsidRDefault="0098069F" w:rsidP="00D3061F">
            <w:pPr>
              <w:pStyle w:val="NoSpacing"/>
              <w:spacing w:line="276" w:lineRule="auto"/>
              <w:rPr>
                <w:color w:val="000000"/>
                <w:sz w:val="22"/>
                <w:szCs w:val="22"/>
              </w:rPr>
            </w:pPr>
            <w:r w:rsidRPr="00D3061F">
              <w:rPr>
                <w:color w:val="000000"/>
                <w:sz w:val="22"/>
                <w:szCs w:val="22"/>
              </w:rPr>
              <w:t>The Community Group Lawrence (</w:t>
            </w:r>
            <w:r w:rsidRPr="00D3061F">
              <w:rPr>
                <w:sz w:val="22"/>
                <w:szCs w:val="22"/>
              </w:rPr>
              <w:t>Community Day Arlington School $18,000/Wetherbee Elementary $18,000)</w:t>
            </w:r>
          </w:p>
        </w:tc>
        <w:tc>
          <w:tcPr>
            <w:tcW w:w="1404" w:type="dxa"/>
            <w:tcBorders>
              <w:top w:val="single" w:sz="6" w:space="0" w:color="auto"/>
              <w:left w:val="single" w:sz="6" w:space="0" w:color="auto"/>
              <w:bottom w:val="single" w:sz="6" w:space="0" w:color="auto"/>
              <w:right w:val="single" w:sz="6" w:space="0" w:color="auto"/>
            </w:tcBorders>
            <w:vAlign w:val="center"/>
          </w:tcPr>
          <w:p w14:paraId="18E6C58B" w14:textId="77777777" w:rsidR="0098069F" w:rsidRPr="00D3061F" w:rsidRDefault="00FA4889" w:rsidP="00D3061F">
            <w:pPr>
              <w:pStyle w:val="NoSpacing"/>
              <w:spacing w:line="276" w:lineRule="auto"/>
              <w:rPr>
                <w:sz w:val="22"/>
                <w:szCs w:val="22"/>
              </w:rPr>
            </w:pPr>
            <w:r w:rsidRPr="00D3061F">
              <w:rPr>
                <w:sz w:val="22"/>
                <w:szCs w:val="22"/>
              </w:rPr>
              <w:t xml:space="preserve">         $</w:t>
            </w:r>
            <w:r w:rsidR="0098069F" w:rsidRPr="00D3061F">
              <w:rPr>
                <w:sz w:val="22"/>
                <w:szCs w:val="22"/>
              </w:rPr>
              <w:t>36,000</w:t>
            </w:r>
          </w:p>
        </w:tc>
      </w:tr>
      <w:tr w:rsidR="0098069F" w:rsidRPr="00D3061F" w14:paraId="4A14DE7D" w14:textId="77777777" w:rsidTr="00FA488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40" w:type="dxa"/>
            <w:gridSpan w:val="5"/>
            <w:tcBorders>
              <w:top w:val="single" w:sz="6" w:space="0" w:color="auto"/>
              <w:left w:val="single" w:sz="6" w:space="0" w:color="auto"/>
              <w:bottom w:val="single" w:sz="6" w:space="0" w:color="auto"/>
              <w:right w:val="single" w:sz="6" w:space="0" w:color="auto"/>
            </w:tcBorders>
            <w:vAlign w:val="center"/>
          </w:tcPr>
          <w:p w14:paraId="5B955CE4" w14:textId="77777777" w:rsidR="0098069F" w:rsidRPr="00D3061F" w:rsidRDefault="0098069F" w:rsidP="00D3061F">
            <w:pPr>
              <w:pStyle w:val="NoSpacing"/>
              <w:spacing w:line="276" w:lineRule="auto"/>
              <w:rPr>
                <w:color w:val="000000"/>
                <w:sz w:val="22"/>
                <w:szCs w:val="22"/>
              </w:rPr>
            </w:pPr>
            <w:r w:rsidRPr="00D3061F">
              <w:rPr>
                <w:color w:val="000000"/>
                <w:sz w:val="22"/>
                <w:szCs w:val="22"/>
              </w:rPr>
              <w:t>Tr</w:t>
            </w:r>
            <w:r w:rsidR="00190F1F">
              <w:rPr>
                <w:color w:val="000000"/>
                <w:sz w:val="22"/>
                <w:szCs w:val="22"/>
              </w:rPr>
              <w:t>iton Regional School District (</w:t>
            </w:r>
            <w:r w:rsidRPr="00D3061F">
              <w:rPr>
                <w:color w:val="000000"/>
                <w:sz w:val="22"/>
                <w:szCs w:val="22"/>
              </w:rPr>
              <w:t>Salisbury Elementary)</w:t>
            </w:r>
          </w:p>
        </w:tc>
        <w:tc>
          <w:tcPr>
            <w:tcW w:w="1404" w:type="dxa"/>
            <w:tcBorders>
              <w:top w:val="single" w:sz="6" w:space="0" w:color="auto"/>
              <w:left w:val="single" w:sz="6" w:space="0" w:color="auto"/>
              <w:bottom w:val="single" w:sz="6" w:space="0" w:color="auto"/>
              <w:right w:val="single" w:sz="6" w:space="0" w:color="auto"/>
            </w:tcBorders>
            <w:vAlign w:val="center"/>
          </w:tcPr>
          <w:p w14:paraId="0C198520" w14:textId="77777777" w:rsidR="0098069F" w:rsidRPr="00D3061F" w:rsidRDefault="00FA4889" w:rsidP="00D3061F">
            <w:pPr>
              <w:pStyle w:val="NoSpacing"/>
              <w:spacing w:line="276" w:lineRule="auto"/>
              <w:rPr>
                <w:sz w:val="22"/>
                <w:szCs w:val="22"/>
              </w:rPr>
            </w:pPr>
            <w:r w:rsidRPr="00D3061F">
              <w:rPr>
                <w:sz w:val="22"/>
                <w:szCs w:val="22"/>
              </w:rPr>
              <w:t xml:space="preserve">         $</w:t>
            </w:r>
            <w:r w:rsidR="0098069F" w:rsidRPr="00D3061F">
              <w:rPr>
                <w:sz w:val="22"/>
                <w:szCs w:val="22"/>
              </w:rPr>
              <w:t>10,000</w:t>
            </w:r>
          </w:p>
        </w:tc>
      </w:tr>
      <w:tr w:rsidR="0098069F" w:rsidRPr="00D3061F" w14:paraId="41D3C30A" w14:textId="77777777" w:rsidTr="00FA488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40" w:type="dxa"/>
            <w:gridSpan w:val="5"/>
            <w:tcBorders>
              <w:top w:val="single" w:sz="6" w:space="0" w:color="auto"/>
              <w:left w:val="single" w:sz="6" w:space="0" w:color="auto"/>
              <w:bottom w:val="single" w:sz="6" w:space="0" w:color="auto"/>
              <w:right w:val="single" w:sz="6" w:space="0" w:color="auto"/>
            </w:tcBorders>
            <w:vAlign w:val="center"/>
          </w:tcPr>
          <w:p w14:paraId="1DA82E4A" w14:textId="77777777" w:rsidR="0098069F" w:rsidRPr="00D3061F" w:rsidRDefault="0098069F" w:rsidP="00D3061F">
            <w:pPr>
              <w:pStyle w:val="NoSpacing"/>
              <w:spacing w:line="276" w:lineRule="auto"/>
              <w:rPr>
                <w:color w:val="000000"/>
                <w:sz w:val="22"/>
                <w:szCs w:val="22"/>
              </w:rPr>
            </w:pPr>
            <w:r w:rsidRPr="00D3061F">
              <w:rPr>
                <w:color w:val="000000"/>
                <w:sz w:val="22"/>
                <w:szCs w:val="22"/>
              </w:rPr>
              <w:t>Wareham Public Schools</w:t>
            </w:r>
            <w:r w:rsidRPr="00D3061F">
              <w:rPr>
                <w:sz w:val="22"/>
                <w:szCs w:val="22"/>
              </w:rPr>
              <w:t xml:space="preserve"> (Middle School $18,000/HS $18,000)</w:t>
            </w:r>
          </w:p>
        </w:tc>
        <w:tc>
          <w:tcPr>
            <w:tcW w:w="1404" w:type="dxa"/>
            <w:tcBorders>
              <w:top w:val="single" w:sz="6" w:space="0" w:color="auto"/>
              <w:left w:val="single" w:sz="6" w:space="0" w:color="auto"/>
              <w:bottom w:val="single" w:sz="6" w:space="0" w:color="auto"/>
              <w:right w:val="single" w:sz="6" w:space="0" w:color="auto"/>
            </w:tcBorders>
            <w:vAlign w:val="center"/>
          </w:tcPr>
          <w:p w14:paraId="58048E4B" w14:textId="77777777" w:rsidR="0098069F" w:rsidRPr="00D3061F" w:rsidRDefault="00FA4889" w:rsidP="00D3061F">
            <w:pPr>
              <w:pStyle w:val="NoSpacing"/>
              <w:spacing w:line="276" w:lineRule="auto"/>
              <w:rPr>
                <w:sz w:val="22"/>
                <w:szCs w:val="22"/>
              </w:rPr>
            </w:pPr>
            <w:r w:rsidRPr="00D3061F">
              <w:rPr>
                <w:sz w:val="22"/>
                <w:szCs w:val="22"/>
              </w:rPr>
              <w:t xml:space="preserve">         $</w:t>
            </w:r>
            <w:r w:rsidR="0098069F" w:rsidRPr="00D3061F">
              <w:rPr>
                <w:sz w:val="22"/>
                <w:szCs w:val="22"/>
              </w:rPr>
              <w:t>36,000</w:t>
            </w:r>
          </w:p>
        </w:tc>
      </w:tr>
      <w:tr w:rsidR="0098069F" w:rsidRPr="00D3061F" w14:paraId="76029896" w14:textId="77777777" w:rsidTr="00FA488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40" w:type="dxa"/>
            <w:gridSpan w:val="5"/>
            <w:tcBorders>
              <w:top w:val="single" w:sz="6" w:space="0" w:color="auto"/>
              <w:left w:val="single" w:sz="6" w:space="0" w:color="auto"/>
              <w:bottom w:val="single" w:sz="6" w:space="0" w:color="auto"/>
              <w:right w:val="single" w:sz="6" w:space="0" w:color="auto"/>
            </w:tcBorders>
            <w:vAlign w:val="center"/>
          </w:tcPr>
          <w:p w14:paraId="73EE30C5" w14:textId="77777777" w:rsidR="0098069F" w:rsidRPr="00D3061F" w:rsidRDefault="0098069F" w:rsidP="00D3061F">
            <w:pPr>
              <w:pStyle w:val="NoSpacing"/>
              <w:spacing w:line="276" w:lineRule="auto"/>
              <w:rPr>
                <w:color w:val="000000"/>
                <w:sz w:val="22"/>
                <w:szCs w:val="22"/>
              </w:rPr>
            </w:pPr>
            <w:r w:rsidRPr="00D3061F">
              <w:rPr>
                <w:color w:val="000000"/>
                <w:sz w:val="22"/>
                <w:szCs w:val="22"/>
              </w:rPr>
              <w:t>Whitman-Hansen Regional School District (HS)</w:t>
            </w:r>
          </w:p>
        </w:tc>
        <w:tc>
          <w:tcPr>
            <w:tcW w:w="1404" w:type="dxa"/>
            <w:tcBorders>
              <w:top w:val="single" w:sz="6" w:space="0" w:color="auto"/>
              <w:left w:val="single" w:sz="6" w:space="0" w:color="auto"/>
              <w:bottom w:val="single" w:sz="6" w:space="0" w:color="auto"/>
              <w:right w:val="single" w:sz="6" w:space="0" w:color="auto"/>
            </w:tcBorders>
            <w:vAlign w:val="center"/>
          </w:tcPr>
          <w:p w14:paraId="13D1E31D" w14:textId="77777777" w:rsidR="0098069F" w:rsidRPr="00D3061F" w:rsidRDefault="00FA4889" w:rsidP="00D3061F">
            <w:pPr>
              <w:pStyle w:val="NoSpacing"/>
              <w:spacing w:line="276" w:lineRule="auto"/>
              <w:rPr>
                <w:sz w:val="22"/>
                <w:szCs w:val="22"/>
              </w:rPr>
            </w:pPr>
            <w:r w:rsidRPr="00D3061F">
              <w:rPr>
                <w:sz w:val="22"/>
                <w:szCs w:val="22"/>
              </w:rPr>
              <w:t xml:space="preserve">         $</w:t>
            </w:r>
            <w:r w:rsidR="0098069F" w:rsidRPr="00D3061F">
              <w:rPr>
                <w:sz w:val="22"/>
                <w:szCs w:val="22"/>
              </w:rPr>
              <w:t>10,000</w:t>
            </w:r>
          </w:p>
        </w:tc>
      </w:tr>
      <w:tr w:rsidR="0098069F" w:rsidRPr="00D3061F" w14:paraId="6FED1CCB" w14:textId="77777777" w:rsidTr="00FA488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40" w:type="dxa"/>
            <w:gridSpan w:val="5"/>
            <w:tcBorders>
              <w:top w:val="single" w:sz="6" w:space="0" w:color="auto"/>
              <w:left w:val="single" w:sz="6" w:space="0" w:color="auto"/>
              <w:bottom w:val="single" w:sz="6" w:space="0" w:color="auto"/>
              <w:right w:val="single" w:sz="6" w:space="0" w:color="auto"/>
            </w:tcBorders>
            <w:vAlign w:val="center"/>
          </w:tcPr>
          <w:p w14:paraId="5CA4B684" w14:textId="77777777" w:rsidR="0098069F" w:rsidRPr="00D3061F" w:rsidRDefault="0098069F" w:rsidP="00D3061F">
            <w:pPr>
              <w:pStyle w:val="NoSpacing"/>
              <w:spacing w:line="276" w:lineRule="auto"/>
              <w:rPr>
                <w:color w:val="000000"/>
                <w:sz w:val="22"/>
                <w:szCs w:val="22"/>
              </w:rPr>
            </w:pPr>
            <w:r w:rsidRPr="00D3061F">
              <w:rPr>
                <w:color w:val="000000"/>
                <w:sz w:val="22"/>
                <w:szCs w:val="22"/>
              </w:rPr>
              <w:t>Winthrop Public Schools (Cummings Elementary)</w:t>
            </w:r>
          </w:p>
        </w:tc>
        <w:tc>
          <w:tcPr>
            <w:tcW w:w="1404" w:type="dxa"/>
            <w:tcBorders>
              <w:top w:val="single" w:sz="6" w:space="0" w:color="auto"/>
              <w:left w:val="single" w:sz="6" w:space="0" w:color="auto"/>
              <w:bottom w:val="single" w:sz="6" w:space="0" w:color="auto"/>
              <w:right w:val="single" w:sz="6" w:space="0" w:color="auto"/>
            </w:tcBorders>
            <w:vAlign w:val="center"/>
          </w:tcPr>
          <w:p w14:paraId="35FAC1E4" w14:textId="77777777" w:rsidR="0098069F" w:rsidRPr="00D3061F" w:rsidRDefault="00FA4889" w:rsidP="00D3061F">
            <w:pPr>
              <w:pStyle w:val="NoSpacing"/>
              <w:spacing w:line="276" w:lineRule="auto"/>
              <w:rPr>
                <w:sz w:val="22"/>
                <w:szCs w:val="22"/>
              </w:rPr>
            </w:pPr>
            <w:r w:rsidRPr="00D3061F">
              <w:rPr>
                <w:sz w:val="22"/>
                <w:szCs w:val="22"/>
              </w:rPr>
              <w:t xml:space="preserve">         $</w:t>
            </w:r>
            <w:r w:rsidR="0098069F" w:rsidRPr="00D3061F">
              <w:rPr>
                <w:sz w:val="22"/>
                <w:szCs w:val="22"/>
              </w:rPr>
              <w:t>15,000</w:t>
            </w:r>
          </w:p>
        </w:tc>
      </w:tr>
      <w:tr w:rsidR="0098069F" w:rsidRPr="00D3061F" w14:paraId="35AFFEB5" w14:textId="77777777" w:rsidTr="00FA488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40" w:type="dxa"/>
            <w:gridSpan w:val="5"/>
            <w:tcBorders>
              <w:top w:val="single" w:sz="6" w:space="0" w:color="auto"/>
              <w:left w:val="single" w:sz="6" w:space="0" w:color="auto"/>
              <w:bottom w:val="single" w:sz="4" w:space="0" w:color="auto"/>
              <w:right w:val="single" w:sz="6" w:space="0" w:color="auto"/>
            </w:tcBorders>
            <w:vAlign w:val="center"/>
          </w:tcPr>
          <w:p w14:paraId="76769732" w14:textId="77777777" w:rsidR="0098069F" w:rsidRPr="00D3061F" w:rsidRDefault="0098069F" w:rsidP="00D3061F">
            <w:pPr>
              <w:pStyle w:val="NoSpacing"/>
              <w:spacing w:line="276" w:lineRule="auto"/>
              <w:rPr>
                <w:color w:val="000000"/>
                <w:sz w:val="22"/>
                <w:szCs w:val="22"/>
              </w:rPr>
            </w:pPr>
            <w:r w:rsidRPr="00D3061F">
              <w:rPr>
                <w:color w:val="000000"/>
                <w:sz w:val="22"/>
                <w:szCs w:val="22"/>
              </w:rPr>
              <w:t>Worcester Public Schools</w:t>
            </w:r>
            <w:r w:rsidRPr="00D3061F">
              <w:rPr>
                <w:sz w:val="22"/>
                <w:szCs w:val="22"/>
              </w:rPr>
              <w:t xml:space="preserve"> (Sullivan MS $10,000/</w:t>
            </w:r>
            <w:proofErr w:type="spellStart"/>
            <w:r w:rsidRPr="00D3061F">
              <w:rPr>
                <w:sz w:val="22"/>
                <w:szCs w:val="22"/>
              </w:rPr>
              <w:t>Burncoat</w:t>
            </w:r>
            <w:proofErr w:type="spellEnd"/>
            <w:r w:rsidRPr="00D3061F">
              <w:rPr>
                <w:sz w:val="22"/>
                <w:szCs w:val="22"/>
              </w:rPr>
              <w:t xml:space="preserve"> MS $10,000)</w:t>
            </w:r>
          </w:p>
        </w:tc>
        <w:tc>
          <w:tcPr>
            <w:tcW w:w="1404" w:type="dxa"/>
            <w:tcBorders>
              <w:top w:val="single" w:sz="6" w:space="0" w:color="auto"/>
              <w:left w:val="single" w:sz="6" w:space="0" w:color="auto"/>
              <w:bottom w:val="single" w:sz="4" w:space="0" w:color="auto"/>
              <w:right w:val="single" w:sz="6" w:space="0" w:color="auto"/>
            </w:tcBorders>
            <w:vAlign w:val="center"/>
          </w:tcPr>
          <w:p w14:paraId="3E935851" w14:textId="77777777" w:rsidR="0098069F" w:rsidRPr="00D3061F" w:rsidRDefault="00FA4889" w:rsidP="00D3061F">
            <w:pPr>
              <w:pStyle w:val="NoSpacing"/>
              <w:spacing w:line="276" w:lineRule="auto"/>
              <w:rPr>
                <w:sz w:val="22"/>
                <w:szCs w:val="22"/>
              </w:rPr>
            </w:pPr>
            <w:r w:rsidRPr="00D3061F">
              <w:rPr>
                <w:sz w:val="22"/>
                <w:szCs w:val="22"/>
              </w:rPr>
              <w:t xml:space="preserve">         $</w:t>
            </w:r>
            <w:r w:rsidR="0098069F" w:rsidRPr="00D3061F">
              <w:rPr>
                <w:sz w:val="22"/>
                <w:szCs w:val="22"/>
              </w:rPr>
              <w:t>20,000</w:t>
            </w:r>
          </w:p>
        </w:tc>
      </w:tr>
      <w:tr w:rsidR="0098069F" w:rsidRPr="00D3061F" w14:paraId="50D59F7A" w14:textId="77777777" w:rsidTr="00FA488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528"/>
          <w:jc w:val="center"/>
        </w:trPr>
        <w:tc>
          <w:tcPr>
            <w:tcW w:w="9540" w:type="dxa"/>
            <w:gridSpan w:val="5"/>
            <w:tcBorders>
              <w:top w:val="single" w:sz="4" w:space="0" w:color="auto"/>
              <w:left w:val="single" w:sz="4" w:space="0" w:color="auto"/>
              <w:bottom w:val="single" w:sz="4" w:space="0" w:color="auto"/>
              <w:right w:val="single" w:sz="4" w:space="0" w:color="auto"/>
            </w:tcBorders>
            <w:vAlign w:val="center"/>
          </w:tcPr>
          <w:p w14:paraId="3BCB3315" w14:textId="77777777" w:rsidR="0098069F" w:rsidRPr="00D3061F" w:rsidRDefault="0098069F" w:rsidP="00D3061F">
            <w:pPr>
              <w:pStyle w:val="NoSpacing"/>
              <w:spacing w:line="276" w:lineRule="auto"/>
              <w:rPr>
                <w:b/>
                <w:sz w:val="22"/>
                <w:szCs w:val="22"/>
              </w:rPr>
            </w:pPr>
            <w:r w:rsidRPr="00D3061F">
              <w:rPr>
                <w:b/>
                <w:sz w:val="22"/>
                <w:szCs w:val="22"/>
              </w:rPr>
              <w:t>TOTAL FEDERAL FUNDS</w:t>
            </w:r>
          </w:p>
        </w:tc>
        <w:tc>
          <w:tcPr>
            <w:tcW w:w="1404" w:type="dxa"/>
            <w:tcBorders>
              <w:top w:val="single" w:sz="4" w:space="0" w:color="auto"/>
              <w:left w:val="single" w:sz="4" w:space="0" w:color="auto"/>
              <w:bottom w:val="single" w:sz="4" w:space="0" w:color="auto"/>
              <w:right w:val="single" w:sz="4" w:space="0" w:color="auto"/>
            </w:tcBorders>
            <w:vAlign w:val="center"/>
          </w:tcPr>
          <w:p w14:paraId="7D73717C" w14:textId="77777777" w:rsidR="0098069F" w:rsidRPr="00D3061F" w:rsidRDefault="00FA4889" w:rsidP="00D3061F">
            <w:pPr>
              <w:pStyle w:val="NoSpacing"/>
              <w:spacing w:line="276" w:lineRule="auto"/>
              <w:rPr>
                <w:b/>
                <w:color w:val="000000"/>
                <w:sz w:val="22"/>
                <w:szCs w:val="22"/>
              </w:rPr>
            </w:pPr>
            <w:r w:rsidRPr="00D3061F">
              <w:rPr>
                <w:b/>
                <w:color w:val="000000"/>
                <w:sz w:val="22"/>
                <w:szCs w:val="22"/>
              </w:rPr>
              <w:t xml:space="preserve">       </w:t>
            </w:r>
            <w:r w:rsidR="0098069F" w:rsidRPr="00D3061F">
              <w:rPr>
                <w:b/>
                <w:color w:val="000000"/>
                <w:sz w:val="22"/>
                <w:szCs w:val="22"/>
              </w:rPr>
              <w:t xml:space="preserve">$381,000 </w:t>
            </w:r>
          </w:p>
        </w:tc>
      </w:tr>
    </w:tbl>
    <w:p w14:paraId="2E53E7DC" w14:textId="77777777" w:rsidR="0098069F" w:rsidRPr="00D3061F" w:rsidRDefault="0098069F" w:rsidP="00D3061F">
      <w:pPr>
        <w:spacing w:before="60" w:after="60"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98069F" w:rsidRPr="00D3061F" w14:paraId="34442D75" w14:textId="77777777" w:rsidTr="0098069F">
        <w:trPr>
          <w:cantSplit/>
        </w:trPr>
        <w:tc>
          <w:tcPr>
            <w:tcW w:w="3438" w:type="dxa"/>
            <w:tcBorders>
              <w:top w:val="nil"/>
              <w:left w:val="nil"/>
              <w:bottom w:val="nil"/>
              <w:right w:val="nil"/>
            </w:tcBorders>
          </w:tcPr>
          <w:p w14:paraId="63F2A2E9" w14:textId="77777777" w:rsidR="0098069F" w:rsidRPr="00D3061F" w:rsidRDefault="0098069F" w:rsidP="00D3061F">
            <w:pPr>
              <w:pStyle w:val="NoSpacing"/>
              <w:spacing w:line="276" w:lineRule="auto"/>
              <w:rPr>
                <w:b/>
                <w:sz w:val="22"/>
                <w:szCs w:val="22"/>
              </w:rPr>
            </w:pPr>
            <w:r w:rsidRPr="00D3061F">
              <w:rPr>
                <w:b/>
                <w:sz w:val="22"/>
                <w:szCs w:val="22"/>
              </w:rPr>
              <w:t xml:space="preserve">NAME OF GRANT PROGRAM:   </w:t>
            </w:r>
          </w:p>
        </w:tc>
        <w:tc>
          <w:tcPr>
            <w:tcW w:w="5040" w:type="dxa"/>
            <w:gridSpan w:val="2"/>
            <w:tcBorders>
              <w:top w:val="nil"/>
              <w:left w:val="nil"/>
              <w:bottom w:val="nil"/>
              <w:right w:val="nil"/>
            </w:tcBorders>
          </w:tcPr>
          <w:p w14:paraId="6E60A320" w14:textId="77777777" w:rsidR="0098069F" w:rsidRPr="00D3061F" w:rsidRDefault="00BA1C82" w:rsidP="00D3061F">
            <w:pPr>
              <w:pStyle w:val="NoSpacing"/>
              <w:spacing w:line="276" w:lineRule="auto"/>
              <w:rPr>
                <w:sz w:val="22"/>
                <w:szCs w:val="22"/>
              </w:rPr>
            </w:pPr>
            <w:r w:rsidRPr="00D3061F">
              <w:rPr>
                <w:sz w:val="22"/>
                <w:szCs w:val="22"/>
              </w:rPr>
              <w:t xml:space="preserve">Teacher Externship Program </w:t>
            </w:r>
            <w:r w:rsidR="0098069F" w:rsidRPr="00D3061F">
              <w:rPr>
                <w:sz w:val="22"/>
                <w:szCs w:val="22"/>
              </w:rPr>
              <w:t>FY2018</w:t>
            </w:r>
            <w:r w:rsidR="0098069F" w:rsidRPr="00D3061F">
              <w:rPr>
                <w:sz w:val="22"/>
                <w:szCs w:val="22"/>
              </w:rPr>
              <w:br/>
            </w:r>
          </w:p>
        </w:tc>
        <w:tc>
          <w:tcPr>
            <w:tcW w:w="2430" w:type="dxa"/>
            <w:tcBorders>
              <w:top w:val="nil"/>
              <w:left w:val="nil"/>
              <w:bottom w:val="nil"/>
              <w:right w:val="nil"/>
            </w:tcBorders>
          </w:tcPr>
          <w:p w14:paraId="0C5F04B4" w14:textId="77777777" w:rsidR="0098069F" w:rsidRPr="00D3061F" w:rsidRDefault="0098069F" w:rsidP="00D3061F">
            <w:pPr>
              <w:pStyle w:val="NoSpacing"/>
              <w:spacing w:line="276" w:lineRule="auto"/>
              <w:rPr>
                <w:sz w:val="22"/>
                <w:szCs w:val="22"/>
              </w:rPr>
            </w:pPr>
            <w:r w:rsidRPr="00D3061F">
              <w:rPr>
                <w:b/>
                <w:sz w:val="22"/>
                <w:szCs w:val="22"/>
              </w:rPr>
              <w:t>FUND CODE:</w:t>
            </w:r>
            <w:r w:rsidR="00BA1C82" w:rsidRPr="00D3061F">
              <w:rPr>
                <w:sz w:val="22"/>
                <w:szCs w:val="22"/>
              </w:rPr>
              <w:t xml:space="preserve"> </w:t>
            </w:r>
            <w:r w:rsidRPr="00D3061F">
              <w:rPr>
                <w:sz w:val="22"/>
                <w:szCs w:val="22"/>
              </w:rPr>
              <w:t>694</w:t>
            </w:r>
            <w:r w:rsidRPr="00D3061F">
              <w:rPr>
                <w:sz w:val="22"/>
                <w:szCs w:val="22"/>
              </w:rPr>
              <w:br/>
            </w:r>
          </w:p>
        </w:tc>
      </w:tr>
      <w:tr w:rsidR="0098069F" w:rsidRPr="00D3061F" w14:paraId="3E3DF200" w14:textId="77777777" w:rsidTr="0098069F">
        <w:trPr>
          <w:cantSplit/>
        </w:trPr>
        <w:tc>
          <w:tcPr>
            <w:tcW w:w="3438" w:type="dxa"/>
            <w:tcBorders>
              <w:top w:val="nil"/>
              <w:left w:val="nil"/>
              <w:bottom w:val="nil"/>
              <w:right w:val="nil"/>
            </w:tcBorders>
          </w:tcPr>
          <w:p w14:paraId="3690A098" w14:textId="77777777" w:rsidR="0098069F" w:rsidRPr="00D3061F" w:rsidRDefault="0098069F" w:rsidP="00D3061F">
            <w:pPr>
              <w:pStyle w:val="NoSpacing"/>
              <w:spacing w:line="276" w:lineRule="auto"/>
              <w:rPr>
                <w:b/>
                <w:sz w:val="22"/>
                <w:szCs w:val="22"/>
              </w:rPr>
            </w:pPr>
            <w:r w:rsidRPr="00D3061F">
              <w:rPr>
                <w:b/>
                <w:sz w:val="22"/>
                <w:szCs w:val="22"/>
              </w:rPr>
              <w:t>FUNDS ALLOCATED:</w:t>
            </w:r>
          </w:p>
        </w:tc>
        <w:tc>
          <w:tcPr>
            <w:tcW w:w="7470" w:type="dxa"/>
            <w:gridSpan w:val="3"/>
            <w:tcBorders>
              <w:top w:val="nil"/>
              <w:left w:val="nil"/>
              <w:bottom w:val="nil"/>
              <w:right w:val="nil"/>
            </w:tcBorders>
          </w:tcPr>
          <w:p w14:paraId="656DBECF" w14:textId="77777777" w:rsidR="0098069F" w:rsidRPr="00D3061F" w:rsidRDefault="0098069F" w:rsidP="00D3061F">
            <w:pPr>
              <w:pStyle w:val="NoSpacing"/>
              <w:spacing w:line="276" w:lineRule="auto"/>
              <w:rPr>
                <w:sz w:val="22"/>
                <w:szCs w:val="22"/>
              </w:rPr>
            </w:pPr>
            <w:r w:rsidRPr="00D3061F">
              <w:rPr>
                <w:color w:val="000000"/>
                <w:sz w:val="22"/>
                <w:szCs w:val="22"/>
              </w:rPr>
              <w:t xml:space="preserve">$62,400 </w:t>
            </w:r>
            <w:r w:rsidRPr="00D3061F">
              <w:rPr>
                <w:sz w:val="22"/>
                <w:szCs w:val="22"/>
              </w:rPr>
              <w:t>(Trust)</w:t>
            </w:r>
          </w:p>
        </w:tc>
      </w:tr>
      <w:tr w:rsidR="0098069F" w:rsidRPr="00D3061F" w14:paraId="6222B7DF" w14:textId="77777777" w:rsidTr="0098069F">
        <w:trPr>
          <w:cantSplit/>
        </w:trPr>
        <w:tc>
          <w:tcPr>
            <w:tcW w:w="3438" w:type="dxa"/>
            <w:tcBorders>
              <w:top w:val="nil"/>
              <w:left w:val="nil"/>
              <w:bottom w:val="nil"/>
              <w:right w:val="nil"/>
            </w:tcBorders>
          </w:tcPr>
          <w:p w14:paraId="6979CBEE" w14:textId="77777777" w:rsidR="0098069F" w:rsidRPr="00D3061F" w:rsidRDefault="0098069F" w:rsidP="00D3061F">
            <w:pPr>
              <w:pStyle w:val="NoSpacing"/>
              <w:spacing w:line="276" w:lineRule="auto"/>
              <w:rPr>
                <w:b/>
                <w:sz w:val="22"/>
                <w:szCs w:val="22"/>
              </w:rPr>
            </w:pPr>
            <w:r w:rsidRPr="00D3061F">
              <w:rPr>
                <w:b/>
                <w:sz w:val="22"/>
                <w:szCs w:val="22"/>
              </w:rPr>
              <w:t>FUNDS REQUESTED:</w:t>
            </w:r>
          </w:p>
        </w:tc>
        <w:tc>
          <w:tcPr>
            <w:tcW w:w="7470" w:type="dxa"/>
            <w:gridSpan w:val="3"/>
            <w:tcBorders>
              <w:top w:val="nil"/>
              <w:left w:val="nil"/>
              <w:bottom w:val="nil"/>
              <w:right w:val="nil"/>
            </w:tcBorders>
          </w:tcPr>
          <w:p w14:paraId="009152D0" w14:textId="77777777" w:rsidR="0098069F" w:rsidRPr="00D3061F" w:rsidRDefault="0098069F" w:rsidP="00D3061F">
            <w:pPr>
              <w:pStyle w:val="NoSpacing"/>
              <w:spacing w:line="276" w:lineRule="auto"/>
              <w:rPr>
                <w:sz w:val="22"/>
                <w:szCs w:val="22"/>
              </w:rPr>
            </w:pPr>
            <w:r w:rsidRPr="00D3061F">
              <w:rPr>
                <w:sz w:val="22"/>
                <w:szCs w:val="22"/>
              </w:rPr>
              <w:t>$62,400</w:t>
            </w:r>
          </w:p>
        </w:tc>
      </w:tr>
      <w:tr w:rsidR="0098069F" w:rsidRPr="00D3061F" w14:paraId="14C3998B" w14:textId="77777777" w:rsidTr="0098069F">
        <w:trPr>
          <w:cantSplit/>
        </w:trPr>
        <w:tc>
          <w:tcPr>
            <w:tcW w:w="10908" w:type="dxa"/>
            <w:gridSpan w:val="4"/>
            <w:tcBorders>
              <w:top w:val="nil"/>
              <w:left w:val="nil"/>
              <w:bottom w:val="nil"/>
              <w:right w:val="nil"/>
            </w:tcBorders>
          </w:tcPr>
          <w:p w14:paraId="68F4DCB2" w14:textId="77777777" w:rsidR="0098069F" w:rsidRPr="00D3061F" w:rsidRDefault="0098069F" w:rsidP="00D3061F">
            <w:pPr>
              <w:pStyle w:val="NoSpacing"/>
              <w:spacing w:line="276" w:lineRule="auto"/>
              <w:rPr>
                <w:sz w:val="22"/>
                <w:szCs w:val="22"/>
              </w:rPr>
            </w:pPr>
            <w:r w:rsidRPr="00D3061F">
              <w:rPr>
                <w:b/>
                <w:sz w:val="22"/>
                <w:szCs w:val="22"/>
              </w:rPr>
              <w:t>PURPOSE:</w:t>
            </w:r>
            <w:r w:rsidR="00BA1C82" w:rsidRPr="00D3061F">
              <w:rPr>
                <w:sz w:val="22"/>
                <w:szCs w:val="22"/>
              </w:rPr>
              <w:t xml:space="preserve"> </w:t>
            </w:r>
            <w:r w:rsidRPr="00D3061F">
              <w:rPr>
                <w:sz w:val="22"/>
                <w:szCs w:val="22"/>
              </w:rPr>
              <w:t>The purpose of this state grant program is to enable the Workforce Development Boards to support quality teacher externships for teachers that will enable them to learn about industries in the state with skill gaps and hiring challenges, improve their instruction by linking it to current business practice and industry concerns, and offer career awareness to their students about these industries as part of an effort to support better college and career readiness for students.</w:t>
            </w:r>
          </w:p>
        </w:tc>
      </w:tr>
      <w:tr w:rsidR="0098069F" w:rsidRPr="00D3061F" w14:paraId="121579C4" w14:textId="77777777" w:rsidTr="0098069F">
        <w:tc>
          <w:tcPr>
            <w:tcW w:w="5418" w:type="dxa"/>
            <w:gridSpan w:val="2"/>
            <w:tcBorders>
              <w:top w:val="nil"/>
              <w:left w:val="nil"/>
              <w:bottom w:val="nil"/>
              <w:right w:val="nil"/>
            </w:tcBorders>
          </w:tcPr>
          <w:p w14:paraId="2EE62D28" w14:textId="77777777" w:rsidR="0098069F" w:rsidRPr="00D3061F" w:rsidRDefault="0098069F" w:rsidP="00D3061F">
            <w:pPr>
              <w:pStyle w:val="NoSpacing"/>
              <w:spacing w:line="276" w:lineRule="auto"/>
              <w:rPr>
                <w:b/>
                <w:sz w:val="22"/>
                <w:szCs w:val="22"/>
              </w:rPr>
            </w:pPr>
            <w:r w:rsidRPr="00D3061F">
              <w:rPr>
                <w:b/>
                <w:sz w:val="22"/>
                <w:szCs w:val="22"/>
              </w:rPr>
              <w:t>NUMBER OF PROPOSALS RECEIVED:</w:t>
            </w:r>
          </w:p>
        </w:tc>
        <w:tc>
          <w:tcPr>
            <w:tcW w:w="5490" w:type="dxa"/>
            <w:gridSpan w:val="2"/>
            <w:tcBorders>
              <w:top w:val="nil"/>
              <w:left w:val="nil"/>
              <w:bottom w:val="nil"/>
              <w:right w:val="nil"/>
            </w:tcBorders>
          </w:tcPr>
          <w:p w14:paraId="4F5F3232" w14:textId="77777777" w:rsidR="0098069F" w:rsidRPr="00D3061F" w:rsidRDefault="0098069F" w:rsidP="00D3061F">
            <w:pPr>
              <w:pStyle w:val="NoSpacing"/>
              <w:spacing w:line="276" w:lineRule="auto"/>
              <w:rPr>
                <w:sz w:val="22"/>
                <w:szCs w:val="22"/>
              </w:rPr>
            </w:pPr>
            <w:r w:rsidRPr="00D3061F">
              <w:rPr>
                <w:sz w:val="22"/>
                <w:szCs w:val="22"/>
              </w:rPr>
              <w:t>14</w:t>
            </w:r>
          </w:p>
        </w:tc>
      </w:tr>
      <w:tr w:rsidR="0098069F" w:rsidRPr="00D3061F" w14:paraId="46321751" w14:textId="77777777" w:rsidTr="0098069F">
        <w:trPr>
          <w:trHeight w:val="224"/>
        </w:trPr>
        <w:tc>
          <w:tcPr>
            <w:tcW w:w="5418" w:type="dxa"/>
            <w:gridSpan w:val="2"/>
            <w:tcBorders>
              <w:top w:val="nil"/>
              <w:left w:val="nil"/>
              <w:bottom w:val="nil"/>
              <w:right w:val="nil"/>
            </w:tcBorders>
          </w:tcPr>
          <w:p w14:paraId="5CED0042" w14:textId="77777777" w:rsidR="0098069F" w:rsidRPr="00D3061F" w:rsidRDefault="0098069F" w:rsidP="00D3061F">
            <w:pPr>
              <w:pStyle w:val="NoSpacing"/>
              <w:spacing w:line="276" w:lineRule="auto"/>
              <w:rPr>
                <w:b/>
                <w:sz w:val="22"/>
                <w:szCs w:val="22"/>
              </w:rPr>
            </w:pPr>
            <w:r w:rsidRPr="00D3061F">
              <w:rPr>
                <w:b/>
                <w:sz w:val="22"/>
                <w:szCs w:val="22"/>
              </w:rPr>
              <w:t>NUMBER OF PROPOSALS RECOMMENDED:</w:t>
            </w:r>
          </w:p>
        </w:tc>
        <w:tc>
          <w:tcPr>
            <w:tcW w:w="5490" w:type="dxa"/>
            <w:gridSpan w:val="2"/>
            <w:tcBorders>
              <w:top w:val="nil"/>
              <w:left w:val="nil"/>
              <w:bottom w:val="nil"/>
              <w:right w:val="nil"/>
            </w:tcBorders>
          </w:tcPr>
          <w:p w14:paraId="0B2FDCB1" w14:textId="77777777" w:rsidR="0098069F" w:rsidRPr="00D3061F" w:rsidRDefault="0098069F" w:rsidP="00D3061F">
            <w:pPr>
              <w:pStyle w:val="NoSpacing"/>
              <w:spacing w:line="276" w:lineRule="auto"/>
              <w:rPr>
                <w:color w:val="000000"/>
                <w:sz w:val="22"/>
                <w:szCs w:val="22"/>
              </w:rPr>
            </w:pPr>
            <w:r w:rsidRPr="00D3061F">
              <w:rPr>
                <w:color w:val="000000"/>
                <w:sz w:val="22"/>
                <w:szCs w:val="22"/>
              </w:rPr>
              <w:t>14</w:t>
            </w:r>
          </w:p>
        </w:tc>
      </w:tr>
      <w:tr w:rsidR="0098069F" w:rsidRPr="00D3061F" w14:paraId="5D27F95A" w14:textId="77777777" w:rsidTr="0098069F">
        <w:trPr>
          <w:trHeight w:val="432"/>
        </w:trPr>
        <w:tc>
          <w:tcPr>
            <w:tcW w:w="5418" w:type="dxa"/>
            <w:gridSpan w:val="2"/>
            <w:tcBorders>
              <w:top w:val="nil"/>
              <w:left w:val="nil"/>
              <w:bottom w:val="nil"/>
              <w:right w:val="nil"/>
            </w:tcBorders>
          </w:tcPr>
          <w:p w14:paraId="0AB54DEE" w14:textId="77777777" w:rsidR="0098069F" w:rsidRPr="00D3061F" w:rsidRDefault="0098069F" w:rsidP="00D3061F">
            <w:pPr>
              <w:pStyle w:val="NoSpacing"/>
              <w:spacing w:line="276" w:lineRule="auto"/>
              <w:rPr>
                <w:b/>
                <w:sz w:val="22"/>
                <w:szCs w:val="22"/>
              </w:rPr>
            </w:pPr>
            <w:r w:rsidRPr="00D3061F">
              <w:rPr>
                <w:b/>
                <w:sz w:val="22"/>
                <w:szCs w:val="22"/>
              </w:rPr>
              <w:t>NUMBER OF PROPOSALS NOT RECOMMENDED:</w:t>
            </w:r>
          </w:p>
        </w:tc>
        <w:tc>
          <w:tcPr>
            <w:tcW w:w="5490" w:type="dxa"/>
            <w:gridSpan w:val="2"/>
            <w:tcBorders>
              <w:top w:val="nil"/>
              <w:left w:val="nil"/>
              <w:bottom w:val="nil"/>
              <w:right w:val="nil"/>
            </w:tcBorders>
          </w:tcPr>
          <w:p w14:paraId="687B4C38" w14:textId="77777777" w:rsidR="0098069F" w:rsidRPr="00D3061F" w:rsidRDefault="00BA1C82" w:rsidP="00D3061F">
            <w:pPr>
              <w:pStyle w:val="NoSpacing"/>
              <w:spacing w:line="276" w:lineRule="auto"/>
              <w:rPr>
                <w:color w:val="000000"/>
                <w:sz w:val="22"/>
                <w:szCs w:val="22"/>
              </w:rPr>
            </w:pPr>
            <w:r w:rsidRPr="00D3061F">
              <w:rPr>
                <w:color w:val="000000"/>
                <w:sz w:val="22"/>
                <w:szCs w:val="22"/>
              </w:rPr>
              <w:t xml:space="preserve">  </w:t>
            </w:r>
            <w:r w:rsidR="0098069F" w:rsidRPr="00D3061F">
              <w:rPr>
                <w:color w:val="000000"/>
                <w:sz w:val="22"/>
                <w:szCs w:val="22"/>
              </w:rPr>
              <w:t>0</w:t>
            </w:r>
          </w:p>
        </w:tc>
      </w:tr>
      <w:tr w:rsidR="0098069F" w:rsidRPr="00D3061F" w14:paraId="4CB0A14B" w14:textId="77777777" w:rsidTr="0098069F">
        <w:trPr>
          <w:cantSplit/>
        </w:trPr>
        <w:tc>
          <w:tcPr>
            <w:tcW w:w="10908" w:type="dxa"/>
            <w:gridSpan w:val="4"/>
            <w:tcBorders>
              <w:top w:val="nil"/>
              <w:left w:val="nil"/>
              <w:bottom w:val="nil"/>
              <w:right w:val="nil"/>
            </w:tcBorders>
          </w:tcPr>
          <w:p w14:paraId="6195D8F2" w14:textId="77777777" w:rsidR="0098069F" w:rsidRPr="00D3061F" w:rsidRDefault="0098069F" w:rsidP="00D3061F">
            <w:pPr>
              <w:pStyle w:val="NoSpacing"/>
              <w:spacing w:line="276" w:lineRule="auto"/>
              <w:rPr>
                <w:sz w:val="22"/>
                <w:szCs w:val="22"/>
              </w:rPr>
            </w:pPr>
            <w:r w:rsidRPr="00D3061F">
              <w:rPr>
                <w:b/>
                <w:sz w:val="22"/>
                <w:szCs w:val="22"/>
              </w:rPr>
              <w:t>RESULT OF FUNDING</w:t>
            </w:r>
            <w:r w:rsidRPr="00D3061F">
              <w:rPr>
                <w:sz w:val="22"/>
                <w:szCs w:val="22"/>
              </w:rPr>
              <w:t>: This grant will support fourteen (14</w:t>
            </w:r>
            <w:r w:rsidRPr="00D3061F">
              <w:rPr>
                <w:color w:val="000000"/>
                <w:sz w:val="22"/>
                <w:szCs w:val="22"/>
              </w:rPr>
              <w:t>) workforce regions’ placement of 50 CTE teachers across the state in externships in businesses in their communities that will offer those teachers powerful opportunities to improve their knowledge base about relevant industries and to develop new contextualized lessons to benefit their students</w:t>
            </w:r>
            <w:r w:rsidR="00227CF2">
              <w:rPr>
                <w:sz w:val="22"/>
                <w:szCs w:val="22"/>
              </w:rPr>
              <w:t xml:space="preserve">. </w:t>
            </w:r>
            <w:r w:rsidRPr="00D3061F">
              <w:rPr>
                <w:sz w:val="22"/>
                <w:szCs w:val="22"/>
              </w:rPr>
              <w:t xml:space="preserve">Grant awards range from </w:t>
            </w:r>
            <w:r w:rsidRPr="00D3061F">
              <w:rPr>
                <w:color w:val="000000"/>
                <w:sz w:val="22"/>
                <w:szCs w:val="22"/>
              </w:rPr>
              <w:t>$4,000 to $4,800.</w:t>
            </w:r>
          </w:p>
        </w:tc>
      </w:tr>
    </w:tbl>
    <w:p w14:paraId="2F288ADF" w14:textId="77777777" w:rsidR="0098069F" w:rsidRPr="00D3061F" w:rsidRDefault="0098069F" w:rsidP="00D3061F">
      <w:pPr>
        <w:pStyle w:val="NoSpacing"/>
        <w:spacing w:line="276" w:lineRule="auto"/>
        <w:rPr>
          <w:sz w:val="22"/>
          <w:szCs w:val="22"/>
        </w:rPr>
      </w:pPr>
      <w:r w:rsidRPr="00D3061F">
        <w:rPr>
          <w:sz w:val="22"/>
          <w:szCs w:val="22"/>
        </w:rPr>
        <w:tab/>
      </w:r>
    </w:p>
    <w:tbl>
      <w:tblPr>
        <w:tblW w:w="0" w:type="auto"/>
        <w:tblInd w:w="-60" w:type="dxa"/>
        <w:tblLayout w:type="fixed"/>
        <w:tblCellMar>
          <w:left w:w="30" w:type="dxa"/>
          <w:right w:w="30" w:type="dxa"/>
        </w:tblCellMar>
        <w:tblLook w:val="0000" w:firstRow="0" w:lastRow="0" w:firstColumn="0" w:lastColumn="0" w:noHBand="0" w:noVBand="0"/>
      </w:tblPr>
      <w:tblGrid>
        <w:gridCol w:w="9450"/>
        <w:gridCol w:w="1440"/>
      </w:tblGrid>
      <w:tr w:rsidR="0098069F" w:rsidRPr="00D3061F" w14:paraId="7620C716" w14:textId="77777777" w:rsidTr="00BA1C82">
        <w:trPr>
          <w:cantSplit/>
          <w:trHeight w:val="264"/>
        </w:trPr>
        <w:tc>
          <w:tcPr>
            <w:tcW w:w="9450" w:type="dxa"/>
            <w:tcBorders>
              <w:top w:val="single" w:sz="6" w:space="0" w:color="auto"/>
              <w:left w:val="single" w:sz="6" w:space="0" w:color="auto"/>
              <w:bottom w:val="double" w:sz="4" w:space="0" w:color="auto"/>
              <w:right w:val="single" w:sz="6" w:space="0" w:color="auto"/>
            </w:tcBorders>
          </w:tcPr>
          <w:p w14:paraId="41645192" w14:textId="77777777" w:rsidR="0098069F" w:rsidRPr="00D3061F" w:rsidRDefault="0098069F" w:rsidP="00D3061F">
            <w:pPr>
              <w:pStyle w:val="NoSpacing"/>
              <w:spacing w:line="276" w:lineRule="auto"/>
              <w:jc w:val="center"/>
              <w:rPr>
                <w:b/>
                <w:color w:val="000000"/>
                <w:sz w:val="22"/>
                <w:szCs w:val="22"/>
              </w:rPr>
            </w:pPr>
            <w:r w:rsidRPr="00D3061F">
              <w:rPr>
                <w:b/>
                <w:color w:val="000000"/>
                <w:sz w:val="22"/>
                <w:szCs w:val="22"/>
              </w:rPr>
              <w:t>RECIPIENT</w:t>
            </w:r>
          </w:p>
        </w:tc>
        <w:tc>
          <w:tcPr>
            <w:tcW w:w="1440" w:type="dxa"/>
            <w:tcBorders>
              <w:top w:val="single" w:sz="6" w:space="0" w:color="auto"/>
              <w:left w:val="single" w:sz="6" w:space="0" w:color="auto"/>
              <w:bottom w:val="double" w:sz="4" w:space="0" w:color="auto"/>
              <w:right w:val="single" w:sz="6" w:space="0" w:color="auto"/>
            </w:tcBorders>
          </w:tcPr>
          <w:p w14:paraId="409A2F99" w14:textId="77777777" w:rsidR="0098069F" w:rsidRPr="00D3061F" w:rsidRDefault="0098069F" w:rsidP="00D3061F">
            <w:pPr>
              <w:pStyle w:val="NoSpacing"/>
              <w:spacing w:line="276" w:lineRule="auto"/>
              <w:jc w:val="center"/>
              <w:rPr>
                <w:b/>
                <w:color w:val="000000"/>
                <w:sz w:val="22"/>
                <w:szCs w:val="22"/>
              </w:rPr>
            </w:pPr>
            <w:r w:rsidRPr="00D3061F">
              <w:rPr>
                <w:b/>
                <w:color w:val="000000"/>
                <w:sz w:val="22"/>
                <w:szCs w:val="22"/>
              </w:rPr>
              <w:t>AMOUNT</w:t>
            </w:r>
          </w:p>
        </w:tc>
      </w:tr>
      <w:tr w:rsidR="0098069F" w:rsidRPr="00D3061F" w14:paraId="13910B66" w14:textId="77777777" w:rsidTr="00BA1C82">
        <w:trPr>
          <w:cantSplit/>
          <w:trHeight w:val="389"/>
        </w:trPr>
        <w:tc>
          <w:tcPr>
            <w:tcW w:w="9450" w:type="dxa"/>
            <w:tcBorders>
              <w:top w:val="single" w:sz="6" w:space="0" w:color="auto"/>
              <w:left w:val="single" w:sz="6" w:space="0" w:color="auto"/>
              <w:bottom w:val="single" w:sz="6" w:space="0" w:color="auto"/>
              <w:right w:val="single" w:sz="6" w:space="0" w:color="auto"/>
            </w:tcBorders>
          </w:tcPr>
          <w:p w14:paraId="62829445" w14:textId="77777777" w:rsidR="0098069F" w:rsidRPr="00D3061F" w:rsidRDefault="0098069F" w:rsidP="00D3061F">
            <w:pPr>
              <w:pStyle w:val="NoSpacing"/>
              <w:spacing w:line="276" w:lineRule="auto"/>
              <w:rPr>
                <w:color w:val="000000"/>
                <w:sz w:val="22"/>
                <w:szCs w:val="22"/>
              </w:rPr>
            </w:pPr>
            <w:r w:rsidRPr="00D3061F">
              <w:rPr>
                <w:color w:val="000000"/>
                <w:sz w:val="22"/>
                <w:szCs w:val="22"/>
              </w:rPr>
              <w:t>Berkshire County Regional Employment Board</w:t>
            </w:r>
          </w:p>
        </w:tc>
        <w:tc>
          <w:tcPr>
            <w:tcW w:w="1440" w:type="dxa"/>
            <w:tcBorders>
              <w:top w:val="single" w:sz="6" w:space="0" w:color="auto"/>
              <w:left w:val="single" w:sz="6" w:space="0" w:color="auto"/>
              <w:bottom w:val="single" w:sz="6" w:space="0" w:color="auto"/>
              <w:right w:val="single" w:sz="6" w:space="0" w:color="auto"/>
            </w:tcBorders>
            <w:vAlign w:val="bottom"/>
          </w:tcPr>
          <w:p w14:paraId="467F0FE1" w14:textId="77777777" w:rsidR="0098069F" w:rsidRPr="00D3061F" w:rsidRDefault="0098069F" w:rsidP="00D3061F">
            <w:pPr>
              <w:pStyle w:val="NoSpacing"/>
              <w:spacing w:line="276" w:lineRule="auto"/>
              <w:jc w:val="right"/>
              <w:rPr>
                <w:bCs/>
                <w:color w:val="000000"/>
                <w:sz w:val="22"/>
                <w:szCs w:val="22"/>
              </w:rPr>
            </w:pPr>
            <w:r w:rsidRPr="00D3061F">
              <w:rPr>
                <w:bCs/>
                <w:color w:val="000000"/>
                <w:sz w:val="22"/>
                <w:szCs w:val="22"/>
              </w:rPr>
              <w:t>$4,000</w:t>
            </w:r>
          </w:p>
        </w:tc>
      </w:tr>
      <w:tr w:rsidR="0098069F" w:rsidRPr="00D3061F" w14:paraId="65B274F1" w14:textId="77777777" w:rsidTr="00BA1C82">
        <w:trPr>
          <w:cantSplit/>
          <w:trHeight w:val="389"/>
        </w:trPr>
        <w:tc>
          <w:tcPr>
            <w:tcW w:w="9450" w:type="dxa"/>
            <w:tcBorders>
              <w:top w:val="single" w:sz="6" w:space="0" w:color="auto"/>
              <w:left w:val="single" w:sz="6" w:space="0" w:color="auto"/>
              <w:bottom w:val="single" w:sz="6" w:space="0" w:color="auto"/>
              <w:right w:val="single" w:sz="6" w:space="0" w:color="auto"/>
            </w:tcBorders>
          </w:tcPr>
          <w:p w14:paraId="3E6F07AB" w14:textId="77777777" w:rsidR="0098069F" w:rsidRPr="00D3061F" w:rsidRDefault="0098069F" w:rsidP="00D3061F">
            <w:pPr>
              <w:pStyle w:val="NoSpacing"/>
              <w:spacing w:line="276" w:lineRule="auto"/>
              <w:rPr>
                <w:color w:val="000000"/>
                <w:sz w:val="22"/>
                <w:szCs w:val="22"/>
              </w:rPr>
            </w:pPr>
            <w:r w:rsidRPr="00D3061F">
              <w:rPr>
                <w:color w:val="000000"/>
                <w:sz w:val="22"/>
                <w:szCs w:val="22"/>
              </w:rPr>
              <w:t>Boston Private Industry Council</w:t>
            </w:r>
          </w:p>
        </w:tc>
        <w:tc>
          <w:tcPr>
            <w:tcW w:w="1440" w:type="dxa"/>
            <w:tcBorders>
              <w:top w:val="single" w:sz="6" w:space="0" w:color="auto"/>
              <w:left w:val="single" w:sz="6" w:space="0" w:color="auto"/>
              <w:bottom w:val="single" w:sz="6" w:space="0" w:color="auto"/>
              <w:right w:val="single" w:sz="6" w:space="0" w:color="auto"/>
            </w:tcBorders>
            <w:vAlign w:val="bottom"/>
          </w:tcPr>
          <w:p w14:paraId="44860D21" w14:textId="77777777" w:rsidR="0098069F" w:rsidRPr="00D3061F" w:rsidRDefault="00BA1C82" w:rsidP="00D3061F">
            <w:pPr>
              <w:pStyle w:val="NoSpacing"/>
              <w:spacing w:line="276" w:lineRule="auto"/>
              <w:jc w:val="right"/>
              <w:rPr>
                <w:bCs/>
                <w:color w:val="000000"/>
                <w:sz w:val="22"/>
                <w:szCs w:val="22"/>
              </w:rPr>
            </w:pPr>
            <w:r w:rsidRPr="00D3061F">
              <w:rPr>
                <w:bCs/>
                <w:color w:val="000000"/>
                <w:sz w:val="22"/>
                <w:szCs w:val="22"/>
              </w:rPr>
              <w:t>$</w:t>
            </w:r>
            <w:r w:rsidR="0098069F" w:rsidRPr="00D3061F">
              <w:rPr>
                <w:bCs/>
                <w:color w:val="000000"/>
                <w:sz w:val="22"/>
                <w:szCs w:val="22"/>
              </w:rPr>
              <w:t>4,000</w:t>
            </w:r>
          </w:p>
        </w:tc>
      </w:tr>
      <w:tr w:rsidR="0098069F" w:rsidRPr="00D3061F" w14:paraId="79F908C0" w14:textId="77777777" w:rsidTr="00BA1C82">
        <w:trPr>
          <w:cantSplit/>
          <w:trHeight w:val="389"/>
        </w:trPr>
        <w:tc>
          <w:tcPr>
            <w:tcW w:w="9450" w:type="dxa"/>
            <w:tcBorders>
              <w:top w:val="single" w:sz="6" w:space="0" w:color="auto"/>
              <w:left w:val="single" w:sz="6" w:space="0" w:color="auto"/>
              <w:bottom w:val="single" w:sz="6" w:space="0" w:color="auto"/>
              <w:right w:val="single" w:sz="6" w:space="0" w:color="auto"/>
            </w:tcBorders>
          </w:tcPr>
          <w:p w14:paraId="0A3D261C" w14:textId="77777777" w:rsidR="0098069F" w:rsidRPr="00D3061F" w:rsidRDefault="0098069F" w:rsidP="00D3061F">
            <w:pPr>
              <w:pStyle w:val="NoSpacing"/>
              <w:spacing w:line="276" w:lineRule="auto"/>
              <w:rPr>
                <w:color w:val="000000"/>
                <w:sz w:val="22"/>
                <w:szCs w:val="22"/>
              </w:rPr>
            </w:pPr>
            <w:r w:rsidRPr="00D3061F">
              <w:rPr>
                <w:color w:val="000000"/>
                <w:sz w:val="22"/>
                <w:szCs w:val="22"/>
              </w:rPr>
              <w:t>Bristol County Regional Employment Board</w:t>
            </w:r>
          </w:p>
        </w:tc>
        <w:tc>
          <w:tcPr>
            <w:tcW w:w="1440" w:type="dxa"/>
            <w:tcBorders>
              <w:top w:val="single" w:sz="6" w:space="0" w:color="auto"/>
              <w:left w:val="single" w:sz="6" w:space="0" w:color="auto"/>
              <w:bottom w:val="single" w:sz="6" w:space="0" w:color="auto"/>
              <w:right w:val="single" w:sz="6" w:space="0" w:color="auto"/>
            </w:tcBorders>
            <w:vAlign w:val="bottom"/>
          </w:tcPr>
          <w:p w14:paraId="66EBAA81" w14:textId="77777777" w:rsidR="0098069F" w:rsidRPr="00D3061F" w:rsidRDefault="00BA1C82" w:rsidP="00D3061F">
            <w:pPr>
              <w:pStyle w:val="NoSpacing"/>
              <w:spacing w:line="276" w:lineRule="auto"/>
              <w:jc w:val="right"/>
              <w:rPr>
                <w:bCs/>
                <w:color w:val="000000"/>
                <w:sz w:val="22"/>
                <w:szCs w:val="22"/>
              </w:rPr>
            </w:pPr>
            <w:r w:rsidRPr="00D3061F">
              <w:rPr>
                <w:bCs/>
                <w:color w:val="000000"/>
                <w:sz w:val="22"/>
                <w:szCs w:val="22"/>
              </w:rPr>
              <w:t>$</w:t>
            </w:r>
            <w:r w:rsidR="0098069F" w:rsidRPr="00D3061F">
              <w:rPr>
                <w:bCs/>
                <w:color w:val="000000"/>
                <w:sz w:val="22"/>
                <w:szCs w:val="22"/>
              </w:rPr>
              <w:t>4,800</w:t>
            </w:r>
          </w:p>
        </w:tc>
      </w:tr>
      <w:tr w:rsidR="0098069F" w:rsidRPr="00D3061F" w14:paraId="2B260013" w14:textId="77777777" w:rsidTr="00BA1C82">
        <w:trPr>
          <w:cantSplit/>
          <w:trHeight w:val="389"/>
        </w:trPr>
        <w:tc>
          <w:tcPr>
            <w:tcW w:w="9450" w:type="dxa"/>
            <w:tcBorders>
              <w:top w:val="single" w:sz="6" w:space="0" w:color="auto"/>
              <w:left w:val="single" w:sz="6" w:space="0" w:color="auto"/>
              <w:bottom w:val="single" w:sz="6" w:space="0" w:color="auto"/>
              <w:right w:val="single" w:sz="6" w:space="0" w:color="auto"/>
            </w:tcBorders>
          </w:tcPr>
          <w:p w14:paraId="61D1B18C" w14:textId="77777777" w:rsidR="0098069F" w:rsidRPr="00D3061F" w:rsidRDefault="0098069F" w:rsidP="00D3061F">
            <w:pPr>
              <w:pStyle w:val="NoSpacing"/>
              <w:spacing w:line="276" w:lineRule="auto"/>
              <w:rPr>
                <w:color w:val="000000"/>
                <w:sz w:val="22"/>
                <w:szCs w:val="22"/>
              </w:rPr>
            </w:pPr>
            <w:r w:rsidRPr="00D3061F">
              <w:rPr>
                <w:color w:val="000000"/>
                <w:sz w:val="22"/>
                <w:szCs w:val="22"/>
              </w:rPr>
              <w:t>Brockton Area Workforce Investment Board</w:t>
            </w:r>
          </w:p>
        </w:tc>
        <w:tc>
          <w:tcPr>
            <w:tcW w:w="1440" w:type="dxa"/>
            <w:tcBorders>
              <w:top w:val="single" w:sz="6" w:space="0" w:color="auto"/>
              <w:left w:val="single" w:sz="6" w:space="0" w:color="auto"/>
              <w:bottom w:val="single" w:sz="6" w:space="0" w:color="auto"/>
              <w:right w:val="single" w:sz="6" w:space="0" w:color="auto"/>
            </w:tcBorders>
            <w:vAlign w:val="bottom"/>
          </w:tcPr>
          <w:p w14:paraId="4495352E" w14:textId="77777777" w:rsidR="0098069F" w:rsidRPr="00D3061F" w:rsidRDefault="00BA1C82" w:rsidP="00D3061F">
            <w:pPr>
              <w:pStyle w:val="NoSpacing"/>
              <w:spacing w:line="276" w:lineRule="auto"/>
              <w:jc w:val="right"/>
              <w:rPr>
                <w:bCs/>
                <w:color w:val="000000"/>
                <w:sz w:val="22"/>
                <w:szCs w:val="22"/>
              </w:rPr>
            </w:pPr>
            <w:r w:rsidRPr="00D3061F">
              <w:rPr>
                <w:bCs/>
                <w:color w:val="000000"/>
                <w:sz w:val="22"/>
                <w:szCs w:val="22"/>
              </w:rPr>
              <w:t>$</w:t>
            </w:r>
            <w:r w:rsidR="0098069F" w:rsidRPr="00D3061F">
              <w:rPr>
                <w:bCs/>
                <w:color w:val="000000"/>
                <w:sz w:val="22"/>
                <w:szCs w:val="22"/>
              </w:rPr>
              <w:t>4,800</w:t>
            </w:r>
          </w:p>
        </w:tc>
      </w:tr>
      <w:tr w:rsidR="0098069F" w:rsidRPr="00D3061F" w14:paraId="31DE92C6" w14:textId="77777777" w:rsidTr="00BA1C82">
        <w:trPr>
          <w:cantSplit/>
          <w:trHeight w:val="389"/>
        </w:trPr>
        <w:tc>
          <w:tcPr>
            <w:tcW w:w="9450" w:type="dxa"/>
            <w:tcBorders>
              <w:top w:val="single" w:sz="6" w:space="0" w:color="auto"/>
              <w:left w:val="single" w:sz="6" w:space="0" w:color="auto"/>
              <w:bottom w:val="single" w:sz="6" w:space="0" w:color="auto"/>
              <w:right w:val="single" w:sz="6" w:space="0" w:color="auto"/>
            </w:tcBorders>
          </w:tcPr>
          <w:p w14:paraId="6BDDB4FD" w14:textId="77777777" w:rsidR="0098069F" w:rsidRPr="00D3061F" w:rsidRDefault="0098069F" w:rsidP="00D3061F">
            <w:pPr>
              <w:pStyle w:val="NoSpacing"/>
              <w:spacing w:line="276" w:lineRule="auto"/>
              <w:rPr>
                <w:color w:val="000000"/>
                <w:sz w:val="22"/>
                <w:szCs w:val="22"/>
              </w:rPr>
            </w:pPr>
            <w:r w:rsidRPr="00D3061F">
              <w:rPr>
                <w:color w:val="000000"/>
                <w:sz w:val="22"/>
                <w:szCs w:val="22"/>
              </w:rPr>
              <w:t>Central MA Workforce Investment Board</w:t>
            </w:r>
          </w:p>
        </w:tc>
        <w:tc>
          <w:tcPr>
            <w:tcW w:w="1440" w:type="dxa"/>
            <w:tcBorders>
              <w:top w:val="single" w:sz="6" w:space="0" w:color="auto"/>
              <w:left w:val="single" w:sz="6" w:space="0" w:color="auto"/>
              <w:bottom w:val="single" w:sz="6" w:space="0" w:color="auto"/>
              <w:right w:val="single" w:sz="6" w:space="0" w:color="auto"/>
            </w:tcBorders>
            <w:vAlign w:val="bottom"/>
          </w:tcPr>
          <w:p w14:paraId="337530D1" w14:textId="77777777" w:rsidR="0098069F" w:rsidRPr="00D3061F" w:rsidRDefault="00BA1C82" w:rsidP="00D3061F">
            <w:pPr>
              <w:pStyle w:val="NoSpacing"/>
              <w:spacing w:line="276" w:lineRule="auto"/>
              <w:jc w:val="right"/>
              <w:rPr>
                <w:bCs/>
                <w:color w:val="000000"/>
                <w:sz w:val="22"/>
                <w:szCs w:val="22"/>
              </w:rPr>
            </w:pPr>
            <w:r w:rsidRPr="00D3061F">
              <w:rPr>
                <w:bCs/>
                <w:color w:val="000000"/>
                <w:sz w:val="22"/>
                <w:szCs w:val="22"/>
              </w:rPr>
              <w:t>$</w:t>
            </w:r>
            <w:r w:rsidR="0098069F" w:rsidRPr="00D3061F">
              <w:rPr>
                <w:bCs/>
                <w:color w:val="000000"/>
                <w:sz w:val="22"/>
                <w:szCs w:val="22"/>
              </w:rPr>
              <w:t>4,800</w:t>
            </w:r>
          </w:p>
        </w:tc>
      </w:tr>
      <w:tr w:rsidR="0098069F" w:rsidRPr="00D3061F" w14:paraId="3FFDCE19" w14:textId="77777777" w:rsidTr="00BA1C82">
        <w:trPr>
          <w:cantSplit/>
          <w:trHeight w:val="389"/>
        </w:trPr>
        <w:tc>
          <w:tcPr>
            <w:tcW w:w="9450" w:type="dxa"/>
            <w:tcBorders>
              <w:top w:val="single" w:sz="6" w:space="0" w:color="auto"/>
              <w:left w:val="single" w:sz="6" w:space="0" w:color="auto"/>
              <w:bottom w:val="single" w:sz="6" w:space="0" w:color="auto"/>
              <w:right w:val="single" w:sz="6" w:space="0" w:color="auto"/>
            </w:tcBorders>
          </w:tcPr>
          <w:p w14:paraId="42B18F65" w14:textId="77777777" w:rsidR="0098069F" w:rsidRPr="00D3061F" w:rsidRDefault="0098069F" w:rsidP="00D3061F">
            <w:pPr>
              <w:pStyle w:val="NoSpacing"/>
              <w:spacing w:line="276" w:lineRule="auto"/>
              <w:rPr>
                <w:color w:val="000000"/>
                <w:sz w:val="22"/>
                <w:szCs w:val="22"/>
              </w:rPr>
            </w:pPr>
            <w:r w:rsidRPr="00D3061F">
              <w:rPr>
                <w:color w:val="000000"/>
                <w:sz w:val="22"/>
                <w:szCs w:val="22"/>
              </w:rPr>
              <w:t>Franklin-Hampshire Workforce Investment Board</w:t>
            </w:r>
          </w:p>
        </w:tc>
        <w:tc>
          <w:tcPr>
            <w:tcW w:w="1440" w:type="dxa"/>
            <w:tcBorders>
              <w:top w:val="single" w:sz="6" w:space="0" w:color="auto"/>
              <w:left w:val="single" w:sz="6" w:space="0" w:color="auto"/>
              <w:bottom w:val="single" w:sz="6" w:space="0" w:color="auto"/>
              <w:right w:val="single" w:sz="6" w:space="0" w:color="auto"/>
            </w:tcBorders>
            <w:vAlign w:val="bottom"/>
          </w:tcPr>
          <w:p w14:paraId="30D6EAE3" w14:textId="77777777" w:rsidR="0098069F" w:rsidRPr="00D3061F" w:rsidRDefault="00BA1C82" w:rsidP="00D3061F">
            <w:pPr>
              <w:pStyle w:val="NoSpacing"/>
              <w:spacing w:line="276" w:lineRule="auto"/>
              <w:jc w:val="right"/>
              <w:rPr>
                <w:bCs/>
                <w:color w:val="000000"/>
                <w:sz w:val="22"/>
                <w:szCs w:val="22"/>
              </w:rPr>
            </w:pPr>
            <w:r w:rsidRPr="00D3061F">
              <w:rPr>
                <w:bCs/>
                <w:color w:val="000000"/>
                <w:sz w:val="22"/>
                <w:szCs w:val="22"/>
              </w:rPr>
              <w:t>$</w:t>
            </w:r>
            <w:r w:rsidR="0098069F" w:rsidRPr="00D3061F">
              <w:rPr>
                <w:bCs/>
                <w:color w:val="000000"/>
                <w:sz w:val="22"/>
                <w:szCs w:val="22"/>
              </w:rPr>
              <w:t>4,800</w:t>
            </w:r>
          </w:p>
        </w:tc>
      </w:tr>
      <w:tr w:rsidR="0098069F" w:rsidRPr="00D3061F" w14:paraId="54396BDA" w14:textId="77777777" w:rsidTr="00BA1C82">
        <w:trPr>
          <w:cantSplit/>
          <w:trHeight w:val="389"/>
        </w:trPr>
        <w:tc>
          <w:tcPr>
            <w:tcW w:w="9450" w:type="dxa"/>
            <w:tcBorders>
              <w:top w:val="single" w:sz="6" w:space="0" w:color="auto"/>
              <w:left w:val="single" w:sz="6" w:space="0" w:color="auto"/>
              <w:bottom w:val="single" w:sz="6" w:space="0" w:color="auto"/>
              <w:right w:val="single" w:sz="6" w:space="0" w:color="auto"/>
            </w:tcBorders>
          </w:tcPr>
          <w:p w14:paraId="06D86170" w14:textId="77777777" w:rsidR="0098069F" w:rsidRPr="00D3061F" w:rsidRDefault="0098069F" w:rsidP="00D3061F">
            <w:pPr>
              <w:pStyle w:val="NoSpacing"/>
              <w:spacing w:line="276" w:lineRule="auto"/>
              <w:rPr>
                <w:color w:val="000000"/>
                <w:sz w:val="22"/>
                <w:szCs w:val="22"/>
              </w:rPr>
            </w:pPr>
            <w:r w:rsidRPr="00D3061F">
              <w:rPr>
                <w:color w:val="000000"/>
                <w:sz w:val="22"/>
                <w:szCs w:val="22"/>
              </w:rPr>
              <w:t>Greater New Bedford Workforce Investment Board</w:t>
            </w:r>
          </w:p>
        </w:tc>
        <w:tc>
          <w:tcPr>
            <w:tcW w:w="1440" w:type="dxa"/>
            <w:tcBorders>
              <w:top w:val="single" w:sz="6" w:space="0" w:color="auto"/>
              <w:left w:val="single" w:sz="6" w:space="0" w:color="auto"/>
              <w:bottom w:val="single" w:sz="6" w:space="0" w:color="auto"/>
              <w:right w:val="single" w:sz="6" w:space="0" w:color="auto"/>
            </w:tcBorders>
            <w:vAlign w:val="bottom"/>
          </w:tcPr>
          <w:p w14:paraId="361EBCB0" w14:textId="77777777" w:rsidR="0098069F" w:rsidRPr="00D3061F" w:rsidRDefault="00BA1C82" w:rsidP="00D3061F">
            <w:pPr>
              <w:pStyle w:val="NoSpacing"/>
              <w:spacing w:line="276" w:lineRule="auto"/>
              <w:jc w:val="right"/>
              <w:rPr>
                <w:bCs/>
                <w:color w:val="000000"/>
                <w:sz w:val="22"/>
                <w:szCs w:val="22"/>
              </w:rPr>
            </w:pPr>
            <w:r w:rsidRPr="00D3061F">
              <w:rPr>
                <w:bCs/>
                <w:color w:val="000000"/>
                <w:sz w:val="22"/>
                <w:szCs w:val="22"/>
              </w:rPr>
              <w:t>$</w:t>
            </w:r>
            <w:r w:rsidR="0098069F" w:rsidRPr="00D3061F">
              <w:rPr>
                <w:bCs/>
                <w:color w:val="000000"/>
                <w:sz w:val="22"/>
                <w:szCs w:val="22"/>
              </w:rPr>
              <w:t>4,000</w:t>
            </w:r>
          </w:p>
        </w:tc>
      </w:tr>
      <w:tr w:rsidR="0098069F" w:rsidRPr="00D3061F" w14:paraId="0DB0EA55" w14:textId="77777777" w:rsidTr="00BA1C82">
        <w:trPr>
          <w:cantSplit/>
          <w:trHeight w:val="389"/>
        </w:trPr>
        <w:tc>
          <w:tcPr>
            <w:tcW w:w="9450" w:type="dxa"/>
            <w:tcBorders>
              <w:top w:val="single" w:sz="6" w:space="0" w:color="auto"/>
              <w:left w:val="single" w:sz="6" w:space="0" w:color="auto"/>
              <w:bottom w:val="single" w:sz="6" w:space="0" w:color="auto"/>
              <w:right w:val="single" w:sz="6" w:space="0" w:color="auto"/>
            </w:tcBorders>
          </w:tcPr>
          <w:p w14:paraId="39EB61B6" w14:textId="77777777" w:rsidR="0098069F" w:rsidRPr="00D3061F" w:rsidRDefault="0098069F" w:rsidP="00D3061F">
            <w:pPr>
              <w:pStyle w:val="NoSpacing"/>
              <w:spacing w:line="276" w:lineRule="auto"/>
              <w:rPr>
                <w:color w:val="000000"/>
                <w:sz w:val="22"/>
                <w:szCs w:val="22"/>
              </w:rPr>
            </w:pPr>
            <w:r w:rsidRPr="00D3061F">
              <w:rPr>
                <w:color w:val="000000"/>
                <w:sz w:val="22"/>
                <w:szCs w:val="22"/>
              </w:rPr>
              <w:t>Hampden County Regional Employment Board</w:t>
            </w:r>
          </w:p>
        </w:tc>
        <w:tc>
          <w:tcPr>
            <w:tcW w:w="1440" w:type="dxa"/>
            <w:tcBorders>
              <w:top w:val="single" w:sz="6" w:space="0" w:color="auto"/>
              <w:left w:val="single" w:sz="6" w:space="0" w:color="auto"/>
              <w:bottom w:val="single" w:sz="6" w:space="0" w:color="auto"/>
              <w:right w:val="single" w:sz="6" w:space="0" w:color="auto"/>
            </w:tcBorders>
            <w:vAlign w:val="bottom"/>
          </w:tcPr>
          <w:p w14:paraId="161062F4" w14:textId="77777777" w:rsidR="0098069F" w:rsidRPr="00D3061F" w:rsidRDefault="00BA1C82" w:rsidP="00D3061F">
            <w:pPr>
              <w:pStyle w:val="NoSpacing"/>
              <w:spacing w:line="276" w:lineRule="auto"/>
              <w:jc w:val="right"/>
              <w:rPr>
                <w:bCs/>
                <w:color w:val="000000"/>
                <w:sz w:val="22"/>
                <w:szCs w:val="22"/>
              </w:rPr>
            </w:pPr>
            <w:r w:rsidRPr="00D3061F">
              <w:rPr>
                <w:bCs/>
                <w:color w:val="000000"/>
                <w:sz w:val="22"/>
                <w:szCs w:val="22"/>
              </w:rPr>
              <w:t>$</w:t>
            </w:r>
            <w:r w:rsidR="0098069F" w:rsidRPr="00D3061F">
              <w:rPr>
                <w:bCs/>
                <w:color w:val="000000"/>
                <w:sz w:val="22"/>
                <w:szCs w:val="22"/>
              </w:rPr>
              <w:t>4,800</w:t>
            </w:r>
          </w:p>
        </w:tc>
      </w:tr>
      <w:tr w:rsidR="0098069F" w:rsidRPr="00D3061F" w14:paraId="5C7A133C" w14:textId="77777777" w:rsidTr="00BA1C82">
        <w:trPr>
          <w:cantSplit/>
          <w:trHeight w:val="389"/>
        </w:trPr>
        <w:tc>
          <w:tcPr>
            <w:tcW w:w="9450" w:type="dxa"/>
            <w:tcBorders>
              <w:top w:val="single" w:sz="6" w:space="0" w:color="auto"/>
              <w:left w:val="single" w:sz="6" w:space="0" w:color="auto"/>
              <w:bottom w:val="single" w:sz="6" w:space="0" w:color="auto"/>
              <w:right w:val="single" w:sz="6" w:space="0" w:color="auto"/>
            </w:tcBorders>
          </w:tcPr>
          <w:p w14:paraId="571A817D" w14:textId="77777777" w:rsidR="0098069F" w:rsidRPr="00D3061F" w:rsidRDefault="0098069F" w:rsidP="00D3061F">
            <w:pPr>
              <w:pStyle w:val="NoSpacing"/>
              <w:spacing w:line="276" w:lineRule="auto"/>
              <w:rPr>
                <w:color w:val="000000"/>
                <w:sz w:val="22"/>
                <w:szCs w:val="22"/>
              </w:rPr>
            </w:pPr>
            <w:r w:rsidRPr="00D3061F">
              <w:rPr>
                <w:color w:val="000000"/>
                <w:sz w:val="22"/>
                <w:szCs w:val="22"/>
              </w:rPr>
              <w:t>Merrimack Valley Workforce Investment Board</w:t>
            </w:r>
          </w:p>
        </w:tc>
        <w:tc>
          <w:tcPr>
            <w:tcW w:w="1440" w:type="dxa"/>
            <w:tcBorders>
              <w:top w:val="single" w:sz="6" w:space="0" w:color="auto"/>
              <w:left w:val="single" w:sz="6" w:space="0" w:color="auto"/>
              <w:bottom w:val="single" w:sz="6" w:space="0" w:color="auto"/>
              <w:right w:val="single" w:sz="6" w:space="0" w:color="auto"/>
            </w:tcBorders>
            <w:vAlign w:val="bottom"/>
          </w:tcPr>
          <w:p w14:paraId="2EE6849C" w14:textId="77777777" w:rsidR="0098069F" w:rsidRPr="00D3061F" w:rsidRDefault="00BA1C82" w:rsidP="00D3061F">
            <w:pPr>
              <w:pStyle w:val="NoSpacing"/>
              <w:spacing w:line="276" w:lineRule="auto"/>
              <w:jc w:val="right"/>
              <w:rPr>
                <w:bCs/>
                <w:color w:val="000000"/>
                <w:sz w:val="22"/>
                <w:szCs w:val="22"/>
              </w:rPr>
            </w:pPr>
            <w:r w:rsidRPr="00D3061F">
              <w:rPr>
                <w:bCs/>
                <w:color w:val="000000"/>
                <w:sz w:val="22"/>
                <w:szCs w:val="22"/>
              </w:rPr>
              <w:t>$</w:t>
            </w:r>
            <w:r w:rsidR="0098069F" w:rsidRPr="00D3061F">
              <w:rPr>
                <w:bCs/>
                <w:color w:val="000000"/>
                <w:sz w:val="22"/>
                <w:szCs w:val="22"/>
              </w:rPr>
              <w:t>4,000</w:t>
            </w:r>
          </w:p>
        </w:tc>
      </w:tr>
      <w:tr w:rsidR="0098069F" w:rsidRPr="00D3061F" w14:paraId="625D725A" w14:textId="77777777" w:rsidTr="00BA1C82">
        <w:trPr>
          <w:cantSplit/>
          <w:trHeight w:val="389"/>
        </w:trPr>
        <w:tc>
          <w:tcPr>
            <w:tcW w:w="9450" w:type="dxa"/>
            <w:tcBorders>
              <w:top w:val="single" w:sz="6" w:space="0" w:color="auto"/>
              <w:left w:val="single" w:sz="6" w:space="0" w:color="auto"/>
              <w:bottom w:val="single" w:sz="6" w:space="0" w:color="auto"/>
              <w:right w:val="single" w:sz="6" w:space="0" w:color="auto"/>
            </w:tcBorders>
          </w:tcPr>
          <w:p w14:paraId="5240D856" w14:textId="77777777" w:rsidR="0098069F" w:rsidRPr="00D3061F" w:rsidRDefault="0098069F" w:rsidP="00D3061F">
            <w:pPr>
              <w:pStyle w:val="NoSpacing"/>
              <w:spacing w:line="276" w:lineRule="auto"/>
              <w:rPr>
                <w:color w:val="000000"/>
                <w:sz w:val="22"/>
                <w:szCs w:val="22"/>
              </w:rPr>
            </w:pPr>
            <w:r w:rsidRPr="00D3061F">
              <w:rPr>
                <w:color w:val="000000"/>
                <w:sz w:val="22"/>
                <w:szCs w:val="22"/>
              </w:rPr>
              <w:t>Metro North Regional Employment Board</w:t>
            </w:r>
          </w:p>
        </w:tc>
        <w:tc>
          <w:tcPr>
            <w:tcW w:w="1440" w:type="dxa"/>
            <w:tcBorders>
              <w:top w:val="single" w:sz="6" w:space="0" w:color="auto"/>
              <w:left w:val="single" w:sz="6" w:space="0" w:color="auto"/>
              <w:bottom w:val="single" w:sz="6" w:space="0" w:color="auto"/>
              <w:right w:val="single" w:sz="6" w:space="0" w:color="auto"/>
            </w:tcBorders>
            <w:vAlign w:val="bottom"/>
          </w:tcPr>
          <w:p w14:paraId="1CB83888" w14:textId="77777777" w:rsidR="0098069F" w:rsidRPr="00D3061F" w:rsidRDefault="00BA1C82" w:rsidP="00D3061F">
            <w:pPr>
              <w:pStyle w:val="NoSpacing"/>
              <w:spacing w:line="276" w:lineRule="auto"/>
              <w:jc w:val="right"/>
              <w:rPr>
                <w:bCs/>
                <w:color w:val="000000"/>
                <w:sz w:val="22"/>
                <w:szCs w:val="22"/>
              </w:rPr>
            </w:pPr>
            <w:r w:rsidRPr="00D3061F">
              <w:rPr>
                <w:bCs/>
                <w:color w:val="000000"/>
                <w:sz w:val="22"/>
                <w:szCs w:val="22"/>
              </w:rPr>
              <w:t>$</w:t>
            </w:r>
            <w:r w:rsidR="0098069F" w:rsidRPr="00D3061F">
              <w:rPr>
                <w:bCs/>
                <w:color w:val="000000"/>
                <w:sz w:val="22"/>
                <w:szCs w:val="22"/>
              </w:rPr>
              <w:t>4,800</w:t>
            </w:r>
          </w:p>
        </w:tc>
      </w:tr>
      <w:tr w:rsidR="0098069F" w:rsidRPr="00D3061F" w14:paraId="0619CAD2" w14:textId="77777777" w:rsidTr="00BA1C82">
        <w:trPr>
          <w:cantSplit/>
          <w:trHeight w:val="389"/>
        </w:trPr>
        <w:tc>
          <w:tcPr>
            <w:tcW w:w="9450" w:type="dxa"/>
            <w:tcBorders>
              <w:top w:val="single" w:sz="6" w:space="0" w:color="auto"/>
              <w:left w:val="single" w:sz="6" w:space="0" w:color="auto"/>
              <w:bottom w:val="single" w:sz="6" w:space="0" w:color="auto"/>
              <w:right w:val="single" w:sz="6" w:space="0" w:color="auto"/>
            </w:tcBorders>
          </w:tcPr>
          <w:p w14:paraId="35F8C255" w14:textId="77777777" w:rsidR="0098069F" w:rsidRPr="00D3061F" w:rsidRDefault="0098069F" w:rsidP="00D3061F">
            <w:pPr>
              <w:pStyle w:val="NoSpacing"/>
              <w:spacing w:line="276" w:lineRule="auto"/>
              <w:rPr>
                <w:color w:val="000000"/>
                <w:sz w:val="22"/>
                <w:szCs w:val="22"/>
              </w:rPr>
            </w:pPr>
            <w:r w:rsidRPr="00D3061F">
              <w:rPr>
                <w:color w:val="000000"/>
                <w:sz w:val="22"/>
                <w:szCs w:val="22"/>
              </w:rPr>
              <w:t>North Central Workforce Investment Board</w:t>
            </w:r>
          </w:p>
        </w:tc>
        <w:tc>
          <w:tcPr>
            <w:tcW w:w="1440" w:type="dxa"/>
            <w:tcBorders>
              <w:top w:val="single" w:sz="6" w:space="0" w:color="auto"/>
              <w:left w:val="single" w:sz="6" w:space="0" w:color="auto"/>
              <w:bottom w:val="single" w:sz="6" w:space="0" w:color="auto"/>
              <w:right w:val="single" w:sz="6" w:space="0" w:color="auto"/>
            </w:tcBorders>
            <w:vAlign w:val="bottom"/>
          </w:tcPr>
          <w:p w14:paraId="23441657" w14:textId="77777777" w:rsidR="0098069F" w:rsidRPr="00D3061F" w:rsidRDefault="00BA1C82" w:rsidP="00D3061F">
            <w:pPr>
              <w:pStyle w:val="NoSpacing"/>
              <w:spacing w:line="276" w:lineRule="auto"/>
              <w:jc w:val="right"/>
              <w:rPr>
                <w:bCs/>
                <w:color w:val="000000"/>
                <w:sz w:val="22"/>
                <w:szCs w:val="22"/>
              </w:rPr>
            </w:pPr>
            <w:r w:rsidRPr="00D3061F">
              <w:rPr>
                <w:bCs/>
                <w:color w:val="000000"/>
                <w:sz w:val="22"/>
                <w:szCs w:val="22"/>
              </w:rPr>
              <w:t>$</w:t>
            </w:r>
            <w:r w:rsidR="0098069F" w:rsidRPr="00D3061F">
              <w:rPr>
                <w:bCs/>
                <w:color w:val="000000"/>
                <w:sz w:val="22"/>
                <w:szCs w:val="22"/>
              </w:rPr>
              <w:t>4,000</w:t>
            </w:r>
          </w:p>
        </w:tc>
      </w:tr>
      <w:tr w:rsidR="0098069F" w:rsidRPr="00D3061F" w14:paraId="71BF1597" w14:textId="77777777" w:rsidTr="00BA1C82">
        <w:trPr>
          <w:cantSplit/>
          <w:trHeight w:val="389"/>
        </w:trPr>
        <w:tc>
          <w:tcPr>
            <w:tcW w:w="9450" w:type="dxa"/>
            <w:tcBorders>
              <w:top w:val="single" w:sz="6" w:space="0" w:color="auto"/>
              <w:left w:val="single" w:sz="6" w:space="0" w:color="auto"/>
              <w:bottom w:val="single" w:sz="6" w:space="0" w:color="auto"/>
              <w:right w:val="single" w:sz="6" w:space="0" w:color="auto"/>
            </w:tcBorders>
          </w:tcPr>
          <w:p w14:paraId="26868B25" w14:textId="77777777" w:rsidR="0098069F" w:rsidRPr="00D3061F" w:rsidRDefault="0098069F" w:rsidP="00D3061F">
            <w:pPr>
              <w:pStyle w:val="NoSpacing"/>
              <w:spacing w:line="276" w:lineRule="auto"/>
              <w:rPr>
                <w:color w:val="000000"/>
                <w:sz w:val="22"/>
                <w:szCs w:val="22"/>
              </w:rPr>
            </w:pPr>
            <w:r w:rsidRPr="00D3061F">
              <w:rPr>
                <w:color w:val="000000"/>
                <w:sz w:val="22"/>
                <w:szCs w:val="22"/>
              </w:rPr>
              <w:t>North Shore Workforce Investment Board</w:t>
            </w:r>
          </w:p>
        </w:tc>
        <w:tc>
          <w:tcPr>
            <w:tcW w:w="1440" w:type="dxa"/>
            <w:tcBorders>
              <w:top w:val="single" w:sz="6" w:space="0" w:color="auto"/>
              <w:left w:val="single" w:sz="6" w:space="0" w:color="auto"/>
              <w:bottom w:val="single" w:sz="6" w:space="0" w:color="auto"/>
              <w:right w:val="single" w:sz="6" w:space="0" w:color="auto"/>
            </w:tcBorders>
            <w:vAlign w:val="bottom"/>
          </w:tcPr>
          <w:p w14:paraId="1294CE68" w14:textId="77777777" w:rsidR="0098069F" w:rsidRPr="00D3061F" w:rsidRDefault="00BA1C82" w:rsidP="00D3061F">
            <w:pPr>
              <w:pStyle w:val="NoSpacing"/>
              <w:spacing w:line="276" w:lineRule="auto"/>
              <w:jc w:val="right"/>
              <w:rPr>
                <w:bCs/>
                <w:color w:val="000000"/>
                <w:sz w:val="22"/>
                <w:szCs w:val="22"/>
              </w:rPr>
            </w:pPr>
            <w:r w:rsidRPr="00D3061F">
              <w:rPr>
                <w:bCs/>
                <w:color w:val="000000"/>
                <w:sz w:val="22"/>
                <w:szCs w:val="22"/>
              </w:rPr>
              <w:t>$</w:t>
            </w:r>
            <w:r w:rsidR="0098069F" w:rsidRPr="00D3061F">
              <w:rPr>
                <w:bCs/>
                <w:color w:val="000000"/>
                <w:sz w:val="22"/>
                <w:szCs w:val="22"/>
              </w:rPr>
              <w:t>4,800</w:t>
            </w:r>
          </w:p>
        </w:tc>
      </w:tr>
      <w:tr w:rsidR="0098069F" w:rsidRPr="00D3061F" w14:paraId="1148DD9B" w14:textId="77777777" w:rsidTr="00BA1C82">
        <w:trPr>
          <w:cantSplit/>
          <w:trHeight w:val="389"/>
        </w:trPr>
        <w:tc>
          <w:tcPr>
            <w:tcW w:w="9450" w:type="dxa"/>
            <w:tcBorders>
              <w:top w:val="single" w:sz="6" w:space="0" w:color="auto"/>
              <w:left w:val="single" w:sz="6" w:space="0" w:color="auto"/>
              <w:bottom w:val="single" w:sz="6" w:space="0" w:color="auto"/>
              <w:right w:val="single" w:sz="6" w:space="0" w:color="auto"/>
            </w:tcBorders>
          </w:tcPr>
          <w:p w14:paraId="4AAC2955" w14:textId="77777777" w:rsidR="0098069F" w:rsidRPr="00D3061F" w:rsidRDefault="0098069F" w:rsidP="00D3061F">
            <w:pPr>
              <w:pStyle w:val="NoSpacing"/>
              <w:spacing w:line="276" w:lineRule="auto"/>
              <w:rPr>
                <w:color w:val="000000"/>
                <w:sz w:val="22"/>
                <w:szCs w:val="22"/>
              </w:rPr>
            </w:pPr>
            <w:r w:rsidRPr="00D3061F">
              <w:rPr>
                <w:color w:val="000000"/>
                <w:sz w:val="22"/>
                <w:szCs w:val="22"/>
              </w:rPr>
              <w:t>Partnership for a Skilled Workforce</w:t>
            </w:r>
          </w:p>
        </w:tc>
        <w:tc>
          <w:tcPr>
            <w:tcW w:w="1440" w:type="dxa"/>
            <w:tcBorders>
              <w:top w:val="single" w:sz="6" w:space="0" w:color="auto"/>
              <w:left w:val="single" w:sz="6" w:space="0" w:color="auto"/>
              <w:bottom w:val="single" w:sz="6" w:space="0" w:color="auto"/>
              <w:right w:val="single" w:sz="6" w:space="0" w:color="auto"/>
            </w:tcBorders>
            <w:vAlign w:val="bottom"/>
          </w:tcPr>
          <w:p w14:paraId="49BA75E0" w14:textId="77777777" w:rsidR="0098069F" w:rsidRPr="00D3061F" w:rsidRDefault="00BA1C82" w:rsidP="00D3061F">
            <w:pPr>
              <w:pStyle w:val="NoSpacing"/>
              <w:spacing w:line="276" w:lineRule="auto"/>
              <w:jc w:val="right"/>
              <w:rPr>
                <w:bCs/>
                <w:color w:val="000000"/>
                <w:sz w:val="22"/>
                <w:szCs w:val="22"/>
              </w:rPr>
            </w:pPr>
            <w:r w:rsidRPr="00D3061F">
              <w:rPr>
                <w:bCs/>
                <w:color w:val="000000"/>
                <w:sz w:val="22"/>
                <w:szCs w:val="22"/>
              </w:rPr>
              <w:t>$</w:t>
            </w:r>
            <w:r w:rsidR="0098069F" w:rsidRPr="00D3061F">
              <w:rPr>
                <w:bCs/>
                <w:color w:val="000000"/>
                <w:sz w:val="22"/>
                <w:szCs w:val="22"/>
              </w:rPr>
              <w:t>4,800</w:t>
            </w:r>
          </w:p>
        </w:tc>
      </w:tr>
      <w:tr w:rsidR="0098069F" w:rsidRPr="00D3061F" w14:paraId="6758B922" w14:textId="77777777" w:rsidTr="00BA1C82">
        <w:trPr>
          <w:cantSplit/>
          <w:trHeight w:val="389"/>
        </w:trPr>
        <w:tc>
          <w:tcPr>
            <w:tcW w:w="9450" w:type="dxa"/>
            <w:tcBorders>
              <w:top w:val="single" w:sz="6" w:space="0" w:color="auto"/>
              <w:left w:val="single" w:sz="6" w:space="0" w:color="auto"/>
              <w:bottom w:val="single" w:sz="6" w:space="0" w:color="auto"/>
              <w:right w:val="single" w:sz="6" w:space="0" w:color="auto"/>
            </w:tcBorders>
          </w:tcPr>
          <w:p w14:paraId="336A44DF" w14:textId="77777777" w:rsidR="0098069F" w:rsidRPr="00D3061F" w:rsidRDefault="0098069F" w:rsidP="00D3061F">
            <w:pPr>
              <w:pStyle w:val="NoSpacing"/>
              <w:spacing w:line="276" w:lineRule="auto"/>
              <w:rPr>
                <w:color w:val="000000"/>
                <w:sz w:val="22"/>
                <w:szCs w:val="22"/>
              </w:rPr>
            </w:pPr>
            <w:r w:rsidRPr="00D3061F">
              <w:rPr>
                <w:color w:val="000000"/>
                <w:sz w:val="22"/>
                <w:szCs w:val="22"/>
              </w:rPr>
              <w:t>South Shore Workforce Investment Board</w:t>
            </w:r>
          </w:p>
        </w:tc>
        <w:tc>
          <w:tcPr>
            <w:tcW w:w="1440" w:type="dxa"/>
            <w:tcBorders>
              <w:top w:val="single" w:sz="6" w:space="0" w:color="auto"/>
              <w:left w:val="single" w:sz="6" w:space="0" w:color="auto"/>
              <w:bottom w:val="single" w:sz="6" w:space="0" w:color="auto"/>
              <w:right w:val="single" w:sz="6" w:space="0" w:color="auto"/>
            </w:tcBorders>
            <w:vAlign w:val="bottom"/>
          </w:tcPr>
          <w:p w14:paraId="0EE0F662" w14:textId="77777777" w:rsidR="0098069F" w:rsidRPr="00D3061F" w:rsidRDefault="00BA1C82" w:rsidP="00D3061F">
            <w:pPr>
              <w:pStyle w:val="NoSpacing"/>
              <w:spacing w:line="276" w:lineRule="auto"/>
              <w:jc w:val="right"/>
              <w:rPr>
                <w:bCs/>
                <w:color w:val="000000"/>
                <w:sz w:val="22"/>
                <w:szCs w:val="22"/>
              </w:rPr>
            </w:pPr>
            <w:r w:rsidRPr="00D3061F">
              <w:rPr>
                <w:bCs/>
                <w:color w:val="000000"/>
                <w:sz w:val="22"/>
                <w:szCs w:val="22"/>
              </w:rPr>
              <w:t>$</w:t>
            </w:r>
            <w:r w:rsidR="0098069F" w:rsidRPr="00D3061F">
              <w:rPr>
                <w:bCs/>
                <w:color w:val="000000"/>
                <w:sz w:val="22"/>
                <w:szCs w:val="22"/>
              </w:rPr>
              <w:t>4,000</w:t>
            </w:r>
          </w:p>
        </w:tc>
      </w:tr>
      <w:tr w:rsidR="0098069F" w:rsidRPr="00D3061F" w14:paraId="67A36B7F" w14:textId="77777777" w:rsidTr="00BA1C82">
        <w:trPr>
          <w:cantSplit/>
          <w:trHeight w:val="324"/>
        </w:trPr>
        <w:tc>
          <w:tcPr>
            <w:tcW w:w="9450" w:type="dxa"/>
            <w:tcBorders>
              <w:top w:val="double" w:sz="6" w:space="0" w:color="auto"/>
              <w:left w:val="single" w:sz="6" w:space="0" w:color="auto"/>
              <w:bottom w:val="single" w:sz="4" w:space="0" w:color="auto"/>
              <w:right w:val="single" w:sz="6" w:space="0" w:color="auto"/>
            </w:tcBorders>
          </w:tcPr>
          <w:p w14:paraId="51C33BA5" w14:textId="77777777" w:rsidR="0098069F" w:rsidRPr="00D3061F" w:rsidRDefault="0098069F" w:rsidP="00D3061F">
            <w:pPr>
              <w:pStyle w:val="NoSpacing"/>
              <w:spacing w:line="276" w:lineRule="auto"/>
              <w:rPr>
                <w:b/>
                <w:sz w:val="22"/>
                <w:szCs w:val="22"/>
              </w:rPr>
            </w:pPr>
            <w:r w:rsidRPr="00D3061F">
              <w:rPr>
                <w:b/>
                <w:sz w:val="22"/>
                <w:szCs w:val="22"/>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49D4112B" w14:textId="77777777" w:rsidR="0098069F" w:rsidRPr="00D3061F" w:rsidRDefault="0098069F" w:rsidP="00D3061F">
            <w:pPr>
              <w:pStyle w:val="NoSpacing"/>
              <w:spacing w:line="276" w:lineRule="auto"/>
              <w:jc w:val="right"/>
              <w:rPr>
                <w:b/>
                <w:color w:val="000000"/>
                <w:sz w:val="22"/>
                <w:szCs w:val="22"/>
              </w:rPr>
            </w:pPr>
            <w:r w:rsidRPr="00D3061F">
              <w:rPr>
                <w:b/>
                <w:color w:val="000000"/>
                <w:sz w:val="22"/>
                <w:szCs w:val="22"/>
              </w:rPr>
              <w:t>$62,400</w:t>
            </w:r>
          </w:p>
        </w:tc>
      </w:tr>
    </w:tbl>
    <w:p w14:paraId="035FCEEB" w14:textId="77777777" w:rsidR="0098069F" w:rsidRDefault="0098069F" w:rsidP="00D3061F">
      <w:pPr>
        <w:spacing w:before="60" w:after="60" w:line="276" w:lineRule="auto"/>
        <w:jc w:val="both"/>
        <w:rPr>
          <w:sz w:val="22"/>
          <w:szCs w:val="22"/>
        </w:rPr>
      </w:pPr>
    </w:p>
    <w:p w14:paraId="0D91B071" w14:textId="77777777" w:rsidR="00D3061F" w:rsidRDefault="00D3061F" w:rsidP="00D3061F">
      <w:pPr>
        <w:spacing w:before="60" w:after="60" w:line="276" w:lineRule="auto"/>
        <w:jc w:val="both"/>
        <w:rPr>
          <w:sz w:val="22"/>
          <w:szCs w:val="22"/>
        </w:rPr>
      </w:pPr>
    </w:p>
    <w:p w14:paraId="292A92D4" w14:textId="77777777" w:rsidR="00D3061F" w:rsidRDefault="00D3061F" w:rsidP="00D3061F">
      <w:pPr>
        <w:spacing w:before="60" w:after="60" w:line="276" w:lineRule="auto"/>
        <w:jc w:val="both"/>
        <w:rPr>
          <w:sz w:val="22"/>
          <w:szCs w:val="22"/>
        </w:rPr>
      </w:pPr>
    </w:p>
    <w:p w14:paraId="614F9632" w14:textId="77777777" w:rsidR="00D3061F" w:rsidRPr="00D3061F" w:rsidRDefault="00D3061F" w:rsidP="00D3061F">
      <w:pPr>
        <w:spacing w:before="60" w:after="60" w:line="276" w:lineRule="auto"/>
        <w:jc w:val="both"/>
        <w:rPr>
          <w:sz w:val="22"/>
          <w:szCs w:val="22"/>
        </w:rPr>
      </w:pPr>
    </w:p>
    <w:p w14:paraId="4541EB6F" w14:textId="77777777" w:rsidR="00FA4889" w:rsidRPr="00D3061F" w:rsidRDefault="00FA4889" w:rsidP="00D3061F">
      <w:pPr>
        <w:spacing w:before="60" w:after="60" w:line="276" w:lineRule="auto"/>
        <w:jc w:val="both"/>
        <w:rPr>
          <w:sz w:val="22"/>
          <w:szCs w:val="2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
        <w:gridCol w:w="3219"/>
        <w:gridCol w:w="1984"/>
        <w:gridCol w:w="3054"/>
        <w:gridCol w:w="1909"/>
        <w:gridCol w:w="525"/>
      </w:tblGrid>
      <w:tr w:rsidR="0098069F" w:rsidRPr="00D3061F" w14:paraId="687F080B" w14:textId="77777777" w:rsidTr="00174A9A">
        <w:trPr>
          <w:cantSplit/>
        </w:trPr>
        <w:tc>
          <w:tcPr>
            <w:tcW w:w="3436" w:type="dxa"/>
            <w:gridSpan w:val="2"/>
            <w:tcBorders>
              <w:top w:val="nil"/>
              <w:left w:val="nil"/>
              <w:bottom w:val="nil"/>
              <w:right w:val="nil"/>
            </w:tcBorders>
          </w:tcPr>
          <w:p w14:paraId="0CF1D10D" w14:textId="77777777" w:rsidR="0098069F" w:rsidRPr="00D3061F" w:rsidRDefault="00D3061F" w:rsidP="00D3061F">
            <w:pPr>
              <w:pStyle w:val="NoSpacing"/>
              <w:spacing w:line="276" w:lineRule="auto"/>
              <w:rPr>
                <w:b/>
                <w:sz w:val="22"/>
                <w:szCs w:val="22"/>
              </w:rPr>
            </w:pPr>
            <w:r>
              <w:rPr>
                <w:b/>
                <w:sz w:val="22"/>
                <w:szCs w:val="22"/>
              </w:rPr>
              <w:lastRenderedPageBreak/>
              <w:t>NAME OF GRANT PROGRAM:</w:t>
            </w:r>
          </w:p>
        </w:tc>
        <w:tc>
          <w:tcPr>
            <w:tcW w:w="5038" w:type="dxa"/>
            <w:gridSpan w:val="2"/>
            <w:tcBorders>
              <w:top w:val="nil"/>
              <w:left w:val="nil"/>
              <w:bottom w:val="nil"/>
              <w:right w:val="nil"/>
            </w:tcBorders>
          </w:tcPr>
          <w:p w14:paraId="33ED9D64" w14:textId="77777777" w:rsidR="0098069F" w:rsidRPr="00D3061F" w:rsidRDefault="0098069F" w:rsidP="00D3061F">
            <w:pPr>
              <w:pStyle w:val="NoSpacing"/>
              <w:spacing w:line="276" w:lineRule="auto"/>
              <w:rPr>
                <w:sz w:val="22"/>
                <w:szCs w:val="22"/>
              </w:rPr>
            </w:pPr>
            <w:r w:rsidRPr="00D3061F">
              <w:rPr>
                <w:sz w:val="22"/>
                <w:szCs w:val="22"/>
              </w:rPr>
              <w:t>School Nutrition Equipment Assistance Grant for High Need Districts</w:t>
            </w:r>
          </w:p>
        </w:tc>
        <w:tc>
          <w:tcPr>
            <w:tcW w:w="2434" w:type="dxa"/>
            <w:gridSpan w:val="2"/>
            <w:tcBorders>
              <w:top w:val="nil"/>
              <w:left w:val="nil"/>
              <w:bottom w:val="nil"/>
              <w:right w:val="nil"/>
            </w:tcBorders>
          </w:tcPr>
          <w:p w14:paraId="3DBBCB9D" w14:textId="77777777" w:rsidR="0098069F" w:rsidRPr="00D3061F" w:rsidRDefault="0098069F" w:rsidP="00D3061F">
            <w:pPr>
              <w:pStyle w:val="NoSpacing"/>
              <w:spacing w:line="276" w:lineRule="auto"/>
              <w:rPr>
                <w:sz w:val="22"/>
                <w:szCs w:val="22"/>
              </w:rPr>
            </w:pPr>
            <w:r w:rsidRPr="00D3061F">
              <w:rPr>
                <w:b/>
                <w:sz w:val="22"/>
                <w:szCs w:val="22"/>
              </w:rPr>
              <w:t>FUND CODE</w:t>
            </w:r>
            <w:r w:rsidRPr="00D3061F">
              <w:rPr>
                <w:sz w:val="22"/>
                <w:szCs w:val="22"/>
              </w:rPr>
              <w:t>: 722</w:t>
            </w:r>
          </w:p>
        </w:tc>
      </w:tr>
      <w:tr w:rsidR="0098069F" w:rsidRPr="00D3061F" w14:paraId="5E643A92" w14:textId="77777777" w:rsidTr="00174A9A">
        <w:trPr>
          <w:cantSplit/>
        </w:trPr>
        <w:tc>
          <w:tcPr>
            <w:tcW w:w="3436" w:type="dxa"/>
            <w:gridSpan w:val="2"/>
            <w:tcBorders>
              <w:top w:val="nil"/>
              <w:left w:val="nil"/>
              <w:bottom w:val="nil"/>
              <w:right w:val="nil"/>
            </w:tcBorders>
          </w:tcPr>
          <w:p w14:paraId="6C648F2C" w14:textId="77777777" w:rsidR="0098069F" w:rsidRPr="00D3061F" w:rsidRDefault="0098069F" w:rsidP="00D3061F">
            <w:pPr>
              <w:pStyle w:val="NoSpacing"/>
              <w:spacing w:line="276" w:lineRule="auto"/>
              <w:rPr>
                <w:b/>
                <w:sz w:val="22"/>
                <w:szCs w:val="22"/>
              </w:rPr>
            </w:pPr>
            <w:r w:rsidRPr="00D3061F">
              <w:rPr>
                <w:b/>
                <w:sz w:val="22"/>
                <w:szCs w:val="22"/>
              </w:rPr>
              <w:t xml:space="preserve">FUNDS ALLOCATED:     </w:t>
            </w:r>
          </w:p>
        </w:tc>
        <w:tc>
          <w:tcPr>
            <w:tcW w:w="7472" w:type="dxa"/>
            <w:gridSpan w:val="4"/>
            <w:tcBorders>
              <w:top w:val="nil"/>
              <w:left w:val="nil"/>
              <w:bottom w:val="nil"/>
              <w:right w:val="nil"/>
            </w:tcBorders>
          </w:tcPr>
          <w:p w14:paraId="68D56A84" w14:textId="77777777" w:rsidR="0098069F" w:rsidRPr="00D3061F" w:rsidRDefault="00BA1C82" w:rsidP="00D3061F">
            <w:pPr>
              <w:pStyle w:val="NoSpacing"/>
              <w:spacing w:line="276" w:lineRule="auto"/>
              <w:rPr>
                <w:sz w:val="22"/>
                <w:szCs w:val="22"/>
              </w:rPr>
            </w:pPr>
            <w:r w:rsidRPr="00D3061F">
              <w:rPr>
                <w:sz w:val="22"/>
                <w:szCs w:val="22"/>
              </w:rPr>
              <w:t>$</w:t>
            </w:r>
            <w:r w:rsidR="0098069F" w:rsidRPr="00D3061F">
              <w:rPr>
                <w:sz w:val="22"/>
                <w:szCs w:val="22"/>
              </w:rPr>
              <w:t>373,998 (Federal)</w:t>
            </w:r>
          </w:p>
        </w:tc>
      </w:tr>
      <w:tr w:rsidR="0098069F" w:rsidRPr="00D3061F" w14:paraId="5908C434" w14:textId="77777777" w:rsidTr="00174A9A">
        <w:trPr>
          <w:cantSplit/>
        </w:trPr>
        <w:tc>
          <w:tcPr>
            <w:tcW w:w="3436" w:type="dxa"/>
            <w:gridSpan w:val="2"/>
            <w:tcBorders>
              <w:top w:val="nil"/>
              <w:left w:val="nil"/>
              <w:bottom w:val="nil"/>
              <w:right w:val="nil"/>
            </w:tcBorders>
          </w:tcPr>
          <w:p w14:paraId="4627CD1A" w14:textId="77777777" w:rsidR="0098069F" w:rsidRPr="00D3061F" w:rsidRDefault="0098069F" w:rsidP="00D3061F">
            <w:pPr>
              <w:pStyle w:val="NoSpacing"/>
              <w:spacing w:line="276" w:lineRule="auto"/>
              <w:rPr>
                <w:b/>
                <w:sz w:val="22"/>
                <w:szCs w:val="22"/>
              </w:rPr>
            </w:pPr>
            <w:r w:rsidRPr="00D3061F">
              <w:rPr>
                <w:b/>
                <w:sz w:val="22"/>
                <w:szCs w:val="22"/>
              </w:rPr>
              <w:t>FUNDS REQUESTED:</w:t>
            </w:r>
          </w:p>
        </w:tc>
        <w:tc>
          <w:tcPr>
            <w:tcW w:w="7472" w:type="dxa"/>
            <w:gridSpan w:val="4"/>
            <w:tcBorders>
              <w:top w:val="nil"/>
              <w:left w:val="nil"/>
              <w:bottom w:val="nil"/>
              <w:right w:val="nil"/>
            </w:tcBorders>
          </w:tcPr>
          <w:p w14:paraId="7FF44505" w14:textId="77777777" w:rsidR="0098069F" w:rsidRPr="00D3061F" w:rsidRDefault="00BA1C82" w:rsidP="00D3061F">
            <w:pPr>
              <w:pStyle w:val="NoSpacing"/>
              <w:spacing w:line="276" w:lineRule="auto"/>
              <w:rPr>
                <w:sz w:val="22"/>
                <w:szCs w:val="22"/>
              </w:rPr>
            </w:pPr>
            <w:r w:rsidRPr="00D3061F">
              <w:rPr>
                <w:sz w:val="22"/>
                <w:szCs w:val="22"/>
              </w:rPr>
              <w:t>$</w:t>
            </w:r>
            <w:r w:rsidR="0098069F" w:rsidRPr="00D3061F">
              <w:rPr>
                <w:sz w:val="22"/>
                <w:szCs w:val="22"/>
              </w:rPr>
              <w:t>1,421,571</w:t>
            </w:r>
          </w:p>
        </w:tc>
      </w:tr>
      <w:tr w:rsidR="0098069F" w:rsidRPr="00D3061F" w14:paraId="22C39F80" w14:textId="77777777" w:rsidTr="00174A9A">
        <w:trPr>
          <w:cantSplit/>
        </w:trPr>
        <w:tc>
          <w:tcPr>
            <w:tcW w:w="10908" w:type="dxa"/>
            <w:gridSpan w:val="6"/>
            <w:tcBorders>
              <w:top w:val="nil"/>
              <w:left w:val="nil"/>
              <w:bottom w:val="nil"/>
              <w:right w:val="nil"/>
            </w:tcBorders>
          </w:tcPr>
          <w:p w14:paraId="405BF49A" w14:textId="77777777" w:rsidR="0098069F" w:rsidRPr="00D3061F" w:rsidRDefault="0098069F" w:rsidP="00D3061F">
            <w:pPr>
              <w:pStyle w:val="NoSpacing"/>
              <w:spacing w:line="276" w:lineRule="auto"/>
              <w:rPr>
                <w:sz w:val="22"/>
                <w:szCs w:val="22"/>
              </w:rPr>
            </w:pPr>
            <w:r w:rsidRPr="00D3061F">
              <w:rPr>
                <w:b/>
                <w:sz w:val="22"/>
                <w:szCs w:val="22"/>
              </w:rPr>
              <w:t>PURPOSE:</w:t>
            </w:r>
            <w:r w:rsidRPr="00D3061F">
              <w:rPr>
                <w:sz w:val="22"/>
                <w:szCs w:val="22"/>
              </w:rPr>
              <w:t xml:space="preserve"> The purpose of the School Nutrition Equipment Assistance Grant for High Need Districts is to encourage eligible schools to increase their capacity to serve healthier meals that meet the 2017-2018 USDA meal pattern as part of participating in the National School Lunch Program.</w:t>
            </w:r>
            <w:r w:rsidR="00174A9A" w:rsidRPr="00D3061F">
              <w:rPr>
                <w:sz w:val="22"/>
                <w:szCs w:val="22"/>
              </w:rPr>
              <w:t xml:space="preserve"> </w:t>
            </w:r>
            <w:r w:rsidRPr="00D3061F">
              <w:rPr>
                <w:sz w:val="22"/>
                <w:szCs w:val="22"/>
              </w:rPr>
              <w:t>Grants are recommended to school districts for specific schools. The school districts must have participated in the National School Lunch Program during the 2016-2017 school year and be in good standing with the Child Nutrition Program rep</w:t>
            </w:r>
            <w:r w:rsidR="00BA1C82" w:rsidRPr="00D3061F">
              <w:rPr>
                <w:sz w:val="22"/>
                <w:szCs w:val="22"/>
              </w:rPr>
              <w:t xml:space="preserve">orting requirements, including </w:t>
            </w:r>
            <w:r w:rsidRPr="00D3061F">
              <w:rPr>
                <w:sz w:val="22"/>
                <w:szCs w:val="22"/>
              </w:rPr>
              <w:t>being in compliance with the new meal pattern regulations.</w:t>
            </w:r>
            <w:r w:rsidR="00174A9A" w:rsidRPr="00D3061F">
              <w:rPr>
                <w:sz w:val="22"/>
                <w:szCs w:val="22"/>
              </w:rPr>
              <w:t xml:space="preserve"> </w:t>
            </w:r>
            <w:r w:rsidRPr="00D3061F">
              <w:rPr>
                <w:sz w:val="22"/>
                <w:szCs w:val="22"/>
              </w:rPr>
              <w:t>Priority was given to schools that have 50 percent or more students eligible for free and reduced- priced meals and did not receive a School Nutrition Equipment Assistance for High Need Districts grant in 2010 (ARRA), 2011 (USDA), or FY14, FY15, FY16, FY 17 (USDA).</w:t>
            </w:r>
            <w:r w:rsidR="00174A9A" w:rsidRPr="00D3061F">
              <w:rPr>
                <w:sz w:val="22"/>
                <w:szCs w:val="22"/>
              </w:rPr>
              <w:t xml:space="preserve"> </w:t>
            </w:r>
            <w:r w:rsidRPr="00D3061F">
              <w:rPr>
                <w:sz w:val="22"/>
                <w:szCs w:val="22"/>
              </w:rPr>
              <w:t>The Office for Food and Nutrition Programs received forty-three grant proposals (representing 86 schools); a total of twenty-six grants for $373,998 are recommended.</w:t>
            </w:r>
          </w:p>
        </w:tc>
      </w:tr>
      <w:tr w:rsidR="0098069F" w:rsidRPr="00D3061F" w14:paraId="3E1C71A2" w14:textId="77777777" w:rsidTr="00174A9A">
        <w:tc>
          <w:tcPr>
            <w:tcW w:w="5420" w:type="dxa"/>
            <w:gridSpan w:val="3"/>
            <w:tcBorders>
              <w:top w:val="nil"/>
              <w:left w:val="nil"/>
              <w:bottom w:val="nil"/>
              <w:right w:val="nil"/>
            </w:tcBorders>
          </w:tcPr>
          <w:p w14:paraId="45CAA606" w14:textId="77777777" w:rsidR="0098069F" w:rsidRPr="00D3061F" w:rsidRDefault="0098069F" w:rsidP="00D3061F">
            <w:pPr>
              <w:pStyle w:val="NoSpacing"/>
              <w:spacing w:line="276" w:lineRule="auto"/>
              <w:rPr>
                <w:b/>
                <w:sz w:val="22"/>
                <w:szCs w:val="22"/>
              </w:rPr>
            </w:pPr>
            <w:r w:rsidRPr="00D3061F">
              <w:rPr>
                <w:b/>
                <w:sz w:val="22"/>
                <w:szCs w:val="22"/>
              </w:rPr>
              <w:t xml:space="preserve">NUMBER OF PROPOSALS RECEIVED: </w:t>
            </w:r>
          </w:p>
        </w:tc>
        <w:tc>
          <w:tcPr>
            <w:tcW w:w="5488" w:type="dxa"/>
            <w:gridSpan w:val="3"/>
            <w:tcBorders>
              <w:top w:val="nil"/>
              <w:left w:val="nil"/>
              <w:bottom w:val="nil"/>
              <w:right w:val="nil"/>
            </w:tcBorders>
          </w:tcPr>
          <w:p w14:paraId="0A501AAF" w14:textId="77777777" w:rsidR="0098069F" w:rsidRPr="00D3061F" w:rsidRDefault="0098069F" w:rsidP="00D3061F">
            <w:pPr>
              <w:pStyle w:val="NoSpacing"/>
              <w:spacing w:line="276" w:lineRule="auto"/>
              <w:rPr>
                <w:sz w:val="22"/>
                <w:szCs w:val="22"/>
              </w:rPr>
            </w:pPr>
            <w:r w:rsidRPr="00D3061F">
              <w:rPr>
                <w:sz w:val="22"/>
                <w:szCs w:val="22"/>
              </w:rPr>
              <w:t>43</w:t>
            </w:r>
          </w:p>
        </w:tc>
      </w:tr>
      <w:tr w:rsidR="0098069F" w:rsidRPr="00D3061F" w14:paraId="5CA1F124" w14:textId="77777777" w:rsidTr="00174A9A">
        <w:trPr>
          <w:trHeight w:val="224"/>
        </w:trPr>
        <w:tc>
          <w:tcPr>
            <w:tcW w:w="5420" w:type="dxa"/>
            <w:gridSpan w:val="3"/>
            <w:tcBorders>
              <w:top w:val="nil"/>
              <w:left w:val="nil"/>
              <w:bottom w:val="nil"/>
              <w:right w:val="nil"/>
            </w:tcBorders>
          </w:tcPr>
          <w:p w14:paraId="64402752" w14:textId="77777777" w:rsidR="0098069F" w:rsidRPr="00D3061F" w:rsidRDefault="0098069F" w:rsidP="00D3061F">
            <w:pPr>
              <w:pStyle w:val="NoSpacing"/>
              <w:spacing w:line="276" w:lineRule="auto"/>
              <w:rPr>
                <w:b/>
                <w:sz w:val="22"/>
                <w:szCs w:val="22"/>
              </w:rPr>
            </w:pPr>
            <w:r w:rsidRPr="00D3061F">
              <w:rPr>
                <w:b/>
                <w:sz w:val="22"/>
                <w:szCs w:val="22"/>
              </w:rPr>
              <w:t xml:space="preserve">NUMBER OF PROPOSALS RECOMMENDED: </w:t>
            </w:r>
          </w:p>
        </w:tc>
        <w:tc>
          <w:tcPr>
            <w:tcW w:w="5488" w:type="dxa"/>
            <w:gridSpan w:val="3"/>
            <w:tcBorders>
              <w:top w:val="nil"/>
              <w:left w:val="nil"/>
              <w:bottom w:val="nil"/>
              <w:right w:val="nil"/>
            </w:tcBorders>
          </w:tcPr>
          <w:p w14:paraId="0C315BF8" w14:textId="77777777" w:rsidR="0098069F" w:rsidRPr="00D3061F" w:rsidRDefault="0098069F" w:rsidP="00D3061F">
            <w:pPr>
              <w:pStyle w:val="NoSpacing"/>
              <w:spacing w:line="276" w:lineRule="auto"/>
              <w:rPr>
                <w:sz w:val="22"/>
                <w:szCs w:val="22"/>
              </w:rPr>
            </w:pPr>
            <w:r w:rsidRPr="00D3061F">
              <w:rPr>
                <w:sz w:val="22"/>
                <w:szCs w:val="22"/>
              </w:rPr>
              <w:t>25</w:t>
            </w:r>
          </w:p>
        </w:tc>
      </w:tr>
      <w:tr w:rsidR="0098069F" w:rsidRPr="00D3061F" w14:paraId="06488168" w14:textId="77777777" w:rsidTr="00174A9A">
        <w:trPr>
          <w:trHeight w:val="117"/>
        </w:trPr>
        <w:tc>
          <w:tcPr>
            <w:tcW w:w="5420" w:type="dxa"/>
            <w:gridSpan w:val="3"/>
            <w:tcBorders>
              <w:top w:val="nil"/>
              <w:left w:val="nil"/>
              <w:bottom w:val="nil"/>
              <w:right w:val="nil"/>
            </w:tcBorders>
          </w:tcPr>
          <w:p w14:paraId="4BACC6D2" w14:textId="77777777" w:rsidR="0098069F" w:rsidRPr="00D3061F" w:rsidRDefault="0098069F" w:rsidP="00D3061F">
            <w:pPr>
              <w:pStyle w:val="NoSpacing"/>
              <w:spacing w:line="276" w:lineRule="auto"/>
              <w:rPr>
                <w:b/>
                <w:sz w:val="22"/>
                <w:szCs w:val="22"/>
              </w:rPr>
            </w:pPr>
            <w:r w:rsidRPr="00D3061F">
              <w:rPr>
                <w:b/>
                <w:sz w:val="22"/>
                <w:szCs w:val="22"/>
              </w:rPr>
              <w:t>NUMBER OF PROPOSALS NOT RECOMMENDED:</w:t>
            </w:r>
          </w:p>
        </w:tc>
        <w:tc>
          <w:tcPr>
            <w:tcW w:w="5488" w:type="dxa"/>
            <w:gridSpan w:val="3"/>
            <w:tcBorders>
              <w:top w:val="nil"/>
              <w:left w:val="nil"/>
              <w:bottom w:val="nil"/>
              <w:right w:val="nil"/>
            </w:tcBorders>
          </w:tcPr>
          <w:p w14:paraId="3E5450D6" w14:textId="77777777" w:rsidR="0098069F" w:rsidRPr="00D3061F" w:rsidRDefault="0098069F" w:rsidP="00D3061F">
            <w:pPr>
              <w:pStyle w:val="NoSpacing"/>
              <w:spacing w:line="276" w:lineRule="auto"/>
              <w:rPr>
                <w:sz w:val="22"/>
                <w:szCs w:val="22"/>
              </w:rPr>
            </w:pPr>
            <w:r w:rsidRPr="00D3061F">
              <w:rPr>
                <w:sz w:val="22"/>
                <w:szCs w:val="22"/>
              </w:rPr>
              <w:t xml:space="preserve">Schools and districts that we not funded scored lower than those that were funded, most commonly because the school had received a prior School Nutrition Equipment Assistance for High Need Districts grant in 2010 (ARRA), 2011 (USDA), or FY14, FY15, FY16, FY17 (USDA) or </w:t>
            </w:r>
            <w:r w:rsidRPr="00D3061F">
              <w:rPr>
                <w:bCs/>
                <w:sz w:val="22"/>
                <w:szCs w:val="22"/>
              </w:rPr>
              <w:t>requested funds for items deemed ineligible by the USDA. There were seventeen such proposals.</w:t>
            </w:r>
          </w:p>
          <w:p w14:paraId="43AE06D2" w14:textId="77777777" w:rsidR="0098069F" w:rsidRPr="00D3061F" w:rsidRDefault="0098069F" w:rsidP="00D3061F">
            <w:pPr>
              <w:pStyle w:val="NoSpacing"/>
              <w:spacing w:line="276" w:lineRule="auto"/>
              <w:rPr>
                <w:sz w:val="22"/>
                <w:szCs w:val="22"/>
              </w:rPr>
            </w:pPr>
          </w:p>
        </w:tc>
      </w:tr>
      <w:tr w:rsidR="00174A9A" w:rsidRPr="00D3061F" w14:paraId="0700147B" w14:textId="77777777" w:rsidTr="00174A9A">
        <w:trPr>
          <w:cantSplit/>
          <w:trHeight w:val="828"/>
        </w:trPr>
        <w:tc>
          <w:tcPr>
            <w:tcW w:w="10908" w:type="dxa"/>
            <w:gridSpan w:val="6"/>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174A9A" w:rsidRPr="00D3061F" w14:paraId="366373BE" w14:textId="77777777" w:rsidTr="00F92663">
              <w:trPr>
                <w:cantSplit/>
                <w:trHeight w:val="828"/>
              </w:trPr>
              <w:tc>
                <w:tcPr>
                  <w:tcW w:w="10908" w:type="dxa"/>
                  <w:tcBorders>
                    <w:top w:val="nil"/>
                    <w:left w:val="nil"/>
                    <w:bottom w:val="nil"/>
                    <w:right w:val="nil"/>
                  </w:tcBorders>
                </w:tcPr>
                <w:p w14:paraId="26992177" w14:textId="77777777" w:rsidR="00174A9A" w:rsidRPr="00D3061F" w:rsidRDefault="00174A9A" w:rsidP="00227CF2">
                  <w:pPr>
                    <w:pStyle w:val="NoSpacing"/>
                    <w:rPr>
                      <w:sz w:val="22"/>
                      <w:szCs w:val="22"/>
                    </w:rPr>
                  </w:pPr>
                  <w:r w:rsidRPr="00D3061F">
                    <w:rPr>
                      <w:b/>
                      <w:sz w:val="22"/>
                      <w:szCs w:val="22"/>
                    </w:rPr>
                    <w:t>RESULT OF FUNDING:</w:t>
                  </w:r>
                  <w:r w:rsidRPr="00D3061F">
                    <w:rPr>
                      <w:sz w:val="22"/>
                      <w:szCs w:val="22"/>
                    </w:rPr>
                    <w:t xml:space="preserve"> Twenty-five school districts representing thirty-six schools are recommended for grants ranging in amounts from $3,094 to $20,000. </w:t>
                  </w:r>
                </w:p>
                <w:p w14:paraId="5BA58BED" w14:textId="77777777" w:rsidR="00174A9A" w:rsidRPr="00D3061F" w:rsidRDefault="00174A9A" w:rsidP="00227CF2">
                  <w:pPr>
                    <w:pStyle w:val="NoSpacing"/>
                    <w:rPr>
                      <w:sz w:val="22"/>
                      <w:szCs w:val="22"/>
                    </w:rPr>
                  </w:pPr>
                </w:p>
                <w:p w14:paraId="78F5D7B0" w14:textId="77777777" w:rsidR="00174A9A" w:rsidRPr="00D3061F" w:rsidRDefault="00174A9A" w:rsidP="00227CF2">
                  <w:pPr>
                    <w:pStyle w:val="NoSpacing"/>
                    <w:rPr>
                      <w:sz w:val="22"/>
                      <w:szCs w:val="22"/>
                    </w:rPr>
                  </w:pPr>
                  <w:r w:rsidRPr="00D3061F">
                    <w:rPr>
                      <w:sz w:val="22"/>
                      <w:szCs w:val="22"/>
                    </w:rPr>
                    <w:t>In general, the funds may be used for purchasing equipment for the implementation of the National School Lunch Program (NSLP) in (and only in) the specific school requesting the grant. Examples include equipment for heating, cooking, holding, serving, and refrigeration of foods used in the NSLP. The grant funds can be used for installation and delivery costs of the equipment purchased. If the equipment purchased for the school is ever sold, the proceeds must be returned to the School’s Nutrition Program Account. All equipment purchased with these grant funds must be tagged with a label identifying it as being purchased with FY18 USDA School Nutrition Assistance Grant Funds.</w:t>
                  </w:r>
                </w:p>
                <w:p w14:paraId="0A607DEA" w14:textId="77777777" w:rsidR="00174A9A" w:rsidRPr="00D3061F" w:rsidRDefault="00174A9A" w:rsidP="00227CF2">
                  <w:pPr>
                    <w:pStyle w:val="NoSpacing"/>
                    <w:rPr>
                      <w:sz w:val="22"/>
                      <w:szCs w:val="22"/>
                    </w:rPr>
                  </w:pPr>
                </w:p>
                <w:p w14:paraId="32CB40F7" w14:textId="77777777" w:rsidR="00174A9A" w:rsidRPr="00D3061F" w:rsidRDefault="00174A9A" w:rsidP="00227CF2">
                  <w:pPr>
                    <w:pStyle w:val="NoSpacing"/>
                    <w:rPr>
                      <w:sz w:val="22"/>
                      <w:szCs w:val="22"/>
                    </w:rPr>
                  </w:pPr>
                  <w:r w:rsidRPr="00D3061F">
                    <w:rPr>
                      <w:sz w:val="22"/>
                      <w:szCs w:val="22"/>
                    </w:rPr>
                    <w:t xml:space="preserve">The goal of the competitive grant is to enhance and improve the school breakfast and national school lunch programs so that all students will receive the nutrition they need to achieve in school. Equipment such as a refrigerator or freezer increases the capacity of schools to store and offer a wider variety of fruits and vegetables from which the students can choose. Investing in cooking equipment such as tilt skillets, steamers, and convection ovens enhances the quality, safety, and appeal of meals offered to students by improving cooking methods, such as batch cooking closer to when the meal is served. The equipment also helps the school meet the USDA meal pattern requirements. </w:t>
                  </w:r>
                </w:p>
                <w:p w14:paraId="3A881E18" w14:textId="77777777" w:rsidR="00174A9A" w:rsidRPr="00D3061F" w:rsidRDefault="00174A9A" w:rsidP="00227CF2">
                  <w:pPr>
                    <w:pStyle w:val="NoSpacing"/>
                    <w:rPr>
                      <w:sz w:val="22"/>
                      <w:szCs w:val="22"/>
                    </w:rPr>
                  </w:pPr>
                </w:p>
                <w:p w14:paraId="12F75ACF" w14:textId="77777777" w:rsidR="00174A9A" w:rsidRPr="00D3061F" w:rsidRDefault="00174A9A" w:rsidP="00227CF2">
                  <w:pPr>
                    <w:pStyle w:val="NoSpacing"/>
                    <w:rPr>
                      <w:sz w:val="22"/>
                      <w:szCs w:val="22"/>
                    </w:rPr>
                  </w:pPr>
                  <w:r w:rsidRPr="00D3061F">
                    <w:rPr>
                      <w:sz w:val="22"/>
                      <w:szCs w:val="22"/>
                    </w:rPr>
                    <w:t>Schools with fewer hungry students benefit from students that are more engaged in learning</w:t>
                  </w:r>
                  <w:r w:rsidR="00227CF2">
                    <w:rPr>
                      <w:sz w:val="22"/>
                      <w:szCs w:val="22"/>
                    </w:rPr>
                    <w:t>,</w:t>
                  </w:r>
                  <w:r w:rsidRPr="00D3061F">
                    <w:rPr>
                      <w:sz w:val="22"/>
                      <w:szCs w:val="22"/>
                    </w:rPr>
                    <w:t xml:space="preserve"> visit the school nurse less for hunger pains</w:t>
                  </w:r>
                  <w:r w:rsidR="00227CF2">
                    <w:rPr>
                      <w:sz w:val="22"/>
                      <w:szCs w:val="22"/>
                    </w:rPr>
                    <w:t>,</w:t>
                  </w:r>
                  <w:r w:rsidRPr="00D3061F">
                    <w:rPr>
                      <w:sz w:val="22"/>
                      <w:szCs w:val="22"/>
                    </w:rPr>
                    <w:t xml:space="preserve"> and have improved attendance. Reducing these barriers to learning and increasing the overall health of students supports the effectiveness of the school. </w:t>
                  </w:r>
                </w:p>
              </w:tc>
            </w:tr>
          </w:tbl>
          <w:p w14:paraId="205C10E0" w14:textId="77777777" w:rsidR="00174A9A" w:rsidRPr="00D3061F" w:rsidRDefault="00174A9A" w:rsidP="00D3061F">
            <w:pPr>
              <w:pStyle w:val="NoSpacing"/>
              <w:spacing w:line="276" w:lineRule="auto"/>
              <w:rPr>
                <w:b/>
                <w:sz w:val="22"/>
                <w:szCs w:val="22"/>
              </w:rPr>
            </w:pPr>
          </w:p>
        </w:tc>
      </w:tr>
      <w:tr w:rsidR="00174A9A" w:rsidRPr="00D3061F" w14:paraId="0D8FCC97" w14:textId="77777777" w:rsidTr="00174A9A">
        <w:trPr>
          <w:cantSplit/>
          <w:trHeight w:val="828"/>
        </w:trPr>
        <w:tc>
          <w:tcPr>
            <w:tcW w:w="10908" w:type="dxa"/>
            <w:gridSpan w:val="6"/>
            <w:tcBorders>
              <w:top w:val="nil"/>
              <w:left w:val="nil"/>
              <w:bottom w:val="nil"/>
              <w:right w:val="nil"/>
            </w:tcBorders>
          </w:tcPr>
          <w:p w14:paraId="291E6184" w14:textId="77777777" w:rsidR="00174A9A" w:rsidRPr="00D3061F" w:rsidRDefault="00174A9A" w:rsidP="00D3061F">
            <w:pPr>
              <w:pStyle w:val="NoSpacing"/>
              <w:spacing w:line="276" w:lineRule="auto"/>
              <w:rPr>
                <w:b/>
                <w:sz w:val="22"/>
                <w:szCs w:val="22"/>
              </w:rPr>
            </w:pPr>
          </w:p>
        </w:tc>
      </w:tr>
      <w:tr w:rsidR="00227CF2" w:rsidRPr="00D3061F" w14:paraId="36E4D5D5" w14:textId="77777777" w:rsidTr="00174A9A">
        <w:trPr>
          <w:cantSplit/>
          <w:trHeight w:val="828"/>
        </w:trPr>
        <w:tc>
          <w:tcPr>
            <w:tcW w:w="10908" w:type="dxa"/>
            <w:gridSpan w:val="6"/>
            <w:tcBorders>
              <w:top w:val="nil"/>
              <w:left w:val="nil"/>
              <w:bottom w:val="nil"/>
              <w:right w:val="nil"/>
            </w:tcBorders>
          </w:tcPr>
          <w:p w14:paraId="60A862D8" w14:textId="77777777" w:rsidR="00227CF2" w:rsidRPr="00D3061F" w:rsidRDefault="00227CF2" w:rsidP="00D3061F">
            <w:pPr>
              <w:pStyle w:val="NoSpacing"/>
              <w:spacing w:line="276" w:lineRule="auto"/>
              <w:rPr>
                <w:b/>
                <w:sz w:val="22"/>
                <w:szCs w:val="22"/>
              </w:rPr>
            </w:pPr>
          </w:p>
        </w:tc>
      </w:tr>
      <w:tr w:rsidR="00174A9A" w:rsidRPr="00D3061F" w14:paraId="5312C8AC" w14:textId="77777777" w:rsidTr="00174A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217" w:type="dxa"/>
          <w:wAfter w:w="525" w:type="dxa"/>
          <w:cantSplit/>
          <w:trHeight w:val="499"/>
        </w:trPr>
        <w:tc>
          <w:tcPr>
            <w:tcW w:w="5203" w:type="dxa"/>
            <w:gridSpan w:val="2"/>
            <w:tcBorders>
              <w:top w:val="single" w:sz="6" w:space="0" w:color="auto"/>
              <w:left w:val="single" w:sz="6" w:space="0" w:color="auto"/>
              <w:bottom w:val="double" w:sz="4" w:space="0" w:color="auto"/>
              <w:right w:val="single" w:sz="6" w:space="0" w:color="auto"/>
            </w:tcBorders>
          </w:tcPr>
          <w:p w14:paraId="03EC0C4C" w14:textId="77777777" w:rsidR="00174A9A" w:rsidRPr="00D3061F" w:rsidRDefault="00174A9A" w:rsidP="00D3061F">
            <w:pPr>
              <w:pStyle w:val="NoSpacing"/>
              <w:spacing w:line="276" w:lineRule="auto"/>
              <w:jc w:val="center"/>
              <w:rPr>
                <w:b/>
                <w:color w:val="000000"/>
                <w:sz w:val="22"/>
                <w:szCs w:val="22"/>
              </w:rPr>
            </w:pPr>
            <w:r w:rsidRPr="00D3061F">
              <w:rPr>
                <w:b/>
                <w:color w:val="000000"/>
                <w:sz w:val="22"/>
                <w:szCs w:val="22"/>
              </w:rPr>
              <w:lastRenderedPageBreak/>
              <w:t>RECIPIENTS</w:t>
            </w:r>
          </w:p>
        </w:tc>
        <w:tc>
          <w:tcPr>
            <w:tcW w:w="4963" w:type="dxa"/>
            <w:gridSpan w:val="2"/>
            <w:tcBorders>
              <w:top w:val="single" w:sz="6" w:space="0" w:color="auto"/>
              <w:left w:val="single" w:sz="6" w:space="0" w:color="auto"/>
              <w:bottom w:val="double" w:sz="4" w:space="0" w:color="auto"/>
              <w:right w:val="single" w:sz="6" w:space="0" w:color="auto"/>
            </w:tcBorders>
          </w:tcPr>
          <w:p w14:paraId="11A070C4" w14:textId="77777777" w:rsidR="00174A9A" w:rsidRPr="00D3061F" w:rsidRDefault="00174A9A" w:rsidP="00D3061F">
            <w:pPr>
              <w:pStyle w:val="NoSpacing"/>
              <w:spacing w:line="276" w:lineRule="auto"/>
              <w:jc w:val="center"/>
              <w:rPr>
                <w:b/>
                <w:color w:val="000000"/>
                <w:sz w:val="22"/>
                <w:szCs w:val="22"/>
              </w:rPr>
            </w:pPr>
            <w:r w:rsidRPr="00D3061F">
              <w:rPr>
                <w:b/>
                <w:color w:val="000000"/>
                <w:sz w:val="22"/>
                <w:szCs w:val="22"/>
              </w:rPr>
              <w:t>AMOUNTS</w:t>
            </w:r>
          </w:p>
        </w:tc>
      </w:tr>
      <w:tr w:rsidR="0098069F" w:rsidRPr="00D3061F" w14:paraId="42E60938" w14:textId="77777777" w:rsidTr="00174A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217" w:type="dxa"/>
          <w:wAfter w:w="525" w:type="dxa"/>
          <w:trHeight w:val="300"/>
        </w:trPr>
        <w:tc>
          <w:tcPr>
            <w:tcW w:w="52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2A9548A" w14:textId="77777777" w:rsidR="0098069F" w:rsidRPr="00D3061F" w:rsidRDefault="0098069F" w:rsidP="00D3061F">
            <w:pPr>
              <w:pStyle w:val="NoSpacing"/>
              <w:spacing w:line="276" w:lineRule="auto"/>
              <w:rPr>
                <w:color w:val="000000"/>
                <w:sz w:val="22"/>
                <w:szCs w:val="22"/>
              </w:rPr>
            </w:pPr>
            <w:r w:rsidRPr="00D3061F">
              <w:rPr>
                <w:color w:val="000000"/>
                <w:sz w:val="22"/>
                <w:szCs w:val="22"/>
              </w:rPr>
              <w:t>Brookline Public Schools</w:t>
            </w:r>
          </w:p>
        </w:tc>
        <w:tc>
          <w:tcPr>
            <w:tcW w:w="49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51CF4BF" w14:textId="77777777" w:rsidR="0098069F" w:rsidRPr="00D3061F" w:rsidRDefault="0098069F" w:rsidP="00D3061F">
            <w:pPr>
              <w:pStyle w:val="NoSpacing"/>
              <w:spacing w:line="276" w:lineRule="auto"/>
              <w:jc w:val="right"/>
              <w:rPr>
                <w:color w:val="000000"/>
                <w:sz w:val="22"/>
                <w:szCs w:val="22"/>
              </w:rPr>
            </w:pPr>
            <w:r w:rsidRPr="00D3061F">
              <w:rPr>
                <w:color w:val="000000"/>
                <w:sz w:val="22"/>
                <w:szCs w:val="22"/>
              </w:rPr>
              <w:t>$17,291</w:t>
            </w:r>
          </w:p>
        </w:tc>
      </w:tr>
      <w:tr w:rsidR="0098069F" w:rsidRPr="00D3061F" w14:paraId="49B77798" w14:textId="77777777" w:rsidTr="00174A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217" w:type="dxa"/>
          <w:wAfter w:w="525" w:type="dxa"/>
          <w:trHeight w:val="300"/>
        </w:trPr>
        <w:tc>
          <w:tcPr>
            <w:tcW w:w="52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DFC8E47" w14:textId="77777777" w:rsidR="0098069F" w:rsidRPr="00D3061F" w:rsidRDefault="0098069F" w:rsidP="00D3061F">
            <w:pPr>
              <w:pStyle w:val="NoSpacing"/>
              <w:spacing w:line="276" w:lineRule="auto"/>
              <w:rPr>
                <w:color w:val="000000"/>
                <w:sz w:val="22"/>
                <w:szCs w:val="22"/>
              </w:rPr>
            </w:pPr>
            <w:r w:rsidRPr="00D3061F">
              <w:rPr>
                <w:color w:val="000000"/>
                <w:sz w:val="22"/>
                <w:szCs w:val="22"/>
              </w:rPr>
              <w:t>Cape Cod Technical School</w:t>
            </w:r>
          </w:p>
        </w:tc>
        <w:tc>
          <w:tcPr>
            <w:tcW w:w="49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CEAE09B" w14:textId="77777777" w:rsidR="0098069F" w:rsidRPr="00D3061F" w:rsidRDefault="00BA1C82" w:rsidP="00D3061F">
            <w:pPr>
              <w:pStyle w:val="NoSpacing"/>
              <w:spacing w:line="276" w:lineRule="auto"/>
              <w:jc w:val="right"/>
              <w:rPr>
                <w:color w:val="000000"/>
                <w:sz w:val="22"/>
                <w:szCs w:val="22"/>
              </w:rPr>
            </w:pPr>
            <w:r w:rsidRPr="00D3061F">
              <w:rPr>
                <w:color w:val="000000"/>
                <w:sz w:val="22"/>
                <w:szCs w:val="22"/>
              </w:rPr>
              <w:t>$</w:t>
            </w:r>
            <w:r w:rsidR="0098069F" w:rsidRPr="00D3061F">
              <w:rPr>
                <w:color w:val="000000"/>
                <w:sz w:val="22"/>
                <w:szCs w:val="22"/>
              </w:rPr>
              <w:t>7,208</w:t>
            </w:r>
          </w:p>
        </w:tc>
      </w:tr>
      <w:tr w:rsidR="0098069F" w:rsidRPr="00D3061F" w14:paraId="348899AC" w14:textId="77777777" w:rsidTr="00174A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217" w:type="dxa"/>
          <w:wAfter w:w="525" w:type="dxa"/>
          <w:trHeight w:val="300"/>
        </w:trPr>
        <w:tc>
          <w:tcPr>
            <w:tcW w:w="52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3E188" w14:textId="77777777" w:rsidR="0098069F" w:rsidRPr="00D3061F" w:rsidRDefault="0098069F" w:rsidP="00D3061F">
            <w:pPr>
              <w:pStyle w:val="NoSpacing"/>
              <w:spacing w:line="276" w:lineRule="auto"/>
              <w:rPr>
                <w:color w:val="000000"/>
                <w:sz w:val="22"/>
                <w:szCs w:val="22"/>
              </w:rPr>
            </w:pPr>
            <w:r w:rsidRPr="00D3061F">
              <w:rPr>
                <w:color w:val="000000"/>
                <w:sz w:val="22"/>
                <w:szCs w:val="22"/>
              </w:rPr>
              <w:t>Chicopee Public Schools</w:t>
            </w:r>
          </w:p>
        </w:tc>
        <w:tc>
          <w:tcPr>
            <w:tcW w:w="49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FD3AE" w14:textId="77777777" w:rsidR="0098069F" w:rsidRPr="00D3061F" w:rsidRDefault="00BA1C82" w:rsidP="00D3061F">
            <w:pPr>
              <w:pStyle w:val="NoSpacing"/>
              <w:spacing w:line="276" w:lineRule="auto"/>
              <w:jc w:val="right"/>
              <w:rPr>
                <w:color w:val="000000"/>
                <w:sz w:val="22"/>
                <w:szCs w:val="22"/>
              </w:rPr>
            </w:pPr>
            <w:r w:rsidRPr="00D3061F">
              <w:rPr>
                <w:color w:val="000000"/>
                <w:sz w:val="22"/>
                <w:szCs w:val="22"/>
              </w:rPr>
              <w:t>$</w:t>
            </w:r>
            <w:r w:rsidR="0098069F" w:rsidRPr="00D3061F">
              <w:rPr>
                <w:color w:val="000000"/>
                <w:sz w:val="22"/>
                <w:szCs w:val="22"/>
              </w:rPr>
              <w:t>48,818</w:t>
            </w:r>
          </w:p>
        </w:tc>
      </w:tr>
      <w:tr w:rsidR="0098069F" w:rsidRPr="00D3061F" w14:paraId="2A94C710" w14:textId="77777777" w:rsidTr="00174A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217" w:type="dxa"/>
          <w:wAfter w:w="525" w:type="dxa"/>
          <w:trHeight w:val="300"/>
        </w:trPr>
        <w:tc>
          <w:tcPr>
            <w:tcW w:w="52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C1EB1" w14:textId="77777777" w:rsidR="0098069F" w:rsidRPr="00D3061F" w:rsidRDefault="0098069F" w:rsidP="00D3061F">
            <w:pPr>
              <w:pStyle w:val="NoSpacing"/>
              <w:spacing w:line="276" w:lineRule="auto"/>
              <w:rPr>
                <w:color w:val="000000"/>
                <w:sz w:val="22"/>
                <w:szCs w:val="22"/>
              </w:rPr>
            </w:pPr>
            <w:r w:rsidRPr="00D3061F">
              <w:rPr>
                <w:color w:val="000000"/>
                <w:sz w:val="22"/>
                <w:szCs w:val="22"/>
              </w:rPr>
              <w:t>CREST</w:t>
            </w:r>
          </w:p>
        </w:tc>
        <w:tc>
          <w:tcPr>
            <w:tcW w:w="49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269E1" w14:textId="77777777" w:rsidR="0098069F" w:rsidRPr="00D3061F" w:rsidRDefault="00BA1C82" w:rsidP="00D3061F">
            <w:pPr>
              <w:pStyle w:val="NoSpacing"/>
              <w:spacing w:line="276" w:lineRule="auto"/>
              <w:jc w:val="right"/>
              <w:rPr>
                <w:color w:val="000000"/>
                <w:sz w:val="22"/>
                <w:szCs w:val="22"/>
              </w:rPr>
            </w:pPr>
            <w:r w:rsidRPr="00D3061F">
              <w:rPr>
                <w:color w:val="000000"/>
                <w:sz w:val="22"/>
                <w:szCs w:val="22"/>
              </w:rPr>
              <w:t>$</w:t>
            </w:r>
            <w:r w:rsidR="0098069F" w:rsidRPr="00D3061F">
              <w:rPr>
                <w:color w:val="000000"/>
                <w:sz w:val="22"/>
                <w:szCs w:val="22"/>
              </w:rPr>
              <w:t>6,629</w:t>
            </w:r>
          </w:p>
        </w:tc>
      </w:tr>
      <w:tr w:rsidR="0098069F" w:rsidRPr="00D3061F" w14:paraId="098FC2FE" w14:textId="77777777" w:rsidTr="00174A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217" w:type="dxa"/>
          <w:wAfter w:w="525" w:type="dxa"/>
          <w:trHeight w:val="300"/>
        </w:trPr>
        <w:tc>
          <w:tcPr>
            <w:tcW w:w="52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58110" w14:textId="77777777" w:rsidR="0098069F" w:rsidRPr="00D3061F" w:rsidRDefault="0098069F" w:rsidP="00D3061F">
            <w:pPr>
              <w:pStyle w:val="NoSpacing"/>
              <w:spacing w:line="276" w:lineRule="auto"/>
              <w:rPr>
                <w:color w:val="000000"/>
                <w:sz w:val="22"/>
                <w:szCs w:val="22"/>
              </w:rPr>
            </w:pPr>
            <w:r w:rsidRPr="00D3061F">
              <w:rPr>
                <w:color w:val="000000"/>
                <w:sz w:val="22"/>
                <w:szCs w:val="22"/>
              </w:rPr>
              <w:t>Cristo Rey Boston High School</w:t>
            </w:r>
          </w:p>
        </w:tc>
        <w:tc>
          <w:tcPr>
            <w:tcW w:w="49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50AE4" w14:textId="77777777" w:rsidR="0098069F" w:rsidRPr="00D3061F" w:rsidRDefault="00BA1C82" w:rsidP="00D3061F">
            <w:pPr>
              <w:pStyle w:val="NoSpacing"/>
              <w:spacing w:line="276" w:lineRule="auto"/>
              <w:jc w:val="right"/>
              <w:rPr>
                <w:color w:val="000000"/>
                <w:sz w:val="22"/>
                <w:szCs w:val="22"/>
              </w:rPr>
            </w:pPr>
            <w:r w:rsidRPr="00D3061F">
              <w:rPr>
                <w:color w:val="000000"/>
                <w:sz w:val="22"/>
                <w:szCs w:val="22"/>
              </w:rPr>
              <w:t>$</w:t>
            </w:r>
            <w:r w:rsidR="0098069F" w:rsidRPr="00D3061F">
              <w:rPr>
                <w:color w:val="000000"/>
                <w:sz w:val="22"/>
                <w:szCs w:val="22"/>
              </w:rPr>
              <w:t>6,833</w:t>
            </w:r>
          </w:p>
        </w:tc>
      </w:tr>
      <w:tr w:rsidR="0098069F" w:rsidRPr="00D3061F" w14:paraId="7016EB79" w14:textId="77777777" w:rsidTr="00174A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217" w:type="dxa"/>
          <w:wAfter w:w="525" w:type="dxa"/>
          <w:trHeight w:val="300"/>
        </w:trPr>
        <w:tc>
          <w:tcPr>
            <w:tcW w:w="52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84EFB" w14:textId="77777777" w:rsidR="0098069F" w:rsidRPr="00D3061F" w:rsidRDefault="0098069F" w:rsidP="00D3061F">
            <w:pPr>
              <w:pStyle w:val="NoSpacing"/>
              <w:spacing w:line="276" w:lineRule="auto"/>
              <w:rPr>
                <w:color w:val="000000"/>
                <w:sz w:val="22"/>
                <w:szCs w:val="22"/>
              </w:rPr>
            </w:pPr>
            <w:r w:rsidRPr="00D3061F">
              <w:rPr>
                <w:color w:val="000000"/>
                <w:sz w:val="22"/>
                <w:szCs w:val="22"/>
              </w:rPr>
              <w:t>Crystal Springs</w:t>
            </w:r>
          </w:p>
        </w:tc>
        <w:tc>
          <w:tcPr>
            <w:tcW w:w="49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AE2AD" w14:textId="77777777" w:rsidR="0098069F" w:rsidRPr="00D3061F" w:rsidRDefault="00BA1C82" w:rsidP="00D3061F">
            <w:pPr>
              <w:pStyle w:val="NoSpacing"/>
              <w:spacing w:line="276" w:lineRule="auto"/>
              <w:jc w:val="right"/>
              <w:rPr>
                <w:color w:val="000000"/>
                <w:sz w:val="22"/>
                <w:szCs w:val="22"/>
              </w:rPr>
            </w:pPr>
            <w:r w:rsidRPr="00D3061F">
              <w:rPr>
                <w:color w:val="000000"/>
                <w:sz w:val="22"/>
                <w:szCs w:val="22"/>
              </w:rPr>
              <w:t>$</w:t>
            </w:r>
            <w:r w:rsidR="0098069F" w:rsidRPr="00D3061F">
              <w:rPr>
                <w:color w:val="000000"/>
                <w:sz w:val="22"/>
                <w:szCs w:val="22"/>
              </w:rPr>
              <w:t>14,903</w:t>
            </w:r>
          </w:p>
        </w:tc>
      </w:tr>
      <w:tr w:rsidR="0098069F" w:rsidRPr="00D3061F" w14:paraId="322BFBFB" w14:textId="77777777" w:rsidTr="00174A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217" w:type="dxa"/>
          <w:wAfter w:w="525" w:type="dxa"/>
          <w:trHeight w:val="300"/>
        </w:trPr>
        <w:tc>
          <w:tcPr>
            <w:tcW w:w="52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47EFD" w14:textId="77777777" w:rsidR="0098069F" w:rsidRPr="00D3061F" w:rsidRDefault="0098069F" w:rsidP="00D3061F">
            <w:pPr>
              <w:pStyle w:val="NoSpacing"/>
              <w:spacing w:line="276" w:lineRule="auto"/>
              <w:rPr>
                <w:color w:val="000000"/>
                <w:sz w:val="22"/>
                <w:szCs w:val="22"/>
              </w:rPr>
            </w:pPr>
            <w:r w:rsidRPr="00D3061F">
              <w:rPr>
                <w:color w:val="000000"/>
                <w:sz w:val="22"/>
                <w:szCs w:val="22"/>
              </w:rPr>
              <w:t>Farmington River Regional SD</w:t>
            </w:r>
          </w:p>
        </w:tc>
        <w:tc>
          <w:tcPr>
            <w:tcW w:w="49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87777" w14:textId="77777777" w:rsidR="0098069F" w:rsidRPr="00D3061F" w:rsidRDefault="00BA1C82" w:rsidP="00D3061F">
            <w:pPr>
              <w:pStyle w:val="NoSpacing"/>
              <w:spacing w:line="276" w:lineRule="auto"/>
              <w:jc w:val="right"/>
              <w:rPr>
                <w:color w:val="000000"/>
                <w:sz w:val="22"/>
                <w:szCs w:val="22"/>
              </w:rPr>
            </w:pPr>
            <w:r w:rsidRPr="00D3061F">
              <w:rPr>
                <w:color w:val="000000"/>
                <w:sz w:val="22"/>
                <w:szCs w:val="22"/>
              </w:rPr>
              <w:t>$</w:t>
            </w:r>
            <w:r w:rsidR="0098069F" w:rsidRPr="00D3061F">
              <w:rPr>
                <w:color w:val="000000"/>
                <w:sz w:val="22"/>
                <w:szCs w:val="22"/>
              </w:rPr>
              <w:t>8,748</w:t>
            </w:r>
          </w:p>
        </w:tc>
      </w:tr>
      <w:tr w:rsidR="0098069F" w:rsidRPr="00D3061F" w14:paraId="78FBBE69" w14:textId="77777777" w:rsidTr="00174A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217" w:type="dxa"/>
          <w:wAfter w:w="525" w:type="dxa"/>
          <w:trHeight w:val="300"/>
        </w:trPr>
        <w:tc>
          <w:tcPr>
            <w:tcW w:w="52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E874D" w14:textId="77777777" w:rsidR="0098069F" w:rsidRPr="00D3061F" w:rsidRDefault="0098069F" w:rsidP="00D3061F">
            <w:pPr>
              <w:pStyle w:val="NoSpacing"/>
              <w:spacing w:line="276" w:lineRule="auto"/>
              <w:rPr>
                <w:color w:val="000000"/>
                <w:sz w:val="22"/>
                <w:szCs w:val="22"/>
              </w:rPr>
            </w:pPr>
            <w:r w:rsidRPr="00D3061F">
              <w:rPr>
                <w:color w:val="000000"/>
                <w:sz w:val="22"/>
                <w:szCs w:val="22"/>
              </w:rPr>
              <w:t>Gardner Public Schools</w:t>
            </w:r>
          </w:p>
        </w:tc>
        <w:tc>
          <w:tcPr>
            <w:tcW w:w="49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97AE1" w14:textId="77777777" w:rsidR="0098069F" w:rsidRPr="00D3061F" w:rsidRDefault="00BA1C82" w:rsidP="00D3061F">
            <w:pPr>
              <w:pStyle w:val="NoSpacing"/>
              <w:spacing w:line="276" w:lineRule="auto"/>
              <w:jc w:val="right"/>
              <w:rPr>
                <w:color w:val="000000"/>
                <w:sz w:val="22"/>
                <w:szCs w:val="22"/>
              </w:rPr>
            </w:pPr>
            <w:r w:rsidRPr="00D3061F">
              <w:rPr>
                <w:color w:val="000000"/>
                <w:sz w:val="22"/>
                <w:szCs w:val="22"/>
              </w:rPr>
              <w:t>$</w:t>
            </w:r>
            <w:r w:rsidR="0098069F" w:rsidRPr="00D3061F">
              <w:rPr>
                <w:color w:val="000000"/>
                <w:sz w:val="22"/>
                <w:szCs w:val="22"/>
              </w:rPr>
              <w:t>16,862</w:t>
            </w:r>
          </w:p>
        </w:tc>
      </w:tr>
      <w:tr w:rsidR="0098069F" w:rsidRPr="00D3061F" w14:paraId="1C0AA8BD" w14:textId="77777777" w:rsidTr="00174A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217" w:type="dxa"/>
          <w:wAfter w:w="525" w:type="dxa"/>
          <w:trHeight w:val="300"/>
        </w:trPr>
        <w:tc>
          <w:tcPr>
            <w:tcW w:w="52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4B695" w14:textId="77777777" w:rsidR="0098069F" w:rsidRPr="00D3061F" w:rsidRDefault="0098069F" w:rsidP="00D3061F">
            <w:pPr>
              <w:pStyle w:val="NoSpacing"/>
              <w:spacing w:line="276" w:lineRule="auto"/>
              <w:rPr>
                <w:color w:val="000000"/>
                <w:sz w:val="22"/>
                <w:szCs w:val="22"/>
              </w:rPr>
            </w:pPr>
            <w:r w:rsidRPr="00D3061F">
              <w:rPr>
                <w:color w:val="000000"/>
                <w:sz w:val="22"/>
                <w:szCs w:val="22"/>
              </w:rPr>
              <w:t>Gil Montague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D5675" w14:textId="77777777" w:rsidR="0098069F" w:rsidRPr="00D3061F" w:rsidRDefault="00BA1C82" w:rsidP="00D3061F">
            <w:pPr>
              <w:pStyle w:val="NoSpacing"/>
              <w:spacing w:line="276" w:lineRule="auto"/>
              <w:jc w:val="right"/>
              <w:rPr>
                <w:color w:val="000000"/>
                <w:sz w:val="22"/>
                <w:szCs w:val="22"/>
              </w:rPr>
            </w:pPr>
            <w:r w:rsidRPr="00D3061F">
              <w:rPr>
                <w:color w:val="000000"/>
                <w:sz w:val="22"/>
                <w:szCs w:val="22"/>
              </w:rPr>
              <w:t>$</w:t>
            </w:r>
            <w:r w:rsidR="0098069F" w:rsidRPr="00D3061F">
              <w:rPr>
                <w:color w:val="000000"/>
                <w:sz w:val="22"/>
                <w:szCs w:val="22"/>
              </w:rPr>
              <w:t>6,471</w:t>
            </w:r>
          </w:p>
        </w:tc>
      </w:tr>
      <w:tr w:rsidR="0098069F" w:rsidRPr="00D3061F" w14:paraId="69923407" w14:textId="77777777" w:rsidTr="00174A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217" w:type="dxa"/>
          <w:wAfter w:w="525" w:type="dxa"/>
          <w:trHeight w:val="300"/>
        </w:trPr>
        <w:tc>
          <w:tcPr>
            <w:tcW w:w="52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81328" w14:textId="77777777" w:rsidR="0098069F" w:rsidRPr="00D3061F" w:rsidRDefault="0098069F" w:rsidP="00D3061F">
            <w:pPr>
              <w:pStyle w:val="NoSpacing"/>
              <w:spacing w:line="276" w:lineRule="auto"/>
              <w:rPr>
                <w:color w:val="000000"/>
                <w:sz w:val="22"/>
                <w:szCs w:val="22"/>
              </w:rPr>
            </w:pPr>
            <w:r w:rsidRPr="00D3061F">
              <w:rPr>
                <w:color w:val="000000"/>
                <w:sz w:val="22"/>
                <w:szCs w:val="22"/>
              </w:rPr>
              <w:t>Greater New Bedford RVTHS</w:t>
            </w:r>
          </w:p>
        </w:tc>
        <w:tc>
          <w:tcPr>
            <w:tcW w:w="49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3BDB9" w14:textId="77777777" w:rsidR="0098069F" w:rsidRPr="00D3061F" w:rsidRDefault="00BA1C82" w:rsidP="00D3061F">
            <w:pPr>
              <w:pStyle w:val="NoSpacing"/>
              <w:spacing w:line="276" w:lineRule="auto"/>
              <w:jc w:val="right"/>
              <w:rPr>
                <w:color w:val="000000"/>
                <w:sz w:val="22"/>
                <w:szCs w:val="22"/>
              </w:rPr>
            </w:pPr>
            <w:r w:rsidRPr="00D3061F">
              <w:rPr>
                <w:color w:val="000000"/>
                <w:sz w:val="22"/>
                <w:szCs w:val="22"/>
              </w:rPr>
              <w:t>$</w:t>
            </w:r>
            <w:r w:rsidR="0098069F" w:rsidRPr="00D3061F">
              <w:rPr>
                <w:color w:val="000000"/>
                <w:sz w:val="22"/>
                <w:szCs w:val="22"/>
              </w:rPr>
              <w:t>5,257</w:t>
            </w:r>
          </w:p>
        </w:tc>
      </w:tr>
      <w:tr w:rsidR="0098069F" w:rsidRPr="00D3061F" w14:paraId="51F04223" w14:textId="77777777" w:rsidTr="00174A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217" w:type="dxa"/>
          <w:wAfter w:w="525" w:type="dxa"/>
          <w:trHeight w:val="300"/>
        </w:trPr>
        <w:tc>
          <w:tcPr>
            <w:tcW w:w="52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2D7DF" w14:textId="77777777" w:rsidR="0098069F" w:rsidRPr="00D3061F" w:rsidRDefault="0098069F" w:rsidP="00D3061F">
            <w:pPr>
              <w:pStyle w:val="NoSpacing"/>
              <w:spacing w:line="276" w:lineRule="auto"/>
              <w:rPr>
                <w:color w:val="000000"/>
                <w:sz w:val="22"/>
                <w:szCs w:val="22"/>
              </w:rPr>
            </w:pPr>
            <w:r w:rsidRPr="00D3061F">
              <w:rPr>
                <w:color w:val="000000"/>
                <w:sz w:val="22"/>
                <w:szCs w:val="22"/>
              </w:rPr>
              <w:t>Hamilton-Wenham RSD</w:t>
            </w:r>
          </w:p>
        </w:tc>
        <w:tc>
          <w:tcPr>
            <w:tcW w:w="49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04BFF" w14:textId="77777777" w:rsidR="0098069F" w:rsidRPr="00D3061F" w:rsidRDefault="00BA1C82" w:rsidP="00D3061F">
            <w:pPr>
              <w:pStyle w:val="NoSpacing"/>
              <w:spacing w:line="276" w:lineRule="auto"/>
              <w:jc w:val="right"/>
              <w:rPr>
                <w:color w:val="000000"/>
                <w:sz w:val="22"/>
                <w:szCs w:val="22"/>
              </w:rPr>
            </w:pPr>
            <w:r w:rsidRPr="00D3061F">
              <w:rPr>
                <w:color w:val="000000"/>
                <w:sz w:val="22"/>
                <w:szCs w:val="22"/>
              </w:rPr>
              <w:t>$</w:t>
            </w:r>
            <w:r w:rsidR="0098069F" w:rsidRPr="00D3061F">
              <w:rPr>
                <w:color w:val="000000"/>
                <w:sz w:val="22"/>
                <w:szCs w:val="22"/>
              </w:rPr>
              <w:t>6,611</w:t>
            </w:r>
          </w:p>
        </w:tc>
      </w:tr>
      <w:tr w:rsidR="0098069F" w:rsidRPr="00D3061F" w14:paraId="1C7454E5" w14:textId="77777777" w:rsidTr="00174A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217" w:type="dxa"/>
          <w:wAfter w:w="525" w:type="dxa"/>
          <w:trHeight w:val="300"/>
        </w:trPr>
        <w:tc>
          <w:tcPr>
            <w:tcW w:w="52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62404" w14:textId="77777777" w:rsidR="0098069F" w:rsidRPr="00D3061F" w:rsidRDefault="0098069F" w:rsidP="00D3061F">
            <w:pPr>
              <w:pStyle w:val="NoSpacing"/>
              <w:spacing w:line="276" w:lineRule="auto"/>
              <w:rPr>
                <w:color w:val="000000"/>
                <w:sz w:val="22"/>
                <w:szCs w:val="22"/>
              </w:rPr>
            </w:pPr>
            <w:r w:rsidRPr="00D3061F">
              <w:rPr>
                <w:color w:val="000000"/>
                <w:sz w:val="22"/>
                <w:szCs w:val="22"/>
              </w:rPr>
              <w:t>Latham Centers</w:t>
            </w:r>
          </w:p>
        </w:tc>
        <w:tc>
          <w:tcPr>
            <w:tcW w:w="49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06521" w14:textId="77777777" w:rsidR="0098069F" w:rsidRPr="00D3061F" w:rsidRDefault="00BA1C82" w:rsidP="00D3061F">
            <w:pPr>
              <w:pStyle w:val="NoSpacing"/>
              <w:spacing w:line="276" w:lineRule="auto"/>
              <w:jc w:val="right"/>
              <w:rPr>
                <w:color w:val="000000"/>
                <w:sz w:val="22"/>
                <w:szCs w:val="22"/>
              </w:rPr>
            </w:pPr>
            <w:r w:rsidRPr="00D3061F">
              <w:rPr>
                <w:color w:val="000000"/>
                <w:sz w:val="22"/>
                <w:szCs w:val="22"/>
              </w:rPr>
              <w:t>$</w:t>
            </w:r>
            <w:r w:rsidR="0098069F" w:rsidRPr="00D3061F">
              <w:rPr>
                <w:color w:val="000000"/>
                <w:sz w:val="22"/>
                <w:szCs w:val="22"/>
              </w:rPr>
              <w:t>9,842</w:t>
            </w:r>
          </w:p>
        </w:tc>
      </w:tr>
      <w:tr w:rsidR="0098069F" w:rsidRPr="00D3061F" w14:paraId="5AD24FAA" w14:textId="77777777" w:rsidTr="00174A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217" w:type="dxa"/>
          <w:wAfter w:w="525" w:type="dxa"/>
          <w:trHeight w:val="300"/>
        </w:trPr>
        <w:tc>
          <w:tcPr>
            <w:tcW w:w="52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9879E" w14:textId="77777777" w:rsidR="0098069F" w:rsidRPr="00D3061F" w:rsidRDefault="0098069F" w:rsidP="00D3061F">
            <w:pPr>
              <w:pStyle w:val="NoSpacing"/>
              <w:spacing w:line="276" w:lineRule="auto"/>
              <w:rPr>
                <w:color w:val="000000"/>
                <w:sz w:val="22"/>
                <w:szCs w:val="22"/>
              </w:rPr>
            </w:pPr>
            <w:r w:rsidRPr="00D3061F">
              <w:rPr>
                <w:color w:val="000000"/>
                <w:sz w:val="22"/>
                <w:szCs w:val="22"/>
              </w:rPr>
              <w:t>Leominster Public Schools</w:t>
            </w:r>
          </w:p>
        </w:tc>
        <w:tc>
          <w:tcPr>
            <w:tcW w:w="49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49B9A" w14:textId="77777777" w:rsidR="0098069F" w:rsidRPr="00D3061F" w:rsidRDefault="00BA1C82" w:rsidP="00D3061F">
            <w:pPr>
              <w:pStyle w:val="NoSpacing"/>
              <w:spacing w:line="276" w:lineRule="auto"/>
              <w:jc w:val="right"/>
              <w:rPr>
                <w:color w:val="000000"/>
                <w:sz w:val="22"/>
                <w:szCs w:val="22"/>
              </w:rPr>
            </w:pPr>
            <w:r w:rsidRPr="00D3061F">
              <w:rPr>
                <w:color w:val="000000"/>
                <w:sz w:val="22"/>
                <w:szCs w:val="22"/>
              </w:rPr>
              <w:t>$</w:t>
            </w:r>
            <w:r w:rsidR="0098069F" w:rsidRPr="00D3061F">
              <w:rPr>
                <w:color w:val="000000"/>
                <w:sz w:val="22"/>
                <w:szCs w:val="22"/>
              </w:rPr>
              <w:t>6,600</w:t>
            </w:r>
          </w:p>
        </w:tc>
      </w:tr>
      <w:tr w:rsidR="0098069F" w:rsidRPr="00D3061F" w14:paraId="208F66A0" w14:textId="77777777" w:rsidTr="00174A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217" w:type="dxa"/>
          <w:wAfter w:w="525" w:type="dxa"/>
          <w:trHeight w:val="300"/>
        </w:trPr>
        <w:tc>
          <w:tcPr>
            <w:tcW w:w="52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71C1A" w14:textId="77777777" w:rsidR="0098069F" w:rsidRPr="00D3061F" w:rsidRDefault="0098069F" w:rsidP="00227CF2">
            <w:pPr>
              <w:pStyle w:val="NoSpacing"/>
              <w:spacing w:line="276" w:lineRule="auto"/>
              <w:rPr>
                <w:color w:val="000000"/>
                <w:sz w:val="22"/>
                <w:szCs w:val="22"/>
              </w:rPr>
            </w:pPr>
            <w:r w:rsidRPr="00D3061F">
              <w:rPr>
                <w:color w:val="000000"/>
                <w:sz w:val="22"/>
                <w:szCs w:val="22"/>
              </w:rPr>
              <w:t>MA Dep</w:t>
            </w:r>
            <w:r w:rsidR="00227CF2">
              <w:rPr>
                <w:color w:val="000000"/>
                <w:sz w:val="22"/>
                <w:szCs w:val="22"/>
              </w:rPr>
              <w:t>artment</w:t>
            </w:r>
            <w:r w:rsidRPr="00D3061F">
              <w:rPr>
                <w:color w:val="000000"/>
                <w:sz w:val="22"/>
                <w:szCs w:val="22"/>
              </w:rPr>
              <w:t xml:space="preserve"> of Youth Services</w:t>
            </w:r>
          </w:p>
        </w:tc>
        <w:tc>
          <w:tcPr>
            <w:tcW w:w="49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DE823" w14:textId="77777777" w:rsidR="0098069F" w:rsidRPr="00D3061F" w:rsidRDefault="00BA1C82" w:rsidP="00D3061F">
            <w:pPr>
              <w:pStyle w:val="NoSpacing"/>
              <w:spacing w:line="276" w:lineRule="auto"/>
              <w:jc w:val="right"/>
              <w:rPr>
                <w:color w:val="000000"/>
                <w:sz w:val="22"/>
                <w:szCs w:val="22"/>
              </w:rPr>
            </w:pPr>
            <w:r w:rsidRPr="00D3061F">
              <w:rPr>
                <w:color w:val="000000"/>
                <w:sz w:val="22"/>
                <w:szCs w:val="22"/>
              </w:rPr>
              <w:t>$</w:t>
            </w:r>
            <w:r w:rsidR="0098069F" w:rsidRPr="00D3061F">
              <w:rPr>
                <w:color w:val="000000"/>
                <w:sz w:val="22"/>
                <w:szCs w:val="22"/>
              </w:rPr>
              <w:t>7,569</w:t>
            </w:r>
          </w:p>
        </w:tc>
      </w:tr>
      <w:tr w:rsidR="0098069F" w:rsidRPr="00D3061F" w14:paraId="44986ECC" w14:textId="77777777" w:rsidTr="00174A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217" w:type="dxa"/>
          <w:wAfter w:w="525" w:type="dxa"/>
          <w:trHeight w:val="300"/>
        </w:trPr>
        <w:tc>
          <w:tcPr>
            <w:tcW w:w="52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0CEC8" w14:textId="77777777" w:rsidR="0098069F" w:rsidRPr="00D3061F" w:rsidRDefault="0098069F" w:rsidP="00D3061F">
            <w:pPr>
              <w:pStyle w:val="NoSpacing"/>
              <w:spacing w:line="276" w:lineRule="auto"/>
              <w:rPr>
                <w:color w:val="000000"/>
                <w:sz w:val="22"/>
                <w:szCs w:val="22"/>
              </w:rPr>
            </w:pPr>
            <w:r w:rsidRPr="00D3061F">
              <w:rPr>
                <w:color w:val="000000"/>
                <w:sz w:val="22"/>
                <w:szCs w:val="22"/>
              </w:rPr>
              <w:t>Newburyport Public Schools</w:t>
            </w:r>
          </w:p>
        </w:tc>
        <w:tc>
          <w:tcPr>
            <w:tcW w:w="49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9B382" w14:textId="77777777" w:rsidR="0098069F" w:rsidRPr="00D3061F" w:rsidRDefault="00BA1C82" w:rsidP="00D3061F">
            <w:pPr>
              <w:pStyle w:val="NoSpacing"/>
              <w:spacing w:line="276" w:lineRule="auto"/>
              <w:jc w:val="right"/>
              <w:rPr>
                <w:color w:val="000000"/>
                <w:sz w:val="22"/>
                <w:szCs w:val="22"/>
              </w:rPr>
            </w:pPr>
            <w:r w:rsidRPr="00D3061F">
              <w:rPr>
                <w:color w:val="000000"/>
                <w:sz w:val="22"/>
                <w:szCs w:val="22"/>
              </w:rPr>
              <w:t>$</w:t>
            </w:r>
            <w:r w:rsidR="0098069F" w:rsidRPr="00D3061F">
              <w:rPr>
                <w:color w:val="000000"/>
                <w:sz w:val="22"/>
                <w:szCs w:val="22"/>
              </w:rPr>
              <w:t>20,000</w:t>
            </w:r>
          </w:p>
        </w:tc>
      </w:tr>
      <w:tr w:rsidR="0098069F" w:rsidRPr="00D3061F" w14:paraId="09E40C85" w14:textId="77777777" w:rsidTr="00174A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217" w:type="dxa"/>
          <w:wAfter w:w="525" w:type="dxa"/>
          <w:trHeight w:val="300"/>
        </w:trPr>
        <w:tc>
          <w:tcPr>
            <w:tcW w:w="52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F6998" w14:textId="77777777" w:rsidR="0098069F" w:rsidRPr="00D3061F" w:rsidRDefault="0098069F" w:rsidP="00D3061F">
            <w:pPr>
              <w:pStyle w:val="NoSpacing"/>
              <w:spacing w:line="276" w:lineRule="auto"/>
              <w:rPr>
                <w:color w:val="000000"/>
                <w:sz w:val="22"/>
                <w:szCs w:val="22"/>
              </w:rPr>
            </w:pPr>
            <w:r w:rsidRPr="00D3061F">
              <w:rPr>
                <w:color w:val="000000"/>
                <w:sz w:val="22"/>
                <w:szCs w:val="22"/>
              </w:rPr>
              <w:t>North Adams Public School</w:t>
            </w:r>
          </w:p>
        </w:tc>
        <w:tc>
          <w:tcPr>
            <w:tcW w:w="49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2ABC2" w14:textId="77777777" w:rsidR="0098069F" w:rsidRPr="00D3061F" w:rsidRDefault="00BA1C82" w:rsidP="00D3061F">
            <w:pPr>
              <w:pStyle w:val="NoSpacing"/>
              <w:spacing w:line="276" w:lineRule="auto"/>
              <w:jc w:val="right"/>
              <w:rPr>
                <w:color w:val="000000"/>
                <w:sz w:val="22"/>
                <w:szCs w:val="22"/>
              </w:rPr>
            </w:pPr>
            <w:r w:rsidRPr="00D3061F">
              <w:rPr>
                <w:color w:val="000000"/>
                <w:sz w:val="22"/>
                <w:szCs w:val="22"/>
              </w:rPr>
              <w:t>$</w:t>
            </w:r>
            <w:r w:rsidR="0098069F" w:rsidRPr="00D3061F">
              <w:rPr>
                <w:color w:val="000000"/>
                <w:sz w:val="22"/>
                <w:szCs w:val="22"/>
              </w:rPr>
              <w:t>7,376</w:t>
            </w:r>
          </w:p>
        </w:tc>
      </w:tr>
      <w:tr w:rsidR="0098069F" w:rsidRPr="00D3061F" w14:paraId="0500BF6E" w14:textId="77777777" w:rsidTr="00174A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217" w:type="dxa"/>
          <w:wAfter w:w="525" w:type="dxa"/>
          <w:trHeight w:val="300"/>
        </w:trPr>
        <w:tc>
          <w:tcPr>
            <w:tcW w:w="52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0F208" w14:textId="77777777" w:rsidR="0098069F" w:rsidRPr="00D3061F" w:rsidRDefault="0098069F" w:rsidP="00D3061F">
            <w:pPr>
              <w:pStyle w:val="NoSpacing"/>
              <w:spacing w:line="276" w:lineRule="auto"/>
              <w:rPr>
                <w:color w:val="000000"/>
                <w:sz w:val="22"/>
                <w:szCs w:val="22"/>
              </w:rPr>
            </w:pPr>
            <w:r w:rsidRPr="00D3061F">
              <w:rPr>
                <w:color w:val="000000"/>
                <w:sz w:val="22"/>
                <w:szCs w:val="22"/>
              </w:rPr>
              <w:t>Old Rochester Regional School District</w:t>
            </w:r>
          </w:p>
        </w:tc>
        <w:tc>
          <w:tcPr>
            <w:tcW w:w="49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1DAB8" w14:textId="77777777" w:rsidR="0098069F" w:rsidRPr="00D3061F" w:rsidRDefault="00BA1C82" w:rsidP="00D3061F">
            <w:pPr>
              <w:pStyle w:val="NoSpacing"/>
              <w:spacing w:line="276" w:lineRule="auto"/>
              <w:jc w:val="right"/>
              <w:rPr>
                <w:color w:val="000000"/>
                <w:sz w:val="22"/>
                <w:szCs w:val="22"/>
              </w:rPr>
            </w:pPr>
            <w:r w:rsidRPr="00D3061F">
              <w:rPr>
                <w:color w:val="000000"/>
                <w:sz w:val="22"/>
                <w:szCs w:val="22"/>
              </w:rPr>
              <w:t>$</w:t>
            </w:r>
            <w:r w:rsidR="0098069F" w:rsidRPr="00D3061F">
              <w:rPr>
                <w:color w:val="000000"/>
                <w:sz w:val="22"/>
                <w:szCs w:val="22"/>
              </w:rPr>
              <w:t>7,880</w:t>
            </w:r>
          </w:p>
        </w:tc>
      </w:tr>
      <w:tr w:rsidR="0098069F" w:rsidRPr="00D3061F" w14:paraId="0AAAF5A1" w14:textId="77777777" w:rsidTr="00174A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217" w:type="dxa"/>
          <w:wAfter w:w="525" w:type="dxa"/>
          <w:trHeight w:val="300"/>
        </w:trPr>
        <w:tc>
          <w:tcPr>
            <w:tcW w:w="52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C98BC" w14:textId="77777777" w:rsidR="0098069F" w:rsidRPr="00D3061F" w:rsidRDefault="0098069F" w:rsidP="00D3061F">
            <w:pPr>
              <w:pStyle w:val="NoSpacing"/>
              <w:spacing w:line="276" w:lineRule="auto"/>
              <w:rPr>
                <w:color w:val="000000"/>
                <w:sz w:val="22"/>
                <w:szCs w:val="22"/>
              </w:rPr>
            </w:pPr>
            <w:r w:rsidRPr="00D3061F">
              <w:rPr>
                <w:color w:val="000000"/>
                <w:sz w:val="22"/>
                <w:szCs w:val="22"/>
              </w:rPr>
              <w:t>Quabbin Regional School District</w:t>
            </w:r>
          </w:p>
        </w:tc>
        <w:tc>
          <w:tcPr>
            <w:tcW w:w="49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C197F" w14:textId="77777777" w:rsidR="0098069F" w:rsidRPr="00D3061F" w:rsidRDefault="00BA1C82" w:rsidP="00D3061F">
            <w:pPr>
              <w:pStyle w:val="NoSpacing"/>
              <w:spacing w:line="276" w:lineRule="auto"/>
              <w:jc w:val="right"/>
              <w:rPr>
                <w:color w:val="000000"/>
                <w:sz w:val="22"/>
                <w:szCs w:val="22"/>
              </w:rPr>
            </w:pPr>
            <w:r w:rsidRPr="00D3061F">
              <w:rPr>
                <w:color w:val="000000"/>
                <w:sz w:val="22"/>
                <w:szCs w:val="22"/>
              </w:rPr>
              <w:t>$</w:t>
            </w:r>
            <w:r w:rsidR="0098069F" w:rsidRPr="00D3061F">
              <w:rPr>
                <w:color w:val="000000"/>
                <w:sz w:val="22"/>
                <w:szCs w:val="22"/>
              </w:rPr>
              <w:t>6,500</w:t>
            </w:r>
          </w:p>
        </w:tc>
      </w:tr>
      <w:tr w:rsidR="0098069F" w:rsidRPr="00D3061F" w14:paraId="2927BAD6" w14:textId="77777777" w:rsidTr="00174A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217" w:type="dxa"/>
          <w:wAfter w:w="525" w:type="dxa"/>
          <w:trHeight w:val="300"/>
        </w:trPr>
        <w:tc>
          <w:tcPr>
            <w:tcW w:w="52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DE8D2" w14:textId="77777777" w:rsidR="0098069F" w:rsidRPr="00D3061F" w:rsidRDefault="0098069F" w:rsidP="00D3061F">
            <w:pPr>
              <w:pStyle w:val="NoSpacing"/>
              <w:spacing w:line="276" w:lineRule="auto"/>
              <w:rPr>
                <w:color w:val="000000"/>
                <w:sz w:val="22"/>
                <w:szCs w:val="22"/>
              </w:rPr>
            </w:pPr>
            <w:r w:rsidRPr="00D3061F">
              <w:rPr>
                <w:color w:val="000000"/>
                <w:sz w:val="22"/>
                <w:szCs w:val="22"/>
              </w:rPr>
              <w:t>Saugus Public Schools</w:t>
            </w:r>
          </w:p>
        </w:tc>
        <w:tc>
          <w:tcPr>
            <w:tcW w:w="49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99721" w14:textId="77777777" w:rsidR="0098069F" w:rsidRPr="00D3061F" w:rsidRDefault="00BA1C82" w:rsidP="00D3061F">
            <w:pPr>
              <w:pStyle w:val="NoSpacing"/>
              <w:spacing w:line="276" w:lineRule="auto"/>
              <w:jc w:val="right"/>
              <w:rPr>
                <w:color w:val="000000"/>
                <w:sz w:val="22"/>
                <w:szCs w:val="22"/>
              </w:rPr>
            </w:pPr>
            <w:r w:rsidRPr="00D3061F">
              <w:rPr>
                <w:color w:val="000000"/>
                <w:sz w:val="22"/>
                <w:szCs w:val="22"/>
              </w:rPr>
              <w:t>$</w:t>
            </w:r>
            <w:r w:rsidR="0098069F" w:rsidRPr="00D3061F">
              <w:rPr>
                <w:color w:val="000000"/>
                <w:sz w:val="22"/>
                <w:szCs w:val="22"/>
              </w:rPr>
              <w:t>13,461</w:t>
            </w:r>
          </w:p>
        </w:tc>
      </w:tr>
      <w:tr w:rsidR="0098069F" w:rsidRPr="00D3061F" w14:paraId="7F9CC3E0" w14:textId="77777777" w:rsidTr="00174A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217" w:type="dxa"/>
          <w:wAfter w:w="525" w:type="dxa"/>
          <w:trHeight w:val="300"/>
        </w:trPr>
        <w:tc>
          <w:tcPr>
            <w:tcW w:w="52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76228" w14:textId="77777777" w:rsidR="0098069F" w:rsidRPr="00D3061F" w:rsidRDefault="0098069F" w:rsidP="00D3061F">
            <w:pPr>
              <w:pStyle w:val="NoSpacing"/>
              <w:spacing w:line="276" w:lineRule="auto"/>
              <w:rPr>
                <w:color w:val="000000"/>
                <w:sz w:val="22"/>
                <w:szCs w:val="22"/>
              </w:rPr>
            </w:pPr>
            <w:r w:rsidRPr="00D3061F">
              <w:rPr>
                <w:color w:val="000000"/>
                <w:sz w:val="22"/>
                <w:szCs w:val="22"/>
              </w:rPr>
              <w:t>Schools for Children</w:t>
            </w:r>
          </w:p>
        </w:tc>
        <w:tc>
          <w:tcPr>
            <w:tcW w:w="49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D7E23" w14:textId="77777777" w:rsidR="0098069F" w:rsidRPr="00D3061F" w:rsidRDefault="00BA1C82" w:rsidP="00D3061F">
            <w:pPr>
              <w:pStyle w:val="NoSpacing"/>
              <w:spacing w:line="276" w:lineRule="auto"/>
              <w:jc w:val="right"/>
              <w:rPr>
                <w:color w:val="000000"/>
                <w:sz w:val="22"/>
                <w:szCs w:val="22"/>
              </w:rPr>
            </w:pPr>
            <w:r w:rsidRPr="00D3061F">
              <w:rPr>
                <w:color w:val="000000"/>
                <w:sz w:val="22"/>
                <w:szCs w:val="22"/>
              </w:rPr>
              <w:t>$</w:t>
            </w:r>
            <w:r w:rsidR="0098069F" w:rsidRPr="00D3061F">
              <w:rPr>
                <w:color w:val="000000"/>
                <w:sz w:val="22"/>
                <w:szCs w:val="22"/>
              </w:rPr>
              <w:t>20,000</w:t>
            </w:r>
          </w:p>
        </w:tc>
      </w:tr>
      <w:tr w:rsidR="0098069F" w:rsidRPr="00D3061F" w14:paraId="630CBBEE" w14:textId="77777777" w:rsidTr="00174A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217" w:type="dxa"/>
          <w:wAfter w:w="525" w:type="dxa"/>
          <w:trHeight w:val="300"/>
        </w:trPr>
        <w:tc>
          <w:tcPr>
            <w:tcW w:w="52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C136D4C" w14:textId="77777777" w:rsidR="0098069F" w:rsidRPr="00D3061F" w:rsidRDefault="005F3037" w:rsidP="00D3061F">
            <w:pPr>
              <w:pStyle w:val="NoSpacing"/>
              <w:spacing w:line="276" w:lineRule="auto"/>
              <w:rPr>
                <w:color w:val="000000"/>
                <w:sz w:val="22"/>
                <w:szCs w:val="22"/>
              </w:rPr>
            </w:pPr>
            <w:hyperlink r:id="rId17" w:tooltip="Open Applicant Detail - South Middlesex Regional Vocational Technical" w:history="1">
              <w:r w:rsidR="0098069F" w:rsidRPr="00D3061F">
                <w:rPr>
                  <w:rStyle w:val="Hyperlink"/>
                  <w:color w:val="333333"/>
                  <w:sz w:val="22"/>
                  <w:szCs w:val="22"/>
                  <w:u w:val="none"/>
                </w:rPr>
                <w:t xml:space="preserve">South </w:t>
              </w:r>
              <w:r w:rsidR="0098069F" w:rsidRPr="00D3061F">
                <w:rPr>
                  <w:color w:val="000000"/>
                  <w:sz w:val="22"/>
                  <w:szCs w:val="22"/>
                </w:rPr>
                <w:t>Middlesex</w:t>
              </w:r>
              <w:r w:rsidR="0098069F" w:rsidRPr="00D3061F">
                <w:rPr>
                  <w:rStyle w:val="Hyperlink"/>
                  <w:color w:val="333333"/>
                  <w:sz w:val="22"/>
                  <w:szCs w:val="22"/>
                  <w:u w:val="none"/>
                </w:rPr>
                <w:t xml:space="preserve"> Regional </w:t>
              </w:r>
              <w:r w:rsidR="0098069F" w:rsidRPr="00D3061F">
                <w:rPr>
                  <w:color w:val="000000"/>
                  <w:sz w:val="22"/>
                  <w:szCs w:val="22"/>
                </w:rPr>
                <w:t>Vocational</w:t>
              </w:r>
              <w:r w:rsidR="0098069F" w:rsidRPr="00D3061F">
                <w:rPr>
                  <w:rStyle w:val="Hyperlink"/>
                  <w:color w:val="333333"/>
                  <w:sz w:val="22"/>
                  <w:szCs w:val="22"/>
                  <w:u w:val="none"/>
                </w:rPr>
                <w:t xml:space="preserve"> Technical</w:t>
              </w:r>
            </w:hyperlink>
            <w:r w:rsidR="0098069F" w:rsidRPr="00D3061F">
              <w:rPr>
                <w:color w:val="000000"/>
                <w:sz w:val="22"/>
                <w:szCs w:val="22"/>
              </w:rPr>
              <w:t xml:space="preserve"> (</w:t>
            </w:r>
            <w:r w:rsidR="0098069F" w:rsidRPr="00D3061F">
              <w:rPr>
                <w:color w:val="000000"/>
                <w:sz w:val="22"/>
                <w:szCs w:val="22"/>
                <w:shd w:val="clear" w:color="auto" w:fill="FFFFFF"/>
              </w:rPr>
              <w:t>Keefe Regional Technical School)</w:t>
            </w:r>
          </w:p>
        </w:tc>
        <w:tc>
          <w:tcPr>
            <w:tcW w:w="49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054DF70" w14:textId="77777777" w:rsidR="0098069F" w:rsidRPr="00D3061F" w:rsidRDefault="00BA1C82" w:rsidP="00D3061F">
            <w:pPr>
              <w:pStyle w:val="NoSpacing"/>
              <w:spacing w:line="276" w:lineRule="auto"/>
              <w:jc w:val="right"/>
              <w:rPr>
                <w:color w:val="000000"/>
                <w:sz w:val="22"/>
                <w:szCs w:val="22"/>
              </w:rPr>
            </w:pPr>
            <w:r w:rsidRPr="00D3061F">
              <w:rPr>
                <w:color w:val="000000"/>
                <w:sz w:val="22"/>
                <w:szCs w:val="22"/>
              </w:rPr>
              <w:t>$</w:t>
            </w:r>
            <w:r w:rsidR="0098069F" w:rsidRPr="00D3061F">
              <w:rPr>
                <w:color w:val="000000"/>
                <w:sz w:val="22"/>
                <w:szCs w:val="22"/>
              </w:rPr>
              <w:t>12,820</w:t>
            </w:r>
          </w:p>
        </w:tc>
      </w:tr>
      <w:tr w:rsidR="0098069F" w:rsidRPr="00D3061F" w14:paraId="43249BDD" w14:textId="77777777" w:rsidTr="00174A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217" w:type="dxa"/>
          <w:wAfter w:w="525" w:type="dxa"/>
          <w:trHeight w:val="300"/>
        </w:trPr>
        <w:tc>
          <w:tcPr>
            <w:tcW w:w="52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2770B" w14:textId="77777777" w:rsidR="0098069F" w:rsidRPr="00D3061F" w:rsidRDefault="0098069F" w:rsidP="00D3061F">
            <w:pPr>
              <w:pStyle w:val="NoSpacing"/>
              <w:spacing w:line="276" w:lineRule="auto"/>
              <w:rPr>
                <w:color w:val="000000"/>
                <w:sz w:val="22"/>
                <w:szCs w:val="22"/>
              </w:rPr>
            </w:pPr>
            <w:r w:rsidRPr="00D3061F">
              <w:rPr>
                <w:color w:val="000000"/>
                <w:sz w:val="22"/>
                <w:szCs w:val="22"/>
              </w:rPr>
              <w:t>Southbridge Public Schools</w:t>
            </w:r>
          </w:p>
        </w:tc>
        <w:tc>
          <w:tcPr>
            <w:tcW w:w="49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DDC2D" w14:textId="77777777" w:rsidR="0098069F" w:rsidRPr="00D3061F" w:rsidRDefault="00BA1C82" w:rsidP="00D3061F">
            <w:pPr>
              <w:pStyle w:val="NoSpacing"/>
              <w:spacing w:line="276" w:lineRule="auto"/>
              <w:jc w:val="right"/>
              <w:rPr>
                <w:color w:val="000000"/>
                <w:sz w:val="22"/>
                <w:szCs w:val="22"/>
              </w:rPr>
            </w:pPr>
            <w:r w:rsidRPr="00D3061F">
              <w:rPr>
                <w:color w:val="000000"/>
                <w:sz w:val="22"/>
                <w:szCs w:val="22"/>
              </w:rPr>
              <w:t>$</w:t>
            </w:r>
            <w:r w:rsidR="0098069F" w:rsidRPr="00D3061F">
              <w:rPr>
                <w:color w:val="000000"/>
                <w:sz w:val="22"/>
                <w:szCs w:val="22"/>
              </w:rPr>
              <w:t>57,952</w:t>
            </w:r>
          </w:p>
        </w:tc>
      </w:tr>
      <w:tr w:rsidR="0098069F" w:rsidRPr="00D3061F" w14:paraId="72EC50AF" w14:textId="77777777" w:rsidTr="00174A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217" w:type="dxa"/>
          <w:wAfter w:w="525" w:type="dxa"/>
          <w:trHeight w:val="300"/>
        </w:trPr>
        <w:tc>
          <w:tcPr>
            <w:tcW w:w="52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C4E3D" w14:textId="77777777" w:rsidR="0098069F" w:rsidRPr="00D3061F" w:rsidRDefault="0098069F" w:rsidP="00D3061F">
            <w:pPr>
              <w:pStyle w:val="NoSpacing"/>
              <w:spacing w:line="276" w:lineRule="auto"/>
              <w:rPr>
                <w:color w:val="000000"/>
                <w:sz w:val="22"/>
                <w:szCs w:val="22"/>
              </w:rPr>
            </w:pPr>
            <w:r w:rsidRPr="00D3061F">
              <w:rPr>
                <w:color w:val="000000"/>
                <w:sz w:val="22"/>
                <w:szCs w:val="22"/>
              </w:rPr>
              <w:t>Springfield Public Schools</w:t>
            </w:r>
          </w:p>
        </w:tc>
        <w:tc>
          <w:tcPr>
            <w:tcW w:w="49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27C03" w14:textId="77777777" w:rsidR="0098069F" w:rsidRPr="00D3061F" w:rsidRDefault="00BA1C82" w:rsidP="00D3061F">
            <w:pPr>
              <w:pStyle w:val="NoSpacing"/>
              <w:spacing w:line="276" w:lineRule="auto"/>
              <w:jc w:val="right"/>
              <w:rPr>
                <w:color w:val="000000"/>
                <w:sz w:val="22"/>
                <w:szCs w:val="22"/>
              </w:rPr>
            </w:pPr>
            <w:r w:rsidRPr="00D3061F">
              <w:rPr>
                <w:color w:val="000000"/>
                <w:sz w:val="22"/>
                <w:szCs w:val="22"/>
              </w:rPr>
              <w:t>$</w:t>
            </w:r>
            <w:r w:rsidR="0098069F" w:rsidRPr="00D3061F">
              <w:rPr>
                <w:color w:val="000000"/>
                <w:sz w:val="22"/>
                <w:szCs w:val="22"/>
              </w:rPr>
              <w:t>41,159</w:t>
            </w:r>
          </w:p>
        </w:tc>
      </w:tr>
      <w:tr w:rsidR="0098069F" w:rsidRPr="00D3061F" w14:paraId="43A47205" w14:textId="77777777" w:rsidTr="00174A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217" w:type="dxa"/>
          <w:wAfter w:w="525" w:type="dxa"/>
          <w:trHeight w:val="300"/>
        </w:trPr>
        <w:tc>
          <w:tcPr>
            <w:tcW w:w="52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0425B" w14:textId="77777777" w:rsidR="0098069F" w:rsidRPr="00D3061F" w:rsidRDefault="0098069F" w:rsidP="00D3061F">
            <w:pPr>
              <w:pStyle w:val="NoSpacing"/>
              <w:spacing w:line="276" w:lineRule="auto"/>
              <w:rPr>
                <w:color w:val="000000"/>
                <w:sz w:val="22"/>
                <w:szCs w:val="22"/>
              </w:rPr>
            </w:pPr>
            <w:r w:rsidRPr="00D3061F">
              <w:rPr>
                <w:color w:val="000000"/>
                <w:sz w:val="22"/>
                <w:szCs w:val="22"/>
              </w:rPr>
              <w:t>Webster Public Schools</w:t>
            </w:r>
          </w:p>
        </w:tc>
        <w:tc>
          <w:tcPr>
            <w:tcW w:w="49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E95C5" w14:textId="77777777" w:rsidR="0098069F" w:rsidRPr="00D3061F" w:rsidRDefault="00BA1C82" w:rsidP="00D3061F">
            <w:pPr>
              <w:pStyle w:val="NoSpacing"/>
              <w:spacing w:line="276" w:lineRule="auto"/>
              <w:jc w:val="right"/>
              <w:rPr>
                <w:color w:val="000000"/>
                <w:sz w:val="22"/>
                <w:szCs w:val="22"/>
              </w:rPr>
            </w:pPr>
            <w:r w:rsidRPr="00D3061F">
              <w:rPr>
                <w:color w:val="000000"/>
                <w:sz w:val="22"/>
                <w:szCs w:val="22"/>
              </w:rPr>
              <w:t>$</w:t>
            </w:r>
            <w:r w:rsidR="0098069F" w:rsidRPr="00D3061F">
              <w:rPr>
                <w:color w:val="000000"/>
                <w:sz w:val="22"/>
                <w:szCs w:val="22"/>
              </w:rPr>
              <w:t>10,000</w:t>
            </w:r>
          </w:p>
        </w:tc>
      </w:tr>
      <w:tr w:rsidR="0098069F" w:rsidRPr="00D3061F" w14:paraId="6930D6B3" w14:textId="77777777" w:rsidTr="00174A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217" w:type="dxa"/>
          <w:wAfter w:w="525" w:type="dxa"/>
          <w:trHeight w:val="300"/>
        </w:trPr>
        <w:tc>
          <w:tcPr>
            <w:tcW w:w="52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70049" w14:textId="77777777" w:rsidR="0098069F" w:rsidRPr="00D3061F" w:rsidRDefault="0098069F" w:rsidP="00D3061F">
            <w:pPr>
              <w:pStyle w:val="NoSpacing"/>
              <w:spacing w:line="276" w:lineRule="auto"/>
              <w:rPr>
                <w:color w:val="000000"/>
                <w:sz w:val="22"/>
                <w:szCs w:val="22"/>
              </w:rPr>
            </w:pPr>
            <w:r w:rsidRPr="00D3061F">
              <w:rPr>
                <w:color w:val="000000"/>
                <w:sz w:val="22"/>
                <w:szCs w:val="22"/>
              </w:rPr>
              <w:t>Wellfleet School Committee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2BB87" w14:textId="77777777" w:rsidR="0098069F" w:rsidRPr="00D3061F" w:rsidRDefault="00BA1C82" w:rsidP="00D3061F">
            <w:pPr>
              <w:pStyle w:val="NoSpacing"/>
              <w:spacing w:line="276" w:lineRule="auto"/>
              <w:jc w:val="right"/>
              <w:rPr>
                <w:color w:val="000000"/>
                <w:sz w:val="22"/>
                <w:szCs w:val="22"/>
              </w:rPr>
            </w:pPr>
            <w:r w:rsidRPr="00D3061F">
              <w:rPr>
                <w:color w:val="000000"/>
                <w:sz w:val="22"/>
                <w:szCs w:val="22"/>
              </w:rPr>
              <w:t>$</w:t>
            </w:r>
            <w:r w:rsidR="0098069F" w:rsidRPr="00D3061F">
              <w:rPr>
                <w:color w:val="000000"/>
                <w:sz w:val="22"/>
                <w:szCs w:val="22"/>
              </w:rPr>
              <w:t>7,208</w:t>
            </w:r>
          </w:p>
        </w:tc>
      </w:tr>
      <w:tr w:rsidR="0098069F" w:rsidRPr="00D3061F" w14:paraId="35AFF4BF" w14:textId="77777777" w:rsidTr="00174A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217" w:type="dxa"/>
          <w:wAfter w:w="525" w:type="dxa"/>
          <w:trHeight w:val="300"/>
        </w:trPr>
        <w:tc>
          <w:tcPr>
            <w:tcW w:w="5203" w:type="dxa"/>
            <w:gridSpan w:val="2"/>
            <w:tcBorders>
              <w:top w:val="double" w:sz="6" w:space="0" w:color="auto"/>
              <w:left w:val="single" w:sz="6" w:space="0" w:color="auto"/>
              <w:bottom w:val="single" w:sz="4" w:space="0" w:color="auto"/>
              <w:right w:val="single" w:sz="6" w:space="0" w:color="auto"/>
            </w:tcBorders>
            <w:noWrap/>
            <w:hideMark/>
          </w:tcPr>
          <w:p w14:paraId="11A974C3" w14:textId="77777777" w:rsidR="0098069F" w:rsidRPr="00D3061F" w:rsidRDefault="0098069F" w:rsidP="00D3061F">
            <w:pPr>
              <w:pStyle w:val="NoSpacing"/>
              <w:spacing w:line="276" w:lineRule="auto"/>
              <w:rPr>
                <w:b/>
                <w:sz w:val="22"/>
                <w:szCs w:val="22"/>
              </w:rPr>
            </w:pPr>
            <w:r w:rsidRPr="00D3061F">
              <w:rPr>
                <w:b/>
                <w:sz w:val="22"/>
                <w:szCs w:val="22"/>
              </w:rPr>
              <w:t>TOTAL FEDERAL FUNDS</w:t>
            </w:r>
          </w:p>
        </w:tc>
        <w:tc>
          <w:tcPr>
            <w:tcW w:w="4963" w:type="dxa"/>
            <w:gridSpan w:val="2"/>
            <w:tcBorders>
              <w:top w:val="double" w:sz="6" w:space="0" w:color="auto"/>
              <w:left w:val="single" w:sz="6" w:space="0" w:color="auto"/>
              <w:bottom w:val="single" w:sz="4" w:space="0" w:color="auto"/>
              <w:right w:val="single" w:sz="6" w:space="0" w:color="auto"/>
            </w:tcBorders>
            <w:noWrap/>
            <w:vAlign w:val="center"/>
            <w:hideMark/>
          </w:tcPr>
          <w:p w14:paraId="2CF10740" w14:textId="77777777" w:rsidR="0098069F" w:rsidRPr="00D3061F" w:rsidRDefault="0098069F" w:rsidP="00D3061F">
            <w:pPr>
              <w:pStyle w:val="NoSpacing"/>
              <w:spacing w:line="276" w:lineRule="auto"/>
              <w:jc w:val="right"/>
              <w:rPr>
                <w:b/>
                <w:color w:val="000000"/>
                <w:sz w:val="22"/>
                <w:szCs w:val="22"/>
              </w:rPr>
            </w:pPr>
            <w:r w:rsidRPr="00D3061F">
              <w:rPr>
                <w:b/>
                <w:bCs/>
                <w:sz w:val="22"/>
                <w:szCs w:val="22"/>
              </w:rPr>
              <w:t>$373,998</w:t>
            </w:r>
          </w:p>
        </w:tc>
      </w:tr>
    </w:tbl>
    <w:p w14:paraId="3A4D1CB4" w14:textId="77777777" w:rsidR="0098069F" w:rsidRPr="00D3061F" w:rsidRDefault="0098069F" w:rsidP="00D3061F">
      <w:pPr>
        <w:pStyle w:val="NoSpacing"/>
        <w:spacing w:line="276" w:lineRule="auto"/>
        <w:rPr>
          <w:sz w:val="22"/>
          <w:szCs w:val="22"/>
        </w:rPr>
      </w:pPr>
    </w:p>
    <w:p w14:paraId="3B52ECA6" w14:textId="77777777" w:rsidR="0098069F" w:rsidRPr="00D3061F" w:rsidRDefault="0098069F" w:rsidP="00D3061F">
      <w:pPr>
        <w:pStyle w:val="NoSpacing"/>
        <w:spacing w:line="276" w:lineRule="auto"/>
        <w:rPr>
          <w:sz w:val="22"/>
          <w:szCs w:val="22"/>
        </w:rPr>
      </w:pPr>
    </w:p>
    <w:sectPr w:rsidR="0098069F" w:rsidRPr="00D3061F" w:rsidSect="00B410D5">
      <w:pgSz w:w="12240" w:h="15840"/>
      <w:pgMar w:top="720" w:right="720" w:bottom="432" w:left="72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CF943" w14:textId="77777777" w:rsidR="005F3037" w:rsidRDefault="005F3037">
      <w:r>
        <w:separator/>
      </w:r>
    </w:p>
  </w:endnote>
  <w:endnote w:type="continuationSeparator" w:id="0">
    <w:p w14:paraId="1452FCE7" w14:textId="77777777" w:rsidR="005F3037" w:rsidRDefault="005F3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1D32A" w14:textId="77777777" w:rsidR="003A52F9" w:rsidRDefault="003A52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9EBCE2" w14:textId="77777777" w:rsidR="003A52F9" w:rsidRDefault="003A52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358669"/>
      <w:docPartObj>
        <w:docPartGallery w:val="Page Numbers (Bottom of Page)"/>
        <w:docPartUnique/>
      </w:docPartObj>
    </w:sdtPr>
    <w:sdtEndPr/>
    <w:sdtContent>
      <w:p w14:paraId="1A0249C7" w14:textId="77777777" w:rsidR="003A52F9" w:rsidRDefault="003A52F9">
        <w:pPr>
          <w:pStyle w:val="Footer"/>
          <w:jc w:val="right"/>
        </w:pPr>
        <w:r>
          <w:fldChar w:fldCharType="begin"/>
        </w:r>
        <w:r>
          <w:instrText xml:space="preserve"> PAGE   \* MERGEFORMAT </w:instrText>
        </w:r>
        <w:r>
          <w:fldChar w:fldCharType="separate"/>
        </w:r>
        <w:r w:rsidR="008510D2">
          <w:rPr>
            <w:noProof/>
          </w:rPr>
          <w:t>2</w:t>
        </w:r>
        <w:r>
          <w:rPr>
            <w:noProof/>
          </w:rPr>
          <w:fldChar w:fldCharType="end"/>
        </w:r>
      </w:p>
    </w:sdtContent>
  </w:sdt>
  <w:p w14:paraId="64D506DF" w14:textId="77777777" w:rsidR="003A52F9" w:rsidRDefault="003A52F9" w:rsidP="00C460C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370712"/>
      <w:docPartObj>
        <w:docPartGallery w:val="Page Numbers (Bottom of Page)"/>
        <w:docPartUnique/>
      </w:docPartObj>
    </w:sdtPr>
    <w:sdtEndPr/>
    <w:sdtContent>
      <w:p w14:paraId="45BAF03C" w14:textId="77777777" w:rsidR="003A52F9" w:rsidRDefault="005F3037">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923C3" w14:textId="77777777" w:rsidR="005F3037" w:rsidRDefault="005F3037">
      <w:r>
        <w:separator/>
      </w:r>
    </w:p>
  </w:footnote>
  <w:footnote w:type="continuationSeparator" w:id="0">
    <w:p w14:paraId="1C49091D" w14:textId="77777777" w:rsidR="005F3037" w:rsidRDefault="005F3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632F90"/>
    <w:multiLevelType w:val="multilevel"/>
    <w:tmpl w:val="EA24F4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6119D5"/>
    <w:multiLevelType w:val="hybridMultilevel"/>
    <w:tmpl w:val="4ACE0F26"/>
    <w:lvl w:ilvl="0" w:tplc="2F343BE6">
      <w:numFmt w:val="bullet"/>
      <w:lvlText w:val="-"/>
      <w:lvlJc w:val="left"/>
      <w:pPr>
        <w:ind w:left="705"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9" w15:restartNumberingAfterBreak="0">
    <w:nsid w:val="418420B2"/>
    <w:multiLevelType w:val="multilevel"/>
    <w:tmpl w:val="08D6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42172BC"/>
    <w:multiLevelType w:val="hybridMultilevel"/>
    <w:tmpl w:val="5132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5B399C"/>
    <w:multiLevelType w:val="hybridMultilevel"/>
    <w:tmpl w:val="EF26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95729CB"/>
    <w:multiLevelType w:val="hybridMultilevel"/>
    <w:tmpl w:val="1672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8"/>
  </w:num>
  <w:num w:numId="2">
    <w:abstractNumId w:val="10"/>
  </w:num>
  <w:num w:numId="3">
    <w:abstractNumId w:val="0"/>
  </w:num>
  <w:num w:numId="4">
    <w:abstractNumId w:val="16"/>
  </w:num>
  <w:num w:numId="5">
    <w:abstractNumId w:val="15"/>
  </w:num>
  <w:num w:numId="6">
    <w:abstractNumId w:val="2"/>
  </w:num>
  <w:num w:numId="7">
    <w:abstractNumId w:val="8"/>
  </w:num>
  <w:num w:numId="8">
    <w:abstractNumId w:val="13"/>
  </w:num>
  <w:num w:numId="9">
    <w:abstractNumId w:val="5"/>
  </w:num>
  <w:num w:numId="10">
    <w:abstractNumId w:val="17"/>
  </w:num>
  <w:num w:numId="11">
    <w:abstractNumId w:val="3"/>
  </w:num>
  <w:num w:numId="12">
    <w:abstractNumId w:val="7"/>
  </w:num>
  <w:num w:numId="13">
    <w:abstractNumId w:val="6"/>
  </w:num>
  <w:num w:numId="14">
    <w:abstractNumId w:val="1"/>
  </w:num>
  <w:num w:numId="15">
    <w:abstractNumId w:val="4"/>
  </w:num>
  <w:num w:numId="16">
    <w:abstractNumId w:val="14"/>
  </w:num>
  <w:num w:numId="17">
    <w:abstractNumId w:val="9"/>
  </w:num>
  <w:num w:numId="18">
    <w:abstractNumId w:val="11"/>
  </w:num>
  <w:num w:numId="19">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1F9"/>
    <w:rsid w:val="00001329"/>
    <w:rsid w:val="000063B9"/>
    <w:rsid w:val="000072AA"/>
    <w:rsid w:val="0001606C"/>
    <w:rsid w:val="000207FA"/>
    <w:rsid w:val="00021B5B"/>
    <w:rsid w:val="00027086"/>
    <w:rsid w:val="00027A04"/>
    <w:rsid w:val="00030DD3"/>
    <w:rsid w:val="00034C92"/>
    <w:rsid w:val="00035C2D"/>
    <w:rsid w:val="00040D0A"/>
    <w:rsid w:val="00043474"/>
    <w:rsid w:val="00053AA3"/>
    <w:rsid w:val="00055A3D"/>
    <w:rsid w:val="00056B96"/>
    <w:rsid w:val="00063782"/>
    <w:rsid w:val="0007158E"/>
    <w:rsid w:val="0007250C"/>
    <w:rsid w:val="0007469C"/>
    <w:rsid w:val="00077595"/>
    <w:rsid w:val="000853D9"/>
    <w:rsid w:val="00090BBA"/>
    <w:rsid w:val="00090DD5"/>
    <w:rsid w:val="00097A70"/>
    <w:rsid w:val="000A0B86"/>
    <w:rsid w:val="000A1302"/>
    <w:rsid w:val="000A5AA5"/>
    <w:rsid w:val="000B2C99"/>
    <w:rsid w:val="000B63DE"/>
    <w:rsid w:val="000B6697"/>
    <w:rsid w:val="000D052C"/>
    <w:rsid w:val="000E1B88"/>
    <w:rsid w:val="000E1DFE"/>
    <w:rsid w:val="000E3F4E"/>
    <w:rsid w:val="000E3F88"/>
    <w:rsid w:val="000E6832"/>
    <w:rsid w:val="000F1F92"/>
    <w:rsid w:val="000F7EAB"/>
    <w:rsid w:val="00102267"/>
    <w:rsid w:val="00103AB9"/>
    <w:rsid w:val="00105C12"/>
    <w:rsid w:val="001153BD"/>
    <w:rsid w:val="001160EA"/>
    <w:rsid w:val="00117A18"/>
    <w:rsid w:val="00121B6D"/>
    <w:rsid w:val="00132C9F"/>
    <w:rsid w:val="00132F44"/>
    <w:rsid w:val="00133302"/>
    <w:rsid w:val="001362F3"/>
    <w:rsid w:val="00141A59"/>
    <w:rsid w:val="00163AEA"/>
    <w:rsid w:val="00173F1B"/>
    <w:rsid w:val="00174A9A"/>
    <w:rsid w:val="0017686B"/>
    <w:rsid w:val="00181784"/>
    <w:rsid w:val="0018208E"/>
    <w:rsid w:val="00183DF0"/>
    <w:rsid w:val="00190F1F"/>
    <w:rsid w:val="001925A3"/>
    <w:rsid w:val="00193BBC"/>
    <w:rsid w:val="00195E0F"/>
    <w:rsid w:val="001A4CA9"/>
    <w:rsid w:val="001B3A5F"/>
    <w:rsid w:val="001B71EB"/>
    <w:rsid w:val="001C2471"/>
    <w:rsid w:val="001C2712"/>
    <w:rsid w:val="001D7ECC"/>
    <w:rsid w:val="001E0FC4"/>
    <w:rsid w:val="001E111C"/>
    <w:rsid w:val="001F1874"/>
    <w:rsid w:val="001F26EB"/>
    <w:rsid w:val="0020144D"/>
    <w:rsid w:val="00202DBD"/>
    <w:rsid w:val="002049E8"/>
    <w:rsid w:val="002123AB"/>
    <w:rsid w:val="002150AA"/>
    <w:rsid w:val="00215989"/>
    <w:rsid w:val="0022244A"/>
    <w:rsid w:val="00226754"/>
    <w:rsid w:val="00227CF2"/>
    <w:rsid w:val="0023149B"/>
    <w:rsid w:val="00237924"/>
    <w:rsid w:val="002425E3"/>
    <w:rsid w:val="00246035"/>
    <w:rsid w:val="0025000B"/>
    <w:rsid w:val="00261E31"/>
    <w:rsid w:val="00262458"/>
    <w:rsid w:val="0026636C"/>
    <w:rsid w:val="002673FE"/>
    <w:rsid w:val="0027262E"/>
    <w:rsid w:val="0027294B"/>
    <w:rsid w:val="002845F8"/>
    <w:rsid w:val="002938FF"/>
    <w:rsid w:val="002A1F17"/>
    <w:rsid w:val="002A59D1"/>
    <w:rsid w:val="002A70A7"/>
    <w:rsid w:val="002B014B"/>
    <w:rsid w:val="002B359D"/>
    <w:rsid w:val="002C2E4F"/>
    <w:rsid w:val="002C337A"/>
    <w:rsid w:val="002C7591"/>
    <w:rsid w:val="002D1039"/>
    <w:rsid w:val="002E102C"/>
    <w:rsid w:val="002E41B2"/>
    <w:rsid w:val="002E51BC"/>
    <w:rsid w:val="002F061C"/>
    <w:rsid w:val="002F71C2"/>
    <w:rsid w:val="00305463"/>
    <w:rsid w:val="003149DE"/>
    <w:rsid w:val="00317064"/>
    <w:rsid w:val="00324E4C"/>
    <w:rsid w:val="00330A7E"/>
    <w:rsid w:val="00331760"/>
    <w:rsid w:val="00334D40"/>
    <w:rsid w:val="00350EEB"/>
    <w:rsid w:val="00353491"/>
    <w:rsid w:val="00356545"/>
    <w:rsid w:val="0036130F"/>
    <w:rsid w:val="003625A9"/>
    <w:rsid w:val="003641D0"/>
    <w:rsid w:val="00364FF1"/>
    <w:rsid w:val="0037652A"/>
    <w:rsid w:val="0037790E"/>
    <w:rsid w:val="00387541"/>
    <w:rsid w:val="003906C7"/>
    <w:rsid w:val="00391E0B"/>
    <w:rsid w:val="00392D61"/>
    <w:rsid w:val="00396344"/>
    <w:rsid w:val="003A17FE"/>
    <w:rsid w:val="003A52F9"/>
    <w:rsid w:val="003B31F6"/>
    <w:rsid w:val="003B4529"/>
    <w:rsid w:val="003C7113"/>
    <w:rsid w:val="003D5981"/>
    <w:rsid w:val="003E2E9E"/>
    <w:rsid w:val="003F2098"/>
    <w:rsid w:val="003F45CB"/>
    <w:rsid w:val="004066EF"/>
    <w:rsid w:val="004117E5"/>
    <w:rsid w:val="0041778C"/>
    <w:rsid w:val="00432013"/>
    <w:rsid w:val="004320BB"/>
    <w:rsid w:val="004323E2"/>
    <w:rsid w:val="004412C3"/>
    <w:rsid w:val="0044226F"/>
    <w:rsid w:val="00444576"/>
    <w:rsid w:val="004528BB"/>
    <w:rsid w:val="004628FA"/>
    <w:rsid w:val="00467314"/>
    <w:rsid w:val="00472450"/>
    <w:rsid w:val="00483A49"/>
    <w:rsid w:val="004864C6"/>
    <w:rsid w:val="00486520"/>
    <w:rsid w:val="0049108E"/>
    <w:rsid w:val="0049178A"/>
    <w:rsid w:val="00491797"/>
    <w:rsid w:val="00497E17"/>
    <w:rsid w:val="004A16E4"/>
    <w:rsid w:val="004A1B3C"/>
    <w:rsid w:val="004A2086"/>
    <w:rsid w:val="004A3523"/>
    <w:rsid w:val="004A46FF"/>
    <w:rsid w:val="004A5CA3"/>
    <w:rsid w:val="004B199D"/>
    <w:rsid w:val="004B1A61"/>
    <w:rsid w:val="004C33BC"/>
    <w:rsid w:val="004D18E2"/>
    <w:rsid w:val="004D1CC7"/>
    <w:rsid w:val="004D7E25"/>
    <w:rsid w:val="004E02B6"/>
    <w:rsid w:val="004E0840"/>
    <w:rsid w:val="004E295A"/>
    <w:rsid w:val="004E7FFB"/>
    <w:rsid w:val="004F377F"/>
    <w:rsid w:val="004F44BB"/>
    <w:rsid w:val="004F7EB2"/>
    <w:rsid w:val="00504268"/>
    <w:rsid w:val="00512093"/>
    <w:rsid w:val="00512A29"/>
    <w:rsid w:val="00526BBE"/>
    <w:rsid w:val="00531C9F"/>
    <w:rsid w:val="00534010"/>
    <w:rsid w:val="00540887"/>
    <w:rsid w:val="00552248"/>
    <w:rsid w:val="00555582"/>
    <w:rsid w:val="005603C5"/>
    <w:rsid w:val="00561DC6"/>
    <w:rsid w:val="00561F0C"/>
    <w:rsid w:val="00561F32"/>
    <w:rsid w:val="005632C2"/>
    <w:rsid w:val="00564569"/>
    <w:rsid w:val="00566C6B"/>
    <w:rsid w:val="0057605F"/>
    <w:rsid w:val="0058020F"/>
    <w:rsid w:val="00581828"/>
    <w:rsid w:val="005849A5"/>
    <w:rsid w:val="00594483"/>
    <w:rsid w:val="00595806"/>
    <w:rsid w:val="005A2808"/>
    <w:rsid w:val="005A42B8"/>
    <w:rsid w:val="005A56AA"/>
    <w:rsid w:val="005B1E54"/>
    <w:rsid w:val="005B269E"/>
    <w:rsid w:val="005B4615"/>
    <w:rsid w:val="005B6D5E"/>
    <w:rsid w:val="005B7436"/>
    <w:rsid w:val="005C2A6F"/>
    <w:rsid w:val="005C42DA"/>
    <w:rsid w:val="005D0A47"/>
    <w:rsid w:val="005D7B05"/>
    <w:rsid w:val="005E2191"/>
    <w:rsid w:val="005E263B"/>
    <w:rsid w:val="005E4844"/>
    <w:rsid w:val="005E5D8E"/>
    <w:rsid w:val="005F1874"/>
    <w:rsid w:val="005F3037"/>
    <w:rsid w:val="005F68BF"/>
    <w:rsid w:val="00613BF0"/>
    <w:rsid w:val="006345E9"/>
    <w:rsid w:val="00636AC7"/>
    <w:rsid w:val="00641DFD"/>
    <w:rsid w:val="0066491A"/>
    <w:rsid w:val="0066511D"/>
    <w:rsid w:val="00666BEC"/>
    <w:rsid w:val="00676217"/>
    <w:rsid w:val="00676769"/>
    <w:rsid w:val="00685AD0"/>
    <w:rsid w:val="00690654"/>
    <w:rsid w:val="00692A67"/>
    <w:rsid w:val="00693BC1"/>
    <w:rsid w:val="00696E29"/>
    <w:rsid w:val="0069716C"/>
    <w:rsid w:val="006A3BCD"/>
    <w:rsid w:val="006B5DD1"/>
    <w:rsid w:val="006C0653"/>
    <w:rsid w:val="006C3DDE"/>
    <w:rsid w:val="006C60B0"/>
    <w:rsid w:val="006D0836"/>
    <w:rsid w:val="006D4CBC"/>
    <w:rsid w:val="006E24C5"/>
    <w:rsid w:val="006E620A"/>
    <w:rsid w:val="00705EED"/>
    <w:rsid w:val="0070733C"/>
    <w:rsid w:val="00717A96"/>
    <w:rsid w:val="0072082D"/>
    <w:rsid w:val="00723057"/>
    <w:rsid w:val="00723D53"/>
    <w:rsid w:val="0072430F"/>
    <w:rsid w:val="00730853"/>
    <w:rsid w:val="00731AF4"/>
    <w:rsid w:val="007358F4"/>
    <w:rsid w:val="00735907"/>
    <w:rsid w:val="00735D52"/>
    <w:rsid w:val="00737900"/>
    <w:rsid w:val="007379AC"/>
    <w:rsid w:val="0074184A"/>
    <w:rsid w:val="00743AB6"/>
    <w:rsid w:val="00753271"/>
    <w:rsid w:val="00766272"/>
    <w:rsid w:val="007709BB"/>
    <w:rsid w:val="00770F7B"/>
    <w:rsid w:val="007718AD"/>
    <w:rsid w:val="0078028D"/>
    <w:rsid w:val="007965D9"/>
    <w:rsid w:val="007966DA"/>
    <w:rsid w:val="007A2B99"/>
    <w:rsid w:val="007A6948"/>
    <w:rsid w:val="007B5B50"/>
    <w:rsid w:val="007B65CB"/>
    <w:rsid w:val="007B7FC8"/>
    <w:rsid w:val="007C5222"/>
    <w:rsid w:val="007C71E4"/>
    <w:rsid w:val="007D0007"/>
    <w:rsid w:val="007D6BF1"/>
    <w:rsid w:val="007E19B0"/>
    <w:rsid w:val="007E5344"/>
    <w:rsid w:val="007F2750"/>
    <w:rsid w:val="007F38DA"/>
    <w:rsid w:val="007F6D30"/>
    <w:rsid w:val="008011DD"/>
    <w:rsid w:val="00806779"/>
    <w:rsid w:val="00807214"/>
    <w:rsid w:val="00814B5D"/>
    <w:rsid w:val="00820F63"/>
    <w:rsid w:val="00821C27"/>
    <w:rsid w:val="00830385"/>
    <w:rsid w:val="00843516"/>
    <w:rsid w:val="0084404F"/>
    <w:rsid w:val="008510D2"/>
    <w:rsid w:val="0085432C"/>
    <w:rsid w:val="00856A08"/>
    <w:rsid w:val="00871C6C"/>
    <w:rsid w:val="00873E2A"/>
    <w:rsid w:val="0088140A"/>
    <w:rsid w:val="00881B8C"/>
    <w:rsid w:val="00881D9A"/>
    <w:rsid w:val="0088225A"/>
    <w:rsid w:val="00884064"/>
    <w:rsid w:val="00893936"/>
    <w:rsid w:val="00895CB2"/>
    <w:rsid w:val="008A1373"/>
    <w:rsid w:val="008A2E0F"/>
    <w:rsid w:val="008A5C41"/>
    <w:rsid w:val="008A6332"/>
    <w:rsid w:val="008B4475"/>
    <w:rsid w:val="008B5610"/>
    <w:rsid w:val="008B6DCA"/>
    <w:rsid w:val="008B73D8"/>
    <w:rsid w:val="008C1C16"/>
    <w:rsid w:val="008C2BE1"/>
    <w:rsid w:val="008C327E"/>
    <w:rsid w:val="008C551B"/>
    <w:rsid w:val="008C7DAC"/>
    <w:rsid w:val="008D08BB"/>
    <w:rsid w:val="008E1431"/>
    <w:rsid w:val="008F2EC4"/>
    <w:rsid w:val="008F7DF3"/>
    <w:rsid w:val="009073FC"/>
    <w:rsid w:val="00911054"/>
    <w:rsid w:val="0091782C"/>
    <w:rsid w:val="00920E7C"/>
    <w:rsid w:val="00921189"/>
    <w:rsid w:val="0092272F"/>
    <w:rsid w:val="0092579D"/>
    <w:rsid w:val="00927714"/>
    <w:rsid w:val="00930EB6"/>
    <w:rsid w:val="00937A15"/>
    <w:rsid w:val="00942697"/>
    <w:rsid w:val="00943163"/>
    <w:rsid w:val="00946642"/>
    <w:rsid w:val="009475FC"/>
    <w:rsid w:val="0095696F"/>
    <w:rsid w:val="00957155"/>
    <w:rsid w:val="00963B70"/>
    <w:rsid w:val="00970D92"/>
    <w:rsid w:val="0097243C"/>
    <w:rsid w:val="0098069F"/>
    <w:rsid w:val="00980B43"/>
    <w:rsid w:val="00991317"/>
    <w:rsid w:val="00991B9B"/>
    <w:rsid w:val="009A3651"/>
    <w:rsid w:val="009A68FA"/>
    <w:rsid w:val="009B4876"/>
    <w:rsid w:val="009B55F2"/>
    <w:rsid w:val="009D0E22"/>
    <w:rsid w:val="009D25AD"/>
    <w:rsid w:val="009D559B"/>
    <w:rsid w:val="009D5A72"/>
    <w:rsid w:val="009D6479"/>
    <w:rsid w:val="009D6BF9"/>
    <w:rsid w:val="009D73AA"/>
    <w:rsid w:val="009E3257"/>
    <w:rsid w:val="009E74CB"/>
    <w:rsid w:val="009F0450"/>
    <w:rsid w:val="009F1E11"/>
    <w:rsid w:val="009F3C73"/>
    <w:rsid w:val="009F64AE"/>
    <w:rsid w:val="00A00281"/>
    <w:rsid w:val="00A0258F"/>
    <w:rsid w:val="00A0497D"/>
    <w:rsid w:val="00A049E8"/>
    <w:rsid w:val="00A15085"/>
    <w:rsid w:val="00A20567"/>
    <w:rsid w:val="00A24C8B"/>
    <w:rsid w:val="00A30C5B"/>
    <w:rsid w:val="00A31947"/>
    <w:rsid w:val="00A36AED"/>
    <w:rsid w:val="00A375F5"/>
    <w:rsid w:val="00A40123"/>
    <w:rsid w:val="00A4026B"/>
    <w:rsid w:val="00A420F8"/>
    <w:rsid w:val="00A42679"/>
    <w:rsid w:val="00A42F3D"/>
    <w:rsid w:val="00A443D7"/>
    <w:rsid w:val="00A46795"/>
    <w:rsid w:val="00A477B0"/>
    <w:rsid w:val="00A57ACB"/>
    <w:rsid w:val="00A645C5"/>
    <w:rsid w:val="00A65A44"/>
    <w:rsid w:val="00A70BFE"/>
    <w:rsid w:val="00A72D38"/>
    <w:rsid w:val="00A74663"/>
    <w:rsid w:val="00A7497A"/>
    <w:rsid w:val="00A75214"/>
    <w:rsid w:val="00A76029"/>
    <w:rsid w:val="00A76FE1"/>
    <w:rsid w:val="00A83364"/>
    <w:rsid w:val="00A925E5"/>
    <w:rsid w:val="00A95954"/>
    <w:rsid w:val="00A964AC"/>
    <w:rsid w:val="00AA1067"/>
    <w:rsid w:val="00AA2373"/>
    <w:rsid w:val="00AB0230"/>
    <w:rsid w:val="00AB5893"/>
    <w:rsid w:val="00AC07B4"/>
    <w:rsid w:val="00AC1060"/>
    <w:rsid w:val="00AC2B41"/>
    <w:rsid w:val="00AC48C5"/>
    <w:rsid w:val="00AD11C2"/>
    <w:rsid w:val="00AD5162"/>
    <w:rsid w:val="00AD6B2B"/>
    <w:rsid w:val="00AD7FFB"/>
    <w:rsid w:val="00AE1D7A"/>
    <w:rsid w:val="00AE708E"/>
    <w:rsid w:val="00AF411A"/>
    <w:rsid w:val="00B04CB4"/>
    <w:rsid w:val="00B10CD1"/>
    <w:rsid w:val="00B12122"/>
    <w:rsid w:val="00B14926"/>
    <w:rsid w:val="00B31568"/>
    <w:rsid w:val="00B34436"/>
    <w:rsid w:val="00B346EC"/>
    <w:rsid w:val="00B368C1"/>
    <w:rsid w:val="00B36CC5"/>
    <w:rsid w:val="00B410D5"/>
    <w:rsid w:val="00B4785F"/>
    <w:rsid w:val="00B6078C"/>
    <w:rsid w:val="00B64E34"/>
    <w:rsid w:val="00B678F6"/>
    <w:rsid w:val="00B70A5B"/>
    <w:rsid w:val="00B70C76"/>
    <w:rsid w:val="00B714CF"/>
    <w:rsid w:val="00B71DC2"/>
    <w:rsid w:val="00B720CE"/>
    <w:rsid w:val="00B736DE"/>
    <w:rsid w:val="00B76A63"/>
    <w:rsid w:val="00B82F0A"/>
    <w:rsid w:val="00B87612"/>
    <w:rsid w:val="00B92842"/>
    <w:rsid w:val="00BA1C82"/>
    <w:rsid w:val="00BA28EB"/>
    <w:rsid w:val="00BA3BBC"/>
    <w:rsid w:val="00BA3DED"/>
    <w:rsid w:val="00BA4316"/>
    <w:rsid w:val="00BB0169"/>
    <w:rsid w:val="00BB0A92"/>
    <w:rsid w:val="00BB5EA5"/>
    <w:rsid w:val="00BB6D04"/>
    <w:rsid w:val="00BB795E"/>
    <w:rsid w:val="00BC47EE"/>
    <w:rsid w:val="00BC7C35"/>
    <w:rsid w:val="00BD52B8"/>
    <w:rsid w:val="00BE2AD9"/>
    <w:rsid w:val="00BE6925"/>
    <w:rsid w:val="00BF06B2"/>
    <w:rsid w:val="00C02C99"/>
    <w:rsid w:val="00C02E92"/>
    <w:rsid w:val="00C06E96"/>
    <w:rsid w:val="00C0735A"/>
    <w:rsid w:val="00C12A11"/>
    <w:rsid w:val="00C241F9"/>
    <w:rsid w:val="00C414E3"/>
    <w:rsid w:val="00C43DA7"/>
    <w:rsid w:val="00C44992"/>
    <w:rsid w:val="00C460CB"/>
    <w:rsid w:val="00C46D42"/>
    <w:rsid w:val="00C521C8"/>
    <w:rsid w:val="00C528BD"/>
    <w:rsid w:val="00C56258"/>
    <w:rsid w:val="00C566D5"/>
    <w:rsid w:val="00C57231"/>
    <w:rsid w:val="00C61F21"/>
    <w:rsid w:val="00C62DE5"/>
    <w:rsid w:val="00C637A2"/>
    <w:rsid w:val="00C63E93"/>
    <w:rsid w:val="00C74B50"/>
    <w:rsid w:val="00C76ED7"/>
    <w:rsid w:val="00C827A2"/>
    <w:rsid w:val="00C82914"/>
    <w:rsid w:val="00C876DD"/>
    <w:rsid w:val="00C91411"/>
    <w:rsid w:val="00C9397B"/>
    <w:rsid w:val="00CA2D7A"/>
    <w:rsid w:val="00CA46AA"/>
    <w:rsid w:val="00CA57EB"/>
    <w:rsid w:val="00CA7396"/>
    <w:rsid w:val="00CB5098"/>
    <w:rsid w:val="00CB6E14"/>
    <w:rsid w:val="00CB7517"/>
    <w:rsid w:val="00CC4E25"/>
    <w:rsid w:val="00CD107F"/>
    <w:rsid w:val="00CD2E04"/>
    <w:rsid w:val="00CE0A55"/>
    <w:rsid w:val="00CE2B4B"/>
    <w:rsid w:val="00CE739F"/>
    <w:rsid w:val="00CE76B7"/>
    <w:rsid w:val="00CF4B25"/>
    <w:rsid w:val="00CF4F03"/>
    <w:rsid w:val="00CF73F5"/>
    <w:rsid w:val="00D07351"/>
    <w:rsid w:val="00D07B9A"/>
    <w:rsid w:val="00D14470"/>
    <w:rsid w:val="00D229F5"/>
    <w:rsid w:val="00D22BBA"/>
    <w:rsid w:val="00D2338F"/>
    <w:rsid w:val="00D3061F"/>
    <w:rsid w:val="00D30764"/>
    <w:rsid w:val="00D32426"/>
    <w:rsid w:val="00D34B7E"/>
    <w:rsid w:val="00D372F5"/>
    <w:rsid w:val="00D40BD2"/>
    <w:rsid w:val="00D424FF"/>
    <w:rsid w:val="00D4652F"/>
    <w:rsid w:val="00D46904"/>
    <w:rsid w:val="00D5037F"/>
    <w:rsid w:val="00D5524E"/>
    <w:rsid w:val="00D71AFA"/>
    <w:rsid w:val="00D7377F"/>
    <w:rsid w:val="00D8267B"/>
    <w:rsid w:val="00D84D0A"/>
    <w:rsid w:val="00D8733D"/>
    <w:rsid w:val="00DA0850"/>
    <w:rsid w:val="00DA0FF8"/>
    <w:rsid w:val="00DA2496"/>
    <w:rsid w:val="00DA738C"/>
    <w:rsid w:val="00DB7F7C"/>
    <w:rsid w:val="00DC5246"/>
    <w:rsid w:val="00DD2B3B"/>
    <w:rsid w:val="00DD5420"/>
    <w:rsid w:val="00DE1489"/>
    <w:rsid w:val="00DE18A3"/>
    <w:rsid w:val="00DF1633"/>
    <w:rsid w:val="00E01EFC"/>
    <w:rsid w:val="00E165C2"/>
    <w:rsid w:val="00E3142B"/>
    <w:rsid w:val="00E361F6"/>
    <w:rsid w:val="00E43640"/>
    <w:rsid w:val="00E44774"/>
    <w:rsid w:val="00E45E92"/>
    <w:rsid w:val="00E45FAB"/>
    <w:rsid w:val="00E509C5"/>
    <w:rsid w:val="00E5661A"/>
    <w:rsid w:val="00E57A43"/>
    <w:rsid w:val="00E6486D"/>
    <w:rsid w:val="00E708B6"/>
    <w:rsid w:val="00E72A50"/>
    <w:rsid w:val="00E8146C"/>
    <w:rsid w:val="00E82C88"/>
    <w:rsid w:val="00E86F08"/>
    <w:rsid w:val="00E90AB5"/>
    <w:rsid w:val="00E90B3D"/>
    <w:rsid w:val="00EA654A"/>
    <w:rsid w:val="00EB28BB"/>
    <w:rsid w:val="00EB65E2"/>
    <w:rsid w:val="00EC6614"/>
    <w:rsid w:val="00EC6B6F"/>
    <w:rsid w:val="00ED1458"/>
    <w:rsid w:val="00ED1D14"/>
    <w:rsid w:val="00ED7C97"/>
    <w:rsid w:val="00EE11C8"/>
    <w:rsid w:val="00EE1AA3"/>
    <w:rsid w:val="00EE3A31"/>
    <w:rsid w:val="00EE4119"/>
    <w:rsid w:val="00EE5C4E"/>
    <w:rsid w:val="00EE64FC"/>
    <w:rsid w:val="00EE6A34"/>
    <w:rsid w:val="00EF2EE2"/>
    <w:rsid w:val="00EF2F5D"/>
    <w:rsid w:val="00EF3B89"/>
    <w:rsid w:val="00EF5DB0"/>
    <w:rsid w:val="00EF7985"/>
    <w:rsid w:val="00EF7A30"/>
    <w:rsid w:val="00F0180D"/>
    <w:rsid w:val="00F1120A"/>
    <w:rsid w:val="00F11BC7"/>
    <w:rsid w:val="00F1429A"/>
    <w:rsid w:val="00F33734"/>
    <w:rsid w:val="00F35503"/>
    <w:rsid w:val="00F4186B"/>
    <w:rsid w:val="00F47F6A"/>
    <w:rsid w:val="00F502A4"/>
    <w:rsid w:val="00F5606C"/>
    <w:rsid w:val="00F56E73"/>
    <w:rsid w:val="00F60C57"/>
    <w:rsid w:val="00F61C39"/>
    <w:rsid w:val="00F64DB1"/>
    <w:rsid w:val="00F75C76"/>
    <w:rsid w:val="00F871B5"/>
    <w:rsid w:val="00F95F6E"/>
    <w:rsid w:val="00F9630B"/>
    <w:rsid w:val="00F96CAB"/>
    <w:rsid w:val="00FA4889"/>
    <w:rsid w:val="00FA7E0D"/>
    <w:rsid w:val="00FB02A5"/>
    <w:rsid w:val="00FB577A"/>
    <w:rsid w:val="00FC100E"/>
    <w:rsid w:val="00FC1EF6"/>
    <w:rsid w:val="00FC2278"/>
    <w:rsid w:val="00FD23FE"/>
    <w:rsid w:val="00FE1348"/>
    <w:rsid w:val="00FE2208"/>
    <w:rsid w:val="00FF1D4C"/>
    <w:rsid w:val="00FF200D"/>
    <w:rsid w:val="00FF4791"/>
    <w:rsid w:val="00FF7B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31D74"/>
  <w15:docId w15:val="{168F9E93-AF1E-4584-AC65-ADE9F0809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rsid w:val="004F44BB"/>
    <w:pPr>
      <w:keepNext/>
      <w:tabs>
        <w:tab w:val="center" w:pos="4680"/>
      </w:tabs>
      <w:jc w:val="center"/>
      <w:outlineLvl w:val="0"/>
    </w:pPr>
    <w:rPr>
      <w:b/>
    </w:rPr>
  </w:style>
  <w:style w:type="paragraph" w:styleId="Heading2">
    <w:name w:val="heading 2"/>
    <w:basedOn w:val="Normal"/>
    <w:next w:val="Normal"/>
    <w:qFormat/>
    <w:rsid w:val="004F44BB"/>
    <w:pPr>
      <w:keepNext/>
      <w:ind w:left="720"/>
      <w:jc w:val="right"/>
      <w:outlineLvl w:val="1"/>
    </w:pPr>
    <w:rPr>
      <w:rFonts w:ascii="Arial" w:hAnsi="Arial"/>
      <w:i/>
      <w:sz w:val="18"/>
    </w:rPr>
  </w:style>
  <w:style w:type="paragraph" w:styleId="Heading3">
    <w:name w:val="heading 3"/>
    <w:basedOn w:val="Normal"/>
    <w:next w:val="Normal"/>
    <w:qFormat/>
    <w:rsid w:val="004F44BB"/>
    <w:pPr>
      <w:keepNext/>
      <w:tabs>
        <w:tab w:val="left" w:pos="5400"/>
      </w:tabs>
      <w:ind w:left="720"/>
      <w:outlineLvl w:val="2"/>
    </w:pPr>
    <w:rPr>
      <w:rFonts w:ascii="Arial" w:hAnsi="Arial"/>
      <w:i/>
      <w:sz w:val="18"/>
    </w:rPr>
  </w:style>
  <w:style w:type="paragraph" w:styleId="Heading4">
    <w:name w:val="heading 4"/>
    <w:basedOn w:val="Normal"/>
    <w:next w:val="Normal"/>
    <w:qFormat/>
    <w:rsid w:val="004F44BB"/>
    <w:pPr>
      <w:keepNext/>
      <w:outlineLvl w:val="3"/>
    </w:pPr>
    <w:rPr>
      <w:b/>
      <w:bCs/>
    </w:rPr>
  </w:style>
  <w:style w:type="paragraph" w:styleId="Heading5">
    <w:name w:val="heading 5"/>
    <w:basedOn w:val="Normal"/>
    <w:next w:val="Normal"/>
    <w:qFormat/>
    <w:rsid w:val="004F44BB"/>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F44BB"/>
  </w:style>
  <w:style w:type="paragraph" w:styleId="Footer">
    <w:name w:val="footer"/>
    <w:basedOn w:val="Normal"/>
    <w:link w:val="FooterChar"/>
    <w:uiPriority w:val="99"/>
    <w:rsid w:val="004F44BB"/>
    <w:pPr>
      <w:widowControl/>
      <w:tabs>
        <w:tab w:val="center" w:pos="4320"/>
        <w:tab w:val="right" w:pos="8640"/>
      </w:tabs>
    </w:pPr>
    <w:rPr>
      <w:snapToGrid/>
      <w:szCs w:val="24"/>
    </w:rPr>
  </w:style>
  <w:style w:type="paragraph" w:styleId="BodyText">
    <w:name w:val="Body Text"/>
    <w:basedOn w:val="Normal"/>
    <w:rsid w:val="004F44BB"/>
    <w:pPr>
      <w:widowControl/>
    </w:pPr>
    <w:rPr>
      <w:rFonts w:ascii="Times" w:hAnsi="Times"/>
      <w:color w:val="000000"/>
    </w:rPr>
  </w:style>
  <w:style w:type="character" w:styleId="Hyperlink">
    <w:name w:val="Hyperlink"/>
    <w:uiPriority w:val="99"/>
    <w:rsid w:val="004F44BB"/>
    <w:rPr>
      <w:color w:val="0000FF"/>
      <w:u w:val="single"/>
    </w:rPr>
  </w:style>
  <w:style w:type="paragraph" w:styleId="BodyText2">
    <w:name w:val="Body Text 2"/>
    <w:basedOn w:val="Normal"/>
    <w:rsid w:val="004F44BB"/>
    <w:rPr>
      <w:i/>
      <w:iCs/>
    </w:rPr>
  </w:style>
  <w:style w:type="paragraph" w:styleId="BodyTextIndent">
    <w:name w:val="Body Text Indent"/>
    <w:basedOn w:val="Normal"/>
    <w:rsid w:val="004F44BB"/>
    <w:pPr>
      <w:autoSpaceDE w:val="0"/>
      <w:autoSpaceDN w:val="0"/>
      <w:adjustRightInd w:val="0"/>
      <w:ind w:left="-360"/>
    </w:pPr>
    <w:rPr>
      <w:snapToGrid/>
      <w:szCs w:val="24"/>
    </w:rPr>
  </w:style>
  <w:style w:type="character" w:styleId="PageNumber">
    <w:name w:val="page number"/>
    <w:basedOn w:val="DefaultParagraphFont"/>
    <w:rsid w:val="004F44BB"/>
  </w:style>
  <w:style w:type="paragraph" w:styleId="BodyTextIndent3">
    <w:name w:val="Body Text Indent 3"/>
    <w:basedOn w:val="Normal"/>
    <w:rsid w:val="004F44BB"/>
    <w:pPr>
      <w:widowControl/>
      <w:ind w:left="360" w:hanging="360"/>
    </w:pPr>
    <w:rPr>
      <w:szCs w:val="24"/>
    </w:rPr>
  </w:style>
  <w:style w:type="paragraph" w:styleId="BodyText3">
    <w:name w:val="Body Text 3"/>
    <w:basedOn w:val="Normal"/>
    <w:rsid w:val="004F44BB"/>
    <w:pPr>
      <w:autoSpaceDE w:val="0"/>
      <w:autoSpaceDN w:val="0"/>
      <w:adjustRightInd w:val="0"/>
    </w:pPr>
    <w:rPr>
      <w:b/>
      <w:bCs/>
    </w:rPr>
  </w:style>
  <w:style w:type="character" w:styleId="FollowedHyperlink">
    <w:name w:val="FollowedHyperlink"/>
    <w:rsid w:val="004F44BB"/>
    <w:rPr>
      <w:color w:val="800080"/>
      <w:u w:val="single"/>
    </w:rPr>
  </w:style>
  <w:style w:type="character" w:styleId="Strong">
    <w:name w:val="Strong"/>
    <w:qFormat/>
    <w:rsid w:val="004F44BB"/>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apple-converted-space">
    <w:name w:val="apple-converted-space"/>
    <w:basedOn w:val="DefaultParagraphFont"/>
    <w:rsid w:val="00D07351"/>
  </w:style>
  <w:style w:type="character" w:customStyle="1" w:styleId="em">
    <w:name w:val="em"/>
    <w:basedOn w:val="DefaultParagraphFont"/>
    <w:rsid w:val="00D07351"/>
  </w:style>
  <w:style w:type="paragraph" w:customStyle="1" w:styleId="Normal1">
    <w:name w:val="Normal1"/>
    <w:basedOn w:val="Normal"/>
    <w:rsid w:val="002938FF"/>
    <w:pPr>
      <w:widowControl/>
    </w:pPr>
    <w:rPr>
      <w:rFonts w:ascii="Calibri" w:eastAsia="MS PGothic" w:hAnsi="Calibri" w:cs="MS PGothic"/>
      <w:snapToGrid/>
      <w:color w:val="000000"/>
      <w:sz w:val="22"/>
      <w:szCs w:val="22"/>
      <w:lang w:eastAsia="ja-JP"/>
    </w:rPr>
  </w:style>
  <w:style w:type="paragraph" w:styleId="ListParagraph">
    <w:name w:val="List Paragraph"/>
    <w:basedOn w:val="Normal"/>
    <w:uiPriority w:val="34"/>
    <w:qFormat/>
    <w:rsid w:val="002938FF"/>
    <w:pPr>
      <w:widowControl/>
      <w:ind w:left="720"/>
      <w:contextualSpacing/>
    </w:pPr>
    <w:rPr>
      <w:snapToGrid/>
      <w:sz w:val="20"/>
    </w:rPr>
  </w:style>
  <w:style w:type="character" w:customStyle="1" w:styleId="lg1">
    <w:name w:val="lg1"/>
    <w:basedOn w:val="DefaultParagraphFont"/>
    <w:rsid w:val="000F1F92"/>
    <w:rPr>
      <w:rFonts w:ascii="Verdana" w:hAnsi="Verdana" w:hint="default"/>
      <w:b/>
      <w:bCs/>
      <w:sz w:val="18"/>
      <w:szCs w:val="18"/>
    </w:rPr>
  </w:style>
  <w:style w:type="paragraph" w:customStyle="1" w:styleId="TableParagraph">
    <w:name w:val="Table Paragraph"/>
    <w:basedOn w:val="Normal"/>
    <w:uiPriority w:val="1"/>
    <w:qFormat/>
    <w:rsid w:val="00D424FF"/>
    <w:rPr>
      <w:rFonts w:asciiTheme="minorHAnsi" w:eastAsiaTheme="minorHAnsi" w:hAnsiTheme="minorHAnsi" w:cstheme="minorBidi"/>
      <w:snapToGrid/>
      <w:sz w:val="22"/>
      <w:szCs w:val="22"/>
    </w:rPr>
  </w:style>
  <w:style w:type="paragraph" w:customStyle="1" w:styleId="Default0">
    <w:name w:val="Default"/>
    <w:rsid w:val="00595806"/>
    <w:pPr>
      <w:autoSpaceDE w:val="0"/>
      <w:autoSpaceDN w:val="0"/>
      <w:adjustRightInd w:val="0"/>
    </w:pPr>
    <w:rPr>
      <w:rFonts w:ascii="Georgia" w:hAnsi="Georgia" w:cs="Georgia"/>
      <w:color w:val="000000"/>
      <w:sz w:val="24"/>
      <w:szCs w:val="24"/>
    </w:rPr>
  </w:style>
  <w:style w:type="paragraph" w:styleId="NoSpacing">
    <w:name w:val="No Spacing"/>
    <w:uiPriority w:val="1"/>
    <w:qFormat/>
    <w:rsid w:val="00595806"/>
  </w:style>
  <w:style w:type="character" w:styleId="CommentReference">
    <w:name w:val="annotation reference"/>
    <w:basedOn w:val="DefaultParagraphFont"/>
    <w:rsid w:val="00A0497D"/>
    <w:rPr>
      <w:sz w:val="16"/>
      <w:szCs w:val="16"/>
    </w:rPr>
  </w:style>
  <w:style w:type="paragraph" w:styleId="CommentText">
    <w:name w:val="annotation text"/>
    <w:basedOn w:val="Normal"/>
    <w:link w:val="CommentTextChar"/>
    <w:rsid w:val="00A0497D"/>
    <w:rPr>
      <w:sz w:val="20"/>
    </w:rPr>
  </w:style>
  <w:style w:type="character" w:customStyle="1" w:styleId="CommentTextChar">
    <w:name w:val="Comment Text Char"/>
    <w:basedOn w:val="DefaultParagraphFont"/>
    <w:link w:val="CommentText"/>
    <w:rsid w:val="00A0497D"/>
    <w:rPr>
      <w:snapToGrid w:val="0"/>
    </w:rPr>
  </w:style>
  <w:style w:type="paragraph" w:styleId="CommentSubject">
    <w:name w:val="annotation subject"/>
    <w:basedOn w:val="CommentText"/>
    <w:next w:val="CommentText"/>
    <w:link w:val="CommentSubjectChar"/>
    <w:rsid w:val="00A0497D"/>
    <w:rPr>
      <w:b/>
      <w:bCs/>
    </w:rPr>
  </w:style>
  <w:style w:type="character" w:customStyle="1" w:styleId="CommentSubjectChar">
    <w:name w:val="Comment Subject Char"/>
    <w:basedOn w:val="CommentTextChar"/>
    <w:link w:val="CommentSubject"/>
    <w:rsid w:val="00A0497D"/>
    <w:rPr>
      <w:b/>
      <w:bCs/>
      <w:snapToGrid w:val="0"/>
    </w:rPr>
  </w:style>
  <w:style w:type="character" w:styleId="UnresolvedMention">
    <w:name w:val="Unresolved Mention"/>
    <w:basedOn w:val="DefaultParagraphFont"/>
    <w:uiPriority w:val="99"/>
    <w:semiHidden/>
    <w:unhideWhenUsed/>
    <w:rsid w:val="00A74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973756438">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dgrants.eoe.mass.edu/grantium/programList.jsf" TargetMode="External"/><Relationship Id="rId2" Type="http://schemas.openxmlformats.org/officeDocument/2006/relationships/customXml" Target="../customXml/item2.xml"/><Relationship Id="rId16" Type="http://schemas.openxmlformats.org/officeDocument/2006/relationships/hyperlink" Target="http://www.mass.gov/bb/gaa/fy2018/app_18/act_18/h70619611.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oe.mass.edu/accountability/lists-tool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DESE-231-63552</_dlc_DocId>
    <_dlc_DocIdUrl xmlns="733efe1c-5bbe-4968-87dc-d400e65c879f">
      <Url>https://sharepoint.doemass.org/ese/webteam/cps/_layouts/DocIdRedir.aspx?ID=DESE-231-63552</Url>
      <Description>DESE-231-63552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C9634A-AB77-46CA-801F-B568F073F347}">
  <ds:schemaRefs>
    <ds:schemaRef ds:uri="http://schemas.microsoft.com/sharepoint/events"/>
  </ds:schemaRefs>
</ds:datastoreItem>
</file>

<file path=customXml/itemProps2.xml><?xml version="1.0" encoding="utf-8"?>
<ds:datastoreItem xmlns:ds="http://schemas.openxmlformats.org/officeDocument/2006/customXml" ds:itemID="{AE8F35C4-3427-4A1B-9161-E6624218BEA4}">
  <ds:schemaRefs>
    <ds:schemaRef ds:uri="http://schemas.microsoft.com/sharepoint/v3/contenttype/forms"/>
  </ds:schemaRefs>
</ds:datastoreItem>
</file>

<file path=customXml/itemProps3.xml><?xml version="1.0" encoding="utf-8"?>
<ds:datastoreItem xmlns:ds="http://schemas.openxmlformats.org/officeDocument/2006/customXml" ds:itemID="{B272645D-BBA8-49B4-ADDD-CCA43A4D25A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67F81D3E-4D2C-445E-B93F-2F6A560A5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3048</Words>
  <Characters>17375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BESE May 2018 Regular Item 9 Grants pg 2-11</vt:lpstr>
    </vt:vector>
  </TitlesOfParts>
  <Company/>
  <LinksUpToDate>false</LinksUpToDate>
  <CharactersWithSpaces>20383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May 2018 Regular Item 9 Grants pg 2-11</dc:title>
  <dc:creator>DESE</dc:creator>
  <cp:lastModifiedBy>Zou, Dong (EOE)</cp:lastModifiedBy>
  <cp:revision>7</cp:revision>
  <cp:lastPrinted>2011-01-14T19:54:00Z</cp:lastPrinted>
  <dcterms:created xsi:type="dcterms:W3CDTF">2020-08-03T13:57:00Z</dcterms:created>
  <dcterms:modified xsi:type="dcterms:W3CDTF">2020-08-13T21:39:00Z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13 2020</vt:lpwstr>
  </property>
</Properties>
</file>