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5378"/>
        <w:gridCol w:w="3720"/>
      </w:tblGrid>
      <w:tr w:rsidR="00F37BBD" w:rsidRPr="00911663" w14:paraId="17AA7E56" w14:textId="77777777" w:rsidTr="00F37BBD">
        <w:trPr>
          <w:cantSplit/>
          <w:trHeight w:val="288"/>
          <w:tblHeader/>
          <w:jc w:val="center"/>
        </w:trPr>
        <w:tc>
          <w:tcPr>
            <w:tcW w:w="784" w:type="pct"/>
            <w:shd w:val="clear" w:color="auto" w:fill="C6D9F1"/>
            <w:vAlign w:val="center"/>
          </w:tcPr>
          <w:p w14:paraId="55FEA250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11663">
              <w:rPr>
                <w:b/>
                <w:sz w:val="20"/>
                <w:szCs w:val="20"/>
              </w:rPr>
              <w:t>Date*</w:t>
            </w:r>
          </w:p>
        </w:tc>
        <w:tc>
          <w:tcPr>
            <w:tcW w:w="2492" w:type="pct"/>
            <w:shd w:val="clear" w:color="auto" w:fill="C6D9F1"/>
            <w:vAlign w:val="center"/>
          </w:tcPr>
          <w:p w14:paraId="24A5C775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Deliverable / Event</w:t>
            </w:r>
          </w:p>
        </w:tc>
        <w:tc>
          <w:tcPr>
            <w:tcW w:w="1724" w:type="pct"/>
            <w:shd w:val="clear" w:color="auto" w:fill="C6D9F1"/>
            <w:vAlign w:val="center"/>
          </w:tcPr>
          <w:p w14:paraId="06E198AB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Mode of Delivery</w:t>
            </w:r>
          </w:p>
        </w:tc>
      </w:tr>
      <w:tr w:rsidR="00376B81" w:rsidRPr="00911663" w14:paraId="3943E65B" w14:textId="77777777" w:rsidTr="00F37BBD">
        <w:trPr>
          <w:cantSplit/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1F497D"/>
            </w:tcBorders>
            <w:shd w:val="clear" w:color="auto" w:fill="1F497D" w:themeFill="text2"/>
            <w:vAlign w:val="center"/>
          </w:tcPr>
          <w:p w14:paraId="02BD7526" w14:textId="77777777" w:rsidR="00376B81" w:rsidRPr="00911663" w:rsidRDefault="00376B81" w:rsidP="001867ED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911663">
              <w:rPr>
                <w:b/>
                <w:color w:val="FFFFFF" w:themeColor="background1"/>
                <w:sz w:val="20"/>
                <w:szCs w:val="20"/>
              </w:rPr>
              <w:t>September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2015</w:t>
            </w:r>
          </w:p>
        </w:tc>
      </w:tr>
      <w:tr w:rsidR="00655D95" w:rsidRPr="00911663" w14:paraId="3675E0B5" w14:textId="77777777" w:rsidTr="00F37BBD">
        <w:trPr>
          <w:cantSplit/>
          <w:trHeight w:val="359"/>
          <w:jc w:val="center"/>
        </w:trPr>
        <w:tc>
          <w:tcPr>
            <w:tcW w:w="784" w:type="pct"/>
            <w:shd w:val="clear" w:color="auto" w:fill="auto"/>
          </w:tcPr>
          <w:p w14:paraId="7CE909B3" w14:textId="77777777" w:rsidR="00655D95" w:rsidRDefault="00655D95" w:rsidP="005258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14</w:t>
            </w:r>
          </w:p>
        </w:tc>
        <w:tc>
          <w:tcPr>
            <w:tcW w:w="2492" w:type="pct"/>
            <w:tcBorders>
              <w:bottom w:val="nil"/>
            </w:tcBorders>
            <w:shd w:val="clear" w:color="auto" w:fill="auto"/>
          </w:tcPr>
          <w:p w14:paraId="1326044D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 xml:space="preserve">MCAS-Alt </w:t>
            </w:r>
            <w:r w:rsidR="00F80A88">
              <w:rPr>
                <w:b/>
                <w:sz w:val="20"/>
                <w:szCs w:val="20"/>
              </w:rPr>
              <w:t>p</w:t>
            </w:r>
            <w:r w:rsidRPr="00911663">
              <w:rPr>
                <w:b/>
                <w:sz w:val="20"/>
                <w:szCs w:val="20"/>
              </w:rPr>
              <w:t xml:space="preserve">ortfolios and </w:t>
            </w:r>
            <w:r w:rsidR="00F80A88">
              <w:rPr>
                <w:b/>
                <w:sz w:val="20"/>
                <w:szCs w:val="20"/>
              </w:rPr>
              <w:t>p</w:t>
            </w:r>
            <w:r w:rsidRPr="00911663">
              <w:rPr>
                <w:b/>
                <w:sz w:val="20"/>
                <w:szCs w:val="20"/>
              </w:rPr>
              <w:t xml:space="preserve">ortfolio </w:t>
            </w:r>
            <w:r w:rsidR="00F80A88">
              <w:rPr>
                <w:b/>
                <w:sz w:val="20"/>
                <w:szCs w:val="20"/>
              </w:rPr>
              <w:t>f</w:t>
            </w:r>
            <w:r w:rsidRPr="00911663">
              <w:rPr>
                <w:b/>
                <w:sz w:val="20"/>
                <w:szCs w:val="20"/>
              </w:rPr>
              <w:t xml:space="preserve">eedback </w:t>
            </w:r>
            <w:r w:rsidR="00F80A88">
              <w:rPr>
                <w:b/>
                <w:sz w:val="20"/>
                <w:szCs w:val="20"/>
              </w:rPr>
              <w:t>f</w:t>
            </w:r>
            <w:r w:rsidRPr="00911663">
              <w:rPr>
                <w:b/>
                <w:sz w:val="20"/>
                <w:szCs w:val="20"/>
              </w:rPr>
              <w:t>orms</w:t>
            </w:r>
            <w:r w:rsidRPr="00911663">
              <w:rPr>
                <w:sz w:val="20"/>
                <w:szCs w:val="20"/>
              </w:rPr>
              <w:t xml:space="preserve"> received by principals</w:t>
            </w:r>
          </w:p>
          <w:p w14:paraId="347FC395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nil"/>
            </w:tcBorders>
            <w:shd w:val="clear" w:color="auto" w:fill="auto"/>
          </w:tcPr>
          <w:p w14:paraId="247EFB28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UPS</w:t>
            </w:r>
            <w:r w:rsidR="00923AA1">
              <w:rPr>
                <w:sz w:val="20"/>
                <w:szCs w:val="20"/>
              </w:rPr>
              <w:t xml:space="preserve"> delivery to district offices</w:t>
            </w:r>
          </w:p>
        </w:tc>
      </w:tr>
      <w:tr w:rsidR="00655D95" w:rsidRPr="00911663" w14:paraId="55E180B1" w14:textId="77777777" w:rsidTr="00F37BBD">
        <w:trPr>
          <w:cantSplit/>
          <w:trHeight w:val="530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633A5BEA" w14:textId="77777777" w:rsidR="00655D95" w:rsidRPr="00337801" w:rsidRDefault="00655D95" w:rsidP="005258C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21</w:t>
            </w:r>
          </w:p>
        </w:tc>
        <w:tc>
          <w:tcPr>
            <w:tcW w:w="2492" w:type="pct"/>
            <w:tcBorders>
              <w:bottom w:val="nil"/>
            </w:tcBorders>
            <w:shd w:val="clear" w:color="auto" w:fill="auto"/>
          </w:tcPr>
          <w:p w14:paraId="50E509E1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 xml:space="preserve">Official MCAS </w:t>
            </w:r>
            <w:r w:rsidR="00F80A88">
              <w:rPr>
                <w:b/>
                <w:sz w:val="20"/>
                <w:szCs w:val="20"/>
              </w:rPr>
              <w:t>s</w:t>
            </w:r>
            <w:r w:rsidRPr="00911663">
              <w:rPr>
                <w:b/>
                <w:sz w:val="20"/>
                <w:szCs w:val="20"/>
              </w:rPr>
              <w:t xml:space="preserve">tudent </w:t>
            </w:r>
            <w:r w:rsidR="00F80A88">
              <w:rPr>
                <w:b/>
                <w:sz w:val="20"/>
                <w:szCs w:val="20"/>
              </w:rPr>
              <w:t>r</w:t>
            </w:r>
            <w:r w:rsidRPr="00911663">
              <w:rPr>
                <w:b/>
                <w:sz w:val="20"/>
                <w:szCs w:val="20"/>
              </w:rPr>
              <w:t>osters and .csv data files</w:t>
            </w:r>
            <w:r w:rsidRPr="00911663">
              <w:rPr>
                <w:sz w:val="20"/>
                <w:szCs w:val="20"/>
              </w:rPr>
              <w:t xml:space="preserve"> posted electronically for superintendents and principals</w:t>
            </w:r>
            <w:r>
              <w:rPr>
                <w:sz w:val="20"/>
                <w:szCs w:val="20"/>
              </w:rPr>
              <w:t xml:space="preserve"> </w:t>
            </w:r>
          </w:p>
          <w:p w14:paraId="7DB8EFD3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nil"/>
            </w:tcBorders>
            <w:shd w:val="clear" w:color="auto" w:fill="auto"/>
          </w:tcPr>
          <w:p w14:paraId="3AD571DB" w14:textId="77777777" w:rsidR="00655D95" w:rsidRDefault="00655D95" w:rsidP="00482B96">
            <w:pPr>
              <w:spacing w:after="0" w:line="240" w:lineRule="auto"/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12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  <w:p w14:paraId="297DB04F" w14:textId="77777777" w:rsidR="00655D95" w:rsidRPr="00911663" w:rsidRDefault="00655D95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02EE" w:rsidRPr="00911663" w14:paraId="6B8AD413" w14:textId="77777777" w:rsidTr="00F37BBD">
        <w:trPr>
          <w:cantSplit/>
          <w:trHeight w:val="674"/>
          <w:jc w:val="center"/>
        </w:trPr>
        <w:tc>
          <w:tcPr>
            <w:tcW w:w="784" w:type="pct"/>
            <w:vMerge/>
          </w:tcPr>
          <w:p w14:paraId="4712F6C5" w14:textId="77777777" w:rsidR="009502EE" w:rsidRPr="006D2521" w:rsidRDefault="009502EE" w:rsidP="005258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nil"/>
            </w:tcBorders>
          </w:tcPr>
          <w:p w14:paraId="3D91AFB2" w14:textId="77777777" w:rsidR="009502EE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</w:t>
            </w:r>
            <w:r w:rsidRPr="009601DD">
              <w:rPr>
                <w:b/>
                <w:sz w:val="20"/>
                <w:szCs w:val="20"/>
              </w:rPr>
              <w:t xml:space="preserve"> </w:t>
            </w:r>
            <w:r w:rsidR="009502EE" w:rsidRPr="009601DD">
              <w:rPr>
                <w:b/>
                <w:sz w:val="20"/>
                <w:szCs w:val="20"/>
              </w:rPr>
              <w:t>MCAS participation data</w:t>
            </w:r>
            <w:r w:rsidR="009502EE">
              <w:rPr>
                <w:sz w:val="20"/>
                <w:szCs w:val="20"/>
              </w:rPr>
              <w:t xml:space="preserve"> – aggregated by subgroup and subject – </w:t>
            </w:r>
            <w:r w:rsidR="009502EE" w:rsidRPr="00911663">
              <w:rPr>
                <w:sz w:val="20"/>
                <w:szCs w:val="20"/>
              </w:rPr>
              <w:t>posted electronically for</w:t>
            </w:r>
            <w:r w:rsidR="009502EE">
              <w:rPr>
                <w:sz w:val="20"/>
                <w:szCs w:val="20"/>
              </w:rPr>
              <w:t xml:space="preserve"> superintendents and principals</w:t>
            </w:r>
          </w:p>
          <w:p w14:paraId="190E081F" w14:textId="77777777" w:rsidR="009502EE" w:rsidRPr="00911663" w:rsidRDefault="009502EE" w:rsidP="00354003">
            <w:pPr>
              <w:pStyle w:val="Bulletindented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nil"/>
            </w:tcBorders>
          </w:tcPr>
          <w:p w14:paraId="4A5A598A" w14:textId="77777777" w:rsidR="009502EE" w:rsidRDefault="009502EE" w:rsidP="00354003">
            <w:pPr>
              <w:spacing w:after="0" w:line="240" w:lineRule="auto"/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13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  <w:p w14:paraId="0729D987" w14:textId="77777777" w:rsidR="009502EE" w:rsidRPr="00911663" w:rsidRDefault="009502EE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5D95" w:rsidRPr="00911663" w14:paraId="42DFE9BD" w14:textId="77777777" w:rsidTr="00F37BBD">
        <w:trPr>
          <w:cantSplit/>
          <w:trHeight w:val="674"/>
          <w:jc w:val="center"/>
        </w:trPr>
        <w:tc>
          <w:tcPr>
            <w:tcW w:w="784" w:type="pct"/>
            <w:vMerge/>
            <w:tcBorders>
              <w:bottom w:val="single" w:sz="4" w:space="0" w:color="auto"/>
            </w:tcBorders>
          </w:tcPr>
          <w:p w14:paraId="47F6DA68" w14:textId="77777777" w:rsidR="00655D95" w:rsidRPr="006D2521" w:rsidRDefault="00655D95" w:rsidP="005258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single" w:sz="4" w:space="0" w:color="auto"/>
            </w:tcBorders>
          </w:tcPr>
          <w:p w14:paraId="6425AB36" w14:textId="77777777" w:rsidR="00655D95" w:rsidRPr="00911663" w:rsidRDefault="00655D95" w:rsidP="003324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state-level MCAS results</w:t>
            </w:r>
            <w:r w:rsidRPr="00655D95">
              <w:rPr>
                <w:sz w:val="20"/>
                <w:szCs w:val="20"/>
              </w:rPr>
              <w:t xml:space="preserve"> released to the public</w:t>
            </w:r>
            <w:r w:rsidR="009502EE">
              <w:rPr>
                <w:sz w:val="20"/>
                <w:szCs w:val="20"/>
              </w:rPr>
              <w:t xml:space="preserve"> by close of business</w:t>
            </w: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142611E2" w14:textId="77777777" w:rsidR="00655D95" w:rsidRDefault="00DC1B98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Department’s Student Assessment website: </w:t>
            </w:r>
          </w:p>
          <w:p w14:paraId="1388C7B9" w14:textId="77777777" w:rsidR="00DC1B98" w:rsidRPr="00923AA1" w:rsidRDefault="00347089" w:rsidP="00DC1B98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923AA1" w:rsidRPr="006C1553">
                <w:rPr>
                  <w:rStyle w:val="Hyperlink"/>
                  <w:rFonts w:cstheme="minorBidi"/>
                  <w:sz w:val="20"/>
                  <w:szCs w:val="20"/>
                </w:rPr>
                <w:t>http://www.doe.mass.edu/mcas</w:t>
              </w:r>
            </w:hyperlink>
            <w:r w:rsidR="00923AA1">
              <w:rPr>
                <w:sz w:val="20"/>
                <w:szCs w:val="20"/>
              </w:rPr>
              <w:t xml:space="preserve"> </w:t>
            </w:r>
            <w:r w:rsidR="00923AA1" w:rsidRPr="00923AA1">
              <w:rPr>
                <w:sz w:val="20"/>
                <w:szCs w:val="20"/>
              </w:rPr>
              <w:t xml:space="preserve"> </w:t>
            </w:r>
          </w:p>
          <w:p w14:paraId="0162B5AA" w14:textId="77777777" w:rsidR="00DC1B98" w:rsidRPr="00911663" w:rsidRDefault="00DC1B98" w:rsidP="00DC1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502EE" w:rsidRPr="00911663" w14:paraId="630BD330" w14:textId="77777777" w:rsidTr="00F37BBD">
        <w:trPr>
          <w:cantSplit/>
          <w:trHeight w:val="287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316CD3B" w14:textId="77777777" w:rsidR="009502EE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22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3CCC2002" w14:textId="77777777" w:rsidR="009502EE" w:rsidRPr="00911663" w:rsidRDefault="009502EE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Official embargoed MCAS and MCAS-Alt student results</w:t>
            </w:r>
            <w:r w:rsidRPr="00911663">
              <w:rPr>
                <w:sz w:val="20"/>
                <w:szCs w:val="20"/>
              </w:rPr>
              <w:t xml:space="preserve"> available to superintendents</w:t>
            </w:r>
            <w:r w:rsidR="00F80A88">
              <w:rPr>
                <w:sz w:val="20"/>
                <w:szCs w:val="20"/>
              </w:rPr>
              <w:t xml:space="preserve"> and principals</w:t>
            </w:r>
            <w:r w:rsidRPr="00911663">
              <w:rPr>
                <w:sz w:val="20"/>
                <w:szCs w:val="20"/>
              </w:rPr>
              <w:t xml:space="preserve"> in Edwin Analytics</w:t>
            </w:r>
            <w:r>
              <w:rPr>
                <w:sz w:val="20"/>
                <w:szCs w:val="20"/>
              </w:rPr>
              <w:t xml:space="preserve"> by close of business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DF4C2D1" w14:textId="77777777" w:rsidR="009502EE" w:rsidRPr="00911663" w:rsidRDefault="009502EE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Edwin Analytics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15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  <w:p w14:paraId="31E2C0D1" w14:textId="77777777" w:rsidR="009502EE" w:rsidRPr="00911663" w:rsidRDefault="009502EE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02EE" w:rsidRPr="00911663" w14:paraId="01CA1BBA" w14:textId="77777777" w:rsidTr="00F37BBD">
        <w:trPr>
          <w:cantSplit/>
          <w:trHeight w:val="287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7B1BA4B" w14:textId="77777777" w:rsidR="009502EE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24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5844B1A0" w14:textId="77777777" w:rsidR="009502EE" w:rsidRPr="00911663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Official district and school-level MCAS and MCAS-Alt results</w:t>
            </w:r>
            <w:r w:rsidRPr="00911663">
              <w:rPr>
                <w:sz w:val="20"/>
                <w:szCs w:val="20"/>
              </w:rPr>
              <w:t xml:space="preserve"> released to the public </w:t>
            </w:r>
          </w:p>
          <w:p w14:paraId="5E5F33EB" w14:textId="77777777" w:rsidR="009502EE" w:rsidRPr="00911663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557B4B0" w14:textId="77777777" w:rsidR="009502EE" w:rsidRPr="00911663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Department’s website:</w:t>
            </w:r>
            <w:r w:rsidRPr="00911663">
              <w:rPr>
                <w:sz w:val="20"/>
                <w:szCs w:val="20"/>
              </w:rPr>
              <w:br/>
            </w:r>
            <w:hyperlink r:id="rId16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http://profiles.doe.mass.edu/</w:t>
              </w:r>
            </w:hyperlink>
          </w:p>
          <w:p w14:paraId="10BB7026" w14:textId="77777777" w:rsidR="009502EE" w:rsidRPr="00911663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6958" w:rsidRPr="00911663" w14:paraId="4394FD01" w14:textId="77777777" w:rsidTr="00F37BBD">
        <w:trPr>
          <w:cantSplit/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1F497D"/>
            </w:tcBorders>
            <w:shd w:val="clear" w:color="auto" w:fill="1F497D" w:themeFill="text2"/>
            <w:vAlign w:val="center"/>
          </w:tcPr>
          <w:p w14:paraId="419671B5" w14:textId="77777777" w:rsidR="00786958" w:rsidRPr="00911663" w:rsidRDefault="00786958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October 2015</w:t>
            </w:r>
          </w:p>
        </w:tc>
      </w:tr>
      <w:tr w:rsidR="009502EE" w:rsidRPr="00911663" w14:paraId="323B81FB" w14:textId="77777777" w:rsidTr="00F37BBD">
        <w:trPr>
          <w:cantSplit/>
          <w:trHeight w:val="287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5BAEE72" w14:textId="77777777" w:rsidR="009502EE" w:rsidRPr="006D2521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2F5A7883" w14:textId="77777777" w:rsidR="009502EE" w:rsidRPr="00BD10BC" w:rsidRDefault="009502EE" w:rsidP="00482B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0BC">
              <w:rPr>
                <w:b/>
                <w:sz w:val="20"/>
                <w:szCs w:val="20"/>
              </w:rPr>
              <w:t xml:space="preserve">Printed </w:t>
            </w:r>
            <w:r w:rsidR="00C81BBB">
              <w:rPr>
                <w:b/>
                <w:sz w:val="20"/>
                <w:szCs w:val="20"/>
              </w:rPr>
              <w:t>MCAS p</w:t>
            </w:r>
            <w:r w:rsidRPr="00BD10BC">
              <w:rPr>
                <w:b/>
                <w:sz w:val="20"/>
                <w:szCs w:val="20"/>
              </w:rPr>
              <w:t>arent/</w:t>
            </w:r>
            <w:r w:rsidR="00C81BBB">
              <w:rPr>
                <w:b/>
                <w:sz w:val="20"/>
                <w:szCs w:val="20"/>
              </w:rPr>
              <w:t>g</w:t>
            </w:r>
            <w:r w:rsidRPr="00BD10BC">
              <w:rPr>
                <w:b/>
                <w:sz w:val="20"/>
                <w:szCs w:val="20"/>
              </w:rPr>
              <w:t xml:space="preserve">uardian </w:t>
            </w:r>
            <w:r w:rsidR="00C81BBB">
              <w:rPr>
                <w:b/>
                <w:sz w:val="20"/>
                <w:szCs w:val="20"/>
              </w:rPr>
              <w:t>r</w:t>
            </w:r>
            <w:r w:rsidRPr="00BD10BC">
              <w:rPr>
                <w:b/>
                <w:sz w:val="20"/>
                <w:szCs w:val="20"/>
              </w:rPr>
              <w:t xml:space="preserve">eports </w:t>
            </w:r>
            <w:r w:rsidRPr="00972B7F">
              <w:rPr>
                <w:sz w:val="20"/>
                <w:szCs w:val="20"/>
              </w:rPr>
              <w:t>for students participating in standard MCAS tests and MCAS-Alt</w:t>
            </w:r>
            <w:r w:rsidRPr="00BD10BC">
              <w:rPr>
                <w:b/>
                <w:sz w:val="20"/>
                <w:szCs w:val="20"/>
              </w:rPr>
              <w:t xml:space="preserve"> </w:t>
            </w:r>
            <w:r w:rsidRPr="00972B7F">
              <w:rPr>
                <w:sz w:val="20"/>
                <w:szCs w:val="20"/>
              </w:rPr>
              <w:t>received by superintendents</w:t>
            </w:r>
          </w:p>
          <w:p w14:paraId="3CCDFF0D" w14:textId="77777777" w:rsidR="009502EE" w:rsidRPr="00BD10BC" w:rsidRDefault="009502EE" w:rsidP="00482B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5BE57CF" w14:textId="77777777" w:rsidR="009502EE" w:rsidRPr="00911663" w:rsidRDefault="009502EE" w:rsidP="00482B96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UPS</w:t>
            </w:r>
            <w:r w:rsidR="00923AA1">
              <w:rPr>
                <w:sz w:val="20"/>
                <w:szCs w:val="20"/>
              </w:rPr>
              <w:t xml:space="preserve"> delivery to district offices</w:t>
            </w:r>
          </w:p>
        </w:tc>
      </w:tr>
      <w:tr w:rsidR="00404B6E" w:rsidRPr="00911663" w14:paraId="3C93A398" w14:textId="77777777" w:rsidTr="00F37BBD">
        <w:trPr>
          <w:cantSplit/>
          <w:trHeight w:val="287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FF65599" w14:textId="77777777" w:rsidR="00404B6E" w:rsidRDefault="00404B6E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October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183E9923" w14:textId="77777777" w:rsidR="00404B6E" w:rsidRPr="00911663" w:rsidRDefault="00404B6E" w:rsidP="00404B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Preliminary </w:t>
            </w:r>
            <w:r w:rsidRPr="00911663">
              <w:rPr>
                <w:b/>
                <w:sz w:val="20"/>
                <w:szCs w:val="20"/>
              </w:rPr>
              <w:t xml:space="preserve">PARCC grades 3-8 </w:t>
            </w:r>
            <w:r>
              <w:rPr>
                <w:b/>
                <w:sz w:val="20"/>
                <w:szCs w:val="20"/>
              </w:rPr>
              <w:t>and 9 &amp; 11 student rosters</w:t>
            </w:r>
            <w:r w:rsidR="00793234">
              <w:rPr>
                <w:b/>
                <w:sz w:val="20"/>
                <w:szCs w:val="20"/>
              </w:rPr>
              <w:t xml:space="preserve"> and .csv files</w:t>
            </w:r>
            <w:r w:rsidRPr="00911663">
              <w:rPr>
                <w:sz w:val="20"/>
                <w:szCs w:val="20"/>
              </w:rPr>
              <w:t xml:space="preserve"> posted electronically for superintendents and principals</w:t>
            </w:r>
          </w:p>
          <w:p w14:paraId="3485A34A" w14:textId="77777777" w:rsidR="00404B6E" w:rsidRPr="00BD10BC" w:rsidRDefault="00404B6E" w:rsidP="00482B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5D623FB" w14:textId="77777777" w:rsidR="00404B6E" w:rsidRDefault="00404B6E" w:rsidP="00404B6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17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  <w:p w14:paraId="032EFC59" w14:textId="77777777" w:rsidR="00404B6E" w:rsidRPr="00911663" w:rsidRDefault="00404B6E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6B81" w:rsidRPr="00911663" w14:paraId="6E5C3249" w14:textId="77777777" w:rsidTr="00F37BBD">
        <w:trPr>
          <w:cantSplit/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1F497D"/>
            </w:tcBorders>
            <w:shd w:val="clear" w:color="auto" w:fill="1F497D" w:themeFill="text2"/>
            <w:vAlign w:val="center"/>
          </w:tcPr>
          <w:p w14:paraId="06F7E015" w14:textId="77777777" w:rsidR="00376B81" w:rsidRPr="00911663" w:rsidRDefault="00404B6E" w:rsidP="006E635B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November</w:t>
            </w:r>
            <w:r w:rsidR="008525BB">
              <w:rPr>
                <w:b/>
                <w:color w:val="FFFFFF" w:themeColor="background1"/>
                <w:sz w:val="20"/>
                <w:szCs w:val="20"/>
              </w:rPr>
              <w:t xml:space="preserve"> &amp; December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76B81">
              <w:rPr>
                <w:b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A3278D" w:rsidRPr="00911663" w14:paraId="51ED9E0B" w14:textId="77777777" w:rsidTr="00F37BBD">
        <w:trPr>
          <w:cantSplit/>
          <w:trHeight w:val="422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6201FE3F" w14:textId="77777777" w:rsidR="00A3278D" w:rsidRDefault="00A3278D" w:rsidP="0079323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Early / Mid November</w:t>
            </w:r>
          </w:p>
        </w:tc>
        <w:tc>
          <w:tcPr>
            <w:tcW w:w="2492" w:type="pct"/>
            <w:tcBorders>
              <w:bottom w:val="nil"/>
            </w:tcBorders>
            <w:shd w:val="clear" w:color="auto" w:fill="auto"/>
          </w:tcPr>
          <w:p w14:paraId="0183AE1A" w14:textId="77777777" w:rsidR="00A3278D" w:rsidRDefault="00A3278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Electronic PARCC parent/guardian reports </w:t>
            </w:r>
            <w:r w:rsidRPr="0014293D">
              <w:rPr>
                <w:sz w:val="20"/>
                <w:szCs w:val="20"/>
              </w:rPr>
              <w:t xml:space="preserve">for students participating in </w:t>
            </w:r>
            <w:r>
              <w:rPr>
                <w:b/>
                <w:sz w:val="20"/>
                <w:szCs w:val="20"/>
              </w:rPr>
              <w:t>grade 9 or 11</w:t>
            </w:r>
            <w:r w:rsidRPr="0014293D">
              <w:rPr>
                <w:sz w:val="20"/>
                <w:szCs w:val="20"/>
              </w:rPr>
              <w:t xml:space="preserve"> PARCC tests</w:t>
            </w:r>
            <w:r>
              <w:rPr>
                <w:sz w:val="20"/>
                <w:szCs w:val="20"/>
              </w:rPr>
              <w:t xml:space="preserve"> available for superintendents and principals</w:t>
            </w:r>
          </w:p>
          <w:p w14:paraId="33BACE8C" w14:textId="77777777" w:rsidR="00A3278D" w:rsidRDefault="00A327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nil"/>
            </w:tcBorders>
            <w:shd w:val="clear" w:color="auto" w:fill="auto"/>
          </w:tcPr>
          <w:p w14:paraId="2092A60E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 Access Next (PA Next):</w:t>
            </w:r>
          </w:p>
          <w:p w14:paraId="34F93A38" w14:textId="77777777" w:rsidR="00A3278D" w:rsidRDefault="00347089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A3278D" w:rsidRPr="00B165C2">
                <w:rPr>
                  <w:rStyle w:val="Hyperlink"/>
                  <w:rFonts w:cstheme="minorBidi"/>
                  <w:sz w:val="20"/>
                  <w:szCs w:val="20"/>
                </w:rPr>
                <w:t>https://ma.pearsonaccessnext.com/</w:t>
              </w:r>
            </w:hyperlink>
          </w:p>
          <w:p w14:paraId="583B5158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</w:p>
          <w:p w14:paraId="76AC7ABD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278D" w:rsidRPr="00911663" w14:paraId="62693BCF" w14:textId="77777777" w:rsidTr="000048FB">
        <w:trPr>
          <w:cantSplit/>
          <w:trHeight w:val="170"/>
          <w:jc w:val="center"/>
        </w:trPr>
        <w:tc>
          <w:tcPr>
            <w:tcW w:w="784" w:type="pct"/>
            <w:vMerge/>
            <w:shd w:val="clear" w:color="auto" w:fill="auto"/>
          </w:tcPr>
          <w:p w14:paraId="23D4EFBA" w14:textId="77777777" w:rsidR="00A3278D" w:rsidRDefault="00A3278D" w:rsidP="0079323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nil"/>
            </w:tcBorders>
            <w:shd w:val="clear" w:color="auto" w:fill="auto"/>
          </w:tcPr>
          <w:p w14:paraId="3AFD8358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Printed PARCC parent/guardian reports </w:t>
            </w:r>
            <w:r w:rsidRPr="0014293D">
              <w:rPr>
                <w:sz w:val="20"/>
                <w:szCs w:val="20"/>
              </w:rPr>
              <w:t xml:space="preserve">for students participating in </w:t>
            </w:r>
            <w:r>
              <w:rPr>
                <w:b/>
                <w:sz w:val="20"/>
                <w:szCs w:val="20"/>
              </w:rPr>
              <w:t>grade 9 or 11</w:t>
            </w:r>
            <w:r w:rsidRPr="0014293D">
              <w:rPr>
                <w:sz w:val="20"/>
                <w:szCs w:val="20"/>
              </w:rPr>
              <w:t xml:space="preserve"> PARCC tests received by superintendents</w:t>
            </w:r>
          </w:p>
          <w:p w14:paraId="2AA49977" w14:textId="77777777" w:rsidR="00A3278D" w:rsidRDefault="00A3278D" w:rsidP="00A327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nil"/>
            </w:tcBorders>
            <w:shd w:val="clear" w:color="auto" w:fill="auto"/>
          </w:tcPr>
          <w:p w14:paraId="07A0438C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 delivery to district offices</w:t>
            </w:r>
          </w:p>
          <w:p w14:paraId="2A4C191E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</w:p>
          <w:p w14:paraId="446C63C6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</w:p>
          <w:p w14:paraId="0D3C6E89" w14:textId="77777777" w:rsidR="00A3278D" w:rsidRDefault="00A3278D" w:rsidP="00A32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278D" w:rsidRPr="00911663" w14:paraId="0173E5C0" w14:textId="77777777" w:rsidTr="000048FB">
        <w:trPr>
          <w:cantSplit/>
          <w:trHeight w:val="50"/>
          <w:jc w:val="center"/>
        </w:trPr>
        <w:tc>
          <w:tcPr>
            <w:tcW w:w="784" w:type="pct"/>
            <w:vMerge/>
            <w:tcBorders>
              <w:bottom w:val="single" w:sz="4" w:space="0" w:color="1F497D"/>
            </w:tcBorders>
            <w:shd w:val="clear" w:color="auto" w:fill="auto"/>
          </w:tcPr>
          <w:p w14:paraId="7A285D52" w14:textId="77777777" w:rsidR="00A3278D" w:rsidRDefault="00A3278D" w:rsidP="0079323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single" w:sz="4" w:space="0" w:color="1F497D"/>
            </w:tcBorders>
            <w:shd w:val="clear" w:color="auto" w:fill="auto"/>
          </w:tcPr>
          <w:p w14:paraId="79910CEB" w14:textId="77777777" w:rsidR="00A3278D" w:rsidRDefault="00A327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state-level MCAS-Alt results</w:t>
            </w:r>
            <w:r w:rsidRPr="00655D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released to the public</w:t>
            </w:r>
          </w:p>
          <w:p w14:paraId="4CA99692" w14:textId="77777777" w:rsidR="00A3278D" w:rsidRDefault="00A3278D" w:rsidP="00A327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single" w:sz="4" w:space="0" w:color="1F497D"/>
            </w:tcBorders>
            <w:shd w:val="clear" w:color="auto" w:fill="auto"/>
          </w:tcPr>
          <w:p w14:paraId="21023AFA" w14:textId="77777777" w:rsidR="00A3278D" w:rsidRDefault="00A3278D" w:rsidP="00923A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Department’s Student Assessment website: </w:t>
            </w:r>
          </w:p>
          <w:p w14:paraId="6D9D5DC9" w14:textId="77777777" w:rsidR="00A3278D" w:rsidRDefault="00347089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A3278D" w:rsidRPr="006C1553">
                <w:rPr>
                  <w:rStyle w:val="Hyperlink"/>
                  <w:rFonts w:cstheme="minorBidi"/>
                  <w:sz w:val="20"/>
                  <w:szCs w:val="20"/>
                </w:rPr>
                <w:t>http://www.doe.mass.edu/mcas/alt</w:t>
              </w:r>
            </w:hyperlink>
            <w:r w:rsidR="00A3278D">
              <w:rPr>
                <w:sz w:val="20"/>
                <w:szCs w:val="20"/>
              </w:rPr>
              <w:t xml:space="preserve"> </w:t>
            </w:r>
          </w:p>
          <w:p w14:paraId="4923E779" w14:textId="77777777" w:rsidR="00A3278D" w:rsidRDefault="00A3278D" w:rsidP="00A32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41B397" w14:textId="77777777" w:rsidR="00E12150" w:rsidRDefault="00E12150">
      <w:r>
        <w:br w:type="page"/>
      </w:r>
    </w:p>
    <w:tbl>
      <w:tblPr>
        <w:tblW w:w="5000" w:type="pct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5378"/>
        <w:gridCol w:w="3720"/>
      </w:tblGrid>
      <w:tr w:rsidR="00F37BBD" w:rsidRPr="00911663" w14:paraId="704C1071" w14:textId="77777777" w:rsidTr="00F37BBD">
        <w:trPr>
          <w:cantSplit/>
          <w:trHeight w:val="288"/>
          <w:tblHeader/>
          <w:jc w:val="center"/>
        </w:trPr>
        <w:tc>
          <w:tcPr>
            <w:tcW w:w="784" w:type="pct"/>
            <w:shd w:val="clear" w:color="auto" w:fill="C6D9F1"/>
            <w:vAlign w:val="center"/>
          </w:tcPr>
          <w:p w14:paraId="31939494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lastRenderedPageBreak/>
              <w:t>Date*</w:t>
            </w:r>
          </w:p>
        </w:tc>
        <w:tc>
          <w:tcPr>
            <w:tcW w:w="2492" w:type="pct"/>
            <w:shd w:val="clear" w:color="auto" w:fill="C6D9F1"/>
            <w:vAlign w:val="center"/>
          </w:tcPr>
          <w:p w14:paraId="05B7C637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Deliverable / Event</w:t>
            </w:r>
          </w:p>
        </w:tc>
        <w:tc>
          <w:tcPr>
            <w:tcW w:w="1724" w:type="pct"/>
            <w:shd w:val="clear" w:color="auto" w:fill="C6D9F1"/>
            <w:vAlign w:val="center"/>
          </w:tcPr>
          <w:p w14:paraId="763BD44A" w14:textId="77777777" w:rsidR="00F37BBD" w:rsidRPr="00911663" w:rsidRDefault="00F37BBD" w:rsidP="00F37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Mode of Delivery</w:t>
            </w:r>
          </w:p>
        </w:tc>
      </w:tr>
      <w:tr w:rsidR="00E12150" w:rsidRPr="00911663" w14:paraId="29F3329F" w14:textId="77777777" w:rsidTr="00F37BBD">
        <w:trPr>
          <w:cantSplit/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1F497D"/>
            </w:tcBorders>
            <w:shd w:val="clear" w:color="auto" w:fill="1F497D" w:themeFill="text2"/>
            <w:vAlign w:val="center"/>
          </w:tcPr>
          <w:p w14:paraId="311FBF1B" w14:textId="77777777" w:rsidR="00E12150" w:rsidRPr="00911663" w:rsidRDefault="00E12150" w:rsidP="00F37BBD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November &amp; December 2015</w:t>
            </w:r>
          </w:p>
        </w:tc>
      </w:tr>
      <w:tr w:rsidR="000048FB" w:rsidRPr="00911663" w14:paraId="1F51A340" w14:textId="77777777" w:rsidTr="00A3278D">
        <w:trPr>
          <w:cantSplit/>
          <w:trHeight w:val="242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71E9BFFF" w14:textId="77777777" w:rsidR="000048FB" w:rsidRPr="00911663" w:rsidRDefault="000048FB" w:rsidP="006E635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Mid / Late November</w:t>
            </w:r>
          </w:p>
        </w:tc>
        <w:tc>
          <w:tcPr>
            <w:tcW w:w="2492" w:type="pct"/>
            <w:tcBorders>
              <w:bottom w:val="nil"/>
            </w:tcBorders>
            <w:shd w:val="clear" w:color="auto" w:fill="auto"/>
          </w:tcPr>
          <w:p w14:paraId="2F77895B" w14:textId="77777777" w:rsidR="000048FB" w:rsidRDefault="000048FB" w:rsidP="00A3278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Official embargoed PARCC grade 9 &amp; 11 school-level summary reports </w:t>
            </w:r>
            <w:r w:rsidRPr="0014293D">
              <w:rPr>
                <w:sz w:val="20"/>
                <w:szCs w:val="20"/>
              </w:rPr>
              <w:t>available electronically for superintendents and principals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4" w:type="pct"/>
            <w:tcBorders>
              <w:bottom w:val="nil"/>
            </w:tcBorders>
            <w:shd w:val="clear" w:color="auto" w:fill="auto"/>
          </w:tcPr>
          <w:p w14:paraId="17DD3B4F" w14:textId="77777777" w:rsidR="000048FB" w:rsidRDefault="000048FB" w:rsidP="00CE76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 Access Next (PA Next):</w:t>
            </w:r>
          </w:p>
          <w:p w14:paraId="1D38F19C" w14:textId="77777777" w:rsidR="000048FB" w:rsidRDefault="00347089" w:rsidP="00CE7675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0048FB" w:rsidRPr="006C1553">
                <w:rPr>
                  <w:rStyle w:val="Hyperlink"/>
                  <w:rFonts w:cstheme="minorBidi"/>
                  <w:sz w:val="20"/>
                  <w:szCs w:val="20"/>
                </w:rPr>
                <w:t>https://ma.pearsonaccessnext.com/</w:t>
              </w:r>
            </w:hyperlink>
            <w:r w:rsidR="000048FB">
              <w:rPr>
                <w:sz w:val="20"/>
                <w:szCs w:val="20"/>
              </w:rPr>
              <w:t xml:space="preserve"> </w:t>
            </w:r>
          </w:p>
          <w:p w14:paraId="2C99B215" w14:textId="77777777" w:rsidR="000048FB" w:rsidRPr="00911663" w:rsidRDefault="000048FB" w:rsidP="00A3278D">
            <w:pPr>
              <w:rPr>
                <w:sz w:val="20"/>
                <w:szCs w:val="20"/>
              </w:rPr>
            </w:pPr>
          </w:p>
        </w:tc>
      </w:tr>
      <w:tr w:rsidR="000048FB" w:rsidRPr="00911663" w14:paraId="02D247DE" w14:textId="77777777" w:rsidTr="000048FB">
        <w:trPr>
          <w:cantSplit/>
          <w:trHeight w:val="260"/>
          <w:jc w:val="center"/>
        </w:trPr>
        <w:tc>
          <w:tcPr>
            <w:tcW w:w="784" w:type="pct"/>
            <w:vMerge/>
            <w:shd w:val="clear" w:color="auto" w:fill="auto"/>
          </w:tcPr>
          <w:p w14:paraId="19F09D01" w14:textId="77777777" w:rsidR="000048FB" w:rsidRDefault="000048FB" w:rsidP="006E635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nil"/>
            </w:tcBorders>
            <w:shd w:val="clear" w:color="auto" w:fill="auto"/>
          </w:tcPr>
          <w:p w14:paraId="3EC3DF2B" w14:textId="77777777" w:rsidR="000048FB" w:rsidRDefault="000048FB" w:rsidP="00A3278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4293D">
              <w:rPr>
                <w:b/>
                <w:sz w:val="20"/>
                <w:szCs w:val="20"/>
              </w:rPr>
              <w:t>tate-level PARCC results</w:t>
            </w:r>
            <w:r>
              <w:rPr>
                <w:sz w:val="20"/>
                <w:szCs w:val="20"/>
              </w:rPr>
              <w:t xml:space="preserve"> released to the public</w:t>
            </w:r>
          </w:p>
        </w:tc>
        <w:tc>
          <w:tcPr>
            <w:tcW w:w="1724" w:type="pct"/>
            <w:tcBorders>
              <w:top w:val="nil"/>
              <w:bottom w:val="nil"/>
            </w:tcBorders>
            <w:shd w:val="clear" w:color="auto" w:fill="auto"/>
          </w:tcPr>
          <w:p w14:paraId="7B554A1C" w14:textId="6862670E" w:rsidR="000048FB" w:rsidRPr="003061F9" w:rsidRDefault="000048FB" w:rsidP="00A3278D">
            <w:pPr>
              <w:spacing w:after="0" w:line="240" w:lineRule="auto"/>
              <w:rPr>
                <w:rStyle w:val="Hyperlink"/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Department’s Student Assessment website: </w:t>
            </w:r>
            <w:r w:rsidR="003061F9">
              <w:rPr>
                <w:sz w:val="20"/>
              </w:rPr>
              <w:fldChar w:fldCharType="begin"/>
            </w:r>
            <w:r w:rsidR="003061F9">
              <w:rPr>
                <w:sz w:val="20"/>
              </w:rPr>
              <w:instrText xml:space="preserve"> HYPERLINK "http://www.doe.mass.edu/mcas/" </w:instrText>
            </w:r>
            <w:r w:rsidR="003061F9">
              <w:rPr>
                <w:sz w:val="20"/>
              </w:rPr>
              <w:fldChar w:fldCharType="separate"/>
            </w:r>
          </w:p>
          <w:p w14:paraId="12091E0B" w14:textId="16F76E54" w:rsidR="000048FB" w:rsidRPr="00A3278D" w:rsidRDefault="000048FB" w:rsidP="00A3278D">
            <w:pPr>
              <w:rPr>
                <w:sz w:val="20"/>
              </w:rPr>
            </w:pPr>
            <w:r w:rsidRPr="003061F9">
              <w:rPr>
                <w:rStyle w:val="Hyperlink"/>
                <w:rFonts w:cstheme="minorBidi"/>
                <w:sz w:val="20"/>
              </w:rPr>
              <w:t>http://www.doe.mass.edu/parcc/</w:t>
            </w:r>
            <w:r w:rsidR="003061F9">
              <w:rPr>
                <w:sz w:val="20"/>
              </w:rPr>
              <w:fldChar w:fldCharType="end"/>
            </w:r>
          </w:p>
        </w:tc>
      </w:tr>
      <w:tr w:rsidR="000048FB" w:rsidRPr="00911663" w14:paraId="2909D5FB" w14:textId="77777777" w:rsidTr="000048FB">
        <w:trPr>
          <w:cantSplit/>
          <w:trHeight w:val="269"/>
          <w:jc w:val="center"/>
        </w:trPr>
        <w:tc>
          <w:tcPr>
            <w:tcW w:w="784" w:type="pct"/>
            <w:vMerge/>
            <w:shd w:val="clear" w:color="auto" w:fill="auto"/>
          </w:tcPr>
          <w:p w14:paraId="581BC825" w14:textId="77777777" w:rsidR="000048FB" w:rsidRPr="00911663" w:rsidRDefault="000048FB" w:rsidP="006E635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single" w:sz="4" w:space="0" w:color="1F497D"/>
            </w:tcBorders>
            <w:shd w:val="clear" w:color="auto" w:fill="auto"/>
          </w:tcPr>
          <w:p w14:paraId="3CDA0BA3" w14:textId="77777777" w:rsidR="000048FB" w:rsidRDefault="000048FB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PARCC grade 3-8 rosters and school-level summary reports </w:t>
            </w:r>
            <w:r w:rsidRPr="00C81BBB">
              <w:rPr>
                <w:sz w:val="20"/>
                <w:szCs w:val="20"/>
              </w:rPr>
              <w:t>available electronically for superintendents and principals</w:t>
            </w:r>
          </w:p>
          <w:p w14:paraId="13FD2EAE" w14:textId="77777777" w:rsidR="000048FB" w:rsidRDefault="000048FB" w:rsidP="00960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single" w:sz="4" w:space="0" w:color="1F497D"/>
            </w:tcBorders>
            <w:shd w:val="clear" w:color="auto" w:fill="auto"/>
          </w:tcPr>
          <w:p w14:paraId="72F4811B" w14:textId="77777777" w:rsidR="000048FB" w:rsidRPr="00911663" w:rsidRDefault="000048FB">
            <w:pPr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21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</w:tc>
      </w:tr>
      <w:tr w:rsidR="00923AA1" w:rsidRPr="00911663" w14:paraId="44B24549" w14:textId="77777777" w:rsidTr="00A3278D">
        <w:trPr>
          <w:cantSplit/>
          <w:trHeight w:val="665"/>
          <w:jc w:val="center"/>
        </w:trPr>
        <w:tc>
          <w:tcPr>
            <w:tcW w:w="784" w:type="pct"/>
            <w:shd w:val="clear" w:color="auto" w:fill="auto"/>
          </w:tcPr>
          <w:p w14:paraId="7962CAAF" w14:textId="77777777" w:rsidR="00923AA1" w:rsidRDefault="00923AA1" w:rsidP="008525B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Late November</w:t>
            </w:r>
          </w:p>
        </w:tc>
        <w:tc>
          <w:tcPr>
            <w:tcW w:w="24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86DF" w14:textId="77777777" w:rsidR="00923AA1" w:rsidRDefault="00923AA1" w:rsidP="00923AA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Official embargoed PARCC grade 3-8 school-level summary reports </w:t>
            </w:r>
            <w:r>
              <w:rPr>
                <w:sz w:val="20"/>
                <w:szCs w:val="20"/>
              </w:rPr>
              <w:t>available electronically for superintendents and principals</w:t>
            </w:r>
          </w:p>
          <w:p w14:paraId="3B70F70C" w14:textId="77777777" w:rsidR="00923AA1" w:rsidRDefault="00923AA1" w:rsidP="00960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25F9F" w14:textId="77777777" w:rsidR="00923AA1" w:rsidRDefault="00923AA1" w:rsidP="00923A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 Access Next (PA Next):</w:t>
            </w:r>
          </w:p>
          <w:p w14:paraId="76DB55E9" w14:textId="77777777" w:rsidR="00923AA1" w:rsidRDefault="00347089" w:rsidP="00923AA1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F703FD" w:rsidRPr="006C1553">
                <w:rPr>
                  <w:rStyle w:val="Hyperlink"/>
                  <w:rFonts w:cstheme="minorBidi"/>
                  <w:sz w:val="20"/>
                  <w:szCs w:val="20"/>
                </w:rPr>
                <w:t>https://ma.pearsonaccessnext.com/</w:t>
              </w:r>
            </w:hyperlink>
            <w:r w:rsidR="00F703FD">
              <w:rPr>
                <w:sz w:val="20"/>
                <w:szCs w:val="20"/>
              </w:rPr>
              <w:t xml:space="preserve"> </w:t>
            </w:r>
          </w:p>
          <w:p w14:paraId="577BD549" w14:textId="77777777" w:rsidR="00923AA1" w:rsidRPr="00911663" w:rsidRDefault="00923AA1">
            <w:pPr>
              <w:rPr>
                <w:sz w:val="20"/>
                <w:szCs w:val="20"/>
              </w:rPr>
            </w:pPr>
          </w:p>
        </w:tc>
      </w:tr>
      <w:tr w:rsidR="00A3278D" w:rsidRPr="00911663" w14:paraId="570385E2" w14:textId="77777777" w:rsidTr="00A3278D">
        <w:trPr>
          <w:cantSplit/>
          <w:trHeight w:val="944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0618CD5A" w14:textId="77777777" w:rsidR="00A3278D" w:rsidRDefault="00A3278D" w:rsidP="008525B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Mid-November / Mid-December</w:t>
            </w:r>
          </w:p>
        </w:tc>
        <w:tc>
          <w:tcPr>
            <w:tcW w:w="249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08AA248" w14:textId="77777777" w:rsidR="00A3278D" w:rsidRDefault="00A3278D" w:rsidP="009601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&amp; official embargoed 2015 a</w:t>
            </w:r>
            <w:r w:rsidRPr="00911663">
              <w:rPr>
                <w:b/>
                <w:sz w:val="20"/>
                <w:szCs w:val="20"/>
              </w:rPr>
              <w:t xml:space="preserve">ccountability data for </w:t>
            </w:r>
            <w:r>
              <w:rPr>
                <w:b/>
                <w:sz w:val="20"/>
                <w:szCs w:val="20"/>
              </w:rPr>
              <w:t xml:space="preserve">all </w:t>
            </w:r>
            <w:r w:rsidRPr="00911663">
              <w:rPr>
                <w:b/>
                <w:sz w:val="20"/>
                <w:szCs w:val="20"/>
              </w:rPr>
              <w:t>schools</w:t>
            </w:r>
            <w:r w:rsidRPr="00911663">
              <w:rPr>
                <w:sz w:val="20"/>
                <w:szCs w:val="20"/>
              </w:rPr>
              <w:t>, including accountability and assistance levels and 2012-2015 Progress and Performance Index (PPI) data, provided electronically to superintendents and principals</w:t>
            </w:r>
          </w:p>
          <w:p w14:paraId="61805A8D" w14:textId="77777777" w:rsidR="00A3278D" w:rsidRDefault="00A3278D" w:rsidP="00960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41ECE7C" w14:textId="77777777" w:rsidR="00A3278D" w:rsidRDefault="00A3278D">
            <w:pPr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23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0E46E7">
              <w:rPr>
                <w:sz w:val="20"/>
                <w:szCs w:val="20"/>
              </w:rPr>
              <w:t xml:space="preserve"> </w:t>
            </w:r>
          </w:p>
          <w:p w14:paraId="7CE42244" w14:textId="77777777" w:rsidR="00A3278D" w:rsidRPr="00DF4F86" w:rsidRDefault="00A3278D">
            <w:pPr>
              <w:rPr>
                <w:sz w:val="20"/>
                <w:szCs w:val="20"/>
              </w:rPr>
            </w:pPr>
          </w:p>
        </w:tc>
      </w:tr>
      <w:tr w:rsidR="00A3278D" w:rsidRPr="00911663" w14:paraId="64926B0D" w14:textId="77777777" w:rsidTr="00A3278D">
        <w:trPr>
          <w:cantSplit/>
          <w:trHeight w:val="314"/>
          <w:jc w:val="center"/>
        </w:trPr>
        <w:tc>
          <w:tcPr>
            <w:tcW w:w="784" w:type="pct"/>
            <w:vMerge/>
            <w:shd w:val="clear" w:color="auto" w:fill="auto"/>
          </w:tcPr>
          <w:p w14:paraId="3D34209E" w14:textId="77777777" w:rsidR="00A3278D" w:rsidRDefault="00A3278D" w:rsidP="008525B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2E5C" w14:textId="77777777" w:rsidR="00A3278D" w:rsidRPr="000E46E7" w:rsidRDefault="00A3278D" w:rsidP="00F703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46E7">
              <w:rPr>
                <w:b/>
                <w:sz w:val="20"/>
                <w:szCs w:val="20"/>
              </w:rPr>
              <w:t>Official distri</w:t>
            </w:r>
            <w:r>
              <w:rPr>
                <w:b/>
                <w:sz w:val="20"/>
                <w:szCs w:val="20"/>
              </w:rPr>
              <w:t xml:space="preserve">ct and school PARCC results and </w:t>
            </w:r>
            <w:r w:rsidRPr="000E46E7">
              <w:rPr>
                <w:b/>
                <w:sz w:val="20"/>
                <w:szCs w:val="20"/>
              </w:rPr>
              <w:t xml:space="preserve">accountability reports </w:t>
            </w:r>
            <w:r w:rsidRPr="000E46E7">
              <w:rPr>
                <w:sz w:val="20"/>
                <w:szCs w:val="20"/>
              </w:rPr>
              <w:t>released to the public</w:t>
            </w:r>
            <w:r w:rsidRPr="000E46E7">
              <w:rPr>
                <w:b/>
                <w:sz w:val="20"/>
                <w:szCs w:val="20"/>
              </w:rPr>
              <w:t xml:space="preserve"> </w:t>
            </w:r>
          </w:p>
          <w:p w14:paraId="4E03348C" w14:textId="77777777" w:rsidR="00A3278D" w:rsidRDefault="00A3278D" w:rsidP="00960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3B061" w14:textId="77777777" w:rsidR="00A3278D" w:rsidRPr="00911663" w:rsidRDefault="00A3278D" w:rsidP="00A3278D">
            <w:pPr>
              <w:rPr>
                <w:sz w:val="20"/>
                <w:szCs w:val="20"/>
              </w:rPr>
            </w:pPr>
            <w:r w:rsidRPr="000E46E7">
              <w:rPr>
                <w:sz w:val="20"/>
                <w:szCs w:val="20"/>
              </w:rPr>
              <w:t>Department’s website:</w:t>
            </w:r>
            <w:r w:rsidRPr="000E46E7">
              <w:rPr>
                <w:sz w:val="20"/>
                <w:szCs w:val="20"/>
              </w:rPr>
              <w:br/>
            </w:r>
            <w:hyperlink r:id="rId24" w:history="1">
              <w:r w:rsidRPr="000E46E7">
                <w:rPr>
                  <w:rStyle w:val="Hyperlink"/>
                  <w:rFonts w:cstheme="minorBidi"/>
                  <w:sz w:val="20"/>
                  <w:szCs w:val="20"/>
                </w:rPr>
                <w:t>http://profiles.doe.mass.edu/</w:t>
              </w:r>
            </w:hyperlink>
          </w:p>
        </w:tc>
      </w:tr>
      <w:tr w:rsidR="00A3278D" w:rsidRPr="00911663" w14:paraId="31528FF9" w14:textId="77777777" w:rsidTr="00A3278D">
        <w:trPr>
          <w:cantSplit/>
          <w:trHeight w:val="530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6021CEA0" w14:textId="77777777" w:rsidR="00A3278D" w:rsidRDefault="00A3278D" w:rsidP="006E635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December / January</w:t>
            </w:r>
          </w:p>
        </w:tc>
        <w:tc>
          <w:tcPr>
            <w:tcW w:w="249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0C877" w14:textId="77777777" w:rsidR="00A3278D" w:rsidRDefault="00A3278D" w:rsidP="00F37B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Electronic PARCC parent/guardian reports </w:t>
            </w:r>
            <w:r w:rsidRPr="0014293D">
              <w:rPr>
                <w:sz w:val="20"/>
                <w:szCs w:val="20"/>
              </w:rPr>
              <w:t xml:space="preserve">for students participating in </w:t>
            </w:r>
            <w:r>
              <w:rPr>
                <w:b/>
                <w:sz w:val="20"/>
                <w:szCs w:val="20"/>
              </w:rPr>
              <w:t xml:space="preserve">grades 3-8 </w:t>
            </w:r>
            <w:r w:rsidRPr="0014293D">
              <w:rPr>
                <w:sz w:val="20"/>
                <w:szCs w:val="20"/>
              </w:rPr>
              <w:t>PARCC tests</w:t>
            </w:r>
            <w:r>
              <w:rPr>
                <w:sz w:val="20"/>
                <w:szCs w:val="20"/>
              </w:rPr>
              <w:t xml:space="preserve"> available for superintendents and principals</w:t>
            </w:r>
          </w:p>
          <w:p w14:paraId="151725C5" w14:textId="77777777" w:rsidR="00A3278D" w:rsidRPr="000E46E7" w:rsidRDefault="00A3278D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10B44F" w14:textId="77777777" w:rsidR="00A3278D" w:rsidRDefault="00A3278D" w:rsidP="00F37B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 Access Next (PA Next):</w:t>
            </w:r>
          </w:p>
          <w:p w14:paraId="7FE207F2" w14:textId="77777777" w:rsidR="00A3278D" w:rsidRDefault="00347089" w:rsidP="00F37BBD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A3278D" w:rsidRPr="006C1553">
                <w:rPr>
                  <w:rStyle w:val="Hyperlink"/>
                  <w:rFonts w:cstheme="minorBidi"/>
                  <w:sz w:val="20"/>
                  <w:szCs w:val="20"/>
                </w:rPr>
                <w:t>https://ma.pearsonaccessnext.com/</w:t>
              </w:r>
            </w:hyperlink>
            <w:r w:rsidR="00A3278D">
              <w:rPr>
                <w:sz w:val="20"/>
                <w:szCs w:val="20"/>
              </w:rPr>
              <w:t xml:space="preserve"> </w:t>
            </w:r>
          </w:p>
          <w:p w14:paraId="1D57D989" w14:textId="77777777" w:rsidR="00A3278D" w:rsidRDefault="00A3278D" w:rsidP="00F37BBD">
            <w:pPr>
              <w:spacing w:after="0" w:line="240" w:lineRule="auto"/>
              <w:rPr>
                <w:sz w:val="20"/>
                <w:szCs w:val="20"/>
              </w:rPr>
            </w:pPr>
          </w:p>
          <w:p w14:paraId="4E4111BE" w14:textId="77777777" w:rsidR="00A3278D" w:rsidRPr="000E46E7" w:rsidRDefault="00A3278D" w:rsidP="00482B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278D" w:rsidRPr="00911663" w14:paraId="6FBAD17C" w14:textId="77777777" w:rsidTr="00A3278D">
        <w:trPr>
          <w:cantSplit/>
          <w:trHeight w:val="359"/>
          <w:jc w:val="center"/>
        </w:trPr>
        <w:tc>
          <w:tcPr>
            <w:tcW w:w="784" w:type="pct"/>
            <w:vMerge/>
            <w:shd w:val="clear" w:color="auto" w:fill="auto"/>
          </w:tcPr>
          <w:p w14:paraId="476A1727" w14:textId="77777777" w:rsidR="00A3278D" w:rsidRDefault="00A3278D" w:rsidP="006E635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C0708E3" w14:textId="77777777" w:rsidR="00A3278D" w:rsidRDefault="00A3278D" w:rsidP="00F37B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Printed PARCC parent/guardian reports </w:t>
            </w:r>
            <w:r w:rsidRPr="0014293D">
              <w:rPr>
                <w:sz w:val="20"/>
                <w:szCs w:val="20"/>
              </w:rPr>
              <w:t xml:space="preserve">for students participating in </w:t>
            </w:r>
            <w:r>
              <w:rPr>
                <w:b/>
                <w:sz w:val="20"/>
                <w:szCs w:val="20"/>
              </w:rPr>
              <w:t xml:space="preserve">grades 3-8 </w:t>
            </w:r>
            <w:r w:rsidRPr="0014293D">
              <w:rPr>
                <w:sz w:val="20"/>
                <w:szCs w:val="20"/>
              </w:rPr>
              <w:t>PARCC tests received by superintendents</w:t>
            </w:r>
          </w:p>
          <w:p w14:paraId="44ECBE83" w14:textId="77777777" w:rsidR="00A3278D" w:rsidRDefault="00A3278D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557D75" w14:textId="77777777" w:rsidR="00A3278D" w:rsidRDefault="00A3278D" w:rsidP="0048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 delivery to district offices</w:t>
            </w:r>
          </w:p>
        </w:tc>
      </w:tr>
    </w:tbl>
    <w:p w14:paraId="6D037609" w14:textId="77777777" w:rsidR="003A7AEE" w:rsidRDefault="003A7AEE"/>
    <w:p w14:paraId="38D41801" w14:textId="77777777" w:rsidR="00B339C9" w:rsidRDefault="00B339C9">
      <w:r>
        <w:br w:type="page"/>
      </w:r>
    </w:p>
    <w:p w14:paraId="3BA9A505" w14:textId="77777777" w:rsidR="00B339C9" w:rsidRPr="00B339C9" w:rsidRDefault="00B339C9">
      <w:pPr>
        <w:rPr>
          <w:b/>
          <w:color w:val="1F497D" w:themeColor="text2"/>
        </w:rPr>
      </w:pPr>
      <w:r w:rsidRPr="00B339C9">
        <w:rPr>
          <w:b/>
          <w:color w:val="1F497D" w:themeColor="text2"/>
        </w:rPr>
        <w:lastRenderedPageBreak/>
        <w:t>June-August 2015 Schedule (past deliverables/events, for informational purposes)</w:t>
      </w:r>
    </w:p>
    <w:tbl>
      <w:tblPr>
        <w:tblW w:w="5000" w:type="pct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5378"/>
        <w:gridCol w:w="3720"/>
      </w:tblGrid>
      <w:tr w:rsidR="00B339C9" w:rsidRPr="00911663" w14:paraId="7EAC1E8E" w14:textId="77777777" w:rsidTr="00354003">
        <w:trPr>
          <w:cantSplit/>
          <w:trHeight w:val="288"/>
          <w:tblHeader/>
          <w:jc w:val="center"/>
        </w:trPr>
        <w:tc>
          <w:tcPr>
            <w:tcW w:w="784" w:type="pct"/>
            <w:shd w:val="clear" w:color="auto" w:fill="C6D9F1"/>
            <w:vAlign w:val="center"/>
          </w:tcPr>
          <w:p w14:paraId="762C95AB" w14:textId="77777777" w:rsidR="00B339C9" w:rsidRPr="00911663" w:rsidRDefault="00B339C9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Date*</w:t>
            </w:r>
          </w:p>
        </w:tc>
        <w:tc>
          <w:tcPr>
            <w:tcW w:w="2492" w:type="pct"/>
            <w:shd w:val="clear" w:color="auto" w:fill="C6D9F1"/>
            <w:vAlign w:val="center"/>
          </w:tcPr>
          <w:p w14:paraId="2776ADB2" w14:textId="77777777" w:rsidR="00B339C9" w:rsidRPr="00911663" w:rsidRDefault="00B339C9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Deliverable / Event</w:t>
            </w:r>
          </w:p>
        </w:tc>
        <w:tc>
          <w:tcPr>
            <w:tcW w:w="1724" w:type="pct"/>
            <w:shd w:val="clear" w:color="auto" w:fill="C6D9F1"/>
            <w:vAlign w:val="center"/>
          </w:tcPr>
          <w:p w14:paraId="0EF240C9" w14:textId="77777777" w:rsidR="00B339C9" w:rsidRPr="00911663" w:rsidRDefault="00B339C9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Mode of Delivery</w:t>
            </w:r>
          </w:p>
        </w:tc>
      </w:tr>
      <w:tr w:rsidR="00B339C9" w:rsidRPr="00911663" w14:paraId="570E5DD4" w14:textId="77777777" w:rsidTr="00354003">
        <w:trPr>
          <w:cantSplit/>
          <w:trHeight w:val="288"/>
          <w:jc w:val="center"/>
        </w:trPr>
        <w:tc>
          <w:tcPr>
            <w:tcW w:w="784" w:type="pct"/>
            <w:shd w:val="clear" w:color="auto" w:fill="1F497D" w:themeFill="text2"/>
            <w:vAlign w:val="center"/>
          </w:tcPr>
          <w:p w14:paraId="2C1D2EFD" w14:textId="77777777" w:rsidR="00B339C9" w:rsidRPr="00911663" w:rsidRDefault="00B339C9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911663">
              <w:rPr>
                <w:b/>
                <w:color w:val="FFFFFF" w:themeColor="background1"/>
                <w:sz w:val="20"/>
                <w:szCs w:val="20"/>
              </w:rPr>
              <w:t>June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2015</w:t>
            </w:r>
          </w:p>
        </w:tc>
        <w:tc>
          <w:tcPr>
            <w:tcW w:w="2492" w:type="pct"/>
            <w:shd w:val="clear" w:color="auto" w:fill="1F497D" w:themeFill="text2"/>
            <w:vAlign w:val="center"/>
          </w:tcPr>
          <w:p w14:paraId="76A06E0F" w14:textId="77777777" w:rsidR="00B339C9" w:rsidRPr="00911663" w:rsidRDefault="00B339C9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1F497D" w:themeFill="text2"/>
            <w:vAlign w:val="center"/>
          </w:tcPr>
          <w:p w14:paraId="03AB209A" w14:textId="77777777" w:rsidR="00B339C9" w:rsidRPr="00911663" w:rsidRDefault="00B339C9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339C9" w:rsidRPr="00911663" w14:paraId="2101ADF8" w14:textId="77777777" w:rsidTr="00354003">
        <w:trPr>
          <w:cantSplit/>
          <w:trHeight w:val="404"/>
          <w:jc w:val="center"/>
        </w:trPr>
        <w:tc>
          <w:tcPr>
            <w:tcW w:w="784" w:type="pct"/>
            <w:shd w:val="clear" w:color="auto" w:fill="auto"/>
          </w:tcPr>
          <w:p w14:paraId="5D327C75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15</w:t>
            </w:r>
          </w:p>
        </w:tc>
        <w:tc>
          <w:tcPr>
            <w:tcW w:w="2492" w:type="pct"/>
            <w:shd w:val="clear" w:color="auto" w:fill="auto"/>
          </w:tcPr>
          <w:p w14:paraId="74DD8AAA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Preliminary MCAS-Alt results and Portfolio Feedback Forms</w:t>
            </w:r>
            <w:r w:rsidRPr="00911663">
              <w:rPr>
                <w:sz w:val="20"/>
                <w:szCs w:val="20"/>
              </w:rPr>
              <w:t xml:space="preserve"> for students who participated in the MCAS-Alt posted electronically for principals</w:t>
            </w:r>
          </w:p>
          <w:p w14:paraId="721D86C1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auto"/>
          </w:tcPr>
          <w:p w14:paraId="71C782A3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Department's Security Portal:</w:t>
            </w:r>
            <w:r w:rsidRPr="00911663">
              <w:rPr>
                <w:sz w:val="20"/>
                <w:szCs w:val="20"/>
              </w:rPr>
              <w:br/>
            </w:r>
            <w:hyperlink r:id="rId26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  <w:p w14:paraId="0DEB900B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0590646A" w14:textId="77777777" w:rsidTr="00354003">
        <w:trPr>
          <w:cantSplit/>
          <w:trHeight w:val="404"/>
          <w:jc w:val="center"/>
        </w:trPr>
        <w:tc>
          <w:tcPr>
            <w:tcW w:w="784" w:type="pct"/>
            <w:shd w:val="clear" w:color="auto" w:fill="auto"/>
          </w:tcPr>
          <w:p w14:paraId="587BD0DE" w14:textId="77777777" w:rsidR="00B339C9" w:rsidRPr="00003A4D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June 29</w:t>
            </w:r>
          </w:p>
        </w:tc>
        <w:tc>
          <w:tcPr>
            <w:tcW w:w="2492" w:type="pct"/>
            <w:shd w:val="clear" w:color="auto" w:fill="auto"/>
          </w:tcPr>
          <w:p w14:paraId="2108C352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 ELA Composition images</w:t>
            </w:r>
            <w:r w:rsidRPr="00911663">
              <w:rPr>
                <w:sz w:val="20"/>
                <w:szCs w:val="20"/>
              </w:rPr>
              <w:t xml:space="preserve"> for grades 4, 7, and 10 posted electronically for principals</w:t>
            </w:r>
          </w:p>
          <w:p w14:paraId="6839DF21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auto"/>
          </w:tcPr>
          <w:p w14:paraId="0F31D3A0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MCAS Service Center website:</w:t>
            </w:r>
            <w:r w:rsidRPr="00911663">
              <w:rPr>
                <w:sz w:val="20"/>
                <w:szCs w:val="20"/>
              </w:rPr>
              <w:br/>
            </w:r>
            <w:hyperlink r:id="rId27" w:tooltip="External Link" w:history="1">
              <w:r w:rsidRPr="00911663">
                <w:rPr>
                  <w:rStyle w:val="Hyperlink"/>
                  <w:sz w:val="20"/>
                  <w:szCs w:val="20"/>
                </w:rPr>
                <w:t>www.mcasservicecenter.com/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</w:tc>
      </w:tr>
      <w:tr w:rsidR="00B339C9" w:rsidRPr="00911663" w14:paraId="45E6884C" w14:textId="77777777" w:rsidTr="00354003">
        <w:trPr>
          <w:cantSplit/>
          <w:trHeight w:val="404"/>
          <w:jc w:val="center"/>
        </w:trPr>
        <w:tc>
          <w:tcPr>
            <w:tcW w:w="784" w:type="pct"/>
            <w:vMerge w:val="restart"/>
            <w:shd w:val="clear" w:color="auto" w:fill="auto"/>
          </w:tcPr>
          <w:p w14:paraId="0F68EE55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June 30</w:t>
            </w:r>
          </w:p>
        </w:tc>
        <w:tc>
          <w:tcPr>
            <w:tcW w:w="2492" w:type="pct"/>
            <w:tcBorders>
              <w:bottom w:val="nil"/>
            </w:tcBorders>
            <w:shd w:val="clear" w:color="auto" w:fill="auto"/>
          </w:tcPr>
          <w:p w14:paraId="478BF2B8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Partial preliminary MCAS Student Rosters and .csv data files</w:t>
            </w:r>
            <w:r w:rsidRPr="00911663">
              <w:rPr>
                <w:sz w:val="20"/>
                <w:szCs w:val="20"/>
              </w:rPr>
              <w:t xml:space="preserve"> posted electronically for superintendents and principals:</w:t>
            </w:r>
          </w:p>
          <w:p w14:paraId="5EEB4D64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ELA, full results</w:t>
            </w:r>
          </w:p>
          <w:p w14:paraId="0404D949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Mathematics, multiple-choice results only</w:t>
            </w:r>
          </w:p>
          <w:p w14:paraId="491084D5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STE, grades 5 and 8, multiple-choice results only</w:t>
            </w:r>
          </w:p>
          <w:p w14:paraId="19C4CBE1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MCAS-Alt, full results in all subjects</w:t>
            </w:r>
          </w:p>
          <w:p w14:paraId="2DCE2AD1" w14:textId="77777777" w:rsidR="00B339C9" w:rsidRPr="00911663" w:rsidRDefault="00B339C9" w:rsidP="00354003">
            <w:pPr>
              <w:spacing w:after="0" w:line="240" w:lineRule="auto"/>
              <w:ind w:left="36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nil"/>
            </w:tcBorders>
            <w:shd w:val="clear" w:color="auto" w:fill="auto"/>
          </w:tcPr>
          <w:p w14:paraId="594D509E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Department's Security Portal: </w:t>
            </w:r>
          </w:p>
          <w:p w14:paraId="061A9C30" w14:textId="77777777" w:rsidR="00B339C9" w:rsidRPr="00911663" w:rsidRDefault="00347089" w:rsidP="00354003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B339C9"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="00B339C9" w:rsidRPr="00911663">
              <w:rPr>
                <w:sz w:val="20"/>
                <w:szCs w:val="20"/>
              </w:rPr>
              <w:t xml:space="preserve"> </w:t>
            </w:r>
          </w:p>
        </w:tc>
      </w:tr>
      <w:tr w:rsidR="00B339C9" w:rsidRPr="00911663" w14:paraId="4957E766" w14:textId="77777777" w:rsidTr="00354003">
        <w:trPr>
          <w:cantSplit/>
          <w:trHeight w:val="404"/>
          <w:jc w:val="center"/>
        </w:trPr>
        <w:tc>
          <w:tcPr>
            <w:tcW w:w="784" w:type="pct"/>
            <w:vMerge/>
            <w:shd w:val="clear" w:color="auto" w:fill="auto"/>
          </w:tcPr>
          <w:p w14:paraId="3807A18E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</w:tcBorders>
            <w:shd w:val="clear" w:color="auto" w:fill="auto"/>
          </w:tcPr>
          <w:p w14:paraId="17CD852D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Schools may begin contacting the MCAS Service Center with questions about preliminary student results</w:t>
            </w:r>
          </w:p>
          <w:p w14:paraId="427AD8DA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</w:tcBorders>
            <w:shd w:val="clear" w:color="auto" w:fill="auto"/>
          </w:tcPr>
          <w:p w14:paraId="7DDE044D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MCAS Service Center:</w:t>
            </w:r>
            <w:r w:rsidRPr="00911663">
              <w:rPr>
                <w:sz w:val="20"/>
                <w:szCs w:val="20"/>
              </w:rPr>
              <w:br/>
              <w:t>800-737-5103</w:t>
            </w:r>
          </w:p>
        </w:tc>
      </w:tr>
      <w:tr w:rsidR="00B339C9" w:rsidRPr="00911663" w14:paraId="738A7850" w14:textId="77777777" w:rsidTr="00354003">
        <w:trPr>
          <w:cantSplit/>
          <w:trHeight w:val="288"/>
          <w:jc w:val="center"/>
        </w:trPr>
        <w:tc>
          <w:tcPr>
            <w:tcW w:w="5000" w:type="pct"/>
            <w:gridSpan w:val="3"/>
            <w:shd w:val="clear" w:color="auto" w:fill="1F497D" w:themeFill="text2"/>
            <w:vAlign w:val="center"/>
          </w:tcPr>
          <w:p w14:paraId="4C54FD69" w14:textId="77777777" w:rsidR="00B339C9" w:rsidRPr="00911663" w:rsidRDefault="00B339C9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911663">
              <w:rPr>
                <w:b/>
                <w:color w:val="FFFFFF" w:themeColor="background1"/>
                <w:sz w:val="20"/>
                <w:szCs w:val="20"/>
              </w:rPr>
              <w:t>July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2015</w:t>
            </w:r>
          </w:p>
        </w:tc>
      </w:tr>
      <w:tr w:rsidR="00B339C9" w:rsidRPr="00911663" w14:paraId="759D97D5" w14:textId="77777777" w:rsidTr="00354003">
        <w:trPr>
          <w:cantSplit/>
          <w:trHeight w:val="404"/>
          <w:jc w:val="center"/>
        </w:trPr>
        <w:tc>
          <w:tcPr>
            <w:tcW w:w="784" w:type="pct"/>
            <w:shd w:val="clear" w:color="auto" w:fill="auto"/>
          </w:tcPr>
          <w:p w14:paraId="223686BB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July 3</w:t>
            </w:r>
          </w:p>
        </w:tc>
        <w:tc>
          <w:tcPr>
            <w:tcW w:w="2492" w:type="pct"/>
            <w:shd w:val="clear" w:color="auto" w:fill="auto"/>
          </w:tcPr>
          <w:p w14:paraId="20DB7C8B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 xml:space="preserve">Partial preliminary MCAS reports available </w:t>
            </w:r>
            <w:r w:rsidRPr="00911663">
              <w:rPr>
                <w:sz w:val="20"/>
                <w:szCs w:val="20"/>
              </w:rPr>
              <w:t>to</w:t>
            </w:r>
            <w:r w:rsidRPr="00911663">
              <w:rPr>
                <w:b/>
                <w:sz w:val="20"/>
                <w:szCs w:val="20"/>
              </w:rPr>
              <w:t xml:space="preserve"> </w:t>
            </w:r>
            <w:r w:rsidRPr="00911663">
              <w:rPr>
                <w:sz w:val="20"/>
                <w:szCs w:val="20"/>
              </w:rPr>
              <w:t>superintendents and principals in Edwin Analytics</w:t>
            </w:r>
          </w:p>
          <w:p w14:paraId="1F459459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ELA, full results</w:t>
            </w:r>
          </w:p>
          <w:p w14:paraId="4B58E87B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Mathematics, grades 3-8 multiple-choice results only</w:t>
            </w:r>
          </w:p>
          <w:p w14:paraId="2CDBA1D5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STE, grades 5 and 8, multiple-choice results only</w:t>
            </w:r>
          </w:p>
          <w:p w14:paraId="00DC387B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auto"/>
          </w:tcPr>
          <w:p w14:paraId="1B6F80D5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Edwin Analytics in the Department's Security Portal:</w:t>
            </w:r>
            <w:r w:rsidRPr="00911663">
              <w:rPr>
                <w:sz w:val="20"/>
                <w:szCs w:val="20"/>
              </w:rPr>
              <w:br/>
            </w:r>
            <w:hyperlink r:id="rId29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  <w:p w14:paraId="1FAE1D0F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6D044E2F" w14:textId="77777777" w:rsidTr="00354003">
        <w:trPr>
          <w:cantSplit/>
          <w:trHeight w:val="260"/>
          <w:jc w:val="center"/>
        </w:trPr>
        <w:tc>
          <w:tcPr>
            <w:tcW w:w="784" w:type="pct"/>
          </w:tcPr>
          <w:p w14:paraId="39D6C499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July</w:t>
            </w:r>
          </w:p>
        </w:tc>
        <w:tc>
          <w:tcPr>
            <w:tcW w:w="2492" w:type="pct"/>
          </w:tcPr>
          <w:p w14:paraId="7F40E756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MCAS-Alt score appeal results</w:t>
            </w:r>
            <w:r w:rsidRPr="00911663">
              <w:rPr>
                <w:sz w:val="20"/>
                <w:szCs w:val="20"/>
              </w:rPr>
              <w:t xml:space="preserve"> received by principals</w:t>
            </w:r>
          </w:p>
          <w:p w14:paraId="77F7D290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</w:tcPr>
          <w:p w14:paraId="7955D61F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Regular mail</w:t>
            </w:r>
          </w:p>
        </w:tc>
      </w:tr>
      <w:tr w:rsidR="00B339C9" w:rsidRPr="00911663" w14:paraId="5E63E74E" w14:textId="77777777" w:rsidTr="00354003">
        <w:trPr>
          <w:cantSplit/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1F497D"/>
            </w:tcBorders>
            <w:shd w:val="clear" w:color="auto" w:fill="1F497D" w:themeFill="text2"/>
            <w:vAlign w:val="center"/>
          </w:tcPr>
          <w:p w14:paraId="593842B4" w14:textId="77777777" w:rsidR="00B339C9" w:rsidRPr="00911663" w:rsidRDefault="00B339C9" w:rsidP="00354003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911663">
              <w:rPr>
                <w:b/>
                <w:color w:val="FFFFFF" w:themeColor="background1"/>
                <w:sz w:val="20"/>
                <w:szCs w:val="20"/>
              </w:rPr>
              <w:t>August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2015</w:t>
            </w:r>
          </w:p>
        </w:tc>
      </w:tr>
      <w:tr w:rsidR="00B339C9" w:rsidRPr="00911663" w14:paraId="7E44498F" w14:textId="77777777" w:rsidTr="00354003">
        <w:trPr>
          <w:cantSplit/>
          <w:trHeight w:val="800"/>
          <w:jc w:val="center"/>
        </w:trPr>
        <w:tc>
          <w:tcPr>
            <w:tcW w:w="784" w:type="pct"/>
            <w:vMerge w:val="restart"/>
          </w:tcPr>
          <w:p w14:paraId="39AD751A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7</w:t>
            </w:r>
          </w:p>
        </w:tc>
        <w:tc>
          <w:tcPr>
            <w:tcW w:w="2492" w:type="pct"/>
            <w:tcBorders>
              <w:bottom w:val="nil"/>
            </w:tcBorders>
          </w:tcPr>
          <w:p w14:paraId="4E723126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Preliminary MCAS Student Rosters and .csv data files</w:t>
            </w:r>
            <w:r w:rsidRPr="00911663">
              <w:rPr>
                <w:sz w:val="20"/>
                <w:szCs w:val="20"/>
              </w:rPr>
              <w:t xml:space="preserve"> posted electronically for superintendents and principals:</w:t>
            </w:r>
          </w:p>
          <w:p w14:paraId="0DD45C52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cstheme="minorHAnsi"/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ELA, Math, and STE, full results</w:t>
            </w:r>
          </w:p>
          <w:p w14:paraId="26E65D47" w14:textId="77777777" w:rsidR="00B339C9" w:rsidRPr="00911663" w:rsidRDefault="00B339C9" w:rsidP="00354003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sz w:val="20"/>
                <w:szCs w:val="20"/>
              </w:rPr>
            </w:pPr>
            <w:r w:rsidRPr="00911663">
              <w:rPr>
                <w:rFonts w:cstheme="minorHAnsi"/>
                <w:sz w:val="20"/>
                <w:szCs w:val="20"/>
              </w:rPr>
              <w:t>MCAS-Alt, full results in all subjects</w:t>
            </w:r>
          </w:p>
          <w:p w14:paraId="6E953C11" w14:textId="77777777" w:rsidR="00B339C9" w:rsidRPr="00911663" w:rsidRDefault="00B339C9" w:rsidP="00354003">
            <w:pPr>
              <w:spacing w:after="0" w:line="240" w:lineRule="auto"/>
              <w:ind w:left="36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bottom w:val="nil"/>
            </w:tcBorders>
          </w:tcPr>
          <w:p w14:paraId="6E2E38C2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30" w:history="1">
              <w:r w:rsidRPr="00DC1B98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</w:tc>
      </w:tr>
      <w:tr w:rsidR="00B339C9" w:rsidRPr="00911663" w14:paraId="78C8293D" w14:textId="77777777" w:rsidTr="00354003">
        <w:trPr>
          <w:cantSplit/>
          <w:trHeight w:val="530"/>
          <w:jc w:val="center"/>
        </w:trPr>
        <w:tc>
          <w:tcPr>
            <w:tcW w:w="784" w:type="pct"/>
            <w:vMerge/>
          </w:tcPr>
          <w:p w14:paraId="1CC6E01F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nil"/>
            </w:tcBorders>
          </w:tcPr>
          <w:p w14:paraId="1490D1C4" w14:textId="77777777" w:rsidR="00B339C9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601DD">
              <w:rPr>
                <w:b/>
                <w:sz w:val="20"/>
                <w:szCs w:val="20"/>
              </w:rPr>
              <w:t>Preliminary MCAS participation data</w:t>
            </w:r>
            <w:r>
              <w:rPr>
                <w:sz w:val="20"/>
                <w:szCs w:val="20"/>
              </w:rPr>
              <w:t xml:space="preserve"> – aggregated by subgroup and subject – </w:t>
            </w:r>
            <w:r w:rsidRPr="00911663">
              <w:rPr>
                <w:sz w:val="20"/>
                <w:szCs w:val="20"/>
              </w:rPr>
              <w:t>posted electronically for</w:t>
            </w:r>
            <w:r>
              <w:rPr>
                <w:sz w:val="20"/>
                <w:szCs w:val="20"/>
              </w:rPr>
              <w:t xml:space="preserve"> superintendents and principals</w:t>
            </w:r>
          </w:p>
          <w:p w14:paraId="12CC1124" w14:textId="77777777" w:rsidR="00B339C9" w:rsidRPr="00911663" w:rsidRDefault="00B339C9" w:rsidP="00354003">
            <w:pPr>
              <w:pStyle w:val="Bulletindented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nil"/>
            </w:tcBorders>
          </w:tcPr>
          <w:p w14:paraId="39BA49C0" w14:textId="77777777" w:rsidR="00B339C9" w:rsidRDefault="00B339C9" w:rsidP="00354003">
            <w:pPr>
              <w:spacing w:after="0" w:line="240" w:lineRule="auto"/>
            </w:pP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31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  <w:p w14:paraId="3AAC2304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781D6B30" w14:textId="77777777" w:rsidTr="00354003">
        <w:trPr>
          <w:cantSplit/>
          <w:trHeight w:val="305"/>
          <w:jc w:val="center"/>
        </w:trPr>
        <w:tc>
          <w:tcPr>
            <w:tcW w:w="784" w:type="pct"/>
            <w:vMerge/>
            <w:tcBorders>
              <w:bottom w:val="single" w:sz="4" w:space="0" w:color="auto"/>
            </w:tcBorders>
          </w:tcPr>
          <w:p w14:paraId="31E312BB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nil"/>
              <w:bottom w:val="single" w:sz="4" w:space="0" w:color="auto"/>
            </w:tcBorders>
          </w:tcPr>
          <w:p w14:paraId="6F52564A" w14:textId="77777777" w:rsidR="00B339C9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 discrepancy reporting window opens</w:t>
            </w:r>
            <w:r w:rsidRPr="00911663">
              <w:rPr>
                <w:sz w:val="20"/>
                <w:szCs w:val="20"/>
              </w:rPr>
              <w:t xml:space="preserve">. Instructions on how to identify and report discrepancies will be posted at the MCAS Service Center website and in </w:t>
            </w:r>
            <w:proofErr w:type="spellStart"/>
            <w:r w:rsidRPr="00911663">
              <w:rPr>
                <w:sz w:val="20"/>
                <w:szCs w:val="20"/>
              </w:rPr>
              <w:t>DropBox</w:t>
            </w:r>
            <w:proofErr w:type="spellEnd"/>
            <w:r w:rsidRPr="00911663">
              <w:rPr>
                <w:sz w:val="20"/>
                <w:szCs w:val="20"/>
              </w:rPr>
              <w:t xml:space="preserve"> Central in the Department’s Security Portal</w:t>
            </w:r>
          </w:p>
          <w:p w14:paraId="44C5443A" w14:textId="77777777" w:rsidR="00B339C9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5ED73BE9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MCAS Service Center website:</w:t>
            </w:r>
            <w:r w:rsidRPr="00911663">
              <w:rPr>
                <w:sz w:val="20"/>
                <w:szCs w:val="20"/>
              </w:rPr>
              <w:br/>
            </w:r>
            <w:hyperlink r:id="rId32" w:tooltip="External Link" w:history="1">
              <w:r w:rsidRPr="00911663">
                <w:rPr>
                  <w:rStyle w:val="Hyperlink"/>
                  <w:sz w:val="20"/>
                  <w:szCs w:val="20"/>
                </w:rPr>
                <w:t>www.mcasservicecenter.com/</w:t>
              </w:r>
            </w:hyperlink>
          </w:p>
          <w:p w14:paraId="0222477E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33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</w:p>
        </w:tc>
      </w:tr>
      <w:tr w:rsidR="00B339C9" w:rsidRPr="00911663" w14:paraId="0F05F09E" w14:textId="77777777" w:rsidTr="00354003">
        <w:trPr>
          <w:cantSplit/>
          <w:trHeight w:val="305"/>
          <w:jc w:val="center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14:paraId="1BA5F60C" w14:textId="77777777" w:rsidR="00B339C9" w:rsidRPr="00733F3A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733F3A">
              <w:rPr>
                <w:sz w:val="20"/>
                <w:szCs w:val="20"/>
              </w:rPr>
              <w:t>August 7</w:t>
            </w:r>
          </w:p>
          <w:p w14:paraId="48DCDA3D" w14:textId="77777777" w:rsidR="00B339C9" w:rsidRPr="004C25D0" w:rsidRDefault="00B339C9" w:rsidP="0035400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33F3A">
              <w:rPr>
                <w:sz w:val="20"/>
                <w:szCs w:val="20"/>
              </w:rPr>
              <w:t>2:00 p.m.</w:t>
            </w:r>
          </w:p>
        </w:tc>
        <w:tc>
          <w:tcPr>
            <w:tcW w:w="2492" w:type="pct"/>
            <w:tcBorders>
              <w:top w:val="single" w:sz="4" w:space="0" w:color="auto"/>
              <w:bottom w:val="single" w:sz="4" w:space="0" w:color="auto"/>
            </w:tcBorders>
          </w:tcPr>
          <w:p w14:paraId="5BAD329F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 and accounta</w:t>
            </w:r>
            <w:r>
              <w:rPr>
                <w:b/>
                <w:sz w:val="20"/>
                <w:szCs w:val="20"/>
              </w:rPr>
              <w:t>bility reporting teleconference #1</w:t>
            </w:r>
            <w:r w:rsidRPr="00911663">
              <w:rPr>
                <w:b/>
                <w:sz w:val="20"/>
                <w:szCs w:val="20"/>
              </w:rPr>
              <w:t xml:space="preserve"> </w:t>
            </w:r>
            <w:r w:rsidRPr="00911663">
              <w:rPr>
                <w:sz w:val="20"/>
                <w:szCs w:val="20"/>
              </w:rPr>
              <w:t>to assist superintendents and principals in their review of preliminary results and in reporting discrepancies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1E7BDD26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Registration required through the MCAS Service Center website:</w:t>
            </w:r>
          </w:p>
          <w:p w14:paraId="10DFB70D" w14:textId="77777777" w:rsidR="00B339C9" w:rsidRPr="00911663" w:rsidRDefault="00347089" w:rsidP="00354003">
            <w:pPr>
              <w:spacing w:after="0" w:line="240" w:lineRule="auto"/>
              <w:rPr>
                <w:sz w:val="20"/>
                <w:szCs w:val="20"/>
              </w:rPr>
            </w:pPr>
            <w:hyperlink r:id="rId34" w:tooltip="External Link" w:history="1">
              <w:r w:rsidR="00B339C9" w:rsidRPr="00911663">
                <w:rPr>
                  <w:rStyle w:val="Hyperlink"/>
                  <w:sz w:val="20"/>
                  <w:szCs w:val="20"/>
                </w:rPr>
                <w:t>www.mcasservicecenter.com/</w:t>
              </w:r>
            </w:hyperlink>
            <w:r w:rsidR="00B339C9" w:rsidRPr="00911663">
              <w:rPr>
                <w:sz w:val="20"/>
                <w:szCs w:val="20"/>
              </w:rPr>
              <w:t xml:space="preserve"> </w:t>
            </w:r>
          </w:p>
          <w:p w14:paraId="717E22B2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3955A449" w14:textId="77777777" w:rsidTr="00354003">
        <w:trPr>
          <w:cantSplit/>
          <w:trHeight w:val="305"/>
          <w:jc w:val="center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14:paraId="71EC8AE1" w14:textId="77777777" w:rsidR="00B339C9" w:rsidRPr="00733F3A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August 10</w:t>
            </w:r>
          </w:p>
          <w:p w14:paraId="1A98BD65" w14:textId="77777777" w:rsidR="00B339C9" w:rsidRPr="004C25D0" w:rsidRDefault="00B339C9" w:rsidP="0035400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33F3A">
              <w:rPr>
                <w:sz w:val="20"/>
                <w:szCs w:val="20"/>
              </w:rPr>
              <w:t>10:00 a.m.</w:t>
            </w:r>
          </w:p>
        </w:tc>
        <w:tc>
          <w:tcPr>
            <w:tcW w:w="2492" w:type="pct"/>
            <w:tcBorders>
              <w:top w:val="single" w:sz="4" w:space="0" w:color="auto"/>
              <w:bottom w:val="single" w:sz="4" w:space="0" w:color="auto"/>
            </w:tcBorders>
          </w:tcPr>
          <w:p w14:paraId="70A695A5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 and accountability reporting teleconference</w:t>
            </w:r>
            <w:r>
              <w:rPr>
                <w:b/>
                <w:sz w:val="20"/>
                <w:szCs w:val="20"/>
              </w:rPr>
              <w:t xml:space="preserve"> #2</w:t>
            </w:r>
            <w:r w:rsidRPr="00911663">
              <w:rPr>
                <w:b/>
                <w:sz w:val="20"/>
                <w:szCs w:val="20"/>
              </w:rPr>
              <w:t xml:space="preserve"> </w:t>
            </w:r>
            <w:r w:rsidRPr="00911663">
              <w:rPr>
                <w:sz w:val="20"/>
                <w:szCs w:val="20"/>
              </w:rPr>
              <w:t>to assist superintendents and principals in their review of preliminary results and in reporting discrepancies</w:t>
            </w: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41C7BF7F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Registration required through the MCAS Service Center website:</w:t>
            </w:r>
          </w:p>
          <w:p w14:paraId="270A3BFC" w14:textId="77777777" w:rsidR="00B339C9" w:rsidRPr="00911663" w:rsidRDefault="00347089" w:rsidP="00354003">
            <w:pPr>
              <w:spacing w:after="0" w:line="240" w:lineRule="auto"/>
              <w:rPr>
                <w:sz w:val="20"/>
                <w:szCs w:val="20"/>
              </w:rPr>
            </w:pPr>
            <w:hyperlink r:id="rId35" w:tooltip="External Link" w:history="1">
              <w:r w:rsidR="00B339C9" w:rsidRPr="00911663">
                <w:rPr>
                  <w:rStyle w:val="Hyperlink"/>
                  <w:sz w:val="20"/>
                  <w:szCs w:val="20"/>
                </w:rPr>
                <w:t>www.mcasservicecenter.com/</w:t>
              </w:r>
            </w:hyperlink>
            <w:r w:rsidR="00B339C9" w:rsidRPr="00911663">
              <w:rPr>
                <w:sz w:val="20"/>
                <w:szCs w:val="20"/>
              </w:rPr>
              <w:t xml:space="preserve"> </w:t>
            </w:r>
          </w:p>
          <w:p w14:paraId="4EAC0C03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10B7ED38" w14:textId="77777777" w:rsidTr="00354003">
        <w:trPr>
          <w:cantSplit/>
          <w:trHeight w:val="530"/>
          <w:jc w:val="center"/>
        </w:trPr>
        <w:tc>
          <w:tcPr>
            <w:tcW w:w="784" w:type="pct"/>
            <w:tcBorders>
              <w:top w:val="nil"/>
              <w:bottom w:val="single" w:sz="4" w:space="0" w:color="auto"/>
            </w:tcBorders>
          </w:tcPr>
          <w:p w14:paraId="258C4C27" w14:textId="77777777" w:rsidR="00B339C9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12</w:t>
            </w:r>
          </w:p>
        </w:tc>
        <w:tc>
          <w:tcPr>
            <w:tcW w:w="2492" w:type="pct"/>
            <w:tcBorders>
              <w:top w:val="nil"/>
              <w:bottom w:val="single" w:sz="4" w:space="0" w:color="auto"/>
            </w:tcBorders>
          </w:tcPr>
          <w:p w14:paraId="12524086" w14:textId="77777777" w:rsidR="00B339C9" w:rsidRPr="00911663" w:rsidRDefault="00B339C9" w:rsidP="003540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 xml:space="preserve">Preliminary MCAS reports available </w:t>
            </w:r>
            <w:r w:rsidRPr="00911663">
              <w:rPr>
                <w:sz w:val="20"/>
                <w:szCs w:val="20"/>
              </w:rPr>
              <w:t>to</w:t>
            </w:r>
            <w:r w:rsidRPr="00911663">
              <w:rPr>
                <w:b/>
                <w:sz w:val="20"/>
                <w:szCs w:val="20"/>
              </w:rPr>
              <w:t xml:space="preserve"> </w:t>
            </w:r>
            <w:r w:rsidRPr="00911663">
              <w:rPr>
                <w:sz w:val="20"/>
                <w:szCs w:val="20"/>
              </w:rPr>
              <w:t>superintendents and principals in Edwin Analytics</w:t>
            </w: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78820BAD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Edwin Analytics in the Department’s Security Portal:</w:t>
            </w:r>
            <w:r w:rsidRPr="00911663">
              <w:rPr>
                <w:sz w:val="20"/>
                <w:szCs w:val="20"/>
              </w:rPr>
              <w:br/>
            </w:r>
            <w:hyperlink r:id="rId36" w:history="1">
              <w:r w:rsidRPr="00911663">
                <w:rPr>
                  <w:rStyle w:val="Hyperlink"/>
                  <w:rFonts w:cstheme="minorBidi"/>
                  <w:sz w:val="20"/>
                  <w:szCs w:val="20"/>
                </w:rPr>
                <w:t>https://gateway.edu.state.ma.us/</w:t>
              </w:r>
            </w:hyperlink>
            <w:r w:rsidRPr="00911663">
              <w:rPr>
                <w:sz w:val="20"/>
                <w:szCs w:val="20"/>
              </w:rPr>
              <w:t xml:space="preserve"> </w:t>
            </w:r>
          </w:p>
          <w:p w14:paraId="3006D220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9C9" w:rsidRPr="00911663" w14:paraId="57AC9D05" w14:textId="77777777" w:rsidTr="00354003">
        <w:trPr>
          <w:cantSplit/>
          <w:trHeight w:val="530"/>
          <w:jc w:val="center"/>
        </w:trPr>
        <w:tc>
          <w:tcPr>
            <w:tcW w:w="784" w:type="pct"/>
            <w:tcBorders>
              <w:top w:val="nil"/>
              <w:bottom w:val="single" w:sz="4" w:space="0" w:color="auto"/>
            </w:tcBorders>
          </w:tcPr>
          <w:p w14:paraId="7B143DC7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19</w:t>
            </w:r>
          </w:p>
        </w:tc>
        <w:tc>
          <w:tcPr>
            <w:tcW w:w="2492" w:type="pct"/>
            <w:tcBorders>
              <w:top w:val="nil"/>
              <w:bottom w:val="single" w:sz="4" w:space="0" w:color="auto"/>
            </w:tcBorders>
          </w:tcPr>
          <w:p w14:paraId="52930396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b/>
                <w:sz w:val="20"/>
                <w:szCs w:val="20"/>
              </w:rPr>
              <w:t>MCAS discrepancy reporting window closes</w:t>
            </w:r>
            <w:r w:rsidRPr="00911663">
              <w:rPr>
                <w:sz w:val="20"/>
                <w:szCs w:val="20"/>
              </w:rPr>
              <w:t>. Discrepancies reported after 5:00 p.m. on August 1</w:t>
            </w:r>
            <w:r>
              <w:rPr>
                <w:sz w:val="20"/>
                <w:szCs w:val="20"/>
              </w:rPr>
              <w:t>9</w:t>
            </w:r>
            <w:r w:rsidRPr="00911663">
              <w:rPr>
                <w:sz w:val="20"/>
                <w:szCs w:val="20"/>
                <w:vertAlign w:val="superscript"/>
              </w:rPr>
              <w:t>th</w:t>
            </w:r>
            <w:r w:rsidRPr="00911663">
              <w:rPr>
                <w:sz w:val="20"/>
                <w:szCs w:val="20"/>
              </w:rPr>
              <w:t xml:space="preserve"> will NOT be included in </w:t>
            </w:r>
            <w:r w:rsidRPr="00780B3E">
              <w:rPr>
                <w:i/>
                <w:sz w:val="20"/>
                <w:szCs w:val="20"/>
              </w:rPr>
              <w:t xml:space="preserve">MCAS </w:t>
            </w:r>
            <w:r w:rsidRPr="00911663">
              <w:rPr>
                <w:i/>
                <w:sz w:val="20"/>
                <w:szCs w:val="20"/>
              </w:rPr>
              <w:t>Parent/Guardian Reports</w:t>
            </w:r>
            <w:r w:rsidRPr="00911663">
              <w:rPr>
                <w:sz w:val="20"/>
                <w:szCs w:val="20"/>
              </w:rPr>
              <w:t xml:space="preserve"> or in the public release of official school, district, and state results</w:t>
            </w:r>
          </w:p>
          <w:p w14:paraId="6CFD7AEA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nil"/>
              <w:bottom w:val="single" w:sz="4" w:space="0" w:color="auto"/>
            </w:tcBorders>
          </w:tcPr>
          <w:p w14:paraId="536152A6" w14:textId="77777777" w:rsidR="00B339C9" w:rsidRPr="00911663" w:rsidRDefault="00B339C9" w:rsidP="00354003">
            <w:pPr>
              <w:spacing w:after="0" w:line="240" w:lineRule="auto"/>
              <w:rPr>
                <w:sz w:val="20"/>
                <w:szCs w:val="20"/>
              </w:rPr>
            </w:pPr>
            <w:r w:rsidRPr="00911663">
              <w:rPr>
                <w:sz w:val="20"/>
                <w:szCs w:val="20"/>
              </w:rPr>
              <w:t>MCAS Service Center website:</w:t>
            </w:r>
            <w:r w:rsidRPr="00911663">
              <w:rPr>
                <w:sz w:val="20"/>
                <w:szCs w:val="20"/>
              </w:rPr>
              <w:br/>
            </w:r>
            <w:hyperlink r:id="rId37" w:tooltip="External Link" w:history="1">
              <w:r w:rsidRPr="00911663">
                <w:rPr>
                  <w:rStyle w:val="Hyperlink"/>
                  <w:sz w:val="20"/>
                  <w:szCs w:val="20"/>
                </w:rPr>
                <w:t>www.mcasservicecenter.com/</w:t>
              </w:r>
            </w:hyperlink>
          </w:p>
        </w:tc>
      </w:tr>
    </w:tbl>
    <w:p w14:paraId="1410A62E" w14:textId="77777777" w:rsidR="00B339C9" w:rsidRDefault="00B339C9"/>
    <w:sectPr w:rsidR="00B339C9" w:rsidSect="007C606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 w:code="1"/>
      <w:pgMar w:top="576" w:right="720" w:bottom="576" w:left="720" w:header="43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908B2" w14:textId="77777777" w:rsidR="00347089" w:rsidRDefault="00347089">
      <w:r>
        <w:separator/>
      </w:r>
    </w:p>
  </w:endnote>
  <w:endnote w:type="continuationSeparator" w:id="0">
    <w:p w14:paraId="16286A31" w14:textId="77777777" w:rsidR="00347089" w:rsidRDefault="0034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4E63" w14:textId="77777777" w:rsidR="000D00B1" w:rsidRDefault="000D0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  <w:gridCol w:w="1737"/>
    </w:tblGrid>
    <w:tr w:rsidR="00F37BBD" w:rsidRPr="002E7193" w14:paraId="40E7DF5F" w14:textId="77777777" w:rsidTr="007C6067">
      <w:tc>
        <w:tcPr>
          <w:tcW w:w="4196" w:type="pct"/>
        </w:tcPr>
        <w:p w14:paraId="76954774" w14:textId="77777777" w:rsidR="00F37BBD" w:rsidRPr="00592156" w:rsidRDefault="00F37BBD" w:rsidP="007C6067">
          <w:pPr>
            <w:rPr>
              <w:rFonts w:ascii="Calibri" w:hAnsi="Calibri"/>
              <w:sz w:val="20"/>
            </w:rPr>
          </w:pPr>
          <w:r w:rsidRPr="00592156">
            <w:rPr>
              <w:rFonts w:ascii="Calibri" w:hAnsi="Calibri"/>
              <w:sz w:val="20"/>
            </w:rPr>
            <w:t>Massachusetts Department of Elementary and Secondary Education</w:t>
          </w:r>
        </w:p>
      </w:tc>
      <w:tc>
        <w:tcPr>
          <w:tcW w:w="804" w:type="pct"/>
          <w:vAlign w:val="center"/>
        </w:tcPr>
        <w:p w14:paraId="57E32AA5" w14:textId="77777777" w:rsidR="00F37BBD" w:rsidRPr="002E7193" w:rsidRDefault="00F37BBD" w:rsidP="007C6067">
          <w:pPr>
            <w:jc w:val="right"/>
            <w:rPr>
              <w:rFonts w:ascii="Calibri" w:hAnsi="Calibri"/>
              <w:sz w:val="20"/>
            </w:rPr>
          </w:pPr>
          <w:r w:rsidRPr="00592156">
            <w:rPr>
              <w:rFonts w:ascii="Calibri" w:hAnsi="Calibri"/>
              <w:sz w:val="20"/>
            </w:rPr>
            <w:t xml:space="preserve">Page </w:t>
          </w:r>
          <w:r w:rsidR="00BF1DB8" w:rsidRPr="00592156">
            <w:rPr>
              <w:rFonts w:ascii="Calibri" w:hAnsi="Calibri"/>
              <w:sz w:val="20"/>
            </w:rPr>
            <w:fldChar w:fldCharType="begin"/>
          </w:r>
          <w:r w:rsidRPr="00592156">
            <w:rPr>
              <w:rFonts w:ascii="Calibri" w:hAnsi="Calibri"/>
              <w:sz w:val="20"/>
            </w:rPr>
            <w:instrText xml:space="preserve"> PAGE </w:instrText>
          </w:r>
          <w:r w:rsidR="00BF1DB8" w:rsidRPr="00592156">
            <w:rPr>
              <w:rFonts w:ascii="Calibri" w:hAnsi="Calibri"/>
              <w:sz w:val="20"/>
            </w:rPr>
            <w:fldChar w:fldCharType="separate"/>
          </w:r>
          <w:r w:rsidR="000D00B1">
            <w:rPr>
              <w:rFonts w:ascii="Calibri" w:hAnsi="Calibri"/>
              <w:noProof/>
              <w:sz w:val="20"/>
            </w:rPr>
            <w:t>1</w:t>
          </w:r>
          <w:r w:rsidR="00BF1DB8" w:rsidRPr="00592156">
            <w:rPr>
              <w:rFonts w:ascii="Calibri" w:hAnsi="Calibri"/>
              <w:sz w:val="20"/>
            </w:rPr>
            <w:fldChar w:fldCharType="end"/>
          </w:r>
          <w:r w:rsidRPr="00592156">
            <w:rPr>
              <w:rFonts w:ascii="Calibri" w:hAnsi="Calibri"/>
              <w:sz w:val="20"/>
            </w:rPr>
            <w:t xml:space="preserve"> of </w:t>
          </w:r>
          <w:r w:rsidR="00BF1DB8" w:rsidRPr="00592156">
            <w:rPr>
              <w:rFonts w:ascii="Calibri" w:hAnsi="Calibri"/>
              <w:sz w:val="20"/>
            </w:rPr>
            <w:fldChar w:fldCharType="begin"/>
          </w:r>
          <w:r w:rsidRPr="00592156">
            <w:rPr>
              <w:rFonts w:ascii="Calibri" w:hAnsi="Calibri"/>
              <w:sz w:val="20"/>
            </w:rPr>
            <w:instrText xml:space="preserve"> NUMPAGES  </w:instrText>
          </w:r>
          <w:r w:rsidR="00BF1DB8" w:rsidRPr="00592156">
            <w:rPr>
              <w:rFonts w:ascii="Calibri" w:hAnsi="Calibri"/>
              <w:sz w:val="20"/>
            </w:rPr>
            <w:fldChar w:fldCharType="separate"/>
          </w:r>
          <w:r w:rsidR="000D00B1">
            <w:rPr>
              <w:rFonts w:ascii="Calibri" w:hAnsi="Calibri"/>
              <w:noProof/>
              <w:sz w:val="20"/>
            </w:rPr>
            <w:t>4</w:t>
          </w:r>
          <w:r w:rsidR="00BF1DB8" w:rsidRPr="00592156">
            <w:rPr>
              <w:rFonts w:ascii="Calibri" w:hAnsi="Calibri"/>
              <w:sz w:val="20"/>
            </w:rPr>
            <w:fldChar w:fldCharType="end"/>
          </w:r>
        </w:p>
      </w:tc>
    </w:tr>
  </w:tbl>
  <w:p w14:paraId="1A711AC7" w14:textId="77777777" w:rsidR="00F37BBD" w:rsidRPr="007C6067" w:rsidRDefault="00F37BBD" w:rsidP="007C6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  <w:gridCol w:w="1737"/>
    </w:tblGrid>
    <w:tr w:rsidR="00F37BBD" w:rsidRPr="002E7193" w14:paraId="4ED9BA04" w14:textId="77777777" w:rsidTr="00592156">
      <w:tc>
        <w:tcPr>
          <w:tcW w:w="4196" w:type="pct"/>
        </w:tcPr>
        <w:p w14:paraId="7E0D41A5" w14:textId="77777777" w:rsidR="00F37BBD" w:rsidRPr="00592156" w:rsidRDefault="00F37BBD" w:rsidP="00AE2097">
          <w:pPr>
            <w:rPr>
              <w:rFonts w:ascii="Calibri" w:hAnsi="Calibri"/>
              <w:sz w:val="20"/>
            </w:rPr>
          </w:pPr>
          <w:r w:rsidRPr="00592156">
            <w:rPr>
              <w:rFonts w:ascii="Calibri" w:hAnsi="Calibri"/>
              <w:sz w:val="20"/>
            </w:rPr>
            <w:t>Massachusetts Department of Elementary and Secondary Education</w:t>
          </w:r>
        </w:p>
      </w:tc>
      <w:tc>
        <w:tcPr>
          <w:tcW w:w="804" w:type="pct"/>
          <w:vAlign w:val="center"/>
        </w:tcPr>
        <w:p w14:paraId="5D9C4396" w14:textId="77777777" w:rsidR="00F37BBD" w:rsidRPr="002E7193" w:rsidRDefault="00F37BBD" w:rsidP="00592156">
          <w:pPr>
            <w:jc w:val="right"/>
            <w:rPr>
              <w:rFonts w:ascii="Calibri" w:hAnsi="Calibri"/>
              <w:sz w:val="20"/>
            </w:rPr>
          </w:pPr>
          <w:r w:rsidRPr="00592156">
            <w:rPr>
              <w:rFonts w:ascii="Calibri" w:hAnsi="Calibri"/>
              <w:sz w:val="20"/>
            </w:rPr>
            <w:t xml:space="preserve">Page </w:t>
          </w:r>
          <w:r w:rsidR="00BF1DB8" w:rsidRPr="00592156">
            <w:rPr>
              <w:rFonts w:ascii="Calibri" w:hAnsi="Calibri"/>
              <w:sz w:val="20"/>
            </w:rPr>
            <w:fldChar w:fldCharType="begin"/>
          </w:r>
          <w:r w:rsidRPr="00592156">
            <w:rPr>
              <w:rFonts w:ascii="Calibri" w:hAnsi="Calibri"/>
              <w:sz w:val="20"/>
            </w:rPr>
            <w:instrText xml:space="preserve"> PAGE </w:instrText>
          </w:r>
          <w:r w:rsidR="00BF1DB8" w:rsidRPr="00592156">
            <w:rPr>
              <w:rFonts w:ascii="Calibri" w:hAnsi="Calibri"/>
              <w:sz w:val="20"/>
            </w:rPr>
            <w:fldChar w:fldCharType="separate"/>
          </w:r>
          <w:r>
            <w:rPr>
              <w:rFonts w:ascii="Calibri" w:hAnsi="Calibri"/>
              <w:noProof/>
              <w:sz w:val="20"/>
            </w:rPr>
            <w:t>1</w:t>
          </w:r>
          <w:r w:rsidR="00BF1DB8" w:rsidRPr="00592156">
            <w:rPr>
              <w:rFonts w:ascii="Calibri" w:hAnsi="Calibri"/>
              <w:sz w:val="20"/>
            </w:rPr>
            <w:fldChar w:fldCharType="end"/>
          </w:r>
          <w:r w:rsidRPr="00592156">
            <w:rPr>
              <w:rFonts w:ascii="Calibri" w:hAnsi="Calibri"/>
              <w:sz w:val="20"/>
            </w:rPr>
            <w:t xml:space="preserve"> of </w:t>
          </w:r>
          <w:r w:rsidR="00BF1DB8" w:rsidRPr="00592156">
            <w:rPr>
              <w:rFonts w:ascii="Calibri" w:hAnsi="Calibri"/>
              <w:sz w:val="20"/>
            </w:rPr>
            <w:fldChar w:fldCharType="begin"/>
          </w:r>
          <w:r w:rsidRPr="00592156">
            <w:rPr>
              <w:rFonts w:ascii="Calibri" w:hAnsi="Calibri"/>
              <w:sz w:val="20"/>
            </w:rPr>
            <w:instrText xml:space="preserve"> NUMPAGES  </w:instrText>
          </w:r>
          <w:r w:rsidR="00BF1DB8" w:rsidRPr="00592156">
            <w:rPr>
              <w:rFonts w:ascii="Calibri" w:hAnsi="Calibri"/>
              <w:sz w:val="20"/>
            </w:rPr>
            <w:fldChar w:fldCharType="separate"/>
          </w:r>
          <w:r>
            <w:rPr>
              <w:rFonts w:ascii="Calibri" w:hAnsi="Calibri"/>
              <w:noProof/>
              <w:sz w:val="20"/>
            </w:rPr>
            <w:t>4</w:t>
          </w:r>
          <w:r w:rsidR="00BF1DB8" w:rsidRPr="00592156">
            <w:rPr>
              <w:rFonts w:ascii="Calibri" w:hAnsi="Calibri"/>
              <w:sz w:val="20"/>
            </w:rPr>
            <w:fldChar w:fldCharType="end"/>
          </w:r>
        </w:p>
      </w:tc>
    </w:tr>
  </w:tbl>
  <w:p w14:paraId="11C21435" w14:textId="77777777" w:rsidR="00F37BBD" w:rsidRPr="002E7193" w:rsidRDefault="00F37BBD" w:rsidP="00592156">
    <w:pPr>
      <w:tabs>
        <w:tab w:val="left" w:pos="8640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413B" w14:textId="77777777" w:rsidR="00347089" w:rsidRDefault="00347089">
      <w:r>
        <w:separator/>
      </w:r>
    </w:p>
  </w:footnote>
  <w:footnote w:type="continuationSeparator" w:id="0">
    <w:p w14:paraId="7708B4CE" w14:textId="77777777" w:rsidR="00347089" w:rsidRDefault="0034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D11B" w14:textId="77777777" w:rsidR="000D00B1" w:rsidRDefault="000D0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7076"/>
      <w:gridCol w:w="3724"/>
    </w:tblGrid>
    <w:tr w:rsidR="00F37BBD" w:rsidRPr="00E479C1" w14:paraId="746D8077" w14:textId="77777777" w:rsidTr="00003A4D">
      <w:trPr>
        <w:cantSplit/>
        <w:trHeight w:val="720"/>
      </w:trPr>
      <w:tc>
        <w:tcPr>
          <w:tcW w:w="3276" w:type="pct"/>
          <w:vAlign w:val="bottom"/>
        </w:tcPr>
        <w:p w14:paraId="2BD04CD9" w14:textId="77777777" w:rsidR="00F37BBD" w:rsidRDefault="00F37BBD" w:rsidP="00E479C1">
          <w:pPr>
            <w:pStyle w:val="Heading3"/>
            <w:spacing w:before="0" w:line="240" w:lineRule="auto"/>
            <w:rPr>
              <w:rFonts w:ascii="Calibri" w:hAnsi="Calibri"/>
              <w:color w:val="1F497D" w:themeColor="text2"/>
              <w:sz w:val="32"/>
              <w:szCs w:val="20"/>
            </w:rPr>
          </w:pPr>
          <w:r w:rsidRPr="00E479C1">
            <w:rPr>
              <w:rFonts w:ascii="Calibri" w:hAnsi="Calibri"/>
              <w:color w:val="1F497D" w:themeColor="text2"/>
              <w:sz w:val="32"/>
              <w:szCs w:val="20"/>
            </w:rPr>
            <w:t xml:space="preserve">2015 Assessment and Accountability Data </w:t>
          </w:r>
        </w:p>
        <w:p w14:paraId="7120E46A" w14:textId="77777777" w:rsidR="00F37BBD" w:rsidRPr="00E479C1" w:rsidRDefault="00F37BBD" w:rsidP="00E479C1">
          <w:pPr>
            <w:pStyle w:val="Heading3"/>
            <w:spacing w:before="0" w:line="240" w:lineRule="auto"/>
            <w:rPr>
              <w:rFonts w:ascii="Calibri" w:hAnsi="Calibri"/>
              <w:color w:val="1F497D" w:themeColor="text2"/>
              <w:sz w:val="36"/>
              <w:szCs w:val="20"/>
            </w:rPr>
          </w:pPr>
          <w:r w:rsidRPr="00E479C1">
            <w:rPr>
              <w:rFonts w:ascii="Calibri" w:hAnsi="Calibri"/>
              <w:color w:val="1F497D" w:themeColor="text2"/>
              <w:sz w:val="32"/>
              <w:szCs w:val="20"/>
            </w:rPr>
            <w:t>Review and Release Schedule</w:t>
          </w:r>
        </w:p>
      </w:tc>
      <w:tc>
        <w:tcPr>
          <w:tcW w:w="1724" w:type="pct"/>
          <w:vAlign w:val="bottom"/>
        </w:tcPr>
        <w:p w14:paraId="15E7B092" w14:textId="77777777" w:rsidR="00F37BBD" w:rsidRPr="00E479C1" w:rsidRDefault="00F37BBD" w:rsidP="00E479C1">
          <w:pPr>
            <w:pStyle w:val="Header"/>
            <w:tabs>
              <w:tab w:val="left" w:pos="1054"/>
            </w:tabs>
            <w:spacing w:after="0"/>
            <w:jc w:val="right"/>
            <w:rPr>
              <w:rFonts w:ascii="Calibri" w:eastAsiaTheme="majorEastAsia" w:hAnsi="Calibri" w:cstheme="majorBidi"/>
              <w:b/>
              <w:bCs/>
              <w:color w:val="1F497D" w:themeColor="text2"/>
              <w:sz w:val="32"/>
              <w:szCs w:val="20"/>
            </w:rPr>
          </w:pPr>
          <w:r w:rsidRPr="00E479C1">
            <w:rPr>
              <w:rFonts w:ascii="Calibri" w:eastAsiaTheme="majorEastAsia" w:hAnsi="Calibri" w:cstheme="majorBidi"/>
              <w:b/>
              <w:bCs/>
              <w:noProof/>
              <w:color w:val="1F497D" w:themeColor="text2"/>
              <w:sz w:val="32"/>
              <w:szCs w:val="20"/>
              <w:lang w:eastAsia="zh-CN" w:bidi="ar-SA"/>
            </w:rPr>
            <w:drawing>
              <wp:inline distT="0" distB="0" distL="0" distR="0" wp14:anchorId="343D466B" wp14:editId="2DC3385C">
                <wp:extent cx="1391920" cy="679649"/>
                <wp:effectExtent l="19050" t="0" r="0" b="0"/>
                <wp:docPr id="3" name="Picture 1" descr="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oe.mass.edu/nmg/logo/ESELogo/Full%20Logo/205x100/Master-Logo_205x100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21" cy="684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7BBD" w:rsidRPr="00E479C1" w14:paraId="628B073A" w14:textId="77777777" w:rsidTr="00003A4D">
      <w:trPr>
        <w:cantSplit/>
        <w:trHeight w:val="167"/>
      </w:trPr>
      <w:tc>
        <w:tcPr>
          <w:tcW w:w="3276" w:type="pct"/>
          <w:vAlign w:val="center"/>
        </w:tcPr>
        <w:p w14:paraId="27E6549C" w14:textId="77777777" w:rsidR="00F37BBD" w:rsidRPr="00E479C1" w:rsidRDefault="00F37BBD" w:rsidP="00E479C1">
          <w:pPr>
            <w:spacing w:after="0" w:line="240" w:lineRule="auto"/>
          </w:pPr>
          <w:r w:rsidRPr="00003A4D">
            <w:rPr>
              <w:rFonts w:ascii="Calibri" w:hAnsi="Calibri" w:cs="Arial"/>
              <w:i/>
              <w:iCs/>
              <w:sz w:val="20"/>
            </w:rPr>
            <w:t>*All dates are tentative</w:t>
          </w:r>
        </w:p>
      </w:tc>
      <w:tc>
        <w:tcPr>
          <w:tcW w:w="1724" w:type="pct"/>
          <w:vAlign w:val="center"/>
        </w:tcPr>
        <w:p w14:paraId="4A48B66B" w14:textId="77777777" w:rsidR="00F37BBD" w:rsidRPr="00E479C1" w:rsidRDefault="00F37BBD" w:rsidP="0027094A">
          <w:pPr>
            <w:pStyle w:val="Header"/>
            <w:tabs>
              <w:tab w:val="left" w:pos="1054"/>
            </w:tabs>
            <w:spacing w:after="0" w:line="240" w:lineRule="auto"/>
            <w:jc w:val="right"/>
            <w:rPr>
              <w:noProof/>
              <w:lang w:bidi="ar-SA"/>
            </w:rPr>
          </w:pPr>
          <w:r w:rsidRPr="00003A4D">
            <w:rPr>
              <w:rFonts w:ascii="Calibri" w:hAnsi="Calibri" w:cs="Arial"/>
              <w:iCs/>
              <w:sz w:val="20"/>
            </w:rPr>
            <w:t xml:space="preserve">Last updated </w:t>
          </w:r>
          <w:r>
            <w:rPr>
              <w:rFonts w:ascii="Calibri" w:hAnsi="Calibri" w:cs="Arial"/>
              <w:iCs/>
              <w:sz w:val="20"/>
            </w:rPr>
            <w:t>9/18</w:t>
          </w:r>
          <w:r w:rsidRPr="00003A4D">
            <w:rPr>
              <w:rFonts w:ascii="Calibri" w:hAnsi="Calibri" w:cs="Arial"/>
              <w:iCs/>
              <w:sz w:val="20"/>
            </w:rPr>
            <w:t>/</w:t>
          </w:r>
          <w:r>
            <w:rPr>
              <w:rFonts w:ascii="Calibri" w:hAnsi="Calibri" w:cs="Arial"/>
              <w:iCs/>
              <w:sz w:val="20"/>
            </w:rPr>
            <w:t>20</w:t>
          </w:r>
          <w:r w:rsidRPr="00003A4D">
            <w:rPr>
              <w:rFonts w:ascii="Calibri" w:hAnsi="Calibri" w:cs="Arial"/>
              <w:iCs/>
              <w:sz w:val="20"/>
            </w:rPr>
            <w:t>15</w:t>
          </w:r>
        </w:p>
      </w:tc>
    </w:tr>
  </w:tbl>
  <w:p w14:paraId="0AA12C8B" w14:textId="77777777" w:rsidR="00F37BBD" w:rsidRDefault="00F37BBD" w:rsidP="00003A4D">
    <w:pPr>
      <w:pStyle w:val="Header"/>
      <w:tabs>
        <w:tab w:val="clear" w:pos="4320"/>
        <w:tab w:val="clear" w:pos="8640"/>
        <w:tab w:val="right" w:pos="9990"/>
      </w:tabs>
      <w:spacing w:after="0"/>
      <w:rPr>
        <w:sz w:val="16"/>
      </w:rPr>
    </w:pPr>
  </w:p>
  <w:p w14:paraId="64367642" w14:textId="77777777" w:rsidR="00F37BBD" w:rsidRPr="00003A4D" w:rsidRDefault="00F37BBD" w:rsidP="00003A4D">
    <w:pPr>
      <w:pStyle w:val="Header"/>
      <w:tabs>
        <w:tab w:val="clear" w:pos="4320"/>
        <w:tab w:val="clear" w:pos="8640"/>
        <w:tab w:val="right" w:pos="9990"/>
      </w:tabs>
      <w:spacing w:after="0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275" w14:textId="77777777" w:rsidR="00F37BBD" w:rsidRDefault="00F37BBD" w:rsidP="00AE2097">
    <w:pPr>
      <w:pStyle w:val="Header"/>
      <w:tabs>
        <w:tab w:val="clear" w:pos="4320"/>
        <w:tab w:val="clear" w:pos="8640"/>
        <w:tab w:val="left" w:pos="4368"/>
      </w:tabs>
      <w:spacing w:before="24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1EB"/>
    <w:multiLevelType w:val="hybridMultilevel"/>
    <w:tmpl w:val="0DEEE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F2"/>
    <w:multiLevelType w:val="hybridMultilevel"/>
    <w:tmpl w:val="325C553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AF7"/>
    <w:multiLevelType w:val="multilevel"/>
    <w:tmpl w:val="A84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36DEE"/>
    <w:multiLevelType w:val="hybridMultilevel"/>
    <w:tmpl w:val="1C868964"/>
    <w:lvl w:ilvl="0" w:tplc="C8F4C894">
      <w:start w:val="1"/>
      <w:numFmt w:val="bullet"/>
      <w:pStyle w:val="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5184D"/>
    <w:multiLevelType w:val="hybridMultilevel"/>
    <w:tmpl w:val="DDE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7E7"/>
    <w:multiLevelType w:val="hybridMultilevel"/>
    <w:tmpl w:val="813437FA"/>
    <w:lvl w:ilvl="0" w:tplc="46989442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45C0EFF"/>
    <w:multiLevelType w:val="multilevel"/>
    <w:tmpl w:val="FAD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961DD"/>
    <w:multiLevelType w:val="hybridMultilevel"/>
    <w:tmpl w:val="6BD067BE"/>
    <w:lvl w:ilvl="0" w:tplc="93C6B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DAA"/>
    <w:multiLevelType w:val="hybridMultilevel"/>
    <w:tmpl w:val="AFF27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D0A"/>
    <w:multiLevelType w:val="multilevel"/>
    <w:tmpl w:val="6BD067B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23ED"/>
    <w:multiLevelType w:val="hybridMultilevel"/>
    <w:tmpl w:val="0C5E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4F23"/>
    <w:multiLevelType w:val="hybridMultilevel"/>
    <w:tmpl w:val="4B2C40C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6141D"/>
    <w:multiLevelType w:val="multilevel"/>
    <w:tmpl w:val="856C0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66B10"/>
    <w:multiLevelType w:val="hybridMultilevel"/>
    <w:tmpl w:val="2A9E5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248B9"/>
    <w:multiLevelType w:val="hybridMultilevel"/>
    <w:tmpl w:val="5D18C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533AD"/>
    <w:multiLevelType w:val="multilevel"/>
    <w:tmpl w:val="5BB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E221DC"/>
    <w:multiLevelType w:val="multilevel"/>
    <w:tmpl w:val="3C1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F03335"/>
    <w:multiLevelType w:val="hybridMultilevel"/>
    <w:tmpl w:val="643AA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50C4B"/>
    <w:multiLevelType w:val="multilevel"/>
    <w:tmpl w:val="A81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B9649C"/>
    <w:multiLevelType w:val="hybridMultilevel"/>
    <w:tmpl w:val="E47645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4810"/>
    <w:multiLevelType w:val="hybridMultilevel"/>
    <w:tmpl w:val="938AB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33E72"/>
    <w:multiLevelType w:val="hybridMultilevel"/>
    <w:tmpl w:val="ADA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2C22"/>
    <w:multiLevelType w:val="hybridMultilevel"/>
    <w:tmpl w:val="A1386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9"/>
  </w:num>
  <w:num w:numId="8">
    <w:abstractNumId w:val="8"/>
  </w:num>
  <w:num w:numId="9">
    <w:abstractNumId w:val="17"/>
  </w:num>
  <w:num w:numId="10">
    <w:abstractNumId w:val="20"/>
  </w:num>
  <w:num w:numId="11">
    <w:abstractNumId w:val="21"/>
  </w:num>
  <w:num w:numId="12">
    <w:abstractNumId w:val="13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  <w:num w:numId="17">
    <w:abstractNumId w:val="6"/>
  </w:num>
  <w:num w:numId="18">
    <w:abstractNumId w:val="10"/>
  </w:num>
  <w:num w:numId="19">
    <w:abstractNumId w:val="2"/>
  </w:num>
  <w:num w:numId="20">
    <w:abstractNumId w:val="16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BC"/>
    <w:rsid w:val="00003A4D"/>
    <w:rsid w:val="000048FB"/>
    <w:rsid w:val="00006CB2"/>
    <w:rsid w:val="00007C06"/>
    <w:rsid w:val="00016A3E"/>
    <w:rsid w:val="00020B07"/>
    <w:rsid w:val="00026510"/>
    <w:rsid w:val="00027FA1"/>
    <w:rsid w:val="00032D68"/>
    <w:rsid w:val="00034B8C"/>
    <w:rsid w:val="00036240"/>
    <w:rsid w:val="000367AB"/>
    <w:rsid w:val="0004304E"/>
    <w:rsid w:val="0004382B"/>
    <w:rsid w:val="00045CDB"/>
    <w:rsid w:val="00047E6E"/>
    <w:rsid w:val="00054C78"/>
    <w:rsid w:val="000648BD"/>
    <w:rsid w:val="00065442"/>
    <w:rsid w:val="00073081"/>
    <w:rsid w:val="00073B5A"/>
    <w:rsid w:val="0007579E"/>
    <w:rsid w:val="000817F2"/>
    <w:rsid w:val="000A4E21"/>
    <w:rsid w:val="000A74F5"/>
    <w:rsid w:val="000B28D6"/>
    <w:rsid w:val="000B4FBC"/>
    <w:rsid w:val="000C3915"/>
    <w:rsid w:val="000C628F"/>
    <w:rsid w:val="000D00B1"/>
    <w:rsid w:val="000D2131"/>
    <w:rsid w:val="000D2EFC"/>
    <w:rsid w:val="000D32A1"/>
    <w:rsid w:val="000E01ED"/>
    <w:rsid w:val="000E089B"/>
    <w:rsid w:val="000E46E7"/>
    <w:rsid w:val="000E51F4"/>
    <w:rsid w:val="0010036D"/>
    <w:rsid w:val="00102192"/>
    <w:rsid w:val="00107BA8"/>
    <w:rsid w:val="00110B06"/>
    <w:rsid w:val="00112A58"/>
    <w:rsid w:val="00112FF1"/>
    <w:rsid w:val="00115CA8"/>
    <w:rsid w:val="00115FBB"/>
    <w:rsid w:val="00116BA9"/>
    <w:rsid w:val="00121803"/>
    <w:rsid w:val="001265AB"/>
    <w:rsid w:val="00136405"/>
    <w:rsid w:val="00136889"/>
    <w:rsid w:val="001368A9"/>
    <w:rsid w:val="0014293D"/>
    <w:rsid w:val="00147F0C"/>
    <w:rsid w:val="001517F1"/>
    <w:rsid w:val="00153171"/>
    <w:rsid w:val="00163D79"/>
    <w:rsid w:val="00170BFB"/>
    <w:rsid w:val="001730C7"/>
    <w:rsid w:val="00175663"/>
    <w:rsid w:val="001830F8"/>
    <w:rsid w:val="00183EC0"/>
    <w:rsid w:val="001867ED"/>
    <w:rsid w:val="001A5B89"/>
    <w:rsid w:val="001B2BB5"/>
    <w:rsid w:val="001B583B"/>
    <w:rsid w:val="001B6E75"/>
    <w:rsid w:val="001C0CBF"/>
    <w:rsid w:val="001C1314"/>
    <w:rsid w:val="001C164E"/>
    <w:rsid w:val="001C53B6"/>
    <w:rsid w:val="001C5400"/>
    <w:rsid w:val="001D08D0"/>
    <w:rsid w:val="001E13BD"/>
    <w:rsid w:val="001E2827"/>
    <w:rsid w:val="001E3F30"/>
    <w:rsid w:val="001F2892"/>
    <w:rsid w:val="001F2E75"/>
    <w:rsid w:val="001F549A"/>
    <w:rsid w:val="001F7992"/>
    <w:rsid w:val="00207063"/>
    <w:rsid w:val="00210914"/>
    <w:rsid w:val="00212A53"/>
    <w:rsid w:val="002135E9"/>
    <w:rsid w:val="002268B6"/>
    <w:rsid w:val="00252A67"/>
    <w:rsid w:val="0026141A"/>
    <w:rsid w:val="0027094A"/>
    <w:rsid w:val="0028095C"/>
    <w:rsid w:val="00282F22"/>
    <w:rsid w:val="002929A5"/>
    <w:rsid w:val="002945DF"/>
    <w:rsid w:val="00297AD9"/>
    <w:rsid w:val="002A6C54"/>
    <w:rsid w:val="002B49AF"/>
    <w:rsid w:val="002C2A77"/>
    <w:rsid w:val="002D05AD"/>
    <w:rsid w:val="002D0DF0"/>
    <w:rsid w:val="002D1318"/>
    <w:rsid w:val="002D6ACA"/>
    <w:rsid w:val="002E4D66"/>
    <w:rsid w:val="002E671E"/>
    <w:rsid w:val="002E7193"/>
    <w:rsid w:val="002F09AA"/>
    <w:rsid w:val="002F6C64"/>
    <w:rsid w:val="002F6D90"/>
    <w:rsid w:val="002F77DC"/>
    <w:rsid w:val="00300C53"/>
    <w:rsid w:val="003061F9"/>
    <w:rsid w:val="003101BC"/>
    <w:rsid w:val="00313042"/>
    <w:rsid w:val="00327D90"/>
    <w:rsid w:val="00331427"/>
    <w:rsid w:val="00331512"/>
    <w:rsid w:val="0033241B"/>
    <w:rsid w:val="0033669E"/>
    <w:rsid w:val="00337801"/>
    <w:rsid w:val="00344142"/>
    <w:rsid w:val="00346796"/>
    <w:rsid w:val="00347089"/>
    <w:rsid w:val="003514BE"/>
    <w:rsid w:val="00354003"/>
    <w:rsid w:val="00356FBB"/>
    <w:rsid w:val="00360FE6"/>
    <w:rsid w:val="003643A5"/>
    <w:rsid w:val="00371163"/>
    <w:rsid w:val="00376A68"/>
    <w:rsid w:val="00376B81"/>
    <w:rsid w:val="003902B7"/>
    <w:rsid w:val="00390FEC"/>
    <w:rsid w:val="003928F1"/>
    <w:rsid w:val="00392BFF"/>
    <w:rsid w:val="00397A05"/>
    <w:rsid w:val="003A620D"/>
    <w:rsid w:val="003A7AEE"/>
    <w:rsid w:val="003C1AEB"/>
    <w:rsid w:val="003C2A26"/>
    <w:rsid w:val="003C2BF8"/>
    <w:rsid w:val="003C46A4"/>
    <w:rsid w:val="003C5DFB"/>
    <w:rsid w:val="003D06D7"/>
    <w:rsid w:val="003E2A5B"/>
    <w:rsid w:val="003E7A02"/>
    <w:rsid w:val="003F3FFC"/>
    <w:rsid w:val="003F7121"/>
    <w:rsid w:val="00403E0C"/>
    <w:rsid w:val="00404B6E"/>
    <w:rsid w:val="00406EDF"/>
    <w:rsid w:val="004104FD"/>
    <w:rsid w:val="00410AC0"/>
    <w:rsid w:val="0042162A"/>
    <w:rsid w:val="004232F2"/>
    <w:rsid w:val="00435A40"/>
    <w:rsid w:val="004363C5"/>
    <w:rsid w:val="004363EC"/>
    <w:rsid w:val="0044011E"/>
    <w:rsid w:val="00441686"/>
    <w:rsid w:val="00447C54"/>
    <w:rsid w:val="00451F02"/>
    <w:rsid w:val="00464751"/>
    <w:rsid w:val="004673E5"/>
    <w:rsid w:val="00475F01"/>
    <w:rsid w:val="00476322"/>
    <w:rsid w:val="00482B96"/>
    <w:rsid w:val="00483CF5"/>
    <w:rsid w:val="00487EC5"/>
    <w:rsid w:val="004A1F2A"/>
    <w:rsid w:val="004A3393"/>
    <w:rsid w:val="004B6B12"/>
    <w:rsid w:val="004B7E36"/>
    <w:rsid w:val="004C0A73"/>
    <w:rsid w:val="004C25D0"/>
    <w:rsid w:val="004C3530"/>
    <w:rsid w:val="004C35A4"/>
    <w:rsid w:val="004D0F38"/>
    <w:rsid w:val="004D252F"/>
    <w:rsid w:val="004D3FA5"/>
    <w:rsid w:val="004F5828"/>
    <w:rsid w:val="00503E36"/>
    <w:rsid w:val="005075F9"/>
    <w:rsid w:val="0052134D"/>
    <w:rsid w:val="0052225C"/>
    <w:rsid w:val="00522E80"/>
    <w:rsid w:val="005258C2"/>
    <w:rsid w:val="00526E2B"/>
    <w:rsid w:val="00527877"/>
    <w:rsid w:val="00530E7B"/>
    <w:rsid w:val="00533BC4"/>
    <w:rsid w:val="005344E8"/>
    <w:rsid w:val="0055374E"/>
    <w:rsid w:val="00561A03"/>
    <w:rsid w:val="005621BA"/>
    <w:rsid w:val="0056341E"/>
    <w:rsid w:val="00564F4A"/>
    <w:rsid w:val="00567560"/>
    <w:rsid w:val="00574534"/>
    <w:rsid w:val="00580173"/>
    <w:rsid w:val="00581C76"/>
    <w:rsid w:val="0058463E"/>
    <w:rsid w:val="00584ACD"/>
    <w:rsid w:val="00592156"/>
    <w:rsid w:val="005A049E"/>
    <w:rsid w:val="005A3D5E"/>
    <w:rsid w:val="005B0FC5"/>
    <w:rsid w:val="005C47B1"/>
    <w:rsid w:val="005C6908"/>
    <w:rsid w:val="005D0BD6"/>
    <w:rsid w:val="005D64CD"/>
    <w:rsid w:val="005D7BFC"/>
    <w:rsid w:val="005F391E"/>
    <w:rsid w:val="005F6211"/>
    <w:rsid w:val="005F73D6"/>
    <w:rsid w:val="006030CA"/>
    <w:rsid w:val="0061197B"/>
    <w:rsid w:val="00613A9C"/>
    <w:rsid w:val="00614F1F"/>
    <w:rsid w:val="00631341"/>
    <w:rsid w:val="00631530"/>
    <w:rsid w:val="00633D67"/>
    <w:rsid w:val="00635360"/>
    <w:rsid w:val="006353FC"/>
    <w:rsid w:val="00640F08"/>
    <w:rsid w:val="006555F8"/>
    <w:rsid w:val="00655D69"/>
    <w:rsid w:val="00655D95"/>
    <w:rsid w:val="00657329"/>
    <w:rsid w:val="0066109F"/>
    <w:rsid w:val="00677A6F"/>
    <w:rsid w:val="0068012B"/>
    <w:rsid w:val="00680C84"/>
    <w:rsid w:val="00687E6A"/>
    <w:rsid w:val="00692315"/>
    <w:rsid w:val="0069312D"/>
    <w:rsid w:val="006940F6"/>
    <w:rsid w:val="006A1DEB"/>
    <w:rsid w:val="006A4C10"/>
    <w:rsid w:val="006A59A6"/>
    <w:rsid w:val="006B32C9"/>
    <w:rsid w:val="006B6415"/>
    <w:rsid w:val="006B7E53"/>
    <w:rsid w:val="006C3B45"/>
    <w:rsid w:val="006C619D"/>
    <w:rsid w:val="006D2521"/>
    <w:rsid w:val="006E00B6"/>
    <w:rsid w:val="006E0158"/>
    <w:rsid w:val="006E4801"/>
    <w:rsid w:val="006E566C"/>
    <w:rsid w:val="006E635B"/>
    <w:rsid w:val="006F1035"/>
    <w:rsid w:val="006F4129"/>
    <w:rsid w:val="006F53CB"/>
    <w:rsid w:val="006F68E3"/>
    <w:rsid w:val="00700F76"/>
    <w:rsid w:val="007055A9"/>
    <w:rsid w:val="0070672A"/>
    <w:rsid w:val="00706B39"/>
    <w:rsid w:val="00710463"/>
    <w:rsid w:val="00721F04"/>
    <w:rsid w:val="007220E8"/>
    <w:rsid w:val="00722F9C"/>
    <w:rsid w:val="00726978"/>
    <w:rsid w:val="0073193A"/>
    <w:rsid w:val="00733F3A"/>
    <w:rsid w:val="007347FB"/>
    <w:rsid w:val="00736208"/>
    <w:rsid w:val="00741265"/>
    <w:rsid w:val="00744D35"/>
    <w:rsid w:val="0075577E"/>
    <w:rsid w:val="0076723E"/>
    <w:rsid w:val="00780B3E"/>
    <w:rsid w:val="00783B06"/>
    <w:rsid w:val="0078642B"/>
    <w:rsid w:val="00786958"/>
    <w:rsid w:val="00793234"/>
    <w:rsid w:val="00794792"/>
    <w:rsid w:val="00796391"/>
    <w:rsid w:val="007A3515"/>
    <w:rsid w:val="007A3A78"/>
    <w:rsid w:val="007A4845"/>
    <w:rsid w:val="007B6159"/>
    <w:rsid w:val="007B65E7"/>
    <w:rsid w:val="007C6067"/>
    <w:rsid w:val="007C60DB"/>
    <w:rsid w:val="007F6F44"/>
    <w:rsid w:val="00803C8E"/>
    <w:rsid w:val="00806983"/>
    <w:rsid w:val="00810149"/>
    <w:rsid w:val="00810C4F"/>
    <w:rsid w:val="00820763"/>
    <w:rsid w:val="00823BEA"/>
    <w:rsid w:val="008327C0"/>
    <w:rsid w:val="00832CE1"/>
    <w:rsid w:val="008330A9"/>
    <w:rsid w:val="008335C9"/>
    <w:rsid w:val="008360BF"/>
    <w:rsid w:val="00842795"/>
    <w:rsid w:val="00847157"/>
    <w:rsid w:val="00851638"/>
    <w:rsid w:val="00852530"/>
    <w:rsid w:val="008525BB"/>
    <w:rsid w:val="00854B66"/>
    <w:rsid w:val="00855B80"/>
    <w:rsid w:val="00860986"/>
    <w:rsid w:val="00862EF1"/>
    <w:rsid w:val="008714B0"/>
    <w:rsid w:val="008721B1"/>
    <w:rsid w:val="0087368A"/>
    <w:rsid w:val="008820FC"/>
    <w:rsid w:val="00885EE1"/>
    <w:rsid w:val="00887D93"/>
    <w:rsid w:val="00894C71"/>
    <w:rsid w:val="00897702"/>
    <w:rsid w:val="008A312D"/>
    <w:rsid w:val="008A68F4"/>
    <w:rsid w:val="008B1C5C"/>
    <w:rsid w:val="008C17FC"/>
    <w:rsid w:val="008C5055"/>
    <w:rsid w:val="008C54AB"/>
    <w:rsid w:val="008C7093"/>
    <w:rsid w:val="008D3031"/>
    <w:rsid w:val="008D79D5"/>
    <w:rsid w:val="008E4010"/>
    <w:rsid w:val="008E48BC"/>
    <w:rsid w:val="008F0835"/>
    <w:rsid w:val="008F1E0D"/>
    <w:rsid w:val="008F6DBC"/>
    <w:rsid w:val="00911663"/>
    <w:rsid w:val="00920ED4"/>
    <w:rsid w:val="00921867"/>
    <w:rsid w:val="00921B98"/>
    <w:rsid w:val="00922FF3"/>
    <w:rsid w:val="0092317E"/>
    <w:rsid w:val="00923AA1"/>
    <w:rsid w:val="00924C76"/>
    <w:rsid w:val="00934477"/>
    <w:rsid w:val="0093783B"/>
    <w:rsid w:val="0094004E"/>
    <w:rsid w:val="009435C5"/>
    <w:rsid w:val="009477EE"/>
    <w:rsid w:val="00947DD8"/>
    <w:rsid w:val="009502EE"/>
    <w:rsid w:val="00954829"/>
    <w:rsid w:val="00954F47"/>
    <w:rsid w:val="009601DD"/>
    <w:rsid w:val="00963853"/>
    <w:rsid w:val="009708FD"/>
    <w:rsid w:val="00972599"/>
    <w:rsid w:val="00972B7F"/>
    <w:rsid w:val="00974A0A"/>
    <w:rsid w:val="009750FB"/>
    <w:rsid w:val="009752D6"/>
    <w:rsid w:val="00975C1F"/>
    <w:rsid w:val="00991E37"/>
    <w:rsid w:val="009A0BF4"/>
    <w:rsid w:val="009B246C"/>
    <w:rsid w:val="009B256F"/>
    <w:rsid w:val="009C57EA"/>
    <w:rsid w:val="009C5A05"/>
    <w:rsid w:val="009D4DA5"/>
    <w:rsid w:val="009E2481"/>
    <w:rsid w:val="009E58F9"/>
    <w:rsid w:val="009F496D"/>
    <w:rsid w:val="009F4E0B"/>
    <w:rsid w:val="009F611B"/>
    <w:rsid w:val="00A0230D"/>
    <w:rsid w:val="00A051DD"/>
    <w:rsid w:val="00A0619A"/>
    <w:rsid w:val="00A103AE"/>
    <w:rsid w:val="00A141D0"/>
    <w:rsid w:val="00A161ED"/>
    <w:rsid w:val="00A220A7"/>
    <w:rsid w:val="00A2354D"/>
    <w:rsid w:val="00A27B8F"/>
    <w:rsid w:val="00A3278D"/>
    <w:rsid w:val="00A4607B"/>
    <w:rsid w:val="00A64755"/>
    <w:rsid w:val="00A7188D"/>
    <w:rsid w:val="00A7230A"/>
    <w:rsid w:val="00A8569D"/>
    <w:rsid w:val="00A856B0"/>
    <w:rsid w:val="00A86A69"/>
    <w:rsid w:val="00A90B66"/>
    <w:rsid w:val="00A93538"/>
    <w:rsid w:val="00AA0CCA"/>
    <w:rsid w:val="00AA361D"/>
    <w:rsid w:val="00AA5F0D"/>
    <w:rsid w:val="00AA6076"/>
    <w:rsid w:val="00AB5BD1"/>
    <w:rsid w:val="00AC5DD2"/>
    <w:rsid w:val="00AC65AE"/>
    <w:rsid w:val="00AD048B"/>
    <w:rsid w:val="00AD79AE"/>
    <w:rsid w:val="00AE2097"/>
    <w:rsid w:val="00AE565F"/>
    <w:rsid w:val="00AE5B41"/>
    <w:rsid w:val="00AE77DB"/>
    <w:rsid w:val="00AE78D8"/>
    <w:rsid w:val="00B0131A"/>
    <w:rsid w:val="00B11192"/>
    <w:rsid w:val="00B15388"/>
    <w:rsid w:val="00B26495"/>
    <w:rsid w:val="00B3132B"/>
    <w:rsid w:val="00B339C9"/>
    <w:rsid w:val="00B36FE6"/>
    <w:rsid w:val="00B50468"/>
    <w:rsid w:val="00B5643E"/>
    <w:rsid w:val="00B57B23"/>
    <w:rsid w:val="00B6193C"/>
    <w:rsid w:val="00B67FE1"/>
    <w:rsid w:val="00B83392"/>
    <w:rsid w:val="00B84FB6"/>
    <w:rsid w:val="00B87D6D"/>
    <w:rsid w:val="00B9185D"/>
    <w:rsid w:val="00B94407"/>
    <w:rsid w:val="00BA1A57"/>
    <w:rsid w:val="00BB6834"/>
    <w:rsid w:val="00BC2F74"/>
    <w:rsid w:val="00BC6BCD"/>
    <w:rsid w:val="00BD014F"/>
    <w:rsid w:val="00BD10BC"/>
    <w:rsid w:val="00BD4954"/>
    <w:rsid w:val="00BD6BB3"/>
    <w:rsid w:val="00BE48B0"/>
    <w:rsid w:val="00BE7582"/>
    <w:rsid w:val="00BF1437"/>
    <w:rsid w:val="00BF1DB8"/>
    <w:rsid w:val="00BF1DD4"/>
    <w:rsid w:val="00BF3201"/>
    <w:rsid w:val="00BF3DF4"/>
    <w:rsid w:val="00C0013E"/>
    <w:rsid w:val="00C038F9"/>
    <w:rsid w:val="00C0404C"/>
    <w:rsid w:val="00C0513D"/>
    <w:rsid w:val="00C07A5A"/>
    <w:rsid w:val="00C12446"/>
    <w:rsid w:val="00C12C66"/>
    <w:rsid w:val="00C17478"/>
    <w:rsid w:val="00C20C16"/>
    <w:rsid w:val="00C20C8B"/>
    <w:rsid w:val="00C20DFE"/>
    <w:rsid w:val="00C21E87"/>
    <w:rsid w:val="00C30AB8"/>
    <w:rsid w:val="00C3223A"/>
    <w:rsid w:val="00C33601"/>
    <w:rsid w:val="00C400D4"/>
    <w:rsid w:val="00C51963"/>
    <w:rsid w:val="00C5446E"/>
    <w:rsid w:val="00C64104"/>
    <w:rsid w:val="00C67499"/>
    <w:rsid w:val="00C67D55"/>
    <w:rsid w:val="00C73A3B"/>
    <w:rsid w:val="00C81BBB"/>
    <w:rsid w:val="00C82587"/>
    <w:rsid w:val="00C82D20"/>
    <w:rsid w:val="00C91344"/>
    <w:rsid w:val="00C92A41"/>
    <w:rsid w:val="00CA2117"/>
    <w:rsid w:val="00CB0D4C"/>
    <w:rsid w:val="00CB4A6D"/>
    <w:rsid w:val="00CB5320"/>
    <w:rsid w:val="00CC07D5"/>
    <w:rsid w:val="00CD0D8B"/>
    <w:rsid w:val="00CD0DCB"/>
    <w:rsid w:val="00CD33B3"/>
    <w:rsid w:val="00CD570E"/>
    <w:rsid w:val="00CE5D4A"/>
    <w:rsid w:val="00CE7675"/>
    <w:rsid w:val="00CF6984"/>
    <w:rsid w:val="00D05BC6"/>
    <w:rsid w:val="00D1354B"/>
    <w:rsid w:val="00D13802"/>
    <w:rsid w:val="00D20D15"/>
    <w:rsid w:val="00D21AF9"/>
    <w:rsid w:val="00D24E2E"/>
    <w:rsid w:val="00D255A6"/>
    <w:rsid w:val="00D257C4"/>
    <w:rsid w:val="00D3343D"/>
    <w:rsid w:val="00D3426F"/>
    <w:rsid w:val="00D37C32"/>
    <w:rsid w:val="00D47052"/>
    <w:rsid w:val="00D47F14"/>
    <w:rsid w:val="00D51DDC"/>
    <w:rsid w:val="00D531C8"/>
    <w:rsid w:val="00D7616E"/>
    <w:rsid w:val="00D85DCD"/>
    <w:rsid w:val="00D916D8"/>
    <w:rsid w:val="00D9389B"/>
    <w:rsid w:val="00D9649F"/>
    <w:rsid w:val="00DB02D4"/>
    <w:rsid w:val="00DB7F85"/>
    <w:rsid w:val="00DC1AB8"/>
    <w:rsid w:val="00DC1B98"/>
    <w:rsid w:val="00DC1ED4"/>
    <w:rsid w:val="00DC62A6"/>
    <w:rsid w:val="00DD1304"/>
    <w:rsid w:val="00DD50FA"/>
    <w:rsid w:val="00DE1EB2"/>
    <w:rsid w:val="00DE26C8"/>
    <w:rsid w:val="00DF1BB5"/>
    <w:rsid w:val="00E04AD8"/>
    <w:rsid w:val="00E058DE"/>
    <w:rsid w:val="00E06A3C"/>
    <w:rsid w:val="00E12150"/>
    <w:rsid w:val="00E12D44"/>
    <w:rsid w:val="00E15A15"/>
    <w:rsid w:val="00E23206"/>
    <w:rsid w:val="00E251D4"/>
    <w:rsid w:val="00E27551"/>
    <w:rsid w:val="00E3097F"/>
    <w:rsid w:val="00E36E4E"/>
    <w:rsid w:val="00E44366"/>
    <w:rsid w:val="00E479C1"/>
    <w:rsid w:val="00E568AA"/>
    <w:rsid w:val="00E63ED9"/>
    <w:rsid w:val="00E71198"/>
    <w:rsid w:val="00E73B8A"/>
    <w:rsid w:val="00E75132"/>
    <w:rsid w:val="00E80E22"/>
    <w:rsid w:val="00E906AE"/>
    <w:rsid w:val="00E91584"/>
    <w:rsid w:val="00E9518D"/>
    <w:rsid w:val="00E97D90"/>
    <w:rsid w:val="00EA052E"/>
    <w:rsid w:val="00EA3872"/>
    <w:rsid w:val="00EB195A"/>
    <w:rsid w:val="00EB7F02"/>
    <w:rsid w:val="00EC0B2C"/>
    <w:rsid w:val="00EC1728"/>
    <w:rsid w:val="00EC6766"/>
    <w:rsid w:val="00EC6E38"/>
    <w:rsid w:val="00ED1660"/>
    <w:rsid w:val="00ED2469"/>
    <w:rsid w:val="00EE1B6C"/>
    <w:rsid w:val="00EF1065"/>
    <w:rsid w:val="00EF12D7"/>
    <w:rsid w:val="00EF399B"/>
    <w:rsid w:val="00EF764D"/>
    <w:rsid w:val="00F0367B"/>
    <w:rsid w:val="00F15C1B"/>
    <w:rsid w:val="00F224C5"/>
    <w:rsid w:val="00F24832"/>
    <w:rsid w:val="00F25F40"/>
    <w:rsid w:val="00F34014"/>
    <w:rsid w:val="00F37BBD"/>
    <w:rsid w:val="00F45995"/>
    <w:rsid w:val="00F559AE"/>
    <w:rsid w:val="00F703FD"/>
    <w:rsid w:val="00F80A88"/>
    <w:rsid w:val="00F82116"/>
    <w:rsid w:val="00F923CA"/>
    <w:rsid w:val="00F93A0F"/>
    <w:rsid w:val="00FA1B94"/>
    <w:rsid w:val="00FB33F4"/>
    <w:rsid w:val="00FB34AF"/>
    <w:rsid w:val="00FB3B0F"/>
    <w:rsid w:val="00FD5CF2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ADB4F"/>
  <w15:docId w15:val="{C6CFD2A4-E415-47A4-BAAD-D79E5C1E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FF1"/>
  </w:style>
  <w:style w:type="paragraph" w:styleId="Heading1">
    <w:name w:val="heading 1"/>
    <w:basedOn w:val="Normal"/>
    <w:next w:val="Normal"/>
    <w:link w:val="Heading1Char"/>
    <w:uiPriority w:val="9"/>
    <w:qFormat/>
    <w:rsid w:val="00112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12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2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12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12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12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6EDF"/>
    <w:pPr>
      <w:ind w:left="720" w:hanging="720"/>
    </w:pPr>
  </w:style>
  <w:style w:type="paragraph" w:styleId="Header">
    <w:name w:val="header"/>
    <w:basedOn w:val="Normal"/>
    <w:rsid w:val="0040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E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06EDF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406EDF"/>
    <w:pPr>
      <w:autoSpaceDE w:val="0"/>
      <w:autoSpaceDN w:val="0"/>
      <w:adjustRightInd w:val="0"/>
    </w:pPr>
    <w:rPr>
      <w:rFonts w:ascii="TimesNewRomanPSMT" w:hAnsi="TimesNewRomanPSMT"/>
      <w:sz w:val="20"/>
    </w:rPr>
  </w:style>
  <w:style w:type="character" w:styleId="PageNumber">
    <w:name w:val="page number"/>
    <w:basedOn w:val="DefaultParagraphFont"/>
    <w:rsid w:val="00406EDF"/>
    <w:rPr>
      <w:rFonts w:cs="Times New Roman"/>
    </w:rPr>
  </w:style>
  <w:style w:type="paragraph" w:styleId="BodyText2">
    <w:name w:val="Body Text 2"/>
    <w:basedOn w:val="Normal"/>
    <w:rsid w:val="00406EDF"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406E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06ED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406E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DF"/>
    <w:rPr>
      <w:b/>
      <w:bCs/>
    </w:rPr>
  </w:style>
  <w:style w:type="paragraph" w:styleId="FootnoteText">
    <w:name w:val="footnote text"/>
    <w:basedOn w:val="Normal"/>
    <w:semiHidden/>
    <w:rsid w:val="00406EDF"/>
    <w:rPr>
      <w:sz w:val="20"/>
    </w:rPr>
  </w:style>
  <w:style w:type="character" w:styleId="FootnoteReference">
    <w:name w:val="footnote reference"/>
    <w:basedOn w:val="DefaultParagraphFont"/>
    <w:semiHidden/>
    <w:rsid w:val="00406EDF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C0513D"/>
    <w:rPr>
      <w:rFonts w:cs="Times New Roman"/>
      <w:color w:val="800080"/>
      <w:u w:val="single"/>
    </w:rPr>
  </w:style>
  <w:style w:type="paragraph" w:customStyle="1" w:styleId="Bulletindented">
    <w:name w:val="Bullet indented"/>
    <w:basedOn w:val="Normal"/>
    <w:rsid w:val="004363C5"/>
    <w:pPr>
      <w:numPr>
        <w:numId w:val="13"/>
      </w:numPr>
    </w:pPr>
    <w:rPr>
      <w:szCs w:val="24"/>
    </w:rPr>
  </w:style>
  <w:style w:type="paragraph" w:styleId="NormalWeb">
    <w:name w:val="Normal (Web)"/>
    <w:basedOn w:val="Normal"/>
    <w:uiPriority w:val="99"/>
    <w:unhideWhenUsed/>
    <w:rsid w:val="00C30AB8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uiPriority w:val="34"/>
    <w:qFormat/>
    <w:rsid w:val="00112F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2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2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2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12F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112F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F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12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12FF1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12FF1"/>
    <w:rPr>
      <w:i/>
      <w:iCs/>
    </w:rPr>
  </w:style>
  <w:style w:type="paragraph" w:styleId="NoSpacing">
    <w:name w:val="No Spacing"/>
    <w:uiPriority w:val="1"/>
    <w:qFormat/>
    <w:rsid w:val="00112F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F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2F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F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2F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2FF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12F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2F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F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FF1"/>
    <w:pPr>
      <w:outlineLvl w:val="9"/>
    </w:pPr>
  </w:style>
  <w:style w:type="table" w:styleId="TableGrid">
    <w:name w:val="Table Grid"/>
    <w:basedOn w:val="TableNormal"/>
    <w:rsid w:val="0059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1">
    <w:name w:val="nav1"/>
    <w:basedOn w:val="DefaultParagraphFont"/>
    <w:rsid w:val="008D79D5"/>
    <w:rPr>
      <w:rFonts w:ascii="Verdana" w:hAnsi="Verdana" w:hint="default"/>
      <w:b w:val="0"/>
      <w:bCs w:val="0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0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ateway.edu.state.ma.us/" TargetMode="External"/><Relationship Id="rId18" Type="http://schemas.openxmlformats.org/officeDocument/2006/relationships/hyperlink" Target="https://ma.pearsonaccessnext.com/" TargetMode="External"/><Relationship Id="rId26" Type="http://schemas.openxmlformats.org/officeDocument/2006/relationships/hyperlink" Target="https://gateway.edu.state.ma.us/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gateway.edu.state.ma.us/" TargetMode="External"/><Relationship Id="rId34" Type="http://schemas.openxmlformats.org/officeDocument/2006/relationships/hyperlink" Target="http://www.mcasservicecenter.com/" TargetMode="External"/><Relationship Id="rId42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gateway.edu.state.ma.us/" TargetMode="External"/><Relationship Id="rId17" Type="http://schemas.openxmlformats.org/officeDocument/2006/relationships/hyperlink" Target="https://gateway.edu.state.ma.us/" TargetMode="External"/><Relationship Id="rId25" Type="http://schemas.openxmlformats.org/officeDocument/2006/relationships/hyperlink" Target="https://ma.pearsonaccessnext.com/" TargetMode="External"/><Relationship Id="rId33" Type="http://schemas.openxmlformats.org/officeDocument/2006/relationships/hyperlink" Target="https://gateway.edu.state.ma.us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rofiles.doe.mass.edu/" TargetMode="External"/><Relationship Id="rId20" Type="http://schemas.openxmlformats.org/officeDocument/2006/relationships/hyperlink" Target="https://ma.pearsonaccessnext.com/" TargetMode="External"/><Relationship Id="rId29" Type="http://schemas.openxmlformats.org/officeDocument/2006/relationships/hyperlink" Target="https://gateway.edu.state.ma.us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profiles.doe.mass.edu/" TargetMode="External"/><Relationship Id="rId32" Type="http://schemas.openxmlformats.org/officeDocument/2006/relationships/hyperlink" Target="http://www.mcasservicecenter.com/" TargetMode="External"/><Relationship Id="rId37" Type="http://schemas.openxmlformats.org/officeDocument/2006/relationships/hyperlink" Target="http://www.mcasservicecenter.com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gateway.edu.state.ma.us/" TargetMode="External"/><Relationship Id="rId23" Type="http://schemas.openxmlformats.org/officeDocument/2006/relationships/hyperlink" Target="https://gateway.edu.state.ma.us/" TargetMode="External"/><Relationship Id="rId28" Type="http://schemas.openxmlformats.org/officeDocument/2006/relationships/hyperlink" Target="https://gateway.edu.state.ma.us/" TargetMode="External"/><Relationship Id="rId36" Type="http://schemas.openxmlformats.org/officeDocument/2006/relationships/hyperlink" Target="https://gateway.edu.state.ma.u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mcas/alt" TargetMode="External"/><Relationship Id="rId31" Type="http://schemas.openxmlformats.org/officeDocument/2006/relationships/hyperlink" Target="https://gateway.edu.state.ma.us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mcas" TargetMode="External"/><Relationship Id="rId22" Type="http://schemas.openxmlformats.org/officeDocument/2006/relationships/hyperlink" Target="https://ma.pearsonaccessnext.com/" TargetMode="External"/><Relationship Id="rId27" Type="http://schemas.openxmlformats.org/officeDocument/2006/relationships/hyperlink" Target="http://www.mcasservicecenter.com/" TargetMode="External"/><Relationship Id="rId30" Type="http://schemas.openxmlformats.org/officeDocument/2006/relationships/hyperlink" Target="https://gateway.edu.state.ma.us/" TargetMode="External"/><Relationship Id="rId35" Type="http://schemas.openxmlformats.org/officeDocument/2006/relationships/hyperlink" Target="http://www.mcasservicecenter.com/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DESE-231-64489</_dlc_DocId>
    <_dlc_DocIdUrl xmlns="733efe1c-5bbe-4968-87dc-d400e65c879f">
      <Url>https://sharepoint.doemass.org/ese/webteam/cps/_layouts/DocIdRedir.aspx?ID=DESE-231-64489</Url>
      <Description>DESE-231-64489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A159-443B-4B8E-AC32-12A3A96B7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4FAD8-9D56-41CB-8640-015095AF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7C683-A4F7-4795-B0FE-21F08A8FCE5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B6112DF-C050-4CB2-8EFB-E2A497D919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98385B-FB25-4358-BACB-F059F2FC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Assessment and Accountability Data Review and Release Schedule Sept. 18, 2015</vt:lpstr>
    </vt:vector>
  </TitlesOfParts>
  <Company/>
  <LinksUpToDate>false</LinksUpToDate>
  <CharactersWithSpaces>8516</CharactersWithSpaces>
  <SharedDoc>false</SharedDoc>
  <HLinks>
    <vt:vector size="108" baseType="variant">
      <vt:variant>
        <vt:i4>4980752</vt:i4>
      </vt:variant>
      <vt:variant>
        <vt:i4>51</vt:i4>
      </vt:variant>
      <vt:variant>
        <vt:i4>0</vt:i4>
      </vt:variant>
      <vt:variant>
        <vt:i4>5</vt:i4>
      </vt:variant>
      <vt:variant>
        <vt:lpwstr>http://www.doe.mass.edu/sda/ayp/</vt:lpwstr>
      </vt:variant>
      <vt:variant>
        <vt:lpwstr/>
      </vt:variant>
      <vt:variant>
        <vt:i4>2228313</vt:i4>
      </vt:variant>
      <vt:variant>
        <vt:i4>48</vt:i4>
      </vt:variant>
      <vt:variant>
        <vt:i4>0</vt:i4>
      </vt:variant>
      <vt:variant>
        <vt:i4>5</vt:i4>
      </vt:variant>
      <vt:variant>
        <vt:lpwstr>http://profiles.doe.mass.edu/state_report/ayp2010.aspx</vt:lpwstr>
      </vt:variant>
      <vt:variant>
        <vt:lpwstr/>
      </vt:variant>
      <vt:variant>
        <vt:i4>8126472</vt:i4>
      </vt:variant>
      <vt:variant>
        <vt:i4>45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8323181</vt:i4>
      </vt:variant>
      <vt:variant>
        <vt:i4>42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8323181</vt:i4>
      </vt:variant>
      <vt:variant>
        <vt:i4>36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http://www.doe.mass.edu/mcas/</vt:lpwstr>
      </vt:variant>
      <vt:variant>
        <vt:lpwstr/>
      </vt:variant>
      <vt:variant>
        <vt:i4>8323181</vt:i4>
      </vt:variant>
      <vt:variant>
        <vt:i4>27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4653081</vt:i4>
      </vt:variant>
      <vt:variant>
        <vt:i4>21</vt:i4>
      </vt:variant>
      <vt:variant>
        <vt:i4>0</vt:i4>
      </vt:variant>
      <vt:variant>
        <vt:i4>5</vt:i4>
      </vt:variant>
      <vt:variant>
        <vt:lpwstr>http://www.mcasservicecenter.com/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4653081</vt:i4>
      </vt:variant>
      <vt:variant>
        <vt:i4>12</vt:i4>
      </vt:variant>
      <vt:variant>
        <vt:i4>0</vt:i4>
      </vt:variant>
      <vt:variant>
        <vt:i4>5</vt:i4>
      </vt:variant>
      <vt:variant>
        <vt:lpwstr>http://www.mcasservicecenter.com/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http://www.mcasservicecenter.com/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http://www.mcasservicecenter.com/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http://www4.doemass.org/auth/Login/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Assessment and Accountability Data Review and Release Schedule Sept. 18, 2015</dc:title>
  <dc:creator>DESE</dc:creator>
  <cp:lastModifiedBy>Zou, Dong (EOE)</cp:lastModifiedBy>
  <cp:revision>3</cp:revision>
  <cp:lastPrinted>2015-09-16T17:48:00Z</cp:lastPrinted>
  <dcterms:created xsi:type="dcterms:W3CDTF">2020-09-11T16:35:00Z</dcterms:created>
  <dcterms:modified xsi:type="dcterms:W3CDTF">2020-09-15T19:33:00Z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2020</vt:lpwstr>
  </property>
</Properties>
</file>