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10E2C" w14:textId="77777777" w:rsidR="00155F29" w:rsidRPr="00CA33AC" w:rsidRDefault="00155F29" w:rsidP="00B247BB">
      <w:pPr>
        <w:pStyle w:val="Heading1"/>
        <w:pBdr>
          <w:top w:val="single" w:sz="4" w:space="3" w:color="auto"/>
        </w:pBdr>
        <w:ind w:left="360"/>
      </w:pPr>
      <w:bookmarkStart w:id="0" w:name="_Toc418858292"/>
      <w:bookmarkStart w:id="1" w:name="_GoBack"/>
      <w:bookmarkEnd w:id="1"/>
      <w:r w:rsidRPr="00CA33AC">
        <w:t>Commonwealth Charter Final Application</w:t>
      </w:r>
      <w:bookmarkEnd w:id="0"/>
      <w:r w:rsidR="00CD14DF">
        <w:t xml:space="preserve"> Criteria</w:t>
      </w:r>
      <w:r w:rsidR="00EF7140">
        <w:t xml:space="preserve"> for</w:t>
      </w:r>
      <w:r w:rsidR="00EF7140">
        <w:br/>
        <w:t>Proposed Charter Operators</w:t>
      </w:r>
    </w:p>
    <w:p w14:paraId="1EC95938" w14:textId="77777777" w:rsidR="005E7C52" w:rsidRPr="00CA33AC" w:rsidRDefault="005E7C52" w:rsidP="00B247BB">
      <w:pPr>
        <w:pStyle w:val="Heading2"/>
        <w:ind w:left="360"/>
      </w:pPr>
      <w:bookmarkStart w:id="2" w:name="_Toc418858293"/>
      <w:r w:rsidRPr="00CA33AC">
        <w:t>I. How will the school demonstrate faithfulness to charter?</w:t>
      </w:r>
      <w:bookmarkEnd w:id="2"/>
    </w:p>
    <w:p w14:paraId="2D708BC4" w14:textId="77777777" w:rsidR="005E7C52" w:rsidRPr="00CA33AC" w:rsidRDefault="005E7C52" w:rsidP="00E01330">
      <w:pPr>
        <w:pStyle w:val="Heading3"/>
        <w:numPr>
          <w:ilvl w:val="0"/>
          <w:numId w:val="0"/>
        </w:numPr>
        <w:ind w:left="360" w:hanging="360"/>
      </w:pPr>
      <w:bookmarkStart w:id="3" w:name="_Toc418858294"/>
      <w:r w:rsidRPr="00CA33AC">
        <w:t>A.  Mission</w:t>
      </w:r>
      <w:bookmarkEnd w:id="3"/>
      <w:r w:rsidRPr="00CA33AC">
        <w:t xml:space="preserve"> </w:t>
      </w:r>
    </w:p>
    <w:p w14:paraId="51AEB08C" w14:textId="77777777" w:rsidR="005E7C52" w:rsidRPr="00CA33AC" w:rsidRDefault="005E7C52" w:rsidP="00B247BB">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r w:rsidR="00574C0A" w:rsidRPr="00574C0A">
        <w:rPr>
          <w:rFonts w:ascii="Times New Roman" w:hAnsi="Times New Roman"/>
          <w:b w:val="0"/>
          <w:color w:val="000000"/>
        </w:rPr>
        <w:t xml:space="preserve"> </w:t>
      </w:r>
      <w:r w:rsidR="00574C0A">
        <w:rPr>
          <w:rFonts w:ascii="Times New Roman" w:hAnsi="Times New Roman"/>
          <w:b w:val="0"/>
          <w:color w:val="000000"/>
        </w:rPr>
        <w:t xml:space="preserve">provided to applicants in the charter application instructions. </w:t>
      </w:r>
    </w:p>
    <w:p w14:paraId="35B7DC9A"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The mission defines the purpose and specialized focus of the school to its stakeholders and the public.</w:t>
      </w:r>
    </w:p>
    <w:p w14:paraId="6996CF71"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59A11789"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The mission indicates the key design elements proposed to achieve outcomes.</w:t>
      </w:r>
    </w:p>
    <w:p w14:paraId="1410DBC8"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mission is consistent with high academic standards and student success. </w:t>
      </w:r>
    </w:p>
    <w:p w14:paraId="65CC488B"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mission is succinct and comprehensible. </w:t>
      </w:r>
    </w:p>
    <w:p w14:paraId="6907E1DF" w14:textId="77777777" w:rsidR="005E7C52" w:rsidRPr="00CA33AC" w:rsidRDefault="005E7C52" w:rsidP="005B4749">
      <w:pPr>
        <w:pStyle w:val="Default"/>
        <w:numPr>
          <w:ilvl w:val="0"/>
          <w:numId w:val="1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mission is reflected throughout all sections of the application. </w:t>
      </w:r>
    </w:p>
    <w:p w14:paraId="6E711EFF" w14:textId="77777777" w:rsidR="005E7C52" w:rsidRPr="00CA33AC" w:rsidRDefault="005E7C52" w:rsidP="00B247BB">
      <w:pPr>
        <w:pStyle w:val="BodyText"/>
        <w:ind w:left="720"/>
        <w:rPr>
          <w:rFonts w:ascii="Times New Roman" w:hAnsi="Times New Roman"/>
          <w:b w:val="0"/>
        </w:rPr>
      </w:pPr>
    </w:p>
    <w:p w14:paraId="04BF0790" w14:textId="77777777" w:rsidR="00CF182A" w:rsidRPr="00CA33AC" w:rsidRDefault="00CF182A" w:rsidP="00E01330">
      <w:pPr>
        <w:pStyle w:val="Heading3"/>
        <w:numPr>
          <w:ilvl w:val="0"/>
          <w:numId w:val="0"/>
        </w:numPr>
        <w:ind w:left="360" w:hanging="360"/>
      </w:pPr>
      <w:bookmarkStart w:id="4" w:name="_Toc418858295"/>
      <w:r w:rsidRPr="00CA33AC">
        <w:t>B.  Key design Elements</w:t>
      </w:r>
      <w:bookmarkEnd w:id="4"/>
    </w:p>
    <w:p w14:paraId="2F91DA95"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r w:rsidR="00574C0A">
        <w:rPr>
          <w:rFonts w:ascii="Times New Roman" w:hAnsi="Times New Roman"/>
          <w:b w:val="0"/>
          <w:color w:val="000000"/>
        </w:rPr>
        <w:t xml:space="preserve"> provided to applicants in the charter application instructions. </w:t>
      </w:r>
    </w:p>
    <w:p w14:paraId="097B539C" w14:textId="77777777" w:rsidR="00CF182A" w:rsidRPr="00CA33AC"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14:paraId="5B43341A" w14:textId="77777777" w:rsidR="00D41083"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14:paraId="3C32BEA2" w14:textId="77777777" w:rsidR="00CF182A" w:rsidRPr="00CA33AC"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key design elements align with the mission statement, and are reflected throughout all sections of the application. </w:t>
      </w:r>
    </w:p>
    <w:p w14:paraId="01C829FE" w14:textId="77777777" w:rsidR="00CF182A" w:rsidRPr="00CA33AC"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76FFA047" w14:textId="77777777" w:rsidR="00CF182A" w:rsidRPr="00CA33AC" w:rsidRDefault="00CF182A" w:rsidP="005B4749">
      <w:pPr>
        <w:pStyle w:val="Default"/>
        <w:numPr>
          <w:ilvl w:val="0"/>
          <w:numId w:val="13"/>
        </w:numPr>
        <w:ind w:left="1080"/>
        <w:rPr>
          <w:rFonts w:ascii="Times New Roman" w:hAnsi="Times New Roman" w:cs="Times New Roman"/>
          <w:sz w:val="22"/>
          <w:szCs w:val="22"/>
        </w:rPr>
      </w:pPr>
      <w:r w:rsidRPr="00CA33AC">
        <w:rPr>
          <w:rFonts w:ascii="Times New Roman" w:hAnsi="Times New Roman" w:cs="Times New Roman"/>
          <w:sz w:val="22"/>
          <w:szCs w:val="22"/>
        </w:rPr>
        <w:t>The application describes how this school will enhance or expand the educational options</w:t>
      </w:r>
      <w:r w:rsidR="0004447B">
        <w:rPr>
          <w:rFonts w:ascii="Times New Roman" w:hAnsi="Times New Roman" w:cs="Times New Roman"/>
          <w:sz w:val="22"/>
          <w:szCs w:val="22"/>
        </w:rPr>
        <w:t xml:space="preserve"> available to the targeted student population</w:t>
      </w:r>
      <w:r w:rsidRPr="00CA33AC">
        <w:rPr>
          <w:rFonts w:ascii="Times New Roman" w:hAnsi="Times New Roman" w:cs="Times New Roman"/>
          <w:sz w:val="22"/>
          <w:szCs w:val="22"/>
        </w:rPr>
        <w:t xml:space="preserve">, including whether the innovative methods to be used by the proposed school differ from the district or districts from which the charter school is expected to enroll students. </w:t>
      </w:r>
    </w:p>
    <w:p w14:paraId="47B4CE0A" w14:textId="77777777" w:rsidR="00EF1618" w:rsidRDefault="00CF182A" w:rsidP="005B4749">
      <w:pPr>
        <w:pStyle w:val="BodyText"/>
        <w:numPr>
          <w:ilvl w:val="0"/>
          <w:numId w:val="13"/>
        </w:numPr>
        <w:ind w:left="1080"/>
        <w:rPr>
          <w:rFonts w:ascii="Times New Roman" w:hAnsi="Times New Roman"/>
          <w:b w:val="0"/>
          <w:szCs w:val="22"/>
        </w:rPr>
      </w:pPr>
      <w:r w:rsidRPr="00CA33AC">
        <w:rPr>
          <w:rFonts w:ascii="Times New Roman" w:hAnsi="Times New Roman"/>
          <w:b w:val="0"/>
          <w:szCs w:val="22"/>
        </w:rPr>
        <w:t xml:space="preserve">The application illustrates a compelling image of the school’s future and what the school will look like in five years if it is achieving its mission. </w:t>
      </w:r>
    </w:p>
    <w:p w14:paraId="7E5124FA" w14:textId="77777777" w:rsidR="00CF182A" w:rsidRDefault="00EF1618" w:rsidP="005B4749">
      <w:pPr>
        <w:pStyle w:val="BodyText"/>
        <w:numPr>
          <w:ilvl w:val="0"/>
          <w:numId w:val="13"/>
        </w:numPr>
        <w:ind w:left="1080"/>
        <w:rPr>
          <w:rFonts w:ascii="Times New Roman" w:hAnsi="Times New Roman"/>
          <w:b w:val="0"/>
          <w:szCs w:val="22"/>
        </w:rPr>
      </w:pPr>
      <w:r>
        <w:rPr>
          <w:rFonts w:ascii="Times New Roman" w:hAnsi="Times New Roman"/>
          <w:b w:val="0"/>
          <w:szCs w:val="22"/>
        </w:rPr>
        <w:t>The application e</w:t>
      </w:r>
      <w:r w:rsidR="00CF182A" w:rsidRPr="00CA33AC">
        <w:rPr>
          <w:rFonts w:ascii="Times New Roman" w:hAnsi="Times New Roman"/>
          <w:b w:val="0"/>
          <w:szCs w:val="22"/>
        </w:rPr>
        <w:t>xplicitly reference</w:t>
      </w:r>
      <w:r>
        <w:rPr>
          <w:rFonts w:ascii="Times New Roman" w:hAnsi="Times New Roman"/>
          <w:b w:val="0"/>
          <w:szCs w:val="22"/>
        </w:rPr>
        <w:t>s</w:t>
      </w:r>
      <w:r w:rsidR="00CF182A" w:rsidRPr="00CA33AC">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14:paraId="0A0498BD" w14:textId="77777777" w:rsidR="000E2D3A" w:rsidRDefault="000E2D3A" w:rsidP="00B247BB">
      <w:pPr>
        <w:pStyle w:val="BodyText"/>
        <w:ind w:left="360"/>
        <w:rPr>
          <w:rFonts w:ascii="Times New Roman" w:hAnsi="Times New Roman"/>
          <w:b w:val="0"/>
          <w:szCs w:val="22"/>
        </w:rPr>
      </w:pPr>
    </w:p>
    <w:p w14:paraId="6D643F55" w14:textId="77777777" w:rsidR="00CF182A" w:rsidRPr="00CA33AC" w:rsidRDefault="00CF182A" w:rsidP="00E01330">
      <w:pPr>
        <w:pStyle w:val="Heading3"/>
        <w:numPr>
          <w:ilvl w:val="0"/>
          <w:numId w:val="0"/>
        </w:numPr>
        <w:ind w:left="360" w:hanging="360"/>
      </w:pPr>
      <w:bookmarkStart w:id="5" w:name="_Toc418858296"/>
      <w:r w:rsidRPr="00CA33AC">
        <w:t>C.  Description of the community(ies) to be served</w:t>
      </w:r>
      <w:bookmarkEnd w:id="5"/>
      <w:r w:rsidRPr="00CA33AC">
        <w:t xml:space="preserve"> </w:t>
      </w:r>
    </w:p>
    <w:p w14:paraId="39DE9451"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community(ies) the school plans to serve, the application should address the following criteria</w:t>
      </w:r>
      <w:r w:rsidR="00574C0A" w:rsidRPr="00574C0A">
        <w:rPr>
          <w:rFonts w:ascii="Times New Roman" w:hAnsi="Times New Roman"/>
          <w:b w:val="0"/>
          <w:color w:val="000000"/>
        </w:rPr>
        <w:t xml:space="preserve"> </w:t>
      </w:r>
      <w:r w:rsidR="00574C0A">
        <w:rPr>
          <w:rFonts w:ascii="Times New Roman" w:hAnsi="Times New Roman"/>
          <w:b w:val="0"/>
          <w:color w:val="000000"/>
        </w:rPr>
        <w:t xml:space="preserve">provided to applicants in the charter application instructions. </w:t>
      </w:r>
    </w:p>
    <w:p w14:paraId="2AECCBC2"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student population that the proposed charter school would serve and the needs of that population. </w:t>
      </w:r>
    </w:p>
    <w:p w14:paraId="59518D45"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lastRenderedPageBreak/>
        <w:t xml:space="preserve">The application discusses the reason for the selection of the community(ies) and the applicant’s ability to serve this particular area and current connections to the community. </w:t>
      </w:r>
    </w:p>
    <w:p w14:paraId="28A567F6" w14:textId="77777777" w:rsidR="00CF182A" w:rsidRPr="001A7D0D" w:rsidRDefault="00CF182A" w:rsidP="005B4749">
      <w:pPr>
        <w:pStyle w:val="Default"/>
        <w:numPr>
          <w:ilvl w:val="0"/>
          <w:numId w:val="14"/>
        </w:numPr>
        <w:ind w:left="1080"/>
        <w:rPr>
          <w:rFonts w:ascii="Times New Roman" w:hAnsi="Times New Roman" w:cs="Times New Roman"/>
          <w:sz w:val="22"/>
          <w:szCs w:val="22"/>
        </w:rPr>
      </w:pPr>
      <w:r w:rsidRPr="001A7D0D">
        <w:rPr>
          <w:rFonts w:ascii="Times New Roman" w:hAnsi="Times New Roman" w:cs="Times New Roman"/>
          <w:sz w:val="22"/>
          <w:szCs w:val="22"/>
        </w:rPr>
        <w:t>The application describes how the educational option provided by the charter school will address the needs of the student population, including the proposed mission, curriculum, instruction, and services.</w:t>
      </w:r>
    </w:p>
    <w:p w14:paraId="6C91FE50"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w:t>
      </w:r>
      <w:r w:rsidRPr="00CA33AC">
        <w:rPr>
          <w:rFonts w:ascii="Times New Roman" w:hAnsi="Times New Roman" w:cs="Times New Roman"/>
          <w:sz w:val="22"/>
          <w:szCs w:val="22"/>
          <w:u w:val="single"/>
        </w:rPr>
        <w:t>how</w:t>
      </w:r>
      <w:r w:rsidRPr="00CA33AC">
        <w:rPr>
          <w:rFonts w:ascii="Times New Roman" w:hAnsi="Times New Roman" w:cs="Times New Roman"/>
          <w:sz w:val="22"/>
          <w:szCs w:val="22"/>
        </w:rPr>
        <w:t xml:space="preserve"> the applicant group has assessed parental support within the proposed sending district(s)/region for the proposed school. </w:t>
      </w:r>
    </w:p>
    <w:p w14:paraId="37D63AE0" w14:textId="77777777" w:rsidR="00CF182A" w:rsidRPr="00CA33AC" w:rsidRDefault="00CF182A" w:rsidP="005B4749">
      <w:pPr>
        <w:pStyle w:val="ListParagraph"/>
        <w:numPr>
          <w:ilvl w:val="0"/>
          <w:numId w:val="14"/>
        </w:numPr>
        <w:ind w:left="1080"/>
        <w:rPr>
          <w:b/>
          <w:szCs w:val="22"/>
        </w:rPr>
      </w:pPr>
      <w:r w:rsidRPr="00CA33AC">
        <w:rPr>
          <w:color w:val="000000"/>
          <w:szCs w:val="22"/>
        </w:rPr>
        <w:t xml:space="preserve">The application describes </w:t>
      </w:r>
      <w:r w:rsidRPr="00CA33AC">
        <w:rPr>
          <w:rFonts w:eastAsia="Arial Unicode MS"/>
          <w:szCs w:val="22"/>
        </w:rPr>
        <w:t xml:space="preserve">supporting evidence for the projected student enrollment at the proposed </w:t>
      </w:r>
      <w:r w:rsidRPr="00813630">
        <w:rPr>
          <w:rFonts w:eastAsia="Arial Unicode MS"/>
          <w:szCs w:val="22"/>
        </w:rPr>
        <w:t>Commonwealth charter school</w:t>
      </w:r>
      <w:r w:rsidRPr="00CA33AC">
        <w:rPr>
          <w:rFonts w:eastAsia="Arial Unicode MS"/>
          <w:szCs w:val="22"/>
        </w:rPr>
        <w:t>, such as an analysis of eligible potential students in the community(ies) to be served, analysis of documented demand from families with eligible potential students, and/or an analysis of enrollment at schools currently operating in the community(ies) to be served. Applicants should not submit copies of petitions or interest forms in the charter application.</w:t>
      </w:r>
    </w:p>
    <w:p w14:paraId="309D67F0" w14:textId="77777777" w:rsidR="00CF182A" w:rsidRPr="00CA33AC" w:rsidRDefault="00CF182A" w:rsidP="005B4749">
      <w:pPr>
        <w:numPr>
          <w:ilvl w:val="0"/>
          <w:numId w:val="14"/>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how the school will public</w:t>
      </w:r>
      <w:r w:rsidRPr="00CA33AC">
        <w:rPr>
          <w:rFonts w:eastAsia="Arial Unicode MS"/>
          <w:color w:val="000000"/>
          <w:szCs w:val="22"/>
        </w:rPr>
        <w:t xml:space="preserve">ize and market its program to a broad cross-section of prospective students throughout the district(s) that the school plans to serve, including families that may </w:t>
      </w:r>
      <w:r w:rsidRPr="00CA33AC">
        <w:rPr>
          <w:color w:val="000000"/>
          <w:szCs w:val="22"/>
        </w:rPr>
        <w:t>be less informed about options. The application discusses specific strategies of how the proposed school will ensure adequate enrollment and full access to the school and its proposed educational program for all eligible students.</w:t>
      </w:r>
    </w:p>
    <w:p w14:paraId="21A91D62"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school’s plan to provide families and community members opportunities to support the success of the school. </w:t>
      </w:r>
    </w:p>
    <w:p w14:paraId="6FD8FF1B"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explains why a </w:t>
      </w:r>
      <w:r w:rsidRPr="00813630">
        <w:rPr>
          <w:rFonts w:ascii="Times New Roman" w:hAnsi="Times New Roman" w:cs="Times New Roman"/>
          <w:sz w:val="22"/>
          <w:szCs w:val="22"/>
        </w:rPr>
        <w:t>Commonwealth</w:t>
      </w:r>
      <w:r w:rsidRPr="00CA33AC">
        <w:rPr>
          <w:rFonts w:ascii="Times New Roman" w:hAnsi="Times New Roman" w:cs="Times New Roman"/>
          <w:b/>
          <w:sz w:val="22"/>
          <w:szCs w:val="22"/>
        </w:rPr>
        <w:t xml:space="preserve"> </w:t>
      </w:r>
      <w:r w:rsidRPr="00CA33AC">
        <w:rPr>
          <w:rFonts w:ascii="Times New Roman" w:hAnsi="Times New Roman" w:cs="Times New Roman"/>
          <w:sz w:val="22"/>
          <w:szCs w:val="22"/>
        </w:rPr>
        <w:t>is necessary in order for this school to exist or succeed.</w:t>
      </w:r>
    </w:p>
    <w:p w14:paraId="72BFAC16" w14:textId="77777777" w:rsidR="00CF182A" w:rsidRPr="00CA33AC" w:rsidRDefault="00CF182A" w:rsidP="005B4749">
      <w:pPr>
        <w:pStyle w:val="Default"/>
        <w:numPr>
          <w:ilvl w:val="0"/>
          <w:numId w:val="14"/>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discusses specific ways in which the </w:t>
      </w:r>
      <w:r w:rsidRPr="00813630">
        <w:rPr>
          <w:rFonts w:ascii="Times New Roman" w:hAnsi="Times New Roman" w:cs="Times New Roman"/>
          <w:sz w:val="22"/>
          <w:szCs w:val="22"/>
        </w:rPr>
        <w:t>Commonwealth charter school</w:t>
      </w:r>
      <w:r w:rsidRPr="00CA33AC">
        <w:rPr>
          <w:rFonts w:ascii="Times New Roman" w:hAnsi="Times New Roman" w:cs="Times New Roman"/>
          <w:sz w:val="22"/>
          <w:szCs w:val="22"/>
        </w:rPr>
        <w:t xml:space="preserve"> will collaborate with school districts from which it draws students to provide educational models, including programs, curriculum, and teaching methods that can be replicated by other public schools.</w:t>
      </w:r>
    </w:p>
    <w:p w14:paraId="3E39BCCE" w14:textId="77777777" w:rsidR="0054092B" w:rsidRDefault="0054092B" w:rsidP="00E01330">
      <w:pPr>
        <w:pStyle w:val="Heading3"/>
        <w:numPr>
          <w:ilvl w:val="0"/>
          <w:numId w:val="0"/>
        </w:numPr>
        <w:ind w:left="360" w:hanging="360"/>
      </w:pPr>
      <w:bookmarkStart w:id="6" w:name="_Toc384570772"/>
      <w:bookmarkStart w:id="7" w:name="_Toc418858297"/>
      <w:r>
        <w:t>D</w:t>
      </w:r>
      <w:r w:rsidRPr="00DB1CA1">
        <w:t>.  Enrollment and Recruitment</w:t>
      </w:r>
      <w:bookmarkEnd w:id="6"/>
      <w:bookmarkEnd w:id="7"/>
    </w:p>
    <w:p w14:paraId="480D0B91" w14:textId="77777777" w:rsidR="00AE77AD" w:rsidRDefault="0054092B" w:rsidP="00B247BB">
      <w:pPr>
        <w:pStyle w:val="BodyText"/>
        <w:keepNext/>
        <w:ind w:left="360"/>
        <w:rPr>
          <w:rFonts w:ascii="Times New Roman" w:hAnsi="Times New Roman"/>
          <w:b w:val="0"/>
          <w:color w:val="000000"/>
          <w:szCs w:val="22"/>
        </w:rPr>
      </w:pPr>
      <w:r w:rsidRPr="00D90C15">
        <w:rPr>
          <w:rFonts w:ascii="Times New Roman" w:hAnsi="Times New Roman"/>
          <w:b w:val="0"/>
        </w:rPr>
        <w:t xml:space="preserve">When </w:t>
      </w:r>
      <w:r w:rsidR="00E60C6A">
        <w:rPr>
          <w:rFonts w:ascii="Times New Roman" w:hAnsi="Times New Roman"/>
          <w:b w:val="0"/>
        </w:rPr>
        <w:t>describing</w:t>
      </w:r>
      <w:r w:rsidR="00E60C6A" w:rsidRPr="00D90C15">
        <w:rPr>
          <w:rFonts w:ascii="Times New Roman" w:hAnsi="Times New Roman"/>
          <w:b w:val="0"/>
        </w:rPr>
        <w:t xml:space="preserve"> </w:t>
      </w:r>
      <w:r w:rsidRPr="00D90C15">
        <w:rPr>
          <w:rFonts w:ascii="Times New Roman" w:hAnsi="Times New Roman"/>
          <w:b w:val="0"/>
        </w:rPr>
        <w:t xml:space="preserve">the enrollment and recruitment </w:t>
      </w:r>
      <w:r w:rsidR="00E60C6A">
        <w:rPr>
          <w:rFonts w:ascii="Times New Roman" w:hAnsi="Times New Roman"/>
          <w:b w:val="0"/>
        </w:rPr>
        <w:t>for the proposed school</w:t>
      </w:r>
      <w:r w:rsidRPr="00D90C15">
        <w:rPr>
          <w:rFonts w:ascii="Times New Roman" w:hAnsi="Times New Roman"/>
          <w:b w:val="0"/>
        </w:rPr>
        <w:t xml:space="preserve">, </w:t>
      </w:r>
      <w:r w:rsidRPr="00D90C15">
        <w:rPr>
          <w:rFonts w:ascii="Times New Roman" w:hAnsi="Times New Roman"/>
          <w:b w:val="0"/>
          <w:color w:val="000000"/>
          <w:szCs w:val="22"/>
        </w:rPr>
        <w:t>the application should address the following criteria</w:t>
      </w:r>
      <w:r w:rsidR="00574C0A">
        <w:rPr>
          <w:rFonts w:ascii="Times New Roman" w:hAnsi="Times New Roman"/>
          <w:b w:val="0"/>
          <w:color w:val="000000"/>
          <w:szCs w:val="22"/>
        </w:rPr>
        <w:t xml:space="preserve"> </w:t>
      </w:r>
      <w:r w:rsidR="00574C0A">
        <w:rPr>
          <w:rFonts w:ascii="Times New Roman" w:hAnsi="Times New Roman"/>
          <w:b w:val="0"/>
          <w:color w:val="000000"/>
        </w:rPr>
        <w:t xml:space="preserve">provided to applicants in the charter application instructions. </w:t>
      </w:r>
    </w:p>
    <w:p w14:paraId="3781A69F" w14:textId="77777777" w:rsidR="0054092B" w:rsidRPr="00AE77AD" w:rsidRDefault="0054092B" w:rsidP="005B4749">
      <w:pPr>
        <w:pStyle w:val="BodyText"/>
        <w:keepNext/>
        <w:numPr>
          <w:ilvl w:val="0"/>
          <w:numId w:val="36"/>
        </w:numPr>
        <w:ind w:left="1080"/>
        <w:rPr>
          <w:rFonts w:ascii="Times New Roman" w:hAnsi="Times New Roman"/>
          <w:b w:val="0"/>
          <w:color w:val="000000"/>
          <w:szCs w:val="22"/>
        </w:rPr>
      </w:pPr>
      <w:r w:rsidRPr="00AE77AD">
        <w:rPr>
          <w:rFonts w:ascii="Times New Roman" w:hAnsi="Times New Roman"/>
          <w:b w:val="0"/>
          <w:color w:val="000000"/>
          <w:szCs w:val="22"/>
        </w:rPr>
        <w:t xml:space="preserve">The application indicates in a table the projected number of students to be enrolled by grade each year over the five year term of the charter, </w:t>
      </w:r>
      <w:r w:rsidRPr="00D46CE3">
        <w:rPr>
          <w:rFonts w:ascii="Times New Roman" w:hAnsi="Times New Roman"/>
          <w:b w:val="0"/>
          <w:color w:val="000000"/>
          <w:szCs w:val="22"/>
        </w:rPr>
        <w:t>as well as</w:t>
      </w:r>
      <w:r w:rsidRPr="00AE77AD">
        <w:rPr>
          <w:rFonts w:ascii="Times New Roman" w:hAnsi="Times New Roman"/>
          <w:b w:val="0"/>
          <w:color w:val="000000"/>
          <w:szCs w:val="22"/>
        </w:rPr>
        <w:t xml:space="preserve"> </w:t>
      </w:r>
      <w:r w:rsidR="009B6F93">
        <w:rPr>
          <w:rFonts w:ascii="Times New Roman" w:hAnsi="Times New Roman"/>
          <w:b w:val="0"/>
          <w:color w:val="000000"/>
          <w:szCs w:val="22"/>
        </w:rPr>
        <w:t xml:space="preserve">up to the year of operation when </w:t>
      </w:r>
      <w:r w:rsidR="009B6F93" w:rsidRPr="000949FC">
        <w:rPr>
          <w:rFonts w:ascii="Times New Roman" w:hAnsi="Times New Roman"/>
          <w:b w:val="0"/>
          <w:color w:val="000000"/>
          <w:szCs w:val="22"/>
        </w:rPr>
        <w:t>the overall maximum enrollment requested</w:t>
      </w:r>
      <w:r w:rsidR="009B6F93">
        <w:rPr>
          <w:rFonts w:ascii="Times New Roman" w:hAnsi="Times New Roman"/>
          <w:b w:val="0"/>
          <w:color w:val="000000"/>
          <w:szCs w:val="22"/>
        </w:rPr>
        <w:t xml:space="preserve"> will be reached</w:t>
      </w:r>
      <w:r w:rsidR="009B6F93" w:rsidRPr="000949FC">
        <w:rPr>
          <w:rFonts w:ascii="Times New Roman" w:hAnsi="Times New Roman"/>
          <w:b w:val="0"/>
          <w:color w:val="000000"/>
          <w:szCs w:val="22"/>
        </w:rPr>
        <w:t xml:space="preserve">. </w:t>
      </w:r>
      <w:r w:rsidR="00E60C6A">
        <w:rPr>
          <w:rFonts w:ascii="Times New Roman" w:hAnsi="Times New Roman"/>
          <w:b w:val="0"/>
          <w:color w:val="000000"/>
          <w:szCs w:val="22"/>
        </w:rPr>
        <w:t>The application e</w:t>
      </w:r>
      <w:r w:rsidRPr="00AE77AD">
        <w:rPr>
          <w:rFonts w:ascii="Times New Roman" w:hAnsi="Times New Roman"/>
          <w:b w:val="0"/>
          <w:color w:val="000000"/>
          <w:szCs w:val="22"/>
        </w:rPr>
        <w:t>xplain</w:t>
      </w:r>
      <w:r w:rsidR="00E60C6A">
        <w:rPr>
          <w:rFonts w:ascii="Times New Roman" w:hAnsi="Times New Roman"/>
          <w:b w:val="0"/>
          <w:color w:val="000000"/>
          <w:szCs w:val="22"/>
        </w:rPr>
        <w:t>s</w:t>
      </w:r>
      <w:r w:rsidRPr="00AE77AD">
        <w:rPr>
          <w:rFonts w:ascii="Times New Roman" w:hAnsi="Times New Roman"/>
          <w:b w:val="0"/>
          <w:color w:val="000000"/>
          <w:szCs w:val="22"/>
        </w:rPr>
        <w:t xml:space="preserve"> in detail </w:t>
      </w:r>
      <w:r w:rsidR="00E60C6A">
        <w:rPr>
          <w:rFonts w:ascii="Times New Roman" w:hAnsi="Times New Roman"/>
          <w:b w:val="0"/>
          <w:color w:val="000000"/>
          <w:szCs w:val="22"/>
        </w:rPr>
        <w:t xml:space="preserve">the </w:t>
      </w:r>
      <w:r w:rsidRPr="00AE77AD">
        <w:rPr>
          <w:rFonts w:ascii="Times New Roman" w:hAnsi="Times New Roman"/>
          <w:b w:val="0"/>
          <w:color w:val="000000"/>
          <w:szCs w:val="22"/>
        </w:rPr>
        <w:t xml:space="preserve">rationale for selecting the particular enrollment size for </w:t>
      </w:r>
      <w:r w:rsidR="002501A3">
        <w:rPr>
          <w:rFonts w:ascii="Times New Roman" w:hAnsi="Times New Roman"/>
          <w:b w:val="0"/>
          <w:color w:val="000000"/>
          <w:szCs w:val="22"/>
        </w:rPr>
        <w:t>the</w:t>
      </w:r>
      <w:r w:rsidRPr="00AE77AD">
        <w:rPr>
          <w:rFonts w:ascii="Times New Roman" w:hAnsi="Times New Roman"/>
          <w:b w:val="0"/>
          <w:color w:val="000000"/>
          <w:szCs w:val="22"/>
        </w:rPr>
        <w:t xml:space="preserve"> school as well as the growth strategy you have developed. </w:t>
      </w:r>
      <w:r w:rsidRPr="00AE77AD">
        <w:rPr>
          <w:rFonts w:ascii="Times New Roman" w:eastAsia="Arial Unicode MS" w:hAnsi="Times New Roman"/>
          <w:b w:val="0"/>
          <w:szCs w:val="22"/>
        </w:rPr>
        <w:t xml:space="preserve">In </w:t>
      </w:r>
      <w:r w:rsidR="00E60C6A">
        <w:rPr>
          <w:rFonts w:ascii="Times New Roman" w:eastAsia="Arial Unicode MS" w:hAnsi="Times New Roman"/>
          <w:b w:val="0"/>
          <w:szCs w:val="22"/>
        </w:rPr>
        <w:t>their</w:t>
      </w:r>
      <w:r w:rsidR="00E60C6A" w:rsidRPr="00AE77AD">
        <w:rPr>
          <w:rFonts w:ascii="Times New Roman" w:eastAsia="Arial Unicode MS" w:hAnsi="Times New Roman"/>
          <w:b w:val="0"/>
          <w:szCs w:val="22"/>
        </w:rPr>
        <w:t xml:space="preserve"> </w:t>
      </w:r>
      <w:r w:rsidRPr="00AE77AD">
        <w:rPr>
          <w:rFonts w:ascii="Times New Roman" w:eastAsia="Arial Unicode MS" w:hAnsi="Times New Roman"/>
          <w:b w:val="0"/>
          <w:szCs w:val="22"/>
        </w:rPr>
        <w:t xml:space="preserve">projection, </w:t>
      </w:r>
      <w:r w:rsidR="00E60C6A">
        <w:rPr>
          <w:rFonts w:ascii="Times New Roman" w:eastAsia="Arial Unicode MS" w:hAnsi="Times New Roman"/>
          <w:b w:val="0"/>
          <w:szCs w:val="22"/>
        </w:rPr>
        <w:t xml:space="preserve">the applicant group </w:t>
      </w:r>
      <w:r w:rsidRPr="00AE77AD">
        <w:rPr>
          <w:rFonts w:ascii="Times New Roman" w:eastAsia="Arial Unicode MS" w:hAnsi="Times New Roman"/>
          <w:b w:val="0"/>
          <w:szCs w:val="22"/>
        </w:rPr>
        <w:t>indicate</w:t>
      </w:r>
      <w:r w:rsidR="00E60C6A">
        <w:rPr>
          <w:rFonts w:ascii="Times New Roman" w:eastAsia="Arial Unicode MS" w:hAnsi="Times New Roman"/>
          <w:b w:val="0"/>
          <w:szCs w:val="22"/>
        </w:rPr>
        <w:t>s</w:t>
      </w:r>
      <w:r w:rsidRPr="00AE77AD">
        <w:rPr>
          <w:rFonts w:ascii="Times New Roman" w:eastAsia="Arial Unicode MS" w:hAnsi="Times New Roman"/>
          <w:b w:val="0"/>
          <w:szCs w:val="22"/>
        </w:rPr>
        <w:t xml:space="preserve"> clearly the potential for variation in enrollment year-to-year that reflects an understanding of potential student retention and attrition within </w:t>
      </w:r>
      <w:r w:rsidR="002501A3">
        <w:rPr>
          <w:rFonts w:ascii="Times New Roman" w:eastAsia="Arial Unicode MS" w:hAnsi="Times New Roman"/>
          <w:b w:val="0"/>
          <w:szCs w:val="22"/>
        </w:rPr>
        <w:t>the</w:t>
      </w:r>
      <w:r w:rsidRPr="00AE77AD">
        <w:rPr>
          <w:rFonts w:ascii="Times New Roman" w:eastAsia="Arial Unicode MS" w:hAnsi="Times New Roman"/>
          <w:b w:val="0"/>
          <w:szCs w:val="22"/>
        </w:rPr>
        <w:t xml:space="preserve"> growth plan.  </w:t>
      </w:r>
      <w:r w:rsidR="00E60C6A">
        <w:rPr>
          <w:rFonts w:ascii="Times New Roman" w:eastAsia="Arial Unicode MS" w:hAnsi="Times New Roman"/>
          <w:b w:val="0"/>
          <w:szCs w:val="22"/>
        </w:rPr>
        <w:t xml:space="preserve">The application considers </w:t>
      </w:r>
      <w:r w:rsidRPr="00AE77AD">
        <w:rPr>
          <w:rFonts w:ascii="Times New Roman" w:eastAsia="Arial Unicode MS" w:hAnsi="Times New Roman"/>
          <w:b w:val="0"/>
          <w:szCs w:val="22"/>
        </w:rPr>
        <w:t xml:space="preserve">projected maximum and minimum annual levels of student enrollment </w:t>
      </w:r>
      <w:r w:rsidR="00E60C6A">
        <w:rPr>
          <w:rFonts w:ascii="Times New Roman" w:eastAsia="Arial Unicode MS" w:hAnsi="Times New Roman"/>
          <w:b w:val="0"/>
          <w:szCs w:val="22"/>
        </w:rPr>
        <w:t>to</w:t>
      </w:r>
      <w:r w:rsidR="00E60C6A" w:rsidRPr="00AE77AD">
        <w:rPr>
          <w:rFonts w:ascii="Times New Roman" w:eastAsia="Arial Unicode MS" w:hAnsi="Times New Roman"/>
          <w:b w:val="0"/>
          <w:szCs w:val="22"/>
        </w:rPr>
        <w:t xml:space="preserve"> </w:t>
      </w:r>
      <w:r w:rsidRPr="00AE77AD">
        <w:rPr>
          <w:rFonts w:ascii="Times New Roman" w:eastAsia="Arial Unicode MS" w:hAnsi="Times New Roman"/>
          <w:b w:val="0"/>
          <w:szCs w:val="22"/>
        </w:rPr>
        <w:t xml:space="preserve">safeguard against the need for a future amendment to </w:t>
      </w:r>
      <w:r w:rsidR="00E60C6A">
        <w:rPr>
          <w:rFonts w:ascii="Times New Roman" w:eastAsia="Arial Unicode MS" w:hAnsi="Times New Roman"/>
          <w:b w:val="0"/>
          <w:szCs w:val="22"/>
        </w:rPr>
        <w:t xml:space="preserve">the </w:t>
      </w:r>
      <w:r w:rsidRPr="00AE77AD">
        <w:rPr>
          <w:rFonts w:ascii="Times New Roman" w:eastAsia="Arial Unicode MS" w:hAnsi="Times New Roman"/>
          <w:b w:val="0"/>
          <w:szCs w:val="22"/>
        </w:rPr>
        <w:t xml:space="preserve">growth plan, if chartered. </w:t>
      </w:r>
    </w:p>
    <w:p w14:paraId="03E1FFA7" w14:textId="77777777" w:rsidR="0054092B" w:rsidRPr="00C5143C" w:rsidRDefault="0054092B" w:rsidP="005B4749">
      <w:pPr>
        <w:numPr>
          <w:ilvl w:val="0"/>
          <w:numId w:val="23"/>
        </w:numPr>
        <w:tabs>
          <w:tab w:val="clear" w:pos="360"/>
          <w:tab w:val="num" w:pos="1080"/>
          <w:tab w:val="left" w:pos="1530"/>
        </w:tabs>
        <w:ind w:left="1080"/>
        <w:rPr>
          <w:color w:val="000000"/>
          <w:szCs w:val="22"/>
        </w:rPr>
      </w:pPr>
      <w:r w:rsidRPr="00C5143C">
        <w:rPr>
          <w:color w:val="000000"/>
          <w:szCs w:val="22"/>
        </w:rPr>
        <w:t>The application includes</w:t>
      </w:r>
      <w:r w:rsidRPr="00C5143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is expected to enroll students. </w:t>
      </w:r>
    </w:p>
    <w:p w14:paraId="10194DA3" w14:textId="77777777" w:rsidR="0054092B" w:rsidRPr="00C5143C" w:rsidRDefault="0054092B" w:rsidP="005B4749">
      <w:pPr>
        <w:numPr>
          <w:ilvl w:val="0"/>
          <w:numId w:val="23"/>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grade levels at which students will be admitted to the school and the required age for kindergarten admission, if applicable.</w:t>
      </w:r>
    </w:p>
    <w:p w14:paraId="35C420E2" w14:textId="77777777" w:rsidR="0054092B" w:rsidRPr="00C5143C" w:rsidRDefault="0054092B" w:rsidP="005B4749">
      <w:pPr>
        <w:numPr>
          <w:ilvl w:val="0"/>
          <w:numId w:val="23"/>
        </w:numPr>
        <w:tabs>
          <w:tab w:val="clear" w:pos="360"/>
          <w:tab w:val="num" w:pos="1080"/>
          <w:tab w:val="left" w:pos="1530"/>
        </w:tabs>
        <w:ind w:left="1080"/>
        <w:rPr>
          <w:color w:val="000000"/>
          <w:szCs w:val="22"/>
        </w:rPr>
      </w:pPr>
      <w:r w:rsidRPr="00C5143C">
        <w:rPr>
          <w:color w:val="000000"/>
          <w:szCs w:val="22"/>
        </w:rPr>
        <w:t xml:space="preserve">The application contains a complete draft enrollment </w:t>
      </w:r>
      <w:r w:rsidRPr="00C5143C">
        <w:rPr>
          <w:szCs w:val="22"/>
        </w:rPr>
        <w:t>policy</w:t>
      </w:r>
      <w:r w:rsidR="00D80843">
        <w:rPr>
          <w:szCs w:val="22"/>
        </w:rPr>
        <w:t xml:space="preserve"> and application for admission</w:t>
      </w:r>
      <w:r w:rsidRPr="00C5143C">
        <w:rPr>
          <w:szCs w:val="22"/>
        </w:rPr>
        <w:t xml:space="preserve"> as an attachment. Indicate dates for the application period, including application and lottery deadlines. </w:t>
      </w:r>
      <w:r w:rsidR="005325C2">
        <w:rPr>
          <w:szCs w:val="22"/>
        </w:rPr>
        <w:t xml:space="preserve">The application </w:t>
      </w:r>
      <w:r w:rsidR="005325C2" w:rsidRPr="005325C2">
        <w:rPr>
          <w:szCs w:val="22"/>
        </w:rPr>
        <w:t>p</w:t>
      </w:r>
      <w:r w:rsidRPr="005325C2">
        <w:rPr>
          <w:szCs w:val="22"/>
        </w:rPr>
        <w:t>ay</w:t>
      </w:r>
      <w:r w:rsidR="005325C2" w:rsidRPr="005325C2">
        <w:rPr>
          <w:szCs w:val="22"/>
        </w:rPr>
        <w:t>s</w:t>
      </w:r>
      <w:r w:rsidRPr="005325C2">
        <w:rPr>
          <w:szCs w:val="22"/>
        </w:rPr>
        <w:t xml:space="preserve"> close attention to March reporting requirements when setting </w:t>
      </w:r>
      <w:r w:rsidR="003B71BA" w:rsidRPr="005325C2">
        <w:rPr>
          <w:szCs w:val="22"/>
        </w:rPr>
        <w:t xml:space="preserve">application </w:t>
      </w:r>
      <w:r w:rsidRPr="005325C2">
        <w:rPr>
          <w:szCs w:val="22"/>
        </w:rPr>
        <w:t>deadlines</w:t>
      </w:r>
      <w:r w:rsidR="003B71BA" w:rsidRPr="005325C2">
        <w:rPr>
          <w:szCs w:val="22"/>
        </w:rPr>
        <w:t xml:space="preserve"> and lottery dates</w:t>
      </w:r>
      <w:r w:rsidRPr="005325C2">
        <w:rPr>
          <w:szCs w:val="22"/>
        </w:rPr>
        <w:t xml:space="preserve"> in draft enrollment policy</w:t>
      </w:r>
      <w:r w:rsidR="003B71BA" w:rsidRPr="005325C2">
        <w:rPr>
          <w:szCs w:val="22"/>
        </w:rPr>
        <w:t xml:space="preserve"> and application for admission</w:t>
      </w:r>
      <w:r w:rsidRPr="005325C2">
        <w:rPr>
          <w:szCs w:val="22"/>
        </w:rPr>
        <w:t xml:space="preserve">. </w:t>
      </w:r>
    </w:p>
    <w:p w14:paraId="402E608F" w14:textId="77777777" w:rsidR="0054092B" w:rsidRPr="001E4370" w:rsidRDefault="0054092B" w:rsidP="005B4749">
      <w:pPr>
        <w:numPr>
          <w:ilvl w:val="0"/>
          <w:numId w:val="23"/>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how the school will be ready for the required submission of enrollment data to the Department by mid-March prior to opening</w:t>
      </w:r>
      <w:r w:rsidR="002949A9">
        <w:rPr>
          <w:szCs w:val="22"/>
        </w:rPr>
        <w:t xml:space="preserve">, including actions that will </w:t>
      </w:r>
      <w:r w:rsidR="002949A9">
        <w:rPr>
          <w:szCs w:val="22"/>
        </w:rPr>
        <w:lastRenderedPageBreak/>
        <w:t>be underway prior to charter award in February if planning to open the same year as charter award</w:t>
      </w:r>
      <w:r w:rsidRPr="00C5143C">
        <w:rPr>
          <w:szCs w:val="22"/>
        </w:rPr>
        <w:t xml:space="preserve">. </w:t>
      </w:r>
    </w:p>
    <w:p w14:paraId="4E3B1B59" w14:textId="77777777" w:rsidR="00CF182A" w:rsidRPr="00CA33AC" w:rsidRDefault="00CF182A" w:rsidP="001E4370">
      <w:pPr>
        <w:pStyle w:val="Heading2"/>
      </w:pPr>
      <w:bookmarkStart w:id="8" w:name="_Toc418858298"/>
      <w:r w:rsidRPr="00CA33AC">
        <w:t>II. How will the school demonstrate academic success?</w:t>
      </w:r>
      <w:bookmarkEnd w:id="8"/>
    </w:p>
    <w:p w14:paraId="4C951786" w14:textId="77777777" w:rsidR="00CF182A" w:rsidRPr="00CA33AC" w:rsidRDefault="00CF182A" w:rsidP="00E01330">
      <w:pPr>
        <w:pStyle w:val="Heading3"/>
        <w:numPr>
          <w:ilvl w:val="0"/>
          <w:numId w:val="0"/>
        </w:numPr>
        <w:ind w:left="360" w:hanging="360"/>
      </w:pPr>
      <w:bookmarkStart w:id="9" w:name="_Toc418858299"/>
      <w:r w:rsidRPr="00CA33AC">
        <w:t>A.  overview of program delivery</w:t>
      </w:r>
      <w:bookmarkEnd w:id="9"/>
      <w:r w:rsidRPr="00CA33AC">
        <w:t xml:space="preserve"> </w:t>
      </w:r>
    </w:p>
    <w:p w14:paraId="0EB442A1"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r w:rsidR="00574C0A">
        <w:rPr>
          <w:rFonts w:ascii="Times New Roman" w:hAnsi="Times New Roman"/>
          <w:b w:val="0"/>
          <w:color w:val="000000"/>
        </w:rPr>
        <w:t xml:space="preserve"> provided to applicants in the charter application instructions. </w:t>
      </w:r>
    </w:p>
    <w:p w14:paraId="346CD0E3" w14:textId="77777777" w:rsidR="00CF182A" w:rsidRPr="00CA33AC" w:rsidRDefault="00CF182A" w:rsidP="005B4749">
      <w:pPr>
        <w:numPr>
          <w:ilvl w:val="0"/>
          <w:numId w:val="15"/>
        </w:numPr>
        <w:ind w:left="1080"/>
        <w:rPr>
          <w:b/>
          <w:color w:val="000000"/>
          <w:szCs w:val="22"/>
        </w:rPr>
      </w:pPr>
      <w:r w:rsidRPr="00CA33AC">
        <w:rPr>
          <w:szCs w:val="22"/>
        </w:rPr>
        <w:t xml:space="preserve">The application </w:t>
      </w:r>
      <w:r w:rsidRPr="00CA33AC">
        <w:rPr>
          <w:color w:val="000000"/>
          <w:szCs w:val="22"/>
        </w:rPr>
        <w:t xml:space="preserve">demonstrates that the proposed educational program will serve the diverse needs of individual students by providing evidence, including </w:t>
      </w:r>
      <w:r w:rsidRPr="00574C0A">
        <w:rPr>
          <w:color w:val="000000"/>
          <w:szCs w:val="22"/>
        </w:rPr>
        <w:t>explicit research citations</w:t>
      </w:r>
      <w:r w:rsidRPr="00CA33AC">
        <w:rPr>
          <w:color w:val="000000"/>
          <w:szCs w:val="22"/>
        </w:rPr>
        <w:t xml:space="preserve">, that demonstrates their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 xml:space="preserve">. Evidence should include the specific subgroups of students listed in the recruitment and retention plan consistent with requirements of </w:t>
      </w:r>
      <w:r w:rsidRPr="00CA33AC">
        <w:rPr>
          <w:szCs w:val="22"/>
        </w:rPr>
        <w:t>M.G.L. c. 71, § 89, such as students with disabilities, English language learners, and students participating in the federal free/reduced lunch nutrition program</w:t>
      </w:r>
      <w:r w:rsidRPr="00CA33AC">
        <w:rPr>
          <w:color w:val="000000"/>
          <w:szCs w:val="22"/>
        </w:rPr>
        <w:t xml:space="preserve">. </w:t>
      </w:r>
    </w:p>
    <w:p w14:paraId="4D96695C" w14:textId="77777777" w:rsidR="00CF182A" w:rsidRPr="00CA33AC" w:rsidRDefault="00CF182A" w:rsidP="005B4749">
      <w:pPr>
        <w:numPr>
          <w:ilvl w:val="0"/>
          <w:numId w:val="1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school calendar including the number of days school will be in session; and the daily hours of operation, including the length of the school day with start and dismissal times. </w:t>
      </w:r>
      <w:r w:rsidR="00BC71E0">
        <w:rPr>
          <w:color w:val="000000"/>
          <w:szCs w:val="22"/>
        </w:rPr>
        <w:t>The application</w:t>
      </w:r>
      <w:r w:rsidRPr="00CA33AC">
        <w:rPr>
          <w:color w:val="000000"/>
          <w:szCs w:val="22"/>
        </w:rPr>
        <w:t xml:space="preserve"> describ</w:t>
      </w:r>
      <w:r w:rsidR="00BC71E0">
        <w:rPr>
          <w:color w:val="000000"/>
          <w:szCs w:val="22"/>
        </w:rPr>
        <w:t>es</w:t>
      </w:r>
      <w:r w:rsidRPr="00CA33AC">
        <w:rPr>
          <w:color w:val="000000"/>
          <w:szCs w:val="22"/>
        </w:rPr>
        <w:t xml:space="preserve"> these items and pay</w:t>
      </w:r>
      <w:r w:rsidR="00BC71E0">
        <w:rPr>
          <w:color w:val="000000"/>
          <w:szCs w:val="22"/>
        </w:rPr>
        <w:t>s</w:t>
      </w:r>
      <w:r w:rsidRPr="00CA33AC">
        <w:rPr>
          <w:color w:val="000000"/>
          <w:szCs w:val="22"/>
        </w:rPr>
        <w:t xml:space="preserve"> attention to the state requirements on minimum number of school days and instructional hours as described in 603 CMR 27.00, which is available online at </w:t>
      </w:r>
      <w:r w:rsidRPr="00CA33AC">
        <w:rPr>
          <w:szCs w:val="22"/>
        </w:rPr>
        <w:t xml:space="preserve"> http://www.doe.mass.edu/lawsregs/603cmr27.html. </w:t>
      </w:r>
    </w:p>
    <w:p w14:paraId="1E54C08C" w14:textId="77777777" w:rsidR="00CF049A" w:rsidRDefault="00CF049A" w:rsidP="005B4749">
      <w:pPr>
        <w:numPr>
          <w:ilvl w:val="0"/>
          <w:numId w:val="15"/>
        </w:numPr>
        <w:ind w:left="1080"/>
        <w:rPr>
          <w:color w:val="000000"/>
          <w:szCs w:val="22"/>
        </w:rPr>
      </w:pPr>
      <w:r w:rsidRPr="00C5143C">
        <w:rPr>
          <w:color w:val="000000"/>
          <w:szCs w:val="22"/>
        </w:rPr>
        <w:t xml:space="preserve">The application provides an annual calendar for the first year of operation as an attachment to </w:t>
      </w:r>
      <w:r w:rsidR="002501A3">
        <w:rPr>
          <w:color w:val="000000"/>
          <w:szCs w:val="22"/>
        </w:rPr>
        <w:t>the</w:t>
      </w:r>
      <w:r w:rsidRPr="00C5143C">
        <w:rPr>
          <w:color w:val="000000"/>
          <w:szCs w:val="22"/>
        </w:rPr>
        <w:t xml:space="preserve"> application. Draft calendar should reflect the required inclusion of five days within the school year for unanticipated school closures pursuant to 603 CMR 27.03.</w:t>
      </w:r>
    </w:p>
    <w:p w14:paraId="346B7155" w14:textId="77777777" w:rsidR="00CF049A" w:rsidRDefault="00CF049A" w:rsidP="005B4749">
      <w:pPr>
        <w:numPr>
          <w:ilvl w:val="0"/>
          <w:numId w:val="15"/>
        </w:numPr>
        <w:ind w:left="1080"/>
        <w:rPr>
          <w:color w:val="000000"/>
          <w:szCs w:val="22"/>
        </w:rPr>
      </w:pPr>
      <w:r w:rsidRPr="00C5143C">
        <w:rPr>
          <w:color w:val="000000"/>
          <w:szCs w:val="22"/>
        </w:rPr>
        <w:t>The application provides a sample weekly schedule for one grade in each grade level grouping at which the school intends to serve (e.g., elementary, middle, high school, or early, primary, upper elementary, etc.).</w:t>
      </w:r>
      <w:r w:rsidR="007778A1">
        <w:rPr>
          <w:color w:val="000000"/>
          <w:szCs w:val="22"/>
        </w:rPr>
        <w:t xml:space="preserve"> The schedules should clearly describe any variation across the grades</w:t>
      </w:r>
      <w:r w:rsidR="0053273C">
        <w:rPr>
          <w:color w:val="000000"/>
          <w:szCs w:val="22"/>
        </w:rPr>
        <w:t xml:space="preserve"> proposed that are</w:t>
      </w:r>
      <w:r w:rsidR="007778A1">
        <w:rPr>
          <w:color w:val="000000"/>
          <w:szCs w:val="22"/>
        </w:rPr>
        <w:t xml:space="preserve"> related to the educational programming and school design.</w:t>
      </w:r>
      <w:r w:rsidR="00C46A53">
        <w:rPr>
          <w:color w:val="000000"/>
          <w:szCs w:val="22"/>
        </w:rPr>
        <w:t xml:space="preserve"> Schedule is provided as an attachment.</w:t>
      </w:r>
    </w:p>
    <w:p w14:paraId="18E7A5BE" w14:textId="77777777" w:rsidR="00CF182A" w:rsidRPr="00CA33AC" w:rsidRDefault="00CF182A" w:rsidP="005B4749">
      <w:pPr>
        <w:numPr>
          <w:ilvl w:val="0"/>
          <w:numId w:val="15"/>
        </w:numPr>
        <w:ind w:left="1080"/>
        <w:rPr>
          <w:color w:val="000000"/>
          <w:szCs w:val="22"/>
        </w:rPr>
      </w:pPr>
      <w:r w:rsidRPr="00CA33AC">
        <w:rPr>
          <w:color w:val="000000"/>
          <w:szCs w:val="22"/>
        </w:rPr>
        <w:t>The application provides a description of the mechanics of the educational program in terms of the daily or weekly organization of students and faculty (e.g., multi-grade, tracking, team-teaching, etc.) to explain the sample schedule.</w:t>
      </w:r>
    </w:p>
    <w:p w14:paraId="09CE3807" w14:textId="77777777" w:rsidR="007C7FAB" w:rsidRPr="00CA33AC" w:rsidRDefault="007C7FAB" w:rsidP="005B4749">
      <w:pPr>
        <w:numPr>
          <w:ilvl w:val="0"/>
          <w:numId w:val="15"/>
        </w:numPr>
        <w:ind w:left="1080"/>
        <w:rPr>
          <w:color w:val="000000"/>
          <w:szCs w:val="22"/>
        </w:rPr>
      </w:pPr>
      <w:r w:rsidRPr="00CA33AC">
        <w:rPr>
          <w:color w:val="000000"/>
          <w:szCs w:val="22"/>
        </w:rPr>
        <w:t xml:space="preserve">The application indicates if mandatory or optional programming will be offered to students </w:t>
      </w:r>
      <w:r>
        <w:rPr>
          <w:color w:val="000000"/>
          <w:szCs w:val="22"/>
        </w:rPr>
        <w:t>ou</w:t>
      </w:r>
      <w:r w:rsidR="00B27A49">
        <w:rPr>
          <w:color w:val="000000"/>
          <w:szCs w:val="22"/>
        </w:rPr>
        <w:t>tside of the typical school day</w:t>
      </w:r>
      <w:r>
        <w:rPr>
          <w:color w:val="000000"/>
          <w:szCs w:val="22"/>
        </w:rPr>
        <w:t xml:space="preserve">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14:paraId="47481B64" w14:textId="77777777" w:rsidR="00CF182A" w:rsidRPr="00CA33AC" w:rsidRDefault="00CF182A" w:rsidP="005B4749">
      <w:pPr>
        <w:numPr>
          <w:ilvl w:val="0"/>
          <w:numId w:val="1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extra or co-curricular activities or programming that the school will offer, how often they will occur, and the goals of such programming if offered.</w:t>
      </w:r>
    </w:p>
    <w:p w14:paraId="344FA3AB" w14:textId="77777777" w:rsidR="00CF049A" w:rsidRPr="00C5143C" w:rsidRDefault="00CF049A" w:rsidP="005B4749">
      <w:pPr>
        <w:numPr>
          <w:ilvl w:val="0"/>
          <w:numId w:val="15"/>
        </w:numPr>
        <w:ind w:left="1080"/>
        <w:rPr>
          <w:color w:val="000000"/>
          <w:szCs w:val="22"/>
        </w:rPr>
      </w:pPr>
      <w:r w:rsidRPr="00C5143C">
        <w:rPr>
          <w:szCs w:val="22"/>
        </w:rPr>
        <w:t>The application illustrates</w:t>
      </w:r>
      <w:r w:rsidRPr="00C5143C">
        <w:rPr>
          <w:color w:val="000000"/>
          <w:szCs w:val="22"/>
        </w:rPr>
        <w:t xml:space="preserve"> a typical day from the perspective of a student in a grade level of </w:t>
      </w:r>
      <w:r w:rsidR="002501A3">
        <w:rPr>
          <w:color w:val="000000"/>
          <w:szCs w:val="22"/>
        </w:rPr>
        <w:t>the</w:t>
      </w:r>
      <w:r w:rsidRPr="00C5143C">
        <w:rPr>
          <w:color w:val="000000"/>
          <w:szCs w:val="22"/>
        </w:rPr>
        <w:t xml:space="preserve"> choice</w:t>
      </w:r>
      <w:r>
        <w:rPr>
          <w:color w:val="000000"/>
          <w:szCs w:val="22"/>
        </w:rPr>
        <w:t>.</w:t>
      </w:r>
    </w:p>
    <w:p w14:paraId="6E46B6E0" w14:textId="77777777" w:rsidR="00CF049A" w:rsidRPr="00C5143C" w:rsidRDefault="00CF049A" w:rsidP="005B4749">
      <w:pPr>
        <w:numPr>
          <w:ilvl w:val="0"/>
          <w:numId w:val="15"/>
        </w:numPr>
        <w:ind w:left="1080"/>
        <w:rPr>
          <w:color w:val="000000"/>
          <w:szCs w:val="22"/>
        </w:rPr>
      </w:pPr>
      <w:r w:rsidRPr="00C5143C">
        <w:rPr>
          <w:szCs w:val="22"/>
        </w:rPr>
        <w:t xml:space="preserve">The application illustrates </w:t>
      </w:r>
      <w:r w:rsidRPr="00C5143C">
        <w:rPr>
          <w:color w:val="000000"/>
          <w:szCs w:val="22"/>
        </w:rPr>
        <w:t xml:space="preserve">a typical day from the perspective of a teacher of any subject or grade of </w:t>
      </w:r>
      <w:r w:rsidR="002501A3">
        <w:rPr>
          <w:color w:val="000000"/>
          <w:szCs w:val="22"/>
        </w:rPr>
        <w:t>the</w:t>
      </w:r>
      <w:r w:rsidRPr="00C5143C">
        <w:rPr>
          <w:color w:val="000000"/>
          <w:szCs w:val="22"/>
        </w:rPr>
        <w:t xml:space="preserve"> choice.</w:t>
      </w:r>
    </w:p>
    <w:p w14:paraId="29E2B4D3" w14:textId="77777777" w:rsidR="00CF182A" w:rsidRPr="00CA33AC" w:rsidRDefault="00CF182A" w:rsidP="00B247BB">
      <w:pPr>
        <w:ind w:left="1080"/>
        <w:rPr>
          <w:color w:val="000000"/>
          <w:szCs w:val="22"/>
        </w:rPr>
      </w:pPr>
    </w:p>
    <w:p w14:paraId="793FC975" w14:textId="77777777" w:rsidR="004E6A11" w:rsidRDefault="004E6A11">
      <w:pPr>
        <w:rPr>
          <w:b/>
          <w:bCs/>
          <w:caps/>
          <w:noProof/>
          <w:szCs w:val="22"/>
        </w:rPr>
      </w:pPr>
      <w:bookmarkStart w:id="10" w:name="_Toc418858300"/>
      <w:r>
        <w:br w:type="page"/>
      </w:r>
    </w:p>
    <w:p w14:paraId="1F20804C" w14:textId="77777777" w:rsidR="00CF182A" w:rsidRPr="00CA33AC" w:rsidRDefault="00CF182A" w:rsidP="00E01330">
      <w:pPr>
        <w:pStyle w:val="Heading3"/>
        <w:numPr>
          <w:ilvl w:val="0"/>
          <w:numId w:val="0"/>
        </w:numPr>
        <w:ind w:left="360" w:hanging="360"/>
      </w:pPr>
      <w:r w:rsidRPr="00CA33AC">
        <w:lastRenderedPageBreak/>
        <w:t>B.  Curriculum and Instruction</w:t>
      </w:r>
      <w:bookmarkEnd w:id="10"/>
    </w:p>
    <w:p w14:paraId="3CE6A193" w14:textId="77777777" w:rsidR="00CF182A" w:rsidRDefault="00CF182A" w:rsidP="00B247BB">
      <w:pPr>
        <w:pStyle w:val="BodyText"/>
        <w:keepNext/>
        <w:ind w:left="360"/>
        <w:rPr>
          <w:rFonts w:ascii="Times New Roman" w:hAnsi="Times New Roman"/>
          <w:b w:val="0"/>
          <w:color w:val="000000"/>
        </w:rPr>
      </w:pPr>
      <w:r w:rsidRPr="00CA33AC">
        <w:rPr>
          <w:rFonts w:ascii="Times New Roman" w:hAnsi="Times New Roman"/>
          <w:b w:val="0"/>
          <w:bCs/>
          <w:color w:val="000000"/>
        </w:rPr>
        <w:t>When describing the school’s curriculum and instruction,</w:t>
      </w:r>
      <w:r w:rsidRPr="00CA33AC">
        <w:rPr>
          <w:rFonts w:ascii="Times New Roman" w:hAnsi="Times New Roman"/>
          <w:bCs/>
          <w:color w:val="000000"/>
        </w:rPr>
        <w:t xml:space="preserve"> </w:t>
      </w:r>
      <w:r w:rsidRPr="00CA33AC">
        <w:rPr>
          <w:rFonts w:ascii="Times New Roman" w:hAnsi="Times New Roman"/>
          <w:b w:val="0"/>
          <w:color w:val="000000"/>
        </w:rPr>
        <w:t>the application should address the following criteria</w:t>
      </w:r>
      <w:r w:rsidR="00CD7078">
        <w:rPr>
          <w:rFonts w:ascii="Times New Roman" w:hAnsi="Times New Roman"/>
          <w:b w:val="0"/>
          <w:color w:val="000000"/>
        </w:rPr>
        <w:t xml:space="preserve"> </w:t>
      </w:r>
      <w:r w:rsidR="005325C2">
        <w:rPr>
          <w:rFonts w:ascii="Times New Roman" w:hAnsi="Times New Roman"/>
          <w:b w:val="0"/>
          <w:color w:val="000000"/>
        </w:rPr>
        <w:t xml:space="preserve">provided to applicants in the charter application instructions. </w:t>
      </w:r>
    </w:p>
    <w:p w14:paraId="76D1668E" w14:textId="77777777" w:rsidR="00E079D7" w:rsidRDefault="00E079D7" w:rsidP="00B247BB">
      <w:pPr>
        <w:ind w:left="360"/>
        <w:rPr>
          <w:bCs/>
          <w:szCs w:val="22"/>
        </w:rPr>
      </w:pPr>
    </w:p>
    <w:tbl>
      <w:tblPr>
        <w:tblStyle w:val="TableGrid"/>
        <w:tblW w:w="8995" w:type="dxa"/>
        <w:jc w:val="center"/>
        <w:tblLook w:val="04A0" w:firstRow="1" w:lastRow="0" w:firstColumn="1" w:lastColumn="0" w:noHBand="0" w:noVBand="1"/>
      </w:tblPr>
      <w:tblGrid>
        <w:gridCol w:w="1441"/>
        <w:gridCol w:w="7554"/>
      </w:tblGrid>
      <w:tr w:rsidR="00524F87" w:rsidRPr="00C5143C" w14:paraId="166447DE" w14:textId="77777777" w:rsidTr="00CE496C">
        <w:trPr>
          <w:jc w:val="center"/>
        </w:trPr>
        <w:tc>
          <w:tcPr>
            <w:tcW w:w="1441" w:type="dxa"/>
            <w:shd w:val="clear" w:color="auto" w:fill="000000" w:themeFill="text1"/>
            <w:vAlign w:val="center"/>
          </w:tcPr>
          <w:p w14:paraId="5A5853D7" w14:textId="77777777" w:rsidR="00524F87" w:rsidRPr="00C5143C" w:rsidRDefault="00524F87" w:rsidP="00CE496C">
            <w:pPr>
              <w:tabs>
                <w:tab w:val="num" w:pos="1080"/>
              </w:tabs>
              <w:rPr>
                <w:b/>
                <w:iCs/>
                <w:color w:val="FFFFFF" w:themeColor="background1"/>
                <w:sz w:val="22"/>
                <w:szCs w:val="22"/>
              </w:rPr>
            </w:pPr>
            <w:r w:rsidRPr="00C5143C">
              <w:rPr>
                <w:b/>
                <w:iCs/>
                <w:color w:val="FFFFFF" w:themeColor="background1"/>
                <w:sz w:val="22"/>
                <w:szCs w:val="22"/>
              </w:rPr>
              <w:t>Use of Commercial Curriculum</w:t>
            </w:r>
          </w:p>
        </w:tc>
        <w:tc>
          <w:tcPr>
            <w:tcW w:w="7554" w:type="dxa"/>
            <w:vAlign w:val="bottom"/>
          </w:tcPr>
          <w:p w14:paraId="09953B7F" w14:textId="77777777" w:rsidR="00524F87" w:rsidRPr="00C5143C" w:rsidRDefault="00524F87" w:rsidP="00CE496C">
            <w:pPr>
              <w:ind w:left="522"/>
              <w:rPr>
                <w:color w:val="000000"/>
                <w:sz w:val="22"/>
                <w:szCs w:val="22"/>
              </w:rPr>
            </w:pPr>
          </w:p>
          <w:p w14:paraId="3D182930" w14:textId="77777777" w:rsidR="00524F87" w:rsidRPr="00C5143C" w:rsidRDefault="009C54B2" w:rsidP="00524F87">
            <w:pPr>
              <w:numPr>
                <w:ilvl w:val="0"/>
                <w:numId w:val="3"/>
              </w:numPr>
              <w:tabs>
                <w:tab w:val="clear" w:pos="900"/>
                <w:tab w:val="num" w:pos="522"/>
                <w:tab w:val="num" w:pos="1080"/>
              </w:tabs>
              <w:ind w:left="522" w:hanging="270"/>
              <w:rPr>
                <w:color w:val="000000"/>
                <w:sz w:val="22"/>
                <w:szCs w:val="22"/>
              </w:rPr>
            </w:pPr>
            <w:r>
              <w:rPr>
                <w:color w:val="000000"/>
                <w:sz w:val="22"/>
                <w:szCs w:val="22"/>
              </w:rPr>
              <w:t>The application indicates i</w:t>
            </w:r>
            <w:r w:rsidR="00524F87" w:rsidRPr="00C5143C">
              <w:rPr>
                <w:color w:val="000000"/>
                <w:sz w:val="22"/>
                <w:szCs w:val="22"/>
              </w:rPr>
              <w:t xml:space="preserve">f </w:t>
            </w:r>
            <w:r>
              <w:rPr>
                <w:color w:val="000000"/>
                <w:sz w:val="22"/>
                <w:szCs w:val="22"/>
              </w:rPr>
              <w:t xml:space="preserve">the school is </w:t>
            </w:r>
            <w:r w:rsidR="00524F87" w:rsidRPr="00C5143C">
              <w:rPr>
                <w:color w:val="000000"/>
                <w:sz w:val="22"/>
                <w:szCs w:val="22"/>
              </w:rPr>
              <w:t>intend</w:t>
            </w:r>
            <w:r>
              <w:rPr>
                <w:color w:val="000000"/>
                <w:sz w:val="22"/>
                <w:szCs w:val="22"/>
              </w:rPr>
              <w:t>ing to use developed curriculum.</w:t>
            </w:r>
            <w:r w:rsidR="00524F87" w:rsidRPr="00C5143C">
              <w:rPr>
                <w:color w:val="000000"/>
                <w:sz w:val="22"/>
                <w:szCs w:val="22"/>
              </w:rPr>
              <w:t xml:space="preserve"> </w:t>
            </w:r>
            <w:r>
              <w:rPr>
                <w:color w:val="000000"/>
                <w:sz w:val="22"/>
                <w:szCs w:val="22"/>
              </w:rPr>
              <w:t>T</w:t>
            </w:r>
            <w:r w:rsidR="00524F87" w:rsidRPr="00C5143C">
              <w:rPr>
                <w:color w:val="000000"/>
                <w:sz w:val="22"/>
                <w:szCs w:val="22"/>
              </w:rPr>
              <w:t xml:space="preserve">he application </w:t>
            </w:r>
            <w:r w:rsidR="00524F87">
              <w:rPr>
                <w:color w:val="000000"/>
                <w:sz w:val="22"/>
                <w:szCs w:val="22"/>
              </w:rPr>
              <w:t xml:space="preserve">identifies the curriculum, </w:t>
            </w:r>
            <w:r w:rsidR="00524F87" w:rsidRPr="00C5143C">
              <w:rPr>
                <w:color w:val="000000"/>
                <w:sz w:val="22"/>
                <w:szCs w:val="22"/>
              </w:rPr>
              <w:t>explains the process utilized to identify the curriculum that will be used by the school and provide reasons why the curriculum was chosen for the school</w:t>
            </w:r>
            <w:r w:rsidR="00524F87">
              <w:rPr>
                <w:color w:val="000000"/>
                <w:sz w:val="22"/>
                <w:szCs w:val="22"/>
              </w:rPr>
              <w:t xml:space="preserve">. </w:t>
            </w:r>
            <w:r>
              <w:rPr>
                <w:color w:val="000000"/>
                <w:sz w:val="22"/>
                <w:szCs w:val="22"/>
              </w:rPr>
              <w:t>The application identifies</w:t>
            </w:r>
            <w:r w:rsidR="00524F87">
              <w:rPr>
                <w:color w:val="000000"/>
                <w:sz w:val="22"/>
                <w:szCs w:val="22"/>
              </w:rPr>
              <w:t xml:space="preserve"> which individual(s) o</w:t>
            </w:r>
            <w:r w:rsidR="00524F87" w:rsidRPr="00C5143C">
              <w:rPr>
                <w:color w:val="000000"/>
                <w:sz w:val="22"/>
                <w:szCs w:val="22"/>
              </w:rPr>
              <w:t xml:space="preserve">n the school’s organizational chart will be responsible for identifying and selecting curriculum. </w:t>
            </w:r>
          </w:p>
          <w:p w14:paraId="62F0FD2A" w14:textId="77777777" w:rsidR="00524F87" w:rsidRPr="00C5143C" w:rsidRDefault="00524F87" w:rsidP="00524F87">
            <w:pPr>
              <w:numPr>
                <w:ilvl w:val="0"/>
                <w:numId w:val="3"/>
              </w:numPr>
              <w:tabs>
                <w:tab w:val="clear" w:pos="90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522D0F38" w14:textId="77777777" w:rsidR="00524F87" w:rsidRPr="00C5143C" w:rsidRDefault="00524F87" w:rsidP="00524F87">
            <w:pPr>
              <w:numPr>
                <w:ilvl w:val="0"/>
                <w:numId w:val="3"/>
              </w:numPr>
              <w:tabs>
                <w:tab w:val="clear" w:pos="900"/>
                <w:tab w:val="num" w:pos="522"/>
                <w:tab w:val="num" w:pos="1080"/>
              </w:tabs>
              <w:ind w:left="522" w:hanging="270"/>
              <w:rPr>
                <w:color w:val="000000"/>
                <w:sz w:val="22"/>
                <w:szCs w:val="22"/>
              </w:rPr>
            </w:pPr>
            <w:r w:rsidRPr="00C5143C">
              <w:rPr>
                <w:color w:val="000000"/>
                <w:sz w:val="22"/>
                <w:szCs w:val="22"/>
              </w:rPr>
              <w:t xml:space="preserve">If modifications to the curriculum will be required, the application explains the process utilized to identify areas for revision and to make adjustments. </w:t>
            </w:r>
            <w:r w:rsidR="009C54B2">
              <w:rPr>
                <w:color w:val="000000"/>
                <w:sz w:val="22"/>
                <w:szCs w:val="22"/>
              </w:rPr>
              <w:t>The application i</w:t>
            </w:r>
            <w:r w:rsidRPr="00C5143C">
              <w:rPr>
                <w:color w:val="000000"/>
                <w:sz w:val="22"/>
                <w:szCs w:val="22"/>
              </w:rPr>
              <w:t>ndicate</w:t>
            </w:r>
            <w:r w:rsidR="009C54B2">
              <w:rPr>
                <w:color w:val="000000"/>
                <w:sz w:val="22"/>
                <w:szCs w:val="22"/>
              </w:rPr>
              <w:t>s</w:t>
            </w:r>
            <w:r w:rsidRPr="00C5143C">
              <w:rPr>
                <w:color w:val="000000"/>
                <w:sz w:val="22"/>
                <w:szCs w:val="22"/>
              </w:rPr>
              <w:t xml:space="preserve"> the individual(s) that will be responsible for the process.</w:t>
            </w:r>
          </w:p>
          <w:p w14:paraId="25ADC4D1" w14:textId="77777777" w:rsidR="00524F87" w:rsidRPr="00C5143C" w:rsidRDefault="00524F87" w:rsidP="00CE496C">
            <w:pPr>
              <w:ind w:left="522"/>
              <w:rPr>
                <w:iCs/>
                <w:color w:val="000000"/>
                <w:sz w:val="22"/>
                <w:szCs w:val="22"/>
              </w:rPr>
            </w:pPr>
          </w:p>
        </w:tc>
      </w:tr>
      <w:tr w:rsidR="00524F87" w:rsidRPr="00C5143C" w14:paraId="7B68311C" w14:textId="77777777" w:rsidTr="00CE496C">
        <w:trPr>
          <w:jc w:val="center"/>
        </w:trPr>
        <w:tc>
          <w:tcPr>
            <w:tcW w:w="1441" w:type="dxa"/>
            <w:shd w:val="clear" w:color="auto" w:fill="000000" w:themeFill="text1"/>
            <w:vAlign w:val="center"/>
          </w:tcPr>
          <w:p w14:paraId="2025BD22" w14:textId="77777777" w:rsidR="00524F87" w:rsidRPr="00C5143C" w:rsidRDefault="00524F87" w:rsidP="00CE496C">
            <w:pPr>
              <w:tabs>
                <w:tab w:val="num" w:pos="1080"/>
              </w:tabs>
              <w:rPr>
                <w:b/>
                <w:iCs/>
                <w:color w:val="FFFFFF" w:themeColor="background1"/>
                <w:sz w:val="22"/>
                <w:szCs w:val="22"/>
              </w:rPr>
            </w:pPr>
            <w:r w:rsidRPr="00C5143C">
              <w:rPr>
                <w:b/>
                <w:iCs/>
                <w:color w:val="FFFFFF" w:themeColor="background1"/>
                <w:sz w:val="22"/>
                <w:szCs w:val="22"/>
              </w:rPr>
              <w:t>New Curriculum Required</w:t>
            </w:r>
          </w:p>
        </w:tc>
        <w:tc>
          <w:tcPr>
            <w:tcW w:w="7554" w:type="dxa"/>
            <w:vAlign w:val="bottom"/>
          </w:tcPr>
          <w:p w14:paraId="62D57EA4" w14:textId="77777777" w:rsidR="00524F87" w:rsidRPr="00C5143C" w:rsidRDefault="00524F87" w:rsidP="00CE496C">
            <w:pPr>
              <w:rPr>
                <w:color w:val="000000"/>
                <w:sz w:val="22"/>
                <w:szCs w:val="22"/>
              </w:rPr>
            </w:pPr>
          </w:p>
          <w:p w14:paraId="336849BF" w14:textId="77777777" w:rsidR="00524F87" w:rsidRPr="00C5143C" w:rsidRDefault="009C54B2" w:rsidP="00524F87">
            <w:pPr>
              <w:numPr>
                <w:ilvl w:val="0"/>
                <w:numId w:val="3"/>
              </w:numPr>
              <w:tabs>
                <w:tab w:val="clear" w:pos="900"/>
                <w:tab w:val="num" w:pos="522"/>
                <w:tab w:val="num" w:pos="1080"/>
              </w:tabs>
              <w:ind w:left="522" w:hanging="270"/>
              <w:rPr>
                <w:color w:val="000000"/>
                <w:sz w:val="22"/>
                <w:szCs w:val="22"/>
              </w:rPr>
            </w:pPr>
            <w:r>
              <w:rPr>
                <w:color w:val="000000"/>
                <w:sz w:val="22"/>
                <w:szCs w:val="22"/>
              </w:rPr>
              <w:t>The application indicates if the school is</w:t>
            </w:r>
            <w:r w:rsidR="00524F87" w:rsidRPr="00C5143C">
              <w:rPr>
                <w:color w:val="000000"/>
                <w:sz w:val="22"/>
                <w:szCs w:val="22"/>
              </w:rPr>
              <w:t xml:space="preserve"> </w:t>
            </w:r>
            <w:r>
              <w:rPr>
                <w:color w:val="000000"/>
                <w:sz w:val="22"/>
                <w:szCs w:val="22"/>
              </w:rPr>
              <w:t>intending to develop curriculum.</w:t>
            </w:r>
            <w:r w:rsidR="00524F87" w:rsidRPr="00C5143C">
              <w:rPr>
                <w:color w:val="000000"/>
                <w:sz w:val="22"/>
                <w:szCs w:val="22"/>
              </w:rPr>
              <w:t xml:space="preserve"> </w:t>
            </w:r>
            <w:r>
              <w:rPr>
                <w:color w:val="000000"/>
                <w:sz w:val="22"/>
                <w:szCs w:val="22"/>
              </w:rPr>
              <w:t>T</w:t>
            </w:r>
            <w:r w:rsidR="00524F87" w:rsidRPr="00C5143C">
              <w:rPr>
                <w:color w:val="000000"/>
                <w:sz w:val="22"/>
                <w:szCs w:val="22"/>
              </w:rPr>
              <w:t xml:space="preserve">he application explains the process that will be used by the school to develop curriculum. </w:t>
            </w:r>
            <w:r>
              <w:rPr>
                <w:color w:val="000000"/>
                <w:sz w:val="22"/>
                <w:szCs w:val="22"/>
              </w:rPr>
              <w:t>The application i</w:t>
            </w:r>
            <w:r w:rsidR="00524F87" w:rsidRPr="00C5143C">
              <w:rPr>
                <w:color w:val="000000"/>
                <w:sz w:val="22"/>
                <w:szCs w:val="22"/>
              </w:rPr>
              <w:t>dentif</w:t>
            </w:r>
            <w:r>
              <w:rPr>
                <w:color w:val="000000"/>
                <w:sz w:val="22"/>
                <w:szCs w:val="22"/>
              </w:rPr>
              <w:t>ies</w:t>
            </w:r>
            <w:r w:rsidR="00524F87" w:rsidRPr="00C5143C">
              <w:rPr>
                <w:color w:val="000000"/>
                <w:sz w:val="22"/>
                <w:szCs w:val="22"/>
              </w:rPr>
              <w:t xml:space="preserve"> which individual(s) on the school’s organizational chart will be responsible for developing curriculum and who will participate in the process. </w:t>
            </w:r>
          </w:p>
          <w:p w14:paraId="42E1FB01" w14:textId="77777777" w:rsidR="00524F87" w:rsidRPr="00C5143C" w:rsidRDefault="00524F87" w:rsidP="00524F87">
            <w:pPr>
              <w:numPr>
                <w:ilvl w:val="0"/>
                <w:numId w:val="3"/>
              </w:numPr>
              <w:tabs>
                <w:tab w:val="clear" w:pos="90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is used to ensure alignment of the cu</w:t>
            </w:r>
            <w:r>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72672E4D" w14:textId="77777777" w:rsidR="00524F87" w:rsidRPr="00C5143C" w:rsidRDefault="00524F87" w:rsidP="00CE496C">
            <w:pPr>
              <w:tabs>
                <w:tab w:val="num" w:pos="522"/>
                <w:tab w:val="num" w:pos="1080"/>
              </w:tabs>
              <w:ind w:left="522" w:hanging="270"/>
              <w:rPr>
                <w:iCs/>
                <w:color w:val="000000"/>
                <w:sz w:val="22"/>
                <w:szCs w:val="22"/>
              </w:rPr>
            </w:pPr>
          </w:p>
        </w:tc>
      </w:tr>
    </w:tbl>
    <w:p w14:paraId="67310A29" w14:textId="77777777" w:rsidR="005325C2" w:rsidRPr="00C5143C" w:rsidRDefault="005325C2" w:rsidP="00B247BB">
      <w:pPr>
        <w:ind w:left="360"/>
        <w:rPr>
          <w:bCs/>
          <w:szCs w:val="22"/>
        </w:rPr>
      </w:pPr>
    </w:p>
    <w:p w14:paraId="5F5FC4FF" w14:textId="77777777" w:rsidR="006C10B6" w:rsidRPr="00152946" w:rsidRDefault="006C10B6" w:rsidP="005B4749">
      <w:pPr>
        <w:numPr>
          <w:ilvl w:val="0"/>
          <w:numId w:val="3"/>
        </w:numPr>
        <w:tabs>
          <w:tab w:val="clear" w:pos="900"/>
          <w:tab w:val="num" w:pos="1080"/>
          <w:tab w:val="num" w:pos="1260"/>
          <w:tab w:val="num" w:pos="1800"/>
        </w:tabs>
        <w:ind w:left="1080"/>
        <w:rPr>
          <w:b/>
          <w:color w:val="000000"/>
          <w:szCs w:val="22"/>
        </w:rPr>
      </w:pPr>
      <w:r w:rsidRPr="00C5143C">
        <w:rPr>
          <w:color w:val="000000"/>
          <w:szCs w:val="22"/>
        </w:rPr>
        <w:t>The application contains the curriculum scope and sequence that will be used by the school</w:t>
      </w:r>
      <w:r w:rsidR="002734A6">
        <w:rPr>
          <w:color w:val="000000"/>
          <w:szCs w:val="22"/>
        </w:rPr>
        <w:t xml:space="preserve"> as an attachment</w:t>
      </w:r>
      <w:r w:rsidRPr="00C5143C">
        <w:rPr>
          <w:color w:val="000000"/>
          <w:szCs w:val="22"/>
        </w:rPr>
        <w:t xml:space="preserve">, </w:t>
      </w:r>
      <w:r w:rsidRPr="00C5143C">
        <w:rPr>
          <w:bCs/>
          <w:iCs/>
          <w:color w:val="000000"/>
          <w:szCs w:val="22"/>
          <w:u w:val="single"/>
        </w:rPr>
        <w:t>including</w:t>
      </w:r>
      <w:r w:rsidRPr="00C5143C">
        <w:rPr>
          <w:iCs/>
          <w:color w:val="000000"/>
          <w:szCs w:val="22"/>
        </w:rPr>
        <w:t xml:space="preserve"> </w:t>
      </w:r>
      <w:r w:rsidRPr="00C5143C">
        <w:rPr>
          <w:color w:val="000000"/>
          <w:szCs w:val="22"/>
        </w:rPr>
        <w:t xml:space="preserve">the content and skills to be taught </w:t>
      </w:r>
      <w:r w:rsidRPr="00CA33AC">
        <w:rPr>
          <w:color w:val="000000"/>
        </w:rPr>
        <w:t xml:space="preserve">in the core content areas at each grade level. </w:t>
      </w:r>
      <w:r w:rsidR="00AB7AB4">
        <w:t>Content is what students should know; skills are what students should be able to do; and the core content areas include English, reading/language arts, mathematics, science, foreign languages, civics and government, economics, arts, history, and geography.</w:t>
      </w:r>
      <w:r w:rsidR="009D1492">
        <w:t xml:space="preserve"> </w:t>
      </w:r>
      <w:r w:rsidR="002734A6">
        <w:rPr>
          <w:color w:val="000000"/>
          <w:szCs w:val="22"/>
        </w:rPr>
        <w:t xml:space="preserve">All </w:t>
      </w:r>
      <w:r w:rsidR="002734A6" w:rsidRPr="00C5143C">
        <w:rPr>
          <w:color w:val="000000"/>
          <w:szCs w:val="22"/>
        </w:rPr>
        <w:t>grade levels must be included in the attachments, but will not be counted toward the page limit. The curriculum scope and sequence should be clearly aligned with MCF as well as aligned across the grades proposed for implementation.</w:t>
      </w:r>
    </w:p>
    <w:p w14:paraId="78155F5F" w14:textId="77777777" w:rsidR="00CF182A" w:rsidRPr="00C5143C" w:rsidRDefault="00CF182A" w:rsidP="005B4749">
      <w:pPr>
        <w:numPr>
          <w:ilvl w:val="0"/>
          <w:numId w:val="3"/>
        </w:numPr>
        <w:tabs>
          <w:tab w:val="clear" w:pos="900"/>
          <w:tab w:val="num" w:pos="1080"/>
          <w:tab w:val="num" w:pos="1440"/>
        </w:tabs>
        <w:ind w:left="1080"/>
        <w:rPr>
          <w:b/>
          <w:color w:val="000000"/>
          <w:szCs w:val="22"/>
        </w:rPr>
      </w:pPr>
      <w:r w:rsidRPr="00C5143C">
        <w:rPr>
          <w:color w:val="000000"/>
          <w:szCs w:val="22"/>
        </w:rPr>
        <w:t>The application d</w:t>
      </w:r>
      <w:r w:rsidRPr="00C5143C">
        <w:rPr>
          <w:szCs w:val="22"/>
        </w:rPr>
        <w:t xml:space="preserve">escribes the processes for the ongoing development, improvement, and refinement of the curriculum. The description should include incorporation of the curricular structures </w:t>
      </w:r>
      <w:r w:rsidR="009648F0" w:rsidRPr="00C5143C">
        <w:rPr>
          <w:color w:val="000000"/>
          <w:szCs w:val="22"/>
        </w:rPr>
        <w:t xml:space="preserve">that will be used </w:t>
      </w:r>
      <w:r w:rsidRPr="00C5143C">
        <w:rPr>
          <w:szCs w:val="22"/>
        </w:rPr>
        <w:t>by the school, e.g. scope and sequence, unit and lesson plans, etc.</w:t>
      </w:r>
      <w:r w:rsidRPr="00C5143C">
        <w:rPr>
          <w:color w:val="000000"/>
          <w:szCs w:val="22"/>
        </w:rPr>
        <w:t xml:space="preserve"> Identify which individual(s) on the school’s organizational chart will be responsible for, and participate in the </w:t>
      </w:r>
      <w:r w:rsidRPr="00C5143C">
        <w:rPr>
          <w:szCs w:val="22"/>
        </w:rPr>
        <w:t>development, improvement, and refinement of the curriculum</w:t>
      </w:r>
      <w:r w:rsidRPr="00C5143C">
        <w:rPr>
          <w:color w:val="000000"/>
          <w:szCs w:val="22"/>
        </w:rPr>
        <w:t xml:space="preserve">. </w:t>
      </w:r>
    </w:p>
    <w:p w14:paraId="66F8BF90" w14:textId="77777777" w:rsidR="00CF182A" w:rsidRPr="00C5143C" w:rsidRDefault="00CF182A" w:rsidP="005B4749">
      <w:pPr>
        <w:numPr>
          <w:ilvl w:val="0"/>
          <w:numId w:val="3"/>
        </w:numPr>
        <w:tabs>
          <w:tab w:val="clear" w:pos="900"/>
          <w:tab w:val="num" w:pos="1080"/>
          <w:tab w:val="num" w:pos="1440"/>
        </w:tabs>
        <w:ind w:left="1080"/>
        <w:rPr>
          <w:b/>
          <w:color w:val="000000"/>
          <w:szCs w:val="22"/>
        </w:rPr>
      </w:pPr>
      <w:r w:rsidRPr="00C5143C">
        <w:rPr>
          <w:color w:val="000000"/>
          <w:szCs w:val="22"/>
        </w:rPr>
        <w:t>The application d</w:t>
      </w:r>
      <w:r w:rsidRPr="00C5143C">
        <w:rPr>
          <w:szCs w:val="22"/>
        </w:rPr>
        <w:t xml:space="preserve">escribes the process and procedures </w:t>
      </w:r>
      <w:r w:rsidR="009648F0" w:rsidRPr="00C5143C">
        <w:rPr>
          <w:color w:val="000000"/>
          <w:szCs w:val="22"/>
        </w:rPr>
        <w:t xml:space="preserve">that will be used </w:t>
      </w:r>
      <w:r w:rsidR="009648F0">
        <w:rPr>
          <w:color w:val="000000"/>
          <w:szCs w:val="22"/>
        </w:rPr>
        <w:t xml:space="preserve">to </w:t>
      </w:r>
      <w:r w:rsidRPr="00C5143C">
        <w:rPr>
          <w:szCs w:val="22"/>
        </w:rPr>
        <w:t xml:space="preserve">evaluate whether the curriculum is effective and successfully implemented. </w:t>
      </w:r>
      <w:r w:rsidR="00BC71E0">
        <w:rPr>
          <w:color w:val="000000"/>
          <w:szCs w:val="22"/>
        </w:rPr>
        <w:t>The application identifies</w:t>
      </w:r>
      <w:r w:rsidRPr="00C5143C">
        <w:rPr>
          <w:color w:val="000000"/>
          <w:szCs w:val="22"/>
        </w:rPr>
        <w:t xml:space="preserve"> which individual(s) on the school’s organizational chart will be responsible for curriculum evaluation. </w:t>
      </w:r>
    </w:p>
    <w:p w14:paraId="6FD9E17C" w14:textId="77777777" w:rsidR="00CF182A" w:rsidRPr="00C5143C" w:rsidRDefault="00CF182A" w:rsidP="005B4749">
      <w:pPr>
        <w:numPr>
          <w:ilvl w:val="0"/>
          <w:numId w:val="3"/>
        </w:numPr>
        <w:tabs>
          <w:tab w:val="clear" w:pos="900"/>
          <w:tab w:val="num" w:pos="1080"/>
          <w:tab w:val="num" w:pos="1440"/>
        </w:tabs>
        <w:ind w:left="108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the learning environment(s) </w:t>
      </w:r>
      <w:r w:rsidR="009648F0" w:rsidRPr="00C5143C">
        <w:rPr>
          <w:color w:val="000000"/>
          <w:szCs w:val="22"/>
        </w:rPr>
        <w:t>that will be used</w:t>
      </w:r>
      <w:r w:rsidRPr="00C5143C">
        <w:rPr>
          <w:iCs/>
          <w:color w:val="000000"/>
          <w:szCs w:val="22"/>
        </w:rPr>
        <w:t xml:space="preserve"> to deliver the proposed curriculum model, including the use of technology, and class size and structure.</w:t>
      </w:r>
    </w:p>
    <w:p w14:paraId="14AC3AA6" w14:textId="77777777" w:rsidR="00CF182A" w:rsidRPr="00D174D2" w:rsidRDefault="00CF182A" w:rsidP="005B4749">
      <w:pPr>
        <w:numPr>
          <w:ilvl w:val="0"/>
          <w:numId w:val="3"/>
        </w:numPr>
        <w:tabs>
          <w:tab w:val="clear" w:pos="900"/>
          <w:tab w:val="num" w:pos="1080"/>
          <w:tab w:val="num" w:pos="1440"/>
        </w:tabs>
        <w:ind w:left="1080"/>
        <w:rPr>
          <w:iCs/>
          <w:color w:val="000000"/>
          <w:szCs w:val="22"/>
        </w:rPr>
      </w:pPr>
      <w:r w:rsidRPr="00C5143C">
        <w:rPr>
          <w:color w:val="000000"/>
          <w:szCs w:val="22"/>
        </w:rPr>
        <w:t>The application d</w:t>
      </w:r>
      <w:r w:rsidRPr="00C5143C">
        <w:rPr>
          <w:szCs w:val="22"/>
        </w:rPr>
        <w:t xml:space="preserve">escribes the pedagogy or instructional methods that will be used to deliver the curriculum model(s). </w:t>
      </w:r>
    </w:p>
    <w:p w14:paraId="2E52BBA9" w14:textId="77777777" w:rsidR="00D174D2" w:rsidRPr="00574C0A" w:rsidRDefault="00D174D2" w:rsidP="005B4749">
      <w:pPr>
        <w:pStyle w:val="ListParagraph"/>
        <w:numPr>
          <w:ilvl w:val="0"/>
          <w:numId w:val="3"/>
        </w:numPr>
        <w:tabs>
          <w:tab w:val="clear" w:pos="900"/>
          <w:tab w:val="num" w:pos="1080"/>
          <w:tab w:val="num" w:pos="1260"/>
        </w:tabs>
        <w:ind w:left="1080"/>
        <w:rPr>
          <w:bCs/>
          <w:szCs w:val="22"/>
        </w:rPr>
      </w:pPr>
      <w:r w:rsidRPr="00574C0A">
        <w:rPr>
          <w:color w:val="000000"/>
          <w:szCs w:val="22"/>
        </w:rPr>
        <w:t>The application contains</w:t>
      </w:r>
      <w:r w:rsidRPr="00574C0A">
        <w:rPr>
          <w:bCs/>
          <w:szCs w:val="22"/>
        </w:rPr>
        <w:t xml:space="preserve"> a detailed plan for a responsive general education classroom that would support the needs of all s</w:t>
      </w:r>
      <w:r w:rsidR="00841B62" w:rsidRPr="00574C0A">
        <w:rPr>
          <w:bCs/>
          <w:szCs w:val="22"/>
        </w:rPr>
        <w:t>tu</w:t>
      </w:r>
      <w:r w:rsidR="005325C2" w:rsidRPr="00574C0A">
        <w:rPr>
          <w:bCs/>
          <w:szCs w:val="22"/>
        </w:rPr>
        <w:t xml:space="preserve">dents. The plan should describe </w:t>
      </w:r>
      <w:r w:rsidRPr="00574C0A">
        <w:rPr>
          <w:bCs/>
          <w:szCs w:val="22"/>
        </w:rPr>
        <w:t xml:space="preserve">how the proposed curriculum and instructional methods will support high standards of achievement for students with a wide </w:t>
      </w:r>
      <w:r w:rsidRPr="00574C0A">
        <w:rPr>
          <w:bCs/>
          <w:szCs w:val="22"/>
        </w:rPr>
        <w:lastRenderedPageBreak/>
        <w:t xml:space="preserve">range of needs, and be accessible and appropriate for all students at all levels, including students with diverse learning styles; English language learners; students with disabilities; students who enter below grade level, or students identified as at risk; and advanced students who perform significantly above grade level. </w:t>
      </w:r>
      <w:r w:rsidR="00574C0A" w:rsidRPr="00574C0A">
        <w:rPr>
          <w:bCs/>
          <w:szCs w:val="22"/>
        </w:rPr>
        <w:t>The plan should also describe</w:t>
      </w:r>
      <w:r w:rsidR="00574C0A">
        <w:rPr>
          <w:bCs/>
          <w:szCs w:val="22"/>
        </w:rPr>
        <w:t xml:space="preserve"> </w:t>
      </w:r>
      <w:r w:rsidRPr="00574C0A">
        <w:rPr>
          <w:bCs/>
          <w:szCs w:val="22"/>
        </w:rPr>
        <w:t>the strategies the school will implement to ensure academic success for all students, including students struggling to meet performance standards.</w:t>
      </w:r>
    </w:p>
    <w:p w14:paraId="36F61591" w14:textId="77777777" w:rsidR="00D174D2" w:rsidRPr="00C5143C" w:rsidRDefault="00D174D2" w:rsidP="005B4749">
      <w:pPr>
        <w:numPr>
          <w:ilvl w:val="0"/>
          <w:numId w:val="2"/>
        </w:numPr>
        <w:tabs>
          <w:tab w:val="clear" w:pos="720"/>
          <w:tab w:val="num" w:pos="1080"/>
          <w:tab w:val="num" w:pos="1800"/>
        </w:tabs>
        <w:ind w:left="1080"/>
        <w:rPr>
          <w:b/>
          <w:color w:val="000000"/>
          <w:szCs w:val="22"/>
        </w:rPr>
      </w:pPr>
      <w:r w:rsidRPr="00C5143C">
        <w:rPr>
          <w:color w:val="000000"/>
          <w:szCs w:val="22"/>
        </w:rPr>
        <w:t xml:space="preserve">The application demonstrates that the proposed </w:t>
      </w:r>
      <w:r w:rsidRPr="00C5143C">
        <w:rPr>
          <w:iCs/>
          <w:color w:val="000000"/>
          <w:szCs w:val="22"/>
        </w:rPr>
        <w:t xml:space="preserve">curriculum and instruction </w:t>
      </w:r>
      <w:r w:rsidRPr="00C5143C">
        <w:rPr>
          <w:color w:val="000000"/>
          <w:szCs w:val="22"/>
        </w:rPr>
        <w:t xml:space="preserve">will serve the diverse needs of individual students by providing evidence or relevant experience, including </w:t>
      </w:r>
      <w:r w:rsidRPr="00574C0A">
        <w:rPr>
          <w:color w:val="000000"/>
          <w:szCs w:val="22"/>
        </w:rPr>
        <w:t>explicit research citations,</w:t>
      </w:r>
      <w:r w:rsidRPr="00C5143C">
        <w:rPr>
          <w:color w:val="000000"/>
          <w:szCs w:val="22"/>
        </w:rPr>
        <w:t xml:space="preserve"> that demonstrates the proposed </w:t>
      </w:r>
      <w:r w:rsidRPr="00C5143C">
        <w:rPr>
          <w:iCs/>
          <w:color w:val="000000"/>
          <w:szCs w:val="22"/>
        </w:rPr>
        <w:t xml:space="preserve">curriculum and instruction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r w:rsidRPr="00C5143C">
        <w:rPr>
          <w:color w:val="000000"/>
          <w:szCs w:val="22"/>
        </w:rPr>
        <w:t xml:space="preserve"> Evidence should include the specific subgroups of students listed in the recruitment and retention plan consistent with requirements of </w:t>
      </w:r>
      <w:r w:rsidRPr="00C5143C">
        <w:rPr>
          <w:szCs w:val="22"/>
        </w:rPr>
        <w:t>M.G.L. c. 71, § 89, such as students with disabilities, English language learners, and students participating in the federal free/reduced lunch nutrition program</w:t>
      </w:r>
      <w:r w:rsidRPr="00C5143C">
        <w:rPr>
          <w:color w:val="000000"/>
          <w:szCs w:val="22"/>
        </w:rPr>
        <w:t xml:space="preserve">. </w:t>
      </w:r>
    </w:p>
    <w:p w14:paraId="19A626FB" w14:textId="77777777" w:rsidR="00CF182A" w:rsidRPr="00C5143C" w:rsidRDefault="00CF182A" w:rsidP="005B4749">
      <w:pPr>
        <w:pStyle w:val="ListParagraph"/>
        <w:numPr>
          <w:ilvl w:val="0"/>
          <w:numId w:val="16"/>
        </w:numPr>
        <w:rPr>
          <w:iCs/>
          <w:color w:val="000000"/>
          <w:szCs w:val="22"/>
        </w:rPr>
      </w:pPr>
      <w:r w:rsidRPr="00C5143C">
        <w:rPr>
          <w:color w:val="000000"/>
          <w:szCs w:val="22"/>
        </w:rPr>
        <w:t>The application d</w:t>
      </w:r>
      <w:r w:rsidRPr="00C5143C">
        <w:rPr>
          <w:szCs w:val="22"/>
        </w:rPr>
        <w:t xml:space="preserve">escribes the proposed structures for regular, frequent collaboration and professional development to improve implementation of the curriculum and instructional practice. </w:t>
      </w:r>
      <w:r w:rsidRPr="00C5143C">
        <w:rPr>
          <w:iCs/>
          <w:color w:val="000000"/>
          <w:szCs w:val="22"/>
        </w:rPr>
        <w:t>Include</w:t>
      </w:r>
      <w:r w:rsidR="00BC71E0">
        <w:rPr>
          <w:iCs/>
          <w:color w:val="000000"/>
          <w:szCs w:val="22"/>
        </w:rPr>
        <w:t>s</w:t>
      </w:r>
      <w:r w:rsidRPr="00C5143C">
        <w:rPr>
          <w:iCs/>
          <w:color w:val="000000"/>
          <w:szCs w:val="22"/>
        </w:rPr>
        <w:t xml:space="preserve"> a description of how the school plans to train and support teachers to address the unique needs of all students, including students with disabilities and English language learners.</w:t>
      </w:r>
    </w:p>
    <w:p w14:paraId="163233B8" w14:textId="77777777" w:rsidR="00CF182A" w:rsidRPr="00C5143C" w:rsidRDefault="00CF182A" w:rsidP="005B4749">
      <w:pPr>
        <w:numPr>
          <w:ilvl w:val="0"/>
          <w:numId w:val="3"/>
        </w:numPr>
        <w:tabs>
          <w:tab w:val="clear" w:pos="900"/>
          <w:tab w:val="num" w:pos="1260"/>
          <w:tab w:val="num" w:pos="1440"/>
        </w:tabs>
        <w:ind w:left="108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14:paraId="1EF6C6BA" w14:textId="77777777" w:rsidR="00CF182A" w:rsidRPr="00F119EF" w:rsidRDefault="00CF182A" w:rsidP="005B4749">
      <w:pPr>
        <w:pStyle w:val="ListParagraph"/>
        <w:numPr>
          <w:ilvl w:val="0"/>
          <w:numId w:val="17"/>
        </w:numPr>
        <w:ind w:left="1080"/>
        <w:rPr>
          <w:color w:val="000000"/>
          <w:szCs w:val="22"/>
        </w:rPr>
      </w:pPr>
      <w:r w:rsidRPr="00C5143C">
        <w:rPr>
          <w:color w:val="000000"/>
          <w:szCs w:val="22"/>
        </w:rPr>
        <w:t xml:space="preserve">The application </w:t>
      </w:r>
      <w:r w:rsidRPr="00C5143C">
        <w:rPr>
          <w:szCs w:val="22"/>
        </w:rPr>
        <w:t xml:space="preserve">explains the process and frequency of teacher performance evaluations, including the key elements of the evaluation and who will conduct the evaluations. </w:t>
      </w:r>
    </w:p>
    <w:p w14:paraId="7C329FD7" w14:textId="77777777" w:rsidR="00CF182A" w:rsidRDefault="00CF182A" w:rsidP="00CF182A">
      <w:pPr>
        <w:pStyle w:val="ListParagraph"/>
        <w:rPr>
          <w:color w:val="000000"/>
          <w:szCs w:val="22"/>
        </w:rPr>
      </w:pPr>
    </w:p>
    <w:p w14:paraId="3D2AE5E1" w14:textId="77777777" w:rsidR="00CF182A" w:rsidRPr="00CA33AC" w:rsidRDefault="00CF182A" w:rsidP="00E01330">
      <w:pPr>
        <w:pStyle w:val="Heading3"/>
        <w:numPr>
          <w:ilvl w:val="0"/>
          <w:numId w:val="0"/>
        </w:numPr>
        <w:ind w:left="360" w:hanging="360"/>
      </w:pPr>
      <w:bookmarkStart w:id="11" w:name="_Toc418858301"/>
      <w:r w:rsidRPr="00CA33AC">
        <w:t xml:space="preserve">C.  </w:t>
      </w:r>
      <w:r>
        <w:t xml:space="preserve">Student </w:t>
      </w:r>
      <w:r w:rsidRPr="00CA33AC">
        <w:t xml:space="preserve">Performance, </w:t>
      </w:r>
      <w:r>
        <w:t>Assessment, and Program Evaluation</w:t>
      </w:r>
      <w:bookmarkEnd w:id="11"/>
    </w:p>
    <w:p w14:paraId="31C1BC6F" w14:textId="77777777" w:rsidR="00CF182A" w:rsidRDefault="00CF182A" w:rsidP="00B0075F">
      <w:pPr>
        <w:ind w:left="360"/>
        <w:rPr>
          <w:color w:val="000000"/>
        </w:rPr>
      </w:pPr>
      <w:r>
        <w:rPr>
          <w:bCs/>
          <w:color w:val="000000"/>
        </w:rPr>
        <w:t>When describing student performance, assessment, and program evaluation</w:t>
      </w:r>
      <w:r w:rsidRPr="00670B14">
        <w:rPr>
          <w:bCs/>
          <w:color w:val="000000"/>
        </w:rPr>
        <w:t xml:space="preserve">, </w:t>
      </w:r>
      <w:r w:rsidRPr="00670B14">
        <w:rPr>
          <w:color w:val="000000"/>
        </w:rPr>
        <w:t>the application should address the following criteria</w:t>
      </w:r>
      <w:r w:rsidR="00574C0A" w:rsidRPr="00574C0A">
        <w:rPr>
          <w:b/>
          <w:color w:val="000000"/>
        </w:rPr>
        <w:t xml:space="preserve"> </w:t>
      </w:r>
      <w:r w:rsidR="00574C0A" w:rsidRPr="00574C0A">
        <w:rPr>
          <w:color w:val="000000"/>
        </w:rPr>
        <w:t xml:space="preserve">provided to applicants in the charter application instructions. </w:t>
      </w:r>
    </w:p>
    <w:p w14:paraId="7066C40A" w14:textId="77777777" w:rsidR="00CF182A" w:rsidRPr="00D35E1F" w:rsidRDefault="00CF182A" w:rsidP="005B4749">
      <w:pPr>
        <w:numPr>
          <w:ilvl w:val="0"/>
          <w:numId w:val="19"/>
        </w:numPr>
        <w:ind w:left="1080"/>
        <w:rPr>
          <w:color w:val="000000"/>
          <w:szCs w:val="22"/>
        </w:rPr>
      </w:pPr>
      <w:r w:rsidRPr="00D35E1F">
        <w:rPr>
          <w:color w:val="000000"/>
          <w:szCs w:val="22"/>
        </w:rPr>
        <w:t>The application d</w:t>
      </w:r>
      <w:r w:rsidRPr="00D35E1F">
        <w:rPr>
          <w:szCs w:val="22"/>
        </w:rPr>
        <w:t>escribes</w:t>
      </w:r>
      <w:r w:rsidRPr="00D35E1F">
        <w:rPr>
          <w:iCs/>
          <w:color w:val="000000"/>
          <w:szCs w:val="22"/>
        </w:rPr>
        <w:t xml:space="preserve"> </w:t>
      </w:r>
      <w:r w:rsidRPr="00D35E1F">
        <w:rPr>
          <w:color w:val="000000"/>
          <w:szCs w:val="22"/>
        </w:rPr>
        <w:t xml:space="preserve">the proposed school’s policies and standards for promoting students to the next grade, achievement level, or grouping level in alignment with the educational program. </w:t>
      </w:r>
    </w:p>
    <w:p w14:paraId="317BAC0B" w14:textId="77777777" w:rsidR="00CF182A" w:rsidRPr="00D35E1F" w:rsidRDefault="00CF182A" w:rsidP="005B4749">
      <w:pPr>
        <w:pStyle w:val="BodyTextIndent3"/>
        <w:numPr>
          <w:ilvl w:val="0"/>
          <w:numId w:val="19"/>
        </w:numPr>
        <w:ind w:left="1080"/>
        <w:rPr>
          <w:rFonts w:ascii="Times New Roman" w:hAnsi="Times New Roman"/>
          <w:color w:val="000000"/>
          <w:szCs w:val="22"/>
        </w:rPr>
      </w:pPr>
      <w:r w:rsidRPr="00D35E1F">
        <w:rPr>
          <w:rFonts w:ascii="Times New Roman" w:hAnsi="Times New Roman"/>
          <w:color w:val="000000"/>
          <w:szCs w:val="22"/>
        </w:rPr>
        <w:t>The application d</w:t>
      </w:r>
      <w:r w:rsidRPr="00D35E1F">
        <w:rPr>
          <w:rFonts w:ascii="Times New Roman" w:hAnsi="Times New Roman"/>
          <w:szCs w:val="22"/>
        </w:rPr>
        <w:t>escribes</w:t>
      </w:r>
      <w:r w:rsidRPr="00D35E1F">
        <w:rPr>
          <w:rFonts w:ascii="Times New Roman" w:hAnsi="Times New Roman"/>
          <w:iCs/>
          <w:color w:val="000000"/>
          <w:szCs w:val="22"/>
        </w:rPr>
        <w:t xml:space="preserve"> </w:t>
      </w:r>
      <w:r w:rsidRPr="00D35E1F">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w:t>
      </w:r>
      <w:r w:rsidR="00BC71E0">
        <w:rPr>
          <w:rFonts w:ascii="Times New Roman" w:hAnsi="Times New Roman"/>
          <w:color w:val="000000"/>
          <w:szCs w:val="22"/>
        </w:rPr>
        <w:t xml:space="preserve">the application </w:t>
      </w:r>
      <w:r w:rsidRPr="00D35E1F">
        <w:rPr>
          <w:rFonts w:ascii="Times New Roman" w:hAnsi="Times New Roman"/>
          <w:color w:val="000000"/>
          <w:szCs w:val="22"/>
        </w:rPr>
        <w:t>explain</w:t>
      </w:r>
      <w:r w:rsidR="00BC71E0">
        <w:rPr>
          <w:rFonts w:ascii="Times New Roman" w:hAnsi="Times New Roman"/>
          <w:color w:val="000000"/>
          <w:szCs w:val="22"/>
        </w:rPr>
        <w:t>s</w:t>
      </w:r>
      <w:r w:rsidRPr="00D35E1F">
        <w:rPr>
          <w:rFonts w:ascii="Times New Roman" w:hAnsi="Times New Roman"/>
          <w:color w:val="000000"/>
          <w:szCs w:val="22"/>
        </w:rPr>
        <w:t xml:space="preserve"> how </w:t>
      </w:r>
      <w:r w:rsidR="002501A3">
        <w:rPr>
          <w:rFonts w:ascii="Times New Roman" w:hAnsi="Times New Roman"/>
          <w:color w:val="000000"/>
          <w:szCs w:val="22"/>
        </w:rPr>
        <w:t>the</w:t>
      </w:r>
      <w:r w:rsidRPr="00D35E1F">
        <w:rPr>
          <w:rFonts w:ascii="Times New Roman" w:hAnsi="Times New Roman"/>
          <w:color w:val="000000"/>
          <w:szCs w:val="22"/>
        </w:rPr>
        <w:t xml:space="preserve"> graduation requirements will ensure student readiness for college and career opportunities. </w:t>
      </w:r>
    </w:p>
    <w:p w14:paraId="7083F7F0" w14:textId="77777777" w:rsidR="00CF182A" w:rsidRPr="00D35E1F" w:rsidRDefault="00CF182A" w:rsidP="005B4749">
      <w:pPr>
        <w:numPr>
          <w:ilvl w:val="0"/>
          <w:numId w:val="19"/>
        </w:numPr>
        <w:ind w:left="1080"/>
        <w:rPr>
          <w:iCs/>
          <w:color w:val="000000"/>
          <w:szCs w:val="22"/>
        </w:rPr>
      </w:pPr>
      <w:r w:rsidRPr="00D35E1F">
        <w:rPr>
          <w:color w:val="000000"/>
          <w:szCs w:val="22"/>
        </w:rPr>
        <w:t>The application d</w:t>
      </w:r>
      <w:r w:rsidRPr="00D35E1F">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35E1F">
        <w:rPr>
          <w:iCs/>
          <w:color w:val="000000"/>
          <w:szCs w:val="22"/>
        </w:rPr>
        <w:t xml:space="preserve">assessments are both research based and consistent with the school’s mission, </w:t>
      </w:r>
      <w:r w:rsidR="00DF430C">
        <w:rPr>
          <w:iCs/>
          <w:color w:val="000000"/>
          <w:szCs w:val="22"/>
        </w:rPr>
        <w:t xml:space="preserve">key design elements, </w:t>
      </w:r>
      <w:r w:rsidRPr="00D35E1F">
        <w:rPr>
          <w:iCs/>
          <w:color w:val="000000"/>
          <w:szCs w:val="22"/>
        </w:rPr>
        <w:t xml:space="preserve">broad academic and nonacademic student goals, educational program, and high expectations of students. </w:t>
      </w:r>
      <w:r w:rsidRPr="00D35E1F">
        <w:rPr>
          <w:szCs w:val="22"/>
        </w:rPr>
        <w:t>Descriptions should include, but are not limited to, the following information:</w:t>
      </w:r>
    </w:p>
    <w:p w14:paraId="11CB9924" w14:textId="77777777" w:rsidR="00CF182A" w:rsidRPr="00D35E1F" w:rsidRDefault="00CF182A" w:rsidP="005B4749">
      <w:pPr>
        <w:pStyle w:val="BodyTextIndent"/>
        <w:numPr>
          <w:ilvl w:val="2"/>
          <w:numId w:val="19"/>
        </w:numPr>
        <w:rPr>
          <w:rFonts w:ascii="Times New Roman" w:hAnsi="Times New Roman"/>
          <w:szCs w:val="22"/>
        </w:rPr>
      </w:pPr>
      <w:r w:rsidRPr="00D35E1F">
        <w:rPr>
          <w:rFonts w:ascii="Times New Roman" w:hAnsi="Times New Roman"/>
          <w:szCs w:val="22"/>
        </w:rPr>
        <w:t xml:space="preserve">The types of internal/school-developed assessments that will be administered to measure and report student progress. </w:t>
      </w:r>
      <w:r w:rsidR="00BC71E0">
        <w:rPr>
          <w:rFonts w:ascii="Times New Roman" w:hAnsi="Times New Roman"/>
          <w:szCs w:val="22"/>
        </w:rPr>
        <w:t>The application e</w:t>
      </w:r>
      <w:r w:rsidRPr="00D35E1F">
        <w:rPr>
          <w:rFonts w:ascii="Times New Roman" w:hAnsi="Times New Roman"/>
          <w:szCs w:val="22"/>
        </w:rPr>
        <w:t>xplain</w:t>
      </w:r>
      <w:r w:rsidR="00BC71E0">
        <w:rPr>
          <w:rFonts w:ascii="Times New Roman" w:hAnsi="Times New Roman"/>
          <w:szCs w:val="22"/>
        </w:rPr>
        <w:t>s</w:t>
      </w:r>
      <w:r w:rsidRPr="00D35E1F">
        <w:rPr>
          <w:rFonts w:ascii="Times New Roman" w:hAnsi="Times New Roman"/>
          <w:szCs w:val="22"/>
        </w:rPr>
        <w:t xml:space="preserve"> why these particular assessments were selected for the targeted student population and how the data will be used to support the goal of improved student learning and outcomes. </w:t>
      </w:r>
    </w:p>
    <w:p w14:paraId="4ABEC3BB" w14:textId="77777777" w:rsidR="00CF182A" w:rsidRPr="00D35E1F" w:rsidRDefault="00086895" w:rsidP="005B4749">
      <w:pPr>
        <w:pStyle w:val="BodyTextIndent"/>
        <w:numPr>
          <w:ilvl w:val="2"/>
          <w:numId w:val="19"/>
        </w:numPr>
        <w:rPr>
          <w:rFonts w:ascii="Times New Roman" w:hAnsi="Times New Roman"/>
          <w:szCs w:val="22"/>
        </w:rPr>
      </w:pPr>
      <w:r>
        <w:rPr>
          <w:rFonts w:ascii="Times New Roman" w:hAnsi="Times New Roman"/>
          <w:color w:val="000000"/>
          <w:szCs w:val="22"/>
        </w:rPr>
        <w:t>T</w:t>
      </w:r>
      <w:r w:rsidR="00CF182A" w:rsidRPr="00D35E1F">
        <w:rPr>
          <w:rFonts w:ascii="Times New Roman" w:hAnsi="Times New Roman"/>
          <w:color w:val="000000"/>
          <w:szCs w:val="22"/>
        </w:rPr>
        <w:t>he school’s philosophy and plans for student homework.</w:t>
      </w:r>
    </w:p>
    <w:p w14:paraId="1367CBFB" w14:textId="77777777" w:rsidR="00CF182A" w:rsidRPr="00D35E1F" w:rsidRDefault="00CF182A" w:rsidP="005B4749">
      <w:pPr>
        <w:numPr>
          <w:ilvl w:val="2"/>
          <w:numId w:val="19"/>
        </w:numPr>
        <w:rPr>
          <w:b/>
          <w:color w:val="000000"/>
          <w:szCs w:val="22"/>
        </w:rPr>
      </w:pPr>
      <w:r w:rsidRPr="00D35E1F">
        <w:rPr>
          <w:szCs w:val="22"/>
        </w:rPr>
        <w:lastRenderedPageBreak/>
        <w:t>A meaningful and practical approach for measuring and supporting student progress toward attaining non-academic goals in alignment with the proposed school’s mission as well as students’ needs.</w:t>
      </w:r>
    </w:p>
    <w:p w14:paraId="10091701" w14:textId="77777777" w:rsidR="00CF182A" w:rsidRPr="00D35E1F" w:rsidRDefault="00CF182A" w:rsidP="005B4749">
      <w:pPr>
        <w:numPr>
          <w:ilvl w:val="2"/>
          <w:numId w:val="19"/>
        </w:numPr>
        <w:rPr>
          <w:iCs/>
          <w:color w:val="000000"/>
          <w:szCs w:val="22"/>
        </w:rPr>
      </w:pPr>
      <w:r w:rsidRPr="00D35E1F">
        <w:rPr>
          <w:iCs/>
          <w:color w:val="000000"/>
          <w:szCs w:val="22"/>
        </w:rPr>
        <w:t xml:space="preserve">Evidence of multiple measures of student performance outcomes that may include reports of absolute scores, within-year student gains/losses, and year-to-year student gains/losses. </w:t>
      </w:r>
    </w:p>
    <w:p w14:paraId="47C44B64" w14:textId="77777777" w:rsidR="00CF182A" w:rsidRPr="00D35E1F" w:rsidRDefault="00CF182A" w:rsidP="005B4749">
      <w:pPr>
        <w:numPr>
          <w:ilvl w:val="2"/>
          <w:numId w:val="19"/>
        </w:numPr>
        <w:rPr>
          <w:szCs w:val="22"/>
        </w:rPr>
      </w:pPr>
      <w:r w:rsidRPr="00D35E1F">
        <w:rPr>
          <w:szCs w:val="22"/>
        </w:rPr>
        <w:t>A plan to use student data, including MCAS</w:t>
      </w:r>
      <w:r w:rsidR="00B74D33">
        <w:rPr>
          <w:szCs w:val="22"/>
        </w:rPr>
        <w:t>/PARCC</w:t>
      </w:r>
      <w:r w:rsidRPr="00D35E1F">
        <w:rPr>
          <w:szCs w:val="22"/>
        </w:rPr>
        <w:t xml:space="preserve"> performance, to facilitate decision-making about necessary adjustments to the educational program and the staff development plan that will support the goal of improved student learning and outcomes.</w:t>
      </w:r>
    </w:p>
    <w:p w14:paraId="508D26D9" w14:textId="77777777" w:rsidR="00CF182A" w:rsidRPr="00D35E1F" w:rsidRDefault="0051473B" w:rsidP="005B4749">
      <w:pPr>
        <w:numPr>
          <w:ilvl w:val="2"/>
          <w:numId w:val="19"/>
        </w:numPr>
        <w:rPr>
          <w:szCs w:val="22"/>
        </w:rPr>
      </w:pPr>
      <w:r>
        <w:rPr>
          <w:szCs w:val="22"/>
        </w:rPr>
        <w:t>I</w:t>
      </w:r>
      <w:r w:rsidR="00CF182A" w:rsidRPr="00D35E1F">
        <w:rPr>
          <w:szCs w:val="22"/>
        </w:rPr>
        <w:t xml:space="preserve">f any additional standardized assessment tools will be used to determine and report student progress. If so, </w:t>
      </w:r>
      <w:r w:rsidR="00BC71E0">
        <w:rPr>
          <w:szCs w:val="22"/>
        </w:rPr>
        <w:t xml:space="preserve">the application </w:t>
      </w:r>
      <w:r w:rsidR="00CF182A" w:rsidRPr="00D35E1F">
        <w:rPr>
          <w:szCs w:val="22"/>
        </w:rPr>
        <w:t>explain</w:t>
      </w:r>
      <w:r w:rsidR="00BC71E0">
        <w:rPr>
          <w:szCs w:val="22"/>
        </w:rPr>
        <w:t>s</w:t>
      </w:r>
      <w:r w:rsidR="00CF182A" w:rsidRPr="00D35E1F">
        <w:rPr>
          <w:szCs w:val="22"/>
        </w:rPr>
        <w:t xml:space="preserve"> why those tools were selected for the targeted population and how the data will be used.</w:t>
      </w:r>
    </w:p>
    <w:p w14:paraId="521845C5" w14:textId="77777777" w:rsidR="00CF182A" w:rsidRPr="00D35E1F" w:rsidRDefault="0051473B" w:rsidP="005B4749">
      <w:pPr>
        <w:pStyle w:val="BodyTextIndent"/>
        <w:numPr>
          <w:ilvl w:val="2"/>
          <w:numId w:val="19"/>
        </w:numPr>
        <w:rPr>
          <w:rFonts w:ascii="Times New Roman" w:hAnsi="Times New Roman"/>
          <w:szCs w:val="22"/>
        </w:rPr>
      </w:pPr>
      <w:r>
        <w:rPr>
          <w:rFonts w:ascii="Times New Roman" w:hAnsi="Times New Roman"/>
          <w:szCs w:val="22"/>
        </w:rPr>
        <w:t>T</w:t>
      </w:r>
      <w:r w:rsidR="00CF182A" w:rsidRPr="00D35E1F">
        <w:rPr>
          <w:rFonts w:ascii="Times New Roman" w:hAnsi="Times New Roman"/>
          <w:szCs w:val="22"/>
        </w:rPr>
        <w:t>he roles of school leadership and faculty in the collection, analysis, and use of student data, and the individual</w:t>
      </w:r>
      <w:r w:rsidR="00BC71E0">
        <w:rPr>
          <w:rFonts w:ascii="Times New Roman" w:hAnsi="Times New Roman"/>
          <w:szCs w:val="22"/>
        </w:rPr>
        <w:t>(s)</w:t>
      </w:r>
      <w:r w:rsidR="00CF182A" w:rsidRPr="00D35E1F">
        <w:rPr>
          <w:rFonts w:ascii="Times New Roman" w:hAnsi="Times New Roman"/>
          <w:szCs w:val="22"/>
        </w:rPr>
        <w:t xml:space="preserve"> responsible for oversight of the system.</w:t>
      </w:r>
    </w:p>
    <w:p w14:paraId="083988D6" w14:textId="77777777" w:rsidR="00CF182A" w:rsidRPr="00D35E1F" w:rsidRDefault="0051473B" w:rsidP="005B4749">
      <w:pPr>
        <w:pStyle w:val="BodyTextIndent"/>
        <w:numPr>
          <w:ilvl w:val="2"/>
          <w:numId w:val="19"/>
        </w:numPr>
        <w:rPr>
          <w:rFonts w:ascii="Times New Roman" w:hAnsi="Times New Roman"/>
          <w:szCs w:val="22"/>
        </w:rPr>
      </w:pPr>
      <w:r>
        <w:rPr>
          <w:rFonts w:ascii="Times New Roman" w:hAnsi="Times New Roman"/>
          <w:szCs w:val="22"/>
        </w:rPr>
        <w:t>T</w:t>
      </w:r>
      <w:r w:rsidR="00CF182A" w:rsidRPr="00D35E1F">
        <w:rPr>
          <w:rFonts w:ascii="Times New Roman" w:hAnsi="Times New Roman"/>
          <w:szCs w:val="22"/>
        </w:rPr>
        <w:t xml:space="preserve">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22432D4C" w14:textId="77777777" w:rsidR="00CF182A" w:rsidRPr="00D35E1F" w:rsidRDefault="00CF182A" w:rsidP="005B4749">
      <w:pPr>
        <w:numPr>
          <w:ilvl w:val="0"/>
          <w:numId w:val="19"/>
        </w:numPr>
        <w:ind w:left="1080"/>
        <w:rPr>
          <w:iCs/>
          <w:color w:val="000000"/>
          <w:szCs w:val="22"/>
        </w:rPr>
      </w:pPr>
      <w:r w:rsidRPr="00D35E1F">
        <w:rPr>
          <w:color w:val="000000"/>
          <w:szCs w:val="22"/>
        </w:rPr>
        <w:t>The application d</w:t>
      </w:r>
      <w:r w:rsidRPr="00D35E1F">
        <w:rPr>
          <w:szCs w:val="22"/>
        </w:rPr>
        <w:t>escribes</w:t>
      </w:r>
      <w:r w:rsidRPr="00D35E1F">
        <w:rPr>
          <w:iCs/>
          <w:color w:val="000000"/>
          <w:szCs w:val="22"/>
        </w:rPr>
        <w:t xml:space="preserve"> the processes that will ensure the assessment system is linked to curriculum and instruction, and is used to facilitate timely adjustments that will support the goal of improved student learning and outcomes.</w:t>
      </w:r>
    </w:p>
    <w:p w14:paraId="062D6EE4" w14:textId="77777777" w:rsidR="00CF182A" w:rsidRPr="00574C0A" w:rsidRDefault="00CF182A" w:rsidP="005B4749">
      <w:pPr>
        <w:pStyle w:val="BodyTextIndent"/>
        <w:numPr>
          <w:ilvl w:val="0"/>
          <w:numId w:val="19"/>
        </w:numPr>
        <w:ind w:left="1080"/>
        <w:rPr>
          <w:rFonts w:ascii="Times New Roman" w:hAnsi="Times New Roman"/>
          <w:szCs w:val="22"/>
        </w:rPr>
      </w:pPr>
      <w:r w:rsidRPr="00574C0A">
        <w:rPr>
          <w:rFonts w:ascii="Times New Roman" w:hAnsi="Times New Roman"/>
          <w:color w:val="000000"/>
          <w:szCs w:val="22"/>
        </w:rPr>
        <w:t>The application d</w:t>
      </w:r>
      <w:r w:rsidRPr="00574C0A">
        <w:rPr>
          <w:rFonts w:ascii="Times New Roman" w:hAnsi="Times New Roman"/>
          <w:szCs w:val="22"/>
        </w:rPr>
        <w:t>escribes how each of the following stakeholder groups will participate in the review and response to student achievement data:</w:t>
      </w:r>
      <w:r w:rsidR="00574C0A" w:rsidRPr="00574C0A">
        <w:rPr>
          <w:rFonts w:ascii="Times New Roman" w:hAnsi="Times New Roman"/>
          <w:szCs w:val="22"/>
        </w:rPr>
        <w:t xml:space="preserve"> b</w:t>
      </w:r>
      <w:r w:rsidRPr="00574C0A">
        <w:rPr>
          <w:rFonts w:ascii="Times New Roman" w:hAnsi="Times New Roman"/>
          <w:szCs w:val="22"/>
        </w:rPr>
        <w:t>oard of trustees</w:t>
      </w:r>
      <w:r w:rsidR="00574C0A" w:rsidRPr="00574C0A">
        <w:rPr>
          <w:rFonts w:ascii="Times New Roman" w:hAnsi="Times New Roman"/>
          <w:szCs w:val="22"/>
        </w:rPr>
        <w:t>, s</w:t>
      </w:r>
      <w:r w:rsidRPr="00574C0A">
        <w:rPr>
          <w:rFonts w:ascii="Times New Roman" w:hAnsi="Times New Roman"/>
          <w:szCs w:val="22"/>
        </w:rPr>
        <w:t>chool administrators</w:t>
      </w:r>
      <w:r w:rsidR="00574C0A" w:rsidRPr="00574C0A">
        <w:rPr>
          <w:rFonts w:ascii="Times New Roman" w:hAnsi="Times New Roman"/>
          <w:szCs w:val="22"/>
        </w:rPr>
        <w:t>, t</w:t>
      </w:r>
      <w:r w:rsidRPr="00574C0A">
        <w:rPr>
          <w:rFonts w:ascii="Times New Roman" w:hAnsi="Times New Roman"/>
          <w:szCs w:val="22"/>
        </w:rPr>
        <w:t>eachers</w:t>
      </w:r>
      <w:r w:rsidR="00574C0A" w:rsidRPr="00574C0A">
        <w:rPr>
          <w:rFonts w:ascii="Times New Roman" w:hAnsi="Times New Roman"/>
          <w:szCs w:val="22"/>
        </w:rPr>
        <w:t>, s</w:t>
      </w:r>
      <w:r w:rsidRPr="00574C0A">
        <w:rPr>
          <w:rFonts w:ascii="Times New Roman" w:hAnsi="Times New Roman"/>
          <w:szCs w:val="22"/>
        </w:rPr>
        <w:t>tudents</w:t>
      </w:r>
      <w:r w:rsidR="00574C0A" w:rsidRPr="00574C0A">
        <w:rPr>
          <w:rFonts w:ascii="Times New Roman" w:hAnsi="Times New Roman"/>
          <w:szCs w:val="22"/>
        </w:rPr>
        <w:t xml:space="preserve">, and </w:t>
      </w:r>
      <w:r w:rsidR="00574C0A">
        <w:rPr>
          <w:rFonts w:ascii="Times New Roman" w:hAnsi="Times New Roman"/>
          <w:szCs w:val="22"/>
        </w:rPr>
        <w:t>p</w:t>
      </w:r>
      <w:r w:rsidRPr="00574C0A">
        <w:rPr>
          <w:rFonts w:ascii="Times New Roman" w:hAnsi="Times New Roman"/>
          <w:szCs w:val="22"/>
        </w:rPr>
        <w:t>arents</w:t>
      </w:r>
      <w:r w:rsidR="00574C0A">
        <w:rPr>
          <w:rFonts w:ascii="Times New Roman" w:hAnsi="Times New Roman"/>
          <w:szCs w:val="22"/>
        </w:rPr>
        <w:t>.</w:t>
      </w:r>
    </w:p>
    <w:p w14:paraId="1803CFBC" w14:textId="77777777" w:rsidR="00DB6813" w:rsidRPr="00EF0E38" w:rsidRDefault="00017EBC" w:rsidP="005B4749">
      <w:pPr>
        <w:numPr>
          <w:ilvl w:val="0"/>
          <w:numId w:val="18"/>
        </w:numPr>
        <w:rPr>
          <w:color w:val="000000"/>
          <w:szCs w:val="22"/>
        </w:rPr>
      </w:pPr>
      <w:r w:rsidRPr="00EF0E38">
        <w:rPr>
          <w:color w:val="000000"/>
          <w:szCs w:val="22"/>
        </w:rPr>
        <w:t>The application briefly d</w:t>
      </w:r>
      <w:r w:rsidRPr="00EF0E38">
        <w:rPr>
          <w:szCs w:val="22"/>
        </w:rPr>
        <w:t>escribes</w:t>
      </w:r>
      <w:r w:rsidRPr="00EF0E38">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65452DE5" w14:textId="77777777" w:rsidR="00017EBC" w:rsidRPr="00EF0E38" w:rsidRDefault="00017EBC" w:rsidP="005B4749">
      <w:pPr>
        <w:numPr>
          <w:ilvl w:val="0"/>
          <w:numId w:val="18"/>
        </w:numPr>
        <w:rPr>
          <w:color w:val="000000"/>
          <w:szCs w:val="22"/>
        </w:rPr>
      </w:pPr>
      <w:r w:rsidRPr="00EF0E38">
        <w:rPr>
          <w:color w:val="000000"/>
          <w:szCs w:val="22"/>
        </w:rPr>
        <w:t>The application contains draft objectives and measures related to mission and key design elements</w:t>
      </w:r>
      <w:r w:rsidR="00125533">
        <w:rPr>
          <w:color w:val="000000"/>
          <w:szCs w:val="22"/>
        </w:rPr>
        <w:t xml:space="preserve"> as an attachment</w:t>
      </w:r>
      <w:r w:rsidRPr="00EF0E38">
        <w:rPr>
          <w:color w:val="000000"/>
          <w:szCs w:val="22"/>
        </w:rPr>
        <w:t xml:space="preserve">. </w:t>
      </w:r>
    </w:p>
    <w:p w14:paraId="29FE98CA" w14:textId="77777777" w:rsidR="00CF182A" w:rsidRDefault="00CF182A" w:rsidP="00CF182A">
      <w:pPr>
        <w:tabs>
          <w:tab w:val="left" w:pos="630"/>
        </w:tabs>
        <w:ind w:left="720"/>
        <w:rPr>
          <w:b/>
          <w:color w:val="000000"/>
          <w:szCs w:val="22"/>
        </w:rPr>
      </w:pPr>
    </w:p>
    <w:p w14:paraId="273834C2" w14:textId="77777777" w:rsidR="00CF182A" w:rsidRPr="00414D21" w:rsidRDefault="00CF182A" w:rsidP="00E01330">
      <w:pPr>
        <w:pStyle w:val="Heading3"/>
        <w:numPr>
          <w:ilvl w:val="0"/>
          <w:numId w:val="0"/>
        </w:numPr>
        <w:ind w:left="360" w:hanging="360"/>
      </w:pPr>
      <w:bookmarkStart w:id="12" w:name="_Toc418858302"/>
      <w:r w:rsidRPr="00414D21">
        <w:t>D.  supports for diverse learners</w:t>
      </w:r>
      <w:bookmarkEnd w:id="12"/>
    </w:p>
    <w:p w14:paraId="324CB2DF" w14:textId="77777777" w:rsidR="00CF182A" w:rsidRDefault="00CF182A" w:rsidP="00B0075F">
      <w:pPr>
        <w:ind w:left="360"/>
        <w:rPr>
          <w:color w:val="000000"/>
        </w:rPr>
      </w:pPr>
      <w:r w:rsidRPr="00CA33AC">
        <w:rPr>
          <w:bCs/>
          <w:color w:val="000000"/>
          <w:szCs w:val="22"/>
        </w:rPr>
        <w:t xml:space="preserve">When describing the school’s plan for special student populations and student services, </w:t>
      </w:r>
      <w:r w:rsidRPr="00670B14">
        <w:rPr>
          <w:color w:val="000000"/>
        </w:rPr>
        <w:t>the application should address the following criteria</w:t>
      </w:r>
      <w:r w:rsidR="00574C0A" w:rsidRPr="00574C0A">
        <w:rPr>
          <w:b/>
          <w:color w:val="000000"/>
        </w:rPr>
        <w:t xml:space="preserve"> </w:t>
      </w:r>
      <w:r w:rsidR="00574C0A" w:rsidRPr="00574C0A">
        <w:rPr>
          <w:color w:val="000000"/>
        </w:rPr>
        <w:t xml:space="preserve">provided to applicants in the charter application instructions. </w:t>
      </w:r>
    </w:p>
    <w:p w14:paraId="4376D7EC" w14:textId="77777777" w:rsidR="00CF182A" w:rsidRPr="00C5143C" w:rsidRDefault="00CF182A" w:rsidP="005B4749">
      <w:pPr>
        <w:pStyle w:val="Header"/>
        <w:numPr>
          <w:ilvl w:val="0"/>
          <w:numId w:val="20"/>
        </w:numPr>
        <w:tabs>
          <w:tab w:val="clear" w:pos="4320"/>
          <w:tab w:val="clear" w:pos="8640"/>
        </w:tabs>
        <w:ind w:left="1080"/>
        <w:rPr>
          <w:szCs w:val="22"/>
        </w:rPr>
      </w:pPr>
      <w:r w:rsidRPr="00C5143C">
        <w:rPr>
          <w:color w:val="000000"/>
          <w:szCs w:val="22"/>
        </w:rPr>
        <w:t>The application d</w:t>
      </w:r>
      <w:r w:rsidRPr="00C5143C">
        <w:rPr>
          <w:szCs w:val="22"/>
        </w:rPr>
        <w:t xml:space="preserve">escribes the processes and procedures that the proposed school will employ to </w:t>
      </w:r>
      <w:r w:rsidRPr="00C5143C">
        <w:rPr>
          <w:b/>
          <w:szCs w:val="22"/>
        </w:rPr>
        <w:t>identify, assess, and serve students</w:t>
      </w:r>
      <w:r w:rsidRPr="00C5143C">
        <w:rPr>
          <w:szCs w:val="22"/>
        </w:rPr>
        <w:t xml:space="preserve"> who are English language learners. Descriptions will be considered incomplete if they do not include: </w:t>
      </w:r>
    </w:p>
    <w:p w14:paraId="41465A71"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a description of the English language development program and support services to be offered</w:t>
      </w:r>
      <w:r w:rsidR="000F6FAA">
        <w:rPr>
          <w:szCs w:val="22"/>
        </w:rPr>
        <w:t>,</w:t>
      </w:r>
      <w:r w:rsidRPr="00C5143C">
        <w:rPr>
          <w:szCs w:val="22"/>
        </w:rPr>
        <w:t xml:space="preserve"> including the curriculum and strategies that will be used; </w:t>
      </w:r>
    </w:p>
    <w:p w14:paraId="4308757F"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how student identification and assessment will be conducted;</w:t>
      </w:r>
    </w:p>
    <w:p w14:paraId="369057D0"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 xml:space="preserve">the settings in which required services will be implemented; </w:t>
      </w:r>
    </w:p>
    <w:p w14:paraId="5A8595C3"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how services will be delivered within the school’s daily schedule;</w:t>
      </w:r>
    </w:p>
    <w:p w14:paraId="51CF3374"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the plan to support core academic teachers in obtaining SEI endorsement;</w:t>
      </w:r>
    </w:p>
    <w:p w14:paraId="14F5CC46" w14:textId="77777777" w:rsidR="00CF182A" w:rsidRPr="00C5143C" w:rsidRDefault="00CF182A" w:rsidP="005B4749">
      <w:pPr>
        <w:pStyle w:val="Header"/>
        <w:numPr>
          <w:ilvl w:val="2"/>
          <w:numId w:val="20"/>
        </w:numPr>
        <w:tabs>
          <w:tab w:val="clear" w:pos="4320"/>
          <w:tab w:val="clear" w:pos="8640"/>
        </w:tabs>
        <w:rPr>
          <w:szCs w:val="22"/>
        </w:rPr>
      </w:pPr>
      <w:r w:rsidRPr="00C5143C">
        <w:rPr>
          <w:szCs w:val="22"/>
        </w:rPr>
        <w:t xml:space="preserve">the titles, salaries, and qualifications of the individuals delivering the services; and </w:t>
      </w:r>
    </w:p>
    <w:p w14:paraId="34AA58D2" w14:textId="77777777" w:rsidR="00CF182A" w:rsidRDefault="00CF182A" w:rsidP="005B4749">
      <w:pPr>
        <w:pStyle w:val="Header"/>
        <w:numPr>
          <w:ilvl w:val="2"/>
          <w:numId w:val="20"/>
        </w:numPr>
        <w:tabs>
          <w:tab w:val="clear" w:pos="4320"/>
          <w:tab w:val="clear" w:pos="8640"/>
        </w:tabs>
        <w:rPr>
          <w:szCs w:val="22"/>
        </w:rPr>
      </w:pPr>
      <w:r w:rsidRPr="00C5143C">
        <w:rPr>
          <w:szCs w:val="22"/>
        </w:rPr>
        <w:t>how the program will be evaluated</w:t>
      </w:r>
      <w:r w:rsidR="000F6FAA">
        <w:rPr>
          <w:szCs w:val="22"/>
        </w:rPr>
        <w:t xml:space="preserve"> by the school</w:t>
      </w:r>
      <w:r w:rsidRPr="00C5143C">
        <w:rPr>
          <w:szCs w:val="22"/>
        </w:rPr>
        <w:t xml:space="preserve">. </w:t>
      </w:r>
    </w:p>
    <w:p w14:paraId="061E3D65" w14:textId="77777777" w:rsidR="00F26AA8" w:rsidRPr="00C5143C" w:rsidRDefault="00F26AA8" w:rsidP="005B4749">
      <w:pPr>
        <w:pStyle w:val="Header"/>
        <w:numPr>
          <w:ilvl w:val="0"/>
          <w:numId w:val="20"/>
        </w:numPr>
        <w:tabs>
          <w:tab w:val="clear" w:pos="4320"/>
          <w:tab w:val="clear" w:pos="8640"/>
        </w:tabs>
        <w:ind w:left="1080"/>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w:t>
      </w:r>
      <w:r w:rsidRPr="00BC71E0">
        <w:rPr>
          <w:color w:val="000000"/>
          <w:szCs w:val="22"/>
        </w:rPr>
        <w:t xml:space="preserve"> </w:t>
      </w:r>
      <w:r w:rsidR="0030125F" w:rsidRPr="0030125F">
        <w:rPr>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2501A3">
        <w:rPr>
          <w:color w:val="000000"/>
          <w:szCs w:val="22"/>
        </w:rPr>
        <w:t>the</w:t>
      </w:r>
      <w:r w:rsidRPr="00C5143C">
        <w:rPr>
          <w:color w:val="000000"/>
          <w:szCs w:val="22"/>
        </w:rPr>
        <w:t xml:space="preserve"> school’s first five years. Include</w:t>
      </w:r>
      <w:r w:rsidR="00BC71E0">
        <w:rPr>
          <w:color w:val="000000"/>
          <w:szCs w:val="22"/>
        </w:rPr>
        <w:t>s</w:t>
      </w:r>
      <w:r w:rsidRPr="00C5143C">
        <w:rPr>
          <w:color w:val="000000"/>
          <w:szCs w:val="22"/>
        </w:rPr>
        <w:t xml:space="preserve"> qualified individuals who will work with </w:t>
      </w:r>
      <w:r w:rsidR="002501A3">
        <w:rPr>
          <w:color w:val="000000"/>
          <w:szCs w:val="22"/>
        </w:rPr>
        <w:t>the</w:t>
      </w:r>
      <w:r w:rsidRPr="00C5143C">
        <w:rPr>
          <w:color w:val="000000"/>
          <w:szCs w:val="22"/>
        </w:rPr>
        <w:t xml:space="preserve"> school, administrators, teachers, and other staff, as well as the number of staff you propose to hire each year and their qualifications, salary, and the percentage of their time that will be devoted to English language learner education.</w:t>
      </w:r>
    </w:p>
    <w:p w14:paraId="5125FBA5" w14:textId="77777777" w:rsidR="00CF182A" w:rsidRPr="00C5143C" w:rsidRDefault="00CF182A" w:rsidP="005B4749">
      <w:pPr>
        <w:pStyle w:val="Header"/>
        <w:numPr>
          <w:ilvl w:val="0"/>
          <w:numId w:val="20"/>
        </w:numPr>
        <w:tabs>
          <w:tab w:val="clear" w:pos="4320"/>
          <w:tab w:val="clear" w:pos="8640"/>
        </w:tabs>
        <w:ind w:left="1080"/>
        <w:rPr>
          <w:szCs w:val="22"/>
        </w:rPr>
      </w:pPr>
      <w:r w:rsidRPr="00C5143C">
        <w:rPr>
          <w:color w:val="000000"/>
          <w:szCs w:val="22"/>
        </w:rPr>
        <w:lastRenderedPageBreak/>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C5143C">
        <w:rPr>
          <w:b/>
          <w:szCs w:val="22"/>
        </w:rPr>
        <w:t>identify, assess, and provide specialized instruction</w:t>
      </w:r>
      <w:r w:rsidRPr="00C5143C">
        <w:rPr>
          <w:szCs w:val="22"/>
        </w:rPr>
        <w:t xml:space="preserve"> to each student in need of special education services. Descriptions will be considered incomplete if they do not include: </w:t>
      </w:r>
    </w:p>
    <w:p w14:paraId="3933CC5F"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14:paraId="133433C7"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szCs w:val="22"/>
        </w:rPr>
        <w:t>how student identification and assessment will be conducted;</w:t>
      </w:r>
    </w:p>
    <w:p w14:paraId="54B315E9"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szCs w:val="22"/>
        </w:rPr>
        <w:t xml:space="preserve">the development of individualized education programs; </w:t>
      </w:r>
    </w:p>
    <w:p w14:paraId="755C6375"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14:paraId="74607B35"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14:paraId="34639C43"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14:paraId="6C6E817E" w14:textId="77777777" w:rsidR="00CF182A" w:rsidRPr="00C5143C" w:rsidRDefault="00CF182A" w:rsidP="005B4749">
      <w:pPr>
        <w:pStyle w:val="Header"/>
        <w:numPr>
          <w:ilvl w:val="2"/>
          <w:numId w:val="20"/>
        </w:numPr>
        <w:tabs>
          <w:tab w:val="clear" w:pos="4320"/>
          <w:tab w:val="clear" w:pos="8640"/>
          <w:tab w:val="left" w:pos="720"/>
        </w:tabs>
        <w:rPr>
          <w:szCs w:val="22"/>
        </w:rPr>
      </w:pPr>
      <w:r w:rsidRPr="00C5143C">
        <w:rPr>
          <w:color w:val="000000"/>
          <w:szCs w:val="22"/>
        </w:rPr>
        <w:t>the titles, salaries, and qualifications of each position proposed; and</w:t>
      </w:r>
    </w:p>
    <w:p w14:paraId="666A9FBB" w14:textId="77777777" w:rsidR="00CF182A" w:rsidRPr="0050156F" w:rsidRDefault="00CF182A" w:rsidP="005B4749">
      <w:pPr>
        <w:pStyle w:val="Header"/>
        <w:numPr>
          <w:ilvl w:val="2"/>
          <w:numId w:val="20"/>
        </w:numPr>
        <w:tabs>
          <w:tab w:val="clear" w:pos="4320"/>
          <w:tab w:val="clear" w:pos="8640"/>
          <w:tab w:val="left" w:pos="720"/>
        </w:tabs>
        <w:rPr>
          <w:szCs w:val="22"/>
        </w:rPr>
      </w:pPr>
      <w:r w:rsidRPr="00C5143C">
        <w:rPr>
          <w:color w:val="000000"/>
          <w:szCs w:val="22"/>
        </w:rPr>
        <w:t>how the program will be evaluated</w:t>
      </w:r>
      <w:r w:rsidR="000F6FAA">
        <w:rPr>
          <w:color w:val="000000"/>
          <w:szCs w:val="22"/>
        </w:rPr>
        <w:t xml:space="preserve"> by the school</w:t>
      </w:r>
      <w:r w:rsidRPr="00C5143C">
        <w:rPr>
          <w:color w:val="000000"/>
          <w:szCs w:val="22"/>
        </w:rPr>
        <w:t xml:space="preserve">. </w:t>
      </w:r>
    </w:p>
    <w:p w14:paraId="237EA493" w14:textId="77777777" w:rsidR="0050156F" w:rsidRPr="00C5143C" w:rsidRDefault="0050156F" w:rsidP="005B4749">
      <w:pPr>
        <w:pStyle w:val="Header"/>
        <w:numPr>
          <w:ilvl w:val="0"/>
          <w:numId w:val="20"/>
        </w:numPr>
        <w:tabs>
          <w:tab w:val="clear" w:pos="4320"/>
          <w:tab w:val="clear" w:pos="864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w:t>
      </w:r>
      <w:r w:rsidRPr="00BC71E0">
        <w:rPr>
          <w:color w:val="000000"/>
          <w:szCs w:val="22"/>
        </w:rPr>
        <w:t xml:space="preserve"> </w:t>
      </w:r>
      <w:r w:rsidR="0030125F" w:rsidRPr="0030125F">
        <w:rPr>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2501A3">
        <w:rPr>
          <w:color w:val="000000"/>
          <w:szCs w:val="22"/>
        </w:rPr>
        <w:t>the</w:t>
      </w:r>
      <w:r w:rsidRPr="00C5143C">
        <w:rPr>
          <w:color w:val="000000"/>
          <w:szCs w:val="22"/>
        </w:rPr>
        <w:t xml:space="preserve"> school’s</w:t>
      </w:r>
      <w:r w:rsidR="006F2C3C">
        <w:rPr>
          <w:color w:val="000000"/>
          <w:szCs w:val="22"/>
        </w:rPr>
        <w:t xml:space="preserve"> first five years. Include</w:t>
      </w:r>
      <w:r w:rsidR="00BC71E0">
        <w:rPr>
          <w:color w:val="000000"/>
          <w:szCs w:val="22"/>
        </w:rPr>
        <w:t>s</w:t>
      </w:r>
      <w:r w:rsidR="006F2C3C">
        <w:rPr>
          <w:color w:val="000000"/>
          <w:szCs w:val="22"/>
        </w:rPr>
        <w:t xml:space="preserve"> the special education a</w:t>
      </w:r>
      <w:r w:rsidRPr="00C5143C">
        <w:rPr>
          <w:color w:val="000000"/>
          <w:szCs w:val="22"/>
        </w:rPr>
        <w:t xml:space="preserve">dministrator who will work with </w:t>
      </w:r>
      <w:r w:rsidR="002501A3">
        <w:rPr>
          <w:color w:val="000000"/>
          <w:szCs w:val="22"/>
        </w:rPr>
        <w:t>the</w:t>
      </w:r>
      <w:r w:rsidRPr="00C5143C">
        <w:rPr>
          <w:color w:val="000000"/>
          <w:szCs w:val="22"/>
        </w:rPr>
        <w:t xml:space="preserve"> school, teachers, aides, and other staff, as well as the number of staff you propose to hire each year and their qualifications, salary, and the percentage of their time that will be devoted to special education. </w:t>
      </w:r>
      <w:r w:rsidR="00BC71E0">
        <w:rPr>
          <w:color w:val="000000"/>
          <w:szCs w:val="22"/>
        </w:rPr>
        <w:t>The application s</w:t>
      </w:r>
      <w:r w:rsidRPr="00C5143C">
        <w:rPr>
          <w:color w:val="000000"/>
          <w:szCs w:val="22"/>
        </w:rPr>
        <w:t>pecif</w:t>
      </w:r>
      <w:r w:rsidR="00BC71E0">
        <w:rPr>
          <w:color w:val="000000"/>
          <w:szCs w:val="22"/>
        </w:rPr>
        <w:t>ies</w:t>
      </w:r>
      <w:r w:rsidRPr="00C5143C">
        <w:rPr>
          <w:color w:val="000000"/>
          <w:szCs w:val="22"/>
        </w:rPr>
        <w:t xml:space="preserve"> the amounts of time the administrator will allocate to administrative duties and to service delivery. Indicate</w:t>
      </w:r>
      <w:r w:rsidR="00BC71E0">
        <w:rPr>
          <w:color w:val="000000"/>
          <w:szCs w:val="22"/>
        </w:rPr>
        <w:t>s</w:t>
      </w:r>
      <w:r w:rsidRPr="00C5143C">
        <w:rPr>
          <w:color w:val="000000"/>
          <w:szCs w:val="22"/>
        </w:rPr>
        <w:t xml:space="preserve"> if </w:t>
      </w:r>
      <w:r w:rsidR="00BC71E0">
        <w:rPr>
          <w:color w:val="000000"/>
          <w:szCs w:val="22"/>
        </w:rPr>
        <w:t xml:space="preserve">the </w:t>
      </w:r>
      <w:r w:rsidR="0031777D">
        <w:rPr>
          <w:color w:val="000000"/>
          <w:szCs w:val="22"/>
        </w:rPr>
        <w:t xml:space="preserve">applicant </w:t>
      </w:r>
      <w:r w:rsidR="00BC71E0">
        <w:rPr>
          <w:color w:val="000000"/>
          <w:szCs w:val="22"/>
        </w:rPr>
        <w:t>group</w:t>
      </w:r>
      <w:r w:rsidR="00BC71E0" w:rsidRPr="00C5143C">
        <w:rPr>
          <w:color w:val="000000"/>
          <w:szCs w:val="22"/>
        </w:rPr>
        <w:t xml:space="preserve"> </w:t>
      </w:r>
      <w:r w:rsidRPr="00C5143C">
        <w:rPr>
          <w:color w:val="000000"/>
          <w:szCs w:val="22"/>
        </w:rPr>
        <w:t>anticipate</w:t>
      </w:r>
      <w:r w:rsidR="00BC71E0">
        <w:rPr>
          <w:color w:val="000000"/>
          <w:szCs w:val="22"/>
        </w:rPr>
        <w:t>s</w:t>
      </w:r>
      <w:r w:rsidRPr="00C5143C">
        <w:rPr>
          <w:color w:val="000000"/>
          <w:szCs w:val="22"/>
        </w:rPr>
        <w:t xml:space="preserve"> outsourcing services such as occupational therapy, physical therapy, or speech therapy and if possible, with whom </w:t>
      </w:r>
      <w:r w:rsidR="0031777D">
        <w:rPr>
          <w:color w:val="000000"/>
          <w:szCs w:val="22"/>
        </w:rPr>
        <w:t>the applicant group</w:t>
      </w:r>
      <w:r w:rsidR="0031777D" w:rsidRPr="00C5143C">
        <w:rPr>
          <w:color w:val="000000"/>
          <w:szCs w:val="22"/>
        </w:rPr>
        <w:t xml:space="preserve"> </w:t>
      </w:r>
      <w:r w:rsidRPr="00C5143C">
        <w:rPr>
          <w:color w:val="000000"/>
          <w:szCs w:val="22"/>
        </w:rPr>
        <w:t>anticipate</w:t>
      </w:r>
      <w:r w:rsidR="0031777D">
        <w:rPr>
          <w:color w:val="000000"/>
          <w:szCs w:val="22"/>
        </w:rPr>
        <w:t>s</w:t>
      </w:r>
      <w:r w:rsidRPr="00C5143C">
        <w:rPr>
          <w:color w:val="000000"/>
          <w:szCs w:val="22"/>
        </w:rPr>
        <w:t xml:space="preserve"> contracting for the provision of services. </w:t>
      </w:r>
    </w:p>
    <w:p w14:paraId="4C7C547F" w14:textId="77777777" w:rsidR="00D037CB" w:rsidRPr="00D037CB" w:rsidRDefault="00D037CB" w:rsidP="005B4749">
      <w:pPr>
        <w:numPr>
          <w:ilvl w:val="0"/>
          <w:numId w:val="20"/>
        </w:numPr>
        <w:ind w:left="1080" w:right="90"/>
        <w:rPr>
          <w:color w:val="000000"/>
          <w:szCs w:val="22"/>
        </w:rPr>
      </w:pPr>
      <w:r>
        <w:rPr>
          <w:color w:val="000000"/>
          <w:szCs w:val="22"/>
        </w:rPr>
        <w:t xml:space="preserve">The application explains how this section of the application was developed, </w:t>
      </w:r>
      <w:r>
        <w:rPr>
          <w:szCs w:val="22"/>
        </w:rPr>
        <w:t>including the relevant experience of current members of the applicant group in this area and the use of the expertise of a third party if applicable.</w:t>
      </w:r>
    </w:p>
    <w:p w14:paraId="58C275B6" w14:textId="77777777" w:rsidR="00CF182A" w:rsidRPr="00CA33AC" w:rsidRDefault="00CF182A" w:rsidP="00CF182A">
      <w:pPr>
        <w:pStyle w:val="Header"/>
        <w:tabs>
          <w:tab w:val="clear" w:pos="4320"/>
          <w:tab w:val="clear" w:pos="8640"/>
        </w:tabs>
      </w:pPr>
    </w:p>
    <w:p w14:paraId="372A9E56" w14:textId="77777777" w:rsidR="00CF182A" w:rsidRPr="00CA33AC" w:rsidRDefault="00CF182A" w:rsidP="00E01330">
      <w:pPr>
        <w:pStyle w:val="Heading3"/>
        <w:numPr>
          <w:ilvl w:val="0"/>
          <w:numId w:val="0"/>
        </w:numPr>
        <w:ind w:left="360" w:hanging="360"/>
      </w:pPr>
      <w:bookmarkStart w:id="13" w:name="_Toc418858303"/>
      <w:r w:rsidRPr="00CA33AC">
        <w:t xml:space="preserve">E.  </w:t>
      </w:r>
      <w:r>
        <w:t>culture and family engagement</w:t>
      </w:r>
      <w:bookmarkEnd w:id="13"/>
    </w:p>
    <w:p w14:paraId="79090D33" w14:textId="77777777" w:rsidR="00CF182A" w:rsidRPr="00724B76" w:rsidRDefault="00CF182A" w:rsidP="00B0075F">
      <w:pPr>
        <w:ind w:left="360"/>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r w:rsidR="00574C0A" w:rsidRPr="00574C0A">
        <w:rPr>
          <w:b/>
          <w:color w:val="000000"/>
        </w:rPr>
        <w:t xml:space="preserve"> </w:t>
      </w:r>
      <w:r w:rsidR="00574C0A" w:rsidRPr="00574C0A">
        <w:rPr>
          <w:color w:val="000000"/>
        </w:rPr>
        <w:t xml:space="preserve">provided to applicants in the charter application instructions. </w:t>
      </w:r>
    </w:p>
    <w:p w14:paraId="6B4C5410" w14:textId="77777777" w:rsidR="007E797F" w:rsidRPr="006D7DFC" w:rsidRDefault="007E797F" w:rsidP="005B4749">
      <w:pPr>
        <w:numPr>
          <w:ilvl w:val="0"/>
          <w:numId w:val="21"/>
        </w:numPr>
        <w:ind w:left="1080"/>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6A41D170" w14:textId="77777777" w:rsidR="007E797F" w:rsidRPr="006D7DFC" w:rsidRDefault="007E797F" w:rsidP="005B4749">
      <w:pPr>
        <w:numPr>
          <w:ilvl w:val="0"/>
          <w:numId w:val="21"/>
        </w:numPr>
        <w:ind w:left="1080"/>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14:paraId="7A0C979E" w14:textId="77777777" w:rsidR="007E797F" w:rsidRPr="00C5143C" w:rsidRDefault="007E797F" w:rsidP="005B4749">
      <w:pPr>
        <w:numPr>
          <w:ilvl w:val="0"/>
          <w:numId w:val="21"/>
        </w:numPr>
        <w:ind w:left="1080"/>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14:paraId="502171BF" w14:textId="77777777" w:rsidR="00CF182A" w:rsidRPr="00C5143C" w:rsidRDefault="00CF182A" w:rsidP="005B4749">
      <w:pPr>
        <w:numPr>
          <w:ilvl w:val="0"/>
          <w:numId w:val="21"/>
        </w:numPr>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school’s programs or strategies to address the physical, social, emotional, and health needs of the anticipated student population.</w:t>
      </w:r>
    </w:p>
    <w:p w14:paraId="2E159536" w14:textId="77777777" w:rsidR="00EC3219" w:rsidRPr="00EC3219" w:rsidRDefault="00EC3219" w:rsidP="005B4749">
      <w:pPr>
        <w:numPr>
          <w:ilvl w:val="0"/>
          <w:numId w:val="21"/>
        </w:numPr>
        <w:ind w:left="1080"/>
        <w:rPr>
          <w:color w:val="000000"/>
          <w:szCs w:val="22"/>
        </w:rPr>
      </w:pPr>
      <w:r w:rsidRPr="00C5143C">
        <w:rPr>
          <w:color w:val="000000"/>
          <w:szCs w:val="22"/>
        </w:rPr>
        <w:t>The application d</w:t>
      </w:r>
      <w:r w:rsidRPr="00C5143C">
        <w:rPr>
          <w:szCs w:val="22"/>
        </w:rPr>
        <w:t xml:space="preserve">escribes the school’s philosophy and plans regarding student behavior and discipline for the general student population and students with special needs. </w:t>
      </w:r>
      <w:r w:rsidR="0031777D" w:rsidRPr="00C5143C">
        <w:rPr>
          <w:color w:val="000000"/>
          <w:szCs w:val="22"/>
        </w:rPr>
        <w:t>The application d</w:t>
      </w:r>
      <w:r w:rsidR="0031777D" w:rsidRPr="00C5143C">
        <w:rPr>
          <w:szCs w:val="22"/>
        </w:rPr>
        <w:t>escribes</w:t>
      </w:r>
      <w:r w:rsidRPr="00C5143C">
        <w:rPr>
          <w:szCs w:val="22"/>
        </w:rPr>
        <w:t xml:space="preserve"> proposed policies regarding student discipline, including suspension and expulsion, or a reasonable plan for the development of the required discipline policies. Student discipline should be consistent with requirements and the school’s mission and educational philosophy. </w:t>
      </w:r>
    </w:p>
    <w:p w14:paraId="0D0A16E1" w14:textId="77777777" w:rsidR="00EC3219" w:rsidRDefault="00EC3219" w:rsidP="005B4749">
      <w:pPr>
        <w:numPr>
          <w:ilvl w:val="0"/>
          <w:numId w:val="21"/>
        </w:numPr>
        <w:ind w:left="1080"/>
        <w:rPr>
          <w:color w:val="000000"/>
          <w:szCs w:val="22"/>
        </w:rPr>
      </w:pPr>
      <w:r w:rsidRPr="00C5143C">
        <w:rPr>
          <w:color w:val="000000"/>
          <w:szCs w:val="22"/>
        </w:rPr>
        <w:t>The application d</w:t>
      </w:r>
      <w:r w:rsidRPr="00C5143C">
        <w:rPr>
          <w:szCs w:val="22"/>
        </w:rPr>
        <w:t>escribes how the school’s discipline policy will be implemented for teachers, students, and parents starting from the first day of the school’s operation to ensure a safe environment conducive to learning with consistent and transparent implementation.</w:t>
      </w:r>
    </w:p>
    <w:p w14:paraId="571C7C8B" w14:textId="77777777" w:rsidR="00EC3219" w:rsidRPr="00EC3219" w:rsidRDefault="00CF182A" w:rsidP="005B4749">
      <w:pPr>
        <w:numPr>
          <w:ilvl w:val="0"/>
          <w:numId w:val="21"/>
        </w:numPr>
        <w:ind w:left="1080"/>
        <w:rPr>
          <w:b/>
          <w:color w:val="000000"/>
          <w:szCs w:val="22"/>
        </w:rPr>
      </w:pPr>
      <w:r w:rsidRPr="00EC3219">
        <w:rPr>
          <w:color w:val="000000"/>
          <w:szCs w:val="22"/>
        </w:rPr>
        <w:t>The application d</w:t>
      </w:r>
      <w:r w:rsidRPr="00EC3219">
        <w:rPr>
          <w:szCs w:val="22"/>
        </w:rPr>
        <w:t>escribes</w:t>
      </w:r>
      <w:r w:rsidRPr="00EC3219">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w:t>
      </w:r>
      <w:r w:rsidR="0031777D" w:rsidRPr="00C5143C">
        <w:rPr>
          <w:color w:val="000000"/>
          <w:szCs w:val="22"/>
        </w:rPr>
        <w:t>The application d</w:t>
      </w:r>
      <w:r w:rsidR="0031777D" w:rsidRPr="00C5143C">
        <w:rPr>
          <w:szCs w:val="22"/>
        </w:rPr>
        <w:t>escribes</w:t>
      </w:r>
      <w:r w:rsidRPr="00EC3219">
        <w:rPr>
          <w:color w:val="000000"/>
          <w:szCs w:val="22"/>
        </w:rPr>
        <w:t xml:space="preserve"> any commitments or volunteer activities the school will offer to parents.</w:t>
      </w:r>
    </w:p>
    <w:p w14:paraId="7AE2D348" w14:textId="77777777" w:rsidR="00EC3219" w:rsidRPr="00EC3219" w:rsidRDefault="00EC3219" w:rsidP="005B4749">
      <w:pPr>
        <w:numPr>
          <w:ilvl w:val="0"/>
          <w:numId w:val="21"/>
        </w:numPr>
        <w:ind w:left="1080"/>
        <w:rPr>
          <w:b/>
          <w:color w:val="000000"/>
          <w:szCs w:val="22"/>
        </w:rPr>
      </w:pPr>
      <w:r w:rsidRPr="00C5143C">
        <w:rPr>
          <w:color w:val="000000"/>
          <w:szCs w:val="22"/>
        </w:rPr>
        <w:lastRenderedPageBreak/>
        <w:t>The application d</w:t>
      </w:r>
      <w:r w:rsidRPr="00C5143C">
        <w:rPr>
          <w:szCs w:val="22"/>
        </w:rPr>
        <w:t>escribes</w:t>
      </w:r>
      <w:r w:rsidRPr="00C5143C">
        <w:rPr>
          <w:color w:val="000000"/>
          <w:szCs w:val="22"/>
        </w:rPr>
        <w:t xml:space="preserve"> how stakeholder satisfaction will be gauged and the process for collecting and publicizing results. Stakeholders include parents, faculty, and students.</w:t>
      </w:r>
    </w:p>
    <w:p w14:paraId="6AD07BD9" w14:textId="77777777" w:rsidR="00CF182A" w:rsidRPr="00EC3219" w:rsidRDefault="00CF182A" w:rsidP="005B4749">
      <w:pPr>
        <w:numPr>
          <w:ilvl w:val="0"/>
          <w:numId w:val="21"/>
        </w:numPr>
        <w:ind w:left="1080"/>
        <w:rPr>
          <w:b/>
          <w:color w:val="000000"/>
          <w:szCs w:val="22"/>
        </w:rPr>
      </w:pPr>
      <w:r w:rsidRPr="00EC3219">
        <w:rPr>
          <w:color w:val="000000"/>
          <w:szCs w:val="22"/>
        </w:rPr>
        <w:t>The application d</w:t>
      </w:r>
      <w:r w:rsidRPr="00EC3219">
        <w:rPr>
          <w:szCs w:val="22"/>
        </w:rPr>
        <w:t>escribes</w:t>
      </w:r>
      <w:r w:rsidRPr="00EC3219">
        <w:rPr>
          <w:color w:val="000000"/>
          <w:szCs w:val="22"/>
        </w:rPr>
        <w:t xml:space="preserve"> the relationships the applicant group has established or intends to establish with community agencies and organizations that will support the school’s educational program and serve the youth who attend the school. </w:t>
      </w:r>
      <w:r w:rsidR="0031777D">
        <w:rPr>
          <w:color w:val="000000"/>
          <w:szCs w:val="22"/>
        </w:rPr>
        <w:t>The application e</w:t>
      </w:r>
      <w:r w:rsidRPr="00EC3219">
        <w:rPr>
          <w:color w:val="000000"/>
          <w:szCs w:val="22"/>
        </w:rPr>
        <w:t>xplain</w:t>
      </w:r>
      <w:r w:rsidR="0031777D">
        <w:rPr>
          <w:color w:val="000000"/>
          <w:szCs w:val="22"/>
        </w:rPr>
        <w:t>s</w:t>
      </w:r>
      <w:r w:rsidRPr="00EC3219">
        <w:rPr>
          <w:color w:val="000000"/>
          <w:szCs w:val="22"/>
        </w:rPr>
        <w:t xml:space="preserve"> the nature of the proposed partnership/relationship(s) and how it will support the school’s mission and </w:t>
      </w:r>
      <w:r w:rsidR="00EC3219">
        <w:rPr>
          <w:color w:val="000000"/>
          <w:szCs w:val="22"/>
        </w:rPr>
        <w:t>key design elements</w:t>
      </w:r>
      <w:r w:rsidRPr="00EC3219">
        <w:rPr>
          <w:color w:val="000000"/>
          <w:szCs w:val="22"/>
        </w:rPr>
        <w:t xml:space="preserve">. </w:t>
      </w:r>
      <w:r w:rsidR="00EC3219" w:rsidRPr="00C5143C">
        <w:rPr>
          <w:color w:val="000000"/>
          <w:szCs w:val="22"/>
        </w:rPr>
        <w:t>Letters of support or commitment should be included as attachments.</w:t>
      </w:r>
    </w:p>
    <w:p w14:paraId="5B2C1610" w14:textId="77777777" w:rsidR="00EC3219" w:rsidRPr="00C977E0" w:rsidRDefault="00EC3219" w:rsidP="005B4749">
      <w:pPr>
        <w:numPr>
          <w:ilvl w:val="0"/>
          <w:numId w:val="21"/>
        </w:numPr>
        <w:ind w:left="1080"/>
        <w:rPr>
          <w:b/>
          <w:color w:val="000000"/>
          <w:szCs w:val="22"/>
        </w:rPr>
      </w:pPr>
      <w:r w:rsidRPr="00C5143C">
        <w:rPr>
          <w:color w:val="000000"/>
          <w:szCs w:val="22"/>
        </w:rPr>
        <w:t xml:space="preserve">The application explains how the school plans to deliver nutrition program services to students, including what meals and/or snacks will be served and when. </w:t>
      </w:r>
      <w:r w:rsidR="0031777D" w:rsidRPr="00C5143C">
        <w:rPr>
          <w:color w:val="000000"/>
          <w:szCs w:val="22"/>
        </w:rPr>
        <w:t>The application d</w:t>
      </w:r>
      <w:r w:rsidR="0031777D" w:rsidRPr="00C5143C">
        <w:rPr>
          <w:szCs w:val="22"/>
        </w:rPr>
        <w:t>escribes</w:t>
      </w:r>
      <w:r w:rsidRPr="00C5143C">
        <w:rPr>
          <w:color w:val="000000"/>
          <w:szCs w:val="22"/>
        </w:rPr>
        <w:t xml:space="preserve"> how you plan to administer the</w:t>
      </w:r>
      <w:r w:rsidR="00A90521">
        <w:rPr>
          <w:color w:val="000000"/>
          <w:szCs w:val="22"/>
        </w:rPr>
        <w:t xml:space="preserve"> free and reduced lunch program.</w:t>
      </w:r>
      <w:r w:rsidRPr="00C5143C">
        <w:rPr>
          <w:color w:val="000000"/>
          <w:szCs w:val="22"/>
        </w:rPr>
        <w:t xml:space="preserve"> </w:t>
      </w:r>
      <w:r w:rsidRPr="00C5143C">
        <w:rPr>
          <w:szCs w:val="22"/>
        </w:rPr>
        <w:t>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w:t>
      </w:r>
    </w:p>
    <w:p w14:paraId="455742BF" w14:textId="77777777" w:rsidR="00C977E0" w:rsidRPr="00C977E0" w:rsidRDefault="00C977E0" w:rsidP="005B4749">
      <w:pPr>
        <w:numPr>
          <w:ilvl w:val="0"/>
          <w:numId w:val="21"/>
        </w:numPr>
        <w:ind w:left="1080"/>
        <w:rPr>
          <w:b/>
          <w:color w:val="000000"/>
          <w:szCs w:val="22"/>
        </w:rPr>
      </w:pPr>
      <w:r w:rsidRPr="00C5143C">
        <w:rPr>
          <w:color w:val="000000"/>
          <w:szCs w:val="22"/>
        </w:rPr>
        <w:t>The application d</w:t>
      </w:r>
      <w:r w:rsidRPr="00C5143C">
        <w:rPr>
          <w:szCs w:val="22"/>
        </w:rPr>
        <w:t>escribes</w:t>
      </w:r>
      <w:r w:rsidRPr="00C5143C">
        <w:rPr>
          <w:color w:val="000000"/>
          <w:szCs w:val="22"/>
        </w:rPr>
        <w:t xml:space="preserve"> any ancillary and support services you expect to offer students and families, for example counseling, family outreach, and/or relationships with community organizations or service agencies. </w:t>
      </w:r>
      <w:r w:rsidRPr="00C5143C">
        <w:rPr>
          <w:szCs w:val="22"/>
        </w:rPr>
        <w:t>Any wrap-around services described by the school should indicate committed partners and provide letters of commitment as attachments.</w:t>
      </w:r>
    </w:p>
    <w:p w14:paraId="3FA8788C" w14:textId="77777777" w:rsidR="00C977E0" w:rsidRPr="00EC3219" w:rsidRDefault="00C977E0" w:rsidP="005B4749">
      <w:pPr>
        <w:numPr>
          <w:ilvl w:val="0"/>
          <w:numId w:val="21"/>
        </w:numPr>
        <w:ind w:left="1080"/>
        <w:rPr>
          <w:b/>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00C64EE6">
        <w:rPr>
          <w:color w:val="000000"/>
          <w:szCs w:val="22"/>
        </w:rPr>
        <w:t>the</w:t>
      </w:r>
      <w:r w:rsidRPr="00C5143C">
        <w:rPr>
          <w:color w:val="000000"/>
          <w:szCs w:val="22"/>
        </w:rPr>
        <w:t xml:space="preserve"> plan to hire a school nurse and his/her role in </w:t>
      </w:r>
      <w:r w:rsidR="002501A3">
        <w:rPr>
          <w:color w:val="000000"/>
          <w:szCs w:val="22"/>
        </w:rPr>
        <w:t>the</w:t>
      </w:r>
      <w:r w:rsidRPr="00C5143C">
        <w:rPr>
          <w:color w:val="000000"/>
          <w:szCs w:val="22"/>
        </w:rPr>
        <w:t xml:space="preserve"> school.</w:t>
      </w:r>
    </w:p>
    <w:p w14:paraId="3D25608F" w14:textId="77777777" w:rsidR="00CF182A" w:rsidRPr="00C5143C" w:rsidRDefault="00CF182A" w:rsidP="00CF182A">
      <w:pPr>
        <w:tabs>
          <w:tab w:val="left" w:pos="990"/>
        </w:tabs>
        <w:ind w:left="720"/>
        <w:rPr>
          <w:b/>
          <w:color w:val="000000"/>
          <w:szCs w:val="22"/>
        </w:rPr>
      </w:pPr>
    </w:p>
    <w:p w14:paraId="5DF635A6" w14:textId="77777777" w:rsidR="00FC5A3F" w:rsidRDefault="00FC5A3F">
      <w:pPr>
        <w:rPr>
          <w:b/>
          <w:i/>
          <w:iCs/>
          <w:smallCaps/>
          <w:sz w:val="28"/>
        </w:rPr>
      </w:pPr>
      <w:bookmarkStart w:id="14" w:name="_Toc418858304"/>
      <w:r>
        <w:br w:type="page"/>
      </w:r>
    </w:p>
    <w:p w14:paraId="49750A21" w14:textId="77777777" w:rsidR="00CF182A" w:rsidRPr="00CA33AC" w:rsidRDefault="00CF182A" w:rsidP="00CF182A">
      <w:pPr>
        <w:pStyle w:val="Heading2"/>
      </w:pPr>
      <w:r w:rsidRPr="00CA33AC">
        <w:lastRenderedPageBreak/>
        <w:t>III. How will the school demonstrate organizational viability?</w:t>
      </w:r>
      <w:bookmarkEnd w:id="14"/>
    </w:p>
    <w:p w14:paraId="2A127240" w14:textId="77777777" w:rsidR="00CF182A" w:rsidRPr="00CA33AC" w:rsidRDefault="00CF182A" w:rsidP="00E01330">
      <w:pPr>
        <w:pStyle w:val="Heading3"/>
        <w:numPr>
          <w:ilvl w:val="0"/>
          <w:numId w:val="0"/>
        </w:numPr>
        <w:ind w:left="360" w:hanging="360"/>
      </w:pPr>
      <w:bookmarkStart w:id="15" w:name="_Toc418858305"/>
      <w:r w:rsidRPr="00CA33AC">
        <w:t>A.  Capacity</w:t>
      </w:r>
      <w:bookmarkEnd w:id="15"/>
      <w:r w:rsidRPr="00CA33AC">
        <w:t xml:space="preserve"> </w:t>
      </w:r>
    </w:p>
    <w:p w14:paraId="20B5C80F" w14:textId="77777777" w:rsidR="00CF182A" w:rsidRPr="00724B76" w:rsidRDefault="00CF182A" w:rsidP="00642FF8">
      <w:pPr>
        <w:ind w:left="360"/>
        <w:rPr>
          <w:color w:val="000000"/>
        </w:rPr>
      </w:pPr>
      <w:r w:rsidRPr="00CA33AC">
        <w:t>When describing the capacity of the founding group and/or proposed board of trustees</w:t>
      </w:r>
      <w:r w:rsidRPr="006034EC">
        <w:rPr>
          <w:color w:val="000000"/>
        </w:rPr>
        <w:t xml:space="preserve"> </w:t>
      </w:r>
      <w:r w:rsidRPr="00670B14">
        <w:rPr>
          <w:color w:val="000000"/>
        </w:rPr>
        <w:t>the application should address the following criteria</w:t>
      </w:r>
      <w:r w:rsidR="00574C0A" w:rsidRPr="00574C0A">
        <w:rPr>
          <w:color w:val="000000"/>
        </w:rPr>
        <w:t xml:space="preserve"> provided to applicants in the charter application instructions. </w:t>
      </w:r>
    </w:p>
    <w:p w14:paraId="78C8B3DF" w14:textId="77777777" w:rsidR="00CF182A" w:rsidRPr="006034EC" w:rsidRDefault="00CF182A" w:rsidP="005B4749">
      <w:pPr>
        <w:pStyle w:val="Default"/>
        <w:numPr>
          <w:ilvl w:val="0"/>
          <w:numId w:val="22"/>
        </w:numPr>
        <w:rPr>
          <w:rFonts w:ascii="Times New Roman" w:hAnsi="Times New Roman" w:cs="Times New Roman"/>
          <w:sz w:val="22"/>
          <w:szCs w:val="22"/>
        </w:rPr>
      </w:pPr>
      <w:r w:rsidRPr="006034EC">
        <w:rPr>
          <w:rFonts w:ascii="Times New Roman" w:hAnsi="Times New Roman" w:cs="Times New Roman"/>
          <w:sz w:val="22"/>
          <w:szCs w:val="22"/>
        </w:rPr>
        <w:t xml:space="preserve">The application describes how the applicant group came together to form this proposed school and why the group is united to establish the proposed charter school. </w:t>
      </w:r>
    </w:p>
    <w:p w14:paraId="46A97CB4" w14:textId="77777777" w:rsidR="00CF182A" w:rsidRPr="006034EC" w:rsidRDefault="00CF182A" w:rsidP="005B4749">
      <w:pPr>
        <w:pStyle w:val="Default"/>
        <w:numPr>
          <w:ilvl w:val="0"/>
          <w:numId w:val="22"/>
        </w:numPr>
        <w:rPr>
          <w:rFonts w:ascii="Times New Roman" w:hAnsi="Times New Roman" w:cs="Times New Roman"/>
          <w:sz w:val="22"/>
          <w:szCs w:val="22"/>
        </w:rPr>
      </w:pPr>
      <w:r w:rsidRPr="006034EC">
        <w:rPr>
          <w:rFonts w:ascii="Times New Roman" w:hAnsi="Times New Roman" w:cs="Times New Roman"/>
          <w:sz w:val="22"/>
          <w:szCs w:val="22"/>
        </w:rPr>
        <w:t>The application explains how often the group meets, how the planning and writing process is completed, and identifies the primary author of the application</w:t>
      </w:r>
      <w:r w:rsidR="00A361C9">
        <w:rPr>
          <w:rFonts w:ascii="Times New Roman" w:hAnsi="Times New Roman" w:cs="Times New Roman"/>
          <w:sz w:val="22"/>
          <w:szCs w:val="22"/>
        </w:rPr>
        <w:t>, as well as the use of the expertise of a third party in the development of any area of the application.</w:t>
      </w:r>
      <w:r w:rsidR="00A361C9" w:rsidRPr="006034EC">
        <w:rPr>
          <w:rFonts w:ascii="Times New Roman" w:hAnsi="Times New Roman" w:cs="Times New Roman"/>
          <w:sz w:val="22"/>
          <w:szCs w:val="22"/>
        </w:rPr>
        <w:t xml:space="preserve"> </w:t>
      </w:r>
      <w:r w:rsidRPr="006034EC">
        <w:rPr>
          <w:rFonts w:ascii="Times New Roman" w:hAnsi="Times New Roman" w:cs="Times New Roman"/>
          <w:sz w:val="22"/>
          <w:szCs w:val="22"/>
        </w:rPr>
        <w:t xml:space="preserve"> </w:t>
      </w:r>
    </w:p>
    <w:p w14:paraId="6F21E79E" w14:textId="77777777" w:rsidR="00CF182A" w:rsidRPr="006034EC" w:rsidRDefault="00CF182A" w:rsidP="005B4749">
      <w:pPr>
        <w:pStyle w:val="Default"/>
        <w:numPr>
          <w:ilvl w:val="0"/>
          <w:numId w:val="22"/>
        </w:numPr>
        <w:rPr>
          <w:rFonts w:ascii="Times New Roman" w:hAnsi="Times New Roman" w:cs="Times New Roman"/>
          <w:sz w:val="22"/>
          <w:szCs w:val="22"/>
        </w:rPr>
      </w:pPr>
      <w:r w:rsidRPr="006034EC">
        <w:rPr>
          <w:rFonts w:ascii="Times New Roman" w:hAnsi="Times New Roman" w:cs="Times New Roman"/>
          <w:sz w:val="22"/>
          <w:szCs w:val="22"/>
        </w:rPr>
        <w:t xml:space="preserve">The application summarizes briefly within the text of the document each founder’s and/or proposed board member’s experience and qualifications. The experience and qualifications should demonstrate that the founders and/or proposed board members: </w:t>
      </w:r>
    </w:p>
    <w:p w14:paraId="02BF9DA0"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have the experience and qualifications necessary to implement the proposal; </w:t>
      </w:r>
    </w:p>
    <w:p w14:paraId="0C0EB51B"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demonstrate the capacity to found and sustain an excellent charter school; </w:t>
      </w:r>
    </w:p>
    <w:p w14:paraId="2B468635"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can manage public funds effectively and responsibly; </w:t>
      </w:r>
    </w:p>
    <w:p w14:paraId="4B976EF8"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include members who possess skills and experience in areas such as education, management, finance, development, and law; and </w:t>
      </w:r>
    </w:p>
    <w:p w14:paraId="0B88F4E1" w14:textId="77777777" w:rsidR="00CF182A" w:rsidRPr="006034EC" w:rsidRDefault="00CF182A" w:rsidP="005B4749">
      <w:pPr>
        <w:pStyle w:val="Default"/>
        <w:numPr>
          <w:ilvl w:val="1"/>
          <w:numId w:val="22"/>
        </w:numPr>
        <w:rPr>
          <w:rFonts w:ascii="Times New Roman" w:hAnsi="Times New Roman" w:cs="Times New Roman"/>
          <w:sz w:val="22"/>
          <w:szCs w:val="22"/>
        </w:rPr>
      </w:pPr>
      <w:r w:rsidRPr="006034EC">
        <w:rPr>
          <w:rFonts w:ascii="Times New Roman" w:hAnsi="Times New Roman" w:cs="Times New Roman"/>
          <w:sz w:val="22"/>
          <w:szCs w:val="22"/>
        </w:rPr>
        <w:t xml:space="preserve">have tangible ties to, and broad and diverse representation from the communities the school will serve. </w:t>
      </w:r>
    </w:p>
    <w:p w14:paraId="20271031" w14:textId="77777777" w:rsidR="00CF182A" w:rsidRPr="006034EC" w:rsidRDefault="00CF182A" w:rsidP="005B4749">
      <w:pPr>
        <w:numPr>
          <w:ilvl w:val="0"/>
          <w:numId w:val="22"/>
        </w:numPr>
        <w:rPr>
          <w:color w:val="000000"/>
          <w:szCs w:val="22"/>
        </w:rPr>
      </w:pPr>
      <w:r w:rsidRPr="006034EC">
        <w:rPr>
          <w:color w:val="000000"/>
          <w:szCs w:val="22"/>
        </w:rPr>
        <w:t xml:space="preserve">The application explains how the proposed board of trustees is reflective of or </w:t>
      </w:r>
      <w:r w:rsidRPr="006034EC">
        <w:rPr>
          <w:iCs/>
          <w:color w:val="000000"/>
          <w:szCs w:val="22"/>
        </w:rPr>
        <w:t>consistent with the school’s mission and program.</w:t>
      </w:r>
    </w:p>
    <w:p w14:paraId="15A4E0F9" w14:textId="77777777" w:rsidR="00CF182A" w:rsidRDefault="0004002B" w:rsidP="005B4749">
      <w:pPr>
        <w:pStyle w:val="Default"/>
        <w:numPr>
          <w:ilvl w:val="0"/>
          <w:numId w:val="22"/>
        </w:numPr>
        <w:rPr>
          <w:rFonts w:ascii="Times New Roman" w:hAnsi="Times New Roman" w:cs="Times New Roman"/>
          <w:sz w:val="22"/>
          <w:szCs w:val="22"/>
        </w:rPr>
      </w:pPr>
      <w:r>
        <w:rPr>
          <w:rFonts w:ascii="Times New Roman" w:hAnsi="Times New Roman" w:cs="Times New Roman"/>
          <w:sz w:val="22"/>
          <w:szCs w:val="22"/>
        </w:rPr>
        <w:t>The application contains an attached resume for e</w:t>
      </w:r>
      <w:r w:rsidR="00CF182A" w:rsidRPr="006034EC">
        <w:rPr>
          <w:rFonts w:ascii="Times New Roman" w:hAnsi="Times New Roman" w:cs="Times New Roman"/>
          <w:sz w:val="22"/>
          <w:szCs w:val="22"/>
        </w:rPr>
        <w:t xml:space="preserve">ach member of the applicant </w:t>
      </w:r>
      <w:r w:rsidR="00C64268">
        <w:rPr>
          <w:rFonts w:ascii="Times New Roman" w:hAnsi="Times New Roman" w:cs="Times New Roman"/>
          <w:sz w:val="22"/>
          <w:szCs w:val="22"/>
        </w:rPr>
        <w:t xml:space="preserve">group </w:t>
      </w:r>
      <w:r w:rsidR="00CF182A" w:rsidRPr="006034EC">
        <w:rPr>
          <w:rFonts w:ascii="Times New Roman" w:hAnsi="Times New Roman" w:cs="Times New Roman"/>
          <w:sz w:val="22"/>
          <w:szCs w:val="22"/>
        </w:rPr>
        <w:t>as an attachment to the application. The application must indicate if a founder is a proposed board member, proposed school leader, or other school employee. Resumes should indicate the founder’s prior experience as it relates to the charter application. Additionally, proposed board members and proposed school employees must complete individual questionnaires to further establish their understanding of their roles and responsibilities.</w:t>
      </w:r>
    </w:p>
    <w:p w14:paraId="71577AA2" w14:textId="77777777" w:rsidR="00CF182A" w:rsidRPr="006034EC" w:rsidRDefault="00CF182A" w:rsidP="00CF182A">
      <w:pPr>
        <w:pStyle w:val="Default"/>
        <w:ind w:left="720"/>
        <w:rPr>
          <w:rFonts w:ascii="Times New Roman" w:hAnsi="Times New Roman" w:cs="Times New Roman"/>
          <w:sz w:val="22"/>
          <w:szCs w:val="22"/>
        </w:rPr>
      </w:pPr>
    </w:p>
    <w:p w14:paraId="4408924F" w14:textId="77777777" w:rsidR="00CF182A" w:rsidRPr="00CA33AC" w:rsidRDefault="00CF182A" w:rsidP="00E01330">
      <w:pPr>
        <w:pStyle w:val="Heading3"/>
        <w:numPr>
          <w:ilvl w:val="0"/>
          <w:numId w:val="0"/>
        </w:numPr>
        <w:ind w:left="360" w:hanging="360"/>
      </w:pPr>
      <w:bookmarkStart w:id="16" w:name="_Toc418858306"/>
      <w:r w:rsidRPr="00CA33AC">
        <w:t>B.  Governance</w:t>
      </w:r>
      <w:bookmarkEnd w:id="16"/>
    </w:p>
    <w:p w14:paraId="17E1CB7A" w14:textId="77777777" w:rsidR="00574C0A" w:rsidRPr="00724B76" w:rsidRDefault="00574C0A" w:rsidP="00642FF8">
      <w:pPr>
        <w:ind w:left="360"/>
        <w:rPr>
          <w:color w:val="000000"/>
        </w:rPr>
      </w:pPr>
      <w:r w:rsidRPr="00CA33AC">
        <w:t xml:space="preserve">When describing </w:t>
      </w:r>
      <w:r>
        <w:t>the governance structure of the school</w:t>
      </w:r>
      <w:r w:rsidR="00D46CE3">
        <w:t>, the board roles and responsibilities, policy development, board sustainability,</w:t>
      </w:r>
      <w:r>
        <w:t xml:space="preserve"> and</w:t>
      </w:r>
      <w:r w:rsidR="00D46CE3">
        <w:t xml:space="preserve">, if applicable, school management contracts </w:t>
      </w:r>
      <w:r w:rsidR="00813630">
        <w:t>and/</w:t>
      </w:r>
      <w:r w:rsidR="00D46CE3">
        <w:t>or programmatic relationships with other organizations,</w:t>
      </w:r>
      <w:r w:rsidRPr="006034EC">
        <w:rPr>
          <w:color w:val="000000"/>
        </w:rPr>
        <w:t xml:space="preserve"> </w:t>
      </w:r>
      <w:r w:rsidRPr="00670B14">
        <w:rPr>
          <w:color w:val="000000"/>
        </w:rPr>
        <w:t>the application should address the following criteria</w:t>
      </w:r>
      <w:r w:rsidRPr="00574C0A">
        <w:rPr>
          <w:color w:val="000000"/>
        </w:rPr>
        <w:t xml:space="preserve"> provided to applicants in the charter application instructions. </w:t>
      </w:r>
    </w:p>
    <w:p w14:paraId="4C47B494" w14:textId="77777777" w:rsidR="00CF182A" w:rsidRPr="00CA33AC" w:rsidRDefault="00CF182A" w:rsidP="001533BA">
      <w:pPr>
        <w:pStyle w:val="Heading4"/>
      </w:pPr>
      <w:r w:rsidRPr="00CA33AC">
        <w:t xml:space="preserve">(1) Governance </w:t>
      </w:r>
      <w:r>
        <w:t xml:space="preserve">and Management </w:t>
      </w:r>
      <w:r w:rsidRPr="00CA33AC">
        <w:t>Structure</w:t>
      </w:r>
    </w:p>
    <w:p w14:paraId="75E76083" w14:textId="77777777" w:rsidR="001045ED" w:rsidRPr="00C5143C" w:rsidRDefault="001045ED" w:rsidP="005B4749">
      <w:pPr>
        <w:numPr>
          <w:ilvl w:val="0"/>
          <w:numId w:val="24"/>
        </w:numPr>
        <w:tabs>
          <w:tab w:val="left" w:pos="360"/>
          <w:tab w:val="num" w:pos="1440"/>
        </w:tabs>
        <w:rPr>
          <w:color w:val="000000"/>
          <w:szCs w:val="22"/>
        </w:rPr>
      </w:pPr>
      <w:r w:rsidRPr="00C5143C">
        <w:rPr>
          <w:color w:val="000000"/>
          <w:szCs w:val="22"/>
        </w:rPr>
        <w:t xml:space="preserve">The application explains the proposed reporting structure and relationship between the board of trustees and the individual(s) reporting directly to the board. </w:t>
      </w:r>
    </w:p>
    <w:p w14:paraId="486E7E1F" w14:textId="77777777" w:rsidR="001045ED" w:rsidRPr="00C5143C" w:rsidRDefault="001045ED" w:rsidP="005B4749">
      <w:pPr>
        <w:numPr>
          <w:ilvl w:val="0"/>
          <w:numId w:val="24"/>
        </w:numPr>
        <w:tabs>
          <w:tab w:val="num" w:pos="1440"/>
        </w:tabs>
        <w:rPr>
          <w:color w:val="000000"/>
          <w:szCs w:val="22"/>
        </w:rPr>
      </w:pPr>
      <w:r w:rsidRPr="00C5143C">
        <w:rPr>
          <w:color w:val="000000"/>
          <w:szCs w:val="22"/>
        </w:rPr>
        <w:t xml:space="preserve">The application includes a brief job description for each officer of the board of trustees. </w:t>
      </w:r>
    </w:p>
    <w:p w14:paraId="51E940E7" w14:textId="77777777" w:rsidR="001045ED" w:rsidRPr="00C5143C" w:rsidRDefault="001045ED" w:rsidP="005B4749">
      <w:pPr>
        <w:numPr>
          <w:ilvl w:val="0"/>
          <w:numId w:val="24"/>
        </w:numPr>
        <w:tabs>
          <w:tab w:val="num" w:pos="1440"/>
        </w:tabs>
        <w:rPr>
          <w:color w:val="000000"/>
          <w:szCs w:val="22"/>
        </w:rPr>
      </w:pPr>
      <w:r w:rsidRPr="00C5143C">
        <w:rPr>
          <w:szCs w:val="22"/>
        </w:rPr>
        <w:t>The application describes</w:t>
      </w:r>
      <w:r w:rsidRPr="00C5143C">
        <w:rPr>
          <w:color w:val="000000"/>
          <w:szCs w:val="22"/>
        </w:rPr>
        <w:t xml:space="preserve"> any committees, advisory groups, and/or task forces and their role in supporting school development and success. </w:t>
      </w:r>
    </w:p>
    <w:p w14:paraId="7C6BCF5B" w14:textId="77777777" w:rsidR="001045ED" w:rsidRPr="00C5143C" w:rsidRDefault="001045ED" w:rsidP="005B4749">
      <w:pPr>
        <w:numPr>
          <w:ilvl w:val="0"/>
          <w:numId w:val="24"/>
        </w:numPr>
        <w:tabs>
          <w:tab w:val="num" w:pos="1440"/>
        </w:tabs>
        <w:rPr>
          <w:color w:val="000000"/>
          <w:szCs w:val="22"/>
        </w:rPr>
      </w:pPr>
      <w:r w:rsidRPr="00C5143C">
        <w:rPr>
          <w:color w:val="000000"/>
          <w:szCs w:val="22"/>
        </w:rPr>
        <w:t xml:space="preserve">The application includes a copy of </w:t>
      </w:r>
      <w:r w:rsidR="002501A3">
        <w:rPr>
          <w:color w:val="000000"/>
          <w:szCs w:val="22"/>
        </w:rPr>
        <w:t>the</w:t>
      </w:r>
      <w:r w:rsidRPr="00C5143C">
        <w:rPr>
          <w:color w:val="000000"/>
          <w:szCs w:val="22"/>
        </w:rPr>
        <w:t xml:space="preserve"> complete bylaws in the attachments.</w:t>
      </w:r>
      <w:r>
        <w:rPr>
          <w:color w:val="000000"/>
          <w:szCs w:val="22"/>
        </w:rPr>
        <w:t xml:space="preserve"> </w:t>
      </w:r>
    </w:p>
    <w:p w14:paraId="4EFED669" w14:textId="77777777" w:rsidR="001045ED" w:rsidRPr="00C5143C" w:rsidRDefault="001045ED" w:rsidP="005B4749">
      <w:pPr>
        <w:numPr>
          <w:ilvl w:val="0"/>
          <w:numId w:val="24"/>
        </w:numPr>
        <w:tabs>
          <w:tab w:val="num" w:pos="1440"/>
        </w:tabs>
        <w:rPr>
          <w:color w:val="000000"/>
          <w:szCs w:val="22"/>
        </w:rPr>
      </w:pPr>
      <w:r w:rsidRPr="00C5143C">
        <w:rPr>
          <w:color w:val="000000"/>
          <w:szCs w:val="22"/>
        </w:rPr>
        <w:t xml:space="preserve">The application </w:t>
      </w:r>
      <w:r w:rsidR="00D41EA4">
        <w:rPr>
          <w:color w:val="000000"/>
          <w:szCs w:val="22"/>
        </w:rPr>
        <w:t xml:space="preserve">and draft bylaws </w:t>
      </w:r>
      <w:r w:rsidRPr="00C5143C">
        <w:rPr>
          <w:color w:val="000000"/>
          <w:szCs w:val="22"/>
        </w:rPr>
        <w:t xml:space="preserve">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p>
    <w:p w14:paraId="217459D5" w14:textId="77777777" w:rsidR="00CF182A" w:rsidRPr="00CA33AC" w:rsidRDefault="00CF182A" w:rsidP="001533BA">
      <w:pPr>
        <w:pStyle w:val="Heading4"/>
      </w:pPr>
      <w:r w:rsidRPr="00CA33AC">
        <w:t>(2) Roles and Responsibilities</w:t>
      </w:r>
    </w:p>
    <w:p w14:paraId="07A6F223" w14:textId="77777777" w:rsidR="00AB77AF" w:rsidRPr="00C5143C" w:rsidRDefault="00AB77AF" w:rsidP="005B4749">
      <w:pPr>
        <w:numPr>
          <w:ilvl w:val="0"/>
          <w:numId w:val="27"/>
        </w:numPr>
        <w:rPr>
          <w:color w:val="000000"/>
          <w:szCs w:val="22"/>
        </w:rPr>
      </w:pPr>
      <w:r w:rsidRPr="00C5143C">
        <w:rPr>
          <w:color w:val="000000"/>
          <w:szCs w:val="22"/>
        </w:rPr>
        <w:t xml:space="preserve">The application describes the roles and responsibilities of the board of trustees. </w:t>
      </w:r>
      <w:r w:rsidRPr="00C5143C">
        <w:rPr>
          <w:szCs w:val="22"/>
        </w:rPr>
        <w:t xml:space="preserve">The application </w:t>
      </w:r>
      <w:r w:rsidRPr="00C5143C">
        <w:rPr>
          <w:color w:val="000000"/>
          <w:szCs w:val="22"/>
        </w:rPr>
        <w:t>clearly articulates the role</w:t>
      </w:r>
      <w:r w:rsidR="00574C0A">
        <w:rPr>
          <w:color w:val="000000"/>
          <w:szCs w:val="22"/>
        </w:rPr>
        <w:t xml:space="preserve"> distinctions amongst the board</w:t>
      </w:r>
      <w:r w:rsidRPr="00C5143C">
        <w:rPr>
          <w:color w:val="000000"/>
          <w:szCs w:val="22"/>
        </w:rPr>
        <w:t xml:space="preserve"> and the school administration as they relate to curriculum, personnel decisions, budget allocation, and vendor selection.</w:t>
      </w:r>
    </w:p>
    <w:p w14:paraId="2AA3CD35" w14:textId="77777777" w:rsidR="00AB77AF" w:rsidRPr="00C5143C" w:rsidRDefault="00AB77AF" w:rsidP="005B4749">
      <w:pPr>
        <w:numPr>
          <w:ilvl w:val="0"/>
          <w:numId w:val="27"/>
        </w:numPr>
        <w:rPr>
          <w:color w:val="000000"/>
          <w:szCs w:val="22"/>
        </w:rPr>
      </w:pPr>
      <w:r w:rsidRPr="00C5143C">
        <w:rPr>
          <w:color w:val="000000"/>
          <w:szCs w:val="22"/>
        </w:rPr>
        <w:lastRenderedPageBreak/>
        <w:t xml:space="preserve">The application provides 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69042F56" w14:textId="77777777" w:rsidR="00AB77AF" w:rsidRPr="00C5143C" w:rsidRDefault="00AB77AF" w:rsidP="005B4749">
      <w:pPr>
        <w:numPr>
          <w:ilvl w:val="0"/>
          <w:numId w:val="27"/>
        </w:numPr>
        <w:rPr>
          <w:color w:val="000000"/>
          <w:szCs w:val="22"/>
        </w:rPr>
      </w:pPr>
      <w:r w:rsidRPr="00C5143C">
        <w:rPr>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p>
    <w:p w14:paraId="6098E236" w14:textId="77777777" w:rsidR="00AB77AF" w:rsidRPr="00C5143C" w:rsidRDefault="00AB77AF" w:rsidP="005B4749">
      <w:pPr>
        <w:numPr>
          <w:ilvl w:val="0"/>
          <w:numId w:val="27"/>
        </w:numPr>
        <w:rPr>
          <w:color w:val="000000"/>
          <w:szCs w:val="22"/>
        </w:rPr>
      </w:pPr>
      <w:r w:rsidRPr="00C5143C">
        <w:rPr>
          <w:szCs w:val="22"/>
        </w:rPr>
        <w:t>The application describes</w:t>
      </w:r>
      <w:r w:rsidR="00A07B06">
        <w:rPr>
          <w:color w:val="000000"/>
          <w:szCs w:val="22"/>
        </w:rPr>
        <w:t xml:space="preserve"> the proposed systems that will be put into</w:t>
      </w:r>
      <w:r w:rsidRPr="00C5143C">
        <w:rPr>
          <w:color w:val="000000"/>
          <w:szCs w:val="22"/>
        </w:rPr>
        <w:t xml:space="preserve"> place to ensure clear decision-making and communication processes that facilitate and ensure public accountability, including board meetings that are designed to foster open, deliberate, and thorough discussions</w:t>
      </w:r>
      <w:r>
        <w:rPr>
          <w:color w:val="000000"/>
          <w:szCs w:val="22"/>
        </w:rPr>
        <w:t>.</w:t>
      </w:r>
    </w:p>
    <w:p w14:paraId="642B2801" w14:textId="77777777" w:rsidR="00AB77AF" w:rsidRPr="00C5143C" w:rsidRDefault="00AB77AF" w:rsidP="005B4749">
      <w:pPr>
        <w:numPr>
          <w:ilvl w:val="0"/>
          <w:numId w:val="27"/>
        </w:numPr>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and procedure for handling inquiries and complaints made to the board. </w:t>
      </w:r>
    </w:p>
    <w:p w14:paraId="66AA87E7" w14:textId="77777777" w:rsidR="00AB77AF" w:rsidRPr="00C5143C" w:rsidRDefault="00AB77AF" w:rsidP="005B4749">
      <w:pPr>
        <w:pStyle w:val="ListParagraph"/>
        <w:numPr>
          <w:ilvl w:val="0"/>
          <w:numId w:val="27"/>
        </w:numPr>
        <w:tabs>
          <w:tab w:val="left" w:pos="360"/>
        </w:tabs>
        <w:rPr>
          <w:color w:val="000000"/>
          <w:szCs w:val="22"/>
        </w:rPr>
      </w:pPr>
      <w:r w:rsidRPr="00C5143C">
        <w:rPr>
          <w:szCs w:val="22"/>
        </w:rPr>
        <w:t>The application describ</w:t>
      </w:r>
      <w:r w:rsidRPr="00C5143C">
        <w:rPr>
          <w:color w:val="000000"/>
          <w:szCs w:val="22"/>
        </w:rPr>
        <w:t xml:space="preserve">es the </w:t>
      </w:r>
      <w:r w:rsidR="00A07B06">
        <w:rPr>
          <w:color w:val="000000"/>
          <w:szCs w:val="22"/>
        </w:rPr>
        <w:t xml:space="preserve">proposed </w:t>
      </w:r>
      <w:r w:rsidRPr="00C5143C">
        <w:rPr>
          <w:color w:val="000000"/>
          <w:szCs w:val="22"/>
        </w:rPr>
        <w:t xml:space="preserve">annual process the board uses to evaluate its own performance, and describe the steps taken to guide its development as an effective governing board. </w:t>
      </w:r>
    </w:p>
    <w:p w14:paraId="372C8515" w14:textId="77777777" w:rsidR="00AB77AF" w:rsidRPr="00C5143C" w:rsidRDefault="00AB77AF" w:rsidP="001533BA">
      <w:pPr>
        <w:pStyle w:val="Heading4"/>
      </w:pPr>
      <w:r>
        <w:t>(3</w:t>
      </w:r>
      <w:r w:rsidRPr="00C5143C">
        <w:t>) Policy Development</w:t>
      </w:r>
      <w:r>
        <w:t xml:space="preserve"> </w:t>
      </w:r>
    </w:p>
    <w:p w14:paraId="41FA3A24" w14:textId="77777777" w:rsidR="00AB77AF" w:rsidRPr="00C5143C" w:rsidRDefault="00AB77AF" w:rsidP="005B4749">
      <w:pPr>
        <w:numPr>
          <w:ilvl w:val="0"/>
          <w:numId w:val="4"/>
        </w:numPr>
        <w:tabs>
          <w:tab w:val="left" w:pos="360"/>
        </w:tabs>
        <w:ind w:left="720"/>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by which the board of trustees </w:t>
      </w:r>
      <w:r w:rsidR="00A07B06">
        <w:rPr>
          <w:color w:val="000000"/>
          <w:szCs w:val="22"/>
        </w:rPr>
        <w:t>will develop policies and make</w:t>
      </w:r>
      <w:r w:rsidRPr="00C5143C">
        <w:rPr>
          <w:color w:val="000000"/>
          <w:szCs w:val="22"/>
        </w:rPr>
        <w:t xml:space="preserve"> decisions. </w:t>
      </w:r>
      <w:r w:rsidR="00574C0A">
        <w:rPr>
          <w:color w:val="000000"/>
          <w:szCs w:val="22"/>
        </w:rPr>
        <w:t>The application p</w:t>
      </w:r>
      <w:r w:rsidRPr="00C5143C">
        <w:rPr>
          <w:color w:val="000000"/>
          <w:szCs w:val="22"/>
        </w:rPr>
        <w:t>rovide</w:t>
      </w:r>
      <w:r w:rsidR="00574C0A">
        <w:rPr>
          <w:color w:val="000000"/>
          <w:szCs w:val="22"/>
        </w:rPr>
        <w:t>s</w:t>
      </w:r>
      <w:r w:rsidRPr="00C5143C">
        <w:rPr>
          <w:color w:val="000000"/>
          <w:szCs w:val="22"/>
        </w:rPr>
        <w:t xml:space="preserve"> specific examples whenever possible. </w:t>
      </w:r>
    </w:p>
    <w:p w14:paraId="379543CE" w14:textId="77777777" w:rsidR="00AB77AF" w:rsidRPr="00C5143C" w:rsidRDefault="00AB77AF" w:rsidP="005B4749">
      <w:pPr>
        <w:numPr>
          <w:ilvl w:val="0"/>
          <w:numId w:val="4"/>
        </w:numPr>
        <w:tabs>
          <w:tab w:val="left" w:pos="360"/>
        </w:tabs>
        <w:ind w:left="720"/>
        <w:rPr>
          <w:color w:val="000000"/>
          <w:szCs w:val="22"/>
        </w:rPr>
      </w:pPr>
      <w:r w:rsidRPr="00C5143C">
        <w:rPr>
          <w:szCs w:val="22"/>
        </w:rPr>
        <w:t>The application describes</w:t>
      </w:r>
      <w:r w:rsidRPr="00C5143C">
        <w:rPr>
          <w:color w:val="000000"/>
          <w:szCs w:val="22"/>
        </w:rPr>
        <w:t xml:space="preserve"> the plan for seeking feedback from the school staff, parents, and the larger community when setting policy. </w:t>
      </w:r>
      <w:r w:rsidR="00574C0A">
        <w:rPr>
          <w:color w:val="000000"/>
          <w:szCs w:val="22"/>
        </w:rPr>
        <w:t>The application p</w:t>
      </w:r>
      <w:r w:rsidRPr="00C5143C">
        <w:rPr>
          <w:color w:val="000000"/>
          <w:szCs w:val="22"/>
        </w:rPr>
        <w:t>rovide</w:t>
      </w:r>
      <w:r w:rsidR="00574C0A">
        <w:rPr>
          <w:color w:val="000000"/>
          <w:szCs w:val="22"/>
        </w:rPr>
        <w:t>s</w:t>
      </w:r>
      <w:r w:rsidRPr="00C5143C">
        <w:rPr>
          <w:color w:val="000000"/>
          <w:szCs w:val="22"/>
        </w:rPr>
        <w:t xml:space="preserve"> specific examples whenever possible.</w:t>
      </w:r>
    </w:p>
    <w:p w14:paraId="74570FAC" w14:textId="77777777" w:rsidR="00AB77AF" w:rsidRPr="00C5143C" w:rsidRDefault="00AB77AF" w:rsidP="001533BA">
      <w:pPr>
        <w:pStyle w:val="Heading4"/>
      </w:pPr>
      <w:r>
        <w:t>(4</w:t>
      </w:r>
      <w:r w:rsidRPr="00C5143C">
        <w:t xml:space="preserve">) Board Sustainability </w:t>
      </w:r>
    </w:p>
    <w:p w14:paraId="4B013185" w14:textId="77777777" w:rsidR="00AB77AF" w:rsidRPr="009C1C06" w:rsidRDefault="00AB77AF" w:rsidP="005B4749">
      <w:pPr>
        <w:pStyle w:val="ListParagraph"/>
        <w:numPr>
          <w:ilvl w:val="0"/>
          <w:numId w:val="28"/>
        </w:numPr>
        <w:tabs>
          <w:tab w:val="left" w:pos="360"/>
        </w:tabs>
        <w:rPr>
          <w:color w:val="000000"/>
          <w:szCs w:val="22"/>
        </w:rPr>
      </w:pPr>
      <w:r w:rsidRPr="009C1C06">
        <w:rPr>
          <w:szCs w:val="22"/>
        </w:rPr>
        <w:t>The application describes</w:t>
      </w:r>
      <w:r w:rsidRPr="009C1C06">
        <w:rPr>
          <w:color w:val="000000"/>
          <w:szCs w:val="22"/>
        </w:rPr>
        <w:t xml:space="preserve"> the recruitment, and selection processes for new board members.</w:t>
      </w:r>
    </w:p>
    <w:p w14:paraId="07D594DC" w14:textId="77777777" w:rsidR="00AB77AF" w:rsidRPr="009C1C06" w:rsidRDefault="00AB77AF" w:rsidP="005B4749">
      <w:pPr>
        <w:pStyle w:val="ListParagraph"/>
        <w:numPr>
          <w:ilvl w:val="0"/>
          <w:numId w:val="28"/>
        </w:numPr>
        <w:rPr>
          <w:color w:val="000000"/>
          <w:szCs w:val="22"/>
        </w:rPr>
      </w:pPr>
      <w:r w:rsidRPr="009C1C06">
        <w:rPr>
          <w:szCs w:val="22"/>
        </w:rPr>
        <w:t>The application describes</w:t>
      </w:r>
      <w:r w:rsidRPr="009C1C06">
        <w:rPr>
          <w:color w:val="000000"/>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27BC71B9" w14:textId="77777777" w:rsidR="00AB77AF" w:rsidRPr="009C1C06" w:rsidRDefault="00AB77AF" w:rsidP="005B4749">
      <w:pPr>
        <w:pStyle w:val="BodyText"/>
        <w:numPr>
          <w:ilvl w:val="0"/>
          <w:numId w:val="28"/>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orientation and development process for new board members. </w:t>
      </w:r>
    </w:p>
    <w:p w14:paraId="036389B9" w14:textId="77777777" w:rsidR="00AB77AF" w:rsidRDefault="00AB77AF" w:rsidP="005B4749">
      <w:pPr>
        <w:pStyle w:val="BodyText"/>
        <w:numPr>
          <w:ilvl w:val="0"/>
          <w:numId w:val="28"/>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succession planning for board officers. </w:t>
      </w:r>
    </w:p>
    <w:p w14:paraId="1CA72493" w14:textId="77777777" w:rsidR="00AB77AF" w:rsidRPr="00F53051" w:rsidRDefault="009C1C06" w:rsidP="00574C0A">
      <w:pPr>
        <w:pStyle w:val="Heading4"/>
        <w:rPr>
          <w:b w:val="0"/>
          <w:szCs w:val="22"/>
        </w:rPr>
      </w:pPr>
      <w:r>
        <w:t>(5</w:t>
      </w:r>
      <w:r w:rsidR="00AB77AF" w:rsidRPr="00C5143C">
        <w:t xml:space="preserve">) </w:t>
      </w:r>
      <w:r w:rsidR="00AB77AF" w:rsidRPr="00574C0A">
        <w:rPr>
          <w:bCs/>
          <w:szCs w:val="22"/>
        </w:rPr>
        <w:t>School Management Contract</w:t>
      </w:r>
      <w:r w:rsidR="00AB77AF" w:rsidRPr="00574C0A">
        <w:rPr>
          <w:bCs/>
          <w:szCs w:val="22"/>
          <w:vertAlign w:val="superscript"/>
        </w:rPr>
        <w:t xml:space="preserve"> </w:t>
      </w:r>
      <w:r w:rsidR="00AB77AF" w:rsidRPr="00574C0A">
        <w:rPr>
          <w:bCs/>
          <w:szCs w:val="22"/>
        </w:rPr>
        <w:t xml:space="preserve"> </w:t>
      </w:r>
      <w:r w:rsidR="0030125F" w:rsidRPr="0030125F">
        <w:rPr>
          <w:b w:val="0"/>
          <w:bCs/>
          <w:szCs w:val="22"/>
        </w:rPr>
        <w:t>[if applicable]</w:t>
      </w:r>
      <w:r w:rsidR="0030125F" w:rsidRPr="0030125F">
        <w:rPr>
          <w:b w:val="0"/>
          <w:szCs w:val="22"/>
        </w:rPr>
        <w:t xml:space="preserve">  </w:t>
      </w:r>
      <w:r w:rsidR="00AB77AF" w:rsidRPr="00574C0A">
        <w:rPr>
          <w:szCs w:val="22"/>
        </w:rPr>
        <w:t xml:space="preserve">                                                                                                         </w:t>
      </w:r>
    </w:p>
    <w:p w14:paraId="5332CEE1" w14:textId="77777777" w:rsidR="00AB77AF" w:rsidRPr="00C5143C" w:rsidRDefault="00AB77AF" w:rsidP="00AB77AF">
      <w:pPr>
        <w:ind w:left="360"/>
        <w:rPr>
          <w:color w:val="000000"/>
          <w:szCs w:val="22"/>
        </w:rPr>
      </w:pPr>
      <w:r w:rsidRPr="00C5143C">
        <w:rPr>
          <w:color w:val="000000"/>
          <w:szCs w:val="22"/>
        </w:rPr>
        <w:t>If the proposed board intends to enter into a contract with another entity to provide substantially all the school’s educational or management services, such as an educational management organization (EMO)</w:t>
      </w:r>
      <w:r w:rsidR="004D167D">
        <w:rPr>
          <w:color w:val="000000"/>
          <w:szCs w:val="22"/>
        </w:rPr>
        <w:t>, the applicant group</w:t>
      </w:r>
      <w:r w:rsidRPr="00C5143C">
        <w:rPr>
          <w:color w:val="000000"/>
          <w:szCs w:val="22"/>
        </w:rPr>
        <w:t xml:space="preserve"> must include the following information:</w:t>
      </w:r>
    </w:p>
    <w:p w14:paraId="5F375F69" w14:textId="77777777" w:rsidR="00AB77AF" w:rsidRPr="005D4BF7" w:rsidRDefault="0031777D" w:rsidP="00A47EC3">
      <w:pPr>
        <w:numPr>
          <w:ilvl w:val="0"/>
          <w:numId w:val="49"/>
        </w:numPr>
        <w:rPr>
          <w:color w:val="000000"/>
        </w:rPr>
      </w:pPr>
      <w:r>
        <w:rPr>
          <w:bCs/>
          <w:iCs/>
          <w:color w:val="000000"/>
          <w:szCs w:val="22"/>
        </w:rPr>
        <w:t>I</w:t>
      </w:r>
      <w:r w:rsidRPr="00C5143C">
        <w:rPr>
          <w:bCs/>
          <w:iCs/>
          <w:color w:val="000000"/>
          <w:szCs w:val="22"/>
        </w:rPr>
        <w:t>dentif</w:t>
      </w:r>
      <w:r>
        <w:rPr>
          <w:bCs/>
          <w:iCs/>
          <w:color w:val="000000"/>
          <w:szCs w:val="22"/>
        </w:rPr>
        <w:t>ies</w:t>
      </w:r>
      <w:r w:rsidRPr="00C5143C">
        <w:rPr>
          <w:bCs/>
          <w:iCs/>
          <w:color w:val="000000"/>
          <w:szCs w:val="22"/>
        </w:rPr>
        <w:t xml:space="preserve"> </w:t>
      </w:r>
      <w:r w:rsidR="005D4BF7" w:rsidRPr="00C5143C">
        <w:rPr>
          <w:bCs/>
          <w:iCs/>
          <w:color w:val="000000"/>
          <w:szCs w:val="22"/>
        </w:rPr>
        <w:t>the entity.</w:t>
      </w:r>
      <w:r w:rsidR="005D4BF7">
        <w:rPr>
          <w:bCs/>
          <w:iCs/>
          <w:color w:val="000000"/>
          <w:szCs w:val="22"/>
        </w:rPr>
        <w:t xml:space="preserve"> </w:t>
      </w:r>
      <w:r w:rsidR="005D4BF7" w:rsidRPr="00CA33AC">
        <w:rPr>
          <w:color w:val="000000"/>
        </w:rPr>
        <w:t>Indicate</w:t>
      </w:r>
      <w:r>
        <w:rPr>
          <w:color w:val="000000"/>
        </w:rPr>
        <w:t>s</w:t>
      </w:r>
      <w:r w:rsidR="005D4BF7" w:rsidRPr="00CA33AC">
        <w:rPr>
          <w:color w:val="000000"/>
        </w:rPr>
        <w:t xml:space="preserve"> the name of the contact person at the partner organization with the mailing address, phone number, facsimile number, and email address. </w:t>
      </w:r>
    </w:p>
    <w:p w14:paraId="6A541888" w14:textId="77777777" w:rsidR="00AB77AF" w:rsidRPr="00C5143C" w:rsidRDefault="00AB77AF" w:rsidP="00A47EC3">
      <w:pPr>
        <w:numPr>
          <w:ilvl w:val="0"/>
          <w:numId w:val="49"/>
        </w:numPr>
        <w:tabs>
          <w:tab w:val="left" w:pos="360"/>
        </w:tabs>
        <w:rPr>
          <w:color w:val="000000"/>
          <w:szCs w:val="22"/>
        </w:rPr>
      </w:pPr>
      <w:r w:rsidRPr="00C5143C">
        <w:rPr>
          <w:color w:val="000000"/>
          <w:szCs w:val="22"/>
        </w:rPr>
        <w:t>Include</w:t>
      </w:r>
      <w:r w:rsidR="0031777D">
        <w:rPr>
          <w:color w:val="000000"/>
          <w:szCs w:val="22"/>
        </w:rPr>
        <w:t>s</w:t>
      </w:r>
      <w:r w:rsidRPr="00C5143C">
        <w:rPr>
          <w:color w:val="000000"/>
          <w:szCs w:val="22"/>
        </w:rPr>
        <w:t xml:space="preserve"> a comprehensive summary of the entity’s history, a description of how it implements its program, extensive evidence of past results (including student academic achievement and financial status) of its school management efforts, and its educational philosophy.</w:t>
      </w:r>
      <w:r w:rsidRPr="00C5143C">
        <w:rPr>
          <w:szCs w:val="22"/>
        </w:rPr>
        <w:t xml:space="preserve"> There should be strong evidence that the entity has demonstrated positive academic results and responsible fiscal management, as well as success in serving similar student populations.</w:t>
      </w:r>
    </w:p>
    <w:p w14:paraId="373E0DFF" w14:textId="77777777" w:rsidR="00AB77AF" w:rsidRPr="00C5143C" w:rsidRDefault="00AB77AF" w:rsidP="00A47EC3">
      <w:pPr>
        <w:numPr>
          <w:ilvl w:val="0"/>
          <w:numId w:val="49"/>
        </w:numPr>
        <w:tabs>
          <w:tab w:val="left" w:pos="360"/>
        </w:tabs>
        <w:rPr>
          <w:color w:val="000000"/>
          <w:szCs w:val="22"/>
        </w:rPr>
      </w:pPr>
      <w:r w:rsidRPr="00C5143C">
        <w:rPr>
          <w:color w:val="000000"/>
          <w:szCs w:val="22"/>
        </w:rPr>
        <w:t>Explain</w:t>
      </w:r>
      <w:r w:rsidR="0031777D">
        <w:rPr>
          <w:color w:val="000000"/>
          <w:szCs w:val="22"/>
        </w:rPr>
        <w:t>s</w:t>
      </w:r>
      <w:r w:rsidRPr="00C5143C">
        <w:rPr>
          <w:color w:val="000000"/>
          <w:szCs w:val="22"/>
        </w:rPr>
        <w:t xml:space="preserve"> how and why the entity was selected, what due diligence has been conducted, and how contracting with this entity will assist the school in meeting the challenges outlined in </w:t>
      </w:r>
      <w:r w:rsidR="002501A3">
        <w:rPr>
          <w:color w:val="000000"/>
          <w:szCs w:val="22"/>
        </w:rPr>
        <w:t>the</w:t>
      </w:r>
      <w:r w:rsidRPr="00C5143C">
        <w:rPr>
          <w:color w:val="000000"/>
          <w:szCs w:val="22"/>
        </w:rPr>
        <w:t xml:space="preserve"> description of the community(ies). Provide a clear description of the services to be provided by the entity.</w:t>
      </w:r>
    </w:p>
    <w:p w14:paraId="62ABBB63" w14:textId="77777777" w:rsidR="00AB77AF" w:rsidRPr="00C5143C" w:rsidRDefault="00AB77AF" w:rsidP="00A47EC3">
      <w:pPr>
        <w:numPr>
          <w:ilvl w:val="0"/>
          <w:numId w:val="49"/>
        </w:numPr>
        <w:tabs>
          <w:tab w:val="left" w:pos="360"/>
        </w:tabs>
        <w:rPr>
          <w:color w:val="000000"/>
          <w:szCs w:val="22"/>
        </w:rPr>
      </w:pPr>
      <w:r w:rsidRPr="00C5143C">
        <w:rPr>
          <w:color w:val="000000"/>
          <w:szCs w:val="22"/>
        </w:rPr>
        <w:t>Describe</w:t>
      </w:r>
      <w:r w:rsidR="0031777D">
        <w:rPr>
          <w:color w:val="000000"/>
          <w:szCs w:val="22"/>
        </w:rPr>
        <w:t>s</w:t>
      </w:r>
      <w:r w:rsidRPr="00C5143C">
        <w:rPr>
          <w:color w:val="000000"/>
          <w:szCs w:val="22"/>
        </w:rPr>
        <w:t xml:space="preserve"> the respective roles and responsibilities of the proposed school’s board of trustees and the entity for the financial management and effective oversight of the school, and the internal controls that the board will put into place, including a plan to monitor the performance of the entity to hold them accountable.</w:t>
      </w:r>
    </w:p>
    <w:p w14:paraId="7140B74D" w14:textId="77777777" w:rsidR="00AB77AF" w:rsidRPr="00C5143C" w:rsidRDefault="00AB77AF" w:rsidP="00A47EC3">
      <w:pPr>
        <w:numPr>
          <w:ilvl w:val="0"/>
          <w:numId w:val="49"/>
        </w:numPr>
        <w:tabs>
          <w:tab w:val="left" w:pos="360"/>
        </w:tabs>
        <w:rPr>
          <w:color w:val="000000"/>
          <w:szCs w:val="22"/>
        </w:rPr>
      </w:pPr>
      <w:r w:rsidRPr="00C5143C">
        <w:rPr>
          <w:color w:val="000000"/>
          <w:szCs w:val="22"/>
        </w:rPr>
        <w:t>Include</w:t>
      </w:r>
      <w:r w:rsidR="0031777D">
        <w:rPr>
          <w:color w:val="000000"/>
          <w:szCs w:val="22"/>
        </w:rPr>
        <w:t>s</w:t>
      </w:r>
      <w:r w:rsidRPr="00C5143C">
        <w:rPr>
          <w:color w:val="000000"/>
          <w:szCs w:val="22"/>
        </w:rPr>
        <w:t xml:space="preserve"> a draft of the proposed contract. The draft contract may be submitted as an attachment and does not count towards the page limit for the application. The contract </w:t>
      </w:r>
      <w:r w:rsidRPr="00C5143C">
        <w:rPr>
          <w:color w:val="000000"/>
          <w:szCs w:val="22"/>
          <w:u w:val="single"/>
        </w:rPr>
        <w:t>must</w:t>
      </w:r>
      <w:r w:rsidRPr="00C5143C">
        <w:rPr>
          <w:color w:val="000000"/>
          <w:szCs w:val="22"/>
        </w:rPr>
        <w:t xml:space="preserve"> include a </w:t>
      </w:r>
      <w:r w:rsidRPr="00C5143C">
        <w:rPr>
          <w:color w:val="000000"/>
          <w:szCs w:val="22"/>
        </w:rPr>
        <w:lastRenderedPageBreak/>
        <w:t>delineation of the roles and responsibilities of the other entity and the school, a description of how the charter school board of trustees will monitor the academic performance and fiscal activity of the school, performance evaluation measures (including student academic performance), the total fee paid for management services, a description of the payment structure, clarification of authority over hiring and firing, and the conditions and procedures for the contract’s renewal and termi</w:t>
      </w:r>
      <w:r w:rsidR="004D167D">
        <w:rPr>
          <w:color w:val="000000"/>
          <w:szCs w:val="22"/>
        </w:rPr>
        <w:t>nation.</w:t>
      </w:r>
    </w:p>
    <w:p w14:paraId="5AC50C38" w14:textId="77777777" w:rsidR="00AB77AF" w:rsidRPr="00C5143C" w:rsidRDefault="00AB77AF" w:rsidP="00AB77AF">
      <w:pPr>
        <w:tabs>
          <w:tab w:val="left" w:pos="360"/>
        </w:tabs>
        <w:ind w:left="360"/>
        <w:rPr>
          <w:color w:val="000000"/>
          <w:szCs w:val="22"/>
        </w:rPr>
      </w:pPr>
    </w:p>
    <w:p w14:paraId="547294F0" w14:textId="77777777" w:rsidR="00AB77AF" w:rsidRPr="007B4C34" w:rsidRDefault="00927E8F" w:rsidP="00AB77AF">
      <w:pPr>
        <w:tabs>
          <w:tab w:val="left" w:pos="360"/>
        </w:tabs>
        <w:ind w:left="360"/>
        <w:rPr>
          <w:b/>
          <w:color w:val="000000"/>
          <w:szCs w:val="22"/>
        </w:rPr>
      </w:pPr>
      <w:r w:rsidRPr="007B4C34">
        <w:rPr>
          <w:b/>
          <w:color w:val="000000"/>
          <w:szCs w:val="22"/>
        </w:rPr>
        <w:t>(7</w:t>
      </w:r>
      <w:r w:rsidR="00AB77AF" w:rsidRPr="007B4C34">
        <w:rPr>
          <w:b/>
          <w:color w:val="000000"/>
          <w:szCs w:val="22"/>
        </w:rPr>
        <w:t xml:space="preserve">) Programmatic Relationship with Other Organizations </w:t>
      </w:r>
      <w:r w:rsidR="003D0461">
        <w:rPr>
          <w:bCs/>
          <w:szCs w:val="22"/>
        </w:rPr>
        <w:t>[if applicable]</w:t>
      </w:r>
      <w:r w:rsidR="003D0461" w:rsidRPr="00574C0A">
        <w:rPr>
          <w:szCs w:val="22"/>
        </w:rPr>
        <w:t xml:space="preserve">     </w:t>
      </w:r>
    </w:p>
    <w:p w14:paraId="4AC897CC" w14:textId="77777777" w:rsidR="00AB77AF" w:rsidRPr="00C5143C" w:rsidRDefault="00AB77AF" w:rsidP="00AB77AF">
      <w:pPr>
        <w:tabs>
          <w:tab w:val="left" w:pos="360"/>
        </w:tabs>
        <w:ind w:left="360"/>
        <w:rPr>
          <w:color w:val="000000"/>
          <w:szCs w:val="22"/>
        </w:rPr>
      </w:pPr>
      <w:r w:rsidRPr="00C5143C">
        <w:rPr>
          <w:color w:val="000000"/>
          <w:szCs w:val="22"/>
        </w:rPr>
        <w:t xml:space="preserve">If </w:t>
      </w:r>
      <w:r w:rsidR="00B86D0A">
        <w:rPr>
          <w:color w:val="000000"/>
          <w:szCs w:val="22"/>
        </w:rPr>
        <w:t>the applicant group is</w:t>
      </w:r>
      <w:r w:rsidRPr="00C5143C">
        <w:rPr>
          <w:color w:val="000000"/>
          <w:szCs w:val="22"/>
        </w:rPr>
        <w:t xml:space="preserve"> filing the application with a college, university, museum, educational institution, other not-for-profit entity, or any other partner, the applicant group must provide the fo</w:t>
      </w:r>
      <w:r w:rsidR="007B4C34">
        <w:rPr>
          <w:color w:val="000000"/>
          <w:szCs w:val="22"/>
        </w:rPr>
        <w:t>llowing information</w:t>
      </w:r>
      <w:r w:rsidRPr="00C5143C">
        <w:rPr>
          <w:color w:val="000000"/>
          <w:szCs w:val="22"/>
        </w:rPr>
        <w:t>:</w:t>
      </w:r>
    </w:p>
    <w:p w14:paraId="0C745A6F" w14:textId="77777777" w:rsidR="00AB77AF" w:rsidRPr="00C5143C" w:rsidRDefault="00AB77AF" w:rsidP="00A47EC3">
      <w:pPr>
        <w:numPr>
          <w:ilvl w:val="0"/>
          <w:numId w:val="48"/>
        </w:numPr>
        <w:rPr>
          <w:color w:val="000000"/>
          <w:szCs w:val="22"/>
        </w:rPr>
      </w:pPr>
      <w:r w:rsidRPr="00C5143C">
        <w:rPr>
          <w:color w:val="000000"/>
          <w:szCs w:val="22"/>
        </w:rPr>
        <w:t>Identif</w:t>
      </w:r>
      <w:r w:rsidR="0031777D">
        <w:rPr>
          <w:color w:val="000000"/>
          <w:szCs w:val="22"/>
        </w:rPr>
        <w:t>ies</w:t>
      </w:r>
      <w:r w:rsidRPr="00C5143C">
        <w:rPr>
          <w:color w:val="000000"/>
          <w:szCs w:val="22"/>
        </w:rPr>
        <w:t xml:space="preserve"> the partner organization. Indicate the name of the contact person at the partner organization with the mailing address, phone number, and email address. </w:t>
      </w:r>
    </w:p>
    <w:p w14:paraId="66BE0853" w14:textId="77777777" w:rsidR="00AB77AF" w:rsidRPr="00C5143C" w:rsidRDefault="00AB77AF" w:rsidP="00A47EC3">
      <w:pPr>
        <w:numPr>
          <w:ilvl w:val="0"/>
          <w:numId w:val="48"/>
        </w:numPr>
        <w:rPr>
          <w:color w:val="000000"/>
          <w:szCs w:val="22"/>
        </w:rPr>
      </w:pPr>
      <w:r w:rsidRPr="00C5143C">
        <w:rPr>
          <w:color w:val="000000"/>
          <w:szCs w:val="22"/>
        </w:rPr>
        <w:t>Provide</w:t>
      </w:r>
      <w:r w:rsidR="0031777D">
        <w:rPr>
          <w:color w:val="000000"/>
          <w:szCs w:val="22"/>
        </w:rPr>
        <w:t>s</w:t>
      </w:r>
      <w:r w:rsidRPr="00C5143C">
        <w:rPr>
          <w:color w:val="000000"/>
          <w:szCs w:val="22"/>
        </w:rPr>
        <w:t xml:space="preserve"> a letter of commitment from the organization indicating the proposed affiliation, and the terms and scope of the partnership.</w:t>
      </w:r>
    </w:p>
    <w:p w14:paraId="2352343E" w14:textId="77777777" w:rsidR="00AB77AF" w:rsidRPr="00C5143C" w:rsidRDefault="00AB77AF" w:rsidP="00A47EC3">
      <w:pPr>
        <w:numPr>
          <w:ilvl w:val="0"/>
          <w:numId w:val="48"/>
        </w:numPr>
        <w:rPr>
          <w:color w:val="000000"/>
          <w:szCs w:val="22"/>
        </w:rPr>
      </w:pPr>
      <w:r w:rsidRPr="00C5143C">
        <w:rPr>
          <w:color w:val="000000"/>
          <w:szCs w:val="22"/>
        </w:rPr>
        <w:t>Describe</w:t>
      </w:r>
      <w:r w:rsidR="0031777D">
        <w:rPr>
          <w:color w:val="000000"/>
          <w:szCs w:val="22"/>
        </w:rPr>
        <w:t>s</w:t>
      </w:r>
      <w:r w:rsidRPr="00C5143C">
        <w:rPr>
          <w:color w:val="000000"/>
          <w:szCs w:val="22"/>
        </w:rPr>
        <w:t xml:space="preserve"> the nature and purpose of the school’s partnership with the organization.  </w:t>
      </w:r>
    </w:p>
    <w:p w14:paraId="23AAEB11" w14:textId="77777777" w:rsidR="00AB77AF" w:rsidRPr="00C5143C" w:rsidRDefault="00AB77AF" w:rsidP="00A47EC3">
      <w:pPr>
        <w:numPr>
          <w:ilvl w:val="0"/>
          <w:numId w:val="48"/>
        </w:numPr>
        <w:rPr>
          <w:color w:val="000000"/>
          <w:szCs w:val="22"/>
        </w:rPr>
      </w:pPr>
      <w:r w:rsidRPr="00C5143C">
        <w:rPr>
          <w:szCs w:val="22"/>
        </w:rPr>
        <w:t>Briefly explain</w:t>
      </w:r>
      <w:r w:rsidR="0031777D">
        <w:rPr>
          <w:szCs w:val="22"/>
        </w:rPr>
        <w:t>s</w:t>
      </w:r>
      <w:r w:rsidRPr="00C5143C">
        <w:rPr>
          <w:szCs w:val="22"/>
        </w:rPr>
        <w:t xml:space="preserve"> how the relationship enhances, complements, and/or supports the mission and educational philosophy of the proposed charter school. </w:t>
      </w:r>
    </w:p>
    <w:p w14:paraId="6F08BC05" w14:textId="77777777" w:rsidR="00AB77AF" w:rsidRDefault="00AB77AF" w:rsidP="00A47EC3">
      <w:pPr>
        <w:numPr>
          <w:ilvl w:val="0"/>
          <w:numId w:val="48"/>
        </w:numPr>
        <w:rPr>
          <w:color w:val="000000"/>
          <w:szCs w:val="22"/>
        </w:rPr>
      </w:pPr>
      <w:r w:rsidRPr="00C5143C">
        <w:rPr>
          <w:color w:val="000000"/>
          <w:szCs w:val="22"/>
        </w:rPr>
        <w:t>Explain</w:t>
      </w:r>
      <w:r w:rsidR="0031777D">
        <w:rPr>
          <w:color w:val="000000"/>
          <w:szCs w:val="22"/>
        </w:rPr>
        <w:t>s</w:t>
      </w:r>
      <w:r w:rsidRPr="00C5143C">
        <w:rPr>
          <w:color w:val="000000"/>
          <w:szCs w:val="22"/>
        </w:rPr>
        <w:t xml:space="preserve"> if the partner organization will be involved in the governance of the school.</w:t>
      </w:r>
    </w:p>
    <w:p w14:paraId="3D220BA5" w14:textId="77777777" w:rsidR="00522744" w:rsidRPr="00C5143C" w:rsidRDefault="00522744" w:rsidP="00522744">
      <w:pPr>
        <w:ind w:left="1440"/>
        <w:rPr>
          <w:color w:val="000000"/>
          <w:szCs w:val="22"/>
        </w:rPr>
      </w:pPr>
    </w:p>
    <w:p w14:paraId="5E258E49" w14:textId="77777777" w:rsidR="00A05D9A" w:rsidRDefault="00A05D9A" w:rsidP="00E51482">
      <w:pPr>
        <w:pStyle w:val="Heading3"/>
      </w:pPr>
      <w:bookmarkStart w:id="17" w:name="_Toc418858307"/>
      <w:r>
        <w:t>Management</w:t>
      </w:r>
      <w:bookmarkEnd w:id="17"/>
    </w:p>
    <w:p w14:paraId="61D05C16" w14:textId="77777777" w:rsidR="008B0CC5" w:rsidRPr="00DB1CA1" w:rsidRDefault="00B86D0A" w:rsidP="00642FF8">
      <w:pPr>
        <w:ind w:left="360"/>
      </w:pPr>
      <w:r>
        <w:t>W</w:t>
      </w:r>
      <w:r w:rsidR="00181146">
        <w:t>hen</w:t>
      </w:r>
      <w:r>
        <w:t xml:space="preserve"> describing the school’s management structure, school leadership roles and responsibilities, and human resources, the application should address the following criteria provided to applicants in the charter application instructions. </w:t>
      </w:r>
    </w:p>
    <w:p w14:paraId="1169A278" w14:textId="77777777" w:rsidR="00007073" w:rsidRPr="00C5143C" w:rsidRDefault="00007073" w:rsidP="005B4749">
      <w:pPr>
        <w:pStyle w:val="Heading4"/>
        <w:numPr>
          <w:ilvl w:val="0"/>
          <w:numId w:val="30"/>
        </w:numPr>
      </w:pPr>
      <w:r w:rsidRPr="00C5143C">
        <w:t>School Management Structure</w:t>
      </w:r>
    </w:p>
    <w:p w14:paraId="1C8A8D58" w14:textId="77777777" w:rsidR="00007073" w:rsidRPr="00C5143C" w:rsidRDefault="00007073" w:rsidP="005B4749">
      <w:pPr>
        <w:widowControl w:val="0"/>
        <w:numPr>
          <w:ilvl w:val="0"/>
          <w:numId w:val="31"/>
        </w:numPr>
        <w:rPr>
          <w:color w:val="000000"/>
          <w:szCs w:val="22"/>
        </w:rPr>
      </w:pPr>
      <w:r w:rsidRPr="00C5143C">
        <w:rPr>
          <w:color w:val="000000"/>
          <w:szCs w:val="22"/>
        </w:rPr>
        <w:t xml:space="preserve">The application includes a school organizational chart for </w:t>
      </w:r>
      <w:r w:rsidRPr="00C5143C">
        <w:rPr>
          <w:color w:val="000000"/>
          <w:szCs w:val="22"/>
          <w:u w:val="single"/>
        </w:rPr>
        <w:t>year one of operation</w:t>
      </w:r>
      <w:r w:rsidRPr="00C5143C">
        <w:rPr>
          <w:color w:val="000000"/>
          <w:szCs w:val="22"/>
        </w:rPr>
        <w:t xml:space="preserve"> and </w:t>
      </w:r>
      <w:r w:rsidRPr="00C5143C">
        <w:rPr>
          <w:color w:val="000000"/>
          <w:szCs w:val="22"/>
          <w:u w:val="single"/>
        </w:rPr>
        <w:t>at full student enrollment</w:t>
      </w:r>
      <w:r w:rsidRPr="00C5143C">
        <w:rPr>
          <w:color w:val="000000"/>
          <w:szCs w:val="22"/>
        </w:rPr>
        <w:t xml:space="preserve"> that encompasses all employees of the proposed school and the board of trustees. The application describes how the applicant group determined the structure shown in the organizational chart.</w:t>
      </w:r>
    </w:p>
    <w:p w14:paraId="0A5D21D8" w14:textId="77777777" w:rsidR="00007073" w:rsidRPr="00C5143C" w:rsidRDefault="00007073" w:rsidP="005B4749">
      <w:pPr>
        <w:numPr>
          <w:ilvl w:val="0"/>
          <w:numId w:val="31"/>
        </w:numPr>
        <w:rPr>
          <w:color w:val="000000"/>
          <w:szCs w:val="22"/>
        </w:rPr>
      </w:pPr>
      <w:r w:rsidRPr="00C5143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31E809C7" w14:textId="77777777" w:rsidR="00007073" w:rsidRPr="00007073" w:rsidRDefault="00007073" w:rsidP="005B4749">
      <w:pPr>
        <w:numPr>
          <w:ilvl w:val="0"/>
          <w:numId w:val="31"/>
        </w:numPr>
        <w:rPr>
          <w:b/>
          <w:color w:val="000000"/>
          <w:szCs w:val="22"/>
        </w:rPr>
      </w:pPr>
      <w:r w:rsidRPr="00C5143C">
        <w:rPr>
          <w:szCs w:val="22"/>
        </w:rPr>
        <w:t>The application describes the lines of authority and communication among school leadership (e.g. executive director, principal, instructional leader, operational leaders, and other key leaders and administrators) and staff at the proposed school.</w:t>
      </w:r>
    </w:p>
    <w:p w14:paraId="2DCBD483" w14:textId="77777777" w:rsidR="00007073" w:rsidRPr="00C5143C" w:rsidRDefault="00007073" w:rsidP="005B4749">
      <w:pPr>
        <w:pStyle w:val="Heading4"/>
        <w:numPr>
          <w:ilvl w:val="0"/>
          <w:numId w:val="29"/>
        </w:numPr>
      </w:pPr>
      <w:r w:rsidRPr="00C5143C" w:rsidDel="009B6ED9">
        <w:t xml:space="preserve"> </w:t>
      </w:r>
      <w:r w:rsidRPr="00C5143C">
        <w:t>School Leadership Roles and Responsibilities</w:t>
      </w:r>
    </w:p>
    <w:p w14:paraId="7FA4686C" w14:textId="77777777" w:rsidR="00007073" w:rsidRPr="00C5143C" w:rsidRDefault="00007073" w:rsidP="005B4749">
      <w:pPr>
        <w:numPr>
          <w:ilvl w:val="0"/>
          <w:numId w:val="32"/>
        </w:numPr>
        <w:rPr>
          <w:b/>
          <w:bCs/>
          <w:iCs/>
          <w:color w:val="000000"/>
          <w:szCs w:val="22"/>
        </w:rPr>
      </w:pPr>
      <w:r w:rsidRPr="00C5143C">
        <w:rPr>
          <w:szCs w:val="22"/>
        </w:rPr>
        <w:t>The application describes</w:t>
      </w:r>
      <w:r w:rsidRPr="00C5143C">
        <w:rPr>
          <w:color w:val="000000"/>
          <w:szCs w:val="22"/>
        </w:rPr>
        <w:t xml:space="preserve"> the plan for how the school will make key organizational decisions about curriculum and instruction, student achievement, professional development, culture, staffing, fiscal planning, and operations.</w:t>
      </w:r>
    </w:p>
    <w:p w14:paraId="6146F856" w14:textId="77777777" w:rsidR="00007073" w:rsidRPr="00C5143C" w:rsidRDefault="00007073" w:rsidP="005B4749">
      <w:pPr>
        <w:numPr>
          <w:ilvl w:val="0"/>
          <w:numId w:val="32"/>
        </w:numPr>
        <w:rPr>
          <w:iCs/>
          <w:color w:val="000000"/>
          <w:szCs w:val="22"/>
        </w:rPr>
      </w:pPr>
      <w:r w:rsidRPr="00C5143C">
        <w:rPr>
          <w:szCs w:val="22"/>
        </w:rPr>
        <w:t>The application describes</w:t>
      </w:r>
      <w:r w:rsidRPr="00C5143C">
        <w:rPr>
          <w:color w:val="000000"/>
          <w:szCs w:val="22"/>
        </w:rPr>
        <w:t xml:space="preserve"> the roles and primary responsibilities of the school’s leader and other administrative staff. </w:t>
      </w:r>
      <w:r w:rsidR="0031777D">
        <w:rPr>
          <w:color w:val="000000"/>
          <w:szCs w:val="22"/>
        </w:rPr>
        <w:t>The application a</w:t>
      </w:r>
      <w:r w:rsidRPr="00C5143C">
        <w:rPr>
          <w:color w:val="000000"/>
          <w:szCs w:val="22"/>
        </w:rPr>
        <w:t>rticulate</w:t>
      </w:r>
      <w:r w:rsidR="0031777D">
        <w:rPr>
          <w:color w:val="000000"/>
          <w:szCs w:val="22"/>
        </w:rPr>
        <w:t>s</w:t>
      </w:r>
      <w:r w:rsidRPr="00C5143C">
        <w:rPr>
          <w:color w:val="000000"/>
          <w:szCs w:val="22"/>
        </w:rPr>
        <w:t xml:space="preserve"> key role distinctions with regard to curriculum development and implementation, instructional leadership, student achievement, personnel decisions, financial management, and operations.</w:t>
      </w:r>
      <w:r w:rsidRPr="00C5143C">
        <w:rPr>
          <w:iCs/>
          <w:color w:val="000000"/>
          <w:szCs w:val="22"/>
        </w:rPr>
        <w:t xml:space="preserve"> </w:t>
      </w:r>
    </w:p>
    <w:p w14:paraId="7AB1D3E1" w14:textId="77777777" w:rsidR="00007073" w:rsidRPr="00C5143C" w:rsidRDefault="00007073" w:rsidP="005B4749">
      <w:pPr>
        <w:numPr>
          <w:ilvl w:val="0"/>
          <w:numId w:val="32"/>
        </w:numPr>
        <w:rPr>
          <w:iCs/>
          <w:color w:val="000000"/>
          <w:szCs w:val="22"/>
        </w:rPr>
      </w:pPr>
      <w:r w:rsidRPr="00C5143C">
        <w:rPr>
          <w:color w:val="000000"/>
          <w:szCs w:val="22"/>
        </w:rPr>
        <w:t xml:space="preserve">If the applicant group includes the proposed school leader (or any other position at the school), the application </w:t>
      </w:r>
      <w:r w:rsidRPr="00C5143C">
        <w:rPr>
          <w:szCs w:val="22"/>
        </w:rPr>
        <w:t>describes</w:t>
      </w:r>
      <w:r w:rsidRPr="00C5143C">
        <w:rPr>
          <w:color w:val="000000"/>
          <w:szCs w:val="22"/>
        </w:rPr>
        <w:t xml:space="preserve"> the process and criteria used to determine that the individual is the best candidate for the position. </w:t>
      </w:r>
      <w:r w:rsidR="0031777D" w:rsidRPr="00C5143C">
        <w:rPr>
          <w:color w:val="000000"/>
          <w:szCs w:val="22"/>
        </w:rPr>
        <w:t>The application</w:t>
      </w:r>
      <w:r w:rsidR="0031777D">
        <w:rPr>
          <w:color w:val="000000"/>
          <w:szCs w:val="22"/>
        </w:rPr>
        <w:t xml:space="preserve"> identifies</w:t>
      </w:r>
      <w:r w:rsidRPr="00C5143C">
        <w:rPr>
          <w:color w:val="000000"/>
          <w:szCs w:val="22"/>
        </w:rPr>
        <w:t xml:space="preserve"> the skills and experience of the selected individual(s) and describe</w:t>
      </w:r>
      <w:r w:rsidR="003D0461">
        <w:rPr>
          <w:color w:val="000000"/>
          <w:szCs w:val="22"/>
        </w:rPr>
        <w:t>s</w:t>
      </w:r>
      <w:r w:rsidRPr="00C5143C">
        <w:rPr>
          <w:color w:val="000000"/>
          <w:szCs w:val="22"/>
        </w:rPr>
        <w:t xml:space="preserve"> how their professional background supports their capacity to be successful in founding a high quality charter school and achieving the school’s mission as the school leader or a member of the leadership team. If the proposed school leader has never led a </w:t>
      </w:r>
      <w:r w:rsidRPr="00C5143C">
        <w:rPr>
          <w:color w:val="000000"/>
          <w:szCs w:val="22"/>
        </w:rPr>
        <w:lastRenderedPageBreak/>
        <w:t xml:space="preserve">school, </w:t>
      </w:r>
      <w:r w:rsidR="0031777D">
        <w:rPr>
          <w:color w:val="000000"/>
          <w:szCs w:val="22"/>
        </w:rPr>
        <w:t>t</w:t>
      </w:r>
      <w:r w:rsidR="0031777D" w:rsidRPr="00C5143C">
        <w:rPr>
          <w:color w:val="000000"/>
          <w:szCs w:val="22"/>
        </w:rPr>
        <w:t>he application d</w:t>
      </w:r>
      <w:r w:rsidR="0031777D" w:rsidRPr="00C5143C">
        <w:rPr>
          <w:szCs w:val="22"/>
        </w:rPr>
        <w:t>escribes</w:t>
      </w:r>
      <w:r w:rsidRPr="00C5143C">
        <w:rPr>
          <w:color w:val="000000"/>
          <w:szCs w:val="22"/>
        </w:rPr>
        <w:t xml:space="preserve"> any training programs that s/he has completed or is currently participating in.</w:t>
      </w:r>
    </w:p>
    <w:p w14:paraId="131A5A5F" w14:textId="77777777" w:rsidR="00007073" w:rsidRPr="00C5143C" w:rsidRDefault="00007073" w:rsidP="005B4749">
      <w:pPr>
        <w:numPr>
          <w:ilvl w:val="0"/>
          <w:numId w:val="32"/>
        </w:numPr>
        <w:rPr>
          <w:b/>
          <w:color w:val="000000"/>
          <w:szCs w:val="22"/>
        </w:rPr>
      </w:pPr>
      <w:r w:rsidRPr="00C5143C">
        <w:rPr>
          <w:color w:val="000000"/>
          <w:szCs w:val="22"/>
        </w:rPr>
        <w:t xml:space="preserve">If the applicant group does not include the proposed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school leader.</w:t>
      </w:r>
    </w:p>
    <w:p w14:paraId="7509BD42" w14:textId="77777777" w:rsidR="00007073" w:rsidRPr="00C5143C" w:rsidRDefault="00007073" w:rsidP="005B4749">
      <w:pPr>
        <w:numPr>
          <w:ilvl w:val="0"/>
          <w:numId w:val="32"/>
        </w:numPr>
        <w:rPr>
          <w:b/>
          <w:color w:val="000000"/>
          <w:szCs w:val="22"/>
        </w:rPr>
      </w:pPr>
      <w:r w:rsidRPr="00C5143C">
        <w:rPr>
          <w:color w:val="000000"/>
          <w:szCs w:val="22"/>
        </w:rPr>
        <w:t xml:space="preserve">If the educational/instructional leader is different from the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instructional leader.</w:t>
      </w:r>
    </w:p>
    <w:p w14:paraId="11AE8983" w14:textId="77777777" w:rsidR="00007073" w:rsidRPr="00C5143C" w:rsidRDefault="00007073" w:rsidP="005B4749">
      <w:pPr>
        <w:pStyle w:val="ListParagraph"/>
        <w:numPr>
          <w:ilvl w:val="0"/>
          <w:numId w:val="32"/>
        </w:numPr>
        <w:rPr>
          <w:color w:val="000000"/>
          <w:szCs w:val="22"/>
        </w:rPr>
      </w:pPr>
      <w:r w:rsidRPr="00C5143C">
        <w:rPr>
          <w:szCs w:val="22"/>
        </w:rPr>
        <w:t>The application describes</w:t>
      </w:r>
      <w:r w:rsidRPr="00C5143C">
        <w:rPr>
          <w:color w:val="000000"/>
          <w:szCs w:val="22"/>
        </w:rPr>
        <w:t xml:space="preserve"> how administrators will be evaluated and by whom.</w:t>
      </w:r>
      <w:r w:rsidRPr="00C5143C">
        <w:rPr>
          <w:szCs w:val="22"/>
        </w:rPr>
        <w:t xml:space="preserve">  For more information about educator evaluation in Massachusetts see: </w:t>
      </w:r>
      <w:r w:rsidR="0030125F" w:rsidRPr="0030125F">
        <w:t>http://www.doe.mass.edu/edeval/</w:t>
      </w:r>
      <w:r w:rsidRPr="00C5143C">
        <w:rPr>
          <w:color w:val="000000"/>
          <w:szCs w:val="22"/>
        </w:rPr>
        <w:t>.</w:t>
      </w:r>
    </w:p>
    <w:p w14:paraId="6FDE15DE" w14:textId="77777777" w:rsidR="00007073" w:rsidRPr="00C5143C" w:rsidRDefault="00007073" w:rsidP="005B4749">
      <w:pPr>
        <w:widowControl w:val="0"/>
        <w:numPr>
          <w:ilvl w:val="0"/>
          <w:numId w:val="32"/>
        </w:numPr>
        <w:rPr>
          <w:color w:val="000000"/>
          <w:szCs w:val="22"/>
        </w:rPr>
      </w:pPr>
      <w:r w:rsidRPr="00C5143C">
        <w:rPr>
          <w:szCs w:val="22"/>
        </w:rPr>
        <w:t>The application describes</w:t>
      </w:r>
      <w:r w:rsidRPr="00C5143C">
        <w:rPr>
          <w:color w:val="000000"/>
          <w:szCs w:val="22"/>
        </w:rPr>
        <w:t xml:space="preserve"> </w:t>
      </w:r>
      <w:r w:rsidRPr="00C5143C">
        <w:rPr>
          <w:szCs w:val="22"/>
        </w:rPr>
        <w:t>how the proposed board of trustees will address potential human resource challenges as it grows to scale over the next five years. The application describes the actions that will be taken to attract, develop, and retain an effective leadership team to implement the proposed school.</w:t>
      </w:r>
    </w:p>
    <w:p w14:paraId="35F9D717" w14:textId="77777777" w:rsidR="00007073" w:rsidRPr="00C5143C" w:rsidRDefault="00007073" w:rsidP="005B4749">
      <w:pPr>
        <w:pStyle w:val="Heading4"/>
        <w:numPr>
          <w:ilvl w:val="0"/>
          <w:numId w:val="29"/>
        </w:numPr>
      </w:pPr>
      <w:r w:rsidRPr="00C5143C">
        <w:t>Human Resources</w:t>
      </w:r>
    </w:p>
    <w:p w14:paraId="4CBD677E" w14:textId="77777777" w:rsidR="00007073" w:rsidRPr="00C5143C" w:rsidRDefault="00007073" w:rsidP="003D6482">
      <w:pPr>
        <w:numPr>
          <w:ilvl w:val="0"/>
          <w:numId w:val="33"/>
        </w:numPr>
        <w:tabs>
          <w:tab w:val="left" w:pos="360"/>
          <w:tab w:val="num" w:pos="1080"/>
        </w:tabs>
        <w:ind w:left="720"/>
        <w:rPr>
          <w:color w:val="000000"/>
          <w:szCs w:val="22"/>
        </w:rPr>
      </w:pPr>
      <w:r w:rsidRPr="00C5143C">
        <w:rPr>
          <w:szCs w:val="22"/>
        </w:rPr>
        <w:t>The application describes</w:t>
      </w:r>
      <w:r w:rsidRPr="00C5143C">
        <w:rPr>
          <w:color w:val="000000"/>
          <w:szCs w:val="22"/>
        </w:rPr>
        <w:t xml:space="preserve"> the qualifications and attributes of an ideal teacher for the proposed school.</w:t>
      </w:r>
    </w:p>
    <w:p w14:paraId="19383A52" w14:textId="77777777" w:rsidR="00007073" w:rsidRPr="00C5143C" w:rsidRDefault="00007073" w:rsidP="003D6482">
      <w:pPr>
        <w:numPr>
          <w:ilvl w:val="0"/>
          <w:numId w:val="33"/>
        </w:numPr>
        <w:tabs>
          <w:tab w:val="left" w:pos="360"/>
          <w:tab w:val="num" w:pos="1080"/>
        </w:tabs>
        <w:ind w:left="720"/>
        <w:rPr>
          <w:color w:val="000000"/>
          <w:szCs w:val="22"/>
        </w:rPr>
      </w:pPr>
      <w:r w:rsidRPr="00C5143C">
        <w:rPr>
          <w:szCs w:val="22"/>
        </w:rPr>
        <w:t>The application describes</w:t>
      </w:r>
      <w:r w:rsidRPr="00C5143C">
        <w:rPr>
          <w:color w:val="000000"/>
          <w:szCs w:val="22"/>
        </w:rPr>
        <w:t xml:space="preserve"> the school’s plan for staff recruitment, advancement, and retention. The plan should include specific strategies for recruiting and retaining effective teachers. </w:t>
      </w:r>
    </w:p>
    <w:p w14:paraId="1D2224B2" w14:textId="77777777" w:rsidR="00007073" w:rsidRPr="00C5143C" w:rsidRDefault="00007073" w:rsidP="003D6482">
      <w:pPr>
        <w:numPr>
          <w:ilvl w:val="0"/>
          <w:numId w:val="33"/>
        </w:numPr>
        <w:tabs>
          <w:tab w:val="left" w:pos="360"/>
          <w:tab w:val="num" w:pos="1080"/>
        </w:tabs>
        <w:ind w:left="720"/>
        <w:rPr>
          <w:b/>
          <w:color w:val="000000"/>
          <w:szCs w:val="22"/>
        </w:rPr>
      </w:pPr>
      <w:r w:rsidRPr="00C5143C">
        <w:rPr>
          <w:szCs w:val="22"/>
        </w:rPr>
        <w:t>The application describes</w:t>
      </w:r>
      <w:r w:rsidRPr="00C5143C">
        <w:rPr>
          <w:color w:val="000000"/>
          <w:szCs w:val="22"/>
        </w:rPr>
        <w:t xml:space="preserve"> briefly the teaching program of typical teachers. Indicate</w:t>
      </w:r>
      <w:r w:rsidR="0031777D">
        <w:rPr>
          <w:color w:val="000000"/>
          <w:szCs w:val="22"/>
        </w:rPr>
        <w:t>s</w:t>
      </w:r>
      <w:r w:rsidRPr="00C5143C">
        <w:rPr>
          <w:color w:val="000000"/>
          <w:szCs w:val="22"/>
        </w:rPr>
        <w:t xml:space="preserve"> how many hours they will be performing instructional duties and other school-related responsibilities they will have outside the classroom (lunch duty, dismissal, advisory group, after-school program).</w:t>
      </w:r>
    </w:p>
    <w:p w14:paraId="41E69063" w14:textId="77777777" w:rsidR="00007073" w:rsidRPr="00C5143C" w:rsidRDefault="00007073" w:rsidP="003D6482">
      <w:pPr>
        <w:numPr>
          <w:ilvl w:val="0"/>
          <w:numId w:val="33"/>
        </w:numPr>
        <w:tabs>
          <w:tab w:val="left" w:pos="360"/>
          <w:tab w:val="num" w:pos="1080"/>
        </w:tabs>
        <w:ind w:left="72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school’s working conditions and compensation package(s) that will attract highly qualified staff. </w:t>
      </w:r>
      <w:r w:rsidR="0031777D">
        <w:rPr>
          <w:color w:val="000000"/>
          <w:szCs w:val="22"/>
        </w:rPr>
        <w:t>The application is</w:t>
      </w:r>
      <w:r w:rsidR="0031777D" w:rsidRPr="00C5143C">
        <w:rPr>
          <w:color w:val="000000"/>
          <w:szCs w:val="22"/>
        </w:rPr>
        <w:t xml:space="preserve"> </w:t>
      </w:r>
      <w:r w:rsidRPr="00C5143C">
        <w:rPr>
          <w:color w:val="000000"/>
          <w:szCs w:val="22"/>
        </w:rPr>
        <w:t>clear on the specific commitments expected of and made to school employees, including leadership, administrators, faculty, and non-instructional staff.</w:t>
      </w:r>
    </w:p>
    <w:p w14:paraId="453E09FE" w14:textId="77777777" w:rsidR="00007073" w:rsidRPr="00C5143C" w:rsidRDefault="00007073" w:rsidP="003D6482">
      <w:pPr>
        <w:numPr>
          <w:ilvl w:val="0"/>
          <w:numId w:val="33"/>
        </w:numPr>
        <w:tabs>
          <w:tab w:val="left" w:pos="360"/>
          <w:tab w:val="num" w:pos="1080"/>
        </w:tabs>
        <w:ind w:left="72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individual base salaries and increases will be determined for all employees, including leadership, administrators, teachers, and non-instructional staff. </w:t>
      </w:r>
    </w:p>
    <w:p w14:paraId="781241EB" w14:textId="77777777" w:rsidR="00642FF8" w:rsidRPr="00D0246E" w:rsidRDefault="00007073" w:rsidP="003D6482">
      <w:pPr>
        <w:pStyle w:val="ListParagraph"/>
        <w:numPr>
          <w:ilvl w:val="0"/>
          <w:numId w:val="46"/>
        </w:numPr>
        <w:ind w:left="720"/>
        <w:rPr>
          <w:rStyle w:val="Hyperlink"/>
        </w:rPr>
      </w:pPr>
      <w:r w:rsidRPr="00C5143C">
        <w:t xml:space="preserve">The application includes a staffing chart and narrative staffing plan, for each year of the proposed charter school within the five year term of the charter that is viable and adequate for the effective implementation of the proposed educational program. </w:t>
      </w:r>
      <w:r w:rsidR="0031777D">
        <w:t>The application e</w:t>
      </w:r>
      <w:r w:rsidRPr="00C5143C">
        <w:t>xplain</w:t>
      </w:r>
      <w:r w:rsidR="0031777D">
        <w:t>s</w:t>
      </w:r>
      <w:r w:rsidRPr="00C5143C">
        <w:t xml:space="preserve"> the process of determining job positions, roles, and responsibilities that provides evidence of knowledge of opening and operating a high quality charter school. Indicate</w:t>
      </w:r>
      <w:r w:rsidR="0031777D">
        <w:t>s</w:t>
      </w:r>
      <w:r w:rsidRPr="00C5143C">
        <w:t xml:space="preserve"> the number of administrators by title, the number of faculty including classroom teachers by grade and/or subject, the number of aides or assistants, the number of special student service providers, and other specialists, clerical staff, and any other school employees. Include</w:t>
      </w:r>
      <w:r w:rsidR="0031777D">
        <w:t>s</w:t>
      </w:r>
      <w:r w:rsidRPr="00C5143C">
        <w:t xml:space="preserve"> contractors or district resources as applicable. Ensure</w:t>
      </w:r>
      <w:r w:rsidR="0031777D">
        <w:t>s</w:t>
      </w:r>
      <w:r w:rsidRPr="00C5143C">
        <w:t xml:space="preserv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r w:rsidR="00D0246E">
        <w:fldChar w:fldCharType="begin"/>
      </w:r>
      <w:r w:rsidR="00D0246E">
        <w:instrText xml:space="preserve"> HYPERLINK "http://www.doe.mass.edu/charter/guidance/2020-1.html" </w:instrText>
      </w:r>
      <w:r w:rsidR="00D0246E">
        <w:fldChar w:fldCharType="separate"/>
      </w:r>
      <w:r w:rsidR="00642FF8" w:rsidRPr="00D0246E">
        <w:rPr>
          <w:rStyle w:val="Hyperlink"/>
        </w:rPr>
        <w:t>http://www.doe.mass.edu/charter/tech_advisory/07_1.html</w:t>
      </w:r>
      <w:r w:rsidRPr="00D0246E">
        <w:rPr>
          <w:rStyle w:val="Hyperlink"/>
        </w:rPr>
        <w:t>.</w:t>
      </w:r>
      <w:bookmarkStart w:id="18" w:name="_Toc418858308"/>
    </w:p>
    <w:p w14:paraId="6F77BCBE" w14:textId="77777777" w:rsidR="00522744" w:rsidRPr="00642FF8" w:rsidRDefault="00D0246E" w:rsidP="00522744">
      <w:pPr>
        <w:pStyle w:val="ListParagraph"/>
        <w:ind w:left="1080"/>
      </w:pPr>
      <w:r>
        <w:fldChar w:fldCharType="end"/>
      </w:r>
    </w:p>
    <w:p w14:paraId="5F90C646" w14:textId="77777777" w:rsidR="00155F29" w:rsidRPr="00CA33AC" w:rsidRDefault="00155F29" w:rsidP="005B4749">
      <w:pPr>
        <w:pStyle w:val="Heading3"/>
        <w:numPr>
          <w:ilvl w:val="0"/>
          <w:numId w:val="40"/>
        </w:numPr>
      </w:pPr>
      <w:r w:rsidRPr="00CA33AC">
        <w:t>Facilities and Student Transportation</w:t>
      </w:r>
      <w:bookmarkEnd w:id="18"/>
    </w:p>
    <w:p w14:paraId="50135202" w14:textId="77777777" w:rsidR="00155F29" w:rsidRPr="00CA33AC" w:rsidRDefault="00155F29">
      <w:pPr>
        <w:rPr>
          <w:bCs/>
          <w:color w:val="000000"/>
        </w:rPr>
      </w:pPr>
      <w:r w:rsidRPr="00CA33AC">
        <w:rPr>
          <w:bCs/>
          <w:color w:val="000000"/>
        </w:rPr>
        <w:t xml:space="preserve">When describing plans for school facilities and student transportation, </w:t>
      </w:r>
      <w:r w:rsidR="00315433">
        <w:rPr>
          <w:bCs/>
          <w:color w:val="000000"/>
        </w:rPr>
        <w:t>the application</w:t>
      </w:r>
      <w:r w:rsidRPr="00CA33AC">
        <w:rPr>
          <w:bCs/>
          <w:color w:val="000000"/>
        </w:rPr>
        <w:t xml:space="preserve"> should</w:t>
      </w:r>
      <w:r w:rsidR="00315433">
        <w:rPr>
          <w:bCs/>
          <w:color w:val="000000"/>
        </w:rPr>
        <w:t xml:space="preserve"> address the following criteria</w:t>
      </w:r>
      <w:r w:rsidR="00D46CE3">
        <w:t xml:space="preserve"> provided to applicants in the charter application instructions. </w:t>
      </w:r>
    </w:p>
    <w:p w14:paraId="103DE3C2" w14:textId="77777777" w:rsidR="0010788F" w:rsidRPr="00C5143C" w:rsidRDefault="0010788F" w:rsidP="00163D1E">
      <w:pPr>
        <w:numPr>
          <w:ilvl w:val="0"/>
          <w:numId w:val="5"/>
        </w:numPr>
        <w:tabs>
          <w:tab w:val="clear" w:pos="-1170"/>
          <w:tab w:val="num" w:pos="-1440"/>
          <w:tab w:val="num" w:pos="1080"/>
        </w:tabs>
        <w:ind w:left="810" w:hanging="450"/>
        <w:rPr>
          <w:color w:val="000000"/>
          <w:szCs w:val="22"/>
        </w:rPr>
      </w:pPr>
      <w:r w:rsidRPr="00C5143C">
        <w:rPr>
          <w:szCs w:val="22"/>
        </w:rPr>
        <w:t>The application describes</w:t>
      </w:r>
      <w:r w:rsidRPr="00C5143C">
        <w:rPr>
          <w:color w:val="000000"/>
          <w:szCs w:val="22"/>
        </w:rPr>
        <w:t xml:space="preserve"> the process for identifying viable options for a facility for this school and any sites already identified. </w:t>
      </w:r>
      <w:r w:rsidR="0031777D">
        <w:rPr>
          <w:color w:val="000000"/>
          <w:szCs w:val="22"/>
        </w:rPr>
        <w:t>The application explains</w:t>
      </w:r>
      <w:r w:rsidR="0031777D" w:rsidRPr="00C5143C">
        <w:rPr>
          <w:color w:val="000000"/>
          <w:szCs w:val="22"/>
        </w:rPr>
        <w:t xml:space="preserve"> </w:t>
      </w:r>
      <w:r w:rsidRPr="00C5143C">
        <w:rPr>
          <w:color w:val="000000"/>
          <w:szCs w:val="22"/>
        </w:rPr>
        <w:t xml:space="preserve">why these sites were chosen as possibilities. If a specific facility has not been determined, </w:t>
      </w:r>
      <w:r w:rsidR="0031777D">
        <w:rPr>
          <w:color w:val="000000"/>
          <w:szCs w:val="22"/>
        </w:rPr>
        <w:t>t</w:t>
      </w:r>
      <w:r w:rsidR="0031777D" w:rsidRPr="00C5143C">
        <w:rPr>
          <w:color w:val="000000"/>
          <w:szCs w:val="22"/>
        </w:rPr>
        <w:t>he application d</w:t>
      </w:r>
      <w:r w:rsidR="0031777D" w:rsidRPr="00C5143C">
        <w:rPr>
          <w:szCs w:val="22"/>
        </w:rPr>
        <w:t>escribes</w:t>
      </w:r>
      <w:r w:rsidRPr="00C5143C">
        <w:rPr>
          <w:color w:val="000000"/>
          <w:szCs w:val="22"/>
        </w:rPr>
        <w:t xml:space="preserve"> the applicant group’s plan for identifying possible locations, choosing the final location, securing all necessary local building approvals for use of the facility as a charter school, and securing financing.</w:t>
      </w:r>
    </w:p>
    <w:p w14:paraId="31573277" w14:textId="77777777" w:rsidR="0010788F" w:rsidRPr="00C5143C" w:rsidRDefault="0010788F" w:rsidP="00163D1E">
      <w:pPr>
        <w:numPr>
          <w:ilvl w:val="5"/>
          <w:numId w:val="38"/>
        </w:numPr>
        <w:tabs>
          <w:tab w:val="clear" w:pos="1080"/>
          <w:tab w:val="num" w:pos="810"/>
        </w:tabs>
        <w:ind w:left="810"/>
        <w:rPr>
          <w:color w:val="000000"/>
          <w:szCs w:val="22"/>
        </w:rPr>
      </w:pPr>
      <w:r w:rsidRPr="00C5143C">
        <w:rPr>
          <w:color w:val="000000"/>
          <w:szCs w:val="22"/>
        </w:rPr>
        <w:t xml:space="preserve">If possible, the application includes a layout and description of the proposed charter school facility. Include the number and size of classrooms, common areas, and recreational space. </w:t>
      </w:r>
    </w:p>
    <w:p w14:paraId="7937C06A" w14:textId="77777777" w:rsidR="0010788F" w:rsidRPr="00C5143C" w:rsidRDefault="0010788F" w:rsidP="00163D1E">
      <w:pPr>
        <w:numPr>
          <w:ilvl w:val="5"/>
          <w:numId w:val="38"/>
        </w:numPr>
        <w:tabs>
          <w:tab w:val="clear" w:pos="1080"/>
          <w:tab w:val="num" w:pos="810"/>
        </w:tabs>
        <w:ind w:left="810"/>
        <w:rPr>
          <w:color w:val="000000"/>
          <w:szCs w:val="22"/>
        </w:rPr>
      </w:pPr>
      <w:r w:rsidRPr="00C5143C">
        <w:rPr>
          <w:color w:val="000000"/>
          <w:szCs w:val="22"/>
        </w:rPr>
        <w:lastRenderedPageBreak/>
        <w:t>If a facility has not been selected, the application includes potential locations that are under consideration and discusses the process and timeline for selecting, acquiring, renovating as applicable, and occupying a suitable facility.</w:t>
      </w:r>
    </w:p>
    <w:p w14:paraId="6ADDA3C2" w14:textId="77777777" w:rsidR="0010788F" w:rsidRPr="00C5143C" w:rsidRDefault="0010788F" w:rsidP="00163D1E">
      <w:pPr>
        <w:numPr>
          <w:ilvl w:val="5"/>
          <w:numId w:val="38"/>
        </w:numPr>
        <w:tabs>
          <w:tab w:val="clear" w:pos="1080"/>
          <w:tab w:val="num" w:pos="810"/>
        </w:tabs>
        <w:ind w:left="810"/>
        <w:rPr>
          <w:color w:val="000000"/>
          <w:szCs w:val="22"/>
        </w:rPr>
      </w:pPr>
      <w:r w:rsidRPr="00C5143C">
        <w:rPr>
          <w:szCs w:val="22"/>
        </w:rPr>
        <w:t>The application describes</w:t>
      </w:r>
      <w:r w:rsidRPr="00C5143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w:t>
      </w:r>
      <w:r w:rsidRPr="00C5143C">
        <w:rPr>
          <w:szCs w:val="22"/>
        </w:rPr>
        <w:t>Commonwealth charter schools may take out loans, but the loan may not extend beyond the term of the charter without approval of the Board of Elementary and Secondary Education</w:t>
      </w:r>
      <w:r>
        <w:rPr>
          <w:szCs w:val="22"/>
        </w:rPr>
        <w:t>, M.G.L. c. 71, § 89(k) (6).</w:t>
      </w:r>
      <w:r w:rsidRPr="00C5143C">
        <w:rPr>
          <w:szCs w:val="22"/>
        </w:rPr>
        <w:t xml:space="preserve"> </w:t>
      </w:r>
    </w:p>
    <w:p w14:paraId="53E0300D" w14:textId="77777777" w:rsidR="0010788F" w:rsidRPr="00C5143C" w:rsidRDefault="0010788F" w:rsidP="00163D1E">
      <w:pPr>
        <w:numPr>
          <w:ilvl w:val="5"/>
          <w:numId w:val="38"/>
        </w:numPr>
        <w:tabs>
          <w:tab w:val="clear" w:pos="1080"/>
          <w:tab w:val="num" w:pos="810"/>
        </w:tabs>
        <w:ind w:left="810"/>
        <w:rPr>
          <w:color w:val="000000"/>
          <w:szCs w:val="22"/>
        </w:rPr>
      </w:pPr>
      <w:r w:rsidRPr="00C5143C">
        <w:rPr>
          <w:color w:val="000000"/>
          <w:szCs w:val="22"/>
        </w:rPr>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14:paraId="5AA05630" w14:textId="77777777" w:rsidR="0010788F" w:rsidRPr="00C5143C" w:rsidRDefault="0010788F" w:rsidP="00163D1E">
      <w:pPr>
        <w:numPr>
          <w:ilvl w:val="5"/>
          <w:numId w:val="38"/>
        </w:numPr>
        <w:tabs>
          <w:tab w:val="clear" w:pos="1080"/>
          <w:tab w:val="num" w:pos="810"/>
        </w:tabs>
        <w:ind w:left="81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14:paraId="541745C1" w14:textId="77777777" w:rsidR="00155F29" w:rsidRPr="00CA33AC" w:rsidRDefault="00155F29">
      <w:pPr>
        <w:rPr>
          <w:b/>
          <w:bCs/>
          <w:caps/>
          <w:noProof/>
          <w:sz w:val="20"/>
        </w:rPr>
      </w:pPr>
    </w:p>
    <w:p w14:paraId="1BDBE08C" w14:textId="77777777" w:rsidR="00155F29" w:rsidRPr="00CA33AC" w:rsidRDefault="00007073" w:rsidP="00506236">
      <w:pPr>
        <w:pStyle w:val="Heading3"/>
        <w:numPr>
          <w:ilvl w:val="0"/>
          <w:numId w:val="0"/>
        </w:numPr>
      </w:pPr>
      <w:bookmarkStart w:id="19" w:name="_Toc418858309"/>
      <w:r>
        <w:t>E</w:t>
      </w:r>
      <w:r w:rsidR="00155F29" w:rsidRPr="00CA33AC">
        <w:t>.  School Finances</w:t>
      </w:r>
      <w:bookmarkEnd w:id="19"/>
    </w:p>
    <w:p w14:paraId="5D420FC2" w14:textId="77777777" w:rsidR="00155F29" w:rsidRPr="00CA33AC" w:rsidRDefault="00D46CE3" w:rsidP="00D97213">
      <w:pPr>
        <w:pStyle w:val="BodyTextIndent"/>
        <w:ind w:left="360"/>
        <w:rPr>
          <w:rFonts w:ascii="Times New Roman" w:hAnsi="Times New Roman"/>
          <w:sz w:val="24"/>
          <w:szCs w:val="24"/>
        </w:rPr>
      </w:pPr>
      <w:r>
        <w:rPr>
          <w:rFonts w:ascii="Times New Roman" w:hAnsi="Times New Roman"/>
        </w:rPr>
        <w:t>When describing</w:t>
      </w:r>
      <w:r w:rsidR="00155F29" w:rsidRPr="00CA33AC">
        <w:rPr>
          <w:rFonts w:ascii="Times New Roman" w:hAnsi="Times New Roman"/>
        </w:rPr>
        <w:t xml:space="preserve"> their proposed fiscal policies and procedures</w:t>
      </w:r>
      <w:r>
        <w:rPr>
          <w:rFonts w:ascii="Times New Roman" w:hAnsi="Times New Roman"/>
        </w:rPr>
        <w:t>,</w:t>
      </w:r>
      <w:r w:rsidR="00155F29" w:rsidRPr="00CA33AC">
        <w:rPr>
          <w:rFonts w:ascii="Times New Roman" w:hAnsi="Times New Roman"/>
        </w:rPr>
        <w:t xml:space="preserve"> complet</w:t>
      </w:r>
      <w:r>
        <w:rPr>
          <w:rFonts w:ascii="Times New Roman" w:hAnsi="Times New Roman"/>
        </w:rPr>
        <w:t>ing</w:t>
      </w:r>
      <w:r w:rsidR="00155F29" w:rsidRPr="00CA33AC">
        <w:rPr>
          <w:rFonts w:ascii="Times New Roman" w:hAnsi="Times New Roman"/>
        </w:rPr>
        <w:t xml:space="preserve"> a </w:t>
      </w:r>
      <w:r w:rsidR="00220D2E">
        <w:rPr>
          <w:rFonts w:ascii="Times New Roman" w:hAnsi="Times New Roman"/>
        </w:rPr>
        <w:t>five</w:t>
      </w:r>
      <w:r w:rsidR="00220D2E" w:rsidRPr="00CA33AC">
        <w:rPr>
          <w:rFonts w:ascii="Times New Roman" w:hAnsi="Times New Roman"/>
        </w:rPr>
        <w:t xml:space="preserve"> </w:t>
      </w:r>
      <w:r>
        <w:rPr>
          <w:rFonts w:ascii="Times New Roman" w:hAnsi="Times New Roman"/>
        </w:rPr>
        <w:t>year operating budget, completing</w:t>
      </w:r>
      <w:r w:rsidR="000411E7">
        <w:rPr>
          <w:rFonts w:ascii="Times New Roman" w:hAnsi="Times New Roman"/>
        </w:rPr>
        <w:t xml:space="preserve"> a cash flow projection </w:t>
      </w:r>
      <w:r>
        <w:rPr>
          <w:rFonts w:ascii="Times New Roman" w:hAnsi="Times New Roman"/>
        </w:rPr>
        <w:t>for the first year of operation,</w:t>
      </w:r>
      <w:r w:rsidR="00155F29" w:rsidRPr="00CA33AC">
        <w:rPr>
          <w:rFonts w:ascii="Times New Roman" w:hAnsi="Times New Roman"/>
        </w:rPr>
        <w:t xml:space="preserve"> and provid</w:t>
      </w:r>
      <w:r>
        <w:rPr>
          <w:rFonts w:ascii="Times New Roman" w:hAnsi="Times New Roman"/>
        </w:rPr>
        <w:t>ing</w:t>
      </w:r>
      <w:r w:rsidR="00155F29" w:rsidRPr="00CA33AC">
        <w:rPr>
          <w:rFonts w:ascii="Times New Roman" w:hAnsi="Times New Roman"/>
        </w:rPr>
        <w:t xml:space="preserve"> a descriptive budget narrative</w:t>
      </w:r>
      <w:r>
        <w:rPr>
          <w:rFonts w:ascii="Times New Roman" w:hAnsi="Times New Roman"/>
        </w:rPr>
        <w:t>,</w:t>
      </w:r>
      <w:r w:rsidR="003F1BAD">
        <w:rPr>
          <w:rFonts w:ascii="Times New Roman" w:hAnsi="Times New Roman"/>
        </w:rPr>
        <w:t xml:space="preserve"> </w:t>
      </w:r>
      <w:r w:rsidRPr="00D46CE3">
        <w:rPr>
          <w:rFonts w:ascii="Times New Roman" w:hAnsi="Times New Roman"/>
        </w:rPr>
        <w:t xml:space="preserve">the application should address the following criteria provided to applicants in the charter application instructions. </w:t>
      </w:r>
      <w:r>
        <w:rPr>
          <w:rFonts w:ascii="Times New Roman" w:hAnsi="Times New Roman"/>
        </w:rPr>
        <w:t xml:space="preserve"> </w:t>
      </w:r>
      <w:r w:rsidR="003F1BAD" w:rsidRPr="002C2CA3">
        <w:rPr>
          <w:rFonts w:ascii="Times New Roman" w:hAnsi="Times New Roman"/>
        </w:rPr>
        <w:t xml:space="preserve">The </w:t>
      </w:r>
      <w:r w:rsidR="003F1BAD">
        <w:rPr>
          <w:rFonts w:ascii="Times New Roman" w:hAnsi="Times New Roman"/>
        </w:rPr>
        <w:t xml:space="preserve">school finances </w:t>
      </w:r>
      <w:r w:rsidR="003F1BAD" w:rsidRPr="002C2CA3">
        <w:rPr>
          <w:rFonts w:ascii="Times New Roman" w:hAnsi="Times New Roman"/>
        </w:rPr>
        <w:t xml:space="preserve">narrative and budget </w:t>
      </w:r>
      <w:r w:rsidR="003F1BAD">
        <w:rPr>
          <w:rFonts w:ascii="Times New Roman" w:hAnsi="Times New Roman"/>
        </w:rPr>
        <w:t>should</w:t>
      </w:r>
      <w:r w:rsidR="003F1BAD" w:rsidRPr="002C2CA3">
        <w:rPr>
          <w:rFonts w:ascii="Times New Roman" w:hAnsi="Times New Roman"/>
        </w:rPr>
        <w:t xml:space="preserve"> </w:t>
      </w:r>
      <w:r w:rsidR="003F1BAD" w:rsidRPr="005154D8">
        <w:rPr>
          <w:rFonts w:ascii="Times New Roman" w:hAnsi="Times New Roman"/>
          <w:color w:val="000000"/>
          <w:szCs w:val="22"/>
        </w:rPr>
        <w:t>d</w:t>
      </w:r>
      <w:r w:rsidR="003F1BAD" w:rsidRPr="005154D8">
        <w:rPr>
          <w:rFonts w:ascii="Times New Roman" w:hAnsi="Times New Roman"/>
          <w:szCs w:val="22"/>
        </w:rPr>
        <w:t>emonstrate knowledge of the practical matters relevant to the operation of a school.</w:t>
      </w:r>
    </w:p>
    <w:p w14:paraId="4A636875" w14:textId="77777777" w:rsidR="00731A0B" w:rsidRPr="00C5143C" w:rsidRDefault="00731A0B" w:rsidP="005B4749">
      <w:pPr>
        <w:pStyle w:val="Heading4"/>
        <w:numPr>
          <w:ilvl w:val="0"/>
          <w:numId w:val="34"/>
        </w:numPr>
      </w:pPr>
      <w:r w:rsidRPr="00C5143C">
        <w:t>Fiscal Management</w:t>
      </w:r>
    </w:p>
    <w:p w14:paraId="62AB2851" w14:textId="77777777" w:rsidR="00731A0B" w:rsidRPr="00C5143C" w:rsidRDefault="00731A0B" w:rsidP="00163D1E">
      <w:pPr>
        <w:numPr>
          <w:ilvl w:val="0"/>
          <w:numId w:val="6"/>
        </w:numPr>
        <w:tabs>
          <w:tab w:val="left" w:pos="810"/>
        </w:tabs>
        <w:ind w:left="81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systems and procedures for managing the school’s finances, describes the role(s) responsible for financial oversight and management</w:t>
      </w:r>
      <w:r w:rsidR="002D1203">
        <w:rPr>
          <w:color w:val="000000"/>
          <w:szCs w:val="22"/>
        </w:rPr>
        <w:t>s</w:t>
      </w:r>
      <w:r w:rsidRPr="00C5143C">
        <w:rPr>
          <w:color w:val="000000"/>
          <w:szCs w:val="22"/>
        </w:rPr>
        <w:t xml:space="preserve"> and describe</w:t>
      </w:r>
      <w:r w:rsidR="002D1203">
        <w:rPr>
          <w:color w:val="000000"/>
          <w:szCs w:val="22"/>
        </w:rPr>
        <w:t>s</w:t>
      </w:r>
      <w:r w:rsidRPr="00C5143C">
        <w:rPr>
          <w:color w:val="000000"/>
          <w:szCs w:val="22"/>
        </w:rPr>
        <w:t xml:space="preserve"> his/her qualifications. </w:t>
      </w:r>
    </w:p>
    <w:p w14:paraId="5B36A722" w14:textId="77777777" w:rsidR="00731A0B" w:rsidRPr="00C5143C" w:rsidRDefault="00731A0B" w:rsidP="00163D1E">
      <w:pPr>
        <w:numPr>
          <w:ilvl w:val="0"/>
          <w:numId w:val="6"/>
        </w:numPr>
        <w:tabs>
          <w:tab w:val="left" w:pos="810"/>
        </w:tabs>
        <w:ind w:left="810"/>
        <w:rPr>
          <w:color w:val="000000"/>
          <w:szCs w:val="22"/>
        </w:rPr>
      </w:pPr>
      <w:r w:rsidRPr="00C5143C">
        <w:rPr>
          <w:szCs w:val="22"/>
        </w:rPr>
        <w:t>The application describes</w:t>
      </w:r>
      <w:r w:rsidRPr="00C5143C">
        <w:rPr>
          <w:color w:val="000000"/>
          <w:szCs w:val="22"/>
        </w:rPr>
        <w:t xml:space="preserve"> the fiscal controls and financial management policies the board of trustees employs to remain informed of the school’s financial position.</w:t>
      </w:r>
    </w:p>
    <w:p w14:paraId="5AB698EB" w14:textId="77777777" w:rsidR="00731A0B" w:rsidRPr="00C5143C" w:rsidRDefault="00731A0B" w:rsidP="00163D1E">
      <w:pPr>
        <w:numPr>
          <w:ilvl w:val="0"/>
          <w:numId w:val="6"/>
        </w:numPr>
        <w:tabs>
          <w:tab w:val="left" w:pos="810"/>
        </w:tabs>
        <w:ind w:left="810"/>
        <w:rPr>
          <w:color w:val="000000"/>
          <w:szCs w:val="22"/>
        </w:rPr>
      </w:pPr>
      <w:r w:rsidRPr="00C5143C">
        <w:rPr>
          <w:szCs w:val="22"/>
        </w:rPr>
        <w:t>The application describes</w:t>
      </w:r>
      <w:r w:rsidRPr="00C5143C">
        <w:rPr>
          <w:color w:val="000000"/>
          <w:szCs w:val="22"/>
        </w:rPr>
        <w:t xml:space="preserve"> how the school will track finances in its daily business operations in order to maintain needed cash-flow.</w:t>
      </w:r>
    </w:p>
    <w:p w14:paraId="2A1559D9" w14:textId="77777777" w:rsidR="00731A0B" w:rsidRPr="00C5143C" w:rsidRDefault="00731A0B" w:rsidP="00163D1E">
      <w:pPr>
        <w:numPr>
          <w:ilvl w:val="0"/>
          <w:numId w:val="6"/>
        </w:numPr>
        <w:tabs>
          <w:tab w:val="left" w:pos="810"/>
        </w:tabs>
        <w:ind w:left="810"/>
        <w:rPr>
          <w:color w:val="000000"/>
          <w:szCs w:val="22"/>
        </w:rPr>
      </w:pPr>
      <w:r w:rsidRPr="00C5143C">
        <w:rPr>
          <w:szCs w:val="22"/>
        </w:rPr>
        <w:t>The application describes</w:t>
      </w:r>
      <w:r w:rsidRPr="00C5143C">
        <w:rPr>
          <w:color w:val="000000"/>
          <w:szCs w:val="22"/>
        </w:rPr>
        <w:t xml:space="preserve"> contingency planning for potential challenges in cash flow or budget shortfalls due to lower than anticipated student enrollment or other financial challenges in the e</w:t>
      </w:r>
      <w:r w:rsidR="00970D1E">
        <w:rPr>
          <w:color w:val="000000"/>
          <w:szCs w:val="22"/>
        </w:rPr>
        <w:t>arly years of operation, including</w:t>
      </w:r>
      <w:r w:rsidRPr="00C5143C">
        <w:rPr>
          <w:color w:val="000000"/>
          <w:szCs w:val="22"/>
        </w:rPr>
        <w:t xml:space="preserve"> specific strategies.  </w:t>
      </w:r>
    </w:p>
    <w:p w14:paraId="10249195" w14:textId="77777777" w:rsidR="00731A0B" w:rsidRPr="00C5143C" w:rsidRDefault="00731A0B" w:rsidP="005B4749">
      <w:pPr>
        <w:pStyle w:val="Heading4"/>
        <w:numPr>
          <w:ilvl w:val="0"/>
          <w:numId w:val="34"/>
        </w:numPr>
      </w:pPr>
      <w:r w:rsidRPr="00C5143C">
        <w:t>Operating Budget and Budget Narrative</w:t>
      </w:r>
    </w:p>
    <w:p w14:paraId="65F1B9FF" w14:textId="77777777" w:rsidR="00970D1E" w:rsidRDefault="00970D1E" w:rsidP="000C7055">
      <w:pPr>
        <w:numPr>
          <w:ilvl w:val="0"/>
          <w:numId w:val="35"/>
        </w:numPr>
        <w:ind w:left="810" w:right="90"/>
        <w:rPr>
          <w:color w:val="000000"/>
          <w:szCs w:val="22"/>
        </w:rPr>
      </w:pPr>
      <w:r>
        <w:rPr>
          <w:color w:val="000000"/>
          <w:szCs w:val="22"/>
        </w:rPr>
        <w:t>The application explains how the budget and cash flow projection were developed and the process used by the applicant group to ensure the accuracy and realistic na</w:t>
      </w:r>
      <w:r w:rsidR="006954BF">
        <w:rPr>
          <w:color w:val="000000"/>
          <w:szCs w:val="22"/>
        </w:rPr>
        <w:t xml:space="preserve">ture of their final projections, </w:t>
      </w:r>
      <w:r w:rsidR="006954BF">
        <w:rPr>
          <w:szCs w:val="22"/>
        </w:rPr>
        <w:t>including the use of the expertise of a third party if applicable.</w:t>
      </w:r>
    </w:p>
    <w:p w14:paraId="057966AC" w14:textId="77777777" w:rsidR="00731A0B" w:rsidRPr="00C5143C" w:rsidRDefault="00731A0B" w:rsidP="000C7055">
      <w:pPr>
        <w:numPr>
          <w:ilvl w:val="0"/>
          <w:numId w:val="35"/>
        </w:numPr>
        <w:ind w:left="810" w:right="90"/>
        <w:rPr>
          <w:color w:val="000000"/>
          <w:szCs w:val="22"/>
        </w:rPr>
      </w:pPr>
      <w:r w:rsidRPr="00C5143C">
        <w:rPr>
          <w:color w:val="000000"/>
          <w:szCs w:val="22"/>
        </w:rPr>
        <w:t xml:space="preserve">The application summarizes financial forecasts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 xml:space="preserve">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w:t>
      </w:r>
      <w:r w:rsidR="002570A9">
        <w:rPr>
          <w:color w:val="000000"/>
          <w:szCs w:val="22"/>
        </w:rPr>
        <w:t>The application d</w:t>
      </w:r>
      <w:r w:rsidRPr="00C5143C">
        <w:rPr>
          <w:color w:val="000000"/>
          <w:szCs w:val="22"/>
        </w:rPr>
        <w:t>efine</w:t>
      </w:r>
      <w:r w:rsidR="002570A9">
        <w:rPr>
          <w:color w:val="000000"/>
          <w:szCs w:val="22"/>
        </w:rPr>
        <w:t>s</w:t>
      </w:r>
      <w:r w:rsidRPr="00C5143C">
        <w:rPr>
          <w:color w:val="000000"/>
          <w:szCs w:val="22"/>
        </w:rPr>
        <w:t xml:space="preserve"> and give</w:t>
      </w:r>
      <w:r w:rsidR="002570A9">
        <w:rPr>
          <w:color w:val="000000"/>
          <w:szCs w:val="22"/>
        </w:rPr>
        <w:t>s</w:t>
      </w:r>
      <w:r w:rsidRPr="00C5143C">
        <w:rPr>
          <w:color w:val="000000"/>
          <w:szCs w:val="22"/>
        </w:rPr>
        <w:t xml:space="preserve"> support for the assumptions behind projections.</w:t>
      </w:r>
    </w:p>
    <w:p w14:paraId="1D6491B4" w14:textId="77777777" w:rsidR="00731A0B" w:rsidRPr="00C5143C" w:rsidRDefault="00731A0B" w:rsidP="000C7055">
      <w:pPr>
        <w:numPr>
          <w:ilvl w:val="0"/>
          <w:numId w:val="35"/>
        </w:numPr>
        <w:ind w:left="810" w:right="90"/>
        <w:rPr>
          <w:color w:val="000000"/>
          <w:szCs w:val="22"/>
        </w:rPr>
      </w:pPr>
      <w:r w:rsidRPr="00C5143C">
        <w:rPr>
          <w:color w:val="000000"/>
          <w:szCs w:val="22"/>
        </w:rPr>
        <w:t xml:space="preserve">Applicants must submit a cash flow projection for the first year of operation, and a multi-year budget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year of operation. Cash flow projections are expected to reflect a similar level of detail to the budget templa</w:t>
      </w:r>
      <w:r w:rsidR="00D46CE3">
        <w:rPr>
          <w:color w:val="000000"/>
          <w:szCs w:val="22"/>
        </w:rPr>
        <w:t>te used for the annual budgets</w:t>
      </w:r>
      <w:r w:rsidRPr="00C5143C">
        <w:rPr>
          <w:color w:val="000000"/>
          <w:szCs w:val="22"/>
        </w:rPr>
        <w:t xml:space="preserve">. </w:t>
      </w:r>
    </w:p>
    <w:p w14:paraId="3636693A" w14:textId="77777777" w:rsidR="00731A0B" w:rsidRPr="00C5143C" w:rsidRDefault="00731A0B" w:rsidP="000C7055">
      <w:pPr>
        <w:numPr>
          <w:ilvl w:val="0"/>
          <w:numId w:val="35"/>
        </w:numPr>
        <w:ind w:left="810" w:right="90"/>
        <w:rPr>
          <w:color w:val="000000"/>
          <w:szCs w:val="22"/>
        </w:rPr>
      </w:pPr>
      <w:r w:rsidRPr="00C5143C">
        <w:rPr>
          <w:color w:val="000000"/>
          <w:szCs w:val="22"/>
        </w:rPr>
        <w:t xml:space="preserve">The cash </w:t>
      </w:r>
      <w:r w:rsidR="00970D1E">
        <w:rPr>
          <w:color w:val="000000"/>
          <w:szCs w:val="22"/>
        </w:rPr>
        <w:t>flow projection and budget need</w:t>
      </w:r>
      <w:r w:rsidRPr="00C5143C">
        <w:rPr>
          <w:color w:val="000000"/>
          <w:szCs w:val="22"/>
        </w:rPr>
        <w:t xml:space="preserve"> to be realistic and reflect the expenses related to </w:t>
      </w:r>
      <w:r w:rsidRPr="00C5143C">
        <w:rPr>
          <w:color w:val="000000"/>
          <w:szCs w:val="22"/>
          <w:u w:val="single"/>
        </w:rPr>
        <w:t>all commitments proposed in the application</w:t>
      </w:r>
      <w:r w:rsidRPr="00C5143C">
        <w:rPr>
          <w:color w:val="000000"/>
          <w:szCs w:val="22"/>
        </w:rPr>
        <w:t xml:space="preserve">, through the proposed school’s </w:t>
      </w:r>
      <w:r w:rsidR="00220D2E">
        <w:rPr>
          <w:color w:val="000000"/>
          <w:szCs w:val="22"/>
        </w:rPr>
        <w:t>fifth</w:t>
      </w:r>
      <w:r w:rsidR="00220D2E" w:rsidRPr="00C5143C">
        <w:rPr>
          <w:color w:val="000000"/>
          <w:szCs w:val="22"/>
        </w:rPr>
        <w:t xml:space="preserve"> </w:t>
      </w:r>
      <w:r w:rsidRPr="00C5143C">
        <w:rPr>
          <w:color w:val="000000"/>
          <w:szCs w:val="22"/>
        </w:rPr>
        <w:t>year of operation,</w:t>
      </w:r>
      <w:r w:rsidRPr="00C5143C">
        <w:rPr>
          <w:iCs/>
          <w:color w:val="000000"/>
          <w:szCs w:val="22"/>
        </w:rPr>
        <w:t xml:space="preserve"> including the school’s educational program, expected student population of students with disabilities and English language learners, human resources needs, and the acquiring and repayment of potential debt</w:t>
      </w:r>
      <w:r w:rsidRPr="00C5143C">
        <w:rPr>
          <w:color w:val="000000"/>
          <w:szCs w:val="22"/>
        </w:rPr>
        <w:t xml:space="preserve">. </w:t>
      </w:r>
    </w:p>
    <w:p w14:paraId="606FB0CF" w14:textId="77777777" w:rsidR="00970D1E" w:rsidRDefault="00970D1E" w:rsidP="000C7055">
      <w:pPr>
        <w:pStyle w:val="ListParagraph"/>
        <w:numPr>
          <w:ilvl w:val="0"/>
          <w:numId w:val="35"/>
        </w:numPr>
        <w:ind w:left="810" w:right="90"/>
        <w:rPr>
          <w:color w:val="000000"/>
          <w:szCs w:val="22"/>
        </w:rPr>
      </w:pPr>
      <w:r>
        <w:rPr>
          <w:color w:val="000000"/>
          <w:szCs w:val="22"/>
        </w:rPr>
        <w:lastRenderedPageBreak/>
        <w:t>The cash flow projection narrative should discuss and explain the assumptions behind the projections made for the first year of operation.</w:t>
      </w:r>
    </w:p>
    <w:p w14:paraId="37DECDC4" w14:textId="77777777" w:rsidR="00731A0B" w:rsidRPr="00C5143C" w:rsidRDefault="00731A0B" w:rsidP="000C7055">
      <w:pPr>
        <w:pStyle w:val="ListParagraph"/>
        <w:numPr>
          <w:ilvl w:val="0"/>
          <w:numId w:val="35"/>
        </w:numPr>
        <w:ind w:left="810" w:right="90"/>
        <w:rPr>
          <w:color w:val="000000"/>
          <w:szCs w:val="22"/>
        </w:rPr>
      </w:pPr>
      <w:r w:rsidRPr="00C5143C">
        <w:rPr>
          <w:color w:val="000000"/>
          <w:szCs w:val="22"/>
        </w:rPr>
        <w:t xml:space="preserve">The budget narrative should discuss and explain the projected revenue and expense amounts in the budget, including descriptions of administrative and instructional staff and other operating expenses. </w:t>
      </w:r>
      <w:r w:rsidR="002570A9">
        <w:rPr>
          <w:color w:val="000000"/>
          <w:szCs w:val="22"/>
        </w:rPr>
        <w:t>The application p</w:t>
      </w:r>
      <w:r w:rsidRPr="00C5143C">
        <w:rPr>
          <w:color w:val="000000"/>
          <w:szCs w:val="22"/>
        </w:rPr>
        <w:t>rovide</w:t>
      </w:r>
      <w:r w:rsidR="002570A9">
        <w:rPr>
          <w:color w:val="000000"/>
          <w:szCs w:val="22"/>
        </w:rPr>
        <w:t>s</w:t>
      </w:r>
      <w:r w:rsidRPr="00C5143C">
        <w:rPr>
          <w:color w:val="000000"/>
          <w:szCs w:val="22"/>
        </w:rPr>
        <w:t xml:space="preserve"> detailed explanations for each of the </w:t>
      </w:r>
      <w:r w:rsidR="00220D2E">
        <w:rPr>
          <w:color w:val="000000"/>
          <w:szCs w:val="22"/>
        </w:rPr>
        <w:t>five</w:t>
      </w:r>
      <w:r w:rsidR="00220D2E" w:rsidRPr="00C5143C">
        <w:rPr>
          <w:color w:val="000000"/>
          <w:szCs w:val="22"/>
        </w:rPr>
        <w:t xml:space="preserve"> </w:t>
      </w:r>
      <w:r w:rsidRPr="00C5143C">
        <w:rPr>
          <w:color w:val="000000"/>
          <w:szCs w:val="22"/>
        </w:rPr>
        <w:t xml:space="preserve">years of the draft budget. </w:t>
      </w:r>
      <w:r w:rsidR="002570A9">
        <w:rPr>
          <w:color w:val="000000"/>
          <w:szCs w:val="22"/>
        </w:rPr>
        <w:t>The application</w:t>
      </w:r>
      <w:r w:rsidR="002570A9" w:rsidRPr="00C5143C">
        <w:rPr>
          <w:color w:val="000000"/>
          <w:szCs w:val="22"/>
        </w:rPr>
        <w:t xml:space="preserve"> </w:t>
      </w:r>
      <w:r w:rsidR="002570A9">
        <w:rPr>
          <w:color w:val="000000"/>
          <w:szCs w:val="22"/>
        </w:rPr>
        <w:t>d</w:t>
      </w:r>
      <w:r w:rsidRPr="00C5143C">
        <w:rPr>
          <w:color w:val="000000"/>
          <w:szCs w:val="22"/>
        </w:rPr>
        <w:t>efine</w:t>
      </w:r>
      <w:r w:rsidR="002570A9">
        <w:rPr>
          <w:color w:val="000000"/>
          <w:szCs w:val="22"/>
        </w:rPr>
        <w:t>s</w:t>
      </w:r>
      <w:r w:rsidRPr="00C5143C">
        <w:rPr>
          <w:color w:val="000000"/>
          <w:szCs w:val="22"/>
        </w:rPr>
        <w:t xml:space="preserve"> and give</w:t>
      </w:r>
      <w:r w:rsidR="002570A9">
        <w:rPr>
          <w:color w:val="000000"/>
          <w:szCs w:val="22"/>
        </w:rPr>
        <w:t>s</w:t>
      </w:r>
      <w:r w:rsidRPr="00C5143C">
        <w:rPr>
          <w:color w:val="000000"/>
          <w:szCs w:val="22"/>
        </w:rPr>
        <w:t xml:space="preserve"> support for the assumptions behind projections.</w:t>
      </w:r>
    </w:p>
    <w:p w14:paraId="7988A680" w14:textId="77777777" w:rsidR="00731A0B" w:rsidRPr="00C5143C" w:rsidRDefault="00731A0B" w:rsidP="000C7055">
      <w:pPr>
        <w:pStyle w:val="ListParagraph"/>
        <w:numPr>
          <w:ilvl w:val="0"/>
          <w:numId w:val="35"/>
        </w:numPr>
        <w:ind w:left="810" w:right="9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the school will ensure it has sufficient funds to cover all anticipated expenses, including but not limited to start-up costs, and school operation.</w:t>
      </w:r>
    </w:p>
    <w:p w14:paraId="0A687596" w14:textId="77777777" w:rsidR="00731A0B" w:rsidRDefault="00731A0B" w:rsidP="000C7055">
      <w:pPr>
        <w:pStyle w:val="ListParagraph"/>
        <w:numPr>
          <w:ilvl w:val="0"/>
          <w:numId w:val="35"/>
        </w:numPr>
        <w:ind w:left="810" w:right="90"/>
        <w:rPr>
          <w:color w:val="000000"/>
          <w:szCs w:val="22"/>
        </w:rPr>
      </w:pPr>
      <w:r w:rsidRPr="00C5143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6473C359" w14:textId="77777777" w:rsidR="008E09C6" w:rsidRDefault="008E09C6" w:rsidP="008E09C6">
      <w:pPr>
        <w:ind w:right="90"/>
        <w:rPr>
          <w:color w:val="000000"/>
          <w:szCs w:val="22"/>
        </w:rPr>
      </w:pPr>
    </w:p>
    <w:p w14:paraId="481A0E97" w14:textId="77777777" w:rsidR="00E51482" w:rsidRDefault="00E51482" w:rsidP="00A2586F">
      <w:pPr>
        <w:pStyle w:val="Heading3"/>
        <w:numPr>
          <w:ilvl w:val="0"/>
          <w:numId w:val="0"/>
        </w:numPr>
        <w:ind w:left="360" w:hanging="360"/>
      </w:pPr>
      <w:bookmarkStart w:id="20" w:name="_Toc418858310"/>
      <w:r>
        <w:t>F. ACTION PLAN</w:t>
      </w:r>
      <w:bookmarkEnd w:id="20"/>
    </w:p>
    <w:p w14:paraId="2AAE87DB" w14:textId="77777777" w:rsidR="00E51482" w:rsidRPr="00E95A5C" w:rsidRDefault="00E51482" w:rsidP="00D97213">
      <w:pPr>
        <w:pStyle w:val="ListParagraph"/>
        <w:ind w:left="360"/>
        <w:rPr>
          <w:color w:val="000000"/>
          <w:szCs w:val="22"/>
        </w:rPr>
      </w:pPr>
      <w:r w:rsidRPr="00E95A5C">
        <w:rPr>
          <w:color w:val="000000"/>
          <w:szCs w:val="22"/>
        </w:rPr>
        <w:t xml:space="preserve">After a charter is granted, but before the school opens is a time of great activity. The action plan outlines the steps that need to be taken within a clear timeline for opening the school.  </w:t>
      </w:r>
    </w:p>
    <w:p w14:paraId="049E9D9A" w14:textId="77777777" w:rsidR="00E51482" w:rsidRPr="006F7C45" w:rsidRDefault="00E51482" w:rsidP="00E51482">
      <w:pPr>
        <w:pStyle w:val="Default"/>
        <w:rPr>
          <w:rFonts w:ascii="Times New Roman" w:hAnsi="Times New Roman" w:cs="Times New Roman"/>
          <w:b/>
          <w:sz w:val="22"/>
          <w:szCs w:val="22"/>
        </w:rPr>
      </w:pPr>
    </w:p>
    <w:p w14:paraId="5410C388" w14:textId="77777777" w:rsidR="00E51482" w:rsidRPr="00DB1CA1" w:rsidRDefault="00E51482" w:rsidP="00E51482">
      <w:pPr>
        <w:rPr>
          <w:color w:val="000000"/>
        </w:rPr>
      </w:pPr>
      <w:r w:rsidRPr="00DB1CA1">
        <w:rPr>
          <w:color w:val="000000"/>
        </w:rPr>
        <w:t>The applicant group’s Action Plan should:</w:t>
      </w:r>
    </w:p>
    <w:p w14:paraId="222A2727" w14:textId="77777777" w:rsidR="00E51482" w:rsidRPr="00522744" w:rsidRDefault="00E51482" w:rsidP="00055641">
      <w:pPr>
        <w:pStyle w:val="ListParagraph"/>
        <w:numPr>
          <w:ilvl w:val="0"/>
          <w:numId w:val="47"/>
        </w:numPr>
        <w:ind w:left="810"/>
        <w:rPr>
          <w:color w:val="000000"/>
        </w:rPr>
      </w:pPr>
      <w:r w:rsidRPr="00522744">
        <w:rPr>
          <w:color w:val="000000"/>
        </w:rPr>
        <w:t>Outline the strategies, steps, designated point person and provide a clear timeline for opening the school, dating from March 1</w:t>
      </w:r>
      <w:r w:rsidRPr="00522744">
        <w:rPr>
          <w:color w:val="000000"/>
          <w:vertAlign w:val="superscript"/>
        </w:rPr>
        <w:t>st</w:t>
      </w:r>
      <w:r w:rsidRPr="00522744">
        <w:rPr>
          <w:color w:val="000000"/>
        </w:rPr>
        <w:t xml:space="preserve">, in the year the charter is granted to the first day of school. </w:t>
      </w:r>
      <w:r w:rsidRPr="00522744">
        <w:rPr>
          <w:iCs/>
          <w:color w:val="000000"/>
        </w:rPr>
        <w:t xml:space="preserve">The action plan should be specific and consistent with the proposal’s objectives, and outline the steps that need to be taken for a successful school launch. </w:t>
      </w:r>
      <w:r w:rsidRPr="00522744">
        <w:rPr>
          <w:color w:val="000000"/>
        </w:rPr>
        <w:t xml:space="preserve">In a chart, </w:t>
      </w:r>
      <w:r w:rsidR="002570A9" w:rsidRPr="00522744">
        <w:rPr>
          <w:color w:val="000000"/>
        </w:rPr>
        <w:t xml:space="preserve">the action plan </w:t>
      </w:r>
      <w:r w:rsidRPr="00522744">
        <w:rPr>
          <w:color w:val="000000"/>
        </w:rPr>
        <w:t>describe</w:t>
      </w:r>
      <w:r w:rsidR="002570A9" w:rsidRPr="00522744">
        <w:rPr>
          <w:color w:val="000000"/>
        </w:rPr>
        <w:t>s</w:t>
      </w:r>
      <w:r w:rsidRPr="00522744">
        <w:rPr>
          <w:color w:val="000000"/>
        </w:rPr>
        <w:t xml:space="preserve"> the timeline; action(s) to be taken (specific to and consistent with the application’s objectives); designated point person; and start date and projected completion date.</w:t>
      </w:r>
    </w:p>
    <w:p w14:paraId="462CC87A" w14:textId="77777777" w:rsidR="00E51482" w:rsidRPr="00DB1CA1" w:rsidRDefault="00E51482" w:rsidP="00E51482">
      <w:pPr>
        <w:rPr>
          <w:color w:val="000000"/>
        </w:rPr>
      </w:pPr>
    </w:p>
    <w:p w14:paraId="3F13CAD6" w14:textId="77777777" w:rsidR="00A95E2D" w:rsidRDefault="00A95E2D">
      <w:pPr>
        <w:rPr>
          <w:b/>
          <w:color w:val="000000"/>
          <w:szCs w:val="22"/>
        </w:rPr>
      </w:pPr>
    </w:p>
    <w:p w14:paraId="75593766" w14:textId="77777777" w:rsidR="006F7C45" w:rsidRPr="006F7C45" w:rsidRDefault="006F7C45" w:rsidP="006F7C45">
      <w:pPr>
        <w:ind w:right="90"/>
        <w:rPr>
          <w:color w:val="000000"/>
          <w:szCs w:val="22"/>
        </w:rPr>
      </w:pPr>
    </w:p>
    <w:p w14:paraId="7AAF4514" w14:textId="77777777" w:rsidR="005B4749" w:rsidRDefault="005B4749"/>
    <w:sectPr w:rsidR="005B4749" w:rsidSect="00155F29">
      <w:footerReference w:type="default" r:id="rId12"/>
      <w:type w:val="continuous"/>
      <w:pgSz w:w="12240" w:h="15840" w:code="1"/>
      <w:pgMar w:top="1166" w:right="1152" w:bottom="1008" w:left="1440" w:header="288" w:footer="576"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64585" w14:textId="77777777" w:rsidR="00D451EA" w:rsidRDefault="00D451EA">
      <w:r>
        <w:separator/>
      </w:r>
    </w:p>
    <w:p w14:paraId="1405DDE1" w14:textId="77777777" w:rsidR="00D451EA" w:rsidRDefault="00D451EA"/>
    <w:p w14:paraId="401DBD0E" w14:textId="77777777" w:rsidR="00D451EA" w:rsidRDefault="00D451EA"/>
  </w:endnote>
  <w:endnote w:type="continuationSeparator" w:id="0">
    <w:p w14:paraId="77B17627" w14:textId="77777777" w:rsidR="00D451EA" w:rsidRDefault="00D451EA">
      <w:r>
        <w:continuationSeparator/>
      </w:r>
    </w:p>
    <w:p w14:paraId="6E0EB099" w14:textId="77777777" w:rsidR="00D451EA" w:rsidRDefault="00D451EA"/>
    <w:p w14:paraId="4499D64B" w14:textId="77777777" w:rsidR="00D451EA" w:rsidRDefault="00D45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72D9" w14:textId="77777777" w:rsidR="00A47EC3" w:rsidRDefault="00A47EC3" w:rsidP="00813630">
    <w:pPr>
      <w:pStyle w:val="Footer"/>
      <w:pBdr>
        <w:top w:val="thinThickSmallGap" w:sz="24" w:space="1" w:color="622423" w:themeColor="accent2" w:themeShade="7F"/>
      </w:pBdr>
    </w:pPr>
    <w:r w:rsidRPr="00813630">
      <w:rPr>
        <w:rFonts w:asciiTheme="majorHAnsi" w:hAnsiTheme="majorHAnsi"/>
        <w:sz w:val="20"/>
      </w:rPr>
      <w:t xml:space="preserve">2016-2017 Application </w:t>
    </w:r>
    <w:r>
      <w:rPr>
        <w:rFonts w:asciiTheme="majorHAnsi" w:hAnsiTheme="majorHAnsi"/>
        <w:sz w:val="20"/>
      </w:rPr>
      <w:t xml:space="preserve">Criteria </w:t>
    </w:r>
    <w:r w:rsidRPr="00813630">
      <w:rPr>
        <w:rFonts w:asciiTheme="majorHAnsi" w:hAnsiTheme="majorHAnsi"/>
        <w:sz w:val="20"/>
      </w:rPr>
      <w:t xml:space="preserve">for </w:t>
    </w:r>
    <w:r>
      <w:rPr>
        <w:rFonts w:asciiTheme="majorHAnsi" w:hAnsiTheme="majorHAnsi"/>
        <w:sz w:val="20"/>
      </w:rPr>
      <w:t xml:space="preserve">Proposed Charter </w:t>
    </w:r>
    <w:r w:rsidRPr="00813630">
      <w:rPr>
        <w:rFonts w:asciiTheme="majorHAnsi" w:hAnsiTheme="majorHAnsi"/>
        <w:sz w:val="20"/>
      </w:rPr>
      <w:t xml:space="preserve">Operators </w:t>
    </w:r>
    <w:r w:rsidRPr="00813630">
      <w:rPr>
        <w:rFonts w:asciiTheme="majorHAnsi" w:hAnsiTheme="majorHAnsi"/>
        <w:sz w:val="20"/>
      </w:rPr>
      <w:ptab w:relativeTo="margin" w:alignment="right" w:leader="none"/>
    </w:r>
    <w:r w:rsidRPr="00813630">
      <w:rPr>
        <w:rFonts w:asciiTheme="majorHAnsi" w:hAnsiTheme="majorHAnsi"/>
        <w:sz w:val="20"/>
      </w:rPr>
      <w:t xml:space="preserve">Page </w:t>
    </w:r>
    <w:r w:rsidR="00136772" w:rsidRPr="00813630">
      <w:rPr>
        <w:sz w:val="20"/>
      </w:rPr>
      <w:fldChar w:fldCharType="begin"/>
    </w:r>
    <w:r w:rsidRPr="00813630">
      <w:rPr>
        <w:sz w:val="20"/>
      </w:rPr>
      <w:instrText xml:space="preserve"> PAGE   \* MERGEFORMAT </w:instrText>
    </w:r>
    <w:r w:rsidR="00136772" w:rsidRPr="00813630">
      <w:rPr>
        <w:sz w:val="20"/>
      </w:rPr>
      <w:fldChar w:fldCharType="separate"/>
    </w:r>
    <w:r w:rsidR="000A622C" w:rsidRPr="000A622C">
      <w:rPr>
        <w:rFonts w:asciiTheme="majorHAnsi" w:hAnsiTheme="majorHAnsi"/>
        <w:noProof/>
        <w:sz w:val="20"/>
      </w:rPr>
      <w:t>14</w:t>
    </w:r>
    <w:r w:rsidR="00136772" w:rsidRPr="0081363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CF074" w14:textId="77777777" w:rsidR="00D451EA" w:rsidRDefault="00D451EA">
      <w:r>
        <w:separator/>
      </w:r>
    </w:p>
    <w:p w14:paraId="01115162" w14:textId="77777777" w:rsidR="00D451EA" w:rsidRDefault="00D451EA"/>
    <w:p w14:paraId="106BDBC5" w14:textId="77777777" w:rsidR="00D451EA" w:rsidRDefault="00D451EA"/>
  </w:footnote>
  <w:footnote w:type="continuationSeparator" w:id="0">
    <w:p w14:paraId="28EE4306" w14:textId="77777777" w:rsidR="00D451EA" w:rsidRDefault="00D451EA">
      <w:r>
        <w:continuationSeparator/>
      </w:r>
    </w:p>
    <w:p w14:paraId="578E07C5" w14:textId="77777777" w:rsidR="00D451EA" w:rsidRDefault="00D451EA"/>
    <w:p w14:paraId="7ECCF6CD" w14:textId="77777777" w:rsidR="00D451EA" w:rsidRDefault="00D451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49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FDD"/>
    <w:multiLevelType w:val="hybridMultilevel"/>
    <w:tmpl w:val="98E06402"/>
    <w:lvl w:ilvl="0" w:tplc="67EE8A24">
      <w:start w:val="1"/>
      <w:numFmt w:val="bullet"/>
      <w:lvlText w:val=""/>
      <w:lvlJc w:val="left"/>
      <w:pPr>
        <w:tabs>
          <w:tab w:val="num" w:pos="720"/>
        </w:tabs>
        <w:ind w:left="720" w:hanging="360"/>
      </w:pPr>
      <w:rPr>
        <w:rFonts w:ascii="Wingdings" w:hAnsi="Wingdings"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127E8"/>
    <w:multiLevelType w:val="hybridMultilevel"/>
    <w:tmpl w:val="5F1404C0"/>
    <w:lvl w:ilvl="0" w:tplc="0409000D">
      <w:start w:val="1"/>
      <w:numFmt w:val="bullet"/>
      <w:lvlText w:val=""/>
      <w:lvlJc w:val="left"/>
      <w:pPr>
        <w:tabs>
          <w:tab w:val="num" w:pos="4680"/>
        </w:tabs>
        <w:ind w:left="4680" w:hanging="360"/>
      </w:pPr>
      <w:rPr>
        <w:rFonts w:ascii="Wingdings" w:hAnsi="Wingdings" w:hint="default"/>
      </w:rPr>
    </w:lvl>
    <w:lvl w:ilvl="1" w:tplc="04090003">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6" w15:restartNumberingAfterBreak="0">
    <w:nsid w:val="15587848"/>
    <w:multiLevelType w:val="hybridMultilevel"/>
    <w:tmpl w:val="7956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D6CC7"/>
    <w:multiLevelType w:val="hybridMultilevel"/>
    <w:tmpl w:val="967A606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1996558A"/>
    <w:multiLevelType w:val="hybridMultilevel"/>
    <w:tmpl w:val="A852BD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F7A5182"/>
    <w:multiLevelType w:val="hybridMultilevel"/>
    <w:tmpl w:val="6A8292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7D2D43"/>
    <w:multiLevelType w:val="hybridMultilevel"/>
    <w:tmpl w:val="4378B900"/>
    <w:lvl w:ilvl="0" w:tplc="B8A66E14">
      <w:start w:val="3"/>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33401"/>
    <w:multiLevelType w:val="hybridMultilevel"/>
    <w:tmpl w:val="A704D1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2CBE2DDC"/>
    <w:multiLevelType w:val="hybridMultilevel"/>
    <w:tmpl w:val="11182A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D76ACA"/>
    <w:multiLevelType w:val="hybridMultilevel"/>
    <w:tmpl w:val="3DD22C12"/>
    <w:lvl w:ilvl="0" w:tplc="67EE8A24">
      <w:start w:val="1"/>
      <w:numFmt w:val="bullet"/>
      <w:lvlText w:val=""/>
      <w:lvlJc w:val="left"/>
      <w:pPr>
        <w:tabs>
          <w:tab w:val="num" w:pos="720"/>
        </w:tabs>
        <w:ind w:left="720" w:hanging="360"/>
      </w:pPr>
      <w:rPr>
        <w:rFonts w:ascii="Wingdings" w:hAnsi="Wingdings"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D60548"/>
    <w:multiLevelType w:val="hybridMultilevel"/>
    <w:tmpl w:val="A828A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EC6ADD"/>
    <w:multiLevelType w:val="hybridMultilevel"/>
    <w:tmpl w:val="BE80C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E75B68"/>
    <w:multiLevelType w:val="hybridMultilevel"/>
    <w:tmpl w:val="01E06A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584A1D"/>
    <w:multiLevelType w:val="hybridMultilevel"/>
    <w:tmpl w:val="6EE4AB90"/>
    <w:lvl w:ilvl="0" w:tplc="A63A75A8">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61005B7"/>
    <w:multiLevelType w:val="hybridMultilevel"/>
    <w:tmpl w:val="044C41B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861F2"/>
    <w:multiLevelType w:val="hybridMultilevel"/>
    <w:tmpl w:val="7F08EC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12663C"/>
    <w:multiLevelType w:val="hybridMultilevel"/>
    <w:tmpl w:val="C8584E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DA662D"/>
    <w:multiLevelType w:val="hybridMultilevel"/>
    <w:tmpl w:val="0DE427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E43D1"/>
    <w:multiLevelType w:val="hybridMultilevel"/>
    <w:tmpl w:val="F63AB532"/>
    <w:lvl w:ilvl="0" w:tplc="0409000D">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450"/>
        </w:tabs>
        <w:ind w:left="-450" w:hanging="360"/>
      </w:pPr>
      <w:rPr>
        <w:rFonts w:ascii="Courier New" w:hAnsi="Courier New" w:hint="default"/>
      </w:rPr>
    </w:lvl>
    <w:lvl w:ilvl="2" w:tplc="04090005">
      <w:start w:val="1"/>
      <w:numFmt w:val="bullet"/>
      <w:lvlText w:val=""/>
      <w:lvlJc w:val="left"/>
      <w:pPr>
        <w:tabs>
          <w:tab w:val="num" w:pos="270"/>
        </w:tabs>
        <w:ind w:left="270" w:hanging="360"/>
      </w:pPr>
      <w:rPr>
        <w:rFonts w:ascii="Wingdings" w:hAnsi="Wingdings" w:hint="default"/>
      </w:rPr>
    </w:lvl>
    <w:lvl w:ilvl="3" w:tplc="04090001">
      <w:start w:val="1"/>
      <w:numFmt w:val="bullet"/>
      <w:lvlText w:val=""/>
      <w:lvlJc w:val="left"/>
      <w:pPr>
        <w:tabs>
          <w:tab w:val="num" w:pos="990"/>
        </w:tabs>
        <w:ind w:left="990" w:hanging="360"/>
      </w:pPr>
      <w:rPr>
        <w:rFonts w:ascii="Symbol" w:hAnsi="Symbol" w:hint="default"/>
      </w:rPr>
    </w:lvl>
    <w:lvl w:ilvl="4" w:tplc="04090003">
      <w:start w:val="1"/>
      <w:numFmt w:val="bullet"/>
      <w:lvlText w:val="o"/>
      <w:lvlJc w:val="left"/>
      <w:pPr>
        <w:tabs>
          <w:tab w:val="num" w:pos="1710"/>
        </w:tabs>
        <w:ind w:left="1710" w:hanging="360"/>
      </w:pPr>
      <w:rPr>
        <w:rFonts w:ascii="Courier New" w:hAnsi="Courier New" w:hint="default"/>
      </w:rPr>
    </w:lvl>
    <w:lvl w:ilvl="5" w:tplc="04090005">
      <w:start w:val="1"/>
      <w:numFmt w:val="bullet"/>
      <w:lvlText w:val=""/>
      <w:lvlJc w:val="left"/>
      <w:pPr>
        <w:tabs>
          <w:tab w:val="num" w:pos="2430"/>
        </w:tabs>
        <w:ind w:left="2430" w:hanging="360"/>
      </w:pPr>
      <w:rPr>
        <w:rFonts w:ascii="Wingdings" w:hAnsi="Wingdings" w:hint="default"/>
      </w:rPr>
    </w:lvl>
    <w:lvl w:ilvl="6" w:tplc="04090001" w:tentative="1">
      <w:start w:val="1"/>
      <w:numFmt w:val="bullet"/>
      <w:lvlText w:val=""/>
      <w:lvlJc w:val="left"/>
      <w:pPr>
        <w:tabs>
          <w:tab w:val="num" w:pos="3150"/>
        </w:tabs>
        <w:ind w:left="315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hint="default"/>
      </w:rPr>
    </w:lvl>
    <w:lvl w:ilvl="8" w:tplc="04090005" w:tentative="1">
      <w:start w:val="1"/>
      <w:numFmt w:val="bullet"/>
      <w:lvlText w:val=""/>
      <w:lvlJc w:val="left"/>
      <w:pPr>
        <w:tabs>
          <w:tab w:val="num" w:pos="4590"/>
        </w:tabs>
        <w:ind w:left="4590" w:hanging="360"/>
      </w:pPr>
      <w:rPr>
        <w:rFonts w:ascii="Wingdings" w:hAnsi="Wingdings" w:hint="default"/>
      </w:rPr>
    </w:lvl>
  </w:abstractNum>
  <w:abstractNum w:abstractNumId="30" w15:restartNumberingAfterBreak="0">
    <w:nsid w:val="588064C4"/>
    <w:multiLevelType w:val="hybridMultilevel"/>
    <w:tmpl w:val="0922DA60"/>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C306F59"/>
    <w:multiLevelType w:val="hybridMultilevel"/>
    <w:tmpl w:val="E7A066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527420"/>
    <w:multiLevelType w:val="hybridMultilevel"/>
    <w:tmpl w:val="445CF002"/>
    <w:lvl w:ilvl="0" w:tplc="92F8CA54">
      <w:start w:val="1"/>
      <w:numFmt w:val="bullet"/>
      <w:lvlText w:val=""/>
      <w:lvlJc w:val="left"/>
      <w:pPr>
        <w:ind w:left="1440" w:hanging="360"/>
      </w:pPr>
      <w:rPr>
        <w:rFonts w:ascii="Wingdings" w:hAnsi="Wingdings" w:hint="default"/>
        <w:b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8D60E1"/>
    <w:multiLevelType w:val="hybridMultilevel"/>
    <w:tmpl w:val="C7A0DBA4"/>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D">
      <w:start w:val="1"/>
      <w:numFmt w:val="bullet"/>
      <w:lvlText w:val=""/>
      <w:lvlJc w:val="left"/>
      <w:pPr>
        <w:tabs>
          <w:tab w:val="num" w:pos="360"/>
        </w:tabs>
        <w:ind w:left="360" w:hanging="360"/>
      </w:pPr>
      <w:rPr>
        <w:rFonts w:ascii="Wingdings" w:hAnsi="Wingdings"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4" w15:restartNumberingAfterBreak="0">
    <w:nsid w:val="65901DE9"/>
    <w:multiLevelType w:val="hybridMultilevel"/>
    <w:tmpl w:val="5C989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E207E"/>
    <w:multiLevelType w:val="hybridMultilevel"/>
    <w:tmpl w:val="74B83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7D4D55"/>
    <w:multiLevelType w:val="hybridMultilevel"/>
    <w:tmpl w:val="6FBC1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F0E04"/>
    <w:multiLevelType w:val="hybridMultilevel"/>
    <w:tmpl w:val="C7CA16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4F7867"/>
    <w:multiLevelType w:val="hybridMultilevel"/>
    <w:tmpl w:val="A8066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A3BA7"/>
    <w:multiLevelType w:val="hybridMultilevel"/>
    <w:tmpl w:val="71ECFAA6"/>
    <w:lvl w:ilvl="0" w:tplc="67EE8A24">
      <w:start w:val="1"/>
      <w:numFmt w:val="bullet"/>
      <w:lvlText w:val=""/>
      <w:lvlJc w:val="left"/>
      <w:pPr>
        <w:tabs>
          <w:tab w:val="num" w:pos="720"/>
        </w:tabs>
        <w:ind w:left="720" w:hanging="360"/>
      </w:pPr>
      <w:rPr>
        <w:rFonts w:ascii="Wingdings" w:hAnsi="Wingdings"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39112A"/>
    <w:multiLevelType w:val="hybridMultilevel"/>
    <w:tmpl w:val="36409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4203E"/>
    <w:multiLevelType w:val="hybridMultilevel"/>
    <w:tmpl w:val="40A206A0"/>
    <w:lvl w:ilvl="0" w:tplc="0409000D">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7024F74"/>
    <w:multiLevelType w:val="hybridMultilevel"/>
    <w:tmpl w:val="B74091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831C17"/>
    <w:multiLevelType w:val="hybridMultilevel"/>
    <w:tmpl w:val="BFF0E290"/>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89669CA"/>
    <w:multiLevelType w:val="hybridMultilevel"/>
    <w:tmpl w:val="8B48BE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E156BD"/>
    <w:multiLevelType w:val="hybridMultilevel"/>
    <w:tmpl w:val="C0FC0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E6C58"/>
    <w:multiLevelType w:val="hybridMultilevel"/>
    <w:tmpl w:val="888E4304"/>
    <w:lvl w:ilvl="0" w:tplc="21809A52">
      <w:start w:val="1"/>
      <w:numFmt w:val="bullet"/>
      <w:lvlText w:val=""/>
      <w:lvlJc w:val="left"/>
      <w:pPr>
        <w:tabs>
          <w:tab w:val="num" w:pos="1440"/>
        </w:tabs>
        <w:ind w:left="1440" w:hanging="360"/>
      </w:pPr>
      <w:rPr>
        <w:rFonts w:ascii="Wingdings" w:hAnsi="Wingdings" w:hint="default"/>
        <w:sz w:val="20"/>
      </w:rPr>
    </w:lvl>
    <w:lvl w:ilvl="1" w:tplc="B5167CCE">
      <w:start w:val="1"/>
      <w:numFmt w:val="bullet"/>
      <w:lvlText w:val=""/>
      <w:lvlJc w:val="left"/>
      <w:pPr>
        <w:tabs>
          <w:tab w:val="num" w:pos="1944"/>
        </w:tabs>
        <w:ind w:left="1944" w:hanging="360"/>
      </w:pPr>
      <w:rPr>
        <w:rFonts w:ascii="Wingdings" w:hAnsi="Wingdings" w:hint="default"/>
        <w:sz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3"/>
  </w:num>
  <w:num w:numId="3">
    <w:abstractNumId w:val="24"/>
  </w:num>
  <w:num w:numId="4">
    <w:abstractNumId w:val="13"/>
  </w:num>
  <w:num w:numId="5">
    <w:abstractNumId w:val="29"/>
  </w:num>
  <w:num w:numId="6">
    <w:abstractNumId w:val="7"/>
  </w:num>
  <w:num w:numId="7">
    <w:abstractNumId w:val="30"/>
  </w:num>
  <w:num w:numId="8">
    <w:abstractNumId w:val="12"/>
  </w:num>
  <w:num w:numId="9">
    <w:abstractNumId w:val="36"/>
  </w:num>
  <w:num w:numId="10">
    <w:abstractNumId w:val="0"/>
  </w:num>
  <w:num w:numId="11">
    <w:abstractNumId w:val="21"/>
  </w:num>
  <w:num w:numId="12">
    <w:abstractNumId w:val="38"/>
  </w:num>
  <w:num w:numId="13">
    <w:abstractNumId w:val="37"/>
  </w:num>
  <w:num w:numId="14">
    <w:abstractNumId w:val="41"/>
  </w:num>
  <w:num w:numId="15">
    <w:abstractNumId w:val="22"/>
  </w:num>
  <w:num w:numId="16">
    <w:abstractNumId w:val="27"/>
  </w:num>
  <w:num w:numId="17">
    <w:abstractNumId w:val="46"/>
  </w:num>
  <w:num w:numId="18">
    <w:abstractNumId w:val="9"/>
  </w:num>
  <w:num w:numId="19">
    <w:abstractNumId w:val="14"/>
  </w:num>
  <w:num w:numId="20">
    <w:abstractNumId w:val="34"/>
  </w:num>
  <w:num w:numId="21">
    <w:abstractNumId w:val="2"/>
  </w:num>
  <w:num w:numId="22">
    <w:abstractNumId w:val="39"/>
  </w:num>
  <w:num w:numId="23">
    <w:abstractNumId w:val="31"/>
  </w:num>
  <w:num w:numId="24">
    <w:abstractNumId w:val="20"/>
  </w:num>
  <w:num w:numId="25">
    <w:abstractNumId w:val="4"/>
  </w:num>
  <w:num w:numId="26">
    <w:abstractNumId w:val="19"/>
  </w:num>
  <w:num w:numId="27">
    <w:abstractNumId w:val="28"/>
  </w:num>
  <w:num w:numId="28">
    <w:abstractNumId w:val="18"/>
  </w:num>
  <w:num w:numId="29">
    <w:abstractNumId w:val="11"/>
  </w:num>
  <w:num w:numId="30">
    <w:abstractNumId w:val="11"/>
    <w:lvlOverride w:ilvl="0">
      <w:startOverride w:val="1"/>
    </w:lvlOverride>
  </w:num>
  <w:num w:numId="31">
    <w:abstractNumId w:val="6"/>
  </w:num>
  <w:num w:numId="32">
    <w:abstractNumId w:val="35"/>
  </w:num>
  <w:num w:numId="33">
    <w:abstractNumId w:val="43"/>
  </w:num>
  <w:num w:numId="34">
    <w:abstractNumId w:val="15"/>
  </w:num>
  <w:num w:numId="35">
    <w:abstractNumId w:val="44"/>
  </w:num>
  <w:num w:numId="36">
    <w:abstractNumId w:val="17"/>
  </w:num>
  <w:num w:numId="37">
    <w:abstractNumId w:val="5"/>
  </w:num>
  <w:num w:numId="38">
    <w:abstractNumId w:val="33"/>
  </w:num>
  <w:num w:numId="39">
    <w:abstractNumId w:val="10"/>
  </w:num>
  <w:num w:numId="40">
    <w:abstractNumId w:val="25"/>
  </w:num>
  <w:num w:numId="41">
    <w:abstractNumId w:val="32"/>
  </w:num>
  <w:num w:numId="42">
    <w:abstractNumId w:val="47"/>
  </w:num>
  <w:num w:numId="43">
    <w:abstractNumId w:val="40"/>
  </w:num>
  <w:num w:numId="44">
    <w:abstractNumId w:val="16"/>
  </w:num>
  <w:num w:numId="45">
    <w:abstractNumId w:val="3"/>
  </w:num>
  <w:num w:numId="46">
    <w:abstractNumId w:val="45"/>
  </w:num>
  <w:num w:numId="47">
    <w:abstractNumId w:val="8"/>
  </w:num>
  <w:num w:numId="48">
    <w:abstractNumId w:val="42"/>
  </w:num>
  <w:num w:numId="49">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79"/>
    <w:rsid w:val="0000089D"/>
    <w:rsid w:val="000009B0"/>
    <w:rsid w:val="0000140A"/>
    <w:rsid w:val="000016F9"/>
    <w:rsid w:val="00001A7E"/>
    <w:rsid w:val="00001EF7"/>
    <w:rsid w:val="00002100"/>
    <w:rsid w:val="000026AF"/>
    <w:rsid w:val="00002A44"/>
    <w:rsid w:val="00002E6D"/>
    <w:rsid w:val="00003063"/>
    <w:rsid w:val="000030A4"/>
    <w:rsid w:val="00003373"/>
    <w:rsid w:val="00003E2E"/>
    <w:rsid w:val="00003F66"/>
    <w:rsid w:val="0000404F"/>
    <w:rsid w:val="0000476F"/>
    <w:rsid w:val="000047FD"/>
    <w:rsid w:val="000055D2"/>
    <w:rsid w:val="000057E8"/>
    <w:rsid w:val="00005890"/>
    <w:rsid w:val="00005BD3"/>
    <w:rsid w:val="00005EAA"/>
    <w:rsid w:val="00006491"/>
    <w:rsid w:val="00006616"/>
    <w:rsid w:val="00006C00"/>
    <w:rsid w:val="0000703E"/>
    <w:rsid w:val="00007073"/>
    <w:rsid w:val="00010DA5"/>
    <w:rsid w:val="000110D0"/>
    <w:rsid w:val="00011E74"/>
    <w:rsid w:val="00012724"/>
    <w:rsid w:val="00013515"/>
    <w:rsid w:val="0001420F"/>
    <w:rsid w:val="00014C2F"/>
    <w:rsid w:val="0001506F"/>
    <w:rsid w:val="000150D6"/>
    <w:rsid w:val="00016432"/>
    <w:rsid w:val="0001657A"/>
    <w:rsid w:val="000165B1"/>
    <w:rsid w:val="000168B5"/>
    <w:rsid w:val="00017170"/>
    <w:rsid w:val="0001775A"/>
    <w:rsid w:val="000179B4"/>
    <w:rsid w:val="00017DCF"/>
    <w:rsid w:val="00017EBC"/>
    <w:rsid w:val="00020166"/>
    <w:rsid w:val="000209E2"/>
    <w:rsid w:val="00020B23"/>
    <w:rsid w:val="00020CB3"/>
    <w:rsid w:val="00021ED0"/>
    <w:rsid w:val="000233B6"/>
    <w:rsid w:val="00023C14"/>
    <w:rsid w:val="00023DE8"/>
    <w:rsid w:val="00023E53"/>
    <w:rsid w:val="0002412C"/>
    <w:rsid w:val="00024D8B"/>
    <w:rsid w:val="00025AF3"/>
    <w:rsid w:val="000260CC"/>
    <w:rsid w:val="00026BD5"/>
    <w:rsid w:val="00027CCB"/>
    <w:rsid w:val="00030005"/>
    <w:rsid w:val="00030259"/>
    <w:rsid w:val="000308D1"/>
    <w:rsid w:val="00031BA0"/>
    <w:rsid w:val="00032887"/>
    <w:rsid w:val="00033013"/>
    <w:rsid w:val="00033386"/>
    <w:rsid w:val="00033509"/>
    <w:rsid w:val="00033F03"/>
    <w:rsid w:val="0003439A"/>
    <w:rsid w:val="00034656"/>
    <w:rsid w:val="00034929"/>
    <w:rsid w:val="00034986"/>
    <w:rsid w:val="00034C43"/>
    <w:rsid w:val="00035145"/>
    <w:rsid w:val="000364FA"/>
    <w:rsid w:val="00036F2D"/>
    <w:rsid w:val="00037336"/>
    <w:rsid w:val="00037CC5"/>
    <w:rsid w:val="00037DA1"/>
    <w:rsid w:val="0004002B"/>
    <w:rsid w:val="00040B5E"/>
    <w:rsid w:val="00040CD5"/>
    <w:rsid w:val="000411E7"/>
    <w:rsid w:val="00041241"/>
    <w:rsid w:val="0004145E"/>
    <w:rsid w:val="00041817"/>
    <w:rsid w:val="0004185D"/>
    <w:rsid w:val="00041AC1"/>
    <w:rsid w:val="000423F0"/>
    <w:rsid w:val="00042C2A"/>
    <w:rsid w:val="00042F3D"/>
    <w:rsid w:val="00043241"/>
    <w:rsid w:val="00043974"/>
    <w:rsid w:val="00043EB8"/>
    <w:rsid w:val="0004447B"/>
    <w:rsid w:val="00044A22"/>
    <w:rsid w:val="00044A43"/>
    <w:rsid w:val="00045652"/>
    <w:rsid w:val="00045930"/>
    <w:rsid w:val="00045DA9"/>
    <w:rsid w:val="000474C5"/>
    <w:rsid w:val="0004779B"/>
    <w:rsid w:val="00050774"/>
    <w:rsid w:val="000514A8"/>
    <w:rsid w:val="00051C90"/>
    <w:rsid w:val="00051F13"/>
    <w:rsid w:val="00052510"/>
    <w:rsid w:val="00052B9F"/>
    <w:rsid w:val="0005436A"/>
    <w:rsid w:val="00055266"/>
    <w:rsid w:val="000553F8"/>
    <w:rsid w:val="00055641"/>
    <w:rsid w:val="00056635"/>
    <w:rsid w:val="00057275"/>
    <w:rsid w:val="00060028"/>
    <w:rsid w:val="0006054D"/>
    <w:rsid w:val="000605A3"/>
    <w:rsid w:val="000609FE"/>
    <w:rsid w:val="00061320"/>
    <w:rsid w:val="0006145B"/>
    <w:rsid w:val="0006164D"/>
    <w:rsid w:val="0006183D"/>
    <w:rsid w:val="000626BB"/>
    <w:rsid w:val="00062E8A"/>
    <w:rsid w:val="00064DFB"/>
    <w:rsid w:val="000656E2"/>
    <w:rsid w:val="00065A68"/>
    <w:rsid w:val="00065E1F"/>
    <w:rsid w:val="0006625D"/>
    <w:rsid w:val="000662A5"/>
    <w:rsid w:val="000666F5"/>
    <w:rsid w:val="00066BBA"/>
    <w:rsid w:val="00067C0E"/>
    <w:rsid w:val="0007023B"/>
    <w:rsid w:val="00070664"/>
    <w:rsid w:val="00070C3F"/>
    <w:rsid w:val="000710A3"/>
    <w:rsid w:val="000712DA"/>
    <w:rsid w:val="0007145B"/>
    <w:rsid w:val="000719B9"/>
    <w:rsid w:val="0007240A"/>
    <w:rsid w:val="000726A1"/>
    <w:rsid w:val="000729D2"/>
    <w:rsid w:val="00072D1A"/>
    <w:rsid w:val="00072D74"/>
    <w:rsid w:val="000732CC"/>
    <w:rsid w:val="00073694"/>
    <w:rsid w:val="00073ED3"/>
    <w:rsid w:val="00074733"/>
    <w:rsid w:val="0007598E"/>
    <w:rsid w:val="00076C2D"/>
    <w:rsid w:val="00076E61"/>
    <w:rsid w:val="00076F74"/>
    <w:rsid w:val="0007703E"/>
    <w:rsid w:val="00077526"/>
    <w:rsid w:val="00077B6A"/>
    <w:rsid w:val="0008033A"/>
    <w:rsid w:val="000803E5"/>
    <w:rsid w:val="00080DA3"/>
    <w:rsid w:val="00081836"/>
    <w:rsid w:val="00081AB3"/>
    <w:rsid w:val="00082675"/>
    <w:rsid w:val="000827B6"/>
    <w:rsid w:val="000830EF"/>
    <w:rsid w:val="00083284"/>
    <w:rsid w:val="0008353D"/>
    <w:rsid w:val="00083818"/>
    <w:rsid w:val="00083ABB"/>
    <w:rsid w:val="00083CCB"/>
    <w:rsid w:val="00083F94"/>
    <w:rsid w:val="0008488E"/>
    <w:rsid w:val="00084B0F"/>
    <w:rsid w:val="00085409"/>
    <w:rsid w:val="00085C86"/>
    <w:rsid w:val="00086016"/>
    <w:rsid w:val="00086146"/>
    <w:rsid w:val="000865B4"/>
    <w:rsid w:val="00086895"/>
    <w:rsid w:val="000874E6"/>
    <w:rsid w:val="00087769"/>
    <w:rsid w:val="00090DE6"/>
    <w:rsid w:val="0009140B"/>
    <w:rsid w:val="00091FF7"/>
    <w:rsid w:val="00092169"/>
    <w:rsid w:val="000929A1"/>
    <w:rsid w:val="00092DF1"/>
    <w:rsid w:val="0009340E"/>
    <w:rsid w:val="00093FF1"/>
    <w:rsid w:val="000941E3"/>
    <w:rsid w:val="00094687"/>
    <w:rsid w:val="00094E4B"/>
    <w:rsid w:val="00095449"/>
    <w:rsid w:val="000954D6"/>
    <w:rsid w:val="00095504"/>
    <w:rsid w:val="000956F5"/>
    <w:rsid w:val="00096FC7"/>
    <w:rsid w:val="000979A3"/>
    <w:rsid w:val="00097C41"/>
    <w:rsid w:val="00097C57"/>
    <w:rsid w:val="00097FEE"/>
    <w:rsid w:val="000A03A6"/>
    <w:rsid w:val="000A04AE"/>
    <w:rsid w:val="000A0597"/>
    <w:rsid w:val="000A0ABB"/>
    <w:rsid w:val="000A0CD8"/>
    <w:rsid w:val="000A0DF3"/>
    <w:rsid w:val="000A1CCD"/>
    <w:rsid w:val="000A2391"/>
    <w:rsid w:val="000A3492"/>
    <w:rsid w:val="000A35E2"/>
    <w:rsid w:val="000A387F"/>
    <w:rsid w:val="000A3A90"/>
    <w:rsid w:val="000A3D7C"/>
    <w:rsid w:val="000A3E52"/>
    <w:rsid w:val="000A4909"/>
    <w:rsid w:val="000A4CF3"/>
    <w:rsid w:val="000A4D14"/>
    <w:rsid w:val="000A4D7B"/>
    <w:rsid w:val="000A534A"/>
    <w:rsid w:val="000A53BF"/>
    <w:rsid w:val="000A566A"/>
    <w:rsid w:val="000A5C9B"/>
    <w:rsid w:val="000A5DD5"/>
    <w:rsid w:val="000A622C"/>
    <w:rsid w:val="000A7BAA"/>
    <w:rsid w:val="000B023F"/>
    <w:rsid w:val="000B0B2E"/>
    <w:rsid w:val="000B0CC5"/>
    <w:rsid w:val="000B18BF"/>
    <w:rsid w:val="000B1929"/>
    <w:rsid w:val="000B2371"/>
    <w:rsid w:val="000B2760"/>
    <w:rsid w:val="000B34DD"/>
    <w:rsid w:val="000B3789"/>
    <w:rsid w:val="000B4227"/>
    <w:rsid w:val="000B42F0"/>
    <w:rsid w:val="000B4525"/>
    <w:rsid w:val="000B5650"/>
    <w:rsid w:val="000B616F"/>
    <w:rsid w:val="000B6262"/>
    <w:rsid w:val="000B6B9C"/>
    <w:rsid w:val="000B6D7B"/>
    <w:rsid w:val="000B7D23"/>
    <w:rsid w:val="000B7D98"/>
    <w:rsid w:val="000C0095"/>
    <w:rsid w:val="000C069E"/>
    <w:rsid w:val="000C07EE"/>
    <w:rsid w:val="000C0C17"/>
    <w:rsid w:val="000C0EFF"/>
    <w:rsid w:val="000C1294"/>
    <w:rsid w:val="000C12AF"/>
    <w:rsid w:val="000C2028"/>
    <w:rsid w:val="000C24A0"/>
    <w:rsid w:val="000C2568"/>
    <w:rsid w:val="000C3435"/>
    <w:rsid w:val="000C3850"/>
    <w:rsid w:val="000C3905"/>
    <w:rsid w:val="000C4091"/>
    <w:rsid w:val="000C4C4B"/>
    <w:rsid w:val="000C5206"/>
    <w:rsid w:val="000C5331"/>
    <w:rsid w:val="000C56C0"/>
    <w:rsid w:val="000C599B"/>
    <w:rsid w:val="000C5F46"/>
    <w:rsid w:val="000C67A6"/>
    <w:rsid w:val="000C6AC6"/>
    <w:rsid w:val="000C6BDE"/>
    <w:rsid w:val="000C7055"/>
    <w:rsid w:val="000C72E5"/>
    <w:rsid w:val="000C7343"/>
    <w:rsid w:val="000D0468"/>
    <w:rsid w:val="000D206F"/>
    <w:rsid w:val="000D29D0"/>
    <w:rsid w:val="000D2B57"/>
    <w:rsid w:val="000D305D"/>
    <w:rsid w:val="000D3137"/>
    <w:rsid w:val="000D319F"/>
    <w:rsid w:val="000D38DF"/>
    <w:rsid w:val="000D3A95"/>
    <w:rsid w:val="000D3F35"/>
    <w:rsid w:val="000D47A0"/>
    <w:rsid w:val="000D4913"/>
    <w:rsid w:val="000D4E55"/>
    <w:rsid w:val="000D5496"/>
    <w:rsid w:val="000D54EA"/>
    <w:rsid w:val="000D5783"/>
    <w:rsid w:val="000D5994"/>
    <w:rsid w:val="000D5AE9"/>
    <w:rsid w:val="000D5C1E"/>
    <w:rsid w:val="000D608F"/>
    <w:rsid w:val="000D79AA"/>
    <w:rsid w:val="000D7DBC"/>
    <w:rsid w:val="000D7F51"/>
    <w:rsid w:val="000E0149"/>
    <w:rsid w:val="000E0A61"/>
    <w:rsid w:val="000E12D5"/>
    <w:rsid w:val="000E13B6"/>
    <w:rsid w:val="000E1A93"/>
    <w:rsid w:val="000E2280"/>
    <w:rsid w:val="000E26DE"/>
    <w:rsid w:val="000E2818"/>
    <w:rsid w:val="000E2B21"/>
    <w:rsid w:val="000E2B36"/>
    <w:rsid w:val="000E2D3A"/>
    <w:rsid w:val="000E3218"/>
    <w:rsid w:val="000E3C83"/>
    <w:rsid w:val="000E41A3"/>
    <w:rsid w:val="000E4D7E"/>
    <w:rsid w:val="000E4E11"/>
    <w:rsid w:val="000E506B"/>
    <w:rsid w:val="000E56C1"/>
    <w:rsid w:val="000E5919"/>
    <w:rsid w:val="000E59AE"/>
    <w:rsid w:val="000E59B0"/>
    <w:rsid w:val="000E5C80"/>
    <w:rsid w:val="000E67D3"/>
    <w:rsid w:val="000E6865"/>
    <w:rsid w:val="000E6E7A"/>
    <w:rsid w:val="000E78CC"/>
    <w:rsid w:val="000E7928"/>
    <w:rsid w:val="000F00D8"/>
    <w:rsid w:val="000F02B3"/>
    <w:rsid w:val="000F081F"/>
    <w:rsid w:val="000F0B67"/>
    <w:rsid w:val="000F0FBA"/>
    <w:rsid w:val="000F1646"/>
    <w:rsid w:val="000F200B"/>
    <w:rsid w:val="000F25B7"/>
    <w:rsid w:val="000F2EA6"/>
    <w:rsid w:val="000F2F4C"/>
    <w:rsid w:val="000F31D9"/>
    <w:rsid w:val="000F40F9"/>
    <w:rsid w:val="000F41DC"/>
    <w:rsid w:val="000F45DE"/>
    <w:rsid w:val="000F46F9"/>
    <w:rsid w:val="000F47FF"/>
    <w:rsid w:val="000F4B95"/>
    <w:rsid w:val="000F5D47"/>
    <w:rsid w:val="000F6CD4"/>
    <w:rsid w:val="000F6FAA"/>
    <w:rsid w:val="000F75AE"/>
    <w:rsid w:val="000F7CE1"/>
    <w:rsid w:val="0010054D"/>
    <w:rsid w:val="001006AA"/>
    <w:rsid w:val="00100872"/>
    <w:rsid w:val="001013EC"/>
    <w:rsid w:val="00101C04"/>
    <w:rsid w:val="00101C7D"/>
    <w:rsid w:val="00102165"/>
    <w:rsid w:val="001022E5"/>
    <w:rsid w:val="001031F3"/>
    <w:rsid w:val="00103ABF"/>
    <w:rsid w:val="00104477"/>
    <w:rsid w:val="001045ED"/>
    <w:rsid w:val="00104623"/>
    <w:rsid w:val="001047C5"/>
    <w:rsid w:val="0010533A"/>
    <w:rsid w:val="001053FE"/>
    <w:rsid w:val="00105BFE"/>
    <w:rsid w:val="00105F96"/>
    <w:rsid w:val="0010609B"/>
    <w:rsid w:val="00106FCF"/>
    <w:rsid w:val="001073E6"/>
    <w:rsid w:val="00107800"/>
    <w:rsid w:val="0010788F"/>
    <w:rsid w:val="001101C4"/>
    <w:rsid w:val="00111453"/>
    <w:rsid w:val="0011145C"/>
    <w:rsid w:val="00111664"/>
    <w:rsid w:val="00111D43"/>
    <w:rsid w:val="001129AA"/>
    <w:rsid w:val="00112B7F"/>
    <w:rsid w:val="00114151"/>
    <w:rsid w:val="0011439B"/>
    <w:rsid w:val="00114A72"/>
    <w:rsid w:val="00115B69"/>
    <w:rsid w:val="00115FC4"/>
    <w:rsid w:val="001165B8"/>
    <w:rsid w:val="00117368"/>
    <w:rsid w:val="00117B3E"/>
    <w:rsid w:val="001209A8"/>
    <w:rsid w:val="00121508"/>
    <w:rsid w:val="001216F7"/>
    <w:rsid w:val="00121E19"/>
    <w:rsid w:val="00122E2A"/>
    <w:rsid w:val="001237D8"/>
    <w:rsid w:val="0012488F"/>
    <w:rsid w:val="0012496B"/>
    <w:rsid w:val="001250DA"/>
    <w:rsid w:val="00125281"/>
    <w:rsid w:val="00125364"/>
    <w:rsid w:val="00125533"/>
    <w:rsid w:val="0012643F"/>
    <w:rsid w:val="0012677A"/>
    <w:rsid w:val="00126902"/>
    <w:rsid w:val="00127320"/>
    <w:rsid w:val="0012768E"/>
    <w:rsid w:val="001276BC"/>
    <w:rsid w:val="00127B7D"/>
    <w:rsid w:val="00127DC5"/>
    <w:rsid w:val="00127EA7"/>
    <w:rsid w:val="0013033F"/>
    <w:rsid w:val="00130684"/>
    <w:rsid w:val="001307B6"/>
    <w:rsid w:val="00130FEC"/>
    <w:rsid w:val="00130FFC"/>
    <w:rsid w:val="0013112C"/>
    <w:rsid w:val="00131643"/>
    <w:rsid w:val="0013217D"/>
    <w:rsid w:val="00132788"/>
    <w:rsid w:val="00132C02"/>
    <w:rsid w:val="00132CDA"/>
    <w:rsid w:val="00133038"/>
    <w:rsid w:val="0013340B"/>
    <w:rsid w:val="00133CF8"/>
    <w:rsid w:val="001340A5"/>
    <w:rsid w:val="0013486F"/>
    <w:rsid w:val="00135563"/>
    <w:rsid w:val="001360AE"/>
    <w:rsid w:val="00136772"/>
    <w:rsid w:val="001367E5"/>
    <w:rsid w:val="001370F4"/>
    <w:rsid w:val="00137D8A"/>
    <w:rsid w:val="00137E1C"/>
    <w:rsid w:val="0014062D"/>
    <w:rsid w:val="00140E4B"/>
    <w:rsid w:val="0014112D"/>
    <w:rsid w:val="0014261E"/>
    <w:rsid w:val="001426FA"/>
    <w:rsid w:val="0014276B"/>
    <w:rsid w:val="001428E2"/>
    <w:rsid w:val="00142BE3"/>
    <w:rsid w:val="001436F1"/>
    <w:rsid w:val="00143DC7"/>
    <w:rsid w:val="00143F0B"/>
    <w:rsid w:val="001444EE"/>
    <w:rsid w:val="00144540"/>
    <w:rsid w:val="00144753"/>
    <w:rsid w:val="00144AE7"/>
    <w:rsid w:val="00144D1C"/>
    <w:rsid w:val="001453C1"/>
    <w:rsid w:val="0014557D"/>
    <w:rsid w:val="00145631"/>
    <w:rsid w:val="00145684"/>
    <w:rsid w:val="00145C2C"/>
    <w:rsid w:val="0014640C"/>
    <w:rsid w:val="0014640E"/>
    <w:rsid w:val="00146D94"/>
    <w:rsid w:val="0014731A"/>
    <w:rsid w:val="001476DD"/>
    <w:rsid w:val="00150E55"/>
    <w:rsid w:val="00151797"/>
    <w:rsid w:val="001517C9"/>
    <w:rsid w:val="00151E77"/>
    <w:rsid w:val="00152287"/>
    <w:rsid w:val="00152545"/>
    <w:rsid w:val="00152946"/>
    <w:rsid w:val="001533BA"/>
    <w:rsid w:val="00153430"/>
    <w:rsid w:val="00153B20"/>
    <w:rsid w:val="00153CA2"/>
    <w:rsid w:val="00154448"/>
    <w:rsid w:val="001546E2"/>
    <w:rsid w:val="00154BAA"/>
    <w:rsid w:val="00154FC8"/>
    <w:rsid w:val="00155015"/>
    <w:rsid w:val="00155F29"/>
    <w:rsid w:val="00156078"/>
    <w:rsid w:val="0015642A"/>
    <w:rsid w:val="00156CAF"/>
    <w:rsid w:val="00157565"/>
    <w:rsid w:val="0015758C"/>
    <w:rsid w:val="001578E0"/>
    <w:rsid w:val="00160213"/>
    <w:rsid w:val="00160EE5"/>
    <w:rsid w:val="001616FD"/>
    <w:rsid w:val="001619D7"/>
    <w:rsid w:val="0016237C"/>
    <w:rsid w:val="0016247E"/>
    <w:rsid w:val="001626D2"/>
    <w:rsid w:val="00162E21"/>
    <w:rsid w:val="00162EC0"/>
    <w:rsid w:val="00163065"/>
    <w:rsid w:val="001632D5"/>
    <w:rsid w:val="001634BF"/>
    <w:rsid w:val="0016360E"/>
    <w:rsid w:val="0016373C"/>
    <w:rsid w:val="00163C92"/>
    <w:rsid w:val="00163D1E"/>
    <w:rsid w:val="00164278"/>
    <w:rsid w:val="00164796"/>
    <w:rsid w:val="001649C0"/>
    <w:rsid w:val="0016517D"/>
    <w:rsid w:val="00165566"/>
    <w:rsid w:val="00165AA8"/>
    <w:rsid w:val="001663CF"/>
    <w:rsid w:val="00167247"/>
    <w:rsid w:val="001673DB"/>
    <w:rsid w:val="001675DC"/>
    <w:rsid w:val="00170C03"/>
    <w:rsid w:val="00171A0D"/>
    <w:rsid w:val="00171A64"/>
    <w:rsid w:val="00171F1E"/>
    <w:rsid w:val="00171F3C"/>
    <w:rsid w:val="0017383B"/>
    <w:rsid w:val="00173E08"/>
    <w:rsid w:val="001747DA"/>
    <w:rsid w:val="0017499A"/>
    <w:rsid w:val="00174D84"/>
    <w:rsid w:val="00175B12"/>
    <w:rsid w:val="00175FD4"/>
    <w:rsid w:val="001760C7"/>
    <w:rsid w:val="001766CE"/>
    <w:rsid w:val="00176798"/>
    <w:rsid w:val="001767C4"/>
    <w:rsid w:val="00176A1A"/>
    <w:rsid w:val="0018083A"/>
    <w:rsid w:val="001809B2"/>
    <w:rsid w:val="00180ABD"/>
    <w:rsid w:val="00181146"/>
    <w:rsid w:val="00181E78"/>
    <w:rsid w:val="00182084"/>
    <w:rsid w:val="001822D9"/>
    <w:rsid w:val="001823D8"/>
    <w:rsid w:val="00182401"/>
    <w:rsid w:val="00182D72"/>
    <w:rsid w:val="00183ACB"/>
    <w:rsid w:val="001842AC"/>
    <w:rsid w:val="001845CF"/>
    <w:rsid w:val="00184BDE"/>
    <w:rsid w:val="00184D4B"/>
    <w:rsid w:val="00185370"/>
    <w:rsid w:val="001856B8"/>
    <w:rsid w:val="0018581D"/>
    <w:rsid w:val="001858C0"/>
    <w:rsid w:val="00185AAE"/>
    <w:rsid w:val="00185DB0"/>
    <w:rsid w:val="00186032"/>
    <w:rsid w:val="0018646D"/>
    <w:rsid w:val="001864F6"/>
    <w:rsid w:val="001866CE"/>
    <w:rsid w:val="00186E63"/>
    <w:rsid w:val="00186E6D"/>
    <w:rsid w:val="001874A5"/>
    <w:rsid w:val="00187E48"/>
    <w:rsid w:val="001905FE"/>
    <w:rsid w:val="0019061D"/>
    <w:rsid w:val="00191434"/>
    <w:rsid w:val="00191F8D"/>
    <w:rsid w:val="001923E1"/>
    <w:rsid w:val="001927C8"/>
    <w:rsid w:val="001928FC"/>
    <w:rsid w:val="00192CFE"/>
    <w:rsid w:val="00192D4F"/>
    <w:rsid w:val="0019342A"/>
    <w:rsid w:val="001935D0"/>
    <w:rsid w:val="00193696"/>
    <w:rsid w:val="00193F26"/>
    <w:rsid w:val="00194AD6"/>
    <w:rsid w:val="00194B36"/>
    <w:rsid w:val="00194B39"/>
    <w:rsid w:val="001950B1"/>
    <w:rsid w:val="00195129"/>
    <w:rsid w:val="001954EB"/>
    <w:rsid w:val="001956AE"/>
    <w:rsid w:val="00195856"/>
    <w:rsid w:val="00195944"/>
    <w:rsid w:val="00195EA5"/>
    <w:rsid w:val="001965B3"/>
    <w:rsid w:val="00196BB1"/>
    <w:rsid w:val="001973B1"/>
    <w:rsid w:val="001973F1"/>
    <w:rsid w:val="00197FA3"/>
    <w:rsid w:val="001A0261"/>
    <w:rsid w:val="001A035A"/>
    <w:rsid w:val="001A0686"/>
    <w:rsid w:val="001A0A6A"/>
    <w:rsid w:val="001A0A75"/>
    <w:rsid w:val="001A0BA5"/>
    <w:rsid w:val="001A0F5F"/>
    <w:rsid w:val="001A17CB"/>
    <w:rsid w:val="001A2043"/>
    <w:rsid w:val="001A232F"/>
    <w:rsid w:val="001A3E82"/>
    <w:rsid w:val="001A4125"/>
    <w:rsid w:val="001A4BFF"/>
    <w:rsid w:val="001A521A"/>
    <w:rsid w:val="001A546E"/>
    <w:rsid w:val="001A55A5"/>
    <w:rsid w:val="001A5F33"/>
    <w:rsid w:val="001A63D0"/>
    <w:rsid w:val="001A646D"/>
    <w:rsid w:val="001A6DC9"/>
    <w:rsid w:val="001A7859"/>
    <w:rsid w:val="001A7BD7"/>
    <w:rsid w:val="001A7D0D"/>
    <w:rsid w:val="001A7EA5"/>
    <w:rsid w:val="001B06A6"/>
    <w:rsid w:val="001B07B0"/>
    <w:rsid w:val="001B0FBD"/>
    <w:rsid w:val="001B1084"/>
    <w:rsid w:val="001B206B"/>
    <w:rsid w:val="001B23B8"/>
    <w:rsid w:val="001B296A"/>
    <w:rsid w:val="001B2BDD"/>
    <w:rsid w:val="001B2C83"/>
    <w:rsid w:val="001B2E0B"/>
    <w:rsid w:val="001B3829"/>
    <w:rsid w:val="001B3BFF"/>
    <w:rsid w:val="001B3DFC"/>
    <w:rsid w:val="001B471F"/>
    <w:rsid w:val="001B4DD5"/>
    <w:rsid w:val="001B5065"/>
    <w:rsid w:val="001B5B2E"/>
    <w:rsid w:val="001B60F7"/>
    <w:rsid w:val="001B693C"/>
    <w:rsid w:val="001B6963"/>
    <w:rsid w:val="001B75D5"/>
    <w:rsid w:val="001B7A9F"/>
    <w:rsid w:val="001B7D9E"/>
    <w:rsid w:val="001B7F35"/>
    <w:rsid w:val="001C0422"/>
    <w:rsid w:val="001C0CC3"/>
    <w:rsid w:val="001C0EB5"/>
    <w:rsid w:val="001C10FE"/>
    <w:rsid w:val="001C14AD"/>
    <w:rsid w:val="001C17A9"/>
    <w:rsid w:val="001C1D1D"/>
    <w:rsid w:val="001C1E36"/>
    <w:rsid w:val="001C2184"/>
    <w:rsid w:val="001C2413"/>
    <w:rsid w:val="001C2FD2"/>
    <w:rsid w:val="001C3418"/>
    <w:rsid w:val="001C3DCE"/>
    <w:rsid w:val="001C480C"/>
    <w:rsid w:val="001C4DB3"/>
    <w:rsid w:val="001C50CE"/>
    <w:rsid w:val="001C53E0"/>
    <w:rsid w:val="001C5B94"/>
    <w:rsid w:val="001C63A4"/>
    <w:rsid w:val="001C6CC6"/>
    <w:rsid w:val="001C71BA"/>
    <w:rsid w:val="001C7275"/>
    <w:rsid w:val="001C7873"/>
    <w:rsid w:val="001C7BD1"/>
    <w:rsid w:val="001C7D58"/>
    <w:rsid w:val="001D059E"/>
    <w:rsid w:val="001D0824"/>
    <w:rsid w:val="001D0A54"/>
    <w:rsid w:val="001D0A81"/>
    <w:rsid w:val="001D12E3"/>
    <w:rsid w:val="001D1803"/>
    <w:rsid w:val="001D21DB"/>
    <w:rsid w:val="001D2E67"/>
    <w:rsid w:val="001D3DE4"/>
    <w:rsid w:val="001D41BF"/>
    <w:rsid w:val="001D43A5"/>
    <w:rsid w:val="001D4421"/>
    <w:rsid w:val="001D454B"/>
    <w:rsid w:val="001D4556"/>
    <w:rsid w:val="001D49B7"/>
    <w:rsid w:val="001D5002"/>
    <w:rsid w:val="001D5029"/>
    <w:rsid w:val="001D575F"/>
    <w:rsid w:val="001D5B48"/>
    <w:rsid w:val="001D5EBA"/>
    <w:rsid w:val="001D6AE2"/>
    <w:rsid w:val="001D716E"/>
    <w:rsid w:val="001D7457"/>
    <w:rsid w:val="001D77FB"/>
    <w:rsid w:val="001D7958"/>
    <w:rsid w:val="001D7F0E"/>
    <w:rsid w:val="001E02B6"/>
    <w:rsid w:val="001E07EB"/>
    <w:rsid w:val="001E0B7D"/>
    <w:rsid w:val="001E0BC4"/>
    <w:rsid w:val="001E14EE"/>
    <w:rsid w:val="001E1C59"/>
    <w:rsid w:val="001E1F52"/>
    <w:rsid w:val="001E24C7"/>
    <w:rsid w:val="001E2F7B"/>
    <w:rsid w:val="001E4370"/>
    <w:rsid w:val="001E4AD5"/>
    <w:rsid w:val="001E557F"/>
    <w:rsid w:val="001E559E"/>
    <w:rsid w:val="001E6096"/>
    <w:rsid w:val="001E636E"/>
    <w:rsid w:val="001E6720"/>
    <w:rsid w:val="001E6B60"/>
    <w:rsid w:val="001E6CAE"/>
    <w:rsid w:val="001E75CA"/>
    <w:rsid w:val="001F039F"/>
    <w:rsid w:val="001F0542"/>
    <w:rsid w:val="001F0DF5"/>
    <w:rsid w:val="001F1139"/>
    <w:rsid w:val="001F11B0"/>
    <w:rsid w:val="001F1B33"/>
    <w:rsid w:val="001F1DFF"/>
    <w:rsid w:val="001F1EC3"/>
    <w:rsid w:val="001F2509"/>
    <w:rsid w:val="001F2BC4"/>
    <w:rsid w:val="001F325A"/>
    <w:rsid w:val="001F396B"/>
    <w:rsid w:val="001F4253"/>
    <w:rsid w:val="001F469A"/>
    <w:rsid w:val="001F4B8B"/>
    <w:rsid w:val="001F4BD7"/>
    <w:rsid w:val="001F54A6"/>
    <w:rsid w:val="001F5935"/>
    <w:rsid w:val="001F5A9B"/>
    <w:rsid w:val="001F6186"/>
    <w:rsid w:val="001F61B3"/>
    <w:rsid w:val="001F712B"/>
    <w:rsid w:val="001F7132"/>
    <w:rsid w:val="001F7906"/>
    <w:rsid w:val="001F7C25"/>
    <w:rsid w:val="00200445"/>
    <w:rsid w:val="00202637"/>
    <w:rsid w:val="00202A43"/>
    <w:rsid w:val="00203062"/>
    <w:rsid w:val="00203445"/>
    <w:rsid w:val="002041DD"/>
    <w:rsid w:val="002046CC"/>
    <w:rsid w:val="00204D8B"/>
    <w:rsid w:val="002055AA"/>
    <w:rsid w:val="00205F65"/>
    <w:rsid w:val="00206E4A"/>
    <w:rsid w:val="00206E9C"/>
    <w:rsid w:val="00207829"/>
    <w:rsid w:val="00207E21"/>
    <w:rsid w:val="00207F76"/>
    <w:rsid w:val="00210EC7"/>
    <w:rsid w:val="00211321"/>
    <w:rsid w:val="0021202C"/>
    <w:rsid w:val="00212FF8"/>
    <w:rsid w:val="0021379B"/>
    <w:rsid w:val="00213AF8"/>
    <w:rsid w:val="00213FCA"/>
    <w:rsid w:val="00215506"/>
    <w:rsid w:val="0021590B"/>
    <w:rsid w:val="00215C10"/>
    <w:rsid w:val="00215D5B"/>
    <w:rsid w:val="00215D71"/>
    <w:rsid w:val="00215EC8"/>
    <w:rsid w:val="00215EEE"/>
    <w:rsid w:val="00216631"/>
    <w:rsid w:val="00216724"/>
    <w:rsid w:val="0021697D"/>
    <w:rsid w:val="00216BF0"/>
    <w:rsid w:val="00217069"/>
    <w:rsid w:val="002173D0"/>
    <w:rsid w:val="00217CA4"/>
    <w:rsid w:val="002203F1"/>
    <w:rsid w:val="0022041E"/>
    <w:rsid w:val="00220D2E"/>
    <w:rsid w:val="00221A18"/>
    <w:rsid w:val="00222186"/>
    <w:rsid w:val="002228DD"/>
    <w:rsid w:val="002229A3"/>
    <w:rsid w:val="002249D5"/>
    <w:rsid w:val="00225F83"/>
    <w:rsid w:val="00226044"/>
    <w:rsid w:val="002269CB"/>
    <w:rsid w:val="00227491"/>
    <w:rsid w:val="00227B1C"/>
    <w:rsid w:val="00232981"/>
    <w:rsid w:val="00232FA5"/>
    <w:rsid w:val="00233026"/>
    <w:rsid w:val="0023309C"/>
    <w:rsid w:val="00233380"/>
    <w:rsid w:val="00234142"/>
    <w:rsid w:val="00234545"/>
    <w:rsid w:val="0023465D"/>
    <w:rsid w:val="00234E86"/>
    <w:rsid w:val="002359E6"/>
    <w:rsid w:val="00236297"/>
    <w:rsid w:val="00236C5D"/>
    <w:rsid w:val="00237139"/>
    <w:rsid w:val="00237747"/>
    <w:rsid w:val="0024018B"/>
    <w:rsid w:val="002407CD"/>
    <w:rsid w:val="00240B5F"/>
    <w:rsid w:val="00242C64"/>
    <w:rsid w:val="002433E4"/>
    <w:rsid w:val="002445B8"/>
    <w:rsid w:val="00245B7D"/>
    <w:rsid w:val="00245D88"/>
    <w:rsid w:val="00246BD9"/>
    <w:rsid w:val="002501A3"/>
    <w:rsid w:val="00250322"/>
    <w:rsid w:val="002516A7"/>
    <w:rsid w:val="00251B56"/>
    <w:rsid w:val="00252530"/>
    <w:rsid w:val="00252997"/>
    <w:rsid w:val="00252B0E"/>
    <w:rsid w:val="00252C1B"/>
    <w:rsid w:val="00252ED1"/>
    <w:rsid w:val="00253115"/>
    <w:rsid w:val="0025327B"/>
    <w:rsid w:val="002534E2"/>
    <w:rsid w:val="00253A13"/>
    <w:rsid w:val="00253AC9"/>
    <w:rsid w:val="00254103"/>
    <w:rsid w:val="0025455E"/>
    <w:rsid w:val="00255C16"/>
    <w:rsid w:val="00255C50"/>
    <w:rsid w:val="002567EB"/>
    <w:rsid w:val="00256EC7"/>
    <w:rsid w:val="002570A9"/>
    <w:rsid w:val="00257356"/>
    <w:rsid w:val="002578BE"/>
    <w:rsid w:val="00257909"/>
    <w:rsid w:val="00257B6B"/>
    <w:rsid w:val="00257CE6"/>
    <w:rsid w:val="00257E73"/>
    <w:rsid w:val="0026056A"/>
    <w:rsid w:val="00260622"/>
    <w:rsid w:val="00260777"/>
    <w:rsid w:val="00262481"/>
    <w:rsid w:val="0026264D"/>
    <w:rsid w:val="00262EEE"/>
    <w:rsid w:val="002638B4"/>
    <w:rsid w:val="00263BA4"/>
    <w:rsid w:val="00263FF9"/>
    <w:rsid w:val="002648F5"/>
    <w:rsid w:val="002651E7"/>
    <w:rsid w:val="00265B73"/>
    <w:rsid w:val="00266011"/>
    <w:rsid w:val="002667C9"/>
    <w:rsid w:val="00266A6E"/>
    <w:rsid w:val="00266D94"/>
    <w:rsid w:val="00266DFF"/>
    <w:rsid w:val="002672B0"/>
    <w:rsid w:val="00267979"/>
    <w:rsid w:val="0027071F"/>
    <w:rsid w:val="00270D6F"/>
    <w:rsid w:val="00271319"/>
    <w:rsid w:val="00271484"/>
    <w:rsid w:val="0027205A"/>
    <w:rsid w:val="00272286"/>
    <w:rsid w:val="00272D14"/>
    <w:rsid w:val="002734A6"/>
    <w:rsid w:val="002735C9"/>
    <w:rsid w:val="002744B8"/>
    <w:rsid w:val="002749A3"/>
    <w:rsid w:val="00275422"/>
    <w:rsid w:val="0027574C"/>
    <w:rsid w:val="00275A15"/>
    <w:rsid w:val="002761A7"/>
    <w:rsid w:val="00276B9C"/>
    <w:rsid w:val="002772E2"/>
    <w:rsid w:val="0027747F"/>
    <w:rsid w:val="00277735"/>
    <w:rsid w:val="002777DD"/>
    <w:rsid w:val="00277E23"/>
    <w:rsid w:val="002804EA"/>
    <w:rsid w:val="0028051D"/>
    <w:rsid w:val="00280B4C"/>
    <w:rsid w:val="00281AAC"/>
    <w:rsid w:val="002830C8"/>
    <w:rsid w:val="00283D33"/>
    <w:rsid w:val="00285059"/>
    <w:rsid w:val="002854BF"/>
    <w:rsid w:val="00285F7B"/>
    <w:rsid w:val="00286781"/>
    <w:rsid w:val="002868FB"/>
    <w:rsid w:val="00287A42"/>
    <w:rsid w:val="00287E7E"/>
    <w:rsid w:val="00290119"/>
    <w:rsid w:val="00290417"/>
    <w:rsid w:val="002912B4"/>
    <w:rsid w:val="002915FC"/>
    <w:rsid w:val="0029299E"/>
    <w:rsid w:val="00292A18"/>
    <w:rsid w:val="00292D2D"/>
    <w:rsid w:val="00293B8A"/>
    <w:rsid w:val="00293E31"/>
    <w:rsid w:val="002949A9"/>
    <w:rsid w:val="00294F60"/>
    <w:rsid w:val="0029513A"/>
    <w:rsid w:val="002952D5"/>
    <w:rsid w:val="002955B3"/>
    <w:rsid w:val="00295695"/>
    <w:rsid w:val="002965CE"/>
    <w:rsid w:val="00296C8C"/>
    <w:rsid w:val="0029798D"/>
    <w:rsid w:val="002A00D6"/>
    <w:rsid w:val="002A0176"/>
    <w:rsid w:val="002A06E7"/>
    <w:rsid w:val="002A0A97"/>
    <w:rsid w:val="002A108A"/>
    <w:rsid w:val="002A10FD"/>
    <w:rsid w:val="002A145D"/>
    <w:rsid w:val="002A16CA"/>
    <w:rsid w:val="002A34D8"/>
    <w:rsid w:val="002A3EAC"/>
    <w:rsid w:val="002A47F4"/>
    <w:rsid w:val="002A5248"/>
    <w:rsid w:val="002A5698"/>
    <w:rsid w:val="002A5E6E"/>
    <w:rsid w:val="002A60EB"/>
    <w:rsid w:val="002A6BC4"/>
    <w:rsid w:val="002A6CC2"/>
    <w:rsid w:val="002B11C2"/>
    <w:rsid w:val="002B18AF"/>
    <w:rsid w:val="002B2133"/>
    <w:rsid w:val="002B2394"/>
    <w:rsid w:val="002B25ED"/>
    <w:rsid w:val="002B28FA"/>
    <w:rsid w:val="002B2B7F"/>
    <w:rsid w:val="002B2E96"/>
    <w:rsid w:val="002B392F"/>
    <w:rsid w:val="002B3993"/>
    <w:rsid w:val="002B414D"/>
    <w:rsid w:val="002B52EB"/>
    <w:rsid w:val="002B54A0"/>
    <w:rsid w:val="002B609F"/>
    <w:rsid w:val="002B63F5"/>
    <w:rsid w:val="002B6A48"/>
    <w:rsid w:val="002B79D9"/>
    <w:rsid w:val="002C006C"/>
    <w:rsid w:val="002C0BF7"/>
    <w:rsid w:val="002C0FBA"/>
    <w:rsid w:val="002C1691"/>
    <w:rsid w:val="002C2027"/>
    <w:rsid w:val="002C2480"/>
    <w:rsid w:val="002C2907"/>
    <w:rsid w:val="002C2C17"/>
    <w:rsid w:val="002C32DD"/>
    <w:rsid w:val="002C3688"/>
    <w:rsid w:val="002C3F2C"/>
    <w:rsid w:val="002C44C4"/>
    <w:rsid w:val="002C457F"/>
    <w:rsid w:val="002C4CD5"/>
    <w:rsid w:val="002C5219"/>
    <w:rsid w:val="002C53F6"/>
    <w:rsid w:val="002C54B2"/>
    <w:rsid w:val="002C5645"/>
    <w:rsid w:val="002C5B9F"/>
    <w:rsid w:val="002C5D80"/>
    <w:rsid w:val="002C6E04"/>
    <w:rsid w:val="002C7063"/>
    <w:rsid w:val="002C71AF"/>
    <w:rsid w:val="002C7BDF"/>
    <w:rsid w:val="002D0624"/>
    <w:rsid w:val="002D1203"/>
    <w:rsid w:val="002D15CF"/>
    <w:rsid w:val="002D1C66"/>
    <w:rsid w:val="002D21F6"/>
    <w:rsid w:val="002D2C7A"/>
    <w:rsid w:val="002D350D"/>
    <w:rsid w:val="002D35E3"/>
    <w:rsid w:val="002D3BD4"/>
    <w:rsid w:val="002D4B09"/>
    <w:rsid w:val="002D4B58"/>
    <w:rsid w:val="002D4F22"/>
    <w:rsid w:val="002D563E"/>
    <w:rsid w:val="002D56A3"/>
    <w:rsid w:val="002D56C6"/>
    <w:rsid w:val="002D571A"/>
    <w:rsid w:val="002D5E05"/>
    <w:rsid w:val="002D668A"/>
    <w:rsid w:val="002D6D97"/>
    <w:rsid w:val="002D7CAA"/>
    <w:rsid w:val="002D7E69"/>
    <w:rsid w:val="002E0488"/>
    <w:rsid w:val="002E09F9"/>
    <w:rsid w:val="002E1496"/>
    <w:rsid w:val="002E15C7"/>
    <w:rsid w:val="002E1CA1"/>
    <w:rsid w:val="002E2101"/>
    <w:rsid w:val="002E2215"/>
    <w:rsid w:val="002E251A"/>
    <w:rsid w:val="002E30AE"/>
    <w:rsid w:val="002E35B1"/>
    <w:rsid w:val="002E37F5"/>
    <w:rsid w:val="002E3D42"/>
    <w:rsid w:val="002E3D9D"/>
    <w:rsid w:val="002E3FCB"/>
    <w:rsid w:val="002E4421"/>
    <w:rsid w:val="002E4735"/>
    <w:rsid w:val="002E4E98"/>
    <w:rsid w:val="002F051D"/>
    <w:rsid w:val="002F091A"/>
    <w:rsid w:val="002F0E7C"/>
    <w:rsid w:val="002F1428"/>
    <w:rsid w:val="002F1B5C"/>
    <w:rsid w:val="002F1CA8"/>
    <w:rsid w:val="002F2953"/>
    <w:rsid w:val="002F2B55"/>
    <w:rsid w:val="002F2C99"/>
    <w:rsid w:val="002F2FC4"/>
    <w:rsid w:val="002F37DA"/>
    <w:rsid w:val="002F3846"/>
    <w:rsid w:val="002F43C1"/>
    <w:rsid w:val="002F455F"/>
    <w:rsid w:val="002F4909"/>
    <w:rsid w:val="002F4C57"/>
    <w:rsid w:val="002F4ED5"/>
    <w:rsid w:val="002F4EFF"/>
    <w:rsid w:val="002F4F40"/>
    <w:rsid w:val="002F522A"/>
    <w:rsid w:val="002F5BDA"/>
    <w:rsid w:val="00300070"/>
    <w:rsid w:val="00300407"/>
    <w:rsid w:val="003010B4"/>
    <w:rsid w:val="0030125F"/>
    <w:rsid w:val="003016DB"/>
    <w:rsid w:val="003017DA"/>
    <w:rsid w:val="00301B99"/>
    <w:rsid w:val="00301EBF"/>
    <w:rsid w:val="00302034"/>
    <w:rsid w:val="00302514"/>
    <w:rsid w:val="00302941"/>
    <w:rsid w:val="00302B63"/>
    <w:rsid w:val="00302D1D"/>
    <w:rsid w:val="00303C82"/>
    <w:rsid w:val="00304748"/>
    <w:rsid w:val="00305A09"/>
    <w:rsid w:val="00305CAA"/>
    <w:rsid w:val="00307C03"/>
    <w:rsid w:val="0031001F"/>
    <w:rsid w:val="00310456"/>
    <w:rsid w:val="00310CD5"/>
    <w:rsid w:val="00310CD9"/>
    <w:rsid w:val="00311028"/>
    <w:rsid w:val="00311578"/>
    <w:rsid w:val="00311906"/>
    <w:rsid w:val="00312A02"/>
    <w:rsid w:val="00312C03"/>
    <w:rsid w:val="00313E1E"/>
    <w:rsid w:val="00314B0B"/>
    <w:rsid w:val="00314EEB"/>
    <w:rsid w:val="00315433"/>
    <w:rsid w:val="003167D0"/>
    <w:rsid w:val="003169E0"/>
    <w:rsid w:val="00316BF2"/>
    <w:rsid w:val="00316CCE"/>
    <w:rsid w:val="0031754E"/>
    <w:rsid w:val="0031777D"/>
    <w:rsid w:val="003203F1"/>
    <w:rsid w:val="00320ABE"/>
    <w:rsid w:val="00320F47"/>
    <w:rsid w:val="00321EDD"/>
    <w:rsid w:val="003224BE"/>
    <w:rsid w:val="00322A8E"/>
    <w:rsid w:val="00323044"/>
    <w:rsid w:val="00323210"/>
    <w:rsid w:val="00323EC7"/>
    <w:rsid w:val="00324BC9"/>
    <w:rsid w:val="00324D4D"/>
    <w:rsid w:val="003251C4"/>
    <w:rsid w:val="00325571"/>
    <w:rsid w:val="003258A2"/>
    <w:rsid w:val="0032595D"/>
    <w:rsid w:val="00326F18"/>
    <w:rsid w:val="00326F47"/>
    <w:rsid w:val="00326FE0"/>
    <w:rsid w:val="00327037"/>
    <w:rsid w:val="00330C8E"/>
    <w:rsid w:val="00330EB8"/>
    <w:rsid w:val="00331EFC"/>
    <w:rsid w:val="00331F1A"/>
    <w:rsid w:val="003324BE"/>
    <w:rsid w:val="00333E7C"/>
    <w:rsid w:val="0033436D"/>
    <w:rsid w:val="0033450B"/>
    <w:rsid w:val="00334810"/>
    <w:rsid w:val="00334849"/>
    <w:rsid w:val="003348E3"/>
    <w:rsid w:val="00334D6D"/>
    <w:rsid w:val="00334FFB"/>
    <w:rsid w:val="00335231"/>
    <w:rsid w:val="00335C09"/>
    <w:rsid w:val="003361AD"/>
    <w:rsid w:val="00336C06"/>
    <w:rsid w:val="00336E93"/>
    <w:rsid w:val="00336EEA"/>
    <w:rsid w:val="00336F6B"/>
    <w:rsid w:val="00337B1D"/>
    <w:rsid w:val="00337DA9"/>
    <w:rsid w:val="00337E65"/>
    <w:rsid w:val="00337F94"/>
    <w:rsid w:val="0034011F"/>
    <w:rsid w:val="0034046F"/>
    <w:rsid w:val="00340692"/>
    <w:rsid w:val="00340BB5"/>
    <w:rsid w:val="00340D49"/>
    <w:rsid w:val="00340DFC"/>
    <w:rsid w:val="003418FA"/>
    <w:rsid w:val="003421AA"/>
    <w:rsid w:val="00342360"/>
    <w:rsid w:val="00342498"/>
    <w:rsid w:val="003425E9"/>
    <w:rsid w:val="00342C8D"/>
    <w:rsid w:val="003432A6"/>
    <w:rsid w:val="0034355C"/>
    <w:rsid w:val="00344FB7"/>
    <w:rsid w:val="00345126"/>
    <w:rsid w:val="00345602"/>
    <w:rsid w:val="00345D8A"/>
    <w:rsid w:val="00345E6E"/>
    <w:rsid w:val="00346C74"/>
    <w:rsid w:val="00346F1D"/>
    <w:rsid w:val="00347B6F"/>
    <w:rsid w:val="00347BBF"/>
    <w:rsid w:val="00347C5A"/>
    <w:rsid w:val="003503C0"/>
    <w:rsid w:val="00350A4C"/>
    <w:rsid w:val="00351143"/>
    <w:rsid w:val="00351459"/>
    <w:rsid w:val="00351A76"/>
    <w:rsid w:val="00351CB6"/>
    <w:rsid w:val="00351E63"/>
    <w:rsid w:val="00352295"/>
    <w:rsid w:val="00352EB6"/>
    <w:rsid w:val="00353107"/>
    <w:rsid w:val="0035325C"/>
    <w:rsid w:val="00353988"/>
    <w:rsid w:val="00353AC8"/>
    <w:rsid w:val="0035450A"/>
    <w:rsid w:val="00355603"/>
    <w:rsid w:val="003556FC"/>
    <w:rsid w:val="00355BFA"/>
    <w:rsid w:val="0035665E"/>
    <w:rsid w:val="0035671E"/>
    <w:rsid w:val="00356904"/>
    <w:rsid w:val="00356BFF"/>
    <w:rsid w:val="00356DF2"/>
    <w:rsid w:val="00357AC5"/>
    <w:rsid w:val="00357B9C"/>
    <w:rsid w:val="00357FC4"/>
    <w:rsid w:val="003603B4"/>
    <w:rsid w:val="00360501"/>
    <w:rsid w:val="0036085E"/>
    <w:rsid w:val="00360955"/>
    <w:rsid w:val="00360C8F"/>
    <w:rsid w:val="0036190F"/>
    <w:rsid w:val="003622C6"/>
    <w:rsid w:val="00363AF8"/>
    <w:rsid w:val="00363F7B"/>
    <w:rsid w:val="0036409B"/>
    <w:rsid w:val="00364370"/>
    <w:rsid w:val="00364431"/>
    <w:rsid w:val="00364BFA"/>
    <w:rsid w:val="00364F33"/>
    <w:rsid w:val="003663BB"/>
    <w:rsid w:val="00366DDA"/>
    <w:rsid w:val="00366F6C"/>
    <w:rsid w:val="00367D99"/>
    <w:rsid w:val="003701C8"/>
    <w:rsid w:val="003704B3"/>
    <w:rsid w:val="00370511"/>
    <w:rsid w:val="00370FC4"/>
    <w:rsid w:val="003710D1"/>
    <w:rsid w:val="003711C8"/>
    <w:rsid w:val="003715B2"/>
    <w:rsid w:val="0037160C"/>
    <w:rsid w:val="00371755"/>
    <w:rsid w:val="00371E95"/>
    <w:rsid w:val="00371EFD"/>
    <w:rsid w:val="0037204A"/>
    <w:rsid w:val="0037323F"/>
    <w:rsid w:val="00373973"/>
    <w:rsid w:val="0037402C"/>
    <w:rsid w:val="00374123"/>
    <w:rsid w:val="003743A7"/>
    <w:rsid w:val="00374570"/>
    <w:rsid w:val="003745BB"/>
    <w:rsid w:val="003746B0"/>
    <w:rsid w:val="00374A6D"/>
    <w:rsid w:val="00375207"/>
    <w:rsid w:val="003758B9"/>
    <w:rsid w:val="003760AF"/>
    <w:rsid w:val="00376C1C"/>
    <w:rsid w:val="00376F42"/>
    <w:rsid w:val="0037783D"/>
    <w:rsid w:val="00377A1F"/>
    <w:rsid w:val="0038112A"/>
    <w:rsid w:val="00381671"/>
    <w:rsid w:val="00382B7B"/>
    <w:rsid w:val="00382E26"/>
    <w:rsid w:val="003834A4"/>
    <w:rsid w:val="00383ECE"/>
    <w:rsid w:val="00384A6E"/>
    <w:rsid w:val="00384ACC"/>
    <w:rsid w:val="00384B97"/>
    <w:rsid w:val="003857DA"/>
    <w:rsid w:val="00385B67"/>
    <w:rsid w:val="00385C60"/>
    <w:rsid w:val="00385D8F"/>
    <w:rsid w:val="00385EE8"/>
    <w:rsid w:val="00385FB3"/>
    <w:rsid w:val="003869AB"/>
    <w:rsid w:val="00386C79"/>
    <w:rsid w:val="00386D6A"/>
    <w:rsid w:val="00387CEA"/>
    <w:rsid w:val="0039033C"/>
    <w:rsid w:val="003905DD"/>
    <w:rsid w:val="003908A2"/>
    <w:rsid w:val="0039129B"/>
    <w:rsid w:val="003915E5"/>
    <w:rsid w:val="00391925"/>
    <w:rsid w:val="00391C4E"/>
    <w:rsid w:val="00392409"/>
    <w:rsid w:val="00392607"/>
    <w:rsid w:val="003937EC"/>
    <w:rsid w:val="0039392A"/>
    <w:rsid w:val="003939E1"/>
    <w:rsid w:val="00393D6A"/>
    <w:rsid w:val="00394FB1"/>
    <w:rsid w:val="0039577B"/>
    <w:rsid w:val="0039589E"/>
    <w:rsid w:val="0039598B"/>
    <w:rsid w:val="00395991"/>
    <w:rsid w:val="00395C6B"/>
    <w:rsid w:val="00395E80"/>
    <w:rsid w:val="00395EB5"/>
    <w:rsid w:val="00396099"/>
    <w:rsid w:val="00396382"/>
    <w:rsid w:val="003964AC"/>
    <w:rsid w:val="00396CD5"/>
    <w:rsid w:val="003978BC"/>
    <w:rsid w:val="00397DD5"/>
    <w:rsid w:val="003A040F"/>
    <w:rsid w:val="003A0EE7"/>
    <w:rsid w:val="003A16D3"/>
    <w:rsid w:val="003A1875"/>
    <w:rsid w:val="003A1A7A"/>
    <w:rsid w:val="003A2BB4"/>
    <w:rsid w:val="003A4025"/>
    <w:rsid w:val="003A4345"/>
    <w:rsid w:val="003A434C"/>
    <w:rsid w:val="003A51C0"/>
    <w:rsid w:val="003A531A"/>
    <w:rsid w:val="003A5E2F"/>
    <w:rsid w:val="003A6BA1"/>
    <w:rsid w:val="003A6EAD"/>
    <w:rsid w:val="003A7037"/>
    <w:rsid w:val="003A7702"/>
    <w:rsid w:val="003A7D53"/>
    <w:rsid w:val="003B0D79"/>
    <w:rsid w:val="003B0F04"/>
    <w:rsid w:val="003B0F47"/>
    <w:rsid w:val="003B1135"/>
    <w:rsid w:val="003B1300"/>
    <w:rsid w:val="003B2803"/>
    <w:rsid w:val="003B280B"/>
    <w:rsid w:val="003B288D"/>
    <w:rsid w:val="003B358A"/>
    <w:rsid w:val="003B4C03"/>
    <w:rsid w:val="003B50DE"/>
    <w:rsid w:val="003B6327"/>
    <w:rsid w:val="003B68D0"/>
    <w:rsid w:val="003B6B79"/>
    <w:rsid w:val="003B6F9A"/>
    <w:rsid w:val="003B7016"/>
    <w:rsid w:val="003B71BA"/>
    <w:rsid w:val="003B7417"/>
    <w:rsid w:val="003B761E"/>
    <w:rsid w:val="003B7D78"/>
    <w:rsid w:val="003C0269"/>
    <w:rsid w:val="003C0BCC"/>
    <w:rsid w:val="003C1E11"/>
    <w:rsid w:val="003C2148"/>
    <w:rsid w:val="003C2298"/>
    <w:rsid w:val="003C2935"/>
    <w:rsid w:val="003C31D1"/>
    <w:rsid w:val="003C39F3"/>
    <w:rsid w:val="003C3C64"/>
    <w:rsid w:val="003C407A"/>
    <w:rsid w:val="003C4386"/>
    <w:rsid w:val="003C4617"/>
    <w:rsid w:val="003C501E"/>
    <w:rsid w:val="003C54E1"/>
    <w:rsid w:val="003C5712"/>
    <w:rsid w:val="003C5B61"/>
    <w:rsid w:val="003C662C"/>
    <w:rsid w:val="003D0461"/>
    <w:rsid w:val="003D0602"/>
    <w:rsid w:val="003D0BB6"/>
    <w:rsid w:val="003D1611"/>
    <w:rsid w:val="003D1E92"/>
    <w:rsid w:val="003D20F2"/>
    <w:rsid w:val="003D2A7B"/>
    <w:rsid w:val="003D3262"/>
    <w:rsid w:val="003D433A"/>
    <w:rsid w:val="003D51D1"/>
    <w:rsid w:val="003D5943"/>
    <w:rsid w:val="003D5C54"/>
    <w:rsid w:val="003D6059"/>
    <w:rsid w:val="003D645A"/>
    <w:rsid w:val="003D6482"/>
    <w:rsid w:val="003D65DA"/>
    <w:rsid w:val="003D65EC"/>
    <w:rsid w:val="003D6BDB"/>
    <w:rsid w:val="003D6D67"/>
    <w:rsid w:val="003D7B1D"/>
    <w:rsid w:val="003D7ED3"/>
    <w:rsid w:val="003E0231"/>
    <w:rsid w:val="003E0716"/>
    <w:rsid w:val="003E13F6"/>
    <w:rsid w:val="003E16D0"/>
    <w:rsid w:val="003E1A73"/>
    <w:rsid w:val="003E1CE8"/>
    <w:rsid w:val="003E1CEC"/>
    <w:rsid w:val="003E1F03"/>
    <w:rsid w:val="003E3043"/>
    <w:rsid w:val="003E319D"/>
    <w:rsid w:val="003E31C8"/>
    <w:rsid w:val="003E38E8"/>
    <w:rsid w:val="003E42C2"/>
    <w:rsid w:val="003E4470"/>
    <w:rsid w:val="003E50E6"/>
    <w:rsid w:val="003E5D6A"/>
    <w:rsid w:val="003E5E10"/>
    <w:rsid w:val="003E6704"/>
    <w:rsid w:val="003E6A20"/>
    <w:rsid w:val="003E7854"/>
    <w:rsid w:val="003F0854"/>
    <w:rsid w:val="003F09C8"/>
    <w:rsid w:val="003F108E"/>
    <w:rsid w:val="003F1276"/>
    <w:rsid w:val="003F12C7"/>
    <w:rsid w:val="003F1743"/>
    <w:rsid w:val="003F18BE"/>
    <w:rsid w:val="003F1BAD"/>
    <w:rsid w:val="003F1E5D"/>
    <w:rsid w:val="003F1EFD"/>
    <w:rsid w:val="003F200E"/>
    <w:rsid w:val="003F2DEB"/>
    <w:rsid w:val="003F3EA0"/>
    <w:rsid w:val="003F4828"/>
    <w:rsid w:val="003F4D77"/>
    <w:rsid w:val="003F4F34"/>
    <w:rsid w:val="003F56E8"/>
    <w:rsid w:val="003F5723"/>
    <w:rsid w:val="003F580E"/>
    <w:rsid w:val="003F58E7"/>
    <w:rsid w:val="003F5E97"/>
    <w:rsid w:val="003F63CE"/>
    <w:rsid w:val="003F690D"/>
    <w:rsid w:val="003F6CBA"/>
    <w:rsid w:val="003F70DD"/>
    <w:rsid w:val="00400048"/>
    <w:rsid w:val="00400284"/>
    <w:rsid w:val="00400780"/>
    <w:rsid w:val="004008B1"/>
    <w:rsid w:val="00400B5F"/>
    <w:rsid w:val="00401194"/>
    <w:rsid w:val="00401B9A"/>
    <w:rsid w:val="00401C06"/>
    <w:rsid w:val="00402430"/>
    <w:rsid w:val="004026AB"/>
    <w:rsid w:val="004029AD"/>
    <w:rsid w:val="004029E3"/>
    <w:rsid w:val="00403783"/>
    <w:rsid w:val="00404682"/>
    <w:rsid w:val="00404847"/>
    <w:rsid w:val="00404CA0"/>
    <w:rsid w:val="00405A15"/>
    <w:rsid w:val="00406F1D"/>
    <w:rsid w:val="00406F88"/>
    <w:rsid w:val="00407217"/>
    <w:rsid w:val="00407EE7"/>
    <w:rsid w:val="0041031F"/>
    <w:rsid w:val="00410397"/>
    <w:rsid w:val="00411392"/>
    <w:rsid w:val="00411BD4"/>
    <w:rsid w:val="004121A3"/>
    <w:rsid w:val="004123E3"/>
    <w:rsid w:val="004124B8"/>
    <w:rsid w:val="00412635"/>
    <w:rsid w:val="00412CD4"/>
    <w:rsid w:val="00413EDC"/>
    <w:rsid w:val="00414469"/>
    <w:rsid w:val="00414D21"/>
    <w:rsid w:val="004156BA"/>
    <w:rsid w:val="00415A1E"/>
    <w:rsid w:val="00415B40"/>
    <w:rsid w:val="00415BEB"/>
    <w:rsid w:val="00415E55"/>
    <w:rsid w:val="00415F44"/>
    <w:rsid w:val="004162EF"/>
    <w:rsid w:val="0041661D"/>
    <w:rsid w:val="004167E2"/>
    <w:rsid w:val="00416DF5"/>
    <w:rsid w:val="004170ED"/>
    <w:rsid w:val="004171EB"/>
    <w:rsid w:val="004176C0"/>
    <w:rsid w:val="00417787"/>
    <w:rsid w:val="00417B20"/>
    <w:rsid w:val="00417B25"/>
    <w:rsid w:val="00417E93"/>
    <w:rsid w:val="00420094"/>
    <w:rsid w:val="00420271"/>
    <w:rsid w:val="00420D16"/>
    <w:rsid w:val="00421FE9"/>
    <w:rsid w:val="00423085"/>
    <w:rsid w:val="004231E9"/>
    <w:rsid w:val="00423970"/>
    <w:rsid w:val="00424972"/>
    <w:rsid w:val="004259DF"/>
    <w:rsid w:val="00425D29"/>
    <w:rsid w:val="004266F6"/>
    <w:rsid w:val="00426AB1"/>
    <w:rsid w:val="004276BC"/>
    <w:rsid w:val="004279F1"/>
    <w:rsid w:val="00427FCF"/>
    <w:rsid w:val="004309F1"/>
    <w:rsid w:val="00430E94"/>
    <w:rsid w:val="00431A79"/>
    <w:rsid w:val="00432170"/>
    <w:rsid w:val="004338EA"/>
    <w:rsid w:val="00433F4F"/>
    <w:rsid w:val="00433F86"/>
    <w:rsid w:val="0043425C"/>
    <w:rsid w:val="004345F9"/>
    <w:rsid w:val="0043513F"/>
    <w:rsid w:val="004355AB"/>
    <w:rsid w:val="00436152"/>
    <w:rsid w:val="00436BDE"/>
    <w:rsid w:val="004370B5"/>
    <w:rsid w:val="004371F2"/>
    <w:rsid w:val="00440723"/>
    <w:rsid w:val="00440C01"/>
    <w:rsid w:val="0044153A"/>
    <w:rsid w:val="00441A13"/>
    <w:rsid w:val="00442B60"/>
    <w:rsid w:val="00442F11"/>
    <w:rsid w:val="0044395B"/>
    <w:rsid w:val="00443F31"/>
    <w:rsid w:val="00444365"/>
    <w:rsid w:val="00445BF9"/>
    <w:rsid w:val="004461CC"/>
    <w:rsid w:val="0044641E"/>
    <w:rsid w:val="00446716"/>
    <w:rsid w:val="004468A5"/>
    <w:rsid w:val="00446EA2"/>
    <w:rsid w:val="004470CD"/>
    <w:rsid w:val="004477AE"/>
    <w:rsid w:val="004502A8"/>
    <w:rsid w:val="00450320"/>
    <w:rsid w:val="00450880"/>
    <w:rsid w:val="00451DC8"/>
    <w:rsid w:val="00452508"/>
    <w:rsid w:val="004537BA"/>
    <w:rsid w:val="004537BC"/>
    <w:rsid w:val="00453B2D"/>
    <w:rsid w:val="00453B8C"/>
    <w:rsid w:val="00454072"/>
    <w:rsid w:val="004545D8"/>
    <w:rsid w:val="00454B8D"/>
    <w:rsid w:val="0045557F"/>
    <w:rsid w:val="004558F5"/>
    <w:rsid w:val="004563EC"/>
    <w:rsid w:val="004565B4"/>
    <w:rsid w:val="004565D2"/>
    <w:rsid w:val="004567BB"/>
    <w:rsid w:val="00457267"/>
    <w:rsid w:val="00457790"/>
    <w:rsid w:val="00457A2D"/>
    <w:rsid w:val="00457A8F"/>
    <w:rsid w:val="00457DD4"/>
    <w:rsid w:val="00460694"/>
    <w:rsid w:val="00460C86"/>
    <w:rsid w:val="004615B1"/>
    <w:rsid w:val="0046188A"/>
    <w:rsid w:val="00461A5F"/>
    <w:rsid w:val="0046209F"/>
    <w:rsid w:val="00462B89"/>
    <w:rsid w:val="004631BA"/>
    <w:rsid w:val="00463B56"/>
    <w:rsid w:val="00463B5E"/>
    <w:rsid w:val="004646C0"/>
    <w:rsid w:val="0046478B"/>
    <w:rsid w:val="0046492B"/>
    <w:rsid w:val="004650DB"/>
    <w:rsid w:val="004654E3"/>
    <w:rsid w:val="004658BF"/>
    <w:rsid w:val="00465DD1"/>
    <w:rsid w:val="00465F89"/>
    <w:rsid w:val="004660E4"/>
    <w:rsid w:val="00466510"/>
    <w:rsid w:val="004670A9"/>
    <w:rsid w:val="00467564"/>
    <w:rsid w:val="00467583"/>
    <w:rsid w:val="00470319"/>
    <w:rsid w:val="0047119C"/>
    <w:rsid w:val="004721AE"/>
    <w:rsid w:val="004724A5"/>
    <w:rsid w:val="00472803"/>
    <w:rsid w:val="00472836"/>
    <w:rsid w:val="0047291C"/>
    <w:rsid w:val="004737AF"/>
    <w:rsid w:val="00474F75"/>
    <w:rsid w:val="004759D0"/>
    <w:rsid w:val="004761A8"/>
    <w:rsid w:val="004761AE"/>
    <w:rsid w:val="00476326"/>
    <w:rsid w:val="00476405"/>
    <w:rsid w:val="004766D6"/>
    <w:rsid w:val="00476709"/>
    <w:rsid w:val="00476DA1"/>
    <w:rsid w:val="00476E93"/>
    <w:rsid w:val="00477CC0"/>
    <w:rsid w:val="0048006C"/>
    <w:rsid w:val="0048171A"/>
    <w:rsid w:val="00481C40"/>
    <w:rsid w:val="00481D66"/>
    <w:rsid w:val="004824D8"/>
    <w:rsid w:val="004827AA"/>
    <w:rsid w:val="004828AA"/>
    <w:rsid w:val="00482C01"/>
    <w:rsid w:val="00482ED9"/>
    <w:rsid w:val="00482FE4"/>
    <w:rsid w:val="004832BA"/>
    <w:rsid w:val="00483334"/>
    <w:rsid w:val="004849FF"/>
    <w:rsid w:val="00484FB5"/>
    <w:rsid w:val="00485449"/>
    <w:rsid w:val="0048572A"/>
    <w:rsid w:val="00485C95"/>
    <w:rsid w:val="00486614"/>
    <w:rsid w:val="0048666A"/>
    <w:rsid w:val="00486FE1"/>
    <w:rsid w:val="004900C0"/>
    <w:rsid w:val="00490878"/>
    <w:rsid w:val="00490C54"/>
    <w:rsid w:val="00490DBB"/>
    <w:rsid w:val="00491627"/>
    <w:rsid w:val="0049181E"/>
    <w:rsid w:val="00492A01"/>
    <w:rsid w:val="00493D40"/>
    <w:rsid w:val="004942AF"/>
    <w:rsid w:val="00494471"/>
    <w:rsid w:val="00495BD6"/>
    <w:rsid w:val="00495CF9"/>
    <w:rsid w:val="00496746"/>
    <w:rsid w:val="004A04C9"/>
    <w:rsid w:val="004A0C59"/>
    <w:rsid w:val="004A196F"/>
    <w:rsid w:val="004A19EC"/>
    <w:rsid w:val="004A21E8"/>
    <w:rsid w:val="004A2241"/>
    <w:rsid w:val="004A2690"/>
    <w:rsid w:val="004A293C"/>
    <w:rsid w:val="004A2CA9"/>
    <w:rsid w:val="004A2ECB"/>
    <w:rsid w:val="004A4CC4"/>
    <w:rsid w:val="004A4CE0"/>
    <w:rsid w:val="004A4F32"/>
    <w:rsid w:val="004A67FE"/>
    <w:rsid w:val="004A6C61"/>
    <w:rsid w:val="004A7003"/>
    <w:rsid w:val="004A7124"/>
    <w:rsid w:val="004A7610"/>
    <w:rsid w:val="004B0329"/>
    <w:rsid w:val="004B050E"/>
    <w:rsid w:val="004B08BE"/>
    <w:rsid w:val="004B1531"/>
    <w:rsid w:val="004B1C0F"/>
    <w:rsid w:val="004B1FDE"/>
    <w:rsid w:val="004B202D"/>
    <w:rsid w:val="004B2206"/>
    <w:rsid w:val="004B275B"/>
    <w:rsid w:val="004B358E"/>
    <w:rsid w:val="004B3655"/>
    <w:rsid w:val="004B38EC"/>
    <w:rsid w:val="004B3DE5"/>
    <w:rsid w:val="004B50D2"/>
    <w:rsid w:val="004B50EE"/>
    <w:rsid w:val="004B57D2"/>
    <w:rsid w:val="004B5BCE"/>
    <w:rsid w:val="004B5E97"/>
    <w:rsid w:val="004B63CD"/>
    <w:rsid w:val="004B64F2"/>
    <w:rsid w:val="004B6898"/>
    <w:rsid w:val="004B6BC0"/>
    <w:rsid w:val="004B7199"/>
    <w:rsid w:val="004B71FD"/>
    <w:rsid w:val="004C1C5C"/>
    <w:rsid w:val="004C272B"/>
    <w:rsid w:val="004C38B3"/>
    <w:rsid w:val="004C3B65"/>
    <w:rsid w:val="004C4706"/>
    <w:rsid w:val="004C4F30"/>
    <w:rsid w:val="004C509A"/>
    <w:rsid w:val="004C5B14"/>
    <w:rsid w:val="004C5F14"/>
    <w:rsid w:val="004C5FA0"/>
    <w:rsid w:val="004C5FCA"/>
    <w:rsid w:val="004C6517"/>
    <w:rsid w:val="004C6E32"/>
    <w:rsid w:val="004C778C"/>
    <w:rsid w:val="004D0154"/>
    <w:rsid w:val="004D09DA"/>
    <w:rsid w:val="004D167D"/>
    <w:rsid w:val="004D1837"/>
    <w:rsid w:val="004D1C35"/>
    <w:rsid w:val="004D1DEB"/>
    <w:rsid w:val="004D273E"/>
    <w:rsid w:val="004D3078"/>
    <w:rsid w:val="004D33BD"/>
    <w:rsid w:val="004D34C6"/>
    <w:rsid w:val="004D35BA"/>
    <w:rsid w:val="004D3A7F"/>
    <w:rsid w:val="004D3B78"/>
    <w:rsid w:val="004D3E04"/>
    <w:rsid w:val="004D4A3E"/>
    <w:rsid w:val="004D63A0"/>
    <w:rsid w:val="004D79D9"/>
    <w:rsid w:val="004D7C8F"/>
    <w:rsid w:val="004E008E"/>
    <w:rsid w:val="004E0568"/>
    <w:rsid w:val="004E291B"/>
    <w:rsid w:val="004E3A00"/>
    <w:rsid w:val="004E3F10"/>
    <w:rsid w:val="004E4562"/>
    <w:rsid w:val="004E460C"/>
    <w:rsid w:val="004E536E"/>
    <w:rsid w:val="004E54F1"/>
    <w:rsid w:val="004E604E"/>
    <w:rsid w:val="004E6A11"/>
    <w:rsid w:val="004E6D8D"/>
    <w:rsid w:val="004E6FE3"/>
    <w:rsid w:val="004E7246"/>
    <w:rsid w:val="004E73A5"/>
    <w:rsid w:val="004F06F8"/>
    <w:rsid w:val="004F0A1E"/>
    <w:rsid w:val="004F0C3A"/>
    <w:rsid w:val="004F0E3A"/>
    <w:rsid w:val="004F1579"/>
    <w:rsid w:val="004F193C"/>
    <w:rsid w:val="004F1B74"/>
    <w:rsid w:val="004F1C74"/>
    <w:rsid w:val="004F1C79"/>
    <w:rsid w:val="004F2DA0"/>
    <w:rsid w:val="004F3228"/>
    <w:rsid w:val="004F330F"/>
    <w:rsid w:val="004F33A3"/>
    <w:rsid w:val="004F35F0"/>
    <w:rsid w:val="004F389C"/>
    <w:rsid w:val="004F38A3"/>
    <w:rsid w:val="004F3D7D"/>
    <w:rsid w:val="004F3FA2"/>
    <w:rsid w:val="004F40A7"/>
    <w:rsid w:val="004F41E0"/>
    <w:rsid w:val="004F48BE"/>
    <w:rsid w:val="004F4F4B"/>
    <w:rsid w:val="004F542B"/>
    <w:rsid w:val="004F5552"/>
    <w:rsid w:val="004F5CE3"/>
    <w:rsid w:val="004F5D6D"/>
    <w:rsid w:val="004F6648"/>
    <w:rsid w:val="004F68BB"/>
    <w:rsid w:val="004F68F7"/>
    <w:rsid w:val="004F6FED"/>
    <w:rsid w:val="004F758A"/>
    <w:rsid w:val="004F7AC2"/>
    <w:rsid w:val="004F7CA2"/>
    <w:rsid w:val="004F7F8A"/>
    <w:rsid w:val="00500156"/>
    <w:rsid w:val="0050050D"/>
    <w:rsid w:val="00500AF1"/>
    <w:rsid w:val="0050156F"/>
    <w:rsid w:val="005037CB"/>
    <w:rsid w:val="00503946"/>
    <w:rsid w:val="005039B6"/>
    <w:rsid w:val="00503F32"/>
    <w:rsid w:val="005044CB"/>
    <w:rsid w:val="005046E9"/>
    <w:rsid w:val="00504B55"/>
    <w:rsid w:val="00505580"/>
    <w:rsid w:val="00505887"/>
    <w:rsid w:val="00505FE1"/>
    <w:rsid w:val="005061D3"/>
    <w:rsid w:val="00506236"/>
    <w:rsid w:val="00506DD3"/>
    <w:rsid w:val="0050745C"/>
    <w:rsid w:val="00507B4B"/>
    <w:rsid w:val="00507C59"/>
    <w:rsid w:val="0051014D"/>
    <w:rsid w:val="0051076E"/>
    <w:rsid w:val="00511232"/>
    <w:rsid w:val="005115AD"/>
    <w:rsid w:val="005115EC"/>
    <w:rsid w:val="00511B48"/>
    <w:rsid w:val="0051264A"/>
    <w:rsid w:val="005126CC"/>
    <w:rsid w:val="00512F48"/>
    <w:rsid w:val="0051300B"/>
    <w:rsid w:val="00513C64"/>
    <w:rsid w:val="00513D6A"/>
    <w:rsid w:val="0051415C"/>
    <w:rsid w:val="0051422E"/>
    <w:rsid w:val="0051473B"/>
    <w:rsid w:val="00515F77"/>
    <w:rsid w:val="00516024"/>
    <w:rsid w:val="005162F6"/>
    <w:rsid w:val="0051681F"/>
    <w:rsid w:val="00516C43"/>
    <w:rsid w:val="00516E87"/>
    <w:rsid w:val="00516E8F"/>
    <w:rsid w:val="00517AE6"/>
    <w:rsid w:val="00517BA2"/>
    <w:rsid w:val="0052025C"/>
    <w:rsid w:val="005202A7"/>
    <w:rsid w:val="00520516"/>
    <w:rsid w:val="005208C7"/>
    <w:rsid w:val="00520B01"/>
    <w:rsid w:val="005211C7"/>
    <w:rsid w:val="0052120B"/>
    <w:rsid w:val="005214FE"/>
    <w:rsid w:val="00521875"/>
    <w:rsid w:val="00521CA5"/>
    <w:rsid w:val="0052210C"/>
    <w:rsid w:val="00522744"/>
    <w:rsid w:val="00522ED9"/>
    <w:rsid w:val="00523620"/>
    <w:rsid w:val="00523DA3"/>
    <w:rsid w:val="005245EF"/>
    <w:rsid w:val="00524F87"/>
    <w:rsid w:val="00525738"/>
    <w:rsid w:val="005258C5"/>
    <w:rsid w:val="00525E5C"/>
    <w:rsid w:val="00525E84"/>
    <w:rsid w:val="005265E0"/>
    <w:rsid w:val="005269DE"/>
    <w:rsid w:val="00526A84"/>
    <w:rsid w:val="00526BDA"/>
    <w:rsid w:val="00526E23"/>
    <w:rsid w:val="005271DD"/>
    <w:rsid w:val="0052722F"/>
    <w:rsid w:val="005274A4"/>
    <w:rsid w:val="00527512"/>
    <w:rsid w:val="005314C6"/>
    <w:rsid w:val="00531A9C"/>
    <w:rsid w:val="00531BD4"/>
    <w:rsid w:val="005322E3"/>
    <w:rsid w:val="00532464"/>
    <w:rsid w:val="005325C2"/>
    <w:rsid w:val="0053273C"/>
    <w:rsid w:val="0053299A"/>
    <w:rsid w:val="00532EE8"/>
    <w:rsid w:val="005332AA"/>
    <w:rsid w:val="00533441"/>
    <w:rsid w:val="00533AE2"/>
    <w:rsid w:val="00533FE2"/>
    <w:rsid w:val="005342C8"/>
    <w:rsid w:val="00534997"/>
    <w:rsid w:val="0053586A"/>
    <w:rsid w:val="00536E24"/>
    <w:rsid w:val="00537860"/>
    <w:rsid w:val="005402EA"/>
    <w:rsid w:val="0054066D"/>
    <w:rsid w:val="0054092B"/>
    <w:rsid w:val="00540B1D"/>
    <w:rsid w:val="00540C34"/>
    <w:rsid w:val="00540FDF"/>
    <w:rsid w:val="00541104"/>
    <w:rsid w:val="00541490"/>
    <w:rsid w:val="0054151A"/>
    <w:rsid w:val="00541691"/>
    <w:rsid w:val="005417CB"/>
    <w:rsid w:val="00541A86"/>
    <w:rsid w:val="00541EFB"/>
    <w:rsid w:val="00542B45"/>
    <w:rsid w:val="005436D7"/>
    <w:rsid w:val="00544032"/>
    <w:rsid w:val="00544B05"/>
    <w:rsid w:val="005454D8"/>
    <w:rsid w:val="00545880"/>
    <w:rsid w:val="00546123"/>
    <w:rsid w:val="00546307"/>
    <w:rsid w:val="00546379"/>
    <w:rsid w:val="005466EC"/>
    <w:rsid w:val="00546D89"/>
    <w:rsid w:val="005472B2"/>
    <w:rsid w:val="005474CA"/>
    <w:rsid w:val="00547815"/>
    <w:rsid w:val="005478B4"/>
    <w:rsid w:val="005479C2"/>
    <w:rsid w:val="00547BEB"/>
    <w:rsid w:val="00550F67"/>
    <w:rsid w:val="0055116B"/>
    <w:rsid w:val="0055129E"/>
    <w:rsid w:val="00551784"/>
    <w:rsid w:val="0055280F"/>
    <w:rsid w:val="00554A88"/>
    <w:rsid w:val="00555D5E"/>
    <w:rsid w:val="00555FFE"/>
    <w:rsid w:val="005574AD"/>
    <w:rsid w:val="00557D1A"/>
    <w:rsid w:val="00560F93"/>
    <w:rsid w:val="0056181B"/>
    <w:rsid w:val="00561865"/>
    <w:rsid w:val="00561878"/>
    <w:rsid w:val="005619D4"/>
    <w:rsid w:val="005620D6"/>
    <w:rsid w:val="00562F52"/>
    <w:rsid w:val="0056300C"/>
    <w:rsid w:val="005630F9"/>
    <w:rsid w:val="005633D4"/>
    <w:rsid w:val="0056386A"/>
    <w:rsid w:val="005645D0"/>
    <w:rsid w:val="0056492C"/>
    <w:rsid w:val="00564CB4"/>
    <w:rsid w:val="0056508C"/>
    <w:rsid w:val="005651A3"/>
    <w:rsid w:val="00565C6F"/>
    <w:rsid w:val="00565D6A"/>
    <w:rsid w:val="00566D45"/>
    <w:rsid w:val="0057035A"/>
    <w:rsid w:val="00570665"/>
    <w:rsid w:val="00571441"/>
    <w:rsid w:val="00571C9B"/>
    <w:rsid w:val="0057263E"/>
    <w:rsid w:val="0057264A"/>
    <w:rsid w:val="00572C9C"/>
    <w:rsid w:val="00572FDA"/>
    <w:rsid w:val="005731B0"/>
    <w:rsid w:val="00573460"/>
    <w:rsid w:val="00574B38"/>
    <w:rsid w:val="00574C0A"/>
    <w:rsid w:val="00574EA8"/>
    <w:rsid w:val="005759A8"/>
    <w:rsid w:val="005763E7"/>
    <w:rsid w:val="00576540"/>
    <w:rsid w:val="00576565"/>
    <w:rsid w:val="00576A94"/>
    <w:rsid w:val="00577030"/>
    <w:rsid w:val="00577557"/>
    <w:rsid w:val="0057781C"/>
    <w:rsid w:val="005779AC"/>
    <w:rsid w:val="005779C5"/>
    <w:rsid w:val="00577EA5"/>
    <w:rsid w:val="00577EFD"/>
    <w:rsid w:val="005803C4"/>
    <w:rsid w:val="005805E3"/>
    <w:rsid w:val="00580A00"/>
    <w:rsid w:val="00580A4B"/>
    <w:rsid w:val="00580B89"/>
    <w:rsid w:val="00581FD8"/>
    <w:rsid w:val="0058257A"/>
    <w:rsid w:val="00582F40"/>
    <w:rsid w:val="00583A67"/>
    <w:rsid w:val="00583C04"/>
    <w:rsid w:val="00583C51"/>
    <w:rsid w:val="00584219"/>
    <w:rsid w:val="00584231"/>
    <w:rsid w:val="0058425C"/>
    <w:rsid w:val="00584411"/>
    <w:rsid w:val="00585950"/>
    <w:rsid w:val="00585A3F"/>
    <w:rsid w:val="00585E3D"/>
    <w:rsid w:val="00586808"/>
    <w:rsid w:val="00586D4B"/>
    <w:rsid w:val="005878CC"/>
    <w:rsid w:val="00587CCB"/>
    <w:rsid w:val="00587DBC"/>
    <w:rsid w:val="00587EE9"/>
    <w:rsid w:val="00590511"/>
    <w:rsid w:val="00590894"/>
    <w:rsid w:val="005913EA"/>
    <w:rsid w:val="00592070"/>
    <w:rsid w:val="005922C7"/>
    <w:rsid w:val="005931B8"/>
    <w:rsid w:val="005933A1"/>
    <w:rsid w:val="0059468E"/>
    <w:rsid w:val="00594D9E"/>
    <w:rsid w:val="00595C76"/>
    <w:rsid w:val="0059637E"/>
    <w:rsid w:val="00596566"/>
    <w:rsid w:val="0059659F"/>
    <w:rsid w:val="00596935"/>
    <w:rsid w:val="00596F4F"/>
    <w:rsid w:val="00597422"/>
    <w:rsid w:val="005975AC"/>
    <w:rsid w:val="00597C37"/>
    <w:rsid w:val="00597CC1"/>
    <w:rsid w:val="005A034B"/>
    <w:rsid w:val="005A0FD5"/>
    <w:rsid w:val="005A0FF6"/>
    <w:rsid w:val="005A1143"/>
    <w:rsid w:val="005A23BD"/>
    <w:rsid w:val="005A28D8"/>
    <w:rsid w:val="005A2BCA"/>
    <w:rsid w:val="005A32F1"/>
    <w:rsid w:val="005A3634"/>
    <w:rsid w:val="005A4637"/>
    <w:rsid w:val="005A4EBD"/>
    <w:rsid w:val="005A51C6"/>
    <w:rsid w:val="005A60A9"/>
    <w:rsid w:val="005A61B1"/>
    <w:rsid w:val="005A71FC"/>
    <w:rsid w:val="005A743A"/>
    <w:rsid w:val="005A7674"/>
    <w:rsid w:val="005A77CD"/>
    <w:rsid w:val="005A7DDD"/>
    <w:rsid w:val="005A7FEA"/>
    <w:rsid w:val="005B00C6"/>
    <w:rsid w:val="005B0BD7"/>
    <w:rsid w:val="005B0C65"/>
    <w:rsid w:val="005B0EF0"/>
    <w:rsid w:val="005B11DD"/>
    <w:rsid w:val="005B14C6"/>
    <w:rsid w:val="005B1CB1"/>
    <w:rsid w:val="005B1D4E"/>
    <w:rsid w:val="005B32D9"/>
    <w:rsid w:val="005B3745"/>
    <w:rsid w:val="005B38BA"/>
    <w:rsid w:val="005B45E6"/>
    <w:rsid w:val="005B4749"/>
    <w:rsid w:val="005B55AC"/>
    <w:rsid w:val="005B5C92"/>
    <w:rsid w:val="005B6242"/>
    <w:rsid w:val="005B634D"/>
    <w:rsid w:val="005B6AB5"/>
    <w:rsid w:val="005B75DA"/>
    <w:rsid w:val="005B7D25"/>
    <w:rsid w:val="005C0722"/>
    <w:rsid w:val="005C0B16"/>
    <w:rsid w:val="005C1B3E"/>
    <w:rsid w:val="005C26C1"/>
    <w:rsid w:val="005C3008"/>
    <w:rsid w:val="005C3A8A"/>
    <w:rsid w:val="005C4D13"/>
    <w:rsid w:val="005C51DC"/>
    <w:rsid w:val="005C5380"/>
    <w:rsid w:val="005C62E1"/>
    <w:rsid w:val="005C6326"/>
    <w:rsid w:val="005C66CE"/>
    <w:rsid w:val="005C6B09"/>
    <w:rsid w:val="005C7159"/>
    <w:rsid w:val="005C7377"/>
    <w:rsid w:val="005C7504"/>
    <w:rsid w:val="005C75FB"/>
    <w:rsid w:val="005C77D0"/>
    <w:rsid w:val="005D03B1"/>
    <w:rsid w:val="005D0BE6"/>
    <w:rsid w:val="005D143A"/>
    <w:rsid w:val="005D24CA"/>
    <w:rsid w:val="005D2873"/>
    <w:rsid w:val="005D29BE"/>
    <w:rsid w:val="005D2DCC"/>
    <w:rsid w:val="005D2F90"/>
    <w:rsid w:val="005D3287"/>
    <w:rsid w:val="005D3D99"/>
    <w:rsid w:val="005D40E1"/>
    <w:rsid w:val="005D483C"/>
    <w:rsid w:val="005D4BF7"/>
    <w:rsid w:val="005D4C9B"/>
    <w:rsid w:val="005D566D"/>
    <w:rsid w:val="005D5B41"/>
    <w:rsid w:val="005D6437"/>
    <w:rsid w:val="005D6503"/>
    <w:rsid w:val="005D6705"/>
    <w:rsid w:val="005D6E5A"/>
    <w:rsid w:val="005D73C6"/>
    <w:rsid w:val="005D7A19"/>
    <w:rsid w:val="005E0D0F"/>
    <w:rsid w:val="005E0F39"/>
    <w:rsid w:val="005E18F3"/>
    <w:rsid w:val="005E1E98"/>
    <w:rsid w:val="005E24A7"/>
    <w:rsid w:val="005E2AFB"/>
    <w:rsid w:val="005E2D8C"/>
    <w:rsid w:val="005E43D6"/>
    <w:rsid w:val="005E46F1"/>
    <w:rsid w:val="005E475D"/>
    <w:rsid w:val="005E5586"/>
    <w:rsid w:val="005E565F"/>
    <w:rsid w:val="005E5C79"/>
    <w:rsid w:val="005E60DB"/>
    <w:rsid w:val="005E6158"/>
    <w:rsid w:val="005E6458"/>
    <w:rsid w:val="005E6D52"/>
    <w:rsid w:val="005E79DC"/>
    <w:rsid w:val="005E7A7B"/>
    <w:rsid w:val="005E7C52"/>
    <w:rsid w:val="005F037A"/>
    <w:rsid w:val="005F08BC"/>
    <w:rsid w:val="005F0F0C"/>
    <w:rsid w:val="005F157D"/>
    <w:rsid w:val="005F22EE"/>
    <w:rsid w:val="005F29A0"/>
    <w:rsid w:val="005F29D4"/>
    <w:rsid w:val="005F29E7"/>
    <w:rsid w:val="005F3711"/>
    <w:rsid w:val="005F3DB1"/>
    <w:rsid w:val="005F4367"/>
    <w:rsid w:val="005F58E7"/>
    <w:rsid w:val="005F5AA0"/>
    <w:rsid w:val="005F5F55"/>
    <w:rsid w:val="005F5F94"/>
    <w:rsid w:val="005F6D09"/>
    <w:rsid w:val="005F6F2B"/>
    <w:rsid w:val="005F7640"/>
    <w:rsid w:val="006003FF"/>
    <w:rsid w:val="00600A29"/>
    <w:rsid w:val="00601957"/>
    <w:rsid w:val="006019D6"/>
    <w:rsid w:val="00602386"/>
    <w:rsid w:val="00602BF9"/>
    <w:rsid w:val="0060303A"/>
    <w:rsid w:val="006034EC"/>
    <w:rsid w:val="006036CD"/>
    <w:rsid w:val="0060381A"/>
    <w:rsid w:val="00603EFF"/>
    <w:rsid w:val="0060543F"/>
    <w:rsid w:val="006058C9"/>
    <w:rsid w:val="00605FD7"/>
    <w:rsid w:val="00606C28"/>
    <w:rsid w:val="00607350"/>
    <w:rsid w:val="0060760F"/>
    <w:rsid w:val="00607BA8"/>
    <w:rsid w:val="00607D94"/>
    <w:rsid w:val="006103F0"/>
    <w:rsid w:val="00610FF7"/>
    <w:rsid w:val="0061173D"/>
    <w:rsid w:val="00611B7E"/>
    <w:rsid w:val="00612001"/>
    <w:rsid w:val="006122AD"/>
    <w:rsid w:val="006123CF"/>
    <w:rsid w:val="00612C42"/>
    <w:rsid w:val="00613758"/>
    <w:rsid w:val="00613D38"/>
    <w:rsid w:val="00613EF1"/>
    <w:rsid w:val="00614A5E"/>
    <w:rsid w:val="00614C2D"/>
    <w:rsid w:val="00614D67"/>
    <w:rsid w:val="0061510E"/>
    <w:rsid w:val="0061556F"/>
    <w:rsid w:val="00617020"/>
    <w:rsid w:val="00617517"/>
    <w:rsid w:val="006176DE"/>
    <w:rsid w:val="0061783D"/>
    <w:rsid w:val="006178FC"/>
    <w:rsid w:val="006206F5"/>
    <w:rsid w:val="00620B05"/>
    <w:rsid w:val="00620F2E"/>
    <w:rsid w:val="00621016"/>
    <w:rsid w:val="0062153B"/>
    <w:rsid w:val="0062184A"/>
    <w:rsid w:val="00621AFF"/>
    <w:rsid w:val="00621D22"/>
    <w:rsid w:val="00622C95"/>
    <w:rsid w:val="0062346C"/>
    <w:rsid w:val="00623D9F"/>
    <w:rsid w:val="00625393"/>
    <w:rsid w:val="00625971"/>
    <w:rsid w:val="006259A0"/>
    <w:rsid w:val="00625D7A"/>
    <w:rsid w:val="00626113"/>
    <w:rsid w:val="0062655F"/>
    <w:rsid w:val="00626B6E"/>
    <w:rsid w:val="006271AF"/>
    <w:rsid w:val="00627C63"/>
    <w:rsid w:val="00630EF0"/>
    <w:rsid w:val="0063104B"/>
    <w:rsid w:val="00631079"/>
    <w:rsid w:val="006311D0"/>
    <w:rsid w:val="0063158A"/>
    <w:rsid w:val="00631847"/>
    <w:rsid w:val="006323EF"/>
    <w:rsid w:val="00632540"/>
    <w:rsid w:val="006329F8"/>
    <w:rsid w:val="0063327D"/>
    <w:rsid w:val="006336CE"/>
    <w:rsid w:val="00634BC9"/>
    <w:rsid w:val="0063509A"/>
    <w:rsid w:val="00635684"/>
    <w:rsid w:val="00635EF4"/>
    <w:rsid w:val="00636277"/>
    <w:rsid w:val="00636853"/>
    <w:rsid w:val="00636C30"/>
    <w:rsid w:val="006372CC"/>
    <w:rsid w:val="00637582"/>
    <w:rsid w:val="0064077D"/>
    <w:rsid w:val="00640EC3"/>
    <w:rsid w:val="00641A7A"/>
    <w:rsid w:val="0064224C"/>
    <w:rsid w:val="0064270C"/>
    <w:rsid w:val="00642FF8"/>
    <w:rsid w:val="006436E1"/>
    <w:rsid w:val="006440E4"/>
    <w:rsid w:val="006454E6"/>
    <w:rsid w:val="006456CF"/>
    <w:rsid w:val="00645FE3"/>
    <w:rsid w:val="0064638B"/>
    <w:rsid w:val="00646CBE"/>
    <w:rsid w:val="00646FB9"/>
    <w:rsid w:val="0064712C"/>
    <w:rsid w:val="00647439"/>
    <w:rsid w:val="006477FA"/>
    <w:rsid w:val="00647AF9"/>
    <w:rsid w:val="00647BC7"/>
    <w:rsid w:val="00647FE1"/>
    <w:rsid w:val="00650134"/>
    <w:rsid w:val="006501C9"/>
    <w:rsid w:val="00650556"/>
    <w:rsid w:val="00650566"/>
    <w:rsid w:val="00650D51"/>
    <w:rsid w:val="00651185"/>
    <w:rsid w:val="0065153D"/>
    <w:rsid w:val="006515D5"/>
    <w:rsid w:val="0065161B"/>
    <w:rsid w:val="00651C90"/>
    <w:rsid w:val="00651DC2"/>
    <w:rsid w:val="00651EE1"/>
    <w:rsid w:val="00652300"/>
    <w:rsid w:val="00653003"/>
    <w:rsid w:val="006530F4"/>
    <w:rsid w:val="006533CD"/>
    <w:rsid w:val="0065345D"/>
    <w:rsid w:val="006536A5"/>
    <w:rsid w:val="00653F77"/>
    <w:rsid w:val="006541EF"/>
    <w:rsid w:val="00654B8E"/>
    <w:rsid w:val="00654C7B"/>
    <w:rsid w:val="00654DC7"/>
    <w:rsid w:val="00654EA0"/>
    <w:rsid w:val="00657906"/>
    <w:rsid w:val="00657A64"/>
    <w:rsid w:val="00657C0A"/>
    <w:rsid w:val="006606D8"/>
    <w:rsid w:val="0066087B"/>
    <w:rsid w:val="00660A0F"/>
    <w:rsid w:val="00660B99"/>
    <w:rsid w:val="00660DC5"/>
    <w:rsid w:val="0066116C"/>
    <w:rsid w:val="00661570"/>
    <w:rsid w:val="00661873"/>
    <w:rsid w:val="00661A9E"/>
    <w:rsid w:val="0066226D"/>
    <w:rsid w:val="006623BF"/>
    <w:rsid w:val="00662F87"/>
    <w:rsid w:val="00663450"/>
    <w:rsid w:val="00663BA3"/>
    <w:rsid w:val="00663E54"/>
    <w:rsid w:val="006648BC"/>
    <w:rsid w:val="00665270"/>
    <w:rsid w:val="00665644"/>
    <w:rsid w:val="00665961"/>
    <w:rsid w:val="00665D9D"/>
    <w:rsid w:val="0066646C"/>
    <w:rsid w:val="00666B75"/>
    <w:rsid w:val="00666CA3"/>
    <w:rsid w:val="00666D1B"/>
    <w:rsid w:val="00666DEE"/>
    <w:rsid w:val="006670BE"/>
    <w:rsid w:val="00667E8E"/>
    <w:rsid w:val="00670631"/>
    <w:rsid w:val="006706BF"/>
    <w:rsid w:val="0067071E"/>
    <w:rsid w:val="00670B14"/>
    <w:rsid w:val="0067124B"/>
    <w:rsid w:val="006713D5"/>
    <w:rsid w:val="00671655"/>
    <w:rsid w:val="00671BE9"/>
    <w:rsid w:val="006720D2"/>
    <w:rsid w:val="00672376"/>
    <w:rsid w:val="00672617"/>
    <w:rsid w:val="00672649"/>
    <w:rsid w:val="0067394B"/>
    <w:rsid w:val="00675280"/>
    <w:rsid w:val="0067614C"/>
    <w:rsid w:val="00676333"/>
    <w:rsid w:val="006765BA"/>
    <w:rsid w:val="00676C29"/>
    <w:rsid w:val="00677361"/>
    <w:rsid w:val="0067746B"/>
    <w:rsid w:val="00677A11"/>
    <w:rsid w:val="00677CB1"/>
    <w:rsid w:val="006802F1"/>
    <w:rsid w:val="006807B5"/>
    <w:rsid w:val="00680D3A"/>
    <w:rsid w:val="00680F30"/>
    <w:rsid w:val="00680FA8"/>
    <w:rsid w:val="00681086"/>
    <w:rsid w:val="00681352"/>
    <w:rsid w:val="00681A2F"/>
    <w:rsid w:val="00682055"/>
    <w:rsid w:val="006820CB"/>
    <w:rsid w:val="00682FD3"/>
    <w:rsid w:val="00683323"/>
    <w:rsid w:val="00683E91"/>
    <w:rsid w:val="006845E5"/>
    <w:rsid w:val="00684AC2"/>
    <w:rsid w:val="0068533D"/>
    <w:rsid w:val="0068602C"/>
    <w:rsid w:val="0068627C"/>
    <w:rsid w:val="006865AF"/>
    <w:rsid w:val="006865B1"/>
    <w:rsid w:val="00686965"/>
    <w:rsid w:val="00686AF7"/>
    <w:rsid w:val="006877FC"/>
    <w:rsid w:val="00690A7E"/>
    <w:rsid w:val="00691548"/>
    <w:rsid w:val="006916EF"/>
    <w:rsid w:val="00691C14"/>
    <w:rsid w:val="00691DA1"/>
    <w:rsid w:val="0069244E"/>
    <w:rsid w:val="00692887"/>
    <w:rsid w:val="00692E03"/>
    <w:rsid w:val="006936AA"/>
    <w:rsid w:val="00693DC0"/>
    <w:rsid w:val="00693EA0"/>
    <w:rsid w:val="00694420"/>
    <w:rsid w:val="00694AF1"/>
    <w:rsid w:val="00694BE4"/>
    <w:rsid w:val="006954BF"/>
    <w:rsid w:val="0069579E"/>
    <w:rsid w:val="006957FA"/>
    <w:rsid w:val="00696252"/>
    <w:rsid w:val="00696583"/>
    <w:rsid w:val="006965A0"/>
    <w:rsid w:val="00696C6C"/>
    <w:rsid w:val="00696F4F"/>
    <w:rsid w:val="00696FDE"/>
    <w:rsid w:val="0069700C"/>
    <w:rsid w:val="00697104"/>
    <w:rsid w:val="0069710C"/>
    <w:rsid w:val="0069776C"/>
    <w:rsid w:val="006A22FC"/>
    <w:rsid w:val="006A25FF"/>
    <w:rsid w:val="006A3649"/>
    <w:rsid w:val="006A3B4D"/>
    <w:rsid w:val="006A3E18"/>
    <w:rsid w:val="006A439D"/>
    <w:rsid w:val="006A4B4A"/>
    <w:rsid w:val="006A4FAA"/>
    <w:rsid w:val="006A5543"/>
    <w:rsid w:val="006A58E2"/>
    <w:rsid w:val="006A6651"/>
    <w:rsid w:val="006A750A"/>
    <w:rsid w:val="006B0E76"/>
    <w:rsid w:val="006B1250"/>
    <w:rsid w:val="006B20B5"/>
    <w:rsid w:val="006B23CA"/>
    <w:rsid w:val="006B27D8"/>
    <w:rsid w:val="006B29A3"/>
    <w:rsid w:val="006B2B5A"/>
    <w:rsid w:val="006B2B69"/>
    <w:rsid w:val="006B2CDC"/>
    <w:rsid w:val="006B3518"/>
    <w:rsid w:val="006B357B"/>
    <w:rsid w:val="006B3C56"/>
    <w:rsid w:val="006B412A"/>
    <w:rsid w:val="006B42FC"/>
    <w:rsid w:val="006B53EF"/>
    <w:rsid w:val="006B5596"/>
    <w:rsid w:val="006B5A40"/>
    <w:rsid w:val="006B5B9B"/>
    <w:rsid w:val="006B6510"/>
    <w:rsid w:val="006B65E5"/>
    <w:rsid w:val="006B665F"/>
    <w:rsid w:val="006B6ABD"/>
    <w:rsid w:val="006B6B30"/>
    <w:rsid w:val="006B6FFF"/>
    <w:rsid w:val="006B75D4"/>
    <w:rsid w:val="006C026D"/>
    <w:rsid w:val="006C07F1"/>
    <w:rsid w:val="006C0950"/>
    <w:rsid w:val="006C0DD8"/>
    <w:rsid w:val="006C0E28"/>
    <w:rsid w:val="006C10B6"/>
    <w:rsid w:val="006C1A93"/>
    <w:rsid w:val="006C1B72"/>
    <w:rsid w:val="006C28C9"/>
    <w:rsid w:val="006C292A"/>
    <w:rsid w:val="006C2AD2"/>
    <w:rsid w:val="006C2D2B"/>
    <w:rsid w:val="006C300B"/>
    <w:rsid w:val="006C3608"/>
    <w:rsid w:val="006C3BEC"/>
    <w:rsid w:val="006C467C"/>
    <w:rsid w:val="006C527D"/>
    <w:rsid w:val="006C5295"/>
    <w:rsid w:val="006C5416"/>
    <w:rsid w:val="006C54AC"/>
    <w:rsid w:val="006C572C"/>
    <w:rsid w:val="006C5759"/>
    <w:rsid w:val="006C5DF4"/>
    <w:rsid w:val="006C6732"/>
    <w:rsid w:val="006C68A4"/>
    <w:rsid w:val="006C7575"/>
    <w:rsid w:val="006C7E83"/>
    <w:rsid w:val="006C7F11"/>
    <w:rsid w:val="006C7F3C"/>
    <w:rsid w:val="006D0682"/>
    <w:rsid w:val="006D1839"/>
    <w:rsid w:val="006D1FFF"/>
    <w:rsid w:val="006D2520"/>
    <w:rsid w:val="006D2B90"/>
    <w:rsid w:val="006D2D7A"/>
    <w:rsid w:val="006D2E7F"/>
    <w:rsid w:val="006D30D7"/>
    <w:rsid w:val="006D4E71"/>
    <w:rsid w:val="006D56FB"/>
    <w:rsid w:val="006D628A"/>
    <w:rsid w:val="006D6B56"/>
    <w:rsid w:val="006D6EE1"/>
    <w:rsid w:val="006D72D0"/>
    <w:rsid w:val="006D774B"/>
    <w:rsid w:val="006D7A39"/>
    <w:rsid w:val="006D7DFC"/>
    <w:rsid w:val="006E0F43"/>
    <w:rsid w:val="006E15EB"/>
    <w:rsid w:val="006E20C6"/>
    <w:rsid w:val="006E38C6"/>
    <w:rsid w:val="006E39B3"/>
    <w:rsid w:val="006E3AD7"/>
    <w:rsid w:val="006E4536"/>
    <w:rsid w:val="006E4896"/>
    <w:rsid w:val="006E4D3A"/>
    <w:rsid w:val="006E5501"/>
    <w:rsid w:val="006E554C"/>
    <w:rsid w:val="006E5FFB"/>
    <w:rsid w:val="006E6087"/>
    <w:rsid w:val="006E6E4D"/>
    <w:rsid w:val="006E79F9"/>
    <w:rsid w:val="006F18D4"/>
    <w:rsid w:val="006F1D0D"/>
    <w:rsid w:val="006F2051"/>
    <w:rsid w:val="006F23FE"/>
    <w:rsid w:val="006F2A0A"/>
    <w:rsid w:val="006F2C3C"/>
    <w:rsid w:val="006F2D21"/>
    <w:rsid w:val="006F328C"/>
    <w:rsid w:val="006F3817"/>
    <w:rsid w:val="006F384A"/>
    <w:rsid w:val="006F399D"/>
    <w:rsid w:val="006F4A7C"/>
    <w:rsid w:val="006F4F1D"/>
    <w:rsid w:val="006F5136"/>
    <w:rsid w:val="006F513C"/>
    <w:rsid w:val="006F55B9"/>
    <w:rsid w:val="006F5B5B"/>
    <w:rsid w:val="006F5F02"/>
    <w:rsid w:val="006F6396"/>
    <w:rsid w:val="006F6B35"/>
    <w:rsid w:val="006F6E7E"/>
    <w:rsid w:val="006F6FE0"/>
    <w:rsid w:val="006F77E3"/>
    <w:rsid w:val="006F7C45"/>
    <w:rsid w:val="006F7DD3"/>
    <w:rsid w:val="006F7E78"/>
    <w:rsid w:val="006F7F4F"/>
    <w:rsid w:val="0070024D"/>
    <w:rsid w:val="00701348"/>
    <w:rsid w:val="0070159E"/>
    <w:rsid w:val="00702239"/>
    <w:rsid w:val="00702E2D"/>
    <w:rsid w:val="007030B4"/>
    <w:rsid w:val="00703B95"/>
    <w:rsid w:val="00703BA5"/>
    <w:rsid w:val="00704733"/>
    <w:rsid w:val="00705164"/>
    <w:rsid w:val="00705C96"/>
    <w:rsid w:val="00705F52"/>
    <w:rsid w:val="0070638D"/>
    <w:rsid w:val="007067D2"/>
    <w:rsid w:val="00706B09"/>
    <w:rsid w:val="00706DBC"/>
    <w:rsid w:val="007070C1"/>
    <w:rsid w:val="00707A13"/>
    <w:rsid w:val="00707B48"/>
    <w:rsid w:val="00707F67"/>
    <w:rsid w:val="0071014E"/>
    <w:rsid w:val="0071018B"/>
    <w:rsid w:val="0071098F"/>
    <w:rsid w:val="00710BB5"/>
    <w:rsid w:val="00710C34"/>
    <w:rsid w:val="007112E5"/>
    <w:rsid w:val="00711C00"/>
    <w:rsid w:val="00711E96"/>
    <w:rsid w:val="00712C93"/>
    <w:rsid w:val="0071463E"/>
    <w:rsid w:val="00714C32"/>
    <w:rsid w:val="007154E8"/>
    <w:rsid w:val="007155E2"/>
    <w:rsid w:val="0071569D"/>
    <w:rsid w:val="007156FB"/>
    <w:rsid w:val="00715B7C"/>
    <w:rsid w:val="00716E1A"/>
    <w:rsid w:val="00716F51"/>
    <w:rsid w:val="007173BC"/>
    <w:rsid w:val="00717A76"/>
    <w:rsid w:val="00717DB9"/>
    <w:rsid w:val="00717E03"/>
    <w:rsid w:val="007215D0"/>
    <w:rsid w:val="00721BC4"/>
    <w:rsid w:val="00721CBD"/>
    <w:rsid w:val="00721D11"/>
    <w:rsid w:val="00722489"/>
    <w:rsid w:val="00722C1C"/>
    <w:rsid w:val="00723967"/>
    <w:rsid w:val="00723F20"/>
    <w:rsid w:val="007243BD"/>
    <w:rsid w:val="007244E9"/>
    <w:rsid w:val="00724684"/>
    <w:rsid w:val="00724AFD"/>
    <w:rsid w:val="00724B76"/>
    <w:rsid w:val="0072578E"/>
    <w:rsid w:val="00727277"/>
    <w:rsid w:val="00727517"/>
    <w:rsid w:val="00727AB3"/>
    <w:rsid w:val="0073036B"/>
    <w:rsid w:val="00730B36"/>
    <w:rsid w:val="00730CB1"/>
    <w:rsid w:val="00731051"/>
    <w:rsid w:val="00731934"/>
    <w:rsid w:val="00731A0B"/>
    <w:rsid w:val="0073216F"/>
    <w:rsid w:val="007332F4"/>
    <w:rsid w:val="00733362"/>
    <w:rsid w:val="00733F6B"/>
    <w:rsid w:val="00733F81"/>
    <w:rsid w:val="007343E2"/>
    <w:rsid w:val="007344C9"/>
    <w:rsid w:val="00736CAD"/>
    <w:rsid w:val="00737161"/>
    <w:rsid w:val="007378E3"/>
    <w:rsid w:val="0073794F"/>
    <w:rsid w:val="0074036A"/>
    <w:rsid w:val="0074110B"/>
    <w:rsid w:val="00741383"/>
    <w:rsid w:val="00742089"/>
    <w:rsid w:val="00742EBB"/>
    <w:rsid w:val="007431C7"/>
    <w:rsid w:val="00743363"/>
    <w:rsid w:val="00743465"/>
    <w:rsid w:val="0074381C"/>
    <w:rsid w:val="00743E85"/>
    <w:rsid w:val="00745438"/>
    <w:rsid w:val="00745836"/>
    <w:rsid w:val="00745B71"/>
    <w:rsid w:val="007462B6"/>
    <w:rsid w:val="00746519"/>
    <w:rsid w:val="007467C8"/>
    <w:rsid w:val="00746B62"/>
    <w:rsid w:val="00747473"/>
    <w:rsid w:val="00747F53"/>
    <w:rsid w:val="00750D46"/>
    <w:rsid w:val="00751D72"/>
    <w:rsid w:val="00751DBA"/>
    <w:rsid w:val="00751F21"/>
    <w:rsid w:val="0075230C"/>
    <w:rsid w:val="007542B1"/>
    <w:rsid w:val="007542F2"/>
    <w:rsid w:val="007543B5"/>
    <w:rsid w:val="00755C2D"/>
    <w:rsid w:val="00755E1F"/>
    <w:rsid w:val="00756338"/>
    <w:rsid w:val="007566EA"/>
    <w:rsid w:val="00756B3A"/>
    <w:rsid w:val="0075707D"/>
    <w:rsid w:val="007601F0"/>
    <w:rsid w:val="007603F5"/>
    <w:rsid w:val="00760707"/>
    <w:rsid w:val="00760752"/>
    <w:rsid w:val="00760FE2"/>
    <w:rsid w:val="007610B1"/>
    <w:rsid w:val="00761237"/>
    <w:rsid w:val="00761304"/>
    <w:rsid w:val="00761519"/>
    <w:rsid w:val="007615D6"/>
    <w:rsid w:val="00761E5B"/>
    <w:rsid w:val="0076247D"/>
    <w:rsid w:val="0076285C"/>
    <w:rsid w:val="007629AC"/>
    <w:rsid w:val="00762DC0"/>
    <w:rsid w:val="00763867"/>
    <w:rsid w:val="00763AFE"/>
    <w:rsid w:val="00763B90"/>
    <w:rsid w:val="00763CB6"/>
    <w:rsid w:val="00764D55"/>
    <w:rsid w:val="007651C4"/>
    <w:rsid w:val="0076587E"/>
    <w:rsid w:val="00765CF1"/>
    <w:rsid w:val="007660B3"/>
    <w:rsid w:val="007661A9"/>
    <w:rsid w:val="007662DE"/>
    <w:rsid w:val="007666E5"/>
    <w:rsid w:val="00766ECD"/>
    <w:rsid w:val="007671DC"/>
    <w:rsid w:val="007674F0"/>
    <w:rsid w:val="00767F16"/>
    <w:rsid w:val="00770105"/>
    <w:rsid w:val="007702F1"/>
    <w:rsid w:val="007704DF"/>
    <w:rsid w:val="00770FF9"/>
    <w:rsid w:val="007711B5"/>
    <w:rsid w:val="00771695"/>
    <w:rsid w:val="00771CCB"/>
    <w:rsid w:val="007725F8"/>
    <w:rsid w:val="00772844"/>
    <w:rsid w:val="00773BD9"/>
    <w:rsid w:val="00773FDE"/>
    <w:rsid w:val="00775844"/>
    <w:rsid w:val="007758FC"/>
    <w:rsid w:val="00775E53"/>
    <w:rsid w:val="0077666C"/>
    <w:rsid w:val="00777294"/>
    <w:rsid w:val="007773B3"/>
    <w:rsid w:val="007778A1"/>
    <w:rsid w:val="0077790B"/>
    <w:rsid w:val="00777FD5"/>
    <w:rsid w:val="00780163"/>
    <w:rsid w:val="007804F2"/>
    <w:rsid w:val="00781261"/>
    <w:rsid w:val="00782343"/>
    <w:rsid w:val="00782774"/>
    <w:rsid w:val="00782A1F"/>
    <w:rsid w:val="00783A8C"/>
    <w:rsid w:val="00783B0B"/>
    <w:rsid w:val="00783D0C"/>
    <w:rsid w:val="0078457C"/>
    <w:rsid w:val="007846A0"/>
    <w:rsid w:val="00784C7E"/>
    <w:rsid w:val="00785949"/>
    <w:rsid w:val="007860D3"/>
    <w:rsid w:val="0078610E"/>
    <w:rsid w:val="00786408"/>
    <w:rsid w:val="00786BAD"/>
    <w:rsid w:val="007906F6"/>
    <w:rsid w:val="007908B5"/>
    <w:rsid w:val="0079095F"/>
    <w:rsid w:val="007909E2"/>
    <w:rsid w:val="00791B26"/>
    <w:rsid w:val="0079323F"/>
    <w:rsid w:val="00793A6F"/>
    <w:rsid w:val="00794671"/>
    <w:rsid w:val="00794959"/>
    <w:rsid w:val="00794A38"/>
    <w:rsid w:val="00794E1B"/>
    <w:rsid w:val="00794E34"/>
    <w:rsid w:val="00795C7B"/>
    <w:rsid w:val="00796E08"/>
    <w:rsid w:val="007A0E20"/>
    <w:rsid w:val="007A171C"/>
    <w:rsid w:val="007A234B"/>
    <w:rsid w:val="007A2766"/>
    <w:rsid w:val="007A29B7"/>
    <w:rsid w:val="007A356D"/>
    <w:rsid w:val="007A3CD9"/>
    <w:rsid w:val="007A3D64"/>
    <w:rsid w:val="007A4151"/>
    <w:rsid w:val="007A443D"/>
    <w:rsid w:val="007A547B"/>
    <w:rsid w:val="007A54B9"/>
    <w:rsid w:val="007A54F9"/>
    <w:rsid w:val="007A6403"/>
    <w:rsid w:val="007A7027"/>
    <w:rsid w:val="007A780A"/>
    <w:rsid w:val="007B0318"/>
    <w:rsid w:val="007B111F"/>
    <w:rsid w:val="007B1521"/>
    <w:rsid w:val="007B15ED"/>
    <w:rsid w:val="007B18CE"/>
    <w:rsid w:val="007B1A49"/>
    <w:rsid w:val="007B1FD7"/>
    <w:rsid w:val="007B260C"/>
    <w:rsid w:val="007B29C0"/>
    <w:rsid w:val="007B32E1"/>
    <w:rsid w:val="007B3301"/>
    <w:rsid w:val="007B35D4"/>
    <w:rsid w:val="007B378D"/>
    <w:rsid w:val="007B3A07"/>
    <w:rsid w:val="007B3D23"/>
    <w:rsid w:val="007B443A"/>
    <w:rsid w:val="007B453D"/>
    <w:rsid w:val="007B47EF"/>
    <w:rsid w:val="007B4958"/>
    <w:rsid w:val="007B4C34"/>
    <w:rsid w:val="007B4EA1"/>
    <w:rsid w:val="007B53DC"/>
    <w:rsid w:val="007B5D83"/>
    <w:rsid w:val="007B60F0"/>
    <w:rsid w:val="007B687E"/>
    <w:rsid w:val="007B6C69"/>
    <w:rsid w:val="007B6DD0"/>
    <w:rsid w:val="007B6E23"/>
    <w:rsid w:val="007B6EFC"/>
    <w:rsid w:val="007B7BB3"/>
    <w:rsid w:val="007C1167"/>
    <w:rsid w:val="007C12A5"/>
    <w:rsid w:val="007C141B"/>
    <w:rsid w:val="007C14B6"/>
    <w:rsid w:val="007C1675"/>
    <w:rsid w:val="007C1C17"/>
    <w:rsid w:val="007C21EB"/>
    <w:rsid w:val="007C31E6"/>
    <w:rsid w:val="007C3734"/>
    <w:rsid w:val="007C3E50"/>
    <w:rsid w:val="007C401C"/>
    <w:rsid w:val="007C42FF"/>
    <w:rsid w:val="007C4848"/>
    <w:rsid w:val="007C5A51"/>
    <w:rsid w:val="007C5A5B"/>
    <w:rsid w:val="007C5B81"/>
    <w:rsid w:val="007C6503"/>
    <w:rsid w:val="007C6CDA"/>
    <w:rsid w:val="007C7210"/>
    <w:rsid w:val="007C79BC"/>
    <w:rsid w:val="007C7B03"/>
    <w:rsid w:val="007C7B5F"/>
    <w:rsid w:val="007C7CBE"/>
    <w:rsid w:val="007C7FAB"/>
    <w:rsid w:val="007D0B66"/>
    <w:rsid w:val="007D1DED"/>
    <w:rsid w:val="007D25A6"/>
    <w:rsid w:val="007D2613"/>
    <w:rsid w:val="007D2E9F"/>
    <w:rsid w:val="007D321C"/>
    <w:rsid w:val="007D3AFB"/>
    <w:rsid w:val="007D4C47"/>
    <w:rsid w:val="007D5719"/>
    <w:rsid w:val="007D572D"/>
    <w:rsid w:val="007D5DB4"/>
    <w:rsid w:val="007D5DE3"/>
    <w:rsid w:val="007D6134"/>
    <w:rsid w:val="007D63FA"/>
    <w:rsid w:val="007D64DC"/>
    <w:rsid w:val="007D6B29"/>
    <w:rsid w:val="007D6CE4"/>
    <w:rsid w:val="007D726A"/>
    <w:rsid w:val="007D763A"/>
    <w:rsid w:val="007D7D3C"/>
    <w:rsid w:val="007E088A"/>
    <w:rsid w:val="007E238F"/>
    <w:rsid w:val="007E2B50"/>
    <w:rsid w:val="007E2E22"/>
    <w:rsid w:val="007E2EFC"/>
    <w:rsid w:val="007E388D"/>
    <w:rsid w:val="007E3FDF"/>
    <w:rsid w:val="007E4122"/>
    <w:rsid w:val="007E47D6"/>
    <w:rsid w:val="007E4FA3"/>
    <w:rsid w:val="007E533D"/>
    <w:rsid w:val="007E55EB"/>
    <w:rsid w:val="007E5D32"/>
    <w:rsid w:val="007E5EF7"/>
    <w:rsid w:val="007E6197"/>
    <w:rsid w:val="007E6C27"/>
    <w:rsid w:val="007E797F"/>
    <w:rsid w:val="007E7E6C"/>
    <w:rsid w:val="007E7EAA"/>
    <w:rsid w:val="007F00C1"/>
    <w:rsid w:val="007F046B"/>
    <w:rsid w:val="007F0E2B"/>
    <w:rsid w:val="007F1C96"/>
    <w:rsid w:val="007F234B"/>
    <w:rsid w:val="007F2A74"/>
    <w:rsid w:val="007F3653"/>
    <w:rsid w:val="007F37D5"/>
    <w:rsid w:val="007F4108"/>
    <w:rsid w:val="007F47AD"/>
    <w:rsid w:val="007F4AC4"/>
    <w:rsid w:val="007F51C9"/>
    <w:rsid w:val="007F67D7"/>
    <w:rsid w:val="007F7240"/>
    <w:rsid w:val="007F770F"/>
    <w:rsid w:val="007F7BD3"/>
    <w:rsid w:val="0080028C"/>
    <w:rsid w:val="0080038F"/>
    <w:rsid w:val="00800A59"/>
    <w:rsid w:val="00800BA3"/>
    <w:rsid w:val="00800CA7"/>
    <w:rsid w:val="008014C0"/>
    <w:rsid w:val="00801C10"/>
    <w:rsid w:val="00801EAB"/>
    <w:rsid w:val="00801F34"/>
    <w:rsid w:val="008021F9"/>
    <w:rsid w:val="008027DF"/>
    <w:rsid w:val="008028D4"/>
    <w:rsid w:val="00802FF8"/>
    <w:rsid w:val="00803373"/>
    <w:rsid w:val="008033B8"/>
    <w:rsid w:val="00803511"/>
    <w:rsid w:val="008036A2"/>
    <w:rsid w:val="008036AE"/>
    <w:rsid w:val="00803709"/>
    <w:rsid w:val="00804AAA"/>
    <w:rsid w:val="00805AAE"/>
    <w:rsid w:val="00805BCF"/>
    <w:rsid w:val="00806160"/>
    <w:rsid w:val="00806E93"/>
    <w:rsid w:val="0080784C"/>
    <w:rsid w:val="008107BA"/>
    <w:rsid w:val="00810D11"/>
    <w:rsid w:val="008116C8"/>
    <w:rsid w:val="00811EF0"/>
    <w:rsid w:val="0081295D"/>
    <w:rsid w:val="00812C01"/>
    <w:rsid w:val="00812E8B"/>
    <w:rsid w:val="00813362"/>
    <w:rsid w:val="008135DF"/>
    <w:rsid w:val="00813630"/>
    <w:rsid w:val="00813DBB"/>
    <w:rsid w:val="0081407E"/>
    <w:rsid w:val="008141DD"/>
    <w:rsid w:val="008145FB"/>
    <w:rsid w:val="008147B2"/>
    <w:rsid w:val="00815AC0"/>
    <w:rsid w:val="00816C37"/>
    <w:rsid w:val="00816D5C"/>
    <w:rsid w:val="00816FB2"/>
    <w:rsid w:val="0081787C"/>
    <w:rsid w:val="00820082"/>
    <w:rsid w:val="00820BE4"/>
    <w:rsid w:val="00820C91"/>
    <w:rsid w:val="00820DAB"/>
    <w:rsid w:val="00820FE0"/>
    <w:rsid w:val="00821153"/>
    <w:rsid w:val="00821C02"/>
    <w:rsid w:val="00822439"/>
    <w:rsid w:val="00822871"/>
    <w:rsid w:val="00822CCA"/>
    <w:rsid w:val="0082358F"/>
    <w:rsid w:val="00823C53"/>
    <w:rsid w:val="008241A4"/>
    <w:rsid w:val="00824466"/>
    <w:rsid w:val="00824C67"/>
    <w:rsid w:val="0082501C"/>
    <w:rsid w:val="00825091"/>
    <w:rsid w:val="008250D7"/>
    <w:rsid w:val="00825F33"/>
    <w:rsid w:val="008267A6"/>
    <w:rsid w:val="00827333"/>
    <w:rsid w:val="008274D0"/>
    <w:rsid w:val="00830716"/>
    <w:rsid w:val="008309CB"/>
    <w:rsid w:val="00830A4F"/>
    <w:rsid w:val="00830ACD"/>
    <w:rsid w:val="00830B53"/>
    <w:rsid w:val="008323BE"/>
    <w:rsid w:val="0083246F"/>
    <w:rsid w:val="00832E13"/>
    <w:rsid w:val="00833280"/>
    <w:rsid w:val="0083353D"/>
    <w:rsid w:val="00834CC9"/>
    <w:rsid w:val="00835AC4"/>
    <w:rsid w:val="00835D2F"/>
    <w:rsid w:val="008364AB"/>
    <w:rsid w:val="0083733C"/>
    <w:rsid w:val="00837545"/>
    <w:rsid w:val="008379B1"/>
    <w:rsid w:val="00837CC6"/>
    <w:rsid w:val="008403A2"/>
    <w:rsid w:val="008407E7"/>
    <w:rsid w:val="0084083D"/>
    <w:rsid w:val="00840879"/>
    <w:rsid w:val="00840D7D"/>
    <w:rsid w:val="00841B62"/>
    <w:rsid w:val="00841F95"/>
    <w:rsid w:val="0084222B"/>
    <w:rsid w:val="00842295"/>
    <w:rsid w:val="00842545"/>
    <w:rsid w:val="00843096"/>
    <w:rsid w:val="00843E6D"/>
    <w:rsid w:val="00843FB5"/>
    <w:rsid w:val="00844E0F"/>
    <w:rsid w:val="00845640"/>
    <w:rsid w:val="00845E2A"/>
    <w:rsid w:val="008461E9"/>
    <w:rsid w:val="0084666F"/>
    <w:rsid w:val="008473CC"/>
    <w:rsid w:val="008475A1"/>
    <w:rsid w:val="00847866"/>
    <w:rsid w:val="008506ED"/>
    <w:rsid w:val="008509EA"/>
    <w:rsid w:val="00851BDE"/>
    <w:rsid w:val="008529F3"/>
    <w:rsid w:val="00852D83"/>
    <w:rsid w:val="008532FC"/>
    <w:rsid w:val="00853C7E"/>
    <w:rsid w:val="00853F63"/>
    <w:rsid w:val="00855241"/>
    <w:rsid w:val="00855543"/>
    <w:rsid w:val="00855DBF"/>
    <w:rsid w:val="0085690F"/>
    <w:rsid w:val="00857021"/>
    <w:rsid w:val="008570D0"/>
    <w:rsid w:val="0085784A"/>
    <w:rsid w:val="0086029B"/>
    <w:rsid w:val="0086059B"/>
    <w:rsid w:val="00861979"/>
    <w:rsid w:val="00861A1A"/>
    <w:rsid w:val="00862F24"/>
    <w:rsid w:val="00863501"/>
    <w:rsid w:val="00864058"/>
    <w:rsid w:val="00864234"/>
    <w:rsid w:val="008643E1"/>
    <w:rsid w:val="008649A0"/>
    <w:rsid w:val="008649D6"/>
    <w:rsid w:val="00865429"/>
    <w:rsid w:val="00865A84"/>
    <w:rsid w:val="0086693A"/>
    <w:rsid w:val="008669A2"/>
    <w:rsid w:val="008669D5"/>
    <w:rsid w:val="00866BB1"/>
    <w:rsid w:val="00867191"/>
    <w:rsid w:val="008674FA"/>
    <w:rsid w:val="00867F0B"/>
    <w:rsid w:val="00870476"/>
    <w:rsid w:val="008712C7"/>
    <w:rsid w:val="008716F4"/>
    <w:rsid w:val="00871B00"/>
    <w:rsid w:val="00872D38"/>
    <w:rsid w:val="00872FC7"/>
    <w:rsid w:val="0087348F"/>
    <w:rsid w:val="00874D82"/>
    <w:rsid w:val="00875718"/>
    <w:rsid w:val="00875B13"/>
    <w:rsid w:val="00875B2A"/>
    <w:rsid w:val="00875EE8"/>
    <w:rsid w:val="00875F9B"/>
    <w:rsid w:val="00876D69"/>
    <w:rsid w:val="0087700A"/>
    <w:rsid w:val="00877938"/>
    <w:rsid w:val="00877F53"/>
    <w:rsid w:val="00880457"/>
    <w:rsid w:val="0088070B"/>
    <w:rsid w:val="00880963"/>
    <w:rsid w:val="00880AF9"/>
    <w:rsid w:val="00880D93"/>
    <w:rsid w:val="008811CE"/>
    <w:rsid w:val="00882491"/>
    <w:rsid w:val="00884449"/>
    <w:rsid w:val="0088539D"/>
    <w:rsid w:val="00885521"/>
    <w:rsid w:val="008855A9"/>
    <w:rsid w:val="008858B8"/>
    <w:rsid w:val="00885D4B"/>
    <w:rsid w:val="008864BE"/>
    <w:rsid w:val="00886EF4"/>
    <w:rsid w:val="00886F7C"/>
    <w:rsid w:val="008874A1"/>
    <w:rsid w:val="0088763F"/>
    <w:rsid w:val="008877F9"/>
    <w:rsid w:val="00890898"/>
    <w:rsid w:val="00890F9A"/>
    <w:rsid w:val="00891744"/>
    <w:rsid w:val="00891A91"/>
    <w:rsid w:val="00891B8E"/>
    <w:rsid w:val="00891E1A"/>
    <w:rsid w:val="008921E2"/>
    <w:rsid w:val="008923A0"/>
    <w:rsid w:val="008924A5"/>
    <w:rsid w:val="0089285C"/>
    <w:rsid w:val="008934D6"/>
    <w:rsid w:val="00894950"/>
    <w:rsid w:val="00895521"/>
    <w:rsid w:val="00895BE7"/>
    <w:rsid w:val="00895ED4"/>
    <w:rsid w:val="00895F33"/>
    <w:rsid w:val="0089612C"/>
    <w:rsid w:val="0089654B"/>
    <w:rsid w:val="00896662"/>
    <w:rsid w:val="00896B28"/>
    <w:rsid w:val="00897369"/>
    <w:rsid w:val="008978EE"/>
    <w:rsid w:val="008A0116"/>
    <w:rsid w:val="008A01D2"/>
    <w:rsid w:val="008A0578"/>
    <w:rsid w:val="008A0613"/>
    <w:rsid w:val="008A073E"/>
    <w:rsid w:val="008A07DB"/>
    <w:rsid w:val="008A080D"/>
    <w:rsid w:val="008A0D78"/>
    <w:rsid w:val="008A15AC"/>
    <w:rsid w:val="008A16A1"/>
    <w:rsid w:val="008A1FE6"/>
    <w:rsid w:val="008A2B4F"/>
    <w:rsid w:val="008A3391"/>
    <w:rsid w:val="008A37DC"/>
    <w:rsid w:val="008A3B77"/>
    <w:rsid w:val="008A5621"/>
    <w:rsid w:val="008A588A"/>
    <w:rsid w:val="008A58F4"/>
    <w:rsid w:val="008A5EA0"/>
    <w:rsid w:val="008A64C3"/>
    <w:rsid w:val="008A6651"/>
    <w:rsid w:val="008A6BF2"/>
    <w:rsid w:val="008A6CC4"/>
    <w:rsid w:val="008A6E9B"/>
    <w:rsid w:val="008A72AC"/>
    <w:rsid w:val="008A776E"/>
    <w:rsid w:val="008A7A55"/>
    <w:rsid w:val="008B0CC5"/>
    <w:rsid w:val="008B11A3"/>
    <w:rsid w:val="008B1D69"/>
    <w:rsid w:val="008B1F50"/>
    <w:rsid w:val="008B200B"/>
    <w:rsid w:val="008B2ECD"/>
    <w:rsid w:val="008B3738"/>
    <w:rsid w:val="008B43F2"/>
    <w:rsid w:val="008B4646"/>
    <w:rsid w:val="008B4A85"/>
    <w:rsid w:val="008B4B6B"/>
    <w:rsid w:val="008B59FE"/>
    <w:rsid w:val="008B6575"/>
    <w:rsid w:val="008B6599"/>
    <w:rsid w:val="008B65ED"/>
    <w:rsid w:val="008B7463"/>
    <w:rsid w:val="008B775A"/>
    <w:rsid w:val="008C04D4"/>
    <w:rsid w:val="008C078F"/>
    <w:rsid w:val="008C09E4"/>
    <w:rsid w:val="008C09FC"/>
    <w:rsid w:val="008C0D46"/>
    <w:rsid w:val="008C1393"/>
    <w:rsid w:val="008C14A8"/>
    <w:rsid w:val="008C2445"/>
    <w:rsid w:val="008C32FC"/>
    <w:rsid w:val="008C37B1"/>
    <w:rsid w:val="008C3923"/>
    <w:rsid w:val="008C4293"/>
    <w:rsid w:val="008C44FF"/>
    <w:rsid w:val="008C49F6"/>
    <w:rsid w:val="008C5B19"/>
    <w:rsid w:val="008C5D06"/>
    <w:rsid w:val="008C6476"/>
    <w:rsid w:val="008C6C7B"/>
    <w:rsid w:val="008C6E14"/>
    <w:rsid w:val="008C7017"/>
    <w:rsid w:val="008C7ABF"/>
    <w:rsid w:val="008C7FD5"/>
    <w:rsid w:val="008D0053"/>
    <w:rsid w:val="008D019E"/>
    <w:rsid w:val="008D08C9"/>
    <w:rsid w:val="008D0BF7"/>
    <w:rsid w:val="008D0D0C"/>
    <w:rsid w:val="008D0F3E"/>
    <w:rsid w:val="008D10ED"/>
    <w:rsid w:val="008D16A5"/>
    <w:rsid w:val="008D1727"/>
    <w:rsid w:val="008D19BB"/>
    <w:rsid w:val="008D22D0"/>
    <w:rsid w:val="008D231D"/>
    <w:rsid w:val="008D2BD2"/>
    <w:rsid w:val="008D2DB1"/>
    <w:rsid w:val="008D315C"/>
    <w:rsid w:val="008D3344"/>
    <w:rsid w:val="008D396A"/>
    <w:rsid w:val="008D3B87"/>
    <w:rsid w:val="008D5A03"/>
    <w:rsid w:val="008D5D1E"/>
    <w:rsid w:val="008D5DA1"/>
    <w:rsid w:val="008D606C"/>
    <w:rsid w:val="008D60B8"/>
    <w:rsid w:val="008D64D9"/>
    <w:rsid w:val="008D694D"/>
    <w:rsid w:val="008D7CC2"/>
    <w:rsid w:val="008D7F59"/>
    <w:rsid w:val="008E06BE"/>
    <w:rsid w:val="008E09C6"/>
    <w:rsid w:val="008E1143"/>
    <w:rsid w:val="008E1899"/>
    <w:rsid w:val="008E3657"/>
    <w:rsid w:val="008E3710"/>
    <w:rsid w:val="008E4023"/>
    <w:rsid w:val="008E4450"/>
    <w:rsid w:val="008E4684"/>
    <w:rsid w:val="008E54D2"/>
    <w:rsid w:val="008E586E"/>
    <w:rsid w:val="008E6353"/>
    <w:rsid w:val="008E6631"/>
    <w:rsid w:val="008E6818"/>
    <w:rsid w:val="008E6935"/>
    <w:rsid w:val="008E6A17"/>
    <w:rsid w:val="008E6DAE"/>
    <w:rsid w:val="008E7E47"/>
    <w:rsid w:val="008E7E91"/>
    <w:rsid w:val="008F0A6F"/>
    <w:rsid w:val="008F0A9B"/>
    <w:rsid w:val="008F0B7D"/>
    <w:rsid w:val="008F1044"/>
    <w:rsid w:val="008F155B"/>
    <w:rsid w:val="008F155D"/>
    <w:rsid w:val="008F23DE"/>
    <w:rsid w:val="008F2448"/>
    <w:rsid w:val="008F2656"/>
    <w:rsid w:val="008F2805"/>
    <w:rsid w:val="008F3579"/>
    <w:rsid w:val="008F433A"/>
    <w:rsid w:val="008F6685"/>
    <w:rsid w:val="008F6BEF"/>
    <w:rsid w:val="009001C7"/>
    <w:rsid w:val="00900D7E"/>
    <w:rsid w:val="00901BAC"/>
    <w:rsid w:val="00902031"/>
    <w:rsid w:val="0090217A"/>
    <w:rsid w:val="00903269"/>
    <w:rsid w:val="009042DA"/>
    <w:rsid w:val="00905FE0"/>
    <w:rsid w:val="0090601F"/>
    <w:rsid w:val="00906674"/>
    <w:rsid w:val="00906A00"/>
    <w:rsid w:val="009104B1"/>
    <w:rsid w:val="00910C26"/>
    <w:rsid w:val="009119A7"/>
    <w:rsid w:val="00911B22"/>
    <w:rsid w:val="00911DB4"/>
    <w:rsid w:val="00911F71"/>
    <w:rsid w:val="009120E0"/>
    <w:rsid w:val="00912567"/>
    <w:rsid w:val="00912997"/>
    <w:rsid w:val="00912C03"/>
    <w:rsid w:val="009137E0"/>
    <w:rsid w:val="00913A26"/>
    <w:rsid w:val="009142BA"/>
    <w:rsid w:val="009144E8"/>
    <w:rsid w:val="0091453D"/>
    <w:rsid w:val="00914E13"/>
    <w:rsid w:val="0091553B"/>
    <w:rsid w:val="00915721"/>
    <w:rsid w:val="00915AC8"/>
    <w:rsid w:val="009160C0"/>
    <w:rsid w:val="00916FED"/>
    <w:rsid w:val="0091741D"/>
    <w:rsid w:val="00917E57"/>
    <w:rsid w:val="00920045"/>
    <w:rsid w:val="00920269"/>
    <w:rsid w:val="0092073A"/>
    <w:rsid w:val="00920D53"/>
    <w:rsid w:val="0092133A"/>
    <w:rsid w:val="0092158F"/>
    <w:rsid w:val="009216EC"/>
    <w:rsid w:val="00921786"/>
    <w:rsid w:val="00921929"/>
    <w:rsid w:val="00922972"/>
    <w:rsid w:val="00922C5F"/>
    <w:rsid w:val="00923184"/>
    <w:rsid w:val="00924440"/>
    <w:rsid w:val="00924D84"/>
    <w:rsid w:val="00925192"/>
    <w:rsid w:val="009264AD"/>
    <w:rsid w:val="00926704"/>
    <w:rsid w:val="00927064"/>
    <w:rsid w:val="009275AC"/>
    <w:rsid w:val="00927E8F"/>
    <w:rsid w:val="009301E7"/>
    <w:rsid w:val="0093063D"/>
    <w:rsid w:val="00930F64"/>
    <w:rsid w:val="00931010"/>
    <w:rsid w:val="0093166C"/>
    <w:rsid w:val="009318BF"/>
    <w:rsid w:val="00932132"/>
    <w:rsid w:val="0093216A"/>
    <w:rsid w:val="009324DA"/>
    <w:rsid w:val="009327EB"/>
    <w:rsid w:val="00933009"/>
    <w:rsid w:val="00933396"/>
    <w:rsid w:val="00933647"/>
    <w:rsid w:val="00934892"/>
    <w:rsid w:val="00934C7B"/>
    <w:rsid w:val="00934FFF"/>
    <w:rsid w:val="0093547D"/>
    <w:rsid w:val="009355F9"/>
    <w:rsid w:val="0093610C"/>
    <w:rsid w:val="009361B7"/>
    <w:rsid w:val="00936508"/>
    <w:rsid w:val="00936C2F"/>
    <w:rsid w:val="00937901"/>
    <w:rsid w:val="00940726"/>
    <w:rsid w:val="00940AF2"/>
    <w:rsid w:val="00940BD3"/>
    <w:rsid w:val="00940E4A"/>
    <w:rsid w:val="009414F0"/>
    <w:rsid w:val="00941F6F"/>
    <w:rsid w:val="00942787"/>
    <w:rsid w:val="00942B64"/>
    <w:rsid w:val="00942E1C"/>
    <w:rsid w:val="0094327C"/>
    <w:rsid w:val="00943A5D"/>
    <w:rsid w:val="00944829"/>
    <w:rsid w:val="00944D2A"/>
    <w:rsid w:val="00944DE4"/>
    <w:rsid w:val="00945000"/>
    <w:rsid w:val="009450FE"/>
    <w:rsid w:val="00945496"/>
    <w:rsid w:val="009457C9"/>
    <w:rsid w:val="00945C46"/>
    <w:rsid w:val="0094672C"/>
    <w:rsid w:val="00947138"/>
    <w:rsid w:val="00947219"/>
    <w:rsid w:val="009479F6"/>
    <w:rsid w:val="00950DAA"/>
    <w:rsid w:val="009513BB"/>
    <w:rsid w:val="00951A35"/>
    <w:rsid w:val="00951E64"/>
    <w:rsid w:val="00952277"/>
    <w:rsid w:val="00952C8A"/>
    <w:rsid w:val="00953561"/>
    <w:rsid w:val="00953769"/>
    <w:rsid w:val="00953930"/>
    <w:rsid w:val="00954B25"/>
    <w:rsid w:val="0095610B"/>
    <w:rsid w:val="0095625B"/>
    <w:rsid w:val="009566F7"/>
    <w:rsid w:val="00956C0B"/>
    <w:rsid w:val="00957C83"/>
    <w:rsid w:val="009602DB"/>
    <w:rsid w:val="009606D5"/>
    <w:rsid w:val="0096070B"/>
    <w:rsid w:val="009614F1"/>
    <w:rsid w:val="00961C67"/>
    <w:rsid w:val="0096221B"/>
    <w:rsid w:val="00962AAA"/>
    <w:rsid w:val="00963322"/>
    <w:rsid w:val="00963E39"/>
    <w:rsid w:val="00964101"/>
    <w:rsid w:val="0096466D"/>
    <w:rsid w:val="009648F0"/>
    <w:rsid w:val="00964D1B"/>
    <w:rsid w:val="00964E97"/>
    <w:rsid w:val="00965618"/>
    <w:rsid w:val="00965990"/>
    <w:rsid w:val="00965DA0"/>
    <w:rsid w:val="00966810"/>
    <w:rsid w:val="00967075"/>
    <w:rsid w:val="00967A94"/>
    <w:rsid w:val="00967C8A"/>
    <w:rsid w:val="00970285"/>
    <w:rsid w:val="0097048E"/>
    <w:rsid w:val="009705DE"/>
    <w:rsid w:val="00970A32"/>
    <w:rsid w:val="00970D1E"/>
    <w:rsid w:val="00971725"/>
    <w:rsid w:val="009719FF"/>
    <w:rsid w:val="00972A7C"/>
    <w:rsid w:val="00974367"/>
    <w:rsid w:val="009744EF"/>
    <w:rsid w:val="0097455C"/>
    <w:rsid w:val="00975923"/>
    <w:rsid w:val="00975E3F"/>
    <w:rsid w:val="00977981"/>
    <w:rsid w:val="00977FCB"/>
    <w:rsid w:val="0098170A"/>
    <w:rsid w:val="00981B5F"/>
    <w:rsid w:val="00981C9B"/>
    <w:rsid w:val="009820F4"/>
    <w:rsid w:val="00982403"/>
    <w:rsid w:val="009825D8"/>
    <w:rsid w:val="009828A4"/>
    <w:rsid w:val="00982E6B"/>
    <w:rsid w:val="00983396"/>
    <w:rsid w:val="009837E2"/>
    <w:rsid w:val="0098391A"/>
    <w:rsid w:val="00983B8D"/>
    <w:rsid w:val="00984209"/>
    <w:rsid w:val="009844E3"/>
    <w:rsid w:val="00984E84"/>
    <w:rsid w:val="00985377"/>
    <w:rsid w:val="009858C9"/>
    <w:rsid w:val="00985A0E"/>
    <w:rsid w:val="00985B30"/>
    <w:rsid w:val="00986E49"/>
    <w:rsid w:val="00990064"/>
    <w:rsid w:val="0099024C"/>
    <w:rsid w:val="00990E88"/>
    <w:rsid w:val="00991217"/>
    <w:rsid w:val="00991622"/>
    <w:rsid w:val="0099184A"/>
    <w:rsid w:val="0099190D"/>
    <w:rsid w:val="00992E86"/>
    <w:rsid w:val="0099332C"/>
    <w:rsid w:val="00993CC3"/>
    <w:rsid w:val="009941A8"/>
    <w:rsid w:val="0099495B"/>
    <w:rsid w:val="00995844"/>
    <w:rsid w:val="00996939"/>
    <w:rsid w:val="00996A9B"/>
    <w:rsid w:val="00997B7E"/>
    <w:rsid w:val="009A0198"/>
    <w:rsid w:val="009A1109"/>
    <w:rsid w:val="009A1867"/>
    <w:rsid w:val="009A1EF0"/>
    <w:rsid w:val="009A1F91"/>
    <w:rsid w:val="009A21EA"/>
    <w:rsid w:val="009A27A0"/>
    <w:rsid w:val="009A288D"/>
    <w:rsid w:val="009A3D9D"/>
    <w:rsid w:val="009A4306"/>
    <w:rsid w:val="009A43C9"/>
    <w:rsid w:val="009A4B77"/>
    <w:rsid w:val="009A4F84"/>
    <w:rsid w:val="009A5C64"/>
    <w:rsid w:val="009A5E95"/>
    <w:rsid w:val="009A6972"/>
    <w:rsid w:val="009A6B12"/>
    <w:rsid w:val="009A6F0A"/>
    <w:rsid w:val="009A7E4A"/>
    <w:rsid w:val="009A7E9A"/>
    <w:rsid w:val="009B026D"/>
    <w:rsid w:val="009B069F"/>
    <w:rsid w:val="009B08E7"/>
    <w:rsid w:val="009B0D37"/>
    <w:rsid w:val="009B0F64"/>
    <w:rsid w:val="009B153D"/>
    <w:rsid w:val="009B15BC"/>
    <w:rsid w:val="009B1717"/>
    <w:rsid w:val="009B397A"/>
    <w:rsid w:val="009B4676"/>
    <w:rsid w:val="009B46E8"/>
    <w:rsid w:val="009B4F20"/>
    <w:rsid w:val="009B51B0"/>
    <w:rsid w:val="009B5918"/>
    <w:rsid w:val="009B5EAD"/>
    <w:rsid w:val="009B5F06"/>
    <w:rsid w:val="009B6F93"/>
    <w:rsid w:val="009B726C"/>
    <w:rsid w:val="009B73CF"/>
    <w:rsid w:val="009B76D3"/>
    <w:rsid w:val="009C071C"/>
    <w:rsid w:val="009C0FBA"/>
    <w:rsid w:val="009C11D2"/>
    <w:rsid w:val="009C17E8"/>
    <w:rsid w:val="009C1C06"/>
    <w:rsid w:val="009C2433"/>
    <w:rsid w:val="009C35C9"/>
    <w:rsid w:val="009C3673"/>
    <w:rsid w:val="009C3A7F"/>
    <w:rsid w:val="009C44D1"/>
    <w:rsid w:val="009C4617"/>
    <w:rsid w:val="009C5163"/>
    <w:rsid w:val="009C54B2"/>
    <w:rsid w:val="009C5660"/>
    <w:rsid w:val="009C5A69"/>
    <w:rsid w:val="009C5BBF"/>
    <w:rsid w:val="009C5E3C"/>
    <w:rsid w:val="009C6A24"/>
    <w:rsid w:val="009C6B72"/>
    <w:rsid w:val="009C7087"/>
    <w:rsid w:val="009C785F"/>
    <w:rsid w:val="009C7C38"/>
    <w:rsid w:val="009D057F"/>
    <w:rsid w:val="009D0A34"/>
    <w:rsid w:val="009D0C22"/>
    <w:rsid w:val="009D0DC6"/>
    <w:rsid w:val="009D1492"/>
    <w:rsid w:val="009D14B6"/>
    <w:rsid w:val="009D1519"/>
    <w:rsid w:val="009D1C55"/>
    <w:rsid w:val="009D25ED"/>
    <w:rsid w:val="009D3333"/>
    <w:rsid w:val="009D3B48"/>
    <w:rsid w:val="009D3E01"/>
    <w:rsid w:val="009D415C"/>
    <w:rsid w:val="009D472F"/>
    <w:rsid w:val="009D4999"/>
    <w:rsid w:val="009D5061"/>
    <w:rsid w:val="009D5929"/>
    <w:rsid w:val="009D66FD"/>
    <w:rsid w:val="009D671F"/>
    <w:rsid w:val="009D6E25"/>
    <w:rsid w:val="009D6EE8"/>
    <w:rsid w:val="009E03F0"/>
    <w:rsid w:val="009E14A0"/>
    <w:rsid w:val="009E152A"/>
    <w:rsid w:val="009E1542"/>
    <w:rsid w:val="009E1D53"/>
    <w:rsid w:val="009E21C6"/>
    <w:rsid w:val="009E2281"/>
    <w:rsid w:val="009E292C"/>
    <w:rsid w:val="009E358B"/>
    <w:rsid w:val="009E3759"/>
    <w:rsid w:val="009E39DF"/>
    <w:rsid w:val="009E3F5C"/>
    <w:rsid w:val="009E70EF"/>
    <w:rsid w:val="009E7323"/>
    <w:rsid w:val="009E7AB9"/>
    <w:rsid w:val="009F008D"/>
    <w:rsid w:val="009F027A"/>
    <w:rsid w:val="009F1136"/>
    <w:rsid w:val="009F1306"/>
    <w:rsid w:val="009F13BE"/>
    <w:rsid w:val="009F1F0F"/>
    <w:rsid w:val="009F23A6"/>
    <w:rsid w:val="009F2493"/>
    <w:rsid w:val="009F25BC"/>
    <w:rsid w:val="009F2998"/>
    <w:rsid w:val="009F2E8A"/>
    <w:rsid w:val="009F37C8"/>
    <w:rsid w:val="009F3C54"/>
    <w:rsid w:val="009F3E87"/>
    <w:rsid w:val="009F4002"/>
    <w:rsid w:val="009F48CD"/>
    <w:rsid w:val="009F5E42"/>
    <w:rsid w:val="009F6586"/>
    <w:rsid w:val="009F6818"/>
    <w:rsid w:val="009F76A2"/>
    <w:rsid w:val="009F7922"/>
    <w:rsid w:val="009F79A0"/>
    <w:rsid w:val="009F7A71"/>
    <w:rsid w:val="00A000A6"/>
    <w:rsid w:val="00A00261"/>
    <w:rsid w:val="00A00406"/>
    <w:rsid w:val="00A0092A"/>
    <w:rsid w:val="00A00C66"/>
    <w:rsid w:val="00A0105A"/>
    <w:rsid w:val="00A011B8"/>
    <w:rsid w:val="00A014EC"/>
    <w:rsid w:val="00A01DC3"/>
    <w:rsid w:val="00A01F17"/>
    <w:rsid w:val="00A01F37"/>
    <w:rsid w:val="00A020A1"/>
    <w:rsid w:val="00A027CD"/>
    <w:rsid w:val="00A02939"/>
    <w:rsid w:val="00A029C1"/>
    <w:rsid w:val="00A029D1"/>
    <w:rsid w:val="00A02A9D"/>
    <w:rsid w:val="00A02D86"/>
    <w:rsid w:val="00A030A1"/>
    <w:rsid w:val="00A03183"/>
    <w:rsid w:val="00A031A2"/>
    <w:rsid w:val="00A03556"/>
    <w:rsid w:val="00A03B15"/>
    <w:rsid w:val="00A04001"/>
    <w:rsid w:val="00A044B1"/>
    <w:rsid w:val="00A045EE"/>
    <w:rsid w:val="00A04980"/>
    <w:rsid w:val="00A05D9A"/>
    <w:rsid w:val="00A05FA6"/>
    <w:rsid w:val="00A06532"/>
    <w:rsid w:val="00A07B06"/>
    <w:rsid w:val="00A10E4B"/>
    <w:rsid w:val="00A10F5C"/>
    <w:rsid w:val="00A10F66"/>
    <w:rsid w:val="00A113F4"/>
    <w:rsid w:val="00A1174A"/>
    <w:rsid w:val="00A1181B"/>
    <w:rsid w:val="00A11BEE"/>
    <w:rsid w:val="00A11EC1"/>
    <w:rsid w:val="00A13023"/>
    <w:rsid w:val="00A134EA"/>
    <w:rsid w:val="00A13FA7"/>
    <w:rsid w:val="00A144D9"/>
    <w:rsid w:val="00A14768"/>
    <w:rsid w:val="00A14D42"/>
    <w:rsid w:val="00A14E22"/>
    <w:rsid w:val="00A1547B"/>
    <w:rsid w:val="00A16F98"/>
    <w:rsid w:val="00A170AE"/>
    <w:rsid w:val="00A17B54"/>
    <w:rsid w:val="00A17DD2"/>
    <w:rsid w:val="00A201B4"/>
    <w:rsid w:val="00A20E6E"/>
    <w:rsid w:val="00A226A0"/>
    <w:rsid w:val="00A23022"/>
    <w:rsid w:val="00A23245"/>
    <w:rsid w:val="00A23859"/>
    <w:rsid w:val="00A24AD9"/>
    <w:rsid w:val="00A24F31"/>
    <w:rsid w:val="00A2586F"/>
    <w:rsid w:val="00A26D63"/>
    <w:rsid w:val="00A2701E"/>
    <w:rsid w:val="00A275AE"/>
    <w:rsid w:val="00A301A5"/>
    <w:rsid w:val="00A30A73"/>
    <w:rsid w:val="00A30E0B"/>
    <w:rsid w:val="00A3108B"/>
    <w:rsid w:val="00A31D0A"/>
    <w:rsid w:val="00A3222A"/>
    <w:rsid w:val="00A324B2"/>
    <w:rsid w:val="00A3285E"/>
    <w:rsid w:val="00A32BEE"/>
    <w:rsid w:val="00A33095"/>
    <w:rsid w:val="00A33156"/>
    <w:rsid w:val="00A33FF7"/>
    <w:rsid w:val="00A34763"/>
    <w:rsid w:val="00A34F97"/>
    <w:rsid w:val="00A34F99"/>
    <w:rsid w:val="00A34FA5"/>
    <w:rsid w:val="00A351DA"/>
    <w:rsid w:val="00A3521B"/>
    <w:rsid w:val="00A356E8"/>
    <w:rsid w:val="00A3602C"/>
    <w:rsid w:val="00A36186"/>
    <w:rsid w:val="00A361C9"/>
    <w:rsid w:val="00A36A58"/>
    <w:rsid w:val="00A36AA1"/>
    <w:rsid w:val="00A36AB0"/>
    <w:rsid w:val="00A37EC8"/>
    <w:rsid w:val="00A40A43"/>
    <w:rsid w:val="00A40E4D"/>
    <w:rsid w:val="00A40FE0"/>
    <w:rsid w:val="00A41940"/>
    <w:rsid w:val="00A4230F"/>
    <w:rsid w:val="00A42E64"/>
    <w:rsid w:val="00A439D0"/>
    <w:rsid w:val="00A43C55"/>
    <w:rsid w:val="00A43D4A"/>
    <w:rsid w:val="00A44393"/>
    <w:rsid w:val="00A445C2"/>
    <w:rsid w:val="00A448E7"/>
    <w:rsid w:val="00A44E2C"/>
    <w:rsid w:val="00A45090"/>
    <w:rsid w:val="00A45394"/>
    <w:rsid w:val="00A458B3"/>
    <w:rsid w:val="00A45A52"/>
    <w:rsid w:val="00A45B34"/>
    <w:rsid w:val="00A47330"/>
    <w:rsid w:val="00A47EC3"/>
    <w:rsid w:val="00A50201"/>
    <w:rsid w:val="00A5056A"/>
    <w:rsid w:val="00A5064F"/>
    <w:rsid w:val="00A50F76"/>
    <w:rsid w:val="00A519B8"/>
    <w:rsid w:val="00A52380"/>
    <w:rsid w:val="00A52D74"/>
    <w:rsid w:val="00A53092"/>
    <w:rsid w:val="00A5392B"/>
    <w:rsid w:val="00A54CB7"/>
    <w:rsid w:val="00A55681"/>
    <w:rsid w:val="00A56968"/>
    <w:rsid w:val="00A56DD7"/>
    <w:rsid w:val="00A56E2C"/>
    <w:rsid w:val="00A57523"/>
    <w:rsid w:val="00A579EE"/>
    <w:rsid w:val="00A605C8"/>
    <w:rsid w:val="00A6091A"/>
    <w:rsid w:val="00A60B66"/>
    <w:rsid w:val="00A61478"/>
    <w:rsid w:val="00A61638"/>
    <w:rsid w:val="00A61683"/>
    <w:rsid w:val="00A621F7"/>
    <w:rsid w:val="00A6226F"/>
    <w:rsid w:val="00A6273E"/>
    <w:rsid w:val="00A62BC7"/>
    <w:rsid w:val="00A62D8F"/>
    <w:rsid w:val="00A62F44"/>
    <w:rsid w:val="00A62FF5"/>
    <w:rsid w:val="00A63FA8"/>
    <w:rsid w:val="00A64B87"/>
    <w:rsid w:val="00A65188"/>
    <w:rsid w:val="00A655B9"/>
    <w:rsid w:val="00A655F3"/>
    <w:rsid w:val="00A65689"/>
    <w:rsid w:val="00A65EE3"/>
    <w:rsid w:val="00A6625E"/>
    <w:rsid w:val="00A66A2B"/>
    <w:rsid w:val="00A67523"/>
    <w:rsid w:val="00A704BE"/>
    <w:rsid w:val="00A70550"/>
    <w:rsid w:val="00A70634"/>
    <w:rsid w:val="00A70879"/>
    <w:rsid w:val="00A70C05"/>
    <w:rsid w:val="00A70D30"/>
    <w:rsid w:val="00A71BF5"/>
    <w:rsid w:val="00A71E21"/>
    <w:rsid w:val="00A71F26"/>
    <w:rsid w:val="00A72041"/>
    <w:rsid w:val="00A722A2"/>
    <w:rsid w:val="00A726E3"/>
    <w:rsid w:val="00A728AC"/>
    <w:rsid w:val="00A72963"/>
    <w:rsid w:val="00A72D2E"/>
    <w:rsid w:val="00A73297"/>
    <w:rsid w:val="00A73F09"/>
    <w:rsid w:val="00A73F3B"/>
    <w:rsid w:val="00A74BEA"/>
    <w:rsid w:val="00A74EFA"/>
    <w:rsid w:val="00A75E5B"/>
    <w:rsid w:val="00A76114"/>
    <w:rsid w:val="00A77812"/>
    <w:rsid w:val="00A77D5B"/>
    <w:rsid w:val="00A8003F"/>
    <w:rsid w:val="00A81745"/>
    <w:rsid w:val="00A81E32"/>
    <w:rsid w:val="00A824AD"/>
    <w:rsid w:val="00A82B8A"/>
    <w:rsid w:val="00A849E5"/>
    <w:rsid w:val="00A85E55"/>
    <w:rsid w:val="00A86257"/>
    <w:rsid w:val="00A86492"/>
    <w:rsid w:val="00A866A2"/>
    <w:rsid w:val="00A86E6D"/>
    <w:rsid w:val="00A8777C"/>
    <w:rsid w:val="00A903CA"/>
    <w:rsid w:val="00A90521"/>
    <w:rsid w:val="00A90E64"/>
    <w:rsid w:val="00A919D8"/>
    <w:rsid w:val="00A92EA6"/>
    <w:rsid w:val="00A9368E"/>
    <w:rsid w:val="00A93B92"/>
    <w:rsid w:val="00A93E1A"/>
    <w:rsid w:val="00A9400E"/>
    <w:rsid w:val="00A94281"/>
    <w:rsid w:val="00A9465B"/>
    <w:rsid w:val="00A951E6"/>
    <w:rsid w:val="00A9579E"/>
    <w:rsid w:val="00A95B97"/>
    <w:rsid w:val="00A95E2D"/>
    <w:rsid w:val="00A95F14"/>
    <w:rsid w:val="00A96BF1"/>
    <w:rsid w:val="00A971DD"/>
    <w:rsid w:val="00A97604"/>
    <w:rsid w:val="00A9765C"/>
    <w:rsid w:val="00A97C93"/>
    <w:rsid w:val="00AA0788"/>
    <w:rsid w:val="00AA1B7A"/>
    <w:rsid w:val="00AA1C70"/>
    <w:rsid w:val="00AA2973"/>
    <w:rsid w:val="00AA3313"/>
    <w:rsid w:val="00AA4964"/>
    <w:rsid w:val="00AA58F1"/>
    <w:rsid w:val="00AA5FA8"/>
    <w:rsid w:val="00AA61E7"/>
    <w:rsid w:val="00AA6392"/>
    <w:rsid w:val="00AA6B07"/>
    <w:rsid w:val="00AA705D"/>
    <w:rsid w:val="00AA70E3"/>
    <w:rsid w:val="00AB022A"/>
    <w:rsid w:val="00AB0575"/>
    <w:rsid w:val="00AB1242"/>
    <w:rsid w:val="00AB1BAD"/>
    <w:rsid w:val="00AB1CBA"/>
    <w:rsid w:val="00AB28C4"/>
    <w:rsid w:val="00AB2BBB"/>
    <w:rsid w:val="00AB2F83"/>
    <w:rsid w:val="00AB31BB"/>
    <w:rsid w:val="00AB3452"/>
    <w:rsid w:val="00AB36C5"/>
    <w:rsid w:val="00AB47AB"/>
    <w:rsid w:val="00AB539C"/>
    <w:rsid w:val="00AB5704"/>
    <w:rsid w:val="00AB5D7F"/>
    <w:rsid w:val="00AB6364"/>
    <w:rsid w:val="00AB642E"/>
    <w:rsid w:val="00AB68B9"/>
    <w:rsid w:val="00AB7285"/>
    <w:rsid w:val="00AB7540"/>
    <w:rsid w:val="00AB77AF"/>
    <w:rsid w:val="00AB7AB4"/>
    <w:rsid w:val="00AC0DA3"/>
    <w:rsid w:val="00AC0F57"/>
    <w:rsid w:val="00AC289E"/>
    <w:rsid w:val="00AC2EFC"/>
    <w:rsid w:val="00AC3AA6"/>
    <w:rsid w:val="00AC47EC"/>
    <w:rsid w:val="00AC47FC"/>
    <w:rsid w:val="00AC4A21"/>
    <w:rsid w:val="00AC55E9"/>
    <w:rsid w:val="00AC5A47"/>
    <w:rsid w:val="00AC622D"/>
    <w:rsid w:val="00AC63D9"/>
    <w:rsid w:val="00AC6465"/>
    <w:rsid w:val="00AC6DD6"/>
    <w:rsid w:val="00AC6E89"/>
    <w:rsid w:val="00AC7AE1"/>
    <w:rsid w:val="00AD0440"/>
    <w:rsid w:val="00AD0470"/>
    <w:rsid w:val="00AD0EAF"/>
    <w:rsid w:val="00AD135F"/>
    <w:rsid w:val="00AD1776"/>
    <w:rsid w:val="00AD1952"/>
    <w:rsid w:val="00AD1F00"/>
    <w:rsid w:val="00AD2103"/>
    <w:rsid w:val="00AD2C98"/>
    <w:rsid w:val="00AD2EAF"/>
    <w:rsid w:val="00AD3088"/>
    <w:rsid w:val="00AD32C6"/>
    <w:rsid w:val="00AD3D0E"/>
    <w:rsid w:val="00AD5062"/>
    <w:rsid w:val="00AD5978"/>
    <w:rsid w:val="00AD5EF4"/>
    <w:rsid w:val="00AD644B"/>
    <w:rsid w:val="00AD6822"/>
    <w:rsid w:val="00AD6BE5"/>
    <w:rsid w:val="00AD6E71"/>
    <w:rsid w:val="00AD7056"/>
    <w:rsid w:val="00AD7330"/>
    <w:rsid w:val="00AD75E6"/>
    <w:rsid w:val="00AD76B5"/>
    <w:rsid w:val="00AE0616"/>
    <w:rsid w:val="00AE2395"/>
    <w:rsid w:val="00AE277F"/>
    <w:rsid w:val="00AE2866"/>
    <w:rsid w:val="00AE2AEB"/>
    <w:rsid w:val="00AE2B6C"/>
    <w:rsid w:val="00AE35B3"/>
    <w:rsid w:val="00AE35D6"/>
    <w:rsid w:val="00AE3CF8"/>
    <w:rsid w:val="00AE3EDF"/>
    <w:rsid w:val="00AE4131"/>
    <w:rsid w:val="00AE447E"/>
    <w:rsid w:val="00AE450D"/>
    <w:rsid w:val="00AE4552"/>
    <w:rsid w:val="00AE4E3D"/>
    <w:rsid w:val="00AE538F"/>
    <w:rsid w:val="00AE6DCF"/>
    <w:rsid w:val="00AE77AD"/>
    <w:rsid w:val="00AE7DAB"/>
    <w:rsid w:val="00AF0986"/>
    <w:rsid w:val="00AF0A02"/>
    <w:rsid w:val="00AF0FAA"/>
    <w:rsid w:val="00AF1356"/>
    <w:rsid w:val="00AF2364"/>
    <w:rsid w:val="00AF2730"/>
    <w:rsid w:val="00AF29C4"/>
    <w:rsid w:val="00AF351A"/>
    <w:rsid w:val="00AF3747"/>
    <w:rsid w:val="00AF3C94"/>
    <w:rsid w:val="00AF492F"/>
    <w:rsid w:val="00AF567D"/>
    <w:rsid w:val="00AF595D"/>
    <w:rsid w:val="00AF64B0"/>
    <w:rsid w:val="00AF6A15"/>
    <w:rsid w:val="00B0075F"/>
    <w:rsid w:val="00B01611"/>
    <w:rsid w:val="00B01D51"/>
    <w:rsid w:val="00B027CD"/>
    <w:rsid w:val="00B03D6A"/>
    <w:rsid w:val="00B04063"/>
    <w:rsid w:val="00B04476"/>
    <w:rsid w:val="00B045C9"/>
    <w:rsid w:val="00B05F65"/>
    <w:rsid w:val="00B05F73"/>
    <w:rsid w:val="00B0642C"/>
    <w:rsid w:val="00B06D75"/>
    <w:rsid w:val="00B10476"/>
    <w:rsid w:val="00B10522"/>
    <w:rsid w:val="00B10584"/>
    <w:rsid w:val="00B10873"/>
    <w:rsid w:val="00B10987"/>
    <w:rsid w:val="00B11408"/>
    <w:rsid w:val="00B1226A"/>
    <w:rsid w:val="00B1285F"/>
    <w:rsid w:val="00B12C91"/>
    <w:rsid w:val="00B12FF0"/>
    <w:rsid w:val="00B132B7"/>
    <w:rsid w:val="00B13BC5"/>
    <w:rsid w:val="00B1435E"/>
    <w:rsid w:val="00B15343"/>
    <w:rsid w:val="00B1598E"/>
    <w:rsid w:val="00B15EF6"/>
    <w:rsid w:val="00B163CB"/>
    <w:rsid w:val="00B1694A"/>
    <w:rsid w:val="00B16A1F"/>
    <w:rsid w:val="00B16A30"/>
    <w:rsid w:val="00B16B4E"/>
    <w:rsid w:val="00B204CF"/>
    <w:rsid w:val="00B208B4"/>
    <w:rsid w:val="00B20E47"/>
    <w:rsid w:val="00B21564"/>
    <w:rsid w:val="00B21702"/>
    <w:rsid w:val="00B21FFA"/>
    <w:rsid w:val="00B22619"/>
    <w:rsid w:val="00B22E65"/>
    <w:rsid w:val="00B2361F"/>
    <w:rsid w:val="00B237D5"/>
    <w:rsid w:val="00B23958"/>
    <w:rsid w:val="00B23CA4"/>
    <w:rsid w:val="00B247BB"/>
    <w:rsid w:val="00B24BA0"/>
    <w:rsid w:val="00B24DAE"/>
    <w:rsid w:val="00B24F14"/>
    <w:rsid w:val="00B25CFC"/>
    <w:rsid w:val="00B25E4C"/>
    <w:rsid w:val="00B25EBA"/>
    <w:rsid w:val="00B2658F"/>
    <w:rsid w:val="00B2784F"/>
    <w:rsid w:val="00B27A49"/>
    <w:rsid w:val="00B27BF0"/>
    <w:rsid w:val="00B3051A"/>
    <w:rsid w:val="00B30971"/>
    <w:rsid w:val="00B30EA0"/>
    <w:rsid w:val="00B31140"/>
    <w:rsid w:val="00B31599"/>
    <w:rsid w:val="00B32662"/>
    <w:rsid w:val="00B32BB2"/>
    <w:rsid w:val="00B346FE"/>
    <w:rsid w:val="00B3481E"/>
    <w:rsid w:val="00B36058"/>
    <w:rsid w:val="00B36FDA"/>
    <w:rsid w:val="00B400F8"/>
    <w:rsid w:val="00B40705"/>
    <w:rsid w:val="00B40E41"/>
    <w:rsid w:val="00B40F88"/>
    <w:rsid w:val="00B411DF"/>
    <w:rsid w:val="00B41BED"/>
    <w:rsid w:val="00B41C0B"/>
    <w:rsid w:val="00B424B5"/>
    <w:rsid w:val="00B431BD"/>
    <w:rsid w:val="00B434A5"/>
    <w:rsid w:val="00B43AB5"/>
    <w:rsid w:val="00B43D08"/>
    <w:rsid w:val="00B442EC"/>
    <w:rsid w:val="00B4460F"/>
    <w:rsid w:val="00B44AE3"/>
    <w:rsid w:val="00B452F4"/>
    <w:rsid w:val="00B45422"/>
    <w:rsid w:val="00B458E6"/>
    <w:rsid w:val="00B45E1E"/>
    <w:rsid w:val="00B4611D"/>
    <w:rsid w:val="00B47B7A"/>
    <w:rsid w:val="00B47B9C"/>
    <w:rsid w:val="00B500E7"/>
    <w:rsid w:val="00B508B6"/>
    <w:rsid w:val="00B50E40"/>
    <w:rsid w:val="00B50F00"/>
    <w:rsid w:val="00B51016"/>
    <w:rsid w:val="00B514A4"/>
    <w:rsid w:val="00B518D2"/>
    <w:rsid w:val="00B51C7B"/>
    <w:rsid w:val="00B51CE3"/>
    <w:rsid w:val="00B51F22"/>
    <w:rsid w:val="00B530B7"/>
    <w:rsid w:val="00B53157"/>
    <w:rsid w:val="00B53200"/>
    <w:rsid w:val="00B5399A"/>
    <w:rsid w:val="00B53B36"/>
    <w:rsid w:val="00B53BEA"/>
    <w:rsid w:val="00B53DA6"/>
    <w:rsid w:val="00B53DC5"/>
    <w:rsid w:val="00B54549"/>
    <w:rsid w:val="00B5464C"/>
    <w:rsid w:val="00B54715"/>
    <w:rsid w:val="00B54724"/>
    <w:rsid w:val="00B54B6F"/>
    <w:rsid w:val="00B54BCB"/>
    <w:rsid w:val="00B54BF7"/>
    <w:rsid w:val="00B54C12"/>
    <w:rsid w:val="00B54C35"/>
    <w:rsid w:val="00B55355"/>
    <w:rsid w:val="00B55A85"/>
    <w:rsid w:val="00B56464"/>
    <w:rsid w:val="00B57330"/>
    <w:rsid w:val="00B5775D"/>
    <w:rsid w:val="00B5786E"/>
    <w:rsid w:val="00B616FA"/>
    <w:rsid w:val="00B61706"/>
    <w:rsid w:val="00B6185C"/>
    <w:rsid w:val="00B620B0"/>
    <w:rsid w:val="00B628AD"/>
    <w:rsid w:val="00B628CE"/>
    <w:rsid w:val="00B6379C"/>
    <w:rsid w:val="00B63B0A"/>
    <w:rsid w:val="00B63F28"/>
    <w:rsid w:val="00B643E1"/>
    <w:rsid w:val="00B64C1D"/>
    <w:rsid w:val="00B6508F"/>
    <w:rsid w:val="00B65407"/>
    <w:rsid w:val="00B65568"/>
    <w:rsid w:val="00B66E6C"/>
    <w:rsid w:val="00B670EB"/>
    <w:rsid w:val="00B67F4F"/>
    <w:rsid w:val="00B704B0"/>
    <w:rsid w:val="00B705CE"/>
    <w:rsid w:val="00B71AD6"/>
    <w:rsid w:val="00B73954"/>
    <w:rsid w:val="00B745C7"/>
    <w:rsid w:val="00B74CD2"/>
    <w:rsid w:val="00B74D33"/>
    <w:rsid w:val="00B759F9"/>
    <w:rsid w:val="00B75CF3"/>
    <w:rsid w:val="00B7606D"/>
    <w:rsid w:val="00B778E5"/>
    <w:rsid w:val="00B7795C"/>
    <w:rsid w:val="00B77C9A"/>
    <w:rsid w:val="00B77FB6"/>
    <w:rsid w:val="00B8060E"/>
    <w:rsid w:val="00B8268D"/>
    <w:rsid w:val="00B83698"/>
    <w:rsid w:val="00B83816"/>
    <w:rsid w:val="00B84F67"/>
    <w:rsid w:val="00B852AE"/>
    <w:rsid w:val="00B85456"/>
    <w:rsid w:val="00B8549D"/>
    <w:rsid w:val="00B85BE3"/>
    <w:rsid w:val="00B86A0C"/>
    <w:rsid w:val="00B86CCD"/>
    <w:rsid w:val="00B86CF7"/>
    <w:rsid w:val="00B86D0A"/>
    <w:rsid w:val="00B87F9D"/>
    <w:rsid w:val="00B90A5C"/>
    <w:rsid w:val="00B91315"/>
    <w:rsid w:val="00B913FF"/>
    <w:rsid w:val="00B91583"/>
    <w:rsid w:val="00B91805"/>
    <w:rsid w:val="00B91BAB"/>
    <w:rsid w:val="00B91D1C"/>
    <w:rsid w:val="00B92040"/>
    <w:rsid w:val="00B926C6"/>
    <w:rsid w:val="00B92FF0"/>
    <w:rsid w:val="00B935DA"/>
    <w:rsid w:val="00B938D5"/>
    <w:rsid w:val="00B93DE4"/>
    <w:rsid w:val="00B94773"/>
    <w:rsid w:val="00B94DEE"/>
    <w:rsid w:val="00B95C17"/>
    <w:rsid w:val="00B96958"/>
    <w:rsid w:val="00B97780"/>
    <w:rsid w:val="00B9799D"/>
    <w:rsid w:val="00B97AE0"/>
    <w:rsid w:val="00B97ED5"/>
    <w:rsid w:val="00BA0370"/>
    <w:rsid w:val="00BA0A2E"/>
    <w:rsid w:val="00BA1139"/>
    <w:rsid w:val="00BA160A"/>
    <w:rsid w:val="00BA18F0"/>
    <w:rsid w:val="00BA1939"/>
    <w:rsid w:val="00BA1C49"/>
    <w:rsid w:val="00BA1E12"/>
    <w:rsid w:val="00BA266A"/>
    <w:rsid w:val="00BA2C55"/>
    <w:rsid w:val="00BA3328"/>
    <w:rsid w:val="00BA35F4"/>
    <w:rsid w:val="00BA40A5"/>
    <w:rsid w:val="00BA4F80"/>
    <w:rsid w:val="00BA5A7C"/>
    <w:rsid w:val="00BA5FB2"/>
    <w:rsid w:val="00BA6848"/>
    <w:rsid w:val="00BA6A70"/>
    <w:rsid w:val="00BB14CE"/>
    <w:rsid w:val="00BB1E2A"/>
    <w:rsid w:val="00BB216D"/>
    <w:rsid w:val="00BB2222"/>
    <w:rsid w:val="00BB2595"/>
    <w:rsid w:val="00BB2A9C"/>
    <w:rsid w:val="00BB338C"/>
    <w:rsid w:val="00BB387E"/>
    <w:rsid w:val="00BB3DD4"/>
    <w:rsid w:val="00BB3DFE"/>
    <w:rsid w:val="00BB43F6"/>
    <w:rsid w:val="00BB521D"/>
    <w:rsid w:val="00BB524E"/>
    <w:rsid w:val="00BB54FA"/>
    <w:rsid w:val="00BB5BC5"/>
    <w:rsid w:val="00BB5D9A"/>
    <w:rsid w:val="00BB5F3B"/>
    <w:rsid w:val="00BB63C1"/>
    <w:rsid w:val="00BB679E"/>
    <w:rsid w:val="00BB6CCE"/>
    <w:rsid w:val="00BB6F96"/>
    <w:rsid w:val="00BB761C"/>
    <w:rsid w:val="00BB7B27"/>
    <w:rsid w:val="00BB7B4B"/>
    <w:rsid w:val="00BB7E62"/>
    <w:rsid w:val="00BC04BE"/>
    <w:rsid w:val="00BC0A0F"/>
    <w:rsid w:val="00BC103D"/>
    <w:rsid w:val="00BC1195"/>
    <w:rsid w:val="00BC12D8"/>
    <w:rsid w:val="00BC15A9"/>
    <w:rsid w:val="00BC1986"/>
    <w:rsid w:val="00BC1E1B"/>
    <w:rsid w:val="00BC2684"/>
    <w:rsid w:val="00BC2DE9"/>
    <w:rsid w:val="00BC3297"/>
    <w:rsid w:val="00BC34E4"/>
    <w:rsid w:val="00BC3509"/>
    <w:rsid w:val="00BC3B9A"/>
    <w:rsid w:val="00BC3BC3"/>
    <w:rsid w:val="00BC4290"/>
    <w:rsid w:val="00BC4799"/>
    <w:rsid w:val="00BC4A35"/>
    <w:rsid w:val="00BC4E67"/>
    <w:rsid w:val="00BC4E98"/>
    <w:rsid w:val="00BC526F"/>
    <w:rsid w:val="00BC5ECE"/>
    <w:rsid w:val="00BC6B4F"/>
    <w:rsid w:val="00BC71E0"/>
    <w:rsid w:val="00BC7A09"/>
    <w:rsid w:val="00BC7A8A"/>
    <w:rsid w:val="00BC7DCD"/>
    <w:rsid w:val="00BD023B"/>
    <w:rsid w:val="00BD25E8"/>
    <w:rsid w:val="00BD375E"/>
    <w:rsid w:val="00BD4479"/>
    <w:rsid w:val="00BD47BF"/>
    <w:rsid w:val="00BD5C5C"/>
    <w:rsid w:val="00BD6ADB"/>
    <w:rsid w:val="00BD7907"/>
    <w:rsid w:val="00BE0702"/>
    <w:rsid w:val="00BE08E2"/>
    <w:rsid w:val="00BE094B"/>
    <w:rsid w:val="00BE0FA9"/>
    <w:rsid w:val="00BE148C"/>
    <w:rsid w:val="00BE15ED"/>
    <w:rsid w:val="00BE1A33"/>
    <w:rsid w:val="00BE25FF"/>
    <w:rsid w:val="00BE2CD6"/>
    <w:rsid w:val="00BE2DCF"/>
    <w:rsid w:val="00BE3012"/>
    <w:rsid w:val="00BE30AD"/>
    <w:rsid w:val="00BE3556"/>
    <w:rsid w:val="00BE35FA"/>
    <w:rsid w:val="00BE3A95"/>
    <w:rsid w:val="00BE3C4B"/>
    <w:rsid w:val="00BE477F"/>
    <w:rsid w:val="00BE5BC2"/>
    <w:rsid w:val="00BE5DA2"/>
    <w:rsid w:val="00BE5FB5"/>
    <w:rsid w:val="00BE6453"/>
    <w:rsid w:val="00BE65F3"/>
    <w:rsid w:val="00BE6CE1"/>
    <w:rsid w:val="00BE7C3D"/>
    <w:rsid w:val="00BF0846"/>
    <w:rsid w:val="00BF135E"/>
    <w:rsid w:val="00BF1AC7"/>
    <w:rsid w:val="00BF379D"/>
    <w:rsid w:val="00BF3880"/>
    <w:rsid w:val="00BF3D4B"/>
    <w:rsid w:val="00BF3E6F"/>
    <w:rsid w:val="00BF4663"/>
    <w:rsid w:val="00BF4B60"/>
    <w:rsid w:val="00BF4C67"/>
    <w:rsid w:val="00BF562E"/>
    <w:rsid w:val="00BF5748"/>
    <w:rsid w:val="00BF59FF"/>
    <w:rsid w:val="00BF62D5"/>
    <w:rsid w:val="00BF6373"/>
    <w:rsid w:val="00BF6ED1"/>
    <w:rsid w:val="00BF70A3"/>
    <w:rsid w:val="00BF72A5"/>
    <w:rsid w:val="00BF79B7"/>
    <w:rsid w:val="00BF7A53"/>
    <w:rsid w:val="00BF7BA8"/>
    <w:rsid w:val="00BF7C70"/>
    <w:rsid w:val="00BF7EA5"/>
    <w:rsid w:val="00C005B5"/>
    <w:rsid w:val="00C00A4E"/>
    <w:rsid w:val="00C0159F"/>
    <w:rsid w:val="00C0162A"/>
    <w:rsid w:val="00C01AF6"/>
    <w:rsid w:val="00C0265C"/>
    <w:rsid w:val="00C02747"/>
    <w:rsid w:val="00C02F39"/>
    <w:rsid w:val="00C02FF3"/>
    <w:rsid w:val="00C02FF7"/>
    <w:rsid w:val="00C03662"/>
    <w:rsid w:val="00C03801"/>
    <w:rsid w:val="00C049E8"/>
    <w:rsid w:val="00C0524B"/>
    <w:rsid w:val="00C0533B"/>
    <w:rsid w:val="00C05BD7"/>
    <w:rsid w:val="00C0706E"/>
    <w:rsid w:val="00C07678"/>
    <w:rsid w:val="00C0792D"/>
    <w:rsid w:val="00C07C7B"/>
    <w:rsid w:val="00C102C6"/>
    <w:rsid w:val="00C10A94"/>
    <w:rsid w:val="00C12172"/>
    <w:rsid w:val="00C1285A"/>
    <w:rsid w:val="00C132B6"/>
    <w:rsid w:val="00C13C6D"/>
    <w:rsid w:val="00C13C81"/>
    <w:rsid w:val="00C13DD5"/>
    <w:rsid w:val="00C13F62"/>
    <w:rsid w:val="00C14196"/>
    <w:rsid w:val="00C14691"/>
    <w:rsid w:val="00C14D6F"/>
    <w:rsid w:val="00C152B0"/>
    <w:rsid w:val="00C156F3"/>
    <w:rsid w:val="00C158B0"/>
    <w:rsid w:val="00C16698"/>
    <w:rsid w:val="00C16960"/>
    <w:rsid w:val="00C169BC"/>
    <w:rsid w:val="00C1701A"/>
    <w:rsid w:val="00C171FF"/>
    <w:rsid w:val="00C17553"/>
    <w:rsid w:val="00C17DB5"/>
    <w:rsid w:val="00C2050B"/>
    <w:rsid w:val="00C20C70"/>
    <w:rsid w:val="00C20F81"/>
    <w:rsid w:val="00C21E8F"/>
    <w:rsid w:val="00C22B22"/>
    <w:rsid w:val="00C24046"/>
    <w:rsid w:val="00C2432C"/>
    <w:rsid w:val="00C24930"/>
    <w:rsid w:val="00C25035"/>
    <w:rsid w:val="00C255DC"/>
    <w:rsid w:val="00C26A31"/>
    <w:rsid w:val="00C26D96"/>
    <w:rsid w:val="00C26F5D"/>
    <w:rsid w:val="00C27743"/>
    <w:rsid w:val="00C27CB2"/>
    <w:rsid w:val="00C27D17"/>
    <w:rsid w:val="00C30E79"/>
    <w:rsid w:val="00C31022"/>
    <w:rsid w:val="00C317DC"/>
    <w:rsid w:val="00C31910"/>
    <w:rsid w:val="00C326CD"/>
    <w:rsid w:val="00C332BA"/>
    <w:rsid w:val="00C338B8"/>
    <w:rsid w:val="00C33936"/>
    <w:rsid w:val="00C34059"/>
    <w:rsid w:val="00C3450F"/>
    <w:rsid w:val="00C34A43"/>
    <w:rsid w:val="00C34FC3"/>
    <w:rsid w:val="00C35798"/>
    <w:rsid w:val="00C35D15"/>
    <w:rsid w:val="00C361AF"/>
    <w:rsid w:val="00C36898"/>
    <w:rsid w:val="00C368BD"/>
    <w:rsid w:val="00C3764F"/>
    <w:rsid w:val="00C40BEC"/>
    <w:rsid w:val="00C414B7"/>
    <w:rsid w:val="00C41A08"/>
    <w:rsid w:val="00C42722"/>
    <w:rsid w:val="00C428F8"/>
    <w:rsid w:val="00C42ED5"/>
    <w:rsid w:val="00C430D1"/>
    <w:rsid w:val="00C4350B"/>
    <w:rsid w:val="00C44382"/>
    <w:rsid w:val="00C44629"/>
    <w:rsid w:val="00C44AC9"/>
    <w:rsid w:val="00C44CDC"/>
    <w:rsid w:val="00C45420"/>
    <w:rsid w:val="00C459CA"/>
    <w:rsid w:val="00C46052"/>
    <w:rsid w:val="00C4613F"/>
    <w:rsid w:val="00C4641B"/>
    <w:rsid w:val="00C46423"/>
    <w:rsid w:val="00C466DC"/>
    <w:rsid w:val="00C4682A"/>
    <w:rsid w:val="00C46A53"/>
    <w:rsid w:val="00C46FC6"/>
    <w:rsid w:val="00C4712F"/>
    <w:rsid w:val="00C4718C"/>
    <w:rsid w:val="00C476C3"/>
    <w:rsid w:val="00C476F6"/>
    <w:rsid w:val="00C47992"/>
    <w:rsid w:val="00C47EE2"/>
    <w:rsid w:val="00C50065"/>
    <w:rsid w:val="00C500B3"/>
    <w:rsid w:val="00C50484"/>
    <w:rsid w:val="00C50AF3"/>
    <w:rsid w:val="00C50D74"/>
    <w:rsid w:val="00C514DF"/>
    <w:rsid w:val="00C527AF"/>
    <w:rsid w:val="00C52CAA"/>
    <w:rsid w:val="00C52F8B"/>
    <w:rsid w:val="00C53412"/>
    <w:rsid w:val="00C5356B"/>
    <w:rsid w:val="00C55A8F"/>
    <w:rsid w:val="00C55C48"/>
    <w:rsid w:val="00C56417"/>
    <w:rsid w:val="00C567B2"/>
    <w:rsid w:val="00C56DDA"/>
    <w:rsid w:val="00C57E74"/>
    <w:rsid w:val="00C57E8F"/>
    <w:rsid w:val="00C6023F"/>
    <w:rsid w:val="00C602BC"/>
    <w:rsid w:val="00C60D79"/>
    <w:rsid w:val="00C61192"/>
    <w:rsid w:val="00C61294"/>
    <w:rsid w:val="00C614C8"/>
    <w:rsid w:val="00C617A6"/>
    <w:rsid w:val="00C62ABF"/>
    <w:rsid w:val="00C634DF"/>
    <w:rsid w:val="00C63519"/>
    <w:rsid w:val="00C63DE5"/>
    <w:rsid w:val="00C641C8"/>
    <w:rsid w:val="00C64268"/>
    <w:rsid w:val="00C64808"/>
    <w:rsid w:val="00C64EE6"/>
    <w:rsid w:val="00C658B5"/>
    <w:rsid w:val="00C65B40"/>
    <w:rsid w:val="00C65BF0"/>
    <w:rsid w:val="00C66B06"/>
    <w:rsid w:val="00C6775F"/>
    <w:rsid w:val="00C67952"/>
    <w:rsid w:val="00C709CC"/>
    <w:rsid w:val="00C70F06"/>
    <w:rsid w:val="00C711C4"/>
    <w:rsid w:val="00C7120A"/>
    <w:rsid w:val="00C71C08"/>
    <w:rsid w:val="00C71DA9"/>
    <w:rsid w:val="00C72C7A"/>
    <w:rsid w:val="00C741BE"/>
    <w:rsid w:val="00C743E2"/>
    <w:rsid w:val="00C74CA5"/>
    <w:rsid w:val="00C7509F"/>
    <w:rsid w:val="00C752D5"/>
    <w:rsid w:val="00C75938"/>
    <w:rsid w:val="00C75DE6"/>
    <w:rsid w:val="00C76599"/>
    <w:rsid w:val="00C7663F"/>
    <w:rsid w:val="00C76AAF"/>
    <w:rsid w:val="00C76F03"/>
    <w:rsid w:val="00C77429"/>
    <w:rsid w:val="00C777D8"/>
    <w:rsid w:val="00C77846"/>
    <w:rsid w:val="00C77B4F"/>
    <w:rsid w:val="00C800D1"/>
    <w:rsid w:val="00C80180"/>
    <w:rsid w:val="00C80A02"/>
    <w:rsid w:val="00C812B7"/>
    <w:rsid w:val="00C81DC6"/>
    <w:rsid w:val="00C82E4A"/>
    <w:rsid w:val="00C831A1"/>
    <w:rsid w:val="00C83752"/>
    <w:rsid w:val="00C8378C"/>
    <w:rsid w:val="00C837FD"/>
    <w:rsid w:val="00C83951"/>
    <w:rsid w:val="00C85140"/>
    <w:rsid w:val="00C85F9D"/>
    <w:rsid w:val="00C86AFA"/>
    <w:rsid w:val="00C86E5E"/>
    <w:rsid w:val="00C8723E"/>
    <w:rsid w:val="00C90186"/>
    <w:rsid w:val="00C9035A"/>
    <w:rsid w:val="00C9134C"/>
    <w:rsid w:val="00C91B5E"/>
    <w:rsid w:val="00C91D90"/>
    <w:rsid w:val="00C92EC1"/>
    <w:rsid w:val="00C930AB"/>
    <w:rsid w:val="00C93714"/>
    <w:rsid w:val="00C93A7F"/>
    <w:rsid w:val="00C93AB4"/>
    <w:rsid w:val="00C940C5"/>
    <w:rsid w:val="00C94952"/>
    <w:rsid w:val="00C94A51"/>
    <w:rsid w:val="00C94BA6"/>
    <w:rsid w:val="00C94FC3"/>
    <w:rsid w:val="00C954B2"/>
    <w:rsid w:val="00C955F8"/>
    <w:rsid w:val="00C958C8"/>
    <w:rsid w:val="00C95A75"/>
    <w:rsid w:val="00C95CCB"/>
    <w:rsid w:val="00C960C8"/>
    <w:rsid w:val="00C967C0"/>
    <w:rsid w:val="00C977E0"/>
    <w:rsid w:val="00CA0262"/>
    <w:rsid w:val="00CA03A1"/>
    <w:rsid w:val="00CA08D6"/>
    <w:rsid w:val="00CA26FC"/>
    <w:rsid w:val="00CA2DAB"/>
    <w:rsid w:val="00CA33AC"/>
    <w:rsid w:val="00CA44F3"/>
    <w:rsid w:val="00CA51E2"/>
    <w:rsid w:val="00CA5569"/>
    <w:rsid w:val="00CA581D"/>
    <w:rsid w:val="00CA68CB"/>
    <w:rsid w:val="00CA6C9F"/>
    <w:rsid w:val="00CA76F2"/>
    <w:rsid w:val="00CB0184"/>
    <w:rsid w:val="00CB04FC"/>
    <w:rsid w:val="00CB06E0"/>
    <w:rsid w:val="00CB0A28"/>
    <w:rsid w:val="00CB1369"/>
    <w:rsid w:val="00CB21DC"/>
    <w:rsid w:val="00CB225B"/>
    <w:rsid w:val="00CB22D3"/>
    <w:rsid w:val="00CB2943"/>
    <w:rsid w:val="00CB42BF"/>
    <w:rsid w:val="00CB4E57"/>
    <w:rsid w:val="00CB5084"/>
    <w:rsid w:val="00CB566D"/>
    <w:rsid w:val="00CB5E6F"/>
    <w:rsid w:val="00CB66D2"/>
    <w:rsid w:val="00CB6718"/>
    <w:rsid w:val="00CB6A07"/>
    <w:rsid w:val="00CB6F53"/>
    <w:rsid w:val="00CB766A"/>
    <w:rsid w:val="00CB776F"/>
    <w:rsid w:val="00CB7A20"/>
    <w:rsid w:val="00CB7DB2"/>
    <w:rsid w:val="00CC05AF"/>
    <w:rsid w:val="00CC0EFF"/>
    <w:rsid w:val="00CC11C6"/>
    <w:rsid w:val="00CC1455"/>
    <w:rsid w:val="00CC1845"/>
    <w:rsid w:val="00CC1FAF"/>
    <w:rsid w:val="00CC2B74"/>
    <w:rsid w:val="00CC2BC5"/>
    <w:rsid w:val="00CC3388"/>
    <w:rsid w:val="00CC34BD"/>
    <w:rsid w:val="00CC3B33"/>
    <w:rsid w:val="00CC4074"/>
    <w:rsid w:val="00CC42FA"/>
    <w:rsid w:val="00CC4A55"/>
    <w:rsid w:val="00CC51B7"/>
    <w:rsid w:val="00CC5394"/>
    <w:rsid w:val="00CC560B"/>
    <w:rsid w:val="00CC5953"/>
    <w:rsid w:val="00CC5D20"/>
    <w:rsid w:val="00CC5F31"/>
    <w:rsid w:val="00CC635D"/>
    <w:rsid w:val="00CC6AD7"/>
    <w:rsid w:val="00CC6BE6"/>
    <w:rsid w:val="00CC6DC0"/>
    <w:rsid w:val="00CD0105"/>
    <w:rsid w:val="00CD06B2"/>
    <w:rsid w:val="00CD0CBD"/>
    <w:rsid w:val="00CD14DF"/>
    <w:rsid w:val="00CD2937"/>
    <w:rsid w:val="00CD2FE1"/>
    <w:rsid w:val="00CD3510"/>
    <w:rsid w:val="00CD3C9F"/>
    <w:rsid w:val="00CD50A5"/>
    <w:rsid w:val="00CD542A"/>
    <w:rsid w:val="00CD5D75"/>
    <w:rsid w:val="00CD61A7"/>
    <w:rsid w:val="00CD697C"/>
    <w:rsid w:val="00CD7078"/>
    <w:rsid w:val="00CD78D7"/>
    <w:rsid w:val="00CD7C62"/>
    <w:rsid w:val="00CD7DFF"/>
    <w:rsid w:val="00CE0578"/>
    <w:rsid w:val="00CE0CC7"/>
    <w:rsid w:val="00CE12FC"/>
    <w:rsid w:val="00CE148F"/>
    <w:rsid w:val="00CE189B"/>
    <w:rsid w:val="00CE1E95"/>
    <w:rsid w:val="00CE1F8B"/>
    <w:rsid w:val="00CE2BF2"/>
    <w:rsid w:val="00CE358C"/>
    <w:rsid w:val="00CE3606"/>
    <w:rsid w:val="00CE36E6"/>
    <w:rsid w:val="00CE4430"/>
    <w:rsid w:val="00CE48B3"/>
    <w:rsid w:val="00CE496C"/>
    <w:rsid w:val="00CE4D6B"/>
    <w:rsid w:val="00CE52E2"/>
    <w:rsid w:val="00CE53DC"/>
    <w:rsid w:val="00CE55CE"/>
    <w:rsid w:val="00CE61DB"/>
    <w:rsid w:val="00CE6A3C"/>
    <w:rsid w:val="00CE6B92"/>
    <w:rsid w:val="00CE7D83"/>
    <w:rsid w:val="00CF0021"/>
    <w:rsid w:val="00CF049A"/>
    <w:rsid w:val="00CF0A32"/>
    <w:rsid w:val="00CF0D91"/>
    <w:rsid w:val="00CF12B5"/>
    <w:rsid w:val="00CF182A"/>
    <w:rsid w:val="00CF24A4"/>
    <w:rsid w:val="00CF283F"/>
    <w:rsid w:val="00CF2B3B"/>
    <w:rsid w:val="00CF3C89"/>
    <w:rsid w:val="00CF4147"/>
    <w:rsid w:val="00CF4BA0"/>
    <w:rsid w:val="00CF4CE0"/>
    <w:rsid w:val="00CF4E9D"/>
    <w:rsid w:val="00CF57F2"/>
    <w:rsid w:val="00CF5922"/>
    <w:rsid w:val="00CF5D2B"/>
    <w:rsid w:val="00CF66AF"/>
    <w:rsid w:val="00CF71AD"/>
    <w:rsid w:val="00CF7609"/>
    <w:rsid w:val="00CF7DAF"/>
    <w:rsid w:val="00CF7F58"/>
    <w:rsid w:val="00D00100"/>
    <w:rsid w:val="00D00375"/>
    <w:rsid w:val="00D00B75"/>
    <w:rsid w:val="00D0246E"/>
    <w:rsid w:val="00D02B8C"/>
    <w:rsid w:val="00D02F77"/>
    <w:rsid w:val="00D037CB"/>
    <w:rsid w:val="00D03DE6"/>
    <w:rsid w:val="00D0405B"/>
    <w:rsid w:val="00D05570"/>
    <w:rsid w:val="00D05B69"/>
    <w:rsid w:val="00D05BCB"/>
    <w:rsid w:val="00D065D2"/>
    <w:rsid w:val="00D0671A"/>
    <w:rsid w:val="00D06728"/>
    <w:rsid w:val="00D06B1F"/>
    <w:rsid w:val="00D06C1A"/>
    <w:rsid w:val="00D06D14"/>
    <w:rsid w:val="00D06D98"/>
    <w:rsid w:val="00D07665"/>
    <w:rsid w:val="00D10D7C"/>
    <w:rsid w:val="00D10EED"/>
    <w:rsid w:val="00D1178F"/>
    <w:rsid w:val="00D11C08"/>
    <w:rsid w:val="00D11FDB"/>
    <w:rsid w:val="00D12594"/>
    <w:rsid w:val="00D1308A"/>
    <w:rsid w:val="00D13C63"/>
    <w:rsid w:val="00D1439D"/>
    <w:rsid w:val="00D14604"/>
    <w:rsid w:val="00D1566B"/>
    <w:rsid w:val="00D15867"/>
    <w:rsid w:val="00D15BC8"/>
    <w:rsid w:val="00D15CC0"/>
    <w:rsid w:val="00D16C4C"/>
    <w:rsid w:val="00D16F3F"/>
    <w:rsid w:val="00D174D2"/>
    <w:rsid w:val="00D17688"/>
    <w:rsid w:val="00D17859"/>
    <w:rsid w:val="00D2055D"/>
    <w:rsid w:val="00D20DA7"/>
    <w:rsid w:val="00D212BB"/>
    <w:rsid w:val="00D217F0"/>
    <w:rsid w:val="00D21C9B"/>
    <w:rsid w:val="00D22F67"/>
    <w:rsid w:val="00D23826"/>
    <w:rsid w:val="00D23D03"/>
    <w:rsid w:val="00D23EE3"/>
    <w:rsid w:val="00D244FF"/>
    <w:rsid w:val="00D2468C"/>
    <w:rsid w:val="00D25181"/>
    <w:rsid w:val="00D25759"/>
    <w:rsid w:val="00D25D18"/>
    <w:rsid w:val="00D26072"/>
    <w:rsid w:val="00D265FF"/>
    <w:rsid w:val="00D2694F"/>
    <w:rsid w:val="00D26970"/>
    <w:rsid w:val="00D26CB9"/>
    <w:rsid w:val="00D26DE2"/>
    <w:rsid w:val="00D278CC"/>
    <w:rsid w:val="00D30B3E"/>
    <w:rsid w:val="00D30FA6"/>
    <w:rsid w:val="00D31066"/>
    <w:rsid w:val="00D3109B"/>
    <w:rsid w:val="00D31445"/>
    <w:rsid w:val="00D32095"/>
    <w:rsid w:val="00D327F8"/>
    <w:rsid w:val="00D3291B"/>
    <w:rsid w:val="00D32BAB"/>
    <w:rsid w:val="00D32CDF"/>
    <w:rsid w:val="00D33090"/>
    <w:rsid w:val="00D33A5E"/>
    <w:rsid w:val="00D35241"/>
    <w:rsid w:val="00D35E1F"/>
    <w:rsid w:val="00D361AD"/>
    <w:rsid w:val="00D3675F"/>
    <w:rsid w:val="00D36924"/>
    <w:rsid w:val="00D37195"/>
    <w:rsid w:val="00D3759D"/>
    <w:rsid w:val="00D405BF"/>
    <w:rsid w:val="00D409CD"/>
    <w:rsid w:val="00D40B3A"/>
    <w:rsid w:val="00D41083"/>
    <w:rsid w:val="00D41748"/>
    <w:rsid w:val="00D41EA4"/>
    <w:rsid w:val="00D41ED1"/>
    <w:rsid w:val="00D420C5"/>
    <w:rsid w:val="00D4346A"/>
    <w:rsid w:val="00D43A2B"/>
    <w:rsid w:val="00D43B53"/>
    <w:rsid w:val="00D44AD1"/>
    <w:rsid w:val="00D451EA"/>
    <w:rsid w:val="00D452C5"/>
    <w:rsid w:val="00D4640F"/>
    <w:rsid w:val="00D466F7"/>
    <w:rsid w:val="00D46953"/>
    <w:rsid w:val="00D46CE3"/>
    <w:rsid w:val="00D4740A"/>
    <w:rsid w:val="00D50052"/>
    <w:rsid w:val="00D507DA"/>
    <w:rsid w:val="00D5233E"/>
    <w:rsid w:val="00D523E0"/>
    <w:rsid w:val="00D52980"/>
    <w:rsid w:val="00D52AA8"/>
    <w:rsid w:val="00D52AC3"/>
    <w:rsid w:val="00D53A16"/>
    <w:rsid w:val="00D53ECB"/>
    <w:rsid w:val="00D54DDC"/>
    <w:rsid w:val="00D550AB"/>
    <w:rsid w:val="00D5553D"/>
    <w:rsid w:val="00D55A96"/>
    <w:rsid w:val="00D55B98"/>
    <w:rsid w:val="00D56616"/>
    <w:rsid w:val="00D56B6B"/>
    <w:rsid w:val="00D570C8"/>
    <w:rsid w:val="00D5767C"/>
    <w:rsid w:val="00D577C6"/>
    <w:rsid w:val="00D579C2"/>
    <w:rsid w:val="00D57B00"/>
    <w:rsid w:val="00D57DCE"/>
    <w:rsid w:val="00D57EAF"/>
    <w:rsid w:val="00D57F1C"/>
    <w:rsid w:val="00D60D7C"/>
    <w:rsid w:val="00D615EC"/>
    <w:rsid w:val="00D62021"/>
    <w:rsid w:val="00D6274E"/>
    <w:rsid w:val="00D62855"/>
    <w:rsid w:val="00D6297A"/>
    <w:rsid w:val="00D62D10"/>
    <w:rsid w:val="00D62FBD"/>
    <w:rsid w:val="00D63197"/>
    <w:rsid w:val="00D63772"/>
    <w:rsid w:val="00D637AA"/>
    <w:rsid w:val="00D63DB7"/>
    <w:rsid w:val="00D64000"/>
    <w:rsid w:val="00D64C7B"/>
    <w:rsid w:val="00D652C6"/>
    <w:rsid w:val="00D65713"/>
    <w:rsid w:val="00D65EE4"/>
    <w:rsid w:val="00D65F95"/>
    <w:rsid w:val="00D6650C"/>
    <w:rsid w:val="00D66942"/>
    <w:rsid w:val="00D66CD8"/>
    <w:rsid w:val="00D67059"/>
    <w:rsid w:val="00D6771E"/>
    <w:rsid w:val="00D679F8"/>
    <w:rsid w:val="00D71090"/>
    <w:rsid w:val="00D72652"/>
    <w:rsid w:val="00D72670"/>
    <w:rsid w:val="00D7277C"/>
    <w:rsid w:val="00D72933"/>
    <w:rsid w:val="00D73040"/>
    <w:rsid w:val="00D73131"/>
    <w:rsid w:val="00D735D1"/>
    <w:rsid w:val="00D73FBD"/>
    <w:rsid w:val="00D74238"/>
    <w:rsid w:val="00D746D1"/>
    <w:rsid w:val="00D74911"/>
    <w:rsid w:val="00D752BD"/>
    <w:rsid w:val="00D7560B"/>
    <w:rsid w:val="00D760B6"/>
    <w:rsid w:val="00D76699"/>
    <w:rsid w:val="00D76DA8"/>
    <w:rsid w:val="00D7704C"/>
    <w:rsid w:val="00D77464"/>
    <w:rsid w:val="00D77F99"/>
    <w:rsid w:val="00D80795"/>
    <w:rsid w:val="00D80828"/>
    <w:rsid w:val="00D80843"/>
    <w:rsid w:val="00D81078"/>
    <w:rsid w:val="00D8107D"/>
    <w:rsid w:val="00D8138C"/>
    <w:rsid w:val="00D82011"/>
    <w:rsid w:val="00D82656"/>
    <w:rsid w:val="00D82B8A"/>
    <w:rsid w:val="00D82DAE"/>
    <w:rsid w:val="00D833A3"/>
    <w:rsid w:val="00D83711"/>
    <w:rsid w:val="00D838BE"/>
    <w:rsid w:val="00D83D52"/>
    <w:rsid w:val="00D84133"/>
    <w:rsid w:val="00D84B66"/>
    <w:rsid w:val="00D8501B"/>
    <w:rsid w:val="00D854DE"/>
    <w:rsid w:val="00D86E7F"/>
    <w:rsid w:val="00D875DB"/>
    <w:rsid w:val="00D8767B"/>
    <w:rsid w:val="00D87740"/>
    <w:rsid w:val="00D87B33"/>
    <w:rsid w:val="00D87D39"/>
    <w:rsid w:val="00D906B1"/>
    <w:rsid w:val="00D91678"/>
    <w:rsid w:val="00D917DC"/>
    <w:rsid w:val="00D919A7"/>
    <w:rsid w:val="00D91ABA"/>
    <w:rsid w:val="00D91E88"/>
    <w:rsid w:val="00D91FC8"/>
    <w:rsid w:val="00D924D5"/>
    <w:rsid w:val="00D926A0"/>
    <w:rsid w:val="00D931AC"/>
    <w:rsid w:val="00D94065"/>
    <w:rsid w:val="00D94467"/>
    <w:rsid w:val="00D945AF"/>
    <w:rsid w:val="00D95F67"/>
    <w:rsid w:val="00D96095"/>
    <w:rsid w:val="00D961B7"/>
    <w:rsid w:val="00D96541"/>
    <w:rsid w:val="00D967B8"/>
    <w:rsid w:val="00D96D86"/>
    <w:rsid w:val="00D97213"/>
    <w:rsid w:val="00D9795D"/>
    <w:rsid w:val="00D97DA6"/>
    <w:rsid w:val="00D97ED0"/>
    <w:rsid w:val="00DA082B"/>
    <w:rsid w:val="00DA091B"/>
    <w:rsid w:val="00DA0E02"/>
    <w:rsid w:val="00DA0EE8"/>
    <w:rsid w:val="00DA1535"/>
    <w:rsid w:val="00DA2345"/>
    <w:rsid w:val="00DA2460"/>
    <w:rsid w:val="00DA2550"/>
    <w:rsid w:val="00DA30ED"/>
    <w:rsid w:val="00DA32CF"/>
    <w:rsid w:val="00DA3766"/>
    <w:rsid w:val="00DA401B"/>
    <w:rsid w:val="00DA433F"/>
    <w:rsid w:val="00DA48BB"/>
    <w:rsid w:val="00DA539B"/>
    <w:rsid w:val="00DA5682"/>
    <w:rsid w:val="00DA59C1"/>
    <w:rsid w:val="00DA5D07"/>
    <w:rsid w:val="00DA5E58"/>
    <w:rsid w:val="00DA5E7A"/>
    <w:rsid w:val="00DA6D00"/>
    <w:rsid w:val="00DA6D92"/>
    <w:rsid w:val="00DA6FDF"/>
    <w:rsid w:val="00DA7050"/>
    <w:rsid w:val="00DB00D3"/>
    <w:rsid w:val="00DB0FAD"/>
    <w:rsid w:val="00DB1201"/>
    <w:rsid w:val="00DB16F0"/>
    <w:rsid w:val="00DB1938"/>
    <w:rsid w:val="00DB1CA1"/>
    <w:rsid w:val="00DB1CE7"/>
    <w:rsid w:val="00DB264A"/>
    <w:rsid w:val="00DB37C1"/>
    <w:rsid w:val="00DB41B5"/>
    <w:rsid w:val="00DB4AEF"/>
    <w:rsid w:val="00DB4BF5"/>
    <w:rsid w:val="00DB4DDD"/>
    <w:rsid w:val="00DB5D0B"/>
    <w:rsid w:val="00DB6813"/>
    <w:rsid w:val="00DB72D3"/>
    <w:rsid w:val="00DB742F"/>
    <w:rsid w:val="00DB77CA"/>
    <w:rsid w:val="00DB7C53"/>
    <w:rsid w:val="00DC08D6"/>
    <w:rsid w:val="00DC17B4"/>
    <w:rsid w:val="00DC19EA"/>
    <w:rsid w:val="00DC1ACC"/>
    <w:rsid w:val="00DC1D19"/>
    <w:rsid w:val="00DC2A68"/>
    <w:rsid w:val="00DC3D7D"/>
    <w:rsid w:val="00DC463F"/>
    <w:rsid w:val="00DC475E"/>
    <w:rsid w:val="00DC4761"/>
    <w:rsid w:val="00DC49F6"/>
    <w:rsid w:val="00DC4F66"/>
    <w:rsid w:val="00DC4F7E"/>
    <w:rsid w:val="00DC5ADA"/>
    <w:rsid w:val="00DC5B57"/>
    <w:rsid w:val="00DC5C5C"/>
    <w:rsid w:val="00DC67C5"/>
    <w:rsid w:val="00DC69B0"/>
    <w:rsid w:val="00DC7821"/>
    <w:rsid w:val="00DC7E46"/>
    <w:rsid w:val="00DC7F6E"/>
    <w:rsid w:val="00DD005B"/>
    <w:rsid w:val="00DD0D35"/>
    <w:rsid w:val="00DD17C0"/>
    <w:rsid w:val="00DD24A5"/>
    <w:rsid w:val="00DD2EFE"/>
    <w:rsid w:val="00DD34C2"/>
    <w:rsid w:val="00DD3532"/>
    <w:rsid w:val="00DD366D"/>
    <w:rsid w:val="00DD3A86"/>
    <w:rsid w:val="00DD3B68"/>
    <w:rsid w:val="00DD40FA"/>
    <w:rsid w:val="00DD4384"/>
    <w:rsid w:val="00DD4C9C"/>
    <w:rsid w:val="00DD508A"/>
    <w:rsid w:val="00DD6220"/>
    <w:rsid w:val="00DD6C04"/>
    <w:rsid w:val="00DD6D43"/>
    <w:rsid w:val="00DD79AC"/>
    <w:rsid w:val="00DE04BC"/>
    <w:rsid w:val="00DE04F0"/>
    <w:rsid w:val="00DE0563"/>
    <w:rsid w:val="00DE1071"/>
    <w:rsid w:val="00DE1112"/>
    <w:rsid w:val="00DE17EB"/>
    <w:rsid w:val="00DE260C"/>
    <w:rsid w:val="00DE2619"/>
    <w:rsid w:val="00DE26F6"/>
    <w:rsid w:val="00DE272C"/>
    <w:rsid w:val="00DE2858"/>
    <w:rsid w:val="00DE33E1"/>
    <w:rsid w:val="00DE3DA5"/>
    <w:rsid w:val="00DE4060"/>
    <w:rsid w:val="00DE41E7"/>
    <w:rsid w:val="00DE46F2"/>
    <w:rsid w:val="00DE4908"/>
    <w:rsid w:val="00DE4ECA"/>
    <w:rsid w:val="00DE5103"/>
    <w:rsid w:val="00DE63D2"/>
    <w:rsid w:val="00DE6497"/>
    <w:rsid w:val="00DE65F5"/>
    <w:rsid w:val="00DE6FA4"/>
    <w:rsid w:val="00DF0619"/>
    <w:rsid w:val="00DF15CB"/>
    <w:rsid w:val="00DF1E86"/>
    <w:rsid w:val="00DF3B45"/>
    <w:rsid w:val="00DF3B95"/>
    <w:rsid w:val="00DF3DC7"/>
    <w:rsid w:val="00DF430C"/>
    <w:rsid w:val="00DF5121"/>
    <w:rsid w:val="00DF533E"/>
    <w:rsid w:val="00DF5D21"/>
    <w:rsid w:val="00DF65E9"/>
    <w:rsid w:val="00DF685A"/>
    <w:rsid w:val="00DF798C"/>
    <w:rsid w:val="00DF79E4"/>
    <w:rsid w:val="00DF7CA7"/>
    <w:rsid w:val="00E00360"/>
    <w:rsid w:val="00E005F0"/>
    <w:rsid w:val="00E0081C"/>
    <w:rsid w:val="00E00E50"/>
    <w:rsid w:val="00E01330"/>
    <w:rsid w:val="00E0167C"/>
    <w:rsid w:val="00E019C1"/>
    <w:rsid w:val="00E01E02"/>
    <w:rsid w:val="00E03488"/>
    <w:rsid w:val="00E03499"/>
    <w:rsid w:val="00E034AA"/>
    <w:rsid w:val="00E047C2"/>
    <w:rsid w:val="00E047E3"/>
    <w:rsid w:val="00E060F9"/>
    <w:rsid w:val="00E06660"/>
    <w:rsid w:val="00E067FF"/>
    <w:rsid w:val="00E070C1"/>
    <w:rsid w:val="00E074D2"/>
    <w:rsid w:val="00E075FB"/>
    <w:rsid w:val="00E079D7"/>
    <w:rsid w:val="00E07B29"/>
    <w:rsid w:val="00E07C06"/>
    <w:rsid w:val="00E1068D"/>
    <w:rsid w:val="00E10D0A"/>
    <w:rsid w:val="00E11E75"/>
    <w:rsid w:val="00E143A1"/>
    <w:rsid w:val="00E143BD"/>
    <w:rsid w:val="00E147D9"/>
    <w:rsid w:val="00E14D5B"/>
    <w:rsid w:val="00E15231"/>
    <w:rsid w:val="00E15639"/>
    <w:rsid w:val="00E15EFA"/>
    <w:rsid w:val="00E16D34"/>
    <w:rsid w:val="00E17BB6"/>
    <w:rsid w:val="00E21208"/>
    <w:rsid w:val="00E2218F"/>
    <w:rsid w:val="00E22A84"/>
    <w:rsid w:val="00E22B62"/>
    <w:rsid w:val="00E22C20"/>
    <w:rsid w:val="00E22E68"/>
    <w:rsid w:val="00E238B0"/>
    <w:rsid w:val="00E23B12"/>
    <w:rsid w:val="00E2440B"/>
    <w:rsid w:val="00E24F52"/>
    <w:rsid w:val="00E25771"/>
    <w:rsid w:val="00E25AE5"/>
    <w:rsid w:val="00E25D0D"/>
    <w:rsid w:val="00E25D64"/>
    <w:rsid w:val="00E25EBA"/>
    <w:rsid w:val="00E2611A"/>
    <w:rsid w:val="00E261F9"/>
    <w:rsid w:val="00E267F8"/>
    <w:rsid w:val="00E268C9"/>
    <w:rsid w:val="00E26EDB"/>
    <w:rsid w:val="00E271AB"/>
    <w:rsid w:val="00E30751"/>
    <w:rsid w:val="00E312DD"/>
    <w:rsid w:val="00E31459"/>
    <w:rsid w:val="00E317B7"/>
    <w:rsid w:val="00E31EDF"/>
    <w:rsid w:val="00E32CE5"/>
    <w:rsid w:val="00E33198"/>
    <w:rsid w:val="00E33260"/>
    <w:rsid w:val="00E332CC"/>
    <w:rsid w:val="00E33B2E"/>
    <w:rsid w:val="00E34BF2"/>
    <w:rsid w:val="00E368B6"/>
    <w:rsid w:val="00E3767D"/>
    <w:rsid w:val="00E3786F"/>
    <w:rsid w:val="00E37EB3"/>
    <w:rsid w:val="00E404BF"/>
    <w:rsid w:val="00E404C7"/>
    <w:rsid w:val="00E4053A"/>
    <w:rsid w:val="00E41CB8"/>
    <w:rsid w:val="00E41DF0"/>
    <w:rsid w:val="00E42A15"/>
    <w:rsid w:val="00E42A24"/>
    <w:rsid w:val="00E432CF"/>
    <w:rsid w:val="00E43806"/>
    <w:rsid w:val="00E44145"/>
    <w:rsid w:val="00E44826"/>
    <w:rsid w:val="00E44A63"/>
    <w:rsid w:val="00E45F2C"/>
    <w:rsid w:val="00E502B0"/>
    <w:rsid w:val="00E50E58"/>
    <w:rsid w:val="00E51482"/>
    <w:rsid w:val="00E51EB8"/>
    <w:rsid w:val="00E51F16"/>
    <w:rsid w:val="00E52106"/>
    <w:rsid w:val="00E5257C"/>
    <w:rsid w:val="00E527CE"/>
    <w:rsid w:val="00E52A89"/>
    <w:rsid w:val="00E5303B"/>
    <w:rsid w:val="00E549D7"/>
    <w:rsid w:val="00E55065"/>
    <w:rsid w:val="00E55B32"/>
    <w:rsid w:val="00E56B57"/>
    <w:rsid w:val="00E577A4"/>
    <w:rsid w:val="00E6069B"/>
    <w:rsid w:val="00E6074D"/>
    <w:rsid w:val="00E60BAF"/>
    <w:rsid w:val="00E60C6A"/>
    <w:rsid w:val="00E61004"/>
    <w:rsid w:val="00E6107D"/>
    <w:rsid w:val="00E611F1"/>
    <w:rsid w:val="00E616FD"/>
    <w:rsid w:val="00E61A75"/>
    <w:rsid w:val="00E61B72"/>
    <w:rsid w:val="00E61C1F"/>
    <w:rsid w:val="00E6237E"/>
    <w:rsid w:val="00E62560"/>
    <w:rsid w:val="00E62769"/>
    <w:rsid w:val="00E63B49"/>
    <w:rsid w:val="00E645B5"/>
    <w:rsid w:val="00E64609"/>
    <w:rsid w:val="00E64BB2"/>
    <w:rsid w:val="00E65098"/>
    <w:rsid w:val="00E6528F"/>
    <w:rsid w:val="00E6544A"/>
    <w:rsid w:val="00E65D11"/>
    <w:rsid w:val="00E65DE2"/>
    <w:rsid w:val="00E65FAB"/>
    <w:rsid w:val="00E66139"/>
    <w:rsid w:val="00E66C17"/>
    <w:rsid w:val="00E6701F"/>
    <w:rsid w:val="00E6754A"/>
    <w:rsid w:val="00E679EC"/>
    <w:rsid w:val="00E67C11"/>
    <w:rsid w:val="00E708F8"/>
    <w:rsid w:val="00E71163"/>
    <w:rsid w:val="00E718E5"/>
    <w:rsid w:val="00E71AEA"/>
    <w:rsid w:val="00E72580"/>
    <w:rsid w:val="00E7310F"/>
    <w:rsid w:val="00E731F8"/>
    <w:rsid w:val="00E732FF"/>
    <w:rsid w:val="00E7369A"/>
    <w:rsid w:val="00E74513"/>
    <w:rsid w:val="00E74739"/>
    <w:rsid w:val="00E7474C"/>
    <w:rsid w:val="00E74B79"/>
    <w:rsid w:val="00E74C9B"/>
    <w:rsid w:val="00E74F4F"/>
    <w:rsid w:val="00E75CBC"/>
    <w:rsid w:val="00E76434"/>
    <w:rsid w:val="00E765BF"/>
    <w:rsid w:val="00E76DDA"/>
    <w:rsid w:val="00E776E3"/>
    <w:rsid w:val="00E80954"/>
    <w:rsid w:val="00E81E13"/>
    <w:rsid w:val="00E82929"/>
    <w:rsid w:val="00E8326A"/>
    <w:rsid w:val="00E83CBA"/>
    <w:rsid w:val="00E8486C"/>
    <w:rsid w:val="00E84EDD"/>
    <w:rsid w:val="00E85A07"/>
    <w:rsid w:val="00E85B42"/>
    <w:rsid w:val="00E860EF"/>
    <w:rsid w:val="00E86477"/>
    <w:rsid w:val="00E868B7"/>
    <w:rsid w:val="00E8775A"/>
    <w:rsid w:val="00E9083F"/>
    <w:rsid w:val="00E91115"/>
    <w:rsid w:val="00E9181E"/>
    <w:rsid w:val="00E91845"/>
    <w:rsid w:val="00E91ACE"/>
    <w:rsid w:val="00E930E5"/>
    <w:rsid w:val="00E930FF"/>
    <w:rsid w:val="00E93316"/>
    <w:rsid w:val="00E93893"/>
    <w:rsid w:val="00E93BB2"/>
    <w:rsid w:val="00E93E9C"/>
    <w:rsid w:val="00E944D4"/>
    <w:rsid w:val="00E9516E"/>
    <w:rsid w:val="00E9543E"/>
    <w:rsid w:val="00E958F6"/>
    <w:rsid w:val="00E95A5C"/>
    <w:rsid w:val="00E95A8C"/>
    <w:rsid w:val="00E95C78"/>
    <w:rsid w:val="00E9619A"/>
    <w:rsid w:val="00E96690"/>
    <w:rsid w:val="00E9682A"/>
    <w:rsid w:val="00EA015A"/>
    <w:rsid w:val="00EA1140"/>
    <w:rsid w:val="00EA116B"/>
    <w:rsid w:val="00EA1241"/>
    <w:rsid w:val="00EA14EC"/>
    <w:rsid w:val="00EA1A2B"/>
    <w:rsid w:val="00EA1DE5"/>
    <w:rsid w:val="00EA1FE8"/>
    <w:rsid w:val="00EA206A"/>
    <w:rsid w:val="00EA2589"/>
    <w:rsid w:val="00EA26E7"/>
    <w:rsid w:val="00EA2C44"/>
    <w:rsid w:val="00EA3176"/>
    <w:rsid w:val="00EA3C56"/>
    <w:rsid w:val="00EA4585"/>
    <w:rsid w:val="00EA467D"/>
    <w:rsid w:val="00EA49B7"/>
    <w:rsid w:val="00EA5181"/>
    <w:rsid w:val="00EA53CE"/>
    <w:rsid w:val="00EA5B40"/>
    <w:rsid w:val="00EA5CD0"/>
    <w:rsid w:val="00EA6584"/>
    <w:rsid w:val="00EA72F7"/>
    <w:rsid w:val="00EA7FFE"/>
    <w:rsid w:val="00EB0DE8"/>
    <w:rsid w:val="00EB0E88"/>
    <w:rsid w:val="00EB10AE"/>
    <w:rsid w:val="00EB15E1"/>
    <w:rsid w:val="00EB1756"/>
    <w:rsid w:val="00EB1E2F"/>
    <w:rsid w:val="00EB2347"/>
    <w:rsid w:val="00EB25B5"/>
    <w:rsid w:val="00EB2705"/>
    <w:rsid w:val="00EB304B"/>
    <w:rsid w:val="00EB30DD"/>
    <w:rsid w:val="00EB3FA2"/>
    <w:rsid w:val="00EB4618"/>
    <w:rsid w:val="00EB4667"/>
    <w:rsid w:val="00EB6457"/>
    <w:rsid w:val="00EB64D2"/>
    <w:rsid w:val="00EB6926"/>
    <w:rsid w:val="00EB75A2"/>
    <w:rsid w:val="00EB789C"/>
    <w:rsid w:val="00EB78DC"/>
    <w:rsid w:val="00EB7A1D"/>
    <w:rsid w:val="00EB7AFD"/>
    <w:rsid w:val="00EB7D49"/>
    <w:rsid w:val="00EC073E"/>
    <w:rsid w:val="00EC0C8E"/>
    <w:rsid w:val="00EC1119"/>
    <w:rsid w:val="00EC1E41"/>
    <w:rsid w:val="00EC2123"/>
    <w:rsid w:val="00EC232F"/>
    <w:rsid w:val="00EC2432"/>
    <w:rsid w:val="00EC2660"/>
    <w:rsid w:val="00EC28E9"/>
    <w:rsid w:val="00EC2948"/>
    <w:rsid w:val="00EC2A35"/>
    <w:rsid w:val="00EC2A66"/>
    <w:rsid w:val="00EC2B08"/>
    <w:rsid w:val="00EC3219"/>
    <w:rsid w:val="00EC32E0"/>
    <w:rsid w:val="00EC37B0"/>
    <w:rsid w:val="00EC37B4"/>
    <w:rsid w:val="00EC4E9A"/>
    <w:rsid w:val="00EC5A3F"/>
    <w:rsid w:val="00EC6116"/>
    <w:rsid w:val="00EC6E62"/>
    <w:rsid w:val="00EC708D"/>
    <w:rsid w:val="00EC76FD"/>
    <w:rsid w:val="00EC7876"/>
    <w:rsid w:val="00EC79F3"/>
    <w:rsid w:val="00ED0939"/>
    <w:rsid w:val="00ED0C83"/>
    <w:rsid w:val="00ED1BDC"/>
    <w:rsid w:val="00ED255A"/>
    <w:rsid w:val="00ED2CD4"/>
    <w:rsid w:val="00ED2E10"/>
    <w:rsid w:val="00ED3EF0"/>
    <w:rsid w:val="00ED40A9"/>
    <w:rsid w:val="00ED41FA"/>
    <w:rsid w:val="00ED51CD"/>
    <w:rsid w:val="00ED54F2"/>
    <w:rsid w:val="00ED5AB2"/>
    <w:rsid w:val="00ED6E53"/>
    <w:rsid w:val="00ED76FE"/>
    <w:rsid w:val="00ED7C59"/>
    <w:rsid w:val="00EE004F"/>
    <w:rsid w:val="00EE016A"/>
    <w:rsid w:val="00EE08DC"/>
    <w:rsid w:val="00EE0CFA"/>
    <w:rsid w:val="00EE0D34"/>
    <w:rsid w:val="00EE1243"/>
    <w:rsid w:val="00EE2240"/>
    <w:rsid w:val="00EE2C93"/>
    <w:rsid w:val="00EE3567"/>
    <w:rsid w:val="00EE37F0"/>
    <w:rsid w:val="00EE39A5"/>
    <w:rsid w:val="00EE49A0"/>
    <w:rsid w:val="00EE5AB3"/>
    <w:rsid w:val="00EE5D54"/>
    <w:rsid w:val="00EE6007"/>
    <w:rsid w:val="00EE6442"/>
    <w:rsid w:val="00EE6747"/>
    <w:rsid w:val="00EE67D3"/>
    <w:rsid w:val="00EE69A3"/>
    <w:rsid w:val="00EE6A65"/>
    <w:rsid w:val="00EE6BAD"/>
    <w:rsid w:val="00EE6EA3"/>
    <w:rsid w:val="00EE6FD3"/>
    <w:rsid w:val="00EE7B88"/>
    <w:rsid w:val="00EF0479"/>
    <w:rsid w:val="00EF0E38"/>
    <w:rsid w:val="00EF1618"/>
    <w:rsid w:val="00EF1734"/>
    <w:rsid w:val="00EF2354"/>
    <w:rsid w:val="00EF23F0"/>
    <w:rsid w:val="00EF2615"/>
    <w:rsid w:val="00EF39CE"/>
    <w:rsid w:val="00EF3C1F"/>
    <w:rsid w:val="00EF49EE"/>
    <w:rsid w:val="00EF5B0B"/>
    <w:rsid w:val="00EF68B5"/>
    <w:rsid w:val="00EF7140"/>
    <w:rsid w:val="00EF7508"/>
    <w:rsid w:val="00EF759C"/>
    <w:rsid w:val="00EF7E09"/>
    <w:rsid w:val="00F00699"/>
    <w:rsid w:val="00F00A14"/>
    <w:rsid w:val="00F016C0"/>
    <w:rsid w:val="00F02404"/>
    <w:rsid w:val="00F028DC"/>
    <w:rsid w:val="00F0294C"/>
    <w:rsid w:val="00F0296C"/>
    <w:rsid w:val="00F02B3B"/>
    <w:rsid w:val="00F03077"/>
    <w:rsid w:val="00F033FA"/>
    <w:rsid w:val="00F03DC7"/>
    <w:rsid w:val="00F03F12"/>
    <w:rsid w:val="00F04729"/>
    <w:rsid w:val="00F04748"/>
    <w:rsid w:val="00F055B5"/>
    <w:rsid w:val="00F05897"/>
    <w:rsid w:val="00F05A1C"/>
    <w:rsid w:val="00F05C2B"/>
    <w:rsid w:val="00F05F82"/>
    <w:rsid w:val="00F069A6"/>
    <w:rsid w:val="00F06C79"/>
    <w:rsid w:val="00F077C5"/>
    <w:rsid w:val="00F078B8"/>
    <w:rsid w:val="00F103D0"/>
    <w:rsid w:val="00F10827"/>
    <w:rsid w:val="00F10915"/>
    <w:rsid w:val="00F110A3"/>
    <w:rsid w:val="00F11630"/>
    <w:rsid w:val="00F118CE"/>
    <w:rsid w:val="00F119EF"/>
    <w:rsid w:val="00F11E97"/>
    <w:rsid w:val="00F12662"/>
    <w:rsid w:val="00F12C36"/>
    <w:rsid w:val="00F131F4"/>
    <w:rsid w:val="00F1324F"/>
    <w:rsid w:val="00F13DE7"/>
    <w:rsid w:val="00F144D7"/>
    <w:rsid w:val="00F14B95"/>
    <w:rsid w:val="00F14DF6"/>
    <w:rsid w:val="00F15728"/>
    <w:rsid w:val="00F159A0"/>
    <w:rsid w:val="00F15BA5"/>
    <w:rsid w:val="00F164CC"/>
    <w:rsid w:val="00F16EFB"/>
    <w:rsid w:val="00F1742C"/>
    <w:rsid w:val="00F17C26"/>
    <w:rsid w:val="00F20ACD"/>
    <w:rsid w:val="00F2159D"/>
    <w:rsid w:val="00F21E38"/>
    <w:rsid w:val="00F2264E"/>
    <w:rsid w:val="00F227D7"/>
    <w:rsid w:val="00F22E6D"/>
    <w:rsid w:val="00F235C5"/>
    <w:rsid w:val="00F2389E"/>
    <w:rsid w:val="00F23A7B"/>
    <w:rsid w:val="00F23FDC"/>
    <w:rsid w:val="00F2492B"/>
    <w:rsid w:val="00F26023"/>
    <w:rsid w:val="00F26510"/>
    <w:rsid w:val="00F2661F"/>
    <w:rsid w:val="00F268B8"/>
    <w:rsid w:val="00F26A9B"/>
    <w:rsid w:val="00F26AA8"/>
    <w:rsid w:val="00F26CF0"/>
    <w:rsid w:val="00F26EAB"/>
    <w:rsid w:val="00F27B80"/>
    <w:rsid w:val="00F3019E"/>
    <w:rsid w:val="00F3157A"/>
    <w:rsid w:val="00F317A5"/>
    <w:rsid w:val="00F34608"/>
    <w:rsid w:val="00F34743"/>
    <w:rsid w:val="00F349C5"/>
    <w:rsid w:val="00F34B6C"/>
    <w:rsid w:val="00F34C6C"/>
    <w:rsid w:val="00F35659"/>
    <w:rsid w:val="00F35FEF"/>
    <w:rsid w:val="00F36336"/>
    <w:rsid w:val="00F3664E"/>
    <w:rsid w:val="00F373FB"/>
    <w:rsid w:val="00F4046F"/>
    <w:rsid w:val="00F4084C"/>
    <w:rsid w:val="00F40A75"/>
    <w:rsid w:val="00F40E9B"/>
    <w:rsid w:val="00F417D9"/>
    <w:rsid w:val="00F419CC"/>
    <w:rsid w:val="00F429C6"/>
    <w:rsid w:val="00F42B4D"/>
    <w:rsid w:val="00F42CC1"/>
    <w:rsid w:val="00F42F0C"/>
    <w:rsid w:val="00F434F1"/>
    <w:rsid w:val="00F43A16"/>
    <w:rsid w:val="00F43D3E"/>
    <w:rsid w:val="00F44C05"/>
    <w:rsid w:val="00F44CDF"/>
    <w:rsid w:val="00F44D13"/>
    <w:rsid w:val="00F44F3E"/>
    <w:rsid w:val="00F44FF6"/>
    <w:rsid w:val="00F46015"/>
    <w:rsid w:val="00F46632"/>
    <w:rsid w:val="00F467DF"/>
    <w:rsid w:val="00F469AD"/>
    <w:rsid w:val="00F46A86"/>
    <w:rsid w:val="00F46DCB"/>
    <w:rsid w:val="00F47283"/>
    <w:rsid w:val="00F47AAA"/>
    <w:rsid w:val="00F47DBB"/>
    <w:rsid w:val="00F47F41"/>
    <w:rsid w:val="00F50571"/>
    <w:rsid w:val="00F50A36"/>
    <w:rsid w:val="00F50B17"/>
    <w:rsid w:val="00F50E16"/>
    <w:rsid w:val="00F51006"/>
    <w:rsid w:val="00F51F69"/>
    <w:rsid w:val="00F52076"/>
    <w:rsid w:val="00F53051"/>
    <w:rsid w:val="00F53C92"/>
    <w:rsid w:val="00F543D9"/>
    <w:rsid w:val="00F54B06"/>
    <w:rsid w:val="00F55AE1"/>
    <w:rsid w:val="00F56675"/>
    <w:rsid w:val="00F56B24"/>
    <w:rsid w:val="00F570E2"/>
    <w:rsid w:val="00F60033"/>
    <w:rsid w:val="00F600D1"/>
    <w:rsid w:val="00F60356"/>
    <w:rsid w:val="00F60FAD"/>
    <w:rsid w:val="00F61212"/>
    <w:rsid w:val="00F612E0"/>
    <w:rsid w:val="00F61980"/>
    <w:rsid w:val="00F61AA5"/>
    <w:rsid w:val="00F61DC5"/>
    <w:rsid w:val="00F63ACF"/>
    <w:rsid w:val="00F64998"/>
    <w:rsid w:val="00F64C08"/>
    <w:rsid w:val="00F65EC4"/>
    <w:rsid w:val="00F66C3E"/>
    <w:rsid w:val="00F66D2A"/>
    <w:rsid w:val="00F67B54"/>
    <w:rsid w:val="00F67FE8"/>
    <w:rsid w:val="00F706FD"/>
    <w:rsid w:val="00F71825"/>
    <w:rsid w:val="00F72B80"/>
    <w:rsid w:val="00F72CB0"/>
    <w:rsid w:val="00F73E26"/>
    <w:rsid w:val="00F74116"/>
    <w:rsid w:val="00F744CF"/>
    <w:rsid w:val="00F746B1"/>
    <w:rsid w:val="00F748A1"/>
    <w:rsid w:val="00F74E49"/>
    <w:rsid w:val="00F76215"/>
    <w:rsid w:val="00F77750"/>
    <w:rsid w:val="00F77DE1"/>
    <w:rsid w:val="00F80A01"/>
    <w:rsid w:val="00F80D2B"/>
    <w:rsid w:val="00F81552"/>
    <w:rsid w:val="00F819F1"/>
    <w:rsid w:val="00F81CA8"/>
    <w:rsid w:val="00F82865"/>
    <w:rsid w:val="00F8293A"/>
    <w:rsid w:val="00F82B8C"/>
    <w:rsid w:val="00F82F46"/>
    <w:rsid w:val="00F8336E"/>
    <w:rsid w:val="00F84523"/>
    <w:rsid w:val="00F84ABD"/>
    <w:rsid w:val="00F84BF1"/>
    <w:rsid w:val="00F84F75"/>
    <w:rsid w:val="00F85E06"/>
    <w:rsid w:val="00F86105"/>
    <w:rsid w:val="00F86448"/>
    <w:rsid w:val="00F86561"/>
    <w:rsid w:val="00F869D2"/>
    <w:rsid w:val="00F86B3B"/>
    <w:rsid w:val="00F870CC"/>
    <w:rsid w:val="00F8760F"/>
    <w:rsid w:val="00F87633"/>
    <w:rsid w:val="00F910F4"/>
    <w:rsid w:val="00F911E2"/>
    <w:rsid w:val="00F91E51"/>
    <w:rsid w:val="00F9242D"/>
    <w:rsid w:val="00F92490"/>
    <w:rsid w:val="00F92BDA"/>
    <w:rsid w:val="00F9328A"/>
    <w:rsid w:val="00F93E17"/>
    <w:rsid w:val="00F946B6"/>
    <w:rsid w:val="00F94E87"/>
    <w:rsid w:val="00F95AB8"/>
    <w:rsid w:val="00F960F3"/>
    <w:rsid w:val="00F96D18"/>
    <w:rsid w:val="00F96F2E"/>
    <w:rsid w:val="00F970E2"/>
    <w:rsid w:val="00FA038E"/>
    <w:rsid w:val="00FA0421"/>
    <w:rsid w:val="00FA157A"/>
    <w:rsid w:val="00FA1ED6"/>
    <w:rsid w:val="00FA2255"/>
    <w:rsid w:val="00FA2441"/>
    <w:rsid w:val="00FA2AF9"/>
    <w:rsid w:val="00FA2AFB"/>
    <w:rsid w:val="00FA32EA"/>
    <w:rsid w:val="00FA5054"/>
    <w:rsid w:val="00FA59EE"/>
    <w:rsid w:val="00FA5B10"/>
    <w:rsid w:val="00FA5DCD"/>
    <w:rsid w:val="00FA603D"/>
    <w:rsid w:val="00FB0574"/>
    <w:rsid w:val="00FB0807"/>
    <w:rsid w:val="00FB0A01"/>
    <w:rsid w:val="00FB0E62"/>
    <w:rsid w:val="00FB1634"/>
    <w:rsid w:val="00FB16E1"/>
    <w:rsid w:val="00FB1C0B"/>
    <w:rsid w:val="00FB2731"/>
    <w:rsid w:val="00FB2EDC"/>
    <w:rsid w:val="00FB3E01"/>
    <w:rsid w:val="00FB42BA"/>
    <w:rsid w:val="00FB42CD"/>
    <w:rsid w:val="00FB4BD0"/>
    <w:rsid w:val="00FB4D08"/>
    <w:rsid w:val="00FB4F4F"/>
    <w:rsid w:val="00FB5B95"/>
    <w:rsid w:val="00FB5C29"/>
    <w:rsid w:val="00FB5F27"/>
    <w:rsid w:val="00FB637F"/>
    <w:rsid w:val="00FB6C27"/>
    <w:rsid w:val="00FB6E88"/>
    <w:rsid w:val="00FB7085"/>
    <w:rsid w:val="00FB7C6E"/>
    <w:rsid w:val="00FC0000"/>
    <w:rsid w:val="00FC01B8"/>
    <w:rsid w:val="00FC0207"/>
    <w:rsid w:val="00FC0319"/>
    <w:rsid w:val="00FC09C9"/>
    <w:rsid w:val="00FC0B87"/>
    <w:rsid w:val="00FC180D"/>
    <w:rsid w:val="00FC232A"/>
    <w:rsid w:val="00FC25B4"/>
    <w:rsid w:val="00FC29AC"/>
    <w:rsid w:val="00FC30DF"/>
    <w:rsid w:val="00FC3881"/>
    <w:rsid w:val="00FC389D"/>
    <w:rsid w:val="00FC38B5"/>
    <w:rsid w:val="00FC3AB4"/>
    <w:rsid w:val="00FC4912"/>
    <w:rsid w:val="00FC5A3F"/>
    <w:rsid w:val="00FC6050"/>
    <w:rsid w:val="00FC7F14"/>
    <w:rsid w:val="00FD05B8"/>
    <w:rsid w:val="00FD0DD5"/>
    <w:rsid w:val="00FD2049"/>
    <w:rsid w:val="00FD20B9"/>
    <w:rsid w:val="00FD222B"/>
    <w:rsid w:val="00FD2974"/>
    <w:rsid w:val="00FD29C3"/>
    <w:rsid w:val="00FD2BE5"/>
    <w:rsid w:val="00FD3044"/>
    <w:rsid w:val="00FD3050"/>
    <w:rsid w:val="00FD3C6B"/>
    <w:rsid w:val="00FD3D9D"/>
    <w:rsid w:val="00FD4156"/>
    <w:rsid w:val="00FD4560"/>
    <w:rsid w:val="00FD4782"/>
    <w:rsid w:val="00FD53AC"/>
    <w:rsid w:val="00FD60E9"/>
    <w:rsid w:val="00FE0C02"/>
    <w:rsid w:val="00FE1A63"/>
    <w:rsid w:val="00FE1FA9"/>
    <w:rsid w:val="00FE268D"/>
    <w:rsid w:val="00FE328C"/>
    <w:rsid w:val="00FE373D"/>
    <w:rsid w:val="00FE3AB0"/>
    <w:rsid w:val="00FE3AB4"/>
    <w:rsid w:val="00FE4706"/>
    <w:rsid w:val="00FE500A"/>
    <w:rsid w:val="00FE527B"/>
    <w:rsid w:val="00FE5315"/>
    <w:rsid w:val="00FE5538"/>
    <w:rsid w:val="00FE56A7"/>
    <w:rsid w:val="00FE700F"/>
    <w:rsid w:val="00FE7224"/>
    <w:rsid w:val="00FE7639"/>
    <w:rsid w:val="00FE7DDE"/>
    <w:rsid w:val="00FF0020"/>
    <w:rsid w:val="00FF05AE"/>
    <w:rsid w:val="00FF064D"/>
    <w:rsid w:val="00FF0683"/>
    <w:rsid w:val="00FF0E6A"/>
    <w:rsid w:val="00FF1999"/>
    <w:rsid w:val="00FF1F3F"/>
    <w:rsid w:val="00FF204B"/>
    <w:rsid w:val="00FF242E"/>
    <w:rsid w:val="00FF2698"/>
    <w:rsid w:val="00FF27FF"/>
    <w:rsid w:val="00FF320E"/>
    <w:rsid w:val="00FF3FEF"/>
    <w:rsid w:val="00FF40F2"/>
    <w:rsid w:val="00FF42C3"/>
    <w:rsid w:val="00FF56B4"/>
    <w:rsid w:val="00FF5A07"/>
    <w:rsid w:val="00FF5D26"/>
    <w:rsid w:val="00FF5EC5"/>
    <w:rsid w:val="00FF626F"/>
    <w:rsid w:val="00FF72DD"/>
    <w:rsid w:val="00FF7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B56346"/>
  <w15:docId w15:val="{3095ADC2-51B6-4A6C-B846-4D8171A4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3E"/>
    <w:rPr>
      <w:rFonts w:ascii="Times New Roman" w:hAnsi="Times New Roman"/>
      <w:szCs w:val="20"/>
    </w:rPr>
  </w:style>
  <w:style w:type="paragraph" w:styleId="Heading1">
    <w:name w:val="heading 1"/>
    <w:basedOn w:val="Normal"/>
    <w:next w:val="Normal"/>
    <w:link w:val="Heading1Char"/>
    <w:uiPriority w:val="99"/>
    <w:qFormat/>
    <w:rsid w:val="00314EE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314EE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E51482"/>
    <w:pPr>
      <w:keepNext/>
      <w:numPr>
        <w:numId w:val="39"/>
      </w:numPr>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1533BA"/>
    <w:pPr>
      <w:keepNext/>
      <w:spacing w:before="240" w:after="60"/>
      <w:ind w:left="360" w:hanging="360"/>
      <w:outlineLvl w:val="3"/>
    </w:pPr>
    <w:rPr>
      <w:b/>
      <w:color w:val="000000"/>
    </w:rPr>
  </w:style>
  <w:style w:type="paragraph" w:styleId="Heading5">
    <w:name w:val="heading 5"/>
    <w:basedOn w:val="Normal"/>
    <w:next w:val="Normal"/>
    <w:link w:val="Heading5Char"/>
    <w:uiPriority w:val="99"/>
    <w:qFormat/>
    <w:rsid w:val="00314EE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314EE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314EEB"/>
    <w:pPr>
      <w:numPr>
        <w:ilvl w:val="6"/>
        <w:numId w:val="1"/>
      </w:numPr>
      <w:spacing w:before="240" w:after="60"/>
      <w:ind w:left="5040"/>
      <w:outlineLvl w:val="6"/>
    </w:pPr>
    <w:rPr>
      <w:rFonts w:ascii="Helvetica" w:hAnsi="Helvetica"/>
      <w:sz w:val="20"/>
    </w:rPr>
  </w:style>
  <w:style w:type="paragraph" w:styleId="Heading8">
    <w:name w:val="heading 8"/>
    <w:basedOn w:val="Normal"/>
    <w:next w:val="Normal"/>
    <w:link w:val="Heading8Char"/>
    <w:uiPriority w:val="99"/>
    <w:qFormat/>
    <w:rsid w:val="00314EE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314EE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03A"/>
    <w:rPr>
      <w:rFonts w:cs="Times New Roman"/>
      <w:smallCaps/>
      <w:color w:val="FFFFFF"/>
      <w:kern w:val="28"/>
      <w:sz w:val="32"/>
      <w:shd w:val="clear" w:color="auto" w:fill="000000"/>
      <w:lang w:val="en-US" w:eastAsia="en-US" w:bidi="ar-SA"/>
    </w:rPr>
  </w:style>
  <w:style w:type="character" w:customStyle="1" w:styleId="Heading2Char">
    <w:name w:val="Heading 2 Char"/>
    <w:basedOn w:val="DefaultParagraphFont"/>
    <w:link w:val="Heading2"/>
    <w:uiPriority w:val="9"/>
    <w:semiHidden/>
    <w:locked/>
    <w:rsid w:val="004D0154"/>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51482"/>
    <w:rPr>
      <w:rFonts w:ascii="Times New Roman" w:hAnsi="Times New Roman"/>
      <w:b/>
      <w:bCs/>
      <w:caps/>
      <w:noProof/>
    </w:rPr>
  </w:style>
  <w:style w:type="character" w:customStyle="1" w:styleId="Heading4Char">
    <w:name w:val="Heading 4 Char"/>
    <w:basedOn w:val="DefaultParagraphFont"/>
    <w:link w:val="Heading4"/>
    <w:uiPriority w:val="99"/>
    <w:locked/>
    <w:rsid w:val="001533BA"/>
    <w:rPr>
      <w:rFonts w:ascii="Times New Roman" w:hAnsi="Times New Roman"/>
      <w:b/>
      <w:color w:val="000000"/>
      <w:szCs w:val="20"/>
    </w:rPr>
  </w:style>
  <w:style w:type="character" w:customStyle="1" w:styleId="Heading5Char">
    <w:name w:val="Heading 5 Char"/>
    <w:basedOn w:val="DefaultParagraphFont"/>
    <w:link w:val="Heading5"/>
    <w:uiPriority w:val="99"/>
    <w:locked/>
    <w:rsid w:val="004D0154"/>
    <w:rPr>
      <w:rFonts w:ascii="Helvetica" w:hAnsi="Helvetica"/>
      <w:szCs w:val="20"/>
    </w:rPr>
  </w:style>
  <w:style w:type="character" w:customStyle="1" w:styleId="Heading6Char">
    <w:name w:val="Heading 6 Char"/>
    <w:basedOn w:val="DefaultParagraphFont"/>
    <w:link w:val="Heading6"/>
    <w:uiPriority w:val="99"/>
    <w:locked/>
    <w:rsid w:val="004D0154"/>
    <w:rPr>
      <w:rFonts w:ascii="Helvetica" w:hAnsi="Helvetica"/>
      <w:i/>
      <w:szCs w:val="20"/>
    </w:rPr>
  </w:style>
  <w:style w:type="character" w:customStyle="1" w:styleId="Heading7Char">
    <w:name w:val="Heading 7 Char"/>
    <w:basedOn w:val="DefaultParagraphFont"/>
    <w:link w:val="Heading7"/>
    <w:uiPriority w:val="99"/>
    <w:locked/>
    <w:rsid w:val="004D0154"/>
    <w:rPr>
      <w:rFonts w:ascii="Helvetica" w:hAnsi="Helvetica"/>
      <w:sz w:val="20"/>
      <w:szCs w:val="20"/>
    </w:rPr>
  </w:style>
  <w:style w:type="character" w:customStyle="1" w:styleId="Heading8Char">
    <w:name w:val="Heading 8 Char"/>
    <w:basedOn w:val="DefaultParagraphFont"/>
    <w:link w:val="Heading8"/>
    <w:uiPriority w:val="99"/>
    <w:locked/>
    <w:rsid w:val="004D0154"/>
    <w:rPr>
      <w:rFonts w:ascii="Helvetica" w:hAnsi="Helvetica"/>
      <w:i/>
      <w:sz w:val="20"/>
      <w:szCs w:val="20"/>
    </w:rPr>
  </w:style>
  <w:style w:type="character" w:customStyle="1" w:styleId="Heading9Char">
    <w:name w:val="Heading 9 Char"/>
    <w:basedOn w:val="DefaultParagraphFont"/>
    <w:link w:val="Heading9"/>
    <w:uiPriority w:val="99"/>
    <w:locked/>
    <w:rsid w:val="004D0154"/>
    <w:rPr>
      <w:rFonts w:ascii="Helvetica" w:hAnsi="Helvetica"/>
      <w:i/>
      <w:sz w:val="18"/>
      <w:szCs w:val="20"/>
    </w:rPr>
  </w:style>
  <w:style w:type="paragraph" w:styleId="Header">
    <w:name w:val="header"/>
    <w:basedOn w:val="Normal"/>
    <w:link w:val="HeaderChar"/>
    <w:uiPriority w:val="99"/>
    <w:rsid w:val="00314EEB"/>
    <w:pPr>
      <w:tabs>
        <w:tab w:val="center" w:pos="4320"/>
        <w:tab w:val="right" w:pos="8640"/>
      </w:tabs>
    </w:pPr>
  </w:style>
  <w:style w:type="character" w:customStyle="1" w:styleId="HeaderChar">
    <w:name w:val="Header Char"/>
    <w:basedOn w:val="DefaultParagraphFont"/>
    <w:link w:val="Header"/>
    <w:uiPriority w:val="99"/>
    <w:locked/>
    <w:rsid w:val="00FF242E"/>
    <w:rPr>
      <w:rFonts w:cs="Times New Roman"/>
      <w:sz w:val="22"/>
      <w:lang w:val="en-US" w:eastAsia="en-US" w:bidi="ar-SA"/>
    </w:rPr>
  </w:style>
  <w:style w:type="paragraph" w:styleId="Footer">
    <w:name w:val="footer"/>
    <w:basedOn w:val="Normal"/>
    <w:link w:val="FooterChar"/>
    <w:uiPriority w:val="99"/>
    <w:rsid w:val="00314EEB"/>
    <w:pPr>
      <w:tabs>
        <w:tab w:val="center" w:pos="4320"/>
        <w:tab w:val="right" w:pos="8640"/>
      </w:tabs>
    </w:pPr>
  </w:style>
  <w:style w:type="character" w:customStyle="1" w:styleId="FooterChar">
    <w:name w:val="Footer Char"/>
    <w:basedOn w:val="DefaultParagraphFont"/>
    <w:link w:val="Footer"/>
    <w:uiPriority w:val="99"/>
    <w:locked/>
    <w:rsid w:val="004D0154"/>
    <w:rPr>
      <w:rFonts w:ascii="Times New Roman" w:hAnsi="Times New Roman" w:cs="Times New Roman"/>
      <w:sz w:val="20"/>
      <w:szCs w:val="20"/>
    </w:rPr>
  </w:style>
  <w:style w:type="paragraph" w:styleId="FootnoteText">
    <w:name w:val="footnote text"/>
    <w:basedOn w:val="Normal"/>
    <w:link w:val="FootnoteTextChar"/>
    <w:uiPriority w:val="99"/>
    <w:rsid w:val="00314EEB"/>
    <w:rPr>
      <w:sz w:val="20"/>
    </w:rPr>
  </w:style>
  <w:style w:type="character" w:customStyle="1" w:styleId="FootnoteTextChar">
    <w:name w:val="Footnote Text Char"/>
    <w:basedOn w:val="DefaultParagraphFont"/>
    <w:link w:val="FootnoteText"/>
    <w:uiPriority w:val="99"/>
    <w:locked/>
    <w:rsid w:val="004D0154"/>
    <w:rPr>
      <w:rFonts w:ascii="Times New Roman" w:hAnsi="Times New Roman" w:cs="Times New Roman"/>
      <w:sz w:val="20"/>
      <w:szCs w:val="20"/>
    </w:rPr>
  </w:style>
  <w:style w:type="character" w:styleId="FootnoteReference">
    <w:name w:val="footnote reference"/>
    <w:basedOn w:val="DefaultParagraphFont"/>
    <w:uiPriority w:val="99"/>
    <w:rsid w:val="00314EEB"/>
    <w:rPr>
      <w:rFonts w:cs="Times New Roman"/>
      <w:vertAlign w:val="superscript"/>
    </w:rPr>
  </w:style>
  <w:style w:type="character" w:styleId="PageNumber">
    <w:name w:val="page number"/>
    <w:basedOn w:val="DefaultParagraphFont"/>
    <w:uiPriority w:val="99"/>
    <w:rsid w:val="00314EEB"/>
    <w:rPr>
      <w:rFonts w:cs="Times New Roman"/>
    </w:rPr>
  </w:style>
  <w:style w:type="paragraph" w:styleId="TOC1">
    <w:name w:val="toc 1"/>
    <w:basedOn w:val="Normal"/>
    <w:next w:val="Normal"/>
    <w:uiPriority w:val="39"/>
    <w:rsid w:val="00314EEB"/>
    <w:pPr>
      <w:tabs>
        <w:tab w:val="right" w:leader="dot" w:pos="9072"/>
      </w:tabs>
      <w:spacing w:before="120" w:after="120"/>
    </w:pPr>
    <w:rPr>
      <w:b/>
      <w:caps/>
      <w:noProof/>
      <w:sz w:val="20"/>
    </w:rPr>
  </w:style>
  <w:style w:type="paragraph" w:styleId="TOC2">
    <w:name w:val="toc 2"/>
    <w:basedOn w:val="Normal"/>
    <w:next w:val="Normal"/>
    <w:uiPriority w:val="39"/>
    <w:rsid w:val="00314EEB"/>
    <w:pPr>
      <w:tabs>
        <w:tab w:val="right" w:leader="dot" w:pos="9072"/>
      </w:tabs>
    </w:pPr>
    <w:rPr>
      <w:smallCaps/>
      <w:sz w:val="20"/>
    </w:rPr>
  </w:style>
  <w:style w:type="paragraph" w:styleId="TOC3">
    <w:name w:val="toc 3"/>
    <w:basedOn w:val="Normal"/>
    <w:next w:val="Normal"/>
    <w:uiPriority w:val="39"/>
    <w:rsid w:val="00314EEB"/>
    <w:pPr>
      <w:tabs>
        <w:tab w:val="right" w:leader="dot" w:pos="9072"/>
      </w:tabs>
      <w:ind w:left="240"/>
    </w:pPr>
    <w:rPr>
      <w:i/>
      <w:sz w:val="20"/>
    </w:rPr>
  </w:style>
  <w:style w:type="paragraph" w:styleId="TOC4">
    <w:name w:val="toc 4"/>
    <w:basedOn w:val="Normal"/>
    <w:next w:val="Normal"/>
    <w:uiPriority w:val="99"/>
    <w:semiHidden/>
    <w:rsid w:val="00314EEB"/>
    <w:pPr>
      <w:tabs>
        <w:tab w:val="right" w:leader="dot" w:pos="9072"/>
      </w:tabs>
      <w:ind w:left="480"/>
    </w:pPr>
    <w:rPr>
      <w:sz w:val="18"/>
    </w:rPr>
  </w:style>
  <w:style w:type="paragraph" w:styleId="TOC5">
    <w:name w:val="toc 5"/>
    <w:basedOn w:val="Normal"/>
    <w:next w:val="Normal"/>
    <w:uiPriority w:val="99"/>
    <w:semiHidden/>
    <w:rsid w:val="00314EEB"/>
    <w:pPr>
      <w:tabs>
        <w:tab w:val="right" w:leader="dot" w:pos="9072"/>
      </w:tabs>
      <w:ind w:left="720"/>
    </w:pPr>
    <w:rPr>
      <w:sz w:val="18"/>
    </w:rPr>
  </w:style>
  <w:style w:type="paragraph" w:styleId="TOC6">
    <w:name w:val="toc 6"/>
    <w:basedOn w:val="Normal"/>
    <w:next w:val="Normal"/>
    <w:uiPriority w:val="99"/>
    <w:semiHidden/>
    <w:rsid w:val="00314EEB"/>
    <w:pPr>
      <w:tabs>
        <w:tab w:val="right" w:leader="dot" w:pos="9072"/>
      </w:tabs>
      <w:ind w:left="960"/>
    </w:pPr>
    <w:rPr>
      <w:sz w:val="18"/>
    </w:rPr>
  </w:style>
  <w:style w:type="paragraph" w:styleId="TOC7">
    <w:name w:val="toc 7"/>
    <w:basedOn w:val="Normal"/>
    <w:next w:val="Normal"/>
    <w:uiPriority w:val="99"/>
    <w:semiHidden/>
    <w:rsid w:val="00314EEB"/>
    <w:pPr>
      <w:tabs>
        <w:tab w:val="right" w:leader="dot" w:pos="9072"/>
      </w:tabs>
      <w:ind w:left="1200"/>
    </w:pPr>
    <w:rPr>
      <w:sz w:val="18"/>
    </w:rPr>
  </w:style>
  <w:style w:type="paragraph" w:styleId="TOC8">
    <w:name w:val="toc 8"/>
    <w:basedOn w:val="Normal"/>
    <w:next w:val="Normal"/>
    <w:uiPriority w:val="99"/>
    <w:semiHidden/>
    <w:rsid w:val="00314EEB"/>
    <w:pPr>
      <w:tabs>
        <w:tab w:val="right" w:leader="dot" w:pos="9072"/>
      </w:tabs>
      <w:ind w:left="1440"/>
    </w:pPr>
    <w:rPr>
      <w:sz w:val="18"/>
    </w:rPr>
  </w:style>
  <w:style w:type="paragraph" w:styleId="TOC9">
    <w:name w:val="toc 9"/>
    <w:basedOn w:val="Normal"/>
    <w:next w:val="Normal"/>
    <w:uiPriority w:val="99"/>
    <w:semiHidden/>
    <w:rsid w:val="00314EEB"/>
    <w:pPr>
      <w:tabs>
        <w:tab w:val="right" w:leader="dot" w:pos="9072"/>
      </w:tabs>
      <w:ind w:left="1680"/>
    </w:pPr>
    <w:rPr>
      <w:sz w:val="18"/>
    </w:rPr>
  </w:style>
  <w:style w:type="character" w:styleId="CommentReference">
    <w:name w:val="annotation reference"/>
    <w:basedOn w:val="DefaultParagraphFont"/>
    <w:rsid w:val="00314EEB"/>
    <w:rPr>
      <w:rFonts w:cs="Times New Roman"/>
      <w:sz w:val="16"/>
    </w:rPr>
  </w:style>
  <w:style w:type="paragraph" w:styleId="CommentText">
    <w:name w:val="annotation text"/>
    <w:basedOn w:val="Normal"/>
    <w:link w:val="CommentTextChar"/>
    <w:rsid w:val="00314EEB"/>
    <w:rPr>
      <w:sz w:val="20"/>
    </w:rPr>
  </w:style>
  <w:style w:type="character" w:customStyle="1" w:styleId="CommentTextChar">
    <w:name w:val="Comment Text Char"/>
    <w:basedOn w:val="DefaultParagraphFont"/>
    <w:link w:val="CommentText"/>
    <w:locked/>
    <w:rsid w:val="004D0154"/>
    <w:rPr>
      <w:rFonts w:ascii="Times New Roman" w:hAnsi="Times New Roman" w:cs="Times New Roman"/>
      <w:sz w:val="20"/>
      <w:szCs w:val="20"/>
    </w:rPr>
  </w:style>
  <w:style w:type="paragraph" w:styleId="BodyTextIndent">
    <w:name w:val="Body Text Indent"/>
    <w:basedOn w:val="Normal"/>
    <w:link w:val="BodyTextIndentChar"/>
    <w:uiPriority w:val="99"/>
    <w:rsid w:val="00314EEB"/>
    <w:pPr>
      <w:ind w:left="720"/>
    </w:pPr>
    <w:rPr>
      <w:rFonts w:ascii="Palatino" w:hAnsi="Palatino"/>
    </w:rPr>
  </w:style>
  <w:style w:type="character" w:customStyle="1" w:styleId="BodyTextIndentChar">
    <w:name w:val="Body Text Indent Char"/>
    <w:basedOn w:val="DefaultParagraphFont"/>
    <w:link w:val="BodyTextIndent"/>
    <w:uiPriority w:val="99"/>
    <w:locked/>
    <w:rsid w:val="004D0154"/>
    <w:rPr>
      <w:rFonts w:ascii="Times New Roman" w:hAnsi="Times New Roman" w:cs="Times New Roman"/>
      <w:sz w:val="20"/>
      <w:szCs w:val="20"/>
    </w:rPr>
  </w:style>
  <w:style w:type="paragraph" w:styleId="BodyText">
    <w:name w:val="Body Text"/>
    <w:basedOn w:val="Normal"/>
    <w:link w:val="BodyTextChar"/>
    <w:uiPriority w:val="99"/>
    <w:rsid w:val="00314EEB"/>
    <w:rPr>
      <w:rFonts w:ascii="Palatino" w:hAnsi="Palatino"/>
      <w:b/>
    </w:rPr>
  </w:style>
  <w:style w:type="character" w:customStyle="1" w:styleId="BodyTextChar">
    <w:name w:val="Body Text Char"/>
    <w:basedOn w:val="DefaultParagraphFont"/>
    <w:link w:val="BodyText"/>
    <w:uiPriority w:val="99"/>
    <w:locked/>
    <w:rsid w:val="004D0154"/>
    <w:rPr>
      <w:rFonts w:ascii="Times New Roman" w:hAnsi="Times New Roman" w:cs="Times New Roman"/>
      <w:sz w:val="20"/>
      <w:szCs w:val="20"/>
    </w:rPr>
  </w:style>
  <w:style w:type="character" w:styleId="Hyperlink">
    <w:name w:val="Hyperlink"/>
    <w:basedOn w:val="DefaultParagraphFont"/>
    <w:uiPriority w:val="99"/>
    <w:rsid w:val="00314EEB"/>
    <w:rPr>
      <w:rFonts w:cs="Times New Roman"/>
      <w:color w:val="0000FF"/>
      <w:u w:val="single"/>
    </w:rPr>
  </w:style>
  <w:style w:type="paragraph" w:styleId="BodyText2">
    <w:name w:val="Body Text 2"/>
    <w:basedOn w:val="Normal"/>
    <w:link w:val="BodyText2Char"/>
    <w:uiPriority w:val="99"/>
    <w:rsid w:val="00314EEB"/>
    <w:rPr>
      <w:rFonts w:ascii="Palatino" w:hAnsi="Palatino"/>
      <w:i/>
    </w:rPr>
  </w:style>
  <w:style w:type="character" w:customStyle="1" w:styleId="BodyText2Char">
    <w:name w:val="Body Text 2 Char"/>
    <w:basedOn w:val="DefaultParagraphFont"/>
    <w:link w:val="BodyText2"/>
    <w:uiPriority w:val="99"/>
    <w:semiHidden/>
    <w:locked/>
    <w:rsid w:val="004D0154"/>
    <w:rPr>
      <w:rFonts w:ascii="Times New Roman" w:hAnsi="Times New Roman" w:cs="Times New Roman"/>
      <w:sz w:val="20"/>
      <w:szCs w:val="20"/>
    </w:rPr>
  </w:style>
  <w:style w:type="paragraph" w:styleId="Title">
    <w:name w:val="Title"/>
    <w:basedOn w:val="Normal"/>
    <w:link w:val="TitleChar"/>
    <w:uiPriority w:val="99"/>
    <w:qFormat/>
    <w:rsid w:val="00314EEB"/>
    <w:pPr>
      <w:tabs>
        <w:tab w:val="left" w:pos="1860"/>
      </w:tabs>
      <w:jc w:val="center"/>
    </w:pPr>
    <w:rPr>
      <w:vanish/>
      <w:sz w:val="36"/>
    </w:rPr>
  </w:style>
  <w:style w:type="character" w:customStyle="1" w:styleId="TitleChar">
    <w:name w:val="Title Char"/>
    <w:basedOn w:val="DefaultParagraphFont"/>
    <w:link w:val="Title"/>
    <w:uiPriority w:val="10"/>
    <w:locked/>
    <w:rsid w:val="004D0154"/>
    <w:rPr>
      <w:rFonts w:ascii="Cambria" w:hAnsi="Cambria" w:cs="Times New Roman"/>
      <w:b/>
      <w:bCs/>
      <w:kern w:val="28"/>
      <w:sz w:val="32"/>
      <w:szCs w:val="32"/>
    </w:rPr>
  </w:style>
  <w:style w:type="paragraph" w:styleId="DocumentMap">
    <w:name w:val="Document Map"/>
    <w:basedOn w:val="Normal"/>
    <w:link w:val="DocumentMapChar"/>
    <w:uiPriority w:val="99"/>
    <w:semiHidden/>
    <w:rsid w:val="00314EE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sid w:val="004D0154"/>
    <w:rPr>
      <w:rFonts w:ascii="Times New Roman" w:hAnsi="Times New Roman" w:cs="Times New Roman"/>
      <w:sz w:val="2"/>
    </w:rPr>
  </w:style>
  <w:style w:type="paragraph" w:styleId="BodyTextIndent2">
    <w:name w:val="Body Text Indent 2"/>
    <w:basedOn w:val="Normal"/>
    <w:link w:val="BodyTextIndent2Char"/>
    <w:uiPriority w:val="99"/>
    <w:rsid w:val="00314EEB"/>
    <w:pPr>
      <w:ind w:left="336"/>
    </w:pPr>
    <w:rPr>
      <w:rFonts w:ascii="Palatino" w:hAnsi="Palatino"/>
      <w:i/>
    </w:rPr>
  </w:style>
  <w:style w:type="character" w:customStyle="1" w:styleId="BodyTextIndent2Char">
    <w:name w:val="Body Text Indent 2 Char"/>
    <w:basedOn w:val="DefaultParagraphFont"/>
    <w:link w:val="BodyTextIndent2"/>
    <w:uiPriority w:val="99"/>
    <w:semiHidden/>
    <w:locked/>
    <w:rsid w:val="004D0154"/>
    <w:rPr>
      <w:rFonts w:ascii="Times New Roman" w:hAnsi="Times New Roman" w:cs="Times New Roman"/>
      <w:sz w:val="20"/>
      <w:szCs w:val="20"/>
    </w:rPr>
  </w:style>
  <w:style w:type="paragraph" w:styleId="BodyTextIndent3">
    <w:name w:val="Body Text Indent 3"/>
    <w:basedOn w:val="Normal"/>
    <w:link w:val="BodyTextIndent3Char"/>
    <w:uiPriority w:val="99"/>
    <w:rsid w:val="00314EEB"/>
    <w:pPr>
      <w:ind w:left="720"/>
    </w:pPr>
    <w:rPr>
      <w:rFonts w:ascii="Palatino" w:hAnsi="Palatino"/>
    </w:rPr>
  </w:style>
  <w:style w:type="character" w:customStyle="1" w:styleId="BodyTextIndent3Char">
    <w:name w:val="Body Text Indent 3 Char"/>
    <w:basedOn w:val="DefaultParagraphFont"/>
    <w:link w:val="BodyTextIndent3"/>
    <w:uiPriority w:val="99"/>
    <w:locked/>
    <w:rsid w:val="004D0154"/>
    <w:rPr>
      <w:rFonts w:ascii="Times New Roman" w:hAnsi="Times New Roman" w:cs="Times New Roman"/>
      <w:sz w:val="16"/>
      <w:szCs w:val="16"/>
    </w:rPr>
  </w:style>
  <w:style w:type="paragraph" w:styleId="BodyText3">
    <w:name w:val="Body Text 3"/>
    <w:basedOn w:val="Normal"/>
    <w:link w:val="BodyText3Char"/>
    <w:uiPriority w:val="99"/>
    <w:rsid w:val="00314EEB"/>
    <w:pPr>
      <w:ind w:right="-360"/>
    </w:pPr>
  </w:style>
  <w:style w:type="character" w:customStyle="1" w:styleId="BodyText3Char">
    <w:name w:val="Body Text 3 Char"/>
    <w:basedOn w:val="DefaultParagraphFont"/>
    <w:link w:val="BodyText3"/>
    <w:uiPriority w:val="99"/>
    <w:locked/>
    <w:rsid w:val="005931B8"/>
    <w:rPr>
      <w:rFonts w:ascii="Times New Roman" w:hAnsi="Times New Roman" w:cs="Times New Roman"/>
      <w:sz w:val="22"/>
    </w:rPr>
  </w:style>
  <w:style w:type="paragraph" w:styleId="Subtitle">
    <w:name w:val="Subtitle"/>
    <w:basedOn w:val="Normal"/>
    <w:link w:val="SubtitleChar"/>
    <w:uiPriority w:val="99"/>
    <w:qFormat/>
    <w:rsid w:val="00314EEB"/>
    <w:rPr>
      <w:rFonts w:ascii="Verdana" w:hAnsi="Verdana"/>
      <w:b/>
    </w:rPr>
  </w:style>
  <w:style w:type="character" w:customStyle="1" w:styleId="SubtitleChar">
    <w:name w:val="Subtitle Char"/>
    <w:basedOn w:val="DefaultParagraphFont"/>
    <w:link w:val="Subtitle"/>
    <w:uiPriority w:val="11"/>
    <w:locked/>
    <w:rsid w:val="004D0154"/>
    <w:rPr>
      <w:rFonts w:ascii="Cambria" w:hAnsi="Cambria" w:cs="Times New Roman"/>
      <w:sz w:val="24"/>
      <w:szCs w:val="24"/>
    </w:rPr>
  </w:style>
  <w:style w:type="paragraph" w:styleId="BlockText">
    <w:name w:val="Block Text"/>
    <w:basedOn w:val="Normal"/>
    <w:uiPriority w:val="99"/>
    <w:rsid w:val="00314EEB"/>
    <w:pPr>
      <w:tabs>
        <w:tab w:val="left" w:pos="900"/>
        <w:tab w:val="left" w:pos="1350"/>
      </w:tabs>
      <w:ind w:left="1350" w:right="-360" w:hanging="450"/>
    </w:pPr>
  </w:style>
  <w:style w:type="character" w:styleId="FollowedHyperlink">
    <w:name w:val="FollowedHyperlink"/>
    <w:basedOn w:val="DefaultParagraphFont"/>
    <w:rsid w:val="00314EEB"/>
    <w:rPr>
      <w:rFonts w:cs="Times New Roman"/>
      <w:color w:val="800080"/>
      <w:u w:val="single"/>
    </w:rPr>
  </w:style>
  <w:style w:type="character" w:styleId="Emphasis">
    <w:name w:val="Emphasis"/>
    <w:basedOn w:val="DefaultParagraphFont"/>
    <w:uiPriority w:val="99"/>
    <w:qFormat/>
    <w:rsid w:val="00314EEB"/>
    <w:rPr>
      <w:rFonts w:cs="Times New Roman"/>
      <w:i/>
    </w:rPr>
  </w:style>
  <w:style w:type="paragraph" w:customStyle="1" w:styleId="xl26">
    <w:name w:val="xl2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314EE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314EE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314EE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314EE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314EE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314EE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314EE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14EE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314EE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314EE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314EE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314EE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314EE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314EE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314EE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314EE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314EE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314EE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314EE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314EE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314EE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314EE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314EE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314EE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314EE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314EE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314EE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314EE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314EE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314EE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314EE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314EEB"/>
    <w:rPr>
      <w:rFonts w:cs="Times New Roman"/>
    </w:rPr>
  </w:style>
  <w:style w:type="paragraph" w:styleId="NormalWeb">
    <w:name w:val="Normal (Web)"/>
    <w:basedOn w:val="Normal"/>
    <w:uiPriority w:val="99"/>
    <w:rsid w:val="00314EE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314EEB"/>
    <w:rPr>
      <w:rFonts w:cs="Times New Roman"/>
      <w:i/>
      <w:iCs/>
    </w:rPr>
  </w:style>
  <w:style w:type="paragraph" w:customStyle="1" w:styleId="font6">
    <w:name w:val="font6"/>
    <w:basedOn w:val="Normal"/>
    <w:rsid w:val="00314EE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314EE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314EEB"/>
  </w:style>
  <w:style w:type="character" w:customStyle="1" w:styleId="EndnoteTextChar">
    <w:name w:val="Endnote Text Char"/>
    <w:basedOn w:val="DefaultParagraphFont"/>
    <w:link w:val="EndnoteText"/>
    <w:uiPriority w:val="99"/>
    <w:semiHidden/>
    <w:locked/>
    <w:rsid w:val="004D0154"/>
    <w:rPr>
      <w:rFonts w:ascii="Times New Roman" w:hAnsi="Times New Roman" w:cs="Times New Roman"/>
      <w:sz w:val="20"/>
      <w:szCs w:val="20"/>
    </w:rPr>
  </w:style>
  <w:style w:type="paragraph" w:customStyle="1" w:styleId="nav">
    <w:name w:val="nav"/>
    <w:basedOn w:val="Normal"/>
    <w:uiPriority w:val="99"/>
    <w:rsid w:val="00314EE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314EEB"/>
    <w:rPr>
      <w:rFonts w:cs="Times New Roman"/>
      <w:b/>
      <w:bCs/>
    </w:rPr>
  </w:style>
  <w:style w:type="paragraph" w:customStyle="1" w:styleId="reportname">
    <w:name w:val="report name"/>
    <w:basedOn w:val="Normal"/>
    <w:uiPriority w:val="99"/>
    <w:rsid w:val="00314EEB"/>
    <w:pPr>
      <w:spacing w:line="400" w:lineRule="exact"/>
    </w:pPr>
    <w:rPr>
      <w:rFonts w:ascii="Arial" w:hAnsi="Arial"/>
      <w:color w:val="000000"/>
      <w:sz w:val="36"/>
      <w:szCs w:val="24"/>
    </w:rPr>
  </w:style>
  <w:style w:type="paragraph" w:customStyle="1" w:styleId="arail9bold">
    <w:name w:val="arail9 bold"/>
    <w:basedOn w:val="Normal"/>
    <w:uiPriority w:val="99"/>
    <w:rsid w:val="00314EEB"/>
    <w:rPr>
      <w:rFonts w:ascii="Arial" w:hAnsi="Arial"/>
      <w:b/>
      <w:sz w:val="18"/>
      <w:szCs w:val="24"/>
    </w:rPr>
  </w:style>
  <w:style w:type="paragraph" w:customStyle="1" w:styleId="arial9">
    <w:name w:val="arial9"/>
    <w:basedOn w:val="Normal"/>
    <w:uiPriority w:val="99"/>
    <w:rsid w:val="00314EEB"/>
    <w:pPr>
      <w:ind w:right="-108"/>
    </w:pPr>
    <w:rPr>
      <w:rFonts w:ascii="Arial" w:hAnsi="Arial"/>
      <w:sz w:val="18"/>
      <w:szCs w:val="24"/>
    </w:rPr>
  </w:style>
  <w:style w:type="paragraph" w:customStyle="1" w:styleId="Arial9-Centered">
    <w:name w:val="Arial9-Centered"/>
    <w:basedOn w:val="Normal"/>
    <w:uiPriority w:val="99"/>
    <w:rsid w:val="00314EEB"/>
    <w:pPr>
      <w:jc w:val="center"/>
    </w:pPr>
    <w:rPr>
      <w:rFonts w:ascii="Arial" w:hAnsi="Arial"/>
      <w:sz w:val="18"/>
    </w:rPr>
  </w:style>
  <w:style w:type="paragraph" w:styleId="HTMLPreformatted">
    <w:name w:val="HTML Preformatted"/>
    <w:basedOn w:val="Normal"/>
    <w:link w:val="HTMLPreformattedChar"/>
    <w:uiPriority w:val="99"/>
    <w:rsid w:val="003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4D0154"/>
    <w:rPr>
      <w:rFonts w:ascii="Courier New" w:hAnsi="Courier New" w:cs="Courier New"/>
      <w:sz w:val="20"/>
      <w:szCs w:val="20"/>
    </w:rPr>
  </w:style>
  <w:style w:type="character" w:styleId="Strong">
    <w:name w:val="Strong"/>
    <w:basedOn w:val="DefaultParagraphFont"/>
    <w:uiPriority w:val="99"/>
    <w:qFormat/>
    <w:rsid w:val="00314EEB"/>
    <w:rPr>
      <w:rFonts w:cs="Times New Roman"/>
      <w:b/>
      <w:bCs/>
    </w:rPr>
  </w:style>
  <w:style w:type="paragraph" w:styleId="BalloonText">
    <w:name w:val="Balloon Text"/>
    <w:basedOn w:val="Normal"/>
    <w:link w:val="BalloonTextChar"/>
    <w:rsid w:val="008F3579"/>
    <w:rPr>
      <w:rFonts w:ascii="Tahoma" w:hAnsi="Tahoma" w:cs="Tahoma"/>
      <w:sz w:val="16"/>
      <w:szCs w:val="16"/>
    </w:rPr>
  </w:style>
  <w:style w:type="character" w:customStyle="1" w:styleId="BalloonTextChar">
    <w:name w:val="Balloon Text Char"/>
    <w:basedOn w:val="DefaultParagraphFont"/>
    <w:link w:val="BalloonText"/>
    <w:locked/>
    <w:rsid w:val="004D0154"/>
    <w:rPr>
      <w:rFonts w:ascii="Times New Roman" w:hAnsi="Times New Roman" w:cs="Times New Roman"/>
      <w:sz w:val="2"/>
    </w:rPr>
  </w:style>
  <w:style w:type="paragraph" w:styleId="CommentSubject">
    <w:name w:val="annotation subject"/>
    <w:basedOn w:val="CommentText"/>
    <w:next w:val="CommentText"/>
    <w:link w:val="CommentSubjectChar"/>
    <w:rsid w:val="00D76DA8"/>
    <w:rPr>
      <w:b/>
      <w:bCs/>
    </w:rPr>
  </w:style>
  <w:style w:type="character" w:customStyle="1" w:styleId="CommentSubjectChar">
    <w:name w:val="Comment Subject Char"/>
    <w:basedOn w:val="CommentTextChar"/>
    <w:link w:val="CommentSubject"/>
    <w:locked/>
    <w:rsid w:val="004D0154"/>
    <w:rPr>
      <w:rFonts w:ascii="Times New Roman" w:hAnsi="Times New Roman" w:cs="Times New Roman"/>
      <w:b/>
      <w:bCs/>
      <w:sz w:val="20"/>
      <w:szCs w:val="20"/>
    </w:rPr>
  </w:style>
  <w:style w:type="character" w:customStyle="1" w:styleId="bold">
    <w:name w:val="bold"/>
    <w:basedOn w:val="DefaultParagraphFont"/>
    <w:rsid w:val="002B2B7F"/>
    <w:rPr>
      <w:rFonts w:cs="Times New Roman"/>
    </w:rPr>
  </w:style>
  <w:style w:type="character" w:customStyle="1" w:styleId="em">
    <w:name w:val="em"/>
    <w:basedOn w:val="DefaultParagraphFont"/>
    <w:rsid w:val="002B2B7F"/>
    <w:rPr>
      <w:rFonts w:cs="Times New Roman"/>
    </w:rPr>
  </w:style>
  <w:style w:type="paragraph" w:customStyle="1" w:styleId="bodytext0">
    <w:name w:val="bodytext"/>
    <w:basedOn w:val="Normal"/>
    <w:uiPriority w:val="99"/>
    <w:rsid w:val="0016247E"/>
    <w:pPr>
      <w:spacing w:after="72"/>
      <w:ind w:left="60" w:right="60"/>
    </w:pPr>
    <w:rPr>
      <w:sz w:val="14"/>
      <w:szCs w:val="14"/>
    </w:rPr>
  </w:style>
  <w:style w:type="table" w:styleId="TableGrid">
    <w:name w:val="Table Grid"/>
    <w:basedOn w:val="TableNormal"/>
    <w:rsid w:val="001954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1">
    <w:name w:val="SOS 1"/>
    <w:basedOn w:val="Normal"/>
    <w:uiPriority w:val="99"/>
    <w:rsid w:val="008C6E14"/>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114A72"/>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rsid w:val="003C2148"/>
    <w:pPr>
      <w:numPr>
        <w:numId w:val="10"/>
      </w:numPr>
      <w:spacing w:before="120" w:after="120"/>
    </w:pPr>
    <w:rPr>
      <w:sz w:val="24"/>
      <w:szCs w:val="24"/>
    </w:rPr>
  </w:style>
  <w:style w:type="character" w:customStyle="1" w:styleId="sup1">
    <w:name w:val="sup1"/>
    <w:basedOn w:val="DefaultParagraphFont"/>
    <w:uiPriority w:val="99"/>
    <w:rsid w:val="003C2148"/>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A66A2B"/>
    <w:pPr>
      <w:spacing w:before="40" w:after="40"/>
      <w:ind w:left="720"/>
    </w:pPr>
    <w:rPr>
      <w:b/>
      <w:bCs/>
      <w:sz w:val="20"/>
      <w:lang w:eastAsia="ko-KR"/>
    </w:rPr>
  </w:style>
  <w:style w:type="paragraph" w:styleId="ListParagraph">
    <w:name w:val="List Paragraph"/>
    <w:basedOn w:val="Normal"/>
    <w:uiPriority w:val="99"/>
    <w:qFormat/>
    <w:rsid w:val="00BD6ADB"/>
    <w:pPr>
      <w:ind w:left="720"/>
      <w:contextualSpacing/>
    </w:pPr>
  </w:style>
  <w:style w:type="paragraph" w:customStyle="1" w:styleId="Default">
    <w:name w:val="Default"/>
    <w:rsid w:val="00C27D1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2158F"/>
    <w:rPr>
      <w:rFonts w:ascii="Times New Roman" w:hAnsi="Times New Roman"/>
      <w:szCs w:val="20"/>
    </w:rPr>
  </w:style>
  <w:style w:type="paragraph" w:customStyle="1" w:styleId="List-Numbered1">
    <w:name w:val="List - Numbered: 1"/>
    <w:basedOn w:val="Normal"/>
    <w:uiPriority w:val="99"/>
    <w:rsid w:val="006F4A7C"/>
    <w:pPr>
      <w:tabs>
        <w:tab w:val="num" w:pos="720"/>
      </w:tabs>
      <w:spacing w:before="120" w:after="120"/>
      <w:ind w:left="720" w:hanging="360"/>
    </w:pPr>
    <w:rPr>
      <w:sz w:val="24"/>
      <w:szCs w:val="24"/>
    </w:rPr>
  </w:style>
  <w:style w:type="paragraph" w:customStyle="1" w:styleId="border004386">
    <w:name w:val="border004386"/>
    <w:basedOn w:val="Normal"/>
    <w:uiPriority w:val="99"/>
    <w:rsid w:val="006F4A7C"/>
    <w:pPr>
      <w:numPr>
        <w:numId w:val="11"/>
      </w:num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paragraph" w:customStyle="1" w:styleId="Body">
    <w:name w:val="Body"/>
    <w:basedOn w:val="Normal"/>
    <w:rsid w:val="00E2611A"/>
    <w:pPr>
      <w:spacing w:before="40" w:after="40"/>
    </w:pPr>
    <w:rPr>
      <w:rFonts w:ascii="Tahoma" w:hAnsi="Tahoma"/>
      <w:sz w:val="20"/>
    </w:rPr>
  </w:style>
  <w:style w:type="character" w:styleId="BookTitle">
    <w:name w:val="Book Title"/>
    <w:basedOn w:val="DefaultParagraphFont"/>
    <w:uiPriority w:val="33"/>
    <w:qFormat/>
    <w:rsid w:val="00991217"/>
    <w:rPr>
      <w:b/>
      <w:bCs/>
      <w:i/>
      <w:iCs/>
      <w:spacing w:val="5"/>
    </w:rPr>
  </w:style>
  <w:style w:type="character" w:styleId="PlaceholderText">
    <w:name w:val="Placeholder Text"/>
    <w:basedOn w:val="DefaultParagraphFont"/>
    <w:uiPriority w:val="99"/>
    <w:semiHidden/>
    <w:rsid w:val="000016F9"/>
    <w:rPr>
      <w:rFonts w:cs="Times New Roman"/>
      <w:color w:val="808080"/>
    </w:rPr>
  </w:style>
  <w:style w:type="character" w:styleId="UnresolvedMention">
    <w:name w:val="Unresolved Mention"/>
    <w:basedOn w:val="DefaultParagraphFont"/>
    <w:uiPriority w:val="99"/>
    <w:semiHidden/>
    <w:unhideWhenUsed/>
    <w:rsid w:val="00D02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340134">
      <w:bodyDiv w:val="1"/>
      <w:marLeft w:val="0"/>
      <w:marRight w:val="0"/>
      <w:marTop w:val="0"/>
      <w:marBottom w:val="0"/>
      <w:divBdr>
        <w:top w:val="none" w:sz="0" w:space="0" w:color="auto"/>
        <w:left w:val="none" w:sz="0" w:space="0" w:color="auto"/>
        <w:bottom w:val="none" w:sz="0" w:space="0" w:color="auto"/>
        <w:right w:val="none" w:sz="0" w:space="0" w:color="auto"/>
      </w:divBdr>
    </w:div>
    <w:div w:id="1898398693">
      <w:bodyDiv w:val="1"/>
      <w:marLeft w:val="0"/>
      <w:marRight w:val="0"/>
      <w:marTop w:val="0"/>
      <w:marBottom w:val="0"/>
      <w:divBdr>
        <w:top w:val="none" w:sz="0" w:space="0" w:color="auto"/>
        <w:left w:val="none" w:sz="0" w:space="0" w:color="auto"/>
        <w:bottom w:val="none" w:sz="0" w:space="0" w:color="auto"/>
        <w:right w:val="none" w:sz="0" w:space="0" w:color="auto"/>
      </w:divBdr>
    </w:div>
    <w:div w:id="1980844883">
      <w:marLeft w:val="0"/>
      <w:marRight w:val="0"/>
      <w:marTop w:val="0"/>
      <w:marBottom w:val="0"/>
      <w:divBdr>
        <w:top w:val="none" w:sz="0" w:space="0" w:color="auto"/>
        <w:left w:val="none" w:sz="0" w:space="0" w:color="auto"/>
        <w:bottom w:val="none" w:sz="0" w:space="0" w:color="auto"/>
        <w:right w:val="none" w:sz="0" w:space="0" w:color="auto"/>
      </w:divBdr>
    </w:div>
    <w:div w:id="1980844884">
      <w:marLeft w:val="0"/>
      <w:marRight w:val="0"/>
      <w:marTop w:val="0"/>
      <w:marBottom w:val="0"/>
      <w:divBdr>
        <w:top w:val="none" w:sz="0" w:space="0" w:color="auto"/>
        <w:left w:val="none" w:sz="0" w:space="0" w:color="auto"/>
        <w:bottom w:val="none" w:sz="0" w:space="0" w:color="auto"/>
        <w:right w:val="none" w:sz="0" w:space="0" w:color="auto"/>
      </w:divBdr>
    </w:div>
    <w:div w:id="1980844885">
      <w:marLeft w:val="0"/>
      <w:marRight w:val="0"/>
      <w:marTop w:val="0"/>
      <w:marBottom w:val="0"/>
      <w:divBdr>
        <w:top w:val="none" w:sz="0" w:space="0" w:color="auto"/>
        <w:left w:val="none" w:sz="0" w:space="0" w:color="auto"/>
        <w:bottom w:val="none" w:sz="0" w:space="0" w:color="auto"/>
        <w:right w:val="none" w:sz="0" w:space="0" w:color="auto"/>
      </w:divBdr>
    </w:div>
    <w:div w:id="1980844886">
      <w:marLeft w:val="0"/>
      <w:marRight w:val="0"/>
      <w:marTop w:val="0"/>
      <w:marBottom w:val="0"/>
      <w:divBdr>
        <w:top w:val="none" w:sz="0" w:space="0" w:color="auto"/>
        <w:left w:val="none" w:sz="0" w:space="0" w:color="auto"/>
        <w:bottom w:val="none" w:sz="0" w:space="0" w:color="auto"/>
        <w:right w:val="none" w:sz="0" w:space="0" w:color="auto"/>
      </w:divBdr>
    </w:div>
    <w:div w:id="1980844887">
      <w:marLeft w:val="0"/>
      <w:marRight w:val="0"/>
      <w:marTop w:val="0"/>
      <w:marBottom w:val="0"/>
      <w:divBdr>
        <w:top w:val="none" w:sz="0" w:space="0" w:color="auto"/>
        <w:left w:val="none" w:sz="0" w:space="0" w:color="auto"/>
        <w:bottom w:val="none" w:sz="0" w:space="0" w:color="auto"/>
        <w:right w:val="none" w:sz="0" w:space="0" w:color="auto"/>
      </w:divBdr>
      <w:divsChild>
        <w:div w:id="1980844907">
          <w:marLeft w:val="0"/>
          <w:marRight w:val="0"/>
          <w:marTop w:val="0"/>
          <w:marBottom w:val="0"/>
          <w:divBdr>
            <w:top w:val="none" w:sz="0" w:space="0" w:color="auto"/>
            <w:left w:val="none" w:sz="0" w:space="0" w:color="auto"/>
            <w:bottom w:val="none" w:sz="0" w:space="0" w:color="auto"/>
            <w:right w:val="none" w:sz="0" w:space="0" w:color="auto"/>
          </w:divBdr>
        </w:div>
        <w:div w:id="1980844909">
          <w:marLeft w:val="0"/>
          <w:marRight w:val="0"/>
          <w:marTop w:val="0"/>
          <w:marBottom w:val="0"/>
          <w:divBdr>
            <w:top w:val="none" w:sz="0" w:space="0" w:color="auto"/>
            <w:left w:val="none" w:sz="0" w:space="0" w:color="auto"/>
            <w:bottom w:val="none" w:sz="0" w:space="0" w:color="auto"/>
            <w:right w:val="none" w:sz="0" w:space="0" w:color="auto"/>
          </w:divBdr>
        </w:div>
        <w:div w:id="1980844933">
          <w:marLeft w:val="0"/>
          <w:marRight w:val="0"/>
          <w:marTop w:val="0"/>
          <w:marBottom w:val="0"/>
          <w:divBdr>
            <w:top w:val="none" w:sz="0" w:space="0" w:color="auto"/>
            <w:left w:val="none" w:sz="0" w:space="0" w:color="auto"/>
            <w:bottom w:val="none" w:sz="0" w:space="0" w:color="auto"/>
            <w:right w:val="none" w:sz="0" w:space="0" w:color="auto"/>
          </w:divBdr>
        </w:div>
        <w:div w:id="1980844945">
          <w:marLeft w:val="0"/>
          <w:marRight w:val="0"/>
          <w:marTop w:val="0"/>
          <w:marBottom w:val="0"/>
          <w:divBdr>
            <w:top w:val="none" w:sz="0" w:space="0" w:color="auto"/>
            <w:left w:val="none" w:sz="0" w:space="0" w:color="auto"/>
            <w:bottom w:val="none" w:sz="0" w:space="0" w:color="auto"/>
            <w:right w:val="none" w:sz="0" w:space="0" w:color="auto"/>
          </w:divBdr>
        </w:div>
        <w:div w:id="1980844946">
          <w:marLeft w:val="0"/>
          <w:marRight w:val="0"/>
          <w:marTop w:val="0"/>
          <w:marBottom w:val="0"/>
          <w:divBdr>
            <w:top w:val="none" w:sz="0" w:space="0" w:color="auto"/>
            <w:left w:val="none" w:sz="0" w:space="0" w:color="auto"/>
            <w:bottom w:val="none" w:sz="0" w:space="0" w:color="auto"/>
            <w:right w:val="none" w:sz="0" w:space="0" w:color="auto"/>
          </w:divBdr>
        </w:div>
      </w:divsChild>
    </w:div>
    <w:div w:id="1980844888">
      <w:marLeft w:val="0"/>
      <w:marRight w:val="0"/>
      <w:marTop w:val="0"/>
      <w:marBottom w:val="0"/>
      <w:divBdr>
        <w:top w:val="none" w:sz="0" w:space="0" w:color="auto"/>
        <w:left w:val="none" w:sz="0" w:space="0" w:color="auto"/>
        <w:bottom w:val="none" w:sz="0" w:space="0" w:color="auto"/>
        <w:right w:val="none" w:sz="0" w:space="0" w:color="auto"/>
      </w:divBdr>
    </w:div>
    <w:div w:id="1980844889">
      <w:marLeft w:val="0"/>
      <w:marRight w:val="0"/>
      <w:marTop w:val="0"/>
      <w:marBottom w:val="0"/>
      <w:divBdr>
        <w:top w:val="none" w:sz="0" w:space="0" w:color="auto"/>
        <w:left w:val="none" w:sz="0" w:space="0" w:color="auto"/>
        <w:bottom w:val="none" w:sz="0" w:space="0" w:color="auto"/>
        <w:right w:val="none" w:sz="0" w:space="0" w:color="auto"/>
      </w:divBdr>
    </w:div>
    <w:div w:id="1980844890">
      <w:marLeft w:val="0"/>
      <w:marRight w:val="0"/>
      <w:marTop w:val="0"/>
      <w:marBottom w:val="0"/>
      <w:divBdr>
        <w:top w:val="none" w:sz="0" w:space="0" w:color="auto"/>
        <w:left w:val="none" w:sz="0" w:space="0" w:color="auto"/>
        <w:bottom w:val="none" w:sz="0" w:space="0" w:color="auto"/>
        <w:right w:val="none" w:sz="0" w:space="0" w:color="auto"/>
      </w:divBdr>
    </w:div>
    <w:div w:id="1980844892">
      <w:marLeft w:val="0"/>
      <w:marRight w:val="0"/>
      <w:marTop w:val="0"/>
      <w:marBottom w:val="0"/>
      <w:divBdr>
        <w:top w:val="none" w:sz="0" w:space="0" w:color="auto"/>
        <w:left w:val="none" w:sz="0" w:space="0" w:color="auto"/>
        <w:bottom w:val="none" w:sz="0" w:space="0" w:color="auto"/>
        <w:right w:val="none" w:sz="0" w:space="0" w:color="auto"/>
      </w:divBdr>
      <w:divsChild>
        <w:div w:id="1980844901">
          <w:marLeft w:val="0"/>
          <w:marRight w:val="0"/>
          <w:marTop w:val="0"/>
          <w:marBottom w:val="0"/>
          <w:divBdr>
            <w:top w:val="none" w:sz="0" w:space="0" w:color="auto"/>
            <w:left w:val="none" w:sz="0" w:space="0" w:color="auto"/>
            <w:bottom w:val="none" w:sz="0" w:space="0" w:color="auto"/>
            <w:right w:val="none" w:sz="0" w:space="0" w:color="auto"/>
          </w:divBdr>
          <w:divsChild>
            <w:div w:id="1980844910">
              <w:marLeft w:val="0"/>
              <w:marRight w:val="0"/>
              <w:marTop w:val="0"/>
              <w:marBottom w:val="0"/>
              <w:divBdr>
                <w:top w:val="none" w:sz="0" w:space="0" w:color="auto"/>
                <w:left w:val="none" w:sz="0" w:space="0" w:color="auto"/>
                <w:bottom w:val="none" w:sz="0" w:space="0" w:color="auto"/>
                <w:right w:val="none" w:sz="0" w:space="0" w:color="auto"/>
              </w:divBdr>
            </w:div>
            <w:div w:id="1980844912">
              <w:marLeft w:val="0"/>
              <w:marRight w:val="0"/>
              <w:marTop w:val="0"/>
              <w:marBottom w:val="0"/>
              <w:divBdr>
                <w:top w:val="none" w:sz="0" w:space="0" w:color="auto"/>
                <w:left w:val="none" w:sz="0" w:space="0" w:color="auto"/>
                <w:bottom w:val="none" w:sz="0" w:space="0" w:color="auto"/>
                <w:right w:val="none" w:sz="0" w:space="0" w:color="auto"/>
              </w:divBdr>
            </w:div>
            <w:div w:id="1980844930">
              <w:marLeft w:val="0"/>
              <w:marRight w:val="0"/>
              <w:marTop w:val="0"/>
              <w:marBottom w:val="0"/>
              <w:divBdr>
                <w:top w:val="none" w:sz="0" w:space="0" w:color="auto"/>
                <w:left w:val="none" w:sz="0" w:space="0" w:color="auto"/>
                <w:bottom w:val="none" w:sz="0" w:space="0" w:color="auto"/>
                <w:right w:val="none" w:sz="0" w:space="0" w:color="auto"/>
              </w:divBdr>
            </w:div>
            <w:div w:id="19808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893">
      <w:marLeft w:val="0"/>
      <w:marRight w:val="0"/>
      <w:marTop w:val="0"/>
      <w:marBottom w:val="0"/>
      <w:divBdr>
        <w:top w:val="none" w:sz="0" w:space="0" w:color="auto"/>
        <w:left w:val="none" w:sz="0" w:space="0" w:color="auto"/>
        <w:bottom w:val="none" w:sz="0" w:space="0" w:color="auto"/>
        <w:right w:val="none" w:sz="0" w:space="0" w:color="auto"/>
      </w:divBdr>
    </w:div>
    <w:div w:id="1980844894">
      <w:marLeft w:val="0"/>
      <w:marRight w:val="0"/>
      <w:marTop w:val="0"/>
      <w:marBottom w:val="0"/>
      <w:divBdr>
        <w:top w:val="none" w:sz="0" w:space="0" w:color="auto"/>
        <w:left w:val="none" w:sz="0" w:space="0" w:color="auto"/>
        <w:bottom w:val="none" w:sz="0" w:space="0" w:color="auto"/>
        <w:right w:val="none" w:sz="0" w:space="0" w:color="auto"/>
      </w:divBdr>
    </w:div>
    <w:div w:id="1980844895">
      <w:marLeft w:val="0"/>
      <w:marRight w:val="0"/>
      <w:marTop w:val="0"/>
      <w:marBottom w:val="0"/>
      <w:divBdr>
        <w:top w:val="none" w:sz="0" w:space="0" w:color="auto"/>
        <w:left w:val="none" w:sz="0" w:space="0" w:color="auto"/>
        <w:bottom w:val="none" w:sz="0" w:space="0" w:color="auto"/>
        <w:right w:val="none" w:sz="0" w:space="0" w:color="auto"/>
      </w:divBdr>
    </w:div>
    <w:div w:id="1980844896">
      <w:marLeft w:val="0"/>
      <w:marRight w:val="0"/>
      <w:marTop w:val="0"/>
      <w:marBottom w:val="0"/>
      <w:divBdr>
        <w:top w:val="none" w:sz="0" w:space="0" w:color="auto"/>
        <w:left w:val="none" w:sz="0" w:space="0" w:color="auto"/>
        <w:bottom w:val="none" w:sz="0" w:space="0" w:color="auto"/>
        <w:right w:val="none" w:sz="0" w:space="0" w:color="auto"/>
      </w:divBdr>
    </w:div>
    <w:div w:id="1980844897">
      <w:marLeft w:val="0"/>
      <w:marRight w:val="0"/>
      <w:marTop w:val="0"/>
      <w:marBottom w:val="0"/>
      <w:divBdr>
        <w:top w:val="none" w:sz="0" w:space="0" w:color="auto"/>
        <w:left w:val="none" w:sz="0" w:space="0" w:color="auto"/>
        <w:bottom w:val="none" w:sz="0" w:space="0" w:color="auto"/>
        <w:right w:val="none" w:sz="0" w:space="0" w:color="auto"/>
      </w:divBdr>
    </w:div>
    <w:div w:id="1980844898">
      <w:marLeft w:val="0"/>
      <w:marRight w:val="0"/>
      <w:marTop w:val="0"/>
      <w:marBottom w:val="0"/>
      <w:divBdr>
        <w:top w:val="none" w:sz="0" w:space="0" w:color="auto"/>
        <w:left w:val="none" w:sz="0" w:space="0" w:color="auto"/>
        <w:bottom w:val="none" w:sz="0" w:space="0" w:color="auto"/>
        <w:right w:val="none" w:sz="0" w:space="0" w:color="auto"/>
      </w:divBdr>
    </w:div>
    <w:div w:id="1980844899">
      <w:marLeft w:val="0"/>
      <w:marRight w:val="0"/>
      <w:marTop w:val="0"/>
      <w:marBottom w:val="0"/>
      <w:divBdr>
        <w:top w:val="none" w:sz="0" w:space="0" w:color="auto"/>
        <w:left w:val="none" w:sz="0" w:space="0" w:color="auto"/>
        <w:bottom w:val="none" w:sz="0" w:space="0" w:color="auto"/>
        <w:right w:val="none" w:sz="0" w:space="0" w:color="auto"/>
      </w:divBdr>
    </w:div>
    <w:div w:id="1980844900">
      <w:marLeft w:val="0"/>
      <w:marRight w:val="0"/>
      <w:marTop w:val="0"/>
      <w:marBottom w:val="0"/>
      <w:divBdr>
        <w:top w:val="none" w:sz="0" w:space="0" w:color="auto"/>
        <w:left w:val="none" w:sz="0" w:space="0" w:color="auto"/>
        <w:bottom w:val="none" w:sz="0" w:space="0" w:color="auto"/>
        <w:right w:val="none" w:sz="0" w:space="0" w:color="auto"/>
      </w:divBdr>
    </w:div>
    <w:div w:id="1980844902">
      <w:marLeft w:val="0"/>
      <w:marRight w:val="0"/>
      <w:marTop w:val="0"/>
      <w:marBottom w:val="0"/>
      <w:divBdr>
        <w:top w:val="none" w:sz="0" w:space="0" w:color="auto"/>
        <w:left w:val="none" w:sz="0" w:space="0" w:color="auto"/>
        <w:bottom w:val="none" w:sz="0" w:space="0" w:color="auto"/>
        <w:right w:val="none" w:sz="0" w:space="0" w:color="auto"/>
      </w:divBdr>
      <w:divsChild>
        <w:div w:id="1980844944">
          <w:marLeft w:val="0"/>
          <w:marRight w:val="0"/>
          <w:marTop w:val="0"/>
          <w:marBottom w:val="0"/>
          <w:divBdr>
            <w:top w:val="none" w:sz="0" w:space="0" w:color="auto"/>
            <w:left w:val="none" w:sz="0" w:space="0" w:color="auto"/>
            <w:bottom w:val="none" w:sz="0" w:space="0" w:color="auto"/>
            <w:right w:val="none" w:sz="0" w:space="0" w:color="auto"/>
          </w:divBdr>
          <w:divsChild>
            <w:div w:id="1980844914">
              <w:marLeft w:val="0"/>
              <w:marRight w:val="0"/>
              <w:marTop w:val="0"/>
              <w:marBottom w:val="0"/>
              <w:divBdr>
                <w:top w:val="none" w:sz="0" w:space="0" w:color="auto"/>
                <w:left w:val="none" w:sz="0" w:space="0" w:color="auto"/>
                <w:bottom w:val="none" w:sz="0" w:space="0" w:color="auto"/>
                <w:right w:val="none" w:sz="0" w:space="0" w:color="auto"/>
              </w:divBdr>
            </w:div>
            <w:div w:id="1980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03">
      <w:marLeft w:val="0"/>
      <w:marRight w:val="0"/>
      <w:marTop w:val="0"/>
      <w:marBottom w:val="0"/>
      <w:divBdr>
        <w:top w:val="none" w:sz="0" w:space="0" w:color="auto"/>
        <w:left w:val="none" w:sz="0" w:space="0" w:color="auto"/>
        <w:bottom w:val="none" w:sz="0" w:space="0" w:color="auto"/>
        <w:right w:val="none" w:sz="0" w:space="0" w:color="auto"/>
      </w:divBdr>
    </w:div>
    <w:div w:id="1980844905">
      <w:marLeft w:val="0"/>
      <w:marRight w:val="0"/>
      <w:marTop w:val="0"/>
      <w:marBottom w:val="0"/>
      <w:divBdr>
        <w:top w:val="none" w:sz="0" w:space="0" w:color="auto"/>
        <w:left w:val="none" w:sz="0" w:space="0" w:color="auto"/>
        <w:bottom w:val="none" w:sz="0" w:space="0" w:color="auto"/>
        <w:right w:val="none" w:sz="0" w:space="0" w:color="auto"/>
      </w:divBdr>
    </w:div>
    <w:div w:id="1980844906">
      <w:marLeft w:val="0"/>
      <w:marRight w:val="0"/>
      <w:marTop w:val="0"/>
      <w:marBottom w:val="0"/>
      <w:divBdr>
        <w:top w:val="none" w:sz="0" w:space="0" w:color="auto"/>
        <w:left w:val="none" w:sz="0" w:space="0" w:color="auto"/>
        <w:bottom w:val="none" w:sz="0" w:space="0" w:color="auto"/>
        <w:right w:val="none" w:sz="0" w:space="0" w:color="auto"/>
      </w:divBdr>
    </w:div>
    <w:div w:id="1980844911">
      <w:marLeft w:val="0"/>
      <w:marRight w:val="0"/>
      <w:marTop w:val="0"/>
      <w:marBottom w:val="0"/>
      <w:divBdr>
        <w:top w:val="none" w:sz="0" w:space="0" w:color="auto"/>
        <w:left w:val="none" w:sz="0" w:space="0" w:color="auto"/>
        <w:bottom w:val="none" w:sz="0" w:space="0" w:color="auto"/>
        <w:right w:val="none" w:sz="0" w:space="0" w:color="auto"/>
      </w:divBdr>
    </w:div>
    <w:div w:id="1980844915">
      <w:marLeft w:val="0"/>
      <w:marRight w:val="0"/>
      <w:marTop w:val="0"/>
      <w:marBottom w:val="0"/>
      <w:divBdr>
        <w:top w:val="none" w:sz="0" w:space="0" w:color="auto"/>
        <w:left w:val="none" w:sz="0" w:space="0" w:color="auto"/>
        <w:bottom w:val="none" w:sz="0" w:space="0" w:color="auto"/>
        <w:right w:val="none" w:sz="0" w:space="0" w:color="auto"/>
      </w:divBdr>
    </w:div>
    <w:div w:id="1980844916">
      <w:marLeft w:val="0"/>
      <w:marRight w:val="0"/>
      <w:marTop w:val="0"/>
      <w:marBottom w:val="0"/>
      <w:divBdr>
        <w:top w:val="none" w:sz="0" w:space="0" w:color="auto"/>
        <w:left w:val="none" w:sz="0" w:space="0" w:color="auto"/>
        <w:bottom w:val="none" w:sz="0" w:space="0" w:color="auto"/>
        <w:right w:val="none" w:sz="0" w:space="0" w:color="auto"/>
      </w:divBdr>
      <w:divsChild>
        <w:div w:id="1980844949">
          <w:marLeft w:val="0"/>
          <w:marRight w:val="0"/>
          <w:marTop w:val="0"/>
          <w:marBottom w:val="0"/>
          <w:divBdr>
            <w:top w:val="none" w:sz="0" w:space="0" w:color="auto"/>
            <w:left w:val="none" w:sz="0" w:space="0" w:color="auto"/>
            <w:bottom w:val="none" w:sz="0" w:space="0" w:color="auto"/>
            <w:right w:val="none" w:sz="0" w:space="0" w:color="auto"/>
          </w:divBdr>
          <w:divsChild>
            <w:div w:id="19808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17">
      <w:marLeft w:val="0"/>
      <w:marRight w:val="0"/>
      <w:marTop w:val="0"/>
      <w:marBottom w:val="0"/>
      <w:divBdr>
        <w:top w:val="none" w:sz="0" w:space="0" w:color="auto"/>
        <w:left w:val="none" w:sz="0" w:space="0" w:color="auto"/>
        <w:bottom w:val="none" w:sz="0" w:space="0" w:color="auto"/>
        <w:right w:val="none" w:sz="0" w:space="0" w:color="auto"/>
      </w:divBdr>
    </w:div>
    <w:div w:id="1980844918">
      <w:marLeft w:val="0"/>
      <w:marRight w:val="0"/>
      <w:marTop w:val="0"/>
      <w:marBottom w:val="0"/>
      <w:divBdr>
        <w:top w:val="none" w:sz="0" w:space="0" w:color="auto"/>
        <w:left w:val="none" w:sz="0" w:space="0" w:color="auto"/>
        <w:bottom w:val="none" w:sz="0" w:space="0" w:color="auto"/>
        <w:right w:val="none" w:sz="0" w:space="0" w:color="auto"/>
      </w:divBdr>
    </w:div>
    <w:div w:id="1980844920">
      <w:marLeft w:val="0"/>
      <w:marRight w:val="0"/>
      <w:marTop w:val="0"/>
      <w:marBottom w:val="0"/>
      <w:divBdr>
        <w:top w:val="none" w:sz="0" w:space="0" w:color="auto"/>
        <w:left w:val="none" w:sz="0" w:space="0" w:color="auto"/>
        <w:bottom w:val="none" w:sz="0" w:space="0" w:color="auto"/>
        <w:right w:val="none" w:sz="0" w:space="0" w:color="auto"/>
      </w:divBdr>
    </w:div>
    <w:div w:id="1980844921">
      <w:marLeft w:val="0"/>
      <w:marRight w:val="0"/>
      <w:marTop w:val="0"/>
      <w:marBottom w:val="0"/>
      <w:divBdr>
        <w:top w:val="none" w:sz="0" w:space="0" w:color="auto"/>
        <w:left w:val="none" w:sz="0" w:space="0" w:color="auto"/>
        <w:bottom w:val="none" w:sz="0" w:space="0" w:color="auto"/>
        <w:right w:val="none" w:sz="0" w:space="0" w:color="auto"/>
      </w:divBdr>
      <w:divsChild>
        <w:div w:id="1980844932">
          <w:marLeft w:val="0"/>
          <w:marRight w:val="0"/>
          <w:marTop w:val="0"/>
          <w:marBottom w:val="0"/>
          <w:divBdr>
            <w:top w:val="none" w:sz="0" w:space="0" w:color="auto"/>
            <w:left w:val="none" w:sz="0" w:space="0" w:color="auto"/>
            <w:bottom w:val="none" w:sz="0" w:space="0" w:color="auto"/>
            <w:right w:val="none" w:sz="0" w:space="0" w:color="auto"/>
          </w:divBdr>
          <w:divsChild>
            <w:div w:id="19808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22">
      <w:marLeft w:val="0"/>
      <w:marRight w:val="0"/>
      <w:marTop w:val="0"/>
      <w:marBottom w:val="0"/>
      <w:divBdr>
        <w:top w:val="none" w:sz="0" w:space="0" w:color="auto"/>
        <w:left w:val="none" w:sz="0" w:space="0" w:color="auto"/>
        <w:bottom w:val="none" w:sz="0" w:space="0" w:color="auto"/>
        <w:right w:val="none" w:sz="0" w:space="0" w:color="auto"/>
      </w:divBdr>
    </w:div>
    <w:div w:id="1980844924">
      <w:marLeft w:val="0"/>
      <w:marRight w:val="0"/>
      <w:marTop w:val="0"/>
      <w:marBottom w:val="0"/>
      <w:divBdr>
        <w:top w:val="none" w:sz="0" w:space="0" w:color="auto"/>
        <w:left w:val="none" w:sz="0" w:space="0" w:color="auto"/>
        <w:bottom w:val="none" w:sz="0" w:space="0" w:color="auto"/>
        <w:right w:val="none" w:sz="0" w:space="0" w:color="auto"/>
      </w:divBdr>
    </w:div>
    <w:div w:id="1980844925">
      <w:marLeft w:val="0"/>
      <w:marRight w:val="0"/>
      <w:marTop w:val="0"/>
      <w:marBottom w:val="0"/>
      <w:divBdr>
        <w:top w:val="none" w:sz="0" w:space="0" w:color="auto"/>
        <w:left w:val="none" w:sz="0" w:space="0" w:color="auto"/>
        <w:bottom w:val="none" w:sz="0" w:space="0" w:color="auto"/>
        <w:right w:val="none" w:sz="0" w:space="0" w:color="auto"/>
      </w:divBdr>
    </w:div>
    <w:div w:id="1980844926">
      <w:marLeft w:val="0"/>
      <w:marRight w:val="0"/>
      <w:marTop w:val="0"/>
      <w:marBottom w:val="0"/>
      <w:divBdr>
        <w:top w:val="none" w:sz="0" w:space="0" w:color="auto"/>
        <w:left w:val="none" w:sz="0" w:space="0" w:color="auto"/>
        <w:bottom w:val="none" w:sz="0" w:space="0" w:color="auto"/>
        <w:right w:val="none" w:sz="0" w:space="0" w:color="auto"/>
      </w:divBdr>
    </w:div>
    <w:div w:id="1980844927">
      <w:marLeft w:val="0"/>
      <w:marRight w:val="0"/>
      <w:marTop w:val="0"/>
      <w:marBottom w:val="0"/>
      <w:divBdr>
        <w:top w:val="none" w:sz="0" w:space="0" w:color="auto"/>
        <w:left w:val="none" w:sz="0" w:space="0" w:color="auto"/>
        <w:bottom w:val="none" w:sz="0" w:space="0" w:color="auto"/>
        <w:right w:val="none" w:sz="0" w:space="0" w:color="auto"/>
      </w:divBdr>
    </w:div>
    <w:div w:id="1980844931">
      <w:marLeft w:val="0"/>
      <w:marRight w:val="0"/>
      <w:marTop w:val="0"/>
      <w:marBottom w:val="0"/>
      <w:divBdr>
        <w:top w:val="none" w:sz="0" w:space="0" w:color="auto"/>
        <w:left w:val="none" w:sz="0" w:space="0" w:color="auto"/>
        <w:bottom w:val="none" w:sz="0" w:space="0" w:color="auto"/>
        <w:right w:val="none" w:sz="0" w:space="0" w:color="auto"/>
      </w:divBdr>
    </w:div>
    <w:div w:id="1980844934">
      <w:marLeft w:val="0"/>
      <w:marRight w:val="0"/>
      <w:marTop w:val="0"/>
      <w:marBottom w:val="0"/>
      <w:divBdr>
        <w:top w:val="none" w:sz="0" w:space="0" w:color="auto"/>
        <w:left w:val="none" w:sz="0" w:space="0" w:color="auto"/>
        <w:bottom w:val="none" w:sz="0" w:space="0" w:color="auto"/>
        <w:right w:val="none" w:sz="0" w:space="0" w:color="auto"/>
      </w:divBdr>
    </w:div>
    <w:div w:id="1980844935">
      <w:marLeft w:val="0"/>
      <w:marRight w:val="0"/>
      <w:marTop w:val="0"/>
      <w:marBottom w:val="0"/>
      <w:divBdr>
        <w:top w:val="none" w:sz="0" w:space="0" w:color="auto"/>
        <w:left w:val="none" w:sz="0" w:space="0" w:color="auto"/>
        <w:bottom w:val="none" w:sz="0" w:space="0" w:color="auto"/>
        <w:right w:val="none" w:sz="0" w:space="0" w:color="auto"/>
      </w:divBdr>
    </w:div>
    <w:div w:id="1980844936">
      <w:marLeft w:val="0"/>
      <w:marRight w:val="0"/>
      <w:marTop w:val="0"/>
      <w:marBottom w:val="0"/>
      <w:divBdr>
        <w:top w:val="none" w:sz="0" w:space="0" w:color="auto"/>
        <w:left w:val="none" w:sz="0" w:space="0" w:color="auto"/>
        <w:bottom w:val="none" w:sz="0" w:space="0" w:color="auto"/>
        <w:right w:val="none" w:sz="0" w:space="0" w:color="auto"/>
      </w:divBdr>
    </w:div>
    <w:div w:id="1980844937">
      <w:marLeft w:val="0"/>
      <w:marRight w:val="0"/>
      <w:marTop w:val="0"/>
      <w:marBottom w:val="0"/>
      <w:divBdr>
        <w:top w:val="none" w:sz="0" w:space="0" w:color="auto"/>
        <w:left w:val="none" w:sz="0" w:space="0" w:color="auto"/>
        <w:bottom w:val="none" w:sz="0" w:space="0" w:color="auto"/>
        <w:right w:val="none" w:sz="0" w:space="0" w:color="auto"/>
      </w:divBdr>
      <w:divsChild>
        <w:div w:id="1980844923">
          <w:marLeft w:val="0"/>
          <w:marRight w:val="0"/>
          <w:marTop w:val="0"/>
          <w:marBottom w:val="0"/>
          <w:divBdr>
            <w:top w:val="none" w:sz="0" w:space="0" w:color="auto"/>
            <w:left w:val="none" w:sz="0" w:space="0" w:color="auto"/>
            <w:bottom w:val="none" w:sz="0" w:space="0" w:color="auto"/>
            <w:right w:val="none" w:sz="0" w:space="0" w:color="auto"/>
          </w:divBdr>
          <w:divsChild>
            <w:div w:id="1980844891">
              <w:marLeft w:val="0"/>
              <w:marRight w:val="0"/>
              <w:marTop w:val="0"/>
              <w:marBottom w:val="0"/>
              <w:divBdr>
                <w:top w:val="none" w:sz="0" w:space="0" w:color="auto"/>
                <w:left w:val="none" w:sz="0" w:space="0" w:color="auto"/>
                <w:bottom w:val="none" w:sz="0" w:space="0" w:color="auto"/>
                <w:right w:val="none" w:sz="0" w:space="0" w:color="auto"/>
              </w:divBdr>
            </w:div>
            <w:div w:id="1980844928">
              <w:marLeft w:val="0"/>
              <w:marRight w:val="0"/>
              <w:marTop w:val="0"/>
              <w:marBottom w:val="0"/>
              <w:divBdr>
                <w:top w:val="none" w:sz="0" w:space="0" w:color="auto"/>
                <w:left w:val="none" w:sz="0" w:space="0" w:color="auto"/>
                <w:bottom w:val="none" w:sz="0" w:space="0" w:color="auto"/>
                <w:right w:val="none" w:sz="0" w:space="0" w:color="auto"/>
              </w:divBdr>
            </w:div>
            <w:div w:id="1980844929">
              <w:marLeft w:val="0"/>
              <w:marRight w:val="0"/>
              <w:marTop w:val="0"/>
              <w:marBottom w:val="0"/>
              <w:divBdr>
                <w:top w:val="none" w:sz="0" w:space="0" w:color="auto"/>
                <w:left w:val="none" w:sz="0" w:space="0" w:color="auto"/>
                <w:bottom w:val="none" w:sz="0" w:space="0" w:color="auto"/>
                <w:right w:val="none" w:sz="0" w:space="0" w:color="auto"/>
              </w:divBdr>
            </w:div>
            <w:div w:id="198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39">
      <w:marLeft w:val="0"/>
      <w:marRight w:val="0"/>
      <w:marTop w:val="0"/>
      <w:marBottom w:val="0"/>
      <w:divBdr>
        <w:top w:val="none" w:sz="0" w:space="0" w:color="auto"/>
        <w:left w:val="none" w:sz="0" w:space="0" w:color="auto"/>
        <w:bottom w:val="none" w:sz="0" w:space="0" w:color="auto"/>
        <w:right w:val="none" w:sz="0" w:space="0" w:color="auto"/>
      </w:divBdr>
    </w:div>
    <w:div w:id="1980844941">
      <w:marLeft w:val="0"/>
      <w:marRight w:val="0"/>
      <w:marTop w:val="0"/>
      <w:marBottom w:val="0"/>
      <w:divBdr>
        <w:top w:val="none" w:sz="0" w:space="0" w:color="auto"/>
        <w:left w:val="none" w:sz="0" w:space="0" w:color="auto"/>
        <w:bottom w:val="none" w:sz="0" w:space="0" w:color="auto"/>
        <w:right w:val="none" w:sz="0" w:space="0" w:color="auto"/>
      </w:divBdr>
      <w:divsChild>
        <w:div w:id="1980844948">
          <w:marLeft w:val="0"/>
          <w:marRight w:val="0"/>
          <w:marTop w:val="0"/>
          <w:marBottom w:val="0"/>
          <w:divBdr>
            <w:top w:val="none" w:sz="0" w:space="0" w:color="auto"/>
            <w:left w:val="none" w:sz="0" w:space="0" w:color="auto"/>
            <w:bottom w:val="none" w:sz="0" w:space="0" w:color="auto"/>
            <w:right w:val="none" w:sz="0" w:space="0" w:color="auto"/>
          </w:divBdr>
          <w:divsChild>
            <w:div w:id="19808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42">
      <w:marLeft w:val="0"/>
      <w:marRight w:val="0"/>
      <w:marTop w:val="0"/>
      <w:marBottom w:val="0"/>
      <w:divBdr>
        <w:top w:val="none" w:sz="0" w:space="0" w:color="auto"/>
        <w:left w:val="none" w:sz="0" w:space="0" w:color="auto"/>
        <w:bottom w:val="none" w:sz="0" w:space="0" w:color="auto"/>
        <w:right w:val="none" w:sz="0" w:space="0" w:color="auto"/>
      </w:divBdr>
    </w:div>
    <w:div w:id="1980844943">
      <w:marLeft w:val="0"/>
      <w:marRight w:val="0"/>
      <w:marTop w:val="0"/>
      <w:marBottom w:val="0"/>
      <w:divBdr>
        <w:top w:val="none" w:sz="0" w:space="0" w:color="auto"/>
        <w:left w:val="none" w:sz="0" w:space="0" w:color="auto"/>
        <w:bottom w:val="none" w:sz="0" w:space="0" w:color="auto"/>
        <w:right w:val="none" w:sz="0" w:space="0" w:color="auto"/>
      </w:divBdr>
    </w:div>
    <w:div w:id="1980844947">
      <w:marLeft w:val="0"/>
      <w:marRight w:val="0"/>
      <w:marTop w:val="0"/>
      <w:marBottom w:val="0"/>
      <w:divBdr>
        <w:top w:val="none" w:sz="0" w:space="0" w:color="auto"/>
        <w:left w:val="none" w:sz="0" w:space="0" w:color="auto"/>
        <w:bottom w:val="none" w:sz="0" w:space="0" w:color="auto"/>
        <w:right w:val="none" w:sz="0" w:space="0" w:color="auto"/>
      </w:divBdr>
    </w:div>
    <w:div w:id="1980844950">
      <w:marLeft w:val="0"/>
      <w:marRight w:val="0"/>
      <w:marTop w:val="0"/>
      <w:marBottom w:val="0"/>
      <w:divBdr>
        <w:top w:val="none" w:sz="0" w:space="0" w:color="auto"/>
        <w:left w:val="none" w:sz="0" w:space="0" w:color="auto"/>
        <w:bottom w:val="none" w:sz="0" w:space="0" w:color="auto"/>
        <w:right w:val="none" w:sz="0" w:space="0" w:color="auto"/>
      </w:divBdr>
    </w:div>
    <w:div w:id="1980844951">
      <w:marLeft w:val="0"/>
      <w:marRight w:val="0"/>
      <w:marTop w:val="0"/>
      <w:marBottom w:val="0"/>
      <w:divBdr>
        <w:top w:val="none" w:sz="0" w:space="0" w:color="auto"/>
        <w:left w:val="none" w:sz="0" w:space="0" w:color="auto"/>
        <w:bottom w:val="none" w:sz="0" w:space="0" w:color="auto"/>
        <w:right w:val="none" w:sz="0" w:space="0" w:color="auto"/>
      </w:divBdr>
    </w:div>
    <w:div w:id="1980844952">
      <w:marLeft w:val="0"/>
      <w:marRight w:val="0"/>
      <w:marTop w:val="0"/>
      <w:marBottom w:val="0"/>
      <w:divBdr>
        <w:top w:val="none" w:sz="0" w:space="0" w:color="auto"/>
        <w:left w:val="none" w:sz="0" w:space="0" w:color="auto"/>
        <w:bottom w:val="none" w:sz="0" w:space="0" w:color="auto"/>
        <w:right w:val="none" w:sz="0" w:space="0" w:color="auto"/>
      </w:divBdr>
    </w:div>
    <w:div w:id="1980844953">
      <w:marLeft w:val="0"/>
      <w:marRight w:val="0"/>
      <w:marTop w:val="0"/>
      <w:marBottom w:val="0"/>
      <w:divBdr>
        <w:top w:val="none" w:sz="0" w:space="0" w:color="auto"/>
        <w:left w:val="none" w:sz="0" w:space="0" w:color="auto"/>
        <w:bottom w:val="none" w:sz="0" w:space="0" w:color="auto"/>
        <w:right w:val="none" w:sz="0" w:space="0" w:color="auto"/>
      </w:divBdr>
    </w:div>
    <w:div w:id="1980844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DESE-231-63257</_dlc_DocId>
    <_dlc_DocIdUrl xmlns="733efe1c-5bbe-4968-87dc-d400e65c879f">
      <Url>https://sharepoint.doemass.org/ese/webteam/cps/_layouts/DocIdRedir.aspx?ID=DESE-231-63257</Url>
      <Description>DESE-231-63257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A75C-0353-4A7B-B175-7FB47A9826F0}">
  <ds:schemaRefs>
    <ds:schemaRef ds:uri="http://schemas.microsoft.com/sharepoint/v3/contenttype/forms"/>
  </ds:schemaRefs>
</ds:datastoreItem>
</file>

<file path=customXml/itemProps2.xml><?xml version="1.0" encoding="utf-8"?>
<ds:datastoreItem xmlns:ds="http://schemas.openxmlformats.org/officeDocument/2006/customXml" ds:itemID="{5D664759-7296-43C4-90D1-7ABE39C92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9FA0-2265-4D25-BEE7-856C830FF2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556682D-BCD4-4DF7-A369-B3205C7B0C66}">
  <ds:schemaRefs>
    <ds:schemaRef ds:uri="http://schemas.microsoft.com/sharepoint/events"/>
  </ds:schemaRefs>
</ds:datastoreItem>
</file>

<file path=customXml/itemProps5.xml><?xml version="1.0" encoding="utf-8"?>
<ds:datastoreItem xmlns:ds="http://schemas.openxmlformats.org/officeDocument/2006/customXml" ds:itemID="{4FF2531F-E072-420A-A6D9-59A00FF3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7289</Words>
  <Characters>41550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FY2017 2017-01 item6-ProposedCriteria</vt:lpstr>
    </vt:vector>
  </TitlesOfParts>
  <Company/>
  <LinksUpToDate>false</LinksUpToDate>
  <CharactersWithSpaces>48742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FY2017 2017-01 item6-ProposedCriteria</dc:title>
  <dc:subject/>
  <dc:creator>DESE</dc:creator>
  <cp:lastModifiedBy>Zou, Dong (EOE)</cp:lastModifiedBy>
  <cp:revision>5</cp:revision>
  <cp:lastPrinted>2016-11-03T13:39:00Z</cp:lastPrinted>
  <dcterms:created xsi:type="dcterms:W3CDTF">2020-07-29T13:59:00Z</dcterms:created>
  <dcterms:modified xsi:type="dcterms:W3CDTF">2020-08-06T14:16:00Z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2020</vt:lpwstr>
  </property>
</Properties>
</file>