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9E" w:rsidRPr="005B40AA" w:rsidRDefault="005B6C21" w:rsidP="005B6C21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Massachusetts (MA) Department of Elementary and Secondary Education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40AA" w:rsidRPr="005B40AA">
        <w:rPr>
          <w:rFonts w:ascii="Times New Roman" w:hAnsi="Times New Roman" w:cs="Times New Roman"/>
          <w:b/>
          <w:bCs/>
          <w:sz w:val="24"/>
          <w:szCs w:val="24"/>
        </w:rPr>
        <w:t xml:space="preserve">Comprehensive Health Curriculum Framework </w:t>
      </w:r>
      <w:r w:rsidR="00E32C9E" w:rsidRPr="005B40AA">
        <w:rPr>
          <w:rFonts w:ascii="Times New Roman" w:hAnsi="Times New Roman" w:cs="Times New Roman"/>
          <w:b/>
          <w:bCs/>
          <w:sz w:val="24"/>
          <w:szCs w:val="24"/>
        </w:rPr>
        <w:t>Review Panelists</w:t>
      </w:r>
      <w:r w:rsidR="005B40AA" w:rsidRPr="005B40AA">
        <w:rPr>
          <w:rFonts w:ascii="Times New Roman" w:hAnsi="Times New Roman" w:cs="Times New Roman"/>
          <w:b/>
          <w:bCs/>
          <w:sz w:val="24"/>
          <w:szCs w:val="24"/>
        </w:rPr>
        <w:br/>
        <w:t>November 2018 – June 2019</w:t>
      </w:r>
    </w:p>
    <w:tbl>
      <w:tblPr>
        <w:tblW w:w="10798" w:type="dxa"/>
        <w:jc w:val="center"/>
        <w:tblLook w:val="04A0" w:firstRow="1" w:lastRow="0" w:firstColumn="1" w:lastColumn="0" w:noHBand="0" w:noVBand="1"/>
      </w:tblPr>
      <w:tblGrid>
        <w:gridCol w:w="1228"/>
        <w:gridCol w:w="1560"/>
        <w:gridCol w:w="4047"/>
        <w:gridCol w:w="3963"/>
      </w:tblGrid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3967115"/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Last</w:t>
            </w:r>
            <w:r w:rsidR="005B40AA"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District/Organization(s)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Title/Position</w:t>
            </w:r>
          </w:p>
        </w:tc>
      </w:tr>
      <w:bookmarkEnd w:id="0"/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Michelle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Amirault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Bridgewater Public Schools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Arruda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Coast Educational Collaborative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Services Administrator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Arvanigian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Algonquin Regional High School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Joseph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Baeta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Norton Public Schools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Superintendent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Balaconis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Boston Public Schools/</w:t>
            </w:r>
            <w:r w:rsidR="005B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J Perkins School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Education Teacher</w:t>
            </w:r>
          </w:p>
        </w:tc>
      </w:tr>
      <w:tr w:rsidR="00E32C9E" w:rsidRPr="005B40AA" w:rsidTr="005B40AA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River Valley Counseling Center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Adolescent Sexual Health Education Program Manager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Baron Fontaine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Middleborough Public Schools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Counselor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Barrett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Dracut Public Schools/ </w:t>
            </w:r>
            <w:r w:rsidR="005B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Richardson Middle School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E32C9E" w:rsidRPr="005B40AA" w:rsidTr="005B40AA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Boston University, Salem State University, Cambridge College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Former Curriculum Coordinator and Health Teacher - Higher Ed HPE Instructor and HPE Consultant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Cahn-Lipman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Planned Parenthood League of</w:t>
            </w:r>
            <w:r w:rsidR="005B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</w:t>
            </w: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 of Youth and Professional Education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Cassullo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Keefe Tech High School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Education Teacher</w:t>
            </w:r>
          </w:p>
        </w:tc>
      </w:tr>
      <w:tr w:rsidR="00E32C9E" w:rsidRPr="005B40AA" w:rsidTr="005B40AA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Connolly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Cambridge College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Chair, Skills-Based Health/Social Emotional Learning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Davis-Delano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Springfield College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</w:tr>
      <w:tr w:rsidR="00E32C9E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Deandrade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Cambridge Public Schools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Degon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Retired Health, PE, FCS Director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Retired Health, PE, FCS Director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Cathleen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DeSimone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</w:tc>
      </w:tr>
      <w:tr w:rsidR="005B40AA" w:rsidRPr="005B40AA" w:rsidTr="005B40AA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Donovan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Boston Area Rape Crisis Center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Interim Director of Community Awareness and Prevention Services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Matthew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Ettinger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Nashoba Regional School District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Federici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Wilmington Middle School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Christene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Gerardi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Walpole Public Schools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Gilman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 Development Center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Director and Technical Assistance Provider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Godwin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Boston Children's Hospital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specialist (former teacher)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Kimberly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Gould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Milestones Day School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Manager/Mentor Teacher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Hawkins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Retired Health Educator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Hendry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Hampshire Regional School District-Williamsburg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Nurse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Michelle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Hanover Public Schools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Taneekah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6C21" w:rsidP="005B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 w:rsidR="005B40AA"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Department of Public Health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 Specialist</w:t>
            </w:r>
          </w:p>
        </w:tc>
      </w:tr>
      <w:tr w:rsidR="005B40AA" w:rsidRPr="005B40AA" w:rsidTr="005B40AA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Ellen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Kirrane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Brockton Public Schools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Wellness K-12</w:t>
            </w:r>
          </w:p>
        </w:tc>
      </w:tr>
    </w:tbl>
    <w:p w:rsidR="00F207B9" w:rsidRDefault="00F207B9" w:rsidP="00F20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B9" w:rsidRDefault="00F207B9" w:rsidP="00F207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GoBack"/>
      <w:bookmarkEnd w:id="1"/>
    </w:p>
    <w:p w:rsidR="005B40AA" w:rsidRPr="005B40AA" w:rsidRDefault="005B40AA" w:rsidP="009A4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0A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Comprehensive Health Curriculum Framework Review Panelists - Continued</w:t>
      </w:r>
      <w:r w:rsidRPr="005B40AA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1228"/>
        <w:gridCol w:w="1560"/>
        <w:gridCol w:w="4680"/>
        <w:gridCol w:w="3147"/>
      </w:tblGrid>
      <w:tr w:rsidR="00E32C9E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Last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District/Organization(s)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E32C9E" w:rsidRPr="005B40AA" w:rsidRDefault="00E32C9E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Title/Position</w:t>
            </w:r>
          </w:p>
        </w:tc>
      </w:tr>
      <w:tr w:rsidR="005B40AA" w:rsidRPr="005B40AA" w:rsidTr="005B6C21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Koziara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6C21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Framingham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Teacher/Dept. Head</w:t>
            </w:r>
          </w:p>
        </w:tc>
      </w:tr>
      <w:tr w:rsidR="005B40AA" w:rsidRPr="005B40AA" w:rsidTr="005B6C21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Lopez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 Public District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Education Teacher</w:t>
            </w:r>
          </w:p>
        </w:tc>
      </w:tr>
      <w:tr w:rsidR="005B40AA" w:rsidRPr="005B40AA" w:rsidTr="005B6C21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Mancera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5B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 Doe Inc.</w:t>
            </w:r>
            <w:r w:rsidR="005B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M</w:t>
            </w:r>
            <w:r w:rsidR="005B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State Coalition Against Sexual &amp; Domestic Violence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Membership &amp; Programs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Manning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Worcester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Bridgewater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Counselor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Jeffrey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Osgood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Methuen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Michelle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Palladini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 Philip Middle School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Resource Officer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Pearrow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UMass Boston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Psychologist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Petrucci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Hamilton-Wenham Regional School District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Poirier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Wayside Youth and Family Support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 Coordinator/</w:t>
            </w:r>
            <w:r w:rsidR="005B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Trauma Counselor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Toya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Rivers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Weston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METCO Director</w:t>
            </w:r>
          </w:p>
        </w:tc>
      </w:tr>
      <w:tr w:rsidR="005B40AA" w:rsidRPr="005B40AA" w:rsidTr="005B6C21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Anthony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Rizzuto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Legislative Task Force on the Prevention of Child Sexual Abuse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Child Abuse Prevention Consultant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Roark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Westford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Teacher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Ruseckas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Andover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Simes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Chelmsford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6C21">
        <w:trPr>
          <w:trHeight w:val="5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Sobel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Advocate, Community Organizer, Certified Sex Educator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0AA" w:rsidRPr="005B40AA" w:rsidRDefault="005B40AA" w:rsidP="0098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Advocate, Community Organizer, Certified Sex Educator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Cheryl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Todisco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Boston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  <w:tr w:rsidR="005B40AA" w:rsidRPr="005B40AA" w:rsidTr="005B6C21">
        <w:trPr>
          <w:trHeight w:val="2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Vigue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Milton Public Schools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AA" w:rsidRPr="005B40AA" w:rsidRDefault="005B40AA" w:rsidP="0037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Coordinator</w:t>
            </w:r>
          </w:p>
        </w:tc>
      </w:tr>
    </w:tbl>
    <w:p w:rsidR="00DC40AB" w:rsidRPr="005B40AA" w:rsidRDefault="00DC40AB">
      <w:pPr>
        <w:rPr>
          <w:rFonts w:ascii="Times New Roman" w:hAnsi="Times New Roman" w:cs="Times New Roman"/>
          <w:sz w:val="24"/>
          <w:szCs w:val="24"/>
        </w:rPr>
      </w:pPr>
    </w:p>
    <w:sectPr w:rsidR="00DC40AB" w:rsidRPr="005B40AA" w:rsidSect="009A47AE">
      <w:footerReference w:type="default" r:id="rId10"/>
      <w:pgSz w:w="12240" w:h="15840"/>
      <w:pgMar w:top="12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6D" w:rsidRDefault="00435F6D" w:rsidP="00E32C9E">
      <w:pPr>
        <w:spacing w:after="0" w:line="240" w:lineRule="auto"/>
      </w:pPr>
      <w:r>
        <w:separator/>
      </w:r>
    </w:p>
  </w:endnote>
  <w:endnote w:type="continuationSeparator" w:id="0">
    <w:p w:rsidR="00435F6D" w:rsidRDefault="00435F6D" w:rsidP="00E3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222873"/>
      <w:docPartObj>
        <w:docPartGallery w:val="Page Numbers (Bottom of Page)"/>
        <w:docPartUnique/>
      </w:docPartObj>
    </w:sdtPr>
    <w:sdtEndPr/>
    <w:sdtContent>
      <w:p w:rsidR="005B40AA" w:rsidRDefault="008510CA">
        <w:pPr>
          <w:pStyle w:val="Footer"/>
          <w:jc w:val="right"/>
        </w:pPr>
        <w:r>
          <w:rPr>
            <w:noProof/>
          </w:rPr>
          <w:fldChar w:fldCharType="begin"/>
        </w:r>
        <w:r w:rsidR="009A47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2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C9E" w:rsidRPr="005B40AA" w:rsidRDefault="00E32C9E" w:rsidP="005B40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6D" w:rsidRDefault="00435F6D" w:rsidP="00E32C9E">
      <w:pPr>
        <w:spacing w:after="0" w:line="240" w:lineRule="auto"/>
      </w:pPr>
      <w:r>
        <w:separator/>
      </w:r>
    </w:p>
  </w:footnote>
  <w:footnote w:type="continuationSeparator" w:id="0">
    <w:p w:rsidR="00435F6D" w:rsidRDefault="00435F6D" w:rsidP="00E3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9E"/>
    <w:rsid w:val="00022122"/>
    <w:rsid w:val="00026DCB"/>
    <w:rsid w:val="00282587"/>
    <w:rsid w:val="00435F6D"/>
    <w:rsid w:val="005B40AA"/>
    <w:rsid w:val="005B6C21"/>
    <w:rsid w:val="007F017F"/>
    <w:rsid w:val="008510CA"/>
    <w:rsid w:val="009A47AE"/>
    <w:rsid w:val="009F40B3"/>
    <w:rsid w:val="00B80408"/>
    <w:rsid w:val="00BF099F"/>
    <w:rsid w:val="00C165C0"/>
    <w:rsid w:val="00DC40AB"/>
    <w:rsid w:val="00E32C9E"/>
    <w:rsid w:val="00E56E9C"/>
    <w:rsid w:val="00E87142"/>
    <w:rsid w:val="00EF6198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F29A"/>
  <w15:docId w15:val="{BF4A6317-A4B0-4B0B-B099-8F74AD2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C9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9E"/>
  </w:style>
  <w:style w:type="paragraph" w:styleId="Footer">
    <w:name w:val="footer"/>
    <w:basedOn w:val="Normal"/>
    <w:link w:val="FooterChar"/>
    <w:uiPriority w:val="99"/>
    <w:unhideWhenUsed/>
    <w:rsid w:val="00E3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DESE-231-52305</_dlc_DocId>
    <_dlc_DocIdUrl xmlns="733efe1c-5bbe-4968-87dc-d400e65c879f">
      <Url>https://sharepoint.doemass.org/ese/webteam/cps/_layouts/DocIdRedir.aspx?ID=DESE-231-52305</Url>
      <Description>DESE-231-52305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CED08-2D99-4A1B-9EE8-4E2C138EC1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7288E9-C0F9-4870-A662-40EF0F59D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B9BE-C06E-4A54-8338-245F15881A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5A9EC28-374C-4DD5-A56F-220DF6297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Health Curriculum Framework Panelists - November 2018-June 2019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Health Curriculum Framework Panelists - November 2018-June 2019</dc:title>
  <dc:creator>DESE</dc:creator>
  <cp:lastModifiedBy>Zou, Dong (EOE)</cp:lastModifiedBy>
  <cp:revision>5</cp:revision>
  <cp:lastPrinted>2019-06-10T20:03:00Z</cp:lastPrinted>
  <dcterms:created xsi:type="dcterms:W3CDTF">2019-06-14T00:24:00Z</dcterms:created>
  <dcterms:modified xsi:type="dcterms:W3CDTF">2019-06-18T16:32:00Z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2019</vt:lpwstr>
  </property>
</Properties>
</file>