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4AF" w:rsidRPr="00200E69" w:rsidRDefault="002824AF" w:rsidP="002824AF">
      <w:pPr>
        <w:pStyle w:val="Header"/>
        <w:tabs>
          <w:tab w:val="clear" w:pos="4680"/>
          <w:tab w:val="clear" w:pos="9360"/>
        </w:tabs>
        <w:jc w:val="center"/>
        <w:rPr>
          <w:b/>
          <w:szCs w:val="22"/>
        </w:rPr>
      </w:pPr>
      <w:bookmarkStart w:id="0" w:name="_GoBack"/>
      <w:bookmarkEnd w:id="0"/>
      <w:r w:rsidRPr="00200E69">
        <w:rPr>
          <w:b/>
          <w:szCs w:val="22"/>
        </w:rPr>
        <w:t>Massachusetts Board of Elementary and Secondary Education</w:t>
      </w:r>
    </w:p>
    <w:p w:rsidR="002824AF" w:rsidRPr="00200E69" w:rsidRDefault="002824AF" w:rsidP="002824AF">
      <w:pPr>
        <w:spacing w:after="0" w:line="240" w:lineRule="auto"/>
        <w:jc w:val="center"/>
        <w:rPr>
          <w:rFonts w:ascii="Times New Roman" w:hAnsi="Times New Roman" w:cs="Times New Roman"/>
          <w:b/>
          <w:sz w:val="24"/>
        </w:rPr>
      </w:pPr>
      <w:r w:rsidRPr="00200E69">
        <w:rPr>
          <w:rFonts w:ascii="Times New Roman" w:hAnsi="Times New Roman" w:cs="Times New Roman"/>
          <w:b/>
          <w:sz w:val="24"/>
        </w:rPr>
        <w:t xml:space="preserve">Tentative Schedule of Charter School Items </w:t>
      </w:r>
      <w:r w:rsidRPr="00200E69">
        <w:rPr>
          <w:rFonts w:ascii="Times New Roman" w:hAnsi="Times New Roman" w:cs="Times New Roman"/>
          <w:b/>
          <w:sz w:val="24"/>
        </w:rPr>
        <w:br/>
      </w:r>
      <w:r w:rsidR="005D47FD" w:rsidRPr="00200E69">
        <w:rPr>
          <w:rFonts w:ascii="Times New Roman" w:hAnsi="Times New Roman" w:cs="Times New Roman"/>
          <w:b/>
          <w:sz w:val="24"/>
        </w:rPr>
        <w:t>October</w:t>
      </w:r>
      <w:r w:rsidRPr="00200E69">
        <w:rPr>
          <w:rFonts w:ascii="Times New Roman" w:hAnsi="Times New Roman" w:cs="Times New Roman"/>
          <w:b/>
          <w:sz w:val="24"/>
        </w:rPr>
        <w:t xml:space="preserve"> 2019 through June 2020 </w:t>
      </w:r>
      <w:r w:rsidR="00BF4FFA" w:rsidRPr="00200E69">
        <w:rPr>
          <w:rFonts w:ascii="Times New Roman" w:hAnsi="Times New Roman" w:cs="Times New Roman"/>
          <w:b/>
          <w:sz w:val="24"/>
        </w:rPr>
        <w:br/>
      </w:r>
      <w:r w:rsidRPr="00200E69">
        <w:rPr>
          <w:rFonts w:ascii="Times New Roman" w:hAnsi="Times New Roman" w:cs="Times New Roman"/>
          <w:b/>
          <w:sz w:val="24"/>
        </w:rPr>
        <w:t xml:space="preserve">(as of </w:t>
      </w:r>
      <w:r w:rsidR="00A24A56">
        <w:rPr>
          <w:rFonts w:ascii="Times New Roman" w:hAnsi="Times New Roman" w:cs="Times New Roman"/>
          <w:b/>
          <w:sz w:val="24"/>
        </w:rPr>
        <w:t>October</w:t>
      </w:r>
      <w:r w:rsidR="005D47FD" w:rsidRPr="00200E69">
        <w:rPr>
          <w:rFonts w:ascii="Times New Roman" w:hAnsi="Times New Roman" w:cs="Times New Roman"/>
          <w:b/>
          <w:sz w:val="24"/>
        </w:rPr>
        <w:t xml:space="preserve"> </w:t>
      </w:r>
      <w:r w:rsidRPr="00200E69">
        <w:rPr>
          <w:rFonts w:ascii="Times New Roman" w:hAnsi="Times New Roman" w:cs="Times New Roman"/>
          <w:b/>
          <w:sz w:val="24"/>
        </w:rPr>
        <w:t xml:space="preserve">2019) </w:t>
      </w:r>
    </w:p>
    <w:p w:rsidR="002824AF" w:rsidRPr="00200E69" w:rsidRDefault="002824AF" w:rsidP="002824AF">
      <w:pPr>
        <w:spacing w:after="0" w:line="240" w:lineRule="auto"/>
        <w:jc w:val="center"/>
        <w:rPr>
          <w:rFonts w:ascii="Times New Roman" w:hAnsi="Times New Roman" w:cs="Times New Roman"/>
          <w:sz w:val="24"/>
        </w:rPr>
      </w:pPr>
    </w:p>
    <w:p w:rsidR="002824AF" w:rsidRPr="00200E69" w:rsidRDefault="002824AF" w:rsidP="00BF4FFA">
      <w:pPr>
        <w:spacing w:after="0" w:line="240" w:lineRule="auto"/>
        <w:ind w:left="1440" w:hanging="720"/>
        <w:rPr>
          <w:rFonts w:ascii="Times New Roman" w:hAnsi="Times New Roman" w:cs="Times New Roman"/>
          <w:sz w:val="24"/>
        </w:rPr>
      </w:pPr>
      <w:r w:rsidRPr="00200E69">
        <w:rPr>
          <w:rFonts w:ascii="Times New Roman" w:hAnsi="Times New Roman" w:cs="Times New Roman"/>
          <w:b/>
          <w:bCs/>
          <w:sz w:val="24"/>
        </w:rPr>
        <w:t>Note:</w:t>
      </w:r>
      <w:r w:rsidRPr="00200E69">
        <w:rPr>
          <w:rFonts w:ascii="Times New Roman" w:hAnsi="Times New Roman" w:cs="Times New Roman"/>
          <w:sz w:val="24"/>
        </w:rPr>
        <w:t xml:space="preserve"> </w:t>
      </w:r>
      <w:r w:rsidRPr="00200E69">
        <w:rPr>
          <w:rFonts w:ascii="Times New Roman" w:hAnsi="Times New Roman" w:cs="Times New Roman"/>
          <w:sz w:val="24"/>
        </w:rPr>
        <w:tab/>
        <w:t xml:space="preserve">All items are tentatively scheduled and may be adjusted within the schedule as needed. </w:t>
      </w:r>
      <w:r w:rsidR="001C5CCB" w:rsidRPr="00200E69">
        <w:rPr>
          <w:rFonts w:ascii="Times New Roman" w:hAnsi="Times New Roman" w:cs="Times New Roman"/>
          <w:sz w:val="24"/>
        </w:rPr>
        <w:br/>
      </w:r>
      <w:r w:rsidRPr="00200E69">
        <w:rPr>
          <w:rFonts w:ascii="Times New Roman" w:hAnsi="Times New Roman" w:cs="Times New Roman"/>
          <w:sz w:val="24"/>
        </w:rPr>
        <w:t xml:space="preserve">Some items may not come before the Board of Elementary and Secondary Education (Board) </w:t>
      </w:r>
      <w:r w:rsidR="001C5CCB" w:rsidRPr="00200E69">
        <w:rPr>
          <w:rFonts w:ascii="Times New Roman" w:hAnsi="Times New Roman" w:cs="Times New Roman"/>
          <w:sz w:val="24"/>
        </w:rPr>
        <w:br/>
      </w:r>
      <w:r w:rsidRPr="00200E69">
        <w:rPr>
          <w:rFonts w:ascii="Times New Roman" w:hAnsi="Times New Roman" w:cs="Times New Roman"/>
          <w:sz w:val="24"/>
        </w:rPr>
        <w:t xml:space="preserve">for discussion and vote because the Board has previously delegated authority to the Commissioner or because the Commissioner may not recommend granting a school’s request. </w:t>
      </w:r>
    </w:p>
    <w:p w:rsidR="002824AF" w:rsidRPr="00200E69" w:rsidRDefault="002824AF" w:rsidP="002824AF">
      <w:pPr>
        <w:spacing w:after="0" w:line="240" w:lineRule="auto"/>
        <w:rPr>
          <w:rFonts w:ascii="Times New Roman" w:hAnsi="Times New Roman" w:cs="Times New Roman"/>
          <w:sz w:val="24"/>
        </w:rPr>
      </w:pPr>
    </w:p>
    <w:p w:rsidR="002824AF" w:rsidRPr="00200E69" w:rsidRDefault="005D47FD" w:rsidP="00BF4FFA">
      <w:pPr>
        <w:spacing w:after="0" w:line="240" w:lineRule="auto"/>
        <w:ind w:left="720"/>
        <w:rPr>
          <w:rFonts w:ascii="Times New Roman" w:hAnsi="Times New Roman" w:cs="Times New Roman"/>
          <w:sz w:val="24"/>
        </w:rPr>
      </w:pPr>
      <w:r w:rsidRPr="00200E69">
        <w:rPr>
          <w:rFonts w:ascii="Times New Roman" w:hAnsi="Times New Roman" w:cs="Times New Roman"/>
          <w:sz w:val="24"/>
        </w:rPr>
        <w:t>October 29</w:t>
      </w:r>
      <w:r w:rsidR="002824AF" w:rsidRPr="00200E69">
        <w:rPr>
          <w:rFonts w:ascii="Times New Roman" w:hAnsi="Times New Roman" w:cs="Times New Roman"/>
          <w:sz w:val="24"/>
        </w:rPr>
        <w:t>, 2019</w:t>
      </w:r>
    </w:p>
    <w:p w:rsidR="002824AF" w:rsidRPr="00200E69"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rPr>
      </w:pPr>
      <w:r w:rsidRPr="00200E69">
        <w:rPr>
          <w:rFonts w:ascii="Times New Roman" w:hAnsi="Times New Roman" w:cs="Times New Roman"/>
          <w:i/>
          <w:iCs/>
          <w:sz w:val="24"/>
        </w:rPr>
        <w:t>Charter Authorizing Overview</w:t>
      </w:r>
      <w:r w:rsidR="00BF4FFA" w:rsidRPr="00200E69">
        <w:rPr>
          <w:rFonts w:ascii="Times New Roman" w:hAnsi="Times New Roman" w:cs="Times New Roman"/>
          <w:i/>
          <w:iCs/>
          <w:sz w:val="28"/>
        </w:rPr>
        <w:t xml:space="preserve"> </w:t>
      </w:r>
      <w:r w:rsidR="00BF4FFA" w:rsidRPr="00200E69">
        <w:rPr>
          <w:rFonts w:ascii="Times New Roman" w:hAnsi="Times New Roman" w:cs="Times New Roman"/>
          <w:i/>
          <w:iCs/>
          <w:sz w:val="24"/>
        </w:rPr>
        <w:t>and Tentative Schedule</w:t>
      </w:r>
    </w:p>
    <w:p w:rsidR="002824AF" w:rsidRPr="00200E69" w:rsidRDefault="002824AF" w:rsidP="00BF4FFA">
      <w:pPr>
        <w:spacing w:after="0" w:line="240" w:lineRule="auto"/>
        <w:ind w:left="720"/>
        <w:rPr>
          <w:rFonts w:ascii="Times New Roman" w:hAnsi="Times New Roman" w:cs="Times New Roman"/>
          <w:sz w:val="24"/>
        </w:rPr>
      </w:pPr>
    </w:p>
    <w:p w:rsidR="00BF4FFA" w:rsidRPr="00200E69" w:rsidRDefault="00BF4FFA" w:rsidP="00BF4FFA">
      <w:pPr>
        <w:pStyle w:val="ListParagraph"/>
        <w:rPr>
          <w:rFonts w:ascii="Times New Roman" w:hAnsi="Times New Roman" w:cs="Times New Roman"/>
          <w:sz w:val="24"/>
        </w:rPr>
      </w:pPr>
      <w:r w:rsidRPr="00200E69">
        <w:rPr>
          <w:rFonts w:ascii="Times New Roman" w:hAnsi="Times New Roman" w:cs="Times New Roman"/>
          <w:sz w:val="24"/>
        </w:rPr>
        <w:t>November 19, 2019</w:t>
      </w:r>
    </w:p>
    <w:p w:rsidR="00BF4FFA" w:rsidRPr="00200E69" w:rsidRDefault="00BF4FFA" w:rsidP="00BF4FFA">
      <w:pPr>
        <w:pStyle w:val="ListParagraph"/>
        <w:numPr>
          <w:ilvl w:val="0"/>
          <w:numId w:val="1"/>
        </w:numPr>
        <w:spacing w:after="0" w:line="240" w:lineRule="auto"/>
        <w:ind w:left="1440"/>
        <w:contextualSpacing w:val="0"/>
        <w:rPr>
          <w:rFonts w:ascii="Times New Roman" w:hAnsi="Times New Roman" w:cs="Times New Roman"/>
          <w:i/>
          <w:sz w:val="24"/>
        </w:rPr>
      </w:pPr>
      <w:r w:rsidRPr="00200E69">
        <w:rPr>
          <w:rFonts w:ascii="Times New Roman" w:hAnsi="Times New Roman" w:cs="Times New Roman"/>
          <w:i/>
          <w:sz w:val="24"/>
        </w:rPr>
        <w:t>No items scheduled</w:t>
      </w:r>
    </w:p>
    <w:p w:rsidR="00BF4FFA" w:rsidRPr="00200E69" w:rsidRDefault="00BF4FFA" w:rsidP="00BF4FFA">
      <w:pPr>
        <w:spacing w:after="0" w:line="240" w:lineRule="auto"/>
        <w:ind w:left="720"/>
        <w:rPr>
          <w:rFonts w:ascii="Times New Roman" w:hAnsi="Times New Roman" w:cs="Times New Roman"/>
          <w:sz w:val="24"/>
        </w:rPr>
      </w:pPr>
    </w:p>
    <w:p w:rsidR="002824AF" w:rsidRPr="00200E69" w:rsidRDefault="002824AF" w:rsidP="00BF4FFA">
      <w:pPr>
        <w:spacing w:after="0" w:line="240" w:lineRule="auto"/>
        <w:ind w:left="720"/>
        <w:rPr>
          <w:rFonts w:ascii="Times New Roman" w:hAnsi="Times New Roman" w:cs="Times New Roman"/>
          <w:sz w:val="24"/>
        </w:rPr>
      </w:pPr>
      <w:r w:rsidRPr="00200E69">
        <w:rPr>
          <w:rFonts w:ascii="Times New Roman" w:hAnsi="Times New Roman" w:cs="Times New Roman"/>
          <w:sz w:val="24"/>
        </w:rPr>
        <w:t xml:space="preserve">December 17, 2019 </w:t>
      </w:r>
    </w:p>
    <w:p w:rsidR="002824AF" w:rsidRPr="00200E69"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rPr>
      </w:pPr>
      <w:r w:rsidRPr="00200E69">
        <w:rPr>
          <w:rFonts w:ascii="Times New Roman" w:hAnsi="Times New Roman" w:cs="Times New Roman"/>
          <w:i/>
          <w:iCs/>
          <w:sz w:val="24"/>
        </w:rPr>
        <w:t>Amendments of Charters</w:t>
      </w:r>
    </w:p>
    <w:p w:rsidR="005D47FD" w:rsidRPr="00200E69" w:rsidRDefault="005D47FD" w:rsidP="008B3947">
      <w:pPr>
        <w:pStyle w:val="ListParagraph"/>
        <w:numPr>
          <w:ilvl w:val="1"/>
          <w:numId w:val="1"/>
        </w:numPr>
        <w:spacing w:after="0" w:line="240" w:lineRule="auto"/>
        <w:ind w:left="2160"/>
        <w:contextualSpacing w:val="0"/>
        <w:rPr>
          <w:rFonts w:ascii="Times New Roman" w:hAnsi="Times New Roman" w:cs="Times New Roman"/>
          <w:i/>
          <w:iCs/>
          <w:sz w:val="24"/>
        </w:rPr>
      </w:pPr>
      <w:r w:rsidRPr="00200E69">
        <w:rPr>
          <w:rFonts w:ascii="Times New Roman" w:hAnsi="Times New Roman" w:cs="Times New Roman"/>
          <w:iCs/>
          <w:sz w:val="24"/>
        </w:rPr>
        <w:t>Boston Day and Evening Academy Charter School (a Horace Mann charter school)</w:t>
      </w:r>
    </w:p>
    <w:p w:rsidR="005D47FD" w:rsidRPr="00200E69" w:rsidRDefault="005D47FD" w:rsidP="008B3947">
      <w:pPr>
        <w:pStyle w:val="ListParagraph"/>
        <w:numPr>
          <w:ilvl w:val="1"/>
          <w:numId w:val="1"/>
        </w:numPr>
        <w:spacing w:after="0" w:line="240" w:lineRule="auto"/>
        <w:ind w:left="2160"/>
        <w:contextualSpacing w:val="0"/>
        <w:rPr>
          <w:rFonts w:ascii="Times New Roman" w:hAnsi="Times New Roman" w:cs="Times New Roman"/>
          <w:i/>
          <w:iCs/>
          <w:sz w:val="24"/>
        </w:rPr>
      </w:pPr>
      <w:r w:rsidRPr="00200E69">
        <w:rPr>
          <w:rFonts w:ascii="Times New Roman" w:hAnsi="Times New Roman" w:cs="Times New Roman"/>
          <w:iCs/>
          <w:sz w:val="24"/>
        </w:rPr>
        <w:t>Pioneer Charter School of Science II</w:t>
      </w:r>
    </w:p>
    <w:p w:rsidR="005D47FD" w:rsidRPr="00200E69" w:rsidRDefault="005D47FD" w:rsidP="008B3947">
      <w:pPr>
        <w:pStyle w:val="ListParagraph"/>
        <w:numPr>
          <w:ilvl w:val="1"/>
          <w:numId w:val="1"/>
        </w:numPr>
        <w:spacing w:after="0" w:line="240" w:lineRule="auto"/>
        <w:ind w:left="2160"/>
        <w:contextualSpacing w:val="0"/>
        <w:rPr>
          <w:rFonts w:ascii="Times New Roman" w:hAnsi="Times New Roman" w:cs="Times New Roman"/>
          <w:i/>
          <w:iCs/>
          <w:sz w:val="24"/>
        </w:rPr>
      </w:pPr>
      <w:r w:rsidRPr="00200E69">
        <w:rPr>
          <w:rFonts w:ascii="Times New Roman" w:hAnsi="Times New Roman" w:cs="Times New Roman"/>
          <w:iCs/>
          <w:sz w:val="24"/>
        </w:rPr>
        <w:t>Veritas Preparatory Charter School</w:t>
      </w:r>
    </w:p>
    <w:p w:rsidR="002824AF" w:rsidRPr="00200E69" w:rsidRDefault="009A4209" w:rsidP="00BF4FFA">
      <w:pPr>
        <w:pStyle w:val="ListParagraph"/>
        <w:numPr>
          <w:ilvl w:val="0"/>
          <w:numId w:val="1"/>
        </w:numPr>
        <w:spacing w:after="0" w:line="240" w:lineRule="auto"/>
        <w:ind w:left="1440"/>
        <w:contextualSpacing w:val="0"/>
        <w:rPr>
          <w:rFonts w:ascii="Times New Roman" w:hAnsi="Times New Roman" w:cs="Times New Roman"/>
          <w:i/>
          <w:iCs/>
          <w:sz w:val="24"/>
        </w:rPr>
      </w:pPr>
      <w:r w:rsidRPr="00200E69">
        <w:rPr>
          <w:rFonts w:ascii="Times New Roman" w:hAnsi="Times New Roman" w:cs="Times New Roman"/>
          <w:i/>
          <w:iCs/>
          <w:sz w:val="24"/>
        </w:rPr>
        <w:t xml:space="preserve">Report on </w:t>
      </w:r>
      <w:r w:rsidR="002824AF" w:rsidRPr="00200E69">
        <w:rPr>
          <w:rFonts w:ascii="Times New Roman" w:hAnsi="Times New Roman" w:cs="Times New Roman"/>
          <w:i/>
          <w:iCs/>
          <w:sz w:val="24"/>
        </w:rPr>
        <w:t>Probation</w:t>
      </w:r>
    </w:p>
    <w:p w:rsidR="002824AF" w:rsidRPr="00200E69" w:rsidRDefault="00F7734C" w:rsidP="00BF4FFA">
      <w:pPr>
        <w:pStyle w:val="ListParagraph"/>
        <w:numPr>
          <w:ilvl w:val="1"/>
          <w:numId w:val="1"/>
        </w:numPr>
        <w:spacing w:after="0" w:line="240" w:lineRule="auto"/>
        <w:ind w:left="2160"/>
        <w:contextualSpacing w:val="0"/>
        <w:rPr>
          <w:rFonts w:ascii="Times New Roman" w:hAnsi="Times New Roman" w:cs="Times New Roman"/>
          <w:color w:val="000000"/>
          <w:sz w:val="24"/>
        </w:rPr>
      </w:pPr>
      <w:r w:rsidRPr="00200E69">
        <w:rPr>
          <w:rFonts w:ascii="Times New Roman" w:hAnsi="Times New Roman" w:cs="Times New Roman"/>
          <w:iCs/>
          <w:sz w:val="24"/>
        </w:rPr>
        <w:t>City on a Hill Charter Public School New Bedford</w:t>
      </w:r>
    </w:p>
    <w:p w:rsidR="002824AF" w:rsidRPr="00200E69" w:rsidRDefault="002824AF" w:rsidP="00BF4FFA">
      <w:pPr>
        <w:spacing w:after="0" w:line="240" w:lineRule="auto"/>
        <w:ind w:left="720"/>
        <w:rPr>
          <w:rFonts w:ascii="Times New Roman" w:hAnsi="Times New Roman" w:cs="Times New Roman"/>
          <w:sz w:val="24"/>
        </w:rPr>
      </w:pPr>
    </w:p>
    <w:p w:rsidR="002824AF" w:rsidRPr="00200E69" w:rsidRDefault="002824AF" w:rsidP="00BF4FFA">
      <w:pPr>
        <w:spacing w:after="0" w:line="240" w:lineRule="auto"/>
        <w:ind w:left="720"/>
        <w:rPr>
          <w:rFonts w:ascii="Times New Roman" w:hAnsi="Times New Roman" w:cs="Times New Roman"/>
          <w:i/>
          <w:iCs/>
          <w:sz w:val="24"/>
        </w:rPr>
      </w:pPr>
      <w:r w:rsidRPr="00200E69">
        <w:rPr>
          <w:rFonts w:ascii="Times New Roman" w:hAnsi="Times New Roman" w:cs="Times New Roman"/>
          <w:sz w:val="24"/>
        </w:rPr>
        <w:t xml:space="preserve">January 28, 2020 </w:t>
      </w:r>
    </w:p>
    <w:p w:rsidR="002824AF" w:rsidRPr="00200E69"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rPr>
      </w:pPr>
      <w:r w:rsidRPr="00200E69">
        <w:rPr>
          <w:rFonts w:ascii="Times New Roman" w:hAnsi="Times New Roman" w:cs="Times New Roman"/>
          <w:i/>
          <w:iCs/>
          <w:sz w:val="24"/>
        </w:rPr>
        <w:t>Renewal Decisions or Recommendations (10)</w:t>
      </w:r>
    </w:p>
    <w:p w:rsidR="002824AF" w:rsidRPr="00200E69" w:rsidRDefault="002824AF" w:rsidP="00BF4FFA">
      <w:pPr>
        <w:pStyle w:val="ListParagraph"/>
        <w:numPr>
          <w:ilvl w:val="1"/>
          <w:numId w:val="1"/>
        </w:numPr>
        <w:spacing w:after="0" w:line="240" w:lineRule="auto"/>
        <w:ind w:left="2160"/>
        <w:contextualSpacing w:val="0"/>
        <w:rPr>
          <w:rFonts w:ascii="Times New Roman" w:hAnsi="Times New Roman" w:cs="Times New Roman"/>
          <w:iCs/>
          <w:sz w:val="24"/>
        </w:rPr>
      </w:pPr>
      <w:r w:rsidRPr="00200E69">
        <w:rPr>
          <w:rFonts w:ascii="Times New Roman" w:hAnsi="Times New Roman" w:cs="Times New Roman"/>
          <w:iCs/>
          <w:sz w:val="24"/>
        </w:rPr>
        <w:t>Atlantis Charter School, Benjamin Franklin Classical Charter Public School, Cape Cod Lighthouse Charter School, City on a Hill Charter Public School Circuit Street, Community Charter School of Cambridge, Hilltown Cooperative Charter Public School, Lawrence Family Development Charter School, Lowell Community Charter Public School, South Shore Charter Public School, Springfield Preparatory Charter School</w:t>
      </w:r>
    </w:p>
    <w:p w:rsidR="002824AF" w:rsidRPr="00200E69"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rPr>
      </w:pPr>
      <w:r w:rsidRPr="00200E69">
        <w:rPr>
          <w:rFonts w:ascii="Times New Roman" w:hAnsi="Times New Roman" w:cs="Times New Roman"/>
          <w:i/>
          <w:iCs/>
          <w:sz w:val="24"/>
        </w:rPr>
        <w:t>Report on Conditions/Probation</w:t>
      </w:r>
    </w:p>
    <w:p w:rsidR="002824AF" w:rsidRPr="00A77F50" w:rsidRDefault="009A4209" w:rsidP="00527286">
      <w:pPr>
        <w:pStyle w:val="ListParagraph"/>
        <w:numPr>
          <w:ilvl w:val="1"/>
          <w:numId w:val="1"/>
        </w:numPr>
        <w:spacing w:after="0" w:line="240" w:lineRule="auto"/>
        <w:ind w:left="2160"/>
        <w:contextualSpacing w:val="0"/>
        <w:rPr>
          <w:rFonts w:ascii="Times New Roman" w:hAnsi="Times New Roman" w:cs="Times New Roman"/>
          <w:color w:val="000000"/>
          <w:sz w:val="24"/>
        </w:rPr>
      </w:pPr>
      <w:r w:rsidRPr="00A77F50">
        <w:rPr>
          <w:rFonts w:ascii="Times New Roman" w:hAnsi="Times New Roman" w:cs="Times New Roman"/>
          <w:iCs/>
          <w:sz w:val="24"/>
        </w:rPr>
        <w:t>Argosy Collegiate Charter School</w:t>
      </w:r>
      <w:r w:rsidR="00107CA9" w:rsidRPr="00A77F50">
        <w:rPr>
          <w:rFonts w:ascii="Times New Roman" w:hAnsi="Times New Roman" w:cs="Times New Roman"/>
          <w:iCs/>
          <w:sz w:val="24"/>
        </w:rPr>
        <w:t xml:space="preserve"> (conditions)</w:t>
      </w:r>
      <w:r w:rsidRPr="00A77F50">
        <w:rPr>
          <w:rFonts w:ascii="Times New Roman" w:hAnsi="Times New Roman" w:cs="Times New Roman"/>
          <w:iCs/>
          <w:sz w:val="24"/>
        </w:rPr>
        <w:t xml:space="preserve">, </w:t>
      </w:r>
      <w:r w:rsidR="00CA14EA" w:rsidRPr="008B0DFD">
        <w:rPr>
          <w:rFonts w:ascii="Times New Roman" w:hAnsi="Times New Roman" w:cs="Times New Roman"/>
          <w:iCs/>
          <w:sz w:val="24"/>
        </w:rPr>
        <w:t xml:space="preserve">Baystate Academy Charter Public School, </w:t>
      </w:r>
      <w:r w:rsidRPr="008B0DFD">
        <w:rPr>
          <w:rFonts w:ascii="Times New Roman" w:hAnsi="Times New Roman" w:cs="Times New Roman"/>
          <w:iCs/>
          <w:sz w:val="24"/>
        </w:rPr>
        <w:t>Boston Green Academy Horace Mann Charter School</w:t>
      </w:r>
      <w:r w:rsidR="00107CA9" w:rsidRPr="008B0DFD">
        <w:rPr>
          <w:rFonts w:ascii="Times New Roman" w:hAnsi="Times New Roman" w:cs="Times New Roman"/>
          <w:iCs/>
          <w:sz w:val="24"/>
        </w:rPr>
        <w:t xml:space="preserve"> (p</w:t>
      </w:r>
      <w:r w:rsidRPr="008B0DFD">
        <w:rPr>
          <w:rFonts w:ascii="Times New Roman" w:hAnsi="Times New Roman" w:cs="Times New Roman"/>
          <w:iCs/>
          <w:sz w:val="24"/>
        </w:rPr>
        <w:t xml:space="preserve">robation), </w:t>
      </w:r>
      <w:r w:rsidR="00A77F50" w:rsidRPr="008B0DFD">
        <w:rPr>
          <w:rFonts w:ascii="Times New Roman" w:hAnsi="Times New Roman" w:cs="Times New Roman"/>
          <w:iCs/>
          <w:sz w:val="24"/>
        </w:rPr>
        <w:t xml:space="preserve">Codman Academy Public Charter School, </w:t>
      </w:r>
      <w:r w:rsidR="00A77F50" w:rsidRPr="008B0DFD">
        <w:rPr>
          <w:rFonts w:ascii="Times New Roman" w:hAnsi="Times New Roman" w:cs="Times New Roman"/>
          <w:sz w:val="24"/>
        </w:rPr>
        <w:t>Helen Y. Davis Leadership Academy Charter Public School</w:t>
      </w:r>
      <w:r w:rsidR="00A77F50">
        <w:rPr>
          <w:rFonts w:ascii="Times New Roman" w:hAnsi="Times New Roman" w:cs="Times New Roman"/>
          <w:sz w:val="24"/>
        </w:rPr>
        <w:t>,</w:t>
      </w:r>
      <w:r w:rsidR="00A77F50" w:rsidRPr="00A77F50">
        <w:rPr>
          <w:rFonts w:ascii="Times New Roman" w:hAnsi="Times New Roman" w:cs="Times New Roman"/>
          <w:sz w:val="24"/>
        </w:rPr>
        <w:t xml:space="preserve"> </w:t>
      </w:r>
      <w:r w:rsidRPr="00A77F50">
        <w:rPr>
          <w:rFonts w:ascii="Times New Roman" w:hAnsi="Times New Roman" w:cs="Times New Roman"/>
          <w:iCs/>
          <w:sz w:val="24"/>
        </w:rPr>
        <w:t>Martin Luther King, Jr. Charter School of Excellence</w:t>
      </w:r>
      <w:r w:rsidR="00107CA9" w:rsidRPr="00A77F50">
        <w:rPr>
          <w:rFonts w:ascii="Times New Roman" w:hAnsi="Times New Roman" w:cs="Times New Roman"/>
          <w:iCs/>
          <w:sz w:val="24"/>
        </w:rPr>
        <w:t xml:space="preserve"> (conditions)</w:t>
      </w:r>
      <w:r w:rsidRPr="00A77F50">
        <w:rPr>
          <w:rFonts w:ascii="Times New Roman" w:hAnsi="Times New Roman" w:cs="Times New Roman"/>
          <w:iCs/>
          <w:sz w:val="24"/>
        </w:rPr>
        <w:t xml:space="preserve">, </w:t>
      </w:r>
      <w:r w:rsidR="00375A75" w:rsidRPr="00A77F50">
        <w:rPr>
          <w:rFonts w:ascii="Times New Roman" w:hAnsi="Times New Roman" w:cs="Times New Roman"/>
          <w:color w:val="000000"/>
          <w:sz w:val="24"/>
        </w:rPr>
        <w:t>Paulo Freire Social Justice Charter School (</w:t>
      </w:r>
      <w:r w:rsidR="00107CA9" w:rsidRPr="00A77F50">
        <w:rPr>
          <w:rFonts w:ascii="Times New Roman" w:hAnsi="Times New Roman" w:cs="Times New Roman"/>
          <w:color w:val="000000"/>
          <w:sz w:val="24"/>
        </w:rPr>
        <w:t>p</w:t>
      </w:r>
      <w:r w:rsidR="00375A75" w:rsidRPr="00A77F50">
        <w:rPr>
          <w:rFonts w:ascii="Times New Roman" w:hAnsi="Times New Roman" w:cs="Times New Roman"/>
          <w:color w:val="000000"/>
          <w:sz w:val="24"/>
        </w:rPr>
        <w:t>robation)</w:t>
      </w:r>
    </w:p>
    <w:p w:rsidR="002824AF" w:rsidRPr="00200E69" w:rsidRDefault="002824AF" w:rsidP="00BF4FFA">
      <w:pPr>
        <w:spacing w:after="0" w:line="240" w:lineRule="auto"/>
        <w:ind w:left="720"/>
        <w:rPr>
          <w:rFonts w:ascii="Times New Roman" w:hAnsi="Times New Roman" w:cs="Times New Roman"/>
          <w:sz w:val="24"/>
        </w:rPr>
      </w:pPr>
    </w:p>
    <w:p w:rsidR="002824AF" w:rsidRPr="00200E69" w:rsidRDefault="002824AF" w:rsidP="00BF4FFA">
      <w:pPr>
        <w:spacing w:after="0" w:line="240" w:lineRule="auto"/>
        <w:ind w:left="720"/>
        <w:rPr>
          <w:rFonts w:ascii="Times New Roman" w:hAnsi="Times New Roman" w:cs="Times New Roman"/>
          <w:sz w:val="24"/>
        </w:rPr>
      </w:pPr>
      <w:r w:rsidRPr="00200E69">
        <w:rPr>
          <w:rFonts w:ascii="Times New Roman" w:hAnsi="Times New Roman" w:cs="Times New Roman"/>
          <w:sz w:val="24"/>
        </w:rPr>
        <w:t xml:space="preserve">February 25, 2020 </w:t>
      </w:r>
    </w:p>
    <w:p w:rsidR="002824AF" w:rsidRPr="00200E69"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rPr>
      </w:pPr>
      <w:r w:rsidRPr="00200E69">
        <w:rPr>
          <w:rFonts w:ascii="Times New Roman" w:hAnsi="Times New Roman" w:cs="Times New Roman"/>
          <w:i/>
          <w:iCs/>
          <w:sz w:val="24"/>
        </w:rPr>
        <w:t xml:space="preserve">Renewal </w:t>
      </w:r>
      <w:r w:rsidR="00375A75" w:rsidRPr="00200E69">
        <w:rPr>
          <w:rFonts w:ascii="Times New Roman" w:hAnsi="Times New Roman" w:cs="Times New Roman"/>
          <w:i/>
          <w:iCs/>
          <w:sz w:val="24"/>
        </w:rPr>
        <w:t>Decisions or Recommendations (8</w:t>
      </w:r>
      <w:r w:rsidRPr="00200E69">
        <w:rPr>
          <w:rFonts w:ascii="Times New Roman" w:hAnsi="Times New Roman" w:cs="Times New Roman"/>
          <w:i/>
          <w:iCs/>
          <w:sz w:val="24"/>
        </w:rPr>
        <w:t>)</w:t>
      </w:r>
    </w:p>
    <w:p w:rsidR="002824AF" w:rsidRPr="00200E69" w:rsidRDefault="002824AF" w:rsidP="00BF4FFA">
      <w:pPr>
        <w:pStyle w:val="ListParagraph"/>
        <w:numPr>
          <w:ilvl w:val="1"/>
          <w:numId w:val="1"/>
        </w:numPr>
        <w:spacing w:after="0" w:line="240" w:lineRule="auto"/>
        <w:ind w:left="2160"/>
        <w:contextualSpacing w:val="0"/>
        <w:rPr>
          <w:rFonts w:ascii="Times New Roman" w:hAnsi="Times New Roman" w:cs="Times New Roman"/>
          <w:i/>
          <w:iCs/>
          <w:sz w:val="24"/>
        </w:rPr>
      </w:pPr>
      <w:r w:rsidRPr="00200E69">
        <w:rPr>
          <w:rFonts w:ascii="Times New Roman" w:hAnsi="Times New Roman" w:cs="Times New Roman"/>
          <w:iCs/>
          <w:sz w:val="24"/>
        </w:rPr>
        <w:t>Advanced Math and Science Academy Charter School, Community Prospect Charter Public School, Francis W. Parker Charter Essential School, Holyoke Community Charter School, Lowell Middlesex Academy Charter School, Match Charter Public School, Marblehead Community Charter Public School, Nei</w:t>
      </w:r>
      <w:r w:rsidR="00375A75" w:rsidRPr="00200E69">
        <w:rPr>
          <w:rFonts w:ascii="Times New Roman" w:hAnsi="Times New Roman" w:cs="Times New Roman"/>
          <w:iCs/>
          <w:sz w:val="24"/>
        </w:rPr>
        <w:t>ghborhood House Charter School</w:t>
      </w:r>
    </w:p>
    <w:p w:rsidR="00375A75" w:rsidRPr="00200E69" w:rsidRDefault="00375A75" w:rsidP="00BF4FFA">
      <w:pPr>
        <w:pStyle w:val="ListParagraph"/>
        <w:numPr>
          <w:ilvl w:val="0"/>
          <w:numId w:val="1"/>
        </w:numPr>
        <w:spacing w:after="0" w:line="240" w:lineRule="auto"/>
        <w:ind w:left="1440"/>
        <w:contextualSpacing w:val="0"/>
        <w:rPr>
          <w:rFonts w:ascii="Times New Roman" w:hAnsi="Times New Roman" w:cs="Times New Roman"/>
          <w:i/>
          <w:iCs/>
          <w:sz w:val="24"/>
        </w:rPr>
      </w:pPr>
      <w:r w:rsidRPr="00200E69">
        <w:rPr>
          <w:rFonts w:ascii="Times New Roman" w:hAnsi="Times New Roman" w:cs="Times New Roman"/>
          <w:i/>
          <w:iCs/>
          <w:sz w:val="24"/>
        </w:rPr>
        <w:t>Renewal Decisions and Report on Conditions</w:t>
      </w:r>
    </w:p>
    <w:p w:rsidR="00375A75" w:rsidRPr="00200E69" w:rsidRDefault="00375A75" w:rsidP="00375A75">
      <w:pPr>
        <w:pStyle w:val="ListParagraph"/>
        <w:numPr>
          <w:ilvl w:val="1"/>
          <w:numId w:val="1"/>
        </w:numPr>
        <w:spacing w:after="0" w:line="240" w:lineRule="auto"/>
        <w:ind w:left="2160"/>
        <w:contextualSpacing w:val="0"/>
        <w:rPr>
          <w:rFonts w:ascii="Times New Roman" w:hAnsi="Times New Roman" w:cs="Times New Roman"/>
          <w:i/>
          <w:iCs/>
          <w:sz w:val="24"/>
        </w:rPr>
      </w:pPr>
      <w:r w:rsidRPr="00200E69">
        <w:rPr>
          <w:rFonts w:ascii="Times New Roman" w:hAnsi="Times New Roman" w:cs="Times New Roman"/>
          <w:iCs/>
          <w:sz w:val="24"/>
        </w:rPr>
        <w:t>Boston Renaissance Charter Public School, Sabis International Charter School</w:t>
      </w:r>
    </w:p>
    <w:p w:rsidR="002824AF" w:rsidRPr="00200E69"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rPr>
      </w:pPr>
      <w:r w:rsidRPr="00200E69">
        <w:rPr>
          <w:rFonts w:ascii="Times New Roman" w:hAnsi="Times New Roman" w:cs="Times New Roman"/>
          <w:i/>
          <w:iCs/>
          <w:sz w:val="24"/>
        </w:rPr>
        <w:t xml:space="preserve">Report on </w:t>
      </w:r>
      <w:r w:rsidR="009A4209" w:rsidRPr="00200E69">
        <w:rPr>
          <w:rFonts w:ascii="Times New Roman" w:hAnsi="Times New Roman" w:cs="Times New Roman"/>
          <w:i/>
          <w:iCs/>
          <w:sz w:val="24"/>
        </w:rPr>
        <w:t xml:space="preserve">January </w:t>
      </w:r>
      <w:r w:rsidRPr="00200E69">
        <w:rPr>
          <w:rFonts w:ascii="Times New Roman" w:hAnsi="Times New Roman" w:cs="Times New Roman"/>
          <w:i/>
          <w:iCs/>
          <w:sz w:val="24"/>
        </w:rPr>
        <w:t xml:space="preserve">Renewal Decisions by the Commissioner </w:t>
      </w:r>
    </w:p>
    <w:p w:rsidR="002824AF" w:rsidRPr="00200E69" w:rsidRDefault="002824AF" w:rsidP="00BF4FFA">
      <w:pPr>
        <w:spacing w:after="0" w:line="240" w:lineRule="auto"/>
        <w:ind w:left="720"/>
        <w:rPr>
          <w:rFonts w:ascii="Times New Roman" w:hAnsi="Times New Roman" w:cs="Times New Roman"/>
          <w:sz w:val="24"/>
        </w:rPr>
      </w:pPr>
    </w:p>
    <w:p w:rsidR="002824AF" w:rsidRPr="00200E69" w:rsidRDefault="002824AF" w:rsidP="00BF4FFA">
      <w:pPr>
        <w:spacing w:after="0" w:line="240" w:lineRule="auto"/>
        <w:ind w:left="720"/>
        <w:rPr>
          <w:rFonts w:ascii="Times New Roman" w:hAnsi="Times New Roman" w:cs="Times New Roman"/>
          <w:i/>
          <w:iCs/>
          <w:sz w:val="24"/>
        </w:rPr>
      </w:pPr>
      <w:r w:rsidRPr="00200E69">
        <w:rPr>
          <w:rFonts w:ascii="Times New Roman" w:hAnsi="Times New Roman" w:cs="Times New Roman"/>
          <w:sz w:val="24"/>
        </w:rPr>
        <w:t>March 31, 2020</w:t>
      </w:r>
    </w:p>
    <w:p w:rsidR="004230D0" w:rsidRPr="00CA14EA" w:rsidRDefault="002824AF" w:rsidP="004230D0">
      <w:pPr>
        <w:pStyle w:val="ListParagraph"/>
        <w:numPr>
          <w:ilvl w:val="0"/>
          <w:numId w:val="1"/>
        </w:numPr>
        <w:spacing w:after="0" w:line="240" w:lineRule="auto"/>
        <w:ind w:left="1440"/>
        <w:contextualSpacing w:val="0"/>
        <w:rPr>
          <w:rFonts w:ascii="Times New Roman" w:hAnsi="Times New Roman" w:cs="Times New Roman"/>
          <w:sz w:val="24"/>
        </w:rPr>
      </w:pPr>
      <w:r w:rsidRPr="00200E69">
        <w:rPr>
          <w:rFonts w:ascii="Times New Roman" w:hAnsi="Times New Roman" w:cs="Times New Roman"/>
          <w:i/>
          <w:iCs/>
          <w:sz w:val="24"/>
        </w:rPr>
        <w:t xml:space="preserve">Report on </w:t>
      </w:r>
      <w:r w:rsidR="009A4209" w:rsidRPr="00200E69">
        <w:rPr>
          <w:rFonts w:ascii="Times New Roman" w:hAnsi="Times New Roman" w:cs="Times New Roman"/>
          <w:i/>
          <w:iCs/>
          <w:sz w:val="24"/>
        </w:rPr>
        <w:t xml:space="preserve">February </w:t>
      </w:r>
      <w:r w:rsidRPr="00200E69">
        <w:rPr>
          <w:rFonts w:ascii="Times New Roman" w:hAnsi="Times New Roman" w:cs="Times New Roman"/>
          <w:i/>
          <w:iCs/>
          <w:sz w:val="24"/>
        </w:rPr>
        <w:t xml:space="preserve">Renewal Decisions by the Commissioner  </w:t>
      </w:r>
    </w:p>
    <w:p w:rsidR="004230D0" w:rsidRPr="00200E69" w:rsidRDefault="004230D0">
      <w:pPr>
        <w:spacing w:after="160" w:line="259" w:lineRule="auto"/>
        <w:rPr>
          <w:rFonts w:ascii="Times New Roman" w:hAnsi="Times New Roman" w:cs="Times New Roman"/>
          <w:sz w:val="24"/>
        </w:rPr>
      </w:pPr>
      <w:r w:rsidRPr="00200E69">
        <w:rPr>
          <w:rFonts w:ascii="Times New Roman" w:hAnsi="Times New Roman" w:cs="Times New Roman"/>
          <w:sz w:val="24"/>
        </w:rPr>
        <w:br w:type="page"/>
      </w:r>
    </w:p>
    <w:p w:rsidR="004230D0" w:rsidRPr="00200E69" w:rsidRDefault="004230D0" w:rsidP="004230D0">
      <w:pPr>
        <w:pStyle w:val="Heading2"/>
        <w:ind w:left="0"/>
        <w:jc w:val="center"/>
        <w:rPr>
          <w:rFonts w:ascii="Times New Roman" w:hAnsi="Times New Roman" w:cs="Times New Roman"/>
          <w:b/>
          <w:i w:val="0"/>
          <w:iCs w:val="0"/>
          <w:sz w:val="24"/>
          <w:szCs w:val="24"/>
        </w:rPr>
      </w:pPr>
      <w:r w:rsidRPr="00200E69">
        <w:rPr>
          <w:rFonts w:ascii="Times New Roman" w:hAnsi="Times New Roman" w:cs="Times New Roman"/>
          <w:b/>
          <w:i w:val="0"/>
          <w:iCs w:val="0"/>
          <w:sz w:val="24"/>
          <w:szCs w:val="24"/>
        </w:rPr>
        <w:lastRenderedPageBreak/>
        <w:t>Charter Amendment Requests Pending Board Action</w:t>
      </w:r>
    </w:p>
    <w:p w:rsidR="004230D0" w:rsidRPr="00200E69" w:rsidRDefault="004230D0" w:rsidP="004230D0">
      <w:pPr>
        <w:pStyle w:val="Heading2"/>
        <w:ind w:left="0"/>
        <w:jc w:val="center"/>
        <w:rPr>
          <w:rFonts w:ascii="Times New Roman" w:hAnsi="Times New Roman" w:cs="Times New Roman"/>
          <w:b/>
          <w:i w:val="0"/>
          <w:iCs w:val="0"/>
          <w:sz w:val="24"/>
          <w:szCs w:val="24"/>
        </w:rPr>
      </w:pPr>
      <w:r w:rsidRPr="00200E69">
        <w:rPr>
          <w:rFonts w:ascii="Times New Roman" w:hAnsi="Times New Roman" w:cs="Times New Roman"/>
          <w:b/>
          <w:i w:val="0"/>
          <w:iCs w:val="0"/>
          <w:sz w:val="24"/>
          <w:szCs w:val="24"/>
        </w:rPr>
        <w:t>(Grades and/or Maximum Enrollment)</w:t>
      </w:r>
    </w:p>
    <w:p w:rsidR="004230D0" w:rsidRPr="00200E69" w:rsidRDefault="004230D0" w:rsidP="004230D0">
      <w:pPr>
        <w:pStyle w:val="NormalWeb"/>
        <w:rPr>
          <w:rFonts w:ascii="Times New Roman" w:hAnsi="Times New Roman"/>
          <w:sz w:val="24"/>
          <w:szCs w:val="24"/>
        </w:rPr>
      </w:pPr>
      <w:r w:rsidRPr="00200E69">
        <w:rPr>
          <w:rFonts w:ascii="Times New Roman" w:hAnsi="Times New Roman"/>
          <w:sz w:val="24"/>
          <w:szCs w:val="24"/>
        </w:rPr>
        <w:t xml:space="preserve">Pursuant to the Charter School Regulations, 603 CMR 1.10(1), the Board of Elementary and Secondary Education (Board) must approve certain changes in the material terms of a school's charter. This year (2019-2020), the Department of Elementary and Secondary Education (Department) received requests from three existing charter schools that involve changes to the grades served and/or the maximum enrollment allowed. Please contact the Department at </w:t>
      </w:r>
      <w:hyperlink r:id="rId11" w:history="1">
        <w:r w:rsidRPr="00200E69">
          <w:rPr>
            <w:rStyle w:val="Hyperlink"/>
            <w:sz w:val="24"/>
            <w:szCs w:val="24"/>
          </w:rPr>
          <w:t>charterschools@doe.mass.edu</w:t>
        </w:r>
      </w:hyperlink>
      <w:r w:rsidRPr="00200E69">
        <w:rPr>
          <w:rFonts w:ascii="Times New Roman" w:hAnsi="Times New Roman"/>
          <w:sz w:val="24"/>
          <w:szCs w:val="24"/>
        </w:rPr>
        <w:t xml:space="preserve"> to obtain copies of any of the submitted amendment requests.</w:t>
      </w:r>
    </w:p>
    <w:p w:rsidR="004230D0" w:rsidRPr="00200E69" w:rsidRDefault="004230D0" w:rsidP="004230D0">
      <w:pPr>
        <w:pStyle w:val="NormalWeb"/>
        <w:rPr>
          <w:rFonts w:ascii="Times New Roman" w:hAnsi="Times New Roman"/>
          <w:sz w:val="24"/>
          <w:szCs w:val="24"/>
        </w:rPr>
      </w:pPr>
      <w:r w:rsidRPr="00200E69">
        <w:rPr>
          <w:rFonts w:ascii="Times New Roman" w:hAnsi="Times New Roman"/>
          <w:sz w:val="24"/>
          <w:szCs w:val="24"/>
        </w:rPr>
        <w:t xml:space="preserve">Section 1.10 of 603 CMR contains several criteria that the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maximum enrollment in certain districts, the board of trustees must qualify as a "proven provider" based on the existing school and must meet the performance criteria described in 603 CMR 1.04(4). Fourth, schools must address additional criteria as outlined in the Department's guidelines on amendments. </w:t>
      </w:r>
    </w:p>
    <w:p w:rsidR="004230D0" w:rsidRPr="00200E69" w:rsidRDefault="004230D0" w:rsidP="004230D0">
      <w:pPr>
        <w:pStyle w:val="NormalWeb"/>
        <w:rPr>
          <w:rFonts w:ascii="Times New Roman" w:hAnsi="Times New Roman"/>
          <w:sz w:val="24"/>
          <w:szCs w:val="24"/>
        </w:rPr>
      </w:pPr>
      <w:r w:rsidRPr="00200E69">
        <w:rPr>
          <w:rFonts w:ascii="Times New Roman" w:hAnsi="Times New Roman"/>
          <w:sz w:val="24"/>
          <w:szCs w:val="24"/>
        </w:rPr>
        <w:t xml:space="preserve">We currently anticipate bringing these matters to the Board for consideration no earlier than its meeting scheduled for December 17, 2019 and anticipate completing the process by its meeting scheduled for February 25, 2020. Updates may be found on the Department’s website at </w:t>
      </w:r>
      <w:hyperlink r:id="rId12" w:history="1">
        <w:r w:rsidRPr="00200E69">
          <w:rPr>
            <w:rStyle w:val="Hyperlink"/>
            <w:sz w:val="24"/>
            <w:szCs w:val="24"/>
          </w:rPr>
          <w:t>Board Meeting Schedule and Agendas</w:t>
        </w:r>
      </w:hyperlink>
      <w:r w:rsidRPr="00200E69">
        <w:rPr>
          <w:rFonts w:ascii="Times New Roman" w:hAnsi="Times New Roman"/>
          <w:sz w:val="24"/>
          <w:szCs w:val="24"/>
        </w:rPr>
        <w:t>.</w:t>
      </w:r>
    </w:p>
    <w:p w:rsidR="004230D0" w:rsidRPr="00200E69" w:rsidRDefault="004230D0" w:rsidP="004230D0">
      <w:pPr>
        <w:pStyle w:val="NormalWeb"/>
        <w:rPr>
          <w:rFonts w:ascii="Times New Roman" w:hAnsi="Times New Roman"/>
          <w:sz w:val="24"/>
          <w:szCs w:val="24"/>
        </w:rPr>
      </w:pPr>
      <w:r w:rsidRPr="00200E69">
        <w:rPr>
          <w:rFonts w:ascii="Times New Roman" w:hAnsi="Times New Roman"/>
          <w:sz w:val="24"/>
          <w:szCs w:val="24"/>
        </w:rPr>
        <w:t xml:space="preserve">The Department solicits comments from the superintendents in the school districts within each charter school's current/proposed district or region. Members of the public may submit written comments regarding a school's amendment request to: Massachusetts Department of Elementary and Secondary Education, c/o Office of Charter Schools and School Redesign, 75 Pleasant Street, Malden, MA 02148 or by email to </w:t>
      </w:r>
      <w:hyperlink r:id="rId13" w:history="1">
        <w:r w:rsidRPr="00200E69">
          <w:rPr>
            <w:rStyle w:val="Hyperlink"/>
            <w:sz w:val="24"/>
            <w:szCs w:val="24"/>
          </w:rPr>
          <w:t>charterschools@doe.mass.edu</w:t>
        </w:r>
      </w:hyperlink>
      <w:r w:rsidRPr="00200E69">
        <w:rPr>
          <w:rFonts w:ascii="Times New Roman" w:hAnsi="Times New Roman"/>
          <w:sz w:val="24"/>
          <w:szCs w:val="24"/>
        </w:rPr>
        <w:t xml:space="preserve">. The Department requests that public comment be submitted by </w:t>
      </w:r>
      <w:r w:rsidRPr="00200E69">
        <w:rPr>
          <w:rFonts w:ascii="Times New Roman" w:hAnsi="Times New Roman"/>
          <w:b/>
          <w:sz w:val="24"/>
          <w:szCs w:val="24"/>
        </w:rPr>
        <w:t>November 15, 2019</w:t>
      </w:r>
      <w:r w:rsidRPr="00200E69">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2259"/>
        <w:gridCol w:w="1219"/>
        <w:gridCol w:w="1612"/>
        <w:gridCol w:w="2590"/>
      </w:tblGrid>
      <w:tr w:rsidR="004230D0" w:rsidRPr="00200E69" w:rsidTr="002F0AAE">
        <w:trPr>
          <w:trHeight w:val="674"/>
        </w:trPr>
        <w:tc>
          <w:tcPr>
            <w:tcW w:w="1441" w:type="pct"/>
            <w:shd w:val="clear" w:color="auto" w:fill="F2F2F2"/>
            <w:vAlign w:val="center"/>
          </w:tcPr>
          <w:p w:rsidR="004230D0" w:rsidRPr="00200E69" w:rsidRDefault="004230D0" w:rsidP="002F0AAE">
            <w:pPr>
              <w:jc w:val="center"/>
              <w:rPr>
                <w:rFonts w:ascii="Times New Roman" w:hAnsi="Times New Roman" w:cs="Times New Roman"/>
                <w:b/>
                <w:color w:val="000000"/>
              </w:rPr>
            </w:pPr>
            <w:r w:rsidRPr="00200E69">
              <w:rPr>
                <w:rFonts w:ascii="Times New Roman" w:hAnsi="Times New Roman" w:cs="Times New Roman"/>
                <w:b/>
                <w:color w:val="000000"/>
              </w:rPr>
              <w:t>Name of Charter School</w:t>
            </w:r>
          </w:p>
        </w:tc>
        <w:tc>
          <w:tcPr>
            <w:tcW w:w="1047" w:type="pct"/>
            <w:shd w:val="clear" w:color="auto" w:fill="F2F2F2"/>
            <w:vAlign w:val="center"/>
          </w:tcPr>
          <w:p w:rsidR="004230D0" w:rsidRPr="00200E69" w:rsidRDefault="004230D0" w:rsidP="002F0AAE">
            <w:pPr>
              <w:jc w:val="center"/>
              <w:rPr>
                <w:rFonts w:ascii="Times New Roman" w:hAnsi="Times New Roman" w:cs="Times New Roman"/>
                <w:b/>
                <w:bCs/>
                <w:color w:val="000000"/>
              </w:rPr>
            </w:pPr>
            <w:r w:rsidRPr="00200E69">
              <w:rPr>
                <w:rFonts w:ascii="Times New Roman" w:hAnsi="Times New Roman" w:cs="Times New Roman"/>
                <w:b/>
                <w:bCs/>
                <w:color w:val="000000"/>
              </w:rPr>
              <w:t>Current District or Region</w:t>
            </w:r>
          </w:p>
        </w:tc>
        <w:tc>
          <w:tcPr>
            <w:tcW w:w="565" w:type="pct"/>
            <w:shd w:val="clear" w:color="auto" w:fill="F2F2F2"/>
            <w:vAlign w:val="center"/>
          </w:tcPr>
          <w:p w:rsidR="004230D0" w:rsidRPr="00200E69" w:rsidRDefault="004230D0" w:rsidP="002F0AAE">
            <w:pPr>
              <w:jc w:val="center"/>
              <w:rPr>
                <w:rFonts w:ascii="Times New Roman" w:hAnsi="Times New Roman" w:cs="Times New Roman"/>
                <w:b/>
                <w:color w:val="000000"/>
              </w:rPr>
            </w:pPr>
            <w:r w:rsidRPr="00200E69">
              <w:rPr>
                <w:rFonts w:ascii="Times New Roman" w:hAnsi="Times New Roman" w:cs="Times New Roman"/>
                <w:b/>
                <w:color w:val="000000"/>
              </w:rPr>
              <w:t>Current Grade Span</w:t>
            </w:r>
          </w:p>
        </w:tc>
        <w:tc>
          <w:tcPr>
            <w:tcW w:w="747" w:type="pct"/>
            <w:shd w:val="clear" w:color="auto" w:fill="F2F2F2"/>
            <w:vAlign w:val="center"/>
          </w:tcPr>
          <w:p w:rsidR="004230D0" w:rsidRPr="00200E69" w:rsidRDefault="004230D0" w:rsidP="002F0AAE">
            <w:pPr>
              <w:jc w:val="center"/>
              <w:rPr>
                <w:rFonts w:ascii="Times New Roman" w:hAnsi="Times New Roman" w:cs="Times New Roman"/>
                <w:b/>
                <w:color w:val="000000"/>
              </w:rPr>
            </w:pPr>
            <w:r w:rsidRPr="00200E69">
              <w:rPr>
                <w:rFonts w:ascii="Times New Roman" w:hAnsi="Times New Roman" w:cs="Times New Roman"/>
                <w:b/>
                <w:color w:val="000000"/>
              </w:rPr>
              <w:t>Current Maximum Enrollment</w:t>
            </w:r>
          </w:p>
        </w:tc>
        <w:tc>
          <w:tcPr>
            <w:tcW w:w="1200" w:type="pct"/>
            <w:shd w:val="clear" w:color="auto" w:fill="F2F2F2"/>
            <w:vAlign w:val="center"/>
          </w:tcPr>
          <w:p w:rsidR="004230D0" w:rsidRPr="00200E69" w:rsidRDefault="004230D0" w:rsidP="002F0AAE">
            <w:pPr>
              <w:jc w:val="center"/>
              <w:rPr>
                <w:rFonts w:ascii="Times New Roman" w:hAnsi="Times New Roman" w:cs="Times New Roman"/>
                <w:b/>
                <w:color w:val="000000"/>
              </w:rPr>
            </w:pPr>
            <w:r w:rsidRPr="00200E69">
              <w:rPr>
                <w:rFonts w:ascii="Times New Roman" w:hAnsi="Times New Roman" w:cs="Times New Roman"/>
                <w:b/>
                <w:color w:val="000000"/>
              </w:rPr>
              <w:t>Proposed Amendment to Charter</w:t>
            </w:r>
          </w:p>
        </w:tc>
      </w:tr>
      <w:tr w:rsidR="004230D0" w:rsidRPr="00200E69" w:rsidTr="002F0AAE">
        <w:tc>
          <w:tcPr>
            <w:tcW w:w="1441"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 xml:space="preserve">Boston Day and Evening Academy Charter School </w:t>
            </w:r>
            <w:r w:rsidRPr="00200E69">
              <w:rPr>
                <w:rFonts w:ascii="Times New Roman" w:hAnsi="Times New Roman" w:cs="Times New Roman"/>
                <w:color w:val="000000"/>
              </w:rPr>
              <w:br/>
              <w:t>(Horace Mann charter school)</w:t>
            </w:r>
          </w:p>
        </w:tc>
        <w:tc>
          <w:tcPr>
            <w:tcW w:w="1047"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Boston</w:t>
            </w:r>
          </w:p>
        </w:tc>
        <w:tc>
          <w:tcPr>
            <w:tcW w:w="565"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9-12</w:t>
            </w:r>
          </w:p>
        </w:tc>
        <w:tc>
          <w:tcPr>
            <w:tcW w:w="747"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405</w:t>
            </w:r>
          </w:p>
        </w:tc>
        <w:tc>
          <w:tcPr>
            <w:tcW w:w="1200"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Increase enrollment by 100 seats</w:t>
            </w:r>
          </w:p>
        </w:tc>
      </w:tr>
      <w:tr w:rsidR="004230D0" w:rsidRPr="00200E69" w:rsidTr="002F0AAE">
        <w:tc>
          <w:tcPr>
            <w:tcW w:w="1441"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Pioneer Charter School of Science II</w:t>
            </w:r>
          </w:p>
        </w:tc>
        <w:tc>
          <w:tcPr>
            <w:tcW w:w="1047"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Saugus, Lynn, Salem, Danvers, Peabody</w:t>
            </w:r>
          </w:p>
        </w:tc>
        <w:tc>
          <w:tcPr>
            <w:tcW w:w="565"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7-12</w:t>
            </w:r>
          </w:p>
        </w:tc>
        <w:tc>
          <w:tcPr>
            <w:tcW w:w="747"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360</w:t>
            </w:r>
          </w:p>
        </w:tc>
        <w:tc>
          <w:tcPr>
            <w:tcW w:w="1200"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Add grades K-6 and increase enrollment by 498 seats</w:t>
            </w:r>
          </w:p>
        </w:tc>
      </w:tr>
      <w:tr w:rsidR="004230D0" w:rsidRPr="00200E69" w:rsidTr="002F0AAE">
        <w:tc>
          <w:tcPr>
            <w:tcW w:w="1441"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Veritas Preparatory Charter School</w:t>
            </w:r>
          </w:p>
        </w:tc>
        <w:tc>
          <w:tcPr>
            <w:tcW w:w="1047"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Springfield</w:t>
            </w:r>
          </w:p>
        </w:tc>
        <w:tc>
          <w:tcPr>
            <w:tcW w:w="565"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5-8</w:t>
            </w:r>
          </w:p>
        </w:tc>
        <w:tc>
          <w:tcPr>
            <w:tcW w:w="747"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432</w:t>
            </w:r>
          </w:p>
        </w:tc>
        <w:tc>
          <w:tcPr>
            <w:tcW w:w="1200" w:type="pct"/>
            <w:tcBorders>
              <w:bottom w:val="single" w:sz="4" w:space="0" w:color="auto"/>
            </w:tcBorders>
            <w:vAlign w:val="center"/>
          </w:tcPr>
          <w:p w:rsidR="004230D0" w:rsidRPr="00200E69" w:rsidRDefault="004230D0" w:rsidP="002F0AAE">
            <w:pPr>
              <w:spacing w:before="120" w:after="120"/>
              <w:jc w:val="center"/>
              <w:rPr>
                <w:rFonts w:ascii="Times New Roman" w:hAnsi="Times New Roman" w:cs="Times New Roman"/>
                <w:color w:val="000000"/>
              </w:rPr>
            </w:pPr>
            <w:r w:rsidRPr="00200E69">
              <w:rPr>
                <w:rFonts w:ascii="Times New Roman" w:hAnsi="Times New Roman" w:cs="Times New Roman"/>
                <w:color w:val="000000"/>
              </w:rPr>
              <w:t>Add grades 9-12 and increase enrollment by 363 seats</w:t>
            </w:r>
          </w:p>
        </w:tc>
      </w:tr>
    </w:tbl>
    <w:p w:rsidR="004230D0" w:rsidRPr="00200E69" w:rsidRDefault="004230D0" w:rsidP="004230D0">
      <w:pPr>
        <w:rPr>
          <w:rFonts w:ascii="Times New Roman" w:hAnsi="Times New Roman" w:cs="Times New Roman"/>
        </w:rPr>
      </w:pPr>
    </w:p>
    <w:p w:rsidR="00200E69" w:rsidRPr="00897D0D" w:rsidRDefault="004230D0" w:rsidP="00897D0D">
      <w:pPr>
        <w:tabs>
          <w:tab w:val="left" w:pos="1413"/>
        </w:tabs>
        <w:rPr>
          <w:rFonts w:ascii="Times New Roman" w:hAnsi="Times New Roman" w:cs="Times New Roman"/>
        </w:rPr>
      </w:pPr>
      <w:r w:rsidRPr="00200E69">
        <w:rPr>
          <w:rFonts w:ascii="Times New Roman" w:hAnsi="Times New Roman" w:cs="Times New Roman"/>
        </w:rPr>
        <w:tab/>
      </w:r>
    </w:p>
    <w:p w:rsidR="004230D0" w:rsidRPr="00200E69" w:rsidRDefault="004230D0" w:rsidP="004230D0">
      <w:pPr>
        <w:spacing w:before="100" w:beforeAutospacing="1" w:after="100" w:afterAutospacing="1" w:line="240" w:lineRule="auto"/>
        <w:jc w:val="center"/>
        <w:rPr>
          <w:rFonts w:ascii="Times New Roman" w:eastAsia="Times New Roman" w:hAnsi="Times New Roman" w:cs="Times New Roman"/>
          <w:sz w:val="24"/>
          <w:szCs w:val="24"/>
        </w:rPr>
      </w:pPr>
      <w:r w:rsidRPr="00200E69">
        <w:rPr>
          <w:rFonts w:ascii="Times New Roman" w:hAnsi="Times New Roman" w:cs="Times New Roman"/>
          <w:b/>
          <w:sz w:val="24"/>
          <w:szCs w:val="24"/>
        </w:rPr>
        <w:lastRenderedPageBreak/>
        <w:t>FY</w:t>
      </w:r>
      <w:r w:rsidR="00E30A20" w:rsidRPr="00200E69">
        <w:rPr>
          <w:rFonts w:ascii="Times New Roman" w:hAnsi="Times New Roman" w:cs="Times New Roman"/>
          <w:b/>
          <w:sz w:val="24"/>
          <w:szCs w:val="24"/>
        </w:rPr>
        <w:t>20</w:t>
      </w:r>
      <w:r w:rsidRPr="00200E69">
        <w:rPr>
          <w:rFonts w:ascii="Times New Roman" w:hAnsi="Times New Roman" w:cs="Times New Roman"/>
          <w:b/>
          <w:sz w:val="24"/>
          <w:szCs w:val="24"/>
        </w:rPr>
        <w:t xml:space="preserve"> Applications for Renewal of Charters</w:t>
      </w:r>
    </w:p>
    <w:p w:rsidR="004230D0" w:rsidRPr="00200E69" w:rsidRDefault="004230D0" w:rsidP="004230D0">
      <w:pPr>
        <w:spacing w:before="100" w:beforeAutospacing="1" w:after="100" w:afterAutospacing="1" w:line="240" w:lineRule="auto"/>
        <w:rPr>
          <w:rFonts w:ascii="Times New Roman" w:eastAsia="Times New Roman" w:hAnsi="Times New Roman" w:cs="Times New Roman"/>
          <w:sz w:val="24"/>
          <w:szCs w:val="24"/>
        </w:rPr>
      </w:pPr>
      <w:r w:rsidRPr="00200E69">
        <w:rPr>
          <w:rFonts w:ascii="Times New Roman" w:eastAsia="Times New Roman" w:hAnsi="Times New Roman" w:cs="Times New Roman"/>
          <w:sz w:val="24"/>
          <w:szCs w:val="24"/>
        </w:rPr>
        <w:t xml:space="preserve">This winter, the Commissioner of the Department of Elementary and Secondary Education (Commissioner) will make recommendations to the Board of Elementary and Secondary Education (Board) regarding the renewal of the charters for 20 schools. </w:t>
      </w:r>
      <w:r w:rsidR="008B0DFD" w:rsidRPr="00200E69">
        <w:rPr>
          <w:rFonts w:ascii="Times New Roman" w:hAnsi="Times New Roman"/>
          <w:sz w:val="24"/>
          <w:szCs w:val="24"/>
        </w:rPr>
        <w:t>P</w:t>
      </w:r>
      <w:r w:rsidR="008B0DFD">
        <w:rPr>
          <w:rFonts w:ascii="Times New Roman" w:hAnsi="Times New Roman"/>
          <w:sz w:val="24"/>
          <w:szCs w:val="24"/>
        </w:rPr>
        <w:t>lease contact the Department at</w:t>
      </w:r>
      <w:r w:rsidR="008B0DFD" w:rsidRPr="00200E69">
        <w:rPr>
          <w:rFonts w:ascii="Times New Roman" w:hAnsi="Times New Roman"/>
          <w:sz w:val="24"/>
          <w:szCs w:val="24"/>
        </w:rPr>
        <w:t xml:space="preserve"> </w:t>
      </w:r>
      <w:hyperlink r:id="rId14" w:history="1">
        <w:r w:rsidR="008B0DFD" w:rsidRPr="00200E69">
          <w:rPr>
            <w:rStyle w:val="Hyperlink"/>
            <w:sz w:val="24"/>
            <w:szCs w:val="24"/>
          </w:rPr>
          <w:t>charterschools@doe.mass.edu</w:t>
        </w:r>
      </w:hyperlink>
      <w:r w:rsidR="008B0DFD" w:rsidRPr="00200E69">
        <w:rPr>
          <w:rFonts w:ascii="Times New Roman" w:hAnsi="Times New Roman"/>
          <w:sz w:val="24"/>
          <w:szCs w:val="24"/>
        </w:rPr>
        <w:t xml:space="preserve"> to obtain copies of </w:t>
      </w:r>
      <w:r w:rsidRPr="00200E69">
        <w:rPr>
          <w:rFonts w:ascii="Times New Roman" w:eastAsia="Times New Roman" w:hAnsi="Times New Roman" w:cs="Times New Roman"/>
          <w:sz w:val="24"/>
          <w:szCs w:val="24"/>
        </w:rPr>
        <w:t>any of the Applications for Renewal.</w:t>
      </w:r>
    </w:p>
    <w:p w:rsidR="004230D0" w:rsidRPr="00200E69" w:rsidRDefault="004230D0" w:rsidP="004230D0">
      <w:pPr>
        <w:spacing w:before="100" w:beforeAutospacing="1" w:after="100" w:afterAutospacing="1" w:line="240" w:lineRule="auto"/>
        <w:rPr>
          <w:rFonts w:ascii="Times New Roman" w:eastAsia="Times New Roman" w:hAnsi="Times New Roman" w:cs="Times New Roman"/>
          <w:sz w:val="24"/>
          <w:szCs w:val="24"/>
        </w:rPr>
      </w:pPr>
      <w:r w:rsidRPr="00200E69">
        <w:rPr>
          <w:rFonts w:ascii="Times New Roman" w:eastAsia="Times New Roman" w:hAnsi="Times New Roman" w:cs="Times New Roman"/>
          <w:sz w:val="24"/>
          <w:szCs w:val="24"/>
        </w:rPr>
        <w:t>Consistent with charter school regulations, the review of the school's application for renewal for another five-year term is guided by evidence regarding the success of the school's academic program, the viability of the school as an organization, and the faithfulness of the school to the terms of its charter. The Commissioner's recommendations will consider each school's performance at the time of the charter renewal as well as the progress it has made during the past four years of operation. The evaluation will include a review of evidence such as the school's academic performance, accountability plan performance, annual reports, financial record, and application for renewal, as well as assessments conducted by the Department of Elementary and Secondary Education (Department).</w:t>
      </w:r>
    </w:p>
    <w:p w:rsidR="004230D0" w:rsidRPr="00200E69" w:rsidRDefault="004230D0" w:rsidP="004230D0">
      <w:pPr>
        <w:spacing w:before="100" w:beforeAutospacing="1" w:after="100" w:afterAutospacing="1" w:line="240" w:lineRule="auto"/>
        <w:rPr>
          <w:rFonts w:ascii="Times New Roman" w:eastAsia="Times New Roman" w:hAnsi="Times New Roman" w:cs="Times New Roman"/>
          <w:sz w:val="24"/>
          <w:szCs w:val="24"/>
        </w:rPr>
      </w:pPr>
      <w:r w:rsidRPr="00200E69">
        <w:rPr>
          <w:rFonts w:ascii="Times New Roman" w:eastAsia="Times New Roman" w:hAnsi="Times New Roman" w:cs="Times New Roman"/>
          <w:sz w:val="24"/>
          <w:szCs w:val="24"/>
        </w:rPr>
        <w:t xml:space="preserve">We currently anticipate that these matters will be brought to the Board for consideration no earlier than its </w:t>
      </w:r>
      <w:r w:rsidR="008B0DFD">
        <w:rPr>
          <w:rFonts w:ascii="Times New Roman" w:eastAsia="Times New Roman" w:hAnsi="Times New Roman" w:cs="Times New Roman"/>
          <w:sz w:val="24"/>
          <w:szCs w:val="24"/>
        </w:rPr>
        <w:t>January 28, 2020</w:t>
      </w:r>
      <w:r w:rsidRPr="00200E69">
        <w:rPr>
          <w:rFonts w:ascii="Times New Roman" w:eastAsia="Times New Roman" w:hAnsi="Times New Roman" w:cs="Times New Roman"/>
          <w:sz w:val="24"/>
          <w:szCs w:val="24"/>
        </w:rPr>
        <w:t xml:space="preserve"> meeting and no later than its February 25, 2020 meeting. Please check </w:t>
      </w:r>
      <w:hyperlink r:id="rId15" w:history="1">
        <w:r w:rsidRPr="00200E69">
          <w:rPr>
            <w:rFonts w:ascii="Times New Roman" w:eastAsia="Times New Roman" w:hAnsi="Times New Roman" w:cs="Times New Roman"/>
            <w:color w:val="0000FF"/>
            <w:sz w:val="24"/>
            <w:szCs w:val="24"/>
            <w:u w:val="single"/>
          </w:rPr>
          <w:t>Board Meeting Schedule and Agendas</w:t>
        </w:r>
      </w:hyperlink>
      <w:r w:rsidRPr="00200E69">
        <w:rPr>
          <w:rFonts w:ascii="Times New Roman" w:eastAsia="Times New Roman" w:hAnsi="Times New Roman" w:cs="Times New Roman"/>
          <w:sz w:val="24"/>
          <w:szCs w:val="24"/>
        </w:rPr>
        <w:t xml:space="preserve"> for updates.</w:t>
      </w:r>
    </w:p>
    <w:p w:rsidR="004230D0" w:rsidRPr="00200E69" w:rsidRDefault="004230D0" w:rsidP="004230D0">
      <w:pPr>
        <w:spacing w:before="100" w:beforeAutospacing="1" w:after="100" w:afterAutospacing="1" w:line="240" w:lineRule="auto"/>
        <w:rPr>
          <w:rFonts w:ascii="Times New Roman" w:eastAsia="Times New Roman" w:hAnsi="Times New Roman" w:cs="Times New Roman"/>
          <w:sz w:val="24"/>
          <w:szCs w:val="24"/>
        </w:rPr>
      </w:pPr>
      <w:r w:rsidRPr="00200E69">
        <w:rPr>
          <w:rFonts w:ascii="Times New Roman" w:eastAsia="Times New Roman" w:hAnsi="Times New Roman" w:cs="Times New Roman"/>
          <w:sz w:val="24"/>
          <w:szCs w:val="24"/>
        </w:rPr>
        <w:t xml:space="preserve">The Department invites written comments from Superintendents </w:t>
      </w:r>
      <w:r w:rsidR="008B0DFD" w:rsidRPr="00200E69">
        <w:rPr>
          <w:rFonts w:ascii="Times New Roman" w:hAnsi="Times New Roman"/>
          <w:sz w:val="24"/>
          <w:szCs w:val="24"/>
        </w:rPr>
        <w:t>in the school districts within each charter school's current/proposed district or region</w:t>
      </w:r>
      <w:r w:rsidRPr="00200E69">
        <w:rPr>
          <w:rFonts w:ascii="Times New Roman" w:eastAsia="Times New Roman" w:hAnsi="Times New Roman" w:cs="Times New Roman"/>
          <w:sz w:val="24"/>
          <w:szCs w:val="24"/>
        </w:rPr>
        <w:t xml:space="preserve">. Please see the table below for a list of charter schools that have submitted applications for renewal and the schools' associated districts. </w:t>
      </w:r>
      <w:r w:rsidR="008B0DFD">
        <w:rPr>
          <w:rFonts w:ascii="Times New Roman" w:eastAsia="Times New Roman" w:hAnsi="Times New Roman" w:cs="Times New Roman"/>
          <w:sz w:val="24"/>
          <w:szCs w:val="24"/>
        </w:rPr>
        <w:t>Comments may be submitted</w:t>
      </w:r>
      <w:r w:rsidRPr="00200E69">
        <w:rPr>
          <w:rFonts w:ascii="Times New Roman" w:eastAsia="Times New Roman" w:hAnsi="Times New Roman" w:cs="Times New Roman"/>
          <w:sz w:val="24"/>
          <w:szCs w:val="24"/>
        </w:rPr>
        <w:t xml:space="preserve"> by </w:t>
      </w:r>
      <w:r w:rsidRPr="00200E69">
        <w:rPr>
          <w:rFonts w:ascii="Times New Roman" w:eastAsia="Times New Roman" w:hAnsi="Times New Roman" w:cs="Times New Roman"/>
          <w:b/>
          <w:bCs/>
          <w:sz w:val="24"/>
          <w:szCs w:val="24"/>
        </w:rPr>
        <w:t>November 1, 2019</w:t>
      </w:r>
      <w:r w:rsidRPr="00200E69">
        <w:rPr>
          <w:rFonts w:ascii="Times New Roman" w:eastAsia="Times New Roman" w:hAnsi="Times New Roman" w:cs="Times New Roman"/>
          <w:sz w:val="24"/>
          <w:szCs w:val="24"/>
        </w:rPr>
        <w:t xml:space="preserve"> to: The Department of Elementary and Secondary Education, Office of Charter Schools and School Redesign, 75 Pleasant Street, Malden, MA 02148. </w:t>
      </w:r>
    </w:p>
    <w:tbl>
      <w:tblPr>
        <w:tblW w:w="0" w:type="auto"/>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842"/>
        <w:gridCol w:w="5317"/>
        <w:gridCol w:w="1460"/>
        <w:gridCol w:w="1249"/>
        <w:gridCol w:w="916"/>
      </w:tblGrid>
      <w:tr w:rsidR="00200E69" w:rsidRPr="00200E69" w:rsidTr="00D74D60">
        <w:trPr>
          <w:trHeight w:val="1248"/>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230D0" w:rsidRPr="00200E69" w:rsidRDefault="004230D0" w:rsidP="002F0AAE">
            <w:pPr>
              <w:jc w:val="center"/>
              <w:rPr>
                <w:rFonts w:ascii="Times New Roman" w:hAnsi="Times New Roman" w:cs="Times New Roman"/>
                <w:b/>
              </w:rPr>
            </w:pPr>
            <w:r w:rsidRPr="00200E69">
              <w:rPr>
                <w:rFonts w:ascii="Times New Roman" w:hAnsi="Times New Roman" w:cs="Times New Roman"/>
                <w:b/>
              </w:rPr>
              <w:t>Charter School Name</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230D0" w:rsidRPr="00200E69" w:rsidRDefault="004230D0" w:rsidP="002F0AAE">
            <w:pPr>
              <w:jc w:val="center"/>
              <w:rPr>
                <w:rFonts w:ascii="Times New Roman" w:hAnsi="Times New Roman" w:cs="Times New Roman"/>
                <w:b/>
              </w:rPr>
            </w:pPr>
            <w:r w:rsidRPr="00200E69">
              <w:rPr>
                <w:rFonts w:ascii="Times New Roman" w:hAnsi="Times New Roman" w:cs="Times New Roman"/>
                <w:b/>
              </w:rPr>
              <w:t>Current District or Region</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230D0" w:rsidRPr="00200E69" w:rsidRDefault="004230D0" w:rsidP="002F0AAE">
            <w:pPr>
              <w:jc w:val="center"/>
              <w:rPr>
                <w:rFonts w:ascii="Times New Roman" w:hAnsi="Times New Roman" w:cs="Times New Roman"/>
                <w:b/>
              </w:rPr>
            </w:pPr>
            <w:r w:rsidRPr="00200E69">
              <w:rPr>
                <w:rFonts w:ascii="Times New Roman" w:hAnsi="Times New Roman" w:cs="Times New Roman"/>
                <w:b/>
              </w:rPr>
              <w:t>Chartered Maximum Enrollment</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230D0" w:rsidRPr="00200E69" w:rsidRDefault="004230D0" w:rsidP="002F0AAE">
            <w:pPr>
              <w:jc w:val="center"/>
              <w:rPr>
                <w:rFonts w:ascii="Times New Roman" w:hAnsi="Times New Roman" w:cs="Times New Roman"/>
                <w:b/>
              </w:rPr>
            </w:pPr>
            <w:r w:rsidRPr="00200E69">
              <w:rPr>
                <w:rFonts w:ascii="Times New Roman" w:hAnsi="Times New Roman" w:cs="Times New Roman"/>
                <w:b/>
              </w:rPr>
              <w:t>Chartered Grade Span</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4230D0" w:rsidRPr="00200E69" w:rsidRDefault="004230D0" w:rsidP="002F0AAE">
            <w:pPr>
              <w:jc w:val="center"/>
              <w:rPr>
                <w:rFonts w:ascii="Times New Roman" w:hAnsi="Times New Roman" w:cs="Times New Roman"/>
                <w:b/>
              </w:rPr>
            </w:pPr>
            <w:r w:rsidRPr="00200E69">
              <w:rPr>
                <w:rFonts w:ascii="Times New Roman" w:hAnsi="Times New Roman" w:cs="Times New Roman"/>
                <w:b/>
              </w:rPr>
              <w:t>Grade Span 2019-2020</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Advanced Math and Science Academy Charter School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Marlborough, Clinton, Maynard, Hudson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966</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6-12</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6-12</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Atlantis Charter School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Fall River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1,378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K-12</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K-12</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Benjamin Franklin Classical Charter Public School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pStyle w:val="BodyTextIndent"/>
              <w:ind w:left="0"/>
              <w:jc w:val="center"/>
              <w:rPr>
                <w:sz w:val="22"/>
                <w:szCs w:val="22"/>
              </w:rPr>
            </w:pPr>
            <w:r w:rsidRPr="00200E69">
              <w:rPr>
                <w:sz w:val="22"/>
                <w:szCs w:val="22"/>
              </w:rPr>
              <w:t>Bellingham, Blackstone-Millville, Franklin, Holliston, Hopedale, Medway, Mendon-Upton, Milford, Millis, Norfolk, Plainville, Walpole, and Wrentham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900</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K-8</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Boston Renaissance Charter Public School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Boston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944</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PK-6</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PK-6</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spacing w:after="0"/>
              <w:jc w:val="center"/>
              <w:rPr>
                <w:rFonts w:ascii="Times New Roman" w:hAnsi="Times New Roman" w:cs="Times New Roman"/>
              </w:rPr>
            </w:pPr>
            <w:r w:rsidRPr="00200E69">
              <w:rPr>
                <w:rFonts w:ascii="Times New Roman" w:hAnsi="Times New Roman" w:cs="Times New Roman"/>
              </w:rPr>
              <w:lastRenderedPageBreak/>
              <w:t>Cape Cod Lighthouse Charter School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spacing w:after="0" w:line="240" w:lineRule="auto"/>
              <w:jc w:val="center"/>
              <w:rPr>
                <w:rFonts w:ascii="Times New Roman" w:hAnsi="Times New Roman" w:cs="Times New Roman"/>
              </w:rPr>
            </w:pPr>
            <w:r w:rsidRPr="00200E69">
              <w:rPr>
                <w:rFonts w:ascii="Times New Roman" w:hAnsi="Times New Roman" w:cs="Times New Roman"/>
              </w:rPr>
              <w:t>Barnstable, Bourne, Dennis-Yarmouth, Falmouth, Mashpee, Monomoy (Chatham and Harwich), Nauset (Brewster, Eastham, Orleans, and Wellfleet), Provincetown, Sandwich, and Truro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spacing w:after="0"/>
              <w:jc w:val="center"/>
              <w:rPr>
                <w:rFonts w:ascii="Times New Roman" w:hAnsi="Times New Roman" w:cs="Times New Roman"/>
              </w:rPr>
            </w:pPr>
            <w:r w:rsidRPr="00200E69">
              <w:rPr>
                <w:rFonts w:ascii="Times New Roman" w:hAnsi="Times New Roman" w:cs="Times New Roman"/>
              </w:rPr>
              <w:t>260</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spacing w:after="0"/>
              <w:jc w:val="center"/>
              <w:rPr>
                <w:rFonts w:ascii="Times New Roman" w:hAnsi="Times New Roman" w:cs="Times New Roman"/>
              </w:rPr>
            </w:pPr>
            <w:r w:rsidRPr="00200E69">
              <w:rPr>
                <w:rFonts w:ascii="Times New Roman" w:hAnsi="Times New Roman" w:cs="Times New Roman"/>
              </w:rPr>
              <w:t>6-8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spacing w:after="0"/>
              <w:jc w:val="center"/>
              <w:rPr>
                <w:rFonts w:ascii="Times New Roman" w:hAnsi="Times New Roman" w:cs="Times New Roman"/>
              </w:rPr>
            </w:pPr>
            <w:r w:rsidRPr="00200E69">
              <w:rPr>
                <w:rFonts w:ascii="Times New Roman" w:hAnsi="Times New Roman" w:cs="Times New Roman"/>
              </w:rPr>
              <w:t>6-8</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City On A Hill Charter Public School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Boston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280</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9-12</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9-12</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Community Charter School of Cambridge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Cambridge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420</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6-12</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6-12</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Community Day Charter Public School – Prospect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Lawrence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PK-8</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Francis W. Parker Charter Essential School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spacing w:line="240" w:lineRule="auto"/>
              <w:jc w:val="center"/>
              <w:rPr>
                <w:rFonts w:ascii="Times New Roman" w:hAnsi="Times New Roman" w:cs="Times New Roman"/>
              </w:rPr>
            </w:pPr>
            <w:r w:rsidRPr="00200E69">
              <w:rPr>
                <w:rFonts w:ascii="Times New Roman" w:hAnsi="Times New Roman" w:cs="Times New Roman"/>
              </w:rPr>
              <w:t>Acton-Boxborough, Ashburnham-Westminster, Athol-Royalston, Ayer-Shirley, Bedford, Berlin-Boylston, Carlisle, Chelmsford, Clinton, Concord, Concord-Carlisle, Fitchburg, Gardner, Grafton, Groton-Dunstable, Harvard, Hudson, Leominster, Lincoln, Lincoln-Sudbury, Littleton, Lowell, Lunenburg, Marlborough, Maynard, Narragansett, Nashoba, Newton, Northboro - Southboro, North Middlesex, Orange, Oxford, Quabbin, Ralph C. Mahar (</w:t>
            </w:r>
            <w:r w:rsidRPr="00200E69">
              <w:rPr>
                <w:rFonts w:ascii="Times New Roman" w:hAnsi="Times New Roman" w:cs="Times New Roman"/>
                <w:color w:val="212121"/>
              </w:rPr>
              <w:t>New Salem, Orange, Petersham, and Wendell)</w:t>
            </w:r>
            <w:r w:rsidRPr="00200E69">
              <w:rPr>
                <w:rFonts w:ascii="Times New Roman" w:hAnsi="Times New Roman" w:cs="Times New Roman"/>
              </w:rPr>
              <w:t>, Shrewsbury, Southborough, Sudbury, Tyngsborough, Wachusett (</w:t>
            </w:r>
            <w:r w:rsidRPr="00200E69">
              <w:rPr>
                <w:rFonts w:ascii="Times New Roman" w:hAnsi="Times New Roman" w:cs="Times New Roman"/>
                <w:color w:val="222222"/>
                <w:shd w:val="clear" w:color="auto" w:fill="FFFFFF"/>
              </w:rPr>
              <w:t>Holden, Paxton, Princeton, Rutland, and Sterling)</w:t>
            </w:r>
            <w:r w:rsidRPr="00200E69">
              <w:rPr>
                <w:rFonts w:ascii="Times New Roman" w:hAnsi="Times New Roman" w:cs="Times New Roman"/>
              </w:rPr>
              <w:t>, Wayland, Westborough, West Boylston, Westford, Weston, Winchendon, and Worcester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7-12</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7-12</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Hilltown Cooperative Charter Public School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Amherst, Amherst‐Pelham, Belchertown, Central Berkshire Regional (Becket, Dalton, Hinsdale, Peru, Washington, Windsor), Chesterfield-Goshen, Conway, Deerfield, Easthampton, Erving, Frontier Regional (Conway, Deerfield, Sunderland, Whately), Gateway Regional (</w:t>
            </w:r>
            <w:r w:rsidRPr="00200E69">
              <w:rPr>
                <w:rFonts w:ascii="Times New Roman" w:hAnsi="Times New Roman" w:cs="Times New Roman"/>
                <w:shd w:val="clear" w:color="auto" w:fill="FFFFFF"/>
              </w:rPr>
              <w:t>Huntington, Russell, Blandford, Chester, Worthington, Montgomery, and Middlefield</w:t>
            </w:r>
            <w:r w:rsidRPr="00200E69">
              <w:rPr>
                <w:rFonts w:ascii="Times New Roman" w:hAnsi="Times New Roman" w:cs="Times New Roman"/>
              </w:rPr>
              <w:t>), Gill-Montague Regional (Gill, Erving, Montague), Granby, Greenfield, Hadley, Hampshire Regional (Southampton, Westhampton, Williamsburg, Worthington), Hatfield, Hawlemont Regional (Hawley, Charlemont), Leverett, Mohawk Trail Regional (</w:t>
            </w:r>
            <w:r w:rsidRPr="00200E69">
              <w:rPr>
                <w:rFonts w:ascii="Times New Roman" w:hAnsi="Times New Roman" w:cs="Times New Roman"/>
                <w:shd w:val="clear" w:color="auto" w:fill="FFFFFF"/>
              </w:rPr>
              <w:t>Ashfield, Buckland, Charlemont, Colrain, Hawley, Heath, Plainfield, Rowe and Shelburne</w:t>
            </w:r>
            <w:r w:rsidRPr="00200E69">
              <w:rPr>
                <w:rFonts w:ascii="Times New Roman" w:hAnsi="Times New Roman" w:cs="Times New Roman"/>
              </w:rPr>
              <w:t xml:space="preserve">), </w:t>
            </w:r>
            <w:r w:rsidRPr="00200E69">
              <w:rPr>
                <w:rFonts w:ascii="Times New Roman" w:hAnsi="Times New Roman" w:cs="Times New Roman"/>
              </w:rPr>
              <w:lastRenderedPageBreak/>
              <w:t>New Salem‐Wendell, Northampton, Orange, Pelham, Pioneer Valley Regional (Bernardston, Leyden, Northfield, Warwick), Ralph C. Mahar Regional (New Salem, Orange, Petersham, Wendell), Rowe, Shutesbury, Southampton, South Hadley, Sunderland, Ware, Westhampton, Whately, and Williamsburg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lastRenderedPageBreak/>
              <w:t>218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K-8</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Holyoke Community Charter School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Holyoke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702</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K-8</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Lawrence Family Development Charter School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Lawrence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800</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PK-8</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Lowell Community Charter Public School</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Lowell</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800</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PK-8</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Lowell Middlesex Academy Charter School</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Lowell</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9-12</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9-12</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Marblehead Community Charter Public School</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Marblehead</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230</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4-8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4-8</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Match Charter Public School</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Boston</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1,250</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PK-12</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PK-12</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Neighborhood House Charter School</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Boston</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828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PK-12</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PK-11</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Sabis International Charter School</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Springfield</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1,574</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K-12</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K-12</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lastRenderedPageBreak/>
              <w:t>South Shore Charter Public School</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Abington, Braintree, Brockton, Cohasset, Duxbury, East Bridgewater, Halifax, Hanover, Hingham, Holbrook, Hull, Kingston, Marshfield, Norwell, Pembroke, Plymouth, Plympton, Quincy, Randolph, Rockland, Scituate, Weymouth, and Whitman-Hanson</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1075</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K-12</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PK-12</w:t>
            </w:r>
          </w:p>
        </w:tc>
      </w:tr>
      <w:tr w:rsidR="004230D0" w:rsidRPr="00200E69" w:rsidTr="008B0DF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Springfield Preparatory Charter School</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Springfield</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486</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K-8</w:t>
            </w:r>
          </w:p>
        </w:tc>
        <w:tc>
          <w:tcPr>
            <w:tcW w:w="0" w:type="auto"/>
            <w:tcBorders>
              <w:top w:val="single" w:sz="6" w:space="0" w:color="000000"/>
              <w:left w:val="single" w:sz="6" w:space="0" w:color="000000"/>
              <w:bottom w:val="single" w:sz="6" w:space="0" w:color="000000"/>
              <w:right w:val="single" w:sz="6" w:space="0" w:color="000000"/>
            </w:tcBorders>
            <w:vAlign w:val="center"/>
          </w:tcPr>
          <w:p w:rsidR="004230D0" w:rsidRPr="00200E69" w:rsidRDefault="004230D0" w:rsidP="008B0DFD">
            <w:pPr>
              <w:jc w:val="center"/>
              <w:rPr>
                <w:rFonts w:ascii="Times New Roman" w:hAnsi="Times New Roman" w:cs="Times New Roman"/>
              </w:rPr>
            </w:pPr>
            <w:r w:rsidRPr="00200E69">
              <w:rPr>
                <w:rFonts w:ascii="Times New Roman" w:hAnsi="Times New Roman" w:cs="Times New Roman"/>
              </w:rPr>
              <w:t>K-4</w:t>
            </w:r>
          </w:p>
        </w:tc>
      </w:tr>
    </w:tbl>
    <w:p w:rsidR="004230D0" w:rsidRPr="00200E69" w:rsidRDefault="004230D0" w:rsidP="004230D0">
      <w:pPr>
        <w:spacing w:after="0" w:line="240" w:lineRule="auto"/>
        <w:rPr>
          <w:rFonts w:ascii="Times New Roman" w:hAnsi="Times New Roman" w:cs="Times New Roman"/>
          <w:sz w:val="24"/>
        </w:rPr>
      </w:pPr>
    </w:p>
    <w:sectPr w:rsidR="004230D0" w:rsidRPr="00200E69" w:rsidSect="00897D0D">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76B" w:rsidRDefault="00C6176B" w:rsidP="00897D0D">
      <w:pPr>
        <w:spacing w:after="0" w:line="240" w:lineRule="auto"/>
      </w:pPr>
      <w:r>
        <w:separator/>
      </w:r>
    </w:p>
  </w:endnote>
  <w:endnote w:type="continuationSeparator" w:id="0">
    <w:p w:rsidR="00C6176B" w:rsidRDefault="00C6176B" w:rsidP="0089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471372"/>
      <w:docPartObj>
        <w:docPartGallery w:val="Page Numbers (Bottom of Page)"/>
        <w:docPartUnique/>
      </w:docPartObj>
    </w:sdtPr>
    <w:sdtEndPr>
      <w:rPr>
        <w:noProof/>
      </w:rPr>
    </w:sdtEndPr>
    <w:sdtContent>
      <w:p w:rsidR="00897D0D" w:rsidRDefault="00897D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97D0D" w:rsidRDefault="0089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76B" w:rsidRDefault="00C6176B" w:rsidP="00897D0D">
      <w:pPr>
        <w:spacing w:after="0" w:line="240" w:lineRule="auto"/>
      </w:pPr>
      <w:r>
        <w:separator/>
      </w:r>
    </w:p>
  </w:footnote>
  <w:footnote w:type="continuationSeparator" w:id="0">
    <w:p w:rsidR="00C6176B" w:rsidRDefault="00C6176B" w:rsidP="0089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B21"/>
    <w:multiLevelType w:val="hybridMultilevel"/>
    <w:tmpl w:val="04DE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43E3"/>
    <w:multiLevelType w:val="hybridMultilevel"/>
    <w:tmpl w:val="DBB09862"/>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AF"/>
    <w:rsid w:val="00107CA9"/>
    <w:rsid w:val="001C5CCB"/>
    <w:rsid w:val="00200E69"/>
    <w:rsid w:val="002824AF"/>
    <w:rsid w:val="00285D38"/>
    <w:rsid w:val="00375A75"/>
    <w:rsid w:val="004230D0"/>
    <w:rsid w:val="005D47FD"/>
    <w:rsid w:val="00831ADE"/>
    <w:rsid w:val="00897D0D"/>
    <w:rsid w:val="008B0DFD"/>
    <w:rsid w:val="008B3947"/>
    <w:rsid w:val="009A4209"/>
    <w:rsid w:val="00A24A56"/>
    <w:rsid w:val="00A77F50"/>
    <w:rsid w:val="00B112DA"/>
    <w:rsid w:val="00B24DE0"/>
    <w:rsid w:val="00B470CB"/>
    <w:rsid w:val="00BF4FFA"/>
    <w:rsid w:val="00C6176B"/>
    <w:rsid w:val="00C862E4"/>
    <w:rsid w:val="00CA14EA"/>
    <w:rsid w:val="00D7220C"/>
    <w:rsid w:val="00D74D60"/>
    <w:rsid w:val="00DC4008"/>
    <w:rsid w:val="00E30A20"/>
    <w:rsid w:val="00E409E8"/>
    <w:rsid w:val="00F77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4D890-B8C2-4E68-96E4-C2A6DA88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4AF"/>
    <w:pPr>
      <w:spacing w:after="200" w:line="276" w:lineRule="auto"/>
    </w:pPr>
  </w:style>
  <w:style w:type="paragraph" w:styleId="Heading2">
    <w:name w:val="heading 2"/>
    <w:basedOn w:val="Normal"/>
    <w:next w:val="Normal"/>
    <w:link w:val="Heading2Char"/>
    <w:qFormat/>
    <w:rsid w:val="004230D0"/>
    <w:pPr>
      <w:keepNext/>
      <w:widowControl w:val="0"/>
      <w:spacing w:after="0" w:line="240" w:lineRule="auto"/>
      <w:ind w:left="720"/>
      <w:jc w:val="right"/>
      <w:outlineLvl w:val="1"/>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24AF"/>
    <w:pPr>
      <w:ind w:left="720"/>
      <w:contextualSpacing/>
    </w:pPr>
  </w:style>
  <w:style w:type="paragraph" w:styleId="Header">
    <w:name w:val="header"/>
    <w:basedOn w:val="Normal"/>
    <w:link w:val="HeaderChar"/>
    <w:semiHidden/>
    <w:rsid w:val="002824AF"/>
    <w:pPr>
      <w:widowControl w:val="0"/>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824AF"/>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824AF"/>
  </w:style>
  <w:style w:type="paragraph" w:styleId="BalloonText">
    <w:name w:val="Balloon Text"/>
    <w:basedOn w:val="Normal"/>
    <w:link w:val="BalloonTextChar"/>
    <w:uiPriority w:val="99"/>
    <w:semiHidden/>
    <w:unhideWhenUsed/>
    <w:rsid w:val="005D4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FD"/>
    <w:rPr>
      <w:rFonts w:ascii="Segoe UI" w:hAnsi="Segoe UI" w:cs="Segoe UI"/>
      <w:sz w:val="18"/>
      <w:szCs w:val="18"/>
    </w:rPr>
  </w:style>
  <w:style w:type="character" w:styleId="CommentReference">
    <w:name w:val="annotation reference"/>
    <w:basedOn w:val="DefaultParagraphFont"/>
    <w:uiPriority w:val="99"/>
    <w:semiHidden/>
    <w:unhideWhenUsed/>
    <w:rsid w:val="00375A75"/>
    <w:rPr>
      <w:sz w:val="16"/>
      <w:szCs w:val="16"/>
    </w:rPr>
  </w:style>
  <w:style w:type="paragraph" w:styleId="CommentText">
    <w:name w:val="annotation text"/>
    <w:basedOn w:val="Normal"/>
    <w:link w:val="CommentTextChar"/>
    <w:uiPriority w:val="99"/>
    <w:semiHidden/>
    <w:unhideWhenUsed/>
    <w:rsid w:val="00375A75"/>
    <w:pPr>
      <w:spacing w:line="240" w:lineRule="auto"/>
    </w:pPr>
    <w:rPr>
      <w:sz w:val="20"/>
      <w:szCs w:val="20"/>
    </w:rPr>
  </w:style>
  <w:style w:type="character" w:customStyle="1" w:styleId="CommentTextChar">
    <w:name w:val="Comment Text Char"/>
    <w:basedOn w:val="DefaultParagraphFont"/>
    <w:link w:val="CommentText"/>
    <w:uiPriority w:val="99"/>
    <w:semiHidden/>
    <w:rsid w:val="00375A75"/>
    <w:rPr>
      <w:sz w:val="20"/>
      <w:szCs w:val="20"/>
    </w:rPr>
  </w:style>
  <w:style w:type="paragraph" w:styleId="CommentSubject">
    <w:name w:val="annotation subject"/>
    <w:basedOn w:val="CommentText"/>
    <w:next w:val="CommentText"/>
    <w:link w:val="CommentSubjectChar"/>
    <w:uiPriority w:val="99"/>
    <w:semiHidden/>
    <w:unhideWhenUsed/>
    <w:rsid w:val="00375A75"/>
    <w:rPr>
      <w:b/>
      <w:bCs/>
    </w:rPr>
  </w:style>
  <w:style w:type="character" w:customStyle="1" w:styleId="CommentSubjectChar">
    <w:name w:val="Comment Subject Char"/>
    <w:basedOn w:val="CommentTextChar"/>
    <w:link w:val="CommentSubject"/>
    <w:uiPriority w:val="99"/>
    <w:semiHidden/>
    <w:rsid w:val="00375A75"/>
    <w:rPr>
      <w:b/>
      <w:bCs/>
      <w:sz w:val="20"/>
      <w:szCs w:val="20"/>
    </w:rPr>
  </w:style>
  <w:style w:type="character" w:customStyle="1" w:styleId="Heading2Char">
    <w:name w:val="Heading 2 Char"/>
    <w:basedOn w:val="DefaultParagraphFont"/>
    <w:link w:val="Heading2"/>
    <w:rsid w:val="004230D0"/>
    <w:rPr>
      <w:rFonts w:ascii="Arial" w:eastAsia="Times New Roman" w:hAnsi="Arial" w:cs="Arial"/>
      <w:i/>
      <w:iCs/>
      <w:sz w:val="18"/>
      <w:szCs w:val="18"/>
    </w:rPr>
  </w:style>
  <w:style w:type="character" w:styleId="Hyperlink">
    <w:name w:val="Hyperlink"/>
    <w:semiHidden/>
    <w:rsid w:val="004230D0"/>
    <w:rPr>
      <w:rFonts w:ascii="Times New Roman" w:hAnsi="Times New Roman" w:cs="Times New Roman"/>
      <w:color w:val="0000FF"/>
      <w:u w:val="single"/>
    </w:rPr>
  </w:style>
  <w:style w:type="paragraph" w:styleId="NormalWeb">
    <w:name w:val="Normal (Web)"/>
    <w:basedOn w:val="Normal"/>
    <w:uiPriority w:val="99"/>
    <w:rsid w:val="004230D0"/>
    <w:pPr>
      <w:spacing w:before="100" w:beforeAutospacing="1" w:after="100" w:afterAutospacing="1" w:line="240" w:lineRule="auto"/>
    </w:pPr>
    <w:rPr>
      <w:rFonts w:ascii="Georgia" w:eastAsia="Times New Roman" w:hAnsi="Georgia" w:cs="Times New Roman"/>
      <w:sz w:val="23"/>
      <w:szCs w:val="23"/>
    </w:rPr>
  </w:style>
  <w:style w:type="paragraph" w:styleId="BodyTextIndent">
    <w:name w:val="Body Text Indent"/>
    <w:basedOn w:val="Normal"/>
    <w:link w:val="BodyTextIndentChar"/>
    <w:rsid w:val="004230D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230D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97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terschools@doe.mass.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bese/boedat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terschools@doe.mass.edu" TargetMode="External"/><Relationship Id="rId5" Type="http://schemas.openxmlformats.org/officeDocument/2006/relationships/numbering" Target="numbering.xml"/><Relationship Id="rId15" Type="http://schemas.openxmlformats.org/officeDocument/2006/relationships/hyperlink" Target="http://www.doe.mass.edu/bese/boedate.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terschool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DESE-231-55620</_dlc_DocId>
    <_dlc_DocIdUrl xmlns="733efe1c-5bbe-4968-87dc-d400e65c879f">
      <Url>https://sharepoint.doemass.org/ese/webteam/cps/_layouts/DocIdRedir.aspx?ID=DESE-231-55620</Url>
      <Description>DESE-231-55620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FC4AA-9C40-4613-9387-D8CC27908427}">
  <ds:schemaRefs>
    <ds:schemaRef ds:uri="http://schemas.microsoft.com/sharepoint/events"/>
  </ds:schemaRefs>
</ds:datastoreItem>
</file>

<file path=customXml/itemProps2.xml><?xml version="1.0" encoding="utf-8"?>
<ds:datastoreItem xmlns:ds="http://schemas.openxmlformats.org/officeDocument/2006/customXml" ds:itemID="{E88D2760-C3C3-4A49-AAE3-F08C926E5118}">
  <ds:schemaRefs>
    <ds:schemaRef ds:uri="http://schemas.microsoft.com/sharepoint/v3/contenttype/forms"/>
  </ds:schemaRefs>
</ds:datastoreItem>
</file>

<file path=customXml/itemProps3.xml><?xml version="1.0" encoding="utf-8"?>
<ds:datastoreItem xmlns:ds="http://schemas.openxmlformats.org/officeDocument/2006/customXml" ds:itemID="{82F695F3-F067-42B9-8519-D7B3D445BD0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E2A55BA-AEB0-4EFE-B841-D70136FE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BESE October 2019 Item 8 Attachment: FY20 Charter Authorizing Schedule attachment to memo 10.8.19 draft</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2019 Item 8 Attachment: FY20 Charter Authorizing Schedule</dc:title>
  <dc:subject/>
  <dc:creator>DESE</dc:creator>
  <cp:keywords/>
  <dc:description/>
  <cp:lastModifiedBy>Zou, Dong (EOE)</cp:lastModifiedBy>
  <cp:revision>11</cp:revision>
  <cp:lastPrinted>2019-10-15T16:13:00Z</cp:lastPrinted>
  <dcterms:created xsi:type="dcterms:W3CDTF">2019-10-08T17:35:00Z</dcterms:created>
  <dcterms:modified xsi:type="dcterms:W3CDTF">2019-10-21T21:47:00Z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2019</vt:lpwstr>
  </property>
</Properties>
</file>