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6530" w14:textId="77777777" w:rsidR="0096519B" w:rsidRPr="0096519B" w:rsidRDefault="0096519B" w:rsidP="0096519B">
      <w:pPr>
        <w:spacing w:line="192" w:lineRule="auto"/>
        <w:outlineLvl w:val="0"/>
        <w:rPr>
          <w:rFonts w:ascii="Arial" w:hAnsi="Arial"/>
          <w:b/>
          <w:i/>
          <w:sz w:val="40"/>
        </w:rPr>
      </w:pPr>
      <w:bookmarkStart w:id="0" w:name="_GoBack"/>
      <w:r w:rsidRPr="0096519B">
        <w:rPr>
          <w:rFonts w:ascii="Arial" w:hAnsi="Arial"/>
          <w:i/>
          <w:noProof/>
          <w:snapToGrid/>
          <w:sz w:val="40"/>
        </w:rPr>
        <w:drawing>
          <wp:anchor distT="0" distB="0" distL="114300" distR="274320" simplePos="0" relativeHeight="251659264" behindDoc="0" locked="0" layoutInCell="0" allowOverlap="1" wp14:anchorId="63073821" wp14:editId="3912E5F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Pr="0096519B">
        <w:rPr>
          <w:rFonts w:ascii="Arial" w:hAnsi="Arial"/>
          <w:b/>
          <w:i/>
          <w:sz w:val="40"/>
        </w:rPr>
        <w:t>Massachusetts Department of</w:t>
      </w:r>
    </w:p>
    <w:p w14:paraId="4482C186"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6746F869"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7440B13C" wp14:editId="4B027A1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763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8B4BFF8"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39354F2E" w14:textId="77777777" w:rsidR="0096519B" w:rsidRPr="0096519B" w:rsidRDefault="0096519B" w:rsidP="0096519B">
      <w:pPr>
        <w:ind w:left="720"/>
        <w:rPr>
          <w:rFonts w:ascii="Arial" w:hAnsi="Arial"/>
          <w:i/>
          <w:sz w:val="16"/>
          <w:szCs w:val="16"/>
        </w:rPr>
      </w:pPr>
    </w:p>
    <w:p w14:paraId="4D2B797E" w14:textId="77777777" w:rsidR="0096519B" w:rsidRPr="0096519B" w:rsidRDefault="0096519B" w:rsidP="0096519B">
      <w:pPr>
        <w:ind w:left="720"/>
        <w:rPr>
          <w:rFonts w:ascii="Arial" w:hAnsi="Arial"/>
          <w:i/>
          <w:sz w:val="18"/>
        </w:rPr>
        <w:sectPr w:rsidR="0096519B" w:rsidRPr="0096519B" w:rsidSect="00640F16">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17E0B230"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2B2554A0" w14:textId="77777777" w:rsidTr="00271714">
        <w:tc>
          <w:tcPr>
            <w:tcW w:w="2988" w:type="dxa"/>
          </w:tcPr>
          <w:p w14:paraId="2220A5FE"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598CD0D9"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A34EAEE" w14:textId="77777777" w:rsidR="0096519B" w:rsidRPr="0096519B" w:rsidRDefault="0096519B" w:rsidP="0096519B">
            <w:pPr>
              <w:jc w:val="center"/>
              <w:rPr>
                <w:rFonts w:ascii="Arial" w:hAnsi="Arial"/>
                <w:i/>
                <w:sz w:val="16"/>
                <w:szCs w:val="16"/>
              </w:rPr>
            </w:pPr>
          </w:p>
        </w:tc>
      </w:tr>
    </w:tbl>
    <w:p w14:paraId="522C3F63" w14:textId="77777777" w:rsidR="0096519B" w:rsidRPr="0096519B" w:rsidRDefault="0096519B" w:rsidP="0096519B">
      <w:pPr>
        <w:rPr>
          <w:rFonts w:ascii="Arial" w:hAnsi="Arial"/>
          <w:i/>
          <w:sz w:val="18"/>
        </w:rPr>
      </w:pPr>
    </w:p>
    <w:p w14:paraId="06889AD3"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41A84CAC" w14:textId="77777777" w:rsidR="0096519B" w:rsidRPr="0096519B" w:rsidRDefault="0096519B" w:rsidP="0096519B">
      <w:pPr>
        <w:keepNext/>
        <w:jc w:val="center"/>
        <w:outlineLvl w:val="0"/>
        <w:rPr>
          <w:b/>
        </w:rPr>
      </w:pPr>
      <w:r w:rsidRPr="0096519B">
        <w:rPr>
          <w:b/>
        </w:rPr>
        <w:t>MEMORANDUM</w:t>
      </w:r>
    </w:p>
    <w:p w14:paraId="709228EA" w14:textId="77777777" w:rsidR="0096519B" w:rsidRPr="0096519B" w:rsidRDefault="0096519B" w:rsidP="0096519B"/>
    <w:p w14:paraId="32388F52" w14:textId="77777777" w:rsidR="0096519B" w:rsidRPr="0096519B" w:rsidRDefault="0096519B" w:rsidP="0096519B"/>
    <w:tbl>
      <w:tblPr>
        <w:tblW w:w="0" w:type="auto"/>
        <w:jc w:val="center"/>
        <w:tblLook w:val="01E0" w:firstRow="1" w:lastRow="1" w:firstColumn="1" w:lastColumn="1" w:noHBand="0" w:noVBand="0"/>
      </w:tblPr>
      <w:tblGrid>
        <w:gridCol w:w="1184"/>
        <w:gridCol w:w="8176"/>
      </w:tblGrid>
      <w:tr w:rsidR="0096519B" w:rsidRPr="0096519B" w14:paraId="136978C9" w14:textId="77777777" w:rsidTr="005C27FD">
        <w:trPr>
          <w:jc w:val="center"/>
        </w:trPr>
        <w:tc>
          <w:tcPr>
            <w:tcW w:w="1184" w:type="dxa"/>
          </w:tcPr>
          <w:p w14:paraId="3EDF0F6F" w14:textId="77777777" w:rsidR="0096519B" w:rsidRPr="0096519B" w:rsidRDefault="0096519B" w:rsidP="0096519B">
            <w:pPr>
              <w:rPr>
                <w:b/>
              </w:rPr>
            </w:pPr>
            <w:r w:rsidRPr="0096519B">
              <w:rPr>
                <w:b/>
              </w:rPr>
              <w:t>To:</w:t>
            </w:r>
          </w:p>
        </w:tc>
        <w:tc>
          <w:tcPr>
            <w:tcW w:w="8176" w:type="dxa"/>
          </w:tcPr>
          <w:p w14:paraId="0E5FFC94" w14:textId="77777777" w:rsidR="0096519B" w:rsidRPr="0096519B" w:rsidRDefault="0096519B" w:rsidP="0096519B">
            <w:pPr>
              <w:rPr>
                <w:bCs/>
              </w:rPr>
            </w:pPr>
            <w:r w:rsidRPr="0096519B">
              <w:rPr>
                <w:bCs/>
              </w:rPr>
              <w:t>Members of the Board of Elementary and Secondary Education</w:t>
            </w:r>
          </w:p>
        </w:tc>
      </w:tr>
      <w:tr w:rsidR="0096519B" w:rsidRPr="0096519B" w14:paraId="02970D0B" w14:textId="77777777" w:rsidTr="005C27FD">
        <w:trPr>
          <w:jc w:val="center"/>
        </w:trPr>
        <w:tc>
          <w:tcPr>
            <w:tcW w:w="1184" w:type="dxa"/>
          </w:tcPr>
          <w:p w14:paraId="504B6147" w14:textId="77777777" w:rsidR="0096519B" w:rsidRPr="0096519B" w:rsidRDefault="0096519B" w:rsidP="0096519B">
            <w:pPr>
              <w:rPr>
                <w:b/>
              </w:rPr>
            </w:pPr>
            <w:r w:rsidRPr="0096519B">
              <w:rPr>
                <w:b/>
              </w:rPr>
              <w:t>From:</w:t>
            </w:r>
            <w:r w:rsidRPr="0096519B">
              <w:tab/>
            </w:r>
          </w:p>
        </w:tc>
        <w:tc>
          <w:tcPr>
            <w:tcW w:w="8176" w:type="dxa"/>
          </w:tcPr>
          <w:p w14:paraId="76DFCBB6" w14:textId="7422E224" w:rsidR="00666BFD" w:rsidRPr="0096519B" w:rsidRDefault="0096519B" w:rsidP="0096519B">
            <w:pPr>
              <w:rPr>
                <w:bCs/>
              </w:rPr>
            </w:pPr>
            <w:r w:rsidRPr="0096519B">
              <w:rPr>
                <w:bCs/>
              </w:rPr>
              <w:t>Jeffrey C. Riley, Commissioner</w:t>
            </w:r>
          </w:p>
        </w:tc>
      </w:tr>
      <w:tr w:rsidR="0096519B" w:rsidRPr="0096519B" w14:paraId="4A1F95F2" w14:textId="77777777" w:rsidTr="005C27FD">
        <w:trPr>
          <w:jc w:val="center"/>
        </w:trPr>
        <w:tc>
          <w:tcPr>
            <w:tcW w:w="1184" w:type="dxa"/>
          </w:tcPr>
          <w:p w14:paraId="77DBFF4A" w14:textId="77777777" w:rsidR="0096519B" w:rsidRPr="0096519B" w:rsidRDefault="0096519B" w:rsidP="0096519B">
            <w:pPr>
              <w:rPr>
                <w:b/>
              </w:rPr>
            </w:pPr>
            <w:r w:rsidRPr="0096519B">
              <w:rPr>
                <w:b/>
              </w:rPr>
              <w:t>Date:</w:t>
            </w:r>
            <w:r w:rsidRPr="0096519B">
              <w:tab/>
            </w:r>
          </w:p>
        </w:tc>
        <w:tc>
          <w:tcPr>
            <w:tcW w:w="8176" w:type="dxa"/>
          </w:tcPr>
          <w:p w14:paraId="4DDD9EBD" w14:textId="68F34600" w:rsidR="0096519B" w:rsidRPr="0096519B" w:rsidRDefault="00640F16" w:rsidP="0096519B">
            <w:pPr>
              <w:rPr>
                <w:bCs/>
              </w:rPr>
            </w:pPr>
            <w:r>
              <w:rPr>
                <w:bCs/>
              </w:rPr>
              <w:t>January 17, 2020</w:t>
            </w:r>
          </w:p>
        </w:tc>
      </w:tr>
      <w:tr w:rsidR="0096519B" w:rsidRPr="0096519B" w14:paraId="4A75816D" w14:textId="77777777" w:rsidTr="005C27FD">
        <w:trPr>
          <w:jc w:val="center"/>
        </w:trPr>
        <w:tc>
          <w:tcPr>
            <w:tcW w:w="1184" w:type="dxa"/>
          </w:tcPr>
          <w:p w14:paraId="38C84439" w14:textId="77777777" w:rsidR="0096519B" w:rsidRPr="0096519B" w:rsidRDefault="0096519B" w:rsidP="0096519B">
            <w:pPr>
              <w:rPr>
                <w:b/>
              </w:rPr>
            </w:pPr>
            <w:r w:rsidRPr="0096519B">
              <w:rPr>
                <w:b/>
              </w:rPr>
              <w:t>Subject:</w:t>
            </w:r>
          </w:p>
        </w:tc>
        <w:tc>
          <w:tcPr>
            <w:tcW w:w="8176" w:type="dxa"/>
          </w:tcPr>
          <w:p w14:paraId="75EE1A57" w14:textId="0E907EC9" w:rsidR="0096519B" w:rsidRPr="0096519B" w:rsidRDefault="0096519B" w:rsidP="0096519B">
            <w:pPr>
              <w:rPr>
                <w:bCs/>
              </w:rPr>
            </w:pPr>
            <w:r w:rsidRPr="0096519B">
              <w:rPr>
                <w:snapToGrid/>
                <w:szCs w:val="24"/>
              </w:rPr>
              <w:t>Grant Packages</w:t>
            </w:r>
            <w:r w:rsidR="004E053E">
              <w:rPr>
                <w:snapToGrid/>
                <w:szCs w:val="24"/>
              </w:rPr>
              <w:t xml:space="preserve"> (December)</w:t>
            </w:r>
            <w:r w:rsidRPr="0096519B">
              <w:rPr>
                <w:snapToGrid/>
                <w:szCs w:val="24"/>
              </w:rPr>
              <w:t xml:space="preserve"> for the Board of Elementary and Secondary Education</w:t>
            </w:r>
          </w:p>
        </w:tc>
      </w:tr>
    </w:tbl>
    <w:tbl>
      <w:tblPr>
        <w:tblpPr w:leftFromText="180" w:rightFromText="180" w:vertAnchor="text" w:horzAnchor="margin" w:tblpXSpec="center" w:tblpY="60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5651"/>
        <w:gridCol w:w="2070"/>
        <w:gridCol w:w="1474"/>
      </w:tblGrid>
      <w:tr w:rsidR="00640F16" w:rsidRPr="005C27FD" w14:paraId="4C5020EF" w14:textId="77777777" w:rsidTr="005C27FD">
        <w:trPr>
          <w:trHeight w:val="600"/>
        </w:trPr>
        <w:tc>
          <w:tcPr>
            <w:tcW w:w="10710" w:type="dxa"/>
            <w:gridSpan w:val="4"/>
            <w:tcBorders>
              <w:top w:val="double" w:sz="4" w:space="0" w:color="auto"/>
              <w:left w:val="double" w:sz="4" w:space="0" w:color="auto"/>
              <w:bottom w:val="double" w:sz="4" w:space="0" w:color="auto"/>
              <w:right w:val="double" w:sz="4" w:space="0" w:color="auto"/>
            </w:tcBorders>
          </w:tcPr>
          <w:p w14:paraId="702664C6" w14:textId="77777777" w:rsidR="008F2FF3" w:rsidRPr="005C27FD" w:rsidRDefault="008F2FF3" w:rsidP="005C27FD">
            <w:pPr>
              <w:jc w:val="center"/>
              <w:rPr>
                <w:b/>
                <w:color w:val="000000" w:themeColor="text1"/>
                <w:szCs w:val="24"/>
              </w:rPr>
            </w:pPr>
            <w:bookmarkStart w:id="1" w:name="TO"/>
            <w:bookmarkStart w:id="2" w:name="FROM"/>
            <w:bookmarkStart w:id="3" w:name="DATE"/>
            <w:bookmarkStart w:id="4" w:name="RE"/>
            <w:bookmarkEnd w:id="1"/>
            <w:bookmarkEnd w:id="2"/>
            <w:bookmarkEnd w:id="3"/>
            <w:bookmarkEnd w:id="4"/>
            <w:r w:rsidRPr="005C27FD">
              <w:rPr>
                <w:b/>
                <w:color w:val="000000" w:themeColor="text1"/>
                <w:szCs w:val="24"/>
              </w:rPr>
              <w:t>Pursuant to the authority given to me by the Board of Elementary and Secondary Education at its</w:t>
            </w:r>
          </w:p>
          <w:p w14:paraId="0BF4E05E" w14:textId="77777777" w:rsidR="008F2FF3" w:rsidRPr="005C27FD" w:rsidRDefault="008F2FF3" w:rsidP="005C27FD">
            <w:pPr>
              <w:jc w:val="center"/>
              <w:rPr>
                <w:b/>
                <w:color w:val="000000" w:themeColor="text1"/>
                <w:szCs w:val="24"/>
              </w:rPr>
            </w:pPr>
            <w:r w:rsidRPr="005C27FD">
              <w:rPr>
                <w:b/>
                <w:color w:val="000000" w:themeColor="text1"/>
                <w:szCs w:val="24"/>
              </w:rPr>
              <w:t xml:space="preserve"> October 21, 2008 meeting, I approved the following competitive grants.</w:t>
            </w:r>
          </w:p>
        </w:tc>
      </w:tr>
      <w:tr w:rsidR="00640F16" w:rsidRPr="005C27FD" w14:paraId="0666649A" w14:textId="77777777" w:rsidTr="005C27FD">
        <w:trPr>
          <w:trHeight w:val="1131"/>
        </w:trPr>
        <w:tc>
          <w:tcPr>
            <w:tcW w:w="1515" w:type="dxa"/>
            <w:tcBorders>
              <w:bottom w:val="double" w:sz="4" w:space="0" w:color="auto"/>
            </w:tcBorders>
          </w:tcPr>
          <w:p w14:paraId="390C3FCD" w14:textId="77777777" w:rsidR="008F2FF3" w:rsidRPr="005C27FD" w:rsidRDefault="008F2FF3" w:rsidP="005C27FD">
            <w:pPr>
              <w:jc w:val="center"/>
              <w:rPr>
                <w:b/>
                <w:color w:val="000000" w:themeColor="text1"/>
                <w:szCs w:val="24"/>
              </w:rPr>
            </w:pPr>
          </w:p>
          <w:p w14:paraId="25F8602F" w14:textId="77777777" w:rsidR="008F2FF3" w:rsidRPr="005C27FD" w:rsidRDefault="008F2FF3" w:rsidP="005C27FD">
            <w:pPr>
              <w:jc w:val="center"/>
              <w:rPr>
                <w:b/>
                <w:color w:val="000000" w:themeColor="text1"/>
                <w:szCs w:val="24"/>
              </w:rPr>
            </w:pPr>
            <w:r w:rsidRPr="005C27FD">
              <w:rPr>
                <w:b/>
                <w:color w:val="000000" w:themeColor="text1"/>
                <w:szCs w:val="24"/>
              </w:rPr>
              <w:t xml:space="preserve">FUND </w:t>
            </w:r>
          </w:p>
          <w:p w14:paraId="448EB434" w14:textId="77777777" w:rsidR="008F2FF3" w:rsidRPr="005C27FD" w:rsidRDefault="008F2FF3" w:rsidP="005C27FD">
            <w:pPr>
              <w:jc w:val="center"/>
              <w:rPr>
                <w:b/>
                <w:color w:val="000000" w:themeColor="text1"/>
                <w:szCs w:val="24"/>
              </w:rPr>
            </w:pPr>
            <w:r w:rsidRPr="005C27FD">
              <w:rPr>
                <w:b/>
                <w:color w:val="000000" w:themeColor="text1"/>
                <w:szCs w:val="24"/>
              </w:rPr>
              <w:t>CODE</w:t>
            </w:r>
          </w:p>
        </w:tc>
        <w:tc>
          <w:tcPr>
            <w:tcW w:w="5651" w:type="dxa"/>
            <w:tcBorders>
              <w:bottom w:val="double" w:sz="4" w:space="0" w:color="auto"/>
            </w:tcBorders>
          </w:tcPr>
          <w:p w14:paraId="31A41385" w14:textId="77777777" w:rsidR="008F2FF3" w:rsidRPr="005C27FD" w:rsidRDefault="008F2FF3" w:rsidP="005C27FD">
            <w:pPr>
              <w:jc w:val="center"/>
              <w:rPr>
                <w:b/>
                <w:color w:val="000000" w:themeColor="text1"/>
                <w:szCs w:val="24"/>
              </w:rPr>
            </w:pPr>
          </w:p>
          <w:p w14:paraId="7E8DACFB" w14:textId="77777777" w:rsidR="008F2FF3" w:rsidRPr="005C27FD" w:rsidRDefault="008F2FF3" w:rsidP="005C27FD">
            <w:pPr>
              <w:keepNext/>
              <w:keepLines/>
              <w:jc w:val="center"/>
              <w:outlineLvl w:val="4"/>
              <w:rPr>
                <w:rFonts w:eastAsiaTheme="majorEastAsia"/>
                <w:b/>
                <w:i/>
                <w:color w:val="000000" w:themeColor="text1"/>
                <w:szCs w:val="24"/>
              </w:rPr>
            </w:pPr>
            <w:r w:rsidRPr="005C27FD">
              <w:rPr>
                <w:rFonts w:eastAsiaTheme="majorEastAsia"/>
                <w:b/>
                <w:color w:val="000000" w:themeColor="text1"/>
                <w:szCs w:val="24"/>
              </w:rPr>
              <w:t>GRANT PROGRAM</w:t>
            </w:r>
          </w:p>
        </w:tc>
        <w:tc>
          <w:tcPr>
            <w:tcW w:w="2070" w:type="dxa"/>
            <w:tcBorders>
              <w:bottom w:val="double" w:sz="4" w:space="0" w:color="auto"/>
            </w:tcBorders>
          </w:tcPr>
          <w:p w14:paraId="1C3206F5" w14:textId="77777777" w:rsidR="008F2FF3" w:rsidRPr="005C27FD" w:rsidRDefault="008F2FF3" w:rsidP="005C27FD">
            <w:pPr>
              <w:jc w:val="center"/>
              <w:rPr>
                <w:b/>
                <w:color w:val="000000" w:themeColor="text1"/>
                <w:szCs w:val="24"/>
              </w:rPr>
            </w:pPr>
          </w:p>
          <w:p w14:paraId="46419C87" w14:textId="77777777" w:rsidR="008F2FF3" w:rsidRPr="005C27FD" w:rsidRDefault="008F2FF3" w:rsidP="005C27FD">
            <w:pPr>
              <w:jc w:val="center"/>
              <w:rPr>
                <w:b/>
                <w:color w:val="000000" w:themeColor="text1"/>
                <w:szCs w:val="24"/>
              </w:rPr>
            </w:pPr>
            <w:r w:rsidRPr="005C27FD">
              <w:rPr>
                <w:b/>
                <w:color w:val="000000" w:themeColor="text1"/>
                <w:szCs w:val="24"/>
              </w:rPr>
              <w:t>NUMBER OF</w:t>
            </w:r>
          </w:p>
          <w:p w14:paraId="5E1EB15F" w14:textId="77777777" w:rsidR="008F2FF3" w:rsidRPr="005C27FD" w:rsidRDefault="008F2FF3" w:rsidP="005C27FD">
            <w:pPr>
              <w:jc w:val="center"/>
              <w:rPr>
                <w:b/>
                <w:color w:val="000000" w:themeColor="text1"/>
                <w:szCs w:val="24"/>
              </w:rPr>
            </w:pPr>
            <w:r w:rsidRPr="005C27FD">
              <w:rPr>
                <w:b/>
                <w:color w:val="000000" w:themeColor="text1"/>
                <w:szCs w:val="24"/>
              </w:rPr>
              <w:t xml:space="preserve">PROPOSALS </w:t>
            </w:r>
          </w:p>
          <w:p w14:paraId="5A876A8B" w14:textId="77777777" w:rsidR="008F2FF3" w:rsidRPr="005C27FD" w:rsidRDefault="008F2FF3" w:rsidP="005C27FD">
            <w:pPr>
              <w:jc w:val="center"/>
              <w:rPr>
                <w:b/>
                <w:color w:val="000000" w:themeColor="text1"/>
                <w:szCs w:val="24"/>
              </w:rPr>
            </w:pPr>
            <w:r w:rsidRPr="005C27FD">
              <w:rPr>
                <w:b/>
                <w:color w:val="000000" w:themeColor="text1"/>
                <w:szCs w:val="24"/>
              </w:rPr>
              <w:t>APPROVED</w:t>
            </w:r>
          </w:p>
        </w:tc>
        <w:tc>
          <w:tcPr>
            <w:tcW w:w="1474" w:type="dxa"/>
            <w:tcBorders>
              <w:bottom w:val="double" w:sz="4" w:space="0" w:color="auto"/>
            </w:tcBorders>
          </w:tcPr>
          <w:p w14:paraId="180F38F4" w14:textId="77777777" w:rsidR="008F2FF3" w:rsidRPr="005C27FD" w:rsidRDefault="008F2FF3" w:rsidP="005C27FD">
            <w:pPr>
              <w:jc w:val="center"/>
              <w:rPr>
                <w:b/>
                <w:color w:val="000000" w:themeColor="text1"/>
                <w:szCs w:val="24"/>
              </w:rPr>
            </w:pPr>
          </w:p>
          <w:p w14:paraId="1B08B60B" w14:textId="77777777" w:rsidR="008F2FF3" w:rsidRPr="005C27FD" w:rsidRDefault="008F2FF3" w:rsidP="005C27FD">
            <w:pPr>
              <w:jc w:val="center"/>
              <w:rPr>
                <w:b/>
                <w:color w:val="000000" w:themeColor="text1"/>
                <w:szCs w:val="24"/>
              </w:rPr>
            </w:pPr>
          </w:p>
          <w:p w14:paraId="383C8FD3" w14:textId="77777777" w:rsidR="008F2FF3" w:rsidRPr="005C27FD" w:rsidRDefault="008F2FF3" w:rsidP="005C27FD">
            <w:pPr>
              <w:jc w:val="center"/>
              <w:rPr>
                <w:b/>
                <w:color w:val="000000" w:themeColor="text1"/>
                <w:szCs w:val="24"/>
              </w:rPr>
            </w:pPr>
            <w:r w:rsidRPr="005C27FD">
              <w:rPr>
                <w:b/>
                <w:color w:val="000000" w:themeColor="text1"/>
                <w:szCs w:val="24"/>
              </w:rPr>
              <w:t>AMOUNT</w:t>
            </w:r>
          </w:p>
        </w:tc>
      </w:tr>
      <w:tr w:rsidR="00640F16" w:rsidRPr="005C27FD" w14:paraId="0A0200BA" w14:textId="77777777" w:rsidTr="005C27FD">
        <w:trPr>
          <w:trHeight w:val="393"/>
        </w:trPr>
        <w:tc>
          <w:tcPr>
            <w:tcW w:w="1515" w:type="dxa"/>
            <w:tcBorders>
              <w:top w:val="single" w:sz="4" w:space="0" w:color="auto"/>
              <w:bottom w:val="single" w:sz="4" w:space="0" w:color="auto"/>
            </w:tcBorders>
          </w:tcPr>
          <w:p w14:paraId="212E1E58" w14:textId="77777777" w:rsidR="009D1AF9" w:rsidRPr="005C27FD" w:rsidRDefault="000B6262" w:rsidP="005C27FD">
            <w:pPr>
              <w:jc w:val="center"/>
              <w:rPr>
                <w:color w:val="000000" w:themeColor="text1"/>
                <w:szCs w:val="24"/>
              </w:rPr>
            </w:pPr>
            <w:r w:rsidRPr="005C27FD">
              <w:rPr>
                <w:color w:val="000000" w:themeColor="text1"/>
                <w:szCs w:val="24"/>
              </w:rPr>
              <w:t>345/304/674</w:t>
            </w:r>
          </w:p>
        </w:tc>
        <w:tc>
          <w:tcPr>
            <w:tcW w:w="5651" w:type="dxa"/>
            <w:tcBorders>
              <w:top w:val="single" w:sz="4" w:space="0" w:color="auto"/>
              <w:bottom w:val="single" w:sz="4" w:space="0" w:color="auto"/>
            </w:tcBorders>
          </w:tcPr>
          <w:p w14:paraId="014EEADE" w14:textId="77777777" w:rsidR="008F2FF3" w:rsidRPr="005C27FD" w:rsidRDefault="000B6262" w:rsidP="005C27FD">
            <w:pPr>
              <w:jc w:val="both"/>
              <w:rPr>
                <w:color w:val="000000" w:themeColor="text1"/>
                <w:szCs w:val="24"/>
              </w:rPr>
            </w:pPr>
            <w:r w:rsidRPr="005C27FD">
              <w:rPr>
                <w:bCs/>
                <w:color w:val="000000" w:themeColor="text1"/>
                <w:szCs w:val="24"/>
              </w:rPr>
              <w:t>Adult Education Service</w:t>
            </w:r>
          </w:p>
        </w:tc>
        <w:tc>
          <w:tcPr>
            <w:tcW w:w="2070" w:type="dxa"/>
            <w:tcBorders>
              <w:top w:val="single" w:sz="4" w:space="0" w:color="auto"/>
              <w:bottom w:val="single" w:sz="4" w:space="0" w:color="auto"/>
            </w:tcBorders>
          </w:tcPr>
          <w:p w14:paraId="4B94F268" w14:textId="77777777" w:rsidR="008F2FF3" w:rsidRPr="005C27FD" w:rsidRDefault="000B6262" w:rsidP="005C27FD">
            <w:pPr>
              <w:keepNext/>
              <w:keepLines/>
              <w:jc w:val="center"/>
              <w:outlineLvl w:val="3"/>
              <w:rPr>
                <w:rFonts w:eastAsiaTheme="majorEastAsia"/>
                <w:iCs/>
                <w:color w:val="000000" w:themeColor="text1"/>
                <w:szCs w:val="24"/>
              </w:rPr>
            </w:pPr>
            <w:r w:rsidRPr="005C27FD">
              <w:rPr>
                <w:rFonts w:eastAsiaTheme="majorEastAsia"/>
                <w:iCs/>
                <w:color w:val="000000" w:themeColor="text1"/>
                <w:szCs w:val="24"/>
              </w:rPr>
              <w:t>19</w:t>
            </w:r>
          </w:p>
        </w:tc>
        <w:tc>
          <w:tcPr>
            <w:tcW w:w="1474" w:type="dxa"/>
            <w:tcBorders>
              <w:top w:val="single" w:sz="4" w:space="0" w:color="auto"/>
              <w:bottom w:val="single" w:sz="4" w:space="0" w:color="auto"/>
            </w:tcBorders>
            <w:vAlign w:val="center"/>
          </w:tcPr>
          <w:p w14:paraId="2C245C9F" w14:textId="77777777" w:rsidR="008F2FF3" w:rsidRPr="005C27FD" w:rsidRDefault="000B6262" w:rsidP="005C27FD">
            <w:pPr>
              <w:jc w:val="right"/>
              <w:rPr>
                <w:color w:val="000000" w:themeColor="text1"/>
                <w:szCs w:val="24"/>
              </w:rPr>
            </w:pPr>
            <w:r w:rsidRPr="005C27FD">
              <w:rPr>
                <w:color w:val="000000" w:themeColor="text1"/>
                <w:szCs w:val="24"/>
              </w:rPr>
              <w:t>$2,215</w:t>
            </w:r>
            <w:r w:rsidR="007B3AA6" w:rsidRPr="005C27FD">
              <w:rPr>
                <w:color w:val="000000" w:themeColor="text1"/>
                <w:szCs w:val="24"/>
              </w:rPr>
              <w:t>,</w:t>
            </w:r>
            <w:r w:rsidRPr="005C27FD">
              <w:rPr>
                <w:color w:val="000000" w:themeColor="text1"/>
                <w:szCs w:val="24"/>
              </w:rPr>
              <w:t>741</w:t>
            </w:r>
          </w:p>
        </w:tc>
      </w:tr>
      <w:tr w:rsidR="00640F16" w:rsidRPr="005C27FD" w14:paraId="4827FBA3" w14:textId="77777777" w:rsidTr="005C27FD">
        <w:trPr>
          <w:trHeight w:val="393"/>
        </w:trPr>
        <w:tc>
          <w:tcPr>
            <w:tcW w:w="1515" w:type="dxa"/>
            <w:tcBorders>
              <w:top w:val="single" w:sz="4" w:space="0" w:color="auto"/>
              <w:bottom w:val="single" w:sz="4" w:space="0" w:color="auto"/>
            </w:tcBorders>
          </w:tcPr>
          <w:p w14:paraId="09E2A58F" w14:textId="77777777" w:rsidR="006836D3" w:rsidRPr="005C27FD" w:rsidRDefault="000B6262" w:rsidP="005C27FD">
            <w:pPr>
              <w:jc w:val="center"/>
              <w:rPr>
                <w:color w:val="000000" w:themeColor="text1"/>
                <w:szCs w:val="24"/>
              </w:rPr>
            </w:pPr>
            <w:r w:rsidRPr="005C27FD">
              <w:rPr>
                <w:color w:val="000000" w:themeColor="text1"/>
                <w:szCs w:val="24"/>
              </w:rPr>
              <w:t>452</w:t>
            </w:r>
          </w:p>
        </w:tc>
        <w:tc>
          <w:tcPr>
            <w:tcW w:w="5651" w:type="dxa"/>
            <w:tcBorders>
              <w:top w:val="single" w:sz="4" w:space="0" w:color="auto"/>
              <w:bottom w:val="single" w:sz="4" w:space="0" w:color="auto"/>
            </w:tcBorders>
          </w:tcPr>
          <w:p w14:paraId="56F60516" w14:textId="77777777" w:rsidR="006836D3" w:rsidRPr="005C27FD" w:rsidRDefault="000B6262" w:rsidP="005C27FD">
            <w:pPr>
              <w:rPr>
                <w:bCs/>
                <w:color w:val="000000" w:themeColor="text1"/>
                <w:szCs w:val="24"/>
              </w:rPr>
            </w:pPr>
            <w:r w:rsidRPr="005C27FD">
              <w:rPr>
                <w:bCs/>
                <w:color w:val="000000" w:themeColor="text1"/>
                <w:szCs w:val="24"/>
              </w:rPr>
              <w:t>Strengthening Career and Technical Education for the 21st Century Act (Perkins V) in Correctional Institutions</w:t>
            </w:r>
          </w:p>
        </w:tc>
        <w:tc>
          <w:tcPr>
            <w:tcW w:w="2070" w:type="dxa"/>
            <w:tcBorders>
              <w:top w:val="single" w:sz="4" w:space="0" w:color="auto"/>
              <w:bottom w:val="single" w:sz="4" w:space="0" w:color="auto"/>
            </w:tcBorders>
          </w:tcPr>
          <w:p w14:paraId="372E084A" w14:textId="77777777" w:rsidR="006836D3" w:rsidRPr="005C27FD" w:rsidRDefault="000B6262" w:rsidP="005C27FD">
            <w:pPr>
              <w:keepNext/>
              <w:keepLines/>
              <w:jc w:val="center"/>
              <w:outlineLvl w:val="3"/>
              <w:rPr>
                <w:rFonts w:eastAsiaTheme="majorEastAsia"/>
                <w:iCs/>
                <w:color w:val="000000" w:themeColor="text1"/>
                <w:szCs w:val="24"/>
              </w:rPr>
            </w:pPr>
            <w:r w:rsidRPr="005C27FD">
              <w:rPr>
                <w:rFonts w:eastAsiaTheme="majorEastAsia"/>
                <w:iCs/>
                <w:color w:val="000000" w:themeColor="text1"/>
                <w:szCs w:val="24"/>
              </w:rPr>
              <w:t>1</w:t>
            </w:r>
          </w:p>
        </w:tc>
        <w:tc>
          <w:tcPr>
            <w:tcW w:w="1474" w:type="dxa"/>
            <w:tcBorders>
              <w:top w:val="single" w:sz="4" w:space="0" w:color="auto"/>
              <w:bottom w:val="single" w:sz="4" w:space="0" w:color="auto"/>
            </w:tcBorders>
            <w:vAlign w:val="center"/>
          </w:tcPr>
          <w:p w14:paraId="7C00DCEA" w14:textId="136D2CE4" w:rsidR="006836D3" w:rsidRPr="005C27FD" w:rsidRDefault="00640F16" w:rsidP="005C27FD">
            <w:pPr>
              <w:jc w:val="right"/>
              <w:rPr>
                <w:color w:val="000000" w:themeColor="text1"/>
                <w:szCs w:val="24"/>
              </w:rPr>
            </w:pPr>
            <w:r w:rsidRPr="005C27FD">
              <w:rPr>
                <w:color w:val="000000" w:themeColor="text1"/>
                <w:szCs w:val="24"/>
              </w:rPr>
              <w:t>$</w:t>
            </w:r>
            <w:r w:rsidR="000B6262" w:rsidRPr="005C27FD">
              <w:rPr>
                <w:color w:val="000000" w:themeColor="text1"/>
                <w:szCs w:val="24"/>
              </w:rPr>
              <w:t>79,750</w:t>
            </w:r>
          </w:p>
        </w:tc>
      </w:tr>
      <w:tr w:rsidR="00640F16" w:rsidRPr="005C27FD" w14:paraId="30E3CEFB" w14:textId="77777777" w:rsidTr="005C27FD">
        <w:trPr>
          <w:trHeight w:val="393"/>
        </w:trPr>
        <w:tc>
          <w:tcPr>
            <w:tcW w:w="1515" w:type="dxa"/>
            <w:tcBorders>
              <w:top w:val="single" w:sz="4" w:space="0" w:color="auto"/>
              <w:bottom w:val="single" w:sz="4" w:space="0" w:color="auto"/>
            </w:tcBorders>
          </w:tcPr>
          <w:p w14:paraId="40ED7528" w14:textId="77777777" w:rsidR="000B6262" w:rsidRPr="005C27FD" w:rsidRDefault="000B6262" w:rsidP="005C27FD">
            <w:pPr>
              <w:jc w:val="center"/>
              <w:rPr>
                <w:color w:val="000000" w:themeColor="text1"/>
                <w:szCs w:val="24"/>
              </w:rPr>
            </w:pPr>
            <w:r w:rsidRPr="005C27FD">
              <w:rPr>
                <w:color w:val="000000" w:themeColor="text1"/>
                <w:szCs w:val="24"/>
              </w:rPr>
              <w:t>574</w:t>
            </w:r>
          </w:p>
        </w:tc>
        <w:tc>
          <w:tcPr>
            <w:tcW w:w="5651" w:type="dxa"/>
            <w:tcBorders>
              <w:top w:val="single" w:sz="4" w:space="0" w:color="auto"/>
              <w:bottom w:val="single" w:sz="4" w:space="0" w:color="auto"/>
            </w:tcBorders>
          </w:tcPr>
          <w:p w14:paraId="70B44A4F" w14:textId="77777777" w:rsidR="000B6262" w:rsidRPr="005C27FD" w:rsidRDefault="000B6262" w:rsidP="005C27FD">
            <w:pPr>
              <w:pStyle w:val="Heading1"/>
              <w:jc w:val="both"/>
              <w:rPr>
                <w:b w:val="0"/>
                <w:color w:val="000000" w:themeColor="text1"/>
                <w:szCs w:val="24"/>
              </w:rPr>
            </w:pPr>
            <w:r w:rsidRPr="005C27FD">
              <w:rPr>
                <w:b w:val="0"/>
                <w:color w:val="000000" w:themeColor="text1"/>
                <w:szCs w:val="24"/>
              </w:rPr>
              <w:t>Massachusetts Early Literacy Intervention</w:t>
            </w:r>
          </w:p>
          <w:p w14:paraId="4F939D2D" w14:textId="56D407E1" w:rsidR="000B6262" w:rsidRPr="005C27FD" w:rsidRDefault="000B6262" w:rsidP="005C27FD">
            <w:pPr>
              <w:rPr>
                <w:color w:val="000000" w:themeColor="text1"/>
                <w:szCs w:val="24"/>
              </w:rPr>
            </w:pPr>
            <w:r w:rsidRPr="005C27FD">
              <w:rPr>
                <w:color w:val="000000" w:themeColor="text1"/>
                <w:szCs w:val="24"/>
              </w:rPr>
              <w:t>Program</w:t>
            </w:r>
            <w:r w:rsidR="00640F16" w:rsidRPr="005C27FD">
              <w:rPr>
                <w:color w:val="000000" w:themeColor="text1"/>
                <w:szCs w:val="24"/>
              </w:rPr>
              <w:t xml:space="preserve"> </w:t>
            </w:r>
            <w:r w:rsidR="007F3DC6">
              <w:rPr>
                <w:color w:val="000000"/>
                <w:szCs w:val="24"/>
              </w:rPr>
              <w:t xml:space="preserve">– </w:t>
            </w:r>
            <w:r w:rsidRPr="005C27FD">
              <w:rPr>
                <w:color w:val="000000" w:themeColor="text1"/>
                <w:szCs w:val="24"/>
              </w:rPr>
              <w:t>Reading Recovery</w:t>
            </w:r>
          </w:p>
        </w:tc>
        <w:tc>
          <w:tcPr>
            <w:tcW w:w="2070" w:type="dxa"/>
            <w:tcBorders>
              <w:top w:val="single" w:sz="4" w:space="0" w:color="auto"/>
              <w:bottom w:val="single" w:sz="4" w:space="0" w:color="auto"/>
            </w:tcBorders>
          </w:tcPr>
          <w:p w14:paraId="6D01B783" w14:textId="77777777" w:rsidR="000B6262" w:rsidRPr="005C27FD" w:rsidRDefault="000B6262" w:rsidP="005C27FD">
            <w:pPr>
              <w:keepNext/>
              <w:keepLines/>
              <w:jc w:val="center"/>
              <w:outlineLvl w:val="3"/>
              <w:rPr>
                <w:rFonts w:eastAsiaTheme="majorEastAsia"/>
                <w:iCs/>
                <w:color w:val="000000" w:themeColor="text1"/>
                <w:szCs w:val="24"/>
              </w:rPr>
            </w:pPr>
            <w:r w:rsidRPr="005C27FD">
              <w:rPr>
                <w:rFonts w:eastAsiaTheme="majorEastAsia"/>
                <w:iCs/>
                <w:color w:val="000000" w:themeColor="text1"/>
                <w:szCs w:val="24"/>
              </w:rPr>
              <w:t>5</w:t>
            </w:r>
          </w:p>
        </w:tc>
        <w:tc>
          <w:tcPr>
            <w:tcW w:w="1474" w:type="dxa"/>
            <w:tcBorders>
              <w:top w:val="single" w:sz="4" w:space="0" w:color="auto"/>
              <w:bottom w:val="single" w:sz="4" w:space="0" w:color="auto"/>
            </w:tcBorders>
            <w:vAlign w:val="center"/>
          </w:tcPr>
          <w:p w14:paraId="75EA1991" w14:textId="60829F5A" w:rsidR="000B6262" w:rsidRPr="005C27FD" w:rsidRDefault="00640F16" w:rsidP="005C27FD">
            <w:pPr>
              <w:jc w:val="right"/>
              <w:rPr>
                <w:color w:val="000000" w:themeColor="text1"/>
                <w:szCs w:val="24"/>
              </w:rPr>
            </w:pPr>
            <w:r w:rsidRPr="005C27FD">
              <w:rPr>
                <w:color w:val="000000" w:themeColor="text1"/>
                <w:szCs w:val="24"/>
              </w:rPr>
              <w:t>$</w:t>
            </w:r>
            <w:r w:rsidR="000B6262" w:rsidRPr="005C27FD">
              <w:rPr>
                <w:color w:val="000000" w:themeColor="text1"/>
                <w:szCs w:val="24"/>
              </w:rPr>
              <w:t>590,943</w:t>
            </w:r>
          </w:p>
        </w:tc>
      </w:tr>
      <w:tr w:rsidR="00640F16" w:rsidRPr="005C27FD" w14:paraId="7AB058CB" w14:textId="77777777" w:rsidTr="005C27FD">
        <w:trPr>
          <w:trHeight w:val="393"/>
        </w:trPr>
        <w:tc>
          <w:tcPr>
            <w:tcW w:w="1515" w:type="dxa"/>
            <w:tcBorders>
              <w:top w:val="single" w:sz="4" w:space="0" w:color="auto"/>
              <w:bottom w:val="single" w:sz="4" w:space="0" w:color="auto"/>
            </w:tcBorders>
          </w:tcPr>
          <w:p w14:paraId="2E883E0A" w14:textId="77777777" w:rsidR="000B6262" w:rsidRPr="005C27FD" w:rsidRDefault="00393D6E" w:rsidP="005C27FD">
            <w:pPr>
              <w:jc w:val="center"/>
              <w:rPr>
                <w:color w:val="000000" w:themeColor="text1"/>
                <w:szCs w:val="24"/>
              </w:rPr>
            </w:pPr>
            <w:r w:rsidRPr="005C27FD">
              <w:rPr>
                <w:color w:val="000000" w:themeColor="text1"/>
                <w:szCs w:val="24"/>
              </w:rPr>
              <w:t>671/661/359</w:t>
            </w:r>
          </w:p>
        </w:tc>
        <w:tc>
          <w:tcPr>
            <w:tcW w:w="5651" w:type="dxa"/>
            <w:tcBorders>
              <w:top w:val="single" w:sz="4" w:space="0" w:color="auto"/>
              <w:bottom w:val="single" w:sz="4" w:space="0" w:color="auto"/>
            </w:tcBorders>
          </w:tcPr>
          <w:p w14:paraId="3BC0CAB8" w14:textId="77777777" w:rsidR="000B6262" w:rsidRPr="005C27FD" w:rsidRDefault="000B6262" w:rsidP="005C27FD">
            <w:pPr>
              <w:pStyle w:val="Heading2"/>
              <w:ind w:left="0"/>
              <w:jc w:val="left"/>
              <w:rPr>
                <w:rFonts w:ascii="Times New Roman" w:hAnsi="Times New Roman"/>
                <w:i w:val="0"/>
                <w:color w:val="000000" w:themeColor="text1"/>
                <w:sz w:val="24"/>
                <w:szCs w:val="24"/>
              </w:rPr>
            </w:pPr>
            <w:r w:rsidRPr="005C27FD">
              <w:rPr>
                <w:rFonts w:ascii="Times New Roman" w:hAnsi="Times New Roman"/>
                <w:bCs/>
                <w:i w:val="0"/>
                <w:color w:val="000000" w:themeColor="text1"/>
                <w:sz w:val="24"/>
                <w:szCs w:val="24"/>
              </w:rPr>
              <w:t>Integrated English Literacy and Civics Education and Integrated Education and Training</w:t>
            </w:r>
          </w:p>
        </w:tc>
        <w:tc>
          <w:tcPr>
            <w:tcW w:w="2070" w:type="dxa"/>
            <w:tcBorders>
              <w:top w:val="single" w:sz="4" w:space="0" w:color="auto"/>
              <w:bottom w:val="single" w:sz="4" w:space="0" w:color="auto"/>
            </w:tcBorders>
          </w:tcPr>
          <w:p w14:paraId="6E2DBA73" w14:textId="77777777" w:rsidR="000B6262" w:rsidRPr="005C27FD" w:rsidRDefault="000B6262" w:rsidP="005C27FD">
            <w:pPr>
              <w:keepNext/>
              <w:keepLines/>
              <w:jc w:val="center"/>
              <w:outlineLvl w:val="3"/>
              <w:rPr>
                <w:rFonts w:eastAsiaTheme="majorEastAsia"/>
                <w:iCs/>
                <w:color w:val="000000" w:themeColor="text1"/>
                <w:szCs w:val="24"/>
              </w:rPr>
            </w:pPr>
            <w:r w:rsidRPr="005C27FD">
              <w:rPr>
                <w:rFonts w:eastAsiaTheme="majorEastAsia"/>
                <w:iCs/>
                <w:color w:val="000000" w:themeColor="text1"/>
                <w:szCs w:val="24"/>
              </w:rPr>
              <w:t>2</w:t>
            </w:r>
          </w:p>
        </w:tc>
        <w:tc>
          <w:tcPr>
            <w:tcW w:w="1474" w:type="dxa"/>
            <w:tcBorders>
              <w:top w:val="single" w:sz="4" w:space="0" w:color="auto"/>
              <w:bottom w:val="single" w:sz="4" w:space="0" w:color="auto"/>
            </w:tcBorders>
            <w:vAlign w:val="center"/>
          </w:tcPr>
          <w:p w14:paraId="6B56C429" w14:textId="0E281C4F" w:rsidR="000B6262" w:rsidRPr="005C27FD" w:rsidRDefault="00640F16" w:rsidP="005C27FD">
            <w:pPr>
              <w:jc w:val="right"/>
              <w:rPr>
                <w:color w:val="000000" w:themeColor="text1"/>
                <w:szCs w:val="24"/>
              </w:rPr>
            </w:pPr>
            <w:r w:rsidRPr="005C27FD">
              <w:rPr>
                <w:color w:val="000000" w:themeColor="text1"/>
                <w:szCs w:val="24"/>
              </w:rPr>
              <w:t>$</w:t>
            </w:r>
            <w:r w:rsidR="000B6262" w:rsidRPr="005C27FD">
              <w:rPr>
                <w:color w:val="000000" w:themeColor="text1"/>
                <w:szCs w:val="24"/>
              </w:rPr>
              <w:t>160,000</w:t>
            </w:r>
          </w:p>
        </w:tc>
      </w:tr>
      <w:tr w:rsidR="00640F16" w:rsidRPr="005C27FD" w14:paraId="445EE92C" w14:textId="77777777" w:rsidTr="005C27FD">
        <w:trPr>
          <w:trHeight w:val="289"/>
        </w:trPr>
        <w:tc>
          <w:tcPr>
            <w:tcW w:w="1515" w:type="dxa"/>
            <w:tcBorders>
              <w:top w:val="double" w:sz="4" w:space="0" w:color="auto"/>
              <w:bottom w:val="single" w:sz="4" w:space="0" w:color="auto"/>
            </w:tcBorders>
          </w:tcPr>
          <w:p w14:paraId="5A4B6658" w14:textId="77777777" w:rsidR="009D1AF9" w:rsidRPr="005C27FD" w:rsidRDefault="009D1AF9" w:rsidP="005C27FD">
            <w:pPr>
              <w:jc w:val="center"/>
              <w:rPr>
                <w:color w:val="000000" w:themeColor="text1"/>
                <w:szCs w:val="24"/>
              </w:rPr>
            </w:pPr>
            <w:r w:rsidRPr="005C27FD">
              <w:rPr>
                <w:b/>
                <w:color w:val="000000" w:themeColor="text1"/>
                <w:szCs w:val="24"/>
              </w:rPr>
              <w:t xml:space="preserve">TOTAL </w:t>
            </w:r>
          </w:p>
        </w:tc>
        <w:tc>
          <w:tcPr>
            <w:tcW w:w="5651" w:type="dxa"/>
            <w:tcBorders>
              <w:top w:val="double" w:sz="4" w:space="0" w:color="auto"/>
              <w:bottom w:val="single" w:sz="4" w:space="0" w:color="auto"/>
            </w:tcBorders>
          </w:tcPr>
          <w:p w14:paraId="19A22EE3" w14:textId="77777777" w:rsidR="009D1AF9" w:rsidRPr="005C27FD" w:rsidRDefault="009D1AF9" w:rsidP="005C27FD">
            <w:pPr>
              <w:pStyle w:val="Heading2"/>
              <w:ind w:left="0"/>
              <w:jc w:val="left"/>
              <w:rPr>
                <w:rFonts w:ascii="Times New Roman" w:hAnsi="Times New Roman"/>
                <w:i w:val="0"/>
                <w:color w:val="000000" w:themeColor="text1"/>
                <w:sz w:val="24"/>
                <w:szCs w:val="24"/>
              </w:rPr>
            </w:pPr>
          </w:p>
        </w:tc>
        <w:tc>
          <w:tcPr>
            <w:tcW w:w="2070" w:type="dxa"/>
            <w:tcBorders>
              <w:top w:val="double" w:sz="4" w:space="0" w:color="auto"/>
              <w:bottom w:val="single" w:sz="4" w:space="0" w:color="auto"/>
            </w:tcBorders>
          </w:tcPr>
          <w:p w14:paraId="7DED8A09" w14:textId="77777777" w:rsidR="009D1AF9" w:rsidRPr="005C27FD" w:rsidRDefault="00D67562" w:rsidP="005C27FD">
            <w:pPr>
              <w:keepNext/>
              <w:keepLines/>
              <w:jc w:val="center"/>
              <w:outlineLvl w:val="3"/>
              <w:rPr>
                <w:rFonts w:eastAsiaTheme="majorEastAsia"/>
                <w:b/>
                <w:iCs/>
                <w:color w:val="000000" w:themeColor="text1"/>
                <w:szCs w:val="24"/>
              </w:rPr>
            </w:pPr>
            <w:r w:rsidRPr="005C27FD">
              <w:rPr>
                <w:rFonts w:eastAsiaTheme="majorEastAsia"/>
                <w:b/>
                <w:iCs/>
                <w:color w:val="000000" w:themeColor="text1"/>
                <w:szCs w:val="24"/>
              </w:rPr>
              <w:t>27</w:t>
            </w:r>
          </w:p>
        </w:tc>
        <w:tc>
          <w:tcPr>
            <w:tcW w:w="1474" w:type="dxa"/>
            <w:tcBorders>
              <w:top w:val="double" w:sz="4" w:space="0" w:color="auto"/>
            </w:tcBorders>
          </w:tcPr>
          <w:p w14:paraId="1CD577BA" w14:textId="77777777" w:rsidR="009D1AF9" w:rsidRPr="005C27FD" w:rsidRDefault="007B3AA6" w:rsidP="005C27FD">
            <w:pPr>
              <w:jc w:val="right"/>
              <w:rPr>
                <w:b/>
                <w:color w:val="000000" w:themeColor="text1"/>
                <w:szCs w:val="24"/>
              </w:rPr>
            </w:pPr>
            <w:r w:rsidRPr="005C27FD">
              <w:rPr>
                <w:b/>
                <w:color w:val="000000" w:themeColor="text1"/>
                <w:szCs w:val="24"/>
              </w:rPr>
              <w:t>$3,046,434</w:t>
            </w:r>
          </w:p>
        </w:tc>
      </w:tr>
    </w:tbl>
    <w:p w14:paraId="4527B22C" w14:textId="5DF94031" w:rsidR="005A6502" w:rsidRDefault="005A6502" w:rsidP="0096519B">
      <w:pPr>
        <w:pBdr>
          <w:bottom w:val="single" w:sz="12" w:space="1" w:color="auto"/>
        </w:pBdr>
        <w:rPr>
          <w:b/>
          <w:color w:val="000000" w:themeColor="text1"/>
          <w:sz w:val="16"/>
        </w:rPr>
      </w:pPr>
    </w:p>
    <w:p w14:paraId="5C8E6659" w14:textId="77777777" w:rsidR="00B40B62" w:rsidRPr="00B40B62" w:rsidRDefault="00B40B62" w:rsidP="0096519B">
      <w:pPr>
        <w:rPr>
          <w:b/>
          <w:color w:val="000000" w:themeColor="text1"/>
          <w:sz w:val="16"/>
        </w:rPr>
      </w:pPr>
    </w:p>
    <w:p w14:paraId="175812F3" w14:textId="77777777" w:rsidR="005C27FD" w:rsidRDefault="005C27FD" w:rsidP="0096519B">
      <w:pPr>
        <w:rPr>
          <w:color w:val="000000" w:themeColor="text1"/>
          <w:sz w:val="16"/>
        </w:rPr>
      </w:pPr>
    </w:p>
    <w:p w14:paraId="68E8ECB7" w14:textId="3C58022B" w:rsidR="005C27FD" w:rsidRPr="0096519B" w:rsidRDefault="005C27FD" w:rsidP="0096519B">
      <w:pPr>
        <w:rPr>
          <w:sz w:val="16"/>
        </w:rPr>
        <w:sectPr w:rsidR="005C27FD" w:rsidRPr="0096519B">
          <w:endnotePr>
            <w:numFmt w:val="decimal"/>
          </w:endnotePr>
          <w:type w:val="continuous"/>
          <w:pgSz w:w="12240" w:h="15840"/>
          <w:pgMar w:top="1440" w:right="1440" w:bottom="1440" w:left="1440" w:header="1440" w:footer="1440" w:gutter="0"/>
          <w:cols w:space="720"/>
          <w:noEndnote/>
        </w:sect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312"/>
        <w:gridCol w:w="4158"/>
      </w:tblGrid>
      <w:tr w:rsidR="00640F16" w:rsidRPr="00640F16" w14:paraId="08129F56" w14:textId="77777777" w:rsidTr="005C27FD">
        <w:trPr>
          <w:cantSplit/>
          <w:trHeight w:val="369"/>
          <w:jc w:val="center"/>
        </w:trPr>
        <w:tc>
          <w:tcPr>
            <w:tcW w:w="3438" w:type="dxa"/>
            <w:tcBorders>
              <w:top w:val="nil"/>
              <w:left w:val="nil"/>
              <w:bottom w:val="nil"/>
              <w:right w:val="nil"/>
            </w:tcBorders>
          </w:tcPr>
          <w:p w14:paraId="4ACE0B3C" w14:textId="77777777" w:rsidR="000B6262" w:rsidRPr="00640F16" w:rsidRDefault="000B6262" w:rsidP="000B6262">
            <w:pPr>
              <w:rPr>
                <w:b/>
                <w:color w:val="000000" w:themeColor="text1"/>
                <w:szCs w:val="24"/>
              </w:rPr>
            </w:pPr>
            <w:r w:rsidRPr="00640F16">
              <w:rPr>
                <w:b/>
                <w:color w:val="000000" w:themeColor="text1"/>
                <w:szCs w:val="24"/>
              </w:rPr>
              <w:lastRenderedPageBreak/>
              <w:t xml:space="preserve">NAME OF GRANT PROGRAM:   </w:t>
            </w:r>
          </w:p>
        </w:tc>
        <w:tc>
          <w:tcPr>
            <w:tcW w:w="3312" w:type="dxa"/>
            <w:tcBorders>
              <w:top w:val="nil"/>
              <w:left w:val="nil"/>
              <w:bottom w:val="nil"/>
              <w:right w:val="nil"/>
            </w:tcBorders>
          </w:tcPr>
          <w:p w14:paraId="5D91E612" w14:textId="77777777" w:rsidR="000B6262" w:rsidRPr="00640F16" w:rsidRDefault="000B6262" w:rsidP="000B6262">
            <w:pPr>
              <w:pStyle w:val="Heading2"/>
              <w:shd w:val="clear" w:color="auto" w:fill="FFFFFF"/>
              <w:spacing w:after="150"/>
              <w:ind w:left="0"/>
              <w:jc w:val="left"/>
              <w:rPr>
                <w:rFonts w:ascii="Times New Roman" w:hAnsi="Times New Roman"/>
                <w:b/>
                <w:i w:val="0"/>
                <w:color w:val="000000" w:themeColor="text1"/>
                <w:sz w:val="24"/>
                <w:szCs w:val="24"/>
              </w:rPr>
            </w:pPr>
            <w:r w:rsidRPr="00640F16">
              <w:rPr>
                <w:rFonts w:ascii="Times New Roman" w:hAnsi="Times New Roman"/>
                <w:b/>
                <w:bCs/>
                <w:i w:val="0"/>
                <w:color w:val="000000" w:themeColor="text1"/>
                <w:sz w:val="24"/>
                <w:szCs w:val="24"/>
              </w:rPr>
              <w:t>Adult Education Service</w:t>
            </w:r>
          </w:p>
        </w:tc>
        <w:tc>
          <w:tcPr>
            <w:tcW w:w="4158" w:type="dxa"/>
            <w:tcBorders>
              <w:top w:val="nil"/>
              <w:left w:val="nil"/>
              <w:bottom w:val="nil"/>
              <w:right w:val="nil"/>
            </w:tcBorders>
          </w:tcPr>
          <w:p w14:paraId="4134223F" w14:textId="77777777" w:rsidR="000B6262" w:rsidRPr="00640F16" w:rsidRDefault="000B6262" w:rsidP="00531334">
            <w:pPr>
              <w:pStyle w:val="Heading2"/>
              <w:shd w:val="clear" w:color="auto" w:fill="FFFFFF"/>
              <w:spacing w:after="150"/>
              <w:rPr>
                <w:rFonts w:ascii="Times New Roman" w:hAnsi="Times New Roman"/>
                <w:b/>
                <w:i w:val="0"/>
                <w:color w:val="000000" w:themeColor="text1"/>
                <w:sz w:val="24"/>
                <w:szCs w:val="24"/>
              </w:rPr>
            </w:pPr>
            <w:r w:rsidRPr="00640F16">
              <w:rPr>
                <w:rFonts w:ascii="Times New Roman" w:hAnsi="Times New Roman"/>
                <w:b/>
                <w:i w:val="0"/>
                <w:color w:val="000000" w:themeColor="text1"/>
                <w:sz w:val="24"/>
                <w:szCs w:val="24"/>
              </w:rPr>
              <w:t>FUND CODE:</w:t>
            </w:r>
            <w:r w:rsidRPr="00640F16">
              <w:rPr>
                <w:rFonts w:ascii="Times New Roman" w:hAnsi="Times New Roman"/>
                <w:i w:val="0"/>
                <w:color w:val="000000" w:themeColor="text1"/>
                <w:sz w:val="24"/>
                <w:szCs w:val="24"/>
              </w:rPr>
              <w:t xml:space="preserve"> </w:t>
            </w:r>
            <w:r w:rsidRPr="00640F16">
              <w:rPr>
                <w:rFonts w:ascii="Times New Roman" w:hAnsi="Times New Roman"/>
                <w:bCs/>
                <w:i w:val="0"/>
                <w:color w:val="000000" w:themeColor="text1"/>
                <w:sz w:val="24"/>
                <w:szCs w:val="24"/>
              </w:rPr>
              <w:t>345/674/304</w:t>
            </w:r>
          </w:p>
        </w:tc>
      </w:tr>
      <w:tr w:rsidR="00640F16" w:rsidRPr="00640F16" w14:paraId="1F1334A3" w14:textId="77777777" w:rsidTr="005C27FD">
        <w:trPr>
          <w:cantSplit/>
          <w:jc w:val="center"/>
        </w:trPr>
        <w:tc>
          <w:tcPr>
            <w:tcW w:w="3438" w:type="dxa"/>
            <w:tcBorders>
              <w:top w:val="nil"/>
              <w:left w:val="nil"/>
              <w:bottom w:val="nil"/>
              <w:right w:val="nil"/>
            </w:tcBorders>
          </w:tcPr>
          <w:p w14:paraId="4D774E8E" w14:textId="77777777" w:rsidR="000B6262" w:rsidRPr="00640F16" w:rsidRDefault="000B6262" w:rsidP="00531334">
            <w:pPr>
              <w:spacing w:after="120"/>
              <w:jc w:val="both"/>
              <w:rPr>
                <w:b/>
                <w:color w:val="000000" w:themeColor="text1"/>
                <w:szCs w:val="24"/>
              </w:rPr>
            </w:pPr>
            <w:r w:rsidRPr="00640F16">
              <w:rPr>
                <w:b/>
                <w:color w:val="000000" w:themeColor="text1"/>
                <w:szCs w:val="24"/>
              </w:rPr>
              <w:t xml:space="preserve">FUNDS ALLOCATED:     </w:t>
            </w:r>
          </w:p>
        </w:tc>
        <w:tc>
          <w:tcPr>
            <w:tcW w:w="7470" w:type="dxa"/>
            <w:gridSpan w:val="2"/>
            <w:tcBorders>
              <w:top w:val="nil"/>
              <w:left w:val="nil"/>
              <w:bottom w:val="nil"/>
              <w:right w:val="nil"/>
            </w:tcBorders>
          </w:tcPr>
          <w:p w14:paraId="750D6CC8" w14:textId="734F2593" w:rsidR="000B6262" w:rsidRPr="00640F16" w:rsidRDefault="000B6262" w:rsidP="00531334">
            <w:pPr>
              <w:spacing w:after="120"/>
              <w:jc w:val="both"/>
              <w:rPr>
                <w:color w:val="000000" w:themeColor="text1"/>
                <w:szCs w:val="24"/>
              </w:rPr>
            </w:pPr>
            <w:r w:rsidRPr="00640F16">
              <w:rPr>
                <w:color w:val="000000" w:themeColor="text1"/>
                <w:szCs w:val="24"/>
              </w:rPr>
              <w:t>$2,215,741 (State)</w:t>
            </w:r>
          </w:p>
        </w:tc>
      </w:tr>
      <w:tr w:rsidR="00640F16" w:rsidRPr="00640F16" w14:paraId="4A48334A" w14:textId="77777777" w:rsidTr="005C27FD">
        <w:trPr>
          <w:cantSplit/>
          <w:jc w:val="center"/>
        </w:trPr>
        <w:tc>
          <w:tcPr>
            <w:tcW w:w="3438" w:type="dxa"/>
            <w:tcBorders>
              <w:top w:val="nil"/>
              <w:left w:val="nil"/>
              <w:bottom w:val="nil"/>
              <w:right w:val="nil"/>
            </w:tcBorders>
          </w:tcPr>
          <w:p w14:paraId="3ED70DFB" w14:textId="77777777" w:rsidR="000B6262" w:rsidRPr="00640F16" w:rsidRDefault="000B6262" w:rsidP="00531334">
            <w:pPr>
              <w:spacing w:after="120"/>
              <w:jc w:val="both"/>
              <w:rPr>
                <w:b/>
                <w:color w:val="000000" w:themeColor="text1"/>
                <w:szCs w:val="24"/>
              </w:rPr>
            </w:pPr>
            <w:r w:rsidRPr="00640F16">
              <w:rPr>
                <w:b/>
                <w:color w:val="000000" w:themeColor="text1"/>
                <w:szCs w:val="24"/>
              </w:rPr>
              <w:t>FUNDS REQUESTED:</w:t>
            </w:r>
          </w:p>
        </w:tc>
        <w:tc>
          <w:tcPr>
            <w:tcW w:w="7470" w:type="dxa"/>
            <w:gridSpan w:val="2"/>
            <w:tcBorders>
              <w:top w:val="nil"/>
              <w:left w:val="nil"/>
              <w:bottom w:val="nil"/>
              <w:right w:val="nil"/>
            </w:tcBorders>
          </w:tcPr>
          <w:p w14:paraId="5B403BEF" w14:textId="476B1D48" w:rsidR="000B6262" w:rsidRPr="00640F16" w:rsidRDefault="000B6262" w:rsidP="00531334">
            <w:pPr>
              <w:spacing w:after="120"/>
              <w:jc w:val="both"/>
              <w:rPr>
                <w:color w:val="000000" w:themeColor="text1"/>
                <w:szCs w:val="24"/>
              </w:rPr>
            </w:pPr>
            <w:r w:rsidRPr="00640F16">
              <w:rPr>
                <w:color w:val="000000" w:themeColor="text1"/>
                <w:szCs w:val="24"/>
              </w:rPr>
              <w:t>$2,999,726</w:t>
            </w:r>
          </w:p>
        </w:tc>
      </w:tr>
      <w:tr w:rsidR="00640F16" w:rsidRPr="00640F16" w14:paraId="60B49A87" w14:textId="77777777" w:rsidTr="005C27FD">
        <w:trPr>
          <w:cantSplit/>
          <w:trHeight w:val="5949"/>
          <w:jc w:val="center"/>
        </w:trPr>
        <w:tc>
          <w:tcPr>
            <w:tcW w:w="10908" w:type="dxa"/>
            <w:gridSpan w:val="3"/>
            <w:tcBorders>
              <w:top w:val="nil"/>
              <w:left w:val="nil"/>
              <w:bottom w:val="nil"/>
              <w:right w:val="nil"/>
            </w:tcBorders>
          </w:tcPr>
          <w:p w14:paraId="4533253A" w14:textId="0D0C02D4" w:rsidR="00640F16" w:rsidRPr="00640F16" w:rsidRDefault="000B6262" w:rsidP="00531334">
            <w:pPr>
              <w:rPr>
                <w:color w:val="000000" w:themeColor="text1"/>
                <w:szCs w:val="24"/>
                <w:shd w:val="clear" w:color="auto" w:fill="FFFFFF"/>
              </w:rPr>
            </w:pPr>
            <w:r w:rsidRPr="00640F16">
              <w:rPr>
                <w:b/>
                <w:color w:val="000000" w:themeColor="text1"/>
                <w:szCs w:val="24"/>
              </w:rPr>
              <w:t xml:space="preserve">PURPOSE: </w:t>
            </w:r>
            <w:r w:rsidRPr="00640F16">
              <w:rPr>
                <w:color w:val="000000" w:themeColor="text1"/>
                <w:szCs w:val="24"/>
                <w:shd w:val="clear" w:color="auto" w:fill="FFFFFF"/>
              </w:rPr>
              <w:t>The purpose of this state competitive grant program is to reduce the current English for Speakers of Other Languages (ESOL) and Adult Basic Education (ABE) waitlist by providing additional adult education services provided by programs designed to serve a minimum of 50 students on an ongoing basis, to</w:t>
            </w:r>
            <w:r w:rsidR="00640F16">
              <w:rPr>
                <w:color w:val="000000" w:themeColor="text1"/>
                <w:szCs w:val="24"/>
                <w:shd w:val="clear" w:color="auto" w:fill="FFFFFF"/>
              </w:rPr>
              <w:t xml:space="preserve"> -</w:t>
            </w:r>
          </w:p>
          <w:p w14:paraId="2D4AABF5" w14:textId="77777777" w:rsidR="000B6262" w:rsidRPr="00640F16" w:rsidRDefault="000B6262" w:rsidP="000B6262">
            <w:pPr>
              <w:widowControl/>
              <w:numPr>
                <w:ilvl w:val="0"/>
                <w:numId w:val="34"/>
              </w:numPr>
              <w:shd w:val="clear" w:color="auto" w:fill="FFFFFF"/>
              <w:rPr>
                <w:color w:val="000000" w:themeColor="text1"/>
                <w:szCs w:val="24"/>
              </w:rPr>
            </w:pPr>
            <w:r w:rsidRPr="00640F16">
              <w:rPr>
                <w:color w:val="000000" w:themeColor="text1"/>
                <w:szCs w:val="24"/>
              </w:rPr>
              <w:t>assist eligible individuals to become literate and obtain the knowledge and skills necessary for employment and economic self-sufficiency;</w:t>
            </w:r>
          </w:p>
          <w:p w14:paraId="24B3B145" w14:textId="77777777" w:rsidR="000B6262" w:rsidRPr="00640F16" w:rsidRDefault="000B6262" w:rsidP="000B6262">
            <w:pPr>
              <w:widowControl/>
              <w:numPr>
                <w:ilvl w:val="0"/>
                <w:numId w:val="34"/>
              </w:numPr>
              <w:shd w:val="clear" w:color="auto" w:fill="FFFFFF"/>
              <w:rPr>
                <w:color w:val="000000" w:themeColor="text1"/>
                <w:szCs w:val="24"/>
              </w:rPr>
            </w:pPr>
            <w:r w:rsidRPr="00640F16">
              <w:rPr>
                <w:color w:val="000000" w:themeColor="text1"/>
                <w:szCs w:val="24"/>
              </w:rPr>
              <w:t>assist eligible individuals who are parents or family members to obtain the education and skills that:</w:t>
            </w:r>
          </w:p>
          <w:p w14:paraId="1CA460B0" w14:textId="77777777" w:rsidR="000B6262" w:rsidRPr="00640F16" w:rsidRDefault="000B6262" w:rsidP="000B6262">
            <w:pPr>
              <w:widowControl/>
              <w:numPr>
                <w:ilvl w:val="1"/>
                <w:numId w:val="34"/>
              </w:numPr>
              <w:shd w:val="clear" w:color="auto" w:fill="FFFFFF"/>
              <w:rPr>
                <w:color w:val="000000" w:themeColor="text1"/>
                <w:szCs w:val="24"/>
              </w:rPr>
            </w:pPr>
            <w:r w:rsidRPr="00640F16">
              <w:rPr>
                <w:color w:val="000000" w:themeColor="text1"/>
                <w:szCs w:val="24"/>
              </w:rPr>
              <w:t>are necessary to becoming full partners in the educational development of their children, and;</w:t>
            </w:r>
          </w:p>
          <w:p w14:paraId="691DF163" w14:textId="77777777" w:rsidR="000B6262" w:rsidRPr="00640F16" w:rsidRDefault="000B6262" w:rsidP="000B6262">
            <w:pPr>
              <w:widowControl/>
              <w:numPr>
                <w:ilvl w:val="1"/>
                <w:numId w:val="34"/>
              </w:numPr>
              <w:shd w:val="clear" w:color="auto" w:fill="FFFFFF"/>
              <w:rPr>
                <w:color w:val="000000" w:themeColor="text1"/>
                <w:szCs w:val="24"/>
              </w:rPr>
            </w:pPr>
            <w:r w:rsidRPr="00640F16">
              <w:rPr>
                <w:color w:val="000000" w:themeColor="text1"/>
                <w:szCs w:val="24"/>
              </w:rPr>
              <w:t>lead sustainable improvements in the economic opportunities for their family;</w:t>
            </w:r>
          </w:p>
          <w:p w14:paraId="3CC25EAC" w14:textId="77777777" w:rsidR="000B6262" w:rsidRPr="00640F16" w:rsidRDefault="000B6262" w:rsidP="000B6262">
            <w:pPr>
              <w:widowControl/>
              <w:numPr>
                <w:ilvl w:val="0"/>
                <w:numId w:val="34"/>
              </w:numPr>
              <w:shd w:val="clear" w:color="auto" w:fill="FFFFFF"/>
              <w:rPr>
                <w:color w:val="000000" w:themeColor="text1"/>
                <w:szCs w:val="24"/>
              </w:rPr>
            </w:pPr>
            <w:r w:rsidRPr="00640F16">
              <w:rPr>
                <w:color w:val="000000" w:themeColor="text1"/>
                <w:szCs w:val="24"/>
              </w:rPr>
              <w:t>assist eligible individuals in attaining a secondary school credential and in the transition to postsecondary education and training, including through career pathways;</w:t>
            </w:r>
          </w:p>
          <w:p w14:paraId="07B6C20E" w14:textId="77777777" w:rsidR="000B6262" w:rsidRPr="00640F16" w:rsidRDefault="000B6262" w:rsidP="000B6262">
            <w:pPr>
              <w:widowControl/>
              <w:numPr>
                <w:ilvl w:val="0"/>
                <w:numId w:val="34"/>
              </w:numPr>
              <w:shd w:val="clear" w:color="auto" w:fill="FFFFFF"/>
              <w:rPr>
                <w:color w:val="000000" w:themeColor="text1"/>
                <w:szCs w:val="24"/>
              </w:rPr>
            </w:pPr>
            <w:r w:rsidRPr="00640F16">
              <w:rPr>
                <w:color w:val="000000" w:themeColor="text1"/>
                <w:szCs w:val="24"/>
              </w:rPr>
              <w:t>assist immigrants and other individuals who are English language learners-</w:t>
            </w:r>
          </w:p>
          <w:p w14:paraId="093F5733" w14:textId="77777777" w:rsidR="000B6262" w:rsidRPr="00640F16" w:rsidRDefault="000B6262" w:rsidP="000B6262">
            <w:pPr>
              <w:widowControl/>
              <w:numPr>
                <w:ilvl w:val="1"/>
                <w:numId w:val="34"/>
              </w:numPr>
              <w:shd w:val="clear" w:color="auto" w:fill="FFFFFF"/>
              <w:spacing w:before="100" w:beforeAutospacing="1"/>
              <w:rPr>
                <w:color w:val="000000" w:themeColor="text1"/>
                <w:szCs w:val="24"/>
              </w:rPr>
            </w:pPr>
            <w:r w:rsidRPr="00640F16">
              <w:rPr>
                <w:color w:val="000000" w:themeColor="text1"/>
                <w:szCs w:val="24"/>
              </w:rPr>
              <w:t>improving their:</w:t>
            </w:r>
          </w:p>
          <w:p w14:paraId="5E00F746" w14:textId="77777777" w:rsidR="000B6262" w:rsidRPr="00640F16" w:rsidRDefault="000B6262" w:rsidP="000B6262">
            <w:pPr>
              <w:widowControl/>
              <w:numPr>
                <w:ilvl w:val="2"/>
                <w:numId w:val="34"/>
              </w:numPr>
              <w:shd w:val="clear" w:color="auto" w:fill="FFFFFF"/>
              <w:spacing w:before="100" w:beforeAutospacing="1"/>
              <w:rPr>
                <w:color w:val="000000" w:themeColor="text1"/>
                <w:szCs w:val="24"/>
              </w:rPr>
            </w:pPr>
            <w:r w:rsidRPr="00640F16">
              <w:rPr>
                <w:color w:val="000000" w:themeColor="text1"/>
                <w:szCs w:val="24"/>
              </w:rPr>
              <w:t>reading, writing, speaking and comprehensive skills in English; and</w:t>
            </w:r>
          </w:p>
          <w:p w14:paraId="661B17A9" w14:textId="77777777" w:rsidR="000B6262" w:rsidRPr="00640F16" w:rsidRDefault="000B6262" w:rsidP="000B6262">
            <w:pPr>
              <w:widowControl/>
              <w:numPr>
                <w:ilvl w:val="2"/>
                <w:numId w:val="34"/>
              </w:numPr>
              <w:shd w:val="clear" w:color="auto" w:fill="FFFFFF"/>
              <w:spacing w:before="100" w:beforeAutospacing="1"/>
              <w:rPr>
                <w:color w:val="000000" w:themeColor="text1"/>
                <w:szCs w:val="24"/>
              </w:rPr>
            </w:pPr>
            <w:r w:rsidRPr="00640F16">
              <w:rPr>
                <w:color w:val="000000" w:themeColor="text1"/>
                <w:szCs w:val="24"/>
              </w:rPr>
              <w:t>mathematical skills;</w:t>
            </w:r>
          </w:p>
          <w:p w14:paraId="3867A96D" w14:textId="77777777" w:rsidR="000B6262" w:rsidRPr="00640F16" w:rsidRDefault="000B6262" w:rsidP="000B6262">
            <w:pPr>
              <w:widowControl/>
              <w:numPr>
                <w:ilvl w:val="1"/>
                <w:numId w:val="34"/>
              </w:numPr>
              <w:shd w:val="clear" w:color="auto" w:fill="FFFFFF"/>
              <w:spacing w:before="100" w:beforeAutospacing="1"/>
              <w:rPr>
                <w:color w:val="000000" w:themeColor="text1"/>
                <w:szCs w:val="24"/>
              </w:rPr>
            </w:pPr>
            <w:r w:rsidRPr="00640F16">
              <w:rPr>
                <w:color w:val="000000" w:themeColor="text1"/>
                <w:szCs w:val="24"/>
              </w:rPr>
              <w:t>acquiring an understanding of the American system of government, individual freedom and responsible citizenship.</w:t>
            </w:r>
          </w:p>
          <w:p w14:paraId="7BDB9E2D" w14:textId="77777777" w:rsidR="000B6262" w:rsidRPr="00640F16" w:rsidRDefault="000B6262" w:rsidP="000B6262">
            <w:pPr>
              <w:widowControl/>
              <w:numPr>
                <w:ilvl w:val="0"/>
                <w:numId w:val="34"/>
              </w:numPr>
              <w:shd w:val="clear" w:color="auto" w:fill="FFFFFF"/>
              <w:rPr>
                <w:color w:val="000000" w:themeColor="text1"/>
                <w:szCs w:val="24"/>
              </w:rPr>
            </w:pPr>
            <w:r w:rsidRPr="00640F16">
              <w:rPr>
                <w:b/>
                <w:bCs/>
                <w:color w:val="000000" w:themeColor="text1"/>
                <w:szCs w:val="24"/>
              </w:rPr>
              <w:t>Adult Education in Correctional Institutions (AECI) </w:t>
            </w:r>
            <w:r w:rsidRPr="00640F16">
              <w:rPr>
                <w:b/>
                <w:bCs/>
                <w:i/>
                <w:iCs/>
                <w:color w:val="000000" w:themeColor="text1"/>
                <w:szCs w:val="24"/>
              </w:rPr>
              <w:t>Only</w:t>
            </w:r>
            <w:r w:rsidRPr="00640F16">
              <w:rPr>
                <w:color w:val="000000" w:themeColor="text1"/>
                <w:szCs w:val="24"/>
              </w:rPr>
              <w:t>: assist institutionalized individuals to obtain the education and skills necessary to reduce recidivism and facilitate:</w:t>
            </w:r>
          </w:p>
          <w:p w14:paraId="33500D8C" w14:textId="77777777" w:rsidR="000B6262" w:rsidRPr="00640F16" w:rsidRDefault="000B6262" w:rsidP="000B6262">
            <w:pPr>
              <w:widowControl/>
              <w:numPr>
                <w:ilvl w:val="1"/>
                <w:numId w:val="35"/>
              </w:numPr>
              <w:shd w:val="clear" w:color="auto" w:fill="FFFFFF"/>
              <w:spacing w:before="100" w:beforeAutospacing="1"/>
              <w:ind w:left="1440" w:hanging="360"/>
              <w:rPr>
                <w:color w:val="000000" w:themeColor="text1"/>
                <w:szCs w:val="24"/>
              </w:rPr>
            </w:pPr>
            <w:r w:rsidRPr="00640F16">
              <w:rPr>
                <w:color w:val="000000" w:themeColor="text1"/>
                <w:szCs w:val="24"/>
              </w:rPr>
              <w:t>re-entry into society;</w:t>
            </w:r>
          </w:p>
          <w:p w14:paraId="21248E9A" w14:textId="77777777" w:rsidR="000B6262" w:rsidRPr="00640F16" w:rsidRDefault="000B6262" w:rsidP="000B6262">
            <w:pPr>
              <w:widowControl/>
              <w:numPr>
                <w:ilvl w:val="1"/>
                <w:numId w:val="35"/>
              </w:numPr>
              <w:shd w:val="clear" w:color="auto" w:fill="FFFFFF"/>
              <w:spacing w:before="100" w:beforeAutospacing="1"/>
              <w:ind w:left="1440" w:hanging="360"/>
              <w:rPr>
                <w:color w:val="000000" w:themeColor="text1"/>
                <w:szCs w:val="24"/>
              </w:rPr>
            </w:pPr>
            <w:r w:rsidRPr="00640F16">
              <w:rPr>
                <w:color w:val="000000" w:themeColor="text1"/>
                <w:szCs w:val="24"/>
              </w:rPr>
              <w:t>further education and training or employment upon release;</w:t>
            </w:r>
          </w:p>
          <w:p w14:paraId="127F5C26" w14:textId="77777777" w:rsidR="000B6262" w:rsidRPr="00640F16" w:rsidRDefault="000B6262" w:rsidP="000B6262">
            <w:pPr>
              <w:widowControl/>
              <w:numPr>
                <w:ilvl w:val="1"/>
                <w:numId w:val="35"/>
              </w:numPr>
              <w:shd w:val="clear" w:color="auto" w:fill="FFFFFF"/>
              <w:spacing w:before="100" w:beforeAutospacing="1"/>
              <w:ind w:left="1440" w:hanging="360"/>
              <w:rPr>
                <w:color w:val="000000" w:themeColor="text1"/>
                <w:szCs w:val="24"/>
              </w:rPr>
            </w:pPr>
            <w:r w:rsidRPr="00640F16">
              <w:rPr>
                <w:color w:val="000000" w:themeColor="text1"/>
                <w:szCs w:val="24"/>
              </w:rPr>
              <w:t>economic self-sufficiency; and</w:t>
            </w:r>
          </w:p>
          <w:p w14:paraId="3AFEEC1B" w14:textId="35E7DB2A" w:rsidR="00640F16" w:rsidRPr="00640F16" w:rsidRDefault="000B6262" w:rsidP="00640F16">
            <w:pPr>
              <w:widowControl/>
              <w:numPr>
                <w:ilvl w:val="1"/>
                <w:numId w:val="35"/>
              </w:numPr>
              <w:shd w:val="clear" w:color="auto" w:fill="FFFFFF"/>
              <w:spacing w:before="100" w:beforeAutospacing="1"/>
              <w:ind w:left="1440" w:hanging="360"/>
              <w:rPr>
                <w:color w:val="000000" w:themeColor="text1"/>
                <w:szCs w:val="24"/>
              </w:rPr>
            </w:pPr>
            <w:r w:rsidRPr="00640F16">
              <w:rPr>
                <w:color w:val="000000" w:themeColor="text1"/>
                <w:szCs w:val="24"/>
              </w:rPr>
              <w:t>smooth transitions in their roles as family members and citizens.</w:t>
            </w:r>
          </w:p>
        </w:tc>
      </w:tr>
      <w:tr w:rsidR="00640F16" w:rsidRPr="00640F16" w14:paraId="222DFC1A" w14:textId="77777777" w:rsidTr="005C27FD">
        <w:trPr>
          <w:cantSplit/>
          <w:jc w:val="center"/>
        </w:trPr>
        <w:tc>
          <w:tcPr>
            <w:tcW w:w="10908" w:type="dxa"/>
            <w:gridSpan w:val="3"/>
            <w:tcBorders>
              <w:top w:val="nil"/>
              <w:left w:val="nil"/>
              <w:bottom w:val="nil"/>
              <w:right w:val="nil"/>
            </w:tcBorders>
          </w:tcPr>
          <w:p w14:paraId="4C40861A" w14:textId="0521CDC6" w:rsidR="00640F16" w:rsidRPr="00640F16" w:rsidRDefault="00640F16" w:rsidP="00640F16">
            <w:pPr>
              <w:rPr>
                <w:b/>
                <w:color w:val="000000" w:themeColor="text1"/>
                <w:szCs w:val="24"/>
              </w:rPr>
            </w:pPr>
            <w:r w:rsidRPr="00640F16">
              <w:rPr>
                <w:b/>
                <w:color w:val="000000" w:themeColor="text1"/>
                <w:szCs w:val="24"/>
              </w:rPr>
              <w:t>NUMBER OF PROPOSALS RECEIVED:                           25</w:t>
            </w:r>
          </w:p>
          <w:p w14:paraId="62657BF8" w14:textId="77777777" w:rsidR="00640F16" w:rsidRPr="00640F16" w:rsidRDefault="00640F16" w:rsidP="00640F16">
            <w:pPr>
              <w:rPr>
                <w:b/>
                <w:color w:val="000000" w:themeColor="text1"/>
                <w:szCs w:val="24"/>
              </w:rPr>
            </w:pPr>
            <w:r w:rsidRPr="00640F16">
              <w:rPr>
                <w:b/>
                <w:color w:val="000000" w:themeColor="text1"/>
                <w:szCs w:val="24"/>
              </w:rPr>
              <w:t xml:space="preserve">NUMBER OF PROPOSALS RECOMMENDED:               19  </w:t>
            </w:r>
          </w:p>
          <w:p w14:paraId="6A51C1D7" w14:textId="77777777" w:rsidR="00640F16" w:rsidRPr="00640F16" w:rsidRDefault="00640F16" w:rsidP="00640F16">
            <w:pPr>
              <w:rPr>
                <w:b/>
                <w:color w:val="000000" w:themeColor="text1"/>
                <w:szCs w:val="24"/>
              </w:rPr>
            </w:pPr>
            <w:r w:rsidRPr="00640F16">
              <w:rPr>
                <w:b/>
                <w:color w:val="000000" w:themeColor="text1"/>
                <w:szCs w:val="24"/>
              </w:rPr>
              <w:t>NUMBER OF PROPOSALS NOT RECOMMENDED:       6</w:t>
            </w:r>
          </w:p>
          <w:p w14:paraId="2E3429A2" w14:textId="306CF740" w:rsidR="00640F16" w:rsidRPr="00640F16" w:rsidRDefault="00640F16" w:rsidP="00640F16">
            <w:pPr>
              <w:rPr>
                <w:color w:val="000000" w:themeColor="text1"/>
                <w:szCs w:val="24"/>
              </w:rPr>
            </w:pPr>
            <w:r w:rsidRPr="00640F16">
              <w:rPr>
                <w:b/>
                <w:color w:val="000000" w:themeColor="text1"/>
                <w:szCs w:val="24"/>
              </w:rPr>
              <w:t xml:space="preserve">RESULT OF FUNDING: </w:t>
            </w:r>
            <w:r w:rsidRPr="00640F16">
              <w:rPr>
                <w:color w:val="000000" w:themeColor="text1"/>
                <w:szCs w:val="24"/>
              </w:rPr>
              <w:t>This grant program expands adult education services in seventeen programs and funds additional two new programs not currently funded for adult education services. These funds provide funding for additional 35 ABE and 733 ESOL active seats statewide.</w:t>
            </w:r>
          </w:p>
        </w:tc>
      </w:tr>
      <w:tr w:rsidR="00640F16" w:rsidRPr="00640F16" w14:paraId="3497EB77" w14:textId="77777777" w:rsidTr="005C27FD">
        <w:trPr>
          <w:cantSplit/>
          <w:trHeight w:val="828"/>
          <w:jc w:val="center"/>
        </w:trPr>
        <w:tc>
          <w:tcPr>
            <w:tcW w:w="10908" w:type="dxa"/>
            <w:gridSpan w:val="3"/>
            <w:tcBorders>
              <w:top w:val="nil"/>
              <w:left w:val="nil"/>
              <w:bottom w:val="nil"/>
              <w:right w:val="nil"/>
            </w:tcBorders>
          </w:tcPr>
          <w:tbl>
            <w:tblPr>
              <w:tblpPr w:leftFromText="180" w:rightFromText="180" w:vertAnchor="text" w:horzAnchor="margin" w:tblpXSpec="center" w:tblpY="-157"/>
              <w:tblOverlap w:val="never"/>
              <w:tblW w:w="10830" w:type="dxa"/>
              <w:tblLayout w:type="fixed"/>
              <w:tblCellMar>
                <w:left w:w="30" w:type="dxa"/>
                <w:right w:w="30" w:type="dxa"/>
              </w:tblCellMar>
              <w:tblLook w:val="0000" w:firstRow="0" w:lastRow="0" w:firstColumn="0" w:lastColumn="0" w:noHBand="0" w:noVBand="0"/>
            </w:tblPr>
            <w:tblGrid>
              <w:gridCol w:w="9390"/>
              <w:gridCol w:w="1440"/>
            </w:tblGrid>
            <w:tr w:rsidR="00640F16" w:rsidRPr="00640F16" w14:paraId="085574CC" w14:textId="77777777" w:rsidTr="00640F16">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2EED8B0" w14:textId="77777777" w:rsidR="00640F16" w:rsidRPr="00640F16" w:rsidRDefault="00640F16" w:rsidP="00640F16">
                  <w:pPr>
                    <w:jc w:val="center"/>
                    <w:rPr>
                      <w:b/>
                      <w:color w:val="000000" w:themeColor="text1"/>
                      <w:szCs w:val="24"/>
                    </w:rPr>
                  </w:pPr>
                  <w:r w:rsidRPr="00640F16">
                    <w:rPr>
                      <w:b/>
                      <w:color w:val="000000" w:themeColor="text1"/>
                      <w:szCs w:val="24"/>
                    </w:rPr>
                    <w:lastRenderedPageBreak/>
                    <w:t>RECIPIENTS</w:t>
                  </w:r>
                </w:p>
              </w:tc>
              <w:tc>
                <w:tcPr>
                  <w:tcW w:w="1440" w:type="dxa"/>
                  <w:tcBorders>
                    <w:top w:val="single" w:sz="6" w:space="0" w:color="auto"/>
                    <w:left w:val="single" w:sz="6" w:space="0" w:color="auto"/>
                    <w:bottom w:val="double" w:sz="4" w:space="0" w:color="auto"/>
                    <w:right w:val="single" w:sz="6" w:space="0" w:color="auto"/>
                  </w:tcBorders>
                </w:tcPr>
                <w:p w14:paraId="4FFBC22F" w14:textId="77777777" w:rsidR="00640F16" w:rsidRPr="00640F16" w:rsidRDefault="00640F16" w:rsidP="00640F16">
                  <w:pPr>
                    <w:jc w:val="center"/>
                    <w:rPr>
                      <w:b/>
                      <w:color w:val="000000" w:themeColor="text1"/>
                      <w:szCs w:val="24"/>
                    </w:rPr>
                  </w:pPr>
                  <w:r w:rsidRPr="00640F16">
                    <w:rPr>
                      <w:b/>
                      <w:color w:val="000000" w:themeColor="text1"/>
                      <w:szCs w:val="24"/>
                    </w:rPr>
                    <w:t>AMOUNTS</w:t>
                  </w:r>
                </w:p>
              </w:tc>
            </w:tr>
            <w:tr w:rsidR="00640F16" w:rsidRPr="00640F16" w14:paraId="27E86161"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516E62EA" w14:textId="77777777" w:rsidR="00640F16" w:rsidRPr="00640F16" w:rsidRDefault="00640F16" w:rsidP="00640F16">
                  <w:pPr>
                    <w:rPr>
                      <w:color w:val="000000" w:themeColor="text1"/>
                      <w:szCs w:val="24"/>
                    </w:rPr>
                  </w:pPr>
                  <w:r w:rsidRPr="00640F16">
                    <w:rPr>
                      <w:color w:val="000000" w:themeColor="text1"/>
                      <w:szCs w:val="24"/>
                    </w:rPr>
                    <w:t xml:space="preserve">Action </w:t>
                  </w:r>
                  <w:proofErr w:type="gramStart"/>
                  <w:r w:rsidRPr="00640F16">
                    <w:rPr>
                      <w:color w:val="000000" w:themeColor="text1"/>
                      <w:szCs w:val="24"/>
                    </w:rPr>
                    <w:t>For</w:t>
                  </w:r>
                  <w:proofErr w:type="gramEnd"/>
                  <w:r w:rsidRPr="00640F16">
                    <w:rPr>
                      <w:color w:val="000000" w:themeColor="text1"/>
                      <w:szCs w:val="24"/>
                    </w:rPr>
                    <w:t xml:space="preserve"> Boston Community Development</w:t>
                  </w:r>
                </w:p>
              </w:tc>
              <w:tc>
                <w:tcPr>
                  <w:tcW w:w="1440" w:type="dxa"/>
                  <w:tcBorders>
                    <w:top w:val="single" w:sz="6" w:space="0" w:color="auto"/>
                    <w:left w:val="single" w:sz="6" w:space="0" w:color="auto"/>
                    <w:bottom w:val="single" w:sz="6" w:space="0" w:color="auto"/>
                    <w:right w:val="single" w:sz="6" w:space="0" w:color="auto"/>
                  </w:tcBorders>
                </w:tcPr>
                <w:p w14:paraId="12D59CAD" w14:textId="77777777" w:rsidR="00640F16" w:rsidRPr="00640F16" w:rsidRDefault="00640F16" w:rsidP="00640F16">
                  <w:pPr>
                    <w:jc w:val="right"/>
                    <w:rPr>
                      <w:color w:val="000000" w:themeColor="text1"/>
                      <w:szCs w:val="24"/>
                    </w:rPr>
                  </w:pPr>
                  <w:r w:rsidRPr="00640F16">
                    <w:rPr>
                      <w:color w:val="000000" w:themeColor="text1"/>
                      <w:szCs w:val="24"/>
                    </w:rPr>
                    <w:t>$188,064</w:t>
                  </w:r>
                </w:p>
              </w:tc>
            </w:tr>
            <w:tr w:rsidR="00640F16" w:rsidRPr="00640F16" w14:paraId="04849A34"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18EC997C" w14:textId="4D6DCF15" w:rsidR="00640F16" w:rsidRPr="00640F16" w:rsidRDefault="00640F16" w:rsidP="00640F16">
                  <w:pPr>
                    <w:rPr>
                      <w:color w:val="000000" w:themeColor="text1"/>
                      <w:szCs w:val="24"/>
                    </w:rPr>
                  </w:pPr>
                  <w:r w:rsidRPr="00640F16">
                    <w:rPr>
                      <w:color w:val="000000" w:themeColor="text1"/>
                      <w:szCs w:val="24"/>
                    </w:rPr>
                    <w:t>Berkshire Community College</w:t>
                  </w:r>
                  <w:r w:rsidR="007F3DC6">
                    <w:rPr>
                      <w:color w:val="000000" w:themeColor="text1"/>
                      <w:szCs w:val="24"/>
                    </w:rPr>
                    <w:t xml:space="preserve"> </w:t>
                  </w:r>
                  <w:r w:rsidR="007F3DC6">
                    <w:rPr>
                      <w:color w:val="000000"/>
                      <w:szCs w:val="24"/>
                    </w:rPr>
                    <w:t xml:space="preserve">– </w:t>
                  </w:r>
                  <w:r w:rsidRPr="00640F16">
                    <w:rPr>
                      <w:color w:val="000000" w:themeColor="text1"/>
                      <w:szCs w:val="24"/>
                    </w:rPr>
                    <w:t>South County</w:t>
                  </w:r>
                </w:p>
              </w:tc>
              <w:tc>
                <w:tcPr>
                  <w:tcW w:w="1440" w:type="dxa"/>
                  <w:tcBorders>
                    <w:top w:val="single" w:sz="6" w:space="0" w:color="auto"/>
                    <w:left w:val="single" w:sz="6" w:space="0" w:color="auto"/>
                    <w:bottom w:val="single" w:sz="6" w:space="0" w:color="auto"/>
                    <w:right w:val="single" w:sz="6" w:space="0" w:color="auto"/>
                  </w:tcBorders>
                </w:tcPr>
                <w:p w14:paraId="47C8FC51" w14:textId="59925D47" w:rsidR="00640F16" w:rsidRPr="00640F16" w:rsidRDefault="00640F16" w:rsidP="00640F16">
                  <w:pPr>
                    <w:jc w:val="right"/>
                    <w:rPr>
                      <w:color w:val="000000" w:themeColor="text1"/>
                      <w:szCs w:val="24"/>
                    </w:rPr>
                  </w:pPr>
                  <w:r w:rsidRPr="00640F16">
                    <w:rPr>
                      <w:color w:val="000000" w:themeColor="text1"/>
                      <w:szCs w:val="24"/>
                    </w:rPr>
                    <w:t>$34,500</w:t>
                  </w:r>
                </w:p>
              </w:tc>
            </w:tr>
            <w:tr w:rsidR="00640F16" w:rsidRPr="00640F16" w14:paraId="346BD7D4"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6E1C6A25" w14:textId="448D4E3A" w:rsidR="00640F16" w:rsidRPr="00640F16" w:rsidRDefault="00640F16" w:rsidP="00640F16">
                  <w:pPr>
                    <w:rPr>
                      <w:color w:val="000000" w:themeColor="text1"/>
                      <w:szCs w:val="24"/>
                    </w:rPr>
                  </w:pPr>
                  <w:r w:rsidRPr="00640F16">
                    <w:rPr>
                      <w:color w:val="000000" w:themeColor="text1"/>
                      <w:szCs w:val="24"/>
                    </w:rPr>
                    <w:t>Boston Chinatown Neighborhood Center</w:t>
                  </w:r>
                  <w:r w:rsidR="007F3DC6">
                    <w:rPr>
                      <w:color w:val="000000" w:themeColor="text1"/>
                      <w:szCs w:val="24"/>
                    </w:rPr>
                    <w:t xml:space="preserve"> </w:t>
                  </w:r>
                  <w:r w:rsidR="007F3DC6">
                    <w:rPr>
                      <w:color w:val="000000"/>
                      <w:szCs w:val="24"/>
                    </w:rPr>
                    <w:t xml:space="preserve">– </w:t>
                  </w:r>
                  <w:r w:rsidRPr="00640F16">
                    <w:rPr>
                      <w:color w:val="000000" w:themeColor="text1"/>
                      <w:szCs w:val="24"/>
                    </w:rPr>
                    <w:t>Quincy</w:t>
                  </w:r>
                </w:p>
              </w:tc>
              <w:tc>
                <w:tcPr>
                  <w:tcW w:w="1440" w:type="dxa"/>
                  <w:tcBorders>
                    <w:top w:val="single" w:sz="6" w:space="0" w:color="auto"/>
                    <w:left w:val="single" w:sz="6" w:space="0" w:color="auto"/>
                    <w:bottom w:val="single" w:sz="6" w:space="0" w:color="auto"/>
                    <w:right w:val="single" w:sz="6" w:space="0" w:color="auto"/>
                  </w:tcBorders>
                </w:tcPr>
                <w:p w14:paraId="5321028E" w14:textId="0F1FFF50" w:rsidR="00640F16" w:rsidRPr="00640F16" w:rsidRDefault="00640F16" w:rsidP="00640F16">
                  <w:pPr>
                    <w:jc w:val="right"/>
                    <w:rPr>
                      <w:color w:val="000000" w:themeColor="text1"/>
                      <w:szCs w:val="24"/>
                    </w:rPr>
                  </w:pPr>
                  <w:r w:rsidRPr="00640F16">
                    <w:rPr>
                      <w:color w:val="000000" w:themeColor="text1"/>
                      <w:szCs w:val="24"/>
                    </w:rPr>
                    <w:t>$99,000</w:t>
                  </w:r>
                </w:p>
              </w:tc>
            </w:tr>
            <w:tr w:rsidR="00640F16" w:rsidRPr="00640F16" w14:paraId="783DA2FE"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2843BC7B" w14:textId="77777777" w:rsidR="00640F16" w:rsidRPr="00640F16" w:rsidRDefault="00640F16" w:rsidP="00640F16">
                  <w:pPr>
                    <w:rPr>
                      <w:color w:val="000000" w:themeColor="text1"/>
                      <w:szCs w:val="24"/>
                    </w:rPr>
                  </w:pPr>
                  <w:r w:rsidRPr="00640F16">
                    <w:rPr>
                      <w:color w:val="000000" w:themeColor="text1"/>
                      <w:szCs w:val="24"/>
                    </w:rPr>
                    <w:t>Bristol Community College, Taunton Adult Education Program</w:t>
                  </w:r>
                </w:p>
              </w:tc>
              <w:tc>
                <w:tcPr>
                  <w:tcW w:w="1440" w:type="dxa"/>
                  <w:tcBorders>
                    <w:top w:val="single" w:sz="6" w:space="0" w:color="auto"/>
                    <w:left w:val="single" w:sz="6" w:space="0" w:color="auto"/>
                    <w:bottom w:val="single" w:sz="6" w:space="0" w:color="auto"/>
                    <w:right w:val="single" w:sz="6" w:space="0" w:color="auto"/>
                  </w:tcBorders>
                </w:tcPr>
                <w:p w14:paraId="49A273B4" w14:textId="5F1155FE" w:rsidR="00640F16" w:rsidRPr="00640F16" w:rsidRDefault="00640F16" w:rsidP="00640F16">
                  <w:pPr>
                    <w:jc w:val="right"/>
                    <w:rPr>
                      <w:color w:val="000000" w:themeColor="text1"/>
                      <w:szCs w:val="24"/>
                    </w:rPr>
                  </w:pPr>
                  <w:r w:rsidRPr="00640F16">
                    <w:rPr>
                      <w:color w:val="000000" w:themeColor="text1"/>
                      <w:szCs w:val="24"/>
                    </w:rPr>
                    <w:t>$36,315</w:t>
                  </w:r>
                </w:p>
              </w:tc>
            </w:tr>
            <w:tr w:rsidR="00640F16" w:rsidRPr="00640F16" w14:paraId="3463DE6C"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6FA2EBF9" w14:textId="77777777" w:rsidR="00640F16" w:rsidRPr="00640F16" w:rsidRDefault="00640F16" w:rsidP="00640F16">
                  <w:pPr>
                    <w:rPr>
                      <w:color w:val="000000" w:themeColor="text1"/>
                      <w:szCs w:val="24"/>
                    </w:rPr>
                  </w:pPr>
                  <w:r w:rsidRPr="00640F16">
                    <w:rPr>
                      <w:color w:val="000000" w:themeColor="text1"/>
                      <w:szCs w:val="24"/>
                    </w:rPr>
                    <w:t>Bristol Community College, Attleboro Adult Education Program</w:t>
                  </w:r>
                </w:p>
              </w:tc>
              <w:tc>
                <w:tcPr>
                  <w:tcW w:w="1440" w:type="dxa"/>
                  <w:tcBorders>
                    <w:top w:val="single" w:sz="6" w:space="0" w:color="auto"/>
                    <w:left w:val="single" w:sz="6" w:space="0" w:color="auto"/>
                    <w:bottom w:val="single" w:sz="6" w:space="0" w:color="auto"/>
                    <w:right w:val="single" w:sz="6" w:space="0" w:color="auto"/>
                  </w:tcBorders>
                </w:tcPr>
                <w:p w14:paraId="5843997B" w14:textId="371CCC03" w:rsidR="00640F16" w:rsidRPr="00640F16" w:rsidRDefault="00640F16" w:rsidP="00640F16">
                  <w:pPr>
                    <w:jc w:val="right"/>
                    <w:rPr>
                      <w:color w:val="000000" w:themeColor="text1"/>
                      <w:szCs w:val="24"/>
                    </w:rPr>
                  </w:pPr>
                  <w:r w:rsidRPr="00640F16">
                    <w:rPr>
                      <w:color w:val="000000" w:themeColor="text1"/>
                      <w:szCs w:val="24"/>
                    </w:rPr>
                    <w:t>$96,000</w:t>
                  </w:r>
                </w:p>
              </w:tc>
            </w:tr>
            <w:tr w:rsidR="00640F16" w:rsidRPr="00640F16" w14:paraId="663701B9"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7658ADCC" w14:textId="77777777" w:rsidR="00640F16" w:rsidRPr="00640F16" w:rsidRDefault="00640F16" w:rsidP="00640F16">
                  <w:pPr>
                    <w:rPr>
                      <w:color w:val="000000" w:themeColor="text1"/>
                      <w:szCs w:val="24"/>
                    </w:rPr>
                  </w:pPr>
                  <w:r w:rsidRPr="00640F16">
                    <w:rPr>
                      <w:color w:val="000000" w:themeColor="text1"/>
                      <w:szCs w:val="24"/>
                    </w:rPr>
                    <w:t>Brockton Public Schools</w:t>
                  </w:r>
                </w:p>
              </w:tc>
              <w:tc>
                <w:tcPr>
                  <w:tcW w:w="1440" w:type="dxa"/>
                  <w:tcBorders>
                    <w:top w:val="single" w:sz="6" w:space="0" w:color="auto"/>
                    <w:left w:val="single" w:sz="6" w:space="0" w:color="auto"/>
                    <w:bottom w:val="single" w:sz="6" w:space="0" w:color="auto"/>
                    <w:right w:val="single" w:sz="6" w:space="0" w:color="auto"/>
                  </w:tcBorders>
                </w:tcPr>
                <w:p w14:paraId="43105FC6" w14:textId="66CB67A7" w:rsidR="00640F16" w:rsidRPr="00640F16" w:rsidRDefault="00640F16" w:rsidP="00640F16">
                  <w:pPr>
                    <w:jc w:val="right"/>
                    <w:rPr>
                      <w:color w:val="000000" w:themeColor="text1"/>
                      <w:szCs w:val="24"/>
                    </w:rPr>
                  </w:pPr>
                  <w:r w:rsidRPr="00640F16">
                    <w:rPr>
                      <w:color w:val="000000" w:themeColor="text1"/>
                      <w:szCs w:val="24"/>
                    </w:rPr>
                    <w:t>$163,884</w:t>
                  </w:r>
                </w:p>
              </w:tc>
            </w:tr>
            <w:tr w:rsidR="00640F16" w:rsidRPr="00640F16" w14:paraId="1473DC64"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674A0B65" w14:textId="77777777" w:rsidR="00640F16" w:rsidRPr="00640F16" w:rsidRDefault="00640F16" w:rsidP="00640F16">
                  <w:pPr>
                    <w:rPr>
                      <w:color w:val="000000" w:themeColor="text1"/>
                      <w:szCs w:val="24"/>
                    </w:rPr>
                  </w:pPr>
                  <w:r w:rsidRPr="00640F16">
                    <w:rPr>
                      <w:color w:val="000000" w:themeColor="text1"/>
                      <w:szCs w:val="24"/>
                    </w:rPr>
                    <w:t>Catholic Charitable Bureau of the Archdioceses of Boston, Inc./dba El Centro del Cardinal Adult Education Program</w:t>
                  </w:r>
                </w:p>
              </w:tc>
              <w:tc>
                <w:tcPr>
                  <w:tcW w:w="1440" w:type="dxa"/>
                  <w:tcBorders>
                    <w:top w:val="single" w:sz="6" w:space="0" w:color="auto"/>
                    <w:left w:val="single" w:sz="6" w:space="0" w:color="auto"/>
                    <w:bottom w:val="single" w:sz="6" w:space="0" w:color="auto"/>
                    <w:right w:val="single" w:sz="6" w:space="0" w:color="auto"/>
                  </w:tcBorders>
                </w:tcPr>
                <w:p w14:paraId="1EA3FED4" w14:textId="24546655" w:rsidR="00640F16" w:rsidRPr="00640F16" w:rsidRDefault="00640F16" w:rsidP="00640F16">
                  <w:pPr>
                    <w:jc w:val="right"/>
                    <w:rPr>
                      <w:color w:val="000000" w:themeColor="text1"/>
                      <w:szCs w:val="24"/>
                    </w:rPr>
                  </w:pPr>
                  <w:r w:rsidRPr="00640F16">
                    <w:rPr>
                      <w:color w:val="000000" w:themeColor="text1"/>
                      <w:szCs w:val="24"/>
                    </w:rPr>
                    <w:t>$99,000</w:t>
                  </w:r>
                </w:p>
              </w:tc>
            </w:tr>
            <w:tr w:rsidR="00640F16" w:rsidRPr="00640F16" w14:paraId="370D64F7"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3BDAA5D8" w14:textId="77777777" w:rsidR="00640F16" w:rsidRPr="00640F16" w:rsidRDefault="00640F16" w:rsidP="00640F16">
                  <w:pPr>
                    <w:rPr>
                      <w:color w:val="000000" w:themeColor="text1"/>
                      <w:szCs w:val="24"/>
                    </w:rPr>
                  </w:pPr>
                  <w:r w:rsidRPr="00640F16">
                    <w:rPr>
                      <w:color w:val="000000" w:themeColor="text1"/>
                      <w:szCs w:val="24"/>
                    </w:rPr>
                    <w:t>Clinton Public Schools</w:t>
                  </w:r>
                </w:p>
              </w:tc>
              <w:tc>
                <w:tcPr>
                  <w:tcW w:w="1440" w:type="dxa"/>
                  <w:tcBorders>
                    <w:top w:val="single" w:sz="6" w:space="0" w:color="auto"/>
                    <w:left w:val="single" w:sz="6" w:space="0" w:color="auto"/>
                    <w:bottom w:val="single" w:sz="6" w:space="0" w:color="auto"/>
                    <w:right w:val="single" w:sz="6" w:space="0" w:color="auto"/>
                  </w:tcBorders>
                </w:tcPr>
                <w:p w14:paraId="4E192E2D" w14:textId="54E69D99" w:rsidR="00640F16" w:rsidRPr="00640F16" w:rsidRDefault="00640F16" w:rsidP="00640F16">
                  <w:pPr>
                    <w:jc w:val="right"/>
                    <w:rPr>
                      <w:color w:val="000000" w:themeColor="text1"/>
                      <w:szCs w:val="24"/>
                    </w:rPr>
                  </w:pPr>
                  <w:r w:rsidRPr="00640F16">
                    <w:rPr>
                      <w:color w:val="000000" w:themeColor="text1"/>
                      <w:szCs w:val="24"/>
                    </w:rPr>
                    <w:t>$57,624</w:t>
                  </w:r>
                </w:p>
              </w:tc>
            </w:tr>
            <w:tr w:rsidR="00640F16" w:rsidRPr="00640F16" w14:paraId="6AB4802D"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17E731CC" w14:textId="77777777" w:rsidR="00640F16" w:rsidRPr="00640F16" w:rsidRDefault="00640F16" w:rsidP="00640F16">
                  <w:pPr>
                    <w:rPr>
                      <w:color w:val="000000" w:themeColor="text1"/>
                      <w:szCs w:val="24"/>
                    </w:rPr>
                  </w:pPr>
                  <w:r w:rsidRPr="00640F16">
                    <w:rPr>
                      <w:color w:val="000000" w:themeColor="text1"/>
                      <w:szCs w:val="24"/>
                    </w:rPr>
                    <w:t>Hampden County Sheriff Department</w:t>
                  </w:r>
                </w:p>
              </w:tc>
              <w:tc>
                <w:tcPr>
                  <w:tcW w:w="1440" w:type="dxa"/>
                  <w:tcBorders>
                    <w:top w:val="single" w:sz="6" w:space="0" w:color="auto"/>
                    <w:left w:val="single" w:sz="6" w:space="0" w:color="auto"/>
                    <w:bottom w:val="single" w:sz="6" w:space="0" w:color="auto"/>
                    <w:right w:val="single" w:sz="6" w:space="0" w:color="auto"/>
                  </w:tcBorders>
                </w:tcPr>
                <w:p w14:paraId="1B6E1F53" w14:textId="2E38E4CE" w:rsidR="00640F16" w:rsidRPr="00640F16" w:rsidRDefault="00640F16" w:rsidP="00640F16">
                  <w:pPr>
                    <w:jc w:val="right"/>
                    <w:rPr>
                      <w:color w:val="000000" w:themeColor="text1"/>
                      <w:szCs w:val="24"/>
                    </w:rPr>
                  </w:pPr>
                  <w:r w:rsidRPr="00640F16">
                    <w:rPr>
                      <w:color w:val="000000" w:themeColor="text1"/>
                      <w:szCs w:val="24"/>
                    </w:rPr>
                    <w:t>$57,000</w:t>
                  </w:r>
                </w:p>
              </w:tc>
            </w:tr>
            <w:tr w:rsidR="00640F16" w:rsidRPr="00640F16" w14:paraId="633AD9E3"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29A63410" w14:textId="77777777" w:rsidR="00640F16" w:rsidRPr="00640F16" w:rsidRDefault="00640F16" w:rsidP="00640F16">
                  <w:pPr>
                    <w:rPr>
                      <w:color w:val="000000" w:themeColor="text1"/>
                      <w:szCs w:val="24"/>
                    </w:rPr>
                  </w:pPr>
                  <w:r w:rsidRPr="00640F16">
                    <w:rPr>
                      <w:color w:val="000000" w:themeColor="text1"/>
                      <w:szCs w:val="24"/>
                    </w:rPr>
                    <w:t>International Institute of Greater Lawrence</w:t>
                  </w:r>
                </w:p>
              </w:tc>
              <w:tc>
                <w:tcPr>
                  <w:tcW w:w="1440" w:type="dxa"/>
                  <w:tcBorders>
                    <w:top w:val="single" w:sz="6" w:space="0" w:color="auto"/>
                    <w:left w:val="single" w:sz="6" w:space="0" w:color="auto"/>
                    <w:bottom w:val="single" w:sz="6" w:space="0" w:color="auto"/>
                    <w:right w:val="single" w:sz="6" w:space="0" w:color="auto"/>
                  </w:tcBorders>
                </w:tcPr>
                <w:p w14:paraId="68280AFF" w14:textId="57AE6DBA" w:rsidR="00640F16" w:rsidRPr="00640F16" w:rsidRDefault="00640F16" w:rsidP="00640F16">
                  <w:pPr>
                    <w:jc w:val="right"/>
                    <w:rPr>
                      <w:color w:val="000000" w:themeColor="text1"/>
                      <w:szCs w:val="24"/>
                    </w:rPr>
                  </w:pPr>
                  <w:r w:rsidRPr="00640F16">
                    <w:rPr>
                      <w:color w:val="000000" w:themeColor="text1"/>
                      <w:szCs w:val="24"/>
                    </w:rPr>
                    <w:t>$204,000</w:t>
                  </w:r>
                </w:p>
              </w:tc>
            </w:tr>
            <w:tr w:rsidR="00640F16" w:rsidRPr="00640F16" w14:paraId="3B1CD2A4"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63C5BFF7" w14:textId="77777777" w:rsidR="00640F16" w:rsidRPr="00640F16" w:rsidRDefault="00640F16" w:rsidP="00640F16">
                  <w:pPr>
                    <w:rPr>
                      <w:color w:val="000000" w:themeColor="text1"/>
                      <w:szCs w:val="24"/>
                    </w:rPr>
                  </w:pPr>
                  <w:r w:rsidRPr="00640F16">
                    <w:rPr>
                      <w:color w:val="000000" w:themeColor="text1"/>
                      <w:szCs w:val="24"/>
                    </w:rPr>
                    <w:t>Jackson Mann Adult Education</w:t>
                  </w:r>
                </w:p>
              </w:tc>
              <w:tc>
                <w:tcPr>
                  <w:tcW w:w="1440" w:type="dxa"/>
                  <w:tcBorders>
                    <w:top w:val="single" w:sz="6" w:space="0" w:color="auto"/>
                    <w:left w:val="single" w:sz="6" w:space="0" w:color="auto"/>
                    <w:bottom w:val="single" w:sz="6" w:space="0" w:color="auto"/>
                    <w:right w:val="single" w:sz="6" w:space="0" w:color="auto"/>
                  </w:tcBorders>
                </w:tcPr>
                <w:p w14:paraId="34625327" w14:textId="59B46FEE" w:rsidR="00640F16" w:rsidRPr="00640F16" w:rsidRDefault="00640F16" w:rsidP="00640F16">
                  <w:pPr>
                    <w:jc w:val="right"/>
                    <w:rPr>
                      <w:color w:val="000000" w:themeColor="text1"/>
                      <w:szCs w:val="24"/>
                    </w:rPr>
                  </w:pPr>
                  <w:r w:rsidRPr="00640F16">
                    <w:rPr>
                      <w:color w:val="000000" w:themeColor="text1"/>
                      <w:szCs w:val="24"/>
                    </w:rPr>
                    <w:t>$280,000</w:t>
                  </w:r>
                </w:p>
              </w:tc>
            </w:tr>
            <w:tr w:rsidR="00640F16" w:rsidRPr="00640F16" w14:paraId="63966767"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5BC99E64" w14:textId="77777777" w:rsidR="00640F16" w:rsidRPr="00640F16" w:rsidRDefault="00640F16" w:rsidP="00640F16">
                  <w:pPr>
                    <w:rPr>
                      <w:color w:val="000000" w:themeColor="text1"/>
                      <w:szCs w:val="24"/>
                    </w:rPr>
                  </w:pPr>
                  <w:r w:rsidRPr="00640F16">
                    <w:rPr>
                      <w:color w:val="000000" w:themeColor="text1"/>
                      <w:szCs w:val="24"/>
                    </w:rPr>
                    <w:t>Jewish Vocational Service, Inc.</w:t>
                  </w:r>
                </w:p>
              </w:tc>
              <w:tc>
                <w:tcPr>
                  <w:tcW w:w="1440" w:type="dxa"/>
                  <w:tcBorders>
                    <w:top w:val="single" w:sz="6" w:space="0" w:color="auto"/>
                    <w:left w:val="single" w:sz="6" w:space="0" w:color="auto"/>
                    <w:bottom w:val="single" w:sz="6" w:space="0" w:color="auto"/>
                    <w:right w:val="single" w:sz="6" w:space="0" w:color="auto"/>
                  </w:tcBorders>
                </w:tcPr>
                <w:p w14:paraId="60CE40BC" w14:textId="7A36E4DC" w:rsidR="00640F16" w:rsidRPr="00640F16" w:rsidRDefault="00640F16" w:rsidP="00640F16">
                  <w:pPr>
                    <w:jc w:val="right"/>
                    <w:rPr>
                      <w:color w:val="000000" w:themeColor="text1"/>
                      <w:szCs w:val="24"/>
                    </w:rPr>
                  </w:pPr>
                  <w:r w:rsidRPr="00640F16">
                    <w:rPr>
                      <w:color w:val="000000" w:themeColor="text1"/>
                      <w:szCs w:val="24"/>
                    </w:rPr>
                    <w:t>$50,184</w:t>
                  </w:r>
                </w:p>
              </w:tc>
            </w:tr>
            <w:tr w:rsidR="00640F16" w:rsidRPr="00640F16" w14:paraId="5A1C0C50"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1C09C4F8" w14:textId="77777777" w:rsidR="00640F16" w:rsidRPr="00640F16" w:rsidRDefault="00640F16" w:rsidP="00640F16">
                  <w:pPr>
                    <w:rPr>
                      <w:color w:val="000000" w:themeColor="text1"/>
                      <w:szCs w:val="24"/>
                    </w:rPr>
                  </w:pPr>
                  <w:r w:rsidRPr="00640F16">
                    <w:rPr>
                      <w:color w:val="000000" w:themeColor="text1"/>
                      <w:szCs w:val="24"/>
                    </w:rPr>
                    <w:t>Little Sisters of the Assumption dba Project Hope</w:t>
                  </w:r>
                </w:p>
              </w:tc>
              <w:tc>
                <w:tcPr>
                  <w:tcW w:w="1440" w:type="dxa"/>
                  <w:tcBorders>
                    <w:top w:val="single" w:sz="6" w:space="0" w:color="auto"/>
                    <w:left w:val="single" w:sz="6" w:space="0" w:color="auto"/>
                    <w:bottom w:val="single" w:sz="6" w:space="0" w:color="auto"/>
                    <w:right w:val="single" w:sz="6" w:space="0" w:color="auto"/>
                  </w:tcBorders>
                </w:tcPr>
                <w:p w14:paraId="3DD61CCF" w14:textId="26F6BF3D" w:rsidR="00640F16" w:rsidRPr="00640F16" w:rsidRDefault="00640F16" w:rsidP="00640F16">
                  <w:pPr>
                    <w:jc w:val="right"/>
                    <w:rPr>
                      <w:color w:val="000000" w:themeColor="text1"/>
                      <w:szCs w:val="24"/>
                    </w:rPr>
                  </w:pPr>
                  <w:r w:rsidRPr="00640F16">
                    <w:rPr>
                      <w:color w:val="000000" w:themeColor="text1"/>
                      <w:szCs w:val="24"/>
                    </w:rPr>
                    <w:t>$243,196</w:t>
                  </w:r>
                </w:p>
              </w:tc>
            </w:tr>
            <w:tr w:rsidR="00640F16" w:rsidRPr="00640F16" w14:paraId="4AA8963E"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01112E1C" w14:textId="77777777" w:rsidR="00640F16" w:rsidRPr="00640F16" w:rsidRDefault="00640F16" w:rsidP="00640F16">
                  <w:pPr>
                    <w:rPr>
                      <w:color w:val="000000" w:themeColor="text1"/>
                      <w:szCs w:val="24"/>
                    </w:rPr>
                  </w:pPr>
                  <w:r w:rsidRPr="00640F16">
                    <w:rPr>
                      <w:color w:val="000000" w:themeColor="text1"/>
                      <w:szCs w:val="24"/>
                    </w:rPr>
                    <w:t>Mount Wachusett Community College</w:t>
                  </w:r>
                </w:p>
              </w:tc>
              <w:tc>
                <w:tcPr>
                  <w:tcW w:w="1440" w:type="dxa"/>
                  <w:tcBorders>
                    <w:top w:val="single" w:sz="6" w:space="0" w:color="auto"/>
                    <w:left w:val="single" w:sz="6" w:space="0" w:color="auto"/>
                    <w:bottom w:val="single" w:sz="6" w:space="0" w:color="auto"/>
                    <w:right w:val="single" w:sz="6" w:space="0" w:color="auto"/>
                  </w:tcBorders>
                </w:tcPr>
                <w:p w14:paraId="0B22A1DF" w14:textId="63134F9D" w:rsidR="00640F16" w:rsidRPr="00640F16" w:rsidRDefault="00640F16" w:rsidP="00640F16">
                  <w:pPr>
                    <w:jc w:val="right"/>
                    <w:rPr>
                      <w:color w:val="000000" w:themeColor="text1"/>
                      <w:szCs w:val="24"/>
                    </w:rPr>
                  </w:pPr>
                  <w:r w:rsidRPr="00640F16">
                    <w:rPr>
                      <w:color w:val="000000" w:themeColor="text1"/>
                      <w:szCs w:val="24"/>
                    </w:rPr>
                    <w:t>$99,000</w:t>
                  </w:r>
                </w:p>
              </w:tc>
            </w:tr>
            <w:tr w:rsidR="00640F16" w:rsidRPr="00640F16" w14:paraId="41520D21"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4098B0A3" w14:textId="77777777" w:rsidR="00640F16" w:rsidRPr="00640F16" w:rsidRDefault="00640F16" w:rsidP="00640F16">
                  <w:pPr>
                    <w:rPr>
                      <w:color w:val="000000" w:themeColor="text1"/>
                      <w:szCs w:val="24"/>
                    </w:rPr>
                  </w:pPr>
                  <w:r w:rsidRPr="00640F16">
                    <w:rPr>
                      <w:color w:val="000000" w:themeColor="text1"/>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tcPr>
                <w:p w14:paraId="3CBD32C9" w14:textId="76E22CAC" w:rsidR="00640F16" w:rsidRPr="00640F16" w:rsidRDefault="00640F16" w:rsidP="00640F16">
                  <w:pPr>
                    <w:jc w:val="right"/>
                    <w:rPr>
                      <w:color w:val="000000" w:themeColor="text1"/>
                      <w:szCs w:val="24"/>
                    </w:rPr>
                  </w:pPr>
                  <w:r w:rsidRPr="00640F16">
                    <w:rPr>
                      <w:color w:val="000000" w:themeColor="text1"/>
                      <w:szCs w:val="24"/>
                    </w:rPr>
                    <w:t>$89,610</w:t>
                  </w:r>
                </w:p>
              </w:tc>
            </w:tr>
            <w:tr w:rsidR="00640F16" w:rsidRPr="00640F16" w14:paraId="16E4EF19"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03CE891A" w14:textId="77777777" w:rsidR="00640F16" w:rsidRPr="00640F16" w:rsidRDefault="00640F16" w:rsidP="00640F16">
                  <w:pPr>
                    <w:rPr>
                      <w:color w:val="000000" w:themeColor="text1"/>
                      <w:szCs w:val="24"/>
                    </w:rPr>
                  </w:pPr>
                  <w:r w:rsidRPr="00640F16">
                    <w:rPr>
                      <w:color w:val="000000" w:themeColor="text1"/>
                      <w:szCs w:val="24"/>
                    </w:rPr>
                    <w:t>North Shore Community Action Programs, Inc.</w:t>
                  </w:r>
                </w:p>
              </w:tc>
              <w:tc>
                <w:tcPr>
                  <w:tcW w:w="1440" w:type="dxa"/>
                  <w:tcBorders>
                    <w:top w:val="single" w:sz="6" w:space="0" w:color="auto"/>
                    <w:left w:val="single" w:sz="6" w:space="0" w:color="auto"/>
                    <w:bottom w:val="single" w:sz="6" w:space="0" w:color="auto"/>
                    <w:right w:val="single" w:sz="6" w:space="0" w:color="auto"/>
                  </w:tcBorders>
                </w:tcPr>
                <w:p w14:paraId="256E6351" w14:textId="5DD8BF3D" w:rsidR="00640F16" w:rsidRPr="00640F16" w:rsidRDefault="00640F16" w:rsidP="00640F16">
                  <w:pPr>
                    <w:jc w:val="right"/>
                    <w:rPr>
                      <w:color w:val="000000" w:themeColor="text1"/>
                      <w:szCs w:val="24"/>
                    </w:rPr>
                  </w:pPr>
                  <w:r w:rsidRPr="00640F16">
                    <w:rPr>
                      <w:color w:val="000000" w:themeColor="text1"/>
                      <w:szCs w:val="24"/>
                    </w:rPr>
                    <w:t>$69,000</w:t>
                  </w:r>
                </w:p>
              </w:tc>
            </w:tr>
            <w:tr w:rsidR="00640F16" w:rsidRPr="00640F16" w14:paraId="47F582F0"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67B54F4C" w14:textId="77777777" w:rsidR="00640F16" w:rsidRPr="00640F16" w:rsidRDefault="00640F16" w:rsidP="00640F16">
                  <w:pPr>
                    <w:rPr>
                      <w:color w:val="000000" w:themeColor="text1"/>
                      <w:szCs w:val="24"/>
                    </w:rPr>
                  </w:pPr>
                  <w:r w:rsidRPr="00640F16">
                    <w:rPr>
                      <w:color w:val="000000" w:themeColor="text1"/>
                      <w:szCs w:val="24"/>
                    </w:rPr>
                    <w:t>Quincy Community Action Programs, Inc. (Option 1 and Option 2)</w:t>
                  </w:r>
                </w:p>
              </w:tc>
              <w:tc>
                <w:tcPr>
                  <w:tcW w:w="1440" w:type="dxa"/>
                  <w:tcBorders>
                    <w:top w:val="single" w:sz="6" w:space="0" w:color="auto"/>
                    <w:left w:val="single" w:sz="6" w:space="0" w:color="auto"/>
                    <w:bottom w:val="single" w:sz="6" w:space="0" w:color="auto"/>
                    <w:right w:val="single" w:sz="6" w:space="0" w:color="auto"/>
                  </w:tcBorders>
                </w:tcPr>
                <w:p w14:paraId="31AFFFCF" w14:textId="5F2D71A2" w:rsidR="00640F16" w:rsidRPr="00640F16" w:rsidRDefault="00640F16" w:rsidP="00640F16">
                  <w:pPr>
                    <w:jc w:val="right"/>
                    <w:rPr>
                      <w:color w:val="000000" w:themeColor="text1"/>
                      <w:szCs w:val="24"/>
                    </w:rPr>
                  </w:pPr>
                  <w:r w:rsidRPr="00640F16">
                    <w:rPr>
                      <w:color w:val="000000" w:themeColor="text1"/>
                      <w:szCs w:val="24"/>
                    </w:rPr>
                    <w:t>$165,077</w:t>
                  </w:r>
                </w:p>
              </w:tc>
            </w:tr>
            <w:tr w:rsidR="00640F16" w:rsidRPr="00640F16" w14:paraId="5962583A" w14:textId="77777777" w:rsidTr="00640F16">
              <w:trPr>
                <w:cantSplit/>
                <w:trHeight w:val="50"/>
              </w:trPr>
              <w:tc>
                <w:tcPr>
                  <w:tcW w:w="9390" w:type="dxa"/>
                  <w:tcBorders>
                    <w:top w:val="single" w:sz="6" w:space="0" w:color="auto"/>
                    <w:left w:val="single" w:sz="6" w:space="0" w:color="auto"/>
                    <w:bottom w:val="single" w:sz="6" w:space="0" w:color="auto"/>
                    <w:right w:val="single" w:sz="6" w:space="0" w:color="auto"/>
                  </w:tcBorders>
                </w:tcPr>
                <w:p w14:paraId="30AD09C1" w14:textId="77777777" w:rsidR="00640F16" w:rsidRPr="00640F16" w:rsidRDefault="00640F16" w:rsidP="00640F16">
                  <w:pPr>
                    <w:rPr>
                      <w:color w:val="000000" w:themeColor="text1"/>
                      <w:szCs w:val="24"/>
                    </w:rPr>
                  </w:pPr>
                  <w:r w:rsidRPr="00640F16">
                    <w:rPr>
                      <w:color w:val="000000" w:themeColor="text1"/>
                      <w:szCs w:val="24"/>
                    </w:rPr>
                    <w:t>The Immigrant Learning Center</w:t>
                  </w:r>
                </w:p>
              </w:tc>
              <w:tc>
                <w:tcPr>
                  <w:tcW w:w="1440" w:type="dxa"/>
                  <w:tcBorders>
                    <w:top w:val="single" w:sz="6" w:space="0" w:color="auto"/>
                    <w:left w:val="single" w:sz="6" w:space="0" w:color="auto"/>
                    <w:bottom w:val="single" w:sz="6" w:space="0" w:color="auto"/>
                    <w:right w:val="single" w:sz="6" w:space="0" w:color="auto"/>
                  </w:tcBorders>
                </w:tcPr>
                <w:p w14:paraId="795BFF69" w14:textId="6D6D31F6" w:rsidR="00640F16" w:rsidRPr="00640F16" w:rsidRDefault="00640F16" w:rsidP="00640F16">
                  <w:pPr>
                    <w:jc w:val="right"/>
                    <w:rPr>
                      <w:color w:val="000000" w:themeColor="text1"/>
                      <w:szCs w:val="24"/>
                    </w:rPr>
                  </w:pPr>
                  <w:r w:rsidRPr="00640F16">
                    <w:rPr>
                      <w:color w:val="000000" w:themeColor="text1"/>
                      <w:szCs w:val="24"/>
                    </w:rPr>
                    <w:t>$184,287</w:t>
                  </w:r>
                </w:p>
              </w:tc>
            </w:tr>
            <w:tr w:rsidR="00640F16" w:rsidRPr="00640F16" w14:paraId="789FDD13" w14:textId="77777777" w:rsidTr="00640F16">
              <w:trPr>
                <w:cantSplit/>
                <w:trHeight w:val="35"/>
              </w:trPr>
              <w:tc>
                <w:tcPr>
                  <w:tcW w:w="9390" w:type="dxa"/>
                  <w:tcBorders>
                    <w:top w:val="double" w:sz="6" w:space="0" w:color="auto"/>
                    <w:left w:val="single" w:sz="6" w:space="0" w:color="auto"/>
                    <w:bottom w:val="single" w:sz="4" w:space="0" w:color="auto"/>
                    <w:right w:val="single" w:sz="6" w:space="0" w:color="auto"/>
                  </w:tcBorders>
                </w:tcPr>
                <w:p w14:paraId="2CDF974B" w14:textId="77777777" w:rsidR="00640F16" w:rsidRPr="00640F16" w:rsidRDefault="00640F16" w:rsidP="00640F16">
                  <w:pPr>
                    <w:pStyle w:val="Heading2"/>
                    <w:ind w:left="0"/>
                    <w:jc w:val="both"/>
                    <w:rPr>
                      <w:rFonts w:ascii="Times New Roman" w:hAnsi="Times New Roman"/>
                      <w:b/>
                      <w:i w:val="0"/>
                      <w:color w:val="000000" w:themeColor="text1"/>
                      <w:sz w:val="24"/>
                      <w:szCs w:val="24"/>
                    </w:rPr>
                  </w:pPr>
                  <w:r w:rsidRPr="00640F16">
                    <w:rPr>
                      <w:rFonts w:ascii="Times New Roman" w:hAnsi="Times New Roman"/>
                      <w:b/>
                      <w:i w:val="0"/>
                      <w:color w:val="000000" w:themeColor="text1"/>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18BBD324" w14:textId="77777777" w:rsidR="00640F16" w:rsidRPr="00640F16" w:rsidRDefault="00640F16" w:rsidP="00640F16">
                  <w:pPr>
                    <w:jc w:val="right"/>
                    <w:rPr>
                      <w:b/>
                      <w:color w:val="000000" w:themeColor="text1"/>
                      <w:szCs w:val="24"/>
                    </w:rPr>
                  </w:pPr>
                  <w:r w:rsidRPr="00640F16">
                    <w:rPr>
                      <w:b/>
                      <w:color w:val="000000" w:themeColor="text1"/>
                      <w:szCs w:val="24"/>
                    </w:rPr>
                    <w:t>$2,215,741</w:t>
                  </w:r>
                </w:p>
              </w:tc>
            </w:tr>
          </w:tbl>
          <w:p w14:paraId="77CAA7E5" w14:textId="77777777" w:rsidR="000B6262" w:rsidRPr="00640F16" w:rsidRDefault="000B6262" w:rsidP="00640F16">
            <w:pPr>
              <w:rPr>
                <w:b/>
                <w:color w:val="000000" w:themeColor="text1"/>
                <w:szCs w:val="24"/>
              </w:rPr>
            </w:pPr>
          </w:p>
        </w:tc>
      </w:tr>
      <w:tr w:rsidR="00640F16" w:rsidRPr="00640F16" w14:paraId="4824462E" w14:textId="77777777" w:rsidTr="005C27FD">
        <w:trPr>
          <w:cantSplit/>
          <w:trHeight w:val="54"/>
          <w:jc w:val="center"/>
        </w:trPr>
        <w:tc>
          <w:tcPr>
            <w:tcW w:w="10908" w:type="dxa"/>
            <w:gridSpan w:val="3"/>
            <w:tcBorders>
              <w:top w:val="nil"/>
              <w:left w:val="nil"/>
              <w:bottom w:val="nil"/>
              <w:right w:val="nil"/>
            </w:tcBorders>
          </w:tcPr>
          <w:p w14:paraId="4330F498" w14:textId="77777777" w:rsidR="000B6262" w:rsidRPr="00640F16" w:rsidRDefault="000B6262" w:rsidP="00531334">
            <w:pPr>
              <w:spacing w:before="20" w:after="20"/>
              <w:jc w:val="center"/>
              <w:rPr>
                <w:b/>
                <w:color w:val="000000" w:themeColor="text1"/>
                <w:szCs w:val="24"/>
              </w:rPr>
            </w:pPr>
          </w:p>
        </w:tc>
      </w:tr>
    </w:tbl>
    <w:p w14:paraId="32A5402F" w14:textId="77777777" w:rsidR="000B6262" w:rsidRPr="00B25177" w:rsidRDefault="000B6262" w:rsidP="000B6262">
      <w:pPr>
        <w:jc w:val="both"/>
      </w:pPr>
    </w:p>
    <w:p w14:paraId="089C0D04" w14:textId="77777777" w:rsidR="00A54848" w:rsidRDefault="00A54848" w:rsidP="005A6502">
      <w:pPr>
        <w:pBdr>
          <w:top w:val="nil"/>
          <w:left w:val="nil"/>
          <w:bottom w:val="nil"/>
          <w:right w:val="nil"/>
          <w:between w:val="nil"/>
        </w:pBdr>
        <w:spacing w:line="276" w:lineRule="auto"/>
        <w:rPr>
          <w:rFonts w:ascii="Arial" w:eastAsia="Arial" w:hAnsi="Arial" w:cs="Arial"/>
          <w:color w:val="000000"/>
          <w:sz w:val="22"/>
          <w:szCs w:val="22"/>
        </w:rPr>
      </w:pPr>
    </w:p>
    <w:p w14:paraId="65ABFFEF"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1286577B"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46D6D37D"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3A7C3907"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4AA49A7C"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27C751D4"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249AF022"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6FB1214"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48F17F47"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73ACA3DA"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4116D2F6"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23A80F72"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0165475C"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256F37B7" w14:textId="4C8EFD9D"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24A44934" w14:textId="4D990936" w:rsidR="00640F16" w:rsidRDefault="00640F16" w:rsidP="005A6502">
      <w:pPr>
        <w:pBdr>
          <w:top w:val="nil"/>
          <w:left w:val="nil"/>
          <w:bottom w:val="nil"/>
          <w:right w:val="nil"/>
          <w:between w:val="nil"/>
        </w:pBdr>
        <w:spacing w:line="276" w:lineRule="auto"/>
        <w:rPr>
          <w:rFonts w:ascii="Arial" w:eastAsia="Arial" w:hAnsi="Arial" w:cs="Arial"/>
          <w:color w:val="000000"/>
          <w:sz w:val="22"/>
          <w:szCs w:val="22"/>
        </w:rPr>
      </w:pPr>
    </w:p>
    <w:p w14:paraId="030334BD" w14:textId="2D0ADB27" w:rsidR="00640F16" w:rsidRDefault="00640F16" w:rsidP="005A6502">
      <w:pPr>
        <w:pBdr>
          <w:top w:val="nil"/>
          <w:left w:val="nil"/>
          <w:bottom w:val="nil"/>
          <w:right w:val="nil"/>
          <w:between w:val="nil"/>
        </w:pBdr>
        <w:spacing w:line="276" w:lineRule="auto"/>
        <w:rPr>
          <w:rFonts w:ascii="Arial" w:eastAsia="Arial" w:hAnsi="Arial" w:cs="Arial"/>
          <w:color w:val="000000"/>
          <w:sz w:val="22"/>
          <w:szCs w:val="22"/>
        </w:rPr>
      </w:pPr>
    </w:p>
    <w:p w14:paraId="14862C42" w14:textId="7A5C9639" w:rsidR="00640F16" w:rsidRDefault="00640F16" w:rsidP="005A6502">
      <w:pPr>
        <w:pBdr>
          <w:top w:val="nil"/>
          <w:left w:val="nil"/>
          <w:bottom w:val="nil"/>
          <w:right w:val="nil"/>
          <w:between w:val="nil"/>
        </w:pBdr>
        <w:spacing w:line="276" w:lineRule="auto"/>
        <w:rPr>
          <w:rFonts w:ascii="Arial" w:eastAsia="Arial" w:hAnsi="Arial" w:cs="Arial"/>
          <w:color w:val="000000"/>
          <w:sz w:val="22"/>
          <w:szCs w:val="22"/>
        </w:rPr>
      </w:pPr>
    </w:p>
    <w:p w14:paraId="4CFBF607" w14:textId="791A44FA" w:rsidR="00640F16" w:rsidRDefault="00640F16" w:rsidP="005A6502">
      <w:pPr>
        <w:pBdr>
          <w:top w:val="nil"/>
          <w:left w:val="nil"/>
          <w:bottom w:val="nil"/>
          <w:right w:val="nil"/>
          <w:between w:val="nil"/>
        </w:pBdr>
        <w:spacing w:line="276" w:lineRule="auto"/>
        <w:rPr>
          <w:rFonts w:ascii="Arial" w:eastAsia="Arial" w:hAnsi="Arial" w:cs="Arial"/>
          <w:color w:val="000000"/>
          <w:sz w:val="22"/>
          <w:szCs w:val="22"/>
        </w:rPr>
      </w:pPr>
    </w:p>
    <w:p w14:paraId="7FD5343C" w14:textId="3141E718" w:rsidR="00640F16" w:rsidRDefault="00640F16" w:rsidP="005A6502">
      <w:pPr>
        <w:pBdr>
          <w:top w:val="nil"/>
          <w:left w:val="nil"/>
          <w:bottom w:val="nil"/>
          <w:right w:val="nil"/>
          <w:between w:val="nil"/>
        </w:pBdr>
        <w:spacing w:line="276" w:lineRule="auto"/>
        <w:rPr>
          <w:rFonts w:ascii="Arial" w:eastAsia="Arial" w:hAnsi="Arial" w:cs="Arial"/>
          <w:color w:val="000000"/>
          <w:sz w:val="22"/>
          <w:szCs w:val="22"/>
        </w:rPr>
      </w:pPr>
    </w:p>
    <w:p w14:paraId="36B9302A"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B6262" w:rsidRPr="00640F16" w14:paraId="422F17BC" w14:textId="77777777" w:rsidTr="005C27FD">
        <w:trPr>
          <w:cantSplit/>
          <w:jc w:val="center"/>
        </w:trPr>
        <w:tc>
          <w:tcPr>
            <w:tcW w:w="3438" w:type="dxa"/>
            <w:tcBorders>
              <w:top w:val="nil"/>
              <w:left w:val="nil"/>
              <w:bottom w:val="nil"/>
              <w:right w:val="nil"/>
            </w:tcBorders>
          </w:tcPr>
          <w:p w14:paraId="79798193" w14:textId="77777777" w:rsidR="000B6262" w:rsidRPr="00640F16" w:rsidRDefault="000B6262" w:rsidP="00640F16">
            <w:pPr>
              <w:pStyle w:val="NoSpacing"/>
              <w:rPr>
                <w:b/>
                <w:sz w:val="24"/>
                <w:szCs w:val="24"/>
              </w:rPr>
            </w:pPr>
            <w:r w:rsidRPr="00640F16">
              <w:rPr>
                <w:b/>
                <w:sz w:val="24"/>
                <w:szCs w:val="24"/>
              </w:rPr>
              <w:lastRenderedPageBreak/>
              <w:t xml:space="preserve">NAME OF GRANT PROGRAM:   </w:t>
            </w:r>
          </w:p>
        </w:tc>
        <w:tc>
          <w:tcPr>
            <w:tcW w:w="5040" w:type="dxa"/>
            <w:gridSpan w:val="2"/>
            <w:tcBorders>
              <w:top w:val="nil"/>
              <w:left w:val="nil"/>
              <w:bottom w:val="nil"/>
              <w:right w:val="nil"/>
            </w:tcBorders>
          </w:tcPr>
          <w:p w14:paraId="7D5FC1EB" w14:textId="51A110F2" w:rsidR="000B6262" w:rsidRPr="004A3E4B" w:rsidRDefault="000B6262" w:rsidP="004A3E4B">
            <w:pPr>
              <w:rPr>
                <w:b/>
                <w:bCs/>
                <w:color w:val="000000"/>
                <w:szCs w:val="24"/>
              </w:rPr>
            </w:pPr>
            <w:r w:rsidRPr="00640F16">
              <w:rPr>
                <w:b/>
                <w:bCs/>
                <w:color w:val="000000"/>
                <w:szCs w:val="24"/>
              </w:rPr>
              <w:t>Strengthening Career and Technical Education for the 21st Century Act (Perkins V) in Correctional Institutions</w:t>
            </w:r>
          </w:p>
        </w:tc>
        <w:tc>
          <w:tcPr>
            <w:tcW w:w="2430" w:type="dxa"/>
            <w:tcBorders>
              <w:top w:val="nil"/>
              <w:left w:val="nil"/>
              <w:bottom w:val="nil"/>
              <w:right w:val="nil"/>
            </w:tcBorders>
          </w:tcPr>
          <w:p w14:paraId="5D9F4536" w14:textId="0BB59EFD" w:rsidR="000B6262" w:rsidRPr="004A3E4B" w:rsidRDefault="00640F16" w:rsidP="004A3E4B">
            <w:pPr>
              <w:pStyle w:val="NoSpacing"/>
              <w:rPr>
                <w:b/>
                <w:sz w:val="24"/>
                <w:szCs w:val="24"/>
              </w:rPr>
            </w:pPr>
            <w:r w:rsidRPr="004A3E4B">
              <w:rPr>
                <w:b/>
                <w:sz w:val="24"/>
                <w:szCs w:val="24"/>
              </w:rPr>
              <w:t xml:space="preserve">    </w:t>
            </w:r>
            <w:r w:rsidR="000B6262" w:rsidRPr="004A3E4B">
              <w:rPr>
                <w:b/>
                <w:sz w:val="24"/>
                <w:szCs w:val="24"/>
              </w:rPr>
              <w:t xml:space="preserve">FUND CODE: </w:t>
            </w:r>
            <w:r w:rsidR="000B6262" w:rsidRPr="004A3E4B">
              <w:rPr>
                <w:sz w:val="24"/>
                <w:szCs w:val="24"/>
              </w:rPr>
              <w:t>452</w:t>
            </w:r>
          </w:p>
        </w:tc>
      </w:tr>
      <w:tr w:rsidR="000B6262" w:rsidRPr="00640F16" w14:paraId="061BA97A" w14:textId="77777777" w:rsidTr="005C27FD">
        <w:trPr>
          <w:cantSplit/>
          <w:jc w:val="center"/>
        </w:trPr>
        <w:tc>
          <w:tcPr>
            <w:tcW w:w="3438" w:type="dxa"/>
            <w:tcBorders>
              <w:top w:val="nil"/>
              <w:left w:val="nil"/>
              <w:bottom w:val="nil"/>
              <w:right w:val="nil"/>
            </w:tcBorders>
          </w:tcPr>
          <w:p w14:paraId="23AE6F73" w14:textId="77777777" w:rsidR="000B6262" w:rsidRPr="00640F16" w:rsidRDefault="000B6262" w:rsidP="00640F16">
            <w:pPr>
              <w:jc w:val="both"/>
              <w:rPr>
                <w:b/>
                <w:szCs w:val="24"/>
              </w:rPr>
            </w:pPr>
            <w:r w:rsidRPr="00640F16">
              <w:rPr>
                <w:b/>
                <w:szCs w:val="24"/>
              </w:rPr>
              <w:t xml:space="preserve">FUNDS ALLOCATED:     </w:t>
            </w:r>
          </w:p>
        </w:tc>
        <w:tc>
          <w:tcPr>
            <w:tcW w:w="7470" w:type="dxa"/>
            <w:gridSpan w:val="3"/>
            <w:tcBorders>
              <w:top w:val="nil"/>
              <w:left w:val="nil"/>
              <w:bottom w:val="nil"/>
              <w:right w:val="nil"/>
            </w:tcBorders>
          </w:tcPr>
          <w:p w14:paraId="75F654AF" w14:textId="530E1FC0" w:rsidR="000B6262" w:rsidRPr="00640F16" w:rsidRDefault="000B6262" w:rsidP="00640F16">
            <w:pPr>
              <w:jc w:val="both"/>
              <w:rPr>
                <w:szCs w:val="24"/>
              </w:rPr>
            </w:pPr>
            <w:r w:rsidRPr="00640F16">
              <w:rPr>
                <w:szCs w:val="24"/>
              </w:rPr>
              <w:t>$79,750 (Federal)</w:t>
            </w:r>
          </w:p>
        </w:tc>
      </w:tr>
      <w:tr w:rsidR="000B6262" w:rsidRPr="00640F16" w14:paraId="623781AF" w14:textId="77777777" w:rsidTr="005C27FD">
        <w:trPr>
          <w:cantSplit/>
          <w:jc w:val="center"/>
        </w:trPr>
        <w:tc>
          <w:tcPr>
            <w:tcW w:w="3438" w:type="dxa"/>
            <w:tcBorders>
              <w:top w:val="nil"/>
              <w:left w:val="nil"/>
              <w:bottom w:val="nil"/>
              <w:right w:val="nil"/>
            </w:tcBorders>
          </w:tcPr>
          <w:p w14:paraId="6E415002" w14:textId="77777777" w:rsidR="000B6262" w:rsidRPr="00640F16" w:rsidRDefault="000B6262" w:rsidP="00640F16">
            <w:pPr>
              <w:jc w:val="both"/>
              <w:rPr>
                <w:b/>
                <w:szCs w:val="24"/>
              </w:rPr>
            </w:pPr>
            <w:r w:rsidRPr="00640F16">
              <w:rPr>
                <w:b/>
                <w:szCs w:val="24"/>
              </w:rPr>
              <w:t>FUNDS REQUESTED:</w:t>
            </w:r>
          </w:p>
        </w:tc>
        <w:tc>
          <w:tcPr>
            <w:tcW w:w="7470" w:type="dxa"/>
            <w:gridSpan w:val="3"/>
            <w:tcBorders>
              <w:top w:val="nil"/>
              <w:left w:val="nil"/>
              <w:bottom w:val="nil"/>
              <w:right w:val="nil"/>
            </w:tcBorders>
          </w:tcPr>
          <w:p w14:paraId="5AA760C0" w14:textId="6BC09EE9" w:rsidR="000B6262" w:rsidRPr="00640F16" w:rsidRDefault="000B6262" w:rsidP="00640F16">
            <w:pPr>
              <w:jc w:val="both"/>
              <w:rPr>
                <w:szCs w:val="24"/>
              </w:rPr>
            </w:pPr>
            <w:r w:rsidRPr="00640F16">
              <w:rPr>
                <w:szCs w:val="24"/>
              </w:rPr>
              <w:t>$264,078</w:t>
            </w:r>
          </w:p>
        </w:tc>
      </w:tr>
      <w:tr w:rsidR="000B6262" w:rsidRPr="00640F16" w14:paraId="20F6CA60" w14:textId="77777777" w:rsidTr="005C27FD">
        <w:trPr>
          <w:cantSplit/>
          <w:jc w:val="center"/>
        </w:trPr>
        <w:tc>
          <w:tcPr>
            <w:tcW w:w="10908" w:type="dxa"/>
            <w:gridSpan w:val="4"/>
            <w:tcBorders>
              <w:top w:val="nil"/>
              <w:left w:val="nil"/>
              <w:bottom w:val="nil"/>
              <w:right w:val="nil"/>
            </w:tcBorders>
          </w:tcPr>
          <w:p w14:paraId="067711E9" w14:textId="77777777" w:rsidR="000B6262" w:rsidRPr="00640F16" w:rsidRDefault="000B6262" w:rsidP="00640F16">
            <w:pPr>
              <w:jc w:val="both"/>
              <w:rPr>
                <w:szCs w:val="24"/>
              </w:rPr>
            </w:pPr>
            <w:r w:rsidRPr="00640F16">
              <w:rPr>
                <w:b/>
                <w:szCs w:val="24"/>
              </w:rPr>
              <w:t xml:space="preserve">PURPOSE: </w:t>
            </w:r>
            <w:r w:rsidRPr="00640F16">
              <w:rPr>
                <w:szCs w:val="24"/>
              </w:rPr>
              <w:t xml:space="preserve">The purpose of this federal grant is to assist state and county correctional agencies with education programs that meet the definition of career and technical education as contained in the Strengthening Career and Technical Education for the 21st Century Act (Perkins V). Proposed programs of study must offer a sequence of at least two courses that provide adult and/or youth offenders with coherent and rigorous educational activities that develop the academic and technical knowledge and skills required to pursue further education and/or employment in current or emerging professions and result in an industry-recognized credential or certificate.  </w:t>
            </w:r>
          </w:p>
        </w:tc>
      </w:tr>
      <w:tr w:rsidR="000B6262" w:rsidRPr="00640F16" w14:paraId="0741492F" w14:textId="77777777" w:rsidTr="005C27FD">
        <w:trPr>
          <w:jc w:val="center"/>
        </w:trPr>
        <w:tc>
          <w:tcPr>
            <w:tcW w:w="5418" w:type="dxa"/>
            <w:gridSpan w:val="2"/>
            <w:tcBorders>
              <w:top w:val="nil"/>
              <w:left w:val="nil"/>
              <w:bottom w:val="nil"/>
              <w:right w:val="nil"/>
            </w:tcBorders>
          </w:tcPr>
          <w:p w14:paraId="36BE773A" w14:textId="77777777" w:rsidR="000B6262" w:rsidRPr="00640F16" w:rsidRDefault="000B6262" w:rsidP="00640F16">
            <w:pPr>
              <w:jc w:val="both"/>
              <w:rPr>
                <w:b/>
                <w:szCs w:val="24"/>
              </w:rPr>
            </w:pPr>
            <w:r w:rsidRPr="00640F16">
              <w:rPr>
                <w:b/>
                <w:szCs w:val="24"/>
              </w:rPr>
              <w:t>NUMBER OF PROPOSALS RECEIVED:</w:t>
            </w:r>
          </w:p>
        </w:tc>
        <w:tc>
          <w:tcPr>
            <w:tcW w:w="5490" w:type="dxa"/>
            <w:gridSpan w:val="2"/>
            <w:tcBorders>
              <w:top w:val="nil"/>
              <w:left w:val="nil"/>
              <w:bottom w:val="nil"/>
              <w:right w:val="nil"/>
            </w:tcBorders>
          </w:tcPr>
          <w:p w14:paraId="43F0C84F" w14:textId="77777777" w:rsidR="000B6262" w:rsidRPr="00640F16" w:rsidRDefault="000B6262" w:rsidP="00640F16">
            <w:pPr>
              <w:jc w:val="both"/>
              <w:rPr>
                <w:b/>
                <w:szCs w:val="24"/>
              </w:rPr>
            </w:pPr>
            <w:r w:rsidRPr="00640F16">
              <w:rPr>
                <w:b/>
                <w:szCs w:val="24"/>
              </w:rPr>
              <w:t>4</w:t>
            </w:r>
          </w:p>
        </w:tc>
      </w:tr>
      <w:tr w:rsidR="000B6262" w:rsidRPr="00640F16" w14:paraId="55418CBA" w14:textId="77777777" w:rsidTr="005C27FD">
        <w:trPr>
          <w:trHeight w:val="224"/>
          <w:jc w:val="center"/>
        </w:trPr>
        <w:tc>
          <w:tcPr>
            <w:tcW w:w="5418" w:type="dxa"/>
            <w:gridSpan w:val="2"/>
            <w:tcBorders>
              <w:top w:val="nil"/>
              <w:left w:val="nil"/>
              <w:bottom w:val="nil"/>
              <w:right w:val="nil"/>
            </w:tcBorders>
          </w:tcPr>
          <w:p w14:paraId="6EA13250" w14:textId="77777777" w:rsidR="000B6262" w:rsidRPr="00640F16" w:rsidRDefault="000B6262" w:rsidP="00640F16">
            <w:pPr>
              <w:jc w:val="both"/>
              <w:rPr>
                <w:b/>
                <w:szCs w:val="24"/>
              </w:rPr>
            </w:pPr>
            <w:r w:rsidRPr="00640F16">
              <w:rPr>
                <w:b/>
                <w:szCs w:val="24"/>
              </w:rPr>
              <w:t>NUMBER OF PROPOSALS RECOMMENDED:</w:t>
            </w:r>
          </w:p>
        </w:tc>
        <w:tc>
          <w:tcPr>
            <w:tcW w:w="5490" w:type="dxa"/>
            <w:gridSpan w:val="2"/>
            <w:tcBorders>
              <w:top w:val="nil"/>
              <w:left w:val="nil"/>
              <w:bottom w:val="nil"/>
              <w:right w:val="nil"/>
            </w:tcBorders>
          </w:tcPr>
          <w:p w14:paraId="391427A4" w14:textId="77777777" w:rsidR="000B6262" w:rsidRPr="00640F16" w:rsidRDefault="000B6262" w:rsidP="00640F16">
            <w:pPr>
              <w:jc w:val="both"/>
              <w:rPr>
                <w:b/>
                <w:szCs w:val="24"/>
              </w:rPr>
            </w:pPr>
            <w:r w:rsidRPr="00640F16">
              <w:rPr>
                <w:b/>
                <w:szCs w:val="24"/>
              </w:rPr>
              <w:t>1</w:t>
            </w:r>
          </w:p>
        </w:tc>
      </w:tr>
      <w:tr w:rsidR="000B6262" w:rsidRPr="00640F16" w14:paraId="6138EE0F" w14:textId="77777777" w:rsidTr="005C27FD">
        <w:trPr>
          <w:trHeight w:val="117"/>
          <w:jc w:val="center"/>
        </w:trPr>
        <w:tc>
          <w:tcPr>
            <w:tcW w:w="5418" w:type="dxa"/>
            <w:gridSpan w:val="2"/>
            <w:tcBorders>
              <w:top w:val="nil"/>
              <w:left w:val="nil"/>
              <w:bottom w:val="nil"/>
              <w:right w:val="nil"/>
            </w:tcBorders>
          </w:tcPr>
          <w:p w14:paraId="4EC0A6B8" w14:textId="77777777" w:rsidR="000B6262" w:rsidRPr="00640F16" w:rsidRDefault="000B6262" w:rsidP="00640F16">
            <w:pPr>
              <w:pStyle w:val="NoSpacing"/>
              <w:rPr>
                <w:b/>
                <w:sz w:val="24"/>
                <w:szCs w:val="24"/>
              </w:rPr>
            </w:pPr>
            <w:r w:rsidRPr="00640F16">
              <w:rPr>
                <w:b/>
                <w:sz w:val="24"/>
                <w:szCs w:val="24"/>
              </w:rPr>
              <w:t>NUMBER OF PROPOSALS NOT RECOMMENDED:</w:t>
            </w:r>
          </w:p>
        </w:tc>
        <w:tc>
          <w:tcPr>
            <w:tcW w:w="5490" w:type="dxa"/>
            <w:gridSpan w:val="2"/>
            <w:tcBorders>
              <w:top w:val="nil"/>
              <w:left w:val="nil"/>
              <w:bottom w:val="nil"/>
              <w:right w:val="nil"/>
            </w:tcBorders>
          </w:tcPr>
          <w:p w14:paraId="4FC8B0F1" w14:textId="77777777" w:rsidR="000B6262" w:rsidRPr="00640F16" w:rsidRDefault="000B6262" w:rsidP="00640F16">
            <w:pPr>
              <w:jc w:val="both"/>
              <w:rPr>
                <w:b/>
                <w:szCs w:val="24"/>
              </w:rPr>
            </w:pPr>
            <w:r w:rsidRPr="00640F16">
              <w:rPr>
                <w:b/>
                <w:szCs w:val="24"/>
              </w:rPr>
              <w:t>3</w:t>
            </w:r>
          </w:p>
        </w:tc>
      </w:tr>
      <w:tr w:rsidR="000B6262" w:rsidRPr="00640F16" w14:paraId="1C6DDEA9" w14:textId="77777777" w:rsidTr="005C27FD">
        <w:trPr>
          <w:cantSplit/>
          <w:trHeight w:val="621"/>
          <w:jc w:val="center"/>
        </w:trPr>
        <w:tc>
          <w:tcPr>
            <w:tcW w:w="10908" w:type="dxa"/>
            <w:gridSpan w:val="4"/>
            <w:tcBorders>
              <w:top w:val="nil"/>
              <w:left w:val="nil"/>
              <w:bottom w:val="nil"/>
              <w:right w:val="nil"/>
            </w:tcBorders>
          </w:tcPr>
          <w:p w14:paraId="60118D7D" w14:textId="7BFEF24A" w:rsidR="000B6262" w:rsidRPr="00640F16" w:rsidRDefault="000B6262" w:rsidP="00640F16">
            <w:pPr>
              <w:rPr>
                <w:szCs w:val="24"/>
              </w:rPr>
            </w:pPr>
            <w:r w:rsidRPr="00640F16">
              <w:rPr>
                <w:b/>
                <w:szCs w:val="24"/>
              </w:rPr>
              <w:t xml:space="preserve">RESULT OF FUNDING: </w:t>
            </w:r>
            <w:r w:rsidRPr="00640F16">
              <w:rPr>
                <w:szCs w:val="24"/>
              </w:rPr>
              <w:t>This competitive grant results in Hampshire County Sheriff’s Office receiving $79,750 to support implementation of a level 2 career and technical education program in manufacturing.</w:t>
            </w:r>
          </w:p>
        </w:tc>
      </w:tr>
    </w:tbl>
    <w:p w14:paraId="3E03C29A" w14:textId="77777777" w:rsidR="000B6262" w:rsidRDefault="000B6262" w:rsidP="000B6262">
      <w:pPr>
        <w:jc w:val="both"/>
        <w:rPr>
          <w:sz w:val="22"/>
        </w:rPr>
      </w:pPr>
      <w:r>
        <w:rPr>
          <w:sz w:val="22"/>
        </w:rPr>
        <w:tab/>
      </w:r>
    </w:p>
    <w:tbl>
      <w:tblPr>
        <w:tblW w:w="0" w:type="auto"/>
        <w:jc w:val="center"/>
        <w:tblLayout w:type="fixed"/>
        <w:tblCellMar>
          <w:left w:w="30" w:type="dxa"/>
          <w:right w:w="30" w:type="dxa"/>
        </w:tblCellMar>
        <w:tblLook w:val="0000" w:firstRow="0" w:lastRow="0" w:firstColumn="0" w:lastColumn="0" w:noHBand="0" w:noVBand="0"/>
      </w:tblPr>
      <w:tblGrid>
        <w:gridCol w:w="9390"/>
        <w:gridCol w:w="1440"/>
      </w:tblGrid>
      <w:tr w:rsidR="000B6262" w14:paraId="178DAEC3" w14:textId="77777777" w:rsidTr="005C27FD">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314D532E" w14:textId="77777777" w:rsidR="000B6262" w:rsidRDefault="000B6262" w:rsidP="00531334">
            <w:pPr>
              <w:spacing w:before="20" w:after="20"/>
              <w:jc w:val="center"/>
              <w:rPr>
                <w:b/>
                <w:color w:val="000000"/>
                <w:sz w:val="22"/>
              </w:rPr>
            </w:pPr>
            <w:r>
              <w:rPr>
                <w:b/>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7E7CDF41" w14:textId="77777777" w:rsidR="000B6262" w:rsidRDefault="000B6262" w:rsidP="00531334">
            <w:pPr>
              <w:spacing w:before="20" w:after="20"/>
              <w:jc w:val="center"/>
              <w:rPr>
                <w:b/>
                <w:color w:val="000000"/>
                <w:sz w:val="22"/>
              </w:rPr>
            </w:pPr>
            <w:r>
              <w:rPr>
                <w:b/>
                <w:color w:val="000000"/>
                <w:sz w:val="22"/>
              </w:rPr>
              <w:t>AMOUNTS</w:t>
            </w:r>
          </w:p>
        </w:tc>
      </w:tr>
      <w:tr w:rsidR="000B6262" w14:paraId="048D9A9A" w14:textId="77777777" w:rsidTr="005C27FD">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317622EB" w14:textId="77777777" w:rsidR="000B6262" w:rsidRPr="003304FF" w:rsidRDefault="000B6262" w:rsidP="00531334">
            <w:pPr>
              <w:spacing w:before="20" w:after="20"/>
              <w:rPr>
                <w:sz w:val="22"/>
                <w:szCs w:val="21"/>
              </w:rPr>
            </w:pPr>
            <w:r w:rsidRPr="003304FF">
              <w:rPr>
                <w:color w:val="000000"/>
                <w:szCs w:val="24"/>
              </w:rPr>
              <w:t>Hampshire County Sherriff’s Office</w:t>
            </w:r>
          </w:p>
        </w:tc>
        <w:tc>
          <w:tcPr>
            <w:tcW w:w="1440" w:type="dxa"/>
            <w:tcBorders>
              <w:top w:val="single" w:sz="6" w:space="0" w:color="auto"/>
              <w:left w:val="single" w:sz="6" w:space="0" w:color="auto"/>
              <w:bottom w:val="single" w:sz="6" w:space="0" w:color="auto"/>
              <w:right w:val="single" w:sz="6" w:space="0" w:color="auto"/>
            </w:tcBorders>
            <w:vAlign w:val="center"/>
          </w:tcPr>
          <w:p w14:paraId="1C264E11" w14:textId="77777777" w:rsidR="000B6262" w:rsidRPr="003304FF" w:rsidRDefault="000B6262" w:rsidP="00531334">
            <w:pPr>
              <w:spacing w:before="20" w:after="20"/>
              <w:jc w:val="right"/>
              <w:rPr>
                <w:sz w:val="22"/>
                <w:szCs w:val="21"/>
              </w:rPr>
            </w:pPr>
            <w:r w:rsidRPr="003304FF">
              <w:rPr>
                <w:bCs/>
                <w:color w:val="000000"/>
                <w:szCs w:val="24"/>
              </w:rPr>
              <w:t>$79,750</w:t>
            </w:r>
          </w:p>
        </w:tc>
      </w:tr>
      <w:tr w:rsidR="000B6262" w14:paraId="102D4D3F" w14:textId="77777777" w:rsidTr="005C27FD">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4770B0CE" w14:textId="77777777" w:rsidR="000B6262" w:rsidRPr="000B6262" w:rsidRDefault="000B6262" w:rsidP="000B6262">
            <w:pPr>
              <w:pStyle w:val="Heading2"/>
              <w:spacing w:before="20" w:after="20"/>
              <w:ind w:left="0"/>
              <w:jc w:val="both"/>
              <w:rPr>
                <w:rFonts w:ascii="Times New Roman" w:hAnsi="Times New Roman"/>
                <w:b/>
                <w:i w:val="0"/>
                <w:sz w:val="22"/>
                <w:szCs w:val="21"/>
              </w:rPr>
            </w:pPr>
            <w:r w:rsidRPr="000B6262">
              <w:rPr>
                <w:rFonts w:ascii="Times New Roman" w:hAnsi="Times New Roman"/>
                <w:b/>
                <w:i w:val="0"/>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93BA4C7" w14:textId="77777777" w:rsidR="000B6262" w:rsidRPr="00B329DA" w:rsidRDefault="000B6262" w:rsidP="00531334">
            <w:pPr>
              <w:spacing w:before="20" w:after="20"/>
              <w:jc w:val="right"/>
              <w:rPr>
                <w:color w:val="000000"/>
                <w:sz w:val="22"/>
                <w:szCs w:val="21"/>
              </w:rPr>
            </w:pPr>
            <w:r>
              <w:rPr>
                <w:b/>
                <w:bCs/>
                <w:color w:val="000000"/>
                <w:szCs w:val="24"/>
              </w:rPr>
              <w:t>$</w:t>
            </w:r>
            <w:r w:rsidRPr="00963575">
              <w:rPr>
                <w:b/>
                <w:bCs/>
                <w:color w:val="000000"/>
                <w:szCs w:val="24"/>
              </w:rPr>
              <w:t>79,750</w:t>
            </w:r>
          </w:p>
        </w:tc>
      </w:tr>
    </w:tbl>
    <w:p w14:paraId="34F93364"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5735646F"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365ADFC0"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57469207"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495D091C"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11334699"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772823BC"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59EFE06D"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2819C9F"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2162769A"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596CA891"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388BAC7A"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1648A14"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911FF39"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7279255D"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2C9B6410"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05A7647"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0978720A"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CBBA0DA"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7516C660"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05C54265"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7B90D75B"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1EBE6221"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B6262" w:rsidRPr="004A3E4B" w14:paraId="20EA67C6" w14:textId="77777777" w:rsidTr="005C27FD">
        <w:trPr>
          <w:cantSplit/>
          <w:jc w:val="center"/>
        </w:trPr>
        <w:tc>
          <w:tcPr>
            <w:tcW w:w="3438" w:type="dxa"/>
            <w:tcBorders>
              <w:top w:val="nil"/>
              <w:left w:val="nil"/>
              <w:bottom w:val="nil"/>
              <w:right w:val="nil"/>
            </w:tcBorders>
          </w:tcPr>
          <w:p w14:paraId="08C75A38" w14:textId="77777777" w:rsidR="000B6262" w:rsidRPr="004A3E4B" w:rsidRDefault="000B6262" w:rsidP="004A3E4B">
            <w:pPr>
              <w:pStyle w:val="NoSpacing"/>
              <w:rPr>
                <w:b/>
                <w:sz w:val="24"/>
                <w:szCs w:val="24"/>
              </w:rPr>
            </w:pPr>
            <w:r w:rsidRPr="004A3E4B">
              <w:rPr>
                <w:b/>
                <w:sz w:val="24"/>
                <w:szCs w:val="24"/>
              </w:rPr>
              <w:lastRenderedPageBreak/>
              <w:t xml:space="preserve">NAME OF GRANT PROGRAM:  </w:t>
            </w:r>
          </w:p>
        </w:tc>
        <w:tc>
          <w:tcPr>
            <w:tcW w:w="5040" w:type="dxa"/>
            <w:gridSpan w:val="2"/>
            <w:tcBorders>
              <w:top w:val="nil"/>
              <w:left w:val="nil"/>
              <w:bottom w:val="nil"/>
              <w:right w:val="nil"/>
            </w:tcBorders>
          </w:tcPr>
          <w:p w14:paraId="62DCBBBB" w14:textId="77777777" w:rsidR="000B6262" w:rsidRPr="004A3E4B" w:rsidRDefault="000B6262" w:rsidP="004A3E4B">
            <w:pPr>
              <w:pStyle w:val="Heading1"/>
              <w:jc w:val="both"/>
              <w:rPr>
                <w:szCs w:val="24"/>
              </w:rPr>
            </w:pPr>
            <w:r w:rsidRPr="004A3E4B">
              <w:rPr>
                <w:szCs w:val="24"/>
              </w:rPr>
              <w:t>Massachusetts Early Literacy Intervention</w:t>
            </w:r>
          </w:p>
          <w:p w14:paraId="491AE746" w14:textId="0607A0B4" w:rsidR="000B6262" w:rsidRPr="004A3E4B" w:rsidRDefault="000B6262" w:rsidP="004A3E4B">
            <w:pPr>
              <w:rPr>
                <w:b/>
                <w:szCs w:val="24"/>
              </w:rPr>
            </w:pPr>
            <w:r w:rsidRPr="004A3E4B">
              <w:rPr>
                <w:b/>
                <w:szCs w:val="24"/>
              </w:rPr>
              <w:t>Program</w:t>
            </w:r>
            <w:r w:rsidR="004A3E4B">
              <w:rPr>
                <w:b/>
                <w:szCs w:val="24"/>
              </w:rPr>
              <w:t xml:space="preserve"> </w:t>
            </w:r>
            <w:r w:rsidRPr="004A3E4B">
              <w:rPr>
                <w:b/>
                <w:szCs w:val="24"/>
              </w:rPr>
              <w:t>- Reading Recovery</w:t>
            </w:r>
          </w:p>
          <w:p w14:paraId="28274950" w14:textId="77777777" w:rsidR="000B6262" w:rsidRPr="004A3E4B" w:rsidRDefault="000B6262" w:rsidP="004A3E4B">
            <w:pPr>
              <w:rPr>
                <w:szCs w:val="24"/>
              </w:rPr>
            </w:pPr>
          </w:p>
        </w:tc>
        <w:tc>
          <w:tcPr>
            <w:tcW w:w="2430" w:type="dxa"/>
            <w:tcBorders>
              <w:top w:val="nil"/>
              <w:left w:val="nil"/>
              <w:bottom w:val="nil"/>
              <w:right w:val="nil"/>
            </w:tcBorders>
          </w:tcPr>
          <w:p w14:paraId="06345696" w14:textId="77777777" w:rsidR="000B6262" w:rsidRPr="004A3E4B" w:rsidRDefault="000B6262" w:rsidP="004A3E4B">
            <w:pPr>
              <w:jc w:val="both"/>
              <w:rPr>
                <w:szCs w:val="24"/>
              </w:rPr>
            </w:pPr>
            <w:r w:rsidRPr="004A3E4B">
              <w:rPr>
                <w:b/>
                <w:szCs w:val="24"/>
              </w:rPr>
              <w:t>FUND CODE:</w:t>
            </w:r>
            <w:r w:rsidRPr="004A3E4B">
              <w:rPr>
                <w:szCs w:val="24"/>
              </w:rPr>
              <w:t xml:space="preserve"> 574</w:t>
            </w:r>
          </w:p>
        </w:tc>
      </w:tr>
      <w:tr w:rsidR="000B6262" w:rsidRPr="004A3E4B" w14:paraId="03D18C18" w14:textId="77777777" w:rsidTr="005C27FD">
        <w:trPr>
          <w:cantSplit/>
          <w:jc w:val="center"/>
        </w:trPr>
        <w:tc>
          <w:tcPr>
            <w:tcW w:w="3438" w:type="dxa"/>
            <w:tcBorders>
              <w:top w:val="nil"/>
              <w:left w:val="nil"/>
              <w:bottom w:val="nil"/>
              <w:right w:val="nil"/>
            </w:tcBorders>
          </w:tcPr>
          <w:p w14:paraId="5B9BE202" w14:textId="77777777" w:rsidR="000B6262" w:rsidRPr="004A3E4B" w:rsidRDefault="000B6262" w:rsidP="004A3E4B">
            <w:pPr>
              <w:jc w:val="both"/>
              <w:rPr>
                <w:b/>
                <w:szCs w:val="24"/>
              </w:rPr>
            </w:pPr>
            <w:r w:rsidRPr="004A3E4B">
              <w:rPr>
                <w:b/>
                <w:szCs w:val="24"/>
              </w:rPr>
              <w:t xml:space="preserve">FUNDS ALLOCATED:     </w:t>
            </w:r>
          </w:p>
        </w:tc>
        <w:tc>
          <w:tcPr>
            <w:tcW w:w="7470" w:type="dxa"/>
            <w:gridSpan w:val="3"/>
            <w:tcBorders>
              <w:top w:val="nil"/>
              <w:left w:val="nil"/>
              <w:bottom w:val="nil"/>
              <w:right w:val="nil"/>
            </w:tcBorders>
          </w:tcPr>
          <w:p w14:paraId="063A40B8" w14:textId="72C9A90F" w:rsidR="000B6262" w:rsidRPr="004A3E4B" w:rsidRDefault="000B6262" w:rsidP="004A3E4B">
            <w:pPr>
              <w:jc w:val="both"/>
              <w:rPr>
                <w:szCs w:val="24"/>
              </w:rPr>
            </w:pPr>
            <w:r w:rsidRPr="004A3E4B">
              <w:rPr>
                <w:szCs w:val="24"/>
              </w:rPr>
              <w:t>$600,000 (State)</w:t>
            </w:r>
          </w:p>
        </w:tc>
      </w:tr>
      <w:tr w:rsidR="000B6262" w:rsidRPr="004A3E4B" w14:paraId="25BF0AD1" w14:textId="77777777" w:rsidTr="005C27FD">
        <w:trPr>
          <w:cantSplit/>
          <w:jc w:val="center"/>
        </w:trPr>
        <w:tc>
          <w:tcPr>
            <w:tcW w:w="3438" w:type="dxa"/>
            <w:tcBorders>
              <w:top w:val="nil"/>
              <w:left w:val="nil"/>
              <w:bottom w:val="nil"/>
              <w:right w:val="nil"/>
            </w:tcBorders>
          </w:tcPr>
          <w:p w14:paraId="18F81F81" w14:textId="77777777" w:rsidR="000B6262" w:rsidRPr="004A3E4B" w:rsidRDefault="000B6262" w:rsidP="004A3E4B">
            <w:pPr>
              <w:jc w:val="both"/>
              <w:rPr>
                <w:b/>
                <w:szCs w:val="24"/>
              </w:rPr>
            </w:pPr>
            <w:r w:rsidRPr="004A3E4B">
              <w:rPr>
                <w:b/>
                <w:szCs w:val="24"/>
              </w:rPr>
              <w:t>FUNDS REQUESTED:</w:t>
            </w:r>
          </w:p>
        </w:tc>
        <w:tc>
          <w:tcPr>
            <w:tcW w:w="7470" w:type="dxa"/>
            <w:gridSpan w:val="3"/>
            <w:tcBorders>
              <w:top w:val="nil"/>
              <w:left w:val="nil"/>
              <w:bottom w:val="nil"/>
              <w:right w:val="nil"/>
            </w:tcBorders>
          </w:tcPr>
          <w:p w14:paraId="01DD66D8" w14:textId="13682FD3" w:rsidR="000B6262" w:rsidRPr="004A3E4B" w:rsidRDefault="000B6262" w:rsidP="004A3E4B">
            <w:pPr>
              <w:jc w:val="both"/>
              <w:rPr>
                <w:szCs w:val="24"/>
              </w:rPr>
            </w:pPr>
            <w:r w:rsidRPr="004A3E4B">
              <w:rPr>
                <w:szCs w:val="24"/>
              </w:rPr>
              <w:t>$590,943</w:t>
            </w:r>
          </w:p>
        </w:tc>
      </w:tr>
      <w:tr w:rsidR="000B6262" w:rsidRPr="004A3E4B" w14:paraId="2977BDB8" w14:textId="77777777" w:rsidTr="005C27FD">
        <w:trPr>
          <w:cantSplit/>
          <w:jc w:val="center"/>
        </w:trPr>
        <w:tc>
          <w:tcPr>
            <w:tcW w:w="10908" w:type="dxa"/>
            <w:gridSpan w:val="4"/>
            <w:tcBorders>
              <w:top w:val="nil"/>
              <w:left w:val="nil"/>
              <w:bottom w:val="nil"/>
              <w:right w:val="nil"/>
            </w:tcBorders>
          </w:tcPr>
          <w:p w14:paraId="2D0EBD0F" w14:textId="77777777" w:rsidR="000B6262" w:rsidRPr="004A3E4B" w:rsidRDefault="000B6262" w:rsidP="004A3E4B">
            <w:pPr>
              <w:pStyle w:val="NoSpacing"/>
            </w:pPr>
            <w:r w:rsidRPr="004A3E4B">
              <w:rPr>
                <w:b/>
              </w:rPr>
              <w:t xml:space="preserve">PURPOSE: </w:t>
            </w:r>
            <w:r w:rsidRPr="004A3E4B">
              <w:rPr>
                <w:sz w:val="24"/>
                <w:szCs w:val="24"/>
              </w:rPr>
              <w:t>This state-funded competitive grant program provides funds to support ongoing professional development for Reading Recovery, an early literacy tutorial program, designed as a short-term intervention program for children struggling with reading in first grade.</w:t>
            </w:r>
          </w:p>
        </w:tc>
      </w:tr>
      <w:tr w:rsidR="000B6262" w:rsidRPr="004A3E4B" w14:paraId="071CBAAE" w14:textId="77777777" w:rsidTr="005C27FD">
        <w:trPr>
          <w:jc w:val="center"/>
        </w:trPr>
        <w:tc>
          <w:tcPr>
            <w:tcW w:w="5418" w:type="dxa"/>
            <w:gridSpan w:val="2"/>
            <w:tcBorders>
              <w:top w:val="nil"/>
              <w:left w:val="nil"/>
              <w:bottom w:val="nil"/>
              <w:right w:val="nil"/>
            </w:tcBorders>
          </w:tcPr>
          <w:p w14:paraId="71B60A71" w14:textId="77777777" w:rsidR="000B6262" w:rsidRPr="004A3E4B" w:rsidRDefault="000B6262" w:rsidP="004A3E4B">
            <w:pPr>
              <w:jc w:val="both"/>
              <w:rPr>
                <w:b/>
                <w:szCs w:val="24"/>
              </w:rPr>
            </w:pPr>
            <w:r w:rsidRPr="004A3E4B">
              <w:rPr>
                <w:b/>
                <w:szCs w:val="24"/>
              </w:rPr>
              <w:t xml:space="preserve">NUMBER OF PROPOSALS RECEIVED: </w:t>
            </w:r>
          </w:p>
        </w:tc>
        <w:tc>
          <w:tcPr>
            <w:tcW w:w="5490" w:type="dxa"/>
            <w:gridSpan w:val="2"/>
            <w:tcBorders>
              <w:top w:val="nil"/>
              <w:left w:val="nil"/>
              <w:bottom w:val="nil"/>
              <w:right w:val="nil"/>
            </w:tcBorders>
          </w:tcPr>
          <w:p w14:paraId="6FBB7FA4" w14:textId="77777777" w:rsidR="000B6262" w:rsidRPr="004A3E4B" w:rsidRDefault="000B6262" w:rsidP="004A3E4B">
            <w:pPr>
              <w:jc w:val="both"/>
              <w:rPr>
                <w:b/>
                <w:szCs w:val="24"/>
              </w:rPr>
            </w:pPr>
            <w:r w:rsidRPr="004A3E4B">
              <w:rPr>
                <w:b/>
                <w:szCs w:val="24"/>
              </w:rPr>
              <w:t>5</w:t>
            </w:r>
          </w:p>
        </w:tc>
      </w:tr>
      <w:tr w:rsidR="000B6262" w:rsidRPr="004A3E4B" w14:paraId="0927C218" w14:textId="77777777" w:rsidTr="005C27FD">
        <w:trPr>
          <w:trHeight w:val="224"/>
          <w:jc w:val="center"/>
        </w:trPr>
        <w:tc>
          <w:tcPr>
            <w:tcW w:w="5418" w:type="dxa"/>
            <w:gridSpan w:val="2"/>
            <w:tcBorders>
              <w:top w:val="nil"/>
              <w:left w:val="nil"/>
              <w:bottom w:val="nil"/>
              <w:right w:val="nil"/>
            </w:tcBorders>
          </w:tcPr>
          <w:p w14:paraId="743261AD" w14:textId="77777777" w:rsidR="000B6262" w:rsidRPr="004A3E4B" w:rsidRDefault="000B6262" w:rsidP="004A3E4B">
            <w:pPr>
              <w:jc w:val="both"/>
              <w:rPr>
                <w:b/>
                <w:szCs w:val="24"/>
              </w:rPr>
            </w:pPr>
            <w:r w:rsidRPr="004A3E4B">
              <w:rPr>
                <w:b/>
                <w:szCs w:val="24"/>
              </w:rPr>
              <w:t xml:space="preserve">NUMBER OF PROPOSALS RECOMMENDED: </w:t>
            </w:r>
          </w:p>
        </w:tc>
        <w:tc>
          <w:tcPr>
            <w:tcW w:w="5490" w:type="dxa"/>
            <w:gridSpan w:val="2"/>
            <w:tcBorders>
              <w:top w:val="nil"/>
              <w:left w:val="nil"/>
              <w:bottom w:val="nil"/>
              <w:right w:val="nil"/>
            </w:tcBorders>
          </w:tcPr>
          <w:p w14:paraId="4BDA1A17" w14:textId="77777777" w:rsidR="000B6262" w:rsidRPr="004A3E4B" w:rsidRDefault="000B6262" w:rsidP="004A3E4B">
            <w:pPr>
              <w:jc w:val="both"/>
              <w:rPr>
                <w:b/>
                <w:szCs w:val="24"/>
              </w:rPr>
            </w:pPr>
            <w:r w:rsidRPr="004A3E4B">
              <w:rPr>
                <w:b/>
                <w:szCs w:val="24"/>
              </w:rPr>
              <w:t>5</w:t>
            </w:r>
          </w:p>
        </w:tc>
      </w:tr>
      <w:tr w:rsidR="000B6262" w:rsidRPr="004A3E4B" w14:paraId="57414D1F" w14:textId="77777777" w:rsidTr="005C27FD">
        <w:trPr>
          <w:trHeight w:val="117"/>
          <w:jc w:val="center"/>
        </w:trPr>
        <w:tc>
          <w:tcPr>
            <w:tcW w:w="5418" w:type="dxa"/>
            <w:gridSpan w:val="2"/>
            <w:tcBorders>
              <w:top w:val="nil"/>
              <w:left w:val="nil"/>
              <w:bottom w:val="nil"/>
              <w:right w:val="nil"/>
            </w:tcBorders>
          </w:tcPr>
          <w:p w14:paraId="554DCF1C" w14:textId="77777777" w:rsidR="000B6262" w:rsidRPr="004A3E4B" w:rsidRDefault="000B6262" w:rsidP="004A3E4B">
            <w:pPr>
              <w:pStyle w:val="NoSpacing"/>
              <w:rPr>
                <w:b/>
                <w:sz w:val="24"/>
                <w:szCs w:val="24"/>
              </w:rPr>
            </w:pPr>
            <w:r w:rsidRPr="004A3E4B">
              <w:rPr>
                <w:b/>
                <w:sz w:val="24"/>
                <w:szCs w:val="24"/>
              </w:rPr>
              <w:t>NUMBER OF PROPOSALS NOT RECOMMENDED:</w:t>
            </w:r>
          </w:p>
        </w:tc>
        <w:tc>
          <w:tcPr>
            <w:tcW w:w="5490" w:type="dxa"/>
            <w:gridSpan w:val="2"/>
            <w:tcBorders>
              <w:top w:val="nil"/>
              <w:left w:val="nil"/>
              <w:bottom w:val="nil"/>
              <w:right w:val="nil"/>
            </w:tcBorders>
          </w:tcPr>
          <w:p w14:paraId="250F4E73" w14:textId="77777777" w:rsidR="000B6262" w:rsidRPr="004A3E4B" w:rsidRDefault="000B6262" w:rsidP="004A3E4B">
            <w:pPr>
              <w:jc w:val="both"/>
              <w:rPr>
                <w:b/>
                <w:szCs w:val="24"/>
              </w:rPr>
            </w:pPr>
            <w:r w:rsidRPr="004A3E4B">
              <w:rPr>
                <w:b/>
                <w:szCs w:val="24"/>
              </w:rPr>
              <w:t>0</w:t>
            </w:r>
          </w:p>
        </w:tc>
      </w:tr>
      <w:tr w:rsidR="000B6262" w:rsidRPr="004A3E4B" w14:paraId="3395586E" w14:textId="77777777" w:rsidTr="005C27FD">
        <w:trPr>
          <w:cantSplit/>
          <w:trHeight w:val="828"/>
          <w:jc w:val="center"/>
        </w:trPr>
        <w:tc>
          <w:tcPr>
            <w:tcW w:w="10908" w:type="dxa"/>
            <w:gridSpan w:val="4"/>
            <w:tcBorders>
              <w:top w:val="nil"/>
              <w:left w:val="nil"/>
              <w:bottom w:val="nil"/>
              <w:right w:val="nil"/>
            </w:tcBorders>
          </w:tcPr>
          <w:p w14:paraId="7F3872B4" w14:textId="77777777" w:rsidR="000B6262" w:rsidRPr="004A3E4B" w:rsidRDefault="000B6262" w:rsidP="004A3E4B">
            <w:pPr>
              <w:pStyle w:val="NoSpacing"/>
              <w:rPr>
                <w:b/>
              </w:rPr>
            </w:pPr>
            <w:r w:rsidRPr="007F3DC6">
              <w:rPr>
                <w:b/>
                <w:sz w:val="24"/>
                <w:szCs w:val="24"/>
              </w:rPr>
              <w:t>RESULT OF FUNDING:</w:t>
            </w:r>
            <w:r w:rsidRPr="004A3E4B">
              <w:rPr>
                <w:b/>
              </w:rPr>
              <w:t xml:space="preserve"> </w:t>
            </w:r>
            <w:r w:rsidRPr="004A3E4B">
              <w:rPr>
                <w:sz w:val="24"/>
                <w:szCs w:val="24"/>
                <w:shd w:val="clear" w:color="auto" w:fill="FFFFFF"/>
              </w:rPr>
              <w:t xml:space="preserve">Research demonstrates that </w:t>
            </w:r>
            <w:proofErr w:type="gramStart"/>
            <w:r w:rsidRPr="004A3E4B">
              <w:rPr>
                <w:sz w:val="24"/>
                <w:szCs w:val="24"/>
                <w:shd w:val="clear" w:color="auto" w:fill="FFFFFF"/>
              </w:rPr>
              <w:t>the majority of</w:t>
            </w:r>
            <w:proofErr w:type="gramEnd"/>
            <w:r w:rsidRPr="004A3E4B">
              <w:rPr>
                <w:sz w:val="24"/>
                <w:szCs w:val="24"/>
                <w:shd w:val="clear" w:color="auto" w:fill="FFFFFF"/>
              </w:rPr>
              <w:t xml:space="preserve"> students can learn to read and write through effective classroom instruction. Some students need short-term individualized intervention in order to do so. This grant will support the training of new and established teachers of Reading Recovery, a research-based intervention for early literacy in first grade. Funds are awarded to d</w:t>
            </w:r>
            <w:r w:rsidRPr="004A3E4B">
              <w:rPr>
                <w:sz w:val="24"/>
                <w:szCs w:val="24"/>
              </w:rPr>
              <w:t>istricts with a Reading Recovery program, as well as Educational Collaboratives that support a Reading Recovery regional training site, to support ongoing professional development in early literacy intervention for implementing teachers; initial intensive training for new Reading Recovery teachers; and ongoing documentation and evaluation of results for students involved in Reading Recovery.</w:t>
            </w:r>
          </w:p>
        </w:tc>
      </w:tr>
    </w:tbl>
    <w:p w14:paraId="036E4350" w14:textId="77777777" w:rsidR="000B6262" w:rsidRDefault="000B6262" w:rsidP="000B6262">
      <w:pPr>
        <w:jc w:val="both"/>
        <w:rPr>
          <w:sz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0B6262" w14:paraId="02580C39" w14:textId="77777777" w:rsidTr="004A3E4B">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38191540" w14:textId="77777777" w:rsidR="000B6262" w:rsidRDefault="000B6262" w:rsidP="00531334">
            <w:pPr>
              <w:spacing w:before="20" w:after="20"/>
              <w:jc w:val="center"/>
              <w:rPr>
                <w:b/>
                <w:color w:val="000000"/>
                <w:sz w:val="22"/>
              </w:rPr>
            </w:pPr>
            <w:r>
              <w:rPr>
                <w:b/>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35511324" w14:textId="77777777" w:rsidR="000B6262" w:rsidRDefault="000B6262" w:rsidP="00531334">
            <w:pPr>
              <w:spacing w:before="20" w:after="20"/>
              <w:jc w:val="center"/>
              <w:rPr>
                <w:b/>
                <w:color w:val="000000"/>
                <w:sz w:val="22"/>
              </w:rPr>
            </w:pPr>
            <w:r>
              <w:rPr>
                <w:b/>
                <w:color w:val="000000"/>
                <w:sz w:val="22"/>
              </w:rPr>
              <w:t>AMOUNTS</w:t>
            </w:r>
          </w:p>
        </w:tc>
      </w:tr>
      <w:tr w:rsidR="000B6262" w14:paraId="18F732A3" w14:textId="77777777" w:rsidTr="004A3E4B">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06D98668" w14:textId="77777777" w:rsidR="000B6262" w:rsidRPr="00F73E62" w:rsidRDefault="000B6262" w:rsidP="00531334">
            <w:pPr>
              <w:spacing w:before="20" w:after="20"/>
              <w:rPr>
                <w:sz w:val="22"/>
                <w:szCs w:val="21"/>
              </w:rPr>
            </w:pPr>
            <w:r w:rsidRPr="00F73E62">
              <w:rPr>
                <w:sz w:val="22"/>
                <w:szCs w:val="21"/>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205F0E4" w14:textId="77777777" w:rsidR="000B6262" w:rsidRPr="00B329DA" w:rsidRDefault="000B6262" w:rsidP="00531334">
            <w:pPr>
              <w:spacing w:before="20" w:after="20"/>
              <w:jc w:val="right"/>
              <w:rPr>
                <w:sz w:val="22"/>
                <w:szCs w:val="21"/>
              </w:rPr>
            </w:pPr>
            <w:r>
              <w:rPr>
                <w:sz w:val="22"/>
                <w:szCs w:val="21"/>
              </w:rPr>
              <w:t>$126,531</w:t>
            </w:r>
          </w:p>
        </w:tc>
      </w:tr>
      <w:tr w:rsidR="000B6262" w14:paraId="0E4773BC" w14:textId="77777777" w:rsidTr="004A3E4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E5E5D45" w14:textId="77777777" w:rsidR="000B6262" w:rsidRPr="00B329DA" w:rsidRDefault="000B6262" w:rsidP="00531334">
            <w:pPr>
              <w:spacing w:before="20" w:after="20"/>
              <w:rPr>
                <w:sz w:val="22"/>
                <w:szCs w:val="21"/>
              </w:rPr>
            </w:pPr>
            <w:r>
              <w:rPr>
                <w:sz w:val="22"/>
                <w:szCs w:val="21"/>
              </w:rPr>
              <w:t>Cambridge</w:t>
            </w:r>
          </w:p>
        </w:tc>
        <w:tc>
          <w:tcPr>
            <w:tcW w:w="1440" w:type="dxa"/>
            <w:tcBorders>
              <w:top w:val="single" w:sz="6" w:space="0" w:color="auto"/>
              <w:left w:val="single" w:sz="6" w:space="0" w:color="auto"/>
              <w:bottom w:val="single" w:sz="6" w:space="0" w:color="auto"/>
              <w:right w:val="single" w:sz="6" w:space="0" w:color="auto"/>
            </w:tcBorders>
            <w:vAlign w:val="center"/>
          </w:tcPr>
          <w:p w14:paraId="652D19E6" w14:textId="1EFF7038" w:rsidR="000B6262" w:rsidRPr="00B329DA" w:rsidRDefault="004A3E4B" w:rsidP="00531334">
            <w:pPr>
              <w:spacing w:before="20" w:after="20"/>
              <w:jc w:val="right"/>
              <w:rPr>
                <w:sz w:val="22"/>
                <w:szCs w:val="21"/>
              </w:rPr>
            </w:pPr>
            <w:r>
              <w:rPr>
                <w:sz w:val="22"/>
                <w:szCs w:val="21"/>
              </w:rPr>
              <w:t>$</w:t>
            </w:r>
            <w:r w:rsidR="000B6262">
              <w:rPr>
                <w:sz w:val="22"/>
                <w:szCs w:val="21"/>
              </w:rPr>
              <w:t>105,579</w:t>
            </w:r>
          </w:p>
        </w:tc>
      </w:tr>
      <w:tr w:rsidR="000B6262" w14:paraId="51DFE7AA" w14:textId="77777777" w:rsidTr="004A3E4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62FAB57" w14:textId="77777777" w:rsidR="000B6262" w:rsidRPr="00B329DA" w:rsidRDefault="000B6262" w:rsidP="00531334">
            <w:pPr>
              <w:spacing w:before="20" w:after="20"/>
              <w:rPr>
                <w:sz w:val="22"/>
                <w:szCs w:val="21"/>
              </w:rPr>
            </w:pPr>
            <w:r>
              <w:rPr>
                <w:sz w:val="22"/>
                <w:szCs w:val="21"/>
              </w:rPr>
              <w:t>Collaborative for Educational Services (CES)</w:t>
            </w:r>
          </w:p>
        </w:tc>
        <w:tc>
          <w:tcPr>
            <w:tcW w:w="1440" w:type="dxa"/>
            <w:tcBorders>
              <w:top w:val="single" w:sz="6" w:space="0" w:color="auto"/>
              <w:left w:val="single" w:sz="6" w:space="0" w:color="auto"/>
              <w:bottom w:val="single" w:sz="6" w:space="0" w:color="auto"/>
              <w:right w:val="single" w:sz="6" w:space="0" w:color="auto"/>
            </w:tcBorders>
            <w:vAlign w:val="center"/>
          </w:tcPr>
          <w:p w14:paraId="4DCD23B6" w14:textId="4880E185" w:rsidR="000B6262" w:rsidRPr="00B329DA" w:rsidRDefault="004A3E4B" w:rsidP="00531334">
            <w:pPr>
              <w:spacing w:before="20" w:after="20"/>
              <w:jc w:val="right"/>
              <w:rPr>
                <w:sz w:val="22"/>
                <w:szCs w:val="21"/>
              </w:rPr>
            </w:pPr>
            <w:r>
              <w:rPr>
                <w:sz w:val="22"/>
                <w:szCs w:val="21"/>
              </w:rPr>
              <w:t>$</w:t>
            </w:r>
            <w:r w:rsidR="000B6262">
              <w:rPr>
                <w:sz w:val="22"/>
                <w:szCs w:val="21"/>
              </w:rPr>
              <w:t>130,263</w:t>
            </w:r>
          </w:p>
        </w:tc>
      </w:tr>
      <w:tr w:rsidR="000B6262" w14:paraId="56E4B39A" w14:textId="77777777" w:rsidTr="004A3E4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5C749D7" w14:textId="4E33C112" w:rsidR="000B6262" w:rsidRPr="00F73E62" w:rsidRDefault="000B6262" w:rsidP="00531334">
            <w:pPr>
              <w:spacing w:before="20" w:after="20"/>
              <w:rPr>
                <w:sz w:val="22"/>
                <w:szCs w:val="21"/>
              </w:rPr>
            </w:pPr>
            <w:r>
              <w:rPr>
                <w:sz w:val="22"/>
                <w:szCs w:val="21"/>
              </w:rPr>
              <w:t>Dennis</w:t>
            </w:r>
            <w:r w:rsidR="007F3DC6">
              <w:rPr>
                <w:sz w:val="22"/>
                <w:szCs w:val="21"/>
              </w:rPr>
              <w:t xml:space="preserve"> </w:t>
            </w:r>
            <w:r w:rsidR="007F3DC6">
              <w:rPr>
                <w:color w:val="000000"/>
                <w:szCs w:val="24"/>
              </w:rPr>
              <w:t xml:space="preserve">– </w:t>
            </w:r>
            <w:r>
              <w:rPr>
                <w:sz w:val="22"/>
                <w:szCs w:val="21"/>
              </w:rPr>
              <w:t>Yarmouth/Cape Code Collaborative</w:t>
            </w:r>
          </w:p>
        </w:tc>
        <w:tc>
          <w:tcPr>
            <w:tcW w:w="1440" w:type="dxa"/>
            <w:tcBorders>
              <w:top w:val="single" w:sz="6" w:space="0" w:color="auto"/>
              <w:left w:val="single" w:sz="6" w:space="0" w:color="auto"/>
              <w:bottom w:val="single" w:sz="6" w:space="0" w:color="auto"/>
              <w:right w:val="single" w:sz="6" w:space="0" w:color="auto"/>
            </w:tcBorders>
            <w:vAlign w:val="center"/>
          </w:tcPr>
          <w:p w14:paraId="196871DC" w14:textId="1358889B" w:rsidR="000B6262" w:rsidRPr="00B329DA" w:rsidRDefault="004A3E4B" w:rsidP="00531334">
            <w:pPr>
              <w:spacing w:before="20" w:after="20"/>
              <w:jc w:val="right"/>
              <w:rPr>
                <w:sz w:val="22"/>
                <w:szCs w:val="21"/>
              </w:rPr>
            </w:pPr>
            <w:r>
              <w:rPr>
                <w:sz w:val="22"/>
                <w:szCs w:val="21"/>
              </w:rPr>
              <w:t>$</w:t>
            </w:r>
            <w:r w:rsidR="000B6262">
              <w:rPr>
                <w:sz w:val="22"/>
                <w:szCs w:val="21"/>
              </w:rPr>
              <w:t>171,428</w:t>
            </w:r>
          </w:p>
        </w:tc>
      </w:tr>
      <w:tr w:rsidR="000B6262" w14:paraId="29B2789E" w14:textId="77777777" w:rsidTr="004A3E4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ECAFB01" w14:textId="77777777" w:rsidR="000B6262" w:rsidRPr="00B329DA" w:rsidRDefault="000B6262" w:rsidP="00531334">
            <w:pPr>
              <w:spacing w:before="20" w:after="20"/>
              <w:rPr>
                <w:sz w:val="22"/>
                <w:szCs w:val="21"/>
              </w:rPr>
            </w:pPr>
            <w:r>
              <w:rPr>
                <w:sz w:val="22"/>
                <w:szCs w:val="21"/>
              </w:rPr>
              <w:t>Springfield</w:t>
            </w:r>
          </w:p>
        </w:tc>
        <w:tc>
          <w:tcPr>
            <w:tcW w:w="1440" w:type="dxa"/>
            <w:tcBorders>
              <w:top w:val="single" w:sz="6" w:space="0" w:color="auto"/>
              <w:left w:val="single" w:sz="6" w:space="0" w:color="auto"/>
              <w:bottom w:val="single" w:sz="6" w:space="0" w:color="auto"/>
              <w:right w:val="single" w:sz="6" w:space="0" w:color="auto"/>
            </w:tcBorders>
            <w:vAlign w:val="center"/>
          </w:tcPr>
          <w:p w14:paraId="6C0C29F4" w14:textId="467D5B41" w:rsidR="000B6262" w:rsidRPr="00B329DA" w:rsidRDefault="004A3E4B" w:rsidP="00531334">
            <w:pPr>
              <w:spacing w:before="20" w:after="20"/>
              <w:jc w:val="right"/>
              <w:rPr>
                <w:sz w:val="22"/>
                <w:szCs w:val="21"/>
              </w:rPr>
            </w:pPr>
            <w:r>
              <w:rPr>
                <w:sz w:val="22"/>
                <w:szCs w:val="21"/>
              </w:rPr>
              <w:t>$</w:t>
            </w:r>
            <w:r w:rsidR="000B6262">
              <w:rPr>
                <w:sz w:val="22"/>
                <w:szCs w:val="21"/>
              </w:rPr>
              <w:t>57,142</w:t>
            </w:r>
          </w:p>
        </w:tc>
      </w:tr>
      <w:tr w:rsidR="000B6262" w14:paraId="4DC9E052" w14:textId="77777777" w:rsidTr="004A3E4B">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3ECA0C5B" w14:textId="77777777" w:rsidR="000B6262" w:rsidRPr="000B6262" w:rsidRDefault="000B6262" w:rsidP="000B6262">
            <w:pPr>
              <w:pStyle w:val="Heading2"/>
              <w:spacing w:before="20" w:after="20"/>
              <w:ind w:left="0"/>
              <w:jc w:val="both"/>
              <w:rPr>
                <w:rFonts w:ascii="Times New Roman" w:hAnsi="Times New Roman"/>
                <w:b/>
                <w:i w:val="0"/>
                <w:sz w:val="22"/>
                <w:szCs w:val="21"/>
              </w:rPr>
            </w:pPr>
            <w:r w:rsidRPr="000B6262">
              <w:rPr>
                <w:rFonts w:ascii="Times New Roman" w:hAnsi="Times New Roman"/>
                <w:b/>
                <w:i w:val="0"/>
                <w:sz w:val="22"/>
                <w:szCs w:val="21"/>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6848D96C" w14:textId="77777777" w:rsidR="000B6262" w:rsidRPr="007073DE" w:rsidRDefault="000B6262" w:rsidP="00531334">
            <w:pPr>
              <w:spacing w:before="20" w:after="20"/>
              <w:jc w:val="right"/>
              <w:rPr>
                <w:b/>
                <w:color w:val="000000"/>
                <w:sz w:val="22"/>
                <w:szCs w:val="21"/>
              </w:rPr>
            </w:pPr>
            <w:r w:rsidRPr="007073DE">
              <w:rPr>
                <w:b/>
                <w:color w:val="000000"/>
                <w:sz w:val="22"/>
                <w:szCs w:val="21"/>
              </w:rPr>
              <w:t>$590,943</w:t>
            </w:r>
          </w:p>
        </w:tc>
      </w:tr>
    </w:tbl>
    <w:p w14:paraId="54AF8CB2"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DB55982"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137D00D"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35357E6E"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0401787"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15D38085"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DF62610"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171F130D"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1E2A881B"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60B437FE"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7CD4F059"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101587D0"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2507E53F"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3AF25B95"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7EB037B8"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495690D1"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p w14:paraId="35FF444B"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B6262" w:rsidRPr="004A3E4B" w14:paraId="4144EE63" w14:textId="77777777" w:rsidTr="005C27FD">
        <w:trPr>
          <w:cantSplit/>
          <w:jc w:val="center"/>
        </w:trPr>
        <w:tc>
          <w:tcPr>
            <w:tcW w:w="3438" w:type="dxa"/>
            <w:tcBorders>
              <w:top w:val="nil"/>
              <w:left w:val="nil"/>
              <w:bottom w:val="nil"/>
              <w:right w:val="nil"/>
            </w:tcBorders>
          </w:tcPr>
          <w:p w14:paraId="1CEBCF49" w14:textId="77777777" w:rsidR="000B6262" w:rsidRPr="004A3E4B" w:rsidRDefault="000B6262" w:rsidP="004A3E4B">
            <w:pPr>
              <w:pStyle w:val="NoSpacing"/>
            </w:pPr>
            <w:r w:rsidRPr="004A3E4B">
              <w:rPr>
                <w:b/>
                <w:sz w:val="24"/>
                <w:szCs w:val="24"/>
              </w:rPr>
              <w:lastRenderedPageBreak/>
              <w:t>NAME OF GRANT PROGRAM</w:t>
            </w:r>
            <w:r w:rsidRPr="004A3E4B">
              <w:t xml:space="preserve">:   </w:t>
            </w:r>
          </w:p>
        </w:tc>
        <w:tc>
          <w:tcPr>
            <w:tcW w:w="5040" w:type="dxa"/>
            <w:gridSpan w:val="2"/>
            <w:tcBorders>
              <w:top w:val="nil"/>
              <w:left w:val="nil"/>
              <w:bottom w:val="nil"/>
              <w:right w:val="nil"/>
            </w:tcBorders>
          </w:tcPr>
          <w:p w14:paraId="1D7BD56D" w14:textId="77777777" w:rsidR="000B6262" w:rsidRPr="004A3E4B" w:rsidRDefault="000B6262" w:rsidP="004A3E4B">
            <w:pPr>
              <w:rPr>
                <w:b/>
                <w:bCs/>
                <w:color w:val="000000"/>
                <w:szCs w:val="24"/>
              </w:rPr>
            </w:pPr>
            <w:r w:rsidRPr="004A3E4B">
              <w:rPr>
                <w:b/>
                <w:bCs/>
                <w:color w:val="000000"/>
                <w:szCs w:val="24"/>
              </w:rPr>
              <w:t>Integrated English Literacy and Civics Education and Integrated Education and Training</w:t>
            </w:r>
          </w:p>
        </w:tc>
        <w:tc>
          <w:tcPr>
            <w:tcW w:w="2430" w:type="dxa"/>
            <w:tcBorders>
              <w:top w:val="nil"/>
              <w:left w:val="nil"/>
              <w:bottom w:val="nil"/>
              <w:right w:val="nil"/>
            </w:tcBorders>
          </w:tcPr>
          <w:p w14:paraId="32B76907" w14:textId="166D7CC2" w:rsidR="000B6262" w:rsidRPr="004A3E4B" w:rsidRDefault="000B6262" w:rsidP="004A3E4B">
            <w:pPr>
              <w:rPr>
                <w:szCs w:val="24"/>
              </w:rPr>
            </w:pPr>
            <w:r w:rsidRPr="004A3E4B">
              <w:rPr>
                <w:b/>
                <w:szCs w:val="24"/>
              </w:rPr>
              <w:t>FUND CODE:</w:t>
            </w:r>
            <w:r w:rsidR="004A3E4B">
              <w:rPr>
                <w:szCs w:val="24"/>
              </w:rPr>
              <w:t xml:space="preserve"> </w:t>
            </w:r>
            <w:r w:rsidRPr="004A3E4B">
              <w:rPr>
                <w:bCs/>
                <w:color w:val="000000"/>
                <w:szCs w:val="24"/>
              </w:rPr>
              <w:t>671/661/359</w:t>
            </w:r>
            <w:r w:rsidRPr="004A3E4B">
              <w:rPr>
                <w:szCs w:val="24"/>
              </w:rPr>
              <w:t xml:space="preserve"> </w:t>
            </w:r>
            <w:r w:rsidRPr="004A3E4B">
              <w:rPr>
                <w:szCs w:val="24"/>
              </w:rPr>
              <w:br/>
            </w:r>
          </w:p>
        </w:tc>
      </w:tr>
      <w:tr w:rsidR="000B6262" w:rsidRPr="004A3E4B" w14:paraId="0AD3C60C" w14:textId="77777777" w:rsidTr="005C27FD">
        <w:trPr>
          <w:cantSplit/>
          <w:jc w:val="center"/>
        </w:trPr>
        <w:tc>
          <w:tcPr>
            <w:tcW w:w="3438" w:type="dxa"/>
            <w:tcBorders>
              <w:top w:val="nil"/>
              <w:left w:val="nil"/>
              <w:bottom w:val="nil"/>
              <w:right w:val="nil"/>
            </w:tcBorders>
          </w:tcPr>
          <w:p w14:paraId="0C7A1253" w14:textId="77777777" w:rsidR="000B6262" w:rsidRPr="004A3E4B" w:rsidRDefault="000B6262" w:rsidP="004A3E4B">
            <w:pPr>
              <w:jc w:val="both"/>
              <w:rPr>
                <w:b/>
                <w:szCs w:val="24"/>
              </w:rPr>
            </w:pPr>
            <w:r w:rsidRPr="004A3E4B">
              <w:rPr>
                <w:b/>
                <w:szCs w:val="24"/>
              </w:rPr>
              <w:t>FUNDS ALLOCATED:</w:t>
            </w:r>
          </w:p>
        </w:tc>
        <w:tc>
          <w:tcPr>
            <w:tcW w:w="7470" w:type="dxa"/>
            <w:gridSpan w:val="3"/>
            <w:tcBorders>
              <w:top w:val="nil"/>
              <w:left w:val="nil"/>
              <w:bottom w:val="nil"/>
              <w:right w:val="nil"/>
            </w:tcBorders>
          </w:tcPr>
          <w:p w14:paraId="421DC322" w14:textId="2F4D641E" w:rsidR="000B6262" w:rsidRPr="004A3E4B" w:rsidRDefault="000B6262" w:rsidP="004A3E4B">
            <w:pPr>
              <w:jc w:val="both"/>
              <w:rPr>
                <w:szCs w:val="24"/>
              </w:rPr>
            </w:pPr>
            <w:r w:rsidRPr="004A3E4B">
              <w:rPr>
                <w:color w:val="000000"/>
                <w:szCs w:val="24"/>
              </w:rPr>
              <w:t xml:space="preserve">$160,000 </w:t>
            </w:r>
            <w:r w:rsidRPr="004A3E4B">
              <w:rPr>
                <w:szCs w:val="24"/>
              </w:rPr>
              <w:t>(State)</w:t>
            </w:r>
          </w:p>
        </w:tc>
      </w:tr>
      <w:tr w:rsidR="000B6262" w:rsidRPr="004A3E4B" w14:paraId="165C491E" w14:textId="77777777" w:rsidTr="005C27FD">
        <w:trPr>
          <w:cantSplit/>
          <w:jc w:val="center"/>
        </w:trPr>
        <w:tc>
          <w:tcPr>
            <w:tcW w:w="3438" w:type="dxa"/>
            <w:tcBorders>
              <w:top w:val="nil"/>
              <w:left w:val="nil"/>
              <w:bottom w:val="nil"/>
              <w:right w:val="nil"/>
            </w:tcBorders>
          </w:tcPr>
          <w:p w14:paraId="796173E7" w14:textId="77777777" w:rsidR="000B6262" w:rsidRPr="004A3E4B" w:rsidRDefault="000B6262" w:rsidP="004A3E4B">
            <w:pPr>
              <w:jc w:val="both"/>
              <w:rPr>
                <w:b/>
                <w:szCs w:val="24"/>
              </w:rPr>
            </w:pPr>
            <w:r w:rsidRPr="004A3E4B">
              <w:rPr>
                <w:b/>
                <w:szCs w:val="24"/>
              </w:rPr>
              <w:t>FUNDS REQUESTED:</w:t>
            </w:r>
          </w:p>
        </w:tc>
        <w:tc>
          <w:tcPr>
            <w:tcW w:w="7470" w:type="dxa"/>
            <w:gridSpan w:val="3"/>
            <w:tcBorders>
              <w:top w:val="nil"/>
              <w:left w:val="nil"/>
              <w:bottom w:val="nil"/>
              <w:right w:val="nil"/>
            </w:tcBorders>
          </w:tcPr>
          <w:p w14:paraId="2AA851F1" w14:textId="47069FA0" w:rsidR="000B6262" w:rsidRPr="004A3E4B" w:rsidRDefault="000B6262" w:rsidP="004A3E4B">
            <w:pPr>
              <w:jc w:val="both"/>
              <w:rPr>
                <w:szCs w:val="24"/>
              </w:rPr>
            </w:pPr>
            <w:r w:rsidRPr="004A3E4B">
              <w:rPr>
                <w:szCs w:val="24"/>
              </w:rPr>
              <w:t>$329,601</w:t>
            </w:r>
          </w:p>
        </w:tc>
      </w:tr>
      <w:tr w:rsidR="000B6262" w:rsidRPr="004A3E4B" w14:paraId="325347D3" w14:textId="77777777" w:rsidTr="005C27FD">
        <w:trPr>
          <w:cantSplit/>
          <w:jc w:val="center"/>
        </w:trPr>
        <w:tc>
          <w:tcPr>
            <w:tcW w:w="10908" w:type="dxa"/>
            <w:gridSpan w:val="4"/>
            <w:tcBorders>
              <w:top w:val="nil"/>
              <w:left w:val="nil"/>
              <w:bottom w:val="nil"/>
              <w:right w:val="nil"/>
            </w:tcBorders>
          </w:tcPr>
          <w:p w14:paraId="28FAA331" w14:textId="77777777" w:rsidR="000B6262" w:rsidRPr="004A3E4B" w:rsidRDefault="000B6262" w:rsidP="004A3E4B">
            <w:pPr>
              <w:pStyle w:val="NoSpacing"/>
            </w:pPr>
            <w:r w:rsidRPr="004A3E4B">
              <w:rPr>
                <w:b/>
              </w:rPr>
              <w:t>PURPOSE:</w:t>
            </w:r>
            <w:r w:rsidRPr="004A3E4B">
              <w:t xml:space="preserve"> </w:t>
            </w:r>
            <w:r w:rsidRPr="004A3E4B">
              <w:rPr>
                <w:sz w:val="24"/>
                <w:szCs w:val="24"/>
              </w:rPr>
              <w:t xml:space="preserve">The purpose of this competitive grant is to fund Integrated Education and Training </w:t>
            </w:r>
            <w:r w:rsidRPr="004A3E4B">
              <w:rPr>
                <w:b/>
                <w:bCs/>
                <w:sz w:val="24"/>
                <w:szCs w:val="24"/>
              </w:rPr>
              <w:t>(IET)</w:t>
            </w:r>
            <w:r w:rsidRPr="004A3E4B">
              <w:rPr>
                <w:sz w:val="24"/>
                <w:szCs w:val="24"/>
              </w:rPr>
              <w:t xml:space="preserve"> and/or Integrated English Literacy and Civics Education (</w:t>
            </w:r>
            <w:r w:rsidRPr="004A3E4B">
              <w:rPr>
                <w:b/>
                <w:bCs/>
                <w:sz w:val="24"/>
                <w:szCs w:val="24"/>
              </w:rPr>
              <w:t>IELCE</w:t>
            </w:r>
            <w:r w:rsidRPr="004A3E4B">
              <w:rPr>
                <w:sz w:val="24"/>
                <w:szCs w:val="24"/>
              </w:rPr>
              <w:t xml:space="preserve">) programs for adult learners in high wage/high demand career pathways. Grants must be developed consistent with </w:t>
            </w:r>
            <w:hyperlink r:id="rId14" w:tgtFrame="_blank" w:tooltip="External Link" w:history="1">
              <w:r w:rsidRPr="004A3E4B">
                <w:rPr>
                  <w:rStyle w:val="Hyperlink"/>
                  <w:color w:val="0066CC"/>
                  <w:sz w:val="24"/>
                  <w:szCs w:val="24"/>
                </w:rPr>
                <w:t>Public Law 113-128, Sections 201 through 243</w:t>
              </w:r>
            </w:hyperlink>
            <w:r w:rsidRPr="004A3E4B">
              <w:rPr>
                <w:sz w:val="24"/>
                <w:szCs w:val="24"/>
              </w:rPr>
              <w:t>.</w:t>
            </w:r>
          </w:p>
        </w:tc>
      </w:tr>
      <w:tr w:rsidR="000B6262" w:rsidRPr="004A3E4B" w14:paraId="19EDCBD0" w14:textId="77777777" w:rsidTr="005C27FD">
        <w:trPr>
          <w:jc w:val="center"/>
        </w:trPr>
        <w:tc>
          <w:tcPr>
            <w:tcW w:w="5418" w:type="dxa"/>
            <w:gridSpan w:val="2"/>
            <w:tcBorders>
              <w:top w:val="nil"/>
              <w:left w:val="nil"/>
              <w:bottom w:val="nil"/>
              <w:right w:val="nil"/>
            </w:tcBorders>
          </w:tcPr>
          <w:p w14:paraId="07759D88" w14:textId="77777777" w:rsidR="000B6262" w:rsidRPr="004A3E4B" w:rsidRDefault="000B6262" w:rsidP="004A3E4B">
            <w:pPr>
              <w:jc w:val="both"/>
              <w:rPr>
                <w:b/>
                <w:szCs w:val="24"/>
              </w:rPr>
            </w:pPr>
            <w:r w:rsidRPr="004A3E4B">
              <w:rPr>
                <w:b/>
                <w:szCs w:val="24"/>
              </w:rPr>
              <w:t>NUMBER OF PROPOSALS RECEIVED:</w:t>
            </w:r>
          </w:p>
        </w:tc>
        <w:tc>
          <w:tcPr>
            <w:tcW w:w="5490" w:type="dxa"/>
            <w:gridSpan w:val="2"/>
            <w:tcBorders>
              <w:top w:val="nil"/>
              <w:left w:val="nil"/>
              <w:bottom w:val="nil"/>
              <w:right w:val="nil"/>
            </w:tcBorders>
          </w:tcPr>
          <w:p w14:paraId="34D63CF8" w14:textId="77777777" w:rsidR="000B6262" w:rsidRPr="004A3E4B" w:rsidRDefault="000B6262" w:rsidP="004A3E4B">
            <w:pPr>
              <w:jc w:val="both"/>
              <w:rPr>
                <w:b/>
                <w:szCs w:val="24"/>
              </w:rPr>
            </w:pPr>
            <w:r w:rsidRPr="004A3E4B">
              <w:rPr>
                <w:b/>
                <w:szCs w:val="24"/>
              </w:rPr>
              <w:t>5</w:t>
            </w:r>
          </w:p>
        </w:tc>
      </w:tr>
      <w:tr w:rsidR="000B6262" w:rsidRPr="004A3E4B" w14:paraId="02DCC81F" w14:textId="77777777" w:rsidTr="005C27FD">
        <w:trPr>
          <w:trHeight w:val="224"/>
          <w:jc w:val="center"/>
        </w:trPr>
        <w:tc>
          <w:tcPr>
            <w:tcW w:w="5418" w:type="dxa"/>
            <w:gridSpan w:val="2"/>
            <w:tcBorders>
              <w:top w:val="nil"/>
              <w:left w:val="nil"/>
              <w:bottom w:val="nil"/>
              <w:right w:val="nil"/>
            </w:tcBorders>
          </w:tcPr>
          <w:p w14:paraId="52B0BC9C" w14:textId="77777777" w:rsidR="000B6262" w:rsidRPr="004A3E4B" w:rsidRDefault="000B6262" w:rsidP="004A3E4B">
            <w:pPr>
              <w:jc w:val="both"/>
              <w:rPr>
                <w:b/>
                <w:szCs w:val="24"/>
              </w:rPr>
            </w:pPr>
            <w:r w:rsidRPr="004A3E4B">
              <w:rPr>
                <w:b/>
                <w:szCs w:val="24"/>
              </w:rPr>
              <w:t>NUMBER OF PROPOSALS RECOMMENDED:</w:t>
            </w:r>
          </w:p>
        </w:tc>
        <w:tc>
          <w:tcPr>
            <w:tcW w:w="5490" w:type="dxa"/>
            <w:gridSpan w:val="2"/>
            <w:tcBorders>
              <w:top w:val="nil"/>
              <w:left w:val="nil"/>
              <w:bottom w:val="nil"/>
              <w:right w:val="nil"/>
            </w:tcBorders>
          </w:tcPr>
          <w:p w14:paraId="6140828A" w14:textId="77777777" w:rsidR="000B6262" w:rsidRPr="004A3E4B" w:rsidRDefault="000B6262" w:rsidP="004A3E4B">
            <w:pPr>
              <w:jc w:val="both"/>
              <w:rPr>
                <w:b/>
                <w:color w:val="000000"/>
                <w:szCs w:val="24"/>
              </w:rPr>
            </w:pPr>
            <w:r w:rsidRPr="004A3E4B">
              <w:rPr>
                <w:b/>
                <w:color w:val="000000"/>
                <w:szCs w:val="24"/>
              </w:rPr>
              <w:t>2</w:t>
            </w:r>
          </w:p>
        </w:tc>
      </w:tr>
      <w:tr w:rsidR="000B6262" w:rsidRPr="004A3E4B" w14:paraId="76B45517" w14:textId="77777777" w:rsidTr="005C27FD">
        <w:trPr>
          <w:trHeight w:val="432"/>
          <w:jc w:val="center"/>
        </w:trPr>
        <w:tc>
          <w:tcPr>
            <w:tcW w:w="5418" w:type="dxa"/>
            <w:gridSpan w:val="2"/>
            <w:tcBorders>
              <w:top w:val="nil"/>
              <w:left w:val="nil"/>
              <w:bottom w:val="nil"/>
              <w:right w:val="nil"/>
            </w:tcBorders>
          </w:tcPr>
          <w:p w14:paraId="6AF5F486" w14:textId="77777777" w:rsidR="000B6262" w:rsidRPr="004A3E4B" w:rsidRDefault="000B6262" w:rsidP="004A3E4B">
            <w:pPr>
              <w:pStyle w:val="NoSpacing"/>
              <w:rPr>
                <w:b/>
                <w:sz w:val="24"/>
                <w:szCs w:val="24"/>
              </w:rPr>
            </w:pPr>
            <w:r w:rsidRPr="004A3E4B">
              <w:rPr>
                <w:b/>
                <w:sz w:val="24"/>
                <w:szCs w:val="24"/>
              </w:rPr>
              <w:t>NUMBER OF PROPOSALS NOT RECOMMENDED:</w:t>
            </w:r>
          </w:p>
        </w:tc>
        <w:tc>
          <w:tcPr>
            <w:tcW w:w="5490" w:type="dxa"/>
            <w:gridSpan w:val="2"/>
            <w:tcBorders>
              <w:top w:val="nil"/>
              <w:left w:val="nil"/>
              <w:bottom w:val="nil"/>
              <w:right w:val="nil"/>
            </w:tcBorders>
          </w:tcPr>
          <w:p w14:paraId="78B29969" w14:textId="77777777" w:rsidR="000B6262" w:rsidRPr="004A3E4B" w:rsidRDefault="000B6262" w:rsidP="004A3E4B">
            <w:pPr>
              <w:jc w:val="both"/>
              <w:rPr>
                <w:b/>
                <w:color w:val="000000"/>
                <w:szCs w:val="24"/>
              </w:rPr>
            </w:pPr>
            <w:r w:rsidRPr="004A3E4B">
              <w:rPr>
                <w:b/>
                <w:color w:val="000000"/>
                <w:szCs w:val="24"/>
              </w:rPr>
              <w:t>3</w:t>
            </w:r>
          </w:p>
        </w:tc>
      </w:tr>
      <w:tr w:rsidR="000B6262" w:rsidRPr="004A3E4B" w14:paraId="21A1AF3C" w14:textId="77777777" w:rsidTr="005C27FD">
        <w:trPr>
          <w:cantSplit/>
          <w:jc w:val="center"/>
        </w:trPr>
        <w:tc>
          <w:tcPr>
            <w:tcW w:w="10908" w:type="dxa"/>
            <w:gridSpan w:val="4"/>
            <w:tcBorders>
              <w:top w:val="nil"/>
              <w:left w:val="nil"/>
              <w:bottom w:val="nil"/>
              <w:right w:val="nil"/>
            </w:tcBorders>
          </w:tcPr>
          <w:p w14:paraId="7F314E9C" w14:textId="77777777" w:rsidR="000B6262" w:rsidRPr="004A3E4B" w:rsidRDefault="000B6262" w:rsidP="004A3E4B">
            <w:pPr>
              <w:pStyle w:val="NoSpacing"/>
            </w:pPr>
            <w:r w:rsidRPr="004A3E4B">
              <w:rPr>
                <w:b/>
              </w:rPr>
              <w:t xml:space="preserve">RESULT OF FUNDING: </w:t>
            </w:r>
            <w:r w:rsidRPr="004A3E4B">
              <w:rPr>
                <w:sz w:val="24"/>
                <w:szCs w:val="24"/>
              </w:rPr>
              <w:t xml:space="preserve">This competitive federal grant will provide funding to two (2) applicants to initiate two (2) integrated education and training programs for adult learners located in the Bristol and Metro Southwest workforce areas.  </w:t>
            </w:r>
          </w:p>
        </w:tc>
      </w:tr>
    </w:tbl>
    <w:p w14:paraId="52CC4E50" w14:textId="77777777" w:rsidR="000B6262" w:rsidRPr="008F0AD7" w:rsidRDefault="000B6262" w:rsidP="000B6262">
      <w:pPr>
        <w:jc w:val="both"/>
        <w:rPr>
          <w:sz w:val="22"/>
          <w:szCs w:val="22"/>
        </w:rPr>
      </w:pPr>
    </w:p>
    <w:tbl>
      <w:tblPr>
        <w:tblW w:w="10800" w:type="dxa"/>
        <w:jc w:val="center"/>
        <w:tblLayout w:type="fixed"/>
        <w:tblCellMar>
          <w:left w:w="30" w:type="dxa"/>
          <w:right w:w="30" w:type="dxa"/>
        </w:tblCellMar>
        <w:tblLook w:val="0000" w:firstRow="0" w:lastRow="0" w:firstColumn="0" w:lastColumn="0" w:noHBand="0" w:noVBand="0"/>
      </w:tblPr>
      <w:tblGrid>
        <w:gridCol w:w="9360"/>
        <w:gridCol w:w="1440"/>
      </w:tblGrid>
      <w:tr w:rsidR="000B6262" w:rsidRPr="008F0AD7" w14:paraId="51253C24" w14:textId="77777777" w:rsidTr="004E053E">
        <w:trPr>
          <w:cantSplit/>
          <w:trHeight w:val="264"/>
          <w:jc w:val="center"/>
        </w:trPr>
        <w:tc>
          <w:tcPr>
            <w:tcW w:w="9360" w:type="dxa"/>
            <w:tcBorders>
              <w:top w:val="single" w:sz="6" w:space="0" w:color="auto"/>
              <w:left w:val="single" w:sz="6" w:space="0" w:color="auto"/>
              <w:bottom w:val="double" w:sz="4" w:space="0" w:color="auto"/>
              <w:right w:val="single" w:sz="6" w:space="0" w:color="auto"/>
            </w:tcBorders>
          </w:tcPr>
          <w:p w14:paraId="02E531C7" w14:textId="77777777" w:rsidR="000B6262" w:rsidRPr="008F0AD7" w:rsidRDefault="000B6262" w:rsidP="004A3E4B">
            <w:pPr>
              <w:jc w:val="center"/>
              <w:rPr>
                <w:b/>
                <w:color w:val="000000"/>
                <w:sz w:val="22"/>
                <w:szCs w:val="22"/>
              </w:rPr>
            </w:pPr>
            <w:r w:rsidRPr="008F0AD7">
              <w:rPr>
                <w:b/>
                <w:color w:val="000000"/>
                <w:sz w:val="22"/>
                <w:szCs w:val="22"/>
              </w:rPr>
              <w:t>RECIPIENT</w:t>
            </w:r>
          </w:p>
        </w:tc>
        <w:tc>
          <w:tcPr>
            <w:tcW w:w="1440" w:type="dxa"/>
            <w:tcBorders>
              <w:top w:val="single" w:sz="6" w:space="0" w:color="auto"/>
              <w:left w:val="single" w:sz="6" w:space="0" w:color="auto"/>
              <w:bottom w:val="double" w:sz="4" w:space="0" w:color="auto"/>
              <w:right w:val="single" w:sz="6" w:space="0" w:color="auto"/>
            </w:tcBorders>
          </w:tcPr>
          <w:p w14:paraId="2DB3432F" w14:textId="77777777" w:rsidR="000B6262" w:rsidRPr="008F0AD7" w:rsidRDefault="000B6262" w:rsidP="004A3E4B">
            <w:pPr>
              <w:jc w:val="center"/>
              <w:rPr>
                <w:b/>
                <w:color w:val="000000"/>
                <w:sz w:val="22"/>
                <w:szCs w:val="22"/>
              </w:rPr>
            </w:pPr>
            <w:r w:rsidRPr="008F0AD7">
              <w:rPr>
                <w:b/>
                <w:color w:val="000000"/>
                <w:sz w:val="22"/>
                <w:szCs w:val="22"/>
              </w:rPr>
              <w:t>AMOUNT</w:t>
            </w:r>
          </w:p>
        </w:tc>
      </w:tr>
      <w:tr w:rsidR="000B6262" w:rsidRPr="008F0AD7" w14:paraId="24EA2437" w14:textId="77777777" w:rsidTr="004E053E">
        <w:trPr>
          <w:cantSplit/>
          <w:trHeight w:val="330"/>
          <w:jc w:val="center"/>
        </w:trPr>
        <w:tc>
          <w:tcPr>
            <w:tcW w:w="9360" w:type="dxa"/>
            <w:tcBorders>
              <w:top w:val="single" w:sz="6" w:space="0" w:color="auto"/>
              <w:left w:val="single" w:sz="6" w:space="0" w:color="auto"/>
              <w:bottom w:val="single" w:sz="6" w:space="0" w:color="auto"/>
              <w:right w:val="single" w:sz="6" w:space="0" w:color="auto"/>
            </w:tcBorders>
            <w:vAlign w:val="bottom"/>
          </w:tcPr>
          <w:p w14:paraId="1C81084C" w14:textId="77777777" w:rsidR="000B6262" w:rsidRPr="008F0AD7" w:rsidRDefault="000B6262" w:rsidP="004A3E4B">
            <w:pPr>
              <w:rPr>
                <w:color w:val="000000"/>
                <w:sz w:val="22"/>
                <w:szCs w:val="22"/>
              </w:rPr>
            </w:pPr>
            <w:r w:rsidRPr="008F0AD7">
              <w:rPr>
                <w:color w:val="000000"/>
                <w:sz w:val="22"/>
                <w:szCs w:val="22"/>
              </w:rPr>
              <w:t xml:space="preserve">Bristol Community College  </w:t>
            </w:r>
          </w:p>
        </w:tc>
        <w:tc>
          <w:tcPr>
            <w:tcW w:w="1440" w:type="dxa"/>
            <w:tcBorders>
              <w:top w:val="single" w:sz="6" w:space="0" w:color="auto"/>
              <w:left w:val="single" w:sz="6" w:space="0" w:color="auto"/>
              <w:bottom w:val="single" w:sz="6" w:space="0" w:color="auto"/>
              <w:right w:val="single" w:sz="6" w:space="0" w:color="auto"/>
            </w:tcBorders>
            <w:vAlign w:val="bottom"/>
          </w:tcPr>
          <w:p w14:paraId="1D280F92" w14:textId="77777777" w:rsidR="000B6262" w:rsidRPr="008F0AD7" w:rsidRDefault="000B6262" w:rsidP="004A3E4B">
            <w:pPr>
              <w:jc w:val="right"/>
              <w:rPr>
                <w:color w:val="000000"/>
                <w:sz w:val="22"/>
                <w:szCs w:val="22"/>
              </w:rPr>
            </w:pPr>
            <w:r w:rsidRPr="008F0AD7">
              <w:rPr>
                <w:color w:val="000000"/>
                <w:sz w:val="22"/>
                <w:szCs w:val="22"/>
              </w:rPr>
              <w:t>$80,000</w:t>
            </w:r>
          </w:p>
        </w:tc>
      </w:tr>
      <w:tr w:rsidR="000B6262" w:rsidRPr="008F0AD7" w14:paraId="35967ED7" w14:textId="77777777" w:rsidTr="004E053E">
        <w:trPr>
          <w:cantSplit/>
          <w:trHeight w:val="291"/>
          <w:jc w:val="center"/>
        </w:trPr>
        <w:tc>
          <w:tcPr>
            <w:tcW w:w="9360" w:type="dxa"/>
            <w:tcBorders>
              <w:top w:val="single" w:sz="6" w:space="0" w:color="auto"/>
              <w:left w:val="single" w:sz="6" w:space="0" w:color="auto"/>
              <w:bottom w:val="single" w:sz="6" w:space="0" w:color="auto"/>
              <w:right w:val="single" w:sz="6" w:space="0" w:color="auto"/>
            </w:tcBorders>
            <w:vAlign w:val="bottom"/>
          </w:tcPr>
          <w:p w14:paraId="457C1318" w14:textId="77777777" w:rsidR="000B6262" w:rsidRPr="008F0AD7" w:rsidRDefault="000B6262" w:rsidP="004A3E4B">
            <w:pPr>
              <w:rPr>
                <w:color w:val="000000"/>
                <w:sz w:val="22"/>
                <w:szCs w:val="22"/>
              </w:rPr>
            </w:pPr>
            <w:r w:rsidRPr="008F0AD7">
              <w:rPr>
                <w:color w:val="000000"/>
                <w:sz w:val="22"/>
                <w:szCs w:val="22"/>
              </w:rPr>
              <w:t xml:space="preserve">Middlesex Community College  </w:t>
            </w:r>
          </w:p>
        </w:tc>
        <w:tc>
          <w:tcPr>
            <w:tcW w:w="1440" w:type="dxa"/>
            <w:tcBorders>
              <w:top w:val="single" w:sz="6" w:space="0" w:color="auto"/>
              <w:left w:val="single" w:sz="6" w:space="0" w:color="auto"/>
              <w:bottom w:val="single" w:sz="6" w:space="0" w:color="auto"/>
              <w:right w:val="single" w:sz="6" w:space="0" w:color="auto"/>
            </w:tcBorders>
            <w:vAlign w:val="bottom"/>
          </w:tcPr>
          <w:p w14:paraId="43F553A3" w14:textId="1B18C04A" w:rsidR="000B6262" w:rsidRPr="008F0AD7" w:rsidRDefault="004A3E4B" w:rsidP="004A3E4B">
            <w:pPr>
              <w:jc w:val="right"/>
              <w:rPr>
                <w:color w:val="000000"/>
                <w:sz w:val="22"/>
                <w:szCs w:val="22"/>
              </w:rPr>
            </w:pPr>
            <w:r>
              <w:rPr>
                <w:color w:val="000000"/>
                <w:sz w:val="22"/>
                <w:szCs w:val="22"/>
              </w:rPr>
              <w:t>$</w:t>
            </w:r>
            <w:r w:rsidR="000B6262" w:rsidRPr="008F0AD7">
              <w:rPr>
                <w:color w:val="000000"/>
                <w:sz w:val="22"/>
                <w:szCs w:val="22"/>
              </w:rPr>
              <w:t>80,000</w:t>
            </w:r>
          </w:p>
        </w:tc>
      </w:tr>
      <w:tr w:rsidR="000B6262" w:rsidRPr="008F0AD7" w14:paraId="28687F4C" w14:textId="77777777" w:rsidTr="004E053E">
        <w:trPr>
          <w:cantSplit/>
          <w:trHeight w:val="255"/>
          <w:jc w:val="center"/>
        </w:trPr>
        <w:tc>
          <w:tcPr>
            <w:tcW w:w="9360" w:type="dxa"/>
            <w:tcBorders>
              <w:top w:val="single" w:sz="6" w:space="0" w:color="auto"/>
              <w:left w:val="single" w:sz="6" w:space="0" w:color="auto"/>
              <w:bottom w:val="single" w:sz="6" w:space="0" w:color="auto"/>
              <w:right w:val="single" w:sz="6" w:space="0" w:color="auto"/>
            </w:tcBorders>
            <w:vAlign w:val="bottom"/>
          </w:tcPr>
          <w:p w14:paraId="698CC3C9" w14:textId="77777777" w:rsidR="000B6262" w:rsidRPr="008F0AD7" w:rsidRDefault="000B6262" w:rsidP="004A3E4B">
            <w:pPr>
              <w:rPr>
                <w:b/>
                <w:bCs/>
                <w:color w:val="000000"/>
                <w:sz w:val="22"/>
                <w:szCs w:val="22"/>
              </w:rPr>
            </w:pPr>
            <w:r w:rsidRPr="008F0AD7">
              <w:rPr>
                <w:b/>
                <w:bCs/>
                <w:color w:val="000000"/>
                <w:sz w:val="22"/>
                <w:szCs w:val="22"/>
              </w:rPr>
              <w:t>TOTAL STATE FUNDING</w:t>
            </w:r>
          </w:p>
        </w:tc>
        <w:tc>
          <w:tcPr>
            <w:tcW w:w="1440" w:type="dxa"/>
            <w:tcBorders>
              <w:top w:val="single" w:sz="6" w:space="0" w:color="auto"/>
              <w:left w:val="single" w:sz="6" w:space="0" w:color="auto"/>
              <w:bottom w:val="single" w:sz="6" w:space="0" w:color="auto"/>
              <w:right w:val="single" w:sz="6" w:space="0" w:color="auto"/>
            </w:tcBorders>
            <w:vAlign w:val="bottom"/>
          </w:tcPr>
          <w:p w14:paraId="583FF360" w14:textId="77777777" w:rsidR="000B6262" w:rsidRPr="008F0AD7" w:rsidRDefault="000B6262" w:rsidP="004A3E4B">
            <w:pPr>
              <w:jc w:val="right"/>
              <w:rPr>
                <w:b/>
                <w:bCs/>
                <w:color w:val="000000"/>
                <w:sz w:val="22"/>
                <w:szCs w:val="22"/>
              </w:rPr>
            </w:pPr>
            <w:r w:rsidRPr="008F0AD7">
              <w:rPr>
                <w:b/>
                <w:bCs/>
                <w:color w:val="000000"/>
                <w:sz w:val="22"/>
                <w:szCs w:val="22"/>
              </w:rPr>
              <w:t>$160,000</w:t>
            </w:r>
          </w:p>
        </w:tc>
      </w:tr>
    </w:tbl>
    <w:p w14:paraId="4BE83CC8" w14:textId="77777777" w:rsidR="000B6262" w:rsidRDefault="000B6262" w:rsidP="005A6502">
      <w:pPr>
        <w:pBdr>
          <w:top w:val="nil"/>
          <w:left w:val="nil"/>
          <w:bottom w:val="nil"/>
          <w:right w:val="nil"/>
          <w:between w:val="nil"/>
        </w:pBdr>
        <w:spacing w:line="276" w:lineRule="auto"/>
        <w:rPr>
          <w:rFonts w:ascii="Arial" w:eastAsia="Arial" w:hAnsi="Arial" w:cs="Arial"/>
          <w:color w:val="000000"/>
          <w:sz w:val="22"/>
          <w:szCs w:val="22"/>
        </w:rPr>
      </w:pPr>
    </w:p>
    <w:sectPr w:rsidR="000B6262" w:rsidSect="004E053E">
      <w:pgSz w:w="12240" w:h="15840"/>
      <w:pgMar w:top="1440" w:right="1080" w:bottom="1440" w:left="108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F8E9" w14:textId="77777777" w:rsidR="00E34813" w:rsidRDefault="00E34813">
      <w:r>
        <w:separator/>
      </w:r>
    </w:p>
  </w:endnote>
  <w:endnote w:type="continuationSeparator" w:id="0">
    <w:p w14:paraId="4703BE6E" w14:textId="77777777" w:rsidR="00E34813" w:rsidRDefault="00E3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398454"/>
      <w:docPartObj>
        <w:docPartGallery w:val="Page Numbers (Bottom of Page)"/>
        <w:docPartUnique/>
      </w:docPartObj>
    </w:sdtPr>
    <w:sdtEndPr>
      <w:rPr>
        <w:noProof/>
      </w:rPr>
    </w:sdtEndPr>
    <w:sdtContent>
      <w:p w14:paraId="3D4B4B76" w14:textId="281785FF" w:rsidR="00640F16" w:rsidRDefault="00640F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69309A" w14:textId="77777777" w:rsidR="00640F16" w:rsidRDefault="00640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72C93" w14:textId="77777777" w:rsidR="00E34813" w:rsidRDefault="00E34813">
      <w:r>
        <w:separator/>
      </w:r>
    </w:p>
  </w:footnote>
  <w:footnote w:type="continuationSeparator" w:id="0">
    <w:p w14:paraId="494A3CBB" w14:textId="77777777" w:rsidR="00E34813" w:rsidRDefault="00E34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20"/>
  </w:num>
  <w:num w:numId="3">
    <w:abstractNumId w:val="0"/>
  </w:num>
  <w:num w:numId="4">
    <w:abstractNumId w:val="29"/>
  </w:num>
  <w:num w:numId="5">
    <w:abstractNumId w:val="28"/>
  </w:num>
  <w:num w:numId="6">
    <w:abstractNumId w:val="6"/>
  </w:num>
  <w:num w:numId="7">
    <w:abstractNumId w:val="18"/>
  </w:num>
  <w:num w:numId="8">
    <w:abstractNumId w:val="25"/>
  </w:num>
  <w:num w:numId="9">
    <w:abstractNumId w:val="14"/>
  </w:num>
  <w:num w:numId="10">
    <w:abstractNumId w:val="30"/>
  </w:num>
  <w:num w:numId="11">
    <w:abstractNumId w:val="7"/>
  </w:num>
  <w:num w:numId="12">
    <w:abstractNumId w:val="17"/>
  </w:num>
  <w:num w:numId="13">
    <w:abstractNumId w:val="15"/>
  </w:num>
  <w:num w:numId="14">
    <w:abstractNumId w:val="5"/>
  </w:num>
  <w:num w:numId="15">
    <w:abstractNumId w:val="8"/>
  </w:num>
  <w:num w:numId="16">
    <w:abstractNumId w:val="27"/>
  </w:num>
  <w:num w:numId="17">
    <w:abstractNumId w:val="19"/>
  </w:num>
  <w:num w:numId="18">
    <w:abstractNumId w:val="21"/>
  </w:num>
  <w:num w:numId="19">
    <w:abstractNumId w:val="23"/>
  </w:num>
  <w:num w:numId="20">
    <w:abstractNumId w:val="2"/>
  </w:num>
  <w:num w:numId="21">
    <w:abstractNumId w:val="16"/>
  </w:num>
  <w:num w:numId="22">
    <w:abstractNumId w:val="10"/>
  </w:num>
  <w:num w:numId="23">
    <w:abstractNumId w:val="9"/>
  </w:num>
  <w:num w:numId="24">
    <w:abstractNumId w:val="32"/>
  </w:num>
  <w:num w:numId="25">
    <w:abstractNumId w:val="24"/>
  </w:num>
  <w:num w:numId="26">
    <w:abstractNumId w:val="11"/>
  </w:num>
  <w:num w:numId="27">
    <w:abstractNumId w:val="3"/>
  </w:num>
  <w:num w:numId="28">
    <w:abstractNumId w:val="13"/>
  </w:num>
  <w:num w:numId="29">
    <w:abstractNumId w:val="4"/>
  </w:num>
  <w:num w:numId="30">
    <w:abstractNumId w:val="31"/>
  </w:num>
  <w:num w:numId="31">
    <w:abstractNumId w:val="1"/>
  </w:num>
  <w:num w:numId="32">
    <w:abstractNumId w:val="26"/>
  </w:num>
  <w:num w:numId="33">
    <w:abstractNumId w:val="12"/>
  </w:num>
  <w:num w:numId="34">
    <w:abstractNumId w:val="22"/>
  </w:num>
  <w:num w:numId="35">
    <w:abstractNumId w:val="22"/>
    <w:lvlOverride w:ilvl="1">
      <w:lvl w:ilvl="1">
        <w:numFmt w:val="lowerRoman"/>
        <w:lvlText w:val="%2."/>
        <w:lvlJc w:val="right"/>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554B"/>
    <w:rsid w:val="000063B9"/>
    <w:rsid w:val="000067D4"/>
    <w:rsid w:val="000072AA"/>
    <w:rsid w:val="0001182A"/>
    <w:rsid w:val="0001606C"/>
    <w:rsid w:val="000207FA"/>
    <w:rsid w:val="00021B5B"/>
    <w:rsid w:val="00027086"/>
    <w:rsid w:val="00030DD3"/>
    <w:rsid w:val="00034C92"/>
    <w:rsid w:val="00035C2D"/>
    <w:rsid w:val="00040D0A"/>
    <w:rsid w:val="00043474"/>
    <w:rsid w:val="00053391"/>
    <w:rsid w:val="00053AA3"/>
    <w:rsid w:val="00055A3D"/>
    <w:rsid w:val="00056B96"/>
    <w:rsid w:val="00063782"/>
    <w:rsid w:val="000648A5"/>
    <w:rsid w:val="0007158E"/>
    <w:rsid w:val="0007250C"/>
    <w:rsid w:val="0007469C"/>
    <w:rsid w:val="00077595"/>
    <w:rsid w:val="00084BB2"/>
    <w:rsid w:val="000853D9"/>
    <w:rsid w:val="00090BBA"/>
    <w:rsid w:val="00097A70"/>
    <w:rsid w:val="000A0B86"/>
    <w:rsid w:val="000A1302"/>
    <w:rsid w:val="000A5AA5"/>
    <w:rsid w:val="000B2C99"/>
    <w:rsid w:val="000B6262"/>
    <w:rsid w:val="000B63DE"/>
    <w:rsid w:val="000B6697"/>
    <w:rsid w:val="000D052C"/>
    <w:rsid w:val="000D7120"/>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D7ECC"/>
    <w:rsid w:val="001E0FC4"/>
    <w:rsid w:val="001E111C"/>
    <w:rsid w:val="001E4A62"/>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519B"/>
    <w:rsid w:val="002E102C"/>
    <w:rsid w:val="002E41B2"/>
    <w:rsid w:val="002E51BC"/>
    <w:rsid w:val="002F061C"/>
    <w:rsid w:val="002F71C2"/>
    <w:rsid w:val="00305463"/>
    <w:rsid w:val="00311D6A"/>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652A"/>
    <w:rsid w:val="0037790E"/>
    <w:rsid w:val="00381352"/>
    <w:rsid w:val="00387541"/>
    <w:rsid w:val="003906C7"/>
    <w:rsid w:val="00391E0B"/>
    <w:rsid w:val="00392D61"/>
    <w:rsid w:val="00393D6E"/>
    <w:rsid w:val="003950A5"/>
    <w:rsid w:val="00396344"/>
    <w:rsid w:val="003A17FE"/>
    <w:rsid w:val="003B077E"/>
    <w:rsid w:val="003B31F6"/>
    <w:rsid w:val="003B4529"/>
    <w:rsid w:val="003C3421"/>
    <w:rsid w:val="003C7113"/>
    <w:rsid w:val="003D5981"/>
    <w:rsid w:val="003E2E9E"/>
    <w:rsid w:val="003F1ED2"/>
    <w:rsid w:val="003F2098"/>
    <w:rsid w:val="003F45CB"/>
    <w:rsid w:val="003F6C5B"/>
    <w:rsid w:val="00402F8D"/>
    <w:rsid w:val="004066EF"/>
    <w:rsid w:val="0040782E"/>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3E4B"/>
    <w:rsid w:val="004A46FF"/>
    <w:rsid w:val="004A5CA3"/>
    <w:rsid w:val="004B199D"/>
    <w:rsid w:val="004B1A61"/>
    <w:rsid w:val="004C33BC"/>
    <w:rsid w:val="004D18E2"/>
    <w:rsid w:val="004D1CC7"/>
    <w:rsid w:val="004D7E25"/>
    <w:rsid w:val="004E02B6"/>
    <w:rsid w:val="004E053E"/>
    <w:rsid w:val="004E0840"/>
    <w:rsid w:val="004E295A"/>
    <w:rsid w:val="004E7FFB"/>
    <w:rsid w:val="004F377F"/>
    <w:rsid w:val="004F44BB"/>
    <w:rsid w:val="004F7EB2"/>
    <w:rsid w:val="00504268"/>
    <w:rsid w:val="005115B2"/>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490B"/>
    <w:rsid w:val="005663DF"/>
    <w:rsid w:val="00566C6B"/>
    <w:rsid w:val="0057605F"/>
    <w:rsid w:val="0058020F"/>
    <w:rsid w:val="00581828"/>
    <w:rsid w:val="005849A5"/>
    <w:rsid w:val="00594483"/>
    <w:rsid w:val="00595806"/>
    <w:rsid w:val="005A2808"/>
    <w:rsid w:val="005A42B8"/>
    <w:rsid w:val="005A56AA"/>
    <w:rsid w:val="005A6502"/>
    <w:rsid w:val="005B1E54"/>
    <w:rsid w:val="005B269E"/>
    <w:rsid w:val="005B4615"/>
    <w:rsid w:val="005B6D5E"/>
    <w:rsid w:val="005B7436"/>
    <w:rsid w:val="005C27FD"/>
    <w:rsid w:val="005C2A6F"/>
    <w:rsid w:val="005C42DA"/>
    <w:rsid w:val="005D0A47"/>
    <w:rsid w:val="005E0686"/>
    <w:rsid w:val="005E2191"/>
    <w:rsid w:val="005E4844"/>
    <w:rsid w:val="005E5D8E"/>
    <w:rsid w:val="005F1874"/>
    <w:rsid w:val="005F68BF"/>
    <w:rsid w:val="005F6D83"/>
    <w:rsid w:val="00613BF0"/>
    <w:rsid w:val="00620B92"/>
    <w:rsid w:val="00622D0A"/>
    <w:rsid w:val="006345E9"/>
    <w:rsid w:val="00636AC7"/>
    <w:rsid w:val="00636AF2"/>
    <w:rsid w:val="00640F16"/>
    <w:rsid w:val="00641DFD"/>
    <w:rsid w:val="0066491A"/>
    <w:rsid w:val="0066511D"/>
    <w:rsid w:val="00666BEC"/>
    <w:rsid w:val="00666BFD"/>
    <w:rsid w:val="00676217"/>
    <w:rsid w:val="00676769"/>
    <w:rsid w:val="006836D3"/>
    <w:rsid w:val="00685AD0"/>
    <w:rsid w:val="00690654"/>
    <w:rsid w:val="00692A67"/>
    <w:rsid w:val="00693BC1"/>
    <w:rsid w:val="00696E29"/>
    <w:rsid w:val="0069716C"/>
    <w:rsid w:val="006A3BCD"/>
    <w:rsid w:val="006B5DD1"/>
    <w:rsid w:val="006C3DDE"/>
    <w:rsid w:val="006C60B0"/>
    <w:rsid w:val="006D0836"/>
    <w:rsid w:val="006D4CBC"/>
    <w:rsid w:val="006E24C5"/>
    <w:rsid w:val="006E620A"/>
    <w:rsid w:val="006F5932"/>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965D9"/>
    <w:rsid w:val="007966DA"/>
    <w:rsid w:val="007B20D1"/>
    <w:rsid w:val="007B3AA6"/>
    <w:rsid w:val="007B5B50"/>
    <w:rsid w:val="007B65CB"/>
    <w:rsid w:val="007B7FC8"/>
    <w:rsid w:val="007C5222"/>
    <w:rsid w:val="007C5D40"/>
    <w:rsid w:val="007C71E4"/>
    <w:rsid w:val="007D0007"/>
    <w:rsid w:val="007D6BF1"/>
    <w:rsid w:val="007E19B0"/>
    <w:rsid w:val="007E5344"/>
    <w:rsid w:val="007F2750"/>
    <w:rsid w:val="007F38DA"/>
    <w:rsid w:val="007F3DC6"/>
    <w:rsid w:val="007F6D30"/>
    <w:rsid w:val="008011DD"/>
    <w:rsid w:val="00806779"/>
    <w:rsid w:val="00807214"/>
    <w:rsid w:val="00814B5D"/>
    <w:rsid w:val="00820F63"/>
    <w:rsid w:val="00821C27"/>
    <w:rsid w:val="00830385"/>
    <w:rsid w:val="00836425"/>
    <w:rsid w:val="00843516"/>
    <w:rsid w:val="0084404F"/>
    <w:rsid w:val="0085432C"/>
    <w:rsid w:val="00856A08"/>
    <w:rsid w:val="00864909"/>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2FF3"/>
    <w:rsid w:val="008F7DF3"/>
    <w:rsid w:val="009073FC"/>
    <w:rsid w:val="00911054"/>
    <w:rsid w:val="0091782C"/>
    <w:rsid w:val="00920E7C"/>
    <w:rsid w:val="00921189"/>
    <w:rsid w:val="0092272F"/>
    <w:rsid w:val="0092579D"/>
    <w:rsid w:val="00927714"/>
    <w:rsid w:val="00930EB6"/>
    <w:rsid w:val="00937A15"/>
    <w:rsid w:val="00942697"/>
    <w:rsid w:val="00943163"/>
    <w:rsid w:val="00946642"/>
    <w:rsid w:val="009475FC"/>
    <w:rsid w:val="0095696F"/>
    <w:rsid w:val="00957155"/>
    <w:rsid w:val="009616A0"/>
    <w:rsid w:val="00963B70"/>
    <w:rsid w:val="0096519B"/>
    <w:rsid w:val="00970D92"/>
    <w:rsid w:val="0097243C"/>
    <w:rsid w:val="0098069F"/>
    <w:rsid w:val="00980B43"/>
    <w:rsid w:val="009870FF"/>
    <w:rsid w:val="00991317"/>
    <w:rsid w:val="00991B9B"/>
    <w:rsid w:val="00993552"/>
    <w:rsid w:val="009A3651"/>
    <w:rsid w:val="009A574B"/>
    <w:rsid w:val="009A68FA"/>
    <w:rsid w:val="009B4876"/>
    <w:rsid w:val="009B55F2"/>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4848"/>
    <w:rsid w:val="00A57ACB"/>
    <w:rsid w:val="00A645C5"/>
    <w:rsid w:val="00A65A44"/>
    <w:rsid w:val="00A70BFE"/>
    <w:rsid w:val="00A72D38"/>
    <w:rsid w:val="00A74663"/>
    <w:rsid w:val="00A75214"/>
    <w:rsid w:val="00A76029"/>
    <w:rsid w:val="00A76FE1"/>
    <w:rsid w:val="00A83364"/>
    <w:rsid w:val="00A925E5"/>
    <w:rsid w:val="00A95954"/>
    <w:rsid w:val="00A964AC"/>
    <w:rsid w:val="00A970EA"/>
    <w:rsid w:val="00AA1067"/>
    <w:rsid w:val="00AA2373"/>
    <w:rsid w:val="00AB0230"/>
    <w:rsid w:val="00AC07B4"/>
    <w:rsid w:val="00AC1060"/>
    <w:rsid w:val="00AC2B41"/>
    <w:rsid w:val="00AC48C5"/>
    <w:rsid w:val="00AD11C2"/>
    <w:rsid w:val="00AD5162"/>
    <w:rsid w:val="00AD7FFB"/>
    <w:rsid w:val="00AE1D7A"/>
    <w:rsid w:val="00AE708E"/>
    <w:rsid w:val="00AF411A"/>
    <w:rsid w:val="00B031F3"/>
    <w:rsid w:val="00B04CB4"/>
    <w:rsid w:val="00B10CD1"/>
    <w:rsid w:val="00B12122"/>
    <w:rsid w:val="00B14926"/>
    <w:rsid w:val="00B31568"/>
    <w:rsid w:val="00B34436"/>
    <w:rsid w:val="00B346EC"/>
    <w:rsid w:val="00B35304"/>
    <w:rsid w:val="00B368C1"/>
    <w:rsid w:val="00B36CC5"/>
    <w:rsid w:val="00B40B62"/>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5EA5"/>
    <w:rsid w:val="00BB6D04"/>
    <w:rsid w:val="00BB795E"/>
    <w:rsid w:val="00BC01DC"/>
    <w:rsid w:val="00BC47EE"/>
    <w:rsid w:val="00BC7C35"/>
    <w:rsid w:val="00BD52B8"/>
    <w:rsid w:val="00BE2AD9"/>
    <w:rsid w:val="00BE6925"/>
    <w:rsid w:val="00BF06B2"/>
    <w:rsid w:val="00C02C99"/>
    <w:rsid w:val="00C02E92"/>
    <w:rsid w:val="00C06E96"/>
    <w:rsid w:val="00C0735A"/>
    <w:rsid w:val="00C12A11"/>
    <w:rsid w:val="00C241F9"/>
    <w:rsid w:val="00C24F86"/>
    <w:rsid w:val="00C3781D"/>
    <w:rsid w:val="00C414E3"/>
    <w:rsid w:val="00C43DA7"/>
    <w:rsid w:val="00C44992"/>
    <w:rsid w:val="00C460CB"/>
    <w:rsid w:val="00C46D42"/>
    <w:rsid w:val="00C521C8"/>
    <w:rsid w:val="00C528BD"/>
    <w:rsid w:val="00C566D5"/>
    <w:rsid w:val="00C57231"/>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E0A55"/>
    <w:rsid w:val="00CE2B4B"/>
    <w:rsid w:val="00CE739F"/>
    <w:rsid w:val="00CE76B7"/>
    <w:rsid w:val="00CF4B25"/>
    <w:rsid w:val="00CF4F03"/>
    <w:rsid w:val="00CF73F5"/>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5037F"/>
    <w:rsid w:val="00D5524E"/>
    <w:rsid w:val="00D67562"/>
    <w:rsid w:val="00D71AFA"/>
    <w:rsid w:val="00D8267B"/>
    <w:rsid w:val="00D84D0A"/>
    <w:rsid w:val="00D8687B"/>
    <w:rsid w:val="00D8733D"/>
    <w:rsid w:val="00DA0850"/>
    <w:rsid w:val="00DA0FF8"/>
    <w:rsid w:val="00DA2496"/>
    <w:rsid w:val="00DA738C"/>
    <w:rsid w:val="00DB7F7C"/>
    <w:rsid w:val="00DC5246"/>
    <w:rsid w:val="00DD2B3B"/>
    <w:rsid w:val="00DD5420"/>
    <w:rsid w:val="00DE1489"/>
    <w:rsid w:val="00DE18A3"/>
    <w:rsid w:val="00DF1633"/>
    <w:rsid w:val="00E01EFC"/>
    <w:rsid w:val="00E165C2"/>
    <w:rsid w:val="00E34813"/>
    <w:rsid w:val="00E361F6"/>
    <w:rsid w:val="00E43640"/>
    <w:rsid w:val="00E44774"/>
    <w:rsid w:val="00E45E92"/>
    <w:rsid w:val="00E45FAB"/>
    <w:rsid w:val="00E509C5"/>
    <w:rsid w:val="00E5661A"/>
    <w:rsid w:val="00E57A43"/>
    <w:rsid w:val="00E6486D"/>
    <w:rsid w:val="00E708B6"/>
    <w:rsid w:val="00E72A50"/>
    <w:rsid w:val="00E8146C"/>
    <w:rsid w:val="00E82C88"/>
    <w:rsid w:val="00E85809"/>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1348"/>
    <w:rsid w:val="00FE2208"/>
    <w:rsid w:val="00FE50F4"/>
    <w:rsid w:val="00FF095B"/>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5F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ress.gov/113/plaws/publ183/PLAW-113publ18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DESE-231-57738</_dlc_DocId>
    <_dlc_DocIdUrl xmlns="733efe1c-5bbe-4968-87dc-d400e65c879f">
      <Url>https://sharepoint.doemass.org/ese/webteam/cps/_layouts/DocIdRedir.aspx?ID=DESE-231-57738</Url>
      <Description>DESE-231-57738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153CA-DF92-4E84-AA73-51A8DC16D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776AD-F6E9-4977-9032-BA2BB5787703}">
  <ds:schemaRefs>
    <ds:schemaRef ds:uri="http://schemas.microsoft.com/sharepoint/events"/>
  </ds:schemaRefs>
</ds:datastoreItem>
</file>

<file path=customXml/itemProps3.xml><?xml version="1.0" encoding="utf-8"?>
<ds:datastoreItem xmlns:ds="http://schemas.openxmlformats.org/officeDocument/2006/customXml" ds:itemID="{49D2F60E-9C6A-45B3-9528-111A7BDA77DC}">
  <ds:schemaRefs>
    <ds:schemaRef ds:uri="http://schemas.microsoft.com/sharepoint/v3/contenttype/forms"/>
  </ds:schemaRefs>
</ds:datastoreItem>
</file>

<file path=customXml/itemProps4.xml><?xml version="1.0" encoding="utf-8"?>
<ds:datastoreItem xmlns:ds="http://schemas.openxmlformats.org/officeDocument/2006/customXml" ds:itemID="{DF3DE9C3-E809-4AAB-9C2A-644D70309B92}">
  <ds:schemaRefs>
    <ds:schemaRef ds:uri="http://purl.org/dc/elements/1.1/"/>
    <ds:schemaRef ds:uri="http://schemas.microsoft.com/office/2006/metadata/properties"/>
    <ds:schemaRef ds:uri="0a4e05da-b9bc-4326-ad73-01ef31b95567"/>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33efe1c-5bbe-4968-87dc-d400e65c879f"/>
    <ds:schemaRef ds:uri="http://www.w3.org/XML/1998/namespace"/>
  </ds:schemaRefs>
</ds:datastoreItem>
</file>

<file path=customXml/itemProps5.xml><?xml version="1.0" encoding="utf-8"?>
<ds:datastoreItem xmlns:ds="http://schemas.openxmlformats.org/officeDocument/2006/customXml" ds:itemID="{E6022230-DA4C-4A52-87F6-14CC1565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January 2020 BESE Meeting - Item 9 Dec. Grants</vt:lpstr>
    </vt:vector>
  </TitlesOfParts>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9 - December Grants</dc:title>
  <dc:creator/>
  <cp:lastModifiedBy/>
  <cp:revision>1</cp:revision>
  <cp:lastPrinted>2011-01-14T19:54:00Z</cp:lastPrinted>
  <dcterms:created xsi:type="dcterms:W3CDTF">2020-01-24T22:17:00Z</dcterms:created>
  <dcterms:modified xsi:type="dcterms:W3CDTF">2020-01-24T22:17:00Z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cfa159fd-4c13-4a54-9dac-7788b7567322</vt:lpwstr>
  </property>
  <property fmtid="{D5CDD505-2E9C-101B-9397-08002B2CF9AE}" pid="4" name="metadate">
    <vt:lpwstr>Jan 24 2020</vt:lpwstr>
  </property>
</Properties>
</file>