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4AA5" w14:textId="0312A7F3" w:rsidR="00E9360F" w:rsidRPr="00E35C9D" w:rsidRDefault="00E9360F" w:rsidP="00E9360F">
      <w:pPr>
        <w:pStyle w:val="Normal1"/>
        <w:jc w:val="center"/>
      </w:pPr>
      <w:bookmarkStart w:id="0" w:name="_GoBack"/>
      <w:bookmarkEnd w:id="0"/>
      <w:r w:rsidRPr="00E35C9D">
        <w:rPr>
          <w:b/>
        </w:rPr>
        <w:t>Minutes of the Regular Meeting</w:t>
      </w:r>
    </w:p>
    <w:p w14:paraId="4E658A29" w14:textId="77777777" w:rsidR="00E9360F" w:rsidRPr="00E35C9D" w:rsidRDefault="00E9360F" w:rsidP="00E9360F">
      <w:pPr>
        <w:pStyle w:val="Normal1"/>
        <w:jc w:val="center"/>
      </w:pPr>
      <w:r w:rsidRPr="00E35C9D">
        <w:rPr>
          <w:b/>
        </w:rPr>
        <w:t>of the Massachusetts Board of Elementary and Secondary Education</w:t>
      </w:r>
    </w:p>
    <w:p w14:paraId="28722827" w14:textId="1299CB04" w:rsidR="00E9360F" w:rsidRPr="00E35C9D" w:rsidRDefault="00E9360F" w:rsidP="00E9360F">
      <w:pPr>
        <w:pStyle w:val="Normal1"/>
        <w:jc w:val="center"/>
      </w:pPr>
      <w:r w:rsidRPr="00E35C9D">
        <w:rPr>
          <w:b/>
        </w:rPr>
        <w:t xml:space="preserve">Tuesday, </w:t>
      </w:r>
      <w:r w:rsidR="00BB4C8A" w:rsidRPr="00E35C9D">
        <w:rPr>
          <w:b/>
        </w:rPr>
        <w:t>February 25</w:t>
      </w:r>
      <w:r w:rsidR="00584787" w:rsidRPr="00E35C9D">
        <w:rPr>
          <w:b/>
        </w:rPr>
        <w:t xml:space="preserve">, </w:t>
      </w:r>
      <w:r w:rsidR="007B1AB9">
        <w:rPr>
          <w:b/>
        </w:rPr>
        <w:t>2020</w:t>
      </w:r>
      <w:r w:rsidR="008A5D1A">
        <w:rPr>
          <w:b/>
        </w:rPr>
        <w:t xml:space="preserve">, </w:t>
      </w:r>
      <w:r w:rsidR="00584787" w:rsidRPr="00E35C9D">
        <w:rPr>
          <w:b/>
        </w:rPr>
        <w:t>9:</w:t>
      </w:r>
      <w:r w:rsidR="00B33B74">
        <w:rPr>
          <w:b/>
        </w:rPr>
        <w:t>0</w:t>
      </w:r>
      <w:r w:rsidR="005466F0">
        <w:rPr>
          <w:b/>
        </w:rPr>
        <w:t>5</w:t>
      </w:r>
      <w:r w:rsidR="00584787" w:rsidRPr="00E35C9D">
        <w:rPr>
          <w:b/>
        </w:rPr>
        <w:t xml:space="preserve"> </w:t>
      </w:r>
      <w:r w:rsidR="006767B6" w:rsidRPr="00E35C9D">
        <w:rPr>
          <w:b/>
        </w:rPr>
        <w:t>a.m.</w:t>
      </w:r>
      <w:r w:rsidR="00366CD5" w:rsidRPr="00E35C9D">
        <w:rPr>
          <w:b/>
        </w:rPr>
        <w:t>–</w:t>
      </w:r>
      <w:r w:rsidR="00584787" w:rsidRPr="00E35C9D">
        <w:rPr>
          <w:b/>
        </w:rPr>
        <w:t xml:space="preserve"> </w:t>
      </w:r>
      <w:r w:rsidR="00B33B74">
        <w:rPr>
          <w:b/>
        </w:rPr>
        <w:t>1</w:t>
      </w:r>
      <w:r w:rsidR="00FB7BF4">
        <w:rPr>
          <w:b/>
        </w:rPr>
        <w:t>0</w:t>
      </w:r>
      <w:r w:rsidR="00B33B74">
        <w:rPr>
          <w:b/>
        </w:rPr>
        <w:t>:</w:t>
      </w:r>
      <w:r w:rsidR="00FB7BF4">
        <w:rPr>
          <w:b/>
        </w:rPr>
        <w:t>45</w:t>
      </w:r>
      <w:r w:rsidR="00B33B74">
        <w:rPr>
          <w:b/>
        </w:rPr>
        <w:t xml:space="preserve"> a</w:t>
      </w:r>
      <w:r w:rsidR="00366CD5" w:rsidRPr="00E35C9D">
        <w:rPr>
          <w:b/>
        </w:rPr>
        <w:t>.m.</w:t>
      </w:r>
    </w:p>
    <w:p w14:paraId="3E7B312A" w14:textId="28BA2FA3" w:rsidR="00E9360F" w:rsidRPr="00E35C9D" w:rsidRDefault="00DF34D2" w:rsidP="00E9360F">
      <w:pPr>
        <w:pStyle w:val="Normal1"/>
        <w:jc w:val="center"/>
        <w:rPr>
          <w:b/>
        </w:rPr>
      </w:pPr>
      <w:r w:rsidRPr="00E35C9D">
        <w:rPr>
          <w:b/>
        </w:rPr>
        <w:t>Department of Elementary and Secondary Education</w:t>
      </w:r>
    </w:p>
    <w:p w14:paraId="1719FFA9" w14:textId="7BBA8CD5" w:rsidR="00586BD1" w:rsidRPr="00E35C9D" w:rsidRDefault="00DF34D2" w:rsidP="00085454">
      <w:pPr>
        <w:pStyle w:val="Normal1"/>
        <w:jc w:val="center"/>
        <w:rPr>
          <w:b/>
        </w:rPr>
      </w:pPr>
      <w:r w:rsidRPr="00E35C9D">
        <w:rPr>
          <w:b/>
        </w:rPr>
        <w:t>75 Pleasant Street</w:t>
      </w:r>
    </w:p>
    <w:p w14:paraId="16C19996" w14:textId="44FA2AA0" w:rsidR="005C45F0" w:rsidRPr="00E35C9D" w:rsidRDefault="00DF34D2" w:rsidP="00085454">
      <w:pPr>
        <w:pStyle w:val="Normal1"/>
        <w:jc w:val="center"/>
        <w:rPr>
          <w:b/>
        </w:rPr>
      </w:pPr>
      <w:r w:rsidRPr="00E35C9D">
        <w:rPr>
          <w:b/>
        </w:rPr>
        <w:t>Malden</w:t>
      </w:r>
      <w:r w:rsidR="005C45F0" w:rsidRPr="00E35C9D">
        <w:rPr>
          <w:b/>
        </w:rPr>
        <w:t>, MA 0</w:t>
      </w:r>
      <w:r w:rsidRPr="00E35C9D">
        <w:rPr>
          <w:b/>
        </w:rPr>
        <w:t>2148</w:t>
      </w:r>
    </w:p>
    <w:p w14:paraId="5B71C358" w14:textId="77777777" w:rsidR="00E9360F" w:rsidRPr="00E35C9D" w:rsidRDefault="00E9360F" w:rsidP="00E9360F">
      <w:pPr>
        <w:pStyle w:val="Normal1"/>
      </w:pPr>
    </w:p>
    <w:p w14:paraId="365FF5B7" w14:textId="065F091E" w:rsidR="00E9360F" w:rsidRPr="00E35C9D" w:rsidRDefault="00E9360F" w:rsidP="00E9360F">
      <w:pPr>
        <w:pStyle w:val="Normal1"/>
        <w:rPr>
          <w:b/>
        </w:rPr>
      </w:pPr>
      <w:r w:rsidRPr="00E35C9D">
        <w:rPr>
          <w:b/>
        </w:rPr>
        <w:t xml:space="preserve">Members of the Board of Elementary and Secondary Education Present: </w:t>
      </w:r>
    </w:p>
    <w:p w14:paraId="60905DF5" w14:textId="77777777" w:rsidR="00584787" w:rsidRPr="00E35C9D" w:rsidRDefault="00584787" w:rsidP="00584787">
      <w:pPr>
        <w:pStyle w:val="Normal1"/>
        <w:rPr>
          <w:b/>
        </w:rPr>
      </w:pPr>
      <w:r w:rsidRPr="00E35C9D">
        <w:rPr>
          <w:b/>
        </w:rPr>
        <w:t>Katherine Craven</w:t>
      </w:r>
      <w:r w:rsidRPr="00E35C9D">
        <w:t>,</w:t>
      </w:r>
      <w:r w:rsidRPr="00E35C9D">
        <w:rPr>
          <w:b/>
        </w:rPr>
        <w:t xml:space="preserve"> </w:t>
      </w:r>
      <w:r w:rsidRPr="00E35C9D">
        <w:t>Chair,</w:t>
      </w:r>
      <w:r w:rsidRPr="00E35C9D">
        <w:rPr>
          <w:b/>
        </w:rPr>
        <w:t xml:space="preserve"> </w:t>
      </w:r>
      <w:r w:rsidRPr="00E35C9D">
        <w:t>Brookline</w:t>
      </w:r>
      <w:r w:rsidRPr="00E35C9D">
        <w:rPr>
          <w:b/>
        </w:rPr>
        <w:t xml:space="preserve"> </w:t>
      </w:r>
    </w:p>
    <w:p w14:paraId="444349E5" w14:textId="71E647D5" w:rsidR="003E254C" w:rsidRPr="00E35C9D" w:rsidRDefault="003E254C" w:rsidP="003E254C">
      <w:pPr>
        <w:pStyle w:val="Normal1"/>
      </w:pPr>
      <w:bookmarkStart w:id="1" w:name="_Hlk20994271"/>
      <w:r w:rsidRPr="00E35C9D">
        <w:rPr>
          <w:b/>
        </w:rPr>
        <w:t>James Morton</w:t>
      </w:r>
      <w:r w:rsidRPr="00E35C9D">
        <w:t>, Vice-Chair, Boston</w:t>
      </w:r>
    </w:p>
    <w:p w14:paraId="605C0389" w14:textId="75A8B40F" w:rsidR="00E9360F" w:rsidRPr="00E35C9D" w:rsidRDefault="00E9360F" w:rsidP="00E9360F">
      <w:pPr>
        <w:pStyle w:val="Normal1"/>
      </w:pPr>
      <w:r w:rsidRPr="00E35C9D">
        <w:rPr>
          <w:b/>
        </w:rPr>
        <w:t>Amanda</w:t>
      </w:r>
      <w:bookmarkStart w:id="2" w:name="_Hlk31631717"/>
      <w:r w:rsidRPr="00E35C9D">
        <w:rPr>
          <w:b/>
        </w:rPr>
        <w:t xml:space="preserve"> </w:t>
      </w:r>
      <w:bookmarkStart w:id="3" w:name="_Hlk33619871"/>
      <w:r w:rsidRPr="00E35C9D">
        <w:rPr>
          <w:b/>
        </w:rPr>
        <w:t>Fernandez</w:t>
      </w:r>
      <w:bookmarkEnd w:id="2"/>
      <w:bookmarkEnd w:id="3"/>
      <w:r w:rsidRPr="00E35C9D">
        <w:t>,</w:t>
      </w:r>
      <w:r w:rsidRPr="00E35C9D">
        <w:rPr>
          <w:b/>
        </w:rPr>
        <w:t xml:space="preserve"> </w:t>
      </w:r>
      <w:r w:rsidRPr="00E35C9D">
        <w:t>Belmont</w:t>
      </w:r>
    </w:p>
    <w:p w14:paraId="64108993" w14:textId="239B3591" w:rsidR="00DC21FF" w:rsidRPr="00E35C9D" w:rsidRDefault="00DC21FF" w:rsidP="00E9360F">
      <w:pPr>
        <w:pStyle w:val="Normal1"/>
      </w:pPr>
      <w:r w:rsidRPr="00E35C9D">
        <w:rPr>
          <w:b/>
        </w:rPr>
        <w:t>Matthew Hills</w:t>
      </w:r>
      <w:r w:rsidRPr="00E35C9D">
        <w:t>, Newton</w:t>
      </w:r>
    </w:p>
    <w:p w14:paraId="181ADA64" w14:textId="3BB074FF" w:rsidR="00E9360F" w:rsidRPr="00E35C9D" w:rsidRDefault="00E9360F" w:rsidP="00E9360F">
      <w:pPr>
        <w:pStyle w:val="Normal1"/>
      </w:pPr>
      <w:r w:rsidRPr="00E35C9D">
        <w:rPr>
          <w:b/>
        </w:rPr>
        <w:t>James Peyser</w:t>
      </w:r>
      <w:r w:rsidRPr="00E35C9D">
        <w:t>,</w:t>
      </w:r>
      <w:r w:rsidRPr="00E35C9D">
        <w:rPr>
          <w:b/>
        </w:rPr>
        <w:t xml:space="preserve"> </w:t>
      </w:r>
      <w:r w:rsidRPr="00E35C9D">
        <w:t xml:space="preserve">Secretary of Education </w:t>
      </w:r>
    </w:p>
    <w:p w14:paraId="7B853AB1" w14:textId="166491AD" w:rsidR="00DF34D2" w:rsidRPr="00E35C9D" w:rsidRDefault="00DF34D2" w:rsidP="00E9360F">
      <w:pPr>
        <w:pStyle w:val="Normal1"/>
      </w:pPr>
      <w:r w:rsidRPr="00E35C9D">
        <w:rPr>
          <w:b/>
        </w:rPr>
        <w:t>Paymon Rouhanifard</w:t>
      </w:r>
      <w:r w:rsidRPr="00E35C9D">
        <w:t>, Brookline</w:t>
      </w:r>
    </w:p>
    <w:p w14:paraId="2B35556B" w14:textId="00C82F9E" w:rsidR="00171478" w:rsidRPr="00E35C9D" w:rsidRDefault="00171478" w:rsidP="00E9360F">
      <w:pPr>
        <w:pStyle w:val="Normal1"/>
        <w:rPr>
          <w:b/>
        </w:rPr>
      </w:pPr>
      <w:r w:rsidRPr="00E35C9D">
        <w:rPr>
          <w:b/>
        </w:rPr>
        <w:t xml:space="preserve">Mary Ann Stewart, </w:t>
      </w:r>
      <w:r w:rsidRPr="00E35C9D">
        <w:rPr>
          <w:bCs/>
        </w:rPr>
        <w:t>Lexington</w:t>
      </w:r>
      <w:r w:rsidR="00B33B74">
        <w:rPr>
          <w:bCs/>
        </w:rPr>
        <w:t xml:space="preserve"> (via remote participation</w:t>
      </w:r>
      <w:r w:rsidR="00325B4E">
        <w:rPr>
          <w:bCs/>
        </w:rPr>
        <w:t xml:space="preserve">, per </w:t>
      </w:r>
      <w:r w:rsidR="00B33B74">
        <w:rPr>
          <w:bCs/>
        </w:rPr>
        <w:t>Art</w:t>
      </w:r>
      <w:r w:rsidR="00325B4E">
        <w:rPr>
          <w:bCs/>
        </w:rPr>
        <w:t>.</w:t>
      </w:r>
      <w:r w:rsidR="00B33B74">
        <w:rPr>
          <w:bCs/>
        </w:rPr>
        <w:t xml:space="preserve"> II, sec</w:t>
      </w:r>
      <w:r w:rsidR="00451ACB">
        <w:rPr>
          <w:bCs/>
        </w:rPr>
        <w:t xml:space="preserve">. </w:t>
      </w:r>
      <w:r w:rsidR="00B33B74">
        <w:rPr>
          <w:bCs/>
        </w:rPr>
        <w:t>8 of BESE by-laws)</w:t>
      </w:r>
    </w:p>
    <w:p w14:paraId="1D411E58" w14:textId="52696062" w:rsidR="005C45F0" w:rsidRPr="00E35C9D" w:rsidRDefault="005C45F0" w:rsidP="00E9360F">
      <w:pPr>
        <w:pStyle w:val="Normal1"/>
      </w:pPr>
      <w:r w:rsidRPr="00E35C9D">
        <w:rPr>
          <w:b/>
        </w:rPr>
        <w:t>Matthew Tibbitts</w:t>
      </w:r>
      <w:r w:rsidRPr="00E35C9D">
        <w:t>, Student Advisory Council, Ludlow</w:t>
      </w:r>
    </w:p>
    <w:p w14:paraId="7A601DC9" w14:textId="77777777" w:rsidR="00586BD1" w:rsidRPr="00E35C9D" w:rsidRDefault="00586BD1" w:rsidP="00586BD1">
      <w:pPr>
        <w:pStyle w:val="Normal1"/>
      </w:pPr>
      <w:r w:rsidRPr="00E35C9D">
        <w:rPr>
          <w:b/>
        </w:rPr>
        <w:t>Martin West</w:t>
      </w:r>
      <w:r w:rsidRPr="00E35C9D">
        <w:t xml:space="preserve">, Newton </w:t>
      </w:r>
    </w:p>
    <w:bookmarkEnd w:id="1"/>
    <w:p w14:paraId="69874308" w14:textId="77777777" w:rsidR="00997D61" w:rsidRPr="00E35C9D" w:rsidRDefault="00997D61" w:rsidP="00E9360F">
      <w:pPr>
        <w:pStyle w:val="Normal1"/>
      </w:pPr>
    </w:p>
    <w:p w14:paraId="1268FCBF" w14:textId="13EFD418" w:rsidR="00DD445E" w:rsidRPr="00E35C9D" w:rsidRDefault="00DD445E" w:rsidP="00DD445E">
      <w:pPr>
        <w:pStyle w:val="Normal1"/>
        <w:rPr>
          <w:b/>
        </w:rPr>
      </w:pPr>
      <w:r w:rsidRPr="00E35C9D">
        <w:rPr>
          <w:b/>
        </w:rPr>
        <w:t xml:space="preserve">Member of the Board of Elementary and Secondary Education Absent: </w:t>
      </w:r>
    </w:p>
    <w:p w14:paraId="72A84BD9" w14:textId="0529E235" w:rsidR="00171478" w:rsidRPr="00E35C9D" w:rsidRDefault="00171478" w:rsidP="00DD445E">
      <w:pPr>
        <w:pStyle w:val="Normal1"/>
        <w:rPr>
          <w:b/>
        </w:rPr>
      </w:pPr>
      <w:r w:rsidRPr="00E35C9D">
        <w:rPr>
          <w:b/>
        </w:rPr>
        <w:t xml:space="preserve">Michael Moriarty, </w:t>
      </w:r>
      <w:r w:rsidRPr="00E35C9D">
        <w:rPr>
          <w:bCs/>
        </w:rPr>
        <w:t>Holyoke</w:t>
      </w:r>
    </w:p>
    <w:p w14:paraId="593AB8C7" w14:textId="6AA47B2E" w:rsidR="008370C9" w:rsidRPr="00E35C9D" w:rsidRDefault="008370C9" w:rsidP="00E9360F">
      <w:pPr>
        <w:pStyle w:val="Normal1"/>
      </w:pPr>
    </w:p>
    <w:p w14:paraId="50D4109B" w14:textId="1B4F4B81" w:rsidR="00DD445E" w:rsidRPr="00E35C9D" w:rsidRDefault="00DD445E" w:rsidP="00DD445E">
      <w:pPr>
        <w:pStyle w:val="Normal1"/>
      </w:pPr>
      <w:r w:rsidRPr="00E35C9D">
        <w:rPr>
          <w:b/>
        </w:rPr>
        <w:t>Jeffrey C. Riley</w:t>
      </w:r>
      <w:r w:rsidRPr="00E35C9D">
        <w:t>,</w:t>
      </w:r>
      <w:r w:rsidRPr="00E35C9D">
        <w:rPr>
          <w:b/>
        </w:rPr>
        <w:t xml:space="preserve"> </w:t>
      </w:r>
      <w:r w:rsidRPr="00E35C9D">
        <w:t xml:space="preserve">Commissioner </w:t>
      </w:r>
      <w:bookmarkStart w:id="4" w:name="_Hlk11062336"/>
      <w:r w:rsidRPr="00E35C9D">
        <w:t xml:space="preserve">of </w:t>
      </w:r>
      <w:bookmarkStart w:id="5" w:name="_Hlk528831337"/>
      <w:r w:rsidRPr="00E35C9D">
        <w:t xml:space="preserve">Elementary and Secondary Education </w:t>
      </w:r>
      <w:bookmarkEnd w:id="4"/>
      <w:bookmarkEnd w:id="5"/>
    </w:p>
    <w:p w14:paraId="43167D5C" w14:textId="77777777" w:rsidR="00DD445E" w:rsidRPr="00E35C9D" w:rsidRDefault="00DD445E" w:rsidP="00E9360F">
      <w:pPr>
        <w:pStyle w:val="Normal1"/>
      </w:pPr>
    </w:p>
    <w:p w14:paraId="3DB9B808" w14:textId="0A255A14" w:rsidR="007E11F2" w:rsidRPr="00E35C9D" w:rsidRDefault="00E9360F" w:rsidP="007E11F2">
      <w:pPr>
        <w:pStyle w:val="Normal1"/>
      </w:pPr>
      <w:r w:rsidRPr="00E35C9D">
        <w:t>******************************************************************************</w:t>
      </w:r>
    </w:p>
    <w:p w14:paraId="5D2334AA" w14:textId="06D4CE22" w:rsidR="00BF456D" w:rsidRPr="00E35C9D" w:rsidRDefault="00EF59A4" w:rsidP="00EF59A4">
      <w:pPr>
        <w:pStyle w:val="Normal1"/>
      </w:pPr>
      <w:r w:rsidRPr="00E35C9D">
        <w:t xml:space="preserve">Chair </w:t>
      </w:r>
      <w:r w:rsidR="00584787" w:rsidRPr="00E35C9D">
        <w:t xml:space="preserve">Craven </w:t>
      </w:r>
      <w:r w:rsidRPr="00E35C9D">
        <w:t xml:space="preserve">convened the meeting </w:t>
      </w:r>
      <w:r w:rsidR="00FF0B71" w:rsidRPr="00E35C9D">
        <w:t xml:space="preserve">of the </w:t>
      </w:r>
      <w:r w:rsidR="00463FE9" w:rsidRPr="00E35C9D">
        <w:t>Board of Elementary and Secondary Education (Board)</w:t>
      </w:r>
      <w:r w:rsidR="007E11F2" w:rsidRPr="00E35C9D">
        <w:t xml:space="preserve"> at </w:t>
      </w:r>
      <w:r w:rsidR="00441C4A" w:rsidRPr="00E35C9D">
        <w:t>9:</w:t>
      </w:r>
      <w:r w:rsidR="00B33B74">
        <w:t>0</w:t>
      </w:r>
      <w:r w:rsidR="00FB7BF4">
        <w:t>5</w:t>
      </w:r>
      <w:r w:rsidR="00B33B74">
        <w:t xml:space="preserve"> a</w:t>
      </w:r>
      <w:r w:rsidR="007E11F2" w:rsidRPr="00E35C9D">
        <w:t>.m.</w:t>
      </w:r>
      <w:r w:rsidR="00997D61" w:rsidRPr="00E35C9D">
        <w:t xml:space="preserve"> </w:t>
      </w:r>
      <w:r w:rsidR="00441C4A" w:rsidRPr="00E35C9D">
        <w:t>Me</w:t>
      </w:r>
      <w:r w:rsidR="007E11F2" w:rsidRPr="00E35C9D">
        <w:t>mbers introduced themselves</w:t>
      </w:r>
      <w:r w:rsidR="00645E34" w:rsidRPr="00E35C9D">
        <w:t>.</w:t>
      </w:r>
    </w:p>
    <w:p w14:paraId="233187CE" w14:textId="3E339E70" w:rsidR="00584787" w:rsidRPr="00E35C9D" w:rsidRDefault="00584787" w:rsidP="00EF59A4">
      <w:pPr>
        <w:pStyle w:val="Normal1"/>
      </w:pPr>
    </w:p>
    <w:p w14:paraId="1292100A" w14:textId="7BE50965" w:rsidR="00EC4A39" w:rsidRPr="00E35C9D" w:rsidRDefault="007E11F2" w:rsidP="00DF34D2">
      <w:pPr>
        <w:pStyle w:val="Heading2"/>
        <w:widowControl/>
        <w:contextualSpacing w:val="0"/>
      </w:pPr>
      <w:r w:rsidRPr="00E35C9D">
        <w:t>Public Comment</w:t>
      </w:r>
    </w:p>
    <w:p w14:paraId="1CA674EF" w14:textId="38E0B770" w:rsidR="00171478" w:rsidRPr="00E35C9D" w:rsidRDefault="00171478" w:rsidP="00171478">
      <w:pPr>
        <w:rPr>
          <w:rFonts w:ascii="Times New Roman" w:hAnsi="Times New Roman"/>
          <w:sz w:val="24"/>
          <w:szCs w:val="24"/>
        </w:rPr>
      </w:pPr>
    </w:p>
    <w:p w14:paraId="6F13406E" w14:textId="7BE5C804" w:rsidR="00B33B74" w:rsidRDefault="00171478" w:rsidP="00B25E42">
      <w:pPr>
        <w:pStyle w:val="ListParagraph"/>
        <w:numPr>
          <w:ilvl w:val="0"/>
          <w:numId w:val="8"/>
        </w:numPr>
        <w:rPr>
          <w:rFonts w:ascii="Times New Roman" w:hAnsi="Times New Roman"/>
          <w:sz w:val="24"/>
          <w:szCs w:val="24"/>
        </w:rPr>
      </w:pPr>
      <w:r w:rsidRPr="00B33B74">
        <w:rPr>
          <w:rFonts w:ascii="Times New Roman" w:hAnsi="Times New Roman"/>
          <w:sz w:val="24"/>
          <w:szCs w:val="24"/>
        </w:rPr>
        <w:t>Dr. Ralph Toran, retired Sup</w:t>
      </w:r>
      <w:r w:rsidR="00B33B74" w:rsidRPr="00B33B74">
        <w:rPr>
          <w:rFonts w:ascii="Times New Roman" w:hAnsi="Times New Roman"/>
          <w:sz w:val="24"/>
          <w:szCs w:val="24"/>
        </w:rPr>
        <w:t>erintendent</w:t>
      </w:r>
      <w:r w:rsidRPr="00B33B74">
        <w:rPr>
          <w:rFonts w:ascii="Times New Roman" w:hAnsi="Times New Roman"/>
          <w:sz w:val="24"/>
          <w:szCs w:val="24"/>
        </w:rPr>
        <w:t xml:space="preserve"> </w:t>
      </w:r>
      <w:r w:rsidR="009E22DB">
        <w:rPr>
          <w:rFonts w:ascii="Times New Roman" w:hAnsi="Times New Roman"/>
          <w:sz w:val="24"/>
          <w:szCs w:val="24"/>
        </w:rPr>
        <w:t>o</w:t>
      </w:r>
      <w:r w:rsidRPr="00B33B74">
        <w:rPr>
          <w:rFonts w:ascii="Times New Roman" w:hAnsi="Times New Roman"/>
          <w:sz w:val="24"/>
          <w:szCs w:val="24"/>
        </w:rPr>
        <w:t>f Schools, Norwood</w:t>
      </w:r>
      <w:r w:rsidR="00B33B74" w:rsidRPr="00B33B74">
        <w:rPr>
          <w:rFonts w:ascii="Times New Roman" w:hAnsi="Times New Roman"/>
          <w:sz w:val="24"/>
          <w:szCs w:val="24"/>
        </w:rPr>
        <w:t xml:space="preserve">, addressed the Board </w:t>
      </w:r>
      <w:r w:rsidR="00B33B74">
        <w:rPr>
          <w:rFonts w:ascii="Times New Roman" w:hAnsi="Times New Roman"/>
          <w:sz w:val="24"/>
          <w:szCs w:val="24"/>
        </w:rPr>
        <w:t xml:space="preserve">on </w:t>
      </w:r>
      <w:bookmarkStart w:id="6" w:name="_Hlk33616737"/>
      <w:r w:rsidR="00B33B74" w:rsidRPr="00B33B74">
        <w:rPr>
          <w:rFonts w:ascii="Times New Roman" w:hAnsi="Times New Roman"/>
          <w:sz w:val="24"/>
          <w:szCs w:val="24"/>
        </w:rPr>
        <w:t>Student Opportunity Act and District Plans to Close Gaps in Opportunity and Achievement</w:t>
      </w:r>
      <w:bookmarkEnd w:id="6"/>
    </w:p>
    <w:p w14:paraId="18F4D0E6" w14:textId="5500FC22" w:rsidR="00584787" w:rsidRPr="00B33B74" w:rsidRDefault="00584787" w:rsidP="00B25E42">
      <w:pPr>
        <w:pStyle w:val="ListParagraph"/>
        <w:numPr>
          <w:ilvl w:val="0"/>
          <w:numId w:val="8"/>
        </w:numPr>
        <w:rPr>
          <w:rFonts w:ascii="Times New Roman" w:hAnsi="Times New Roman"/>
          <w:sz w:val="24"/>
          <w:szCs w:val="24"/>
        </w:rPr>
      </w:pPr>
      <w:r w:rsidRPr="00B33B74">
        <w:rPr>
          <w:rFonts w:ascii="Times New Roman" w:hAnsi="Times New Roman"/>
          <w:sz w:val="24"/>
          <w:szCs w:val="24"/>
        </w:rPr>
        <w:t xml:space="preserve">Dr. Cara Stillings-Candal, </w:t>
      </w:r>
      <w:r w:rsidR="002A12B1" w:rsidRPr="00B33B74">
        <w:rPr>
          <w:rFonts w:ascii="Times New Roman" w:hAnsi="Times New Roman"/>
          <w:sz w:val="24"/>
          <w:szCs w:val="24"/>
        </w:rPr>
        <w:t>C</w:t>
      </w:r>
      <w:r w:rsidRPr="00B33B74">
        <w:rPr>
          <w:rFonts w:ascii="Times New Roman" w:hAnsi="Times New Roman"/>
          <w:sz w:val="24"/>
          <w:szCs w:val="24"/>
        </w:rPr>
        <w:t>hair of the Board of Trustees of City on a Hill</w:t>
      </w:r>
      <w:r w:rsidR="002A12B1" w:rsidRPr="00B33B74">
        <w:rPr>
          <w:rFonts w:ascii="Times New Roman" w:hAnsi="Times New Roman"/>
          <w:sz w:val="24"/>
          <w:szCs w:val="24"/>
        </w:rPr>
        <w:t xml:space="preserve"> Charter Public School</w:t>
      </w:r>
      <w:r w:rsidRPr="00B33B74">
        <w:rPr>
          <w:rFonts w:ascii="Times New Roman" w:hAnsi="Times New Roman"/>
          <w:sz w:val="24"/>
          <w:szCs w:val="24"/>
        </w:rPr>
        <w:t xml:space="preserve">, </w:t>
      </w:r>
      <w:bookmarkStart w:id="7" w:name="_Hlk31095545"/>
      <w:r w:rsidRPr="00B33B74">
        <w:rPr>
          <w:rFonts w:ascii="Times New Roman" w:hAnsi="Times New Roman"/>
          <w:sz w:val="24"/>
          <w:szCs w:val="24"/>
        </w:rPr>
        <w:t xml:space="preserve">addressed the Board on </w:t>
      </w:r>
      <w:r w:rsidR="00B33B74" w:rsidRPr="00B33B74">
        <w:rPr>
          <w:rFonts w:ascii="Times New Roman" w:hAnsi="Times New Roman"/>
          <w:sz w:val="24"/>
          <w:szCs w:val="24"/>
        </w:rPr>
        <w:t>Renewal of Charter for City on Hill Charter Public School Circuit Street and Request to Consolidate Two Charters</w:t>
      </w:r>
    </w:p>
    <w:bookmarkEnd w:id="7"/>
    <w:p w14:paraId="6AC4784F" w14:textId="3EEC1024" w:rsidR="00B33B74" w:rsidRDefault="00584787" w:rsidP="005A6FAB">
      <w:pPr>
        <w:pStyle w:val="NoSpacing"/>
        <w:numPr>
          <w:ilvl w:val="0"/>
          <w:numId w:val="8"/>
        </w:numPr>
        <w:rPr>
          <w:rFonts w:ascii="Times New Roman" w:hAnsi="Times New Roman" w:cs="Times New Roman"/>
          <w:sz w:val="24"/>
          <w:szCs w:val="24"/>
        </w:rPr>
      </w:pPr>
      <w:r w:rsidRPr="00B33B74">
        <w:rPr>
          <w:rFonts w:ascii="Times New Roman" w:hAnsi="Times New Roman" w:cs="Times New Roman"/>
          <w:sz w:val="24"/>
          <w:szCs w:val="24"/>
        </w:rPr>
        <w:t>Kevin T. Taylor</w:t>
      </w:r>
      <w:r w:rsidRPr="00B33B74">
        <w:rPr>
          <w:rFonts w:ascii="Times New Roman" w:hAnsi="Times New Roman" w:cs="Times New Roman"/>
          <w:b/>
          <w:bCs/>
          <w:sz w:val="24"/>
          <w:szCs w:val="24"/>
        </w:rPr>
        <w:t>,</w:t>
      </w:r>
      <w:r w:rsidRPr="00B33B74">
        <w:rPr>
          <w:rFonts w:ascii="Times New Roman" w:hAnsi="Times New Roman" w:cs="Times New Roman"/>
          <w:sz w:val="24"/>
          <w:szCs w:val="24"/>
        </w:rPr>
        <w:t xml:space="preserve"> Chief Executive Officer, City on a Hill</w:t>
      </w:r>
      <w:r w:rsidR="00516393">
        <w:rPr>
          <w:rFonts w:ascii="Times New Roman" w:hAnsi="Times New Roman" w:cs="Times New Roman"/>
          <w:sz w:val="24"/>
          <w:szCs w:val="24"/>
        </w:rPr>
        <w:t xml:space="preserve"> </w:t>
      </w:r>
      <w:r w:rsidR="00516393" w:rsidRPr="00B33B74">
        <w:rPr>
          <w:rFonts w:ascii="Times New Roman" w:hAnsi="Times New Roman"/>
          <w:sz w:val="24"/>
          <w:szCs w:val="24"/>
        </w:rPr>
        <w:t>Charter Public School</w:t>
      </w:r>
      <w:r w:rsidRPr="00B33B74">
        <w:rPr>
          <w:rFonts w:ascii="Times New Roman" w:hAnsi="Times New Roman" w:cs="Times New Roman"/>
          <w:sz w:val="24"/>
          <w:szCs w:val="24"/>
        </w:rPr>
        <w:t xml:space="preserve">, addressed the Board on </w:t>
      </w:r>
      <w:r w:rsidR="00B33B74" w:rsidRPr="00B33B74">
        <w:rPr>
          <w:rFonts w:ascii="Times New Roman" w:hAnsi="Times New Roman" w:cs="Times New Roman"/>
          <w:sz w:val="24"/>
          <w:szCs w:val="24"/>
        </w:rPr>
        <w:t xml:space="preserve">Renewal of Charter for City on Hill Charter Public School Circuit Street and Request to Consolidate Two Charters </w:t>
      </w:r>
    </w:p>
    <w:p w14:paraId="20A68E32" w14:textId="31C4C303" w:rsidR="00171478" w:rsidRPr="00B33B74" w:rsidRDefault="00171478" w:rsidP="005A6FAB">
      <w:pPr>
        <w:pStyle w:val="NoSpacing"/>
        <w:numPr>
          <w:ilvl w:val="0"/>
          <w:numId w:val="8"/>
        </w:numPr>
        <w:rPr>
          <w:rFonts w:ascii="Times New Roman" w:hAnsi="Times New Roman" w:cs="Times New Roman"/>
          <w:sz w:val="24"/>
          <w:szCs w:val="24"/>
        </w:rPr>
      </w:pPr>
      <w:r w:rsidRPr="00B33B74">
        <w:rPr>
          <w:rFonts w:ascii="Times New Roman" w:hAnsi="Times New Roman" w:cs="Times New Roman"/>
          <w:sz w:val="24"/>
          <w:szCs w:val="24"/>
        </w:rPr>
        <w:t xml:space="preserve">Corey Spaulding, parent, </w:t>
      </w:r>
      <w:r w:rsidR="00B33B74">
        <w:rPr>
          <w:rFonts w:ascii="Times New Roman" w:hAnsi="Times New Roman" w:cs="Times New Roman"/>
          <w:sz w:val="24"/>
          <w:szCs w:val="24"/>
        </w:rPr>
        <w:t>addressed the Board on matters relati</w:t>
      </w:r>
      <w:r w:rsidR="00B23747">
        <w:rPr>
          <w:rFonts w:ascii="Times New Roman" w:hAnsi="Times New Roman" w:cs="Times New Roman"/>
          <w:sz w:val="24"/>
          <w:szCs w:val="24"/>
        </w:rPr>
        <w:t>ng</w:t>
      </w:r>
      <w:r w:rsidR="00B33B74">
        <w:rPr>
          <w:rFonts w:ascii="Times New Roman" w:hAnsi="Times New Roman" w:cs="Times New Roman"/>
          <w:sz w:val="24"/>
          <w:szCs w:val="24"/>
        </w:rPr>
        <w:t xml:space="preserve"> to her child’s education</w:t>
      </w:r>
    </w:p>
    <w:p w14:paraId="22DE68D0" w14:textId="7DD09AE3" w:rsidR="00171478" w:rsidRDefault="00171478" w:rsidP="00B33B74">
      <w:pPr>
        <w:pStyle w:val="NoSpacing"/>
        <w:numPr>
          <w:ilvl w:val="0"/>
          <w:numId w:val="8"/>
        </w:numPr>
        <w:rPr>
          <w:rFonts w:ascii="Times New Roman" w:hAnsi="Times New Roman" w:cs="Times New Roman"/>
          <w:sz w:val="24"/>
          <w:szCs w:val="24"/>
        </w:rPr>
      </w:pPr>
      <w:r w:rsidRPr="00B33B74">
        <w:rPr>
          <w:rFonts w:ascii="Times New Roman" w:hAnsi="Times New Roman" w:cs="Times New Roman"/>
          <w:sz w:val="24"/>
          <w:szCs w:val="24"/>
        </w:rPr>
        <w:t>Stephan Lephume</w:t>
      </w:r>
      <w:r w:rsidR="00B33B74">
        <w:rPr>
          <w:rFonts w:ascii="Times New Roman" w:hAnsi="Times New Roman" w:cs="Times New Roman"/>
          <w:sz w:val="24"/>
          <w:szCs w:val="24"/>
        </w:rPr>
        <w:t>,</w:t>
      </w:r>
      <w:r w:rsidR="00E51DD3">
        <w:rPr>
          <w:rFonts w:ascii="Times New Roman" w:hAnsi="Times New Roman" w:cs="Times New Roman"/>
          <w:sz w:val="24"/>
          <w:szCs w:val="24"/>
        </w:rPr>
        <w:t xml:space="preserve"> Boston,</w:t>
      </w:r>
      <w:r w:rsidR="00B33B74">
        <w:rPr>
          <w:rFonts w:ascii="Times New Roman" w:hAnsi="Times New Roman" w:cs="Times New Roman"/>
          <w:sz w:val="24"/>
          <w:szCs w:val="24"/>
        </w:rPr>
        <w:t xml:space="preserve"> </w:t>
      </w:r>
      <w:bookmarkStart w:id="8" w:name="_Hlk33613261"/>
      <w:r w:rsidR="00B33B74">
        <w:rPr>
          <w:rFonts w:ascii="Times New Roman" w:hAnsi="Times New Roman" w:cs="Times New Roman"/>
          <w:sz w:val="24"/>
          <w:szCs w:val="24"/>
        </w:rPr>
        <w:t xml:space="preserve">addressed the Board on </w:t>
      </w:r>
      <w:r w:rsidR="0047297B">
        <w:rPr>
          <w:rFonts w:ascii="Times New Roman" w:hAnsi="Times New Roman" w:cs="Times New Roman"/>
          <w:sz w:val="24"/>
          <w:szCs w:val="24"/>
        </w:rPr>
        <w:t xml:space="preserve">the </w:t>
      </w:r>
      <w:r w:rsidR="0047297B" w:rsidRPr="0047297B">
        <w:rPr>
          <w:rFonts w:ascii="Times New Roman" w:hAnsi="Times New Roman" w:cs="Times New Roman"/>
          <w:sz w:val="24"/>
          <w:szCs w:val="24"/>
        </w:rPr>
        <w:t>Boston Public Schools district review</w:t>
      </w:r>
      <w:bookmarkEnd w:id="8"/>
    </w:p>
    <w:p w14:paraId="2E7FDEE8" w14:textId="52D6A728" w:rsidR="0022355B" w:rsidRPr="00E35C9D" w:rsidRDefault="0022355B" w:rsidP="0022355B">
      <w:pPr>
        <w:pStyle w:val="NoSpacing"/>
        <w:numPr>
          <w:ilvl w:val="0"/>
          <w:numId w:val="8"/>
        </w:numPr>
        <w:rPr>
          <w:rFonts w:ascii="Times New Roman" w:hAnsi="Times New Roman" w:cs="Times New Roman"/>
          <w:sz w:val="24"/>
          <w:szCs w:val="24"/>
        </w:rPr>
      </w:pPr>
      <w:r w:rsidRPr="00E35C9D">
        <w:rPr>
          <w:rFonts w:ascii="Times New Roman" w:hAnsi="Times New Roman" w:cs="Times New Roman"/>
          <w:sz w:val="24"/>
          <w:szCs w:val="24"/>
        </w:rPr>
        <w:t>Keri Rodrigues</w:t>
      </w:r>
      <w:r>
        <w:rPr>
          <w:rFonts w:ascii="Times New Roman" w:hAnsi="Times New Roman" w:cs="Times New Roman"/>
          <w:sz w:val="24"/>
          <w:szCs w:val="24"/>
        </w:rPr>
        <w:t>,</w:t>
      </w:r>
      <w:r w:rsidRPr="00E35C9D">
        <w:rPr>
          <w:rFonts w:ascii="Times New Roman" w:hAnsi="Times New Roman" w:cs="Times New Roman"/>
          <w:sz w:val="24"/>
          <w:szCs w:val="24"/>
        </w:rPr>
        <w:t xml:space="preserve"> Somerville</w:t>
      </w:r>
      <w:r>
        <w:rPr>
          <w:rFonts w:ascii="Times New Roman" w:hAnsi="Times New Roman" w:cs="Times New Roman"/>
          <w:sz w:val="24"/>
          <w:szCs w:val="24"/>
        </w:rPr>
        <w:t xml:space="preserve"> parent and </w:t>
      </w:r>
      <w:r w:rsidRPr="00E35C9D">
        <w:rPr>
          <w:rFonts w:ascii="Times New Roman" w:hAnsi="Times New Roman" w:cs="Times New Roman"/>
          <w:sz w:val="24"/>
          <w:szCs w:val="24"/>
        </w:rPr>
        <w:t>founder and Mom</w:t>
      </w:r>
      <w:r w:rsidR="00E823E3">
        <w:rPr>
          <w:rFonts w:ascii="Times New Roman" w:hAnsi="Times New Roman" w:cs="Times New Roman"/>
          <w:sz w:val="24"/>
          <w:szCs w:val="24"/>
        </w:rPr>
        <w:t>-</w:t>
      </w:r>
      <w:r w:rsidRPr="00E35C9D">
        <w:rPr>
          <w:rFonts w:ascii="Times New Roman" w:hAnsi="Times New Roman" w:cs="Times New Roman"/>
          <w:sz w:val="24"/>
          <w:szCs w:val="24"/>
        </w:rPr>
        <w:t>in</w:t>
      </w:r>
      <w:r w:rsidR="00E823E3">
        <w:rPr>
          <w:rFonts w:ascii="Times New Roman" w:hAnsi="Times New Roman" w:cs="Times New Roman"/>
          <w:sz w:val="24"/>
          <w:szCs w:val="24"/>
        </w:rPr>
        <w:t>-</w:t>
      </w:r>
      <w:r w:rsidRPr="00E35C9D">
        <w:rPr>
          <w:rFonts w:ascii="Times New Roman" w:hAnsi="Times New Roman" w:cs="Times New Roman"/>
          <w:sz w:val="24"/>
          <w:szCs w:val="24"/>
        </w:rPr>
        <w:t xml:space="preserve">Chief of Massachusetts </w:t>
      </w:r>
      <w:r>
        <w:rPr>
          <w:rFonts w:ascii="Times New Roman" w:hAnsi="Times New Roman" w:cs="Times New Roman"/>
          <w:sz w:val="24"/>
          <w:szCs w:val="24"/>
        </w:rPr>
        <w:t>P</w:t>
      </w:r>
      <w:r w:rsidRPr="00E35C9D">
        <w:rPr>
          <w:rFonts w:ascii="Times New Roman" w:hAnsi="Times New Roman" w:cs="Times New Roman"/>
          <w:sz w:val="24"/>
          <w:szCs w:val="24"/>
        </w:rPr>
        <w:t xml:space="preserve">arents United, </w:t>
      </w:r>
      <w:r w:rsidRPr="0047297B">
        <w:rPr>
          <w:rFonts w:ascii="Times New Roman" w:hAnsi="Times New Roman" w:cs="Times New Roman"/>
          <w:sz w:val="24"/>
          <w:szCs w:val="24"/>
        </w:rPr>
        <w:t>addressed the Board on the Boston Public Schools district review</w:t>
      </w:r>
    </w:p>
    <w:p w14:paraId="72884B2F" w14:textId="610CFE70" w:rsidR="00171478" w:rsidRPr="0047297B" w:rsidRDefault="00171478" w:rsidP="0047297B">
      <w:pPr>
        <w:pStyle w:val="NoSpacing"/>
        <w:numPr>
          <w:ilvl w:val="0"/>
          <w:numId w:val="8"/>
        </w:numPr>
        <w:rPr>
          <w:rFonts w:ascii="Times New Roman" w:hAnsi="Times New Roman" w:cs="Times New Roman"/>
          <w:sz w:val="24"/>
          <w:szCs w:val="24"/>
        </w:rPr>
      </w:pPr>
      <w:r w:rsidRPr="00B33B74">
        <w:rPr>
          <w:rFonts w:ascii="Times New Roman" w:hAnsi="Times New Roman" w:cs="Times New Roman"/>
          <w:sz w:val="24"/>
          <w:szCs w:val="24"/>
        </w:rPr>
        <w:t>Erika Sanchez</w:t>
      </w:r>
      <w:r w:rsidR="0047297B">
        <w:rPr>
          <w:rFonts w:ascii="Times New Roman" w:hAnsi="Times New Roman" w:cs="Times New Roman"/>
          <w:sz w:val="24"/>
          <w:szCs w:val="24"/>
        </w:rPr>
        <w:t xml:space="preserve">, </w:t>
      </w:r>
      <w:r w:rsidRPr="00B33B74">
        <w:rPr>
          <w:rFonts w:ascii="Times New Roman" w:hAnsi="Times New Roman" w:cs="Times New Roman"/>
          <w:sz w:val="24"/>
          <w:szCs w:val="24"/>
        </w:rPr>
        <w:t>East Boston parent</w:t>
      </w:r>
      <w:r w:rsidR="0047297B">
        <w:rPr>
          <w:rFonts w:ascii="Times New Roman" w:hAnsi="Times New Roman" w:cs="Times New Roman"/>
          <w:sz w:val="24"/>
          <w:szCs w:val="24"/>
        </w:rPr>
        <w:t xml:space="preserve">, </w:t>
      </w:r>
      <w:r w:rsidR="0047297B" w:rsidRPr="0047297B">
        <w:rPr>
          <w:rFonts w:ascii="Times New Roman" w:hAnsi="Times New Roman" w:cs="Times New Roman"/>
          <w:sz w:val="24"/>
          <w:szCs w:val="24"/>
        </w:rPr>
        <w:t>addressed the Board on the Boston Public Schools district review</w:t>
      </w:r>
    </w:p>
    <w:p w14:paraId="71B94734" w14:textId="6D554FF9" w:rsidR="00171478" w:rsidRPr="00E35C9D" w:rsidRDefault="00171478" w:rsidP="00171478">
      <w:pPr>
        <w:pStyle w:val="NoSpacing"/>
        <w:numPr>
          <w:ilvl w:val="0"/>
          <w:numId w:val="8"/>
        </w:numPr>
        <w:rPr>
          <w:rFonts w:ascii="Times New Roman" w:hAnsi="Times New Roman" w:cs="Times New Roman"/>
          <w:sz w:val="24"/>
          <w:szCs w:val="24"/>
        </w:rPr>
      </w:pPr>
      <w:r w:rsidRPr="00E35C9D">
        <w:rPr>
          <w:rFonts w:ascii="Times New Roman" w:hAnsi="Times New Roman" w:cs="Times New Roman"/>
          <w:sz w:val="24"/>
          <w:szCs w:val="24"/>
        </w:rPr>
        <w:lastRenderedPageBreak/>
        <w:t>Diana Cifuentes</w:t>
      </w:r>
      <w:r w:rsidR="0047297B">
        <w:rPr>
          <w:rFonts w:ascii="Times New Roman" w:hAnsi="Times New Roman" w:cs="Times New Roman"/>
          <w:sz w:val="24"/>
          <w:szCs w:val="24"/>
        </w:rPr>
        <w:t xml:space="preserve">, </w:t>
      </w:r>
      <w:r w:rsidRPr="00E35C9D">
        <w:rPr>
          <w:rFonts w:ascii="Times New Roman" w:hAnsi="Times New Roman" w:cs="Times New Roman"/>
          <w:sz w:val="24"/>
          <w:szCs w:val="24"/>
        </w:rPr>
        <w:t>East Boston</w:t>
      </w:r>
      <w:r w:rsidR="0047297B">
        <w:rPr>
          <w:rFonts w:ascii="Times New Roman" w:hAnsi="Times New Roman" w:cs="Times New Roman"/>
          <w:sz w:val="24"/>
          <w:szCs w:val="24"/>
        </w:rPr>
        <w:t xml:space="preserve"> parent,</w:t>
      </w:r>
      <w:r w:rsidRPr="00E35C9D">
        <w:rPr>
          <w:rFonts w:ascii="Times New Roman" w:hAnsi="Times New Roman" w:cs="Times New Roman"/>
          <w:sz w:val="24"/>
          <w:szCs w:val="24"/>
        </w:rPr>
        <w:t xml:space="preserve"> </w:t>
      </w:r>
      <w:r w:rsidR="0047297B" w:rsidRPr="0047297B">
        <w:rPr>
          <w:rFonts w:ascii="Times New Roman" w:hAnsi="Times New Roman" w:cs="Times New Roman"/>
          <w:sz w:val="24"/>
          <w:szCs w:val="24"/>
        </w:rPr>
        <w:t>addressed the Board on the Boston Public Schools district review</w:t>
      </w:r>
    </w:p>
    <w:p w14:paraId="3C213922" w14:textId="2996DC02" w:rsidR="007019AD" w:rsidRPr="00E35C9D" w:rsidRDefault="007019AD" w:rsidP="007019AD">
      <w:pPr>
        <w:pStyle w:val="NoSpacing"/>
        <w:numPr>
          <w:ilvl w:val="0"/>
          <w:numId w:val="8"/>
        </w:numPr>
        <w:rPr>
          <w:rFonts w:ascii="Times New Roman" w:hAnsi="Times New Roman" w:cs="Times New Roman"/>
          <w:sz w:val="24"/>
          <w:szCs w:val="24"/>
        </w:rPr>
      </w:pPr>
      <w:r w:rsidRPr="00E35C9D">
        <w:rPr>
          <w:rFonts w:ascii="Times New Roman" w:hAnsi="Times New Roman" w:cs="Times New Roman"/>
          <w:sz w:val="24"/>
          <w:szCs w:val="24"/>
        </w:rPr>
        <w:t>Natasha Megie-Maddrey</w:t>
      </w:r>
      <w:r>
        <w:rPr>
          <w:rFonts w:ascii="Times New Roman" w:hAnsi="Times New Roman" w:cs="Times New Roman"/>
          <w:sz w:val="24"/>
          <w:szCs w:val="24"/>
        </w:rPr>
        <w:t xml:space="preserve">, </w:t>
      </w:r>
      <w:r w:rsidR="00691431">
        <w:rPr>
          <w:rFonts w:ascii="Times New Roman" w:hAnsi="Times New Roman" w:cs="Times New Roman"/>
          <w:sz w:val="24"/>
          <w:szCs w:val="24"/>
        </w:rPr>
        <w:t xml:space="preserve">Boston </w:t>
      </w:r>
      <w:r>
        <w:rPr>
          <w:rFonts w:ascii="Times New Roman" w:hAnsi="Times New Roman" w:cs="Times New Roman"/>
          <w:sz w:val="24"/>
          <w:szCs w:val="24"/>
        </w:rPr>
        <w:t>parent and Boston Public School</w:t>
      </w:r>
      <w:r w:rsidR="00772B9F">
        <w:rPr>
          <w:rFonts w:ascii="Times New Roman" w:hAnsi="Times New Roman" w:cs="Times New Roman"/>
          <w:sz w:val="24"/>
          <w:szCs w:val="24"/>
        </w:rPr>
        <w:t>s</w:t>
      </w:r>
      <w:r>
        <w:rPr>
          <w:rFonts w:ascii="Times New Roman" w:hAnsi="Times New Roman" w:cs="Times New Roman"/>
          <w:sz w:val="24"/>
          <w:szCs w:val="24"/>
        </w:rPr>
        <w:t xml:space="preserve"> </w:t>
      </w:r>
      <w:r w:rsidRPr="00E35C9D">
        <w:rPr>
          <w:rFonts w:ascii="Times New Roman" w:hAnsi="Times New Roman" w:cs="Times New Roman"/>
          <w:sz w:val="24"/>
          <w:szCs w:val="24"/>
        </w:rPr>
        <w:t>graduate</w:t>
      </w:r>
      <w:r>
        <w:rPr>
          <w:rFonts w:ascii="Times New Roman" w:hAnsi="Times New Roman" w:cs="Times New Roman"/>
          <w:sz w:val="24"/>
          <w:szCs w:val="24"/>
        </w:rPr>
        <w:t xml:space="preserve">, </w:t>
      </w:r>
      <w:r w:rsidRPr="0047297B">
        <w:rPr>
          <w:rFonts w:ascii="Times New Roman" w:hAnsi="Times New Roman" w:cs="Times New Roman"/>
          <w:sz w:val="24"/>
          <w:szCs w:val="24"/>
        </w:rPr>
        <w:t>addressed the Board on the Boston Public Schools district review</w:t>
      </w:r>
    </w:p>
    <w:p w14:paraId="6BED7CEA" w14:textId="5526DA7F" w:rsidR="00171478" w:rsidRPr="00E35C9D" w:rsidRDefault="00171478" w:rsidP="00171478">
      <w:pPr>
        <w:pStyle w:val="NoSpacing"/>
        <w:numPr>
          <w:ilvl w:val="0"/>
          <w:numId w:val="8"/>
        </w:numPr>
        <w:rPr>
          <w:rFonts w:ascii="Times New Roman" w:hAnsi="Times New Roman" w:cs="Times New Roman"/>
          <w:sz w:val="24"/>
          <w:szCs w:val="24"/>
        </w:rPr>
      </w:pPr>
      <w:r w:rsidRPr="00E35C9D">
        <w:rPr>
          <w:rFonts w:ascii="Times New Roman" w:hAnsi="Times New Roman" w:cs="Times New Roman"/>
          <w:sz w:val="24"/>
          <w:szCs w:val="24"/>
        </w:rPr>
        <w:t>Oswald Neptune</w:t>
      </w:r>
      <w:r w:rsidR="0047297B">
        <w:rPr>
          <w:rFonts w:ascii="Times New Roman" w:hAnsi="Times New Roman" w:cs="Times New Roman"/>
          <w:sz w:val="24"/>
          <w:szCs w:val="24"/>
        </w:rPr>
        <w:t xml:space="preserve">, </w:t>
      </w:r>
      <w:r w:rsidRPr="00E35C9D">
        <w:rPr>
          <w:rFonts w:ascii="Times New Roman" w:hAnsi="Times New Roman" w:cs="Times New Roman"/>
          <w:sz w:val="24"/>
          <w:szCs w:val="24"/>
        </w:rPr>
        <w:t>Mattapan</w:t>
      </w:r>
      <w:r w:rsidR="0047297B">
        <w:rPr>
          <w:rFonts w:ascii="Times New Roman" w:hAnsi="Times New Roman" w:cs="Times New Roman"/>
          <w:sz w:val="24"/>
          <w:szCs w:val="24"/>
        </w:rPr>
        <w:t xml:space="preserve"> </w:t>
      </w:r>
      <w:r w:rsidR="00625922">
        <w:rPr>
          <w:rFonts w:ascii="Times New Roman" w:hAnsi="Times New Roman" w:cs="Times New Roman"/>
          <w:sz w:val="24"/>
          <w:szCs w:val="24"/>
        </w:rPr>
        <w:t>parent and grandparent</w:t>
      </w:r>
      <w:r w:rsidR="0047297B">
        <w:rPr>
          <w:rFonts w:ascii="Times New Roman" w:hAnsi="Times New Roman" w:cs="Times New Roman"/>
          <w:sz w:val="24"/>
          <w:szCs w:val="24"/>
        </w:rPr>
        <w:t xml:space="preserve">, </w:t>
      </w:r>
      <w:r w:rsidR="0047297B" w:rsidRPr="0047297B">
        <w:rPr>
          <w:rFonts w:ascii="Times New Roman" w:hAnsi="Times New Roman" w:cs="Times New Roman"/>
          <w:sz w:val="24"/>
          <w:szCs w:val="24"/>
        </w:rPr>
        <w:t>addressed the Board on the Boston Public Schools district review</w:t>
      </w:r>
      <w:r w:rsidRPr="00E35C9D">
        <w:rPr>
          <w:rFonts w:ascii="Times New Roman" w:hAnsi="Times New Roman" w:cs="Times New Roman"/>
          <w:sz w:val="24"/>
          <w:szCs w:val="24"/>
        </w:rPr>
        <w:t xml:space="preserve"> </w:t>
      </w:r>
    </w:p>
    <w:p w14:paraId="7EFBEFB2" w14:textId="02C7E2DA" w:rsidR="00171478" w:rsidRPr="00E35C9D" w:rsidRDefault="00171478" w:rsidP="00171478">
      <w:pPr>
        <w:pStyle w:val="NoSpacing"/>
        <w:numPr>
          <w:ilvl w:val="0"/>
          <w:numId w:val="8"/>
        </w:numPr>
        <w:rPr>
          <w:rFonts w:ascii="Times New Roman" w:hAnsi="Times New Roman" w:cs="Times New Roman"/>
          <w:sz w:val="24"/>
          <w:szCs w:val="24"/>
        </w:rPr>
      </w:pPr>
      <w:r w:rsidRPr="00E35C9D">
        <w:rPr>
          <w:rFonts w:ascii="Times New Roman" w:hAnsi="Times New Roman" w:cs="Times New Roman"/>
          <w:sz w:val="24"/>
          <w:szCs w:val="24"/>
        </w:rPr>
        <w:t>Rodolfo Aguilar</w:t>
      </w:r>
      <w:r w:rsidR="0047297B">
        <w:rPr>
          <w:rFonts w:ascii="Times New Roman" w:hAnsi="Times New Roman" w:cs="Times New Roman"/>
          <w:sz w:val="24"/>
          <w:szCs w:val="24"/>
        </w:rPr>
        <w:t xml:space="preserve">, </w:t>
      </w:r>
      <w:r w:rsidRPr="00E35C9D">
        <w:rPr>
          <w:rFonts w:ascii="Times New Roman" w:hAnsi="Times New Roman" w:cs="Times New Roman"/>
          <w:sz w:val="24"/>
          <w:szCs w:val="24"/>
        </w:rPr>
        <w:t>Boston</w:t>
      </w:r>
      <w:r w:rsidR="0047297B">
        <w:rPr>
          <w:rFonts w:ascii="Times New Roman" w:hAnsi="Times New Roman" w:cs="Times New Roman"/>
          <w:sz w:val="24"/>
          <w:szCs w:val="24"/>
        </w:rPr>
        <w:t xml:space="preserve"> parent</w:t>
      </w:r>
      <w:r w:rsidR="00772B9F" w:rsidRPr="00772B9F">
        <w:rPr>
          <w:rFonts w:ascii="Times New Roman" w:hAnsi="Times New Roman" w:cs="Times New Roman"/>
          <w:sz w:val="24"/>
          <w:szCs w:val="24"/>
        </w:rPr>
        <w:t xml:space="preserve"> </w:t>
      </w:r>
      <w:r w:rsidR="00772B9F">
        <w:rPr>
          <w:rFonts w:ascii="Times New Roman" w:hAnsi="Times New Roman" w:cs="Times New Roman"/>
          <w:sz w:val="24"/>
          <w:szCs w:val="24"/>
        </w:rPr>
        <w:t xml:space="preserve">and Boston Public Schools </w:t>
      </w:r>
      <w:r w:rsidR="00772B9F" w:rsidRPr="00E35C9D">
        <w:rPr>
          <w:rFonts w:ascii="Times New Roman" w:hAnsi="Times New Roman" w:cs="Times New Roman"/>
          <w:sz w:val="24"/>
          <w:szCs w:val="24"/>
        </w:rPr>
        <w:t>graduate</w:t>
      </w:r>
      <w:r w:rsidRPr="00E35C9D">
        <w:rPr>
          <w:rFonts w:ascii="Times New Roman" w:hAnsi="Times New Roman" w:cs="Times New Roman"/>
          <w:sz w:val="24"/>
          <w:szCs w:val="24"/>
        </w:rPr>
        <w:t xml:space="preserve">, </w:t>
      </w:r>
      <w:r w:rsidR="0047297B" w:rsidRPr="0047297B">
        <w:rPr>
          <w:rFonts w:ascii="Times New Roman" w:hAnsi="Times New Roman" w:cs="Times New Roman"/>
          <w:sz w:val="24"/>
          <w:szCs w:val="24"/>
        </w:rPr>
        <w:t>addressed the Board on the Boston Public Schools district review</w:t>
      </w:r>
    </w:p>
    <w:p w14:paraId="410F87ED" w14:textId="77777777" w:rsidR="00171478" w:rsidRPr="00E35C9D" w:rsidRDefault="00171478" w:rsidP="00171478">
      <w:pPr>
        <w:pStyle w:val="NoSpacing"/>
        <w:ind w:left="720"/>
        <w:rPr>
          <w:rFonts w:ascii="Times New Roman" w:hAnsi="Times New Roman" w:cs="Times New Roman"/>
          <w:sz w:val="24"/>
          <w:szCs w:val="24"/>
        </w:rPr>
      </w:pPr>
    </w:p>
    <w:p w14:paraId="35AAD00C" w14:textId="624DE874" w:rsidR="00830E32" w:rsidRPr="00E35C9D" w:rsidRDefault="00BB4C8A" w:rsidP="00830E32">
      <w:pPr>
        <w:pStyle w:val="NoSpacing"/>
        <w:rPr>
          <w:rFonts w:ascii="Times New Roman" w:hAnsi="Times New Roman" w:cs="Times New Roman"/>
          <w:b/>
          <w:sz w:val="24"/>
          <w:szCs w:val="24"/>
        </w:rPr>
      </w:pPr>
      <w:r w:rsidRPr="00E35C9D">
        <w:rPr>
          <w:rFonts w:ascii="Times New Roman" w:hAnsi="Times New Roman" w:cs="Times New Roman"/>
          <w:b/>
          <w:sz w:val="24"/>
          <w:szCs w:val="24"/>
        </w:rPr>
        <w:t>C</w:t>
      </w:r>
      <w:r w:rsidR="00830E32" w:rsidRPr="00E35C9D">
        <w:rPr>
          <w:rFonts w:ascii="Times New Roman" w:hAnsi="Times New Roman" w:cs="Times New Roman"/>
          <w:b/>
          <w:sz w:val="24"/>
          <w:szCs w:val="24"/>
        </w:rPr>
        <w:t>omments from Commissioner Riley</w:t>
      </w:r>
    </w:p>
    <w:p w14:paraId="61DBA1A6" w14:textId="41D552A5" w:rsidR="00BB4C8A" w:rsidRPr="00E35C9D" w:rsidRDefault="00BB4C8A" w:rsidP="00830E32">
      <w:pPr>
        <w:pStyle w:val="NoSpacing"/>
        <w:rPr>
          <w:rFonts w:ascii="Times New Roman" w:hAnsi="Times New Roman" w:cs="Times New Roman"/>
          <w:b/>
          <w:sz w:val="24"/>
          <w:szCs w:val="24"/>
        </w:rPr>
      </w:pPr>
    </w:p>
    <w:p w14:paraId="69B50D58" w14:textId="56BEA3F4" w:rsidR="0047297B" w:rsidRDefault="0047297B" w:rsidP="00A50DFA">
      <w:pPr>
        <w:pStyle w:val="NoSpacing"/>
        <w:rPr>
          <w:rFonts w:ascii="Times New Roman" w:hAnsi="Times New Roman" w:cs="Times New Roman"/>
          <w:bCs/>
          <w:sz w:val="24"/>
          <w:szCs w:val="24"/>
        </w:rPr>
      </w:pPr>
      <w:r>
        <w:rPr>
          <w:rFonts w:ascii="Times New Roman" w:hAnsi="Times New Roman" w:cs="Times New Roman"/>
          <w:bCs/>
          <w:sz w:val="24"/>
          <w:szCs w:val="24"/>
        </w:rPr>
        <w:t xml:space="preserve">Commissioner Riley </w:t>
      </w:r>
      <w:r w:rsidR="00A50DFA">
        <w:rPr>
          <w:rFonts w:ascii="Times New Roman" w:hAnsi="Times New Roman" w:cs="Times New Roman"/>
          <w:bCs/>
          <w:sz w:val="24"/>
          <w:szCs w:val="24"/>
        </w:rPr>
        <w:t>updated</w:t>
      </w:r>
      <w:r>
        <w:rPr>
          <w:rFonts w:ascii="Times New Roman" w:hAnsi="Times New Roman" w:cs="Times New Roman"/>
          <w:bCs/>
          <w:sz w:val="24"/>
          <w:szCs w:val="24"/>
        </w:rPr>
        <w:t xml:space="preserve"> the </w:t>
      </w:r>
      <w:r w:rsidR="00F059B0">
        <w:rPr>
          <w:rFonts w:ascii="Times New Roman" w:hAnsi="Times New Roman" w:cs="Times New Roman"/>
          <w:bCs/>
          <w:sz w:val="24"/>
          <w:szCs w:val="24"/>
        </w:rPr>
        <w:t xml:space="preserve">Board </w:t>
      </w:r>
      <w:r>
        <w:rPr>
          <w:rFonts w:ascii="Times New Roman" w:hAnsi="Times New Roman" w:cs="Times New Roman"/>
          <w:bCs/>
          <w:sz w:val="24"/>
          <w:szCs w:val="24"/>
        </w:rPr>
        <w:t xml:space="preserve">on </w:t>
      </w:r>
      <w:r w:rsidR="00A50DFA">
        <w:rPr>
          <w:rFonts w:ascii="Times New Roman" w:hAnsi="Times New Roman" w:cs="Times New Roman"/>
          <w:bCs/>
          <w:sz w:val="24"/>
          <w:szCs w:val="24"/>
        </w:rPr>
        <w:t>the</w:t>
      </w:r>
      <w:r w:rsidR="00A50DFA" w:rsidRPr="00A50DFA">
        <w:rPr>
          <w:rFonts w:ascii="Times New Roman" w:hAnsi="Times New Roman" w:cs="Times New Roman"/>
          <w:bCs/>
          <w:sz w:val="24"/>
          <w:szCs w:val="24"/>
        </w:rPr>
        <w:t xml:space="preserve"> advisory committee on the competency determination</w:t>
      </w:r>
      <w:r w:rsidR="00ED6897">
        <w:rPr>
          <w:rFonts w:ascii="Times New Roman" w:hAnsi="Times New Roman" w:cs="Times New Roman"/>
          <w:bCs/>
          <w:sz w:val="24"/>
          <w:szCs w:val="24"/>
        </w:rPr>
        <w:t xml:space="preserve"> (CD)</w:t>
      </w:r>
      <w:r w:rsidR="00A50DFA" w:rsidRPr="00A50DFA">
        <w:rPr>
          <w:rFonts w:ascii="Times New Roman" w:hAnsi="Times New Roman" w:cs="Times New Roman"/>
          <w:bCs/>
          <w:sz w:val="24"/>
          <w:szCs w:val="24"/>
        </w:rPr>
        <w:t>, chaired by Dr. Dana Mohler-Faria, former president of Bridgewater State University</w:t>
      </w:r>
      <w:r w:rsidR="004527F9">
        <w:rPr>
          <w:rFonts w:ascii="Times New Roman" w:hAnsi="Times New Roman" w:cs="Times New Roman"/>
          <w:bCs/>
          <w:sz w:val="24"/>
          <w:szCs w:val="24"/>
        </w:rPr>
        <w:t>. The Commissioner noted</w:t>
      </w:r>
      <w:r w:rsidR="00A50DFA">
        <w:rPr>
          <w:rFonts w:ascii="Times New Roman" w:hAnsi="Times New Roman" w:cs="Times New Roman"/>
          <w:bCs/>
          <w:sz w:val="24"/>
          <w:szCs w:val="24"/>
        </w:rPr>
        <w:t xml:space="preserve"> that the </w:t>
      </w:r>
      <w:r w:rsidR="00A50DFA" w:rsidRPr="00A50DFA">
        <w:rPr>
          <w:rFonts w:ascii="Times New Roman" w:hAnsi="Times New Roman" w:cs="Times New Roman"/>
          <w:bCs/>
          <w:sz w:val="24"/>
          <w:szCs w:val="24"/>
        </w:rPr>
        <w:t>committee held its first meeting on February 3</w:t>
      </w:r>
      <w:r w:rsidR="003F6D35">
        <w:rPr>
          <w:rFonts w:ascii="Times New Roman" w:hAnsi="Times New Roman" w:cs="Times New Roman"/>
          <w:bCs/>
          <w:sz w:val="24"/>
          <w:szCs w:val="24"/>
        </w:rPr>
        <w:t>. He said the committee h</w:t>
      </w:r>
      <w:r w:rsidR="00A50DFA" w:rsidRPr="00A50DFA">
        <w:rPr>
          <w:rFonts w:ascii="Times New Roman" w:hAnsi="Times New Roman" w:cs="Times New Roman"/>
          <w:bCs/>
          <w:sz w:val="24"/>
          <w:szCs w:val="24"/>
        </w:rPr>
        <w:t xml:space="preserve">eard </w:t>
      </w:r>
      <w:r w:rsidR="003F6D35">
        <w:rPr>
          <w:rFonts w:ascii="Times New Roman" w:hAnsi="Times New Roman" w:cs="Times New Roman"/>
          <w:bCs/>
          <w:sz w:val="24"/>
          <w:szCs w:val="24"/>
        </w:rPr>
        <w:t xml:space="preserve">information </w:t>
      </w:r>
      <w:r w:rsidR="00A50DFA" w:rsidRPr="00A50DFA">
        <w:rPr>
          <w:rFonts w:ascii="Times New Roman" w:hAnsi="Times New Roman" w:cs="Times New Roman"/>
          <w:bCs/>
          <w:sz w:val="24"/>
          <w:szCs w:val="24"/>
        </w:rPr>
        <w:t xml:space="preserve">about the history of the CD and the introduction of the next-generation MCAS tests, and began initial discussions about the current requirements for high school graduation and the process for revising those requirements. </w:t>
      </w:r>
      <w:r w:rsidR="00A50DFA">
        <w:rPr>
          <w:rFonts w:ascii="Times New Roman" w:hAnsi="Times New Roman" w:cs="Times New Roman"/>
          <w:bCs/>
          <w:sz w:val="24"/>
          <w:szCs w:val="24"/>
        </w:rPr>
        <w:t xml:space="preserve">Commissioner Riley said the </w:t>
      </w:r>
      <w:r w:rsidR="00A50DFA" w:rsidRPr="00A50DFA">
        <w:rPr>
          <w:rFonts w:ascii="Times New Roman" w:hAnsi="Times New Roman" w:cs="Times New Roman"/>
          <w:bCs/>
          <w:sz w:val="24"/>
          <w:szCs w:val="24"/>
        </w:rPr>
        <w:t>committee will meet again during the first week of March and the first week of April to continue the work to formulate a full set of recommendations for</w:t>
      </w:r>
      <w:r w:rsidR="00A50DFA">
        <w:rPr>
          <w:rFonts w:ascii="Times New Roman" w:hAnsi="Times New Roman" w:cs="Times New Roman"/>
          <w:bCs/>
          <w:sz w:val="24"/>
          <w:szCs w:val="24"/>
        </w:rPr>
        <w:t xml:space="preserve"> his consideration</w:t>
      </w:r>
      <w:r w:rsidR="00A50DFA" w:rsidRPr="00A50DFA">
        <w:rPr>
          <w:rFonts w:ascii="Times New Roman" w:hAnsi="Times New Roman" w:cs="Times New Roman"/>
          <w:bCs/>
          <w:sz w:val="24"/>
          <w:szCs w:val="24"/>
        </w:rPr>
        <w:t>.</w:t>
      </w:r>
    </w:p>
    <w:p w14:paraId="2ECE2454" w14:textId="77777777" w:rsidR="0047297B" w:rsidRDefault="0047297B" w:rsidP="00830E32">
      <w:pPr>
        <w:pStyle w:val="NoSpacing"/>
        <w:rPr>
          <w:rFonts w:ascii="Times New Roman" w:hAnsi="Times New Roman" w:cs="Times New Roman"/>
          <w:bCs/>
          <w:sz w:val="24"/>
          <w:szCs w:val="24"/>
        </w:rPr>
      </w:pPr>
    </w:p>
    <w:p w14:paraId="74F583C6" w14:textId="7CADC20E" w:rsidR="00BB4C8A" w:rsidRPr="00E35C9D" w:rsidRDefault="00A50DFA" w:rsidP="00830E32">
      <w:pPr>
        <w:pStyle w:val="NoSpacing"/>
        <w:rPr>
          <w:rFonts w:ascii="Times New Roman" w:hAnsi="Times New Roman" w:cs="Times New Roman"/>
          <w:bCs/>
          <w:sz w:val="24"/>
          <w:szCs w:val="24"/>
        </w:rPr>
      </w:pPr>
      <w:r>
        <w:rPr>
          <w:rFonts w:ascii="Times New Roman" w:hAnsi="Times New Roman" w:cs="Times New Roman"/>
          <w:bCs/>
          <w:sz w:val="24"/>
          <w:szCs w:val="24"/>
        </w:rPr>
        <w:t xml:space="preserve">Commissioner Riley also highlighted that the </w:t>
      </w:r>
      <w:r w:rsidRPr="00A50DFA">
        <w:rPr>
          <w:rFonts w:ascii="Times New Roman" w:hAnsi="Times New Roman" w:cs="Times New Roman"/>
          <w:bCs/>
          <w:sz w:val="24"/>
          <w:szCs w:val="24"/>
        </w:rPr>
        <w:t xml:space="preserve">2020 Census is less than 50 days away and </w:t>
      </w:r>
      <w:r w:rsidR="00E823E3">
        <w:rPr>
          <w:rFonts w:ascii="Times New Roman" w:hAnsi="Times New Roman" w:cs="Times New Roman"/>
          <w:bCs/>
          <w:sz w:val="24"/>
          <w:szCs w:val="24"/>
        </w:rPr>
        <w:t xml:space="preserve">said it </w:t>
      </w:r>
      <w:r w:rsidRPr="00A50DFA">
        <w:rPr>
          <w:rFonts w:ascii="Times New Roman" w:hAnsi="Times New Roman" w:cs="Times New Roman"/>
          <w:bCs/>
          <w:sz w:val="24"/>
          <w:szCs w:val="24"/>
        </w:rPr>
        <w:t xml:space="preserve">is the foundation that determines how much federal funding the Commonwealth receives for the next decade. </w:t>
      </w:r>
      <w:r>
        <w:rPr>
          <w:rFonts w:ascii="Times New Roman" w:hAnsi="Times New Roman" w:cs="Times New Roman"/>
          <w:bCs/>
          <w:sz w:val="24"/>
          <w:szCs w:val="24"/>
        </w:rPr>
        <w:t xml:space="preserve">Commissioner Riley said </w:t>
      </w:r>
      <w:r w:rsidR="00605011">
        <w:rPr>
          <w:rFonts w:ascii="Times New Roman" w:hAnsi="Times New Roman" w:cs="Times New Roman"/>
          <w:bCs/>
          <w:sz w:val="24"/>
          <w:szCs w:val="24"/>
        </w:rPr>
        <w:t xml:space="preserve">school </w:t>
      </w:r>
      <w:r w:rsidRPr="00A50DFA">
        <w:rPr>
          <w:rFonts w:ascii="Times New Roman" w:hAnsi="Times New Roman" w:cs="Times New Roman"/>
          <w:bCs/>
          <w:sz w:val="24"/>
          <w:szCs w:val="24"/>
        </w:rPr>
        <w:t xml:space="preserve">districts are encouraged to participate in the Census in </w:t>
      </w:r>
      <w:r>
        <w:rPr>
          <w:rFonts w:ascii="Times New Roman" w:hAnsi="Times New Roman" w:cs="Times New Roman"/>
          <w:bCs/>
          <w:sz w:val="24"/>
          <w:szCs w:val="24"/>
        </w:rPr>
        <w:t>S</w:t>
      </w:r>
      <w:r w:rsidRPr="00A50DFA">
        <w:rPr>
          <w:rFonts w:ascii="Times New Roman" w:hAnsi="Times New Roman" w:cs="Times New Roman"/>
          <w:bCs/>
          <w:sz w:val="24"/>
          <w:szCs w:val="24"/>
        </w:rPr>
        <w:t>chools week</w:t>
      </w:r>
      <w:r w:rsidR="00E823E3" w:rsidRPr="00E823E3">
        <w:rPr>
          <w:rFonts w:ascii="Times New Roman" w:hAnsi="Times New Roman" w:cs="Times New Roman"/>
          <w:bCs/>
          <w:sz w:val="24"/>
          <w:szCs w:val="24"/>
        </w:rPr>
        <w:t xml:space="preserve"> </w:t>
      </w:r>
      <w:r w:rsidR="00E823E3">
        <w:rPr>
          <w:rFonts w:ascii="Times New Roman" w:hAnsi="Times New Roman" w:cs="Times New Roman"/>
          <w:bCs/>
          <w:sz w:val="24"/>
          <w:szCs w:val="24"/>
        </w:rPr>
        <w:t>d</w:t>
      </w:r>
      <w:r w:rsidR="00E823E3" w:rsidRPr="00A50DFA">
        <w:rPr>
          <w:rFonts w:ascii="Times New Roman" w:hAnsi="Times New Roman" w:cs="Times New Roman"/>
          <w:bCs/>
          <w:sz w:val="24"/>
          <w:szCs w:val="24"/>
        </w:rPr>
        <w:t>uring the week of March 2</w:t>
      </w:r>
      <w:r w:rsidRPr="00A50DFA">
        <w:rPr>
          <w:rFonts w:ascii="Times New Roman" w:hAnsi="Times New Roman" w:cs="Times New Roman"/>
          <w:bCs/>
          <w:sz w:val="24"/>
          <w:szCs w:val="24"/>
        </w:rPr>
        <w:t xml:space="preserve">. </w:t>
      </w:r>
      <w:r w:rsidR="0086770B">
        <w:rPr>
          <w:rFonts w:ascii="Times New Roman" w:hAnsi="Times New Roman" w:cs="Times New Roman"/>
          <w:bCs/>
          <w:sz w:val="24"/>
          <w:szCs w:val="24"/>
        </w:rPr>
        <w:t xml:space="preserve">He added </w:t>
      </w:r>
      <w:r>
        <w:rPr>
          <w:rFonts w:ascii="Times New Roman" w:hAnsi="Times New Roman" w:cs="Times New Roman"/>
          <w:bCs/>
          <w:sz w:val="24"/>
          <w:szCs w:val="24"/>
        </w:rPr>
        <w:t>that the</w:t>
      </w:r>
      <w:r w:rsidRPr="00A50DFA">
        <w:rPr>
          <w:rFonts w:ascii="Times New Roman" w:hAnsi="Times New Roman" w:cs="Times New Roman"/>
          <w:bCs/>
          <w:sz w:val="24"/>
          <w:szCs w:val="24"/>
        </w:rPr>
        <w:t xml:space="preserve"> Department of Elementary and Secondary Educatio</w:t>
      </w:r>
      <w:r>
        <w:rPr>
          <w:rFonts w:ascii="Times New Roman" w:hAnsi="Times New Roman" w:cs="Times New Roman"/>
          <w:bCs/>
          <w:sz w:val="24"/>
          <w:szCs w:val="24"/>
        </w:rPr>
        <w:t xml:space="preserve">n (Department) </w:t>
      </w:r>
      <w:r w:rsidRPr="00A50DFA">
        <w:rPr>
          <w:rFonts w:ascii="Times New Roman" w:hAnsi="Times New Roman" w:cs="Times New Roman"/>
          <w:bCs/>
          <w:sz w:val="24"/>
          <w:szCs w:val="24"/>
        </w:rPr>
        <w:t xml:space="preserve">recently held several webinar meetings </w:t>
      </w:r>
      <w:r w:rsidR="0086770B">
        <w:rPr>
          <w:rFonts w:ascii="Times New Roman" w:hAnsi="Times New Roman" w:cs="Times New Roman"/>
          <w:bCs/>
          <w:sz w:val="24"/>
          <w:szCs w:val="24"/>
        </w:rPr>
        <w:t xml:space="preserve">on the </w:t>
      </w:r>
      <w:r w:rsidR="00203CE2">
        <w:rPr>
          <w:rFonts w:ascii="Times New Roman" w:hAnsi="Times New Roman" w:cs="Times New Roman"/>
          <w:bCs/>
          <w:sz w:val="24"/>
          <w:szCs w:val="24"/>
        </w:rPr>
        <w:t xml:space="preserve">2020 Census </w:t>
      </w:r>
      <w:r w:rsidRPr="00A50DFA">
        <w:rPr>
          <w:rFonts w:ascii="Times New Roman" w:hAnsi="Times New Roman" w:cs="Times New Roman"/>
          <w:bCs/>
          <w:sz w:val="24"/>
          <w:szCs w:val="24"/>
        </w:rPr>
        <w:t>for the K-12 community and urban superintendents</w:t>
      </w:r>
      <w:r w:rsidR="00203CE2">
        <w:rPr>
          <w:rFonts w:ascii="Times New Roman" w:hAnsi="Times New Roman" w:cs="Times New Roman"/>
          <w:bCs/>
          <w:sz w:val="24"/>
          <w:szCs w:val="24"/>
        </w:rPr>
        <w:t>,</w:t>
      </w:r>
      <w:r>
        <w:rPr>
          <w:rFonts w:ascii="Times New Roman" w:hAnsi="Times New Roman" w:cs="Times New Roman"/>
          <w:bCs/>
          <w:sz w:val="24"/>
          <w:szCs w:val="24"/>
        </w:rPr>
        <w:t xml:space="preserve"> and </w:t>
      </w:r>
      <w:r w:rsidRPr="00A50DFA">
        <w:rPr>
          <w:rFonts w:ascii="Times New Roman" w:hAnsi="Times New Roman" w:cs="Times New Roman"/>
          <w:bCs/>
          <w:sz w:val="24"/>
          <w:szCs w:val="24"/>
        </w:rPr>
        <w:t xml:space="preserve">superintendents should contact </w:t>
      </w:r>
      <w:r>
        <w:rPr>
          <w:rFonts w:ascii="Times New Roman" w:hAnsi="Times New Roman" w:cs="Times New Roman"/>
          <w:bCs/>
          <w:sz w:val="24"/>
          <w:szCs w:val="24"/>
        </w:rPr>
        <w:t xml:space="preserve">his </w:t>
      </w:r>
      <w:r w:rsidRPr="00A50DFA">
        <w:rPr>
          <w:rFonts w:ascii="Times New Roman" w:hAnsi="Times New Roman" w:cs="Times New Roman"/>
          <w:bCs/>
          <w:sz w:val="24"/>
          <w:szCs w:val="24"/>
        </w:rPr>
        <w:t>office if they need assistance in their communities.</w:t>
      </w:r>
    </w:p>
    <w:p w14:paraId="2F4A9982" w14:textId="77777777" w:rsidR="003757F0" w:rsidRPr="00E35C9D" w:rsidRDefault="003757F0" w:rsidP="003940DC">
      <w:pPr>
        <w:pStyle w:val="NoSpacing"/>
        <w:rPr>
          <w:rFonts w:ascii="Times New Roman" w:hAnsi="Times New Roman" w:cs="Times New Roman"/>
          <w:b/>
          <w:bCs/>
          <w:sz w:val="24"/>
          <w:szCs w:val="24"/>
        </w:rPr>
      </w:pPr>
      <w:bookmarkStart w:id="9" w:name="_Hlk14774298"/>
      <w:bookmarkStart w:id="10" w:name="_Hlk857042"/>
    </w:p>
    <w:p w14:paraId="501FBF23" w14:textId="495CEAE1" w:rsidR="00170687" w:rsidRPr="00E35C9D" w:rsidRDefault="00A37416" w:rsidP="003940DC">
      <w:pPr>
        <w:pStyle w:val="NoSpacing"/>
        <w:rPr>
          <w:rFonts w:ascii="Times New Roman" w:hAnsi="Times New Roman" w:cs="Times New Roman"/>
          <w:b/>
          <w:bCs/>
          <w:sz w:val="24"/>
          <w:szCs w:val="24"/>
        </w:rPr>
      </w:pPr>
      <w:r w:rsidRPr="00E35C9D">
        <w:rPr>
          <w:rFonts w:ascii="Times New Roman" w:hAnsi="Times New Roman" w:cs="Times New Roman"/>
          <w:b/>
          <w:bCs/>
          <w:sz w:val="24"/>
          <w:szCs w:val="24"/>
        </w:rPr>
        <w:t>Comments from the Secretary</w:t>
      </w:r>
    </w:p>
    <w:p w14:paraId="0CAB9587" w14:textId="2D942314" w:rsidR="009C04F8" w:rsidRPr="00E35C9D" w:rsidRDefault="009C04F8" w:rsidP="003940DC">
      <w:pPr>
        <w:pStyle w:val="NoSpacing"/>
        <w:rPr>
          <w:rFonts w:ascii="Times New Roman" w:hAnsi="Times New Roman" w:cs="Times New Roman"/>
          <w:b/>
          <w:bCs/>
          <w:sz w:val="24"/>
          <w:szCs w:val="24"/>
        </w:rPr>
      </w:pPr>
    </w:p>
    <w:p w14:paraId="5E96CC40" w14:textId="1244E834" w:rsidR="00AC65C2" w:rsidRDefault="00A50DFA" w:rsidP="003940DC">
      <w:pPr>
        <w:pStyle w:val="NoSpacing"/>
        <w:rPr>
          <w:rFonts w:ascii="Times New Roman" w:hAnsi="Times New Roman" w:cs="Times New Roman"/>
          <w:sz w:val="24"/>
          <w:szCs w:val="24"/>
        </w:rPr>
      </w:pPr>
      <w:r>
        <w:rPr>
          <w:rFonts w:ascii="Times New Roman" w:hAnsi="Times New Roman" w:cs="Times New Roman"/>
          <w:sz w:val="24"/>
          <w:szCs w:val="24"/>
        </w:rPr>
        <w:t xml:space="preserve">Secretary Peyser </w:t>
      </w:r>
      <w:r w:rsidR="00300DFA">
        <w:rPr>
          <w:rFonts w:ascii="Times New Roman" w:hAnsi="Times New Roman" w:cs="Times New Roman"/>
          <w:sz w:val="24"/>
          <w:szCs w:val="24"/>
        </w:rPr>
        <w:t xml:space="preserve">affirmed </w:t>
      </w:r>
      <w:r w:rsidR="00AC65C2">
        <w:rPr>
          <w:rFonts w:ascii="Times New Roman" w:hAnsi="Times New Roman" w:cs="Times New Roman"/>
          <w:sz w:val="24"/>
          <w:szCs w:val="24"/>
        </w:rPr>
        <w:t xml:space="preserve">the importance of the </w:t>
      </w:r>
      <w:r w:rsidR="002B54F2">
        <w:rPr>
          <w:rFonts w:ascii="Times New Roman" w:hAnsi="Times New Roman" w:cs="Times New Roman"/>
          <w:sz w:val="24"/>
          <w:szCs w:val="24"/>
        </w:rPr>
        <w:t>2020 C</w:t>
      </w:r>
      <w:r w:rsidR="00AC65C2">
        <w:rPr>
          <w:rFonts w:ascii="Times New Roman" w:hAnsi="Times New Roman" w:cs="Times New Roman"/>
          <w:sz w:val="24"/>
          <w:szCs w:val="24"/>
        </w:rPr>
        <w:t xml:space="preserve">ensus </w:t>
      </w:r>
      <w:r w:rsidR="00300DFA">
        <w:rPr>
          <w:rFonts w:ascii="Times New Roman" w:hAnsi="Times New Roman" w:cs="Times New Roman"/>
          <w:sz w:val="24"/>
          <w:szCs w:val="24"/>
        </w:rPr>
        <w:t xml:space="preserve">to Massachusetts </w:t>
      </w:r>
      <w:r w:rsidR="00AC65C2">
        <w:rPr>
          <w:rFonts w:ascii="Times New Roman" w:hAnsi="Times New Roman" w:cs="Times New Roman"/>
          <w:sz w:val="24"/>
          <w:szCs w:val="24"/>
        </w:rPr>
        <w:t xml:space="preserve">and noted the Census </w:t>
      </w:r>
      <w:r w:rsidR="00300DFA">
        <w:rPr>
          <w:rFonts w:ascii="Times New Roman" w:hAnsi="Times New Roman" w:cs="Times New Roman"/>
          <w:sz w:val="24"/>
          <w:szCs w:val="24"/>
        </w:rPr>
        <w:t xml:space="preserve">Bureau </w:t>
      </w:r>
      <w:r w:rsidR="00AC65C2">
        <w:rPr>
          <w:rFonts w:ascii="Times New Roman" w:hAnsi="Times New Roman" w:cs="Times New Roman"/>
          <w:sz w:val="24"/>
          <w:szCs w:val="24"/>
        </w:rPr>
        <w:t xml:space="preserve">is </w:t>
      </w:r>
      <w:r w:rsidR="00263558">
        <w:rPr>
          <w:rFonts w:ascii="Times New Roman" w:hAnsi="Times New Roman" w:cs="Times New Roman"/>
          <w:sz w:val="24"/>
          <w:szCs w:val="24"/>
        </w:rPr>
        <w:t xml:space="preserve">still </w:t>
      </w:r>
      <w:r w:rsidR="00AC65C2">
        <w:rPr>
          <w:rFonts w:ascii="Times New Roman" w:hAnsi="Times New Roman" w:cs="Times New Roman"/>
          <w:sz w:val="24"/>
          <w:szCs w:val="24"/>
        </w:rPr>
        <w:t>looking for full</w:t>
      </w:r>
      <w:r w:rsidR="00300DFA">
        <w:rPr>
          <w:rFonts w:ascii="Times New Roman" w:hAnsi="Times New Roman" w:cs="Times New Roman"/>
          <w:sz w:val="24"/>
          <w:szCs w:val="24"/>
        </w:rPr>
        <w:t>-</w:t>
      </w:r>
      <w:r w:rsidR="00AC65C2">
        <w:rPr>
          <w:rFonts w:ascii="Times New Roman" w:hAnsi="Times New Roman" w:cs="Times New Roman"/>
          <w:sz w:val="24"/>
          <w:szCs w:val="24"/>
        </w:rPr>
        <w:t xml:space="preserve"> and part-time workers</w:t>
      </w:r>
      <w:r w:rsidR="00646C9E">
        <w:rPr>
          <w:rFonts w:ascii="Times New Roman" w:hAnsi="Times New Roman" w:cs="Times New Roman"/>
          <w:sz w:val="24"/>
          <w:szCs w:val="24"/>
        </w:rPr>
        <w:t xml:space="preserve">; he encouraged schools to notify </w:t>
      </w:r>
      <w:r w:rsidR="00AC65C2">
        <w:rPr>
          <w:rFonts w:ascii="Times New Roman" w:hAnsi="Times New Roman" w:cs="Times New Roman"/>
          <w:sz w:val="24"/>
          <w:szCs w:val="24"/>
        </w:rPr>
        <w:t xml:space="preserve">parents </w:t>
      </w:r>
      <w:r w:rsidR="002B54F2">
        <w:rPr>
          <w:rFonts w:ascii="Times New Roman" w:hAnsi="Times New Roman" w:cs="Times New Roman"/>
          <w:sz w:val="24"/>
          <w:szCs w:val="24"/>
        </w:rPr>
        <w:t xml:space="preserve">of these </w:t>
      </w:r>
      <w:r w:rsidR="00AC65C2">
        <w:rPr>
          <w:rFonts w:ascii="Times New Roman" w:hAnsi="Times New Roman" w:cs="Times New Roman"/>
          <w:sz w:val="24"/>
          <w:szCs w:val="24"/>
        </w:rPr>
        <w:t xml:space="preserve">employment opportunities. Secretary Peyser </w:t>
      </w:r>
      <w:r w:rsidR="00EF4E36">
        <w:rPr>
          <w:rFonts w:ascii="Times New Roman" w:hAnsi="Times New Roman" w:cs="Times New Roman"/>
          <w:sz w:val="24"/>
          <w:szCs w:val="24"/>
        </w:rPr>
        <w:t>said</w:t>
      </w:r>
      <w:r w:rsidR="00AC65C2">
        <w:rPr>
          <w:rFonts w:ascii="Times New Roman" w:hAnsi="Times New Roman" w:cs="Times New Roman"/>
          <w:sz w:val="24"/>
          <w:szCs w:val="24"/>
        </w:rPr>
        <w:t xml:space="preserve"> he would have to leave t</w:t>
      </w:r>
      <w:r w:rsidR="00EF4E36">
        <w:rPr>
          <w:rFonts w:ascii="Times New Roman" w:hAnsi="Times New Roman" w:cs="Times New Roman"/>
          <w:sz w:val="24"/>
          <w:szCs w:val="24"/>
        </w:rPr>
        <w:t xml:space="preserve">oday’s </w:t>
      </w:r>
      <w:r w:rsidR="00AC65C2">
        <w:rPr>
          <w:rFonts w:ascii="Times New Roman" w:hAnsi="Times New Roman" w:cs="Times New Roman"/>
          <w:sz w:val="24"/>
          <w:szCs w:val="24"/>
        </w:rPr>
        <w:t xml:space="preserve">meeting </w:t>
      </w:r>
      <w:r w:rsidR="002B54F2">
        <w:rPr>
          <w:rFonts w:ascii="Times New Roman" w:hAnsi="Times New Roman" w:cs="Times New Roman"/>
          <w:sz w:val="24"/>
          <w:szCs w:val="24"/>
        </w:rPr>
        <w:t xml:space="preserve">before </w:t>
      </w:r>
      <w:r w:rsidR="00AC65C2">
        <w:rPr>
          <w:rFonts w:ascii="Times New Roman" w:hAnsi="Times New Roman" w:cs="Times New Roman"/>
          <w:sz w:val="24"/>
          <w:szCs w:val="24"/>
        </w:rPr>
        <w:t xml:space="preserve">its conclusion </w:t>
      </w:r>
      <w:r w:rsidR="002B54F2">
        <w:rPr>
          <w:rFonts w:ascii="Times New Roman" w:hAnsi="Times New Roman" w:cs="Times New Roman"/>
          <w:sz w:val="24"/>
          <w:szCs w:val="24"/>
        </w:rPr>
        <w:t xml:space="preserve">and </w:t>
      </w:r>
      <w:r w:rsidR="00AC65C2">
        <w:rPr>
          <w:rFonts w:ascii="Times New Roman" w:hAnsi="Times New Roman" w:cs="Times New Roman"/>
          <w:sz w:val="24"/>
          <w:szCs w:val="24"/>
        </w:rPr>
        <w:t xml:space="preserve">Assistant Secretary Tom Moreau </w:t>
      </w:r>
      <w:r w:rsidR="002B54F2">
        <w:rPr>
          <w:rFonts w:ascii="Times New Roman" w:hAnsi="Times New Roman" w:cs="Times New Roman"/>
          <w:sz w:val="24"/>
          <w:szCs w:val="24"/>
        </w:rPr>
        <w:t xml:space="preserve">would </w:t>
      </w:r>
      <w:r w:rsidR="00AC65C2">
        <w:rPr>
          <w:rFonts w:ascii="Times New Roman" w:hAnsi="Times New Roman" w:cs="Times New Roman"/>
          <w:sz w:val="24"/>
          <w:szCs w:val="24"/>
        </w:rPr>
        <w:t>take his place for the remainder of the meeting.</w:t>
      </w:r>
    </w:p>
    <w:p w14:paraId="475203B0" w14:textId="3064537A" w:rsidR="0047297B" w:rsidRDefault="0047297B" w:rsidP="003940DC">
      <w:pPr>
        <w:pStyle w:val="NoSpacing"/>
        <w:rPr>
          <w:rFonts w:ascii="Times New Roman" w:hAnsi="Times New Roman" w:cs="Times New Roman"/>
          <w:sz w:val="24"/>
          <w:szCs w:val="24"/>
        </w:rPr>
      </w:pPr>
    </w:p>
    <w:p w14:paraId="4A5077E9" w14:textId="4986D825" w:rsidR="0047297B" w:rsidRPr="00AC65C2" w:rsidRDefault="00AC65C2" w:rsidP="00AC65C2">
      <w:pPr>
        <w:pStyle w:val="NoSpacing"/>
        <w:rPr>
          <w:rFonts w:ascii="Times New Roman" w:hAnsi="Times New Roman" w:cs="Times New Roman"/>
          <w:b/>
          <w:bCs/>
          <w:sz w:val="24"/>
          <w:szCs w:val="24"/>
        </w:rPr>
      </w:pPr>
      <w:r w:rsidRPr="00AC65C2">
        <w:rPr>
          <w:rFonts w:ascii="Times New Roman" w:hAnsi="Times New Roman" w:cs="Times New Roman"/>
          <w:b/>
          <w:bCs/>
          <w:sz w:val="24"/>
          <w:szCs w:val="24"/>
        </w:rPr>
        <w:t>Approval of Minutes</w:t>
      </w:r>
    </w:p>
    <w:p w14:paraId="1D690069" w14:textId="77777777" w:rsidR="0047297B" w:rsidRDefault="0047297B" w:rsidP="003940DC">
      <w:pPr>
        <w:pStyle w:val="NoSpacing"/>
        <w:rPr>
          <w:rFonts w:ascii="Times New Roman" w:hAnsi="Times New Roman" w:cs="Times New Roman"/>
          <w:sz w:val="24"/>
          <w:szCs w:val="24"/>
        </w:rPr>
      </w:pPr>
    </w:p>
    <w:p w14:paraId="13E32F50" w14:textId="0C1504E2" w:rsidR="0047297B" w:rsidRPr="0047297B" w:rsidRDefault="0047297B" w:rsidP="003940DC">
      <w:pPr>
        <w:pStyle w:val="NoSpacing"/>
        <w:rPr>
          <w:rFonts w:ascii="Times New Roman" w:hAnsi="Times New Roman" w:cs="Times New Roman"/>
          <w:b/>
          <w:bCs/>
          <w:sz w:val="24"/>
          <w:szCs w:val="24"/>
        </w:rPr>
      </w:pPr>
      <w:bookmarkStart w:id="11" w:name="_Hlk33622271"/>
      <w:r w:rsidRPr="0047297B">
        <w:rPr>
          <w:rFonts w:ascii="Times New Roman" w:hAnsi="Times New Roman" w:cs="Times New Roman"/>
          <w:b/>
          <w:bCs/>
          <w:sz w:val="24"/>
          <w:szCs w:val="24"/>
        </w:rPr>
        <w:t>On a motion duly made and seconded, it was:</w:t>
      </w:r>
    </w:p>
    <w:bookmarkEnd w:id="11"/>
    <w:p w14:paraId="7684321F" w14:textId="4883B4A4" w:rsidR="00BB4C8A" w:rsidRPr="00E35C9D" w:rsidRDefault="00BB4C8A" w:rsidP="003940DC">
      <w:pPr>
        <w:pStyle w:val="NoSpacing"/>
        <w:rPr>
          <w:rFonts w:ascii="Times New Roman" w:hAnsi="Times New Roman" w:cs="Times New Roman"/>
          <w:sz w:val="24"/>
          <w:szCs w:val="24"/>
        </w:rPr>
      </w:pPr>
    </w:p>
    <w:p w14:paraId="365025FD" w14:textId="5E0A04CE" w:rsidR="00BB4C8A" w:rsidRPr="007B1AB9" w:rsidRDefault="00BB4C8A" w:rsidP="00BB4C8A">
      <w:pPr>
        <w:pStyle w:val="NoSpacing"/>
        <w:ind w:left="1440" w:hanging="1440"/>
        <w:rPr>
          <w:rFonts w:ascii="Times New Roman" w:hAnsi="Times New Roman" w:cs="Times New Roman"/>
          <w:b/>
          <w:bCs/>
          <w:sz w:val="24"/>
          <w:szCs w:val="24"/>
        </w:rPr>
      </w:pPr>
      <w:r w:rsidRPr="007B1AB9">
        <w:rPr>
          <w:rFonts w:ascii="Times New Roman" w:hAnsi="Times New Roman" w:cs="Times New Roman"/>
          <w:b/>
          <w:bCs/>
          <w:sz w:val="24"/>
          <w:szCs w:val="24"/>
        </w:rPr>
        <w:t>VOTED:</w:t>
      </w:r>
      <w:r w:rsidRPr="007B1AB9">
        <w:rPr>
          <w:rFonts w:ascii="Times New Roman" w:hAnsi="Times New Roman" w:cs="Times New Roman"/>
          <w:b/>
          <w:bCs/>
          <w:sz w:val="24"/>
          <w:szCs w:val="24"/>
        </w:rPr>
        <w:tab/>
        <w:t xml:space="preserve">that the Board of Elementary and Secondary Education approves the minutes of the January 28, 2020 Regular Meeting </w:t>
      </w:r>
    </w:p>
    <w:p w14:paraId="3BCE1AF9" w14:textId="77777777" w:rsidR="00BB4C8A" w:rsidRPr="00E35C9D" w:rsidRDefault="00BB4C8A" w:rsidP="00BB4C8A">
      <w:pPr>
        <w:pStyle w:val="NoSpacing"/>
        <w:rPr>
          <w:rFonts w:ascii="Times New Roman" w:hAnsi="Times New Roman" w:cs="Times New Roman"/>
          <w:sz w:val="24"/>
          <w:szCs w:val="24"/>
        </w:rPr>
      </w:pPr>
    </w:p>
    <w:p w14:paraId="7FB5C846" w14:textId="14532E9A" w:rsidR="00BB4C8A" w:rsidRPr="007B1AB9" w:rsidRDefault="00BB4C8A" w:rsidP="00BB4C8A">
      <w:pPr>
        <w:pStyle w:val="NoSpacing"/>
        <w:rPr>
          <w:rFonts w:ascii="Times New Roman" w:hAnsi="Times New Roman" w:cs="Times New Roman"/>
          <w:sz w:val="24"/>
          <w:szCs w:val="24"/>
        </w:rPr>
      </w:pPr>
      <w:r w:rsidRPr="007B1AB9">
        <w:rPr>
          <w:rFonts w:ascii="Times New Roman" w:hAnsi="Times New Roman" w:cs="Times New Roman"/>
          <w:sz w:val="24"/>
          <w:szCs w:val="24"/>
        </w:rPr>
        <w:t>The vote was unanimous.</w:t>
      </w:r>
      <w:r w:rsidR="00131DA5">
        <w:rPr>
          <w:rFonts w:ascii="Times New Roman" w:hAnsi="Times New Roman" w:cs="Times New Roman"/>
          <w:sz w:val="24"/>
          <w:szCs w:val="24"/>
        </w:rPr>
        <w:t xml:space="preserve"> Ms. Stewart, participating remotely, voted yes.</w:t>
      </w:r>
    </w:p>
    <w:p w14:paraId="7C0BE296" w14:textId="6F008A47" w:rsidR="00FE7C98" w:rsidRDefault="00FE7C98" w:rsidP="00BB4C8A">
      <w:pPr>
        <w:pStyle w:val="NoSpacing"/>
        <w:rPr>
          <w:rFonts w:ascii="Times New Roman" w:hAnsi="Times New Roman" w:cs="Times New Roman"/>
          <w:b/>
          <w:bCs/>
          <w:sz w:val="24"/>
          <w:szCs w:val="24"/>
        </w:rPr>
      </w:pPr>
    </w:p>
    <w:p w14:paraId="02C5B451" w14:textId="75A337E7" w:rsidR="00FE7C98" w:rsidRDefault="00FE7C98" w:rsidP="00BB4C8A">
      <w:pPr>
        <w:pStyle w:val="NoSpacing"/>
        <w:rPr>
          <w:rFonts w:ascii="Times New Roman" w:hAnsi="Times New Roman" w:cs="Times New Roman"/>
          <w:b/>
          <w:bCs/>
          <w:sz w:val="24"/>
          <w:szCs w:val="24"/>
        </w:rPr>
      </w:pPr>
    </w:p>
    <w:p w14:paraId="11A486C5" w14:textId="21AAFB08" w:rsidR="00FE7C98" w:rsidRPr="0047297B" w:rsidRDefault="00FE7C98" w:rsidP="00BB4C8A">
      <w:pPr>
        <w:pStyle w:val="NoSpacing"/>
        <w:rPr>
          <w:rFonts w:ascii="Times New Roman" w:hAnsi="Times New Roman" w:cs="Times New Roman"/>
          <w:b/>
          <w:bCs/>
          <w:sz w:val="24"/>
          <w:szCs w:val="24"/>
        </w:rPr>
      </w:pPr>
      <w:r w:rsidRPr="00FE7C98">
        <w:rPr>
          <w:rFonts w:ascii="Times New Roman" w:hAnsi="Times New Roman" w:cs="Times New Roman"/>
          <w:b/>
          <w:bCs/>
          <w:sz w:val="24"/>
          <w:szCs w:val="24"/>
        </w:rPr>
        <w:lastRenderedPageBreak/>
        <w:t>Student Opportunity Act</w:t>
      </w:r>
      <w:r w:rsidR="007C571E">
        <w:rPr>
          <w:rFonts w:ascii="Times New Roman" w:hAnsi="Times New Roman" w:cs="Times New Roman"/>
          <w:b/>
          <w:bCs/>
          <w:sz w:val="24"/>
          <w:szCs w:val="24"/>
        </w:rPr>
        <w:t xml:space="preserve"> (SOA)</w:t>
      </w:r>
      <w:r w:rsidRPr="00FE7C98">
        <w:rPr>
          <w:rFonts w:ascii="Times New Roman" w:hAnsi="Times New Roman" w:cs="Times New Roman"/>
          <w:b/>
          <w:bCs/>
          <w:sz w:val="24"/>
          <w:szCs w:val="24"/>
        </w:rPr>
        <w:t xml:space="preserve"> and District Plans to Close Gaps in Opportunity and Achievement: </w:t>
      </w:r>
      <w:r w:rsidR="00823460">
        <w:rPr>
          <w:rFonts w:ascii="Times New Roman" w:hAnsi="Times New Roman" w:cs="Times New Roman"/>
          <w:b/>
          <w:bCs/>
          <w:sz w:val="24"/>
          <w:szCs w:val="24"/>
        </w:rPr>
        <w:t xml:space="preserve">Overview and </w:t>
      </w:r>
      <w:r w:rsidRPr="00FE7C98">
        <w:rPr>
          <w:rFonts w:ascii="Times New Roman" w:hAnsi="Times New Roman" w:cs="Times New Roman"/>
          <w:b/>
          <w:bCs/>
          <w:sz w:val="24"/>
          <w:szCs w:val="24"/>
        </w:rPr>
        <w:t>Proposed Regulations, 603 CMR 55.00, for Emergency Adoption</w:t>
      </w:r>
    </w:p>
    <w:p w14:paraId="522BD877" w14:textId="771C3A06" w:rsidR="00BB4C8A" w:rsidRPr="00E35C9D" w:rsidRDefault="00BB4C8A" w:rsidP="003940DC">
      <w:pPr>
        <w:pStyle w:val="NoSpacing"/>
        <w:rPr>
          <w:rFonts w:ascii="Times New Roman" w:hAnsi="Times New Roman" w:cs="Times New Roman"/>
          <w:sz w:val="24"/>
          <w:szCs w:val="24"/>
        </w:rPr>
      </w:pPr>
    </w:p>
    <w:p w14:paraId="2AF71B51" w14:textId="0C7DE7A3" w:rsidR="00BB4C8A" w:rsidRPr="00E35C9D" w:rsidRDefault="00FE7C98" w:rsidP="003940DC">
      <w:pPr>
        <w:pStyle w:val="NoSpacing"/>
        <w:rPr>
          <w:rFonts w:ascii="Times New Roman" w:hAnsi="Times New Roman" w:cs="Times New Roman"/>
          <w:sz w:val="24"/>
          <w:szCs w:val="24"/>
        </w:rPr>
      </w:pPr>
      <w:r>
        <w:rPr>
          <w:rFonts w:ascii="Times New Roman" w:hAnsi="Times New Roman" w:cs="Times New Roman"/>
          <w:sz w:val="24"/>
          <w:szCs w:val="24"/>
        </w:rPr>
        <w:t xml:space="preserve">Chair Craven introduced </w:t>
      </w:r>
      <w:r w:rsidR="00BB4C8A" w:rsidRPr="00E35C9D">
        <w:rPr>
          <w:rFonts w:ascii="Times New Roman" w:hAnsi="Times New Roman" w:cs="Times New Roman"/>
          <w:sz w:val="24"/>
          <w:szCs w:val="24"/>
        </w:rPr>
        <w:t>Russell</w:t>
      </w:r>
      <w:r>
        <w:rPr>
          <w:rFonts w:ascii="Times New Roman" w:hAnsi="Times New Roman" w:cs="Times New Roman"/>
          <w:sz w:val="24"/>
          <w:szCs w:val="24"/>
        </w:rPr>
        <w:t xml:space="preserve"> Johnston</w:t>
      </w:r>
      <w:r w:rsidR="00BB4C8A" w:rsidRPr="00E35C9D">
        <w:rPr>
          <w:rFonts w:ascii="Times New Roman" w:hAnsi="Times New Roman" w:cs="Times New Roman"/>
          <w:sz w:val="24"/>
          <w:szCs w:val="24"/>
        </w:rPr>
        <w:t>,</w:t>
      </w:r>
      <w:r w:rsidRPr="00FE7C98">
        <w:t xml:space="preserve"> </w:t>
      </w:r>
      <w:r w:rsidRPr="00FE7C98">
        <w:rPr>
          <w:rFonts w:ascii="Times New Roman" w:hAnsi="Times New Roman" w:cs="Times New Roman"/>
          <w:sz w:val="24"/>
          <w:szCs w:val="24"/>
        </w:rPr>
        <w:t>Senior Associate Commissioner</w:t>
      </w:r>
      <w:r>
        <w:rPr>
          <w:rFonts w:ascii="Times New Roman" w:hAnsi="Times New Roman" w:cs="Times New Roman"/>
          <w:sz w:val="24"/>
          <w:szCs w:val="24"/>
        </w:rPr>
        <w:t xml:space="preserve">, </w:t>
      </w:r>
      <w:r w:rsidR="00BB4C8A" w:rsidRPr="00E35C9D">
        <w:rPr>
          <w:rFonts w:ascii="Times New Roman" w:hAnsi="Times New Roman" w:cs="Times New Roman"/>
          <w:sz w:val="24"/>
          <w:szCs w:val="24"/>
        </w:rPr>
        <w:t>Deb</w:t>
      </w:r>
      <w:r>
        <w:rPr>
          <w:rFonts w:ascii="Times New Roman" w:hAnsi="Times New Roman" w:cs="Times New Roman"/>
          <w:sz w:val="24"/>
          <w:szCs w:val="24"/>
        </w:rPr>
        <w:t xml:space="preserve"> Steenland</w:t>
      </w:r>
      <w:r w:rsidR="00BB4C8A" w:rsidRPr="00E35C9D">
        <w:rPr>
          <w:rFonts w:ascii="Times New Roman" w:hAnsi="Times New Roman" w:cs="Times New Roman"/>
          <w:sz w:val="24"/>
          <w:szCs w:val="24"/>
        </w:rPr>
        <w:t>,</w:t>
      </w:r>
      <w:r w:rsidRPr="00FE7C98">
        <w:t xml:space="preserve"> </w:t>
      </w:r>
      <w:r w:rsidRPr="00FE7C98">
        <w:rPr>
          <w:rFonts w:ascii="Times New Roman" w:hAnsi="Times New Roman" w:cs="Times New Roman"/>
          <w:sz w:val="24"/>
          <w:szCs w:val="24"/>
        </w:rPr>
        <w:t>Deputy General Counsel</w:t>
      </w:r>
      <w:r>
        <w:rPr>
          <w:rFonts w:ascii="Times New Roman" w:hAnsi="Times New Roman" w:cs="Times New Roman"/>
          <w:sz w:val="24"/>
          <w:szCs w:val="24"/>
        </w:rPr>
        <w:t>,</w:t>
      </w:r>
      <w:r w:rsidR="00BB4C8A" w:rsidRPr="00E35C9D">
        <w:rPr>
          <w:rFonts w:ascii="Times New Roman" w:hAnsi="Times New Roman" w:cs="Times New Roman"/>
          <w:sz w:val="24"/>
          <w:szCs w:val="24"/>
        </w:rPr>
        <w:t xml:space="preserve"> Dan</w:t>
      </w:r>
      <w:r>
        <w:rPr>
          <w:rFonts w:ascii="Times New Roman" w:hAnsi="Times New Roman" w:cs="Times New Roman"/>
          <w:sz w:val="24"/>
          <w:szCs w:val="24"/>
        </w:rPr>
        <w:t xml:space="preserve"> Anderson</w:t>
      </w:r>
      <w:r w:rsidR="00BB4C8A" w:rsidRPr="00E35C9D">
        <w:rPr>
          <w:rFonts w:ascii="Times New Roman" w:hAnsi="Times New Roman" w:cs="Times New Roman"/>
          <w:sz w:val="24"/>
          <w:szCs w:val="24"/>
        </w:rPr>
        <w:t>,</w:t>
      </w:r>
      <w:r w:rsidRPr="00FE7C98">
        <w:t xml:space="preserve"> </w:t>
      </w:r>
      <w:r w:rsidRPr="00FE7C98">
        <w:rPr>
          <w:rFonts w:ascii="Times New Roman" w:hAnsi="Times New Roman" w:cs="Times New Roman"/>
          <w:sz w:val="24"/>
          <w:szCs w:val="24"/>
        </w:rPr>
        <w:t xml:space="preserve">Associate Commissioner, </w:t>
      </w:r>
      <w:r>
        <w:rPr>
          <w:rFonts w:ascii="Times New Roman" w:hAnsi="Times New Roman" w:cs="Times New Roman"/>
          <w:sz w:val="24"/>
          <w:szCs w:val="24"/>
        </w:rPr>
        <w:t xml:space="preserve">and </w:t>
      </w:r>
      <w:r w:rsidR="00BB4C8A" w:rsidRPr="00E35C9D">
        <w:rPr>
          <w:rFonts w:ascii="Times New Roman" w:hAnsi="Times New Roman" w:cs="Times New Roman"/>
          <w:sz w:val="24"/>
          <w:szCs w:val="24"/>
        </w:rPr>
        <w:t>Rob</w:t>
      </w:r>
      <w:r>
        <w:rPr>
          <w:rFonts w:ascii="Times New Roman" w:hAnsi="Times New Roman" w:cs="Times New Roman"/>
          <w:sz w:val="24"/>
          <w:szCs w:val="24"/>
        </w:rPr>
        <w:t xml:space="preserve"> Curtin, Associate Commissioner. Commissioner Riley</w:t>
      </w:r>
      <w:r w:rsidR="007C571E">
        <w:rPr>
          <w:rFonts w:ascii="Times New Roman" w:hAnsi="Times New Roman" w:cs="Times New Roman"/>
          <w:sz w:val="24"/>
          <w:szCs w:val="24"/>
        </w:rPr>
        <w:t xml:space="preserve"> explained his rationale for </w:t>
      </w:r>
      <w:r w:rsidR="007C571E" w:rsidRPr="007C571E">
        <w:rPr>
          <w:rFonts w:ascii="Times New Roman" w:hAnsi="Times New Roman" w:cs="Times New Roman"/>
          <w:sz w:val="24"/>
          <w:szCs w:val="24"/>
        </w:rPr>
        <w:t xml:space="preserve">recommending that the Board adopt </w:t>
      </w:r>
      <w:r w:rsidR="00836A04">
        <w:rPr>
          <w:rFonts w:ascii="Times New Roman" w:hAnsi="Times New Roman" w:cs="Times New Roman"/>
          <w:sz w:val="24"/>
          <w:szCs w:val="24"/>
        </w:rPr>
        <w:t xml:space="preserve">these </w:t>
      </w:r>
      <w:r w:rsidR="007C571E" w:rsidRPr="007C571E">
        <w:rPr>
          <w:rFonts w:ascii="Times New Roman" w:hAnsi="Times New Roman" w:cs="Times New Roman"/>
          <w:sz w:val="24"/>
          <w:szCs w:val="24"/>
        </w:rPr>
        <w:t xml:space="preserve">regulations on </w:t>
      </w:r>
      <w:r w:rsidR="00836A04">
        <w:rPr>
          <w:rFonts w:ascii="Times New Roman" w:hAnsi="Times New Roman" w:cs="Times New Roman"/>
          <w:sz w:val="24"/>
          <w:szCs w:val="24"/>
        </w:rPr>
        <w:t xml:space="preserve">an </w:t>
      </w:r>
      <w:r w:rsidR="007C571E" w:rsidRPr="007C571E">
        <w:rPr>
          <w:rFonts w:ascii="Times New Roman" w:hAnsi="Times New Roman" w:cs="Times New Roman"/>
          <w:sz w:val="24"/>
          <w:szCs w:val="24"/>
        </w:rPr>
        <w:t>emergency basis</w:t>
      </w:r>
      <w:r w:rsidR="00836A04">
        <w:rPr>
          <w:rFonts w:ascii="Times New Roman" w:hAnsi="Times New Roman" w:cs="Times New Roman"/>
          <w:sz w:val="24"/>
          <w:szCs w:val="24"/>
        </w:rPr>
        <w:t xml:space="preserve">: </w:t>
      </w:r>
      <w:r w:rsidR="006F57CC">
        <w:rPr>
          <w:rFonts w:ascii="Times New Roman" w:hAnsi="Times New Roman" w:cs="Times New Roman"/>
          <w:sz w:val="24"/>
          <w:szCs w:val="24"/>
        </w:rPr>
        <w:t xml:space="preserve">they </w:t>
      </w:r>
      <w:r w:rsidR="007C571E">
        <w:rPr>
          <w:rFonts w:ascii="Times New Roman" w:hAnsi="Times New Roman" w:cs="Times New Roman"/>
          <w:sz w:val="24"/>
          <w:szCs w:val="24"/>
        </w:rPr>
        <w:t xml:space="preserve">are </w:t>
      </w:r>
      <w:r w:rsidR="007C571E" w:rsidRPr="007C571E">
        <w:rPr>
          <w:rFonts w:ascii="Times New Roman" w:hAnsi="Times New Roman" w:cs="Times New Roman"/>
          <w:sz w:val="24"/>
          <w:szCs w:val="24"/>
        </w:rPr>
        <w:t>necessary to implement or interpret the requirements set forth in the SOA relating to district plans</w:t>
      </w:r>
      <w:r w:rsidR="006F57CC">
        <w:rPr>
          <w:rFonts w:ascii="Times New Roman" w:hAnsi="Times New Roman" w:cs="Times New Roman"/>
          <w:sz w:val="24"/>
          <w:szCs w:val="24"/>
        </w:rPr>
        <w:t xml:space="preserve">; they </w:t>
      </w:r>
      <w:r w:rsidR="007C571E" w:rsidRPr="007C571E">
        <w:rPr>
          <w:rFonts w:ascii="Times New Roman" w:hAnsi="Times New Roman" w:cs="Times New Roman"/>
          <w:sz w:val="24"/>
          <w:szCs w:val="24"/>
        </w:rPr>
        <w:t xml:space="preserve">provide essential direction to districts </w:t>
      </w:r>
      <w:r w:rsidR="006F57CC">
        <w:rPr>
          <w:rFonts w:ascii="Times New Roman" w:hAnsi="Times New Roman" w:cs="Times New Roman"/>
          <w:sz w:val="24"/>
          <w:szCs w:val="24"/>
        </w:rPr>
        <w:t xml:space="preserve">about </w:t>
      </w:r>
      <w:r w:rsidR="007C571E" w:rsidRPr="007C571E">
        <w:rPr>
          <w:rFonts w:ascii="Times New Roman" w:hAnsi="Times New Roman" w:cs="Times New Roman"/>
          <w:sz w:val="24"/>
          <w:szCs w:val="24"/>
        </w:rPr>
        <w:t>the plans so that the additional funds are used for appropriate educational purposes in accordance with the SOA</w:t>
      </w:r>
      <w:r w:rsidR="006F57CC">
        <w:rPr>
          <w:rFonts w:ascii="Times New Roman" w:hAnsi="Times New Roman" w:cs="Times New Roman"/>
          <w:sz w:val="24"/>
          <w:szCs w:val="24"/>
        </w:rPr>
        <w:t xml:space="preserve">; and </w:t>
      </w:r>
      <w:r w:rsidR="007C571E" w:rsidRPr="007C571E">
        <w:rPr>
          <w:rFonts w:ascii="Times New Roman" w:hAnsi="Times New Roman" w:cs="Times New Roman"/>
          <w:sz w:val="24"/>
          <w:szCs w:val="24"/>
        </w:rPr>
        <w:t xml:space="preserve">they must take effect </w:t>
      </w:r>
      <w:r w:rsidR="006F57CC">
        <w:rPr>
          <w:rFonts w:ascii="Times New Roman" w:hAnsi="Times New Roman" w:cs="Times New Roman"/>
          <w:sz w:val="24"/>
          <w:szCs w:val="24"/>
        </w:rPr>
        <w:t xml:space="preserve">before </w:t>
      </w:r>
      <w:r w:rsidR="007C571E" w:rsidRPr="007C571E">
        <w:rPr>
          <w:rFonts w:ascii="Times New Roman" w:hAnsi="Times New Roman" w:cs="Times New Roman"/>
          <w:sz w:val="24"/>
          <w:szCs w:val="24"/>
        </w:rPr>
        <w:t>April 1, 2020, the statutory deadline for each district to submit its plan</w:t>
      </w:r>
      <w:r w:rsidR="007C571E">
        <w:rPr>
          <w:rFonts w:ascii="Times New Roman" w:hAnsi="Times New Roman" w:cs="Times New Roman"/>
          <w:sz w:val="24"/>
          <w:szCs w:val="24"/>
        </w:rPr>
        <w:t>.</w:t>
      </w:r>
    </w:p>
    <w:p w14:paraId="244CE835" w14:textId="77777777" w:rsidR="00171478" w:rsidRPr="00E35C9D" w:rsidRDefault="00171478" w:rsidP="003940DC">
      <w:pPr>
        <w:pStyle w:val="NoSpacing"/>
        <w:rPr>
          <w:rFonts w:ascii="Times New Roman" w:hAnsi="Times New Roman" w:cs="Times New Roman"/>
          <w:sz w:val="24"/>
          <w:szCs w:val="24"/>
        </w:rPr>
      </w:pPr>
    </w:p>
    <w:p w14:paraId="19052912" w14:textId="748E8CED" w:rsidR="0093153E" w:rsidRDefault="007C571E" w:rsidP="003940DC">
      <w:pPr>
        <w:pStyle w:val="NoSpacing"/>
        <w:rPr>
          <w:rFonts w:ascii="Times New Roman" w:hAnsi="Times New Roman" w:cs="Times New Roman"/>
          <w:sz w:val="24"/>
          <w:szCs w:val="24"/>
        </w:rPr>
      </w:pPr>
      <w:r>
        <w:rPr>
          <w:rFonts w:ascii="Times New Roman" w:hAnsi="Times New Roman" w:cs="Times New Roman"/>
          <w:sz w:val="24"/>
          <w:szCs w:val="24"/>
        </w:rPr>
        <w:t xml:space="preserve">Vice-Chair Morton asked </w:t>
      </w:r>
      <w:r w:rsidR="002663D7">
        <w:rPr>
          <w:rFonts w:ascii="Times New Roman" w:hAnsi="Times New Roman" w:cs="Times New Roman"/>
          <w:sz w:val="24"/>
          <w:szCs w:val="24"/>
        </w:rPr>
        <w:t xml:space="preserve">the panel if there is any reason </w:t>
      </w:r>
      <w:r w:rsidR="006F57CC">
        <w:rPr>
          <w:rFonts w:ascii="Times New Roman" w:hAnsi="Times New Roman" w:cs="Times New Roman"/>
          <w:sz w:val="24"/>
          <w:szCs w:val="24"/>
        </w:rPr>
        <w:t xml:space="preserve">not to adopt </w:t>
      </w:r>
      <w:r w:rsidR="002663D7">
        <w:rPr>
          <w:rFonts w:ascii="Times New Roman" w:hAnsi="Times New Roman" w:cs="Times New Roman"/>
          <w:sz w:val="24"/>
          <w:szCs w:val="24"/>
        </w:rPr>
        <w:t>these regu</w:t>
      </w:r>
      <w:r w:rsidR="006F57CC">
        <w:rPr>
          <w:rFonts w:ascii="Times New Roman" w:hAnsi="Times New Roman" w:cs="Times New Roman"/>
          <w:sz w:val="24"/>
          <w:szCs w:val="24"/>
        </w:rPr>
        <w:t>la</w:t>
      </w:r>
      <w:r w:rsidR="002663D7">
        <w:rPr>
          <w:rFonts w:ascii="Times New Roman" w:hAnsi="Times New Roman" w:cs="Times New Roman"/>
          <w:sz w:val="24"/>
          <w:szCs w:val="24"/>
        </w:rPr>
        <w:t xml:space="preserve">tions. Mr. Johnston said there is no reason not to do this and </w:t>
      </w:r>
      <w:r w:rsidR="00E823E3">
        <w:rPr>
          <w:rFonts w:ascii="Times New Roman" w:hAnsi="Times New Roman" w:cs="Times New Roman"/>
          <w:sz w:val="24"/>
          <w:szCs w:val="24"/>
        </w:rPr>
        <w:t>added that</w:t>
      </w:r>
      <w:r w:rsidR="002663D7">
        <w:rPr>
          <w:rFonts w:ascii="Times New Roman" w:hAnsi="Times New Roman" w:cs="Times New Roman"/>
          <w:sz w:val="24"/>
          <w:szCs w:val="24"/>
        </w:rPr>
        <w:t xml:space="preserve"> </w:t>
      </w:r>
      <w:r w:rsidR="00700211">
        <w:rPr>
          <w:rFonts w:ascii="Times New Roman" w:hAnsi="Times New Roman" w:cs="Times New Roman"/>
          <w:sz w:val="24"/>
          <w:szCs w:val="24"/>
        </w:rPr>
        <w:t xml:space="preserve">the guidance the Department has already provided to </w:t>
      </w:r>
      <w:r w:rsidR="002663D7">
        <w:rPr>
          <w:rFonts w:ascii="Times New Roman" w:hAnsi="Times New Roman" w:cs="Times New Roman"/>
          <w:sz w:val="24"/>
          <w:szCs w:val="24"/>
        </w:rPr>
        <w:t>districts</w:t>
      </w:r>
      <w:r w:rsidR="00700211">
        <w:rPr>
          <w:rFonts w:ascii="Times New Roman" w:hAnsi="Times New Roman" w:cs="Times New Roman"/>
          <w:sz w:val="24"/>
          <w:szCs w:val="24"/>
        </w:rPr>
        <w:t xml:space="preserve"> </w:t>
      </w:r>
      <w:r w:rsidR="006C0A8D">
        <w:rPr>
          <w:rFonts w:ascii="Times New Roman" w:hAnsi="Times New Roman" w:cs="Times New Roman"/>
          <w:sz w:val="24"/>
          <w:szCs w:val="24"/>
        </w:rPr>
        <w:t xml:space="preserve">aligns closely </w:t>
      </w:r>
      <w:r w:rsidR="002663D7">
        <w:rPr>
          <w:rFonts w:ascii="Times New Roman" w:hAnsi="Times New Roman" w:cs="Times New Roman"/>
          <w:sz w:val="24"/>
          <w:szCs w:val="24"/>
        </w:rPr>
        <w:t xml:space="preserve">with </w:t>
      </w:r>
      <w:r w:rsidR="00700211">
        <w:rPr>
          <w:rFonts w:ascii="Times New Roman" w:hAnsi="Times New Roman" w:cs="Times New Roman"/>
          <w:sz w:val="24"/>
          <w:szCs w:val="24"/>
        </w:rPr>
        <w:t xml:space="preserve">the </w:t>
      </w:r>
      <w:r w:rsidR="002663D7">
        <w:rPr>
          <w:rFonts w:ascii="Times New Roman" w:hAnsi="Times New Roman" w:cs="Times New Roman"/>
          <w:sz w:val="24"/>
          <w:szCs w:val="24"/>
        </w:rPr>
        <w:t>statute</w:t>
      </w:r>
      <w:r w:rsidR="00E823E3">
        <w:rPr>
          <w:rFonts w:ascii="Times New Roman" w:hAnsi="Times New Roman" w:cs="Times New Roman"/>
          <w:sz w:val="24"/>
          <w:szCs w:val="24"/>
        </w:rPr>
        <w:t>,</w:t>
      </w:r>
      <w:r w:rsidR="002663D7">
        <w:rPr>
          <w:rFonts w:ascii="Times New Roman" w:hAnsi="Times New Roman" w:cs="Times New Roman"/>
          <w:sz w:val="24"/>
          <w:szCs w:val="24"/>
        </w:rPr>
        <w:t xml:space="preserve"> and the regulations are a compl</w:t>
      </w:r>
      <w:r w:rsidR="00700211">
        <w:rPr>
          <w:rFonts w:ascii="Times New Roman" w:hAnsi="Times New Roman" w:cs="Times New Roman"/>
          <w:sz w:val="24"/>
          <w:szCs w:val="24"/>
        </w:rPr>
        <w:t>e</w:t>
      </w:r>
      <w:r w:rsidR="002663D7">
        <w:rPr>
          <w:rFonts w:ascii="Times New Roman" w:hAnsi="Times New Roman" w:cs="Times New Roman"/>
          <w:sz w:val="24"/>
          <w:szCs w:val="24"/>
        </w:rPr>
        <w:t xml:space="preserve">ment to </w:t>
      </w:r>
      <w:r w:rsidR="0040380C">
        <w:rPr>
          <w:rFonts w:ascii="Times New Roman" w:hAnsi="Times New Roman" w:cs="Times New Roman"/>
          <w:sz w:val="24"/>
          <w:szCs w:val="24"/>
        </w:rPr>
        <w:t>i</w:t>
      </w:r>
      <w:r w:rsidR="002663D7">
        <w:rPr>
          <w:rFonts w:ascii="Times New Roman" w:hAnsi="Times New Roman" w:cs="Times New Roman"/>
          <w:sz w:val="24"/>
          <w:szCs w:val="24"/>
        </w:rPr>
        <w:t xml:space="preserve">t. </w:t>
      </w:r>
      <w:r w:rsidR="00700211">
        <w:rPr>
          <w:rFonts w:ascii="Times New Roman" w:hAnsi="Times New Roman" w:cs="Times New Roman"/>
          <w:sz w:val="24"/>
          <w:szCs w:val="24"/>
        </w:rPr>
        <w:t xml:space="preserve">He </w:t>
      </w:r>
      <w:r w:rsidR="00E823E3">
        <w:rPr>
          <w:rFonts w:ascii="Times New Roman" w:hAnsi="Times New Roman" w:cs="Times New Roman"/>
          <w:sz w:val="24"/>
          <w:szCs w:val="24"/>
        </w:rPr>
        <w:t xml:space="preserve">said </w:t>
      </w:r>
      <w:r w:rsidR="002663D7">
        <w:rPr>
          <w:rFonts w:ascii="Times New Roman" w:hAnsi="Times New Roman" w:cs="Times New Roman"/>
          <w:sz w:val="24"/>
          <w:szCs w:val="24"/>
        </w:rPr>
        <w:t xml:space="preserve">it is important </w:t>
      </w:r>
      <w:r w:rsidR="00AD6618">
        <w:rPr>
          <w:rFonts w:ascii="Times New Roman" w:hAnsi="Times New Roman" w:cs="Times New Roman"/>
          <w:sz w:val="24"/>
          <w:szCs w:val="24"/>
        </w:rPr>
        <w:t xml:space="preserve">to </w:t>
      </w:r>
      <w:r w:rsidR="002663D7">
        <w:rPr>
          <w:rFonts w:ascii="Times New Roman" w:hAnsi="Times New Roman" w:cs="Times New Roman"/>
          <w:sz w:val="24"/>
          <w:szCs w:val="24"/>
        </w:rPr>
        <w:t xml:space="preserve">give clear direction to districts through </w:t>
      </w:r>
      <w:r w:rsidR="00AD6618">
        <w:rPr>
          <w:rFonts w:ascii="Times New Roman" w:hAnsi="Times New Roman" w:cs="Times New Roman"/>
          <w:sz w:val="24"/>
          <w:szCs w:val="24"/>
        </w:rPr>
        <w:t>the</w:t>
      </w:r>
      <w:r w:rsidR="002663D7">
        <w:rPr>
          <w:rFonts w:ascii="Times New Roman" w:hAnsi="Times New Roman" w:cs="Times New Roman"/>
          <w:sz w:val="24"/>
          <w:szCs w:val="24"/>
        </w:rPr>
        <w:t xml:space="preserve"> regulations </w:t>
      </w:r>
      <w:r w:rsidR="00AD6618">
        <w:rPr>
          <w:rFonts w:ascii="Times New Roman" w:hAnsi="Times New Roman" w:cs="Times New Roman"/>
          <w:sz w:val="24"/>
          <w:szCs w:val="24"/>
        </w:rPr>
        <w:t xml:space="preserve">now </w:t>
      </w:r>
      <w:r w:rsidR="002663D7">
        <w:rPr>
          <w:rFonts w:ascii="Times New Roman" w:hAnsi="Times New Roman" w:cs="Times New Roman"/>
          <w:sz w:val="24"/>
          <w:szCs w:val="24"/>
        </w:rPr>
        <w:t xml:space="preserve">because </w:t>
      </w:r>
      <w:r w:rsidR="003F67B5">
        <w:rPr>
          <w:rFonts w:ascii="Times New Roman" w:hAnsi="Times New Roman" w:cs="Times New Roman"/>
          <w:sz w:val="24"/>
          <w:szCs w:val="24"/>
        </w:rPr>
        <w:t xml:space="preserve">superintendents have to </w:t>
      </w:r>
      <w:r w:rsidR="00872154">
        <w:rPr>
          <w:rFonts w:ascii="Times New Roman" w:hAnsi="Times New Roman" w:cs="Times New Roman"/>
          <w:sz w:val="24"/>
          <w:szCs w:val="24"/>
        </w:rPr>
        <w:t xml:space="preserve">prepare and submit the district </w:t>
      </w:r>
      <w:r w:rsidR="002663D7">
        <w:rPr>
          <w:rFonts w:ascii="Times New Roman" w:hAnsi="Times New Roman" w:cs="Times New Roman"/>
          <w:sz w:val="24"/>
          <w:szCs w:val="24"/>
        </w:rPr>
        <w:t xml:space="preserve">plans </w:t>
      </w:r>
      <w:r w:rsidR="00872154">
        <w:rPr>
          <w:rFonts w:ascii="Times New Roman" w:hAnsi="Times New Roman" w:cs="Times New Roman"/>
          <w:sz w:val="24"/>
          <w:szCs w:val="24"/>
        </w:rPr>
        <w:t xml:space="preserve">by </w:t>
      </w:r>
      <w:r w:rsidR="002663D7">
        <w:rPr>
          <w:rFonts w:ascii="Times New Roman" w:hAnsi="Times New Roman" w:cs="Times New Roman"/>
          <w:sz w:val="24"/>
          <w:szCs w:val="24"/>
        </w:rPr>
        <w:t xml:space="preserve">April </w:t>
      </w:r>
      <w:r w:rsidR="00872154">
        <w:rPr>
          <w:rFonts w:ascii="Times New Roman" w:hAnsi="Times New Roman" w:cs="Times New Roman"/>
          <w:sz w:val="24"/>
          <w:szCs w:val="24"/>
        </w:rPr>
        <w:t>1.</w:t>
      </w:r>
      <w:r w:rsidR="002663D7">
        <w:rPr>
          <w:rFonts w:ascii="Times New Roman" w:hAnsi="Times New Roman" w:cs="Times New Roman"/>
          <w:sz w:val="24"/>
          <w:szCs w:val="24"/>
        </w:rPr>
        <w:t xml:space="preserve"> Vice</w:t>
      </w:r>
      <w:r w:rsidR="00872154">
        <w:rPr>
          <w:rFonts w:ascii="Times New Roman" w:hAnsi="Times New Roman" w:cs="Times New Roman"/>
          <w:sz w:val="24"/>
          <w:szCs w:val="24"/>
        </w:rPr>
        <w:t>-</w:t>
      </w:r>
      <w:r w:rsidR="002663D7">
        <w:rPr>
          <w:rFonts w:ascii="Times New Roman" w:hAnsi="Times New Roman" w:cs="Times New Roman"/>
          <w:sz w:val="24"/>
          <w:szCs w:val="24"/>
        </w:rPr>
        <w:t>Chair Morton move</w:t>
      </w:r>
      <w:r w:rsidR="00872154">
        <w:rPr>
          <w:rFonts w:ascii="Times New Roman" w:hAnsi="Times New Roman" w:cs="Times New Roman"/>
          <w:sz w:val="24"/>
          <w:szCs w:val="24"/>
        </w:rPr>
        <w:t>d</w:t>
      </w:r>
      <w:r w:rsidR="002663D7">
        <w:rPr>
          <w:rFonts w:ascii="Times New Roman" w:hAnsi="Times New Roman" w:cs="Times New Roman"/>
          <w:sz w:val="24"/>
          <w:szCs w:val="24"/>
        </w:rPr>
        <w:t xml:space="preserve"> to approve the </w:t>
      </w:r>
      <w:r w:rsidR="00872154">
        <w:rPr>
          <w:rFonts w:ascii="Times New Roman" w:hAnsi="Times New Roman" w:cs="Times New Roman"/>
          <w:sz w:val="24"/>
          <w:szCs w:val="24"/>
        </w:rPr>
        <w:t>regulations</w:t>
      </w:r>
      <w:r w:rsidR="002663D7">
        <w:rPr>
          <w:rFonts w:ascii="Times New Roman" w:hAnsi="Times New Roman" w:cs="Times New Roman"/>
          <w:sz w:val="24"/>
          <w:szCs w:val="24"/>
        </w:rPr>
        <w:t xml:space="preserve">. </w:t>
      </w:r>
    </w:p>
    <w:p w14:paraId="4529DDF8" w14:textId="77777777" w:rsidR="0093153E" w:rsidRDefault="0093153E" w:rsidP="003940DC">
      <w:pPr>
        <w:pStyle w:val="NoSpacing"/>
        <w:rPr>
          <w:rFonts w:ascii="Times New Roman" w:hAnsi="Times New Roman" w:cs="Times New Roman"/>
          <w:sz w:val="24"/>
          <w:szCs w:val="24"/>
        </w:rPr>
      </w:pPr>
    </w:p>
    <w:p w14:paraId="768D3E2C" w14:textId="537E397A" w:rsidR="007C571E" w:rsidRDefault="002663D7" w:rsidP="003940DC">
      <w:pPr>
        <w:pStyle w:val="NoSpacing"/>
        <w:rPr>
          <w:rFonts w:ascii="Times New Roman" w:hAnsi="Times New Roman" w:cs="Times New Roman"/>
          <w:sz w:val="24"/>
          <w:szCs w:val="24"/>
        </w:rPr>
      </w:pPr>
      <w:r>
        <w:rPr>
          <w:rFonts w:ascii="Times New Roman" w:hAnsi="Times New Roman" w:cs="Times New Roman"/>
          <w:sz w:val="24"/>
          <w:szCs w:val="24"/>
        </w:rPr>
        <w:t xml:space="preserve">Ms. </w:t>
      </w:r>
      <w:r w:rsidR="00EB5BBD" w:rsidRPr="00EB5BBD">
        <w:rPr>
          <w:rFonts w:ascii="Times New Roman" w:hAnsi="Times New Roman" w:cs="Times New Roman"/>
          <w:sz w:val="24"/>
          <w:szCs w:val="24"/>
        </w:rPr>
        <w:t>Fernandez</w:t>
      </w:r>
      <w:r w:rsidR="00EB5BBD">
        <w:rPr>
          <w:rFonts w:ascii="Times New Roman" w:hAnsi="Times New Roman" w:cs="Times New Roman"/>
          <w:sz w:val="24"/>
          <w:szCs w:val="24"/>
        </w:rPr>
        <w:t xml:space="preserve"> asked for clari</w:t>
      </w:r>
      <w:r w:rsidR="00FB7D7F">
        <w:rPr>
          <w:rFonts w:ascii="Times New Roman" w:hAnsi="Times New Roman" w:cs="Times New Roman"/>
          <w:sz w:val="24"/>
          <w:szCs w:val="24"/>
        </w:rPr>
        <w:t>fication</w:t>
      </w:r>
      <w:r w:rsidR="00E823E3">
        <w:rPr>
          <w:rFonts w:ascii="Times New Roman" w:hAnsi="Times New Roman" w:cs="Times New Roman"/>
          <w:sz w:val="24"/>
          <w:szCs w:val="24"/>
        </w:rPr>
        <w:t xml:space="preserve"> about the process</w:t>
      </w:r>
      <w:r w:rsidR="00EB5BBD">
        <w:rPr>
          <w:rFonts w:ascii="Times New Roman" w:hAnsi="Times New Roman" w:cs="Times New Roman"/>
          <w:sz w:val="24"/>
          <w:szCs w:val="24"/>
        </w:rPr>
        <w:t xml:space="preserve">. Mr. Johnston </w:t>
      </w:r>
      <w:r w:rsidR="00DE67DA">
        <w:rPr>
          <w:rFonts w:ascii="Times New Roman" w:hAnsi="Times New Roman" w:cs="Times New Roman"/>
          <w:sz w:val="24"/>
          <w:szCs w:val="24"/>
        </w:rPr>
        <w:t xml:space="preserve">gave an overview of the </w:t>
      </w:r>
      <w:r w:rsidR="00C93804">
        <w:rPr>
          <w:rFonts w:ascii="Times New Roman" w:hAnsi="Times New Roman" w:cs="Times New Roman"/>
          <w:sz w:val="24"/>
          <w:szCs w:val="24"/>
        </w:rPr>
        <w:t>process and expectations</w:t>
      </w:r>
      <w:r w:rsidR="00AC7F15">
        <w:rPr>
          <w:rFonts w:ascii="Times New Roman" w:hAnsi="Times New Roman" w:cs="Times New Roman"/>
          <w:sz w:val="24"/>
          <w:szCs w:val="24"/>
        </w:rPr>
        <w:t xml:space="preserve"> for the district plans</w:t>
      </w:r>
      <w:r w:rsidR="00C93804">
        <w:rPr>
          <w:rFonts w:ascii="Times New Roman" w:hAnsi="Times New Roman" w:cs="Times New Roman"/>
          <w:sz w:val="24"/>
          <w:szCs w:val="24"/>
        </w:rPr>
        <w:t xml:space="preserve">, </w:t>
      </w:r>
      <w:r w:rsidR="00123612">
        <w:rPr>
          <w:rFonts w:ascii="Times New Roman" w:hAnsi="Times New Roman" w:cs="Times New Roman"/>
          <w:sz w:val="24"/>
          <w:szCs w:val="24"/>
        </w:rPr>
        <w:t xml:space="preserve">noting </w:t>
      </w:r>
      <w:r w:rsidR="00AC7F15">
        <w:rPr>
          <w:rFonts w:ascii="Times New Roman" w:hAnsi="Times New Roman" w:cs="Times New Roman"/>
          <w:sz w:val="24"/>
          <w:szCs w:val="24"/>
        </w:rPr>
        <w:t xml:space="preserve">each </w:t>
      </w:r>
      <w:r w:rsidR="0093153E">
        <w:rPr>
          <w:rFonts w:ascii="Times New Roman" w:hAnsi="Times New Roman" w:cs="Times New Roman"/>
          <w:sz w:val="24"/>
          <w:szCs w:val="24"/>
        </w:rPr>
        <w:t xml:space="preserve">district will </w:t>
      </w:r>
      <w:r w:rsidR="00437E0C">
        <w:rPr>
          <w:rFonts w:ascii="Times New Roman" w:hAnsi="Times New Roman" w:cs="Times New Roman"/>
          <w:sz w:val="24"/>
          <w:szCs w:val="24"/>
        </w:rPr>
        <w:t xml:space="preserve">have to address in its </w:t>
      </w:r>
      <w:r w:rsidR="006E7563">
        <w:rPr>
          <w:rFonts w:ascii="Times New Roman" w:hAnsi="Times New Roman" w:cs="Times New Roman"/>
          <w:sz w:val="24"/>
          <w:szCs w:val="24"/>
        </w:rPr>
        <w:t xml:space="preserve">plan </w:t>
      </w:r>
      <w:r w:rsidR="00EB5BBD">
        <w:rPr>
          <w:rFonts w:ascii="Times New Roman" w:hAnsi="Times New Roman" w:cs="Times New Roman"/>
          <w:sz w:val="24"/>
          <w:szCs w:val="24"/>
        </w:rPr>
        <w:t xml:space="preserve">four areas </w:t>
      </w:r>
      <w:r w:rsidR="006E7563">
        <w:rPr>
          <w:rFonts w:ascii="Times New Roman" w:hAnsi="Times New Roman" w:cs="Times New Roman"/>
          <w:sz w:val="24"/>
          <w:szCs w:val="24"/>
        </w:rPr>
        <w:t>outlined in the law</w:t>
      </w:r>
      <w:r w:rsidR="00E823E3">
        <w:rPr>
          <w:rFonts w:ascii="Times New Roman" w:hAnsi="Times New Roman" w:cs="Times New Roman"/>
          <w:sz w:val="24"/>
          <w:szCs w:val="24"/>
        </w:rPr>
        <w:t>. He said</w:t>
      </w:r>
      <w:r w:rsidR="006E7563">
        <w:rPr>
          <w:rFonts w:ascii="Times New Roman" w:hAnsi="Times New Roman" w:cs="Times New Roman"/>
          <w:sz w:val="24"/>
          <w:szCs w:val="24"/>
        </w:rPr>
        <w:t xml:space="preserve"> the Department has </w:t>
      </w:r>
      <w:r w:rsidR="00437E0C">
        <w:rPr>
          <w:rFonts w:ascii="Times New Roman" w:hAnsi="Times New Roman" w:cs="Times New Roman"/>
          <w:sz w:val="24"/>
          <w:szCs w:val="24"/>
        </w:rPr>
        <w:t xml:space="preserve">created </w:t>
      </w:r>
      <w:r w:rsidR="006E7563">
        <w:rPr>
          <w:rFonts w:ascii="Times New Roman" w:hAnsi="Times New Roman" w:cs="Times New Roman"/>
          <w:sz w:val="24"/>
          <w:szCs w:val="24"/>
        </w:rPr>
        <w:t>a template that ask</w:t>
      </w:r>
      <w:r w:rsidR="00437E0C">
        <w:rPr>
          <w:rFonts w:ascii="Times New Roman" w:hAnsi="Times New Roman" w:cs="Times New Roman"/>
          <w:sz w:val="24"/>
          <w:szCs w:val="24"/>
        </w:rPr>
        <w:t>s</w:t>
      </w:r>
      <w:r w:rsidR="006E7563">
        <w:rPr>
          <w:rFonts w:ascii="Times New Roman" w:hAnsi="Times New Roman" w:cs="Times New Roman"/>
          <w:sz w:val="24"/>
          <w:szCs w:val="24"/>
        </w:rPr>
        <w:t xml:space="preserve"> each district to make four “Student Opportunity Commitments” to close opportunity and achievement gaps among student subgroups. Ms. Steenland </w:t>
      </w:r>
      <w:r w:rsidR="00123612">
        <w:rPr>
          <w:rFonts w:ascii="Times New Roman" w:hAnsi="Times New Roman" w:cs="Times New Roman"/>
          <w:sz w:val="24"/>
          <w:szCs w:val="24"/>
        </w:rPr>
        <w:t xml:space="preserve">explained </w:t>
      </w:r>
      <w:r w:rsidR="00DA4C66">
        <w:rPr>
          <w:rFonts w:ascii="Times New Roman" w:hAnsi="Times New Roman" w:cs="Times New Roman"/>
          <w:sz w:val="24"/>
          <w:szCs w:val="24"/>
        </w:rPr>
        <w:t xml:space="preserve">the </w:t>
      </w:r>
      <w:r w:rsidR="006E7563">
        <w:rPr>
          <w:rFonts w:ascii="Times New Roman" w:hAnsi="Times New Roman" w:cs="Times New Roman"/>
          <w:sz w:val="24"/>
          <w:szCs w:val="24"/>
        </w:rPr>
        <w:t xml:space="preserve">timing </w:t>
      </w:r>
      <w:r w:rsidR="00DA4C66">
        <w:rPr>
          <w:rFonts w:ascii="Times New Roman" w:hAnsi="Times New Roman" w:cs="Times New Roman"/>
          <w:sz w:val="24"/>
          <w:szCs w:val="24"/>
        </w:rPr>
        <w:t>challenge</w:t>
      </w:r>
      <w:r w:rsidR="00123612">
        <w:rPr>
          <w:rFonts w:ascii="Times New Roman" w:hAnsi="Times New Roman" w:cs="Times New Roman"/>
          <w:sz w:val="24"/>
          <w:szCs w:val="24"/>
        </w:rPr>
        <w:t xml:space="preserve"> and rationale for emergency adoption of the regula</w:t>
      </w:r>
      <w:r w:rsidR="00F404B7">
        <w:rPr>
          <w:rFonts w:ascii="Times New Roman" w:hAnsi="Times New Roman" w:cs="Times New Roman"/>
          <w:sz w:val="24"/>
          <w:szCs w:val="24"/>
        </w:rPr>
        <w:t>tions</w:t>
      </w:r>
      <w:r w:rsidR="00472267">
        <w:rPr>
          <w:rFonts w:ascii="Times New Roman" w:hAnsi="Times New Roman" w:cs="Times New Roman"/>
          <w:sz w:val="24"/>
          <w:szCs w:val="24"/>
        </w:rPr>
        <w:t xml:space="preserve">: </w:t>
      </w:r>
      <w:r w:rsidR="00E00492">
        <w:rPr>
          <w:rFonts w:ascii="Times New Roman" w:hAnsi="Times New Roman" w:cs="Times New Roman"/>
          <w:sz w:val="24"/>
          <w:szCs w:val="24"/>
        </w:rPr>
        <w:t xml:space="preserve">the SOA took effect </w:t>
      </w:r>
      <w:r w:rsidR="00D77C39">
        <w:rPr>
          <w:rFonts w:ascii="Times New Roman" w:hAnsi="Times New Roman" w:cs="Times New Roman"/>
          <w:sz w:val="24"/>
          <w:szCs w:val="24"/>
        </w:rPr>
        <w:t xml:space="preserve">on February 24, 2020 and requires districts to submit their plans by </w:t>
      </w:r>
      <w:r w:rsidR="00380F97">
        <w:rPr>
          <w:rFonts w:ascii="Times New Roman" w:hAnsi="Times New Roman" w:cs="Times New Roman"/>
          <w:sz w:val="24"/>
          <w:szCs w:val="24"/>
        </w:rPr>
        <w:t xml:space="preserve">April </w:t>
      </w:r>
      <w:r w:rsidR="007A3EE4">
        <w:rPr>
          <w:rFonts w:ascii="Times New Roman" w:hAnsi="Times New Roman" w:cs="Times New Roman"/>
          <w:sz w:val="24"/>
          <w:szCs w:val="24"/>
        </w:rPr>
        <w:t xml:space="preserve">1, </w:t>
      </w:r>
      <w:r w:rsidR="00D77C39">
        <w:rPr>
          <w:rFonts w:ascii="Times New Roman" w:hAnsi="Times New Roman" w:cs="Times New Roman"/>
          <w:sz w:val="24"/>
          <w:szCs w:val="24"/>
        </w:rPr>
        <w:t xml:space="preserve">2020, </w:t>
      </w:r>
      <w:r w:rsidR="007A3EE4">
        <w:rPr>
          <w:rFonts w:ascii="Times New Roman" w:hAnsi="Times New Roman" w:cs="Times New Roman"/>
          <w:sz w:val="24"/>
          <w:szCs w:val="24"/>
        </w:rPr>
        <w:t>which does not allow</w:t>
      </w:r>
      <w:r w:rsidR="00EB738E">
        <w:rPr>
          <w:rFonts w:ascii="Times New Roman" w:hAnsi="Times New Roman" w:cs="Times New Roman"/>
          <w:sz w:val="24"/>
          <w:szCs w:val="24"/>
        </w:rPr>
        <w:t xml:space="preserve"> enough time to follow the usual </w:t>
      </w:r>
      <w:r w:rsidR="00F404B7">
        <w:rPr>
          <w:rFonts w:ascii="Times New Roman" w:hAnsi="Times New Roman" w:cs="Times New Roman"/>
          <w:sz w:val="24"/>
          <w:szCs w:val="24"/>
        </w:rPr>
        <w:t xml:space="preserve">regulatory </w:t>
      </w:r>
      <w:r w:rsidR="00EB738E">
        <w:rPr>
          <w:rFonts w:ascii="Times New Roman" w:hAnsi="Times New Roman" w:cs="Times New Roman"/>
          <w:sz w:val="24"/>
          <w:szCs w:val="24"/>
        </w:rPr>
        <w:t>process</w:t>
      </w:r>
      <w:r w:rsidR="00F404B7">
        <w:rPr>
          <w:rFonts w:ascii="Times New Roman" w:hAnsi="Times New Roman" w:cs="Times New Roman"/>
          <w:sz w:val="24"/>
          <w:szCs w:val="24"/>
        </w:rPr>
        <w:t xml:space="preserve">. She added that </w:t>
      </w:r>
      <w:r w:rsidR="002E0EDA">
        <w:rPr>
          <w:rFonts w:ascii="Times New Roman" w:hAnsi="Times New Roman" w:cs="Times New Roman"/>
          <w:sz w:val="24"/>
          <w:szCs w:val="24"/>
        </w:rPr>
        <w:t xml:space="preserve">fortunately, </w:t>
      </w:r>
      <w:r w:rsidR="00380F97">
        <w:rPr>
          <w:rFonts w:ascii="Times New Roman" w:hAnsi="Times New Roman" w:cs="Times New Roman"/>
          <w:sz w:val="24"/>
          <w:szCs w:val="24"/>
        </w:rPr>
        <w:t xml:space="preserve">the </w:t>
      </w:r>
      <w:r w:rsidR="002E0EDA">
        <w:rPr>
          <w:rFonts w:ascii="Times New Roman" w:hAnsi="Times New Roman" w:cs="Times New Roman"/>
          <w:sz w:val="24"/>
          <w:szCs w:val="24"/>
        </w:rPr>
        <w:t>A</w:t>
      </w:r>
      <w:r w:rsidR="00380F97">
        <w:rPr>
          <w:rFonts w:ascii="Times New Roman" w:hAnsi="Times New Roman" w:cs="Times New Roman"/>
          <w:sz w:val="24"/>
          <w:szCs w:val="24"/>
        </w:rPr>
        <w:t xml:space="preserve">dministrative </w:t>
      </w:r>
      <w:r w:rsidR="002E0EDA">
        <w:rPr>
          <w:rFonts w:ascii="Times New Roman" w:hAnsi="Times New Roman" w:cs="Times New Roman"/>
          <w:sz w:val="24"/>
          <w:szCs w:val="24"/>
        </w:rPr>
        <w:t>P</w:t>
      </w:r>
      <w:r w:rsidR="00380F97">
        <w:rPr>
          <w:rFonts w:ascii="Times New Roman" w:hAnsi="Times New Roman" w:cs="Times New Roman"/>
          <w:sz w:val="24"/>
          <w:szCs w:val="24"/>
        </w:rPr>
        <w:t xml:space="preserve">rocedure </w:t>
      </w:r>
      <w:r w:rsidR="002E0EDA">
        <w:rPr>
          <w:rFonts w:ascii="Times New Roman" w:hAnsi="Times New Roman" w:cs="Times New Roman"/>
          <w:sz w:val="24"/>
          <w:szCs w:val="24"/>
        </w:rPr>
        <w:t>A</w:t>
      </w:r>
      <w:r w:rsidR="00380F97">
        <w:rPr>
          <w:rFonts w:ascii="Times New Roman" w:hAnsi="Times New Roman" w:cs="Times New Roman"/>
          <w:sz w:val="24"/>
          <w:szCs w:val="24"/>
        </w:rPr>
        <w:t xml:space="preserve">ct anticipates this kind of situation and allows for the adoption of regulations on an emergency basis. </w:t>
      </w:r>
      <w:r w:rsidR="002E0EDA">
        <w:rPr>
          <w:rFonts w:ascii="Times New Roman" w:hAnsi="Times New Roman" w:cs="Times New Roman"/>
          <w:sz w:val="24"/>
          <w:szCs w:val="24"/>
        </w:rPr>
        <w:t xml:space="preserve">Ms. Steenland </w:t>
      </w:r>
      <w:r w:rsidR="00DC7227">
        <w:rPr>
          <w:rFonts w:ascii="Times New Roman" w:hAnsi="Times New Roman" w:cs="Times New Roman"/>
          <w:sz w:val="24"/>
          <w:szCs w:val="24"/>
        </w:rPr>
        <w:t xml:space="preserve">said </w:t>
      </w:r>
      <w:r w:rsidR="00380F97">
        <w:rPr>
          <w:rFonts w:ascii="Times New Roman" w:hAnsi="Times New Roman" w:cs="Times New Roman"/>
          <w:sz w:val="24"/>
          <w:szCs w:val="24"/>
        </w:rPr>
        <w:t>the emergency regulations</w:t>
      </w:r>
      <w:r w:rsidR="00DC7227">
        <w:rPr>
          <w:rFonts w:ascii="Times New Roman" w:hAnsi="Times New Roman" w:cs="Times New Roman"/>
          <w:sz w:val="24"/>
          <w:szCs w:val="24"/>
        </w:rPr>
        <w:t xml:space="preserve"> would be in effect for three months, </w:t>
      </w:r>
      <w:r w:rsidR="00EE4169">
        <w:rPr>
          <w:rFonts w:ascii="Times New Roman" w:hAnsi="Times New Roman" w:cs="Times New Roman"/>
          <w:sz w:val="24"/>
          <w:szCs w:val="24"/>
        </w:rPr>
        <w:t xml:space="preserve">during which time the Department would solicit </w:t>
      </w:r>
      <w:r w:rsidR="00380F97">
        <w:rPr>
          <w:rFonts w:ascii="Times New Roman" w:hAnsi="Times New Roman" w:cs="Times New Roman"/>
          <w:sz w:val="24"/>
          <w:szCs w:val="24"/>
        </w:rPr>
        <w:t>public comment</w:t>
      </w:r>
      <w:r w:rsidR="00AC2B52">
        <w:rPr>
          <w:rFonts w:ascii="Times New Roman" w:hAnsi="Times New Roman" w:cs="Times New Roman"/>
          <w:sz w:val="24"/>
          <w:szCs w:val="24"/>
        </w:rPr>
        <w:t xml:space="preserve">; the Commissioner </w:t>
      </w:r>
      <w:r w:rsidR="00C917FE">
        <w:rPr>
          <w:rFonts w:ascii="Times New Roman" w:hAnsi="Times New Roman" w:cs="Times New Roman"/>
          <w:sz w:val="24"/>
          <w:szCs w:val="24"/>
        </w:rPr>
        <w:t xml:space="preserve">plans to </w:t>
      </w:r>
      <w:r w:rsidR="00AC2B52">
        <w:rPr>
          <w:rFonts w:ascii="Times New Roman" w:hAnsi="Times New Roman" w:cs="Times New Roman"/>
          <w:sz w:val="24"/>
          <w:szCs w:val="24"/>
        </w:rPr>
        <w:t xml:space="preserve">bring them </w:t>
      </w:r>
      <w:r w:rsidR="00380F97">
        <w:rPr>
          <w:rFonts w:ascii="Times New Roman" w:hAnsi="Times New Roman" w:cs="Times New Roman"/>
          <w:sz w:val="24"/>
          <w:szCs w:val="24"/>
        </w:rPr>
        <w:t xml:space="preserve">back to the Board in May </w:t>
      </w:r>
      <w:r w:rsidR="00E823E3">
        <w:rPr>
          <w:rFonts w:ascii="Times New Roman" w:hAnsi="Times New Roman" w:cs="Times New Roman"/>
          <w:sz w:val="24"/>
          <w:szCs w:val="24"/>
        </w:rPr>
        <w:t xml:space="preserve">for a </w:t>
      </w:r>
      <w:r w:rsidR="0040380C">
        <w:rPr>
          <w:rFonts w:ascii="Times New Roman" w:hAnsi="Times New Roman" w:cs="Times New Roman"/>
          <w:sz w:val="24"/>
          <w:szCs w:val="24"/>
        </w:rPr>
        <w:t xml:space="preserve">final </w:t>
      </w:r>
      <w:r w:rsidR="00E823E3">
        <w:rPr>
          <w:rFonts w:ascii="Times New Roman" w:hAnsi="Times New Roman" w:cs="Times New Roman"/>
          <w:sz w:val="24"/>
          <w:szCs w:val="24"/>
        </w:rPr>
        <w:t>vote</w:t>
      </w:r>
      <w:r w:rsidR="00380F97">
        <w:rPr>
          <w:rFonts w:ascii="Times New Roman" w:hAnsi="Times New Roman" w:cs="Times New Roman"/>
          <w:sz w:val="24"/>
          <w:szCs w:val="24"/>
        </w:rPr>
        <w:t>.</w:t>
      </w:r>
    </w:p>
    <w:p w14:paraId="33B093C6" w14:textId="1821DB3D" w:rsidR="002818B9" w:rsidRDefault="002818B9" w:rsidP="003940DC">
      <w:pPr>
        <w:pStyle w:val="NoSpacing"/>
        <w:rPr>
          <w:rFonts w:ascii="Times New Roman" w:hAnsi="Times New Roman" w:cs="Times New Roman"/>
          <w:sz w:val="24"/>
          <w:szCs w:val="24"/>
        </w:rPr>
      </w:pPr>
    </w:p>
    <w:p w14:paraId="0655011B" w14:textId="77777777" w:rsidR="002818B9" w:rsidRPr="0047297B" w:rsidRDefault="002818B9" w:rsidP="002818B9">
      <w:pPr>
        <w:pStyle w:val="NoSpacing"/>
        <w:rPr>
          <w:rFonts w:ascii="Times New Roman" w:hAnsi="Times New Roman" w:cs="Times New Roman"/>
          <w:b/>
          <w:bCs/>
          <w:sz w:val="24"/>
          <w:szCs w:val="24"/>
        </w:rPr>
      </w:pPr>
      <w:r w:rsidRPr="0047297B">
        <w:rPr>
          <w:rFonts w:ascii="Times New Roman" w:hAnsi="Times New Roman" w:cs="Times New Roman"/>
          <w:b/>
          <w:bCs/>
          <w:sz w:val="24"/>
          <w:szCs w:val="24"/>
        </w:rPr>
        <w:t>On a motion duly made and seconded, it was:</w:t>
      </w:r>
    </w:p>
    <w:p w14:paraId="68F3F74F" w14:textId="72637DF8" w:rsidR="00171478" w:rsidRPr="00E35C9D" w:rsidRDefault="00171478" w:rsidP="003940DC">
      <w:pPr>
        <w:pStyle w:val="NoSpacing"/>
        <w:rPr>
          <w:rFonts w:ascii="Times New Roman" w:hAnsi="Times New Roman" w:cs="Times New Roman"/>
          <w:sz w:val="24"/>
          <w:szCs w:val="24"/>
        </w:rPr>
      </w:pPr>
    </w:p>
    <w:p w14:paraId="2C5CA642" w14:textId="38A80AEC" w:rsidR="00171478" w:rsidRPr="007B1AB9" w:rsidRDefault="00171478" w:rsidP="00171478">
      <w:pPr>
        <w:pStyle w:val="NoSpacing"/>
        <w:ind w:left="1440" w:hanging="1440"/>
        <w:rPr>
          <w:rFonts w:ascii="Times New Roman" w:hAnsi="Times New Roman" w:cs="Times New Roman"/>
          <w:b/>
          <w:bCs/>
          <w:sz w:val="24"/>
          <w:szCs w:val="24"/>
        </w:rPr>
      </w:pPr>
      <w:r w:rsidRPr="007B1AB9">
        <w:rPr>
          <w:rFonts w:ascii="Times New Roman" w:hAnsi="Times New Roman" w:cs="Times New Roman"/>
          <w:b/>
          <w:bCs/>
          <w:sz w:val="24"/>
          <w:szCs w:val="24"/>
        </w:rPr>
        <w:t>VOTED:</w:t>
      </w:r>
      <w:r w:rsidRPr="007B1AB9">
        <w:rPr>
          <w:rFonts w:ascii="Times New Roman" w:hAnsi="Times New Roman" w:cs="Times New Roman"/>
          <w:b/>
          <w:bCs/>
          <w:sz w:val="24"/>
          <w:szCs w:val="24"/>
        </w:rPr>
        <w:tab/>
        <w:t>that the Board of Elementary and Secondary Education, in accordance with G.L. c. 69, § 1B and c. 70, §§ 2 and 3, hereby adopts the Regulations for Student Opportunity Act Plans, 603 CMR 55.00, as presented by the Commissioner.</w:t>
      </w:r>
    </w:p>
    <w:p w14:paraId="79630884" w14:textId="77777777" w:rsidR="00171478" w:rsidRPr="007B1AB9" w:rsidRDefault="00171478" w:rsidP="00171478">
      <w:pPr>
        <w:pStyle w:val="NoSpacing"/>
        <w:ind w:left="1440" w:hanging="1440"/>
        <w:rPr>
          <w:rFonts w:ascii="Times New Roman" w:hAnsi="Times New Roman" w:cs="Times New Roman"/>
          <w:b/>
          <w:bCs/>
          <w:sz w:val="24"/>
          <w:szCs w:val="24"/>
        </w:rPr>
      </w:pPr>
    </w:p>
    <w:p w14:paraId="674AA849" w14:textId="77777777" w:rsidR="00171478" w:rsidRPr="007B1AB9" w:rsidRDefault="00171478" w:rsidP="00171478">
      <w:pPr>
        <w:pStyle w:val="NoSpacing"/>
        <w:ind w:left="1440" w:hanging="1440"/>
        <w:rPr>
          <w:rFonts w:ascii="Times New Roman" w:hAnsi="Times New Roman" w:cs="Times New Roman"/>
          <w:b/>
          <w:bCs/>
          <w:sz w:val="24"/>
          <w:szCs w:val="24"/>
        </w:rPr>
      </w:pPr>
      <w:r w:rsidRPr="007B1AB9">
        <w:rPr>
          <w:rFonts w:ascii="Times New Roman" w:hAnsi="Times New Roman" w:cs="Times New Roman"/>
          <w:b/>
          <w:bCs/>
          <w:sz w:val="24"/>
          <w:szCs w:val="24"/>
        </w:rPr>
        <w:tab/>
        <w:t xml:space="preserve">Further, in accordance with the Administrative Procedure Act, G.L. c. 30A, § 3, the Board finds that the immediate adoption of these regulations is necessary for the preservation of public welfare, and that observation of the requirements of prior notice and public comment would be contrary to the public interest.  The Board directs the Commissioner to provide notice and an opportunity for public comment on the emergency regulations, in </w:t>
      </w:r>
      <w:r w:rsidRPr="007B1AB9">
        <w:rPr>
          <w:rFonts w:ascii="Times New Roman" w:hAnsi="Times New Roman" w:cs="Times New Roman"/>
          <w:b/>
          <w:bCs/>
          <w:sz w:val="24"/>
          <w:szCs w:val="24"/>
        </w:rPr>
        <w:lastRenderedPageBreak/>
        <w:t xml:space="preserve">accordance with the requirements of G.L. c. 30A, § 3, within the next three months. </w:t>
      </w:r>
    </w:p>
    <w:p w14:paraId="3626EDEF" w14:textId="77777777" w:rsidR="00171478" w:rsidRPr="007B1AB9" w:rsidRDefault="00171478" w:rsidP="00171478">
      <w:pPr>
        <w:pStyle w:val="NoSpacing"/>
        <w:ind w:left="1440" w:hanging="1440"/>
        <w:rPr>
          <w:rFonts w:ascii="Times New Roman" w:hAnsi="Times New Roman" w:cs="Times New Roman"/>
          <w:sz w:val="24"/>
          <w:szCs w:val="24"/>
        </w:rPr>
      </w:pPr>
    </w:p>
    <w:p w14:paraId="7CD94CD1" w14:textId="77777777" w:rsidR="00131DA5" w:rsidRPr="007B1AB9" w:rsidRDefault="000B26C4" w:rsidP="00131DA5">
      <w:pPr>
        <w:pStyle w:val="NoSpacing"/>
        <w:rPr>
          <w:rFonts w:ascii="Times New Roman" w:hAnsi="Times New Roman" w:cs="Times New Roman"/>
          <w:sz w:val="24"/>
          <w:szCs w:val="24"/>
        </w:rPr>
      </w:pPr>
      <w:bookmarkStart w:id="12" w:name="_Hlk33518680"/>
      <w:r w:rsidRPr="007B1AB9">
        <w:rPr>
          <w:rFonts w:ascii="Times New Roman" w:hAnsi="Times New Roman" w:cs="Times New Roman"/>
          <w:sz w:val="24"/>
          <w:szCs w:val="24"/>
        </w:rPr>
        <w:t>The vote was unanimous.</w:t>
      </w:r>
      <w:r w:rsidR="00131DA5">
        <w:rPr>
          <w:rFonts w:ascii="Times New Roman" w:hAnsi="Times New Roman" w:cs="Times New Roman"/>
          <w:sz w:val="24"/>
          <w:szCs w:val="24"/>
        </w:rPr>
        <w:t xml:space="preserve"> Ms. Stewart, participating remotely, voted yes.</w:t>
      </w:r>
    </w:p>
    <w:bookmarkEnd w:id="12"/>
    <w:p w14:paraId="22F31CCF" w14:textId="63A4E57F" w:rsidR="002818B9" w:rsidRDefault="002818B9" w:rsidP="002818B9">
      <w:pPr>
        <w:pStyle w:val="NoSpacing"/>
        <w:jc w:val="both"/>
        <w:rPr>
          <w:rFonts w:ascii="Times New Roman" w:hAnsi="Times New Roman" w:cs="Times New Roman"/>
          <w:sz w:val="24"/>
          <w:szCs w:val="24"/>
        </w:rPr>
      </w:pPr>
    </w:p>
    <w:p w14:paraId="1DEBDB87" w14:textId="77777777" w:rsidR="002818B9" w:rsidRDefault="002818B9" w:rsidP="00171478">
      <w:pPr>
        <w:pStyle w:val="NoSpacing"/>
        <w:ind w:left="1440" w:hanging="1440"/>
        <w:jc w:val="both"/>
        <w:rPr>
          <w:rFonts w:ascii="Times New Roman" w:hAnsi="Times New Roman" w:cs="Times New Roman"/>
          <w:b/>
          <w:bCs/>
          <w:sz w:val="24"/>
          <w:szCs w:val="24"/>
        </w:rPr>
      </w:pPr>
      <w:r w:rsidRPr="002818B9">
        <w:rPr>
          <w:rFonts w:ascii="Times New Roman" w:hAnsi="Times New Roman" w:cs="Times New Roman"/>
          <w:b/>
          <w:bCs/>
          <w:sz w:val="24"/>
          <w:szCs w:val="24"/>
        </w:rPr>
        <w:t xml:space="preserve">Proposed Amendments to 603 CMR 4.00 Vocational Technical Education Regulations, Phase </w:t>
      </w:r>
    </w:p>
    <w:p w14:paraId="48053119" w14:textId="222EDE73" w:rsidR="002818B9" w:rsidRPr="002818B9" w:rsidRDefault="002818B9" w:rsidP="002818B9">
      <w:pPr>
        <w:pStyle w:val="NoSpacing"/>
        <w:ind w:left="1440" w:hanging="1440"/>
        <w:jc w:val="both"/>
        <w:rPr>
          <w:rFonts w:ascii="Times New Roman" w:hAnsi="Times New Roman" w:cs="Times New Roman"/>
          <w:b/>
          <w:bCs/>
          <w:sz w:val="24"/>
          <w:szCs w:val="24"/>
        </w:rPr>
      </w:pPr>
      <w:r w:rsidRPr="002818B9">
        <w:rPr>
          <w:rFonts w:ascii="Times New Roman" w:hAnsi="Times New Roman" w:cs="Times New Roman"/>
          <w:b/>
          <w:bCs/>
          <w:sz w:val="24"/>
          <w:szCs w:val="24"/>
        </w:rPr>
        <w:t>I</w:t>
      </w:r>
      <w:r>
        <w:rPr>
          <w:rFonts w:ascii="Times New Roman" w:hAnsi="Times New Roman" w:cs="Times New Roman"/>
          <w:b/>
          <w:bCs/>
          <w:sz w:val="24"/>
          <w:szCs w:val="24"/>
        </w:rPr>
        <w:t xml:space="preserve"> </w:t>
      </w:r>
      <w:r w:rsidR="000C63D0">
        <w:rPr>
          <w:rFonts w:ascii="Times New Roman" w:hAnsi="Times New Roman" w:cs="Times New Roman"/>
          <w:b/>
          <w:bCs/>
          <w:sz w:val="24"/>
          <w:szCs w:val="24"/>
        </w:rPr>
        <w:t>–</w:t>
      </w:r>
      <w:r w:rsidRPr="002818B9">
        <w:rPr>
          <w:rFonts w:ascii="Times New Roman" w:hAnsi="Times New Roman" w:cs="Times New Roman"/>
          <w:b/>
          <w:bCs/>
          <w:sz w:val="24"/>
          <w:szCs w:val="24"/>
        </w:rPr>
        <w:t xml:space="preserve"> Vote to A</w:t>
      </w:r>
      <w:r w:rsidR="00557F45">
        <w:rPr>
          <w:rFonts w:ascii="Times New Roman" w:hAnsi="Times New Roman" w:cs="Times New Roman"/>
          <w:b/>
          <w:bCs/>
          <w:sz w:val="24"/>
          <w:szCs w:val="24"/>
        </w:rPr>
        <w:t>dopt</w:t>
      </w:r>
      <w:r w:rsidRPr="002818B9">
        <w:rPr>
          <w:rFonts w:ascii="Times New Roman" w:hAnsi="Times New Roman" w:cs="Times New Roman"/>
          <w:b/>
          <w:bCs/>
          <w:sz w:val="24"/>
          <w:szCs w:val="24"/>
        </w:rPr>
        <w:t xml:space="preserve"> Proposed Regulations</w:t>
      </w:r>
    </w:p>
    <w:p w14:paraId="4E540A36" w14:textId="77777777" w:rsidR="002818B9" w:rsidRDefault="002818B9" w:rsidP="00171478">
      <w:pPr>
        <w:pStyle w:val="NoSpacing"/>
        <w:ind w:left="1440" w:hanging="1440"/>
        <w:jc w:val="both"/>
        <w:rPr>
          <w:rFonts w:ascii="Times New Roman" w:hAnsi="Times New Roman" w:cs="Times New Roman"/>
          <w:sz w:val="24"/>
          <w:szCs w:val="24"/>
        </w:rPr>
      </w:pPr>
    </w:p>
    <w:p w14:paraId="28CE8204" w14:textId="2185A408" w:rsidR="00171478" w:rsidRPr="00E35C9D" w:rsidRDefault="002818B9" w:rsidP="00E823E3">
      <w:pPr>
        <w:pStyle w:val="NoSpacing"/>
        <w:rPr>
          <w:rFonts w:ascii="Times New Roman" w:hAnsi="Times New Roman" w:cs="Times New Roman"/>
          <w:sz w:val="24"/>
          <w:szCs w:val="24"/>
        </w:rPr>
      </w:pPr>
      <w:r>
        <w:rPr>
          <w:rFonts w:ascii="Times New Roman" w:hAnsi="Times New Roman" w:cs="Times New Roman"/>
          <w:sz w:val="24"/>
          <w:szCs w:val="24"/>
        </w:rPr>
        <w:t xml:space="preserve">Commissioner Riley </w:t>
      </w:r>
      <w:r w:rsidR="00E823E3">
        <w:rPr>
          <w:rFonts w:ascii="Times New Roman" w:hAnsi="Times New Roman" w:cs="Times New Roman"/>
          <w:sz w:val="24"/>
          <w:szCs w:val="24"/>
        </w:rPr>
        <w:t xml:space="preserve">presented an overview, noting that in </w:t>
      </w:r>
      <w:r>
        <w:rPr>
          <w:rFonts w:ascii="Times New Roman" w:hAnsi="Times New Roman" w:cs="Times New Roman"/>
          <w:sz w:val="24"/>
          <w:szCs w:val="24"/>
        </w:rPr>
        <w:t xml:space="preserve">November 2019, </w:t>
      </w:r>
      <w:r w:rsidRPr="002818B9">
        <w:rPr>
          <w:rFonts w:ascii="Times New Roman" w:hAnsi="Times New Roman" w:cs="Times New Roman"/>
          <w:sz w:val="24"/>
          <w:szCs w:val="24"/>
        </w:rPr>
        <w:t>the Board</w:t>
      </w:r>
      <w:r>
        <w:rPr>
          <w:rFonts w:ascii="Times New Roman" w:hAnsi="Times New Roman" w:cs="Times New Roman"/>
          <w:sz w:val="24"/>
          <w:szCs w:val="24"/>
        </w:rPr>
        <w:t xml:space="preserve"> </w:t>
      </w:r>
      <w:r w:rsidRPr="002818B9">
        <w:rPr>
          <w:rFonts w:ascii="Times New Roman" w:hAnsi="Times New Roman" w:cs="Times New Roman"/>
          <w:sz w:val="24"/>
          <w:szCs w:val="24"/>
        </w:rPr>
        <w:t xml:space="preserve">voted to solicit public comment on proposed amendments to the </w:t>
      </w:r>
      <w:r w:rsidR="00E823E3" w:rsidRPr="00E823E3">
        <w:rPr>
          <w:rFonts w:ascii="Times New Roman" w:hAnsi="Times New Roman" w:cs="Times New Roman"/>
          <w:sz w:val="24"/>
          <w:szCs w:val="24"/>
        </w:rPr>
        <w:t>Vocational Technical Education</w:t>
      </w:r>
      <w:r w:rsidR="00E823E3" w:rsidRPr="002818B9">
        <w:rPr>
          <w:rFonts w:ascii="Times New Roman" w:hAnsi="Times New Roman" w:cs="Times New Roman"/>
          <w:b/>
          <w:bCs/>
          <w:sz w:val="24"/>
          <w:szCs w:val="24"/>
        </w:rPr>
        <w:t xml:space="preserve"> </w:t>
      </w:r>
      <w:r w:rsidR="00E823E3">
        <w:rPr>
          <w:rFonts w:ascii="Times New Roman" w:hAnsi="Times New Roman" w:cs="Times New Roman"/>
          <w:sz w:val="24"/>
          <w:szCs w:val="24"/>
        </w:rPr>
        <w:t xml:space="preserve">(VTE) </w:t>
      </w:r>
      <w:r w:rsidRPr="002818B9">
        <w:rPr>
          <w:rFonts w:ascii="Times New Roman" w:hAnsi="Times New Roman" w:cs="Times New Roman"/>
          <w:sz w:val="24"/>
          <w:szCs w:val="24"/>
        </w:rPr>
        <w:t>regulations</w:t>
      </w:r>
      <w:r w:rsidR="00E823E3">
        <w:rPr>
          <w:rFonts w:ascii="Times New Roman" w:hAnsi="Times New Roman" w:cs="Times New Roman"/>
          <w:sz w:val="24"/>
          <w:szCs w:val="24"/>
        </w:rPr>
        <w:t>. He said some of the suggestions have been in</w:t>
      </w:r>
      <w:r w:rsidRPr="002818B9">
        <w:rPr>
          <w:rFonts w:ascii="Times New Roman" w:hAnsi="Times New Roman" w:cs="Times New Roman"/>
          <w:sz w:val="24"/>
          <w:szCs w:val="24"/>
        </w:rPr>
        <w:t xml:space="preserve">corporated </w:t>
      </w:r>
      <w:r w:rsidR="00E823E3">
        <w:rPr>
          <w:rFonts w:ascii="Times New Roman" w:hAnsi="Times New Roman" w:cs="Times New Roman"/>
          <w:sz w:val="24"/>
          <w:szCs w:val="24"/>
        </w:rPr>
        <w:t>into the amendments, as</w:t>
      </w:r>
      <w:r w:rsidRPr="002818B9">
        <w:rPr>
          <w:rFonts w:ascii="Times New Roman" w:hAnsi="Times New Roman" w:cs="Times New Roman"/>
          <w:sz w:val="24"/>
          <w:szCs w:val="24"/>
        </w:rPr>
        <w:t xml:space="preserve"> outlined in t</w:t>
      </w:r>
      <w:r>
        <w:rPr>
          <w:rFonts w:ascii="Times New Roman" w:hAnsi="Times New Roman" w:cs="Times New Roman"/>
          <w:sz w:val="24"/>
          <w:szCs w:val="24"/>
        </w:rPr>
        <w:t xml:space="preserve">he document </w:t>
      </w:r>
      <w:r w:rsidRPr="002818B9">
        <w:rPr>
          <w:rFonts w:ascii="Times New Roman" w:hAnsi="Times New Roman" w:cs="Times New Roman"/>
          <w:sz w:val="24"/>
          <w:szCs w:val="24"/>
        </w:rPr>
        <w:t xml:space="preserve">and detailed in the summary. </w:t>
      </w:r>
      <w:r w:rsidR="00E823E3">
        <w:rPr>
          <w:rFonts w:ascii="Times New Roman" w:hAnsi="Times New Roman" w:cs="Times New Roman"/>
          <w:sz w:val="24"/>
          <w:szCs w:val="24"/>
        </w:rPr>
        <w:t xml:space="preserve">The </w:t>
      </w:r>
      <w:r>
        <w:rPr>
          <w:rFonts w:ascii="Times New Roman" w:hAnsi="Times New Roman" w:cs="Times New Roman"/>
          <w:sz w:val="24"/>
          <w:szCs w:val="24"/>
        </w:rPr>
        <w:t xml:space="preserve">Commissioner </w:t>
      </w:r>
      <w:r w:rsidRPr="002818B9">
        <w:rPr>
          <w:rFonts w:ascii="Times New Roman" w:hAnsi="Times New Roman" w:cs="Times New Roman"/>
          <w:sz w:val="24"/>
          <w:szCs w:val="24"/>
        </w:rPr>
        <w:t>recommend</w:t>
      </w:r>
      <w:r w:rsidR="00E823E3">
        <w:rPr>
          <w:rFonts w:ascii="Times New Roman" w:hAnsi="Times New Roman" w:cs="Times New Roman"/>
          <w:sz w:val="24"/>
          <w:szCs w:val="24"/>
        </w:rPr>
        <w:t>ed</w:t>
      </w:r>
      <w:r w:rsidRPr="002818B9">
        <w:rPr>
          <w:rFonts w:ascii="Times New Roman" w:hAnsi="Times New Roman" w:cs="Times New Roman"/>
          <w:sz w:val="24"/>
          <w:szCs w:val="24"/>
        </w:rPr>
        <w:t xml:space="preserve"> that the Board vote to adopt the proposed amendments, including the additional changes.</w:t>
      </w:r>
      <w:r>
        <w:rPr>
          <w:rFonts w:ascii="Times New Roman" w:hAnsi="Times New Roman" w:cs="Times New Roman"/>
          <w:sz w:val="24"/>
          <w:szCs w:val="24"/>
        </w:rPr>
        <w:t xml:space="preserve"> </w:t>
      </w:r>
      <w:r w:rsidR="00E823E3">
        <w:rPr>
          <w:rFonts w:ascii="Times New Roman" w:hAnsi="Times New Roman" w:cs="Times New Roman"/>
          <w:sz w:val="24"/>
          <w:szCs w:val="24"/>
        </w:rPr>
        <w:t xml:space="preserve">He </w:t>
      </w:r>
      <w:r w:rsidR="0040380C">
        <w:rPr>
          <w:rFonts w:ascii="Times New Roman" w:hAnsi="Times New Roman" w:cs="Times New Roman"/>
          <w:sz w:val="24"/>
          <w:szCs w:val="24"/>
        </w:rPr>
        <w:t xml:space="preserve">noted </w:t>
      </w:r>
      <w:r w:rsidR="00E823E3">
        <w:rPr>
          <w:rFonts w:ascii="Times New Roman" w:hAnsi="Times New Roman" w:cs="Times New Roman"/>
          <w:sz w:val="24"/>
          <w:szCs w:val="24"/>
        </w:rPr>
        <w:t>this i</w:t>
      </w:r>
      <w:r>
        <w:rPr>
          <w:rFonts w:ascii="Times New Roman" w:hAnsi="Times New Roman" w:cs="Times New Roman"/>
          <w:sz w:val="24"/>
          <w:szCs w:val="24"/>
        </w:rPr>
        <w:t xml:space="preserve">s the first phase of the VTE regulations </w:t>
      </w:r>
      <w:r w:rsidR="00E823E3">
        <w:rPr>
          <w:rFonts w:ascii="Times New Roman" w:hAnsi="Times New Roman" w:cs="Times New Roman"/>
          <w:sz w:val="24"/>
          <w:szCs w:val="24"/>
        </w:rPr>
        <w:t xml:space="preserve">amendment process, </w:t>
      </w:r>
      <w:r>
        <w:rPr>
          <w:rFonts w:ascii="Times New Roman" w:hAnsi="Times New Roman" w:cs="Times New Roman"/>
          <w:sz w:val="24"/>
          <w:szCs w:val="24"/>
        </w:rPr>
        <w:t>and</w:t>
      </w:r>
      <w:r w:rsidR="00E823E3">
        <w:rPr>
          <w:rFonts w:ascii="Times New Roman" w:hAnsi="Times New Roman" w:cs="Times New Roman"/>
          <w:sz w:val="24"/>
          <w:szCs w:val="24"/>
        </w:rPr>
        <w:t xml:space="preserve"> potential changes to student </w:t>
      </w:r>
      <w:r>
        <w:rPr>
          <w:rFonts w:ascii="Times New Roman" w:hAnsi="Times New Roman" w:cs="Times New Roman"/>
          <w:sz w:val="24"/>
          <w:szCs w:val="24"/>
        </w:rPr>
        <w:t xml:space="preserve">admissions will be </w:t>
      </w:r>
      <w:r w:rsidR="00E823E3">
        <w:rPr>
          <w:rFonts w:ascii="Times New Roman" w:hAnsi="Times New Roman" w:cs="Times New Roman"/>
          <w:sz w:val="24"/>
          <w:szCs w:val="24"/>
        </w:rPr>
        <w:t>addressed separately in Phase 2</w:t>
      </w:r>
      <w:r w:rsidR="0040380C">
        <w:rPr>
          <w:rFonts w:ascii="Times New Roman" w:hAnsi="Times New Roman" w:cs="Times New Roman"/>
          <w:sz w:val="24"/>
          <w:szCs w:val="24"/>
        </w:rPr>
        <w:t>, later this year</w:t>
      </w:r>
      <w:r w:rsidR="00E823E3">
        <w:rPr>
          <w:rFonts w:ascii="Times New Roman" w:hAnsi="Times New Roman" w:cs="Times New Roman"/>
          <w:sz w:val="24"/>
          <w:szCs w:val="24"/>
        </w:rPr>
        <w:t xml:space="preserve">. Commissioner Riley introduced Senior Associate Commissioner Cliff Chuang, who explained the </w:t>
      </w:r>
      <w:r w:rsidRPr="002818B9">
        <w:rPr>
          <w:rFonts w:ascii="Times New Roman" w:hAnsi="Times New Roman" w:cs="Times New Roman"/>
          <w:sz w:val="24"/>
          <w:szCs w:val="24"/>
        </w:rPr>
        <w:t xml:space="preserve">amendments are designed to address three main objectives: (1) support the creation of new VTE programs and expand access to the full range of programs for students; (2) strengthen program quality; and (3) streamline the vocational educator licensure process and create additional pathways to licensure. </w:t>
      </w:r>
    </w:p>
    <w:p w14:paraId="5B8DCFE1" w14:textId="6C74F6CA" w:rsidR="000B26C4" w:rsidRDefault="000B26C4" w:rsidP="00171478">
      <w:pPr>
        <w:pStyle w:val="NoSpacing"/>
        <w:ind w:left="1440" w:hanging="1440"/>
        <w:jc w:val="both"/>
        <w:rPr>
          <w:rFonts w:ascii="Times New Roman" w:hAnsi="Times New Roman" w:cs="Times New Roman"/>
          <w:sz w:val="24"/>
          <w:szCs w:val="24"/>
        </w:rPr>
      </w:pPr>
    </w:p>
    <w:p w14:paraId="065ECA0C" w14:textId="77777777" w:rsidR="002818B9" w:rsidRPr="0047297B" w:rsidRDefault="002818B9" w:rsidP="002818B9">
      <w:pPr>
        <w:pStyle w:val="NoSpacing"/>
        <w:rPr>
          <w:rFonts w:ascii="Times New Roman" w:hAnsi="Times New Roman" w:cs="Times New Roman"/>
          <w:b/>
          <w:bCs/>
          <w:sz w:val="24"/>
          <w:szCs w:val="24"/>
        </w:rPr>
      </w:pPr>
      <w:r w:rsidRPr="0047297B">
        <w:rPr>
          <w:rFonts w:ascii="Times New Roman" w:hAnsi="Times New Roman" w:cs="Times New Roman"/>
          <w:b/>
          <w:bCs/>
          <w:sz w:val="24"/>
          <w:szCs w:val="24"/>
        </w:rPr>
        <w:t>On a motion duly made and seconded, it was:</w:t>
      </w:r>
    </w:p>
    <w:p w14:paraId="6B258345" w14:textId="77777777" w:rsidR="000B26C4" w:rsidRPr="00E35C9D" w:rsidRDefault="000B26C4" w:rsidP="000B26C4">
      <w:pPr>
        <w:pStyle w:val="NoSpacing"/>
        <w:jc w:val="both"/>
        <w:rPr>
          <w:rFonts w:ascii="Times New Roman" w:hAnsi="Times New Roman" w:cs="Times New Roman"/>
          <w:sz w:val="24"/>
          <w:szCs w:val="24"/>
        </w:rPr>
      </w:pPr>
    </w:p>
    <w:p w14:paraId="27E5520A" w14:textId="1E942E7A" w:rsidR="000B26C4" w:rsidRPr="007B1AB9" w:rsidRDefault="000B26C4" w:rsidP="000B26C4">
      <w:pPr>
        <w:tabs>
          <w:tab w:val="left" w:pos="-1440"/>
        </w:tabs>
        <w:ind w:left="1440" w:hanging="1440"/>
        <w:rPr>
          <w:rFonts w:ascii="Times New Roman" w:hAnsi="Times New Roman"/>
          <w:b/>
          <w:bCs/>
          <w:sz w:val="24"/>
          <w:szCs w:val="24"/>
        </w:rPr>
      </w:pPr>
      <w:r w:rsidRPr="002818B9">
        <w:rPr>
          <w:rFonts w:ascii="Times New Roman" w:hAnsi="Times New Roman"/>
          <w:b/>
          <w:bCs/>
          <w:sz w:val="24"/>
          <w:szCs w:val="24"/>
        </w:rPr>
        <w:t>VOTED:</w:t>
      </w:r>
      <w:r w:rsidRPr="00E35C9D">
        <w:rPr>
          <w:rFonts w:ascii="Times New Roman" w:hAnsi="Times New Roman"/>
          <w:sz w:val="24"/>
          <w:szCs w:val="24"/>
        </w:rPr>
        <w:tab/>
      </w:r>
      <w:r w:rsidRPr="007B1AB9">
        <w:rPr>
          <w:rFonts w:ascii="Times New Roman" w:hAnsi="Times New Roman"/>
          <w:b/>
          <w:bCs/>
          <w:sz w:val="24"/>
          <w:szCs w:val="24"/>
        </w:rPr>
        <w:t xml:space="preserve">that the Board of Elementary and Secondary Education, in accordance with G.L. chapter 69, §§ 1B and 1F and chapter 74, § 2, and having solicited public comment in accordance with the Administrative Procedure Act, G.L. chapter 30A, § 3, hereby adopts the amendments to the Vocational Technical Education Regulations, 603 CMR 4.00, as presented by the Commissioner. </w:t>
      </w:r>
    </w:p>
    <w:p w14:paraId="35C7B851" w14:textId="49F6C588" w:rsidR="000B26C4" w:rsidRPr="00E35C9D" w:rsidRDefault="000B26C4" w:rsidP="000B26C4">
      <w:pPr>
        <w:tabs>
          <w:tab w:val="left" w:pos="-1440"/>
        </w:tabs>
        <w:ind w:left="1440" w:hanging="1440"/>
        <w:rPr>
          <w:rFonts w:ascii="Times New Roman" w:hAnsi="Times New Roman"/>
          <w:sz w:val="24"/>
          <w:szCs w:val="24"/>
        </w:rPr>
      </w:pPr>
    </w:p>
    <w:p w14:paraId="28223310" w14:textId="77777777" w:rsidR="00131DA5" w:rsidRPr="00131DA5" w:rsidRDefault="000B26C4" w:rsidP="00131DA5">
      <w:pPr>
        <w:pStyle w:val="NoSpacing"/>
        <w:rPr>
          <w:rFonts w:ascii="Times New Roman" w:hAnsi="Times New Roman" w:cs="Times New Roman"/>
          <w:sz w:val="24"/>
          <w:szCs w:val="24"/>
        </w:rPr>
      </w:pPr>
      <w:r w:rsidRPr="00131DA5">
        <w:rPr>
          <w:rFonts w:ascii="Times New Roman" w:hAnsi="Times New Roman" w:cs="Times New Roman"/>
          <w:sz w:val="24"/>
          <w:szCs w:val="24"/>
        </w:rPr>
        <w:t>The vote was unanimous.</w:t>
      </w:r>
      <w:r w:rsidR="00131DA5" w:rsidRPr="00131DA5">
        <w:rPr>
          <w:rFonts w:ascii="Times New Roman" w:hAnsi="Times New Roman" w:cs="Times New Roman"/>
          <w:b/>
          <w:sz w:val="24"/>
          <w:szCs w:val="24"/>
        </w:rPr>
        <w:t xml:space="preserve"> </w:t>
      </w:r>
      <w:r w:rsidR="00131DA5" w:rsidRPr="00131DA5">
        <w:rPr>
          <w:rFonts w:ascii="Times New Roman" w:hAnsi="Times New Roman" w:cs="Times New Roman"/>
          <w:sz w:val="24"/>
          <w:szCs w:val="24"/>
        </w:rPr>
        <w:t>Ms. Stewart, participating remotely, voted yes.</w:t>
      </w:r>
    </w:p>
    <w:p w14:paraId="6DE47EFD" w14:textId="77777777" w:rsidR="00171478" w:rsidRPr="00E35C9D" w:rsidRDefault="00171478" w:rsidP="003940DC">
      <w:pPr>
        <w:pStyle w:val="NoSpacing"/>
        <w:rPr>
          <w:rFonts w:ascii="Times New Roman" w:hAnsi="Times New Roman" w:cs="Times New Roman"/>
          <w:sz w:val="24"/>
          <w:szCs w:val="24"/>
        </w:rPr>
      </w:pPr>
    </w:p>
    <w:p w14:paraId="001B27C8" w14:textId="6E698E57" w:rsidR="00170687" w:rsidRDefault="00857DF4" w:rsidP="00BE0DAB">
      <w:pPr>
        <w:pStyle w:val="NoSpacing"/>
        <w:rPr>
          <w:rFonts w:ascii="Times New Roman" w:hAnsi="Times New Roman" w:cs="Times New Roman"/>
          <w:bCs/>
          <w:sz w:val="24"/>
          <w:szCs w:val="24"/>
        </w:rPr>
      </w:pPr>
      <w:r w:rsidRPr="00857DF4">
        <w:rPr>
          <w:rFonts w:ascii="Times New Roman" w:hAnsi="Times New Roman" w:cs="Times New Roman"/>
          <w:bCs/>
          <w:sz w:val="24"/>
          <w:szCs w:val="24"/>
        </w:rPr>
        <w:t xml:space="preserve">Chair Craven announced a short break at </w:t>
      </w:r>
      <w:r w:rsidR="000B26C4" w:rsidRPr="00857DF4">
        <w:rPr>
          <w:rFonts w:ascii="Times New Roman" w:hAnsi="Times New Roman" w:cs="Times New Roman"/>
          <w:bCs/>
          <w:sz w:val="24"/>
          <w:szCs w:val="24"/>
        </w:rPr>
        <w:t>10:20 a</w:t>
      </w:r>
      <w:r w:rsidRPr="00857DF4">
        <w:rPr>
          <w:rFonts w:ascii="Times New Roman" w:hAnsi="Times New Roman" w:cs="Times New Roman"/>
          <w:bCs/>
          <w:sz w:val="24"/>
          <w:szCs w:val="24"/>
        </w:rPr>
        <w:t>.</w:t>
      </w:r>
      <w:r w:rsidR="000B26C4" w:rsidRPr="00857DF4">
        <w:rPr>
          <w:rFonts w:ascii="Times New Roman" w:hAnsi="Times New Roman" w:cs="Times New Roman"/>
          <w:bCs/>
          <w:sz w:val="24"/>
          <w:szCs w:val="24"/>
        </w:rPr>
        <w:t>m</w:t>
      </w:r>
      <w:r w:rsidRPr="00857DF4">
        <w:rPr>
          <w:rFonts w:ascii="Times New Roman" w:hAnsi="Times New Roman" w:cs="Times New Roman"/>
          <w:bCs/>
          <w:sz w:val="24"/>
          <w:szCs w:val="24"/>
        </w:rPr>
        <w:t>.</w:t>
      </w:r>
      <w:r w:rsidR="00E35C9D" w:rsidRPr="00857DF4">
        <w:rPr>
          <w:rFonts w:ascii="Times New Roman" w:hAnsi="Times New Roman" w:cs="Times New Roman"/>
          <w:bCs/>
          <w:sz w:val="24"/>
          <w:szCs w:val="24"/>
        </w:rPr>
        <w:t xml:space="preserve"> </w:t>
      </w:r>
      <w:r w:rsidRPr="00857DF4">
        <w:rPr>
          <w:rFonts w:ascii="Times New Roman" w:hAnsi="Times New Roman" w:cs="Times New Roman"/>
          <w:bCs/>
          <w:sz w:val="24"/>
          <w:szCs w:val="24"/>
        </w:rPr>
        <w:t xml:space="preserve">The meeting </w:t>
      </w:r>
      <w:r w:rsidR="00E35C9D" w:rsidRPr="00857DF4">
        <w:rPr>
          <w:rFonts w:ascii="Times New Roman" w:hAnsi="Times New Roman" w:cs="Times New Roman"/>
          <w:bCs/>
          <w:sz w:val="24"/>
          <w:szCs w:val="24"/>
        </w:rPr>
        <w:t>reconvene</w:t>
      </w:r>
      <w:r w:rsidR="001575A7">
        <w:rPr>
          <w:rFonts w:ascii="Times New Roman" w:hAnsi="Times New Roman" w:cs="Times New Roman"/>
          <w:bCs/>
          <w:sz w:val="24"/>
          <w:szCs w:val="24"/>
        </w:rPr>
        <w:t>d</w:t>
      </w:r>
      <w:r w:rsidR="00E35C9D" w:rsidRPr="00857DF4">
        <w:rPr>
          <w:rFonts w:ascii="Times New Roman" w:hAnsi="Times New Roman" w:cs="Times New Roman"/>
          <w:bCs/>
          <w:sz w:val="24"/>
          <w:szCs w:val="24"/>
        </w:rPr>
        <w:t xml:space="preserve"> at 10:3</w:t>
      </w:r>
      <w:r w:rsidR="001575A7">
        <w:rPr>
          <w:rFonts w:ascii="Times New Roman" w:hAnsi="Times New Roman" w:cs="Times New Roman"/>
          <w:bCs/>
          <w:sz w:val="24"/>
          <w:szCs w:val="24"/>
        </w:rPr>
        <w:t>0</w:t>
      </w:r>
      <w:r>
        <w:rPr>
          <w:rFonts w:ascii="Times New Roman" w:hAnsi="Times New Roman" w:cs="Times New Roman"/>
          <w:bCs/>
          <w:sz w:val="24"/>
          <w:szCs w:val="24"/>
        </w:rPr>
        <w:t xml:space="preserve"> a.m. Chair Craven </w:t>
      </w:r>
      <w:r w:rsidR="001575A7">
        <w:rPr>
          <w:rFonts w:ascii="Times New Roman" w:hAnsi="Times New Roman" w:cs="Times New Roman"/>
          <w:bCs/>
          <w:sz w:val="24"/>
          <w:szCs w:val="24"/>
        </w:rPr>
        <w:t xml:space="preserve">said </w:t>
      </w:r>
      <w:r>
        <w:rPr>
          <w:rFonts w:ascii="Times New Roman" w:hAnsi="Times New Roman" w:cs="Times New Roman"/>
          <w:bCs/>
          <w:sz w:val="24"/>
          <w:szCs w:val="24"/>
        </w:rPr>
        <w:t xml:space="preserve">the </w:t>
      </w:r>
      <w:r w:rsidR="00AF70EC">
        <w:rPr>
          <w:rFonts w:ascii="Times New Roman" w:hAnsi="Times New Roman" w:cs="Times New Roman"/>
          <w:bCs/>
          <w:sz w:val="24"/>
          <w:szCs w:val="24"/>
        </w:rPr>
        <w:t xml:space="preserve">Board would take </w:t>
      </w:r>
      <w:r>
        <w:rPr>
          <w:rFonts w:ascii="Times New Roman" w:hAnsi="Times New Roman" w:cs="Times New Roman"/>
          <w:bCs/>
          <w:sz w:val="24"/>
          <w:szCs w:val="24"/>
        </w:rPr>
        <w:t xml:space="preserve">item </w:t>
      </w:r>
      <w:r w:rsidR="00DB54BC">
        <w:rPr>
          <w:rFonts w:ascii="Times New Roman" w:hAnsi="Times New Roman" w:cs="Times New Roman"/>
          <w:bCs/>
          <w:sz w:val="24"/>
          <w:szCs w:val="24"/>
        </w:rPr>
        <w:t xml:space="preserve">4 </w:t>
      </w:r>
      <w:r>
        <w:rPr>
          <w:rFonts w:ascii="Times New Roman" w:hAnsi="Times New Roman" w:cs="Times New Roman"/>
          <w:bCs/>
          <w:sz w:val="24"/>
          <w:szCs w:val="24"/>
        </w:rPr>
        <w:t>out of order.</w:t>
      </w:r>
      <w:r w:rsidR="00BE0DAB">
        <w:rPr>
          <w:rFonts w:ascii="Times New Roman" w:hAnsi="Times New Roman" w:cs="Times New Roman"/>
          <w:bCs/>
          <w:sz w:val="24"/>
          <w:szCs w:val="24"/>
        </w:rPr>
        <w:t xml:space="preserve"> </w:t>
      </w:r>
      <w:r w:rsidR="00DB54BC">
        <w:rPr>
          <w:rFonts w:ascii="Times New Roman" w:hAnsi="Times New Roman" w:cs="Times New Roman"/>
          <w:bCs/>
          <w:sz w:val="24"/>
          <w:szCs w:val="24"/>
        </w:rPr>
        <w:t xml:space="preserve">She </w:t>
      </w:r>
      <w:r w:rsidR="00BE0DAB">
        <w:rPr>
          <w:rFonts w:ascii="Times New Roman" w:hAnsi="Times New Roman" w:cs="Times New Roman"/>
          <w:bCs/>
          <w:sz w:val="24"/>
          <w:szCs w:val="24"/>
        </w:rPr>
        <w:t xml:space="preserve">introduced </w:t>
      </w:r>
      <w:r w:rsidR="00BE0DAB" w:rsidRPr="00BE0DAB">
        <w:rPr>
          <w:rFonts w:ascii="Times New Roman" w:hAnsi="Times New Roman" w:cs="Times New Roman"/>
          <w:bCs/>
          <w:sz w:val="24"/>
          <w:szCs w:val="24"/>
        </w:rPr>
        <w:t>Senior Associate Commissioner Cliff Chuang</w:t>
      </w:r>
      <w:r w:rsidR="00BE0DAB">
        <w:rPr>
          <w:rFonts w:ascii="Times New Roman" w:hAnsi="Times New Roman" w:cs="Times New Roman"/>
          <w:bCs/>
          <w:sz w:val="24"/>
          <w:szCs w:val="24"/>
        </w:rPr>
        <w:t>,</w:t>
      </w:r>
      <w:r w:rsidR="00BE0DAB" w:rsidRPr="00BE0DAB">
        <w:rPr>
          <w:rFonts w:ascii="Times New Roman" w:hAnsi="Times New Roman" w:cs="Times New Roman"/>
          <w:bCs/>
          <w:sz w:val="24"/>
          <w:szCs w:val="24"/>
        </w:rPr>
        <w:t xml:space="preserve"> </w:t>
      </w:r>
      <w:r w:rsidR="00B01FA3" w:rsidRPr="00BE0DAB">
        <w:rPr>
          <w:rFonts w:ascii="Times New Roman" w:hAnsi="Times New Roman" w:cs="Times New Roman"/>
          <w:bCs/>
          <w:sz w:val="24"/>
          <w:szCs w:val="24"/>
        </w:rPr>
        <w:t>Alison Bagg</w:t>
      </w:r>
      <w:r w:rsidR="00B01FA3">
        <w:rPr>
          <w:rFonts w:ascii="Times New Roman" w:hAnsi="Times New Roman" w:cs="Times New Roman"/>
          <w:bCs/>
          <w:sz w:val="24"/>
          <w:szCs w:val="24"/>
        </w:rPr>
        <w:t xml:space="preserve">, </w:t>
      </w:r>
      <w:r w:rsidR="00BE0DAB" w:rsidRPr="00BE0DAB">
        <w:rPr>
          <w:rFonts w:ascii="Times New Roman" w:hAnsi="Times New Roman" w:cs="Times New Roman"/>
          <w:bCs/>
          <w:sz w:val="24"/>
          <w:szCs w:val="24"/>
        </w:rPr>
        <w:t xml:space="preserve">Director </w:t>
      </w:r>
      <w:r w:rsidR="00B01FA3">
        <w:rPr>
          <w:rFonts w:ascii="Times New Roman" w:hAnsi="Times New Roman" w:cs="Times New Roman"/>
          <w:bCs/>
          <w:sz w:val="24"/>
          <w:szCs w:val="24"/>
        </w:rPr>
        <w:t xml:space="preserve">of the </w:t>
      </w:r>
      <w:r w:rsidR="00BE0DAB" w:rsidRPr="00BE0DAB">
        <w:rPr>
          <w:rFonts w:ascii="Times New Roman" w:hAnsi="Times New Roman" w:cs="Times New Roman"/>
          <w:bCs/>
          <w:sz w:val="24"/>
          <w:szCs w:val="24"/>
        </w:rPr>
        <w:t>Office of Charter Schools and School Redesign</w:t>
      </w:r>
      <w:r w:rsidR="00B01FA3">
        <w:rPr>
          <w:rFonts w:ascii="Times New Roman" w:hAnsi="Times New Roman" w:cs="Times New Roman"/>
          <w:bCs/>
          <w:sz w:val="24"/>
          <w:szCs w:val="24"/>
        </w:rPr>
        <w:t xml:space="preserve">, </w:t>
      </w:r>
      <w:r w:rsidR="00BE0DAB">
        <w:rPr>
          <w:rFonts w:ascii="Times New Roman" w:hAnsi="Times New Roman" w:cs="Times New Roman"/>
          <w:bCs/>
          <w:sz w:val="24"/>
          <w:szCs w:val="24"/>
        </w:rPr>
        <w:t xml:space="preserve">and </w:t>
      </w:r>
      <w:r w:rsidR="00B01FA3" w:rsidRPr="00BE0DAB">
        <w:rPr>
          <w:rFonts w:ascii="Times New Roman" w:hAnsi="Times New Roman" w:cs="Times New Roman"/>
          <w:bCs/>
          <w:sz w:val="24"/>
          <w:szCs w:val="24"/>
        </w:rPr>
        <w:t>Alyssa Hopkins</w:t>
      </w:r>
      <w:r w:rsidR="00B01FA3">
        <w:rPr>
          <w:rFonts w:ascii="Times New Roman" w:hAnsi="Times New Roman" w:cs="Times New Roman"/>
          <w:bCs/>
          <w:sz w:val="24"/>
          <w:szCs w:val="24"/>
        </w:rPr>
        <w:t xml:space="preserve">, </w:t>
      </w:r>
      <w:r w:rsidR="00BE0DAB" w:rsidRPr="00BE0DAB">
        <w:rPr>
          <w:rFonts w:ascii="Times New Roman" w:hAnsi="Times New Roman" w:cs="Times New Roman"/>
          <w:bCs/>
          <w:sz w:val="24"/>
          <w:szCs w:val="24"/>
        </w:rPr>
        <w:t>School Development Manager</w:t>
      </w:r>
      <w:r w:rsidR="001D38BE">
        <w:rPr>
          <w:rFonts w:ascii="Times New Roman" w:hAnsi="Times New Roman" w:cs="Times New Roman"/>
          <w:bCs/>
          <w:sz w:val="24"/>
          <w:szCs w:val="24"/>
        </w:rPr>
        <w:t>.</w:t>
      </w:r>
    </w:p>
    <w:p w14:paraId="280DB303" w14:textId="3099555B" w:rsidR="00857DF4" w:rsidRDefault="00857DF4" w:rsidP="00170687">
      <w:pPr>
        <w:pStyle w:val="NoSpacing"/>
        <w:rPr>
          <w:rFonts w:ascii="Times New Roman" w:hAnsi="Times New Roman" w:cs="Times New Roman"/>
          <w:bCs/>
          <w:sz w:val="24"/>
          <w:szCs w:val="24"/>
        </w:rPr>
      </w:pPr>
    </w:p>
    <w:p w14:paraId="056C40AE" w14:textId="3CE9EECD" w:rsidR="00857DF4" w:rsidRDefault="00857DF4" w:rsidP="00170687">
      <w:pPr>
        <w:pStyle w:val="NoSpacing"/>
        <w:rPr>
          <w:rFonts w:ascii="Times New Roman" w:hAnsi="Times New Roman" w:cs="Times New Roman"/>
          <w:b/>
          <w:sz w:val="24"/>
          <w:szCs w:val="24"/>
        </w:rPr>
      </w:pPr>
      <w:r w:rsidRPr="00857DF4">
        <w:rPr>
          <w:rFonts w:ascii="Times New Roman" w:hAnsi="Times New Roman" w:cs="Times New Roman"/>
          <w:b/>
          <w:sz w:val="24"/>
          <w:szCs w:val="24"/>
        </w:rPr>
        <w:t>Charter Schools: Renewal of Charter for City on Hill Charter</w:t>
      </w:r>
      <w:r>
        <w:rPr>
          <w:rFonts w:ascii="Times New Roman" w:hAnsi="Times New Roman" w:cs="Times New Roman"/>
          <w:b/>
          <w:sz w:val="24"/>
          <w:szCs w:val="24"/>
        </w:rPr>
        <w:t xml:space="preserve"> (CoaH)</w:t>
      </w:r>
      <w:r w:rsidRPr="00857DF4">
        <w:rPr>
          <w:rFonts w:ascii="Times New Roman" w:hAnsi="Times New Roman" w:cs="Times New Roman"/>
          <w:b/>
          <w:sz w:val="24"/>
          <w:szCs w:val="24"/>
        </w:rPr>
        <w:t xml:space="preserve"> Public School Circuit Street and Request to Consolidate Two Charters</w:t>
      </w:r>
    </w:p>
    <w:p w14:paraId="743A9CA5" w14:textId="07985CB5" w:rsidR="00857DF4" w:rsidRDefault="00857DF4" w:rsidP="00170687">
      <w:pPr>
        <w:pStyle w:val="NoSpacing"/>
        <w:rPr>
          <w:rFonts w:ascii="Times New Roman" w:hAnsi="Times New Roman" w:cs="Times New Roman"/>
          <w:b/>
          <w:sz w:val="24"/>
          <w:szCs w:val="24"/>
        </w:rPr>
      </w:pPr>
    </w:p>
    <w:p w14:paraId="7B293B7B" w14:textId="7DD08509" w:rsidR="00857DF4" w:rsidRPr="00857DF4" w:rsidRDefault="00857DF4" w:rsidP="00170687">
      <w:pPr>
        <w:pStyle w:val="NoSpacing"/>
        <w:rPr>
          <w:rFonts w:ascii="Times New Roman" w:hAnsi="Times New Roman" w:cs="Times New Roman"/>
          <w:bCs/>
          <w:sz w:val="24"/>
          <w:szCs w:val="24"/>
        </w:rPr>
      </w:pPr>
      <w:r w:rsidRPr="00857DF4">
        <w:rPr>
          <w:rFonts w:ascii="Times New Roman" w:hAnsi="Times New Roman" w:cs="Times New Roman"/>
          <w:bCs/>
          <w:sz w:val="24"/>
          <w:szCs w:val="24"/>
        </w:rPr>
        <w:t xml:space="preserve">Commissioner Riley </w:t>
      </w:r>
      <w:r w:rsidR="0096515D">
        <w:rPr>
          <w:rFonts w:ascii="Times New Roman" w:hAnsi="Times New Roman" w:cs="Times New Roman"/>
          <w:bCs/>
          <w:sz w:val="24"/>
          <w:szCs w:val="24"/>
        </w:rPr>
        <w:t xml:space="preserve">presented a brief summary and </w:t>
      </w:r>
      <w:r w:rsidRPr="00857DF4">
        <w:rPr>
          <w:rFonts w:ascii="Times New Roman" w:hAnsi="Times New Roman" w:cs="Times New Roman"/>
          <w:bCs/>
          <w:sz w:val="24"/>
          <w:szCs w:val="24"/>
        </w:rPr>
        <w:t>recommend</w:t>
      </w:r>
      <w:r w:rsidR="0096515D">
        <w:rPr>
          <w:rFonts w:ascii="Times New Roman" w:hAnsi="Times New Roman" w:cs="Times New Roman"/>
          <w:bCs/>
          <w:sz w:val="24"/>
          <w:szCs w:val="24"/>
        </w:rPr>
        <w:t>ed</w:t>
      </w:r>
      <w:r w:rsidRPr="00857DF4">
        <w:rPr>
          <w:rFonts w:ascii="Times New Roman" w:hAnsi="Times New Roman" w:cs="Times New Roman"/>
          <w:bCs/>
          <w:sz w:val="24"/>
          <w:szCs w:val="24"/>
        </w:rPr>
        <w:t xml:space="preserve"> that the Board renew the school’s charter, grant the consolidation request with modifications, and place the resulting single CoaH CS charter school on probation with the conditions described </w:t>
      </w:r>
      <w:r w:rsidR="0096515D">
        <w:rPr>
          <w:rFonts w:ascii="Times New Roman" w:hAnsi="Times New Roman" w:cs="Times New Roman"/>
          <w:bCs/>
          <w:sz w:val="24"/>
          <w:szCs w:val="24"/>
        </w:rPr>
        <w:t xml:space="preserve">in the </w:t>
      </w:r>
      <w:r w:rsidRPr="00857DF4">
        <w:rPr>
          <w:rFonts w:ascii="Times New Roman" w:hAnsi="Times New Roman" w:cs="Times New Roman"/>
          <w:bCs/>
          <w:sz w:val="24"/>
          <w:szCs w:val="24"/>
        </w:rPr>
        <w:t>memorandum</w:t>
      </w:r>
      <w:r>
        <w:rPr>
          <w:rFonts w:ascii="Times New Roman" w:hAnsi="Times New Roman" w:cs="Times New Roman"/>
          <w:bCs/>
          <w:sz w:val="24"/>
          <w:szCs w:val="24"/>
        </w:rPr>
        <w:t xml:space="preserve">. Secretary Peyser </w:t>
      </w:r>
      <w:r w:rsidR="0096515D">
        <w:rPr>
          <w:rFonts w:ascii="Times New Roman" w:hAnsi="Times New Roman" w:cs="Times New Roman"/>
          <w:bCs/>
          <w:sz w:val="24"/>
          <w:szCs w:val="24"/>
        </w:rPr>
        <w:t xml:space="preserve">commended </w:t>
      </w:r>
      <w:r>
        <w:rPr>
          <w:rFonts w:ascii="Times New Roman" w:hAnsi="Times New Roman" w:cs="Times New Roman"/>
          <w:bCs/>
          <w:sz w:val="24"/>
          <w:szCs w:val="24"/>
        </w:rPr>
        <w:t xml:space="preserve">the </w:t>
      </w:r>
      <w:r w:rsidR="0096515D">
        <w:rPr>
          <w:rFonts w:ascii="Times New Roman" w:hAnsi="Times New Roman" w:cs="Times New Roman"/>
          <w:bCs/>
          <w:sz w:val="24"/>
          <w:szCs w:val="24"/>
        </w:rPr>
        <w:t>b</w:t>
      </w:r>
      <w:r>
        <w:rPr>
          <w:rFonts w:ascii="Times New Roman" w:hAnsi="Times New Roman" w:cs="Times New Roman"/>
          <w:bCs/>
          <w:sz w:val="24"/>
          <w:szCs w:val="24"/>
        </w:rPr>
        <w:t>oard and leadership of the school for taking decisive action</w:t>
      </w:r>
      <w:r w:rsidR="0096515D">
        <w:rPr>
          <w:rFonts w:ascii="Times New Roman" w:hAnsi="Times New Roman" w:cs="Times New Roman"/>
          <w:bCs/>
          <w:sz w:val="24"/>
          <w:szCs w:val="24"/>
        </w:rPr>
        <w:t>, noting the outcome will depend on how those decisions are executed</w:t>
      </w:r>
      <w:r>
        <w:rPr>
          <w:rFonts w:ascii="Times New Roman" w:hAnsi="Times New Roman" w:cs="Times New Roman"/>
          <w:bCs/>
          <w:sz w:val="24"/>
          <w:szCs w:val="24"/>
        </w:rPr>
        <w:t>.</w:t>
      </w:r>
      <w:r w:rsidR="00BE0DAB">
        <w:rPr>
          <w:rFonts w:ascii="Times New Roman" w:hAnsi="Times New Roman" w:cs="Times New Roman"/>
          <w:bCs/>
          <w:sz w:val="24"/>
          <w:szCs w:val="24"/>
        </w:rPr>
        <w:t xml:space="preserve"> Mr. Tibbitts asked </w:t>
      </w:r>
      <w:r w:rsidR="0096515D">
        <w:rPr>
          <w:rFonts w:ascii="Times New Roman" w:hAnsi="Times New Roman" w:cs="Times New Roman"/>
          <w:bCs/>
          <w:sz w:val="24"/>
          <w:szCs w:val="24"/>
        </w:rPr>
        <w:t xml:space="preserve">for clarification about the school’s </w:t>
      </w:r>
      <w:r w:rsidR="00BE0DAB">
        <w:rPr>
          <w:rFonts w:ascii="Times New Roman" w:hAnsi="Times New Roman" w:cs="Times New Roman"/>
          <w:bCs/>
          <w:sz w:val="24"/>
          <w:szCs w:val="24"/>
        </w:rPr>
        <w:t xml:space="preserve">maximum enrollment. Ms. Hopkins </w:t>
      </w:r>
      <w:r w:rsidR="0096515D">
        <w:rPr>
          <w:rFonts w:ascii="Times New Roman" w:hAnsi="Times New Roman" w:cs="Times New Roman"/>
          <w:bCs/>
          <w:sz w:val="24"/>
          <w:szCs w:val="24"/>
        </w:rPr>
        <w:t xml:space="preserve">explained that </w:t>
      </w:r>
      <w:r w:rsidR="00BE0DAB">
        <w:rPr>
          <w:rFonts w:ascii="Times New Roman" w:hAnsi="Times New Roman" w:cs="Times New Roman"/>
          <w:bCs/>
          <w:sz w:val="24"/>
          <w:szCs w:val="24"/>
        </w:rPr>
        <w:t xml:space="preserve">under </w:t>
      </w:r>
      <w:r w:rsidR="0096515D">
        <w:rPr>
          <w:rFonts w:ascii="Times New Roman" w:hAnsi="Times New Roman" w:cs="Times New Roman"/>
          <w:bCs/>
          <w:sz w:val="24"/>
          <w:szCs w:val="24"/>
        </w:rPr>
        <w:t xml:space="preserve">the </w:t>
      </w:r>
      <w:r w:rsidR="00BE0DAB">
        <w:rPr>
          <w:rFonts w:ascii="Times New Roman" w:hAnsi="Times New Roman" w:cs="Times New Roman"/>
          <w:bCs/>
          <w:sz w:val="24"/>
          <w:szCs w:val="24"/>
        </w:rPr>
        <w:t>consolidation</w:t>
      </w:r>
      <w:r w:rsidR="0096515D">
        <w:rPr>
          <w:rFonts w:ascii="Times New Roman" w:hAnsi="Times New Roman" w:cs="Times New Roman"/>
          <w:bCs/>
          <w:sz w:val="24"/>
          <w:szCs w:val="24"/>
        </w:rPr>
        <w:t xml:space="preserve"> plan, the </w:t>
      </w:r>
      <w:r w:rsidR="00BE0DAB">
        <w:rPr>
          <w:rFonts w:ascii="Times New Roman" w:hAnsi="Times New Roman" w:cs="Times New Roman"/>
          <w:bCs/>
          <w:sz w:val="24"/>
          <w:szCs w:val="24"/>
        </w:rPr>
        <w:t>maximum enrollment</w:t>
      </w:r>
      <w:r w:rsidR="0096515D">
        <w:rPr>
          <w:rFonts w:ascii="Times New Roman" w:hAnsi="Times New Roman" w:cs="Times New Roman"/>
          <w:bCs/>
          <w:sz w:val="24"/>
          <w:szCs w:val="24"/>
        </w:rPr>
        <w:t xml:space="preserve"> would be less than it is for the two schools. </w:t>
      </w:r>
    </w:p>
    <w:p w14:paraId="4A81125D" w14:textId="2FCCDA0C" w:rsidR="00E35C9D" w:rsidRDefault="00E35C9D" w:rsidP="00170687">
      <w:pPr>
        <w:pStyle w:val="NoSpacing"/>
        <w:rPr>
          <w:rFonts w:ascii="Times New Roman" w:hAnsi="Times New Roman" w:cs="Times New Roman"/>
          <w:bCs/>
          <w:sz w:val="24"/>
          <w:szCs w:val="24"/>
        </w:rPr>
      </w:pPr>
    </w:p>
    <w:p w14:paraId="04A6474B" w14:textId="77777777" w:rsidR="00BE0DAB" w:rsidRPr="0047297B" w:rsidRDefault="00BE0DAB" w:rsidP="00BE0DAB">
      <w:pPr>
        <w:pStyle w:val="NoSpacing"/>
        <w:rPr>
          <w:rFonts w:ascii="Times New Roman" w:hAnsi="Times New Roman" w:cs="Times New Roman"/>
          <w:b/>
          <w:bCs/>
          <w:sz w:val="24"/>
          <w:szCs w:val="24"/>
        </w:rPr>
      </w:pPr>
      <w:r w:rsidRPr="0047297B">
        <w:rPr>
          <w:rFonts w:ascii="Times New Roman" w:hAnsi="Times New Roman" w:cs="Times New Roman"/>
          <w:b/>
          <w:bCs/>
          <w:sz w:val="24"/>
          <w:szCs w:val="24"/>
        </w:rPr>
        <w:lastRenderedPageBreak/>
        <w:t>On a motion duly made and seconded, it was:</w:t>
      </w:r>
    </w:p>
    <w:p w14:paraId="178C0148" w14:textId="6822AE85" w:rsidR="00E35C9D" w:rsidRPr="00E35C9D" w:rsidRDefault="00E35C9D" w:rsidP="00E35C9D">
      <w:pPr>
        <w:pStyle w:val="NoSpacing"/>
        <w:tabs>
          <w:tab w:val="left" w:pos="1357"/>
        </w:tabs>
        <w:rPr>
          <w:rFonts w:ascii="Times New Roman" w:hAnsi="Times New Roman" w:cs="Times New Roman"/>
          <w:bCs/>
          <w:sz w:val="24"/>
          <w:szCs w:val="24"/>
        </w:rPr>
      </w:pPr>
      <w:r w:rsidRPr="00E35C9D">
        <w:rPr>
          <w:rFonts w:ascii="Times New Roman" w:hAnsi="Times New Roman" w:cs="Times New Roman"/>
          <w:bCs/>
          <w:sz w:val="24"/>
          <w:szCs w:val="24"/>
        </w:rPr>
        <w:tab/>
      </w:r>
    </w:p>
    <w:p w14:paraId="1DF75609" w14:textId="161CBC08" w:rsidR="00E35C9D" w:rsidRDefault="00E35C9D" w:rsidP="00E35C9D">
      <w:pPr>
        <w:ind w:left="1440" w:hanging="1440"/>
        <w:rPr>
          <w:rFonts w:ascii="Times New Roman" w:hAnsi="Times New Roman"/>
          <w:b/>
          <w:color w:val="000000"/>
          <w:sz w:val="24"/>
          <w:szCs w:val="24"/>
        </w:rPr>
      </w:pPr>
      <w:r w:rsidRPr="00E35C9D">
        <w:rPr>
          <w:rFonts w:ascii="Times New Roman" w:hAnsi="Times New Roman"/>
          <w:b/>
          <w:bCs/>
          <w:sz w:val="24"/>
          <w:szCs w:val="24"/>
        </w:rPr>
        <w:t>VOTED:</w:t>
      </w:r>
      <w:r w:rsidRPr="00E35C9D">
        <w:rPr>
          <w:rFonts w:ascii="Times New Roman" w:hAnsi="Times New Roman"/>
          <w:sz w:val="24"/>
          <w:szCs w:val="24"/>
        </w:rPr>
        <w:tab/>
      </w:r>
      <w:r w:rsidRPr="007B1AB9">
        <w:rPr>
          <w:rFonts w:ascii="Times New Roman" w:hAnsi="Times New Roman"/>
          <w:b/>
          <w:sz w:val="24"/>
          <w:szCs w:val="24"/>
        </w:rPr>
        <w:t xml:space="preserve">that the Board of Elementary and Secondary Education, in accordance with General Laws chapter 71, section 89, and 603 CMR 1.12(2), hereby renews the charter of City on a Hill Charter Public School, Circuit Street for the five-year period from July 1, 2020, through June 30, 2025, and places the school on probation with conditions on the school’s charter, as recommended by the Commissioner. In addition, that the Board of Elementary and Secondary Education hereby consolidates the charters of City on a Hill Charter Public School, Circuit Street and City on a Hill Charter Public School, Dudley Square into one charter for City on a Hill Charter Public School with a grade span and enrollment as indicated, with the </w:t>
      </w:r>
      <w:r w:rsidRPr="007B1AB9">
        <w:rPr>
          <w:rFonts w:ascii="Times New Roman" w:hAnsi="Times New Roman"/>
          <w:b/>
          <w:color w:val="000000"/>
          <w:sz w:val="24"/>
          <w:szCs w:val="24"/>
        </w:rPr>
        <w:t xml:space="preserve">renewal and consolidation explicitly conditioned as follows. </w:t>
      </w:r>
    </w:p>
    <w:p w14:paraId="2800AF3B" w14:textId="77777777" w:rsidR="001D38BE" w:rsidRPr="007B1AB9" w:rsidRDefault="001D38BE" w:rsidP="00E35C9D">
      <w:pPr>
        <w:ind w:left="1440" w:hanging="1440"/>
        <w:rPr>
          <w:rFonts w:ascii="Times New Roman" w:hAnsi="Times New Roman"/>
          <w:b/>
          <w:color w:val="000000"/>
          <w:sz w:val="24"/>
          <w:szCs w:val="24"/>
        </w:rPr>
      </w:pPr>
    </w:p>
    <w:p w14:paraId="34AC4833" w14:textId="77777777" w:rsidR="00E35C9D" w:rsidRPr="007B1AB9" w:rsidRDefault="00E35C9D" w:rsidP="00E35C9D">
      <w:pPr>
        <w:ind w:left="1440"/>
        <w:rPr>
          <w:rFonts w:ascii="Times New Roman" w:hAnsi="Times New Roman"/>
          <w:b/>
          <w:sz w:val="24"/>
          <w:szCs w:val="24"/>
          <w:u w:val="single"/>
        </w:rPr>
      </w:pPr>
      <w:r w:rsidRPr="007B1AB9">
        <w:rPr>
          <w:rFonts w:ascii="Times New Roman" w:hAnsi="Times New Roman"/>
          <w:b/>
          <w:color w:val="000000"/>
          <w:sz w:val="24"/>
          <w:szCs w:val="24"/>
          <w:u w:val="single"/>
          <w:shd w:val="clear" w:color="auto" w:fill="FFFFFF"/>
        </w:rPr>
        <w:t>Commonwealth</w:t>
      </w:r>
      <w:r w:rsidRPr="007B1AB9">
        <w:rPr>
          <w:rFonts w:ascii="Times New Roman" w:hAnsi="Times New Roman"/>
          <w:b/>
          <w:sz w:val="24"/>
          <w:szCs w:val="24"/>
          <w:u w:val="single"/>
        </w:rPr>
        <w:t xml:space="preserve"> Charter School:</w:t>
      </w:r>
    </w:p>
    <w:p w14:paraId="505A9774" w14:textId="77777777" w:rsidR="00E35C9D" w:rsidRPr="007B1AB9" w:rsidRDefault="00E35C9D" w:rsidP="00E35C9D">
      <w:pPr>
        <w:ind w:left="2160"/>
        <w:rPr>
          <w:rFonts w:ascii="Times New Roman" w:hAnsi="Times New Roman"/>
          <w:b/>
          <w:sz w:val="24"/>
          <w:szCs w:val="24"/>
        </w:rPr>
      </w:pPr>
      <w:r w:rsidRPr="007B1AB9">
        <w:rPr>
          <w:rFonts w:ascii="Times New Roman" w:hAnsi="Times New Roman"/>
          <w:b/>
          <w:sz w:val="24"/>
          <w:szCs w:val="24"/>
        </w:rPr>
        <w:t>City on a Hill Charter Public School (consolidation with increase in enrollment)</w:t>
      </w:r>
    </w:p>
    <w:p w14:paraId="3E712F8E" w14:textId="3D4F22DB" w:rsidR="00E35C9D" w:rsidRPr="007B1AB9" w:rsidRDefault="00E35C9D" w:rsidP="00E35C9D">
      <w:pPr>
        <w:ind w:left="2160"/>
        <w:rPr>
          <w:rFonts w:ascii="Times New Roman" w:hAnsi="Times New Roman"/>
          <w:b/>
          <w:sz w:val="24"/>
          <w:szCs w:val="24"/>
        </w:rPr>
      </w:pPr>
      <w:r w:rsidRPr="007B1AB9">
        <w:rPr>
          <w:rFonts w:ascii="Times New Roman" w:hAnsi="Times New Roman"/>
          <w:b/>
          <w:sz w:val="24"/>
          <w:szCs w:val="24"/>
        </w:rPr>
        <w:t xml:space="preserve">Location:                                </w:t>
      </w:r>
      <w:r w:rsidR="001D38BE">
        <w:rPr>
          <w:rFonts w:ascii="Times New Roman" w:hAnsi="Times New Roman"/>
          <w:b/>
          <w:sz w:val="24"/>
          <w:szCs w:val="24"/>
        </w:rPr>
        <w:t xml:space="preserve"> </w:t>
      </w:r>
      <w:r w:rsidRPr="007B1AB9">
        <w:rPr>
          <w:rFonts w:ascii="Times New Roman" w:hAnsi="Times New Roman"/>
          <w:b/>
          <w:sz w:val="24"/>
          <w:szCs w:val="24"/>
        </w:rPr>
        <w:t>Boston</w:t>
      </w:r>
    </w:p>
    <w:p w14:paraId="173A4270" w14:textId="77777777" w:rsidR="00E35C9D" w:rsidRPr="007B1AB9" w:rsidRDefault="00E35C9D" w:rsidP="00E35C9D">
      <w:pPr>
        <w:ind w:left="2160"/>
        <w:rPr>
          <w:rFonts w:ascii="Times New Roman" w:hAnsi="Times New Roman"/>
          <w:b/>
          <w:sz w:val="24"/>
          <w:szCs w:val="24"/>
        </w:rPr>
      </w:pPr>
      <w:r w:rsidRPr="007B1AB9">
        <w:rPr>
          <w:rFonts w:ascii="Times New Roman" w:hAnsi="Times New Roman"/>
          <w:b/>
          <w:sz w:val="24"/>
          <w:szCs w:val="24"/>
        </w:rPr>
        <w:t>Districts in Region:                Boston</w:t>
      </w:r>
    </w:p>
    <w:p w14:paraId="31139316" w14:textId="44CE8689" w:rsidR="00E35C9D" w:rsidRPr="007B1AB9" w:rsidRDefault="00E35C9D" w:rsidP="00E35C9D">
      <w:pPr>
        <w:ind w:left="2160"/>
        <w:rPr>
          <w:rFonts w:ascii="Times New Roman" w:hAnsi="Times New Roman"/>
          <w:b/>
          <w:sz w:val="24"/>
          <w:szCs w:val="24"/>
        </w:rPr>
      </w:pPr>
      <w:r w:rsidRPr="007B1AB9">
        <w:rPr>
          <w:rFonts w:ascii="Times New Roman" w:hAnsi="Times New Roman"/>
          <w:b/>
          <w:sz w:val="24"/>
          <w:szCs w:val="24"/>
        </w:rPr>
        <w:t xml:space="preserve">Maximum Enrollment:         </w:t>
      </w:r>
      <w:r w:rsidR="001D38BE">
        <w:rPr>
          <w:rFonts w:ascii="Times New Roman" w:hAnsi="Times New Roman"/>
          <w:b/>
          <w:sz w:val="24"/>
          <w:szCs w:val="24"/>
        </w:rPr>
        <w:t xml:space="preserve"> </w:t>
      </w:r>
      <w:r w:rsidRPr="007B1AB9">
        <w:rPr>
          <w:rFonts w:ascii="Times New Roman" w:hAnsi="Times New Roman"/>
          <w:b/>
          <w:sz w:val="24"/>
          <w:szCs w:val="24"/>
        </w:rPr>
        <w:t>400</w:t>
      </w:r>
    </w:p>
    <w:p w14:paraId="56FE8902" w14:textId="2E065A9A" w:rsidR="00E35C9D" w:rsidRPr="007B1AB9" w:rsidRDefault="00E35C9D" w:rsidP="00E35C9D">
      <w:pPr>
        <w:ind w:left="2160"/>
        <w:rPr>
          <w:rFonts w:ascii="Times New Roman" w:hAnsi="Times New Roman"/>
          <w:b/>
          <w:sz w:val="24"/>
          <w:szCs w:val="24"/>
        </w:rPr>
      </w:pPr>
      <w:r w:rsidRPr="007B1AB9">
        <w:rPr>
          <w:rFonts w:ascii="Times New Roman" w:hAnsi="Times New Roman"/>
          <w:b/>
          <w:sz w:val="24"/>
          <w:szCs w:val="24"/>
        </w:rPr>
        <w:t xml:space="preserve">Grade levels:                          </w:t>
      </w:r>
      <w:r w:rsidR="001D38BE">
        <w:rPr>
          <w:rFonts w:ascii="Times New Roman" w:hAnsi="Times New Roman"/>
          <w:b/>
          <w:sz w:val="24"/>
          <w:szCs w:val="24"/>
        </w:rPr>
        <w:t xml:space="preserve"> </w:t>
      </w:r>
      <w:r w:rsidRPr="007B1AB9">
        <w:rPr>
          <w:rFonts w:ascii="Times New Roman" w:hAnsi="Times New Roman"/>
          <w:b/>
          <w:sz w:val="24"/>
          <w:szCs w:val="24"/>
        </w:rPr>
        <w:t>9-12</w:t>
      </w:r>
    </w:p>
    <w:p w14:paraId="7DDAFFA5" w14:textId="77777777" w:rsidR="00E35C9D" w:rsidRPr="007B1AB9" w:rsidRDefault="00E35C9D" w:rsidP="00E35C9D">
      <w:pPr>
        <w:pStyle w:val="BodyTextIndent"/>
        <w:rPr>
          <w:b/>
          <w:szCs w:val="24"/>
        </w:rPr>
      </w:pPr>
    </w:p>
    <w:p w14:paraId="558E48B0" w14:textId="77777777" w:rsidR="00E35C9D" w:rsidRPr="007B1AB9" w:rsidRDefault="00E35C9D" w:rsidP="00E35C9D">
      <w:pPr>
        <w:ind w:left="1440"/>
        <w:rPr>
          <w:rFonts w:ascii="Times New Roman" w:hAnsi="Times New Roman"/>
          <w:b/>
          <w:sz w:val="24"/>
          <w:szCs w:val="24"/>
        </w:rPr>
      </w:pPr>
      <w:r w:rsidRPr="007B1AB9">
        <w:rPr>
          <w:rFonts w:ascii="Times New Roman" w:hAnsi="Times New Roman"/>
          <w:b/>
          <w:sz w:val="24"/>
          <w:szCs w:val="24"/>
        </w:rPr>
        <w:t xml:space="preserve">Condition 1: </w:t>
      </w:r>
      <w:r w:rsidRPr="007B1AB9">
        <w:rPr>
          <w:rFonts w:ascii="Times New Roman" w:hAnsi="Times New Roman"/>
          <w:b/>
          <w:color w:val="000000"/>
          <w:sz w:val="24"/>
          <w:szCs w:val="24"/>
        </w:rPr>
        <w:t xml:space="preserve">Until further notice, the school must submit to the Department of Elementary and Secondary Education (Department), at </w:t>
      </w:r>
      <w:hyperlink r:id="rId12" w:tgtFrame="_blank" w:history="1">
        <w:r w:rsidRPr="007B1AB9">
          <w:rPr>
            <w:rStyle w:val="Hyperlink"/>
            <w:rFonts w:ascii="Times New Roman" w:hAnsi="Times New Roman"/>
            <w:b/>
            <w:sz w:val="24"/>
            <w:szCs w:val="24"/>
          </w:rPr>
          <w:t>charterschools@doe.mass.edu</w:t>
        </w:r>
      </w:hyperlink>
      <w:r w:rsidRPr="007B1AB9">
        <w:rPr>
          <w:rFonts w:ascii="Times New Roman" w:hAnsi="Times New Roman"/>
          <w:b/>
          <w:color w:val="000000"/>
          <w:sz w:val="24"/>
          <w:szCs w:val="24"/>
        </w:rPr>
        <w:t xml:space="preserve"> or 75 Pleasant Street, Malden, MA 02148, board meeting agendas, materials, and minutes prior to each board meeting at the same time that these items are sent to the school’s board members. These monthly materials must include financial statements to be presented to the board. These monthly financial reports must reflect all considerations in revenue and expenditures, including lines of credit, debt obligations, and fundraising.</w:t>
      </w:r>
    </w:p>
    <w:p w14:paraId="614D0189" w14:textId="77777777" w:rsidR="001D38BE" w:rsidRDefault="001D38BE" w:rsidP="00E35C9D">
      <w:pPr>
        <w:ind w:left="1440"/>
        <w:rPr>
          <w:rFonts w:ascii="Times New Roman" w:hAnsi="Times New Roman"/>
          <w:b/>
          <w:sz w:val="24"/>
          <w:szCs w:val="24"/>
        </w:rPr>
      </w:pPr>
    </w:p>
    <w:p w14:paraId="4E876992" w14:textId="420BFF46" w:rsidR="00E35C9D" w:rsidRPr="007B1AB9" w:rsidRDefault="00E35C9D" w:rsidP="00E35C9D">
      <w:pPr>
        <w:ind w:left="1440"/>
        <w:rPr>
          <w:rFonts w:ascii="Times New Roman" w:hAnsi="Times New Roman"/>
          <w:b/>
          <w:sz w:val="24"/>
          <w:szCs w:val="24"/>
        </w:rPr>
      </w:pPr>
      <w:r w:rsidRPr="007B1AB9">
        <w:rPr>
          <w:rFonts w:ascii="Times New Roman" w:hAnsi="Times New Roman"/>
          <w:b/>
          <w:sz w:val="24"/>
          <w:szCs w:val="24"/>
        </w:rPr>
        <w:t xml:space="preserve">Condition 2: By March 31, 2020 the school must submit evidence to the Department that it has provided the school community with notice of the school’s renewal and that the school’s charter has been placed on probation with conditions that the school must meet. The school must inform parents/guardians, teachers, staff, board members, students, and other community members of the school’s current status. </w:t>
      </w:r>
    </w:p>
    <w:p w14:paraId="6B331D71" w14:textId="77777777" w:rsidR="001D38BE" w:rsidRDefault="001D38BE" w:rsidP="00E35C9D">
      <w:pPr>
        <w:ind w:left="1440"/>
        <w:rPr>
          <w:rFonts w:ascii="Times New Roman" w:hAnsi="Times New Roman"/>
          <w:b/>
          <w:sz w:val="24"/>
          <w:szCs w:val="24"/>
        </w:rPr>
      </w:pPr>
    </w:p>
    <w:p w14:paraId="3BE9D384" w14:textId="438CA693" w:rsidR="00E35C9D" w:rsidRDefault="00E35C9D" w:rsidP="00E35C9D">
      <w:pPr>
        <w:ind w:left="1440"/>
        <w:rPr>
          <w:rFonts w:ascii="Times New Roman" w:hAnsi="Times New Roman"/>
          <w:b/>
          <w:sz w:val="24"/>
          <w:szCs w:val="24"/>
        </w:rPr>
      </w:pPr>
      <w:r w:rsidRPr="007B1AB9">
        <w:rPr>
          <w:rFonts w:ascii="Times New Roman" w:hAnsi="Times New Roman"/>
          <w:b/>
          <w:sz w:val="24"/>
          <w:szCs w:val="24"/>
        </w:rPr>
        <w:t>Condition 3: By April 15, 2020, the school must establish an escrow account to pay for any potential closing, legal, and audit expenses associated with closure, should that occur.</w:t>
      </w:r>
    </w:p>
    <w:p w14:paraId="05DF3C6F" w14:textId="77777777" w:rsidR="0096515D" w:rsidRPr="007B1AB9" w:rsidRDefault="0096515D" w:rsidP="00E35C9D">
      <w:pPr>
        <w:ind w:left="1440"/>
        <w:rPr>
          <w:rFonts w:ascii="Times New Roman" w:hAnsi="Times New Roman"/>
          <w:b/>
          <w:sz w:val="24"/>
          <w:szCs w:val="24"/>
        </w:rPr>
      </w:pPr>
    </w:p>
    <w:p w14:paraId="146441C0" w14:textId="77777777" w:rsidR="00E35C9D" w:rsidRPr="007B1AB9" w:rsidRDefault="00E35C9D" w:rsidP="00E35C9D">
      <w:pPr>
        <w:ind w:left="1440"/>
        <w:rPr>
          <w:rFonts w:ascii="Times New Roman" w:hAnsi="Times New Roman"/>
          <w:b/>
          <w:sz w:val="24"/>
          <w:szCs w:val="24"/>
        </w:rPr>
      </w:pPr>
      <w:r w:rsidRPr="007B1AB9">
        <w:rPr>
          <w:rFonts w:ascii="Times New Roman" w:hAnsi="Times New Roman"/>
          <w:b/>
          <w:sz w:val="24"/>
          <w:szCs w:val="24"/>
        </w:rPr>
        <w:t xml:space="preserve">Condition 4: Until further notice, </w:t>
      </w:r>
      <w:r w:rsidRPr="007B1AB9">
        <w:rPr>
          <w:rFonts w:ascii="Times New Roman" w:hAnsi="Times New Roman"/>
          <w:b/>
          <w:color w:val="000000"/>
          <w:sz w:val="24"/>
          <w:szCs w:val="24"/>
        </w:rPr>
        <w:t xml:space="preserve">the school will provide weekly updates to the Department of the total number of students in attendance, and the total number of students on the waitlist, by close of business on Friday of each </w:t>
      </w:r>
      <w:r w:rsidRPr="007B1AB9">
        <w:rPr>
          <w:rFonts w:ascii="Times New Roman" w:hAnsi="Times New Roman"/>
          <w:b/>
          <w:color w:val="000000"/>
          <w:sz w:val="24"/>
          <w:szCs w:val="24"/>
        </w:rPr>
        <w:lastRenderedPageBreak/>
        <w:t>week. The school must maintain student enrollment levels adequate to provide a strong academic program and financial and organizational viability, as determined by the Department.</w:t>
      </w:r>
    </w:p>
    <w:p w14:paraId="6EEFFEE5" w14:textId="77777777" w:rsidR="001D38BE" w:rsidRDefault="001D38BE" w:rsidP="00E35C9D">
      <w:pPr>
        <w:ind w:left="1440"/>
        <w:rPr>
          <w:rFonts w:ascii="Times New Roman" w:hAnsi="Times New Roman"/>
          <w:b/>
          <w:color w:val="000000"/>
          <w:sz w:val="24"/>
          <w:szCs w:val="24"/>
        </w:rPr>
      </w:pPr>
    </w:p>
    <w:p w14:paraId="653B3193" w14:textId="22FD6A9E" w:rsidR="00E35C9D" w:rsidRPr="007B1AB9" w:rsidRDefault="00E35C9D" w:rsidP="00E35C9D">
      <w:pPr>
        <w:ind w:left="1440"/>
        <w:rPr>
          <w:rFonts w:ascii="Times New Roman" w:hAnsi="Times New Roman"/>
          <w:b/>
          <w:color w:val="000000"/>
          <w:sz w:val="24"/>
          <w:szCs w:val="24"/>
        </w:rPr>
      </w:pPr>
      <w:r w:rsidRPr="007B1AB9">
        <w:rPr>
          <w:rFonts w:ascii="Times New Roman" w:hAnsi="Times New Roman"/>
          <w:b/>
          <w:color w:val="000000"/>
          <w:sz w:val="24"/>
          <w:szCs w:val="24"/>
        </w:rPr>
        <w:t xml:space="preserve">Condition 5: By June 30, 2020 the school must submit to the Department for approval a comprehensive action plan for improving academic performance, school climate, staff culture, and faithfulness to its charter. The action plan must specify the evidence-based strategies the school will use to improve performance in mathematics, English language arts, and science for all student subgroups. The plan should also include strategies to provide a program that is faithful to the school’s mission and key design elements and to improve school climate, including student discipline practices and staff culture. The action plan must set clear and specific implementation benchmarks, with a clear timetable and deadlines for completion of key tasks, sufficient to allow the school's board of trustees and the Department to monitor implementation. The school must provide evidence that it has shared its action plan with the school’s community including, but not limited to, students, parents/guardians, and staff. </w:t>
      </w:r>
    </w:p>
    <w:p w14:paraId="2AE9B18A" w14:textId="77777777" w:rsidR="00E35C9D" w:rsidRPr="007B1AB9" w:rsidRDefault="00E35C9D" w:rsidP="00E35C9D">
      <w:pPr>
        <w:ind w:left="720"/>
        <w:rPr>
          <w:rFonts w:ascii="Times New Roman" w:hAnsi="Times New Roman"/>
          <w:b/>
          <w:color w:val="000000"/>
          <w:sz w:val="24"/>
          <w:szCs w:val="24"/>
        </w:rPr>
      </w:pPr>
    </w:p>
    <w:p w14:paraId="624CCC81" w14:textId="77777777" w:rsidR="00E35C9D" w:rsidRPr="007B1AB9" w:rsidRDefault="00E35C9D" w:rsidP="00E35C9D">
      <w:pPr>
        <w:ind w:left="1440"/>
        <w:rPr>
          <w:rFonts w:ascii="Times New Roman" w:hAnsi="Times New Roman"/>
          <w:b/>
          <w:color w:val="000000"/>
          <w:sz w:val="24"/>
          <w:szCs w:val="24"/>
        </w:rPr>
      </w:pPr>
      <w:r w:rsidRPr="007B1AB9">
        <w:rPr>
          <w:rFonts w:ascii="Times New Roman" w:hAnsi="Times New Roman"/>
          <w:b/>
          <w:color w:val="000000"/>
          <w:sz w:val="24"/>
          <w:szCs w:val="24"/>
        </w:rPr>
        <w:t xml:space="preserve">Condition 6: By July 31, 2020, the board of trustees must engage a consultant and participate in training about proper governance roles and responsibilities, including obligations related to the Open Meeting Law. The board must develop an action plan and schedule for adequate oversight of the school according to the Charter School Performance Criteria, Criterion 9: Governance. </w:t>
      </w:r>
    </w:p>
    <w:p w14:paraId="4AABC1DB" w14:textId="77777777" w:rsidR="001D38BE" w:rsidRDefault="001D38BE" w:rsidP="00E35C9D">
      <w:pPr>
        <w:ind w:left="1440"/>
        <w:rPr>
          <w:rFonts w:ascii="Times New Roman" w:hAnsi="Times New Roman"/>
          <w:b/>
          <w:color w:val="000000"/>
          <w:sz w:val="24"/>
          <w:szCs w:val="24"/>
        </w:rPr>
      </w:pPr>
    </w:p>
    <w:p w14:paraId="374E54BE" w14:textId="08128CAF" w:rsidR="00E35C9D" w:rsidRPr="007B1AB9" w:rsidRDefault="00E35C9D" w:rsidP="00E35C9D">
      <w:pPr>
        <w:ind w:left="1440"/>
        <w:rPr>
          <w:rFonts w:ascii="Times New Roman" w:hAnsi="Times New Roman"/>
          <w:b/>
          <w:color w:val="000000"/>
          <w:sz w:val="24"/>
          <w:szCs w:val="24"/>
        </w:rPr>
      </w:pPr>
      <w:r w:rsidRPr="007B1AB9">
        <w:rPr>
          <w:rFonts w:ascii="Times New Roman" w:hAnsi="Times New Roman"/>
          <w:b/>
          <w:color w:val="000000"/>
          <w:sz w:val="24"/>
          <w:szCs w:val="24"/>
        </w:rPr>
        <w:t xml:space="preserve">Condition 7: By December 31, 2022, the school must demonstrate that it is an academic success by providing evidence that the school has exhibited significant and sustained academic improvement in mathematics, English language arts, and science on the statewide assessment. </w:t>
      </w:r>
    </w:p>
    <w:p w14:paraId="316F4B94" w14:textId="77777777" w:rsidR="001D38BE" w:rsidRDefault="001D38BE" w:rsidP="00E35C9D">
      <w:pPr>
        <w:keepLines/>
        <w:ind w:left="1440"/>
        <w:rPr>
          <w:rFonts w:ascii="Times New Roman" w:hAnsi="Times New Roman"/>
          <w:b/>
          <w:sz w:val="24"/>
          <w:szCs w:val="24"/>
        </w:rPr>
      </w:pPr>
    </w:p>
    <w:p w14:paraId="5315DBBB" w14:textId="3A38D5CF" w:rsidR="00E35C9D" w:rsidRPr="007B1AB9" w:rsidRDefault="00E35C9D" w:rsidP="00E35C9D">
      <w:pPr>
        <w:keepLines/>
        <w:ind w:left="1440"/>
        <w:rPr>
          <w:rFonts w:ascii="Times New Roman" w:hAnsi="Times New Roman"/>
          <w:b/>
          <w:sz w:val="24"/>
          <w:szCs w:val="24"/>
        </w:rPr>
      </w:pPr>
      <w:r w:rsidRPr="007B1AB9">
        <w:rPr>
          <w:rFonts w:ascii="Times New Roman" w:hAnsi="Times New Roman"/>
          <w:b/>
          <w:sz w:val="24"/>
          <w:szCs w:val="24"/>
        </w:rPr>
        <w:t>Condition 8: Enrollment at the City on a Hill Charter Public School is limited to 350 students. When the Commissioner determines that the school has met the conditions imposed on its charter, including the conditions for academic success, enrollment may increase to a maximum of 400 students. Should the school fail to increase student enrollment in accordance with a growth plan approved by the Commissioner or report fewer than 350 students enrolled at the school on October 1, 2024, the Board of Elementary and Secondary Education may reduce the school’s maximum enrollment below 400 accordingly.</w:t>
      </w:r>
    </w:p>
    <w:p w14:paraId="1846E9E4" w14:textId="77777777" w:rsidR="001D38BE" w:rsidRDefault="001D38BE" w:rsidP="00E35C9D">
      <w:pPr>
        <w:ind w:left="1440"/>
        <w:rPr>
          <w:rFonts w:ascii="Times New Roman" w:hAnsi="Times New Roman"/>
          <w:b/>
          <w:sz w:val="24"/>
          <w:szCs w:val="24"/>
        </w:rPr>
      </w:pPr>
    </w:p>
    <w:p w14:paraId="089B858E" w14:textId="15B33D64" w:rsidR="00E35C9D" w:rsidRPr="007B1AB9" w:rsidRDefault="00E35C9D" w:rsidP="00E35C9D">
      <w:pPr>
        <w:ind w:left="1440"/>
        <w:rPr>
          <w:rFonts w:ascii="Times New Roman" w:hAnsi="Times New Roman"/>
          <w:b/>
          <w:sz w:val="24"/>
          <w:szCs w:val="24"/>
        </w:rPr>
      </w:pPr>
      <w:r w:rsidRPr="007B1AB9">
        <w:rPr>
          <w:rFonts w:ascii="Times New Roman" w:hAnsi="Times New Roman"/>
          <w:b/>
          <w:sz w:val="24"/>
          <w:szCs w:val="24"/>
        </w:rPr>
        <w:t xml:space="preserve">Failure of City on a Hill Charter Public School to meet any of these conditions may result in immediate suspension and revocation of the school’s charter or the imposition of additional conditions. The Commissioner will review and report to the Board on the success or lack of success of City on a Hill Charter Public School in meeting the terms of probation and its charter </w:t>
      </w:r>
      <w:r w:rsidRPr="007B1AB9">
        <w:rPr>
          <w:rFonts w:ascii="Times New Roman" w:hAnsi="Times New Roman"/>
          <w:b/>
          <w:sz w:val="24"/>
          <w:szCs w:val="24"/>
        </w:rPr>
        <w:lastRenderedPageBreak/>
        <w:t>and, based upon his review, shall recommend such further action as he deems appropriate.</w:t>
      </w:r>
    </w:p>
    <w:p w14:paraId="31ED2BB0" w14:textId="77777777" w:rsidR="001D38BE" w:rsidRDefault="001D38BE" w:rsidP="00E35C9D">
      <w:pPr>
        <w:ind w:left="1440"/>
        <w:rPr>
          <w:rFonts w:ascii="Times New Roman" w:hAnsi="Times New Roman"/>
          <w:b/>
          <w:iCs/>
          <w:sz w:val="24"/>
          <w:szCs w:val="24"/>
        </w:rPr>
      </w:pPr>
    </w:p>
    <w:p w14:paraId="515F4C49" w14:textId="73878B05" w:rsidR="00E35C9D" w:rsidRPr="007B1AB9" w:rsidRDefault="00E35C9D" w:rsidP="00E35C9D">
      <w:pPr>
        <w:ind w:left="1440"/>
        <w:rPr>
          <w:rFonts w:ascii="Times New Roman" w:hAnsi="Times New Roman"/>
          <w:b/>
          <w:sz w:val="24"/>
          <w:szCs w:val="24"/>
        </w:rPr>
      </w:pPr>
      <w:r w:rsidRPr="007B1AB9">
        <w:rPr>
          <w:rFonts w:ascii="Times New Roman" w:hAnsi="Times New Roman"/>
          <w:b/>
          <w:iCs/>
          <w:sz w:val="24"/>
          <w:szCs w:val="24"/>
        </w:rPr>
        <w:t xml:space="preserve">In addition to meeting the terms of probation, </w:t>
      </w:r>
      <w:r w:rsidRPr="007B1AB9">
        <w:rPr>
          <w:rFonts w:ascii="Times New Roman" w:hAnsi="Times New Roman"/>
          <w:b/>
          <w:sz w:val="24"/>
          <w:szCs w:val="24"/>
        </w:rPr>
        <w:t xml:space="preserve">City on a Hill Charter Public School, </w:t>
      </w:r>
      <w:r w:rsidRPr="007B1AB9">
        <w:rPr>
          <w:rFonts w:ascii="Times New Roman" w:hAnsi="Times New Roman"/>
          <w:b/>
          <w:iCs/>
          <w:sz w:val="24"/>
          <w:szCs w:val="24"/>
        </w:rPr>
        <w:t xml:space="preserve">like all charter schools, must comply with the terms of its charter. </w:t>
      </w:r>
      <w:r w:rsidRPr="007B1AB9">
        <w:rPr>
          <w:rFonts w:ascii="Times New Roman" w:hAnsi="Times New Roman"/>
          <w:b/>
          <w:sz w:val="24"/>
          <w:szCs w:val="24"/>
        </w:rPr>
        <w:t>City on a Hill Charter Public School shall be operated in accordance with the provisions of General Laws chapter 71, section 89, 603 CMR 1.00, and all other applicable state and federal laws and regulations and such additional conditions as the Commissioner may from time to time establish, all of which shall be deemed conditions of the charter</w:t>
      </w:r>
      <w:r w:rsidRPr="007B1AB9">
        <w:rPr>
          <w:rFonts w:ascii="Times New Roman" w:hAnsi="Times New Roman"/>
          <w:b/>
          <w:color w:val="000000"/>
          <w:sz w:val="24"/>
          <w:szCs w:val="24"/>
        </w:rPr>
        <w:t>.</w:t>
      </w:r>
    </w:p>
    <w:p w14:paraId="4FFE7319" w14:textId="77777777" w:rsidR="00E35C9D" w:rsidRPr="00E35C9D" w:rsidRDefault="00E35C9D" w:rsidP="00E35C9D">
      <w:pPr>
        <w:pStyle w:val="NoSpacing"/>
        <w:ind w:left="1440" w:hanging="1440"/>
        <w:jc w:val="both"/>
        <w:rPr>
          <w:rFonts w:ascii="Times New Roman" w:hAnsi="Times New Roman" w:cs="Times New Roman"/>
          <w:sz w:val="24"/>
          <w:szCs w:val="24"/>
        </w:rPr>
      </w:pPr>
    </w:p>
    <w:p w14:paraId="238963B4" w14:textId="77777777" w:rsidR="00131DA5" w:rsidRPr="00131DA5" w:rsidRDefault="00E35C9D" w:rsidP="00131DA5">
      <w:pPr>
        <w:pStyle w:val="NoSpacing"/>
        <w:rPr>
          <w:rFonts w:ascii="Times New Roman" w:hAnsi="Times New Roman" w:cs="Times New Roman"/>
          <w:sz w:val="24"/>
          <w:szCs w:val="24"/>
        </w:rPr>
      </w:pPr>
      <w:r w:rsidRPr="00131DA5">
        <w:rPr>
          <w:rFonts w:ascii="Times New Roman" w:hAnsi="Times New Roman" w:cs="Times New Roman"/>
          <w:sz w:val="24"/>
          <w:szCs w:val="24"/>
        </w:rPr>
        <w:t>The vote was unanimous.</w:t>
      </w:r>
      <w:r w:rsidR="00131DA5" w:rsidRPr="00131DA5">
        <w:rPr>
          <w:rFonts w:ascii="Times New Roman" w:hAnsi="Times New Roman" w:cs="Times New Roman"/>
          <w:b/>
          <w:sz w:val="24"/>
          <w:szCs w:val="24"/>
        </w:rPr>
        <w:t xml:space="preserve"> </w:t>
      </w:r>
      <w:r w:rsidR="00131DA5" w:rsidRPr="00131DA5">
        <w:rPr>
          <w:rFonts w:ascii="Times New Roman" w:hAnsi="Times New Roman" w:cs="Times New Roman"/>
          <w:sz w:val="24"/>
          <w:szCs w:val="24"/>
        </w:rPr>
        <w:t>Ms. Stewart, participating remotely, voted yes.</w:t>
      </w:r>
    </w:p>
    <w:p w14:paraId="1EBD7095" w14:textId="2C252753" w:rsidR="006F64AF" w:rsidRPr="00E838A8" w:rsidRDefault="006F64AF" w:rsidP="006F64AF">
      <w:pPr>
        <w:pStyle w:val="NormalWeb"/>
        <w:rPr>
          <w:rFonts w:eastAsiaTheme="minorHAnsi"/>
        </w:rPr>
      </w:pPr>
      <w:r>
        <w:rPr>
          <w:rFonts w:eastAsiaTheme="minorHAnsi"/>
        </w:rPr>
        <w:t xml:space="preserve">Secretary Peyser left at </w:t>
      </w:r>
      <w:r w:rsidR="0030380A">
        <w:rPr>
          <w:rFonts w:eastAsiaTheme="minorHAnsi"/>
        </w:rPr>
        <w:t>10:40 a.m.</w:t>
      </w:r>
      <w:r>
        <w:rPr>
          <w:rFonts w:eastAsiaTheme="minorHAnsi"/>
        </w:rPr>
        <w:t xml:space="preserve"> and Assistant Secretary Tom Moreau sat in for him</w:t>
      </w:r>
      <w:r w:rsidR="0030380A">
        <w:rPr>
          <w:rFonts w:eastAsiaTheme="minorHAnsi"/>
        </w:rPr>
        <w:t xml:space="preserve"> for the remainder of the meeting</w:t>
      </w:r>
      <w:r>
        <w:rPr>
          <w:rFonts w:eastAsiaTheme="minorHAnsi"/>
        </w:rPr>
        <w:t>.</w:t>
      </w:r>
    </w:p>
    <w:p w14:paraId="0BE55EFF" w14:textId="1C9BC411" w:rsidR="00E838A8" w:rsidRPr="00E838A8" w:rsidRDefault="00BE0DAB" w:rsidP="00E838A8">
      <w:pPr>
        <w:pStyle w:val="NormalWeb"/>
        <w:rPr>
          <w:rFonts w:eastAsiaTheme="minorHAnsi"/>
        </w:rPr>
      </w:pPr>
      <w:r w:rsidRPr="00E838A8">
        <w:rPr>
          <w:rFonts w:eastAsiaTheme="minorHAnsi"/>
        </w:rPr>
        <w:t xml:space="preserve">Chair Craven </w:t>
      </w:r>
      <w:r w:rsidR="00E838A8" w:rsidRPr="00E838A8">
        <w:rPr>
          <w:rFonts w:eastAsiaTheme="minorHAnsi"/>
        </w:rPr>
        <w:t>introduced Senior Associate Commissioner Russell Johnston</w:t>
      </w:r>
      <w:r w:rsidR="00E838A8">
        <w:rPr>
          <w:rFonts w:eastAsiaTheme="minorHAnsi"/>
        </w:rPr>
        <w:t xml:space="preserve"> and </w:t>
      </w:r>
      <w:r w:rsidR="00E838A8" w:rsidRPr="00E838A8">
        <w:rPr>
          <w:rFonts w:eastAsiaTheme="minorHAnsi"/>
        </w:rPr>
        <w:t>Associate Commissioner Rob Curtin</w:t>
      </w:r>
      <w:r w:rsidR="00E838A8">
        <w:rPr>
          <w:rFonts w:eastAsiaTheme="minorHAnsi"/>
        </w:rPr>
        <w:t xml:space="preserve"> to discuss the last item. </w:t>
      </w:r>
    </w:p>
    <w:p w14:paraId="591F8D59" w14:textId="76D783E0" w:rsidR="00E838A8" w:rsidRDefault="00E838A8" w:rsidP="00E35C9D">
      <w:pPr>
        <w:rPr>
          <w:rFonts w:ascii="Times New Roman" w:hAnsi="Times New Roman"/>
          <w:b/>
          <w:bCs/>
          <w:sz w:val="24"/>
          <w:szCs w:val="24"/>
        </w:rPr>
      </w:pPr>
      <w:r w:rsidRPr="00E838A8">
        <w:rPr>
          <w:rFonts w:ascii="Times New Roman" w:hAnsi="Times New Roman"/>
          <w:b/>
          <w:bCs/>
          <w:sz w:val="24"/>
          <w:szCs w:val="24"/>
        </w:rPr>
        <w:t>Potential Changes to 2020 District and School Accountability Reporting</w:t>
      </w:r>
    </w:p>
    <w:p w14:paraId="44EB2B6D" w14:textId="0CEDC29A" w:rsidR="00E838A8" w:rsidRDefault="00E838A8" w:rsidP="00E35C9D">
      <w:pPr>
        <w:rPr>
          <w:rFonts w:ascii="Times New Roman" w:hAnsi="Times New Roman"/>
          <w:b/>
          <w:bCs/>
          <w:sz w:val="24"/>
          <w:szCs w:val="24"/>
        </w:rPr>
      </w:pPr>
    </w:p>
    <w:p w14:paraId="184F44CC" w14:textId="0AC7B9DA" w:rsidR="00E838A8" w:rsidRDefault="00E838A8" w:rsidP="00E838A8">
      <w:pPr>
        <w:pStyle w:val="NormalWeb"/>
        <w:spacing w:before="0" w:beforeAutospacing="0" w:after="0" w:afterAutospacing="0"/>
        <w:rPr>
          <w:rFonts w:eastAsiaTheme="minorHAnsi"/>
        </w:rPr>
      </w:pPr>
      <w:r w:rsidRPr="00E838A8">
        <w:rPr>
          <w:rFonts w:eastAsiaTheme="minorHAnsi"/>
        </w:rPr>
        <w:t>Commissioner Riley</w:t>
      </w:r>
      <w:r w:rsidR="00870B97" w:rsidRPr="00870B97">
        <w:t xml:space="preserve"> </w:t>
      </w:r>
      <w:r w:rsidR="00870B97">
        <w:t xml:space="preserve">said </w:t>
      </w:r>
      <w:r w:rsidR="00870B97">
        <w:rPr>
          <w:rFonts w:eastAsiaTheme="minorHAnsi"/>
        </w:rPr>
        <w:t>o</w:t>
      </w:r>
      <w:r w:rsidR="00870B97" w:rsidRPr="00870B97">
        <w:rPr>
          <w:rFonts w:eastAsiaTheme="minorHAnsi"/>
        </w:rPr>
        <w:t>n September 24, 2019, the Department released the second year of results under the redesigned district and school accountability system</w:t>
      </w:r>
      <w:r w:rsidR="0040380C">
        <w:rPr>
          <w:rFonts w:eastAsiaTheme="minorHAnsi"/>
        </w:rPr>
        <w:t xml:space="preserve">; </w:t>
      </w:r>
      <w:r w:rsidR="00870B97">
        <w:rPr>
          <w:rFonts w:eastAsiaTheme="minorHAnsi"/>
        </w:rPr>
        <w:t>s</w:t>
      </w:r>
      <w:r w:rsidR="00870B97" w:rsidRPr="00870B97">
        <w:rPr>
          <w:rFonts w:eastAsiaTheme="minorHAnsi"/>
        </w:rPr>
        <w:t>ince th</w:t>
      </w:r>
      <w:r w:rsidR="00131DA5">
        <w:rPr>
          <w:rFonts w:eastAsiaTheme="minorHAnsi"/>
        </w:rPr>
        <w:t>en</w:t>
      </w:r>
      <w:r w:rsidR="00870B97" w:rsidRPr="00870B97">
        <w:rPr>
          <w:rFonts w:eastAsiaTheme="minorHAnsi"/>
        </w:rPr>
        <w:t xml:space="preserve">, the Department has been considering improvements that could be made to the system. </w:t>
      </w:r>
      <w:r w:rsidR="00131DA5">
        <w:rPr>
          <w:rFonts w:eastAsiaTheme="minorHAnsi"/>
        </w:rPr>
        <w:t xml:space="preserve">The </w:t>
      </w:r>
      <w:r w:rsidR="00870B97">
        <w:rPr>
          <w:rFonts w:eastAsiaTheme="minorHAnsi"/>
        </w:rPr>
        <w:t xml:space="preserve">Commissioner </w:t>
      </w:r>
      <w:r w:rsidR="00131DA5">
        <w:rPr>
          <w:rFonts w:eastAsiaTheme="minorHAnsi"/>
        </w:rPr>
        <w:t xml:space="preserve">said </w:t>
      </w:r>
      <w:r w:rsidR="00870B97">
        <w:rPr>
          <w:rFonts w:eastAsiaTheme="minorHAnsi"/>
        </w:rPr>
        <w:t xml:space="preserve">today </w:t>
      </w:r>
      <w:r w:rsidR="00131DA5">
        <w:rPr>
          <w:rFonts w:eastAsiaTheme="minorHAnsi"/>
        </w:rPr>
        <w:t xml:space="preserve">the Board would </w:t>
      </w:r>
      <w:r w:rsidR="00870B97" w:rsidRPr="00870B97">
        <w:rPr>
          <w:rFonts w:eastAsiaTheme="minorHAnsi"/>
        </w:rPr>
        <w:t>begin discussi</w:t>
      </w:r>
      <w:r w:rsidR="00131DA5">
        <w:rPr>
          <w:rFonts w:eastAsiaTheme="minorHAnsi"/>
        </w:rPr>
        <w:t>ng</w:t>
      </w:r>
      <w:r w:rsidR="00870B97" w:rsidRPr="00870B97">
        <w:rPr>
          <w:rFonts w:eastAsiaTheme="minorHAnsi"/>
        </w:rPr>
        <w:t xml:space="preserve"> an amendment to the system for 2020 reporting and review the timeline for public comment and further discussion and action by the Board.</w:t>
      </w:r>
    </w:p>
    <w:p w14:paraId="21CF02AF" w14:textId="1DA6BEBB" w:rsidR="00870B97" w:rsidRDefault="00870B97" w:rsidP="00E838A8">
      <w:pPr>
        <w:pStyle w:val="NormalWeb"/>
        <w:spacing w:before="0" w:beforeAutospacing="0" w:after="0" w:afterAutospacing="0"/>
        <w:rPr>
          <w:rFonts w:eastAsiaTheme="minorHAnsi"/>
        </w:rPr>
      </w:pPr>
    </w:p>
    <w:p w14:paraId="20EFC688" w14:textId="33223611" w:rsidR="00870B97" w:rsidRPr="00E838A8" w:rsidRDefault="00870B97" w:rsidP="00FB27AD">
      <w:pPr>
        <w:pStyle w:val="NormalWeb"/>
        <w:spacing w:before="0" w:beforeAutospacing="0" w:after="0" w:afterAutospacing="0"/>
        <w:rPr>
          <w:rFonts w:eastAsiaTheme="minorHAnsi"/>
        </w:rPr>
      </w:pPr>
      <w:r>
        <w:rPr>
          <w:rFonts w:eastAsiaTheme="minorHAnsi"/>
        </w:rPr>
        <w:t xml:space="preserve">Mr. Curtin explained the </w:t>
      </w:r>
      <w:r w:rsidR="00131DA5">
        <w:rPr>
          <w:rFonts w:eastAsiaTheme="minorHAnsi"/>
        </w:rPr>
        <w:t xml:space="preserve">proposed </w:t>
      </w:r>
      <w:r>
        <w:rPr>
          <w:rFonts w:eastAsiaTheme="minorHAnsi"/>
        </w:rPr>
        <w:t>change</w:t>
      </w:r>
      <w:r w:rsidR="00131DA5">
        <w:rPr>
          <w:rFonts w:eastAsiaTheme="minorHAnsi"/>
        </w:rPr>
        <w:t xml:space="preserve">, noting </w:t>
      </w:r>
      <w:r>
        <w:rPr>
          <w:rFonts w:eastAsiaTheme="minorHAnsi"/>
        </w:rPr>
        <w:t>th</w:t>
      </w:r>
      <w:r w:rsidR="00CC4033">
        <w:rPr>
          <w:rFonts w:eastAsiaTheme="minorHAnsi"/>
        </w:rPr>
        <w:t xml:space="preserve">e Commissioner is not proposing </w:t>
      </w:r>
      <w:r>
        <w:rPr>
          <w:rFonts w:eastAsiaTheme="minorHAnsi"/>
        </w:rPr>
        <w:t>regulatory changes</w:t>
      </w:r>
      <w:r w:rsidR="00CC4033">
        <w:rPr>
          <w:rFonts w:eastAsiaTheme="minorHAnsi"/>
        </w:rPr>
        <w:t xml:space="preserve">, only </w:t>
      </w:r>
      <w:r>
        <w:rPr>
          <w:rFonts w:eastAsiaTheme="minorHAnsi"/>
        </w:rPr>
        <w:t xml:space="preserve">changes to </w:t>
      </w:r>
      <w:r w:rsidR="00CC4033">
        <w:rPr>
          <w:rFonts w:eastAsiaTheme="minorHAnsi"/>
        </w:rPr>
        <w:t xml:space="preserve">the accountability system to allow for </w:t>
      </w:r>
      <w:r w:rsidRPr="00870B97">
        <w:rPr>
          <w:rFonts w:eastAsiaTheme="minorHAnsi"/>
        </w:rPr>
        <w:t>incorporat</w:t>
      </w:r>
      <w:r w:rsidR="00CC4033">
        <w:rPr>
          <w:rFonts w:eastAsiaTheme="minorHAnsi"/>
        </w:rPr>
        <w:t>ing</w:t>
      </w:r>
      <w:r w:rsidRPr="00870B97">
        <w:rPr>
          <w:rFonts w:eastAsiaTheme="minorHAnsi"/>
        </w:rPr>
        <w:t xml:space="preserve"> a third year of data to make determinations</w:t>
      </w:r>
      <w:r w:rsidR="00CC4033">
        <w:rPr>
          <w:rFonts w:eastAsiaTheme="minorHAnsi"/>
        </w:rPr>
        <w:t>. Mr. Curtin said anoth</w:t>
      </w:r>
      <w:r w:rsidRPr="00870B97">
        <w:rPr>
          <w:rFonts w:eastAsiaTheme="minorHAnsi"/>
        </w:rPr>
        <w:t>er year of a consistent system allows for greater understanding among stakeholders</w:t>
      </w:r>
      <w:r w:rsidR="00FB27AD">
        <w:rPr>
          <w:rFonts w:eastAsiaTheme="minorHAnsi"/>
        </w:rPr>
        <w:t xml:space="preserve">. </w:t>
      </w:r>
      <w:r w:rsidR="00CC4033">
        <w:rPr>
          <w:rFonts w:eastAsiaTheme="minorHAnsi"/>
        </w:rPr>
        <w:t xml:space="preserve">He </w:t>
      </w:r>
      <w:r w:rsidR="00FB27AD">
        <w:rPr>
          <w:rFonts w:eastAsiaTheme="minorHAnsi"/>
        </w:rPr>
        <w:t>explained the timeline</w:t>
      </w:r>
      <w:r w:rsidR="00CC4033">
        <w:rPr>
          <w:rFonts w:eastAsiaTheme="minorHAnsi"/>
        </w:rPr>
        <w:t xml:space="preserve">, starting with </w:t>
      </w:r>
      <w:r w:rsidR="00FB27AD">
        <w:rPr>
          <w:rFonts w:eastAsiaTheme="minorHAnsi"/>
        </w:rPr>
        <w:t>today’s i</w:t>
      </w:r>
      <w:r w:rsidR="00FB27AD" w:rsidRPr="00FB27AD">
        <w:rPr>
          <w:rFonts w:eastAsiaTheme="minorHAnsi"/>
        </w:rPr>
        <w:t>nitial discussion</w:t>
      </w:r>
      <w:r w:rsidR="0040380C">
        <w:rPr>
          <w:rFonts w:eastAsiaTheme="minorHAnsi"/>
        </w:rPr>
        <w:t xml:space="preserve"> with the Board</w:t>
      </w:r>
      <w:r w:rsidR="00CC4033">
        <w:rPr>
          <w:rFonts w:eastAsiaTheme="minorHAnsi"/>
        </w:rPr>
        <w:t xml:space="preserve">, after which the Department would seek public comment in </w:t>
      </w:r>
      <w:r w:rsidR="00FB27AD">
        <w:rPr>
          <w:rFonts w:eastAsiaTheme="minorHAnsi"/>
        </w:rPr>
        <w:t xml:space="preserve">March-April 2020 </w:t>
      </w:r>
      <w:r w:rsidR="00FB27AD" w:rsidRPr="00FB27AD">
        <w:rPr>
          <w:rFonts w:eastAsiaTheme="minorHAnsi"/>
        </w:rPr>
        <w:t xml:space="preserve">on </w:t>
      </w:r>
      <w:r w:rsidR="00CC4033">
        <w:rPr>
          <w:rFonts w:eastAsiaTheme="minorHAnsi"/>
        </w:rPr>
        <w:t xml:space="preserve">the </w:t>
      </w:r>
      <w:r w:rsidR="00FB27AD" w:rsidRPr="00FB27AD">
        <w:rPr>
          <w:rFonts w:eastAsiaTheme="minorHAnsi"/>
        </w:rPr>
        <w:t>proposed changes</w:t>
      </w:r>
      <w:r w:rsidR="00FB27AD">
        <w:rPr>
          <w:rFonts w:eastAsiaTheme="minorHAnsi"/>
        </w:rPr>
        <w:t xml:space="preserve"> and </w:t>
      </w:r>
      <w:r w:rsidR="00CC4033">
        <w:rPr>
          <w:rFonts w:eastAsiaTheme="minorHAnsi"/>
        </w:rPr>
        <w:t xml:space="preserve">discuss them </w:t>
      </w:r>
      <w:r w:rsidR="00FB27AD" w:rsidRPr="00FB27AD">
        <w:rPr>
          <w:rFonts w:eastAsiaTheme="minorHAnsi"/>
        </w:rPr>
        <w:t>with the Board’s Accountability and Assistance Advisory Council (AAAC)</w:t>
      </w:r>
      <w:r w:rsidR="00CC4033">
        <w:rPr>
          <w:rFonts w:eastAsiaTheme="minorHAnsi"/>
        </w:rPr>
        <w:t>,</w:t>
      </w:r>
      <w:r w:rsidR="00FB27AD">
        <w:rPr>
          <w:rFonts w:eastAsiaTheme="minorHAnsi"/>
        </w:rPr>
        <w:t xml:space="preserve"> and concluding in May 2020 with </w:t>
      </w:r>
      <w:r w:rsidR="00CC4033">
        <w:rPr>
          <w:rFonts w:eastAsiaTheme="minorHAnsi"/>
        </w:rPr>
        <w:t xml:space="preserve">a final Board </w:t>
      </w:r>
      <w:r w:rsidR="00FB27AD" w:rsidRPr="00FB27AD">
        <w:rPr>
          <w:rFonts w:eastAsiaTheme="minorHAnsi"/>
        </w:rPr>
        <w:t>discussion and vote</w:t>
      </w:r>
      <w:r w:rsidR="00FB27AD">
        <w:rPr>
          <w:rFonts w:eastAsiaTheme="minorHAnsi"/>
        </w:rPr>
        <w:t xml:space="preserve">. Mr. West </w:t>
      </w:r>
      <w:r w:rsidR="00CC4033">
        <w:rPr>
          <w:rFonts w:eastAsiaTheme="minorHAnsi"/>
        </w:rPr>
        <w:t xml:space="preserve">endorsed the idea of not making </w:t>
      </w:r>
      <w:r w:rsidR="00FB27AD">
        <w:rPr>
          <w:rFonts w:eastAsiaTheme="minorHAnsi"/>
        </w:rPr>
        <w:t xml:space="preserve">major changes </w:t>
      </w:r>
      <w:r w:rsidR="00CC4033">
        <w:rPr>
          <w:rFonts w:eastAsiaTheme="minorHAnsi"/>
        </w:rPr>
        <w:t xml:space="preserve">before </w:t>
      </w:r>
      <w:r w:rsidR="00FB27AD">
        <w:rPr>
          <w:rFonts w:eastAsiaTheme="minorHAnsi"/>
        </w:rPr>
        <w:t>having at least three years of experience with the new system.</w:t>
      </w:r>
      <w:r w:rsidR="0047000B">
        <w:rPr>
          <w:rFonts w:eastAsiaTheme="minorHAnsi"/>
        </w:rPr>
        <w:t xml:space="preserve"> Assistant Secretary Moreau asked </w:t>
      </w:r>
      <w:r w:rsidR="00CC4033">
        <w:rPr>
          <w:rFonts w:eastAsiaTheme="minorHAnsi"/>
        </w:rPr>
        <w:t xml:space="preserve">about the comment process. </w:t>
      </w:r>
      <w:r w:rsidR="0047000B">
        <w:rPr>
          <w:rFonts w:eastAsiaTheme="minorHAnsi"/>
        </w:rPr>
        <w:t>Mr. Curtin explained that because the</w:t>
      </w:r>
      <w:r w:rsidR="00CC4033">
        <w:rPr>
          <w:rFonts w:eastAsiaTheme="minorHAnsi"/>
        </w:rPr>
        <w:t xml:space="preserve">se are </w:t>
      </w:r>
      <w:r w:rsidR="0047000B">
        <w:rPr>
          <w:rFonts w:eastAsiaTheme="minorHAnsi"/>
        </w:rPr>
        <w:t>not regulatory changes, the Board does not need to vote to put</w:t>
      </w:r>
      <w:r w:rsidR="00CC4033">
        <w:rPr>
          <w:rFonts w:eastAsiaTheme="minorHAnsi"/>
        </w:rPr>
        <w:t xml:space="preserve"> them </w:t>
      </w:r>
      <w:r w:rsidR="0047000B">
        <w:rPr>
          <w:rFonts w:eastAsiaTheme="minorHAnsi"/>
        </w:rPr>
        <w:t>out for public comment</w:t>
      </w:r>
      <w:r w:rsidR="00CC4033">
        <w:rPr>
          <w:rFonts w:eastAsiaTheme="minorHAnsi"/>
        </w:rPr>
        <w:t xml:space="preserve">; the Commissioner will proceed as outlined and then </w:t>
      </w:r>
      <w:r w:rsidR="0047000B">
        <w:rPr>
          <w:rFonts w:eastAsiaTheme="minorHAnsi"/>
        </w:rPr>
        <w:t>come back in May for approval of th</w:t>
      </w:r>
      <w:r w:rsidR="00CC4033">
        <w:rPr>
          <w:rFonts w:eastAsiaTheme="minorHAnsi"/>
        </w:rPr>
        <w:t xml:space="preserve">e revised </w:t>
      </w:r>
      <w:r w:rsidR="0047000B">
        <w:rPr>
          <w:rFonts w:eastAsiaTheme="minorHAnsi"/>
        </w:rPr>
        <w:t>document.</w:t>
      </w:r>
    </w:p>
    <w:bookmarkEnd w:id="9"/>
    <w:bookmarkEnd w:id="10"/>
    <w:p w14:paraId="244BDA09" w14:textId="77777777" w:rsidR="006C527C" w:rsidRPr="00E35C9D" w:rsidRDefault="006C527C" w:rsidP="006C527C">
      <w:pPr>
        <w:snapToGrid w:val="0"/>
        <w:rPr>
          <w:rFonts w:ascii="Times New Roman" w:eastAsia="Calibri" w:hAnsi="Times New Roman"/>
          <w:b/>
          <w:bCs/>
          <w:sz w:val="24"/>
          <w:szCs w:val="24"/>
        </w:rPr>
      </w:pPr>
    </w:p>
    <w:p w14:paraId="25D01029" w14:textId="574D24B5" w:rsidR="00F46944" w:rsidRPr="00E35C9D" w:rsidRDefault="00F46944" w:rsidP="006C527C">
      <w:pPr>
        <w:snapToGrid w:val="0"/>
        <w:rPr>
          <w:rFonts w:ascii="Times New Roman" w:eastAsia="Calibri" w:hAnsi="Times New Roman"/>
          <w:b/>
          <w:sz w:val="24"/>
          <w:szCs w:val="24"/>
        </w:rPr>
      </w:pPr>
      <w:bookmarkStart w:id="13" w:name="_Hlk31099964"/>
      <w:r w:rsidRPr="00E35C9D">
        <w:rPr>
          <w:rFonts w:ascii="Times New Roman" w:eastAsia="Calibri" w:hAnsi="Times New Roman"/>
          <w:b/>
          <w:sz w:val="24"/>
          <w:szCs w:val="24"/>
        </w:rPr>
        <w:t>On a motion duly made and seconded, it was:</w:t>
      </w:r>
    </w:p>
    <w:bookmarkEnd w:id="13"/>
    <w:p w14:paraId="3A08C1C6" w14:textId="77777777" w:rsidR="00F46944" w:rsidRPr="00E35C9D" w:rsidRDefault="00F46944" w:rsidP="00F46944">
      <w:pPr>
        <w:snapToGrid w:val="0"/>
        <w:rPr>
          <w:rFonts w:ascii="Times New Roman" w:eastAsia="Calibri" w:hAnsi="Times New Roman"/>
          <w:b/>
          <w:sz w:val="24"/>
          <w:szCs w:val="24"/>
        </w:rPr>
      </w:pPr>
    </w:p>
    <w:p w14:paraId="7CFE8A57" w14:textId="5414AB2B" w:rsidR="00F46944" w:rsidRPr="00E35C9D" w:rsidRDefault="00F46944" w:rsidP="00F46944">
      <w:pPr>
        <w:snapToGrid w:val="0"/>
        <w:ind w:left="1440" w:hanging="1440"/>
        <w:rPr>
          <w:rFonts w:ascii="Times New Roman" w:eastAsia="Calibri" w:hAnsi="Times New Roman"/>
          <w:b/>
          <w:sz w:val="24"/>
          <w:szCs w:val="24"/>
        </w:rPr>
      </w:pPr>
      <w:r w:rsidRPr="00E35C9D">
        <w:rPr>
          <w:rFonts w:ascii="Times New Roman" w:eastAsia="Calibri" w:hAnsi="Times New Roman"/>
          <w:b/>
          <w:sz w:val="24"/>
          <w:szCs w:val="24"/>
        </w:rPr>
        <w:t>VOTED:</w:t>
      </w:r>
      <w:r w:rsidRPr="00E35C9D">
        <w:rPr>
          <w:rFonts w:ascii="Times New Roman" w:eastAsia="Calibri" w:hAnsi="Times New Roman"/>
          <w:b/>
          <w:sz w:val="24"/>
          <w:szCs w:val="24"/>
        </w:rPr>
        <w:tab/>
        <w:t xml:space="preserve">that the Board of Elementary and Secondary Education adjourn the meeting at </w:t>
      </w:r>
      <w:r w:rsidR="00E33F1C" w:rsidRPr="00E35C9D">
        <w:rPr>
          <w:rFonts w:ascii="Times New Roman" w:eastAsia="Calibri" w:hAnsi="Times New Roman"/>
          <w:b/>
          <w:sz w:val="24"/>
          <w:szCs w:val="24"/>
        </w:rPr>
        <w:t>1</w:t>
      </w:r>
      <w:r w:rsidR="00FB7BF4">
        <w:rPr>
          <w:rFonts w:ascii="Times New Roman" w:eastAsia="Calibri" w:hAnsi="Times New Roman"/>
          <w:b/>
          <w:sz w:val="24"/>
          <w:szCs w:val="24"/>
        </w:rPr>
        <w:t>0</w:t>
      </w:r>
      <w:r w:rsidR="00E33F1C" w:rsidRPr="00E35C9D">
        <w:rPr>
          <w:rFonts w:ascii="Times New Roman" w:eastAsia="Calibri" w:hAnsi="Times New Roman"/>
          <w:b/>
          <w:sz w:val="24"/>
          <w:szCs w:val="24"/>
        </w:rPr>
        <w:t>:</w:t>
      </w:r>
      <w:r w:rsidR="00FB7BF4">
        <w:rPr>
          <w:rFonts w:ascii="Times New Roman" w:eastAsia="Calibri" w:hAnsi="Times New Roman"/>
          <w:b/>
          <w:sz w:val="24"/>
          <w:szCs w:val="24"/>
        </w:rPr>
        <w:t>45</w:t>
      </w:r>
      <w:r w:rsidR="00C12FE9" w:rsidRPr="00E35C9D">
        <w:rPr>
          <w:rFonts w:ascii="Times New Roman" w:eastAsia="Calibri" w:hAnsi="Times New Roman"/>
          <w:b/>
          <w:sz w:val="24"/>
          <w:szCs w:val="24"/>
        </w:rPr>
        <w:t xml:space="preserve"> </w:t>
      </w:r>
      <w:r w:rsidR="00E838A8">
        <w:rPr>
          <w:rFonts w:ascii="Times New Roman" w:eastAsia="Calibri" w:hAnsi="Times New Roman"/>
          <w:b/>
          <w:sz w:val="24"/>
          <w:szCs w:val="24"/>
        </w:rPr>
        <w:t>a</w:t>
      </w:r>
      <w:r w:rsidR="00C12FE9" w:rsidRPr="00E35C9D">
        <w:rPr>
          <w:rFonts w:ascii="Times New Roman" w:eastAsia="Calibri" w:hAnsi="Times New Roman"/>
          <w:b/>
          <w:sz w:val="24"/>
          <w:szCs w:val="24"/>
        </w:rPr>
        <w:t>.m.</w:t>
      </w:r>
      <w:r w:rsidRPr="00E35C9D">
        <w:rPr>
          <w:rFonts w:ascii="Times New Roman" w:eastAsia="Calibri" w:hAnsi="Times New Roman"/>
          <w:b/>
          <w:sz w:val="24"/>
          <w:szCs w:val="24"/>
        </w:rPr>
        <w:t xml:space="preserve"> subject to the call of the Chair. </w:t>
      </w:r>
    </w:p>
    <w:p w14:paraId="4C0E1B66" w14:textId="77777777" w:rsidR="00F46944" w:rsidRPr="00E35C9D" w:rsidRDefault="00F46944" w:rsidP="00F46944">
      <w:pPr>
        <w:pStyle w:val="BodyText"/>
        <w:contextualSpacing w:val="0"/>
        <w:rPr>
          <w:rFonts w:eastAsiaTheme="minorHAnsi"/>
        </w:rPr>
      </w:pPr>
    </w:p>
    <w:p w14:paraId="4D27CEDD" w14:textId="77777777" w:rsidR="00131DA5" w:rsidRPr="00131DA5" w:rsidRDefault="00F46944" w:rsidP="00131DA5">
      <w:pPr>
        <w:pStyle w:val="NoSpacing"/>
        <w:rPr>
          <w:rFonts w:ascii="Times New Roman" w:hAnsi="Times New Roman" w:cs="Times New Roman"/>
          <w:sz w:val="24"/>
          <w:szCs w:val="24"/>
        </w:rPr>
      </w:pPr>
      <w:r w:rsidRPr="00131DA5">
        <w:rPr>
          <w:rFonts w:ascii="Times New Roman" w:hAnsi="Times New Roman" w:cs="Times New Roman"/>
          <w:sz w:val="24"/>
          <w:szCs w:val="24"/>
        </w:rPr>
        <w:t xml:space="preserve">The vote was unanimous. </w:t>
      </w:r>
      <w:r w:rsidR="00131DA5" w:rsidRPr="00131DA5">
        <w:rPr>
          <w:rFonts w:ascii="Times New Roman" w:hAnsi="Times New Roman" w:cs="Times New Roman"/>
          <w:sz w:val="24"/>
          <w:szCs w:val="24"/>
        </w:rPr>
        <w:t>Ms. Stewart, participating remotely, voted yes.</w:t>
      </w:r>
    </w:p>
    <w:p w14:paraId="543DF231" w14:textId="0B37CD87" w:rsidR="00F46944" w:rsidRPr="00E35C9D" w:rsidRDefault="00F46944" w:rsidP="00F46944">
      <w:pPr>
        <w:pStyle w:val="BodyText"/>
        <w:contextualSpacing w:val="0"/>
        <w:rPr>
          <w:rFonts w:eastAsiaTheme="minorHAnsi"/>
        </w:rPr>
      </w:pPr>
    </w:p>
    <w:p w14:paraId="500C23AC" w14:textId="77777777" w:rsidR="00F46944" w:rsidRPr="00E35C9D" w:rsidRDefault="00F46944" w:rsidP="00352BF3">
      <w:pPr>
        <w:widowControl w:val="0"/>
        <w:rPr>
          <w:rFonts w:ascii="Times New Roman" w:eastAsia="Times New Roman" w:hAnsi="Times New Roman"/>
          <w:color w:val="000000"/>
          <w:sz w:val="24"/>
          <w:szCs w:val="24"/>
        </w:rPr>
      </w:pPr>
    </w:p>
    <w:p w14:paraId="364363C0" w14:textId="77777777" w:rsidR="00352BF3" w:rsidRPr="00E35C9D" w:rsidRDefault="00352BF3" w:rsidP="00352BF3">
      <w:pPr>
        <w:widowControl w:val="0"/>
        <w:rPr>
          <w:rFonts w:ascii="Times New Roman" w:eastAsia="Times New Roman" w:hAnsi="Times New Roman"/>
          <w:color w:val="000000"/>
          <w:sz w:val="24"/>
          <w:szCs w:val="24"/>
        </w:rPr>
      </w:pPr>
    </w:p>
    <w:p w14:paraId="52569C6F" w14:textId="77777777" w:rsidR="00352BF3" w:rsidRPr="00E35C9D" w:rsidRDefault="00352BF3" w:rsidP="00352BF3">
      <w:pPr>
        <w:ind w:left="1440" w:hanging="1440"/>
        <w:jc w:val="right"/>
        <w:rPr>
          <w:rFonts w:ascii="Times New Roman" w:hAnsi="Times New Roman"/>
          <w:bCs/>
          <w:sz w:val="24"/>
          <w:szCs w:val="24"/>
        </w:rPr>
      </w:pPr>
      <w:r w:rsidRPr="00E35C9D">
        <w:rPr>
          <w:rFonts w:ascii="Times New Roman" w:hAnsi="Times New Roman"/>
          <w:sz w:val="24"/>
          <w:szCs w:val="24"/>
        </w:rPr>
        <w:tab/>
      </w:r>
      <w:r w:rsidRPr="00E35C9D">
        <w:rPr>
          <w:rFonts w:ascii="Times New Roman" w:hAnsi="Times New Roman"/>
          <w:bCs/>
          <w:sz w:val="24"/>
          <w:szCs w:val="24"/>
        </w:rPr>
        <w:t>Respectfully submitted,</w:t>
      </w:r>
    </w:p>
    <w:p w14:paraId="5FBC2670" w14:textId="77777777" w:rsidR="00352BF3" w:rsidRPr="00E35C9D" w:rsidRDefault="00352BF3" w:rsidP="00352BF3">
      <w:pPr>
        <w:ind w:left="1440" w:hanging="1440"/>
        <w:jc w:val="right"/>
        <w:rPr>
          <w:rFonts w:ascii="Times New Roman" w:hAnsi="Times New Roman"/>
          <w:bCs/>
          <w:sz w:val="24"/>
          <w:szCs w:val="24"/>
        </w:rPr>
      </w:pPr>
      <w:r w:rsidRPr="00E35C9D">
        <w:rPr>
          <w:rFonts w:ascii="Times New Roman" w:hAnsi="Times New Roman"/>
          <w:bCs/>
          <w:sz w:val="24"/>
          <w:szCs w:val="24"/>
        </w:rPr>
        <w:t>Jeffrey C. Riley</w:t>
      </w:r>
    </w:p>
    <w:p w14:paraId="501B87E7" w14:textId="77777777" w:rsidR="00352BF3" w:rsidRPr="00E35C9D" w:rsidRDefault="00352BF3" w:rsidP="00352BF3">
      <w:pPr>
        <w:ind w:left="1440" w:hanging="1440"/>
        <w:jc w:val="right"/>
        <w:rPr>
          <w:rFonts w:ascii="Times New Roman" w:hAnsi="Times New Roman"/>
          <w:bCs/>
          <w:sz w:val="24"/>
          <w:szCs w:val="24"/>
        </w:rPr>
      </w:pPr>
      <w:r w:rsidRPr="00E35C9D">
        <w:rPr>
          <w:rFonts w:ascii="Times New Roman" w:hAnsi="Times New Roman"/>
          <w:bCs/>
          <w:sz w:val="24"/>
          <w:szCs w:val="24"/>
        </w:rPr>
        <w:t>Commissioner of Elementary and Secondary Education</w:t>
      </w:r>
    </w:p>
    <w:p w14:paraId="4B39945D" w14:textId="77777777" w:rsidR="00352BF3" w:rsidRPr="00E35C9D" w:rsidRDefault="00352BF3" w:rsidP="000F53B5">
      <w:pPr>
        <w:ind w:left="1440" w:hanging="1440"/>
        <w:jc w:val="right"/>
        <w:rPr>
          <w:rFonts w:ascii="Times New Roman" w:hAnsi="Times New Roman"/>
          <w:bCs/>
          <w:sz w:val="24"/>
          <w:szCs w:val="24"/>
        </w:rPr>
      </w:pPr>
      <w:r w:rsidRPr="00E35C9D">
        <w:rPr>
          <w:rFonts w:ascii="Times New Roman" w:hAnsi="Times New Roman"/>
          <w:bCs/>
          <w:sz w:val="24"/>
          <w:szCs w:val="24"/>
        </w:rPr>
        <w:t>and Secretary to the Board</w:t>
      </w:r>
    </w:p>
    <w:sectPr w:rsidR="00352BF3" w:rsidRPr="00E35C9D" w:rsidSect="00085454">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8CD07" w14:textId="77777777" w:rsidR="0099141B" w:rsidRDefault="0099141B" w:rsidP="00AA1CE6">
      <w:r>
        <w:separator/>
      </w:r>
    </w:p>
  </w:endnote>
  <w:endnote w:type="continuationSeparator" w:id="0">
    <w:p w14:paraId="1CF40A7C" w14:textId="77777777" w:rsidR="0099141B" w:rsidRDefault="0099141B" w:rsidP="00AA1CE6">
      <w:r>
        <w:continuationSeparator/>
      </w:r>
    </w:p>
  </w:endnote>
  <w:endnote w:type="continuationNotice" w:id="1">
    <w:p w14:paraId="78065E85" w14:textId="77777777" w:rsidR="0099141B" w:rsidRDefault="0099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615442"/>
      <w:docPartObj>
        <w:docPartGallery w:val="Page Numbers (Bottom of Page)"/>
        <w:docPartUnique/>
      </w:docPartObj>
    </w:sdtPr>
    <w:sdtEndPr>
      <w:rPr>
        <w:noProof/>
      </w:rPr>
    </w:sdtEndPr>
    <w:sdtContent>
      <w:p w14:paraId="2737955B" w14:textId="1D61E27D" w:rsidR="00014AA5" w:rsidRDefault="00014AA5">
        <w:pPr>
          <w:pStyle w:val="Footer"/>
          <w:jc w:val="right"/>
        </w:pPr>
        <w:r>
          <w:rPr>
            <w:noProof/>
          </w:rPr>
          <w:fldChar w:fldCharType="begin"/>
        </w:r>
        <w:r>
          <w:rPr>
            <w:noProof/>
          </w:rPr>
          <w:instrText xml:space="preserve"> PAGE   \* MERGEFORMAT </w:instrText>
        </w:r>
        <w:r>
          <w:rPr>
            <w:noProof/>
          </w:rPr>
          <w:fldChar w:fldCharType="separate"/>
        </w:r>
        <w:r w:rsidR="00116131">
          <w:rPr>
            <w:noProof/>
          </w:rPr>
          <w:t>10</w:t>
        </w:r>
        <w:r>
          <w:rPr>
            <w:noProof/>
          </w:rPr>
          <w:fldChar w:fldCharType="end"/>
        </w:r>
      </w:p>
    </w:sdtContent>
  </w:sdt>
  <w:p w14:paraId="1A699CED" w14:textId="77777777" w:rsidR="00014AA5" w:rsidRDefault="00014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0BEB" w14:textId="1318DE0B" w:rsidR="00014AA5" w:rsidRDefault="00014AA5">
    <w:pPr>
      <w:pStyle w:val="Footer"/>
      <w:jc w:val="right"/>
    </w:pPr>
  </w:p>
  <w:p w14:paraId="1612A733" w14:textId="77777777" w:rsidR="00014AA5" w:rsidRDefault="00014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266AA" w14:textId="77777777" w:rsidR="0099141B" w:rsidRDefault="0099141B" w:rsidP="00AA1CE6">
      <w:r>
        <w:separator/>
      </w:r>
    </w:p>
  </w:footnote>
  <w:footnote w:type="continuationSeparator" w:id="0">
    <w:p w14:paraId="5F5297D7" w14:textId="77777777" w:rsidR="0099141B" w:rsidRDefault="0099141B" w:rsidP="00AA1CE6">
      <w:r>
        <w:continuationSeparator/>
      </w:r>
    </w:p>
  </w:footnote>
  <w:footnote w:type="continuationNotice" w:id="1">
    <w:p w14:paraId="265866DB" w14:textId="77777777" w:rsidR="0099141B" w:rsidRDefault="009914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CDE"/>
    <w:multiLevelType w:val="hybridMultilevel"/>
    <w:tmpl w:val="59849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D20F4"/>
    <w:multiLevelType w:val="hybridMultilevel"/>
    <w:tmpl w:val="DA8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643C8"/>
    <w:multiLevelType w:val="hybridMultilevel"/>
    <w:tmpl w:val="02E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35C6"/>
    <w:multiLevelType w:val="hybridMultilevel"/>
    <w:tmpl w:val="971A6672"/>
    <w:lvl w:ilvl="0" w:tplc="60B45C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271499"/>
    <w:multiLevelType w:val="hybridMultilevel"/>
    <w:tmpl w:val="6966F3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13748B"/>
    <w:multiLevelType w:val="hybridMultilevel"/>
    <w:tmpl w:val="BB1CDA2C"/>
    <w:lvl w:ilvl="0" w:tplc="6BB46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12FC"/>
    <w:multiLevelType w:val="hybridMultilevel"/>
    <w:tmpl w:val="12DE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E4747"/>
    <w:multiLevelType w:val="hybridMultilevel"/>
    <w:tmpl w:val="FB3820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F4525"/>
    <w:multiLevelType w:val="hybridMultilevel"/>
    <w:tmpl w:val="D04C7B30"/>
    <w:lvl w:ilvl="0" w:tplc="0E5EA658">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5C01B5"/>
    <w:multiLevelType w:val="hybridMultilevel"/>
    <w:tmpl w:val="560A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11F7B"/>
    <w:multiLevelType w:val="hybridMultilevel"/>
    <w:tmpl w:val="F35C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75836"/>
    <w:multiLevelType w:val="hybridMultilevel"/>
    <w:tmpl w:val="D6F295BA"/>
    <w:lvl w:ilvl="0" w:tplc="9982BC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E94243"/>
    <w:multiLevelType w:val="hybridMultilevel"/>
    <w:tmpl w:val="68420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B4224C"/>
    <w:multiLevelType w:val="hybridMultilevel"/>
    <w:tmpl w:val="67D83EF8"/>
    <w:lvl w:ilvl="0" w:tplc="239C6E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8A7D70"/>
    <w:multiLevelType w:val="hybridMultilevel"/>
    <w:tmpl w:val="F836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D4C54"/>
    <w:multiLevelType w:val="hybridMultilevel"/>
    <w:tmpl w:val="2DB6F28A"/>
    <w:lvl w:ilvl="0" w:tplc="53C063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0539C3"/>
    <w:multiLevelType w:val="hybridMultilevel"/>
    <w:tmpl w:val="73726C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A5E59"/>
    <w:multiLevelType w:val="hybridMultilevel"/>
    <w:tmpl w:val="83CE1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3D28D7"/>
    <w:multiLevelType w:val="hybridMultilevel"/>
    <w:tmpl w:val="6D42D4AA"/>
    <w:lvl w:ilvl="0" w:tplc="3A1A87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4"/>
  </w:num>
  <w:num w:numId="7">
    <w:abstractNumId w:val="17"/>
  </w:num>
  <w:num w:numId="8">
    <w:abstractNumId w:val="9"/>
  </w:num>
  <w:num w:numId="9">
    <w:abstractNumId w:val="5"/>
  </w:num>
  <w:num w:numId="10">
    <w:abstractNumId w:val="4"/>
  </w:num>
  <w:num w:numId="11">
    <w:abstractNumId w:val="1"/>
  </w:num>
  <w:num w:numId="12">
    <w:abstractNumId w:val="2"/>
  </w:num>
  <w:num w:numId="13">
    <w:abstractNumId w:val="12"/>
  </w:num>
  <w:num w:numId="14">
    <w:abstractNumId w:val="11"/>
  </w:num>
  <w:num w:numId="15">
    <w:abstractNumId w:val="13"/>
  </w:num>
  <w:num w:numId="16">
    <w:abstractNumId w:val="3"/>
  </w:num>
  <w:num w:numId="17">
    <w:abstractNumId w:val="18"/>
  </w:num>
  <w:num w:numId="18">
    <w:abstractNumId w:val="6"/>
  </w:num>
  <w:num w:numId="19">
    <w:abstractNumId w:val="16"/>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F"/>
    <w:rsid w:val="000003AA"/>
    <w:rsid w:val="000023FA"/>
    <w:rsid w:val="00006985"/>
    <w:rsid w:val="0000703D"/>
    <w:rsid w:val="000108D4"/>
    <w:rsid w:val="0001104E"/>
    <w:rsid w:val="0001147A"/>
    <w:rsid w:val="000126A6"/>
    <w:rsid w:val="00012E53"/>
    <w:rsid w:val="0001337F"/>
    <w:rsid w:val="00013413"/>
    <w:rsid w:val="00014AA5"/>
    <w:rsid w:val="00014ABD"/>
    <w:rsid w:val="00015E98"/>
    <w:rsid w:val="00017062"/>
    <w:rsid w:val="00017961"/>
    <w:rsid w:val="00022C50"/>
    <w:rsid w:val="00023D4A"/>
    <w:rsid w:val="000244D7"/>
    <w:rsid w:val="00024BE5"/>
    <w:rsid w:val="00025D0F"/>
    <w:rsid w:val="00026035"/>
    <w:rsid w:val="0002619D"/>
    <w:rsid w:val="00026AB9"/>
    <w:rsid w:val="00027BAA"/>
    <w:rsid w:val="00030896"/>
    <w:rsid w:val="00030B85"/>
    <w:rsid w:val="0003575F"/>
    <w:rsid w:val="00035FEC"/>
    <w:rsid w:val="00036E76"/>
    <w:rsid w:val="00040412"/>
    <w:rsid w:val="00041618"/>
    <w:rsid w:val="000435A1"/>
    <w:rsid w:val="00043A87"/>
    <w:rsid w:val="00046FE1"/>
    <w:rsid w:val="00051918"/>
    <w:rsid w:val="00052063"/>
    <w:rsid w:val="00052C1E"/>
    <w:rsid w:val="000530DF"/>
    <w:rsid w:val="000558C9"/>
    <w:rsid w:val="00062030"/>
    <w:rsid w:val="000627CE"/>
    <w:rsid w:val="00062CCA"/>
    <w:rsid w:val="000666DB"/>
    <w:rsid w:val="000678D8"/>
    <w:rsid w:val="000701FF"/>
    <w:rsid w:val="000703C8"/>
    <w:rsid w:val="00071911"/>
    <w:rsid w:val="000730B9"/>
    <w:rsid w:val="000744D0"/>
    <w:rsid w:val="00074AE2"/>
    <w:rsid w:val="0008216F"/>
    <w:rsid w:val="00085454"/>
    <w:rsid w:val="0008589F"/>
    <w:rsid w:val="00085ACA"/>
    <w:rsid w:val="00091707"/>
    <w:rsid w:val="00092F07"/>
    <w:rsid w:val="000948B6"/>
    <w:rsid w:val="00095F74"/>
    <w:rsid w:val="00096C84"/>
    <w:rsid w:val="00096FB3"/>
    <w:rsid w:val="00097423"/>
    <w:rsid w:val="00097663"/>
    <w:rsid w:val="000A3258"/>
    <w:rsid w:val="000A39F0"/>
    <w:rsid w:val="000A7B17"/>
    <w:rsid w:val="000B0830"/>
    <w:rsid w:val="000B14F0"/>
    <w:rsid w:val="000B26C4"/>
    <w:rsid w:val="000B4E0A"/>
    <w:rsid w:val="000B66AE"/>
    <w:rsid w:val="000B6AA2"/>
    <w:rsid w:val="000C0DF5"/>
    <w:rsid w:val="000C2915"/>
    <w:rsid w:val="000C3C2C"/>
    <w:rsid w:val="000C5057"/>
    <w:rsid w:val="000C63D0"/>
    <w:rsid w:val="000C6442"/>
    <w:rsid w:val="000C7210"/>
    <w:rsid w:val="000D1365"/>
    <w:rsid w:val="000D4DCF"/>
    <w:rsid w:val="000D5258"/>
    <w:rsid w:val="000D6581"/>
    <w:rsid w:val="000D6C33"/>
    <w:rsid w:val="000E18E1"/>
    <w:rsid w:val="000E54B5"/>
    <w:rsid w:val="000E5C27"/>
    <w:rsid w:val="000E64A5"/>
    <w:rsid w:val="000F0156"/>
    <w:rsid w:val="000F1616"/>
    <w:rsid w:val="000F282E"/>
    <w:rsid w:val="000F368B"/>
    <w:rsid w:val="000F50A6"/>
    <w:rsid w:val="000F53B5"/>
    <w:rsid w:val="000F5636"/>
    <w:rsid w:val="000F579A"/>
    <w:rsid w:val="000F63A4"/>
    <w:rsid w:val="000F6826"/>
    <w:rsid w:val="000F6EF4"/>
    <w:rsid w:val="0010079A"/>
    <w:rsid w:val="00101767"/>
    <w:rsid w:val="001018D6"/>
    <w:rsid w:val="00102366"/>
    <w:rsid w:val="00103FFD"/>
    <w:rsid w:val="001046FB"/>
    <w:rsid w:val="00104C7A"/>
    <w:rsid w:val="001057B7"/>
    <w:rsid w:val="001101AE"/>
    <w:rsid w:val="001119A3"/>
    <w:rsid w:val="0011221C"/>
    <w:rsid w:val="001137CD"/>
    <w:rsid w:val="00113D77"/>
    <w:rsid w:val="00115FEE"/>
    <w:rsid w:val="00116131"/>
    <w:rsid w:val="00116CBD"/>
    <w:rsid w:val="001212FE"/>
    <w:rsid w:val="001235B1"/>
    <w:rsid w:val="00123612"/>
    <w:rsid w:val="00126114"/>
    <w:rsid w:val="00127556"/>
    <w:rsid w:val="00127C0C"/>
    <w:rsid w:val="00131DA5"/>
    <w:rsid w:val="001320B1"/>
    <w:rsid w:val="00132997"/>
    <w:rsid w:val="00132CCE"/>
    <w:rsid w:val="001339A8"/>
    <w:rsid w:val="00134B16"/>
    <w:rsid w:val="00134F7F"/>
    <w:rsid w:val="00136469"/>
    <w:rsid w:val="00136CD8"/>
    <w:rsid w:val="00136D29"/>
    <w:rsid w:val="001370F7"/>
    <w:rsid w:val="0013762B"/>
    <w:rsid w:val="001411B2"/>
    <w:rsid w:val="00141BAD"/>
    <w:rsid w:val="00141FA9"/>
    <w:rsid w:val="00142A3A"/>
    <w:rsid w:val="001444FE"/>
    <w:rsid w:val="00144578"/>
    <w:rsid w:val="00144A0C"/>
    <w:rsid w:val="001452C7"/>
    <w:rsid w:val="001462C5"/>
    <w:rsid w:val="0014706C"/>
    <w:rsid w:val="0015001A"/>
    <w:rsid w:val="001551D7"/>
    <w:rsid w:val="0015524C"/>
    <w:rsid w:val="00157359"/>
    <w:rsid w:val="001575A7"/>
    <w:rsid w:val="00160F3C"/>
    <w:rsid w:val="001638CF"/>
    <w:rsid w:val="001640E9"/>
    <w:rsid w:val="0016441F"/>
    <w:rsid w:val="001644FA"/>
    <w:rsid w:val="00166A09"/>
    <w:rsid w:val="00166F17"/>
    <w:rsid w:val="00170687"/>
    <w:rsid w:val="00171478"/>
    <w:rsid w:val="001722E1"/>
    <w:rsid w:val="00172733"/>
    <w:rsid w:val="0017588F"/>
    <w:rsid w:val="00177C4F"/>
    <w:rsid w:val="001811B9"/>
    <w:rsid w:val="0018137D"/>
    <w:rsid w:val="001826F0"/>
    <w:rsid w:val="0018456F"/>
    <w:rsid w:val="001845A9"/>
    <w:rsid w:val="001846B3"/>
    <w:rsid w:val="00186B9F"/>
    <w:rsid w:val="00190C5D"/>
    <w:rsid w:val="00192895"/>
    <w:rsid w:val="00192F51"/>
    <w:rsid w:val="001943BD"/>
    <w:rsid w:val="001950E5"/>
    <w:rsid w:val="00195118"/>
    <w:rsid w:val="001A32FD"/>
    <w:rsid w:val="001A3562"/>
    <w:rsid w:val="001A6FC3"/>
    <w:rsid w:val="001A789A"/>
    <w:rsid w:val="001B0E38"/>
    <w:rsid w:val="001B1FFC"/>
    <w:rsid w:val="001B318F"/>
    <w:rsid w:val="001B51A2"/>
    <w:rsid w:val="001C0F8F"/>
    <w:rsid w:val="001C1B80"/>
    <w:rsid w:val="001C2D53"/>
    <w:rsid w:val="001C42F1"/>
    <w:rsid w:val="001C56D9"/>
    <w:rsid w:val="001C6451"/>
    <w:rsid w:val="001C69D4"/>
    <w:rsid w:val="001D01D6"/>
    <w:rsid w:val="001D1473"/>
    <w:rsid w:val="001D2176"/>
    <w:rsid w:val="001D38BE"/>
    <w:rsid w:val="001D789E"/>
    <w:rsid w:val="001D7C92"/>
    <w:rsid w:val="001E0080"/>
    <w:rsid w:val="001E0416"/>
    <w:rsid w:val="001E11D4"/>
    <w:rsid w:val="001E2E93"/>
    <w:rsid w:val="001E3BA1"/>
    <w:rsid w:val="001E77A8"/>
    <w:rsid w:val="001F0128"/>
    <w:rsid w:val="001F0509"/>
    <w:rsid w:val="001F05F8"/>
    <w:rsid w:val="001F25FF"/>
    <w:rsid w:val="001F377E"/>
    <w:rsid w:val="001F3A4E"/>
    <w:rsid w:val="001F69DD"/>
    <w:rsid w:val="00200DA9"/>
    <w:rsid w:val="00201760"/>
    <w:rsid w:val="00201978"/>
    <w:rsid w:val="002030CA"/>
    <w:rsid w:val="00203CE2"/>
    <w:rsid w:val="002065BC"/>
    <w:rsid w:val="00207C01"/>
    <w:rsid w:val="00210FED"/>
    <w:rsid w:val="00212271"/>
    <w:rsid w:val="002133BD"/>
    <w:rsid w:val="0021412C"/>
    <w:rsid w:val="002175A1"/>
    <w:rsid w:val="00221A4E"/>
    <w:rsid w:val="002233EA"/>
    <w:rsid w:val="0022355B"/>
    <w:rsid w:val="00224845"/>
    <w:rsid w:val="00224E16"/>
    <w:rsid w:val="00226944"/>
    <w:rsid w:val="0022703C"/>
    <w:rsid w:val="00227460"/>
    <w:rsid w:val="00230B6B"/>
    <w:rsid w:val="002362EB"/>
    <w:rsid w:val="00236D09"/>
    <w:rsid w:val="002373AD"/>
    <w:rsid w:val="00237998"/>
    <w:rsid w:val="00237E5D"/>
    <w:rsid w:val="0024327E"/>
    <w:rsid w:val="002433BE"/>
    <w:rsid w:val="002435D6"/>
    <w:rsid w:val="0024556B"/>
    <w:rsid w:val="002459D0"/>
    <w:rsid w:val="00251F24"/>
    <w:rsid w:val="002564C8"/>
    <w:rsid w:val="00263558"/>
    <w:rsid w:val="00264FDB"/>
    <w:rsid w:val="002663D7"/>
    <w:rsid w:val="002673B9"/>
    <w:rsid w:val="002702C1"/>
    <w:rsid w:val="002708A7"/>
    <w:rsid w:val="00271060"/>
    <w:rsid w:val="002722A1"/>
    <w:rsid w:val="002742D7"/>
    <w:rsid w:val="00276039"/>
    <w:rsid w:val="002762FE"/>
    <w:rsid w:val="00276C48"/>
    <w:rsid w:val="00280040"/>
    <w:rsid w:val="002818B9"/>
    <w:rsid w:val="0028315B"/>
    <w:rsid w:val="00284111"/>
    <w:rsid w:val="00284425"/>
    <w:rsid w:val="0028565E"/>
    <w:rsid w:val="002864B3"/>
    <w:rsid w:val="002902CA"/>
    <w:rsid w:val="00290571"/>
    <w:rsid w:val="002936CE"/>
    <w:rsid w:val="00293D3A"/>
    <w:rsid w:val="00295964"/>
    <w:rsid w:val="0029662A"/>
    <w:rsid w:val="002A0C98"/>
    <w:rsid w:val="002A12B1"/>
    <w:rsid w:val="002A4155"/>
    <w:rsid w:val="002A44C2"/>
    <w:rsid w:val="002A6227"/>
    <w:rsid w:val="002A75B2"/>
    <w:rsid w:val="002A78C8"/>
    <w:rsid w:val="002B012D"/>
    <w:rsid w:val="002B351A"/>
    <w:rsid w:val="002B54F2"/>
    <w:rsid w:val="002B5861"/>
    <w:rsid w:val="002B58C6"/>
    <w:rsid w:val="002B6982"/>
    <w:rsid w:val="002B7531"/>
    <w:rsid w:val="002C2676"/>
    <w:rsid w:val="002C301D"/>
    <w:rsid w:val="002C46A9"/>
    <w:rsid w:val="002C5585"/>
    <w:rsid w:val="002D0446"/>
    <w:rsid w:val="002D0DB7"/>
    <w:rsid w:val="002D1DFD"/>
    <w:rsid w:val="002D4B96"/>
    <w:rsid w:val="002D4BB6"/>
    <w:rsid w:val="002D5354"/>
    <w:rsid w:val="002E0795"/>
    <w:rsid w:val="002E0B5F"/>
    <w:rsid w:val="002E0EDA"/>
    <w:rsid w:val="002E5CD9"/>
    <w:rsid w:val="002E66C2"/>
    <w:rsid w:val="002F0835"/>
    <w:rsid w:val="002F1F89"/>
    <w:rsid w:val="002F3286"/>
    <w:rsid w:val="002F4500"/>
    <w:rsid w:val="002F5EC9"/>
    <w:rsid w:val="002F6852"/>
    <w:rsid w:val="002F68B0"/>
    <w:rsid w:val="002F68B2"/>
    <w:rsid w:val="002F76DE"/>
    <w:rsid w:val="00300DFA"/>
    <w:rsid w:val="003018CB"/>
    <w:rsid w:val="00303322"/>
    <w:rsid w:val="0030380A"/>
    <w:rsid w:val="003044FC"/>
    <w:rsid w:val="003045D8"/>
    <w:rsid w:val="00305938"/>
    <w:rsid w:val="00305C13"/>
    <w:rsid w:val="00307816"/>
    <w:rsid w:val="003079FA"/>
    <w:rsid w:val="00307E37"/>
    <w:rsid w:val="00307F34"/>
    <w:rsid w:val="00310640"/>
    <w:rsid w:val="003108E3"/>
    <w:rsid w:val="0031336E"/>
    <w:rsid w:val="00314960"/>
    <w:rsid w:val="00316192"/>
    <w:rsid w:val="003167D2"/>
    <w:rsid w:val="003179B5"/>
    <w:rsid w:val="00317C5B"/>
    <w:rsid w:val="00320729"/>
    <w:rsid w:val="00320BA5"/>
    <w:rsid w:val="00322141"/>
    <w:rsid w:val="0032242F"/>
    <w:rsid w:val="00325B4E"/>
    <w:rsid w:val="0032649A"/>
    <w:rsid w:val="0033193C"/>
    <w:rsid w:val="00331CB5"/>
    <w:rsid w:val="00332F02"/>
    <w:rsid w:val="00333867"/>
    <w:rsid w:val="00335ABA"/>
    <w:rsid w:val="003407AB"/>
    <w:rsid w:val="00340A59"/>
    <w:rsid w:val="003427A1"/>
    <w:rsid w:val="00343768"/>
    <w:rsid w:val="0034461D"/>
    <w:rsid w:val="003455F8"/>
    <w:rsid w:val="00346135"/>
    <w:rsid w:val="003472F1"/>
    <w:rsid w:val="00347B65"/>
    <w:rsid w:val="00347C33"/>
    <w:rsid w:val="00347FD4"/>
    <w:rsid w:val="0035109C"/>
    <w:rsid w:val="00352435"/>
    <w:rsid w:val="003525CE"/>
    <w:rsid w:val="00352BF3"/>
    <w:rsid w:val="0035307B"/>
    <w:rsid w:val="00353385"/>
    <w:rsid w:val="00353E16"/>
    <w:rsid w:val="003562B4"/>
    <w:rsid w:val="00357E55"/>
    <w:rsid w:val="00361574"/>
    <w:rsid w:val="0036241C"/>
    <w:rsid w:val="00366CD5"/>
    <w:rsid w:val="00367052"/>
    <w:rsid w:val="003703EC"/>
    <w:rsid w:val="00370C0E"/>
    <w:rsid w:val="003713F8"/>
    <w:rsid w:val="00371463"/>
    <w:rsid w:val="0037297D"/>
    <w:rsid w:val="003757F0"/>
    <w:rsid w:val="00380B66"/>
    <w:rsid w:val="00380F6C"/>
    <w:rsid w:val="00380F97"/>
    <w:rsid w:val="0038379F"/>
    <w:rsid w:val="003842FC"/>
    <w:rsid w:val="00386250"/>
    <w:rsid w:val="003903BE"/>
    <w:rsid w:val="003903D5"/>
    <w:rsid w:val="00392BCF"/>
    <w:rsid w:val="003940DC"/>
    <w:rsid w:val="0039457B"/>
    <w:rsid w:val="00394AA6"/>
    <w:rsid w:val="003A5459"/>
    <w:rsid w:val="003A7791"/>
    <w:rsid w:val="003B5CEC"/>
    <w:rsid w:val="003B63DA"/>
    <w:rsid w:val="003B7B42"/>
    <w:rsid w:val="003C0033"/>
    <w:rsid w:val="003C1DCC"/>
    <w:rsid w:val="003C1FBA"/>
    <w:rsid w:val="003C25FB"/>
    <w:rsid w:val="003C2FB2"/>
    <w:rsid w:val="003C30CB"/>
    <w:rsid w:val="003C67D0"/>
    <w:rsid w:val="003D0165"/>
    <w:rsid w:val="003D13AC"/>
    <w:rsid w:val="003D19A4"/>
    <w:rsid w:val="003D2649"/>
    <w:rsid w:val="003D2FD4"/>
    <w:rsid w:val="003D366E"/>
    <w:rsid w:val="003D43D7"/>
    <w:rsid w:val="003E254C"/>
    <w:rsid w:val="003E2B9B"/>
    <w:rsid w:val="003E3E0D"/>
    <w:rsid w:val="003E4876"/>
    <w:rsid w:val="003F032B"/>
    <w:rsid w:val="003F0714"/>
    <w:rsid w:val="003F1792"/>
    <w:rsid w:val="003F67B5"/>
    <w:rsid w:val="003F6D35"/>
    <w:rsid w:val="00401110"/>
    <w:rsid w:val="0040116E"/>
    <w:rsid w:val="0040355F"/>
    <w:rsid w:val="0040380C"/>
    <w:rsid w:val="00404946"/>
    <w:rsid w:val="00405C21"/>
    <w:rsid w:val="00406D30"/>
    <w:rsid w:val="00406D68"/>
    <w:rsid w:val="004078AF"/>
    <w:rsid w:val="00410A9E"/>
    <w:rsid w:val="00411DB9"/>
    <w:rsid w:val="004125CB"/>
    <w:rsid w:val="004139A4"/>
    <w:rsid w:val="00420A86"/>
    <w:rsid w:val="00420DCC"/>
    <w:rsid w:val="00420E1C"/>
    <w:rsid w:val="00422071"/>
    <w:rsid w:val="00422E5D"/>
    <w:rsid w:val="00423C3B"/>
    <w:rsid w:val="004262F6"/>
    <w:rsid w:val="00427BE1"/>
    <w:rsid w:val="00430078"/>
    <w:rsid w:val="004321F8"/>
    <w:rsid w:val="0043299F"/>
    <w:rsid w:val="00432F54"/>
    <w:rsid w:val="00433B18"/>
    <w:rsid w:val="004347BF"/>
    <w:rsid w:val="00434E9B"/>
    <w:rsid w:val="004355C0"/>
    <w:rsid w:val="0043621C"/>
    <w:rsid w:val="004375AE"/>
    <w:rsid w:val="00437E0C"/>
    <w:rsid w:val="00441C4A"/>
    <w:rsid w:val="00451ACB"/>
    <w:rsid w:val="004527F9"/>
    <w:rsid w:val="004546B9"/>
    <w:rsid w:val="00457E9C"/>
    <w:rsid w:val="0046264E"/>
    <w:rsid w:val="004628F7"/>
    <w:rsid w:val="0046392E"/>
    <w:rsid w:val="0046394B"/>
    <w:rsid w:val="00463FE9"/>
    <w:rsid w:val="00465727"/>
    <w:rsid w:val="00467EEE"/>
    <w:rsid w:val="0047000B"/>
    <w:rsid w:val="00470389"/>
    <w:rsid w:val="00472267"/>
    <w:rsid w:val="0047297B"/>
    <w:rsid w:val="00474A59"/>
    <w:rsid w:val="00474FF0"/>
    <w:rsid w:val="00475759"/>
    <w:rsid w:val="00475E25"/>
    <w:rsid w:val="00476F93"/>
    <w:rsid w:val="004817A7"/>
    <w:rsid w:val="00486049"/>
    <w:rsid w:val="0048673F"/>
    <w:rsid w:val="00486FF3"/>
    <w:rsid w:val="00487A91"/>
    <w:rsid w:val="004901BA"/>
    <w:rsid w:val="0049096B"/>
    <w:rsid w:val="00491945"/>
    <w:rsid w:val="004921F2"/>
    <w:rsid w:val="00492667"/>
    <w:rsid w:val="004929DB"/>
    <w:rsid w:val="00493980"/>
    <w:rsid w:val="004A0666"/>
    <w:rsid w:val="004A07E9"/>
    <w:rsid w:val="004A0D00"/>
    <w:rsid w:val="004A31FF"/>
    <w:rsid w:val="004A330F"/>
    <w:rsid w:val="004A3E55"/>
    <w:rsid w:val="004A4DA0"/>
    <w:rsid w:val="004B1033"/>
    <w:rsid w:val="004B1A6B"/>
    <w:rsid w:val="004B25E0"/>
    <w:rsid w:val="004B2EA3"/>
    <w:rsid w:val="004B6D38"/>
    <w:rsid w:val="004C11FE"/>
    <w:rsid w:val="004C68A2"/>
    <w:rsid w:val="004D0899"/>
    <w:rsid w:val="004D1269"/>
    <w:rsid w:val="004D3AA2"/>
    <w:rsid w:val="004D50C9"/>
    <w:rsid w:val="004D543F"/>
    <w:rsid w:val="004D56F6"/>
    <w:rsid w:val="004D5ACA"/>
    <w:rsid w:val="004D68EF"/>
    <w:rsid w:val="004D7E5D"/>
    <w:rsid w:val="004E0FF5"/>
    <w:rsid w:val="004E17A8"/>
    <w:rsid w:val="004E1880"/>
    <w:rsid w:val="004E4DC3"/>
    <w:rsid w:val="004E4E7F"/>
    <w:rsid w:val="004E5F95"/>
    <w:rsid w:val="004F05ED"/>
    <w:rsid w:val="004F0982"/>
    <w:rsid w:val="004F100C"/>
    <w:rsid w:val="004F31BC"/>
    <w:rsid w:val="004F36ED"/>
    <w:rsid w:val="004F47E2"/>
    <w:rsid w:val="004F4C3A"/>
    <w:rsid w:val="004F5DAC"/>
    <w:rsid w:val="004F64C9"/>
    <w:rsid w:val="00502B12"/>
    <w:rsid w:val="00502F51"/>
    <w:rsid w:val="005046CE"/>
    <w:rsid w:val="00516393"/>
    <w:rsid w:val="0052375B"/>
    <w:rsid w:val="00524306"/>
    <w:rsid w:val="0052440D"/>
    <w:rsid w:val="00524D9D"/>
    <w:rsid w:val="00525406"/>
    <w:rsid w:val="0052584B"/>
    <w:rsid w:val="00525BD1"/>
    <w:rsid w:val="00527548"/>
    <w:rsid w:val="005275DF"/>
    <w:rsid w:val="00530965"/>
    <w:rsid w:val="00531D00"/>
    <w:rsid w:val="00532911"/>
    <w:rsid w:val="00532C85"/>
    <w:rsid w:val="00533AA6"/>
    <w:rsid w:val="0053461E"/>
    <w:rsid w:val="00535919"/>
    <w:rsid w:val="00536A97"/>
    <w:rsid w:val="00537CFF"/>
    <w:rsid w:val="00540169"/>
    <w:rsid w:val="0054083E"/>
    <w:rsid w:val="00543B0C"/>
    <w:rsid w:val="00545133"/>
    <w:rsid w:val="005466F0"/>
    <w:rsid w:val="00550C27"/>
    <w:rsid w:val="00551D0C"/>
    <w:rsid w:val="0055256C"/>
    <w:rsid w:val="00553285"/>
    <w:rsid w:val="005556D0"/>
    <w:rsid w:val="0055632F"/>
    <w:rsid w:val="005572CC"/>
    <w:rsid w:val="00557F45"/>
    <w:rsid w:val="00566DD3"/>
    <w:rsid w:val="00572D1C"/>
    <w:rsid w:val="005732F5"/>
    <w:rsid w:val="00575C98"/>
    <w:rsid w:val="00581024"/>
    <w:rsid w:val="005823E7"/>
    <w:rsid w:val="00582831"/>
    <w:rsid w:val="00582FE7"/>
    <w:rsid w:val="00584787"/>
    <w:rsid w:val="00585F2E"/>
    <w:rsid w:val="00586BD1"/>
    <w:rsid w:val="005939F1"/>
    <w:rsid w:val="00595ACA"/>
    <w:rsid w:val="005A101B"/>
    <w:rsid w:val="005A23FD"/>
    <w:rsid w:val="005A3454"/>
    <w:rsid w:val="005A41E3"/>
    <w:rsid w:val="005A42EF"/>
    <w:rsid w:val="005A5A25"/>
    <w:rsid w:val="005A5A80"/>
    <w:rsid w:val="005A6716"/>
    <w:rsid w:val="005A68B9"/>
    <w:rsid w:val="005A7012"/>
    <w:rsid w:val="005B0B58"/>
    <w:rsid w:val="005B191B"/>
    <w:rsid w:val="005B2C30"/>
    <w:rsid w:val="005B34E5"/>
    <w:rsid w:val="005B3D74"/>
    <w:rsid w:val="005C28AC"/>
    <w:rsid w:val="005C34C4"/>
    <w:rsid w:val="005C45F0"/>
    <w:rsid w:val="005C4873"/>
    <w:rsid w:val="005C5DEB"/>
    <w:rsid w:val="005C72BA"/>
    <w:rsid w:val="005C7E10"/>
    <w:rsid w:val="005D2853"/>
    <w:rsid w:val="005D722C"/>
    <w:rsid w:val="005D73BF"/>
    <w:rsid w:val="005D7452"/>
    <w:rsid w:val="005E04A7"/>
    <w:rsid w:val="005E0B8E"/>
    <w:rsid w:val="005E303E"/>
    <w:rsid w:val="005E37CB"/>
    <w:rsid w:val="005E59F2"/>
    <w:rsid w:val="005F2CAF"/>
    <w:rsid w:val="005F416C"/>
    <w:rsid w:val="005F4623"/>
    <w:rsid w:val="005F4E99"/>
    <w:rsid w:val="005F55AA"/>
    <w:rsid w:val="005F653C"/>
    <w:rsid w:val="005F68D0"/>
    <w:rsid w:val="00601AD3"/>
    <w:rsid w:val="0060382B"/>
    <w:rsid w:val="0060409B"/>
    <w:rsid w:val="00605011"/>
    <w:rsid w:val="00607C57"/>
    <w:rsid w:val="006101F7"/>
    <w:rsid w:val="00611498"/>
    <w:rsid w:val="006122F5"/>
    <w:rsid w:val="00612E29"/>
    <w:rsid w:val="00612E75"/>
    <w:rsid w:val="00614666"/>
    <w:rsid w:val="00615494"/>
    <w:rsid w:val="0062235E"/>
    <w:rsid w:val="00622A85"/>
    <w:rsid w:val="00625922"/>
    <w:rsid w:val="00625AA9"/>
    <w:rsid w:val="00631B6B"/>
    <w:rsid w:val="00634173"/>
    <w:rsid w:val="0063777B"/>
    <w:rsid w:val="00640769"/>
    <w:rsid w:val="00640AF3"/>
    <w:rsid w:val="0064281C"/>
    <w:rsid w:val="006440AA"/>
    <w:rsid w:val="00644E73"/>
    <w:rsid w:val="006456CA"/>
    <w:rsid w:val="00645E34"/>
    <w:rsid w:val="00646C9E"/>
    <w:rsid w:val="00646DCE"/>
    <w:rsid w:val="00650509"/>
    <w:rsid w:val="00655118"/>
    <w:rsid w:val="006563FF"/>
    <w:rsid w:val="00657094"/>
    <w:rsid w:val="00657798"/>
    <w:rsid w:val="00660284"/>
    <w:rsid w:val="00660E60"/>
    <w:rsid w:val="0066632F"/>
    <w:rsid w:val="00666A77"/>
    <w:rsid w:val="00666B89"/>
    <w:rsid w:val="00671967"/>
    <w:rsid w:val="00671E7D"/>
    <w:rsid w:val="00675BDD"/>
    <w:rsid w:val="006767B6"/>
    <w:rsid w:val="00676D4A"/>
    <w:rsid w:val="00677709"/>
    <w:rsid w:val="00680722"/>
    <w:rsid w:val="00681366"/>
    <w:rsid w:val="00681DC6"/>
    <w:rsid w:val="006831FF"/>
    <w:rsid w:val="006835FB"/>
    <w:rsid w:val="00683B0A"/>
    <w:rsid w:val="00683C6E"/>
    <w:rsid w:val="00685F75"/>
    <w:rsid w:val="00686005"/>
    <w:rsid w:val="00687138"/>
    <w:rsid w:val="00690A05"/>
    <w:rsid w:val="00690A58"/>
    <w:rsid w:val="00690CB1"/>
    <w:rsid w:val="00691431"/>
    <w:rsid w:val="0069269C"/>
    <w:rsid w:val="00695A42"/>
    <w:rsid w:val="00696295"/>
    <w:rsid w:val="006A01A4"/>
    <w:rsid w:val="006A1866"/>
    <w:rsid w:val="006A3A8F"/>
    <w:rsid w:val="006A427E"/>
    <w:rsid w:val="006A532A"/>
    <w:rsid w:val="006A6C8B"/>
    <w:rsid w:val="006B0C67"/>
    <w:rsid w:val="006B2901"/>
    <w:rsid w:val="006B5BEC"/>
    <w:rsid w:val="006C06DA"/>
    <w:rsid w:val="006C0A8D"/>
    <w:rsid w:val="006C1BC4"/>
    <w:rsid w:val="006C2DEC"/>
    <w:rsid w:val="006C4BD1"/>
    <w:rsid w:val="006C50DB"/>
    <w:rsid w:val="006C51E7"/>
    <w:rsid w:val="006C527C"/>
    <w:rsid w:val="006C6540"/>
    <w:rsid w:val="006C6D97"/>
    <w:rsid w:val="006C6F4B"/>
    <w:rsid w:val="006D2713"/>
    <w:rsid w:val="006D2850"/>
    <w:rsid w:val="006D477B"/>
    <w:rsid w:val="006D4F8B"/>
    <w:rsid w:val="006D5B0A"/>
    <w:rsid w:val="006E124B"/>
    <w:rsid w:val="006E1E95"/>
    <w:rsid w:val="006E20BA"/>
    <w:rsid w:val="006E4882"/>
    <w:rsid w:val="006E5588"/>
    <w:rsid w:val="006E62A7"/>
    <w:rsid w:val="006E63C3"/>
    <w:rsid w:val="006E7563"/>
    <w:rsid w:val="006F0C21"/>
    <w:rsid w:val="006F0F2E"/>
    <w:rsid w:val="006F192D"/>
    <w:rsid w:val="006F1A31"/>
    <w:rsid w:val="006F1CCF"/>
    <w:rsid w:val="006F57CC"/>
    <w:rsid w:val="006F64AF"/>
    <w:rsid w:val="00700211"/>
    <w:rsid w:val="00700A35"/>
    <w:rsid w:val="00701101"/>
    <w:rsid w:val="007018C5"/>
    <w:rsid w:val="007019AD"/>
    <w:rsid w:val="007028DC"/>
    <w:rsid w:val="00702F10"/>
    <w:rsid w:val="0071452E"/>
    <w:rsid w:val="0072128D"/>
    <w:rsid w:val="00724ACE"/>
    <w:rsid w:val="00725217"/>
    <w:rsid w:val="00725CBE"/>
    <w:rsid w:val="00726831"/>
    <w:rsid w:val="00726CF2"/>
    <w:rsid w:val="00730862"/>
    <w:rsid w:val="00730D63"/>
    <w:rsid w:val="007330E8"/>
    <w:rsid w:val="007356B1"/>
    <w:rsid w:val="00735C4A"/>
    <w:rsid w:val="00735FB2"/>
    <w:rsid w:val="00736527"/>
    <w:rsid w:val="007365F9"/>
    <w:rsid w:val="00736F82"/>
    <w:rsid w:val="00737D33"/>
    <w:rsid w:val="00740297"/>
    <w:rsid w:val="00740B1F"/>
    <w:rsid w:val="00741CD4"/>
    <w:rsid w:val="00743396"/>
    <w:rsid w:val="00744530"/>
    <w:rsid w:val="00746665"/>
    <w:rsid w:val="00747322"/>
    <w:rsid w:val="00750183"/>
    <w:rsid w:val="00750299"/>
    <w:rsid w:val="007510E6"/>
    <w:rsid w:val="00751728"/>
    <w:rsid w:val="00752B0D"/>
    <w:rsid w:val="00753580"/>
    <w:rsid w:val="00754E19"/>
    <w:rsid w:val="00756239"/>
    <w:rsid w:val="007567AA"/>
    <w:rsid w:val="007622EF"/>
    <w:rsid w:val="0076551E"/>
    <w:rsid w:val="00765554"/>
    <w:rsid w:val="007671DE"/>
    <w:rsid w:val="0077149D"/>
    <w:rsid w:val="00772B9F"/>
    <w:rsid w:val="007748AE"/>
    <w:rsid w:val="00775906"/>
    <w:rsid w:val="00776666"/>
    <w:rsid w:val="007767C7"/>
    <w:rsid w:val="007774D4"/>
    <w:rsid w:val="007831B8"/>
    <w:rsid w:val="00784D6F"/>
    <w:rsid w:val="00786D43"/>
    <w:rsid w:val="00787AE1"/>
    <w:rsid w:val="00791EBA"/>
    <w:rsid w:val="00792EAD"/>
    <w:rsid w:val="00793B34"/>
    <w:rsid w:val="007944EA"/>
    <w:rsid w:val="007A04EE"/>
    <w:rsid w:val="007A162D"/>
    <w:rsid w:val="007A1A65"/>
    <w:rsid w:val="007A277E"/>
    <w:rsid w:val="007A3EE4"/>
    <w:rsid w:val="007A659D"/>
    <w:rsid w:val="007A6982"/>
    <w:rsid w:val="007B0183"/>
    <w:rsid w:val="007B0322"/>
    <w:rsid w:val="007B0E3A"/>
    <w:rsid w:val="007B0F16"/>
    <w:rsid w:val="007B105F"/>
    <w:rsid w:val="007B1AB9"/>
    <w:rsid w:val="007B24C7"/>
    <w:rsid w:val="007B3651"/>
    <w:rsid w:val="007B61A2"/>
    <w:rsid w:val="007B66F9"/>
    <w:rsid w:val="007C047D"/>
    <w:rsid w:val="007C16CF"/>
    <w:rsid w:val="007C3AD1"/>
    <w:rsid w:val="007C3FCE"/>
    <w:rsid w:val="007C421C"/>
    <w:rsid w:val="007C4BBD"/>
    <w:rsid w:val="007C5172"/>
    <w:rsid w:val="007C571E"/>
    <w:rsid w:val="007D02C0"/>
    <w:rsid w:val="007D2A9E"/>
    <w:rsid w:val="007D2AD5"/>
    <w:rsid w:val="007D2DF5"/>
    <w:rsid w:val="007D3E7E"/>
    <w:rsid w:val="007E0081"/>
    <w:rsid w:val="007E0D9B"/>
    <w:rsid w:val="007E11F2"/>
    <w:rsid w:val="007E27AF"/>
    <w:rsid w:val="007E42BB"/>
    <w:rsid w:val="007E65EC"/>
    <w:rsid w:val="007E662E"/>
    <w:rsid w:val="007E6657"/>
    <w:rsid w:val="007F0789"/>
    <w:rsid w:val="007F354B"/>
    <w:rsid w:val="007F4E73"/>
    <w:rsid w:val="007F57E8"/>
    <w:rsid w:val="007F68C6"/>
    <w:rsid w:val="00801EC6"/>
    <w:rsid w:val="00802A6F"/>
    <w:rsid w:val="00803E91"/>
    <w:rsid w:val="0080634E"/>
    <w:rsid w:val="00806989"/>
    <w:rsid w:val="0081277B"/>
    <w:rsid w:val="00820E41"/>
    <w:rsid w:val="00821C10"/>
    <w:rsid w:val="00822BC5"/>
    <w:rsid w:val="00823460"/>
    <w:rsid w:val="00823A5B"/>
    <w:rsid w:val="00824B40"/>
    <w:rsid w:val="00825809"/>
    <w:rsid w:val="0082666E"/>
    <w:rsid w:val="00827EFD"/>
    <w:rsid w:val="00830E32"/>
    <w:rsid w:val="008325F3"/>
    <w:rsid w:val="00836474"/>
    <w:rsid w:val="00836A04"/>
    <w:rsid w:val="008370C9"/>
    <w:rsid w:val="008372FE"/>
    <w:rsid w:val="00840CD7"/>
    <w:rsid w:val="008418EC"/>
    <w:rsid w:val="00842D9D"/>
    <w:rsid w:val="008435F5"/>
    <w:rsid w:val="00844856"/>
    <w:rsid w:val="00845107"/>
    <w:rsid w:val="00852E78"/>
    <w:rsid w:val="00857DF4"/>
    <w:rsid w:val="008609C6"/>
    <w:rsid w:val="00863681"/>
    <w:rsid w:val="008651DA"/>
    <w:rsid w:val="00865D5A"/>
    <w:rsid w:val="0086770B"/>
    <w:rsid w:val="00870B97"/>
    <w:rsid w:val="00872154"/>
    <w:rsid w:val="00872740"/>
    <w:rsid w:val="0087302F"/>
    <w:rsid w:val="008769E7"/>
    <w:rsid w:val="0088193F"/>
    <w:rsid w:val="00882DD3"/>
    <w:rsid w:val="008845B1"/>
    <w:rsid w:val="00884620"/>
    <w:rsid w:val="008846EA"/>
    <w:rsid w:val="0089128E"/>
    <w:rsid w:val="00893F6B"/>
    <w:rsid w:val="00894AFB"/>
    <w:rsid w:val="00896020"/>
    <w:rsid w:val="008970AB"/>
    <w:rsid w:val="008A1258"/>
    <w:rsid w:val="008A14F6"/>
    <w:rsid w:val="008A3BF0"/>
    <w:rsid w:val="008A425E"/>
    <w:rsid w:val="008A5656"/>
    <w:rsid w:val="008A5D1A"/>
    <w:rsid w:val="008A7FC3"/>
    <w:rsid w:val="008B04AF"/>
    <w:rsid w:val="008B062C"/>
    <w:rsid w:val="008B2A57"/>
    <w:rsid w:val="008B31AA"/>
    <w:rsid w:val="008B3BC5"/>
    <w:rsid w:val="008B560E"/>
    <w:rsid w:val="008B62C9"/>
    <w:rsid w:val="008B6535"/>
    <w:rsid w:val="008C5301"/>
    <w:rsid w:val="008C6BFB"/>
    <w:rsid w:val="008D1978"/>
    <w:rsid w:val="008D3306"/>
    <w:rsid w:val="008D378A"/>
    <w:rsid w:val="008D6E0F"/>
    <w:rsid w:val="008E567E"/>
    <w:rsid w:val="008E75ED"/>
    <w:rsid w:val="008F17D5"/>
    <w:rsid w:val="008F2E6B"/>
    <w:rsid w:val="008F4F20"/>
    <w:rsid w:val="008F542B"/>
    <w:rsid w:val="008F5716"/>
    <w:rsid w:val="008F7889"/>
    <w:rsid w:val="009001A3"/>
    <w:rsid w:val="009015B0"/>
    <w:rsid w:val="00904289"/>
    <w:rsid w:val="00904425"/>
    <w:rsid w:val="00904969"/>
    <w:rsid w:val="00906223"/>
    <w:rsid w:val="00907EE9"/>
    <w:rsid w:val="009103FC"/>
    <w:rsid w:val="009108C6"/>
    <w:rsid w:val="00911383"/>
    <w:rsid w:val="00912B5C"/>
    <w:rsid w:val="00913E3F"/>
    <w:rsid w:val="00915D4E"/>
    <w:rsid w:val="0091655F"/>
    <w:rsid w:val="00920123"/>
    <w:rsid w:val="00920B1B"/>
    <w:rsid w:val="009227AE"/>
    <w:rsid w:val="00922F4A"/>
    <w:rsid w:val="009233D7"/>
    <w:rsid w:val="00923995"/>
    <w:rsid w:val="00924A86"/>
    <w:rsid w:val="00931466"/>
    <w:rsid w:val="0093153E"/>
    <w:rsid w:val="00931C0C"/>
    <w:rsid w:val="009320ED"/>
    <w:rsid w:val="009325B0"/>
    <w:rsid w:val="00936C83"/>
    <w:rsid w:val="0094029F"/>
    <w:rsid w:val="009411A3"/>
    <w:rsid w:val="0094722C"/>
    <w:rsid w:val="00951DC4"/>
    <w:rsid w:val="00954960"/>
    <w:rsid w:val="0096048C"/>
    <w:rsid w:val="009615DC"/>
    <w:rsid w:val="00962626"/>
    <w:rsid w:val="009640DB"/>
    <w:rsid w:val="0096515D"/>
    <w:rsid w:val="0096585E"/>
    <w:rsid w:val="00965B96"/>
    <w:rsid w:val="00966A6D"/>
    <w:rsid w:val="00971FA4"/>
    <w:rsid w:val="00972E98"/>
    <w:rsid w:val="009740F7"/>
    <w:rsid w:val="00975052"/>
    <w:rsid w:val="009752F7"/>
    <w:rsid w:val="0097672F"/>
    <w:rsid w:val="00980605"/>
    <w:rsid w:val="00983649"/>
    <w:rsid w:val="009838F8"/>
    <w:rsid w:val="00985970"/>
    <w:rsid w:val="00985C66"/>
    <w:rsid w:val="00985FFE"/>
    <w:rsid w:val="00987E28"/>
    <w:rsid w:val="0099141B"/>
    <w:rsid w:val="009930A5"/>
    <w:rsid w:val="00993518"/>
    <w:rsid w:val="009949E5"/>
    <w:rsid w:val="00995B31"/>
    <w:rsid w:val="00995B69"/>
    <w:rsid w:val="00995D7C"/>
    <w:rsid w:val="00997D61"/>
    <w:rsid w:val="009A0C55"/>
    <w:rsid w:val="009A0D0D"/>
    <w:rsid w:val="009A152E"/>
    <w:rsid w:val="009A308C"/>
    <w:rsid w:val="009A3260"/>
    <w:rsid w:val="009A43A9"/>
    <w:rsid w:val="009A4BAA"/>
    <w:rsid w:val="009A5BC9"/>
    <w:rsid w:val="009A7E67"/>
    <w:rsid w:val="009B0B5B"/>
    <w:rsid w:val="009B156A"/>
    <w:rsid w:val="009B20D6"/>
    <w:rsid w:val="009B4F9A"/>
    <w:rsid w:val="009B6938"/>
    <w:rsid w:val="009B7BE5"/>
    <w:rsid w:val="009C04F8"/>
    <w:rsid w:val="009C4277"/>
    <w:rsid w:val="009C5E75"/>
    <w:rsid w:val="009C7445"/>
    <w:rsid w:val="009D0753"/>
    <w:rsid w:val="009D1A48"/>
    <w:rsid w:val="009D3053"/>
    <w:rsid w:val="009D360C"/>
    <w:rsid w:val="009D36A7"/>
    <w:rsid w:val="009D3915"/>
    <w:rsid w:val="009D5696"/>
    <w:rsid w:val="009D6510"/>
    <w:rsid w:val="009D7F1F"/>
    <w:rsid w:val="009E22DB"/>
    <w:rsid w:val="009E25F3"/>
    <w:rsid w:val="009E36ED"/>
    <w:rsid w:val="009E63B8"/>
    <w:rsid w:val="009E6E7C"/>
    <w:rsid w:val="009E6FE9"/>
    <w:rsid w:val="009F0260"/>
    <w:rsid w:val="009F0E64"/>
    <w:rsid w:val="009F262D"/>
    <w:rsid w:val="009F2647"/>
    <w:rsid w:val="009F426E"/>
    <w:rsid w:val="009F4D60"/>
    <w:rsid w:val="009F63AC"/>
    <w:rsid w:val="00A00724"/>
    <w:rsid w:val="00A00E80"/>
    <w:rsid w:val="00A0154C"/>
    <w:rsid w:val="00A0230C"/>
    <w:rsid w:val="00A03268"/>
    <w:rsid w:val="00A032EF"/>
    <w:rsid w:val="00A05005"/>
    <w:rsid w:val="00A11389"/>
    <w:rsid w:val="00A12882"/>
    <w:rsid w:val="00A135BE"/>
    <w:rsid w:val="00A137D9"/>
    <w:rsid w:val="00A13B1C"/>
    <w:rsid w:val="00A13F52"/>
    <w:rsid w:val="00A14C60"/>
    <w:rsid w:val="00A15D2B"/>
    <w:rsid w:val="00A20F65"/>
    <w:rsid w:val="00A218AA"/>
    <w:rsid w:val="00A2219A"/>
    <w:rsid w:val="00A229F0"/>
    <w:rsid w:val="00A237BD"/>
    <w:rsid w:val="00A24375"/>
    <w:rsid w:val="00A24C93"/>
    <w:rsid w:val="00A265EB"/>
    <w:rsid w:val="00A2748B"/>
    <w:rsid w:val="00A279D1"/>
    <w:rsid w:val="00A27D73"/>
    <w:rsid w:val="00A312C0"/>
    <w:rsid w:val="00A31791"/>
    <w:rsid w:val="00A31CCC"/>
    <w:rsid w:val="00A355C7"/>
    <w:rsid w:val="00A36D99"/>
    <w:rsid w:val="00A370FC"/>
    <w:rsid w:val="00A37416"/>
    <w:rsid w:val="00A404CD"/>
    <w:rsid w:val="00A40CDB"/>
    <w:rsid w:val="00A41037"/>
    <w:rsid w:val="00A420D7"/>
    <w:rsid w:val="00A4273A"/>
    <w:rsid w:val="00A42834"/>
    <w:rsid w:val="00A4348C"/>
    <w:rsid w:val="00A45C1B"/>
    <w:rsid w:val="00A4683F"/>
    <w:rsid w:val="00A47D1C"/>
    <w:rsid w:val="00A50DFA"/>
    <w:rsid w:val="00A5668E"/>
    <w:rsid w:val="00A56B6C"/>
    <w:rsid w:val="00A56F27"/>
    <w:rsid w:val="00A61FA5"/>
    <w:rsid w:val="00A62250"/>
    <w:rsid w:val="00A65CEB"/>
    <w:rsid w:val="00A705A0"/>
    <w:rsid w:val="00A71DE8"/>
    <w:rsid w:val="00A72FDE"/>
    <w:rsid w:val="00A7473C"/>
    <w:rsid w:val="00A75BB7"/>
    <w:rsid w:val="00A76227"/>
    <w:rsid w:val="00A76F9B"/>
    <w:rsid w:val="00A777DE"/>
    <w:rsid w:val="00A81F59"/>
    <w:rsid w:val="00A83880"/>
    <w:rsid w:val="00A9012B"/>
    <w:rsid w:val="00A917CD"/>
    <w:rsid w:val="00A92A73"/>
    <w:rsid w:val="00A933BE"/>
    <w:rsid w:val="00A93D3C"/>
    <w:rsid w:val="00A949AA"/>
    <w:rsid w:val="00A9713E"/>
    <w:rsid w:val="00AA1CE6"/>
    <w:rsid w:val="00AA4D00"/>
    <w:rsid w:val="00AA5117"/>
    <w:rsid w:val="00AA53AE"/>
    <w:rsid w:val="00AA58A5"/>
    <w:rsid w:val="00AA612D"/>
    <w:rsid w:val="00AA6F92"/>
    <w:rsid w:val="00AB15C8"/>
    <w:rsid w:val="00AB22F5"/>
    <w:rsid w:val="00AB2F7F"/>
    <w:rsid w:val="00AB363E"/>
    <w:rsid w:val="00AB4DE8"/>
    <w:rsid w:val="00AB656A"/>
    <w:rsid w:val="00AC0DC6"/>
    <w:rsid w:val="00AC114C"/>
    <w:rsid w:val="00AC151F"/>
    <w:rsid w:val="00AC1EF0"/>
    <w:rsid w:val="00AC1F77"/>
    <w:rsid w:val="00AC2250"/>
    <w:rsid w:val="00AC2B52"/>
    <w:rsid w:val="00AC4B10"/>
    <w:rsid w:val="00AC4D60"/>
    <w:rsid w:val="00AC61FE"/>
    <w:rsid w:val="00AC65C2"/>
    <w:rsid w:val="00AC7AB3"/>
    <w:rsid w:val="00AC7F15"/>
    <w:rsid w:val="00AD0D7B"/>
    <w:rsid w:val="00AD1DD8"/>
    <w:rsid w:val="00AD24EC"/>
    <w:rsid w:val="00AD2B23"/>
    <w:rsid w:val="00AD353D"/>
    <w:rsid w:val="00AD3B5D"/>
    <w:rsid w:val="00AD59F9"/>
    <w:rsid w:val="00AD6618"/>
    <w:rsid w:val="00AD675E"/>
    <w:rsid w:val="00AD6B23"/>
    <w:rsid w:val="00AE1B94"/>
    <w:rsid w:val="00AE5683"/>
    <w:rsid w:val="00AE698B"/>
    <w:rsid w:val="00AE69D0"/>
    <w:rsid w:val="00AE7040"/>
    <w:rsid w:val="00AF264B"/>
    <w:rsid w:val="00AF436E"/>
    <w:rsid w:val="00AF6BB7"/>
    <w:rsid w:val="00AF70EC"/>
    <w:rsid w:val="00B00491"/>
    <w:rsid w:val="00B01FA3"/>
    <w:rsid w:val="00B02A7F"/>
    <w:rsid w:val="00B038F8"/>
    <w:rsid w:val="00B03E0F"/>
    <w:rsid w:val="00B050D9"/>
    <w:rsid w:val="00B05CF4"/>
    <w:rsid w:val="00B11291"/>
    <w:rsid w:val="00B1195E"/>
    <w:rsid w:val="00B12858"/>
    <w:rsid w:val="00B13FD8"/>
    <w:rsid w:val="00B14BFB"/>
    <w:rsid w:val="00B151B3"/>
    <w:rsid w:val="00B166F2"/>
    <w:rsid w:val="00B17C0D"/>
    <w:rsid w:val="00B21624"/>
    <w:rsid w:val="00B22332"/>
    <w:rsid w:val="00B23747"/>
    <w:rsid w:val="00B237C2"/>
    <w:rsid w:val="00B2397F"/>
    <w:rsid w:val="00B24440"/>
    <w:rsid w:val="00B2449B"/>
    <w:rsid w:val="00B26C3F"/>
    <w:rsid w:val="00B2752E"/>
    <w:rsid w:val="00B27A95"/>
    <w:rsid w:val="00B300A8"/>
    <w:rsid w:val="00B30FB8"/>
    <w:rsid w:val="00B317F9"/>
    <w:rsid w:val="00B33B74"/>
    <w:rsid w:val="00B3481B"/>
    <w:rsid w:val="00B377D1"/>
    <w:rsid w:val="00B429DD"/>
    <w:rsid w:val="00B42DE1"/>
    <w:rsid w:val="00B4498D"/>
    <w:rsid w:val="00B45401"/>
    <w:rsid w:val="00B52F12"/>
    <w:rsid w:val="00B568CB"/>
    <w:rsid w:val="00B56DDF"/>
    <w:rsid w:val="00B60754"/>
    <w:rsid w:val="00B61450"/>
    <w:rsid w:val="00B62097"/>
    <w:rsid w:val="00B62685"/>
    <w:rsid w:val="00B6625B"/>
    <w:rsid w:val="00B67BE3"/>
    <w:rsid w:val="00B70467"/>
    <w:rsid w:val="00B70A22"/>
    <w:rsid w:val="00B70F08"/>
    <w:rsid w:val="00B72B13"/>
    <w:rsid w:val="00B72D1A"/>
    <w:rsid w:val="00B73486"/>
    <w:rsid w:val="00B74FC8"/>
    <w:rsid w:val="00B76505"/>
    <w:rsid w:val="00B81B02"/>
    <w:rsid w:val="00B81BF5"/>
    <w:rsid w:val="00B81DBD"/>
    <w:rsid w:val="00B84960"/>
    <w:rsid w:val="00B84D1F"/>
    <w:rsid w:val="00B860DB"/>
    <w:rsid w:val="00B91108"/>
    <w:rsid w:val="00B93F6A"/>
    <w:rsid w:val="00B94C8F"/>
    <w:rsid w:val="00B95A2D"/>
    <w:rsid w:val="00BA05DE"/>
    <w:rsid w:val="00BA09F7"/>
    <w:rsid w:val="00BA0CDE"/>
    <w:rsid w:val="00BA0D6D"/>
    <w:rsid w:val="00BA2868"/>
    <w:rsid w:val="00BA5DBB"/>
    <w:rsid w:val="00BA7CC6"/>
    <w:rsid w:val="00BB0513"/>
    <w:rsid w:val="00BB2E0F"/>
    <w:rsid w:val="00BB321C"/>
    <w:rsid w:val="00BB4C8A"/>
    <w:rsid w:val="00BB6654"/>
    <w:rsid w:val="00BC1E43"/>
    <w:rsid w:val="00BC1F24"/>
    <w:rsid w:val="00BC6B53"/>
    <w:rsid w:val="00BC7B57"/>
    <w:rsid w:val="00BD0CE8"/>
    <w:rsid w:val="00BD17B2"/>
    <w:rsid w:val="00BD1BB0"/>
    <w:rsid w:val="00BD2277"/>
    <w:rsid w:val="00BD2E76"/>
    <w:rsid w:val="00BD523D"/>
    <w:rsid w:val="00BD7B37"/>
    <w:rsid w:val="00BD7B6C"/>
    <w:rsid w:val="00BD7D6B"/>
    <w:rsid w:val="00BE0DAB"/>
    <w:rsid w:val="00BE2E05"/>
    <w:rsid w:val="00BE2E2D"/>
    <w:rsid w:val="00BE5830"/>
    <w:rsid w:val="00BF1C02"/>
    <w:rsid w:val="00BF2ED0"/>
    <w:rsid w:val="00BF456D"/>
    <w:rsid w:val="00BF4E22"/>
    <w:rsid w:val="00C004A1"/>
    <w:rsid w:val="00C00684"/>
    <w:rsid w:val="00C04524"/>
    <w:rsid w:val="00C078F4"/>
    <w:rsid w:val="00C07E5B"/>
    <w:rsid w:val="00C10B7F"/>
    <w:rsid w:val="00C112F3"/>
    <w:rsid w:val="00C1191E"/>
    <w:rsid w:val="00C12FE9"/>
    <w:rsid w:val="00C138FE"/>
    <w:rsid w:val="00C13CC2"/>
    <w:rsid w:val="00C16E01"/>
    <w:rsid w:val="00C176F8"/>
    <w:rsid w:val="00C20067"/>
    <w:rsid w:val="00C221AE"/>
    <w:rsid w:val="00C23478"/>
    <w:rsid w:val="00C23FBE"/>
    <w:rsid w:val="00C2425D"/>
    <w:rsid w:val="00C24548"/>
    <w:rsid w:val="00C26489"/>
    <w:rsid w:val="00C26A82"/>
    <w:rsid w:val="00C2709B"/>
    <w:rsid w:val="00C2736C"/>
    <w:rsid w:val="00C33CED"/>
    <w:rsid w:val="00C3420E"/>
    <w:rsid w:val="00C35516"/>
    <w:rsid w:val="00C37FBD"/>
    <w:rsid w:val="00C40D4A"/>
    <w:rsid w:val="00C426EE"/>
    <w:rsid w:val="00C43C32"/>
    <w:rsid w:val="00C43F6A"/>
    <w:rsid w:val="00C44277"/>
    <w:rsid w:val="00C4541A"/>
    <w:rsid w:val="00C4599E"/>
    <w:rsid w:val="00C46CA2"/>
    <w:rsid w:val="00C526C3"/>
    <w:rsid w:val="00C533D0"/>
    <w:rsid w:val="00C53ADD"/>
    <w:rsid w:val="00C5653D"/>
    <w:rsid w:val="00C5665C"/>
    <w:rsid w:val="00C56BC4"/>
    <w:rsid w:val="00C5791A"/>
    <w:rsid w:val="00C60000"/>
    <w:rsid w:val="00C60268"/>
    <w:rsid w:val="00C6091C"/>
    <w:rsid w:val="00C6598B"/>
    <w:rsid w:val="00C6675B"/>
    <w:rsid w:val="00C74078"/>
    <w:rsid w:val="00C74E03"/>
    <w:rsid w:val="00C754BA"/>
    <w:rsid w:val="00C76F11"/>
    <w:rsid w:val="00C77BCB"/>
    <w:rsid w:val="00C836A7"/>
    <w:rsid w:val="00C8620E"/>
    <w:rsid w:val="00C877BE"/>
    <w:rsid w:val="00C908AA"/>
    <w:rsid w:val="00C9168A"/>
    <w:rsid w:val="00C917FE"/>
    <w:rsid w:val="00C92147"/>
    <w:rsid w:val="00C92C91"/>
    <w:rsid w:val="00C93715"/>
    <w:rsid w:val="00C93804"/>
    <w:rsid w:val="00C951FD"/>
    <w:rsid w:val="00C974BE"/>
    <w:rsid w:val="00C979A7"/>
    <w:rsid w:val="00CA02DA"/>
    <w:rsid w:val="00CA1A9E"/>
    <w:rsid w:val="00CA4323"/>
    <w:rsid w:val="00CA6474"/>
    <w:rsid w:val="00CA7FA3"/>
    <w:rsid w:val="00CB0AB0"/>
    <w:rsid w:val="00CB1BD3"/>
    <w:rsid w:val="00CB1C9D"/>
    <w:rsid w:val="00CB1E2B"/>
    <w:rsid w:val="00CB323F"/>
    <w:rsid w:val="00CB48BC"/>
    <w:rsid w:val="00CB5008"/>
    <w:rsid w:val="00CB50A2"/>
    <w:rsid w:val="00CB55DF"/>
    <w:rsid w:val="00CB64E4"/>
    <w:rsid w:val="00CB6981"/>
    <w:rsid w:val="00CC06D8"/>
    <w:rsid w:val="00CC3690"/>
    <w:rsid w:val="00CC37F9"/>
    <w:rsid w:val="00CC4033"/>
    <w:rsid w:val="00CC4BA6"/>
    <w:rsid w:val="00CD3E3F"/>
    <w:rsid w:val="00CD48E1"/>
    <w:rsid w:val="00CD6F41"/>
    <w:rsid w:val="00CE7458"/>
    <w:rsid w:val="00CF2398"/>
    <w:rsid w:val="00CF46B4"/>
    <w:rsid w:val="00CF46B7"/>
    <w:rsid w:val="00CF52A2"/>
    <w:rsid w:val="00CF59B1"/>
    <w:rsid w:val="00CF6862"/>
    <w:rsid w:val="00CF77E3"/>
    <w:rsid w:val="00D00416"/>
    <w:rsid w:val="00D0047E"/>
    <w:rsid w:val="00D039E2"/>
    <w:rsid w:val="00D040FE"/>
    <w:rsid w:val="00D04201"/>
    <w:rsid w:val="00D04FD8"/>
    <w:rsid w:val="00D073BE"/>
    <w:rsid w:val="00D0797E"/>
    <w:rsid w:val="00D10D10"/>
    <w:rsid w:val="00D12BF0"/>
    <w:rsid w:val="00D14DC0"/>
    <w:rsid w:val="00D14EEF"/>
    <w:rsid w:val="00D1654B"/>
    <w:rsid w:val="00D2374E"/>
    <w:rsid w:val="00D23D10"/>
    <w:rsid w:val="00D27921"/>
    <w:rsid w:val="00D300E9"/>
    <w:rsid w:val="00D329E1"/>
    <w:rsid w:val="00D3374D"/>
    <w:rsid w:val="00D33E20"/>
    <w:rsid w:val="00D34023"/>
    <w:rsid w:val="00D34D45"/>
    <w:rsid w:val="00D36371"/>
    <w:rsid w:val="00D3647B"/>
    <w:rsid w:val="00D37666"/>
    <w:rsid w:val="00D40A9B"/>
    <w:rsid w:val="00D43CD4"/>
    <w:rsid w:val="00D43F3F"/>
    <w:rsid w:val="00D43F71"/>
    <w:rsid w:val="00D45067"/>
    <w:rsid w:val="00D45F5E"/>
    <w:rsid w:val="00D45FA5"/>
    <w:rsid w:val="00D46F7B"/>
    <w:rsid w:val="00D50570"/>
    <w:rsid w:val="00D5245C"/>
    <w:rsid w:val="00D53055"/>
    <w:rsid w:val="00D56AA1"/>
    <w:rsid w:val="00D60E4D"/>
    <w:rsid w:val="00D6140C"/>
    <w:rsid w:val="00D62D4B"/>
    <w:rsid w:val="00D62D50"/>
    <w:rsid w:val="00D64BFB"/>
    <w:rsid w:val="00D661CE"/>
    <w:rsid w:val="00D6659B"/>
    <w:rsid w:val="00D72F9E"/>
    <w:rsid w:val="00D7368B"/>
    <w:rsid w:val="00D7491E"/>
    <w:rsid w:val="00D75D36"/>
    <w:rsid w:val="00D75DF0"/>
    <w:rsid w:val="00D768F6"/>
    <w:rsid w:val="00D76AC6"/>
    <w:rsid w:val="00D76E58"/>
    <w:rsid w:val="00D77C39"/>
    <w:rsid w:val="00D81D64"/>
    <w:rsid w:val="00D824B3"/>
    <w:rsid w:val="00D829EA"/>
    <w:rsid w:val="00D83EDD"/>
    <w:rsid w:val="00D851CC"/>
    <w:rsid w:val="00D855D9"/>
    <w:rsid w:val="00D8736F"/>
    <w:rsid w:val="00D92975"/>
    <w:rsid w:val="00D94BFE"/>
    <w:rsid w:val="00DA1609"/>
    <w:rsid w:val="00DA1666"/>
    <w:rsid w:val="00DA1C0A"/>
    <w:rsid w:val="00DA4C66"/>
    <w:rsid w:val="00DA5201"/>
    <w:rsid w:val="00DA61FC"/>
    <w:rsid w:val="00DB124E"/>
    <w:rsid w:val="00DB2D97"/>
    <w:rsid w:val="00DB3781"/>
    <w:rsid w:val="00DB387B"/>
    <w:rsid w:val="00DB3AF2"/>
    <w:rsid w:val="00DB54BC"/>
    <w:rsid w:val="00DB6035"/>
    <w:rsid w:val="00DB670D"/>
    <w:rsid w:val="00DB6F8D"/>
    <w:rsid w:val="00DC16C6"/>
    <w:rsid w:val="00DC21FF"/>
    <w:rsid w:val="00DC2263"/>
    <w:rsid w:val="00DC24DB"/>
    <w:rsid w:val="00DC368B"/>
    <w:rsid w:val="00DC3BEF"/>
    <w:rsid w:val="00DC3EBB"/>
    <w:rsid w:val="00DC4642"/>
    <w:rsid w:val="00DC4747"/>
    <w:rsid w:val="00DC4B3A"/>
    <w:rsid w:val="00DC614E"/>
    <w:rsid w:val="00DC7227"/>
    <w:rsid w:val="00DD1293"/>
    <w:rsid w:val="00DD445E"/>
    <w:rsid w:val="00DD49E6"/>
    <w:rsid w:val="00DD6A11"/>
    <w:rsid w:val="00DD7446"/>
    <w:rsid w:val="00DE1118"/>
    <w:rsid w:val="00DE249F"/>
    <w:rsid w:val="00DE2795"/>
    <w:rsid w:val="00DE3413"/>
    <w:rsid w:val="00DE484D"/>
    <w:rsid w:val="00DE4902"/>
    <w:rsid w:val="00DE4ED6"/>
    <w:rsid w:val="00DE53F0"/>
    <w:rsid w:val="00DE67DA"/>
    <w:rsid w:val="00DF0E0F"/>
    <w:rsid w:val="00DF1157"/>
    <w:rsid w:val="00DF1D57"/>
    <w:rsid w:val="00DF33E7"/>
    <w:rsid w:val="00DF34D2"/>
    <w:rsid w:val="00DF5724"/>
    <w:rsid w:val="00DF60C1"/>
    <w:rsid w:val="00DF6B0E"/>
    <w:rsid w:val="00DF6F69"/>
    <w:rsid w:val="00DF72F2"/>
    <w:rsid w:val="00E00492"/>
    <w:rsid w:val="00E008D8"/>
    <w:rsid w:val="00E01298"/>
    <w:rsid w:val="00E04016"/>
    <w:rsid w:val="00E04BA1"/>
    <w:rsid w:val="00E05ABC"/>
    <w:rsid w:val="00E075F8"/>
    <w:rsid w:val="00E07D07"/>
    <w:rsid w:val="00E10881"/>
    <w:rsid w:val="00E11C06"/>
    <w:rsid w:val="00E16102"/>
    <w:rsid w:val="00E23915"/>
    <w:rsid w:val="00E24F58"/>
    <w:rsid w:val="00E271CD"/>
    <w:rsid w:val="00E30663"/>
    <w:rsid w:val="00E3232D"/>
    <w:rsid w:val="00E33F1C"/>
    <w:rsid w:val="00E35BCC"/>
    <w:rsid w:val="00E35C9D"/>
    <w:rsid w:val="00E3603C"/>
    <w:rsid w:val="00E37DE8"/>
    <w:rsid w:val="00E4029A"/>
    <w:rsid w:val="00E41CDA"/>
    <w:rsid w:val="00E424C9"/>
    <w:rsid w:val="00E43458"/>
    <w:rsid w:val="00E44018"/>
    <w:rsid w:val="00E452D2"/>
    <w:rsid w:val="00E468C4"/>
    <w:rsid w:val="00E47656"/>
    <w:rsid w:val="00E50461"/>
    <w:rsid w:val="00E5103F"/>
    <w:rsid w:val="00E51DD3"/>
    <w:rsid w:val="00E5400C"/>
    <w:rsid w:val="00E54CF3"/>
    <w:rsid w:val="00E57A00"/>
    <w:rsid w:val="00E66B07"/>
    <w:rsid w:val="00E679E9"/>
    <w:rsid w:val="00E72474"/>
    <w:rsid w:val="00E72D0F"/>
    <w:rsid w:val="00E74D21"/>
    <w:rsid w:val="00E77371"/>
    <w:rsid w:val="00E804A8"/>
    <w:rsid w:val="00E80FBE"/>
    <w:rsid w:val="00E813C2"/>
    <w:rsid w:val="00E823C8"/>
    <w:rsid w:val="00E823E3"/>
    <w:rsid w:val="00E838A8"/>
    <w:rsid w:val="00E842F3"/>
    <w:rsid w:val="00E84740"/>
    <w:rsid w:val="00E85979"/>
    <w:rsid w:val="00E87B31"/>
    <w:rsid w:val="00E918B5"/>
    <w:rsid w:val="00E9360F"/>
    <w:rsid w:val="00E95DF6"/>
    <w:rsid w:val="00E96187"/>
    <w:rsid w:val="00E974EE"/>
    <w:rsid w:val="00E97DEA"/>
    <w:rsid w:val="00EA140E"/>
    <w:rsid w:val="00EA1776"/>
    <w:rsid w:val="00EA315A"/>
    <w:rsid w:val="00EA34E9"/>
    <w:rsid w:val="00EA444E"/>
    <w:rsid w:val="00EB15FA"/>
    <w:rsid w:val="00EB1B89"/>
    <w:rsid w:val="00EB1DEB"/>
    <w:rsid w:val="00EB27BF"/>
    <w:rsid w:val="00EB4039"/>
    <w:rsid w:val="00EB4529"/>
    <w:rsid w:val="00EB5BBD"/>
    <w:rsid w:val="00EB7380"/>
    <w:rsid w:val="00EB738E"/>
    <w:rsid w:val="00EC2FED"/>
    <w:rsid w:val="00EC3561"/>
    <w:rsid w:val="00EC3649"/>
    <w:rsid w:val="00EC39D4"/>
    <w:rsid w:val="00EC4A39"/>
    <w:rsid w:val="00EC6DD9"/>
    <w:rsid w:val="00ED011B"/>
    <w:rsid w:val="00ED2906"/>
    <w:rsid w:val="00ED31F7"/>
    <w:rsid w:val="00ED6109"/>
    <w:rsid w:val="00ED6764"/>
    <w:rsid w:val="00ED6897"/>
    <w:rsid w:val="00ED7A90"/>
    <w:rsid w:val="00EE03DA"/>
    <w:rsid w:val="00EE0B17"/>
    <w:rsid w:val="00EE4169"/>
    <w:rsid w:val="00EF4E36"/>
    <w:rsid w:val="00EF59A4"/>
    <w:rsid w:val="00EF6CE7"/>
    <w:rsid w:val="00EF6DD6"/>
    <w:rsid w:val="00F00AAC"/>
    <w:rsid w:val="00F02AF8"/>
    <w:rsid w:val="00F04D12"/>
    <w:rsid w:val="00F055DD"/>
    <w:rsid w:val="00F05754"/>
    <w:rsid w:val="00F059B0"/>
    <w:rsid w:val="00F05D6A"/>
    <w:rsid w:val="00F062ED"/>
    <w:rsid w:val="00F07928"/>
    <w:rsid w:val="00F10D4B"/>
    <w:rsid w:val="00F1173D"/>
    <w:rsid w:val="00F12540"/>
    <w:rsid w:val="00F1338A"/>
    <w:rsid w:val="00F14323"/>
    <w:rsid w:val="00F15DEB"/>
    <w:rsid w:val="00F17581"/>
    <w:rsid w:val="00F17781"/>
    <w:rsid w:val="00F17A8A"/>
    <w:rsid w:val="00F201C7"/>
    <w:rsid w:val="00F21E08"/>
    <w:rsid w:val="00F24689"/>
    <w:rsid w:val="00F246B1"/>
    <w:rsid w:val="00F2483A"/>
    <w:rsid w:val="00F24A62"/>
    <w:rsid w:val="00F3072D"/>
    <w:rsid w:val="00F3107C"/>
    <w:rsid w:val="00F318C7"/>
    <w:rsid w:val="00F31FD9"/>
    <w:rsid w:val="00F351CA"/>
    <w:rsid w:val="00F36C37"/>
    <w:rsid w:val="00F36CA7"/>
    <w:rsid w:val="00F370E2"/>
    <w:rsid w:val="00F37A48"/>
    <w:rsid w:val="00F404B7"/>
    <w:rsid w:val="00F416B0"/>
    <w:rsid w:val="00F42E0A"/>
    <w:rsid w:val="00F43CB3"/>
    <w:rsid w:val="00F44A7C"/>
    <w:rsid w:val="00F44E9D"/>
    <w:rsid w:val="00F46944"/>
    <w:rsid w:val="00F475F1"/>
    <w:rsid w:val="00F51FC0"/>
    <w:rsid w:val="00F5260F"/>
    <w:rsid w:val="00F53ACA"/>
    <w:rsid w:val="00F5483C"/>
    <w:rsid w:val="00F55F29"/>
    <w:rsid w:val="00F56668"/>
    <w:rsid w:val="00F5799B"/>
    <w:rsid w:val="00F64CE2"/>
    <w:rsid w:val="00F65126"/>
    <w:rsid w:val="00F65649"/>
    <w:rsid w:val="00F65ADB"/>
    <w:rsid w:val="00F73851"/>
    <w:rsid w:val="00F75722"/>
    <w:rsid w:val="00F82CDF"/>
    <w:rsid w:val="00F82E94"/>
    <w:rsid w:val="00F838E2"/>
    <w:rsid w:val="00F8706E"/>
    <w:rsid w:val="00F940E4"/>
    <w:rsid w:val="00F94256"/>
    <w:rsid w:val="00F94AE4"/>
    <w:rsid w:val="00F95FE7"/>
    <w:rsid w:val="00FA603B"/>
    <w:rsid w:val="00FA7458"/>
    <w:rsid w:val="00FB151A"/>
    <w:rsid w:val="00FB27AD"/>
    <w:rsid w:val="00FB455C"/>
    <w:rsid w:val="00FB5174"/>
    <w:rsid w:val="00FB65CE"/>
    <w:rsid w:val="00FB6CE9"/>
    <w:rsid w:val="00FB6E9C"/>
    <w:rsid w:val="00FB70CC"/>
    <w:rsid w:val="00FB7BF4"/>
    <w:rsid w:val="00FB7D7F"/>
    <w:rsid w:val="00FC1BD9"/>
    <w:rsid w:val="00FC22C4"/>
    <w:rsid w:val="00FC246A"/>
    <w:rsid w:val="00FC4208"/>
    <w:rsid w:val="00FC4F16"/>
    <w:rsid w:val="00FD0EAE"/>
    <w:rsid w:val="00FD49CA"/>
    <w:rsid w:val="00FD4FC5"/>
    <w:rsid w:val="00FD7360"/>
    <w:rsid w:val="00FE0986"/>
    <w:rsid w:val="00FE1142"/>
    <w:rsid w:val="00FE20FD"/>
    <w:rsid w:val="00FE3535"/>
    <w:rsid w:val="00FE37A9"/>
    <w:rsid w:val="00FE46A5"/>
    <w:rsid w:val="00FE6AFF"/>
    <w:rsid w:val="00FE7A70"/>
    <w:rsid w:val="00FE7C98"/>
    <w:rsid w:val="00FF0B71"/>
    <w:rsid w:val="00FF34E3"/>
    <w:rsid w:val="00FF3FDC"/>
    <w:rsid w:val="00FF67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D1AD"/>
  <w15:docId w15:val="{E16A7397-8F1E-480D-83A1-F38DD59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66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C4277"/>
    <w:pPr>
      <w:keepNext/>
      <w:widowControl w:val="0"/>
      <w:contextualSpacing/>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E72D0F"/>
    <w:pPr>
      <w:keepNext/>
      <w:widowControl w:val="0"/>
      <w:contextualSpacing/>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A37416"/>
    <w:pPr>
      <w:keepNext/>
      <w:autoSpaceDE w:val="0"/>
      <w:autoSpaceDN w:val="0"/>
      <w:adjustRightInd w:val="0"/>
      <w:outlineLvl w:val="2"/>
    </w:pPr>
    <w:rPr>
      <w:rFonts w:ascii="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link w:val="ListParagraphChar"/>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character" w:customStyle="1" w:styleId="ListParagraphChar">
    <w:name w:val="List Paragraph Char"/>
    <w:basedOn w:val="DefaultParagraphFont"/>
    <w:link w:val="ListParagraph"/>
    <w:uiPriority w:val="34"/>
    <w:locked/>
    <w:rsid w:val="00823A5B"/>
    <w:rPr>
      <w:rFonts w:ascii="Calibri" w:hAnsi="Calibri" w:cs="Times New Roman"/>
    </w:rPr>
  </w:style>
  <w:style w:type="character" w:styleId="Hyperlink">
    <w:name w:val="Hyperlink"/>
    <w:rsid w:val="00823A5B"/>
    <w:rPr>
      <w:color w:val="0000FF"/>
      <w:u w:val="single"/>
    </w:rPr>
  </w:style>
  <w:style w:type="paragraph" w:styleId="BodyText">
    <w:name w:val="Body Text"/>
    <w:basedOn w:val="Normal"/>
    <w:link w:val="BodyTextChar"/>
    <w:uiPriority w:val="99"/>
    <w:unhideWhenUsed/>
    <w:rsid w:val="00D94BFE"/>
    <w:pPr>
      <w:contextualSpacing/>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D94BFE"/>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9C4277"/>
    <w:rPr>
      <w:rFonts w:ascii="Times New Roman" w:hAnsi="Times New Roman" w:cs="Times New Roman"/>
      <w:b/>
      <w:szCs w:val="24"/>
    </w:rPr>
  </w:style>
  <w:style w:type="character" w:customStyle="1" w:styleId="Heading2Char">
    <w:name w:val="Heading 2 Char"/>
    <w:basedOn w:val="DefaultParagraphFont"/>
    <w:link w:val="Heading2"/>
    <w:uiPriority w:val="9"/>
    <w:rsid w:val="00E72D0F"/>
    <w:rPr>
      <w:rFonts w:ascii="Times New Roman" w:hAnsi="Times New Roman" w:cs="Times New Roman"/>
      <w:b/>
      <w:sz w:val="24"/>
      <w:szCs w:val="24"/>
    </w:rPr>
  </w:style>
  <w:style w:type="paragraph" w:styleId="BodyText2">
    <w:name w:val="Body Text 2"/>
    <w:basedOn w:val="Normal"/>
    <w:link w:val="BodyText2Char"/>
    <w:uiPriority w:val="99"/>
    <w:unhideWhenUsed/>
    <w:rsid w:val="007671DE"/>
    <w:pPr>
      <w:widowControl w:val="0"/>
      <w:contextualSpacing/>
    </w:pPr>
    <w:rPr>
      <w:rFonts w:ascii="Times New Roman" w:hAnsi="Times New Roman"/>
      <w:sz w:val="23"/>
      <w:szCs w:val="23"/>
    </w:rPr>
  </w:style>
  <w:style w:type="character" w:customStyle="1" w:styleId="BodyText2Char">
    <w:name w:val="Body Text 2 Char"/>
    <w:basedOn w:val="DefaultParagraphFont"/>
    <w:link w:val="BodyText2"/>
    <w:uiPriority w:val="99"/>
    <w:rsid w:val="007671DE"/>
    <w:rPr>
      <w:rFonts w:ascii="Times New Roman" w:hAnsi="Times New Roman" w:cs="Times New Roman"/>
      <w:sz w:val="23"/>
      <w:szCs w:val="23"/>
    </w:rPr>
  </w:style>
  <w:style w:type="paragraph" w:styleId="BodyText3">
    <w:name w:val="Body Text 3"/>
    <w:basedOn w:val="Normal"/>
    <w:link w:val="BodyText3Char"/>
    <w:uiPriority w:val="99"/>
    <w:unhideWhenUsed/>
    <w:rsid w:val="00085454"/>
    <w:pPr>
      <w:widowControl w:val="0"/>
    </w:pPr>
    <w:rPr>
      <w:rFonts w:ascii="Times New Roman" w:eastAsia="Times New Roman" w:hAnsi="Times New Roman"/>
      <w:b/>
      <w:bCs/>
      <w:snapToGrid w:val="0"/>
      <w:sz w:val="24"/>
      <w:szCs w:val="20"/>
    </w:rPr>
  </w:style>
  <w:style w:type="character" w:customStyle="1" w:styleId="BodyText3Char">
    <w:name w:val="Body Text 3 Char"/>
    <w:basedOn w:val="DefaultParagraphFont"/>
    <w:link w:val="BodyText3"/>
    <w:uiPriority w:val="99"/>
    <w:rsid w:val="00085454"/>
    <w:rPr>
      <w:rFonts w:ascii="Times New Roman" w:eastAsia="Times New Roman" w:hAnsi="Times New Roman" w:cs="Times New Roman"/>
      <w:b/>
      <w:bCs/>
      <w:snapToGrid w:val="0"/>
      <w:sz w:val="24"/>
      <w:szCs w:val="20"/>
    </w:rPr>
  </w:style>
  <w:style w:type="paragraph" w:styleId="BodyTextIndent2">
    <w:name w:val="Body Text Indent 2"/>
    <w:basedOn w:val="Normal"/>
    <w:link w:val="BodyTextIndent2Char"/>
    <w:uiPriority w:val="99"/>
    <w:unhideWhenUsed/>
    <w:rsid w:val="00C00684"/>
    <w:pPr>
      <w:ind w:left="1440" w:hanging="1440"/>
    </w:pPr>
    <w:rPr>
      <w:rFonts w:ascii="Times New Roman" w:eastAsia="Times New Roman" w:hAnsi="Times New Roman"/>
      <w:b/>
      <w:sz w:val="24"/>
      <w:szCs w:val="24"/>
    </w:rPr>
  </w:style>
  <w:style w:type="character" w:customStyle="1" w:styleId="BodyTextIndent2Char">
    <w:name w:val="Body Text Indent 2 Char"/>
    <w:basedOn w:val="DefaultParagraphFont"/>
    <w:link w:val="BodyTextIndent2"/>
    <w:uiPriority w:val="99"/>
    <w:rsid w:val="00C00684"/>
    <w:rPr>
      <w:rFonts w:ascii="Times New Roman" w:eastAsia="Times New Roman" w:hAnsi="Times New Roman" w:cs="Times New Roman"/>
      <w:b/>
      <w:sz w:val="24"/>
      <w:szCs w:val="24"/>
    </w:rPr>
  </w:style>
  <w:style w:type="paragraph" w:styleId="BodyTextIndent3">
    <w:name w:val="Body Text Indent 3"/>
    <w:basedOn w:val="Normal"/>
    <w:link w:val="BodyTextIndent3Char"/>
    <w:uiPriority w:val="99"/>
    <w:unhideWhenUsed/>
    <w:rsid w:val="00C00684"/>
    <w:pPr>
      <w:ind w:left="1440"/>
    </w:pPr>
    <w:rPr>
      <w:rFonts w:ascii="Times New Roman" w:hAnsi="Times New Roman"/>
      <w:b/>
      <w:sz w:val="24"/>
      <w:szCs w:val="24"/>
    </w:rPr>
  </w:style>
  <w:style w:type="character" w:customStyle="1" w:styleId="BodyTextIndent3Char">
    <w:name w:val="Body Text Indent 3 Char"/>
    <w:basedOn w:val="DefaultParagraphFont"/>
    <w:link w:val="BodyTextIndent3"/>
    <w:uiPriority w:val="99"/>
    <w:rsid w:val="00C0068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A37416"/>
    <w:rPr>
      <w:rFonts w:ascii="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1798452524">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 w:id="21157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rterschools@doe.mass.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DESE-231-59299</_dlc_DocId>
    <_dlc_DocIdUrl xmlns="733efe1c-5bbe-4968-87dc-d400e65c879f">
      <Url>https://sharepoint.doemass.org/ese/webteam/cps/_layouts/DocIdRedir.aspx?ID=DESE-231-59299</Url>
      <Description>DESE-231-59299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F665A-D1BC-44E8-9694-B8AE8C3D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164E6-B8ED-4922-97B4-798C6424C9EF}">
  <ds:schemaRefs>
    <ds:schemaRef ds:uri="http://schemas.microsoft.com/sharepoint/v3/contenttype/forms"/>
  </ds:schemaRefs>
</ds:datastoreItem>
</file>

<file path=customXml/itemProps3.xml><?xml version="1.0" encoding="utf-8"?>
<ds:datastoreItem xmlns:ds="http://schemas.openxmlformats.org/officeDocument/2006/customXml" ds:itemID="{2EDF1F42-4BDD-4537-9FF1-23FD8E38EF58}">
  <ds:schemaRefs>
    <ds:schemaRef ds:uri="http://schemas.microsoft.com/sharepoint/events"/>
  </ds:schemaRefs>
</ds:datastoreItem>
</file>

<file path=customXml/itemProps4.xml><?xml version="1.0" encoding="utf-8"?>
<ds:datastoreItem xmlns:ds="http://schemas.openxmlformats.org/officeDocument/2006/customXml" ds:itemID="{A8EC89FF-7E5C-49B8-A3B9-08BC22F4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E336A8B-1D51-47E5-B77B-7CD52C03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2888</Words>
  <Characters>15973</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BESE February 25 2020 meeting minutes 3-26-20</vt:lpstr>
    </vt:vector>
  </TitlesOfParts>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2020 meeting minutes 3-26-20</dc:title>
  <dc:subject>Febraury 2020 BESE meeting minutes</dc:subject>
  <dc:creator>DESE</dc:creator>
  <cp:keywords/>
  <dc:description/>
  <cp:lastModifiedBy>Zou, Dong (EOE)</cp:lastModifiedBy>
  <cp:revision>3</cp:revision>
  <cp:lastPrinted>2020-03-27T02:50:00Z</cp:lastPrinted>
  <dcterms:created xsi:type="dcterms:W3CDTF">2020-03-27T15:54:00Z</dcterms:created>
  <dcterms:modified xsi:type="dcterms:W3CDTF">2020-03-27T19:57:00Z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2020</vt:lpwstr>
  </property>
</Properties>
</file>