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7758"/>
      </w:tblGrid>
      <w:tr w:rsidR="006F3709" w14:paraId="75E72758" w14:textId="77777777" w:rsidTr="00465028">
        <w:trPr>
          <w:trHeight w:val="1682"/>
        </w:trPr>
        <w:tc>
          <w:tcPr>
            <w:tcW w:w="1098" w:type="dxa"/>
          </w:tcPr>
          <w:p w14:paraId="1235FC9E" w14:textId="77777777" w:rsidR="006F3709" w:rsidRDefault="006F3709" w:rsidP="00465028">
            <w:bookmarkStart w:id="0" w:name="_GoBack"/>
            <w:bookmarkEnd w:id="0"/>
            <w:r w:rsidRPr="00C20DE3">
              <w:rPr>
                <w:noProof/>
              </w:rPr>
              <w:drawing>
                <wp:inline distT="0" distB="0" distL="0" distR="0" wp14:anchorId="095B9FDA" wp14:editId="1B103288">
                  <wp:extent cx="495300" cy="952500"/>
                  <wp:effectExtent l="19050" t="0" r="0" b="0"/>
                  <wp:docPr id="1" name="Picture 1" descr="Department of Elementary and Secondary Education logo"/>
                  <wp:cNvGraphicFramePr/>
                  <a:graphic xmlns:a="http://schemas.openxmlformats.org/drawingml/2006/main">
                    <a:graphicData uri="http://schemas.openxmlformats.org/drawingml/2006/picture">
                      <pic:pic xmlns:pic="http://schemas.openxmlformats.org/drawingml/2006/picture">
                        <pic:nvPicPr>
                          <pic:cNvPr id="0" name="00f1546f-891a-41cd-a459-c08b73381b6a" descr="cid:E7C05536-8482-4773-951B-D34763BC6483@connellypartners.com"/>
                          <pic:cNvPicPr>
                            <a:picLocks noChangeAspect="1" noChangeArrowheads="1"/>
                          </pic:cNvPicPr>
                        </pic:nvPicPr>
                        <pic:blipFill>
                          <a:blip r:embed="rId12" cstate="print"/>
                          <a:srcRect/>
                          <a:stretch>
                            <a:fillRect/>
                          </a:stretch>
                        </pic:blipFill>
                        <pic:spPr bwMode="auto">
                          <a:xfrm>
                            <a:off x="0" y="0"/>
                            <a:ext cx="495300" cy="952500"/>
                          </a:xfrm>
                          <a:prstGeom prst="rect">
                            <a:avLst/>
                          </a:prstGeom>
                          <a:noFill/>
                          <a:ln w="9525">
                            <a:noFill/>
                            <a:miter lim="800000"/>
                            <a:headEnd/>
                            <a:tailEnd/>
                          </a:ln>
                        </pic:spPr>
                      </pic:pic>
                    </a:graphicData>
                  </a:graphic>
                </wp:inline>
              </w:drawing>
            </w:r>
          </w:p>
        </w:tc>
        <w:tc>
          <w:tcPr>
            <w:tcW w:w="7758" w:type="dxa"/>
          </w:tcPr>
          <w:p w14:paraId="3C28F6FD" w14:textId="77777777" w:rsidR="006F3709" w:rsidRPr="005B3FBB" w:rsidRDefault="006F3709" w:rsidP="00465028">
            <w:pPr>
              <w:rPr>
                <w:i/>
              </w:rPr>
            </w:pPr>
          </w:p>
          <w:p w14:paraId="0A982D97" w14:textId="77777777" w:rsidR="006F3709" w:rsidRPr="00BC5799" w:rsidRDefault="006B6BD3" w:rsidP="00465028">
            <w:pPr>
              <w:rPr>
                <w:rFonts w:ascii="Trebuchet MS" w:hAnsi="Trebuchet MS"/>
                <w:i/>
                <w:sz w:val="28"/>
                <w:szCs w:val="28"/>
              </w:rPr>
            </w:pPr>
            <w:r>
              <w:rPr>
                <w:rFonts w:ascii="Trebuchet MS" w:hAnsi="Trebuchet MS"/>
                <w:i/>
                <w:sz w:val="28"/>
                <w:szCs w:val="28"/>
              </w:rPr>
              <w:t>News from</w:t>
            </w:r>
            <w:r w:rsidR="003F22FF">
              <w:rPr>
                <w:rFonts w:ascii="Trebuchet MS" w:hAnsi="Trebuchet MS"/>
                <w:i/>
                <w:sz w:val="28"/>
                <w:szCs w:val="28"/>
              </w:rPr>
              <w:t xml:space="preserve"> </w:t>
            </w:r>
            <w:r w:rsidR="006F3709" w:rsidRPr="00BC5799">
              <w:rPr>
                <w:rFonts w:ascii="Trebuchet MS" w:hAnsi="Trebuchet MS"/>
                <w:i/>
                <w:sz w:val="28"/>
                <w:szCs w:val="28"/>
              </w:rPr>
              <w:t xml:space="preserve">Commissioner </w:t>
            </w:r>
            <w:r>
              <w:rPr>
                <w:rFonts w:ascii="Trebuchet MS" w:hAnsi="Trebuchet MS"/>
                <w:i/>
                <w:sz w:val="28"/>
                <w:szCs w:val="28"/>
              </w:rPr>
              <w:t>Jeffrey C. Riley</w:t>
            </w:r>
            <w:r w:rsidR="003F22FF">
              <w:rPr>
                <w:rFonts w:ascii="Trebuchet MS" w:hAnsi="Trebuchet MS"/>
                <w:i/>
                <w:sz w:val="28"/>
                <w:szCs w:val="28"/>
              </w:rPr>
              <w:t xml:space="preserve"> </w:t>
            </w:r>
            <w:r w:rsidR="006F3709" w:rsidRPr="00BC5799">
              <w:rPr>
                <w:rFonts w:ascii="Trebuchet MS" w:hAnsi="Trebuchet MS"/>
                <w:i/>
                <w:sz w:val="28"/>
                <w:szCs w:val="28"/>
              </w:rPr>
              <w:t xml:space="preserve">&amp; the </w:t>
            </w:r>
          </w:p>
          <w:p w14:paraId="0B19BFFE" w14:textId="77777777" w:rsidR="006F3709" w:rsidRDefault="006F3709" w:rsidP="00465028">
            <w:r w:rsidRPr="00BC5799">
              <w:rPr>
                <w:rFonts w:ascii="Trebuchet MS" w:hAnsi="Trebuchet MS"/>
                <w:i/>
                <w:sz w:val="28"/>
                <w:szCs w:val="28"/>
              </w:rPr>
              <w:t xml:space="preserve">    MA Department of Elementary and Secondary Education</w:t>
            </w:r>
          </w:p>
        </w:tc>
      </w:tr>
    </w:tbl>
    <w:p w14:paraId="3FDD6463" w14:textId="3BF6FCFA" w:rsidR="009121D9" w:rsidRDefault="006F3709" w:rsidP="00B63C10">
      <w:pPr>
        <w:spacing w:after="0"/>
        <w:rPr>
          <w:rFonts w:ascii="Trebuchet MS" w:hAnsi="Trebuchet MS"/>
          <w:b/>
          <w:sz w:val="36"/>
          <w:szCs w:val="36"/>
        </w:rPr>
      </w:pPr>
      <w:r>
        <w:rPr>
          <w:rFonts w:ascii="Trebuchet MS" w:hAnsi="Trebuchet MS"/>
          <w:b/>
          <w:sz w:val="36"/>
          <w:szCs w:val="36"/>
        </w:rPr>
        <w:t xml:space="preserve">On the Desktop </w:t>
      </w:r>
      <w:r w:rsidRPr="00BC5799">
        <w:rPr>
          <w:rFonts w:ascii="Trebuchet MS" w:hAnsi="Trebuchet MS"/>
          <w:b/>
          <w:sz w:val="36"/>
          <w:szCs w:val="36"/>
        </w:rPr>
        <w:t>–</w:t>
      </w:r>
      <w:r w:rsidR="00764C36">
        <w:rPr>
          <w:rFonts w:ascii="Trebuchet MS" w:hAnsi="Trebuchet MS"/>
          <w:b/>
          <w:sz w:val="36"/>
          <w:szCs w:val="36"/>
        </w:rPr>
        <w:t xml:space="preserve"> </w:t>
      </w:r>
      <w:r w:rsidR="00871648">
        <w:rPr>
          <w:rFonts w:ascii="Trebuchet MS" w:hAnsi="Trebuchet MS"/>
          <w:b/>
          <w:sz w:val="36"/>
          <w:szCs w:val="36"/>
        </w:rPr>
        <w:t>February 3</w:t>
      </w:r>
      <w:r w:rsidR="00404B78">
        <w:rPr>
          <w:rFonts w:ascii="Trebuchet MS" w:hAnsi="Trebuchet MS"/>
          <w:b/>
          <w:sz w:val="36"/>
          <w:szCs w:val="36"/>
        </w:rPr>
        <w:t>, 20</w:t>
      </w:r>
      <w:r w:rsidR="009E3D6D">
        <w:rPr>
          <w:rFonts w:ascii="Trebuchet MS" w:hAnsi="Trebuchet MS"/>
          <w:b/>
          <w:sz w:val="36"/>
          <w:szCs w:val="36"/>
        </w:rPr>
        <w:t>20</w:t>
      </w:r>
    </w:p>
    <w:p w14:paraId="0D53CD14" w14:textId="77777777" w:rsidR="00B63C10" w:rsidRPr="00292F47" w:rsidRDefault="00B63C10" w:rsidP="00B63C10">
      <w:pPr>
        <w:spacing w:after="0"/>
        <w:rPr>
          <w:rFonts w:ascii="Trebuchet MS" w:hAnsi="Trebuchet MS"/>
          <w:b/>
          <w:sz w:val="36"/>
          <w:szCs w:val="36"/>
        </w:rPr>
      </w:pPr>
    </w:p>
    <w:p w14:paraId="1830F8B1" w14:textId="77777777" w:rsidR="00B63C10" w:rsidRDefault="00871648" w:rsidP="00B63C10">
      <w:pPr>
        <w:spacing w:after="0" w:line="240" w:lineRule="auto"/>
        <w:rPr>
          <w:rFonts w:cstheme="minorHAnsi"/>
          <w:b/>
          <w:bCs/>
          <w:sz w:val="24"/>
          <w:szCs w:val="24"/>
        </w:rPr>
      </w:pPr>
      <w:r w:rsidRPr="00B63C10">
        <w:rPr>
          <w:rFonts w:cstheme="minorHAnsi"/>
          <w:b/>
          <w:bCs/>
          <w:sz w:val="24"/>
          <w:szCs w:val="24"/>
        </w:rPr>
        <w:t>Guidance on Plans Required by the Student Opportunity Act</w:t>
      </w:r>
    </w:p>
    <w:p w14:paraId="78C16416" w14:textId="77777777" w:rsidR="00B63C10" w:rsidRDefault="00B63C10" w:rsidP="00B63C10">
      <w:pPr>
        <w:spacing w:after="0" w:line="240" w:lineRule="auto"/>
        <w:rPr>
          <w:rFonts w:cstheme="minorHAnsi"/>
          <w:b/>
          <w:bCs/>
          <w:sz w:val="24"/>
          <w:szCs w:val="24"/>
        </w:rPr>
      </w:pPr>
    </w:p>
    <w:p w14:paraId="449F3EB7" w14:textId="29C15407" w:rsidR="004061E5" w:rsidRPr="00B63C10" w:rsidRDefault="00844EB3" w:rsidP="00B63C10">
      <w:pPr>
        <w:spacing w:after="0" w:line="240" w:lineRule="auto"/>
        <w:rPr>
          <w:rFonts w:cstheme="minorHAnsi"/>
          <w:sz w:val="24"/>
          <w:szCs w:val="24"/>
        </w:rPr>
      </w:pPr>
      <w:r w:rsidRPr="00B63C10">
        <w:rPr>
          <w:rFonts w:cstheme="minorHAnsi"/>
          <w:sz w:val="24"/>
          <w:szCs w:val="24"/>
        </w:rPr>
        <w:t>Dear Superintendents, Charter School Leaders, and Assistant Superintendents,</w:t>
      </w:r>
    </w:p>
    <w:p w14:paraId="0B3EAF28" w14:textId="77777777" w:rsidR="00B63C10" w:rsidRDefault="00B63C10" w:rsidP="00B63C10">
      <w:pPr>
        <w:spacing w:after="0" w:line="240" w:lineRule="auto"/>
        <w:rPr>
          <w:rFonts w:eastAsia="Times New Roman" w:cstheme="minorHAnsi"/>
          <w:color w:val="222222"/>
          <w:sz w:val="24"/>
          <w:szCs w:val="24"/>
        </w:rPr>
      </w:pPr>
    </w:p>
    <w:p w14:paraId="04048B52" w14:textId="0ABD08FE" w:rsidR="002C02D7" w:rsidRPr="00B63C10" w:rsidRDefault="004061E5" w:rsidP="002C02D7">
      <w:pPr>
        <w:shd w:val="clear" w:color="auto" w:fill="FFFFFF"/>
        <w:spacing w:after="0" w:line="240" w:lineRule="auto"/>
        <w:rPr>
          <w:rFonts w:eastAsia="Times New Roman" w:cstheme="minorHAnsi"/>
          <w:color w:val="222222"/>
          <w:sz w:val="24"/>
          <w:szCs w:val="24"/>
        </w:rPr>
      </w:pPr>
      <w:r w:rsidRPr="00B63C10">
        <w:rPr>
          <w:rFonts w:eastAsia="Times New Roman" w:cstheme="minorHAnsi"/>
          <w:color w:val="222222"/>
          <w:sz w:val="24"/>
          <w:szCs w:val="24"/>
        </w:rPr>
        <w:t>G</w:t>
      </w:r>
      <w:r w:rsidR="00871648" w:rsidRPr="00B63C10">
        <w:rPr>
          <w:rFonts w:eastAsia="Times New Roman" w:cstheme="minorHAnsi"/>
          <w:color w:val="222222"/>
          <w:sz w:val="24"/>
          <w:szCs w:val="24"/>
        </w:rPr>
        <w:t>uidance and materials to support planning for the three-year, evidence-based plans required by the Student Opportunity Act (SOA)</w:t>
      </w:r>
      <w:r w:rsidR="00490109" w:rsidRPr="00B63C10">
        <w:rPr>
          <w:rFonts w:eastAsia="Times New Roman" w:cstheme="minorHAnsi"/>
          <w:color w:val="222222"/>
          <w:sz w:val="24"/>
          <w:szCs w:val="24"/>
        </w:rPr>
        <w:t xml:space="preserve"> are</w:t>
      </w:r>
      <w:r w:rsidRPr="00B63C10">
        <w:rPr>
          <w:rFonts w:eastAsia="Times New Roman" w:cstheme="minorHAnsi"/>
          <w:color w:val="222222"/>
          <w:sz w:val="24"/>
          <w:szCs w:val="24"/>
        </w:rPr>
        <w:t xml:space="preserve"> attached to this email</w:t>
      </w:r>
      <w:r w:rsidR="00871648" w:rsidRPr="00B63C10">
        <w:rPr>
          <w:rFonts w:eastAsia="Times New Roman" w:cstheme="minorHAnsi"/>
          <w:color w:val="222222"/>
          <w:sz w:val="24"/>
          <w:szCs w:val="24"/>
        </w:rPr>
        <w:t>. </w:t>
      </w:r>
      <w:r w:rsidR="002C02D7">
        <w:rPr>
          <w:rFonts w:eastAsia="Times New Roman" w:cstheme="minorHAnsi"/>
          <w:color w:val="222222"/>
          <w:sz w:val="24"/>
          <w:szCs w:val="24"/>
        </w:rPr>
        <w:t>The</w:t>
      </w:r>
      <w:r w:rsidR="002C02D7" w:rsidRPr="00B63C10">
        <w:rPr>
          <w:rFonts w:eastAsia="Times New Roman" w:cstheme="minorHAnsi"/>
          <w:color w:val="222222"/>
          <w:sz w:val="24"/>
          <w:szCs w:val="24"/>
        </w:rPr>
        <w:t xml:space="preserve"> </w:t>
      </w:r>
      <w:r w:rsidR="002C02D7">
        <w:rPr>
          <w:rFonts w:eastAsia="Times New Roman" w:cstheme="minorHAnsi"/>
          <w:color w:val="222222"/>
          <w:sz w:val="24"/>
          <w:szCs w:val="24"/>
        </w:rPr>
        <w:t>SOA-</w:t>
      </w:r>
      <w:r w:rsidR="002C02D7" w:rsidRPr="00B63C10">
        <w:rPr>
          <w:rFonts w:eastAsia="Times New Roman" w:cstheme="minorHAnsi"/>
          <w:color w:val="222222"/>
          <w:sz w:val="24"/>
          <w:szCs w:val="24"/>
        </w:rPr>
        <w:t xml:space="preserve">required reporting for charter schools will be incorporated into charter schools’ annual reports and </w:t>
      </w:r>
      <w:r w:rsidR="002C02D7">
        <w:rPr>
          <w:rFonts w:eastAsia="Times New Roman" w:cstheme="minorHAnsi"/>
          <w:color w:val="222222"/>
          <w:sz w:val="24"/>
          <w:szCs w:val="24"/>
        </w:rPr>
        <w:t xml:space="preserve">will be due </w:t>
      </w:r>
      <w:r w:rsidR="002C02D7" w:rsidRPr="00B63C10">
        <w:rPr>
          <w:rFonts w:eastAsia="Times New Roman" w:cstheme="minorHAnsi"/>
          <w:color w:val="222222"/>
          <w:sz w:val="24"/>
          <w:szCs w:val="24"/>
        </w:rPr>
        <w:t xml:space="preserve">on August 1. Further guidance will be provided </w:t>
      </w:r>
      <w:r w:rsidR="002C02D7">
        <w:rPr>
          <w:rFonts w:eastAsia="Times New Roman" w:cstheme="minorHAnsi"/>
          <w:color w:val="222222"/>
          <w:sz w:val="24"/>
          <w:szCs w:val="24"/>
        </w:rPr>
        <w:t xml:space="preserve">to charter schools </w:t>
      </w:r>
      <w:r w:rsidR="002C02D7" w:rsidRPr="00B63C10">
        <w:rPr>
          <w:rFonts w:eastAsia="Times New Roman" w:cstheme="minorHAnsi"/>
          <w:color w:val="222222"/>
          <w:sz w:val="24"/>
          <w:szCs w:val="24"/>
        </w:rPr>
        <w:t>soon.</w:t>
      </w:r>
    </w:p>
    <w:p w14:paraId="068980F9" w14:textId="77777777" w:rsidR="00871648" w:rsidRPr="00B63C10" w:rsidRDefault="00871648" w:rsidP="00B63C10">
      <w:pPr>
        <w:spacing w:after="0" w:line="240" w:lineRule="auto"/>
        <w:rPr>
          <w:rFonts w:eastAsia="Times New Roman" w:cstheme="minorHAnsi"/>
          <w:color w:val="222222"/>
          <w:sz w:val="24"/>
          <w:szCs w:val="24"/>
        </w:rPr>
      </w:pPr>
    </w:p>
    <w:p w14:paraId="6425885A" w14:textId="7B142A6B" w:rsidR="00871648" w:rsidRPr="00B63C10" w:rsidRDefault="00871648" w:rsidP="00B63C10">
      <w:pPr>
        <w:shd w:val="clear" w:color="auto" w:fill="FFFFFF"/>
        <w:spacing w:after="0" w:line="240" w:lineRule="auto"/>
        <w:rPr>
          <w:rFonts w:eastAsia="Times New Roman" w:cstheme="minorHAnsi"/>
          <w:color w:val="222222"/>
          <w:sz w:val="24"/>
          <w:szCs w:val="24"/>
        </w:rPr>
      </w:pPr>
      <w:r w:rsidRPr="00B63C10">
        <w:rPr>
          <w:rFonts w:eastAsia="Times New Roman" w:cstheme="minorHAnsi"/>
          <w:b/>
          <w:bCs/>
          <w:color w:val="222222"/>
          <w:sz w:val="24"/>
          <w:szCs w:val="24"/>
        </w:rPr>
        <w:t>Submission of plans</w:t>
      </w:r>
      <w:r w:rsidR="00D519A2">
        <w:rPr>
          <w:rFonts w:eastAsia="Times New Roman" w:cstheme="minorHAnsi"/>
          <w:b/>
          <w:bCs/>
          <w:color w:val="222222"/>
          <w:sz w:val="24"/>
          <w:szCs w:val="24"/>
        </w:rPr>
        <w:t xml:space="preserve"> for districts</w:t>
      </w:r>
      <w:r w:rsidRPr="00B63C10">
        <w:rPr>
          <w:rFonts w:eastAsia="Times New Roman" w:cstheme="minorHAnsi"/>
          <w:b/>
          <w:bCs/>
          <w:color w:val="222222"/>
          <w:sz w:val="24"/>
          <w:szCs w:val="24"/>
        </w:rPr>
        <w:t>: </w:t>
      </w:r>
    </w:p>
    <w:p w14:paraId="0EECD1DF" w14:textId="544B3698" w:rsidR="00871648" w:rsidRPr="00B63C10" w:rsidRDefault="00871648" w:rsidP="00B63C10">
      <w:pPr>
        <w:numPr>
          <w:ilvl w:val="0"/>
          <w:numId w:val="7"/>
        </w:numPr>
        <w:shd w:val="clear" w:color="auto" w:fill="FFFFFF"/>
        <w:spacing w:after="0" w:line="240" w:lineRule="auto"/>
        <w:rPr>
          <w:rFonts w:eastAsia="Times New Roman" w:cstheme="minorHAnsi"/>
          <w:color w:val="222222"/>
          <w:sz w:val="24"/>
          <w:szCs w:val="24"/>
        </w:rPr>
      </w:pPr>
      <w:r w:rsidRPr="00B63C10">
        <w:rPr>
          <w:rFonts w:eastAsia="Times New Roman" w:cstheme="minorHAnsi"/>
          <w:color w:val="222222"/>
          <w:sz w:val="24"/>
          <w:szCs w:val="24"/>
        </w:rPr>
        <w:t>We are providing the attached guidance and forms </w:t>
      </w:r>
      <w:r w:rsidRPr="00B63C10">
        <w:rPr>
          <w:rFonts w:eastAsia="Times New Roman" w:cstheme="minorHAnsi"/>
          <w:i/>
          <w:iCs/>
          <w:color w:val="222222"/>
          <w:sz w:val="24"/>
          <w:szCs w:val="24"/>
        </w:rPr>
        <w:t>for planning purposes only</w:t>
      </w:r>
      <w:r w:rsidRPr="00B63C10">
        <w:rPr>
          <w:rFonts w:eastAsia="Times New Roman" w:cstheme="minorHAnsi"/>
          <w:color w:val="222222"/>
          <w:sz w:val="24"/>
          <w:szCs w:val="24"/>
        </w:rPr>
        <w:t xml:space="preserve">. In March, </w:t>
      </w:r>
      <w:r w:rsidR="004061E5" w:rsidRPr="00B63C10">
        <w:rPr>
          <w:rFonts w:eastAsia="Times New Roman" w:cstheme="minorHAnsi"/>
          <w:color w:val="222222"/>
          <w:sz w:val="24"/>
          <w:szCs w:val="24"/>
        </w:rPr>
        <w:t xml:space="preserve">we </w:t>
      </w:r>
      <w:r w:rsidRPr="00B63C10">
        <w:rPr>
          <w:rFonts w:eastAsia="Times New Roman" w:cstheme="minorHAnsi"/>
          <w:color w:val="222222"/>
          <w:sz w:val="24"/>
          <w:szCs w:val="24"/>
        </w:rPr>
        <w:t>plan</w:t>
      </w:r>
      <w:r w:rsidR="00516A38" w:rsidRPr="00B63C10">
        <w:rPr>
          <w:rFonts w:eastAsia="Times New Roman" w:cstheme="minorHAnsi"/>
          <w:color w:val="222222"/>
          <w:sz w:val="24"/>
          <w:szCs w:val="24"/>
        </w:rPr>
        <w:t xml:space="preserve"> </w:t>
      </w:r>
      <w:r w:rsidRPr="00B63C10">
        <w:rPr>
          <w:rFonts w:eastAsia="Times New Roman" w:cstheme="minorHAnsi"/>
          <w:color w:val="222222"/>
          <w:sz w:val="24"/>
          <w:szCs w:val="24"/>
        </w:rPr>
        <w:t xml:space="preserve">to send out an </w:t>
      </w:r>
      <w:r w:rsidRPr="00B63C10">
        <w:rPr>
          <w:rFonts w:eastAsia="Times New Roman" w:cstheme="minorHAnsi"/>
          <w:b/>
          <w:bCs/>
          <w:color w:val="222222"/>
          <w:sz w:val="24"/>
          <w:szCs w:val="24"/>
        </w:rPr>
        <w:t>electronic link to a web form that districts will use to submit their plans.</w:t>
      </w:r>
    </w:p>
    <w:p w14:paraId="2E3BFE14" w14:textId="77777777" w:rsidR="00871648" w:rsidRPr="00B63C10" w:rsidRDefault="00871648" w:rsidP="00B63C10">
      <w:pPr>
        <w:numPr>
          <w:ilvl w:val="0"/>
          <w:numId w:val="7"/>
        </w:numPr>
        <w:shd w:val="clear" w:color="auto" w:fill="FFFFFF"/>
        <w:spacing w:before="100" w:beforeAutospacing="1" w:after="0" w:line="240" w:lineRule="auto"/>
        <w:rPr>
          <w:rFonts w:eastAsia="Times New Roman" w:cstheme="minorHAnsi"/>
          <w:color w:val="222222"/>
          <w:sz w:val="24"/>
          <w:szCs w:val="24"/>
        </w:rPr>
      </w:pPr>
      <w:r w:rsidRPr="00B63C10">
        <w:rPr>
          <w:rFonts w:eastAsia="Times New Roman" w:cstheme="minorHAnsi"/>
          <w:color w:val="222222"/>
          <w:sz w:val="24"/>
          <w:szCs w:val="24"/>
        </w:rPr>
        <w:t xml:space="preserve">By statute, plans are due to DESE by 11:59 p.m. on </w:t>
      </w:r>
      <w:r w:rsidR="004061E5" w:rsidRPr="00B63C10">
        <w:rPr>
          <w:rFonts w:eastAsia="Times New Roman" w:cstheme="minorHAnsi"/>
          <w:color w:val="222222"/>
          <w:sz w:val="24"/>
          <w:szCs w:val="24"/>
        </w:rPr>
        <w:t xml:space="preserve">Wednesday, </w:t>
      </w:r>
      <w:r w:rsidRPr="00B63C10">
        <w:rPr>
          <w:rFonts w:eastAsia="Times New Roman" w:cstheme="minorHAnsi"/>
          <w:color w:val="222222"/>
          <w:sz w:val="24"/>
          <w:szCs w:val="24"/>
        </w:rPr>
        <w:t>April 1, 2020.</w:t>
      </w:r>
    </w:p>
    <w:p w14:paraId="4E8F033B" w14:textId="77777777" w:rsidR="00871648" w:rsidRPr="00B63C10" w:rsidRDefault="00871648" w:rsidP="00B63C10">
      <w:pPr>
        <w:shd w:val="clear" w:color="auto" w:fill="FFFFFF"/>
        <w:spacing w:after="0" w:line="240" w:lineRule="auto"/>
        <w:rPr>
          <w:rFonts w:eastAsia="Times New Roman" w:cstheme="minorHAnsi"/>
          <w:color w:val="222222"/>
          <w:sz w:val="24"/>
          <w:szCs w:val="24"/>
        </w:rPr>
      </w:pPr>
    </w:p>
    <w:p w14:paraId="2BFE08BF" w14:textId="4CD283E9" w:rsidR="00871648" w:rsidRPr="00B63C10" w:rsidRDefault="00871648" w:rsidP="00B63C10">
      <w:pPr>
        <w:shd w:val="clear" w:color="auto" w:fill="FFFFFF"/>
        <w:spacing w:after="0" w:line="240" w:lineRule="auto"/>
        <w:rPr>
          <w:rFonts w:eastAsia="Times New Roman" w:cstheme="minorHAnsi"/>
          <w:color w:val="222222"/>
          <w:sz w:val="24"/>
          <w:szCs w:val="24"/>
        </w:rPr>
      </w:pPr>
      <w:r w:rsidRPr="00B63C10">
        <w:rPr>
          <w:rFonts w:eastAsia="Times New Roman" w:cstheme="minorHAnsi"/>
          <w:b/>
          <w:bCs/>
          <w:color w:val="222222"/>
          <w:sz w:val="24"/>
          <w:szCs w:val="24"/>
        </w:rPr>
        <w:t>Bifurcated approach and directions: </w:t>
      </w:r>
    </w:p>
    <w:p w14:paraId="6FD52175" w14:textId="77777777" w:rsidR="005E645F" w:rsidRDefault="00871648" w:rsidP="00B63C10">
      <w:pPr>
        <w:pStyle w:val="NormalWeb"/>
        <w:shd w:val="clear" w:color="auto" w:fill="FFFFFF"/>
        <w:rPr>
          <w:rFonts w:asciiTheme="minorHAnsi" w:hAnsiTheme="minorHAnsi" w:cstheme="minorHAnsi"/>
          <w:color w:val="222222"/>
        </w:rPr>
      </w:pPr>
      <w:r w:rsidRPr="00B63C10">
        <w:rPr>
          <w:rFonts w:asciiTheme="minorHAnsi" w:hAnsiTheme="minorHAnsi" w:cstheme="minorHAnsi"/>
          <w:color w:val="222222"/>
        </w:rPr>
        <w:t xml:space="preserve">The Commissioner has determined that plan requirements will be bifurcated based on the amount of new Chapter 70 funding a district is expected to receive (based on the FY21 proposal in </w:t>
      </w:r>
      <w:r w:rsidR="00516A38" w:rsidRPr="00B63C10">
        <w:rPr>
          <w:rFonts w:asciiTheme="minorHAnsi" w:hAnsiTheme="minorHAnsi" w:cstheme="minorHAnsi"/>
          <w:color w:val="222222"/>
        </w:rPr>
        <w:t xml:space="preserve">the </w:t>
      </w:r>
      <w:r w:rsidRPr="00B63C10">
        <w:rPr>
          <w:rFonts w:asciiTheme="minorHAnsi" w:hAnsiTheme="minorHAnsi" w:cstheme="minorHAnsi"/>
          <w:color w:val="222222"/>
        </w:rPr>
        <w:t xml:space="preserve">House 2 budget released </w:t>
      </w:r>
      <w:r w:rsidR="00516A38" w:rsidRPr="00B63C10">
        <w:rPr>
          <w:rFonts w:asciiTheme="minorHAnsi" w:hAnsiTheme="minorHAnsi" w:cstheme="minorHAnsi"/>
          <w:color w:val="222222"/>
        </w:rPr>
        <w:t xml:space="preserve">by the governor </w:t>
      </w:r>
      <w:r w:rsidRPr="00B63C10">
        <w:rPr>
          <w:rFonts w:asciiTheme="minorHAnsi" w:hAnsiTheme="minorHAnsi" w:cstheme="minorHAnsi"/>
          <w:color w:val="222222"/>
        </w:rPr>
        <w:t>on January 22, 2020). </w:t>
      </w:r>
    </w:p>
    <w:p w14:paraId="4BA263B3" w14:textId="6BF6A2EC" w:rsidR="00871648" w:rsidRPr="00B63C10" w:rsidRDefault="00871648" w:rsidP="00B63C10">
      <w:pPr>
        <w:pStyle w:val="NormalWeb"/>
        <w:shd w:val="clear" w:color="auto" w:fill="FFFFFF"/>
        <w:rPr>
          <w:rFonts w:asciiTheme="minorHAnsi" w:hAnsiTheme="minorHAnsi" w:cstheme="minorHAnsi"/>
          <w:color w:val="222222"/>
        </w:rPr>
      </w:pPr>
      <w:r w:rsidRPr="00B63C10">
        <w:rPr>
          <w:rFonts w:asciiTheme="minorHAnsi" w:hAnsiTheme="minorHAnsi" w:cstheme="minorHAnsi"/>
          <w:color w:val="222222"/>
        </w:rPr>
        <w:t xml:space="preserve"> </w:t>
      </w:r>
    </w:p>
    <w:p w14:paraId="2FD79B7A" w14:textId="70B974A7" w:rsidR="00871648" w:rsidRPr="00B63C10" w:rsidRDefault="00871648" w:rsidP="00B63C10">
      <w:pPr>
        <w:numPr>
          <w:ilvl w:val="0"/>
          <w:numId w:val="8"/>
        </w:numPr>
        <w:shd w:val="clear" w:color="auto" w:fill="FFFFFF"/>
        <w:spacing w:after="0" w:line="240" w:lineRule="auto"/>
        <w:rPr>
          <w:rFonts w:eastAsia="Times New Roman" w:cstheme="minorHAnsi"/>
          <w:color w:val="222222"/>
          <w:sz w:val="24"/>
          <w:szCs w:val="24"/>
        </w:rPr>
      </w:pPr>
      <w:r w:rsidRPr="00B63C10">
        <w:rPr>
          <w:rFonts w:eastAsia="Times New Roman" w:cstheme="minorHAnsi"/>
          <w:color w:val="222222"/>
          <w:sz w:val="24"/>
          <w:szCs w:val="24"/>
        </w:rPr>
        <w:t xml:space="preserve">Districts expected to receive </w:t>
      </w:r>
      <w:r w:rsidRPr="00B63C10">
        <w:rPr>
          <w:rFonts w:eastAsia="Times New Roman" w:cstheme="minorHAnsi"/>
          <w:b/>
          <w:bCs/>
          <w:color w:val="222222"/>
          <w:sz w:val="24"/>
          <w:szCs w:val="24"/>
          <w:u w:val="single"/>
        </w:rPr>
        <w:t>less than $1.5 million</w:t>
      </w:r>
      <w:r w:rsidR="005E645F">
        <w:rPr>
          <w:rFonts w:eastAsia="Times New Roman" w:cstheme="minorHAnsi"/>
          <w:color w:val="222222"/>
          <w:sz w:val="24"/>
          <w:szCs w:val="24"/>
        </w:rPr>
        <w:t xml:space="preserve"> in incremental </w:t>
      </w:r>
      <w:r w:rsidRPr="00B63C10">
        <w:rPr>
          <w:rFonts w:eastAsia="Times New Roman" w:cstheme="minorHAnsi"/>
          <w:color w:val="222222"/>
          <w:sz w:val="24"/>
          <w:szCs w:val="24"/>
        </w:rPr>
        <w:t xml:space="preserve">Chapter 70 funds in FY21 should refer to the </w:t>
      </w:r>
      <w:r w:rsidRPr="00B63C10">
        <w:rPr>
          <w:rFonts w:eastAsia="Times New Roman" w:cstheme="minorHAnsi"/>
          <w:b/>
          <w:bCs/>
          <w:color w:val="222222"/>
          <w:sz w:val="24"/>
          <w:szCs w:val="24"/>
        </w:rPr>
        <w:t>"Short Form" guidance document and template. Short form districts will only complete the template referenced in the guidance materials. There is no supplemental budget file to submit for short form districts. </w:t>
      </w:r>
    </w:p>
    <w:p w14:paraId="7D745BCD" w14:textId="2937DDDA" w:rsidR="00871648" w:rsidRPr="00B63C10" w:rsidRDefault="00871648" w:rsidP="00B63C10">
      <w:pPr>
        <w:numPr>
          <w:ilvl w:val="0"/>
          <w:numId w:val="8"/>
        </w:numPr>
        <w:shd w:val="clear" w:color="auto" w:fill="FFFFFF"/>
        <w:spacing w:before="100" w:beforeAutospacing="1" w:after="0" w:line="240" w:lineRule="auto"/>
        <w:rPr>
          <w:rFonts w:eastAsia="Times New Roman" w:cstheme="minorHAnsi"/>
          <w:color w:val="222222"/>
          <w:sz w:val="24"/>
          <w:szCs w:val="24"/>
        </w:rPr>
      </w:pPr>
      <w:r w:rsidRPr="00B63C10">
        <w:rPr>
          <w:rFonts w:eastAsia="Times New Roman" w:cstheme="minorHAnsi"/>
          <w:color w:val="222222"/>
          <w:sz w:val="24"/>
          <w:szCs w:val="24"/>
        </w:rPr>
        <w:t xml:space="preserve">Districts expected to receive </w:t>
      </w:r>
      <w:r w:rsidRPr="00B63C10">
        <w:rPr>
          <w:rFonts w:eastAsia="Times New Roman" w:cstheme="minorHAnsi"/>
          <w:b/>
          <w:bCs/>
          <w:color w:val="222222"/>
          <w:sz w:val="24"/>
          <w:szCs w:val="24"/>
          <w:u w:val="single"/>
        </w:rPr>
        <w:t>over $1.5 million</w:t>
      </w:r>
      <w:r w:rsidR="005E645F">
        <w:rPr>
          <w:rFonts w:eastAsia="Times New Roman" w:cstheme="minorHAnsi"/>
          <w:color w:val="222222"/>
          <w:sz w:val="24"/>
          <w:szCs w:val="24"/>
        </w:rPr>
        <w:t xml:space="preserve"> in incremental</w:t>
      </w:r>
      <w:r w:rsidRPr="00B63C10">
        <w:rPr>
          <w:rFonts w:eastAsia="Times New Roman" w:cstheme="minorHAnsi"/>
          <w:color w:val="222222"/>
          <w:sz w:val="24"/>
          <w:szCs w:val="24"/>
        </w:rPr>
        <w:t xml:space="preserve"> Chapter 70 funds in FY21 </w:t>
      </w:r>
      <w:r w:rsidRPr="00B63C10">
        <w:rPr>
          <w:rFonts w:eastAsia="Times New Roman" w:cstheme="minorHAnsi"/>
          <w:color w:val="222222"/>
          <w:sz w:val="24"/>
          <w:szCs w:val="24"/>
          <w:shd w:val="clear" w:color="auto" w:fill="FFFFFF"/>
        </w:rPr>
        <w:t xml:space="preserve">should refer to the </w:t>
      </w:r>
      <w:r w:rsidRPr="00B63C10">
        <w:rPr>
          <w:rFonts w:eastAsia="Times New Roman" w:cstheme="minorHAnsi"/>
          <w:b/>
          <w:bCs/>
          <w:color w:val="222222"/>
          <w:sz w:val="24"/>
          <w:szCs w:val="24"/>
          <w:shd w:val="clear" w:color="auto" w:fill="FFFFFF"/>
        </w:rPr>
        <w:t xml:space="preserve">"Long Form" guidance document. Long form districts should also reference the attached Excel files for </w:t>
      </w:r>
      <w:r w:rsidR="004061E5" w:rsidRPr="00B63C10">
        <w:rPr>
          <w:rFonts w:eastAsia="Times New Roman" w:cstheme="minorHAnsi"/>
          <w:b/>
          <w:bCs/>
          <w:color w:val="222222"/>
          <w:sz w:val="24"/>
          <w:szCs w:val="24"/>
          <w:shd w:val="clear" w:color="auto" w:fill="FFFFFF"/>
        </w:rPr>
        <w:t>help</w:t>
      </w:r>
      <w:r w:rsidRPr="00B63C10">
        <w:rPr>
          <w:rFonts w:eastAsia="Times New Roman" w:cstheme="minorHAnsi"/>
          <w:b/>
          <w:bCs/>
          <w:color w:val="222222"/>
          <w:sz w:val="24"/>
          <w:szCs w:val="24"/>
          <w:shd w:val="clear" w:color="auto" w:fill="FFFFFF"/>
        </w:rPr>
        <w:t xml:space="preserve"> completing the supplemental budget file required for long form districts. </w:t>
      </w:r>
      <w:r w:rsidRPr="00B63C10">
        <w:rPr>
          <w:rFonts w:eastAsia="Times New Roman" w:cstheme="minorHAnsi"/>
          <w:bCs/>
          <w:color w:val="222222"/>
          <w:sz w:val="24"/>
          <w:szCs w:val="24"/>
          <w:shd w:val="clear" w:color="auto" w:fill="FFFFFF"/>
        </w:rPr>
        <w:t>Further explanation</w:t>
      </w:r>
      <w:r w:rsidR="00516A38" w:rsidRPr="00B63C10">
        <w:rPr>
          <w:rFonts w:eastAsia="Times New Roman" w:cstheme="minorHAnsi"/>
          <w:bCs/>
          <w:color w:val="222222"/>
          <w:sz w:val="24"/>
          <w:szCs w:val="24"/>
          <w:shd w:val="clear" w:color="auto" w:fill="FFFFFF"/>
        </w:rPr>
        <w:t xml:space="preserve"> is </w:t>
      </w:r>
      <w:r w:rsidRPr="00B63C10">
        <w:rPr>
          <w:rFonts w:eastAsia="Times New Roman" w:cstheme="minorHAnsi"/>
          <w:bCs/>
          <w:color w:val="222222"/>
          <w:sz w:val="24"/>
          <w:szCs w:val="24"/>
          <w:shd w:val="clear" w:color="auto" w:fill="FFFFFF"/>
        </w:rPr>
        <w:t>in the long form guidance document.</w:t>
      </w:r>
    </w:p>
    <w:p w14:paraId="73F2C86C" w14:textId="77777777" w:rsidR="00871648" w:rsidRPr="00B63C10" w:rsidRDefault="00871648" w:rsidP="00B63C10">
      <w:pPr>
        <w:pStyle w:val="NormalWeb"/>
        <w:shd w:val="clear" w:color="auto" w:fill="FFFFFF"/>
        <w:ind w:left="720"/>
        <w:rPr>
          <w:rFonts w:asciiTheme="minorHAnsi" w:hAnsiTheme="minorHAnsi" w:cstheme="minorHAnsi"/>
          <w:color w:val="222222"/>
        </w:rPr>
      </w:pPr>
      <w:r w:rsidRPr="00B63C10">
        <w:rPr>
          <w:rFonts w:asciiTheme="minorHAnsi" w:hAnsiTheme="minorHAnsi" w:cstheme="minorHAnsi"/>
          <w:color w:val="222222"/>
        </w:rPr>
        <w:t> </w:t>
      </w:r>
    </w:p>
    <w:p w14:paraId="4018710F" w14:textId="59FEE107" w:rsidR="005E645F" w:rsidRPr="00B63C10" w:rsidRDefault="00871648" w:rsidP="00B63C10">
      <w:pPr>
        <w:pStyle w:val="NormalWeb"/>
        <w:shd w:val="clear" w:color="auto" w:fill="FFFFFF"/>
        <w:rPr>
          <w:rFonts w:asciiTheme="minorHAnsi" w:hAnsiTheme="minorHAnsi" w:cstheme="minorHAnsi"/>
          <w:color w:val="222222"/>
        </w:rPr>
      </w:pPr>
      <w:r w:rsidRPr="00B63C10">
        <w:rPr>
          <w:rFonts w:asciiTheme="minorHAnsi" w:hAnsiTheme="minorHAnsi" w:cstheme="minorHAnsi"/>
          <w:b/>
          <w:bCs/>
          <w:color w:val="222222"/>
        </w:rPr>
        <w:t>Contact and support:</w:t>
      </w:r>
      <w:r w:rsidRPr="00B63C10">
        <w:rPr>
          <w:rFonts w:asciiTheme="minorHAnsi" w:hAnsiTheme="minorHAnsi" w:cstheme="minorHAnsi"/>
          <w:color w:val="222222"/>
        </w:rPr>
        <w:t> </w:t>
      </w:r>
    </w:p>
    <w:p w14:paraId="79B94816" w14:textId="667DC58D" w:rsidR="00490109" w:rsidRPr="00B63C10" w:rsidRDefault="00871648" w:rsidP="00B63C10">
      <w:pPr>
        <w:numPr>
          <w:ilvl w:val="0"/>
          <w:numId w:val="9"/>
        </w:numPr>
        <w:shd w:val="clear" w:color="auto" w:fill="FFFFFF"/>
        <w:spacing w:after="0" w:line="240" w:lineRule="auto"/>
        <w:rPr>
          <w:rFonts w:eastAsia="Times New Roman" w:cstheme="minorHAnsi"/>
          <w:color w:val="222222"/>
          <w:sz w:val="24"/>
          <w:szCs w:val="24"/>
        </w:rPr>
      </w:pPr>
      <w:r w:rsidRPr="00B63C10">
        <w:rPr>
          <w:rFonts w:eastAsia="Times New Roman" w:cstheme="minorHAnsi"/>
          <w:color w:val="222222"/>
          <w:sz w:val="24"/>
          <w:szCs w:val="24"/>
        </w:rPr>
        <w:t>The Department will hol</w:t>
      </w:r>
      <w:r w:rsidR="00516A38" w:rsidRPr="00B63C10">
        <w:rPr>
          <w:rFonts w:eastAsia="Times New Roman" w:cstheme="minorHAnsi"/>
          <w:color w:val="222222"/>
          <w:sz w:val="24"/>
          <w:szCs w:val="24"/>
        </w:rPr>
        <w:t xml:space="preserve">d </w:t>
      </w:r>
      <w:r w:rsidRPr="00B63C10">
        <w:rPr>
          <w:rFonts w:eastAsia="Times New Roman" w:cstheme="minorHAnsi"/>
          <w:color w:val="222222"/>
          <w:sz w:val="24"/>
          <w:szCs w:val="24"/>
        </w:rPr>
        <w:t xml:space="preserve">two </w:t>
      </w:r>
      <w:r w:rsidRPr="00B63C10">
        <w:rPr>
          <w:rFonts w:eastAsia="Times New Roman" w:cstheme="minorHAnsi"/>
          <w:b/>
          <w:bCs/>
          <w:color w:val="222222"/>
          <w:sz w:val="24"/>
          <w:szCs w:val="24"/>
        </w:rPr>
        <w:t xml:space="preserve">webinars </w:t>
      </w:r>
      <w:r w:rsidRPr="00B63C10">
        <w:rPr>
          <w:rFonts w:eastAsia="Times New Roman" w:cstheme="minorHAnsi"/>
          <w:color w:val="222222"/>
          <w:sz w:val="24"/>
          <w:szCs w:val="24"/>
        </w:rPr>
        <w:t>this week</w:t>
      </w:r>
      <w:r w:rsidR="00312485">
        <w:rPr>
          <w:rFonts w:eastAsia="Times New Roman" w:cstheme="minorHAnsi"/>
          <w:color w:val="222222"/>
          <w:sz w:val="24"/>
          <w:szCs w:val="24"/>
        </w:rPr>
        <w:t xml:space="preserve">. </w:t>
      </w:r>
      <w:r w:rsidR="00516A38" w:rsidRPr="00B63C10">
        <w:rPr>
          <w:rFonts w:eastAsia="Times New Roman" w:cstheme="minorHAnsi"/>
          <w:color w:val="222222"/>
          <w:sz w:val="24"/>
          <w:szCs w:val="24"/>
        </w:rPr>
        <w:t>These will be recorded so that districts can access them even if they cannot join the live webinar</w:t>
      </w:r>
      <w:r w:rsidRPr="00B63C10">
        <w:rPr>
          <w:rFonts w:eastAsia="Times New Roman" w:cstheme="minorHAnsi"/>
          <w:color w:val="222222"/>
          <w:sz w:val="24"/>
          <w:szCs w:val="24"/>
        </w:rPr>
        <w:t>.</w:t>
      </w:r>
    </w:p>
    <w:p w14:paraId="5AF0CB3F" w14:textId="554F872E" w:rsidR="00490109" w:rsidRPr="00B63C10" w:rsidRDefault="00490109" w:rsidP="00B63C10">
      <w:pPr>
        <w:shd w:val="clear" w:color="auto" w:fill="FFFFFF"/>
        <w:spacing w:after="0" w:line="240" w:lineRule="auto"/>
        <w:ind w:left="720"/>
        <w:rPr>
          <w:rFonts w:eastAsia="Times New Roman" w:cstheme="minorHAnsi"/>
          <w:color w:val="222222"/>
          <w:sz w:val="24"/>
          <w:szCs w:val="24"/>
        </w:rPr>
      </w:pPr>
      <w:r w:rsidRPr="00B63C10">
        <w:rPr>
          <w:rFonts w:eastAsia="Times New Roman" w:cstheme="minorHAnsi"/>
          <w:color w:val="222222"/>
          <w:sz w:val="24"/>
          <w:szCs w:val="24"/>
        </w:rPr>
        <w:t xml:space="preserve">Webinar 1: </w:t>
      </w:r>
      <w:r w:rsidRPr="00B63C10">
        <w:rPr>
          <w:rFonts w:eastAsia="Times New Roman" w:cstheme="minorHAnsi"/>
          <w:color w:val="222222"/>
          <w:sz w:val="24"/>
          <w:szCs w:val="24"/>
        </w:rPr>
        <w:tab/>
        <w:t>Short Form Districts</w:t>
      </w:r>
    </w:p>
    <w:p w14:paraId="495C0661" w14:textId="1F6A65B4" w:rsidR="00490109" w:rsidRPr="00B63C10" w:rsidRDefault="00490109" w:rsidP="00B63C10">
      <w:pPr>
        <w:shd w:val="clear" w:color="auto" w:fill="FFFFFF"/>
        <w:spacing w:after="0" w:line="240" w:lineRule="auto"/>
        <w:ind w:left="1440" w:firstLine="720"/>
        <w:rPr>
          <w:rFonts w:eastAsia="Times New Roman" w:cstheme="minorHAnsi"/>
          <w:b/>
          <w:bCs/>
          <w:color w:val="222222"/>
          <w:sz w:val="24"/>
          <w:szCs w:val="24"/>
        </w:rPr>
      </w:pPr>
      <w:r w:rsidRPr="00B63C10">
        <w:rPr>
          <w:rFonts w:eastAsia="Times New Roman" w:cstheme="minorHAnsi"/>
          <w:b/>
          <w:bCs/>
          <w:color w:val="222222"/>
          <w:sz w:val="24"/>
          <w:szCs w:val="24"/>
        </w:rPr>
        <w:t xml:space="preserve">Thursday, February 6 </w:t>
      </w:r>
    </w:p>
    <w:p w14:paraId="08803CA6" w14:textId="068992E3" w:rsidR="00490109" w:rsidRDefault="00B41314" w:rsidP="00B63C10">
      <w:pPr>
        <w:shd w:val="clear" w:color="auto" w:fill="FFFFFF"/>
        <w:spacing w:after="0" w:line="240" w:lineRule="auto"/>
        <w:ind w:left="1440" w:firstLine="720"/>
        <w:rPr>
          <w:rFonts w:eastAsia="Times New Roman" w:cstheme="minorHAnsi"/>
          <w:b/>
          <w:bCs/>
          <w:color w:val="222222"/>
          <w:sz w:val="24"/>
          <w:szCs w:val="24"/>
        </w:rPr>
      </w:pPr>
      <w:r>
        <w:rPr>
          <w:rFonts w:eastAsia="Times New Roman" w:cstheme="minorHAnsi"/>
          <w:b/>
          <w:bCs/>
          <w:color w:val="222222"/>
          <w:sz w:val="24"/>
          <w:szCs w:val="24"/>
        </w:rPr>
        <w:lastRenderedPageBreak/>
        <w:t>2:30-</w:t>
      </w:r>
      <w:r w:rsidR="00490109" w:rsidRPr="00B63C10">
        <w:rPr>
          <w:rFonts w:eastAsia="Times New Roman" w:cstheme="minorHAnsi"/>
          <w:b/>
          <w:bCs/>
          <w:color w:val="222222"/>
          <w:sz w:val="24"/>
          <w:szCs w:val="24"/>
        </w:rPr>
        <w:t>3:30</w:t>
      </w:r>
      <w:r w:rsidR="00312485">
        <w:rPr>
          <w:rFonts w:eastAsia="Times New Roman" w:cstheme="minorHAnsi"/>
          <w:b/>
          <w:bCs/>
          <w:color w:val="222222"/>
          <w:sz w:val="24"/>
          <w:szCs w:val="24"/>
        </w:rPr>
        <w:t xml:space="preserve"> </w:t>
      </w:r>
      <w:r w:rsidR="00490109" w:rsidRPr="00B63C10">
        <w:rPr>
          <w:rFonts w:eastAsia="Times New Roman" w:cstheme="minorHAnsi"/>
          <w:b/>
          <w:bCs/>
          <w:color w:val="222222"/>
          <w:sz w:val="24"/>
          <w:szCs w:val="24"/>
        </w:rPr>
        <w:t>p</w:t>
      </w:r>
      <w:r w:rsidR="00312485">
        <w:rPr>
          <w:rFonts w:eastAsia="Times New Roman" w:cstheme="minorHAnsi"/>
          <w:b/>
          <w:bCs/>
          <w:color w:val="222222"/>
          <w:sz w:val="24"/>
          <w:szCs w:val="24"/>
        </w:rPr>
        <w:t>.</w:t>
      </w:r>
      <w:r w:rsidR="00490109" w:rsidRPr="00B63C10">
        <w:rPr>
          <w:rFonts w:eastAsia="Times New Roman" w:cstheme="minorHAnsi"/>
          <w:b/>
          <w:bCs/>
          <w:color w:val="222222"/>
          <w:sz w:val="24"/>
          <w:szCs w:val="24"/>
        </w:rPr>
        <w:t>m</w:t>
      </w:r>
      <w:r w:rsidR="00312485">
        <w:rPr>
          <w:rFonts w:eastAsia="Times New Roman" w:cstheme="minorHAnsi"/>
          <w:b/>
          <w:bCs/>
          <w:color w:val="222222"/>
          <w:sz w:val="24"/>
          <w:szCs w:val="24"/>
        </w:rPr>
        <w:t>.</w:t>
      </w:r>
    </w:p>
    <w:p w14:paraId="20398949" w14:textId="77777777" w:rsidR="0094517A" w:rsidRDefault="00BE2E90" w:rsidP="005E645F">
      <w:pPr>
        <w:spacing w:after="0"/>
        <w:ind w:left="1440" w:firstLine="720"/>
      </w:pPr>
      <w:hyperlink r:id="rId13" w:history="1">
        <w:r w:rsidR="0094517A">
          <w:rPr>
            <w:rStyle w:val="Hyperlink"/>
          </w:rPr>
          <w:t>https://zoom.us/j/9734372843</w:t>
        </w:r>
      </w:hyperlink>
      <w:r w:rsidR="0094517A">
        <w:t xml:space="preserve"> </w:t>
      </w:r>
    </w:p>
    <w:p w14:paraId="328C28D9" w14:textId="77777777" w:rsidR="0094517A" w:rsidRDefault="0094517A" w:rsidP="005E645F">
      <w:pPr>
        <w:spacing w:after="0" w:line="240" w:lineRule="auto"/>
        <w:ind w:left="1440" w:firstLine="720"/>
      </w:pPr>
      <w:r>
        <w:t>Meeting ID: 973 437 2843</w:t>
      </w:r>
    </w:p>
    <w:p w14:paraId="14642A3A" w14:textId="4BCEE040" w:rsidR="0094517A" w:rsidRDefault="0094517A" w:rsidP="0094517A">
      <w:pPr>
        <w:spacing w:after="0" w:line="240" w:lineRule="auto"/>
        <w:ind w:left="1440" w:firstLine="720"/>
      </w:pPr>
      <w:r>
        <w:t xml:space="preserve">By phone: </w:t>
      </w:r>
      <w:proofErr w:type="gramStart"/>
      <w:r>
        <w:t>16465588656,,</w:t>
      </w:r>
      <w:proofErr w:type="gramEnd"/>
      <w:r>
        <w:t xml:space="preserve">9734372843# </w:t>
      </w:r>
    </w:p>
    <w:p w14:paraId="281FD305" w14:textId="32E2FF0D" w:rsidR="00490109" w:rsidRPr="00B63C10" w:rsidRDefault="00490109" w:rsidP="0094517A">
      <w:pPr>
        <w:shd w:val="clear" w:color="auto" w:fill="FFFFFF"/>
        <w:spacing w:after="0" w:line="240" w:lineRule="auto"/>
        <w:rPr>
          <w:rFonts w:eastAsia="Times New Roman" w:cstheme="minorHAnsi"/>
          <w:b/>
          <w:bCs/>
          <w:color w:val="222222"/>
          <w:sz w:val="24"/>
          <w:szCs w:val="24"/>
        </w:rPr>
      </w:pPr>
    </w:p>
    <w:p w14:paraId="6E498635" w14:textId="21AC24BD" w:rsidR="00490109" w:rsidRPr="00B63C10" w:rsidRDefault="00490109" w:rsidP="00B63C10">
      <w:pPr>
        <w:shd w:val="clear" w:color="auto" w:fill="FFFFFF"/>
        <w:spacing w:after="0" w:line="240" w:lineRule="auto"/>
        <w:ind w:left="720"/>
        <w:rPr>
          <w:rFonts w:eastAsia="Times New Roman" w:cstheme="minorHAnsi"/>
          <w:color w:val="222222"/>
          <w:sz w:val="24"/>
          <w:szCs w:val="24"/>
        </w:rPr>
      </w:pPr>
      <w:r w:rsidRPr="00B63C10">
        <w:rPr>
          <w:rFonts w:eastAsia="Times New Roman" w:cstheme="minorHAnsi"/>
          <w:color w:val="222222"/>
          <w:sz w:val="24"/>
          <w:szCs w:val="24"/>
        </w:rPr>
        <w:t xml:space="preserve">Webinar 2: </w:t>
      </w:r>
      <w:r w:rsidRPr="00B63C10">
        <w:rPr>
          <w:rFonts w:eastAsia="Times New Roman" w:cstheme="minorHAnsi"/>
          <w:color w:val="222222"/>
          <w:sz w:val="24"/>
          <w:szCs w:val="24"/>
        </w:rPr>
        <w:tab/>
        <w:t>Long Form Districts</w:t>
      </w:r>
    </w:p>
    <w:p w14:paraId="15AE817D" w14:textId="4DFB2531" w:rsidR="00490109" w:rsidRPr="00B63C10" w:rsidRDefault="00490109" w:rsidP="00B63C10">
      <w:pPr>
        <w:shd w:val="clear" w:color="auto" w:fill="FFFFFF"/>
        <w:spacing w:after="0" w:line="240" w:lineRule="auto"/>
        <w:ind w:left="1440" w:firstLine="720"/>
        <w:rPr>
          <w:rFonts w:eastAsia="Times New Roman" w:cstheme="minorHAnsi"/>
          <w:b/>
          <w:bCs/>
          <w:color w:val="222222"/>
          <w:sz w:val="24"/>
          <w:szCs w:val="24"/>
        </w:rPr>
      </w:pPr>
      <w:r w:rsidRPr="00B63C10">
        <w:rPr>
          <w:rFonts w:eastAsia="Times New Roman" w:cstheme="minorHAnsi"/>
          <w:b/>
          <w:bCs/>
          <w:color w:val="222222"/>
          <w:sz w:val="24"/>
          <w:szCs w:val="24"/>
        </w:rPr>
        <w:t xml:space="preserve">Friday, February 7 </w:t>
      </w:r>
    </w:p>
    <w:p w14:paraId="152858A1" w14:textId="3724DDCD" w:rsidR="00490109" w:rsidRDefault="00C543CC" w:rsidP="00B63C10">
      <w:pPr>
        <w:shd w:val="clear" w:color="auto" w:fill="FFFFFF"/>
        <w:spacing w:after="0" w:line="240" w:lineRule="auto"/>
        <w:ind w:left="1440" w:firstLine="720"/>
        <w:rPr>
          <w:rFonts w:eastAsia="Times New Roman" w:cstheme="minorHAnsi"/>
          <w:b/>
          <w:bCs/>
          <w:color w:val="222222"/>
          <w:sz w:val="24"/>
          <w:szCs w:val="24"/>
        </w:rPr>
      </w:pPr>
      <w:r>
        <w:rPr>
          <w:rFonts w:eastAsia="Times New Roman" w:cstheme="minorHAnsi"/>
          <w:b/>
          <w:bCs/>
          <w:color w:val="222222"/>
          <w:sz w:val="24"/>
          <w:szCs w:val="24"/>
        </w:rPr>
        <w:t>2:30</w:t>
      </w:r>
      <w:r w:rsidR="00B41314">
        <w:rPr>
          <w:rFonts w:eastAsia="Times New Roman" w:cstheme="minorHAnsi"/>
          <w:b/>
          <w:bCs/>
          <w:color w:val="222222"/>
          <w:sz w:val="24"/>
          <w:szCs w:val="24"/>
        </w:rPr>
        <w:t>-</w:t>
      </w:r>
      <w:r>
        <w:rPr>
          <w:rFonts w:eastAsia="Times New Roman" w:cstheme="minorHAnsi"/>
          <w:b/>
          <w:bCs/>
          <w:color w:val="222222"/>
          <w:sz w:val="24"/>
          <w:szCs w:val="24"/>
        </w:rPr>
        <w:t>3:30</w:t>
      </w:r>
      <w:r w:rsidR="00312485">
        <w:rPr>
          <w:rFonts w:eastAsia="Times New Roman" w:cstheme="minorHAnsi"/>
          <w:b/>
          <w:bCs/>
          <w:color w:val="222222"/>
          <w:sz w:val="24"/>
          <w:szCs w:val="24"/>
        </w:rPr>
        <w:t xml:space="preserve"> </w:t>
      </w:r>
      <w:r w:rsidR="00490109" w:rsidRPr="00B63C10">
        <w:rPr>
          <w:rFonts w:eastAsia="Times New Roman" w:cstheme="minorHAnsi"/>
          <w:b/>
          <w:bCs/>
          <w:color w:val="222222"/>
          <w:sz w:val="24"/>
          <w:szCs w:val="24"/>
        </w:rPr>
        <w:t>p</w:t>
      </w:r>
      <w:r w:rsidR="00312485">
        <w:rPr>
          <w:rFonts w:eastAsia="Times New Roman" w:cstheme="minorHAnsi"/>
          <w:b/>
          <w:bCs/>
          <w:color w:val="222222"/>
          <w:sz w:val="24"/>
          <w:szCs w:val="24"/>
        </w:rPr>
        <w:t>.</w:t>
      </w:r>
      <w:r w:rsidR="00490109" w:rsidRPr="00B63C10">
        <w:rPr>
          <w:rFonts w:eastAsia="Times New Roman" w:cstheme="minorHAnsi"/>
          <w:b/>
          <w:bCs/>
          <w:color w:val="222222"/>
          <w:sz w:val="24"/>
          <w:szCs w:val="24"/>
        </w:rPr>
        <w:t>m</w:t>
      </w:r>
      <w:r w:rsidR="00312485">
        <w:rPr>
          <w:rFonts w:eastAsia="Times New Roman" w:cstheme="minorHAnsi"/>
          <w:b/>
          <w:bCs/>
          <w:color w:val="222222"/>
          <w:sz w:val="24"/>
          <w:szCs w:val="24"/>
        </w:rPr>
        <w:t>.</w:t>
      </w:r>
    </w:p>
    <w:p w14:paraId="63384C94" w14:textId="77777777" w:rsidR="0094517A" w:rsidRDefault="00BE2E90" w:rsidP="0094517A">
      <w:pPr>
        <w:spacing w:after="0" w:line="240" w:lineRule="auto"/>
        <w:ind w:left="1440" w:firstLine="720"/>
      </w:pPr>
      <w:hyperlink r:id="rId14" w:history="1">
        <w:r w:rsidR="0094517A">
          <w:rPr>
            <w:rStyle w:val="Hyperlink"/>
          </w:rPr>
          <w:t>https://zoom.us/j/9734372843</w:t>
        </w:r>
      </w:hyperlink>
      <w:r w:rsidR="0094517A">
        <w:t xml:space="preserve"> </w:t>
      </w:r>
    </w:p>
    <w:p w14:paraId="0E5A88E1" w14:textId="25B9C7F2" w:rsidR="0094517A" w:rsidRDefault="0094517A" w:rsidP="0094517A">
      <w:pPr>
        <w:spacing w:after="0" w:line="240" w:lineRule="auto"/>
        <w:ind w:left="1440" w:firstLine="720"/>
      </w:pPr>
      <w:r>
        <w:t>Meeting ID: 973 437 2843</w:t>
      </w:r>
    </w:p>
    <w:p w14:paraId="4241D9CF" w14:textId="77777777" w:rsidR="0094517A" w:rsidRDefault="0094517A" w:rsidP="0094517A">
      <w:pPr>
        <w:spacing w:after="0" w:line="240" w:lineRule="auto"/>
        <w:ind w:left="1440" w:firstLine="720"/>
      </w:pPr>
      <w:r>
        <w:t xml:space="preserve">By phone: </w:t>
      </w:r>
      <w:proofErr w:type="gramStart"/>
      <w:r>
        <w:t>16465588656,,</w:t>
      </w:r>
      <w:proofErr w:type="gramEnd"/>
      <w:r>
        <w:t xml:space="preserve">9734372843# </w:t>
      </w:r>
    </w:p>
    <w:p w14:paraId="0018CB69" w14:textId="50B4FC70" w:rsidR="00490109" w:rsidRPr="00B63C10" w:rsidRDefault="00490109" w:rsidP="0094517A">
      <w:pPr>
        <w:shd w:val="clear" w:color="auto" w:fill="FFFFFF"/>
        <w:spacing w:after="0" w:line="240" w:lineRule="auto"/>
        <w:rPr>
          <w:rFonts w:eastAsia="Times New Roman" w:cstheme="minorHAnsi"/>
          <w:color w:val="222222"/>
          <w:sz w:val="24"/>
          <w:szCs w:val="24"/>
        </w:rPr>
      </w:pPr>
    </w:p>
    <w:p w14:paraId="04C5B5C6" w14:textId="733202BC" w:rsidR="00871648" w:rsidRPr="00B63C10" w:rsidRDefault="00871648" w:rsidP="00B63C10">
      <w:pPr>
        <w:shd w:val="clear" w:color="auto" w:fill="FFFFFF"/>
        <w:spacing w:after="0" w:line="240" w:lineRule="auto"/>
        <w:rPr>
          <w:rFonts w:eastAsia="Times New Roman" w:cstheme="minorHAnsi"/>
          <w:color w:val="222222"/>
          <w:sz w:val="24"/>
          <w:szCs w:val="24"/>
        </w:rPr>
      </w:pPr>
      <w:r w:rsidRPr="00B63C10">
        <w:rPr>
          <w:rFonts w:eastAsia="Times New Roman" w:cstheme="minorHAnsi"/>
          <w:color w:val="222222"/>
          <w:sz w:val="24"/>
          <w:szCs w:val="24"/>
        </w:rPr>
        <w:t>At any time, please email </w:t>
      </w:r>
      <w:hyperlink r:id="rId15" w:history="1">
        <w:r w:rsidRPr="00B63C10">
          <w:rPr>
            <w:rStyle w:val="Hyperlink"/>
            <w:rFonts w:eastAsia="Times New Roman" w:cstheme="minorHAnsi"/>
            <w:sz w:val="24"/>
            <w:szCs w:val="24"/>
          </w:rPr>
          <w:t>SOAplans@doe.mass.edu</w:t>
        </w:r>
      </w:hyperlink>
      <w:r w:rsidRPr="00B63C10">
        <w:rPr>
          <w:rFonts w:eastAsia="Times New Roman" w:cstheme="minorHAnsi"/>
          <w:color w:val="222222"/>
          <w:sz w:val="24"/>
          <w:szCs w:val="24"/>
        </w:rPr>
        <w:t> with your questions.</w:t>
      </w:r>
      <w:r w:rsidRPr="00B63C10">
        <w:rPr>
          <w:rFonts w:eastAsia="Times New Roman" w:cstheme="minorHAnsi"/>
          <w:b/>
          <w:bCs/>
          <w:color w:val="222222"/>
          <w:sz w:val="24"/>
          <w:szCs w:val="24"/>
        </w:rPr>
        <w:t xml:space="preserve"> </w:t>
      </w:r>
      <w:r w:rsidRPr="00B63C10">
        <w:rPr>
          <w:rFonts w:eastAsia="Times New Roman" w:cstheme="minorHAnsi"/>
          <w:bCs/>
          <w:color w:val="222222"/>
          <w:sz w:val="24"/>
          <w:szCs w:val="24"/>
        </w:rPr>
        <w:t xml:space="preserve">We will </w:t>
      </w:r>
      <w:r w:rsidR="00274E69" w:rsidRPr="00B63C10">
        <w:rPr>
          <w:rFonts w:eastAsia="Times New Roman" w:cstheme="minorHAnsi"/>
          <w:bCs/>
          <w:color w:val="222222"/>
          <w:sz w:val="24"/>
          <w:szCs w:val="24"/>
        </w:rPr>
        <w:t>create</w:t>
      </w:r>
      <w:r w:rsidRPr="00B63C10">
        <w:rPr>
          <w:rFonts w:eastAsia="Times New Roman" w:cstheme="minorHAnsi"/>
          <w:bCs/>
          <w:color w:val="222222"/>
          <w:sz w:val="24"/>
          <w:szCs w:val="24"/>
        </w:rPr>
        <w:t xml:space="preserve"> a running FAQ document</w:t>
      </w:r>
      <w:r w:rsidR="001D093F">
        <w:rPr>
          <w:rFonts w:eastAsia="Times New Roman" w:cstheme="minorHAnsi"/>
          <w:bCs/>
          <w:color w:val="222222"/>
          <w:sz w:val="24"/>
          <w:szCs w:val="24"/>
        </w:rPr>
        <w:t xml:space="preserve"> </w:t>
      </w:r>
      <w:r w:rsidR="001D093F" w:rsidRPr="00B63C10">
        <w:rPr>
          <w:rFonts w:eastAsia="Times New Roman" w:cstheme="minorHAnsi"/>
          <w:bCs/>
          <w:color w:val="222222"/>
          <w:sz w:val="24"/>
          <w:szCs w:val="24"/>
        </w:rPr>
        <w:t>based on your questions</w:t>
      </w:r>
      <w:r w:rsidR="001D093F">
        <w:rPr>
          <w:rFonts w:eastAsia="Times New Roman" w:cstheme="minorHAnsi"/>
          <w:bCs/>
          <w:color w:val="222222"/>
          <w:sz w:val="24"/>
          <w:szCs w:val="24"/>
        </w:rPr>
        <w:t xml:space="preserve"> that will be</w:t>
      </w:r>
      <w:r w:rsidRPr="00B63C10">
        <w:rPr>
          <w:rFonts w:eastAsia="Times New Roman" w:cstheme="minorHAnsi"/>
          <w:bCs/>
          <w:color w:val="222222"/>
          <w:sz w:val="24"/>
          <w:szCs w:val="24"/>
        </w:rPr>
        <w:t xml:space="preserve"> </w:t>
      </w:r>
      <w:hyperlink r:id="rId16" w:history="1">
        <w:r w:rsidRPr="00C0246F">
          <w:rPr>
            <w:rStyle w:val="Hyperlink"/>
            <w:rFonts w:eastAsia="Times New Roman" w:cstheme="minorHAnsi"/>
            <w:bCs/>
            <w:sz w:val="24"/>
            <w:szCs w:val="24"/>
          </w:rPr>
          <w:t>posted on the DESE website</w:t>
        </w:r>
      </w:hyperlink>
      <w:r w:rsidR="001D093F">
        <w:rPr>
          <w:rFonts w:eastAsia="Times New Roman" w:cstheme="minorHAnsi"/>
          <w:bCs/>
          <w:color w:val="222222"/>
          <w:sz w:val="24"/>
          <w:szCs w:val="24"/>
        </w:rPr>
        <w:t xml:space="preserve"> along with the other documents attached to this email.</w:t>
      </w:r>
      <w:r w:rsidRPr="00B63C10">
        <w:rPr>
          <w:rFonts w:eastAsia="Times New Roman" w:cstheme="minorHAnsi"/>
          <w:bCs/>
          <w:color w:val="222222"/>
          <w:sz w:val="24"/>
          <w:szCs w:val="24"/>
        </w:rPr>
        <w:t> </w:t>
      </w:r>
    </w:p>
    <w:p w14:paraId="2EA9D61D" w14:textId="77777777" w:rsidR="00716B8F" w:rsidRPr="00B63C10" w:rsidRDefault="00716B8F" w:rsidP="00B63C10">
      <w:pPr>
        <w:shd w:val="clear" w:color="auto" w:fill="FFFFFF"/>
        <w:spacing w:after="0" w:line="240" w:lineRule="auto"/>
        <w:rPr>
          <w:rFonts w:eastAsia="Times New Roman" w:cstheme="minorHAnsi"/>
          <w:color w:val="222222"/>
          <w:sz w:val="24"/>
          <w:szCs w:val="24"/>
        </w:rPr>
      </w:pPr>
    </w:p>
    <w:p w14:paraId="641E4029" w14:textId="0D6C9D3C" w:rsidR="00192F19" w:rsidRPr="00B63C10" w:rsidRDefault="00871648" w:rsidP="00B63C10">
      <w:pPr>
        <w:shd w:val="clear" w:color="auto" w:fill="FFFFFF"/>
        <w:spacing w:after="0" w:line="240" w:lineRule="auto"/>
        <w:rPr>
          <w:rFonts w:eastAsia="Times New Roman" w:cstheme="minorHAnsi"/>
          <w:color w:val="222222"/>
          <w:sz w:val="24"/>
          <w:szCs w:val="24"/>
        </w:rPr>
      </w:pPr>
      <w:r w:rsidRPr="00B63C10">
        <w:rPr>
          <w:rFonts w:eastAsia="Times New Roman" w:cstheme="minorHAnsi"/>
          <w:color w:val="222222"/>
          <w:sz w:val="24"/>
          <w:szCs w:val="24"/>
        </w:rPr>
        <w:t>In addition to these materials, DESE will release a</w:t>
      </w:r>
      <w:r w:rsidRPr="00B63C10">
        <w:rPr>
          <w:rFonts w:eastAsia="Times New Roman" w:cstheme="minorHAnsi"/>
          <w:b/>
          <w:bCs/>
          <w:color w:val="222222"/>
          <w:sz w:val="24"/>
          <w:szCs w:val="24"/>
        </w:rPr>
        <w:t xml:space="preserve"> supplemental document with descriptions of 1</w:t>
      </w:r>
      <w:r w:rsidR="000A1A27" w:rsidRPr="00B63C10">
        <w:rPr>
          <w:rFonts w:eastAsia="Times New Roman" w:cstheme="minorHAnsi"/>
          <w:b/>
          <w:bCs/>
          <w:color w:val="222222"/>
          <w:sz w:val="24"/>
          <w:szCs w:val="24"/>
        </w:rPr>
        <w:t>7</w:t>
      </w:r>
      <w:r w:rsidRPr="00B63C10">
        <w:rPr>
          <w:rFonts w:eastAsia="Times New Roman" w:cstheme="minorHAnsi"/>
          <w:b/>
          <w:bCs/>
          <w:color w:val="222222"/>
          <w:sz w:val="24"/>
          <w:szCs w:val="24"/>
        </w:rPr>
        <w:t xml:space="preserve"> example</w:t>
      </w:r>
      <w:r w:rsidR="00192F19" w:rsidRPr="00B63C10">
        <w:rPr>
          <w:rFonts w:eastAsia="Times New Roman" w:cstheme="minorHAnsi"/>
          <w:b/>
          <w:bCs/>
          <w:color w:val="222222"/>
          <w:sz w:val="24"/>
          <w:szCs w:val="24"/>
        </w:rPr>
        <w:t xml:space="preserve">s of </w:t>
      </w:r>
      <w:r w:rsidRPr="00B63C10">
        <w:rPr>
          <w:rFonts w:eastAsia="Times New Roman" w:cstheme="minorHAnsi"/>
          <w:b/>
          <w:bCs/>
          <w:color w:val="222222"/>
          <w:sz w:val="24"/>
          <w:szCs w:val="24"/>
        </w:rPr>
        <w:t xml:space="preserve">evidence-based programs </w:t>
      </w:r>
      <w:r w:rsidRPr="00B63C10">
        <w:rPr>
          <w:rFonts w:eastAsia="Times New Roman" w:cstheme="minorHAnsi"/>
          <w:color w:val="222222"/>
          <w:sz w:val="24"/>
          <w:szCs w:val="24"/>
        </w:rPr>
        <w:t>that align to the program categories within the SOA. A list of these example programs is available in the attached guidance materials, but th</w:t>
      </w:r>
      <w:r w:rsidR="00192F19" w:rsidRPr="00B63C10">
        <w:rPr>
          <w:rFonts w:eastAsia="Times New Roman" w:cstheme="minorHAnsi"/>
          <w:color w:val="222222"/>
          <w:sz w:val="24"/>
          <w:szCs w:val="24"/>
        </w:rPr>
        <w:t>e</w:t>
      </w:r>
      <w:r w:rsidRPr="00B63C10">
        <w:rPr>
          <w:rFonts w:eastAsia="Times New Roman" w:cstheme="minorHAnsi"/>
          <w:color w:val="222222"/>
          <w:sz w:val="24"/>
          <w:szCs w:val="24"/>
        </w:rPr>
        <w:t xml:space="preserve"> supplemental document will provide further information and resources to </w:t>
      </w:r>
      <w:r w:rsidR="00192F19" w:rsidRPr="00B63C10">
        <w:rPr>
          <w:rFonts w:eastAsia="Times New Roman" w:cstheme="minorHAnsi"/>
          <w:color w:val="222222"/>
          <w:sz w:val="24"/>
          <w:szCs w:val="24"/>
        </w:rPr>
        <w:t xml:space="preserve">help </w:t>
      </w:r>
      <w:r w:rsidRPr="00B63C10">
        <w:rPr>
          <w:rFonts w:eastAsia="Times New Roman" w:cstheme="minorHAnsi"/>
          <w:color w:val="222222"/>
          <w:sz w:val="24"/>
          <w:szCs w:val="24"/>
        </w:rPr>
        <w:t xml:space="preserve">districts implement these programs well. </w:t>
      </w:r>
      <w:r w:rsidRPr="00B63C10">
        <w:rPr>
          <w:rFonts w:eastAsia="Times New Roman" w:cstheme="minorHAnsi"/>
          <w:b/>
          <w:bCs/>
          <w:color w:val="222222"/>
          <w:sz w:val="24"/>
          <w:szCs w:val="24"/>
        </w:rPr>
        <w:t>This document will be available later this week. </w:t>
      </w:r>
    </w:p>
    <w:p w14:paraId="0A6BDE4A" w14:textId="77777777" w:rsidR="00192F19" w:rsidRPr="00B63C10" w:rsidRDefault="00192F19" w:rsidP="00B63C10">
      <w:pPr>
        <w:shd w:val="clear" w:color="auto" w:fill="FFFFFF"/>
        <w:spacing w:after="0" w:line="240" w:lineRule="auto"/>
        <w:rPr>
          <w:rFonts w:eastAsia="Times New Roman" w:cstheme="minorHAnsi"/>
          <w:color w:val="222222"/>
          <w:sz w:val="24"/>
          <w:szCs w:val="24"/>
        </w:rPr>
      </w:pPr>
    </w:p>
    <w:p w14:paraId="0243A0CE" w14:textId="0179C258" w:rsidR="00871648" w:rsidRPr="00B63C10" w:rsidRDefault="00871648" w:rsidP="00B63C10">
      <w:pPr>
        <w:shd w:val="clear" w:color="auto" w:fill="FFFFFF"/>
        <w:spacing w:after="0" w:line="240" w:lineRule="auto"/>
        <w:rPr>
          <w:rFonts w:eastAsia="Times New Roman" w:cstheme="minorHAnsi"/>
          <w:color w:val="222222"/>
          <w:sz w:val="24"/>
          <w:szCs w:val="24"/>
        </w:rPr>
      </w:pPr>
      <w:r w:rsidRPr="00B63C10">
        <w:rPr>
          <w:rFonts w:eastAsia="Times New Roman" w:cstheme="minorHAnsi"/>
          <w:color w:val="222222"/>
          <w:sz w:val="24"/>
          <w:szCs w:val="24"/>
        </w:rPr>
        <w:t>Please see below for additional details regarding the attached documents.  </w:t>
      </w:r>
    </w:p>
    <w:p w14:paraId="37215581" w14:textId="77777777" w:rsidR="00192F19" w:rsidRPr="00B63C10" w:rsidRDefault="00192F19" w:rsidP="00B63C10">
      <w:pPr>
        <w:shd w:val="clear" w:color="auto" w:fill="FFFFFF"/>
        <w:spacing w:after="0" w:line="240" w:lineRule="auto"/>
        <w:rPr>
          <w:rFonts w:eastAsia="Times New Roman" w:cstheme="minorHAnsi"/>
          <w:color w:val="222222"/>
          <w:sz w:val="24"/>
          <w:szCs w:val="24"/>
        </w:rPr>
      </w:pPr>
    </w:p>
    <w:p w14:paraId="0610B5E5" w14:textId="3B59EDCC" w:rsidR="004061E5" w:rsidRPr="00B63C10" w:rsidRDefault="004061E5" w:rsidP="00B63C10">
      <w:pPr>
        <w:pStyle w:val="NoSpacing"/>
        <w:rPr>
          <w:rFonts w:cstheme="minorHAnsi"/>
          <w:sz w:val="24"/>
          <w:szCs w:val="24"/>
        </w:rPr>
      </w:pPr>
      <w:r w:rsidRPr="00B63C10">
        <w:rPr>
          <w:rFonts w:cstheme="minorHAnsi"/>
          <w:sz w:val="24"/>
          <w:szCs w:val="24"/>
        </w:rPr>
        <w:t>Sincerely,</w:t>
      </w:r>
    </w:p>
    <w:p w14:paraId="4A1ECE5C" w14:textId="77777777" w:rsidR="004061E5" w:rsidRPr="00B63C10" w:rsidRDefault="004061E5" w:rsidP="00B63C10">
      <w:pPr>
        <w:pStyle w:val="NoSpacing"/>
        <w:rPr>
          <w:rFonts w:cstheme="minorHAnsi"/>
          <w:sz w:val="24"/>
          <w:szCs w:val="24"/>
        </w:rPr>
      </w:pPr>
    </w:p>
    <w:p w14:paraId="1ADF73CB" w14:textId="77777777" w:rsidR="004061E5" w:rsidRPr="00B63C10" w:rsidRDefault="004061E5" w:rsidP="00B63C10">
      <w:pPr>
        <w:pStyle w:val="NoSpacing"/>
        <w:rPr>
          <w:rFonts w:cstheme="minorHAnsi"/>
          <w:sz w:val="24"/>
          <w:szCs w:val="24"/>
        </w:rPr>
      </w:pPr>
      <w:r w:rsidRPr="00B63C10">
        <w:rPr>
          <w:rFonts w:cstheme="minorHAnsi"/>
          <w:sz w:val="24"/>
          <w:szCs w:val="24"/>
        </w:rPr>
        <w:t>Jeffrey C. Riley</w:t>
      </w:r>
    </w:p>
    <w:p w14:paraId="0969FA75" w14:textId="77777777" w:rsidR="004061E5" w:rsidRPr="00B63C10" w:rsidRDefault="004061E5" w:rsidP="00B63C10">
      <w:pPr>
        <w:pStyle w:val="NoSpacing"/>
        <w:rPr>
          <w:rFonts w:cstheme="minorHAnsi"/>
          <w:sz w:val="24"/>
          <w:szCs w:val="24"/>
        </w:rPr>
      </w:pPr>
      <w:r w:rsidRPr="00B63C10">
        <w:rPr>
          <w:rFonts w:cstheme="minorHAnsi"/>
          <w:sz w:val="24"/>
          <w:szCs w:val="24"/>
        </w:rPr>
        <w:t>Commissioner</w:t>
      </w:r>
    </w:p>
    <w:p w14:paraId="41BA0776" w14:textId="77777777" w:rsidR="00871648" w:rsidRPr="00B63C10" w:rsidRDefault="00871648" w:rsidP="00B63C10">
      <w:pPr>
        <w:shd w:val="clear" w:color="auto" w:fill="FFFFFF"/>
        <w:spacing w:after="0" w:line="240" w:lineRule="auto"/>
        <w:rPr>
          <w:rFonts w:eastAsia="Times New Roman" w:cstheme="minorHAnsi"/>
          <w:color w:val="222222"/>
          <w:sz w:val="24"/>
          <w:szCs w:val="24"/>
        </w:rPr>
      </w:pPr>
    </w:p>
    <w:p w14:paraId="18BD131C" w14:textId="77777777" w:rsidR="00871648" w:rsidRPr="00B63C10" w:rsidRDefault="00871648" w:rsidP="00B63C10">
      <w:pPr>
        <w:shd w:val="clear" w:color="auto" w:fill="FFFFFF"/>
        <w:spacing w:after="0" w:line="240" w:lineRule="auto"/>
        <w:rPr>
          <w:rFonts w:eastAsia="Times New Roman" w:cstheme="minorHAnsi"/>
          <w:color w:val="222222"/>
          <w:sz w:val="24"/>
          <w:szCs w:val="24"/>
        </w:rPr>
      </w:pPr>
      <w:r w:rsidRPr="00B63C10">
        <w:rPr>
          <w:rFonts w:eastAsia="Times New Roman" w:cstheme="minorHAnsi"/>
          <w:color w:val="222222"/>
          <w:sz w:val="24"/>
          <w:szCs w:val="24"/>
        </w:rPr>
        <w:t>--</w:t>
      </w:r>
    </w:p>
    <w:p w14:paraId="24AD57DD" w14:textId="77777777" w:rsidR="00871648" w:rsidRPr="00B63C10" w:rsidRDefault="00871648" w:rsidP="00B63C10">
      <w:pPr>
        <w:shd w:val="clear" w:color="auto" w:fill="FFFFFF"/>
        <w:spacing w:after="0" w:line="240" w:lineRule="auto"/>
        <w:rPr>
          <w:rFonts w:eastAsia="Times New Roman" w:cstheme="minorHAnsi"/>
          <w:color w:val="222222"/>
          <w:sz w:val="24"/>
          <w:szCs w:val="24"/>
        </w:rPr>
      </w:pPr>
    </w:p>
    <w:p w14:paraId="29108484" w14:textId="77777777" w:rsidR="00871648" w:rsidRPr="00B63C10" w:rsidRDefault="00871648" w:rsidP="00B63C10">
      <w:pPr>
        <w:pStyle w:val="NormalWeb"/>
        <w:shd w:val="clear" w:color="auto" w:fill="FFFFFF"/>
        <w:rPr>
          <w:rFonts w:asciiTheme="minorHAnsi" w:hAnsiTheme="minorHAnsi" w:cstheme="minorHAnsi"/>
          <w:color w:val="222222"/>
        </w:rPr>
      </w:pPr>
      <w:r w:rsidRPr="00B63C10">
        <w:rPr>
          <w:rFonts w:asciiTheme="minorHAnsi" w:hAnsiTheme="minorHAnsi" w:cstheme="minorHAnsi"/>
          <w:color w:val="222222"/>
        </w:rPr>
        <w:t>Additional details regarding the attached documents:</w:t>
      </w:r>
    </w:p>
    <w:p w14:paraId="79B87D83" w14:textId="77777777" w:rsidR="00871648" w:rsidRPr="00B63C10" w:rsidRDefault="00871648" w:rsidP="00B63C10">
      <w:pPr>
        <w:shd w:val="clear" w:color="auto" w:fill="FFFFFF"/>
        <w:spacing w:after="0" w:line="240" w:lineRule="auto"/>
        <w:rPr>
          <w:rFonts w:eastAsia="Times New Roman" w:cstheme="minorHAnsi"/>
          <w:color w:val="222222"/>
          <w:sz w:val="24"/>
          <w:szCs w:val="24"/>
        </w:rPr>
      </w:pPr>
    </w:p>
    <w:p w14:paraId="35B40852" w14:textId="77777777" w:rsidR="00871648" w:rsidRPr="00B63C10" w:rsidRDefault="00871648" w:rsidP="006B715B">
      <w:pPr>
        <w:shd w:val="clear" w:color="auto" w:fill="FFFFFF"/>
        <w:spacing w:after="0" w:line="240" w:lineRule="auto"/>
        <w:rPr>
          <w:rFonts w:eastAsia="Times New Roman" w:cstheme="minorHAnsi"/>
          <w:color w:val="222222"/>
          <w:sz w:val="24"/>
          <w:szCs w:val="24"/>
        </w:rPr>
      </w:pPr>
      <w:r w:rsidRPr="00B63C10">
        <w:rPr>
          <w:rFonts w:eastAsia="Times New Roman" w:cstheme="minorHAnsi"/>
          <w:b/>
          <w:bCs/>
          <w:i/>
          <w:iCs/>
          <w:color w:val="222222"/>
          <w:sz w:val="24"/>
          <w:szCs w:val="24"/>
        </w:rPr>
        <w:t>Short form districts (less than $1.5M in incremental Chapter 70 aid):</w:t>
      </w:r>
    </w:p>
    <w:p w14:paraId="1BE17C8A" w14:textId="7CE8515C" w:rsidR="001A0A36" w:rsidRPr="001A0A36" w:rsidRDefault="00871648" w:rsidP="001A0A36">
      <w:pPr>
        <w:pStyle w:val="ListParagraph"/>
        <w:numPr>
          <w:ilvl w:val="0"/>
          <w:numId w:val="13"/>
        </w:numPr>
        <w:shd w:val="clear" w:color="auto" w:fill="FFFFFF"/>
        <w:spacing w:after="0" w:line="240" w:lineRule="auto"/>
        <w:rPr>
          <w:rFonts w:eastAsia="Times New Roman" w:cstheme="minorHAnsi"/>
          <w:color w:val="222222"/>
          <w:sz w:val="24"/>
          <w:szCs w:val="24"/>
        </w:rPr>
      </w:pPr>
      <w:r w:rsidRPr="006B715B">
        <w:rPr>
          <w:rFonts w:eastAsia="Times New Roman" w:cstheme="minorHAnsi"/>
          <w:b/>
          <w:bCs/>
          <w:color w:val="222222"/>
          <w:sz w:val="24"/>
          <w:szCs w:val="24"/>
        </w:rPr>
        <w:t>Student Opportunity Plans - Short Form Guidance</w:t>
      </w:r>
      <w:r w:rsidR="00D33A3F">
        <w:rPr>
          <w:rFonts w:eastAsia="Times New Roman" w:cstheme="minorHAnsi"/>
          <w:b/>
          <w:bCs/>
          <w:color w:val="222222"/>
          <w:sz w:val="24"/>
          <w:szCs w:val="24"/>
        </w:rPr>
        <w:t xml:space="preserve"> (PDF)</w:t>
      </w:r>
      <w:r w:rsidRPr="006B715B">
        <w:rPr>
          <w:rFonts w:eastAsia="Times New Roman" w:cstheme="minorHAnsi"/>
          <w:b/>
          <w:bCs/>
          <w:color w:val="222222"/>
          <w:sz w:val="24"/>
          <w:szCs w:val="24"/>
        </w:rPr>
        <w:t>: </w:t>
      </w:r>
      <w:r w:rsidRPr="006B715B">
        <w:rPr>
          <w:rFonts w:eastAsia="Times New Roman" w:cstheme="minorHAnsi"/>
          <w:color w:val="222222"/>
          <w:sz w:val="24"/>
          <w:szCs w:val="24"/>
        </w:rPr>
        <w:t xml:space="preserve">This guidance document contains </w:t>
      </w:r>
      <w:r w:rsidR="00716B8F" w:rsidRPr="006B715B">
        <w:rPr>
          <w:rFonts w:eastAsia="Times New Roman" w:cstheme="minorHAnsi"/>
          <w:color w:val="222222"/>
          <w:sz w:val="24"/>
          <w:szCs w:val="24"/>
        </w:rPr>
        <w:t>information</w:t>
      </w:r>
      <w:r w:rsidRPr="006B715B">
        <w:rPr>
          <w:rFonts w:eastAsia="Times New Roman" w:cstheme="minorHAnsi"/>
          <w:color w:val="222222"/>
          <w:sz w:val="24"/>
          <w:szCs w:val="24"/>
        </w:rPr>
        <w:t xml:space="preserve"> that districts completing the short form will need to create their plans. We recommend you read this document carefully. We expect that the following items will be especially helpful: </w:t>
      </w:r>
      <w:r w:rsidR="007531BD" w:rsidRPr="006B715B">
        <w:rPr>
          <w:rFonts w:eastAsia="Times New Roman" w:cstheme="minorHAnsi"/>
          <w:color w:val="222222"/>
          <w:sz w:val="24"/>
          <w:szCs w:val="24"/>
        </w:rPr>
        <w:t xml:space="preserve">the </w:t>
      </w:r>
      <w:r w:rsidRPr="006B715B">
        <w:rPr>
          <w:rFonts w:eastAsia="Times New Roman" w:cstheme="minorHAnsi"/>
          <w:color w:val="222222"/>
          <w:sz w:val="24"/>
          <w:szCs w:val="24"/>
        </w:rPr>
        <w:t xml:space="preserve">introductory letter from the commissioner, </w:t>
      </w:r>
      <w:r w:rsidR="007531BD" w:rsidRPr="006B715B">
        <w:rPr>
          <w:rFonts w:eastAsia="Times New Roman" w:cstheme="minorHAnsi"/>
          <w:color w:val="222222"/>
          <w:sz w:val="24"/>
          <w:szCs w:val="24"/>
        </w:rPr>
        <w:t xml:space="preserve">the </w:t>
      </w:r>
      <w:r w:rsidRPr="006B715B">
        <w:rPr>
          <w:rFonts w:eastAsia="Times New Roman" w:cstheme="minorHAnsi"/>
          <w:color w:val="222222"/>
          <w:sz w:val="24"/>
          <w:szCs w:val="24"/>
        </w:rPr>
        <w:t xml:space="preserve">introductory guidance pages, </w:t>
      </w:r>
      <w:r w:rsidR="007531BD" w:rsidRPr="006B715B">
        <w:rPr>
          <w:rFonts w:eastAsia="Times New Roman" w:cstheme="minorHAnsi"/>
          <w:color w:val="222222"/>
          <w:sz w:val="24"/>
          <w:szCs w:val="24"/>
        </w:rPr>
        <w:t xml:space="preserve">the </w:t>
      </w:r>
      <w:r w:rsidRPr="006B715B">
        <w:rPr>
          <w:rFonts w:eastAsia="Times New Roman" w:cstheme="minorHAnsi"/>
          <w:color w:val="222222"/>
          <w:sz w:val="24"/>
          <w:szCs w:val="24"/>
        </w:rPr>
        <w:t>list of the 1</w:t>
      </w:r>
      <w:r w:rsidR="00716B8F" w:rsidRPr="006B715B">
        <w:rPr>
          <w:rFonts w:eastAsia="Times New Roman" w:cstheme="minorHAnsi"/>
          <w:color w:val="222222"/>
          <w:sz w:val="24"/>
          <w:szCs w:val="24"/>
        </w:rPr>
        <w:t>7</w:t>
      </w:r>
      <w:r w:rsidRPr="006B715B">
        <w:rPr>
          <w:rFonts w:eastAsia="Times New Roman" w:cstheme="minorHAnsi"/>
          <w:color w:val="222222"/>
          <w:sz w:val="24"/>
          <w:szCs w:val="24"/>
        </w:rPr>
        <w:t xml:space="preserve"> evidence-based programs identified by DESE, </w:t>
      </w:r>
      <w:r w:rsidR="007531BD" w:rsidRPr="006B715B">
        <w:rPr>
          <w:rFonts w:eastAsia="Times New Roman" w:cstheme="minorHAnsi"/>
          <w:color w:val="222222"/>
          <w:sz w:val="24"/>
          <w:szCs w:val="24"/>
        </w:rPr>
        <w:t xml:space="preserve">the </w:t>
      </w:r>
      <w:r w:rsidRPr="006B715B">
        <w:rPr>
          <w:rFonts w:eastAsia="Times New Roman" w:cstheme="minorHAnsi"/>
          <w:color w:val="222222"/>
          <w:sz w:val="24"/>
          <w:szCs w:val="24"/>
        </w:rPr>
        <w:t xml:space="preserve">checklist for completing the short form, and </w:t>
      </w:r>
      <w:r w:rsidR="007531BD" w:rsidRPr="006B715B">
        <w:rPr>
          <w:rFonts w:eastAsia="Times New Roman" w:cstheme="minorHAnsi"/>
          <w:color w:val="222222"/>
          <w:sz w:val="24"/>
          <w:szCs w:val="24"/>
        </w:rPr>
        <w:t xml:space="preserve">the </w:t>
      </w:r>
      <w:r w:rsidRPr="006B715B">
        <w:rPr>
          <w:rFonts w:eastAsia="Times New Roman" w:cstheme="minorHAnsi"/>
          <w:color w:val="222222"/>
          <w:sz w:val="24"/>
          <w:szCs w:val="24"/>
        </w:rPr>
        <w:t>sample short form that provides a model for districts to review when completing their plans.</w:t>
      </w:r>
    </w:p>
    <w:p w14:paraId="7136B677" w14:textId="2C0D9875" w:rsidR="007531BD" w:rsidRPr="006B715B" w:rsidRDefault="00871648" w:rsidP="006B715B">
      <w:pPr>
        <w:pStyle w:val="ListParagraph"/>
        <w:numPr>
          <w:ilvl w:val="0"/>
          <w:numId w:val="13"/>
        </w:numPr>
        <w:shd w:val="clear" w:color="auto" w:fill="FFFFFF"/>
        <w:spacing w:after="0" w:line="240" w:lineRule="auto"/>
        <w:rPr>
          <w:rFonts w:eastAsia="Times New Roman" w:cstheme="minorHAnsi"/>
          <w:color w:val="222222"/>
          <w:sz w:val="24"/>
          <w:szCs w:val="24"/>
        </w:rPr>
      </w:pPr>
      <w:r w:rsidRPr="006B715B">
        <w:rPr>
          <w:rFonts w:eastAsia="Times New Roman" w:cstheme="minorHAnsi"/>
          <w:b/>
          <w:bCs/>
          <w:color w:val="222222"/>
          <w:sz w:val="24"/>
          <w:szCs w:val="24"/>
        </w:rPr>
        <w:t>Short form districts do not need to consult any of the Excel files attached to this email; th</w:t>
      </w:r>
      <w:r w:rsidR="007531BD" w:rsidRPr="006B715B">
        <w:rPr>
          <w:rFonts w:eastAsia="Times New Roman" w:cstheme="minorHAnsi"/>
          <w:b/>
          <w:bCs/>
          <w:color w:val="222222"/>
          <w:sz w:val="24"/>
          <w:szCs w:val="24"/>
        </w:rPr>
        <w:t>ose</w:t>
      </w:r>
      <w:r w:rsidRPr="006B715B">
        <w:rPr>
          <w:rFonts w:eastAsia="Times New Roman" w:cstheme="minorHAnsi"/>
          <w:b/>
          <w:bCs/>
          <w:color w:val="222222"/>
          <w:sz w:val="24"/>
          <w:szCs w:val="24"/>
        </w:rPr>
        <w:t xml:space="preserve"> are for long form districts only.</w:t>
      </w:r>
    </w:p>
    <w:p w14:paraId="4D5465B1" w14:textId="77777777" w:rsidR="007531BD" w:rsidRPr="00B63C10" w:rsidRDefault="007531BD" w:rsidP="00B63C10">
      <w:pPr>
        <w:shd w:val="clear" w:color="auto" w:fill="FFFFFF"/>
        <w:spacing w:after="0" w:line="240" w:lineRule="auto"/>
        <w:rPr>
          <w:rFonts w:eastAsia="Times New Roman" w:cstheme="minorHAnsi"/>
          <w:b/>
          <w:bCs/>
          <w:i/>
          <w:iCs/>
          <w:color w:val="222222"/>
          <w:sz w:val="24"/>
          <w:szCs w:val="24"/>
        </w:rPr>
      </w:pPr>
    </w:p>
    <w:p w14:paraId="642786A7" w14:textId="01C3BDC8" w:rsidR="00871648" w:rsidRPr="00B63C10" w:rsidRDefault="00871648" w:rsidP="001A0A36">
      <w:pPr>
        <w:shd w:val="clear" w:color="auto" w:fill="FFFFFF"/>
        <w:spacing w:after="0" w:line="240" w:lineRule="auto"/>
        <w:rPr>
          <w:rFonts w:eastAsia="Times New Roman" w:cstheme="minorHAnsi"/>
          <w:color w:val="222222"/>
          <w:sz w:val="24"/>
          <w:szCs w:val="24"/>
        </w:rPr>
      </w:pPr>
      <w:r w:rsidRPr="00B63C10">
        <w:rPr>
          <w:rFonts w:eastAsia="Times New Roman" w:cstheme="minorHAnsi"/>
          <w:b/>
          <w:bCs/>
          <w:i/>
          <w:iCs/>
          <w:color w:val="222222"/>
          <w:sz w:val="24"/>
          <w:szCs w:val="24"/>
        </w:rPr>
        <w:lastRenderedPageBreak/>
        <w:t>Long Form Districts (more than $1.5M in incremental Chapter 70 aid)</w:t>
      </w:r>
    </w:p>
    <w:p w14:paraId="7DAB1667" w14:textId="77777777" w:rsidR="001A0A36" w:rsidRDefault="001A0A36" w:rsidP="001A0A36">
      <w:pPr>
        <w:shd w:val="clear" w:color="auto" w:fill="FFFFFF"/>
        <w:spacing w:after="0" w:line="240" w:lineRule="auto"/>
        <w:rPr>
          <w:rFonts w:eastAsia="Times New Roman" w:cstheme="minorHAnsi"/>
          <w:b/>
          <w:bCs/>
          <w:color w:val="222222"/>
          <w:sz w:val="24"/>
          <w:szCs w:val="24"/>
        </w:rPr>
      </w:pPr>
    </w:p>
    <w:p w14:paraId="5B65A8A8" w14:textId="6FF07FC6" w:rsidR="00871648" w:rsidRPr="001A0A36" w:rsidRDefault="00871648" w:rsidP="001A0A36">
      <w:pPr>
        <w:pStyle w:val="ListParagraph"/>
        <w:numPr>
          <w:ilvl w:val="0"/>
          <w:numId w:val="14"/>
        </w:numPr>
        <w:shd w:val="clear" w:color="auto" w:fill="FFFFFF"/>
        <w:spacing w:after="0" w:line="240" w:lineRule="auto"/>
        <w:rPr>
          <w:rFonts w:eastAsia="Times New Roman" w:cstheme="minorHAnsi"/>
          <w:color w:val="222222"/>
          <w:sz w:val="24"/>
          <w:szCs w:val="24"/>
        </w:rPr>
      </w:pPr>
      <w:r w:rsidRPr="001A0A36">
        <w:rPr>
          <w:rFonts w:eastAsia="Times New Roman" w:cstheme="minorHAnsi"/>
          <w:b/>
          <w:bCs/>
          <w:color w:val="222222"/>
          <w:sz w:val="24"/>
          <w:szCs w:val="24"/>
        </w:rPr>
        <w:t>Student Opportunity Plans - Long Form Guidance</w:t>
      </w:r>
      <w:r w:rsidR="00D33A3F">
        <w:rPr>
          <w:rFonts w:eastAsia="Times New Roman" w:cstheme="minorHAnsi"/>
          <w:b/>
          <w:bCs/>
          <w:color w:val="222222"/>
          <w:sz w:val="24"/>
          <w:szCs w:val="24"/>
        </w:rPr>
        <w:t xml:space="preserve"> (PDF)</w:t>
      </w:r>
      <w:r w:rsidRPr="001A0A36">
        <w:rPr>
          <w:rFonts w:eastAsia="Times New Roman" w:cstheme="minorHAnsi"/>
          <w:b/>
          <w:bCs/>
          <w:color w:val="222222"/>
          <w:sz w:val="24"/>
          <w:szCs w:val="24"/>
        </w:rPr>
        <w:t>: </w:t>
      </w:r>
      <w:r w:rsidRPr="001A0A36">
        <w:rPr>
          <w:rFonts w:eastAsia="Times New Roman" w:cstheme="minorHAnsi"/>
          <w:color w:val="222222"/>
          <w:sz w:val="24"/>
          <w:szCs w:val="24"/>
        </w:rPr>
        <w:t xml:space="preserve">This guidance document contains </w:t>
      </w:r>
      <w:r w:rsidR="00716B8F" w:rsidRPr="001A0A36">
        <w:rPr>
          <w:rFonts w:eastAsia="Times New Roman" w:cstheme="minorHAnsi"/>
          <w:color w:val="222222"/>
          <w:sz w:val="24"/>
          <w:szCs w:val="24"/>
        </w:rPr>
        <w:t>information</w:t>
      </w:r>
      <w:r w:rsidRPr="001A0A36">
        <w:rPr>
          <w:rFonts w:eastAsia="Times New Roman" w:cstheme="minorHAnsi"/>
          <w:color w:val="222222"/>
          <w:sz w:val="24"/>
          <w:szCs w:val="24"/>
        </w:rPr>
        <w:t xml:space="preserve"> that districts completing the long form will need to create their plans. </w:t>
      </w:r>
      <w:r w:rsidRPr="001A0A36">
        <w:rPr>
          <w:rFonts w:eastAsia="Times New Roman" w:cstheme="minorHAnsi"/>
          <w:color w:val="222222"/>
          <w:sz w:val="24"/>
          <w:szCs w:val="24"/>
          <w:shd w:val="clear" w:color="auto" w:fill="FFFFFF"/>
        </w:rPr>
        <w:t xml:space="preserve">We recommend you read this document carefully. We expect that the following items will be especially helpful: </w:t>
      </w:r>
      <w:r w:rsidR="007531BD" w:rsidRPr="001A0A36">
        <w:rPr>
          <w:rFonts w:eastAsia="Times New Roman" w:cstheme="minorHAnsi"/>
          <w:color w:val="222222"/>
          <w:sz w:val="24"/>
          <w:szCs w:val="24"/>
          <w:shd w:val="clear" w:color="auto" w:fill="FFFFFF"/>
        </w:rPr>
        <w:t xml:space="preserve">the </w:t>
      </w:r>
      <w:r w:rsidRPr="001A0A36">
        <w:rPr>
          <w:rFonts w:eastAsia="Times New Roman" w:cstheme="minorHAnsi"/>
          <w:color w:val="222222"/>
          <w:sz w:val="24"/>
          <w:szCs w:val="24"/>
          <w:shd w:val="clear" w:color="auto" w:fill="FFFFFF"/>
        </w:rPr>
        <w:t xml:space="preserve">introductory letter from the commissioner, </w:t>
      </w:r>
      <w:r w:rsidR="007531BD" w:rsidRPr="001A0A36">
        <w:rPr>
          <w:rFonts w:eastAsia="Times New Roman" w:cstheme="minorHAnsi"/>
          <w:color w:val="222222"/>
          <w:sz w:val="24"/>
          <w:szCs w:val="24"/>
          <w:shd w:val="clear" w:color="auto" w:fill="FFFFFF"/>
        </w:rPr>
        <w:t xml:space="preserve">the </w:t>
      </w:r>
      <w:r w:rsidRPr="001A0A36">
        <w:rPr>
          <w:rFonts w:eastAsia="Times New Roman" w:cstheme="minorHAnsi"/>
          <w:color w:val="222222"/>
          <w:sz w:val="24"/>
          <w:szCs w:val="24"/>
          <w:shd w:val="clear" w:color="auto" w:fill="FFFFFF"/>
        </w:rPr>
        <w:t xml:space="preserve">introductory guidance pages, </w:t>
      </w:r>
      <w:r w:rsidR="007531BD" w:rsidRPr="001A0A36">
        <w:rPr>
          <w:rFonts w:eastAsia="Times New Roman" w:cstheme="minorHAnsi"/>
          <w:color w:val="222222"/>
          <w:sz w:val="24"/>
          <w:szCs w:val="24"/>
          <w:shd w:val="clear" w:color="auto" w:fill="FFFFFF"/>
        </w:rPr>
        <w:t xml:space="preserve">the </w:t>
      </w:r>
      <w:r w:rsidRPr="001A0A36">
        <w:rPr>
          <w:rFonts w:eastAsia="Times New Roman" w:cstheme="minorHAnsi"/>
          <w:color w:val="222222"/>
          <w:sz w:val="24"/>
          <w:szCs w:val="24"/>
          <w:shd w:val="clear" w:color="auto" w:fill="FFFFFF"/>
        </w:rPr>
        <w:t>list of the 1</w:t>
      </w:r>
      <w:r w:rsidR="00716B8F" w:rsidRPr="001A0A36">
        <w:rPr>
          <w:rFonts w:eastAsia="Times New Roman" w:cstheme="minorHAnsi"/>
          <w:color w:val="222222"/>
          <w:sz w:val="24"/>
          <w:szCs w:val="24"/>
          <w:shd w:val="clear" w:color="auto" w:fill="FFFFFF"/>
        </w:rPr>
        <w:t>7</w:t>
      </w:r>
      <w:r w:rsidRPr="001A0A36">
        <w:rPr>
          <w:rFonts w:eastAsia="Times New Roman" w:cstheme="minorHAnsi"/>
          <w:color w:val="222222"/>
          <w:sz w:val="24"/>
          <w:szCs w:val="24"/>
          <w:shd w:val="clear" w:color="auto" w:fill="FFFFFF"/>
        </w:rPr>
        <w:t xml:space="preserve"> evidence-based programs identified by DESE, </w:t>
      </w:r>
      <w:r w:rsidR="007531BD" w:rsidRPr="001A0A36">
        <w:rPr>
          <w:rFonts w:eastAsia="Times New Roman" w:cstheme="minorHAnsi"/>
          <w:color w:val="222222"/>
          <w:sz w:val="24"/>
          <w:szCs w:val="24"/>
          <w:shd w:val="clear" w:color="auto" w:fill="FFFFFF"/>
        </w:rPr>
        <w:t xml:space="preserve">the </w:t>
      </w:r>
      <w:r w:rsidRPr="001A0A36">
        <w:rPr>
          <w:rFonts w:eastAsia="Times New Roman" w:cstheme="minorHAnsi"/>
          <w:color w:val="222222"/>
          <w:sz w:val="24"/>
          <w:szCs w:val="24"/>
          <w:shd w:val="clear" w:color="auto" w:fill="FFFFFF"/>
        </w:rPr>
        <w:t xml:space="preserve">checklist for completing the long form, and </w:t>
      </w:r>
      <w:r w:rsidR="007531BD" w:rsidRPr="001A0A36">
        <w:rPr>
          <w:rFonts w:eastAsia="Times New Roman" w:cstheme="minorHAnsi"/>
          <w:color w:val="222222"/>
          <w:sz w:val="24"/>
          <w:szCs w:val="24"/>
          <w:shd w:val="clear" w:color="auto" w:fill="FFFFFF"/>
        </w:rPr>
        <w:t xml:space="preserve">the </w:t>
      </w:r>
      <w:r w:rsidRPr="001A0A36">
        <w:rPr>
          <w:rFonts w:eastAsia="Times New Roman" w:cstheme="minorHAnsi"/>
          <w:color w:val="222222"/>
          <w:sz w:val="24"/>
          <w:szCs w:val="24"/>
          <w:shd w:val="clear" w:color="auto" w:fill="FFFFFF"/>
        </w:rPr>
        <w:t>sample long form that provides a model for districts to review when completing their plans. </w:t>
      </w:r>
    </w:p>
    <w:p w14:paraId="660415C3" w14:textId="0EAE2E0F" w:rsidR="00871648" w:rsidRPr="001A0A36" w:rsidRDefault="00871648" w:rsidP="001A0A36">
      <w:pPr>
        <w:pStyle w:val="ListParagraph"/>
        <w:numPr>
          <w:ilvl w:val="0"/>
          <w:numId w:val="14"/>
        </w:numPr>
        <w:shd w:val="clear" w:color="auto" w:fill="FFFFFF"/>
        <w:spacing w:after="0" w:line="240" w:lineRule="auto"/>
        <w:rPr>
          <w:rFonts w:eastAsia="Times New Roman" w:cstheme="minorHAnsi"/>
          <w:color w:val="222222"/>
          <w:sz w:val="24"/>
          <w:szCs w:val="24"/>
        </w:rPr>
      </w:pPr>
      <w:r w:rsidRPr="001A0A36">
        <w:rPr>
          <w:rFonts w:eastAsia="Times New Roman" w:cstheme="minorHAnsi"/>
          <w:b/>
          <w:bCs/>
          <w:color w:val="222222"/>
          <w:sz w:val="24"/>
          <w:szCs w:val="24"/>
        </w:rPr>
        <w:t xml:space="preserve">Sample Long Form </w:t>
      </w:r>
      <w:r w:rsidR="00716B8F" w:rsidRPr="001A0A36">
        <w:rPr>
          <w:rFonts w:eastAsia="Times New Roman" w:cstheme="minorHAnsi"/>
          <w:b/>
          <w:bCs/>
          <w:color w:val="222222"/>
          <w:sz w:val="24"/>
          <w:szCs w:val="24"/>
        </w:rPr>
        <w:t xml:space="preserve">SOA </w:t>
      </w:r>
      <w:r w:rsidRPr="001A0A36">
        <w:rPr>
          <w:rFonts w:eastAsia="Times New Roman" w:cstheme="minorHAnsi"/>
          <w:b/>
          <w:bCs/>
          <w:color w:val="222222"/>
          <w:sz w:val="24"/>
          <w:szCs w:val="24"/>
        </w:rPr>
        <w:t>Program</w:t>
      </w:r>
      <w:r w:rsidR="00716B8F" w:rsidRPr="001A0A36">
        <w:rPr>
          <w:rFonts w:eastAsia="Times New Roman" w:cstheme="minorHAnsi"/>
          <w:b/>
          <w:bCs/>
          <w:color w:val="222222"/>
          <w:sz w:val="24"/>
          <w:szCs w:val="24"/>
        </w:rPr>
        <w:t>s</w:t>
      </w:r>
      <w:r w:rsidRPr="001A0A36">
        <w:rPr>
          <w:rFonts w:eastAsia="Times New Roman" w:cstheme="minorHAnsi"/>
          <w:b/>
          <w:bCs/>
          <w:color w:val="222222"/>
          <w:sz w:val="24"/>
          <w:szCs w:val="24"/>
        </w:rPr>
        <w:t xml:space="preserve"> Budget</w:t>
      </w:r>
      <w:r w:rsidR="005F7269">
        <w:rPr>
          <w:rFonts w:eastAsia="Times New Roman" w:cstheme="minorHAnsi"/>
          <w:b/>
          <w:bCs/>
          <w:color w:val="222222"/>
          <w:sz w:val="24"/>
          <w:szCs w:val="24"/>
        </w:rPr>
        <w:t xml:space="preserve"> (Excel file)</w:t>
      </w:r>
      <w:r w:rsidRPr="001A0A36">
        <w:rPr>
          <w:rFonts w:eastAsia="Times New Roman" w:cstheme="minorHAnsi"/>
          <w:color w:val="222222"/>
          <w:sz w:val="24"/>
          <w:szCs w:val="24"/>
        </w:rPr>
        <w:t xml:space="preserve">:  A sample program budget for a fictitious district is </w:t>
      </w:r>
      <w:proofErr w:type="gramStart"/>
      <w:r w:rsidRPr="001A0A36">
        <w:rPr>
          <w:rFonts w:eastAsia="Times New Roman" w:cstheme="minorHAnsi"/>
          <w:color w:val="222222"/>
          <w:sz w:val="24"/>
          <w:szCs w:val="24"/>
        </w:rPr>
        <w:t>provided that</w:t>
      </w:r>
      <w:proofErr w:type="gramEnd"/>
      <w:r w:rsidRPr="001A0A36">
        <w:rPr>
          <w:rFonts w:eastAsia="Times New Roman" w:cstheme="minorHAnsi"/>
          <w:color w:val="222222"/>
          <w:sz w:val="24"/>
          <w:szCs w:val="24"/>
        </w:rPr>
        <w:t xml:space="preserve"> mirrors the sample narrative found in the guidance document.  Similar to the sample narrative, this document provides a model of the length and detail required in the final submission. </w:t>
      </w:r>
    </w:p>
    <w:p w14:paraId="45C3C6C9" w14:textId="741F4CEB" w:rsidR="00871648" w:rsidRPr="001A0A36" w:rsidRDefault="00871648" w:rsidP="001A0A36">
      <w:pPr>
        <w:pStyle w:val="ListParagraph"/>
        <w:numPr>
          <w:ilvl w:val="0"/>
          <w:numId w:val="14"/>
        </w:numPr>
        <w:shd w:val="clear" w:color="auto" w:fill="FFFFFF"/>
        <w:spacing w:after="0" w:line="240" w:lineRule="auto"/>
        <w:rPr>
          <w:rFonts w:eastAsia="Times New Roman" w:cstheme="minorHAnsi"/>
          <w:color w:val="222222"/>
          <w:sz w:val="24"/>
          <w:szCs w:val="24"/>
        </w:rPr>
      </w:pPr>
      <w:r w:rsidRPr="001A0A36">
        <w:rPr>
          <w:rFonts w:eastAsia="Times New Roman" w:cstheme="minorHAnsi"/>
          <w:b/>
          <w:bCs/>
          <w:color w:val="222222"/>
          <w:sz w:val="24"/>
          <w:szCs w:val="24"/>
        </w:rPr>
        <w:t xml:space="preserve">Long Form </w:t>
      </w:r>
      <w:r w:rsidR="00716B8F" w:rsidRPr="001A0A36">
        <w:rPr>
          <w:rFonts w:eastAsia="Times New Roman" w:cstheme="minorHAnsi"/>
          <w:b/>
          <w:bCs/>
          <w:color w:val="222222"/>
          <w:sz w:val="24"/>
          <w:szCs w:val="24"/>
        </w:rPr>
        <w:t>SOA Programs</w:t>
      </w:r>
      <w:r w:rsidRPr="001A0A36">
        <w:rPr>
          <w:rFonts w:eastAsia="Times New Roman" w:cstheme="minorHAnsi"/>
          <w:b/>
          <w:bCs/>
          <w:color w:val="222222"/>
          <w:sz w:val="24"/>
          <w:szCs w:val="24"/>
        </w:rPr>
        <w:t xml:space="preserve"> Budget </w:t>
      </w:r>
      <w:r w:rsidR="00716B8F" w:rsidRPr="001A0A36">
        <w:rPr>
          <w:rFonts w:eastAsia="Times New Roman" w:cstheme="minorHAnsi"/>
          <w:b/>
          <w:bCs/>
          <w:color w:val="222222"/>
          <w:sz w:val="24"/>
          <w:szCs w:val="24"/>
        </w:rPr>
        <w:t>File</w:t>
      </w:r>
      <w:r w:rsidR="005F7269">
        <w:rPr>
          <w:rFonts w:eastAsia="Times New Roman" w:cstheme="minorHAnsi"/>
          <w:b/>
          <w:bCs/>
          <w:color w:val="222222"/>
          <w:sz w:val="24"/>
          <w:szCs w:val="24"/>
        </w:rPr>
        <w:t xml:space="preserve"> (Excel file)</w:t>
      </w:r>
      <w:r w:rsidRPr="001A0A36">
        <w:rPr>
          <w:rFonts w:eastAsia="Times New Roman" w:cstheme="minorHAnsi"/>
          <w:color w:val="222222"/>
          <w:sz w:val="24"/>
          <w:szCs w:val="24"/>
        </w:rPr>
        <w:t>: This is a blank budget document to be</w:t>
      </w:r>
      <w:r w:rsidR="007531BD" w:rsidRPr="001A0A36">
        <w:rPr>
          <w:rFonts w:eastAsia="Times New Roman" w:cstheme="minorHAnsi"/>
          <w:color w:val="222222"/>
          <w:sz w:val="24"/>
          <w:szCs w:val="24"/>
        </w:rPr>
        <w:t xml:space="preserve"> </w:t>
      </w:r>
      <w:r w:rsidRPr="001A0A36">
        <w:rPr>
          <w:rFonts w:eastAsia="Times New Roman" w:cstheme="minorHAnsi"/>
          <w:color w:val="222222"/>
          <w:sz w:val="24"/>
          <w:szCs w:val="24"/>
        </w:rPr>
        <w:t>used by your district. If you need additional worksheets for other programs, copy the worksheet for as many programs as are needed. More details will follow as to how you will submit this budget by the April 1 deadline.  </w:t>
      </w:r>
    </w:p>
    <w:p w14:paraId="02ADEAE9" w14:textId="1FA1FE99" w:rsidR="00871648" w:rsidRPr="001A0A36" w:rsidRDefault="00871648" w:rsidP="001A0A36">
      <w:pPr>
        <w:pStyle w:val="ListParagraph"/>
        <w:numPr>
          <w:ilvl w:val="0"/>
          <w:numId w:val="14"/>
        </w:numPr>
        <w:shd w:val="clear" w:color="auto" w:fill="FFFFFF"/>
        <w:spacing w:after="0" w:line="240" w:lineRule="auto"/>
        <w:rPr>
          <w:rFonts w:eastAsia="Times New Roman" w:cstheme="minorHAnsi"/>
          <w:color w:val="222222"/>
          <w:sz w:val="24"/>
          <w:szCs w:val="24"/>
        </w:rPr>
      </w:pPr>
      <w:r w:rsidRPr="001A0A36">
        <w:rPr>
          <w:rFonts w:eastAsia="Times New Roman" w:cstheme="minorHAnsi"/>
          <w:b/>
          <w:bCs/>
          <w:color w:val="222222"/>
          <w:sz w:val="24"/>
          <w:szCs w:val="24"/>
        </w:rPr>
        <w:t>Recommended SOA Program</w:t>
      </w:r>
      <w:r w:rsidR="00716B8F" w:rsidRPr="001A0A36">
        <w:rPr>
          <w:rFonts w:eastAsia="Times New Roman" w:cstheme="minorHAnsi"/>
          <w:b/>
          <w:bCs/>
          <w:color w:val="222222"/>
          <w:sz w:val="24"/>
          <w:szCs w:val="24"/>
        </w:rPr>
        <w:t>s</w:t>
      </w:r>
      <w:r w:rsidRPr="001A0A36">
        <w:rPr>
          <w:rFonts w:eastAsia="Times New Roman" w:cstheme="minorHAnsi"/>
          <w:b/>
          <w:bCs/>
          <w:color w:val="222222"/>
          <w:sz w:val="24"/>
          <w:szCs w:val="24"/>
        </w:rPr>
        <w:t xml:space="preserve"> Budget - Chapter 70</w:t>
      </w:r>
      <w:r w:rsidR="005F7269">
        <w:rPr>
          <w:rFonts w:eastAsia="Times New Roman" w:cstheme="minorHAnsi"/>
          <w:b/>
          <w:bCs/>
          <w:color w:val="222222"/>
          <w:sz w:val="24"/>
          <w:szCs w:val="24"/>
        </w:rPr>
        <w:t xml:space="preserve"> (Excel file)</w:t>
      </w:r>
      <w:r w:rsidRPr="001A0A36">
        <w:rPr>
          <w:rFonts w:eastAsia="Times New Roman" w:cstheme="minorHAnsi"/>
          <w:b/>
          <w:bCs/>
          <w:color w:val="222222"/>
          <w:sz w:val="24"/>
          <w:szCs w:val="24"/>
        </w:rPr>
        <w:t>: </w:t>
      </w:r>
      <w:r w:rsidRPr="001A0A36">
        <w:rPr>
          <w:rFonts w:eastAsia="Times New Roman" w:cstheme="minorHAnsi"/>
          <w:color w:val="222222"/>
          <w:sz w:val="24"/>
          <w:szCs w:val="24"/>
        </w:rPr>
        <w:t>This spreadsheet</w:t>
      </w:r>
      <w:r w:rsidR="00716B8F" w:rsidRPr="001A0A36">
        <w:rPr>
          <w:rFonts w:eastAsia="Times New Roman" w:cstheme="minorHAnsi"/>
          <w:color w:val="222222"/>
          <w:sz w:val="24"/>
          <w:szCs w:val="24"/>
        </w:rPr>
        <w:t xml:space="preserve"> for long form districts provides guidance on the minimum amount of incremental Chapter 70 aid districts should include in their budget file submissions. </w:t>
      </w:r>
      <w:r w:rsidRPr="001A0A36">
        <w:rPr>
          <w:rFonts w:eastAsia="Times New Roman" w:cstheme="minorHAnsi"/>
          <w:color w:val="222222"/>
          <w:sz w:val="24"/>
          <w:szCs w:val="24"/>
        </w:rPr>
        <w:t>The long form guidance document contains more information for how to use this spreadsheet in district planning. </w:t>
      </w:r>
    </w:p>
    <w:p w14:paraId="6519909C" w14:textId="77777777" w:rsidR="00871648" w:rsidRPr="00B63C10" w:rsidRDefault="00871648" w:rsidP="00B63C10">
      <w:pPr>
        <w:pStyle w:val="NoSpacing"/>
        <w:rPr>
          <w:rFonts w:cstheme="minorHAnsi"/>
          <w:sz w:val="24"/>
          <w:szCs w:val="24"/>
        </w:rPr>
      </w:pPr>
    </w:p>
    <w:p w14:paraId="20CD91B5" w14:textId="470CEDED" w:rsidR="00871648" w:rsidRDefault="00871648" w:rsidP="00B63C10">
      <w:pPr>
        <w:pStyle w:val="NoSpacing"/>
        <w:rPr>
          <w:rFonts w:cstheme="minorHAnsi"/>
          <w:sz w:val="24"/>
          <w:szCs w:val="24"/>
        </w:rPr>
      </w:pPr>
    </w:p>
    <w:p w14:paraId="5610883E" w14:textId="23176D21" w:rsidR="001A0A36" w:rsidRPr="00B63C10" w:rsidRDefault="001A0A36" w:rsidP="001A0A36">
      <w:pPr>
        <w:pStyle w:val="NoSpacing"/>
        <w:jc w:val="center"/>
        <w:rPr>
          <w:rFonts w:cstheme="minorHAnsi"/>
          <w:sz w:val="24"/>
          <w:szCs w:val="24"/>
        </w:rPr>
      </w:pPr>
      <w:r>
        <w:rPr>
          <w:rFonts w:cstheme="minorHAnsi"/>
          <w:sz w:val="24"/>
          <w:szCs w:val="24"/>
        </w:rPr>
        <w:t>###</w:t>
      </w:r>
    </w:p>
    <w:sectPr w:rsidR="001A0A36" w:rsidRPr="00B63C10" w:rsidSect="00FE46F1">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0E2E6" w14:textId="77777777" w:rsidR="000C0BAF" w:rsidRDefault="000C0BAF" w:rsidP="005551BF">
      <w:pPr>
        <w:spacing w:after="0" w:line="240" w:lineRule="auto"/>
      </w:pPr>
      <w:r>
        <w:separator/>
      </w:r>
    </w:p>
  </w:endnote>
  <w:endnote w:type="continuationSeparator" w:id="0">
    <w:p w14:paraId="17614EE6" w14:textId="77777777" w:rsidR="000C0BAF" w:rsidRDefault="000C0BAF" w:rsidP="00555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Grande">
    <w:charset w:val="00"/>
    <w:family w:val="auto"/>
    <w:pitch w:val="variable"/>
    <w:sig w:usb0="00000003" w:usb1="00000000" w:usb2="00000000" w:usb3="00000000" w:csb0="00000001" w:csb1="00000000"/>
  </w:font>
  <w:font w:name="inherit">
    <w:charset w:val="00"/>
    <w:family w:val="auto"/>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A1EE0" w14:textId="77777777" w:rsidR="000C0BAF" w:rsidRDefault="000C0BAF" w:rsidP="005551BF">
      <w:pPr>
        <w:spacing w:after="0" w:line="240" w:lineRule="auto"/>
      </w:pPr>
      <w:r>
        <w:separator/>
      </w:r>
    </w:p>
  </w:footnote>
  <w:footnote w:type="continuationSeparator" w:id="0">
    <w:p w14:paraId="4CCFB636" w14:textId="77777777" w:rsidR="000C0BAF" w:rsidRDefault="000C0BAF" w:rsidP="00555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598AE" w14:textId="77777777" w:rsidR="003745E8" w:rsidRDefault="003745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7D62"/>
    <w:multiLevelType w:val="multilevel"/>
    <w:tmpl w:val="FB8CD5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93369"/>
    <w:multiLevelType w:val="hybridMultilevel"/>
    <w:tmpl w:val="D5FE22F0"/>
    <w:lvl w:ilvl="0" w:tplc="95FA006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BAF51B1"/>
    <w:multiLevelType w:val="multilevel"/>
    <w:tmpl w:val="5B36A3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7871245"/>
    <w:multiLevelType w:val="hybridMultilevel"/>
    <w:tmpl w:val="3858E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F42054"/>
    <w:multiLevelType w:val="hybridMultilevel"/>
    <w:tmpl w:val="F3E0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395024"/>
    <w:multiLevelType w:val="hybridMultilevel"/>
    <w:tmpl w:val="58C8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831AF5"/>
    <w:multiLevelType w:val="multilevel"/>
    <w:tmpl w:val="BE987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6F20AA"/>
    <w:multiLevelType w:val="hybridMultilevel"/>
    <w:tmpl w:val="A9BA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5E7DAD"/>
    <w:multiLevelType w:val="multilevel"/>
    <w:tmpl w:val="681EA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4E42CA"/>
    <w:multiLevelType w:val="hybridMultilevel"/>
    <w:tmpl w:val="155A5F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62856216"/>
    <w:multiLevelType w:val="multilevel"/>
    <w:tmpl w:val="48CAB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79445A"/>
    <w:multiLevelType w:val="hybridMultilevel"/>
    <w:tmpl w:val="C9A07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8A35B8"/>
    <w:multiLevelType w:val="hybridMultilevel"/>
    <w:tmpl w:val="36D60CA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5"/>
  </w:num>
  <w:num w:numId="3">
    <w:abstractNumId w:val="1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6"/>
  </w:num>
  <w:num w:numId="11">
    <w:abstractNumId w:val="8"/>
  </w:num>
  <w:num w:numId="12">
    <w:abstractNumId w:val="1"/>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F89"/>
    <w:rsid w:val="0000555F"/>
    <w:rsid w:val="00006C58"/>
    <w:rsid w:val="0001317D"/>
    <w:rsid w:val="00021DE4"/>
    <w:rsid w:val="00025A47"/>
    <w:rsid w:val="00042180"/>
    <w:rsid w:val="0006524B"/>
    <w:rsid w:val="000703E7"/>
    <w:rsid w:val="000749DA"/>
    <w:rsid w:val="00075FC6"/>
    <w:rsid w:val="0009212E"/>
    <w:rsid w:val="00094440"/>
    <w:rsid w:val="000A1A27"/>
    <w:rsid w:val="000A4FAC"/>
    <w:rsid w:val="000A7A87"/>
    <w:rsid w:val="000B3DFE"/>
    <w:rsid w:val="000C0BAF"/>
    <w:rsid w:val="000C1934"/>
    <w:rsid w:val="000C6AB6"/>
    <w:rsid w:val="000D50A0"/>
    <w:rsid w:val="0010091E"/>
    <w:rsid w:val="0010543F"/>
    <w:rsid w:val="00115154"/>
    <w:rsid w:val="001165C8"/>
    <w:rsid w:val="00123268"/>
    <w:rsid w:val="00131ACD"/>
    <w:rsid w:val="00134C0C"/>
    <w:rsid w:val="001403FD"/>
    <w:rsid w:val="0014403D"/>
    <w:rsid w:val="001446FC"/>
    <w:rsid w:val="00150277"/>
    <w:rsid w:val="00151ADF"/>
    <w:rsid w:val="001758E5"/>
    <w:rsid w:val="00175C38"/>
    <w:rsid w:val="00176863"/>
    <w:rsid w:val="00184F04"/>
    <w:rsid w:val="00186301"/>
    <w:rsid w:val="00187790"/>
    <w:rsid w:val="00192C49"/>
    <w:rsid w:val="00192F19"/>
    <w:rsid w:val="00195D06"/>
    <w:rsid w:val="001A0A36"/>
    <w:rsid w:val="001B4224"/>
    <w:rsid w:val="001B5078"/>
    <w:rsid w:val="001C77A1"/>
    <w:rsid w:val="001D093F"/>
    <w:rsid w:val="001D20F2"/>
    <w:rsid w:val="001E0C93"/>
    <w:rsid w:val="001E23EB"/>
    <w:rsid w:val="001E5F08"/>
    <w:rsid w:val="001F19AF"/>
    <w:rsid w:val="00205E94"/>
    <w:rsid w:val="00217BD5"/>
    <w:rsid w:val="00220806"/>
    <w:rsid w:val="00222FB9"/>
    <w:rsid w:val="00251B0A"/>
    <w:rsid w:val="00257240"/>
    <w:rsid w:val="0025794E"/>
    <w:rsid w:val="0027461E"/>
    <w:rsid w:val="00274E69"/>
    <w:rsid w:val="0027513D"/>
    <w:rsid w:val="00277393"/>
    <w:rsid w:val="00282472"/>
    <w:rsid w:val="00292F47"/>
    <w:rsid w:val="002B3C3A"/>
    <w:rsid w:val="002B4CEB"/>
    <w:rsid w:val="002C02D7"/>
    <w:rsid w:val="002C09D2"/>
    <w:rsid w:val="002C2A47"/>
    <w:rsid w:val="002D0D14"/>
    <w:rsid w:val="002D3599"/>
    <w:rsid w:val="002D7324"/>
    <w:rsid w:val="002E01BF"/>
    <w:rsid w:val="002E2914"/>
    <w:rsid w:val="00306342"/>
    <w:rsid w:val="00312485"/>
    <w:rsid w:val="00315182"/>
    <w:rsid w:val="00317F71"/>
    <w:rsid w:val="003226D8"/>
    <w:rsid w:val="003338D5"/>
    <w:rsid w:val="003348DE"/>
    <w:rsid w:val="003352F1"/>
    <w:rsid w:val="003574A6"/>
    <w:rsid w:val="003745E8"/>
    <w:rsid w:val="00377D9B"/>
    <w:rsid w:val="003809BC"/>
    <w:rsid w:val="003962BE"/>
    <w:rsid w:val="003A348E"/>
    <w:rsid w:val="003B0C2C"/>
    <w:rsid w:val="003B3DA6"/>
    <w:rsid w:val="003B3DB8"/>
    <w:rsid w:val="003C1AD3"/>
    <w:rsid w:val="003C5703"/>
    <w:rsid w:val="003D3259"/>
    <w:rsid w:val="003D45AA"/>
    <w:rsid w:val="003D7CDF"/>
    <w:rsid w:val="003E0CF4"/>
    <w:rsid w:val="003E35B5"/>
    <w:rsid w:val="003E5F1F"/>
    <w:rsid w:val="003E72D7"/>
    <w:rsid w:val="003F1ACD"/>
    <w:rsid w:val="003F22FF"/>
    <w:rsid w:val="003F28BB"/>
    <w:rsid w:val="003F6D1D"/>
    <w:rsid w:val="00404B78"/>
    <w:rsid w:val="00405270"/>
    <w:rsid w:val="004061E5"/>
    <w:rsid w:val="0041371F"/>
    <w:rsid w:val="00416F5A"/>
    <w:rsid w:val="00421E5A"/>
    <w:rsid w:val="00426E31"/>
    <w:rsid w:val="0044171B"/>
    <w:rsid w:val="004425D4"/>
    <w:rsid w:val="00446164"/>
    <w:rsid w:val="00461341"/>
    <w:rsid w:val="00463662"/>
    <w:rsid w:val="00463BC3"/>
    <w:rsid w:val="00465028"/>
    <w:rsid w:val="00465A40"/>
    <w:rsid w:val="00475914"/>
    <w:rsid w:val="00490109"/>
    <w:rsid w:val="00497C55"/>
    <w:rsid w:val="004C2072"/>
    <w:rsid w:val="004C4560"/>
    <w:rsid w:val="004D2A67"/>
    <w:rsid w:val="00510576"/>
    <w:rsid w:val="005141A7"/>
    <w:rsid w:val="00514E16"/>
    <w:rsid w:val="00516A38"/>
    <w:rsid w:val="00516AAD"/>
    <w:rsid w:val="005371B8"/>
    <w:rsid w:val="005548B9"/>
    <w:rsid w:val="005551BF"/>
    <w:rsid w:val="0056243D"/>
    <w:rsid w:val="005637F1"/>
    <w:rsid w:val="00565BD9"/>
    <w:rsid w:val="00573EE0"/>
    <w:rsid w:val="0057493A"/>
    <w:rsid w:val="0057598C"/>
    <w:rsid w:val="00586DDD"/>
    <w:rsid w:val="00587821"/>
    <w:rsid w:val="00593C32"/>
    <w:rsid w:val="00593FC2"/>
    <w:rsid w:val="005B6CCB"/>
    <w:rsid w:val="005C191D"/>
    <w:rsid w:val="005C472A"/>
    <w:rsid w:val="005C49D6"/>
    <w:rsid w:val="005D0572"/>
    <w:rsid w:val="005D0E0E"/>
    <w:rsid w:val="005D1818"/>
    <w:rsid w:val="005D2E1F"/>
    <w:rsid w:val="005D57CA"/>
    <w:rsid w:val="005D66E6"/>
    <w:rsid w:val="005E645F"/>
    <w:rsid w:val="005E65F3"/>
    <w:rsid w:val="005F5991"/>
    <w:rsid w:val="005F7269"/>
    <w:rsid w:val="00603A3E"/>
    <w:rsid w:val="006226D6"/>
    <w:rsid w:val="00626DBC"/>
    <w:rsid w:val="00636164"/>
    <w:rsid w:val="00637FA0"/>
    <w:rsid w:val="00651837"/>
    <w:rsid w:val="00654415"/>
    <w:rsid w:val="00657206"/>
    <w:rsid w:val="00665EA9"/>
    <w:rsid w:val="00666C80"/>
    <w:rsid w:val="00671224"/>
    <w:rsid w:val="006800EF"/>
    <w:rsid w:val="00690AE1"/>
    <w:rsid w:val="0069185A"/>
    <w:rsid w:val="006A534F"/>
    <w:rsid w:val="006B6141"/>
    <w:rsid w:val="006B693A"/>
    <w:rsid w:val="006B6BD3"/>
    <w:rsid w:val="006B715B"/>
    <w:rsid w:val="006B716F"/>
    <w:rsid w:val="006B7356"/>
    <w:rsid w:val="006C2C1B"/>
    <w:rsid w:val="006C308F"/>
    <w:rsid w:val="006C6A6E"/>
    <w:rsid w:val="006E5A26"/>
    <w:rsid w:val="006F3709"/>
    <w:rsid w:val="006F4B9F"/>
    <w:rsid w:val="007077BF"/>
    <w:rsid w:val="007100E3"/>
    <w:rsid w:val="00712365"/>
    <w:rsid w:val="00715190"/>
    <w:rsid w:val="00716B8F"/>
    <w:rsid w:val="00726594"/>
    <w:rsid w:val="00726E4E"/>
    <w:rsid w:val="00731699"/>
    <w:rsid w:val="00733B01"/>
    <w:rsid w:val="007344BB"/>
    <w:rsid w:val="00737611"/>
    <w:rsid w:val="007460B9"/>
    <w:rsid w:val="007463FC"/>
    <w:rsid w:val="007509A4"/>
    <w:rsid w:val="00752B97"/>
    <w:rsid w:val="007531BD"/>
    <w:rsid w:val="007553AE"/>
    <w:rsid w:val="007573ED"/>
    <w:rsid w:val="00764C36"/>
    <w:rsid w:val="00777637"/>
    <w:rsid w:val="007800F2"/>
    <w:rsid w:val="007871F0"/>
    <w:rsid w:val="00791558"/>
    <w:rsid w:val="007A71CB"/>
    <w:rsid w:val="007B06E1"/>
    <w:rsid w:val="007B1CCC"/>
    <w:rsid w:val="007C5469"/>
    <w:rsid w:val="007D1046"/>
    <w:rsid w:val="007D578C"/>
    <w:rsid w:val="007E0E3F"/>
    <w:rsid w:val="007E1836"/>
    <w:rsid w:val="007E1BE4"/>
    <w:rsid w:val="007F10DE"/>
    <w:rsid w:val="00807B8A"/>
    <w:rsid w:val="00814C49"/>
    <w:rsid w:val="00816991"/>
    <w:rsid w:val="00816A90"/>
    <w:rsid w:val="00820339"/>
    <w:rsid w:val="00833340"/>
    <w:rsid w:val="0084165B"/>
    <w:rsid w:val="008436B3"/>
    <w:rsid w:val="00844CFF"/>
    <w:rsid w:val="00844EB3"/>
    <w:rsid w:val="00867064"/>
    <w:rsid w:val="008673A0"/>
    <w:rsid w:val="00870B7E"/>
    <w:rsid w:val="008714F3"/>
    <w:rsid w:val="00871648"/>
    <w:rsid w:val="008724FB"/>
    <w:rsid w:val="00891EF6"/>
    <w:rsid w:val="00897423"/>
    <w:rsid w:val="008A21D1"/>
    <w:rsid w:val="008B219C"/>
    <w:rsid w:val="008B6E88"/>
    <w:rsid w:val="008C0C37"/>
    <w:rsid w:val="008C5DAD"/>
    <w:rsid w:val="008D3826"/>
    <w:rsid w:val="008D3A89"/>
    <w:rsid w:val="008E3519"/>
    <w:rsid w:val="008F33F1"/>
    <w:rsid w:val="008F47E9"/>
    <w:rsid w:val="009032F5"/>
    <w:rsid w:val="009121D9"/>
    <w:rsid w:val="00914696"/>
    <w:rsid w:val="00916FD8"/>
    <w:rsid w:val="0092403A"/>
    <w:rsid w:val="0094517A"/>
    <w:rsid w:val="009664A4"/>
    <w:rsid w:val="00982341"/>
    <w:rsid w:val="009923CC"/>
    <w:rsid w:val="009A19DA"/>
    <w:rsid w:val="009B07B7"/>
    <w:rsid w:val="009B7707"/>
    <w:rsid w:val="009C6BEB"/>
    <w:rsid w:val="009D5BCF"/>
    <w:rsid w:val="009E073A"/>
    <w:rsid w:val="009E11A5"/>
    <w:rsid w:val="009E3D6D"/>
    <w:rsid w:val="009E568F"/>
    <w:rsid w:val="009F5695"/>
    <w:rsid w:val="00A07580"/>
    <w:rsid w:val="00A16B1A"/>
    <w:rsid w:val="00A2647A"/>
    <w:rsid w:val="00A37EBA"/>
    <w:rsid w:val="00A50FE6"/>
    <w:rsid w:val="00A61B2F"/>
    <w:rsid w:val="00A73A50"/>
    <w:rsid w:val="00A75186"/>
    <w:rsid w:val="00A861A0"/>
    <w:rsid w:val="00AA2E3A"/>
    <w:rsid w:val="00AA4FBC"/>
    <w:rsid w:val="00AA6626"/>
    <w:rsid w:val="00AA6F89"/>
    <w:rsid w:val="00AC0967"/>
    <w:rsid w:val="00AC1586"/>
    <w:rsid w:val="00AC5E07"/>
    <w:rsid w:val="00AD4784"/>
    <w:rsid w:val="00B11B34"/>
    <w:rsid w:val="00B41314"/>
    <w:rsid w:val="00B5215E"/>
    <w:rsid w:val="00B542A5"/>
    <w:rsid w:val="00B57D1E"/>
    <w:rsid w:val="00B61953"/>
    <w:rsid w:val="00B63C10"/>
    <w:rsid w:val="00B72357"/>
    <w:rsid w:val="00B763D6"/>
    <w:rsid w:val="00B765C1"/>
    <w:rsid w:val="00B8365D"/>
    <w:rsid w:val="00B905A6"/>
    <w:rsid w:val="00B91CA8"/>
    <w:rsid w:val="00BA4D98"/>
    <w:rsid w:val="00BA7775"/>
    <w:rsid w:val="00BB248B"/>
    <w:rsid w:val="00BB3E37"/>
    <w:rsid w:val="00BD232D"/>
    <w:rsid w:val="00BD6B5C"/>
    <w:rsid w:val="00BE2E90"/>
    <w:rsid w:val="00BE67D1"/>
    <w:rsid w:val="00BF59C4"/>
    <w:rsid w:val="00C01275"/>
    <w:rsid w:val="00C0246F"/>
    <w:rsid w:val="00C203E3"/>
    <w:rsid w:val="00C25C9F"/>
    <w:rsid w:val="00C33264"/>
    <w:rsid w:val="00C358DC"/>
    <w:rsid w:val="00C543CC"/>
    <w:rsid w:val="00C54DF7"/>
    <w:rsid w:val="00C617A1"/>
    <w:rsid w:val="00C6284D"/>
    <w:rsid w:val="00C63916"/>
    <w:rsid w:val="00C73D53"/>
    <w:rsid w:val="00C80FBC"/>
    <w:rsid w:val="00CC76E0"/>
    <w:rsid w:val="00CD042B"/>
    <w:rsid w:val="00CD0819"/>
    <w:rsid w:val="00CD659B"/>
    <w:rsid w:val="00CE21CD"/>
    <w:rsid w:val="00CE5E11"/>
    <w:rsid w:val="00D0112C"/>
    <w:rsid w:val="00D01867"/>
    <w:rsid w:val="00D10E8C"/>
    <w:rsid w:val="00D1444F"/>
    <w:rsid w:val="00D211F6"/>
    <w:rsid w:val="00D33A3F"/>
    <w:rsid w:val="00D519A2"/>
    <w:rsid w:val="00D519F3"/>
    <w:rsid w:val="00D560DA"/>
    <w:rsid w:val="00D6684A"/>
    <w:rsid w:val="00D66CF1"/>
    <w:rsid w:val="00D70A94"/>
    <w:rsid w:val="00D70CA4"/>
    <w:rsid w:val="00D77676"/>
    <w:rsid w:val="00D9398A"/>
    <w:rsid w:val="00DA2BFE"/>
    <w:rsid w:val="00DA5DBE"/>
    <w:rsid w:val="00DA6447"/>
    <w:rsid w:val="00DB2B2B"/>
    <w:rsid w:val="00DB3C41"/>
    <w:rsid w:val="00DC0EF8"/>
    <w:rsid w:val="00DC2100"/>
    <w:rsid w:val="00DC70F4"/>
    <w:rsid w:val="00DC7C11"/>
    <w:rsid w:val="00DD7A1F"/>
    <w:rsid w:val="00DE26A4"/>
    <w:rsid w:val="00DF0D15"/>
    <w:rsid w:val="00E06ADB"/>
    <w:rsid w:val="00E071EF"/>
    <w:rsid w:val="00E1478B"/>
    <w:rsid w:val="00E15B73"/>
    <w:rsid w:val="00E1661B"/>
    <w:rsid w:val="00E16F01"/>
    <w:rsid w:val="00E22DCC"/>
    <w:rsid w:val="00E363C1"/>
    <w:rsid w:val="00E36802"/>
    <w:rsid w:val="00E47357"/>
    <w:rsid w:val="00E47C0E"/>
    <w:rsid w:val="00E61D5E"/>
    <w:rsid w:val="00E63712"/>
    <w:rsid w:val="00E64673"/>
    <w:rsid w:val="00E64680"/>
    <w:rsid w:val="00E64696"/>
    <w:rsid w:val="00E6478D"/>
    <w:rsid w:val="00E72A1E"/>
    <w:rsid w:val="00E810C8"/>
    <w:rsid w:val="00E976B6"/>
    <w:rsid w:val="00EA350E"/>
    <w:rsid w:val="00EA3C65"/>
    <w:rsid w:val="00EA4D93"/>
    <w:rsid w:val="00EA7827"/>
    <w:rsid w:val="00EB4ACB"/>
    <w:rsid w:val="00EC3E5D"/>
    <w:rsid w:val="00EC5A9B"/>
    <w:rsid w:val="00ED09CC"/>
    <w:rsid w:val="00ED1C30"/>
    <w:rsid w:val="00EE629D"/>
    <w:rsid w:val="00EE7FDF"/>
    <w:rsid w:val="00EF525C"/>
    <w:rsid w:val="00F01A3E"/>
    <w:rsid w:val="00F17D82"/>
    <w:rsid w:val="00F20C07"/>
    <w:rsid w:val="00F2580D"/>
    <w:rsid w:val="00F31E54"/>
    <w:rsid w:val="00F34950"/>
    <w:rsid w:val="00F4076D"/>
    <w:rsid w:val="00F446FF"/>
    <w:rsid w:val="00F6149C"/>
    <w:rsid w:val="00F75B9A"/>
    <w:rsid w:val="00F777E4"/>
    <w:rsid w:val="00F80055"/>
    <w:rsid w:val="00F97984"/>
    <w:rsid w:val="00FB2867"/>
    <w:rsid w:val="00FB2958"/>
    <w:rsid w:val="00FB78FA"/>
    <w:rsid w:val="00FC06ED"/>
    <w:rsid w:val="00FD2F90"/>
    <w:rsid w:val="00FD6B2A"/>
    <w:rsid w:val="00FE46F1"/>
    <w:rsid w:val="00FF5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4CC257A"/>
  <w15:docId w15:val="{55B857D8-1823-4640-86EC-6C2D19677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0806"/>
    <w:rPr>
      <w:color w:val="0000FF" w:themeColor="hyperlink"/>
      <w:u w:val="single"/>
    </w:rPr>
  </w:style>
  <w:style w:type="paragraph" w:styleId="PlainText">
    <w:name w:val="Plain Text"/>
    <w:basedOn w:val="Normal"/>
    <w:link w:val="PlainTextChar"/>
    <w:uiPriority w:val="99"/>
    <w:unhideWhenUsed/>
    <w:rsid w:val="0022080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20806"/>
    <w:rPr>
      <w:rFonts w:ascii="Consolas" w:hAnsi="Consolas"/>
      <w:sz w:val="21"/>
      <w:szCs w:val="21"/>
    </w:rPr>
  </w:style>
  <w:style w:type="paragraph" w:styleId="Header">
    <w:name w:val="header"/>
    <w:basedOn w:val="Normal"/>
    <w:link w:val="HeaderChar"/>
    <w:uiPriority w:val="99"/>
    <w:unhideWhenUsed/>
    <w:rsid w:val="00555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1BF"/>
  </w:style>
  <w:style w:type="paragraph" w:styleId="Footer">
    <w:name w:val="footer"/>
    <w:basedOn w:val="Normal"/>
    <w:link w:val="FooterChar"/>
    <w:uiPriority w:val="99"/>
    <w:semiHidden/>
    <w:unhideWhenUsed/>
    <w:rsid w:val="005551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51BF"/>
  </w:style>
  <w:style w:type="paragraph" w:styleId="BalloonText">
    <w:name w:val="Balloon Text"/>
    <w:basedOn w:val="Normal"/>
    <w:link w:val="BalloonTextChar"/>
    <w:uiPriority w:val="99"/>
    <w:semiHidden/>
    <w:unhideWhenUsed/>
    <w:rsid w:val="00E15B7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15B73"/>
    <w:rPr>
      <w:rFonts w:ascii="Lucida Grande" w:hAnsi="Lucida Grande"/>
      <w:sz w:val="18"/>
      <w:szCs w:val="18"/>
    </w:rPr>
  </w:style>
  <w:style w:type="table" w:styleId="TableGrid">
    <w:name w:val="Table Grid"/>
    <w:basedOn w:val="TableNormal"/>
    <w:uiPriority w:val="59"/>
    <w:rsid w:val="006F37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2F47"/>
    <w:pPr>
      <w:ind w:left="720"/>
      <w:contextualSpacing/>
    </w:pPr>
  </w:style>
  <w:style w:type="character" w:styleId="FollowedHyperlink">
    <w:name w:val="FollowedHyperlink"/>
    <w:basedOn w:val="DefaultParagraphFont"/>
    <w:uiPriority w:val="99"/>
    <w:semiHidden/>
    <w:unhideWhenUsed/>
    <w:rsid w:val="00377D9B"/>
    <w:rPr>
      <w:color w:val="800080" w:themeColor="followedHyperlink"/>
      <w:u w:val="single"/>
    </w:rPr>
  </w:style>
  <w:style w:type="character" w:styleId="CommentReference">
    <w:name w:val="annotation reference"/>
    <w:basedOn w:val="DefaultParagraphFont"/>
    <w:uiPriority w:val="99"/>
    <w:semiHidden/>
    <w:unhideWhenUsed/>
    <w:rsid w:val="007800F2"/>
    <w:rPr>
      <w:sz w:val="16"/>
      <w:szCs w:val="16"/>
    </w:rPr>
  </w:style>
  <w:style w:type="paragraph" w:styleId="CommentText">
    <w:name w:val="annotation text"/>
    <w:basedOn w:val="Normal"/>
    <w:link w:val="CommentTextChar"/>
    <w:uiPriority w:val="99"/>
    <w:semiHidden/>
    <w:unhideWhenUsed/>
    <w:rsid w:val="007800F2"/>
    <w:pPr>
      <w:spacing w:line="240" w:lineRule="auto"/>
    </w:pPr>
    <w:rPr>
      <w:sz w:val="20"/>
      <w:szCs w:val="20"/>
    </w:rPr>
  </w:style>
  <w:style w:type="character" w:customStyle="1" w:styleId="CommentTextChar">
    <w:name w:val="Comment Text Char"/>
    <w:basedOn w:val="DefaultParagraphFont"/>
    <w:link w:val="CommentText"/>
    <w:uiPriority w:val="99"/>
    <w:semiHidden/>
    <w:rsid w:val="007800F2"/>
    <w:rPr>
      <w:sz w:val="20"/>
      <w:szCs w:val="20"/>
    </w:rPr>
  </w:style>
  <w:style w:type="paragraph" w:styleId="CommentSubject">
    <w:name w:val="annotation subject"/>
    <w:basedOn w:val="CommentText"/>
    <w:next w:val="CommentText"/>
    <w:link w:val="CommentSubjectChar"/>
    <w:uiPriority w:val="99"/>
    <w:semiHidden/>
    <w:unhideWhenUsed/>
    <w:rsid w:val="007800F2"/>
    <w:rPr>
      <w:b/>
      <w:bCs/>
    </w:rPr>
  </w:style>
  <w:style w:type="character" w:customStyle="1" w:styleId="CommentSubjectChar">
    <w:name w:val="Comment Subject Char"/>
    <w:basedOn w:val="CommentTextChar"/>
    <w:link w:val="CommentSubject"/>
    <w:uiPriority w:val="99"/>
    <w:semiHidden/>
    <w:rsid w:val="007800F2"/>
    <w:rPr>
      <w:b/>
      <w:bCs/>
      <w:sz w:val="20"/>
      <w:szCs w:val="20"/>
    </w:rPr>
  </w:style>
  <w:style w:type="paragraph" w:styleId="NoSpacing">
    <w:name w:val="No Spacing"/>
    <w:uiPriority w:val="1"/>
    <w:qFormat/>
    <w:rsid w:val="009C6BEB"/>
    <w:pPr>
      <w:spacing w:after="0" w:line="240" w:lineRule="auto"/>
    </w:pPr>
  </w:style>
  <w:style w:type="paragraph" w:styleId="NormalWeb">
    <w:name w:val="Normal (Web)"/>
    <w:basedOn w:val="Normal"/>
    <w:uiPriority w:val="99"/>
    <w:semiHidden/>
    <w:unhideWhenUsed/>
    <w:rsid w:val="00844EB3"/>
    <w:pPr>
      <w:spacing w:after="0" w:line="240" w:lineRule="auto"/>
    </w:pPr>
    <w:rPr>
      <w:rFonts w:ascii="inherit" w:hAnsi="inherit" w:cs="Times New Roman"/>
      <w:sz w:val="24"/>
      <w:szCs w:val="24"/>
    </w:rPr>
  </w:style>
  <w:style w:type="paragraph" w:styleId="Revision">
    <w:name w:val="Revision"/>
    <w:hidden/>
    <w:uiPriority w:val="99"/>
    <w:semiHidden/>
    <w:rsid w:val="004061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11850">
      <w:bodyDiv w:val="1"/>
      <w:marLeft w:val="0"/>
      <w:marRight w:val="0"/>
      <w:marTop w:val="0"/>
      <w:marBottom w:val="0"/>
      <w:divBdr>
        <w:top w:val="none" w:sz="0" w:space="0" w:color="auto"/>
        <w:left w:val="none" w:sz="0" w:space="0" w:color="auto"/>
        <w:bottom w:val="none" w:sz="0" w:space="0" w:color="auto"/>
        <w:right w:val="none" w:sz="0" w:space="0" w:color="auto"/>
      </w:divBdr>
    </w:div>
    <w:div w:id="1451557617">
      <w:bodyDiv w:val="1"/>
      <w:marLeft w:val="0"/>
      <w:marRight w:val="0"/>
      <w:marTop w:val="0"/>
      <w:marBottom w:val="0"/>
      <w:divBdr>
        <w:top w:val="none" w:sz="0" w:space="0" w:color="auto"/>
        <w:left w:val="none" w:sz="0" w:space="0" w:color="auto"/>
        <w:bottom w:val="none" w:sz="0" w:space="0" w:color="auto"/>
        <w:right w:val="none" w:sz="0" w:space="0" w:color="auto"/>
      </w:divBdr>
    </w:div>
    <w:div w:id="1513951395">
      <w:bodyDiv w:val="1"/>
      <w:marLeft w:val="0"/>
      <w:marRight w:val="0"/>
      <w:marTop w:val="0"/>
      <w:marBottom w:val="0"/>
      <w:divBdr>
        <w:top w:val="none" w:sz="0" w:space="0" w:color="auto"/>
        <w:left w:val="none" w:sz="0" w:space="0" w:color="auto"/>
        <w:bottom w:val="none" w:sz="0" w:space="0" w:color="auto"/>
        <w:right w:val="none" w:sz="0" w:space="0" w:color="auto"/>
      </w:divBdr>
    </w:div>
    <w:div w:id="1551960884">
      <w:bodyDiv w:val="1"/>
      <w:marLeft w:val="0"/>
      <w:marRight w:val="0"/>
      <w:marTop w:val="0"/>
      <w:marBottom w:val="0"/>
      <w:divBdr>
        <w:top w:val="none" w:sz="0" w:space="0" w:color="auto"/>
        <w:left w:val="none" w:sz="0" w:space="0" w:color="auto"/>
        <w:bottom w:val="none" w:sz="0" w:space="0" w:color="auto"/>
        <w:right w:val="none" w:sz="0" w:space="0" w:color="auto"/>
      </w:divBdr>
    </w:div>
    <w:div w:id="167047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zoom.us/j/9734372843"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oe.mass.edu/commissioner/spec-advisories/default.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OAplans@doe.mass.ed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zoom.us/j/97343728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DESE-231-58332</_dlc_DocId>
    <_dlc_DocIdUrl xmlns="733efe1c-5bbe-4968-87dc-d400e65c879f">
      <Url>https://sharepoint.doemass.org/ese/webteam/cps/_layouts/DocIdRedir.aspx?ID=DESE-231-58332</Url>
      <Description>DESE-231-58332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3CD269-3DC1-44EE-BD68-FA91EB77D0D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E5B0F6E5-A896-4837-8381-DEC7DC1C6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2B1658-E57E-423F-ABA6-D4448A4952A6}">
  <ds:schemaRefs>
    <ds:schemaRef ds:uri="http://schemas.microsoft.com/sharepoint/events"/>
  </ds:schemaRefs>
</ds:datastoreItem>
</file>

<file path=customXml/itemProps4.xml><?xml version="1.0" encoding="utf-8"?>
<ds:datastoreItem xmlns:ds="http://schemas.openxmlformats.org/officeDocument/2006/customXml" ds:itemID="{EE76B7A1-2CEA-4545-BDDC-0E6DA88A6021}">
  <ds:schemaRefs>
    <ds:schemaRef ds:uri="http://schemas.microsoft.com/sharepoint/v3/contenttype/forms"/>
  </ds:schemaRefs>
</ds:datastoreItem>
</file>

<file path=customXml/itemProps5.xml><?xml version="1.0" encoding="utf-8"?>
<ds:datastoreItem xmlns:ds="http://schemas.openxmlformats.org/officeDocument/2006/customXml" ds:itemID="{27630B3D-934E-457A-B7B1-A9ADB8BB5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BESE February 2020 meeting Item 1 SOA attachment 2320 onthedesktop</vt:lpstr>
    </vt:vector>
  </TitlesOfParts>
  <Company>Microsoft</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February 2020 Meeting Item 1 SOA Attachment: On the Desktop Feb 3 2020</dc:title>
  <dc:subject>BESE February 2020 meeting Item 1 SOA attachment 232020 onthedesktop</dc:subject>
  <dc:creator>DESE</dc:creator>
  <cp:lastModifiedBy>Giovanni, Danielle (EOE)</cp:lastModifiedBy>
  <cp:revision>5</cp:revision>
  <cp:lastPrinted>2015-11-30T17:26:00Z</cp:lastPrinted>
  <dcterms:created xsi:type="dcterms:W3CDTF">2020-02-03T17:53:00Z</dcterms:created>
  <dcterms:modified xsi:type="dcterms:W3CDTF">2020-02-19T22:27:00Z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fc39754e-917e-4a7b-bff2-20212503d452</vt:lpwstr>
  </property>
  <property fmtid="{D5CDD505-2E9C-101B-9397-08002B2CF9AE}" pid="4" name="metadate">
    <vt:lpwstr>Feb 19 2020</vt:lpwstr>
  </property>
</Properties>
</file>