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1D8CC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bookmarkStart w:id="0" w:name="_GoBack"/>
      <w:bookmarkEnd w:id="0"/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2D4CAC82" wp14:editId="304E91C8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2262D34F" w:rsidRPr="45DBAA81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</w:p>
    <w:p w14:paraId="4A56CD0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F041A8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2F186F8" wp14:editId="34AB7259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pic="http://schemas.openxmlformats.org/drawingml/2006/picture" xmlns:adec="http://schemas.microsoft.com/office/drawing/2017/decorativ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D97B9" id="Line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5B7A5B1F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006A961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A9C9E0C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7B3EE1">
          <w:footerReference w:type="default" r:id="rId12"/>
          <w:endnotePr>
            <w:numFmt w:val="decimal"/>
          </w:endnotePr>
          <w:pgSz w:w="12240" w:h="15840"/>
          <w:pgMar w:top="864" w:right="1080" w:bottom="1440" w:left="1800" w:header="1440" w:footer="720" w:gutter="0"/>
          <w:cols w:space="720"/>
          <w:noEndnote/>
          <w:docGrid w:linePitch="326"/>
        </w:sectPr>
      </w:pPr>
    </w:p>
    <w:p w14:paraId="0567E17F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60581F1" w14:textId="77777777">
        <w:tc>
          <w:tcPr>
            <w:tcW w:w="2988" w:type="dxa"/>
          </w:tcPr>
          <w:p w14:paraId="7D42699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77D8E2A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67C9FA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56BDD7" w14:textId="77777777" w:rsidR="00A20194" w:rsidRDefault="00A20194">
      <w:pPr>
        <w:rPr>
          <w:rFonts w:ascii="Arial" w:hAnsi="Arial"/>
          <w:i/>
          <w:sz w:val="18"/>
        </w:rPr>
      </w:pPr>
    </w:p>
    <w:p w14:paraId="46BD98E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2A0A24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177F3486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060EB659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5C3EE2" w:rsidRPr="005C3EE2" w14:paraId="70787408" w14:textId="77777777" w:rsidTr="7B34D7B9">
        <w:tc>
          <w:tcPr>
            <w:tcW w:w="1184" w:type="dxa"/>
          </w:tcPr>
          <w:p w14:paraId="7D763A9D" w14:textId="77777777" w:rsidR="0059178C" w:rsidRPr="005C3EE2" w:rsidRDefault="0059178C" w:rsidP="001F1BC3">
            <w:pPr>
              <w:rPr>
                <w:b/>
              </w:rPr>
            </w:pPr>
            <w:r w:rsidRPr="005C3EE2">
              <w:rPr>
                <w:b/>
              </w:rPr>
              <w:t>To:</w:t>
            </w:r>
          </w:p>
        </w:tc>
        <w:tc>
          <w:tcPr>
            <w:tcW w:w="8176" w:type="dxa"/>
          </w:tcPr>
          <w:p w14:paraId="3BB38169" w14:textId="6858FCB5" w:rsidR="0059178C" w:rsidRPr="005C3EE2" w:rsidRDefault="002C2CDF" w:rsidP="001F1BC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5C3EE2">
              <w:rPr>
                <w:bCs/>
                <w:snapToGrid w:val="0"/>
              </w:rPr>
              <w:t xml:space="preserve">Members of the Board of </w:t>
            </w:r>
            <w:bookmarkStart w:id="1" w:name="_Hlk43449165"/>
            <w:r w:rsidRPr="005C3EE2">
              <w:rPr>
                <w:bCs/>
                <w:snapToGrid w:val="0"/>
              </w:rPr>
              <w:t>Elementary and Secondary Education</w:t>
            </w:r>
            <w:bookmarkEnd w:id="1"/>
          </w:p>
        </w:tc>
      </w:tr>
      <w:tr w:rsidR="005C3EE2" w:rsidRPr="005C3EE2" w14:paraId="663CBD5C" w14:textId="77777777" w:rsidTr="7B34D7B9">
        <w:tc>
          <w:tcPr>
            <w:tcW w:w="1184" w:type="dxa"/>
          </w:tcPr>
          <w:p w14:paraId="58083D68" w14:textId="77777777" w:rsidR="000E5E95" w:rsidRPr="005C3EE2" w:rsidRDefault="000E5E95" w:rsidP="000E5E95">
            <w:pPr>
              <w:rPr>
                <w:b/>
              </w:rPr>
            </w:pPr>
            <w:r w:rsidRPr="005C3EE2">
              <w:rPr>
                <w:b/>
              </w:rPr>
              <w:t>From:</w:t>
            </w:r>
            <w:r w:rsidRPr="005C3EE2">
              <w:tab/>
            </w:r>
          </w:p>
        </w:tc>
        <w:tc>
          <w:tcPr>
            <w:tcW w:w="8176" w:type="dxa"/>
          </w:tcPr>
          <w:p w14:paraId="4F28AB34" w14:textId="3369DE24" w:rsidR="002813B0" w:rsidRPr="005C3EE2" w:rsidRDefault="000E5E95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 w:rsidRPr="005C3EE2">
              <w:rPr>
                <w:bCs/>
                <w:snapToGrid w:val="0"/>
              </w:rPr>
              <w:t>Jeffrey C. Riley, Commissioner</w:t>
            </w:r>
          </w:p>
        </w:tc>
      </w:tr>
      <w:tr w:rsidR="005C3EE2" w:rsidRPr="005C3EE2" w14:paraId="4D118504" w14:textId="77777777" w:rsidTr="7B34D7B9">
        <w:tc>
          <w:tcPr>
            <w:tcW w:w="1184" w:type="dxa"/>
          </w:tcPr>
          <w:p w14:paraId="43395999" w14:textId="77777777" w:rsidR="000E5E95" w:rsidRPr="005C3EE2" w:rsidRDefault="000E5E95" w:rsidP="000E5E95">
            <w:pPr>
              <w:rPr>
                <w:b/>
              </w:rPr>
            </w:pPr>
            <w:r w:rsidRPr="005C3EE2">
              <w:rPr>
                <w:b/>
              </w:rPr>
              <w:t>Date:</w:t>
            </w:r>
            <w:r w:rsidRPr="005C3EE2">
              <w:tab/>
            </w:r>
          </w:p>
        </w:tc>
        <w:tc>
          <w:tcPr>
            <w:tcW w:w="8176" w:type="dxa"/>
          </w:tcPr>
          <w:p w14:paraId="0A2F20FF" w14:textId="17256315" w:rsidR="000E5E95" w:rsidRPr="005C3EE2" w:rsidRDefault="3E6E09F3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</w:pPr>
            <w:r w:rsidRPr="005C3EE2">
              <w:t xml:space="preserve">November </w:t>
            </w:r>
            <w:r w:rsidR="00ED5A3A" w:rsidRPr="005C3EE2">
              <w:t>13</w:t>
            </w:r>
            <w:r w:rsidRPr="005C3EE2">
              <w:t>, 2020</w:t>
            </w:r>
          </w:p>
        </w:tc>
      </w:tr>
      <w:tr w:rsidR="000E5E95" w:rsidRPr="005C3EE2" w14:paraId="5D0D4861" w14:textId="77777777" w:rsidTr="7B34D7B9">
        <w:tc>
          <w:tcPr>
            <w:tcW w:w="1184" w:type="dxa"/>
          </w:tcPr>
          <w:p w14:paraId="3428D501" w14:textId="77777777" w:rsidR="000E5E95" w:rsidRPr="005C3EE2" w:rsidRDefault="000E5E95" w:rsidP="000E5E95">
            <w:pPr>
              <w:rPr>
                <w:b/>
              </w:rPr>
            </w:pPr>
            <w:r w:rsidRPr="005C3EE2"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1D804615" w14:textId="32A6C1BC" w:rsidR="000E5E95" w:rsidRPr="005C3EE2" w:rsidRDefault="041D9A3A" w:rsidP="54415296">
            <w:pPr>
              <w:pStyle w:val="Footer"/>
              <w:widowControl w:val="0"/>
              <w:tabs>
                <w:tab w:val="clear" w:pos="4320"/>
                <w:tab w:val="clear" w:pos="8640"/>
              </w:tabs>
            </w:pPr>
            <w:r w:rsidRPr="005C3EE2">
              <w:rPr>
                <w:snapToGrid w:val="0"/>
              </w:rPr>
              <w:t xml:space="preserve">Update on </w:t>
            </w:r>
            <w:r w:rsidR="1014DD52" w:rsidRPr="005C3EE2">
              <w:rPr>
                <w:snapToGrid w:val="0"/>
              </w:rPr>
              <w:t xml:space="preserve">Gifted Education in Massachusetts </w:t>
            </w:r>
          </w:p>
        </w:tc>
      </w:tr>
    </w:tbl>
    <w:p w14:paraId="619E8648" w14:textId="77777777" w:rsidR="0059178C" w:rsidRPr="005C3EE2" w:rsidRDefault="0059178C" w:rsidP="00ED5A3A">
      <w:pPr>
        <w:pBdr>
          <w:bottom w:val="single" w:sz="4" w:space="3" w:color="auto"/>
        </w:pBdr>
      </w:pPr>
      <w:bookmarkStart w:id="2" w:name="TO"/>
      <w:bookmarkStart w:id="3" w:name="FROM"/>
      <w:bookmarkStart w:id="4" w:name="DATE"/>
      <w:bookmarkStart w:id="5" w:name="RE"/>
      <w:bookmarkEnd w:id="2"/>
      <w:bookmarkEnd w:id="3"/>
      <w:bookmarkEnd w:id="4"/>
      <w:bookmarkEnd w:id="5"/>
    </w:p>
    <w:p w14:paraId="19925838" w14:textId="77777777" w:rsidR="0059178C" w:rsidRPr="005C3EE2" w:rsidRDefault="0059178C" w:rsidP="0059178C">
      <w:pPr>
        <w:rPr>
          <w:sz w:val="16"/>
        </w:rPr>
        <w:sectPr w:rsidR="0059178C" w:rsidRPr="005C3EE2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701D1811" w14:textId="69F00636" w:rsidR="005E3E41" w:rsidRPr="005C3EE2" w:rsidRDefault="41E3991D" w:rsidP="005E3E41">
      <w:pPr>
        <w:widowControl/>
        <w:autoSpaceDE w:val="0"/>
        <w:autoSpaceDN w:val="0"/>
        <w:adjustRightInd w:val="0"/>
      </w:pPr>
      <w:r w:rsidRPr="005C3EE2">
        <w:t xml:space="preserve">This memorandum updates the Board </w:t>
      </w:r>
      <w:r w:rsidR="12EBF10B" w:rsidRPr="005C3EE2">
        <w:t xml:space="preserve">of Elementary and Secondary Education </w:t>
      </w:r>
      <w:r w:rsidR="005C3EE2">
        <w:t xml:space="preserve">(Board) </w:t>
      </w:r>
      <w:r w:rsidRPr="005C3EE2">
        <w:t xml:space="preserve">on initiatives </w:t>
      </w:r>
      <w:r w:rsidR="00C64D3B" w:rsidRPr="005C3EE2">
        <w:t xml:space="preserve">undertaken </w:t>
      </w:r>
      <w:r w:rsidRPr="005C3EE2">
        <w:t>by the Department of Elementary and Secondary Education</w:t>
      </w:r>
      <w:r w:rsidR="005C3EE2">
        <w:t xml:space="preserve"> (Department)</w:t>
      </w:r>
      <w:r w:rsidRPr="005C3EE2">
        <w:t xml:space="preserve"> to </w:t>
      </w:r>
      <w:r w:rsidR="22371144" w:rsidRPr="005C3EE2">
        <w:t xml:space="preserve">support gifted and talented education </w:t>
      </w:r>
      <w:r w:rsidRPr="005C3EE2">
        <w:t xml:space="preserve">in the Commonwealth. </w:t>
      </w:r>
    </w:p>
    <w:p w14:paraId="46BA3201" w14:textId="77777777" w:rsidR="005E3E41" w:rsidRPr="005C3EE2" w:rsidRDefault="005E3E41" w:rsidP="008C65B0">
      <w:pPr>
        <w:rPr>
          <w:szCs w:val="24"/>
        </w:rPr>
      </w:pPr>
    </w:p>
    <w:p w14:paraId="30DDE36C" w14:textId="2A051A42" w:rsidR="00384111" w:rsidRPr="005C3EE2" w:rsidRDefault="1014DD52" w:rsidP="7B34D7B9">
      <w:pPr>
        <w:rPr>
          <w:shd w:val="clear" w:color="auto" w:fill="FFFFFF"/>
        </w:rPr>
      </w:pPr>
      <w:r w:rsidRPr="005C3EE2">
        <w:t>On August 20, 2019</w:t>
      </w:r>
      <w:r w:rsidR="22371144" w:rsidRPr="005C3EE2">
        <w:rPr>
          <w:szCs w:val="24"/>
        </w:rPr>
        <w:t>,</w:t>
      </w:r>
      <w:r w:rsidRPr="005C3EE2">
        <w:rPr>
          <w:szCs w:val="24"/>
        </w:rPr>
        <w:t xml:space="preserve"> </w:t>
      </w:r>
      <w:r w:rsidR="22371144" w:rsidRPr="005C3EE2">
        <w:t>I</w:t>
      </w:r>
      <w:r w:rsidRPr="005C3EE2">
        <w:t xml:space="preserve"> submitted </w:t>
      </w:r>
      <w:r w:rsidR="42D99CAF" w:rsidRPr="005C3EE2">
        <w:t>to the Legislature</w:t>
      </w:r>
      <w:r w:rsidR="42D99CAF" w:rsidRPr="005C3EE2">
        <w:rPr>
          <w:szCs w:val="24"/>
        </w:rPr>
        <w:t xml:space="preserve"> </w:t>
      </w:r>
      <w:r w:rsidRPr="005C3EE2">
        <w:t>the report</w:t>
      </w:r>
      <w:r w:rsidR="64A95418" w:rsidRPr="005C3EE2">
        <w:rPr>
          <w:szCs w:val="24"/>
        </w:rPr>
        <w:t>,</w:t>
      </w:r>
      <w:r w:rsidRPr="005C3EE2">
        <w:rPr>
          <w:szCs w:val="24"/>
        </w:rPr>
        <w:t xml:space="preserve"> </w:t>
      </w:r>
      <w:r w:rsidRPr="005C3EE2">
        <w:rPr>
          <w:i/>
          <w:iCs/>
        </w:rPr>
        <w:t>Gifted Education in Massachusetts: A Practice and Policy Review</w:t>
      </w:r>
      <w:r w:rsidR="13CCCCC8" w:rsidRPr="005C3EE2">
        <w:rPr>
          <w:i/>
          <w:iCs/>
        </w:rPr>
        <w:t xml:space="preserve">, </w:t>
      </w:r>
      <w:r w:rsidR="13CCCCC8" w:rsidRPr="005C3EE2">
        <w:t>by Dr. Dana Ansel.</w:t>
      </w:r>
      <w:r w:rsidRPr="005C3EE2">
        <w:rPr>
          <w:szCs w:val="24"/>
        </w:rPr>
        <w:t xml:space="preserve"> </w:t>
      </w:r>
      <w:r w:rsidR="64A95418" w:rsidRPr="005C3EE2">
        <w:t xml:space="preserve">The report </w:t>
      </w:r>
      <w:r w:rsidR="64A95418" w:rsidRPr="005C3EE2">
        <w:rPr>
          <w:shd w:val="clear" w:color="auto" w:fill="FFFFFF"/>
        </w:rPr>
        <w:t xml:space="preserve">highlighted </w:t>
      </w:r>
      <w:r w:rsidR="22371144" w:rsidRPr="005C3EE2">
        <w:rPr>
          <w:shd w:val="clear" w:color="auto" w:fill="FFFFFF"/>
        </w:rPr>
        <w:t xml:space="preserve">that Massachusetts is an outlier </w:t>
      </w:r>
      <w:r w:rsidR="673D2262" w:rsidRPr="005C3EE2">
        <w:rPr>
          <w:shd w:val="clear" w:color="auto" w:fill="FFFFFF"/>
        </w:rPr>
        <w:t>among the states</w:t>
      </w:r>
      <w:r w:rsidR="3C07DFE6" w:rsidRPr="005C3EE2">
        <w:rPr>
          <w:shd w:val="clear" w:color="auto" w:fill="FFFFFF"/>
        </w:rPr>
        <w:t>,</w:t>
      </w:r>
      <w:r w:rsidR="19051C6C" w:rsidRPr="005C3EE2">
        <w:rPr>
          <w:shd w:val="clear" w:color="auto" w:fill="FFFFFF"/>
        </w:rPr>
        <w:t xml:space="preserve"> </w:t>
      </w:r>
      <w:r w:rsidR="3C07DFE6" w:rsidRPr="005C3EE2">
        <w:rPr>
          <w:shd w:val="clear" w:color="auto" w:fill="FFFFFF"/>
        </w:rPr>
        <w:t xml:space="preserve">lacking </w:t>
      </w:r>
      <w:r w:rsidR="1E076802" w:rsidRPr="005C3EE2">
        <w:rPr>
          <w:shd w:val="clear" w:color="auto" w:fill="FFFFFF"/>
        </w:rPr>
        <w:t xml:space="preserve">a </w:t>
      </w:r>
      <w:r w:rsidR="6238AB86" w:rsidRPr="005C3EE2">
        <w:rPr>
          <w:shd w:val="clear" w:color="auto" w:fill="FFFFFF"/>
        </w:rPr>
        <w:t xml:space="preserve">common </w:t>
      </w:r>
      <w:r w:rsidR="4D74740E" w:rsidRPr="005C3EE2">
        <w:rPr>
          <w:shd w:val="clear" w:color="auto" w:fill="FFFFFF"/>
        </w:rPr>
        <w:t>definition</w:t>
      </w:r>
      <w:r w:rsidR="126EB2BF" w:rsidRPr="005C3EE2">
        <w:rPr>
          <w:shd w:val="clear" w:color="auto" w:fill="FFFFFF"/>
        </w:rPr>
        <w:t xml:space="preserve">, </w:t>
      </w:r>
      <w:r w:rsidR="4CF24FA8" w:rsidRPr="005C3EE2">
        <w:rPr>
          <w:shd w:val="clear" w:color="auto" w:fill="FFFFFF"/>
        </w:rPr>
        <w:t>identification process</w:t>
      </w:r>
      <w:r w:rsidR="126EB2BF" w:rsidRPr="005C3EE2">
        <w:rPr>
          <w:shd w:val="clear" w:color="auto" w:fill="FFFFFF"/>
        </w:rPr>
        <w:t xml:space="preserve">, or </w:t>
      </w:r>
      <w:r w:rsidR="68DE56E8" w:rsidRPr="005C3EE2">
        <w:rPr>
          <w:shd w:val="clear" w:color="auto" w:fill="FFFFFF"/>
        </w:rPr>
        <w:t xml:space="preserve">explicit mandate </w:t>
      </w:r>
      <w:r w:rsidR="200E88F9" w:rsidRPr="005C3EE2">
        <w:rPr>
          <w:shd w:val="clear" w:color="auto" w:fill="FFFFFF"/>
        </w:rPr>
        <w:t>to districts</w:t>
      </w:r>
      <w:r w:rsidR="7BC09E13" w:rsidRPr="005C3EE2">
        <w:rPr>
          <w:shd w:val="clear" w:color="auto" w:fill="FFFFFF"/>
        </w:rPr>
        <w:t xml:space="preserve"> </w:t>
      </w:r>
      <w:r w:rsidR="00377855" w:rsidRPr="005C3EE2">
        <w:rPr>
          <w:shd w:val="clear" w:color="auto" w:fill="FFFFFF"/>
        </w:rPr>
        <w:t>to</w:t>
      </w:r>
      <w:r w:rsidR="200E88F9" w:rsidRPr="005C3EE2">
        <w:rPr>
          <w:shd w:val="clear" w:color="auto" w:fill="FFFFFF"/>
        </w:rPr>
        <w:t xml:space="preserve"> </w:t>
      </w:r>
      <w:r w:rsidR="22371144" w:rsidRPr="005C3EE2">
        <w:rPr>
          <w:shd w:val="clear" w:color="auto" w:fill="FFFFFF"/>
        </w:rPr>
        <w:t>identify and serv</w:t>
      </w:r>
      <w:r w:rsidR="00377855" w:rsidRPr="005C3EE2">
        <w:rPr>
          <w:shd w:val="clear" w:color="auto" w:fill="FFFFFF"/>
        </w:rPr>
        <w:t>e</w:t>
      </w:r>
      <w:r w:rsidR="22371144" w:rsidRPr="005C3EE2">
        <w:rPr>
          <w:shd w:val="clear" w:color="auto" w:fill="FFFFFF"/>
        </w:rPr>
        <w:t xml:space="preserve"> gifted students. The report further found </w:t>
      </w:r>
      <w:r w:rsidR="64A95418" w:rsidRPr="005C3EE2">
        <w:rPr>
          <w:shd w:val="clear" w:color="auto" w:fill="FFFFFF"/>
        </w:rPr>
        <w:t xml:space="preserve">an </w:t>
      </w:r>
      <w:r w:rsidR="006C4C58" w:rsidRPr="005C3EE2">
        <w:rPr>
          <w:shd w:val="clear" w:color="auto" w:fill="FFFFFF"/>
        </w:rPr>
        <w:t>urgent need for</w:t>
      </w:r>
      <w:r w:rsidR="64A95418" w:rsidRPr="005C3EE2">
        <w:rPr>
          <w:shd w:val="clear" w:color="auto" w:fill="FFFFFF"/>
        </w:rPr>
        <w:t xml:space="preserve"> adequate programming</w:t>
      </w:r>
      <w:r w:rsidR="00377855" w:rsidRPr="005C3EE2">
        <w:rPr>
          <w:shd w:val="clear" w:color="auto" w:fill="FFFFFF"/>
        </w:rPr>
        <w:t xml:space="preserve"> and supports </w:t>
      </w:r>
      <w:r w:rsidR="64A95418" w:rsidRPr="005C3EE2">
        <w:rPr>
          <w:shd w:val="clear" w:color="auto" w:fill="FFFFFF"/>
        </w:rPr>
        <w:t xml:space="preserve">for </w:t>
      </w:r>
      <w:r w:rsidR="675AAD4A" w:rsidRPr="005C3EE2">
        <w:rPr>
          <w:shd w:val="clear" w:color="auto" w:fill="FFFFFF"/>
        </w:rPr>
        <w:t xml:space="preserve">gifted </w:t>
      </w:r>
      <w:r w:rsidR="64A95418" w:rsidRPr="005C3EE2">
        <w:rPr>
          <w:shd w:val="clear" w:color="auto" w:fill="FFFFFF"/>
        </w:rPr>
        <w:t xml:space="preserve">students of color. Specifically, </w:t>
      </w:r>
      <w:r w:rsidR="22371144" w:rsidRPr="005C3EE2">
        <w:rPr>
          <w:shd w:val="clear" w:color="auto" w:fill="FFFFFF"/>
        </w:rPr>
        <w:t xml:space="preserve">the report found that </w:t>
      </w:r>
      <w:r w:rsidR="64A95418" w:rsidRPr="005C3EE2">
        <w:rPr>
          <w:shd w:val="clear" w:color="auto" w:fill="FFFFFF"/>
        </w:rPr>
        <w:t>more than three-quarters of Black and Hispanic students identified as academically advanced in 3</w:t>
      </w:r>
      <w:r w:rsidR="64A95418" w:rsidRPr="005C3EE2">
        <w:rPr>
          <w:shd w:val="clear" w:color="auto" w:fill="FFFFFF"/>
          <w:vertAlign w:val="superscript"/>
        </w:rPr>
        <w:t>rd</w:t>
      </w:r>
      <w:r w:rsidR="64A95418" w:rsidRPr="005C3EE2">
        <w:rPr>
          <w:shd w:val="clear" w:color="auto" w:fill="FFFFFF"/>
        </w:rPr>
        <w:t> grade are no longer in the top decile by 6</w:t>
      </w:r>
      <w:r w:rsidR="64A95418" w:rsidRPr="005C3EE2">
        <w:rPr>
          <w:shd w:val="clear" w:color="auto" w:fill="FFFFFF"/>
          <w:vertAlign w:val="superscript"/>
        </w:rPr>
        <w:t>th</w:t>
      </w:r>
      <w:r w:rsidR="64A95418" w:rsidRPr="005C3EE2">
        <w:rPr>
          <w:shd w:val="clear" w:color="auto" w:fill="FFFFFF"/>
        </w:rPr>
        <w:t xml:space="preserve"> grade. </w:t>
      </w:r>
      <w:r w:rsidR="22371144" w:rsidRPr="005C3EE2">
        <w:rPr>
          <w:shd w:val="clear" w:color="auto" w:fill="FFFFFF"/>
        </w:rPr>
        <w:t>The report referred to this finding as “the excellence gap.”</w:t>
      </w:r>
    </w:p>
    <w:p w14:paraId="535808AA" w14:textId="73515705" w:rsidR="007F03ED" w:rsidRPr="005C3EE2" w:rsidRDefault="007F03ED" w:rsidP="008C65B0">
      <w:pPr>
        <w:rPr>
          <w:szCs w:val="24"/>
          <w:shd w:val="clear" w:color="auto" w:fill="FFFFFF"/>
        </w:rPr>
      </w:pPr>
    </w:p>
    <w:p w14:paraId="12843EEC" w14:textId="5F4FB634" w:rsidR="007F03ED" w:rsidRPr="005C3EE2" w:rsidRDefault="22371144" w:rsidP="7B34D7B9">
      <w:pPr>
        <w:rPr>
          <w:b/>
          <w:bCs/>
        </w:rPr>
      </w:pPr>
      <w:r w:rsidRPr="005C3EE2">
        <w:rPr>
          <w:shd w:val="clear" w:color="auto" w:fill="FFFFFF"/>
        </w:rPr>
        <w:t>To address the findings in the report, I decided to re</w:t>
      </w:r>
      <w:r w:rsidR="28385135" w:rsidRPr="005C3EE2">
        <w:rPr>
          <w:shd w:val="clear" w:color="auto" w:fill="FFFFFF"/>
        </w:rPr>
        <w:t>constitute</w:t>
      </w:r>
      <w:r w:rsidRPr="005C3EE2">
        <w:rPr>
          <w:shd w:val="clear" w:color="auto" w:fill="FFFFFF"/>
        </w:rPr>
        <w:t xml:space="preserve"> the</w:t>
      </w:r>
      <w:r w:rsidR="39D1CBDC" w:rsidRPr="005C3EE2">
        <w:rPr>
          <w:shd w:val="clear" w:color="auto" w:fill="FFFFFF"/>
        </w:rPr>
        <w:t xml:space="preserve"> Board’s </w:t>
      </w:r>
      <w:r w:rsidR="39D1CBDC" w:rsidRPr="005C3EE2">
        <w:t xml:space="preserve">Gifted and Talented Education Advisory Council and to pilot a summer program </w:t>
      </w:r>
      <w:r w:rsidR="00946003" w:rsidRPr="005C3EE2">
        <w:t xml:space="preserve">designed </w:t>
      </w:r>
      <w:r w:rsidR="39D1CBDC" w:rsidRPr="005C3EE2">
        <w:t xml:space="preserve">to </w:t>
      </w:r>
      <w:r w:rsidR="00946003" w:rsidRPr="005C3EE2">
        <w:t xml:space="preserve">specifically </w:t>
      </w:r>
      <w:r w:rsidR="39D1CBDC" w:rsidRPr="005C3EE2">
        <w:t>address the excellence gap. This memo updates the Board on these actions.</w:t>
      </w:r>
      <w:r w:rsidR="28385135" w:rsidRPr="005C3EE2">
        <w:rPr>
          <w:szCs w:val="24"/>
        </w:rPr>
        <w:t xml:space="preserve"> </w:t>
      </w:r>
    </w:p>
    <w:p w14:paraId="2C228069" w14:textId="77777777" w:rsidR="00384111" w:rsidRPr="005C3EE2" w:rsidRDefault="00384111" w:rsidP="00384111">
      <w:pPr>
        <w:rPr>
          <w:szCs w:val="24"/>
        </w:rPr>
      </w:pPr>
    </w:p>
    <w:p w14:paraId="67D4F5E2" w14:textId="20CD2973" w:rsidR="00315CFC" w:rsidRPr="005C3EE2" w:rsidRDefault="00384111" w:rsidP="008C65B0">
      <w:pPr>
        <w:rPr>
          <w:szCs w:val="24"/>
        </w:rPr>
      </w:pPr>
      <w:r w:rsidRPr="005C3EE2">
        <w:rPr>
          <w:b/>
          <w:bCs/>
          <w:szCs w:val="24"/>
          <w:u w:val="single"/>
        </w:rPr>
        <w:t>Gifted and Talented Education Advisory Council</w:t>
      </w:r>
    </w:p>
    <w:p w14:paraId="2AE838EF" w14:textId="37CA3C44" w:rsidR="004521C3" w:rsidRPr="005C3EE2" w:rsidRDefault="64A95418" w:rsidP="7B34D7B9">
      <w:pPr>
        <w:rPr>
          <w:shd w:val="clear" w:color="auto" w:fill="FFFFFF"/>
        </w:rPr>
      </w:pPr>
      <w:r w:rsidRPr="005C3EE2">
        <w:rPr>
          <w:shd w:val="clear" w:color="auto" w:fill="FFFFFF"/>
        </w:rPr>
        <w:t xml:space="preserve">The Gifted and Talented </w:t>
      </w:r>
      <w:r w:rsidR="02B35D61" w:rsidRPr="005C3EE2">
        <w:t xml:space="preserve">Education </w:t>
      </w:r>
      <w:r w:rsidRPr="005C3EE2">
        <w:rPr>
          <w:shd w:val="clear" w:color="auto" w:fill="FFFFFF"/>
        </w:rPr>
        <w:t>Advisory Council advises the Commissioner and the Board on meeting the special educational needs of students who are academically advanced (gifted and talented) and</w:t>
      </w:r>
      <w:r w:rsidR="00377855" w:rsidRPr="005C3EE2">
        <w:rPr>
          <w:shd w:val="clear" w:color="auto" w:fill="FFFFFF"/>
        </w:rPr>
        <w:t xml:space="preserve"> on</w:t>
      </w:r>
      <w:r w:rsidRPr="005C3EE2">
        <w:rPr>
          <w:shd w:val="clear" w:color="auto" w:fill="FFFFFF"/>
        </w:rPr>
        <w:t xml:space="preserve"> issues concerning academically advanced education in the Commonwealth. Made up of parents, educators, content experts, and community representatives, the </w:t>
      </w:r>
      <w:r w:rsidR="00377855" w:rsidRPr="005C3EE2">
        <w:rPr>
          <w:shd w:val="clear" w:color="auto" w:fill="FFFFFF"/>
        </w:rPr>
        <w:t>C</w:t>
      </w:r>
      <w:r w:rsidRPr="005C3EE2">
        <w:rPr>
          <w:shd w:val="clear" w:color="auto" w:fill="FFFFFF"/>
        </w:rPr>
        <w:t>ouncil represents a variety of interests and perspectives that support challenging learning opportunities for students</w:t>
      </w:r>
      <w:r w:rsidR="5BF0D1ED" w:rsidRPr="005C3EE2">
        <w:rPr>
          <w:shd w:val="clear" w:color="auto" w:fill="FFFFFF"/>
        </w:rPr>
        <w:t xml:space="preserve"> (</w:t>
      </w:r>
      <w:r w:rsidR="00A865C5" w:rsidRPr="005C3EE2">
        <w:rPr>
          <w:shd w:val="clear" w:color="auto" w:fill="FFFFFF"/>
        </w:rPr>
        <w:t>C</w:t>
      </w:r>
      <w:r w:rsidR="5BF0D1ED" w:rsidRPr="005C3EE2">
        <w:rPr>
          <w:shd w:val="clear" w:color="auto" w:fill="FFFFFF"/>
        </w:rPr>
        <w:t xml:space="preserve">ouncil members listed </w:t>
      </w:r>
      <w:r w:rsidR="00A865C5" w:rsidRPr="005C3EE2">
        <w:rPr>
          <w:shd w:val="clear" w:color="auto" w:fill="FFFFFF"/>
        </w:rPr>
        <w:t>below</w:t>
      </w:r>
      <w:r w:rsidR="5BF0D1ED" w:rsidRPr="005C3EE2">
        <w:rPr>
          <w:shd w:val="clear" w:color="auto" w:fill="FFFFFF"/>
        </w:rPr>
        <w:t>)</w:t>
      </w:r>
      <w:r w:rsidRPr="005C3EE2">
        <w:rPr>
          <w:shd w:val="clear" w:color="auto" w:fill="FFFFFF"/>
        </w:rPr>
        <w:t xml:space="preserve">. </w:t>
      </w:r>
      <w:r w:rsidR="05505964" w:rsidRPr="005C3EE2">
        <w:t xml:space="preserve">The </w:t>
      </w:r>
      <w:r w:rsidR="00377855" w:rsidRPr="005C3EE2">
        <w:t>C</w:t>
      </w:r>
      <w:r w:rsidR="05505964" w:rsidRPr="005C3EE2">
        <w:t xml:space="preserve">ouncil is </w:t>
      </w:r>
      <w:r w:rsidR="00946003" w:rsidRPr="005C3EE2">
        <w:t>reviewing research, best practices, models of specific programming and will</w:t>
      </w:r>
      <w:r w:rsidR="05505964" w:rsidRPr="005C3EE2">
        <w:t xml:space="preserve"> </w:t>
      </w:r>
      <w:r w:rsidR="00946003" w:rsidRPr="005C3EE2">
        <w:t xml:space="preserve">make </w:t>
      </w:r>
      <w:r w:rsidR="05505964" w:rsidRPr="005C3EE2">
        <w:t xml:space="preserve">recommendations on how Massachusetts can better meet the needs of </w:t>
      </w:r>
      <w:r w:rsidR="00946003" w:rsidRPr="005C3EE2">
        <w:t xml:space="preserve">academically advanced </w:t>
      </w:r>
      <w:r w:rsidR="05505964" w:rsidRPr="005C3EE2">
        <w:t>students</w:t>
      </w:r>
      <w:r w:rsidR="00946003" w:rsidRPr="005C3EE2">
        <w:t xml:space="preserve"> and students that are capable of advanced work but</w:t>
      </w:r>
      <w:r w:rsidR="05505964" w:rsidRPr="005C3EE2">
        <w:t xml:space="preserve"> need more challenging content. </w:t>
      </w:r>
      <w:r w:rsidR="05505964" w:rsidRPr="005C3EE2">
        <w:rPr>
          <w:shd w:val="clear" w:color="auto" w:fill="FFFFFF"/>
        </w:rPr>
        <w:t xml:space="preserve">Specifically, </w:t>
      </w:r>
      <w:r w:rsidR="004E478D" w:rsidRPr="005C3EE2">
        <w:rPr>
          <w:shd w:val="clear" w:color="auto" w:fill="FFFFFF"/>
        </w:rPr>
        <w:t>t</w:t>
      </w:r>
      <w:r w:rsidR="00946003" w:rsidRPr="005C3EE2">
        <w:rPr>
          <w:shd w:val="clear" w:color="auto" w:fill="FFFFFF"/>
        </w:rPr>
        <w:t>he Council is currently focused on</w:t>
      </w:r>
      <w:r w:rsidR="05505964" w:rsidRPr="005C3EE2">
        <w:rPr>
          <w:shd w:val="clear" w:color="auto" w:fill="FFFFFF"/>
        </w:rPr>
        <w:t>:</w:t>
      </w:r>
    </w:p>
    <w:p w14:paraId="1BBD7C6C" w14:textId="77777777" w:rsidR="004521C3" w:rsidRPr="005C3EE2" w:rsidRDefault="004521C3" w:rsidP="004521C3">
      <w:pPr>
        <w:rPr>
          <w:sz w:val="18"/>
          <w:szCs w:val="18"/>
        </w:rPr>
      </w:pPr>
    </w:p>
    <w:p w14:paraId="720E174F" w14:textId="5DB2F36F" w:rsidR="00946003" w:rsidRPr="005C3EE2" w:rsidRDefault="00946003" w:rsidP="004521C3">
      <w:pPr>
        <w:pStyle w:val="ListParagraph"/>
        <w:numPr>
          <w:ilvl w:val="0"/>
          <w:numId w:val="21"/>
        </w:numPr>
      </w:pPr>
      <w:r w:rsidRPr="005C3EE2">
        <w:t xml:space="preserve">Reviewing </w:t>
      </w:r>
      <w:r w:rsidR="004E478D" w:rsidRPr="005C3EE2">
        <w:t xml:space="preserve">and proposing </w:t>
      </w:r>
      <w:r w:rsidRPr="005C3EE2">
        <w:t>d</w:t>
      </w:r>
      <w:r w:rsidR="004521C3" w:rsidRPr="005C3EE2">
        <w:t>efin</w:t>
      </w:r>
      <w:r w:rsidRPr="005C3EE2">
        <w:t>itions of</w:t>
      </w:r>
      <w:r w:rsidR="004521C3" w:rsidRPr="005C3EE2">
        <w:t xml:space="preserve"> giftedness</w:t>
      </w:r>
      <w:r w:rsidR="004E478D" w:rsidRPr="005C3EE2">
        <w:t xml:space="preserve"> and advanced achievement </w:t>
      </w:r>
    </w:p>
    <w:p w14:paraId="6E7ECE0C" w14:textId="52C22467" w:rsidR="004521C3" w:rsidRPr="005C3EE2" w:rsidRDefault="004521C3" w:rsidP="004521C3">
      <w:pPr>
        <w:pStyle w:val="ListParagraph"/>
        <w:numPr>
          <w:ilvl w:val="0"/>
          <w:numId w:val="21"/>
        </w:numPr>
      </w:pPr>
      <w:r w:rsidRPr="005C3EE2">
        <w:t>Determin</w:t>
      </w:r>
      <w:r w:rsidR="004E478D" w:rsidRPr="005C3EE2">
        <w:t>ing</w:t>
      </w:r>
      <w:r w:rsidRPr="005C3EE2">
        <w:t xml:space="preserve"> effective way</w:t>
      </w:r>
      <w:r w:rsidR="004E478D" w:rsidRPr="005C3EE2">
        <w:t>s</w:t>
      </w:r>
      <w:r w:rsidRPr="005C3EE2">
        <w:t xml:space="preserve"> to collect data </w:t>
      </w:r>
      <w:r w:rsidR="004E478D" w:rsidRPr="005C3EE2">
        <w:t xml:space="preserve">and expand research </w:t>
      </w:r>
      <w:r w:rsidRPr="005C3EE2">
        <w:t>on gifted students;</w:t>
      </w:r>
    </w:p>
    <w:p w14:paraId="6C9AF8EA" w14:textId="56583F58" w:rsidR="004521C3" w:rsidRPr="005C3EE2" w:rsidRDefault="004E478D" w:rsidP="008C65B0">
      <w:pPr>
        <w:pStyle w:val="ListParagraph"/>
        <w:numPr>
          <w:ilvl w:val="0"/>
          <w:numId w:val="21"/>
        </w:numPr>
      </w:pPr>
      <w:r w:rsidRPr="005C3EE2">
        <w:t xml:space="preserve">Examining </w:t>
      </w:r>
      <w:r w:rsidR="004521C3" w:rsidRPr="005C3EE2">
        <w:t xml:space="preserve">best practices of other states and districts. </w:t>
      </w:r>
    </w:p>
    <w:p w14:paraId="350B541B" w14:textId="128305D6" w:rsidR="008C65B0" w:rsidRPr="005C3EE2" w:rsidRDefault="75D6CC1E" w:rsidP="008C65B0">
      <w:r w:rsidRPr="005C3EE2">
        <w:lastRenderedPageBreak/>
        <w:t xml:space="preserve">The </w:t>
      </w:r>
      <w:r w:rsidR="004E478D" w:rsidRPr="005C3EE2">
        <w:t xml:space="preserve">Council </w:t>
      </w:r>
      <w:r w:rsidRPr="005C3EE2">
        <w:t xml:space="preserve">understands </w:t>
      </w:r>
      <w:r w:rsidR="004E478D" w:rsidRPr="005C3EE2">
        <w:t>the need for special focus on the “excellence gap” identified</w:t>
      </w:r>
      <w:r w:rsidR="00B13FEE" w:rsidRPr="005C3EE2">
        <w:t xml:space="preserve"> in the report described above. </w:t>
      </w:r>
      <w:r w:rsidRPr="005C3EE2">
        <w:t xml:space="preserve">As a result, </w:t>
      </w:r>
      <w:r w:rsidR="01E1AEB6" w:rsidRPr="005C3EE2">
        <w:t xml:space="preserve">the </w:t>
      </w:r>
      <w:r w:rsidR="00B13FEE" w:rsidRPr="005C3EE2">
        <w:t>C</w:t>
      </w:r>
      <w:r w:rsidR="01E1AEB6" w:rsidRPr="005C3EE2">
        <w:t xml:space="preserve">ouncil </w:t>
      </w:r>
      <w:r w:rsidRPr="005C3EE2">
        <w:t xml:space="preserve">has spent considerable time interrogating what is meant by </w:t>
      </w:r>
      <w:r w:rsidR="01E1AEB6" w:rsidRPr="005C3EE2">
        <w:t>“</w:t>
      </w:r>
      <w:r w:rsidRPr="005C3EE2">
        <w:t>high potential</w:t>
      </w:r>
      <w:r w:rsidR="01E1AEB6" w:rsidRPr="005C3EE2">
        <w:t>,”</w:t>
      </w:r>
      <w:r w:rsidRPr="005C3EE2">
        <w:t xml:space="preserve"> </w:t>
      </w:r>
      <w:r w:rsidR="00B13FEE" w:rsidRPr="005C3EE2">
        <w:t xml:space="preserve">while exploring </w:t>
      </w:r>
      <w:r w:rsidRPr="005C3EE2">
        <w:t xml:space="preserve">how </w:t>
      </w:r>
      <w:r w:rsidR="00B13FEE" w:rsidRPr="005C3EE2">
        <w:t xml:space="preserve">systemic barriers </w:t>
      </w:r>
      <w:r w:rsidRPr="005C3EE2">
        <w:t>ha</w:t>
      </w:r>
      <w:r w:rsidR="00B13FEE" w:rsidRPr="005C3EE2">
        <w:t>ve</w:t>
      </w:r>
      <w:r w:rsidRPr="005C3EE2">
        <w:t xml:space="preserve"> </w:t>
      </w:r>
      <w:r w:rsidR="00B13FEE" w:rsidRPr="005C3EE2">
        <w:t xml:space="preserve">limited access to </w:t>
      </w:r>
      <w:r w:rsidR="01E1AEB6" w:rsidRPr="005C3EE2">
        <w:t>e</w:t>
      </w:r>
      <w:r w:rsidRPr="005C3EE2">
        <w:t>ducation</w:t>
      </w:r>
      <w:r w:rsidR="00B13FEE" w:rsidRPr="005C3EE2">
        <w:t xml:space="preserve">al opportunities for many lower income students </w:t>
      </w:r>
      <w:r w:rsidR="00ED5A3A" w:rsidRPr="005C3EE2">
        <w:t xml:space="preserve">and students of color </w:t>
      </w:r>
      <w:r w:rsidR="00B13FEE" w:rsidRPr="005C3EE2">
        <w:t xml:space="preserve">capable of advanced </w:t>
      </w:r>
      <w:proofErr w:type="gramStart"/>
      <w:r w:rsidR="00B13FEE" w:rsidRPr="005C3EE2">
        <w:t>school work</w:t>
      </w:r>
      <w:proofErr w:type="gramEnd"/>
      <w:r w:rsidR="00B13FEE" w:rsidRPr="005C3EE2">
        <w:t xml:space="preserve">. </w:t>
      </w:r>
      <w:r w:rsidRPr="005C3EE2">
        <w:t xml:space="preserve">The </w:t>
      </w:r>
      <w:r w:rsidR="00B13FEE" w:rsidRPr="005C3EE2">
        <w:t>C</w:t>
      </w:r>
      <w:r w:rsidRPr="005C3EE2">
        <w:t>ouncil is committed to making recommendations that support equity, especially racial equity, in a real and meaningful way.</w:t>
      </w:r>
    </w:p>
    <w:p w14:paraId="0EA65F50" w14:textId="77777777" w:rsidR="008C65B0" w:rsidRPr="005C3EE2" w:rsidRDefault="008C65B0" w:rsidP="008C65B0">
      <w:pPr>
        <w:rPr>
          <w:szCs w:val="24"/>
        </w:rPr>
      </w:pPr>
    </w:p>
    <w:p w14:paraId="407965B9" w14:textId="243A3E9A" w:rsidR="008C65B0" w:rsidRPr="005C3EE2" w:rsidRDefault="75D6CC1E" w:rsidP="008C65B0">
      <w:r w:rsidRPr="005C3EE2">
        <w:t xml:space="preserve">The </w:t>
      </w:r>
      <w:r w:rsidR="00B13FEE" w:rsidRPr="005C3EE2">
        <w:t>C</w:t>
      </w:r>
      <w:r w:rsidR="73FE0A2F" w:rsidRPr="005C3EE2">
        <w:t xml:space="preserve">ouncil </w:t>
      </w:r>
      <w:r w:rsidRPr="005C3EE2">
        <w:t xml:space="preserve">anticipates bringing </w:t>
      </w:r>
      <w:r w:rsidR="00B13FEE" w:rsidRPr="005C3EE2">
        <w:t xml:space="preserve">forward </w:t>
      </w:r>
      <w:r w:rsidRPr="005C3EE2">
        <w:t xml:space="preserve">to the </w:t>
      </w:r>
      <w:r w:rsidR="73FE0A2F" w:rsidRPr="005C3EE2">
        <w:t>Commissioner and the B</w:t>
      </w:r>
      <w:r w:rsidRPr="005C3EE2">
        <w:t>oard a recommendation for a state definition</w:t>
      </w:r>
      <w:r w:rsidR="00B13FEE" w:rsidRPr="005C3EE2">
        <w:t xml:space="preserve"> of advanced achievement and giftedness</w:t>
      </w:r>
      <w:r w:rsidRPr="005C3EE2">
        <w:t xml:space="preserve">, </w:t>
      </w:r>
      <w:r w:rsidR="00B13FEE" w:rsidRPr="005C3EE2">
        <w:t>policy considerations</w:t>
      </w:r>
      <w:r w:rsidRPr="005C3EE2">
        <w:t xml:space="preserve"> for student acceleration, and</w:t>
      </w:r>
      <w:r w:rsidR="00377855" w:rsidRPr="005C3EE2">
        <w:t xml:space="preserve"> examples of</w:t>
      </w:r>
      <w:r w:rsidRPr="005C3EE2">
        <w:t xml:space="preserve"> successful models </w:t>
      </w:r>
      <w:r w:rsidR="00B13FEE" w:rsidRPr="005C3EE2">
        <w:t xml:space="preserve">of programming </w:t>
      </w:r>
      <w:r w:rsidRPr="005C3EE2">
        <w:t xml:space="preserve">that districts can </w:t>
      </w:r>
      <w:r w:rsidR="00B13FEE" w:rsidRPr="005C3EE2">
        <w:t xml:space="preserve">review </w:t>
      </w:r>
      <w:r w:rsidRPr="005C3EE2">
        <w:t xml:space="preserve">to </w:t>
      </w:r>
      <w:r w:rsidR="00B13FEE" w:rsidRPr="005C3EE2">
        <w:t xml:space="preserve">gain a better understanding of initiatives that </w:t>
      </w:r>
      <w:r w:rsidRPr="005C3EE2">
        <w:t xml:space="preserve">address the needs of these students. </w:t>
      </w:r>
    </w:p>
    <w:p w14:paraId="75A46C9F" w14:textId="1CC3D399" w:rsidR="008C65B0" w:rsidRPr="005C3EE2" w:rsidRDefault="008C65B0" w:rsidP="00384111">
      <w:pPr>
        <w:rPr>
          <w:szCs w:val="24"/>
        </w:rPr>
      </w:pPr>
    </w:p>
    <w:p w14:paraId="472CBB64" w14:textId="69806F23" w:rsidR="004521C3" w:rsidRPr="005C3EE2" w:rsidRDefault="05505964">
      <w:pPr>
        <w:widowControl/>
        <w:rPr>
          <w:szCs w:val="24"/>
        </w:rPr>
      </w:pPr>
      <w:r w:rsidRPr="005C3EE2">
        <w:rPr>
          <w:b/>
          <w:bCs/>
          <w:i/>
          <w:iCs/>
          <w:u w:val="single"/>
        </w:rPr>
        <w:t>The Biggest Winner Math Challenge</w:t>
      </w:r>
      <w:r w:rsidRPr="005C3EE2">
        <w:rPr>
          <w:b/>
          <w:bCs/>
          <w:u w:val="single"/>
        </w:rPr>
        <w:t xml:space="preserve"> </w:t>
      </w:r>
      <w:r w:rsidR="75D6CC1E" w:rsidRPr="005C3EE2">
        <w:rPr>
          <w:b/>
          <w:bCs/>
          <w:u w:val="single"/>
        </w:rPr>
        <w:t>Pilot Program</w:t>
      </w:r>
    </w:p>
    <w:p w14:paraId="07AA03BD" w14:textId="4B32B1D2" w:rsidR="005605DE" w:rsidRPr="005C3EE2" w:rsidRDefault="6D783943">
      <w:pPr>
        <w:widowControl/>
      </w:pPr>
      <w:r w:rsidRPr="005C3EE2">
        <w:t>A</w:t>
      </w:r>
      <w:r w:rsidR="05505964" w:rsidRPr="005C3EE2">
        <w:t xml:space="preserve"> specific</w:t>
      </w:r>
      <w:r w:rsidRPr="005C3EE2">
        <w:t xml:space="preserve"> recommendation from th</w:t>
      </w:r>
      <w:r w:rsidR="05505964" w:rsidRPr="005C3EE2">
        <w:t xml:space="preserve">e </w:t>
      </w:r>
      <w:r w:rsidRPr="005C3EE2">
        <w:t>report was to “</w:t>
      </w:r>
      <w:r w:rsidR="25A642DB" w:rsidRPr="005C3EE2">
        <w:t>t</w:t>
      </w:r>
      <w:r w:rsidRPr="005C3EE2">
        <w:t>rack and report on the excellence gap; identify and implement strategies to close it.” T</w:t>
      </w:r>
      <w:r w:rsidR="39F25627" w:rsidRPr="005C3EE2">
        <w:t>o</w:t>
      </w:r>
      <w:r w:rsidR="3F638FFF" w:rsidRPr="005C3EE2">
        <w:t xml:space="preserve"> explore </w:t>
      </w:r>
      <w:r w:rsidR="00D15357" w:rsidRPr="005C3EE2">
        <w:t>specific</w:t>
      </w:r>
      <w:r w:rsidR="3F638FFF" w:rsidRPr="005C3EE2">
        <w:t xml:space="preserve"> </w:t>
      </w:r>
      <w:r w:rsidR="041D9A3A" w:rsidRPr="005C3EE2">
        <w:t xml:space="preserve">gap-closing </w:t>
      </w:r>
      <w:r w:rsidR="3F638FFF" w:rsidRPr="005C3EE2">
        <w:t>strateg</w:t>
      </w:r>
      <w:r w:rsidR="00D15357" w:rsidRPr="005C3EE2">
        <w:t>ies</w:t>
      </w:r>
      <w:r w:rsidR="39F25627" w:rsidRPr="005C3EE2">
        <w:t>,</w:t>
      </w:r>
      <w:r w:rsidRPr="005C3EE2">
        <w:t xml:space="preserve"> the </w:t>
      </w:r>
      <w:r w:rsidR="3F638FFF" w:rsidRPr="005C3EE2">
        <w:t>D</w:t>
      </w:r>
      <w:r w:rsidRPr="005C3EE2">
        <w:t>epartment</w:t>
      </w:r>
      <w:r w:rsidR="05505964" w:rsidRPr="005C3EE2">
        <w:t xml:space="preserve"> partnered with the group Ed Inquiry</w:t>
      </w:r>
      <w:r w:rsidRPr="005C3EE2">
        <w:t xml:space="preserve"> </w:t>
      </w:r>
      <w:r w:rsidR="05505964" w:rsidRPr="005C3EE2">
        <w:t xml:space="preserve">this summer to </w:t>
      </w:r>
      <w:r w:rsidRPr="005C3EE2">
        <w:t xml:space="preserve">pilot a </w:t>
      </w:r>
      <w:r w:rsidR="39F25627" w:rsidRPr="005C3EE2">
        <w:t xml:space="preserve">program entitled </w:t>
      </w:r>
      <w:r w:rsidR="39F25627" w:rsidRPr="005C3EE2">
        <w:rPr>
          <w:i/>
          <w:iCs/>
        </w:rPr>
        <w:t>The Biggest Winner Math Challenge</w:t>
      </w:r>
      <w:r w:rsidR="39F25627" w:rsidRPr="005C3EE2">
        <w:t xml:space="preserve">. </w:t>
      </w:r>
      <w:r w:rsidR="0388157E" w:rsidRPr="005C3EE2">
        <w:t>Based on</w:t>
      </w:r>
      <w:r w:rsidRPr="005C3EE2">
        <w:t xml:space="preserve"> Tyrone </w:t>
      </w:r>
      <w:proofErr w:type="spellStart"/>
      <w:r w:rsidRPr="005C3EE2">
        <w:t>Mowatt</w:t>
      </w:r>
      <w:r w:rsidR="13CCCCC8" w:rsidRPr="005C3EE2">
        <w:t>’s</w:t>
      </w:r>
      <w:proofErr w:type="spellEnd"/>
      <w:r w:rsidRPr="005C3EE2">
        <w:t xml:space="preserve"> </w:t>
      </w:r>
      <w:r w:rsidR="00D15357" w:rsidRPr="005C3EE2">
        <w:t xml:space="preserve">(former chair of the Gifted and Talented Education Council) </w:t>
      </w:r>
      <w:r w:rsidR="0388157E" w:rsidRPr="005C3EE2">
        <w:t xml:space="preserve">previous work </w:t>
      </w:r>
      <w:r w:rsidRPr="005C3EE2">
        <w:t>in New Orleans</w:t>
      </w:r>
      <w:r w:rsidR="39F25627" w:rsidRPr="005C3EE2">
        <w:t>, t</w:t>
      </w:r>
      <w:r w:rsidRPr="005C3EE2">
        <w:t xml:space="preserve">he pilot </w:t>
      </w:r>
      <w:r w:rsidR="00D15357" w:rsidRPr="005C3EE2">
        <w:t xml:space="preserve">offered  advanced </w:t>
      </w:r>
      <w:r w:rsidR="39F25627" w:rsidRPr="005C3EE2">
        <w:t>students</w:t>
      </w:r>
      <w:r w:rsidRPr="005C3EE2">
        <w:t xml:space="preserve"> </w:t>
      </w:r>
      <w:r w:rsidR="00D15357" w:rsidRPr="005C3EE2">
        <w:t xml:space="preserve">from across the Commonwealth </w:t>
      </w:r>
      <w:r w:rsidRPr="005C3EE2">
        <w:t>a month</w:t>
      </w:r>
      <w:r w:rsidR="05D2B9D9" w:rsidRPr="005C3EE2">
        <w:t>-</w:t>
      </w:r>
      <w:r w:rsidRPr="005C3EE2">
        <w:t>long</w:t>
      </w:r>
      <w:r w:rsidR="05505964" w:rsidRPr="005C3EE2">
        <w:t xml:space="preserve"> </w:t>
      </w:r>
      <w:r w:rsidRPr="005C3EE2">
        <w:t>experience where their skills in math w</w:t>
      </w:r>
      <w:r w:rsidR="05505964" w:rsidRPr="005C3EE2">
        <w:t>ere</w:t>
      </w:r>
      <w:r w:rsidRPr="005C3EE2">
        <w:t xml:space="preserve"> challenged</w:t>
      </w:r>
      <w:r w:rsidR="00D15357" w:rsidRPr="005C3EE2">
        <w:t xml:space="preserve">, </w:t>
      </w:r>
      <w:r w:rsidRPr="005C3EE2">
        <w:t>their talents recognized</w:t>
      </w:r>
      <w:r w:rsidR="00D15357" w:rsidRPr="005C3EE2">
        <w:t xml:space="preserve"> as they were </w:t>
      </w:r>
      <w:r w:rsidRPr="005C3EE2">
        <w:t>encouraged</w:t>
      </w:r>
      <w:r w:rsidR="00D15357" w:rsidRPr="005C3EE2">
        <w:t xml:space="preserve"> to </w:t>
      </w:r>
      <w:r w:rsidR="00A865C5" w:rsidRPr="005C3EE2">
        <w:t>explore math concepts</w:t>
      </w:r>
      <w:r w:rsidR="00D15357" w:rsidRPr="005C3EE2">
        <w:t xml:space="preserve"> within a community of similar learners</w:t>
      </w:r>
      <w:r w:rsidR="00A865C5" w:rsidRPr="005C3EE2">
        <w:t xml:space="preserve"> and highly engaged math teachers of color</w:t>
      </w:r>
      <w:r w:rsidRPr="005C3EE2">
        <w:t xml:space="preserve">. </w:t>
      </w:r>
    </w:p>
    <w:p w14:paraId="535D32BC" w14:textId="77777777" w:rsidR="005605DE" w:rsidRPr="005C3EE2" w:rsidRDefault="005605DE">
      <w:pPr>
        <w:widowControl/>
        <w:rPr>
          <w:szCs w:val="24"/>
        </w:rPr>
      </w:pPr>
    </w:p>
    <w:p w14:paraId="393E6022" w14:textId="0AA45D5E" w:rsidR="005605DE" w:rsidRPr="005C3EE2" w:rsidRDefault="05D2B9D9" w:rsidP="7B34D7B9">
      <w:pPr>
        <w:widowControl/>
      </w:pPr>
      <w:r w:rsidRPr="005C3EE2">
        <w:t xml:space="preserve">The </w:t>
      </w:r>
      <w:r w:rsidR="00D15357" w:rsidRPr="005C3EE2">
        <w:t xml:space="preserve">pilot </w:t>
      </w:r>
      <w:r w:rsidRPr="005C3EE2">
        <w:t xml:space="preserve">program </w:t>
      </w:r>
      <w:r w:rsidR="004E4BD6" w:rsidRPr="005C3EE2">
        <w:t>had an enrollment</w:t>
      </w:r>
      <w:r w:rsidRPr="005C3EE2">
        <w:t xml:space="preserve"> </w:t>
      </w:r>
      <w:r w:rsidR="00D15357" w:rsidRPr="005C3EE2">
        <w:t xml:space="preserve">of </w:t>
      </w:r>
      <w:r w:rsidRPr="005C3EE2">
        <w:t xml:space="preserve">116 </w:t>
      </w:r>
      <w:r w:rsidR="4720F25B" w:rsidRPr="005C3EE2">
        <w:t>p</w:t>
      </w:r>
      <w:r w:rsidRPr="005C3EE2">
        <w:t xml:space="preserve">articipants in grades 5 through 7. Students were selected based on a mix of </w:t>
      </w:r>
      <w:r w:rsidR="00D15357" w:rsidRPr="005C3EE2">
        <w:t xml:space="preserve">historical </w:t>
      </w:r>
      <w:r w:rsidRPr="005C3EE2">
        <w:t xml:space="preserve">MCAS scores, growth scores, district composition, and other </w:t>
      </w:r>
      <w:r w:rsidR="00C64D3B" w:rsidRPr="005C3EE2">
        <w:t xml:space="preserve">objective </w:t>
      </w:r>
      <w:r w:rsidRPr="005C3EE2">
        <w:t xml:space="preserve">factors. The program ran for </w:t>
      </w:r>
      <w:r w:rsidR="3A07FCEF" w:rsidRPr="005C3EE2">
        <w:t>three</w:t>
      </w:r>
      <w:r w:rsidRPr="005C3EE2">
        <w:t xml:space="preserve"> days per week, July 29 through August 21</w:t>
      </w:r>
      <w:r w:rsidR="4720F25B" w:rsidRPr="005C3EE2">
        <w:t>,</w:t>
      </w:r>
      <w:r w:rsidRPr="005C3EE2">
        <w:t xml:space="preserve"> with students receiving between 60 and 90 minutes of</w:t>
      </w:r>
      <w:r w:rsidR="708C795A" w:rsidRPr="005C3EE2">
        <w:t xml:space="preserve"> </w:t>
      </w:r>
      <w:r w:rsidR="001867C0" w:rsidRPr="005C3EE2">
        <w:t xml:space="preserve">teacher-led remote </w:t>
      </w:r>
      <w:r w:rsidRPr="005C3EE2">
        <w:t>instruction</w:t>
      </w:r>
      <w:r w:rsidR="001867C0" w:rsidRPr="005C3EE2">
        <w:t xml:space="preserve"> each session</w:t>
      </w:r>
      <w:r w:rsidRPr="005C3EE2">
        <w:t xml:space="preserve">. </w:t>
      </w:r>
      <w:r w:rsidR="170C93AE" w:rsidRPr="005C3EE2">
        <w:rPr>
          <w:szCs w:val="24"/>
        </w:rPr>
        <w:t xml:space="preserve">Students were also taught how to use technology for </w:t>
      </w:r>
      <w:proofErr w:type="spellStart"/>
      <w:r w:rsidR="170C93AE" w:rsidRPr="005C3EE2">
        <w:rPr>
          <w:szCs w:val="24"/>
        </w:rPr>
        <w:t>self paced</w:t>
      </w:r>
      <w:proofErr w:type="spellEnd"/>
      <w:r w:rsidR="170C93AE" w:rsidRPr="005C3EE2">
        <w:rPr>
          <w:szCs w:val="24"/>
        </w:rPr>
        <w:t xml:space="preserve"> learning in hope they would take this exposure with them when they returned to school in the fall.</w:t>
      </w:r>
    </w:p>
    <w:p w14:paraId="5CE36D25" w14:textId="77777777" w:rsidR="004E4BD6" w:rsidRPr="005C3EE2" w:rsidRDefault="004E4BD6">
      <w:pPr>
        <w:widowControl/>
      </w:pPr>
    </w:p>
    <w:p w14:paraId="0F4B56AC" w14:textId="5E69339F" w:rsidR="001867C0" w:rsidRPr="005C3EE2" w:rsidRDefault="00A865C5">
      <w:pPr>
        <w:widowControl/>
      </w:pPr>
      <w:r w:rsidRPr="005C3EE2">
        <w:t>Led</w:t>
      </w:r>
      <w:r w:rsidR="001867C0" w:rsidRPr="005C3EE2">
        <w:t xml:space="preserve"> by highly engaged teachers of color acting as team leaders, </w:t>
      </w:r>
      <w:r w:rsidRPr="005C3EE2">
        <w:t xml:space="preserve">students </w:t>
      </w:r>
      <w:r w:rsidR="0388157E" w:rsidRPr="005C3EE2">
        <w:t>worked together to explor</w:t>
      </w:r>
      <w:r w:rsidRPr="005C3EE2">
        <w:t>e</w:t>
      </w:r>
      <w:r w:rsidR="0388157E" w:rsidRPr="005C3EE2">
        <w:t xml:space="preserve"> real</w:t>
      </w:r>
      <w:r w:rsidR="4513303F" w:rsidRPr="005C3EE2">
        <w:t>-</w:t>
      </w:r>
      <w:r w:rsidR="0388157E" w:rsidRPr="005C3EE2">
        <w:t xml:space="preserve">world issues </w:t>
      </w:r>
      <w:r w:rsidR="006C4C58" w:rsidRPr="005C3EE2">
        <w:t xml:space="preserve">promoting deeper learning </w:t>
      </w:r>
      <w:r w:rsidR="0388157E" w:rsidRPr="005C3EE2">
        <w:t>that brought relevance to math they had previously learned.</w:t>
      </w:r>
      <w:r w:rsidR="05D2B9D9" w:rsidRPr="005C3EE2">
        <w:t xml:space="preserve"> For example, </w:t>
      </w:r>
      <w:r w:rsidR="001867C0" w:rsidRPr="005C3EE2">
        <w:t xml:space="preserve">each </w:t>
      </w:r>
      <w:r w:rsidR="05D2B9D9" w:rsidRPr="005C3EE2">
        <w:t>student w</w:t>
      </w:r>
      <w:r w:rsidR="001867C0" w:rsidRPr="005C3EE2">
        <w:t>as</w:t>
      </w:r>
      <w:r w:rsidR="05D2B9D9" w:rsidRPr="005C3EE2">
        <w:t xml:space="preserve"> tasked with buying </w:t>
      </w:r>
      <w:r w:rsidR="006C4C58" w:rsidRPr="005C3EE2">
        <w:t xml:space="preserve">a </w:t>
      </w:r>
      <w:r w:rsidR="05D2B9D9" w:rsidRPr="005C3EE2">
        <w:t>car</w:t>
      </w:r>
      <w:r w:rsidR="001867C0" w:rsidRPr="005C3EE2">
        <w:t>, which required</w:t>
      </w:r>
      <w:r w:rsidR="05D2B9D9" w:rsidRPr="005C3EE2">
        <w:t xml:space="preserve"> researching and explaining their choice, and understanding all the facets of the mathematics involved</w:t>
      </w:r>
      <w:r w:rsidR="001867C0" w:rsidRPr="005C3EE2">
        <w:t xml:space="preserve"> in the selection and purchase</w:t>
      </w:r>
      <w:r w:rsidR="05D2B9D9" w:rsidRPr="005C3EE2">
        <w:t>. The objective was t</w:t>
      </w:r>
      <w:r w:rsidR="13CCCCC8" w:rsidRPr="005C3EE2">
        <w:t>o</w:t>
      </w:r>
      <w:r w:rsidR="05D2B9D9" w:rsidRPr="005C3EE2">
        <w:t xml:space="preserve"> re-engage</w:t>
      </w:r>
      <w:r w:rsidR="13CCCCC8" w:rsidRPr="005C3EE2">
        <w:t>, challenge,</w:t>
      </w:r>
      <w:r w:rsidR="05D2B9D9" w:rsidRPr="005C3EE2">
        <w:t xml:space="preserve"> and motivate advanced learners</w:t>
      </w:r>
      <w:r w:rsidR="001867C0" w:rsidRPr="005C3EE2">
        <w:t xml:space="preserve"> while providing them with a sense of community </w:t>
      </w:r>
      <w:r w:rsidR="00C64D3B" w:rsidRPr="005C3EE2">
        <w:t xml:space="preserve">working </w:t>
      </w:r>
      <w:r w:rsidR="001867C0" w:rsidRPr="005C3EE2">
        <w:t>with peers from across the Commonwealth.</w:t>
      </w:r>
      <w:r w:rsidR="13CCCCC8" w:rsidRPr="005C3EE2">
        <w:t xml:space="preserve"> </w:t>
      </w:r>
    </w:p>
    <w:p w14:paraId="7C6F3FE0" w14:textId="77777777" w:rsidR="001867C0" w:rsidRPr="005C3EE2" w:rsidRDefault="001867C0">
      <w:pPr>
        <w:widowControl/>
      </w:pPr>
    </w:p>
    <w:p w14:paraId="12798E76" w14:textId="12CEE345" w:rsidR="001867C0" w:rsidRPr="005C3EE2" w:rsidRDefault="001867C0">
      <w:pPr>
        <w:widowControl/>
      </w:pPr>
      <w:r w:rsidRPr="005C3EE2">
        <w:t>An important aspect of the pilot design wa</w:t>
      </w:r>
      <w:r w:rsidR="00C64D3B" w:rsidRPr="005C3EE2">
        <w:t xml:space="preserve">s the </w:t>
      </w:r>
      <w:r w:rsidR="006C4C58" w:rsidRPr="005C3EE2">
        <w:t>involvement of</w:t>
      </w:r>
      <w:r w:rsidRPr="005C3EE2">
        <w:t xml:space="preserve"> math teachers of color to act as team leaders for students</w:t>
      </w:r>
      <w:r w:rsidR="00FA453E" w:rsidRPr="005C3EE2">
        <w:t xml:space="preserve"> of color</w:t>
      </w:r>
      <w:r w:rsidR="00C64D3B" w:rsidRPr="005C3EE2">
        <w:t xml:space="preserve">, </w:t>
      </w:r>
      <w:r w:rsidR="006C4C58" w:rsidRPr="005C3EE2">
        <w:t xml:space="preserve">which also created </w:t>
      </w:r>
      <w:r w:rsidR="00C64D3B" w:rsidRPr="005C3EE2">
        <w:t xml:space="preserve">an </w:t>
      </w:r>
      <w:r w:rsidR="0388157E" w:rsidRPr="005C3EE2">
        <w:t xml:space="preserve">opportunity for </w:t>
      </w:r>
      <w:r w:rsidR="27A81D5A" w:rsidRPr="005C3EE2">
        <w:t>the</w:t>
      </w:r>
      <w:r w:rsidRPr="005C3EE2">
        <w:t>se</w:t>
      </w:r>
      <w:r w:rsidR="27A81D5A" w:rsidRPr="005C3EE2">
        <w:t xml:space="preserve"> </w:t>
      </w:r>
      <w:r w:rsidR="0388157E" w:rsidRPr="005C3EE2">
        <w:t>educators</w:t>
      </w:r>
      <w:r w:rsidR="00C64D3B" w:rsidRPr="005C3EE2">
        <w:t xml:space="preserve"> </w:t>
      </w:r>
      <w:r w:rsidR="0388157E" w:rsidRPr="005C3EE2">
        <w:t xml:space="preserve">to find </w:t>
      </w:r>
      <w:r w:rsidRPr="005C3EE2">
        <w:t xml:space="preserve">authentic </w:t>
      </w:r>
      <w:r w:rsidR="0388157E" w:rsidRPr="005C3EE2">
        <w:t>support</w:t>
      </w:r>
      <w:r w:rsidRPr="005C3EE2">
        <w:t xml:space="preserve">, </w:t>
      </w:r>
      <w:r w:rsidR="0388157E" w:rsidRPr="005C3EE2">
        <w:t>camaraderie</w:t>
      </w:r>
      <w:r w:rsidR="3E6E09F3" w:rsidRPr="005C3EE2">
        <w:t xml:space="preserve">, </w:t>
      </w:r>
      <w:r w:rsidRPr="005C3EE2">
        <w:t xml:space="preserve">and </w:t>
      </w:r>
      <w:r w:rsidR="00377855" w:rsidRPr="005C3EE2">
        <w:t>training on deeper learning</w:t>
      </w:r>
      <w:r w:rsidR="00ED5A3A" w:rsidRPr="005C3EE2">
        <w:t xml:space="preserve"> and</w:t>
      </w:r>
      <w:r w:rsidR="00377855" w:rsidRPr="005C3EE2">
        <w:t xml:space="preserve"> </w:t>
      </w:r>
      <w:r w:rsidRPr="005C3EE2">
        <w:t>remote instruction</w:t>
      </w:r>
      <w:r w:rsidR="00C64D3B" w:rsidRPr="005C3EE2">
        <w:t>.</w:t>
      </w:r>
      <w:r w:rsidR="006C4C58" w:rsidRPr="005C3EE2">
        <w:t xml:space="preserve">  </w:t>
      </w:r>
    </w:p>
    <w:p w14:paraId="6E18821B" w14:textId="01A97A34" w:rsidR="00ED5A3A" w:rsidRPr="005C3EE2" w:rsidRDefault="00ED5A3A">
      <w:pPr>
        <w:widowControl/>
      </w:pPr>
    </w:p>
    <w:p w14:paraId="2BF46C13" w14:textId="59B14D6A" w:rsidR="00D71DF9" w:rsidRPr="005C3EE2" w:rsidRDefault="00D71DF9">
      <w:pPr>
        <w:widowControl/>
        <w:rPr>
          <w:b/>
          <w:bCs/>
          <w:u w:val="single"/>
        </w:rPr>
      </w:pPr>
      <w:r w:rsidRPr="005C3EE2">
        <w:rPr>
          <w:rStyle w:val="normaltextrun"/>
          <w:b/>
          <w:bCs/>
          <w:u w:val="single"/>
          <w:shd w:val="clear" w:color="auto" w:fill="FFFFFF"/>
        </w:rPr>
        <w:t>STEM Advanced Placement Access Expansion Opportunity Grant </w:t>
      </w:r>
    </w:p>
    <w:p w14:paraId="4C3EBF9B" w14:textId="361DE18F" w:rsidR="00D71DF9" w:rsidRPr="005C3EE2" w:rsidRDefault="00D71DF9">
      <w:pPr>
        <w:widowControl/>
        <w:rPr>
          <w:rStyle w:val="eop"/>
          <w:shd w:val="clear" w:color="auto" w:fill="FFFFFF"/>
        </w:rPr>
      </w:pPr>
      <w:r w:rsidRPr="005C3EE2">
        <w:rPr>
          <w:rStyle w:val="normaltextrun"/>
          <w:shd w:val="clear" w:color="auto" w:fill="FFFFFF"/>
        </w:rPr>
        <w:t>It is worth noting that the Department recently was awarded the STEM Advanced Placement Access Expansion Opportunity grant</w:t>
      </w:r>
      <w:r w:rsidRPr="005C3EE2">
        <w:rPr>
          <w:rStyle w:val="normaltextrun"/>
          <w:b/>
          <w:bCs/>
          <w:shd w:val="clear" w:color="auto" w:fill="FFFFFF"/>
        </w:rPr>
        <w:t> </w:t>
      </w:r>
      <w:r w:rsidRPr="005C3EE2">
        <w:rPr>
          <w:rStyle w:val="normaltextrun"/>
          <w:shd w:val="clear" w:color="auto" w:fill="FFFFFF"/>
        </w:rPr>
        <w:t xml:space="preserve">from the US Department of Education. The grant totals $9 million over five years. It will expand access for students, particularly students of color, English learners, and students with disabilities, to Advanced Placement (AP) coursework in Science, </w:t>
      </w:r>
      <w:r w:rsidRPr="005C3EE2">
        <w:rPr>
          <w:rStyle w:val="normaltextrun"/>
          <w:shd w:val="clear" w:color="auto" w:fill="FFFFFF"/>
        </w:rPr>
        <w:lastRenderedPageBreak/>
        <w:t>Technology, Engineering and Mathematics (STEM), and particularly Computer Science. This initiative expands our ability to address the “excellence gap.”</w:t>
      </w:r>
      <w:r w:rsidRPr="005C3EE2">
        <w:rPr>
          <w:rStyle w:val="eop"/>
          <w:shd w:val="clear" w:color="auto" w:fill="FFFFFF"/>
        </w:rPr>
        <w:t> </w:t>
      </w:r>
    </w:p>
    <w:p w14:paraId="3362FC3F" w14:textId="77777777" w:rsidR="00D71DF9" w:rsidRPr="005C3EE2" w:rsidRDefault="00D71DF9">
      <w:pPr>
        <w:widowControl/>
      </w:pPr>
    </w:p>
    <w:p w14:paraId="3C37FB66" w14:textId="5AE2DCD5" w:rsidR="008C65B0" w:rsidRPr="00070426" w:rsidRDefault="05D2B9D9">
      <w:pPr>
        <w:widowControl/>
        <w:rPr>
          <w:b/>
          <w:bCs/>
          <w:szCs w:val="24"/>
        </w:rPr>
      </w:pPr>
      <w:r w:rsidRPr="005C3EE2">
        <w:t xml:space="preserve">Senior Associate Commissioner Ventura Rodriguez, Dr. Victoria Greer, chair of the Gifted and Talented Advisory Council, and Tyrone Mowatt, Founder of Ed Inquiry, will be at the November Board meeting </w:t>
      </w:r>
      <w:r w:rsidR="67356EDE" w:rsidRPr="005C3EE2">
        <w:t xml:space="preserve">to </w:t>
      </w:r>
      <w:r w:rsidRPr="005C3EE2">
        <w:t>address the Board and answer questions.</w:t>
      </w:r>
      <w:r w:rsidR="008C65B0" w:rsidRPr="00070426">
        <w:rPr>
          <w:b/>
          <w:bCs/>
          <w:szCs w:val="24"/>
        </w:rPr>
        <w:br w:type="page"/>
      </w:r>
    </w:p>
    <w:p w14:paraId="55E71F33" w14:textId="466217CD" w:rsidR="008C65B0" w:rsidRPr="005C3EE2" w:rsidRDefault="008C65B0" w:rsidP="008C65B0">
      <w:pPr>
        <w:rPr>
          <w:b/>
          <w:bCs/>
          <w:sz w:val="22"/>
          <w:szCs w:val="22"/>
          <w:u w:val="single"/>
        </w:rPr>
      </w:pPr>
      <w:r w:rsidRPr="005C3EE2">
        <w:rPr>
          <w:b/>
          <w:bCs/>
          <w:sz w:val="22"/>
          <w:szCs w:val="22"/>
          <w:u w:val="single"/>
        </w:rPr>
        <w:lastRenderedPageBreak/>
        <w:t>Gifted and Talented Education Advisory Council Membership</w:t>
      </w:r>
    </w:p>
    <w:p w14:paraId="1F99448A" w14:textId="02B750E2" w:rsidR="008C65B0" w:rsidRPr="005605DE" w:rsidRDefault="008C65B0" w:rsidP="0038411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80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2"/>
        <w:gridCol w:w="3011"/>
        <w:gridCol w:w="4009"/>
      </w:tblGrid>
      <w:tr w:rsidR="008C65B0" w:rsidRPr="005C3EE2" w14:paraId="4D3E0D9B" w14:textId="77777777" w:rsidTr="45DBAA81">
        <w:trPr>
          <w:trHeight w:val="420"/>
          <w:tblHeader/>
        </w:trPr>
        <w:tc>
          <w:tcPr>
            <w:tcW w:w="27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CB67DF" w14:textId="77777777" w:rsidR="008C65B0" w:rsidRPr="005C3EE2" w:rsidRDefault="008C65B0" w:rsidP="00C45038">
            <w:pPr>
              <w:spacing w:after="300"/>
              <w:rPr>
                <w:b/>
                <w:bCs/>
                <w:sz w:val="22"/>
                <w:szCs w:val="22"/>
              </w:rPr>
            </w:pPr>
            <w:r w:rsidRPr="005C3EE2">
              <w:rPr>
                <w:b/>
                <w:bCs/>
                <w:sz w:val="22"/>
                <w:szCs w:val="22"/>
              </w:rPr>
              <w:t>Members</w:t>
            </w:r>
          </w:p>
        </w:tc>
        <w:tc>
          <w:tcPr>
            <w:tcW w:w="30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5C9DA5" w14:textId="77777777" w:rsidR="008C65B0" w:rsidRPr="005C3EE2" w:rsidRDefault="008C65B0" w:rsidP="00C45038">
            <w:pPr>
              <w:spacing w:after="300"/>
              <w:rPr>
                <w:b/>
                <w:bCs/>
                <w:sz w:val="22"/>
                <w:szCs w:val="22"/>
              </w:rPr>
            </w:pPr>
            <w:r w:rsidRPr="005C3EE2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40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4188F4B" w14:textId="77777777" w:rsidR="008C65B0" w:rsidRPr="005C3EE2" w:rsidRDefault="008C65B0" w:rsidP="00C45038">
            <w:pPr>
              <w:spacing w:after="300"/>
              <w:rPr>
                <w:b/>
                <w:bCs/>
                <w:sz w:val="22"/>
                <w:szCs w:val="22"/>
              </w:rPr>
            </w:pPr>
            <w:r w:rsidRPr="005C3EE2">
              <w:rPr>
                <w:b/>
                <w:bCs/>
                <w:sz w:val="22"/>
                <w:szCs w:val="22"/>
              </w:rPr>
              <w:t>Institution</w:t>
            </w:r>
          </w:p>
        </w:tc>
      </w:tr>
      <w:tr w:rsidR="008C65B0" w:rsidRPr="005C3EE2" w14:paraId="3B50EF14" w14:textId="77777777" w:rsidTr="45DBAA81">
        <w:trPr>
          <w:trHeight w:val="288"/>
        </w:trPr>
        <w:tc>
          <w:tcPr>
            <w:tcW w:w="2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CD996" w14:textId="77777777" w:rsidR="008C65B0" w:rsidRPr="005C3EE2" w:rsidRDefault="008C65B0" w:rsidP="00C45038">
            <w:pPr>
              <w:rPr>
                <w:sz w:val="22"/>
                <w:szCs w:val="22"/>
              </w:rPr>
            </w:pPr>
            <w:r w:rsidRPr="005C3EE2">
              <w:rPr>
                <w:sz w:val="22"/>
                <w:szCs w:val="22"/>
              </w:rPr>
              <w:t>Meena Bharath</w:t>
            </w:r>
          </w:p>
        </w:tc>
        <w:tc>
          <w:tcPr>
            <w:tcW w:w="3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42701" w14:textId="77777777" w:rsidR="008C65B0" w:rsidRPr="005C3EE2" w:rsidRDefault="008C65B0" w:rsidP="00C45038">
            <w:pPr>
              <w:rPr>
                <w:sz w:val="22"/>
                <w:szCs w:val="22"/>
              </w:rPr>
            </w:pPr>
            <w:r w:rsidRPr="005C3EE2">
              <w:rPr>
                <w:sz w:val="22"/>
                <w:szCs w:val="22"/>
              </w:rPr>
              <w:t>School Committee Member</w:t>
            </w:r>
          </w:p>
        </w:tc>
        <w:tc>
          <w:tcPr>
            <w:tcW w:w="40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9578F" w14:textId="77777777" w:rsidR="008C65B0" w:rsidRPr="005C3EE2" w:rsidRDefault="008C65B0" w:rsidP="00C45038">
            <w:pPr>
              <w:rPr>
                <w:sz w:val="22"/>
                <w:szCs w:val="22"/>
              </w:rPr>
            </w:pPr>
            <w:r w:rsidRPr="005C3EE2">
              <w:rPr>
                <w:sz w:val="22"/>
                <w:szCs w:val="22"/>
              </w:rPr>
              <w:t>Hopkinton Public Schools</w:t>
            </w:r>
          </w:p>
        </w:tc>
      </w:tr>
      <w:tr w:rsidR="008C65B0" w:rsidRPr="005C3EE2" w14:paraId="05E6B422" w14:textId="77777777" w:rsidTr="45DBAA81">
        <w:trPr>
          <w:trHeight w:val="279"/>
        </w:trPr>
        <w:tc>
          <w:tcPr>
            <w:tcW w:w="2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09BD9" w14:textId="619125D9" w:rsidR="008C65B0" w:rsidRPr="005C3EE2" w:rsidRDefault="75D6CC1E" w:rsidP="7B34D7B9">
            <w:pPr>
              <w:rPr>
                <w:sz w:val="22"/>
                <w:szCs w:val="22"/>
              </w:rPr>
            </w:pPr>
            <w:r w:rsidRPr="005C3EE2">
              <w:rPr>
                <w:sz w:val="22"/>
                <w:szCs w:val="22"/>
              </w:rPr>
              <w:t>Katharina Elbert</w:t>
            </w:r>
            <w:r w:rsidR="1BDD8A60" w:rsidRPr="005C3EE2">
              <w:rPr>
                <w:sz w:val="22"/>
                <w:szCs w:val="22"/>
              </w:rPr>
              <w:t xml:space="preserve"> (Co-Chair)</w:t>
            </w:r>
          </w:p>
        </w:tc>
        <w:tc>
          <w:tcPr>
            <w:tcW w:w="3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7958B" w14:textId="77777777" w:rsidR="008C65B0" w:rsidRPr="005C3EE2" w:rsidRDefault="008C65B0" w:rsidP="00C45038">
            <w:pPr>
              <w:rPr>
                <w:sz w:val="22"/>
                <w:szCs w:val="22"/>
              </w:rPr>
            </w:pPr>
            <w:r w:rsidRPr="005C3EE2">
              <w:rPr>
                <w:sz w:val="22"/>
                <w:szCs w:val="22"/>
              </w:rPr>
              <w:t>Advocate</w:t>
            </w:r>
          </w:p>
        </w:tc>
        <w:tc>
          <w:tcPr>
            <w:tcW w:w="40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0DACD" w14:textId="77777777" w:rsidR="008C65B0" w:rsidRPr="005C3EE2" w:rsidRDefault="008C65B0" w:rsidP="00C45038">
            <w:pPr>
              <w:rPr>
                <w:sz w:val="22"/>
                <w:szCs w:val="22"/>
              </w:rPr>
            </w:pPr>
            <w:r w:rsidRPr="005C3EE2">
              <w:rPr>
                <w:sz w:val="22"/>
                <w:szCs w:val="22"/>
              </w:rPr>
              <w:t>Massachusetts Association for Gifted Education</w:t>
            </w:r>
          </w:p>
        </w:tc>
      </w:tr>
      <w:tr w:rsidR="008C65B0" w:rsidRPr="005C3EE2" w14:paraId="6503EC2D" w14:textId="77777777" w:rsidTr="45DBAA81">
        <w:trPr>
          <w:trHeight w:val="243"/>
        </w:trPr>
        <w:tc>
          <w:tcPr>
            <w:tcW w:w="2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91EAA" w14:textId="047B3140" w:rsidR="008C65B0" w:rsidRPr="005C3EE2" w:rsidRDefault="00FA453E" w:rsidP="7B34D7B9">
            <w:pPr>
              <w:rPr>
                <w:sz w:val="22"/>
                <w:szCs w:val="22"/>
              </w:rPr>
            </w:pPr>
            <w:r w:rsidRPr="005C3EE2">
              <w:rPr>
                <w:sz w:val="22"/>
                <w:szCs w:val="22"/>
              </w:rPr>
              <w:t xml:space="preserve">Dr. </w:t>
            </w:r>
            <w:r w:rsidR="75D6CC1E" w:rsidRPr="005C3EE2">
              <w:rPr>
                <w:sz w:val="22"/>
                <w:szCs w:val="22"/>
              </w:rPr>
              <w:t>Victoria L. Greer</w:t>
            </w:r>
            <w:r w:rsidR="1147FD21" w:rsidRPr="005C3EE2">
              <w:rPr>
                <w:sz w:val="22"/>
                <w:szCs w:val="22"/>
              </w:rPr>
              <w:t xml:space="preserve"> (Chair)</w:t>
            </w:r>
          </w:p>
        </w:tc>
        <w:tc>
          <w:tcPr>
            <w:tcW w:w="3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A674D" w14:textId="1F136AAD" w:rsidR="008C65B0" w:rsidRPr="005C3EE2" w:rsidRDefault="299845E4" w:rsidP="45DBAA81">
            <w:pPr>
              <w:spacing w:line="259" w:lineRule="auto"/>
            </w:pPr>
            <w:r w:rsidRPr="005C3EE2">
              <w:rPr>
                <w:sz w:val="22"/>
                <w:szCs w:val="22"/>
              </w:rPr>
              <w:t>Educator</w:t>
            </w:r>
          </w:p>
        </w:tc>
        <w:tc>
          <w:tcPr>
            <w:tcW w:w="40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9E572" w14:textId="0A039841" w:rsidR="008C65B0" w:rsidRPr="005C3EE2" w:rsidRDefault="008C65B0" w:rsidP="33ED6ECE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8C65B0" w:rsidRPr="005C3EE2" w14:paraId="421515BF" w14:textId="77777777" w:rsidTr="45DBAA81">
        <w:trPr>
          <w:trHeight w:val="25"/>
        </w:trPr>
        <w:tc>
          <w:tcPr>
            <w:tcW w:w="2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8692B" w14:textId="77777777" w:rsidR="008C65B0" w:rsidRPr="005C3EE2" w:rsidRDefault="008C65B0" w:rsidP="00C45038">
            <w:pPr>
              <w:rPr>
                <w:sz w:val="22"/>
                <w:szCs w:val="22"/>
              </w:rPr>
            </w:pPr>
            <w:r w:rsidRPr="005C3EE2">
              <w:rPr>
                <w:sz w:val="22"/>
                <w:szCs w:val="22"/>
              </w:rPr>
              <w:t>Kenya Guerra</w:t>
            </w:r>
          </w:p>
        </w:tc>
        <w:tc>
          <w:tcPr>
            <w:tcW w:w="3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779E7" w14:textId="77777777" w:rsidR="008C65B0" w:rsidRPr="005C3EE2" w:rsidRDefault="008C65B0" w:rsidP="00C45038">
            <w:pPr>
              <w:rPr>
                <w:sz w:val="22"/>
                <w:szCs w:val="22"/>
              </w:rPr>
            </w:pPr>
            <w:r w:rsidRPr="005C3EE2">
              <w:rPr>
                <w:sz w:val="22"/>
                <w:szCs w:val="22"/>
              </w:rPr>
              <w:t>Parent</w:t>
            </w:r>
          </w:p>
        </w:tc>
        <w:tc>
          <w:tcPr>
            <w:tcW w:w="40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C603F" w14:textId="77777777" w:rsidR="008C65B0" w:rsidRPr="005C3EE2" w:rsidRDefault="008C65B0" w:rsidP="00C45038">
            <w:pPr>
              <w:rPr>
                <w:sz w:val="22"/>
                <w:szCs w:val="22"/>
              </w:rPr>
            </w:pPr>
            <w:r w:rsidRPr="005C3EE2">
              <w:rPr>
                <w:sz w:val="22"/>
                <w:szCs w:val="22"/>
              </w:rPr>
              <w:t>Hampden County</w:t>
            </w:r>
          </w:p>
        </w:tc>
      </w:tr>
      <w:tr w:rsidR="008C65B0" w:rsidRPr="005C3EE2" w14:paraId="7C21773A" w14:textId="77777777" w:rsidTr="45DBAA81">
        <w:trPr>
          <w:trHeight w:val="25"/>
        </w:trPr>
        <w:tc>
          <w:tcPr>
            <w:tcW w:w="2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01774" w14:textId="77777777" w:rsidR="008C65B0" w:rsidRPr="005C3EE2" w:rsidRDefault="008C65B0" w:rsidP="00C45038">
            <w:pPr>
              <w:rPr>
                <w:sz w:val="22"/>
                <w:szCs w:val="22"/>
              </w:rPr>
            </w:pPr>
            <w:r w:rsidRPr="005C3EE2">
              <w:rPr>
                <w:sz w:val="22"/>
                <w:szCs w:val="22"/>
              </w:rPr>
              <w:t xml:space="preserve">Betsy </w:t>
            </w:r>
            <w:proofErr w:type="spellStart"/>
            <w:r w:rsidRPr="005C3EE2">
              <w:rPr>
                <w:sz w:val="22"/>
                <w:szCs w:val="22"/>
              </w:rPr>
              <w:t>McCoach</w:t>
            </w:r>
            <w:proofErr w:type="spellEnd"/>
          </w:p>
        </w:tc>
        <w:tc>
          <w:tcPr>
            <w:tcW w:w="3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09987" w14:textId="77777777" w:rsidR="008C65B0" w:rsidRPr="005C3EE2" w:rsidRDefault="008C65B0" w:rsidP="00C45038">
            <w:pPr>
              <w:rPr>
                <w:sz w:val="22"/>
                <w:szCs w:val="22"/>
              </w:rPr>
            </w:pPr>
            <w:r w:rsidRPr="005C3EE2">
              <w:rPr>
                <w:sz w:val="22"/>
                <w:szCs w:val="22"/>
              </w:rPr>
              <w:t>Professor</w:t>
            </w:r>
          </w:p>
        </w:tc>
        <w:tc>
          <w:tcPr>
            <w:tcW w:w="40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EA874" w14:textId="77777777" w:rsidR="008C65B0" w:rsidRPr="005C3EE2" w:rsidRDefault="008C65B0" w:rsidP="00C45038">
            <w:pPr>
              <w:rPr>
                <w:sz w:val="22"/>
                <w:szCs w:val="22"/>
              </w:rPr>
            </w:pPr>
            <w:r w:rsidRPr="005C3EE2">
              <w:rPr>
                <w:sz w:val="22"/>
                <w:szCs w:val="22"/>
              </w:rPr>
              <w:t>University of Connecticut</w:t>
            </w:r>
          </w:p>
        </w:tc>
      </w:tr>
      <w:tr w:rsidR="008C65B0" w:rsidRPr="005C3EE2" w14:paraId="0608F61B" w14:textId="77777777" w:rsidTr="45DBAA81">
        <w:trPr>
          <w:trHeight w:val="25"/>
        </w:trPr>
        <w:tc>
          <w:tcPr>
            <w:tcW w:w="2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7ED79" w14:textId="77777777" w:rsidR="008C65B0" w:rsidRPr="005C3EE2" w:rsidRDefault="008C65B0" w:rsidP="00C45038">
            <w:pPr>
              <w:rPr>
                <w:sz w:val="22"/>
                <w:szCs w:val="22"/>
              </w:rPr>
            </w:pPr>
            <w:proofErr w:type="spellStart"/>
            <w:r w:rsidRPr="005C3EE2">
              <w:rPr>
                <w:sz w:val="22"/>
                <w:szCs w:val="22"/>
              </w:rPr>
              <w:t>Yaileen</w:t>
            </w:r>
            <w:proofErr w:type="spellEnd"/>
            <w:r w:rsidRPr="005C3EE2">
              <w:rPr>
                <w:sz w:val="22"/>
                <w:szCs w:val="22"/>
              </w:rPr>
              <w:t xml:space="preserve"> </w:t>
            </w:r>
            <w:proofErr w:type="spellStart"/>
            <w:r w:rsidRPr="005C3EE2">
              <w:rPr>
                <w:sz w:val="22"/>
                <w:szCs w:val="22"/>
              </w:rPr>
              <w:t>Moscat</w:t>
            </w:r>
            <w:proofErr w:type="spellEnd"/>
          </w:p>
        </w:tc>
        <w:tc>
          <w:tcPr>
            <w:tcW w:w="3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E091C" w14:textId="77777777" w:rsidR="008C65B0" w:rsidRPr="005C3EE2" w:rsidRDefault="008C65B0" w:rsidP="00C45038">
            <w:pPr>
              <w:rPr>
                <w:sz w:val="22"/>
                <w:szCs w:val="22"/>
              </w:rPr>
            </w:pPr>
            <w:r w:rsidRPr="005C3EE2">
              <w:rPr>
                <w:sz w:val="22"/>
                <w:szCs w:val="22"/>
              </w:rPr>
              <w:t>Student</w:t>
            </w:r>
          </w:p>
        </w:tc>
        <w:tc>
          <w:tcPr>
            <w:tcW w:w="40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03BF5" w14:textId="77777777" w:rsidR="008C65B0" w:rsidRPr="005C3EE2" w:rsidRDefault="008C65B0" w:rsidP="00C45038">
            <w:pPr>
              <w:rPr>
                <w:sz w:val="22"/>
                <w:szCs w:val="22"/>
              </w:rPr>
            </w:pPr>
            <w:r w:rsidRPr="005C3EE2">
              <w:rPr>
                <w:sz w:val="22"/>
                <w:szCs w:val="22"/>
              </w:rPr>
              <w:t>Abbott Academy, Lawrence</w:t>
            </w:r>
          </w:p>
        </w:tc>
      </w:tr>
      <w:tr w:rsidR="008C65B0" w:rsidRPr="005C3EE2" w14:paraId="75EFB812" w14:textId="77777777" w:rsidTr="45DBAA81">
        <w:trPr>
          <w:trHeight w:val="25"/>
        </w:trPr>
        <w:tc>
          <w:tcPr>
            <w:tcW w:w="2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623F5" w14:textId="4825F773" w:rsidR="008C65B0" w:rsidRPr="005C3EE2" w:rsidRDefault="75D6CC1E" w:rsidP="7B34D7B9">
            <w:pPr>
              <w:rPr>
                <w:sz w:val="22"/>
                <w:szCs w:val="22"/>
              </w:rPr>
            </w:pPr>
            <w:r w:rsidRPr="005C3EE2">
              <w:rPr>
                <w:sz w:val="22"/>
                <w:szCs w:val="22"/>
              </w:rPr>
              <w:t>Tyrone Mowat</w:t>
            </w:r>
            <w:r w:rsidR="17044FAD" w:rsidRPr="005C3EE2">
              <w:rPr>
                <w:sz w:val="22"/>
                <w:szCs w:val="22"/>
              </w:rPr>
              <w:t>t</w:t>
            </w:r>
          </w:p>
        </w:tc>
        <w:tc>
          <w:tcPr>
            <w:tcW w:w="3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E1FAE" w14:textId="77777777" w:rsidR="008C65B0" w:rsidRPr="005C3EE2" w:rsidRDefault="008C65B0" w:rsidP="00C45038">
            <w:pPr>
              <w:rPr>
                <w:sz w:val="22"/>
                <w:szCs w:val="22"/>
              </w:rPr>
            </w:pPr>
            <w:r w:rsidRPr="005C3EE2">
              <w:rPr>
                <w:sz w:val="22"/>
                <w:szCs w:val="22"/>
              </w:rPr>
              <w:t>Founder</w:t>
            </w:r>
          </w:p>
        </w:tc>
        <w:tc>
          <w:tcPr>
            <w:tcW w:w="40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24075" w14:textId="77777777" w:rsidR="008C65B0" w:rsidRPr="005C3EE2" w:rsidRDefault="008C65B0" w:rsidP="00C45038">
            <w:pPr>
              <w:rPr>
                <w:sz w:val="22"/>
                <w:szCs w:val="22"/>
              </w:rPr>
            </w:pPr>
            <w:r w:rsidRPr="005C3EE2">
              <w:rPr>
                <w:sz w:val="22"/>
                <w:szCs w:val="22"/>
              </w:rPr>
              <w:t>Ed Inquiry</w:t>
            </w:r>
          </w:p>
        </w:tc>
      </w:tr>
      <w:tr w:rsidR="008C65B0" w:rsidRPr="005C3EE2" w14:paraId="0C7D398E" w14:textId="77777777" w:rsidTr="45DBAA81">
        <w:trPr>
          <w:trHeight w:val="25"/>
        </w:trPr>
        <w:tc>
          <w:tcPr>
            <w:tcW w:w="2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57624" w14:textId="77777777" w:rsidR="008C65B0" w:rsidRPr="005C3EE2" w:rsidRDefault="008C65B0" w:rsidP="00C45038">
            <w:pPr>
              <w:rPr>
                <w:sz w:val="22"/>
                <w:szCs w:val="22"/>
              </w:rPr>
            </w:pPr>
            <w:proofErr w:type="spellStart"/>
            <w:r w:rsidRPr="005C3EE2">
              <w:rPr>
                <w:sz w:val="22"/>
                <w:szCs w:val="22"/>
              </w:rPr>
              <w:t>Takeru</w:t>
            </w:r>
            <w:proofErr w:type="spellEnd"/>
            <w:r w:rsidRPr="005C3EE2">
              <w:rPr>
                <w:sz w:val="22"/>
                <w:szCs w:val="22"/>
              </w:rPr>
              <w:t xml:space="preserve"> </w:t>
            </w:r>
            <w:proofErr w:type="spellStart"/>
            <w:r w:rsidRPr="005C3EE2">
              <w:rPr>
                <w:sz w:val="22"/>
                <w:szCs w:val="22"/>
              </w:rPr>
              <w:t>Nagayoshi</w:t>
            </w:r>
            <w:proofErr w:type="spellEnd"/>
          </w:p>
        </w:tc>
        <w:tc>
          <w:tcPr>
            <w:tcW w:w="3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1F043" w14:textId="77777777" w:rsidR="008C65B0" w:rsidRPr="005C3EE2" w:rsidRDefault="008C65B0" w:rsidP="00C45038">
            <w:pPr>
              <w:rPr>
                <w:sz w:val="22"/>
                <w:szCs w:val="22"/>
              </w:rPr>
            </w:pPr>
            <w:r w:rsidRPr="005C3EE2">
              <w:rPr>
                <w:sz w:val="22"/>
                <w:szCs w:val="22"/>
              </w:rPr>
              <w:t>Teacher of the Year</w:t>
            </w:r>
          </w:p>
        </w:tc>
        <w:tc>
          <w:tcPr>
            <w:tcW w:w="40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B0220" w14:textId="77777777" w:rsidR="008C65B0" w:rsidRPr="005C3EE2" w:rsidRDefault="008C65B0" w:rsidP="00C45038">
            <w:pPr>
              <w:rPr>
                <w:sz w:val="22"/>
                <w:szCs w:val="22"/>
              </w:rPr>
            </w:pPr>
            <w:r w:rsidRPr="005C3EE2">
              <w:rPr>
                <w:sz w:val="22"/>
                <w:szCs w:val="22"/>
              </w:rPr>
              <w:t>New Bedford Public Schools</w:t>
            </w:r>
          </w:p>
        </w:tc>
      </w:tr>
      <w:tr w:rsidR="008C65B0" w:rsidRPr="005C3EE2" w14:paraId="7C8E6F23" w14:textId="77777777" w:rsidTr="45DBAA81">
        <w:trPr>
          <w:trHeight w:val="25"/>
        </w:trPr>
        <w:tc>
          <w:tcPr>
            <w:tcW w:w="2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5AB58" w14:textId="77777777" w:rsidR="008C65B0" w:rsidRPr="005C3EE2" w:rsidRDefault="008C65B0" w:rsidP="00C45038">
            <w:pPr>
              <w:rPr>
                <w:sz w:val="22"/>
                <w:szCs w:val="22"/>
              </w:rPr>
            </w:pPr>
            <w:r w:rsidRPr="005C3EE2">
              <w:rPr>
                <w:sz w:val="22"/>
                <w:szCs w:val="22"/>
              </w:rPr>
              <w:t>Marty O'Shea</w:t>
            </w:r>
          </w:p>
        </w:tc>
        <w:tc>
          <w:tcPr>
            <w:tcW w:w="3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B0FA2" w14:textId="77777777" w:rsidR="008C65B0" w:rsidRPr="005C3EE2" w:rsidRDefault="008C65B0" w:rsidP="00C45038">
            <w:pPr>
              <w:rPr>
                <w:sz w:val="22"/>
                <w:szCs w:val="22"/>
              </w:rPr>
            </w:pPr>
            <w:r w:rsidRPr="005C3EE2">
              <w:rPr>
                <w:sz w:val="22"/>
                <w:szCs w:val="22"/>
              </w:rPr>
              <w:t>Superintendent</w:t>
            </w:r>
          </w:p>
        </w:tc>
        <w:tc>
          <w:tcPr>
            <w:tcW w:w="40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38A53" w14:textId="77777777" w:rsidR="008C65B0" w:rsidRPr="005C3EE2" w:rsidRDefault="008C65B0" w:rsidP="00C45038">
            <w:pPr>
              <w:rPr>
                <w:sz w:val="22"/>
                <w:szCs w:val="22"/>
              </w:rPr>
            </w:pPr>
            <w:r w:rsidRPr="005C3EE2">
              <w:rPr>
                <w:sz w:val="22"/>
                <w:szCs w:val="22"/>
              </w:rPr>
              <w:t>Longmeadow Public Schools</w:t>
            </w:r>
          </w:p>
        </w:tc>
      </w:tr>
      <w:tr w:rsidR="008C65B0" w:rsidRPr="005C3EE2" w14:paraId="0333E070" w14:textId="77777777" w:rsidTr="45DBAA81">
        <w:trPr>
          <w:trHeight w:val="99"/>
        </w:trPr>
        <w:tc>
          <w:tcPr>
            <w:tcW w:w="2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A7B83" w14:textId="77777777" w:rsidR="008C65B0" w:rsidRPr="005C3EE2" w:rsidRDefault="008C65B0" w:rsidP="00C45038">
            <w:pPr>
              <w:rPr>
                <w:sz w:val="22"/>
                <w:szCs w:val="22"/>
              </w:rPr>
            </w:pPr>
            <w:r w:rsidRPr="005C3EE2">
              <w:rPr>
                <w:sz w:val="22"/>
                <w:szCs w:val="22"/>
              </w:rPr>
              <w:t xml:space="preserve">Courtney </w:t>
            </w:r>
            <w:proofErr w:type="spellStart"/>
            <w:r w:rsidRPr="005C3EE2">
              <w:rPr>
                <w:sz w:val="22"/>
                <w:szCs w:val="22"/>
              </w:rPr>
              <w:t>Perdios</w:t>
            </w:r>
            <w:proofErr w:type="spellEnd"/>
          </w:p>
        </w:tc>
        <w:tc>
          <w:tcPr>
            <w:tcW w:w="3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13CB6" w14:textId="77777777" w:rsidR="008C65B0" w:rsidRPr="005C3EE2" w:rsidRDefault="008C65B0" w:rsidP="00C45038">
            <w:pPr>
              <w:rPr>
                <w:sz w:val="22"/>
                <w:szCs w:val="22"/>
              </w:rPr>
            </w:pPr>
            <w:r w:rsidRPr="005C3EE2">
              <w:rPr>
                <w:sz w:val="22"/>
                <w:szCs w:val="22"/>
              </w:rPr>
              <w:t>Parent</w:t>
            </w:r>
          </w:p>
        </w:tc>
        <w:tc>
          <w:tcPr>
            <w:tcW w:w="40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2F026" w14:textId="77777777" w:rsidR="008C65B0" w:rsidRPr="005C3EE2" w:rsidRDefault="008C65B0" w:rsidP="00C45038">
            <w:pPr>
              <w:rPr>
                <w:sz w:val="22"/>
                <w:szCs w:val="22"/>
              </w:rPr>
            </w:pPr>
            <w:r w:rsidRPr="005C3EE2">
              <w:rPr>
                <w:sz w:val="22"/>
                <w:szCs w:val="22"/>
              </w:rPr>
              <w:t>Quincy Public Schools</w:t>
            </w:r>
          </w:p>
        </w:tc>
      </w:tr>
      <w:tr w:rsidR="008C65B0" w:rsidRPr="005C3EE2" w14:paraId="0DBAEE29" w14:textId="77777777" w:rsidTr="45DBAA81">
        <w:trPr>
          <w:trHeight w:val="25"/>
        </w:trPr>
        <w:tc>
          <w:tcPr>
            <w:tcW w:w="2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5DB43" w14:textId="77777777" w:rsidR="008C65B0" w:rsidRPr="005C3EE2" w:rsidRDefault="008C65B0" w:rsidP="00C45038">
            <w:pPr>
              <w:rPr>
                <w:sz w:val="22"/>
                <w:szCs w:val="22"/>
              </w:rPr>
            </w:pPr>
            <w:proofErr w:type="spellStart"/>
            <w:r w:rsidRPr="005C3EE2">
              <w:rPr>
                <w:sz w:val="22"/>
                <w:szCs w:val="22"/>
              </w:rPr>
              <w:t>Magalie</w:t>
            </w:r>
            <w:proofErr w:type="spellEnd"/>
            <w:r w:rsidRPr="005C3EE2">
              <w:rPr>
                <w:sz w:val="22"/>
                <w:szCs w:val="22"/>
              </w:rPr>
              <w:t xml:space="preserve"> </w:t>
            </w:r>
            <w:proofErr w:type="spellStart"/>
            <w:r w:rsidRPr="005C3EE2">
              <w:rPr>
                <w:sz w:val="22"/>
                <w:szCs w:val="22"/>
              </w:rPr>
              <w:t>Pinney</w:t>
            </w:r>
            <w:proofErr w:type="spellEnd"/>
          </w:p>
        </w:tc>
        <w:tc>
          <w:tcPr>
            <w:tcW w:w="3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98A7C" w14:textId="77777777" w:rsidR="008C65B0" w:rsidRPr="005C3EE2" w:rsidRDefault="008C65B0" w:rsidP="00C45038">
            <w:pPr>
              <w:rPr>
                <w:sz w:val="22"/>
                <w:szCs w:val="22"/>
              </w:rPr>
            </w:pPr>
            <w:r w:rsidRPr="005C3EE2">
              <w:rPr>
                <w:sz w:val="22"/>
                <w:szCs w:val="22"/>
              </w:rPr>
              <w:t>Parent</w:t>
            </w:r>
          </w:p>
        </w:tc>
        <w:tc>
          <w:tcPr>
            <w:tcW w:w="40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28C3D" w14:textId="77777777" w:rsidR="008C65B0" w:rsidRPr="005C3EE2" w:rsidRDefault="008C65B0" w:rsidP="00C45038">
            <w:pPr>
              <w:rPr>
                <w:sz w:val="22"/>
                <w:szCs w:val="22"/>
              </w:rPr>
            </w:pPr>
            <w:r w:rsidRPr="005C3EE2">
              <w:rPr>
                <w:sz w:val="22"/>
                <w:szCs w:val="22"/>
              </w:rPr>
              <w:t>Brockton Public Schools</w:t>
            </w:r>
          </w:p>
        </w:tc>
      </w:tr>
      <w:tr w:rsidR="008C65B0" w:rsidRPr="005C3EE2" w14:paraId="3A9896F5" w14:textId="77777777" w:rsidTr="45DBAA81">
        <w:trPr>
          <w:trHeight w:val="342"/>
        </w:trPr>
        <w:tc>
          <w:tcPr>
            <w:tcW w:w="2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F40E2" w14:textId="13F68341" w:rsidR="008C65B0" w:rsidRPr="005C3EE2" w:rsidRDefault="75D6CC1E" w:rsidP="7B34D7B9">
            <w:pPr>
              <w:rPr>
                <w:sz w:val="22"/>
                <w:szCs w:val="22"/>
              </w:rPr>
            </w:pPr>
            <w:r w:rsidRPr="005C3EE2">
              <w:rPr>
                <w:sz w:val="22"/>
                <w:szCs w:val="22"/>
              </w:rPr>
              <w:t>Donna Potter</w:t>
            </w:r>
            <w:r w:rsidR="50B6F5BF" w:rsidRPr="005C3EE2">
              <w:rPr>
                <w:sz w:val="22"/>
                <w:szCs w:val="22"/>
              </w:rPr>
              <w:t>-</w:t>
            </w:r>
            <w:proofErr w:type="spellStart"/>
            <w:r w:rsidRPr="005C3EE2">
              <w:rPr>
                <w:sz w:val="22"/>
                <w:szCs w:val="22"/>
              </w:rPr>
              <w:t>Astion</w:t>
            </w:r>
            <w:proofErr w:type="spellEnd"/>
          </w:p>
        </w:tc>
        <w:tc>
          <w:tcPr>
            <w:tcW w:w="3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8FB77" w14:textId="77777777" w:rsidR="008C65B0" w:rsidRPr="005C3EE2" w:rsidRDefault="008C65B0" w:rsidP="00C45038">
            <w:pPr>
              <w:rPr>
                <w:sz w:val="22"/>
                <w:szCs w:val="22"/>
              </w:rPr>
            </w:pPr>
            <w:r w:rsidRPr="005C3EE2">
              <w:rPr>
                <w:sz w:val="22"/>
                <w:szCs w:val="22"/>
              </w:rPr>
              <w:t>Enrichment and Academically Advanced Specialist</w:t>
            </w:r>
          </w:p>
        </w:tc>
        <w:tc>
          <w:tcPr>
            <w:tcW w:w="40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3C425" w14:textId="7BB63DFC" w:rsidR="008C65B0" w:rsidRPr="005C3EE2" w:rsidRDefault="75D6CC1E" w:rsidP="7B34D7B9">
            <w:pPr>
              <w:rPr>
                <w:sz w:val="22"/>
                <w:szCs w:val="22"/>
              </w:rPr>
            </w:pPr>
            <w:r w:rsidRPr="005C3EE2">
              <w:rPr>
                <w:sz w:val="22"/>
                <w:szCs w:val="22"/>
              </w:rPr>
              <w:t xml:space="preserve">Berkshire </w:t>
            </w:r>
            <w:r w:rsidR="756275EE" w:rsidRPr="005C3EE2">
              <w:rPr>
                <w:sz w:val="22"/>
                <w:szCs w:val="22"/>
              </w:rPr>
              <w:t>H</w:t>
            </w:r>
            <w:r w:rsidRPr="005C3EE2">
              <w:rPr>
                <w:sz w:val="22"/>
                <w:szCs w:val="22"/>
              </w:rPr>
              <w:t>ills Regional School</w:t>
            </w:r>
            <w:r w:rsidR="50B6F5BF" w:rsidRPr="005C3EE2">
              <w:rPr>
                <w:sz w:val="22"/>
                <w:szCs w:val="22"/>
              </w:rPr>
              <w:t xml:space="preserve"> District</w:t>
            </w:r>
          </w:p>
        </w:tc>
      </w:tr>
      <w:tr w:rsidR="008C65B0" w:rsidRPr="005C3EE2" w14:paraId="1C1B561E" w14:textId="77777777" w:rsidTr="45DBAA81">
        <w:trPr>
          <w:trHeight w:val="27"/>
        </w:trPr>
        <w:tc>
          <w:tcPr>
            <w:tcW w:w="2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414D7" w14:textId="77777777" w:rsidR="008C65B0" w:rsidRPr="005C3EE2" w:rsidRDefault="008C65B0" w:rsidP="00C45038">
            <w:pPr>
              <w:rPr>
                <w:sz w:val="22"/>
                <w:szCs w:val="22"/>
              </w:rPr>
            </w:pPr>
            <w:proofErr w:type="spellStart"/>
            <w:r w:rsidRPr="005C3EE2">
              <w:rPr>
                <w:sz w:val="22"/>
                <w:szCs w:val="22"/>
              </w:rPr>
              <w:t>MaryGrace</w:t>
            </w:r>
            <w:proofErr w:type="spellEnd"/>
            <w:r w:rsidRPr="005C3EE2">
              <w:rPr>
                <w:sz w:val="22"/>
                <w:szCs w:val="22"/>
              </w:rPr>
              <w:t xml:space="preserve"> Stewart</w:t>
            </w:r>
          </w:p>
        </w:tc>
        <w:tc>
          <w:tcPr>
            <w:tcW w:w="3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03BCB" w14:textId="77777777" w:rsidR="008C65B0" w:rsidRPr="005C3EE2" w:rsidRDefault="008C65B0" w:rsidP="00C45038">
            <w:pPr>
              <w:rPr>
                <w:sz w:val="22"/>
                <w:szCs w:val="22"/>
              </w:rPr>
            </w:pPr>
            <w:r w:rsidRPr="005C3EE2">
              <w:rPr>
                <w:sz w:val="22"/>
                <w:szCs w:val="22"/>
              </w:rPr>
              <w:t>President</w:t>
            </w:r>
          </w:p>
        </w:tc>
        <w:tc>
          <w:tcPr>
            <w:tcW w:w="40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2C3BA" w14:textId="77777777" w:rsidR="008C65B0" w:rsidRPr="005C3EE2" w:rsidRDefault="008C65B0" w:rsidP="00C45038">
            <w:pPr>
              <w:rPr>
                <w:sz w:val="22"/>
                <w:szCs w:val="22"/>
              </w:rPr>
            </w:pPr>
            <w:r w:rsidRPr="005C3EE2">
              <w:rPr>
                <w:sz w:val="22"/>
                <w:szCs w:val="22"/>
              </w:rPr>
              <w:t>Massachusetts Association for Gifted Education</w:t>
            </w:r>
          </w:p>
        </w:tc>
      </w:tr>
      <w:tr w:rsidR="008C65B0" w:rsidRPr="005C3EE2" w14:paraId="5D31EAC6" w14:textId="77777777" w:rsidTr="45DBAA81">
        <w:trPr>
          <w:trHeight w:val="225"/>
        </w:trPr>
        <w:tc>
          <w:tcPr>
            <w:tcW w:w="2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3826F" w14:textId="77777777" w:rsidR="008C65B0" w:rsidRPr="005C3EE2" w:rsidRDefault="008C65B0" w:rsidP="00C45038">
            <w:pPr>
              <w:rPr>
                <w:sz w:val="22"/>
                <w:szCs w:val="22"/>
              </w:rPr>
            </w:pPr>
            <w:r w:rsidRPr="005C3EE2">
              <w:rPr>
                <w:sz w:val="22"/>
                <w:szCs w:val="22"/>
              </w:rPr>
              <w:t>Lance Sun</w:t>
            </w:r>
          </w:p>
        </w:tc>
        <w:tc>
          <w:tcPr>
            <w:tcW w:w="3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FBC61" w14:textId="77777777" w:rsidR="008C65B0" w:rsidRPr="005C3EE2" w:rsidRDefault="008C65B0" w:rsidP="00C45038">
            <w:pPr>
              <w:rPr>
                <w:sz w:val="22"/>
                <w:szCs w:val="22"/>
              </w:rPr>
            </w:pPr>
            <w:r w:rsidRPr="005C3EE2">
              <w:rPr>
                <w:sz w:val="22"/>
                <w:szCs w:val="22"/>
              </w:rPr>
              <w:t>Coordinator of Diversity, Equity, and Inclusion</w:t>
            </w:r>
          </w:p>
        </w:tc>
        <w:tc>
          <w:tcPr>
            <w:tcW w:w="40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AD032" w14:textId="77777777" w:rsidR="008C65B0" w:rsidRPr="005C3EE2" w:rsidRDefault="008C65B0" w:rsidP="00C45038">
            <w:pPr>
              <w:rPr>
                <w:sz w:val="22"/>
                <w:szCs w:val="22"/>
              </w:rPr>
            </w:pPr>
            <w:r w:rsidRPr="005C3EE2">
              <w:rPr>
                <w:sz w:val="22"/>
                <w:szCs w:val="22"/>
              </w:rPr>
              <w:t>The Sage School</w:t>
            </w:r>
          </w:p>
        </w:tc>
      </w:tr>
      <w:tr w:rsidR="008C65B0" w:rsidRPr="005C3EE2" w14:paraId="584A3F2A" w14:textId="77777777" w:rsidTr="45DBAA81">
        <w:trPr>
          <w:trHeight w:val="315"/>
        </w:trPr>
        <w:tc>
          <w:tcPr>
            <w:tcW w:w="2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89B40" w14:textId="77777777" w:rsidR="008C65B0" w:rsidRPr="005C3EE2" w:rsidRDefault="008C65B0" w:rsidP="00C45038">
            <w:pPr>
              <w:rPr>
                <w:sz w:val="22"/>
                <w:szCs w:val="22"/>
              </w:rPr>
            </w:pPr>
            <w:proofErr w:type="spellStart"/>
            <w:r w:rsidRPr="005C3EE2">
              <w:rPr>
                <w:sz w:val="22"/>
                <w:szCs w:val="22"/>
              </w:rPr>
              <w:t>Heny</w:t>
            </w:r>
            <w:proofErr w:type="spellEnd"/>
            <w:r w:rsidRPr="005C3EE2">
              <w:rPr>
                <w:sz w:val="22"/>
                <w:szCs w:val="22"/>
              </w:rPr>
              <w:t xml:space="preserve"> </w:t>
            </w:r>
            <w:proofErr w:type="spellStart"/>
            <w:r w:rsidRPr="005C3EE2">
              <w:rPr>
                <w:sz w:val="22"/>
                <w:szCs w:val="22"/>
              </w:rPr>
              <w:t>Taraz</w:t>
            </w:r>
            <w:proofErr w:type="spellEnd"/>
          </w:p>
        </w:tc>
        <w:tc>
          <w:tcPr>
            <w:tcW w:w="3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8C09D" w14:textId="77777777" w:rsidR="008C65B0" w:rsidRPr="005C3EE2" w:rsidRDefault="008C65B0" w:rsidP="00C45038">
            <w:pPr>
              <w:rPr>
                <w:sz w:val="22"/>
                <w:szCs w:val="22"/>
              </w:rPr>
            </w:pPr>
            <w:r w:rsidRPr="005C3EE2">
              <w:rPr>
                <w:sz w:val="22"/>
                <w:szCs w:val="22"/>
              </w:rPr>
              <w:t>Challenge Lead Teacher</w:t>
            </w:r>
          </w:p>
        </w:tc>
        <w:tc>
          <w:tcPr>
            <w:tcW w:w="40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2231F" w14:textId="77777777" w:rsidR="008C65B0" w:rsidRPr="005C3EE2" w:rsidRDefault="008C65B0" w:rsidP="00C45038">
            <w:pPr>
              <w:rPr>
                <w:sz w:val="22"/>
                <w:szCs w:val="22"/>
              </w:rPr>
            </w:pPr>
            <w:r w:rsidRPr="005C3EE2">
              <w:rPr>
                <w:sz w:val="22"/>
                <w:szCs w:val="22"/>
              </w:rPr>
              <w:t>Waltham Public Schools</w:t>
            </w:r>
          </w:p>
        </w:tc>
      </w:tr>
      <w:tr w:rsidR="008C65B0" w:rsidRPr="005C3EE2" w14:paraId="72F4BBA5" w14:textId="77777777" w:rsidTr="45DBAA81">
        <w:trPr>
          <w:trHeight w:val="504"/>
        </w:trPr>
        <w:tc>
          <w:tcPr>
            <w:tcW w:w="2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62578" w14:textId="77777777" w:rsidR="008C65B0" w:rsidRPr="005C3EE2" w:rsidRDefault="008C65B0" w:rsidP="00C45038">
            <w:pPr>
              <w:rPr>
                <w:sz w:val="22"/>
                <w:szCs w:val="22"/>
              </w:rPr>
            </w:pPr>
            <w:r w:rsidRPr="005C3EE2">
              <w:rPr>
                <w:sz w:val="22"/>
                <w:szCs w:val="22"/>
              </w:rPr>
              <w:t>Myriam Ulloa-Skolnick</w:t>
            </w:r>
          </w:p>
        </w:tc>
        <w:tc>
          <w:tcPr>
            <w:tcW w:w="30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8460E" w14:textId="77777777" w:rsidR="008C65B0" w:rsidRPr="005C3EE2" w:rsidRDefault="008C65B0" w:rsidP="00C45038">
            <w:pPr>
              <w:rPr>
                <w:sz w:val="22"/>
                <w:szCs w:val="22"/>
              </w:rPr>
            </w:pPr>
            <w:r w:rsidRPr="005C3EE2">
              <w:rPr>
                <w:sz w:val="22"/>
                <w:szCs w:val="22"/>
              </w:rPr>
              <w:t>Principal</w:t>
            </w:r>
          </w:p>
        </w:tc>
        <w:tc>
          <w:tcPr>
            <w:tcW w:w="40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482A4" w14:textId="77777777" w:rsidR="008C65B0" w:rsidRPr="005C3EE2" w:rsidRDefault="008C65B0" w:rsidP="00C45038">
            <w:pPr>
              <w:rPr>
                <w:sz w:val="22"/>
                <w:szCs w:val="22"/>
              </w:rPr>
            </w:pPr>
            <w:r w:rsidRPr="005C3EE2">
              <w:rPr>
                <w:sz w:val="22"/>
                <w:szCs w:val="22"/>
              </w:rPr>
              <w:t xml:space="preserve">John R. </w:t>
            </w:r>
            <w:proofErr w:type="spellStart"/>
            <w:r w:rsidRPr="005C3EE2">
              <w:rPr>
                <w:sz w:val="22"/>
                <w:szCs w:val="22"/>
              </w:rPr>
              <w:t>Fausey</w:t>
            </w:r>
            <w:proofErr w:type="spellEnd"/>
            <w:r w:rsidRPr="005C3EE2">
              <w:rPr>
                <w:sz w:val="22"/>
                <w:szCs w:val="22"/>
              </w:rPr>
              <w:t xml:space="preserve"> Elementary, West Springfield</w:t>
            </w:r>
          </w:p>
        </w:tc>
      </w:tr>
    </w:tbl>
    <w:p w14:paraId="4DA695BE" w14:textId="77777777" w:rsidR="008C65B0" w:rsidRDefault="008C65B0" w:rsidP="00384111"/>
    <w:sectPr w:rsidR="008C65B0" w:rsidSect="007B3EE1">
      <w:footerReference w:type="default" r:id="rId13"/>
      <w:endnotePr>
        <w:numFmt w:val="decimal"/>
      </w:endnotePr>
      <w:type w:val="continuous"/>
      <w:pgSz w:w="12240" w:h="15840"/>
      <w:pgMar w:top="1440" w:right="1440" w:bottom="1440" w:left="1440" w:header="144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895EB" w14:textId="77777777" w:rsidR="00CA4703" w:rsidRDefault="00CA4703">
      <w:r>
        <w:separator/>
      </w:r>
    </w:p>
  </w:endnote>
  <w:endnote w:type="continuationSeparator" w:id="0">
    <w:p w14:paraId="593E1021" w14:textId="77777777" w:rsidR="00CA4703" w:rsidRDefault="00CA4703">
      <w:r>
        <w:continuationSeparator/>
      </w:r>
    </w:p>
  </w:endnote>
  <w:endnote w:type="continuationNotice" w:id="1">
    <w:p w14:paraId="67FC8970" w14:textId="77777777" w:rsidR="00CA4703" w:rsidRDefault="00CA47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2020502060506020403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3675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F97217" w14:textId="00EE57FE" w:rsidR="006C4C58" w:rsidRDefault="006C4C58" w:rsidP="008D1C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5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502428"/>
      <w:docPartObj>
        <w:docPartGallery w:val="Page Numbers (Bottom of Page)"/>
        <w:docPartUnique/>
      </w:docPartObj>
    </w:sdtPr>
    <w:sdtEndPr/>
    <w:sdtContent>
      <w:p w14:paraId="33931513" w14:textId="1EED0778" w:rsidR="006C4C58" w:rsidRDefault="006C4C58" w:rsidP="00F71D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5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BE6F1" w14:textId="77777777" w:rsidR="00CA4703" w:rsidRDefault="00CA4703">
      <w:r>
        <w:separator/>
      </w:r>
    </w:p>
  </w:footnote>
  <w:footnote w:type="continuationSeparator" w:id="0">
    <w:p w14:paraId="320F1AB1" w14:textId="77777777" w:rsidR="00CA4703" w:rsidRDefault="00CA4703">
      <w:r>
        <w:continuationSeparator/>
      </w:r>
    </w:p>
  </w:footnote>
  <w:footnote w:type="continuationNotice" w:id="1">
    <w:p w14:paraId="2B8AD6CB" w14:textId="77777777" w:rsidR="00CA4703" w:rsidRDefault="00CA47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F0EF6"/>
    <w:multiLevelType w:val="hybridMultilevel"/>
    <w:tmpl w:val="D82EF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4CC0"/>
    <w:multiLevelType w:val="hybridMultilevel"/>
    <w:tmpl w:val="683403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0C87823"/>
    <w:multiLevelType w:val="hybridMultilevel"/>
    <w:tmpl w:val="454CF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CD1D9E"/>
    <w:multiLevelType w:val="hybridMultilevel"/>
    <w:tmpl w:val="D9366C08"/>
    <w:lvl w:ilvl="0" w:tplc="0C209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744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06A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20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4EA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C00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680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C41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D2E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AE4764"/>
    <w:multiLevelType w:val="hybridMultilevel"/>
    <w:tmpl w:val="1F80E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750165"/>
    <w:multiLevelType w:val="hybridMultilevel"/>
    <w:tmpl w:val="E75AE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00004"/>
    <w:multiLevelType w:val="hybridMultilevel"/>
    <w:tmpl w:val="82D6C2C2"/>
    <w:lvl w:ilvl="0" w:tplc="06A09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22E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EE9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08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62F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62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72E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A29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420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BF6ACF"/>
    <w:multiLevelType w:val="hybridMultilevel"/>
    <w:tmpl w:val="9F424BEE"/>
    <w:lvl w:ilvl="0" w:tplc="57B42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65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40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4A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87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C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6D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40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CF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056E"/>
    <w:multiLevelType w:val="hybridMultilevel"/>
    <w:tmpl w:val="6710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82A72"/>
    <w:multiLevelType w:val="hybridMultilevel"/>
    <w:tmpl w:val="30081E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56E0A71"/>
    <w:multiLevelType w:val="hybridMultilevel"/>
    <w:tmpl w:val="EFE60AD8"/>
    <w:lvl w:ilvl="0" w:tplc="1B9817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A920BA"/>
    <w:multiLevelType w:val="hybridMultilevel"/>
    <w:tmpl w:val="798A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25C29"/>
    <w:multiLevelType w:val="hybridMultilevel"/>
    <w:tmpl w:val="C09EE864"/>
    <w:lvl w:ilvl="0" w:tplc="C4E88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A2C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160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10C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2F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ECE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BCE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BE2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725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95451C0"/>
    <w:multiLevelType w:val="hybridMultilevel"/>
    <w:tmpl w:val="50B6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E350D"/>
    <w:multiLevelType w:val="hybridMultilevel"/>
    <w:tmpl w:val="AAE49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253957"/>
    <w:multiLevelType w:val="hybridMultilevel"/>
    <w:tmpl w:val="E15AD57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8360B"/>
    <w:multiLevelType w:val="hybridMultilevel"/>
    <w:tmpl w:val="106E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36CA7"/>
    <w:multiLevelType w:val="hybridMultilevel"/>
    <w:tmpl w:val="44D06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80750B"/>
    <w:multiLevelType w:val="hybridMultilevel"/>
    <w:tmpl w:val="FA7A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05920"/>
    <w:multiLevelType w:val="multilevel"/>
    <w:tmpl w:val="E8580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490209"/>
    <w:multiLevelType w:val="hybridMultilevel"/>
    <w:tmpl w:val="8ACAF942"/>
    <w:lvl w:ilvl="0" w:tplc="A3709C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0B697D"/>
    <w:multiLevelType w:val="hybridMultilevel"/>
    <w:tmpl w:val="FFFFFFFF"/>
    <w:lvl w:ilvl="0" w:tplc="70828F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B5AED94">
      <w:start w:val="1"/>
      <w:numFmt w:val="lowerLetter"/>
      <w:lvlText w:val="%2."/>
      <w:lvlJc w:val="left"/>
      <w:pPr>
        <w:ind w:left="1440" w:hanging="360"/>
      </w:pPr>
    </w:lvl>
    <w:lvl w:ilvl="2" w:tplc="FAAE74A8">
      <w:start w:val="1"/>
      <w:numFmt w:val="lowerRoman"/>
      <w:lvlText w:val="%3."/>
      <w:lvlJc w:val="right"/>
      <w:pPr>
        <w:ind w:left="2160" w:hanging="180"/>
      </w:pPr>
    </w:lvl>
    <w:lvl w:ilvl="3" w:tplc="BAE43D10">
      <w:start w:val="1"/>
      <w:numFmt w:val="decimal"/>
      <w:lvlText w:val="%4."/>
      <w:lvlJc w:val="left"/>
      <w:pPr>
        <w:ind w:left="2880" w:hanging="360"/>
      </w:pPr>
    </w:lvl>
    <w:lvl w:ilvl="4" w:tplc="FC9EE3BC">
      <w:start w:val="1"/>
      <w:numFmt w:val="lowerLetter"/>
      <w:lvlText w:val="%5."/>
      <w:lvlJc w:val="left"/>
      <w:pPr>
        <w:ind w:left="3600" w:hanging="360"/>
      </w:pPr>
    </w:lvl>
    <w:lvl w:ilvl="5" w:tplc="1E8E8FB4">
      <w:start w:val="1"/>
      <w:numFmt w:val="lowerRoman"/>
      <w:lvlText w:val="%6."/>
      <w:lvlJc w:val="right"/>
      <w:pPr>
        <w:ind w:left="4320" w:hanging="180"/>
      </w:pPr>
    </w:lvl>
    <w:lvl w:ilvl="6" w:tplc="77D47DE2">
      <w:start w:val="1"/>
      <w:numFmt w:val="decimal"/>
      <w:lvlText w:val="%7."/>
      <w:lvlJc w:val="left"/>
      <w:pPr>
        <w:ind w:left="5040" w:hanging="360"/>
      </w:pPr>
    </w:lvl>
    <w:lvl w:ilvl="7" w:tplc="CFCAFC1E">
      <w:start w:val="1"/>
      <w:numFmt w:val="lowerLetter"/>
      <w:lvlText w:val="%8."/>
      <w:lvlJc w:val="left"/>
      <w:pPr>
        <w:ind w:left="5760" w:hanging="360"/>
      </w:pPr>
    </w:lvl>
    <w:lvl w:ilvl="8" w:tplc="A080E46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83DF6"/>
    <w:multiLevelType w:val="hybridMultilevel"/>
    <w:tmpl w:val="691A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F4786"/>
    <w:multiLevelType w:val="hybridMultilevel"/>
    <w:tmpl w:val="410CE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8"/>
  </w:num>
  <w:num w:numId="5">
    <w:abstractNumId w:val="8"/>
  </w:num>
  <w:num w:numId="6">
    <w:abstractNumId w:val="15"/>
  </w:num>
  <w:num w:numId="7">
    <w:abstractNumId w:val="10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23"/>
  </w:num>
  <w:num w:numId="14">
    <w:abstractNumId w:val="14"/>
  </w:num>
  <w:num w:numId="15">
    <w:abstractNumId w:val="5"/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9"/>
  </w:num>
  <w:num w:numId="19">
    <w:abstractNumId w:val="17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1"/>
  </w:num>
  <w:num w:numId="23">
    <w:abstractNumId w:val="3"/>
  </w:num>
  <w:num w:numId="24">
    <w:abstractNumId w:val="1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8F"/>
    <w:rsid w:val="000012C7"/>
    <w:rsid w:val="00001C6F"/>
    <w:rsid w:val="000022A8"/>
    <w:rsid w:val="00002AE4"/>
    <w:rsid w:val="00005D37"/>
    <w:rsid w:val="00006E03"/>
    <w:rsid w:val="00012F0E"/>
    <w:rsid w:val="00015DCA"/>
    <w:rsid w:val="00021821"/>
    <w:rsid w:val="00025507"/>
    <w:rsid w:val="00037239"/>
    <w:rsid w:val="0004066E"/>
    <w:rsid w:val="00041CA1"/>
    <w:rsid w:val="00043ADE"/>
    <w:rsid w:val="000457B9"/>
    <w:rsid w:val="00046685"/>
    <w:rsid w:val="000475B1"/>
    <w:rsid w:val="00052EFE"/>
    <w:rsid w:val="00054CB1"/>
    <w:rsid w:val="000556C1"/>
    <w:rsid w:val="000576C5"/>
    <w:rsid w:val="00062FA8"/>
    <w:rsid w:val="00064857"/>
    <w:rsid w:val="00070426"/>
    <w:rsid w:val="000725B8"/>
    <w:rsid w:val="00085950"/>
    <w:rsid w:val="000966EF"/>
    <w:rsid w:val="000A065E"/>
    <w:rsid w:val="000A0D6A"/>
    <w:rsid w:val="000A0F1D"/>
    <w:rsid w:val="000A59A0"/>
    <w:rsid w:val="000B1BA1"/>
    <w:rsid w:val="000B1C0A"/>
    <w:rsid w:val="000B726B"/>
    <w:rsid w:val="000C2726"/>
    <w:rsid w:val="000C2BCD"/>
    <w:rsid w:val="000C71ED"/>
    <w:rsid w:val="000D0DB3"/>
    <w:rsid w:val="000D1D52"/>
    <w:rsid w:val="000D23B5"/>
    <w:rsid w:val="000E0994"/>
    <w:rsid w:val="000E49AC"/>
    <w:rsid w:val="000E5E95"/>
    <w:rsid w:val="000E7F4C"/>
    <w:rsid w:val="000F4D5B"/>
    <w:rsid w:val="0010052A"/>
    <w:rsid w:val="0010114E"/>
    <w:rsid w:val="001022F4"/>
    <w:rsid w:val="00102369"/>
    <w:rsid w:val="0011409B"/>
    <w:rsid w:val="001144C3"/>
    <w:rsid w:val="001169C0"/>
    <w:rsid w:val="00123EF8"/>
    <w:rsid w:val="001258EC"/>
    <w:rsid w:val="00134901"/>
    <w:rsid w:val="00136904"/>
    <w:rsid w:val="001449CB"/>
    <w:rsid w:val="001511A4"/>
    <w:rsid w:val="0015328C"/>
    <w:rsid w:val="001579CF"/>
    <w:rsid w:val="00164507"/>
    <w:rsid w:val="001652E5"/>
    <w:rsid w:val="00165AB5"/>
    <w:rsid w:val="00167E8F"/>
    <w:rsid w:val="00170340"/>
    <w:rsid w:val="001710B3"/>
    <w:rsid w:val="00175BD3"/>
    <w:rsid w:val="001767B0"/>
    <w:rsid w:val="00185E9E"/>
    <w:rsid w:val="001867C0"/>
    <w:rsid w:val="00190AEB"/>
    <w:rsid w:val="00191AF2"/>
    <w:rsid w:val="00196311"/>
    <w:rsid w:val="001A14BE"/>
    <w:rsid w:val="001A22D9"/>
    <w:rsid w:val="001A30C0"/>
    <w:rsid w:val="001A3384"/>
    <w:rsid w:val="001B5624"/>
    <w:rsid w:val="001C0E08"/>
    <w:rsid w:val="001C173B"/>
    <w:rsid w:val="001D2934"/>
    <w:rsid w:val="001D4709"/>
    <w:rsid w:val="001D4F6E"/>
    <w:rsid w:val="001E57B5"/>
    <w:rsid w:val="001F1BC3"/>
    <w:rsid w:val="001F5005"/>
    <w:rsid w:val="001F5410"/>
    <w:rsid w:val="001F56D8"/>
    <w:rsid w:val="001F5825"/>
    <w:rsid w:val="00200F90"/>
    <w:rsid w:val="00201172"/>
    <w:rsid w:val="00210C78"/>
    <w:rsid w:val="002111CB"/>
    <w:rsid w:val="00213AD5"/>
    <w:rsid w:val="00215FA9"/>
    <w:rsid w:val="002163A1"/>
    <w:rsid w:val="002308C1"/>
    <w:rsid w:val="002416E7"/>
    <w:rsid w:val="00241A1F"/>
    <w:rsid w:val="00243A55"/>
    <w:rsid w:val="00244537"/>
    <w:rsid w:val="002502CB"/>
    <w:rsid w:val="00253060"/>
    <w:rsid w:val="00261BFC"/>
    <w:rsid w:val="002654B4"/>
    <w:rsid w:val="00271228"/>
    <w:rsid w:val="002713FC"/>
    <w:rsid w:val="00273152"/>
    <w:rsid w:val="002813B0"/>
    <w:rsid w:val="002855A4"/>
    <w:rsid w:val="00291F01"/>
    <w:rsid w:val="002A0EF6"/>
    <w:rsid w:val="002A1816"/>
    <w:rsid w:val="002A3E22"/>
    <w:rsid w:val="002A68B5"/>
    <w:rsid w:val="002B030B"/>
    <w:rsid w:val="002B09A2"/>
    <w:rsid w:val="002B1689"/>
    <w:rsid w:val="002B48F5"/>
    <w:rsid w:val="002B4B10"/>
    <w:rsid w:val="002C0CF9"/>
    <w:rsid w:val="002C2CDF"/>
    <w:rsid w:val="002C56BD"/>
    <w:rsid w:val="002C622E"/>
    <w:rsid w:val="002D4EB8"/>
    <w:rsid w:val="002D6DA3"/>
    <w:rsid w:val="002F3534"/>
    <w:rsid w:val="002F5424"/>
    <w:rsid w:val="00306095"/>
    <w:rsid w:val="00307FDD"/>
    <w:rsid w:val="00310173"/>
    <w:rsid w:val="00315230"/>
    <w:rsid w:val="00315CFC"/>
    <w:rsid w:val="003166C8"/>
    <w:rsid w:val="00316F05"/>
    <w:rsid w:val="00329642"/>
    <w:rsid w:val="003300A8"/>
    <w:rsid w:val="00330D15"/>
    <w:rsid w:val="00340A81"/>
    <w:rsid w:val="00341984"/>
    <w:rsid w:val="00343677"/>
    <w:rsid w:val="0035445A"/>
    <w:rsid w:val="00354C15"/>
    <w:rsid w:val="003550DC"/>
    <w:rsid w:val="00360559"/>
    <w:rsid w:val="00361467"/>
    <w:rsid w:val="00363A77"/>
    <w:rsid w:val="00363EC5"/>
    <w:rsid w:val="00365F2F"/>
    <w:rsid w:val="00367D1E"/>
    <w:rsid w:val="00374471"/>
    <w:rsid w:val="00377855"/>
    <w:rsid w:val="00384111"/>
    <w:rsid w:val="003847D6"/>
    <w:rsid w:val="00384C80"/>
    <w:rsid w:val="0039194F"/>
    <w:rsid w:val="0039533A"/>
    <w:rsid w:val="003953C8"/>
    <w:rsid w:val="003A2F60"/>
    <w:rsid w:val="003B43E3"/>
    <w:rsid w:val="003C4139"/>
    <w:rsid w:val="003D0F91"/>
    <w:rsid w:val="003D25FA"/>
    <w:rsid w:val="003D335F"/>
    <w:rsid w:val="003F076B"/>
    <w:rsid w:val="003F411B"/>
    <w:rsid w:val="00404B36"/>
    <w:rsid w:val="00405677"/>
    <w:rsid w:val="0040659C"/>
    <w:rsid w:val="0041210C"/>
    <w:rsid w:val="004159AD"/>
    <w:rsid w:val="004173F3"/>
    <w:rsid w:val="004202BA"/>
    <w:rsid w:val="004233C3"/>
    <w:rsid w:val="004242A3"/>
    <w:rsid w:val="00425BEC"/>
    <w:rsid w:val="00435E8F"/>
    <w:rsid w:val="00435EE7"/>
    <w:rsid w:val="00442409"/>
    <w:rsid w:val="00442F66"/>
    <w:rsid w:val="00447DAA"/>
    <w:rsid w:val="004521C3"/>
    <w:rsid w:val="004621DF"/>
    <w:rsid w:val="00466D00"/>
    <w:rsid w:val="00467F08"/>
    <w:rsid w:val="00471607"/>
    <w:rsid w:val="004717A8"/>
    <w:rsid w:val="00473F1D"/>
    <w:rsid w:val="00480731"/>
    <w:rsid w:val="00481D9E"/>
    <w:rsid w:val="00484D70"/>
    <w:rsid w:val="00485687"/>
    <w:rsid w:val="00487EF3"/>
    <w:rsid w:val="0049184A"/>
    <w:rsid w:val="0049325F"/>
    <w:rsid w:val="00493CB7"/>
    <w:rsid w:val="00493D85"/>
    <w:rsid w:val="00496E4E"/>
    <w:rsid w:val="00497BF8"/>
    <w:rsid w:val="004A123F"/>
    <w:rsid w:val="004A33E4"/>
    <w:rsid w:val="004A4B97"/>
    <w:rsid w:val="004A669E"/>
    <w:rsid w:val="004A7C2E"/>
    <w:rsid w:val="004B2D72"/>
    <w:rsid w:val="004B3C8A"/>
    <w:rsid w:val="004C5A61"/>
    <w:rsid w:val="004C6F0E"/>
    <w:rsid w:val="004D040A"/>
    <w:rsid w:val="004D2264"/>
    <w:rsid w:val="004D38E7"/>
    <w:rsid w:val="004D4CF2"/>
    <w:rsid w:val="004E060F"/>
    <w:rsid w:val="004E478D"/>
    <w:rsid w:val="004E4BD6"/>
    <w:rsid w:val="004E5697"/>
    <w:rsid w:val="004F151E"/>
    <w:rsid w:val="004F2660"/>
    <w:rsid w:val="004F2ACF"/>
    <w:rsid w:val="004F6E53"/>
    <w:rsid w:val="005002A8"/>
    <w:rsid w:val="00501082"/>
    <w:rsid w:val="00507BF7"/>
    <w:rsid w:val="00511E41"/>
    <w:rsid w:val="005135B4"/>
    <w:rsid w:val="00516A0F"/>
    <w:rsid w:val="005217FC"/>
    <w:rsid w:val="005342DA"/>
    <w:rsid w:val="00534FF2"/>
    <w:rsid w:val="00536648"/>
    <w:rsid w:val="005430E2"/>
    <w:rsid w:val="005463E4"/>
    <w:rsid w:val="0055308F"/>
    <w:rsid w:val="00554ACB"/>
    <w:rsid w:val="00554B85"/>
    <w:rsid w:val="00554F3B"/>
    <w:rsid w:val="00555019"/>
    <w:rsid w:val="005605DE"/>
    <w:rsid w:val="00565DB3"/>
    <w:rsid w:val="00571660"/>
    <w:rsid w:val="00571666"/>
    <w:rsid w:val="00580DFA"/>
    <w:rsid w:val="005829E3"/>
    <w:rsid w:val="0058702A"/>
    <w:rsid w:val="0059178C"/>
    <w:rsid w:val="00596375"/>
    <w:rsid w:val="005969FB"/>
    <w:rsid w:val="005A1013"/>
    <w:rsid w:val="005A3DFB"/>
    <w:rsid w:val="005A4C11"/>
    <w:rsid w:val="005B0DAB"/>
    <w:rsid w:val="005B25D7"/>
    <w:rsid w:val="005C1013"/>
    <w:rsid w:val="005C3EE2"/>
    <w:rsid w:val="005C4872"/>
    <w:rsid w:val="005C4E76"/>
    <w:rsid w:val="005D013E"/>
    <w:rsid w:val="005D1011"/>
    <w:rsid w:val="005D2448"/>
    <w:rsid w:val="005D5D06"/>
    <w:rsid w:val="005E3535"/>
    <w:rsid w:val="005E3E41"/>
    <w:rsid w:val="005E4C60"/>
    <w:rsid w:val="005E5C82"/>
    <w:rsid w:val="005F2DD8"/>
    <w:rsid w:val="005F4333"/>
    <w:rsid w:val="005F7B81"/>
    <w:rsid w:val="00603C4D"/>
    <w:rsid w:val="00603CA0"/>
    <w:rsid w:val="00607C24"/>
    <w:rsid w:val="00616E24"/>
    <w:rsid w:val="00620208"/>
    <w:rsid w:val="00622645"/>
    <w:rsid w:val="00624A3B"/>
    <w:rsid w:val="00630B70"/>
    <w:rsid w:val="0063135C"/>
    <w:rsid w:val="00634598"/>
    <w:rsid w:val="00634EB6"/>
    <w:rsid w:val="00635070"/>
    <w:rsid w:val="006375F6"/>
    <w:rsid w:val="00637D55"/>
    <w:rsid w:val="0064770F"/>
    <w:rsid w:val="00650EBA"/>
    <w:rsid w:val="006526F0"/>
    <w:rsid w:val="00653DA3"/>
    <w:rsid w:val="00654CFD"/>
    <w:rsid w:val="00656E10"/>
    <w:rsid w:val="0066001D"/>
    <w:rsid w:val="0066458A"/>
    <w:rsid w:val="006646C8"/>
    <w:rsid w:val="00666136"/>
    <w:rsid w:val="006667C0"/>
    <w:rsid w:val="006677D0"/>
    <w:rsid w:val="0066789B"/>
    <w:rsid w:val="00680CCF"/>
    <w:rsid w:val="00681C2D"/>
    <w:rsid w:val="00691197"/>
    <w:rsid w:val="00691232"/>
    <w:rsid w:val="006925C9"/>
    <w:rsid w:val="00696ECB"/>
    <w:rsid w:val="00697372"/>
    <w:rsid w:val="006A0F24"/>
    <w:rsid w:val="006A3D35"/>
    <w:rsid w:val="006A5623"/>
    <w:rsid w:val="006A5EC7"/>
    <w:rsid w:val="006C0F45"/>
    <w:rsid w:val="006C2DA4"/>
    <w:rsid w:val="006C32D4"/>
    <w:rsid w:val="006C4107"/>
    <w:rsid w:val="006C4C58"/>
    <w:rsid w:val="006D1468"/>
    <w:rsid w:val="006D4E62"/>
    <w:rsid w:val="006F339C"/>
    <w:rsid w:val="006F5210"/>
    <w:rsid w:val="006F57AE"/>
    <w:rsid w:val="007038D2"/>
    <w:rsid w:val="0070548F"/>
    <w:rsid w:val="007072FB"/>
    <w:rsid w:val="007102D7"/>
    <w:rsid w:val="00711AB6"/>
    <w:rsid w:val="00714801"/>
    <w:rsid w:val="007155C0"/>
    <w:rsid w:val="00715A41"/>
    <w:rsid w:val="00724A26"/>
    <w:rsid w:val="007256AB"/>
    <w:rsid w:val="00731C1D"/>
    <w:rsid w:val="007322D4"/>
    <w:rsid w:val="00733827"/>
    <w:rsid w:val="007374CB"/>
    <w:rsid w:val="00741038"/>
    <w:rsid w:val="0074422E"/>
    <w:rsid w:val="007504A8"/>
    <w:rsid w:val="00750959"/>
    <w:rsid w:val="00750D49"/>
    <w:rsid w:val="00755C81"/>
    <w:rsid w:val="007569B3"/>
    <w:rsid w:val="007615E4"/>
    <w:rsid w:val="00761FD8"/>
    <w:rsid w:val="00763B5B"/>
    <w:rsid w:val="00763C00"/>
    <w:rsid w:val="007665E9"/>
    <w:rsid w:val="00770178"/>
    <w:rsid w:val="0077043F"/>
    <w:rsid w:val="007732FB"/>
    <w:rsid w:val="00774BD3"/>
    <w:rsid w:val="00774E44"/>
    <w:rsid w:val="00776BBC"/>
    <w:rsid w:val="00784ACC"/>
    <w:rsid w:val="00785F0D"/>
    <w:rsid w:val="00787E2D"/>
    <w:rsid w:val="00791578"/>
    <w:rsid w:val="00793595"/>
    <w:rsid w:val="007A34B5"/>
    <w:rsid w:val="007A3DE7"/>
    <w:rsid w:val="007A4F3D"/>
    <w:rsid w:val="007B3EE1"/>
    <w:rsid w:val="007B5827"/>
    <w:rsid w:val="007C6735"/>
    <w:rsid w:val="007D2CAF"/>
    <w:rsid w:val="007E2623"/>
    <w:rsid w:val="007E2E1E"/>
    <w:rsid w:val="007E62A6"/>
    <w:rsid w:val="007F03ED"/>
    <w:rsid w:val="007F0D07"/>
    <w:rsid w:val="007F3215"/>
    <w:rsid w:val="007F4A0B"/>
    <w:rsid w:val="007F5925"/>
    <w:rsid w:val="00803008"/>
    <w:rsid w:val="00807EBF"/>
    <w:rsid w:val="00810566"/>
    <w:rsid w:val="008126E8"/>
    <w:rsid w:val="00813FC0"/>
    <w:rsid w:val="008163FF"/>
    <w:rsid w:val="00824A61"/>
    <w:rsid w:val="00827922"/>
    <w:rsid w:val="00827DD5"/>
    <w:rsid w:val="0083108B"/>
    <w:rsid w:val="00831CE9"/>
    <w:rsid w:val="00832A24"/>
    <w:rsid w:val="0083611B"/>
    <w:rsid w:val="00841589"/>
    <w:rsid w:val="00843308"/>
    <w:rsid w:val="00844114"/>
    <w:rsid w:val="00844D0E"/>
    <w:rsid w:val="008475E5"/>
    <w:rsid w:val="00856EA1"/>
    <w:rsid w:val="008574E4"/>
    <w:rsid w:val="00865C47"/>
    <w:rsid w:val="00867C54"/>
    <w:rsid w:val="00873E3F"/>
    <w:rsid w:val="008862AD"/>
    <w:rsid w:val="0089434C"/>
    <w:rsid w:val="00896E27"/>
    <w:rsid w:val="008A07BF"/>
    <w:rsid w:val="008A3B12"/>
    <w:rsid w:val="008A5685"/>
    <w:rsid w:val="008A6FE5"/>
    <w:rsid w:val="008B14B1"/>
    <w:rsid w:val="008B450A"/>
    <w:rsid w:val="008C238A"/>
    <w:rsid w:val="008C5534"/>
    <w:rsid w:val="008C6578"/>
    <w:rsid w:val="008C65B0"/>
    <w:rsid w:val="008C6F0E"/>
    <w:rsid w:val="008D0443"/>
    <w:rsid w:val="008D1C58"/>
    <w:rsid w:val="008D470F"/>
    <w:rsid w:val="008D5853"/>
    <w:rsid w:val="008E4FDF"/>
    <w:rsid w:val="008E53BD"/>
    <w:rsid w:val="008E732C"/>
    <w:rsid w:val="008F18E7"/>
    <w:rsid w:val="008F57DA"/>
    <w:rsid w:val="008FD222"/>
    <w:rsid w:val="009005EB"/>
    <w:rsid w:val="0090143E"/>
    <w:rsid w:val="00901C88"/>
    <w:rsid w:val="009048AD"/>
    <w:rsid w:val="00917F9D"/>
    <w:rsid w:val="00917FC7"/>
    <w:rsid w:val="00932810"/>
    <w:rsid w:val="00932C66"/>
    <w:rsid w:val="00936F13"/>
    <w:rsid w:val="00937BC3"/>
    <w:rsid w:val="00946003"/>
    <w:rsid w:val="00946156"/>
    <w:rsid w:val="009468E4"/>
    <w:rsid w:val="00946D85"/>
    <w:rsid w:val="00947C0C"/>
    <w:rsid w:val="00955888"/>
    <w:rsid w:val="0096377A"/>
    <w:rsid w:val="0097067C"/>
    <w:rsid w:val="00972AD9"/>
    <w:rsid w:val="00976F4C"/>
    <w:rsid w:val="009778D0"/>
    <w:rsid w:val="00982931"/>
    <w:rsid w:val="00985285"/>
    <w:rsid w:val="00986649"/>
    <w:rsid w:val="009948D1"/>
    <w:rsid w:val="00996805"/>
    <w:rsid w:val="0099687D"/>
    <w:rsid w:val="00996DE3"/>
    <w:rsid w:val="009A3F37"/>
    <w:rsid w:val="009A6B52"/>
    <w:rsid w:val="009A76CD"/>
    <w:rsid w:val="009B3502"/>
    <w:rsid w:val="009B4B18"/>
    <w:rsid w:val="009C1350"/>
    <w:rsid w:val="009D11E3"/>
    <w:rsid w:val="009D638D"/>
    <w:rsid w:val="009E48AC"/>
    <w:rsid w:val="009E5DE8"/>
    <w:rsid w:val="009F5663"/>
    <w:rsid w:val="009F7A16"/>
    <w:rsid w:val="00A00D8D"/>
    <w:rsid w:val="00A02608"/>
    <w:rsid w:val="00A10B3C"/>
    <w:rsid w:val="00A20194"/>
    <w:rsid w:val="00A250B6"/>
    <w:rsid w:val="00A327E4"/>
    <w:rsid w:val="00A35AF3"/>
    <w:rsid w:val="00A37BA6"/>
    <w:rsid w:val="00A37CC3"/>
    <w:rsid w:val="00A4251A"/>
    <w:rsid w:val="00A4297E"/>
    <w:rsid w:val="00A464FB"/>
    <w:rsid w:val="00A47979"/>
    <w:rsid w:val="00A553D3"/>
    <w:rsid w:val="00A555FD"/>
    <w:rsid w:val="00A64182"/>
    <w:rsid w:val="00A669F1"/>
    <w:rsid w:val="00A70FE3"/>
    <w:rsid w:val="00A73C30"/>
    <w:rsid w:val="00A75706"/>
    <w:rsid w:val="00A76105"/>
    <w:rsid w:val="00A7681B"/>
    <w:rsid w:val="00A8408B"/>
    <w:rsid w:val="00A865C5"/>
    <w:rsid w:val="00A9121F"/>
    <w:rsid w:val="00A91FF8"/>
    <w:rsid w:val="00A925C1"/>
    <w:rsid w:val="00A9309A"/>
    <w:rsid w:val="00A93A5E"/>
    <w:rsid w:val="00A94F83"/>
    <w:rsid w:val="00A954F1"/>
    <w:rsid w:val="00AA29D4"/>
    <w:rsid w:val="00AA2C45"/>
    <w:rsid w:val="00AA46CF"/>
    <w:rsid w:val="00AA4D66"/>
    <w:rsid w:val="00AA53EA"/>
    <w:rsid w:val="00AB18CE"/>
    <w:rsid w:val="00AB2ECF"/>
    <w:rsid w:val="00AB5330"/>
    <w:rsid w:val="00AC0801"/>
    <w:rsid w:val="00AC1A57"/>
    <w:rsid w:val="00AC1C82"/>
    <w:rsid w:val="00AC355B"/>
    <w:rsid w:val="00AD3989"/>
    <w:rsid w:val="00AD461E"/>
    <w:rsid w:val="00AD58F2"/>
    <w:rsid w:val="00AE40B7"/>
    <w:rsid w:val="00AF02D9"/>
    <w:rsid w:val="00AF0A91"/>
    <w:rsid w:val="00AF2E1F"/>
    <w:rsid w:val="00AF406C"/>
    <w:rsid w:val="00AF4703"/>
    <w:rsid w:val="00AF6352"/>
    <w:rsid w:val="00AF7348"/>
    <w:rsid w:val="00B0351F"/>
    <w:rsid w:val="00B10B56"/>
    <w:rsid w:val="00B13BBC"/>
    <w:rsid w:val="00B13D27"/>
    <w:rsid w:val="00B13FEE"/>
    <w:rsid w:val="00B15E7C"/>
    <w:rsid w:val="00B20D7F"/>
    <w:rsid w:val="00B23AD1"/>
    <w:rsid w:val="00B26E87"/>
    <w:rsid w:val="00B34968"/>
    <w:rsid w:val="00B3741A"/>
    <w:rsid w:val="00B37922"/>
    <w:rsid w:val="00B406F4"/>
    <w:rsid w:val="00B43430"/>
    <w:rsid w:val="00B46222"/>
    <w:rsid w:val="00B6230A"/>
    <w:rsid w:val="00B81971"/>
    <w:rsid w:val="00B836AF"/>
    <w:rsid w:val="00B83F08"/>
    <w:rsid w:val="00B84176"/>
    <w:rsid w:val="00B9714D"/>
    <w:rsid w:val="00BA1BA6"/>
    <w:rsid w:val="00BA6910"/>
    <w:rsid w:val="00BA7399"/>
    <w:rsid w:val="00BB208C"/>
    <w:rsid w:val="00BB2CFC"/>
    <w:rsid w:val="00BB31FB"/>
    <w:rsid w:val="00BB3763"/>
    <w:rsid w:val="00BB5D8F"/>
    <w:rsid w:val="00BB7BB2"/>
    <w:rsid w:val="00BC0B4A"/>
    <w:rsid w:val="00BD1C7F"/>
    <w:rsid w:val="00BD2885"/>
    <w:rsid w:val="00BD57DA"/>
    <w:rsid w:val="00BD7402"/>
    <w:rsid w:val="00BE1E88"/>
    <w:rsid w:val="00BE2178"/>
    <w:rsid w:val="00BE4854"/>
    <w:rsid w:val="00BE6619"/>
    <w:rsid w:val="00BF4ECA"/>
    <w:rsid w:val="00BF65B8"/>
    <w:rsid w:val="00BF70FB"/>
    <w:rsid w:val="00C003E1"/>
    <w:rsid w:val="00C0209A"/>
    <w:rsid w:val="00C072A7"/>
    <w:rsid w:val="00C1419C"/>
    <w:rsid w:val="00C20A80"/>
    <w:rsid w:val="00C2123C"/>
    <w:rsid w:val="00C2289C"/>
    <w:rsid w:val="00C24857"/>
    <w:rsid w:val="00C27F5E"/>
    <w:rsid w:val="00C34091"/>
    <w:rsid w:val="00C35831"/>
    <w:rsid w:val="00C37E40"/>
    <w:rsid w:val="00C40103"/>
    <w:rsid w:val="00C41BE1"/>
    <w:rsid w:val="00C43E56"/>
    <w:rsid w:val="00C45038"/>
    <w:rsid w:val="00C46D5F"/>
    <w:rsid w:val="00C47D72"/>
    <w:rsid w:val="00C57023"/>
    <w:rsid w:val="00C6373B"/>
    <w:rsid w:val="00C64D3B"/>
    <w:rsid w:val="00C65880"/>
    <w:rsid w:val="00C67032"/>
    <w:rsid w:val="00C711CA"/>
    <w:rsid w:val="00C734BB"/>
    <w:rsid w:val="00C7397D"/>
    <w:rsid w:val="00C750B5"/>
    <w:rsid w:val="00C81340"/>
    <w:rsid w:val="00C87116"/>
    <w:rsid w:val="00C8776E"/>
    <w:rsid w:val="00C92023"/>
    <w:rsid w:val="00C974A6"/>
    <w:rsid w:val="00CA4703"/>
    <w:rsid w:val="00CB0D38"/>
    <w:rsid w:val="00CB3E17"/>
    <w:rsid w:val="00CB70FF"/>
    <w:rsid w:val="00CC0D5A"/>
    <w:rsid w:val="00CC1D0F"/>
    <w:rsid w:val="00CC62B2"/>
    <w:rsid w:val="00CC66FF"/>
    <w:rsid w:val="00CC6C12"/>
    <w:rsid w:val="00CC756F"/>
    <w:rsid w:val="00CD13E5"/>
    <w:rsid w:val="00CD1F24"/>
    <w:rsid w:val="00CD6BD9"/>
    <w:rsid w:val="00CE4291"/>
    <w:rsid w:val="00CE5315"/>
    <w:rsid w:val="00CF2775"/>
    <w:rsid w:val="00CF47A1"/>
    <w:rsid w:val="00CF66F0"/>
    <w:rsid w:val="00D00F0A"/>
    <w:rsid w:val="00D05189"/>
    <w:rsid w:val="00D0526F"/>
    <w:rsid w:val="00D100D7"/>
    <w:rsid w:val="00D135F0"/>
    <w:rsid w:val="00D15357"/>
    <w:rsid w:val="00D16C5F"/>
    <w:rsid w:val="00D1782C"/>
    <w:rsid w:val="00D21283"/>
    <w:rsid w:val="00D21D82"/>
    <w:rsid w:val="00D2509D"/>
    <w:rsid w:val="00D36417"/>
    <w:rsid w:val="00D456B8"/>
    <w:rsid w:val="00D54AED"/>
    <w:rsid w:val="00D63C49"/>
    <w:rsid w:val="00D71DF9"/>
    <w:rsid w:val="00D73B50"/>
    <w:rsid w:val="00D73C51"/>
    <w:rsid w:val="00D744BC"/>
    <w:rsid w:val="00D76CA8"/>
    <w:rsid w:val="00D854CB"/>
    <w:rsid w:val="00D875E3"/>
    <w:rsid w:val="00D93DB6"/>
    <w:rsid w:val="00D9488D"/>
    <w:rsid w:val="00DA1886"/>
    <w:rsid w:val="00DA2F84"/>
    <w:rsid w:val="00DA6385"/>
    <w:rsid w:val="00DB4613"/>
    <w:rsid w:val="00DB5DFB"/>
    <w:rsid w:val="00DC10F4"/>
    <w:rsid w:val="00DD1603"/>
    <w:rsid w:val="00DD1E7A"/>
    <w:rsid w:val="00DD7F00"/>
    <w:rsid w:val="00DE62F9"/>
    <w:rsid w:val="00DE73A8"/>
    <w:rsid w:val="00DF544F"/>
    <w:rsid w:val="00E00E93"/>
    <w:rsid w:val="00E01297"/>
    <w:rsid w:val="00E03D02"/>
    <w:rsid w:val="00E05741"/>
    <w:rsid w:val="00E06634"/>
    <w:rsid w:val="00E06DAC"/>
    <w:rsid w:val="00E11954"/>
    <w:rsid w:val="00E25398"/>
    <w:rsid w:val="00E3387C"/>
    <w:rsid w:val="00E429C8"/>
    <w:rsid w:val="00E43496"/>
    <w:rsid w:val="00E43720"/>
    <w:rsid w:val="00E466AE"/>
    <w:rsid w:val="00E47D6B"/>
    <w:rsid w:val="00E520CA"/>
    <w:rsid w:val="00E552D4"/>
    <w:rsid w:val="00E555C3"/>
    <w:rsid w:val="00E609E5"/>
    <w:rsid w:val="00E730C5"/>
    <w:rsid w:val="00E76581"/>
    <w:rsid w:val="00E77FAD"/>
    <w:rsid w:val="00E82758"/>
    <w:rsid w:val="00E91B1E"/>
    <w:rsid w:val="00E93CFB"/>
    <w:rsid w:val="00E95F74"/>
    <w:rsid w:val="00E961C6"/>
    <w:rsid w:val="00EA1367"/>
    <w:rsid w:val="00EB17D8"/>
    <w:rsid w:val="00EB4113"/>
    <w:rsid w:val="00EB492B"/>
    <w:rsid w:val="00EC112C"/>
    <w:rsid w:val="00EC2F8B"/>
    <w:rsid w:val="00EC3C27"/>
    <w:rsid w:val="00EC6991"/>
    <w:rsid w:val="00EC7A18"/>
    <w:rsid w:val="00ED4CB2"/>
    <w:rsid w:val="00ED5A3A"/>
    <w:rsid w:val="00ED7240"/>
    <w:rsid w:val="00ED7872"/>
    <w:rsid w:val="00EE0A55"/>
    <w:rsid w:val="00EE24FC"/>
    <w:rsid w:val="00EE338F"/>
    <w:rsid w:val="00EF3C80"/>
    <w:rsid w:val="00F01D55"/>
    <w:rsid w:val="00F04445"/>
    <w:rsid w:val="00F071C7"/>
    <w:rsid w:val="00F0768F"/>
    <w:rsid w:val="00F12B42"/>
    <w:rsid w:val="00F1469B"/>
    <w:rsid w:val="00F15A05"/>
    <w:rsid w:val="00F170DD"/>
    <w:rsid w:val="00F2396B"/>
    <w:rsid w:val="00F25840"/>
    <w:rsid w:val="00F259BE"/>
    <w:rsid w:val="00F26989"/>
    <w:rsid w:val="00F27F99"/>
    <w:rsid w:val="00F30A81"/>
    <w:rsid w:val="00F321E4"/>
    <w:rsid w:val="00F47B52"/>
    <w:rsid w:val="00F5087D"/>
    <w:rsid w:val="00F52331"/>
    <w:rsid w:val="00F54ED3"/>
    <w:rsid w:val="00F55CDD"/>
    <w:rsid w:val="00F56B5C"/>
    <w:rsid w:val="00F56BD3"/>
    <w:rsid w:val="00F63541"/>
    <w:rsid w:val="00F635EF"/>
    <w:rsid w:val="00F64018"/>
    <w:rsid w:val="00F66B73"/>
    <w:rsid w:val="00F71DB4"/>
    <w:rsid w:val="00F74AEF"/>
    <w:rsid w:val="00F7557C"/>
    <w:rsid w:val="00F75E60"/>
    <w:rsid w:val="00F76E32"/>
    <w:rsid w:val="00F82F1B"/>
    <w:rsid w:val="00F85CA0"/>
    <w:rsid w:val="00F878C5"/>
    <w:rsid w:val="00FA453E"/>
    <w:rsid w:val="00FA4B46"/>
    <w:rsid w:val="00FB0D18"/>
    <w:rsid w:val="00FB1F4A"/>
    <w:rsid w:val="00FB46CC"/>
    <w:rsid w:val="00FB640A"/>
    <w:rsid w:val="00FB7A44"/>
    <w:rsid w:val="00FC0D22"/>
    <w:rsid w:val="00FC4C0A"/>
    <w:rsid w:val="00FC7296"/>
    <w:rsid w:val="00FD5A0C"/>
    <w:rsid w:val="00FD6B90"/>
    <w:rsid w:val="00FE029D"/>
    <w:rsid w:val="00FE15C1"/>
    <w:rsid w:val="00FF111F"/>
    <w:rsid w:val="00FF543C"/>
    <w:rsid w:val="00FF7398"/>
    <w:rsid w:val="01E1AEB6"/>
    <w:rsid w:val="01EC8A0A"/>
    <w:rsid w:val="02B35D61"/>
    <w:rsid w:val="02B5F5C1"/>
    <w:rsid w:val="02C016FF"/>
    <w:rsid w:val="02F28CA2"/>
    <w:rsid w:val="0388157E"/>
    <w:rsid w:val="03AE2B7E"/>
    <w:rsid w:val="041D9A3A"/>
    <w:rsid w:val="050F613C"/>
    <w:rsid w:val="05505964"/>
    <w:rsid w:val="05AC8EF8"/>
    <w:rsid w:val="05D2B9D9"/>
    <w:rsid w:val="082127B9"/>
    <w:rsid w:val="0920287B"/>
    <w:rsid w:val="0E7F6FF3"/>
    <w:rsid w:val="0EF1877E"/>
    <w:rsid w:val="0FD1FE34"/>
    <w:rsid w:val="1014DD52"/>
    <w:rsid w:val="10A7A5FB"/>
    <w:rsid w:val="1132B30F"/>
    <w:rsid w:val="1147FD21"/>
    <w:rsid w:val="126EB2BF"/>
    <w:rsid w:val="12EBF10B"/>
    <w:rsid w:val="13419F1E"/>
    <w:rsid w:val="13CCCCC8"/>
    <w:rsid w:val="17044FAD"/>
    <w:rsid w:val="170C93AE"/>
    <w:rsid w:val="17D968DF"/>
    <w:rsid w:val="182EFA2E"/>
    <w:rsid w:val="1843EBA5"/>
    <w:rsid w:val="18706EF6"/>
    <w:rsid w:val="18E1FE6F"/>
    <w:rsid w:val="19051C6C"/>
    <w:rsid w:val="1BDD8A60"/>
    <w:rsid w:val="1C1BB75C"/>
    <w:rsid w:val="1C4EAFF4"/>
    <w:rsid w:val="1C5FB416"/>
    <w:rsid w:val="1CD4F7E2"/>
    <w:rsid w:val="1DA440DB"/>
    <w:rsid w:val="1E076802"/>
    <w:rsid w:val="200E88F9"/>
    <w:rsid w:val="201228C8"/>
    <w:rsid w:val="20B00E0C"/>
    <w:rsid w:val="21891B03"/>
    <w:rsid w:val="22371144"/>
    <w:rsid w:val="2262D34F"/>
    <w:rsid w:val="2398721C"/>
    <w:rsid w:val="2419DB53"/>
    <w:rsid w:val="24B76A14"/>
    <w:rsid w:val="25A642DB"/>
    <w:rsid w:val="27A81D5A"/>
    <w:rsid w:val="28385135"/>
    <w:rsid w:val="28F9D6CC"/>
    <w:rsid w:val="299845E4"/>
    <w:rsid w:val="29BF64D0"/>
    <w:rsid w:val="2CE303D2"/>
    <w:rsid w:val="2E3D2DBC"/>
    <w:rsid w:val="2EBA04B8"/>
    <w:rsid w:val="2F85501E"/>
    <w:rsid w:val="2FD1E5A3"/>
    <w:rsid w:val="31F32AC4"/>
    <w:rsid w:val="328A067C"/>
    <w:rsid w:val="33ED6ECE"/>
    <w:rsid w:val="34161E5B"/>
    <w:rsid w:val="365FE195"/>
    <w:rsid w:val="36EB56B1"/>
    <w:rsid w:val="39D1CBDC"/>
    <w:rsid w:val="39F25627"/>
    <w:rsid w:val="3A07FCEF"/>
    <w:rsid w:val="3C07DFE6"/>
    <w:rsid w:val="3D5D5370"/>
    <w:rsid w:val="3DD8A1C0"/>
    <w:rsid w:val="3E6E09F3"/>
    <w:rsid w:val="3E81E31A"/>
    <w:rsid w:val="3F638FFF"/>
    <w:rsid w:val="41804814"/>
    <w:rsid w:val="41CB6526"/>
    <w:rsid w:val="41E3991D"/>
    <w:rsid w:val="42D99CAF"/>
    <w:rsid w:val="4513303F"/>
    <w:rsid w:val="45DA2DCD"/>
    <w:rsid w:val="45DBAA81"/>
    <w:rsid w:val="46588BA9"/>
    <w:rsid w:val="4720F25B"/>
    <w:rsid w:val="48BB463C"/>
    <w:rsid w:val="48BF9EE4"/>
    <w:rsid w:val="491F7BF4"/>
    <w:rsid w:val="49238267"/>
    <w:rsid w:val="4985220E"/>
    <w:rsid w:val="4A87050B"/>
    <w:rsid w:val="4ABB23AD"/>
    <w:rsid w:val="4BE1EE95"/>
    <w:rsid w:val="4CED0F87"/>
    <w:rsid w:val="4CF24FA8"/>
    <w:rsid w:val="4D74740E"/>
    <w:rsid w:val="4D9B52E8"/>
    <w:rsid w:val="4DA581DC"/>
    <w:rsid w:val="4E1EDA2C"/>
    <w:rsid w:val="4E6D9555"/>
    <w:rsid w:val="4F3F1CB2"/>
    <w:rsid w:val="4F6E215D"/>
    <w:rsid w:val="4FE4B27B"/>
    <w:rsid w:val="50B6F5BF"/>
    <w:rsid w:val="51178AD4"/>
    <w:rsid w:val="513615D6"/>
    <w:rsid w:val="520E40BB"/>
    <w:rsid w:val="54415296"/>
    <w:rsid w:val="54B16649"/>
    <w:rsid w:val="55E28FDB"/>
    <w:rsid w:val="56FA61F5"/>
    <w:rsid w:val="570B80AE"/>
    <w:rsid w:val="5BF0D1ED"/>
    <w:rsid w:val="5E6B50C5"/>
    <w:rsid w:val="60B5A7DC"/>
    <w:rsid w:val="60E6B398"/>
    <w:rsid w:val="6143E696"/>
    <w:rsid w:val="6238AB86"/>
    <w:rsid w:val="62DE264D"/>
    <w:rsid w:val="64A95418"/>
    <w:rsid w:val="64CF4C6D"/>
    <w:rsid w:val="6640D2FB"/>
    <w:rsid w:val="66DB3849"/>
    <w:rsid w:val="67356EDE"/>
    <w:rsid w:val="673D2262"/>
    <w:rsid w:val="675AAD4A"/>
    <w:rsid w:val="67AD1EFD"/>
    <w:rsid w:val="68DE56E8"/>
    <w:rsid w:val="6A39229A"/>
    <w:rsid w:val="6D783943"/>
    <w:rsid w:val="6D7E2725"/>
    <w:rsid w:val="6FDE6E80"/>
    <w:rsid w:val="7004326C"/>
    <w:rsid w:val="708C795A"/>
    <w:rsid w:val="72497569"/>
    <w:rsid w:val="7324E5B6"/>
    <w:rsid w:val="73FE0A2F"/>
    <w:rsid w:val="74EDB1BA"/>
    <w:rsid w:val="756275EE"/>
    <w:rsid w:val="75D6CC1E"/>
    <w:rsid w:val="7739446D"/>
    <w:rsid w:val="77D6145F"/>
    <w:rsid w:val="78D9AF65"/>
    <w:rsid w:val="78DABE13"/>
    <w:rsid w:val="7A46CCA5"/>
    <w:rsid w:val="7B34D7B9"/>
    <w:rsid w:val="7BC09E13"/>
    <w:rsid w:val="7C2FA90D"/>
    <w:rsid w:val="7CC63E4F"/>
    <w:rsid w:val="7E343F61"/>
    <w:rsid w:val="7E7BF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89D4EF"/>
  <w15:docId w15:val="{126BF4FB-9238-4DE0-A16D-622CD423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0B4A"/>
    <w:pPr>
      <w:widowControl/>
    </w:pPr>
    <w:rPr>
      <w:rFonts w:ascii="Times" w:hAnsi="Times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BC0B4A"/>
    <w:rPr>
      <w:rFonts w:ascii="Times" w:hAnsi="Times"/>
      <w:snapToGrid w:val="0"/>
      <w:color w:val="000000"/>
      <w:sz w:val="24"/>
    </w:rPr>
  </w:style>
  <w:style w:type="paragraph" w:customStyle="1" w:styleId="Default">
    <w:name w:val="Default"/>
    <w:rsid w:val="00BC0B4A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C0B4A"/>
    <w:pPr>
      <w:widowControl/>
      <w:ind w:left="720"/>
    </w:pPr>
    <w:rPr>
      <w:rFonts w:eastAsiaTheme="minorHAnsi"/>
      <w:snapToGrid/>
      <w:szCs w:val="24"/>
    </w:rPr>
  </w:style>
  <w:style w:type="paragraph" w:customStyle="1" w:styleId="ColorfulList-Accent11">
    <w:name w:val="Colorful List - Accent 11"/>
    <w:basedOn w:val="Normal"/>
    <w:qFormat/>
    <w:rsid w:val="00BC0B4A"/>
    <w:pPr>
      <w:widowControl/>
      <w:ind w:left="720"/>
    </w:pPr>
    <w:rPr>
      <w:rFonts w:eastAsia="Calibr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C0B4A"/>
    <w:rPr>
      <w:rFonts w:eastAsiaTheme="minorHAnsi"/>
      <w:sz w:val="24"/>
      <w:szCs w:val="24"/>
    </w:rPr>
  </w:style>
  <w:style w:type="character" w:customStyle="1" w:styleId="bold">
    <w:name w:val="bold"/>
    <w:basedOn w:val="DefaultParagraphFont"/>
    <w:rsid w:val="00BC0B4A"/>
  </w:style>
  <w:style w:type="paragraph" w:styleId="NormalWeb">
    <w:name w:val="Normal (Web)"/>
    <w:basedOn w:val="Normal"/>
    <w:uiPriority w:val="99"/>
    <w:unhideWhenUsed/>
    <w:rsid w:val="0064770F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xmsonormal">
    <w:name w:val="x_msonormal"/>
    <w:basedOn w:val="Normal"/>
    <w:rsid w:val="0064770F"/>
    <w:pPr>
      <w:widowControl/>
    </w:pPr>
    <w:rPr>
      <w:rFonts w:eastAsiaTheme="minorHAnsi"/>
      <w:snapToGrid/>
      <w:szCs w:val="24"/>
    </w:rPr>
  </w:style>
  <w:style w:type="character" w:styleId="CommentReference">
    <w:name w:val="annotation reference"/>
    <w:basedOn w:val="DefaultParagraphFont"/>
    <w:semiHidden/>
    <w:unhideWhenUsed/>
    <w:rsid w:val="0064770F"/>
    <w:rPr>
      <w:sz w:val="16"/>
      <w:szCs w:val="16"/>
    </w:rPr>
  </w:style>
  <w:style w:type="paragraph" w:customStyle="1" w:styleId="paragraph">
    <w:name w:val="paragraph"/>
    <w:basedOn w:val="Normal"/>
    <w:rsid w:val="00330D15"/>
    <w:pPr>
      <w:widowControl/>
    </w:pPr>
    <w:rPr>
      <w:snapToGrid/>
      <w:szCs w:val="24"/>
    </w:rPr>
  </w:style>
  <w:style w:type="character" w:customStyle="1" w:styleId="normaltextrun1">
    <w:name w:val="normaltextrun1"/>
    <w:basedOn w:val="DefaultParagraphFont"/>
    <w:rsid w:val="00330D15"/>
  </w:style>
  <w:style w:type="character" w:customStyle="1" w:styleId="eop">
    <w:name w:val="eop"/>
    <w:basedOn w:val="DefaultParagraphFont"/>
    <w:rsid w:val="00330D15"/>
  </w:style>
  <w:style w:type="paragraph" w:customStyle="1" w:styleId="xmsonormal0">
    <w:name w:val="xmsonormal"/>
    <w:basedOn w:val="Normal"/>
    <w:rsid w:val="00763C00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iPriority w:val="99"/>
    <w:unhideWhenUsed/>
    <w:rsid w:val="008B14B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14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63E4"/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685"/>
    <w:rPr>
      <w:b/>
      <w:bCs/>
      <w:snapToGrid w:val="0"/>
    </w:rPr>
  </w:style>
  <w:style w:type="paragraph" w:styleId="Header">
    <w:name w:val="header"/>
    <w:basedOn w:val="Normal"/>
    <w:link w:val="HeaderChar"/>
    <w:unhideWhenUsed/>
    <w:rsid w:val="00E46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66AE"/>
    <w:rPr>
      <w:snapToGrid w:val="0"/>
      <w:sz w:val="24"/>
    </w:rPr>
  </w:style>
  <w:style w:type="paragraph" w:customStyle="1" w:styleId="CM17">
    <w:name w:val="CM17"/>
    <w:basedOn w:val="Normal"/>
    <w:next w:val="Normal"/>
    <w:uiPriority w:val="99"/>
    <w:rsid w:val="00AB5330"/>
    <w:pPr>
      <w:widowControl/>
      <w:autoSpaceDE w:val="0"/>
      <w:autoSpaceDN w:val="0"/>
      <w:adjustRightInd w:val="0"/>
    </w:pPr>
    <w:rPr>
      <w:rFonts w:eastAsiaTheme="minorHAnsi"/>
      <w:snapToGrid/>
      <w:szCs w:val="24"/>
    </w:rPr>
  </w:style>
  <w:style w:type="paragraph" w:customStyle="1" w:styleId="xxmsonormal">
    <w:name w:val="x_x_msonormal"/>
    <w:basedOn w:val="Normal"/>
    <w:rsid w:val="00AB5330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customStyle="1" w:styleId="xxmsolistparagraph">
    <w:name w:val="x_x_msolistparagraph"/>
    <w:basedOn w:val="Normal"/>
    <w:rsid w:val="00AB5330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AB5330"/>
    <w:rPr>
      <w:color w:val="800080" w:themeColor="followedHyperlink"/>
      <w:u w:val="single"/>
    </w:rPr>
  </w:style>
  <w:style w:type="paragraph" w:customStyle="1" w:styleId="xxxmsonormal">
    <w:name w:val="x_xxmsonormal"/>
    <w:basedOn w:val="Normal"/>
    <w:rsid w:val="00307FDD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0B726B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26B"/>
  </w:style>
  <w:style w:type="paragraph" w:customStyle="1" w:styleId="xmsolistparagraph">
    <w:name w:val="x_msolistparagraph"/>
    <w:basedOn w:val="Normal"/>
    <w:rsid w:val="0039533A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table" w:customStyle="1" w:styleId="PlainTable11">
    <w:name w:val="Plain Table 11"/>
    <w:basedOn w:val="TableNormal"/>
    <w:uiPriority w:val="41"/>
    <w:rsid w:val="008D1C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21">
    <w:name w:val="Grid Table 21"/>
    <w:basedOn w:val="TableNormal"/>
    <w:uiPriority w:val="47"/>
    <w:rsid w:val="008D1C5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1">
    <w:name w:val="Grid Table 5 Dark1"/>
    <w:basedOn w:val="TableNormal"/>
    <w:uiPriority w:val="50"/>
    <w:rsid w:val="008D1C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D1C5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ision">
    <w:name w:val="Revision"/>
    <w:hidden/>
    <w:uiPriority w:val="99"/>
    <w:semiHidden/>
    <w:rsid w:val="00ED5A3A"/>
    <w:rPr>
      <w:snapToGrid w:val="0"/>
      <w:sz w:val="24"/>
    </w:rPr>
  </w:style>
  <w:style w:type="character" w:customStyle="1" w:styleId="normaltextrun">
    <w:name w:val="normaltextrun"/>
    <w:basedOn w:val="DefaultParagraphFont"/>
    <w:rsid w:val="00D71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3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3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12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DESE-231-66018</_dlc_DocId>
    <_dlc_DocIdUrl xmlns="733efe1c-5bbe-4968-87dc-d400e65c879f">
      <Url>https://sharepoint.doemass.org/ese/webteam/cps/_layouts/DocIdRedir.aspx?ID=DESE-231-66018</Url>
      <Description>DESE-231-66018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05DD2DEE-60D7-4F6D-A5A6-F67956519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63D49C-2FF8-4233-B9E9-2F3E4EFDDE5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2C8E8D06-2728-4BD2-B8A2-DEC451602D7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FB0D215-5122-45B1-ACF9-342304C8F2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November 2020 Item 2 Update on Gifted Education in Massachusetts </vt:lpstr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November 2020 Item 2: Update on Gifted Education in Massachusetts </dc:title>
  <dc:subject/>
  <dc:creator>DESE</dc:creator>
  <cp:keywords/>
  <cp:lastModifiedBy>Zou, Dong (EOE)</cp:lastModifiedBy>
  <cp:revision>7</cp:revision>
  <cp:lastPrinted>2008-03-05T18:17:00Z</cp:lastPrinted>
  <dcterms:created xsi:type="dcterms:W3CDTF">2020-11-13T18:02:00Z</dcterms:created>
  <dcterms:modified xsi:type="dcterms:W3CDTF">2020-11-16T17:05:00Z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16 2020</vt:lpwstr>
  </property>
</Properties>
</file>