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1DDC" w14:textId="485CD320" w:rsidR="00F522EF" w:rsidRDefault="004D52EA">
      <w:bookmarkStart w:id="0" w:name="_GoBack"/>
      <w:bookmarkEnd w:id="0"/>
      <w:r>
        <w:t>5-Step Plan for World Languages Framework Revision</w:t>
      </w:r>
    </w:p>
    <w:p w14:paraId="49FF19A4" w14:textId="77777777" w:rsidR="004D52EA" w:rsidRPr="006D0DDC" w:rsidRDefault="004D52EA" w:rsidP="004D52EA">
      <w:pPr>
        <w:pStyle w:val="ListParagraph"/>
        <w:numPr>
          <w:ilvl w:val="0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Phase I</w:t>
      </w:r>
      <w:r>
        <w:rPr>
          <w:iCs/>
          <w:sz w:val="20"/>
        </w:rPr>
        <w:t xml:space="preserve"> (August-September 2019)</w:t>
      </w:r>
    </w:p>
    <w:p w14:paraId="5A878364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DESE Advisory Committee Formation (already formed)</w:t>
      </w:r>
    </w:p>
    <w:p w14:paraId="1BC872DD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Applications for Facilitator/Reviewer Teams (1.5 months)</w:t>
      </w:r>
    </w:p>
    <w:p w14:paraId="73EB5276" w14:textId="77777777" w:rsidR="004D52EA" w:rsidRPr="006D0DDC" w:rsidRDefault="004D52EA" w:rsidP="004D52EA">
      <w:pPr>
        <w:pStyle w:val="ListParagraph"/>
        <w:numPr>
          <w:ilvl w:val="0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Phase II</w:t>
      </w:r>
      <w:r>
        <w:rPr>
          <w:iCs/>
          <w:sz w:val="20"/>
        </w:rPr>
        <w:t xml:space="preserve"> (October-November 2019)</w:t>
      </w:r>
    </w:p>
    <w:p w14:paraId="25C77254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RFR for Vendor (1 month)</w:t>
      </w:r>
    </w:p>
    <w:p w14:paraId="6F79C4EC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Facilitator Team Selection (2 weeks)</w:t>
      </w:r>
    </w:p>
    <w:p w14:paraId="2D848BB8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Review Panel Selection (2 weeks)</w:t>
      </w:r>
    </w:p>
    <w:p w14:paraId="50F0E098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Front</w:t>
      </w:r>
      <w:r>
        <w:rPr>
          <w:iCs/>
          <w:sz w:val="20"/>
        </w:rPr>
        <w:t>-</w:t>
      </w:r>
      <w:r w:rsidRPr="006D0DDC">
        <w:rPr>
          <w:iCs/>
          <w:sz w:val="20"/>
        </w:rPr>
        <w:t>matter (2 months)</w:t>
      </w:r>
    </w:p>
    <w:p w14:paraId="43E4FD63" w14:textId="77777777" w:rsidR="004D52EA" w:rsidRPr="006D0DDC" w:rsidRDefault="004D52EA" w:rsidP="004D52EA">
      <w:pPr>
        <w:pStyle w:val="ListParagraph"/>
        <w:numPr>
          <w:ilvl w:val="0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Phase III</w:t>
      </w:r>
      <w:r>
        <w:rPr>
          <w:iCs/>
          <w:sz w:val="20"/>
        </w:rPr>
        <w:t xml:space="preserve"> (December – June 2020)</w:t>
      </w:r>
    </w:p>
    <w:p w14:paraId="42D99475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Selection of Vendor (2 months, including bidding window)</w:t>
      </w:r>
    </w:p>
    <w:p w14:paraId="30213003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Draft of Revised Standards w/embedded SEL (7 months)</w:t>
      </w:r>
    </w:p>
    <w:p w14:paraId="043B9EF6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Vendor-led Focus-group feedback</w:t>
      </w:r>
      <w:r>
        <w:rPr>
          <w:iCs/>
          <w:sz w:val="20"/>
        </w:rPr>
        <w:t xml:space="preserve"> of content advisors</w:t>
      </w:r>
      <w:r w:rsidRPr="006D0DDC">
        <w:rPr>
          <w:iCs/>
          <w:sz w:val="20"/>
        </w:rPr>
        <w:t xml:space="preserve"> (1 month)</w:t>
      </w:r>
    </w:p>
    <w:p w14:paraId="7E4DFBDC" w14:textId="0BECB019" w:rsidR="004D52EA" w:rsidRPr="006D0DDC" w:rsidRDefault="004D52EA" w:rsidP="40EB0C66">
      <w:pPr>
        <w:pStyle w:val="ListParagraph"/>
        <w:numPr>
          <w:ilvl w:val="0"/>
          <w:numId w:val="1"/>
        </w:numPr>
        <w:spacing w:line="280" w:lineRule="atLeast"/>
        <w:rPr>
          <w:sz w:val="20"/>
          <w:szCs w:val="20"/>
        </w:rPr>
      </w:pPr>
      <w:r w:rsidRPr="40EB0C66">
        <w:rPr>
          <w:sz w:val="20"/>
          <w:szCs w:val="20"/>
        </w:rPr>
        <w:t>Phase IV (July-</w:t>
      </w:r>
      <w:r w:rsidR="14AD5152" w:rsidRPr="40EB0C66">
        <w:rPr>
          <w:sz w:val="20"/>
          <w:szCs w:val="20"/>
        </w:rPr>
        <w:t>November</w:t>
      </w:r>
      <w:r w:rsidR="0A47317F" w:rsidRPr="40EB0C66">
        <w:rPr>
          <w:sz w:val="20"/>
          <w:szCs w:val="20"/>
        </w:rPr>
        <w:t xml:space="preserve"> </w:t>
      </w:r>
      <w:r w:rsidRPr="40EB0C66">
        <w:rPr>
          <w:sz w:val="20"/>
          <w:szCs w:val="20"/>
        </w:rPr>
        <w:t>2020)</w:t>
      </w:r>
    </w:p>
    <w:p w14:paraId="10C4257B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Focus Group Feedback</w:t>
      </w:r>
      <w:r>
        <w:rPr>
          <w:iCs/>
          <w:sz w:val="20"/>
        </w:rPr>
        <w:t xml:space="preserve"> of content advisors</w:t>
      </w:r>
      <w:r w:rsidRPr="006D0DDC">
        <w:rPr>
          <w:iCs/>
          <w:sz w:val="20"/>
        </w:rPr>
        <w:t xml:space="preserve"> (1 month)</w:t>
      </w:r>
    </w:p>
    <w:p w14:paraId="4FDE8B37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>
        <w:rPr>
          <w:iCs/>
          <w:sz w:val="20"/>
        </w:rPr>
        <w:t xml:space="preserve">Production of </w:t>
      </w:r>
      <w:r w:rsidRPr="006D0DDC">
        <w:rPr>
          <w:iCs/>
          <w:sz w:val="20"/>
        </w:rPr>
        <w:t>Public Comment Survey (2 weeks)</w:t>
      </w:r>
    </w:p>
    <w:p w14:paraId="278FAB47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Draft for BESE Approval for Public Comment (2 months)</w:t>
      </w:r>
    </w:p>
    <w:p w14:paraId="4DAA84A8" w14:textId="2D2F1609" w:rsidR="004D52EA" w:rsidRPr="006D0DDC" w:rsidRDefault="004D52EA" w:rsidP="40EB0C66">
      <w:pPr>
        <w:pStyle w:val="ListParagraph"/>
        <w:numPr>
          <w:ilvl w:val="0"/>
          <w:numId w:val="1"/>
        </w:numPr>
        <w:spacing w:line="280" w:lineRule="atLeast"/>
        <w:rPr>
          <w:sz w:val="20"/>
          <w:szCs w:val="20"/>
        </w:rPr>
      </w:pPr>
      <w:r w:rsidRPr="40EB0C66">
        <w:rPr>
          <w:sz w:val="20"/>
          <w:szCs w:val="20"/>
        </w:rPr>
        <w:t>Phase V (</w:t>
      </w:r>
      <w:r w:rsidR="58F8E7A4" w:rsidRPr="40EB0C66">
        <w:rPr>
          <w:sz w:val="20"/>
          <w:szCs w:val="20"/>
        </w:rPr>
        <w:t>December</w:t>
      </w:r>
      <w:r w:rsidRPr="40EB0C66">
        <w:rPr>
          <w:sz w:val="20"/>
          <w:szCs w:val="20"/>
        </w:rPr>
        <w:t>-</w:t>
      </w:r>
      <w:r w:rsidR="09A3F547" w:rsidRPr="40EB0C66">
        <w:rPr>
          <w:sz w:val="20"/>
          <w:szCs w:val="20"/>
        </w:rPr>
        <w:t xml:space="preserve">March </w:t>
      </w:r>
      <w:r w:rsidRPr="40EB0C66">
        <w:rPr>
          <w:sz w:val="20"/>
          <w:szCs w:val="20"/>
        </w:rPr>
        <w:t>2021)</w:t>
      </w:r>
    </w:p>
    <w:p w14:paraId="21AFEDE9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Presentation for Board of Education (2 weeks)</w:t>
      </w:r>
    </w:p>
    <w:p w14:paraId="7546C50E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Vendor QRGs (2 months)</w:t>
      </w:r>
    </w:p>
    <w:p w14:paraId="370299E1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 xml:space="preserve">Final Draft of Standards based off Public Feedback (2 months, including </w:t>
      </w:r>
      <w:proofErr w:type="gramStart"/>
      <w:r>
        <w:rPr>
          <w:iCs/>
          <w:sz w:val="20"/>
        </w:rPr>
        <w:t>6 week</w:t>
      </w:r>
      <w:proofErr w:type="gramEnd"/>
      <w:r>
        <w:rPr>
          <w:iCs/>
          <w:sz w:val="20"/>
        </w:rPr>
        <w:t xml:space="preserve"> </w:t>
      </w:r>
      <w:r w:rsidRPr="006D0DDC">
        <w:rPr>
          <w:iCs/>
          <w:sz w:val="20"/>
        </w:rPr>
        <w:t>Public Comment</w:t>
      </w:r>
      <w:r>
        <w:rPr>
          <w:iCs/>
          <w:sz w:val="20"/>
        </w:rPr>
        <w:t>s</w:t>
      </w:r>
      <w:r w:rsidRPr="006D0DDC">
        <w:rPr>
          <w:iCs/>
          <w:sz w:val="20"/>
        </w:rPr>
        <w:t xml:space="preserve"> Window)</w:t>
      </w:r>
    </w:p>
    <w:p w14:paraId="79D626E0" w14:textId="77777777" w:rsidR="004D52EA" w:rsidRPr="006D0DDC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Final Presentation to the Board (2 weeks)</w:t>
      </w:r>
    </w:p>
    <w:p w14:paraId="279E4CEC" w14:textId="77777777" w:rsidR="004D52EA" w:rsidRPr="00247FDF" w:rsidRDefault="004D52EA" w:rsidP="004D52EA">
      <w:pPr>
        <w:pStyle w:val="ListParagraph"/>
        <w:numPr>
          <w:ilvl w:val="1"/>
          <w:numId w:val="1"/>
        </w:numPr>
        <w:spacing w:line="280" w:lineRule="atLeast"/>
        <w:rPr>
          <w:iCs/>
          <w:sz w:val="20"/>
        </w:rPr>
      </w:pPr>
      <w:r w:rsidRPr="006D0DDC">
        <w:rPr>
          <w:iCs/>
          <w:sz w:val="20"/>
        </w:rPr>
        <w:t>Implementation Plan (1 month)</w:t>
      </w:r>
    </w:p>
    <w:p w14:paraId="2C1C6125" w14:textId="77777777" w:rsidR="004D52EA" w:rsidRDefault="004D52EA"/>
    <w:sectPr w:rsidR="004D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E231C"/>
    <w:multiLevelType w:val="hybridMultilevel"/>
    <w:tmpl w:val="8B34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EA"/>
    <w:rsid w:val="004D52EA"/>
    <w:rsid w:val="00664935"/>
    <w:rsid w:val="007637F6"/>
    <w:rsid w:val="0079164A"/>
    <w:rsid w:val="00BA6072"/>
    <w:rsid w:val="00F522EF"/>
    <w:rsid w:val="09A3F547"/>
    <w:rsid w:val="0A47317F"/>
    <w:rsid w:val="14AD5152"/>
    <w:rsid w:val="17895AB7"/>
    <w:rsid w:val="40EB0C66"/>
    <w:rsid w:val="58F8E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7408"/>
  <w15:chartTrackingRefBased/>
  <w15:docId w15:val="{DEBC1491-44B2-4C99-BBDC-8490E5EF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rsid w:val="004D52EA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DESE-231-66597</_dlc_DocId>
    <_dlc_DocIdUrl xmlns="733efe1c-5bbe-4968-87dc-d400e65c879f">
      <Url>https://sharepoint.doemass.org/ese/webteam/cps/_layouts/DocIdRedir.aspx?ID=DESE-231-66597</Url>
      <Description>DESE-231-66597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EDAE836-866A-4B85-8E39-3AC40B6A5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2DF3B-F485-48D8-AE0B-E42D615FE7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A1820E-098D-4C21-B898-6045C0EFE10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F04668F-AB2E-4655-9C06-F60EAF506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December 2020 Item 4 Attachment: 5-phase processfor World Languages framework revisions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December 2020 Item 4 Attachment: 5-phase processfor World Languages framework revisions</dc:title>
  <dc:subject/>
  <dc:creator>DESE</dc:creator>
  <cp:keywords/>
  <dc:description/>
  <cp:lastModifiedBy>Zou, Dong (EOE)</cp:lastModifiedBy>
  <cp:revision>4</cp:revision>
  <dcterms:created xsi:type="dcterms:W3CDTF">2020-12-08T17:23:00Z</dcterms:created>
  <dcterms:modified xsi:type="dcterms:W3CDTF">2020-12-09T18:22:00Z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2020</vt:lpwstr>
  </property>
</Properties>
</file>