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B3ACF" w14:textId="2B3FC658" w:rsidR="00A20194" w:rsidRDefault="004E5697" w:rsidP="00C57B74">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5746F32E" wp14:editId="38541E37">
            <wp:simplePos x="0" y="0"/>
            <wp:positionH relativeFrom="column">
              <wp:posOffset>-447675</wp:posOffset>
            </wp:positionH>
            <wp:positionV relativeFrom="page">
              <wp:posOffset>320675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6CF7BB61">
        <w:rPr>
          <w:rFonts w:ascii="Arial" w:hAnsi="Arial"/>
          <w:b/>
          <w:bCs/>
          <w:i/>
          <w:iCs/>
          <w:sz w:val="40"/>
          <w:szCs w:val="40"/>
        </w:rPr>
        <w:t>Massachusetts Department of</w:t>
      </w:r>
      <w:r w:rsidR="00C57B74">
        <w:rPr>
          <w:rFonts w:ascii="Arial" w:hAnsi="Arial"/>
          <w:b/>
          <w:i/>
          <w:sz w:val="40"/>
        </w:rPr>
        <w:tab/>
      </w:r>
      <w:r w:rsidR="00C57B74">
        <w:rPr>
          <w:rFonts w:ascii="Arial" w:hAnsi="Arial"/>
          <w:b/>
          <w:i/>
          <w:sz w:val="40"/>
        </w:rPr>
        <w:tab/>
      </w:r>
    </w:p>
    <w:p w14:paraId="2D7C1442"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C21ED24"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14FF7F80" wp14:editId="750E154D">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55A0C"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C93244C"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3E41D27" w14:textId="77777777" w:rsidR="00A20194" w:rsidRPr="00C974A6" w:rsidRDefault="00A20194">
      <w:pPr>
        <w:ind w:left="720"/>
        <w:rPr>
          <w:rFonts w:ascii="Arial" w:hAnsi="Arial"/>
          <w:i/>
          <w:sz w:val="16"/>
          <w:szCs w:val="16"/>
        </w:rPr>
      </w:pPr>
    </w:p>
    <w:p w14:paraId="613F14B8" w14:textId="77777777" w:rsidR="00A20194" w:rsidRDefault="00A20194">
      <w:pPr>
        <w:ind w:left="720"/>
        <w:rPr>
          <w:rFonts w:ascii="Arial" w:hAnsi="Arial"/>
          <w:i/>
          <w:sz w:val="18"/>
        </w:rPr>
        <w:sectPr w:rsidR="00A20194" w:rsidSect="006E2299">
          <w:footerReference w:type="default" r:id="rId13"/>
          <w:endnotePr>
            <w:numFmt w:val="decimal"/>
          </w:endnotePr>
          <w:pgSz w:w="12240" w:h="15840"/>
          <w:pgMar w:top="864" w:right="1080" w:bottom="1440" w:left="1800" w:header="720" w:footer="1440" w:gutter="0"/>
          <w:cols w:space="720"/>
          <w:noEndnote/>
          <w:titlePg/>
          <w:docGrid w:linePitch="326"/>
        </w:sectPr>
      </w:pPr>
    </w:p>
    <w:p w14:paraId="4C0AAF7C"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D7780AA" w14:textId="77777777">
        <w:tc>
          <w:tcPr>
            <w:tcW w:w="2988" w:type="dxa"/>
          </w:tcPr>
          <w:p w14:paraId="50FAFD5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7D4DB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BE363C6" w14:textId="77777777" w:rsidR="00C974A6" w:rsidRPr="00C974A6" w:rsidRDefault="00C974A6" w:rsidP="00C974A6">
            <w:pPr>
              <w:jc w:val="center"/>
              <w:rPr>
                <w:rFonts w:ascii="Arial" w:hAnsi="Arial"/>
                <w:i/>
                <w:sz w:val="16"/>
                <w:szCs w:val="16"/>
              </w:rPr>
            </w:pPr>
          </w:p>
        </w:tc>
      </w:tr>
    </w:tbl>
    <w:p w14:paraId="1C8FDC84" w14:textId="77777777" w:rsidR="00A20194" w:rsidRDefault="00A20194">
      <w:pPr>
        <w:rPr>
          <w:rFonts w:ascii="Arial" w:hAnsi="Arial"/>
          <w:i/>
          <w:sz w:val="18"/>
        </w:rPr>
      </w:pPr>
    </w:p>
    <w:p w14:paraId="560B770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0E19DBC" w14:textId="77777777" w:rsidR="0059178C" w:rsidRDefault="0059178C" w:rsidP="0059178C">
      <w:pPr>
        <w:pStyle w:val="Heading1"/>
        <w:tabs>
          <w:tab w:val="clear" w:pos="4680"/>
        </w:tabs>
      </w:pPr>
      <w:r>
        <w:t>MEMORANDUM</w:t>
      </w:r>
    </w:p>
    <w:p w14:paraId="3A6D0180" w14:textId="77777777" w:rsidR="0059178C" w:rsidRDefault="0059178C" w:rsidP="0059178C">
      <w:pPr>
        <w:pStyle w:val="Footer"/>
        <w:widowControl w:val="0"/>
        <w:tabs>
          <w:tab w:val="clear" w:pos="4320"/>
          <w:tab w:val="clear" w:pos="8640"/>
        </w:tabs>
        <w:rPr>
          <w:snapToGrid w:val="0"/>
          <w:szCs w:val="20"/>
        </w:rPr>
      </w:pPr>
    </w:p>
    <w:p w14:paraId="02DF5AEE"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3BFBB91E" w14:textId="77777777" w:rsidTr="008313B7">
        <w:tc>
          <w:tcPr>
            <w:tcW w:w="1188" w:type="dxa"/>
          </w:tcPr>
          <w:p w14:paraId="4DAFFE41" w14:textId="77777777" w:rsidR="0059178C" w:rsidRDefault="0059178C" w:rsidP="00DE25EB">
            <w:pPr>
              <w:rPr>
                <w:b/>
              </w:rPr>
            </w:pPr>
            <w:r>
              <w:rPr>
                <w:b/>
              </w:rPr>
              <w:t>To:</w:t>
            </w:r>
          </w:p>
        </w:tc>
        <w:tc>
          <w:tcPr>
            <w:tcW w:w="8388" w:type="dxa"/>
          </w:tcPr>
          <w:p w14:paraId="73B9DA61" w14:textId="77777777" w:rsidR="0059178C" w:rsidRDefault="0059178C" w:rsidP="00DE25EB">
            <w:pPr>
              <w:pStyle w:val="Footer"/>
              <w:widowControl w:val="0"/>
              <w:tabs>
                <w:tab w:val="clear" w:pos="4320"/>
                <w:tab w:val="clear" w:pos="8640"/>
              </w:tabs>
              <w:rPr>
                <w:bCs/>
                <w:snapToGrid w:val="0"/>
                <w:szCs w:val="20"/>
              </w:rPr>
            </w:pPr>
            <w:r>
              <w:rPr>
                <w:bCs/>
                <w:snapToGrid w:val="0"/>
                <w:szCs w:val="20"/>
              </w:rPr>
              <w:t xml:space="preserve">Members of the Board </w:t>
            </w:r>
            <w:bookmarkStart w:id="1" w:name="_Hlk57964729"/>
            <w:r>
              <w:rPr>
                <w:bCs/>
                <w:snapToGrid w:val="0"/>
                <w:szCs w:val="20"/>
              </w:rPr>
              <w:t>of Elementary and Secondary Education</w:t>
            </w:r>
            <w:bookmarkEnd w:id="1"/>
          </w:p>
        </w:tc>
      </w:tr>
      <w:tr w:rsidR="0059178C" w14:paraId="106D7686" w14:textId="77777777" w:rsidTr="008313B7">
        <w:tc>
          <w:tcPr>
            <w:tcW w:w="1188" w:type="dxa"/>
          </w:tcPr>
          <w:p w14:paraId="42F993BB" w14:textId="77777777" w:rsidR="0059178C" w:rsidRDefault="0059178C" w:rsidP="00DE25EB">
            <w:pPr>
              <w:rPr>
                <w:b/>
              </w:rPr>
            </w:pPr>
            <w:r>
              <w:rPr>
                <w:b/>
              </w:rPr>
              <w:t>From:</w:t>
            </w:r>
            <w:r>
              <w:tab/>
            </w:r>
          </w:p>
        </w:tc>
        <w:tc>
          <w:tcPr>
            <w:tcW w:w="8388" w:type="dxa"/>
          </w:tcPr>
          <w:p w14:paraId="7BA552FC"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042C4B63" w14:textId="77777777" w:rsidTr="008313B7">
        <w:tc>
          <w:tcPr>
            <w:tcW w:w="1188" w:type="dxa"/>
          </w:tcPr>
          <w:p w14:paraId="5268B896" w14:textId="77777777" w:rsidR="0059178C" w:rsidRDefault="0059178C" w:rsidP="00DE25EB">
            <w:pPr>
              <w:rPr>
                <w:b/>
              </w:rPr>
            </w:pPr>
            <w:r>
              <w:rPr>
                <w:b/>
              </w:rPr>
              <w:t>Date:</w:t>
            </w:r>
            <w:r>
              <w:tab/>
            </w:r>
          </w:p>
        </w:tc>
        <w:tc>
          <w:tcPr>
            <w:tcW w:w="8388" w:type="dxa"/>
          </w:tcPr>
          <w:p w14:paraId="167E3E64" w14:textId="056CBB29" w:rsidR="0059178C" w:rsidRDefault="004A429C" w:rsidP="00DE25EB">
            <w:pPr>
              <w:pStyle w:val="Footer"/>
              <w:widowControl w:val="0"/>
              <w:tabs>
                <w:tab w:val="clear" w:pos="4320"/>
                <w:tab w:val="clear" w:pos="8640"/>
              </w:tabs>
              <w:rPr>
                <w:bCs/>
                <w:snapToGrid w:val="0"/>
                <w:szCs w:val="20"/>
              </w:rPr>
            </w:pPr>
            <w:r>
              <w:rPr>
                <w:bCs/>
                <w:snapToGrid w:val="0"/>
                <w:szCs w:val="20"/>
              </w:rPr>
              <w:t xml:space="preserve">February </w:t>
            </w:r>
            <w:r w:rsidR="00066B6D">
              <w:rPr>
                <w:bCs/>
                <w:snapToGrid w:val="0"/>
                <w:szCs w:val="20"/>
              </w:rPr>
              <w:t>12</w:t>
            </w:r>
            <w:r w:rsidR="00C57B74">
              <w:rPr>
                <w:bCs/>
                <w:snapToGrid w:val="0"/>
                <w:szCs w:val="20"/>
              </w:rPr>
              <w:t xml:space="preserve">, </w:t>
            </w:r>
            <w:r w:rsidR="00895C46">
              <w:rPr>
                <w:bCs/>
                <w:snapToGrid w:val="0"/>
                <w:szCs w:val="20"/>
              </w:rPr>
              <w:t>202</w:t>
            </w:r>
            <w:r w:rsidR="00400972">
              <w:rPr>
                <w:bCs/>
                <w:snapToGrid w:val="0"/>
                <w:szCs w:val="20"/>
              </w:rPr>
              <w:t>1</w:t>
            </w:r>
            <w:r w:rsidR="00895C46">
              <w:rPr>
                <w:bCs/>
                <w:snapToGrid w:val="0"/>
                <w:szCs w:val="20"/>
              </w:rPr>
              <w:t xml:space="preserve"> </w:t>
            </w:r>
          </w:p>
        </w:tc>
      </w:tr>
      <w:tr w:rsidR="0059178C" w14:paraId="2BB77306" w14:textId="77777777" w:rsidTr="008313B7">
        <w:tc>
          <w:tcPr>
            <w:tcW w:w="1188" w:type="dxa"/>
          </w:tcPr>
          <w:p w14:paraId="3254CC43" w14:textId="77777777" w:rsidR="0059178C" w:rsidRDefault="0059178C" w:rsidP="00DE25EB">
            <w:pPr>
              <w:rPr>
                <w:b/>
              </w:rPr>
            </w:pPr>
            <w:r>
              <w:rPr>
                <w:b/>
              </w:rPr>
              <w:t>Subject:</w:t>
            </w:r>
          </w:p>
        </w:tc>
        <w:tc>
          <w:tcPr>
            <w:tcW w:w="8388" w:type="dxa"/>
          </w:tcPr>
          <w:p w14:paraId="7A2D0220" w14:textId="0AECF3AF" w:rsidR="0059178C" w:rsidRPr="007A22FF" w:rsidRDefault="004A429C" w:rsidP="00DE25EB">
            <w:pPr>
              <w:pStyle w:val="Footer"/>
              <w:widowControl w:val="0"/>
              <w:tabs>
                <w:tab w:val="clear" w:pos="4320"/>
                <w:tab w:val="clear" w:pos="8640"/>
              </w:tabs>
              <w:rPr>
                <w:bCs/>
                <w:snapToGrid w:val="0"/>
                <w:szCs w:val="20"/>
              </w:rPr>
            </w:pPr>
            <w:r>
              <w:t>School Reopening Update and Proposed Next Steps</w:t>
            </w:r>
          </w:p>
        </w:tc>
      </w:tr>
    </w:tbl>
    <w:p w14:paraId="37C46826" w14:textId="77777777" w:rsidR="0059178C" w:rsidRDefault="0059178C" w:rsidP="0059178C">
      <w:pPr>
        <w:pBdr>
          <w:bottom w:val="single" w:sz="4" w:space="1" w:color="auto"/>
        </w:pBdr>
      </w:pPr>
      <w:bookmarkStart w:id="2" w:name="TO"/>
      <w:bookmarkStart w:id="3" w:name="FROM"/>
      <w:bookmarkStart w:id="4" w:name="DATE"/>
      <w:bookmarkStart w:id="5" w:name="RE"/>
      <w:bookmarkEnd w:id="2"/>
      <w:bookmarkEnd w:id="3"/>
      <w:bookmarkEnd w:id="4"/>
      <w:bookmarkEnd w:id="5"/>
    </w:p>
    <w:p w14:paraId="04DC51C6"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339D5D9" w14:textId="77777777" w:rsidR="0059178C" w:rsidRDefault="0059178C" w:rsidP="0059178C">
      <w:pPr>
        <w:rPr>
          <w:sz w:val="16"/>
        </w:rPr>
      </w:pPr>
    </w:p>
    <w:p w14:paraId="5459154E" w14:textId="4DBD3973" w:rsidR="00EC2793" w:rsidRPr="002F64B2" w:rsidRDefault="00344A26" w:rsidP="4E366700">
      <w:pPr>
        <w:widowControl/>
        <w:rPr>
          <w:snapToGrid/>
          <w:color w:val="1D2228"/>
          <w:bdr w:val="none" w:sz="0" w:space="0" w:color="auto" w:frame="1"/>
        </w:rPr>
      </w:pPr>
      <w:r w:rsidRPr="4E366700">
        <w:rPr>
          <w:snapToGrid/>
          <w:color w:val="1D2228"/>
          <w:bdr w:val="none" w:sz="0" w:space="0" w:color="auto" w:frame="1"/>
        </w:rPr>
        <w:t>Since our meeting on</w:t>
      </w:r>
      <w:r w:rsidR="0078569F" w:rsidRPr="4E366700">
        <w:rPr>
          <w:snapToGrid/>
          <w:color w:val="1D2228"/>
          <w:bdr w:val="none" w:sz="0" w:space="0" w:color="auto" w:frame="1"/>
        </w:rPr>
        <w:t xml:space="preserve"> </w:t>
      </w:r>
      <w:r w:rsidR="00A93151" w:rsidRPr="4E366700">
        <w:rPr>
          <w:snapToGrid/>
          <w:color w:val="1D2228"/>
          <w:bdr w:val="none" w:sz="0" w:space="0" w:color="auto" w:frame="1"/>
        </w:rPr>
        <w:t xml:space="preserve">January 26, </w:t>
      </w:r>
      <w:r w:rsidR="00C57B74" w:rsidRPr="4E366700">
        <w:rPr>
          <w:snapToGrid/>
          <w:color w:val="1D2228"/>
          <w:bdr w:val="none" w:sz="0" w:space="0" w:color="auto" w:frame="1"/>
        </w:rPr>
        <w:t xml:space="preserve">the Department </w:t>
      </w:r>
      <w:r w:rsidR="00C57B74" w:rsidRPr="4E366700">
        <w:t>of Elementary and Secondary Education</w:t>
      </w:r>
      <w:r w:rsidR="00C57B74" w:rsidRPr="4E366700">
        <w:rPr>
          <w:snapToGrid/>
          <w:color w:val="1D2228"/>
          <w:bdr w:val="none" w:sz="0" w:space="0" w:color="auto" w:frame="1"/>
        </w:rPr>
        <w:t xml:space="preserve"> </w:t>
      </w:r>
      <w:r w:rsidR="48BFEF34" w:rsidRPr="4E366700">
        <w:rPr>
          <w:snapToGrid/>
          <w:color w:val="1D2228"/>
          <w:bdr w:val="none" w:sz="0" w:space="0" w:color="auto" w:frame="1"/>
        </w:rPr>
        <w:t>(</w:t>
      </w:r>
      <w:r w:rsidR="00C57B74" w:rsidRPr="4E366700">
        <w:rPr>
          <w:snapToGrid/>
          <w:color w:val="1D2228"/>
          <w:bdr w:val="none" w:sz="0" w:space="0" w:color="auto" w:frame="1"/>
        </w:rPr>
        <w:t>Department)</w:t>
      </w:r>
      <w:r w:rsidR="0078569F" w:rsidRPr="4E366700">
        <w:rPr>
          <w:snapToGrid/>
          <w:color w:val="1D2228"/>
          <w:bdr w:val="none" w:sz="0" w:space="0" w:color="auto" w:frame="1"/>
        </w:rPr>
        <w:t xml:space="preserve"> has </w:t>
      </w:r>
      <w:r w:rsidR="0076014D" w:rsidRPr="4E366700">
        <w:rPr>
          <w:snapToGrid/>
          <w:color w:val="1D2228"/>
          <w:bdr w:val="none" w:sz="0" w:space="0" w:color="auto" w:frame="1"/>
        </w:rPr>
        <w:t xml:space="preserve">continued to </w:t>
      </w:r>
      <w:r w:rsidR="00821A16" w:rsidRPr="4E366700">
        <w:rPr>
          <w:snapToGrid/>
          <w:color w:val="1D2228"/>
          <w:bdr w:val="none" w:sz="0" w:space="0" w:color="auto" w:frame="1"/>
        </w:rPr>
        <w:t xml:space="preserve">inform </w:t>
      </w:r>
      <w:r w:rsidR="005F282C" w:rsidRPr="4E366700">
        <w:rPr>
          <w:snapToGrid/>
          <w:color w:val="1D2228"/>
          <w:bdr w:val="none" w:sz="0" w:space="0" w:color="auto" w:frame="1"/>
        </w:rPr>
        <w:t xml:space="preserve">districts of new developments related to COVID-19 and </w:t>
      </w:r>
      <w:r w:rsidR="007A7E50" w:rsidRPr="4E366700">
        <w:rPr>
          <w:snapToGrid/>
          <w:color w:val="1D2228"/>
          <w:bdr w:val="none" w:sz="0" w:space="0" w:color="auto" w:frame="1"/>
        </w:rPr>
        <w:t xml:space="preserve">to </w:t>
      </w:r>
      <w:r w:rsidR="005F282C" w:rsidRPr="4E366700">
        <w:rPr>
          <w:snapToGrid/>
          <w:color w:val="1D2228"/>
          <w:bdr w:val="none" w:sz="0" w:space="0" w:color="auto" w:frame="1"/>
        </w:rPr>
        <w:t xml:space="preserve">support </w:t>
      </w:r>
      <w:r w:rsidR="00E93B45" w:rsidRPr="4E366700">
        <w:rPr>
          <w:snapToGrid/>
          <w:color w:val="1D2228"/>
          <w:bdr w:val="none" w:sz="0" w:space="0" w:color="auto" w:frame="1"/>
        </w:rPr>
        <w:t xml:space="preserve">schools and districts as they </w:t>
      </w:r>
      <w:r w:rsidR="00A93151" w:rsidRPr="4E366700">
        <w:rPr>
          <w:snapToGrid/>
          <w:color w:val="1D2228"/>
          <w:bdr w:val="none" w:sz="0" w:space="0" w:color="auto" w:frame="1"/>
        </w:rPr>
        <w:t>move toward bringing more students into classrooms.</w:t>
      </w:r>
    </w:p>
    <w:p w14:paraId="047693AB" w14:textId="540BADC8" w:rsidR="00A93151" w:rsidRPr="002F64B2" w:rsidRDefault="00A93151" w:rsidP="008A6402">
      <w:pPr>
        <w:widowControl/>
        <w:rPr>
          <w:snapToGrid/>
          <w:color w:val="1D2228"/>
          <w:szCs w:val="24"/>
          <w:bdr w:val="none" w:sz="0" w:space="0" w:color="auto" w:frame="1"/>
        </w:rPr>
      </w:pPr>
    </w:p>
    <w:p w14:paraId="4A0E868B" w14:textId="4AD5F4A8" w:rsidR="00CC463B" w:rsidRPr="002F64B2" w:rsidRDefault="00422B92" w:rsidP="008A6402">
      <w:pPr>
        <w:widowControl/>
        <w:rPr>
          <w:rFonts w:eastAsia="@Batang"/>
          <w:szCs w:val="24"/>
        </w:rPr>
      </w:pPr>
      <w:r w:rsidRPr="002F64B2">
        <w:rPr>
          <w:snapToGrid/>
          <w:color w:val="1D2228"/>
          <w:szCs w:val="24"/>
          <w:bdr w:val="none" w:sz="0" w:space="0" w:color="auto" w:frame="1"/>
        </w:rPr>
        <w:t>This month marks the start of the state’s pooled testing program for K-12 schools.</w:t>
      </w:r>
      <w:r w:rsidR="00830994" w:rsidRPr="002F64B2">
        <w:rPr>
          <w:snapToGrid/>
          <w:color w:val="1D2228"/>
          <w:szCs w:val="24"/>
          <w:bdr w:val="none" w:sz="0" w:space="0" w:color="auto" w:frame="1"/>
        </w:rPr>
        <w:t xml:space="preserve"> </w:t>
      </w:r>
      <w:r w:rsidR="00830994" w:rsidRPr="002F64B2">
        <w:rPr>
          <w:rFonts w:eastAsia="@Batang"/>
          <w:szCs w:val="24"/>
        </w:rPr>
        <w:t>Pooled testing</w:t>
      </w:r>
      <w:r w:rsidR="000B5AAB" w:rsidRPr="002F64B2">
        <w:rPr>
          <w:rFonts w:eastAsia="@Batang"/>
          <w:szCs w:val="24"/>
        </w:rPr>
        <w:t>, as announced in January,</w:t>
      </w:r>
      <w:r w:rsidR="00830994" w:rsidRPr="002F64B2">
        <w:rPr>
          <w:rFonts w:eastAsia="@Batang"/>
          <w:szCs w:val="24"/>
        </w:rPr>
        <w:t xml:space="preserve"> involves mixing several test samples together in a “batch” or “pool” and then testing the pooled sample with a PCR test for COVID-19. If a pooled test result is negative, then all individuals within that pool are presumed negative and may continue to remain in school. If a pooled test result is positive, then all individuals in the pool must </w:t>
      </w:r>
      <w:r w:rsidR="00743825">
        <w:rPr>
          <w:rFonts w:eastAsia="@Batang"/>
          <w:szCs w:val="24"/>
        </w:rPr>
        <w:t>receive a follow</w:t>
      </w:r>
      <w:r w:rsidR="00066B6D">
        <w:rPr>
          <w:rFonts w:eastAsia="@Batang"/>
          <w:szCs w:val="24"/>
        </w:rPr>
        <w:t>-</w:t>
      </w:r>
      <w:r w:rsidR="00743825">
        <w:rPr>
          <w:rFonts w:eastAsia="@Batang"/>
          <w:szCs w:val="24"/>
        </w:rPr>
        <w:t>up test and take all necessary precautions</w:t>
      </w:r>
      <w:r w:rsidR="00830994" w:rsidRPr="002F64B2">
        <w:rPr>
          <w:rFonts w:eastAsia="@Batang"/>
          <w:szCs w:val="24"/>
        </w:rPr>
        <w:t xml:space="preserve">. During an initial </w:t>
      </w:r>
      <w:r w:rsidR="00795E07" w:rsidRPr="002F64B2">
        <w:rPr>
          <w:rFonts w:eastAsia="@Batang"/>
          <w:szCs w:val="24"/>
        </w:rPr>
        <w:t>six</w:t>
      </w:r>
      <w:r w:rsidR="00830994" w:rsidRPr="002F64B2">
        <w:rPr>
          <w:rFonts w:eastAsia="@Batang"/>
          <w:szCs w:val="24"/>
        </w:rPr>
        <w:t>-week period</w:t>
      </w:r>
      <w:r w:rsidR="00066B6D">
        <w:rPr>
          <w:rFonts w:eastAsia="@Batang"/>
          <w:szCs w:val="24"/>
        </w:rPr>
        <w:t xml:space="preserve"> for the pooled testing program</w:t>
      </w:r>
      <w:r w:rsidR="00830994" w:rsidRPr="002F64B2">
        <w:rPr>
          <w:rFonts w:eastAsia="@Batang"/>
          <w:szCs w:val="24"/>
        </w:rPr>
        <w:t xml:space="preserve">, participating districts and schools will receive the test kits, support from a testing service provider, and the testing software to track results, all at no cost to them. </w:t>
      </w:r>
    </w:p>
    <w:p w14:paraId="6724C1E2" w14:textId="082EEB6C" w:rsidR="00830994" w:rsidRPr="002F64B2" w:rsidRDefault="00830994" w:rsidP="008A6402">
      <w:pPr>
        <w:widowControl/>
        <w:rPr>
          <w:snapToGrid/>
          <w:color w:val="1D2228"/>
          <w:szCs w:val="24"/>
          <w:bdr w:val="none" w:sz="0" w:space="0" w:color="auto" w:frame="1"/>
        </w:rPr>
      </w:pPr>
    </w:p>
    <w:p w14:paraId="2522C24C" w14:textId="0D76F5EE" w:rsidR="00830994" w:rsidRPr="002F64B2" w:rsidRDefault="000A6E5B" w:rsidP="00830994">
      <w:pPr>
        <w:widowControl/>
        <w:rPr>
          <w:snapToGrid/>
          <w:color w:val="1D2228"/>
          <w:bdr w:val="none" w:sz="0" w:space="0" w:color="auto" w:frame="1"/>
        </w:rPr>
      </w:pPr>
      <w:r w:rsidRPr="7F0998BE">
        <w:rPr>
          <w:snapToGrid/>
          <w:color w:val="1D2228"/>
          <w:bdr w:val="none" w:sz="0" w:space="0" w:color="auto" w:frame="1"/>
        </w:rPr>
        <w:t>A</w:t>
      </w:r>
      <w:r w:rsidR="00830994" w:rsidRPr="7F0998BE">
        <w:rPr>
          <w:snapToGrid/>
          <w:color w:val="1D2228"/>
          <w:bdr w:val="none" w:sz="0" w:space="0" w:color="auto" w:frame="1"/>
        </w:rPr>
        <w:t xml:space="preserve">s of February </w:t>
      </w:r>
      <w:r w:rsidR="123FF914" w:rsidRPr="7F0998BE">
        <w:rPr>
          <w:snapToGrid/>
          <w:color w:val="1D2228"/>
          <w:bdr w:val="none" w:sz="0" w:space="0" w:color="auto" w:frame="1"/>
        </w:rPr>
        <w:t>12</w:t>
      </w:r>
      <w:r w:rsidR="00830994" w:rsidRPr="7F0998BE">
        <w:rPr>
          <w:snapToGrid/>
          <w:color w:val="1D2228"/>
          <w:bdr w:val="none" w:sz="0" w:space="0" w:color="auto" w:frame="1"/>
        </w:rPr>
        <w:t xml:space="preserve">, </w:t>
      </w:r>
      <w:r w:rsidR="6F8CF850" w:rsidRPr="7F0998BE">
        <w:rPr>
          <w:snapToGrid/>
          <w:color w:val="1D2228"/>
          <w:bdr w:val="none" w:sz="0" w:space="0" w:color="auto" w:frame="1"/>
        </w:rPr>
        <w:t>149</w:t>
      </w:r>
      <w:r w:rsidR="00830994" w:rsidRPr="7F0998BE">
        <w:rPr>
          <w:snapToGrid/>
          <w:color w:val="1D2228"/>
          <w:bdr w:val="none" w:sz="0" w:space="0" w:color="auto" w:frame="1"/>
        </w:rPr>
        <w:t xml:space="preserve"> districts and schools were signed up to participate</w:t>
      </w:r>
      <w:r w:rsidR="003D496C" w:rsidRPr="7F0998BE">
        <w:rPr>
          <w:snapToGrid/>
          <w:color w:val="1D2228"/>
          <w:bdr w:val="none" w:sz="0" w:space="0" w:color="auto" w:frame="1"/>
        </w:rPr>
        <w:t>, including Boston Public Schools</w:t>
      </w:r>
      <w:r w:rsidR="00E54AEB" w:rsidRPr="7F0998BE">
        <w:rPr>
          <w:snapToGrid/>
          <w:color w:val="1D2228"/>
          <w:bdr w:val="none" w:sz="0" w:space="0" w:color="auto" w:frame="1"/>
        </w:rPr>
        <w:t xml:space="preserve">. The list represents </w:t>
      </w:r>
      <w:r w:rsidR="003D496C" w:rsidRPr="7F0998BE">
        <w:rPr>
          <w:snapToGrid/>
          <w:color w:val="1D2228"/>
          <w:bdr w:val="none" w:sz="0" w:space="0" w:color="auto" w:frame="1"/>
        </w:rPr>
        <w:t>more than a quarter of the state’s public school</w:t>
      </w:r>
      <w:r w:rsidR="00A059F1" w:rsidRPr="7F0998BE">
        <w:rPr>
          <w:snapToGrid/>
          <w:color w:val="1D2228"/>
          <w:bdr w:val="none" w:sz="0" w:space="0" w:color="auto" w:frame="1"/>
        </w:rPr>
        <w:t xml:space="preserve"> students</w:t>
      </w:r>
      <w:r w:rsidR="00422B92" w:rsidRPr="7F0998BE">
        <w:rPr>
          <w:snapToGrid/>
          <w:color w:val="1D2228"/>
          <w:bdr w:val="none" w:sz="0" w:space="0" w:color="auto" w:frame="1"/>
        </w:rPr>
        <w:t xml:space="preserve">. Some planned to </w:t>
      </w:r>
      <w:r w:rsidRPr="7F0998BE">
        <w:rPr>
          <w:snapToGrid/>
          <w:color w:val="1D2228"/>
          <w:bdr w:val="none" w:sz="0" w:space="0" w:color="auto" w:frame="1"/>
        </w:rPr>
        <w:t>start the first week of</w:t>
      </w:r>
      <w:r w:rsidR="00066B6D" w:rsidRPr="7F0998BE">
        <w:rPr>
          <w:snapToGrid/>
          <w:color w:val="1D2228"/>
          <w:bdr w:val="none" w:sz="0" w:space="0" w:color="auto" w:frame="1"/>
        </w:rPr>
        <w:t xml:space="preserve"> February</w:t>
      </w:r>
      <w:r w:rsidR="00422B92" w:rsidRPr="7F0998BE">
        <w:rPr>
          <w:snapToGrid/>
          <w:color w:val="1D2228"/>
          <w:bdr w:val="none" w:sz="0" w:space="0" w:color="auto" w:frame="1"/>
        </w:rPr>
        <w:t>,</w:t>
      </w:r>
      <w:r w:rsidRPr="7F0998BE">
        <w:rPr>
          <w:snapToGrid/>
          <w:color w:val="1D2228"/>
          <w:bdr w:val="none" w:sz="0" w:space="0" w:color="auto" w:frame="1"/>
        </w:rPr>
        <w:t xml:space="preserve"> and most </w:t>
      </w:r>
      <w:r w:rsidR="00422B92" w:rsidRPr="7F0998BE">
        <w:rPr>
          <w:snapToGrid/>
          <w:color w:val="1D2228"/>
          <w:bdr w:val="none" w:sz="0" w:space="0" w:color="auto" w:frame="1"/>
        </w:rPr>
        <w:t xml:space="preserve">planned to begin </w:t>
      </w:r>
      <w:r w:rsidR="00066B6D" w:rsidRPr="7F0998BE">
        <w:rPr>
          <w:snapToGrid/>
          <w:color w:val="1D2228"/>
          <w:bdr w:val="none" w:sz="0" w:space="0" w:color="auto" w:frame="1"/>
        </w:rPr>
        <w:t xml:space="preserve">around </w:t>
      </w:r>
      <w:r w:rsidRPr="7F0998BE">
        <w:rPr>
          <w:snapToGrid/>
          <w:color w:val="1D2228"/>
          <w:bdr w:val="none" w:sz="0" w:space="0" w:color="auto" w:frame="1"/>
        </w:rPr>
        <w:t>February 8</w:t>
      </w:r>
      <w:r w:rsidR="00830994" w:rsidRPr="7F0998BE">
        <w:rPr>
          <w:snapToGrid/>
          <w:color w:val="1D2228"/>
          <w:bdr w:val="none" w:sz="0" w:space="0" w:color="auto" w:frame="1"/>
        </w:rPr>
        <w:t xml:space="preserve">. The Department will continue accepting applications through the end of the month. </w:t>
      </w:r>
    </w:p>
    <w:p w14:paraId="5B4A8AD8" w14:textId="55BD78BA" w:rsidR="004247D3" w:rsidRPr="002F64B2" w:rsidRDefault="004247D3" w:rsidP="00830994">
      <w:pPr>
        <w:widowControl/>
        <w:rPr>
          <w:snapToGrid/>
          <w:color w:val="1D2228"/>
          <w:szCs w:val="24"/>
          <w:bdr w:val="none" w:sz="0" w:space="0" w:color="auto" w:frame="1"/>
        </w:rPr>
      </w:pPr>
    </w:p>
    <w:p w14:paraId="60CD65DD" w14:textId="7A69BB04" w:rsidR="004247D3" w:rsidRDefault="004247D3" w:rsidP="00830994">
      <w:pPr>
        <w:widowControl/>
        <w:rPr>
          <w:snapToGrid/>
          <w:color w:val="1D2228"/>
          <w:szCs w:val="24"/>
          <w:bdr w:val="none" w:sz="0" w:space="0" w:color="auto" w:frame="1"/>
        </w:rPr>
      </w:pPr>
      <w:r w:rsidRPr="6CF7BB61">
        <w:rPr>
          <w:snapToGrid/>
          <w:color w:val="1D2228"/>
          <w:bdr w:val="none" w:sz="0" w:space="0" w:color="auto" w:frame="1"/>
        </w:rPr>
        <w:t xml:space="preserve">The Department continues to work with schools and districts to address </w:t>
      </w:r>
      <w:r w:rsidR="00AC55FF" w:rsidRPr="6CF7BB61">
        <w:rPr>
          <w:snapToGrid/>
          <w:color w:val="1D2228"/>
          <w:bdr w:val="none" w:sz="0" w:space="0" w:color="auto" w:frame="1"/>
        </w:rPr>
        <w:t>student isolation resulting from the pandemic</w:t>
      </w:r>
      <w:r w:rsidR="00EA1BDC" w:rsidRPr="6CF7BB61">
        <w:rPr>
          <w:snapToGrid/>
          <w:color w:val="1D2228"/>
          <w:bdr w:val="none" w:sz="0" w:space="0" w:color="auto" w:frame="1"/>
        </w:rPr>
        <w:t>.</w:t>
      </w:r>
      <w:r w:rsidR="00066B6D" w:rsidRPr="6CF7BB61">
        <w:rPr>
          <w:snapToGrid/>
          <w:color w:val="1D2228"/>
          <w:bdr w:val="none" w:sz="0" w:space="0" w:color="auto" w:frame="1"/>
        </w:rPr>
        <w:t xml:space="preserve"> On February 1</w:t>
      </w:r>
      <w:r w:rsidR="00EA1BDC" w:rsidRPr="6CF7BB61">
        <w:rPr>
          <w:snapToGrid/>
          <w:color w:val="1D2228"/>
          <w:bdr w:val="none" w:sz="0" w:space="0" w:color="auto" w:frame="1"/>
        </w:rPr>
        <w:t xml:space="preserve">, we </w:t>
      </w:r>
      <w:r w:rsidR="00066B6D" w:rsidRPr="6CF7BB61">
        <w:rPr>
          <w:snapToGrid/>
          <w:color w:val="1D2228"/>
          <w:bdr w:val="none" w:sz="0" w:space="0" w:color="auto" w:frame="1"/>
        </w:rPr>
        <w:t xml:space="preserve">published </w:t>
      </w:r>
      <w:r w:rsidR="00EA1BDC" w:rsidRPr="6CF7BB61">
        <w:rPr>
          <w:snapToGrid/>
          <w:color w:val="1D2228"/>
          <w:bdr w:val="none" w:sz="0" w:space="0" w:color="auto" w:frame="1"/>
        </w:rPr>
        <w:t xml:space="preserve">information </w:t>
      </w:r>
      <w:r w:rsidR="00066B6D" w:rsidRPr="6CF7BB61">
        <w:rPr>
          <w:snapToGrid/>
          <w:color w:val="1D2228"/>
          <w:bdr w:val="none" w:sz="0" w:space="0" w:color="auto" w:frame="1"/>
        </w:rPr>
        <w:t xml:space="preserve">for districts and schools </w:t>
      </w:r>
      <w:r w:rsidR="00EA1BDC" w:rsidRPr="6CF7BB61">
        <w:rPr>
          <w:snapToGrid/>
          <w:color w:val="1D2228"/>
          <w:bdr w:val="none" w:sz="0" w:space="0" w:color="auto" w:frame="1"/>
        </w:rPr>
        <w:t>about relationship mapping</w:t>
      </w:r>
      <w:r w:rsidR="00066B6D" w:rsidRPr="6CF7BB61">
        <w:rPr>
          <w:snapToGrid/>
          <w:color w:val="1D2228"/>
          <w:bdr w:val="none" w:sz="0" w:space="0" w:color="auto" w:frame="1"/>
        </w:rPr>
        <w:t xml:space="preserve">. The Department is collaborating </w:t>
      </w:r>
      <w:r w:rsidR="00EA1BDC" w:rsidRPr="6CF7BB61">
        <w:rPr>
          <w:snapToGrid/>
          <w:color w:val="1D2228"/>
          <w:bdr w:val="none" w:sz="0" w:space="0" w:color="auto" w:frame="1"/>
        </w:rPr>
        <w:t xml:space="preserve">with </w:t>
      </w:r>
      <w:proofErr w:type="spellStart"/>
      <w:r w:rsidR="00EA1BDC" w:rsidRPr="6CF7BB61">
        <w:rPr>
          <w:snapToGrid/>
          <w:color w:val="1D2228"/>
          <w:bdr w:val="none" w:sz="0" w:space="0" w:color="auto" w:frame="1"/>
        </w:rPr>
        <w:t>LearnLaunch</w:t>
      </w:r>
      <w:proofErr w:type="spellEnd"/>
      <w:r w:rsidR="00EA1BDC" w:rsidRPr="6CF7BB61">
        <w:rPr>
          <w:snapToGrid/>
          <w:color w:val="1D2228"/>
          <w:bdr w:val="none" w:sz="0" w:space="0" w:color="auto" w:frame="1"/>
        </w:rPr>
        <w:t xml:space="preserve"> to offer a </w:t>
      </w:r>
      <w:hyperlink r:id="rId14" w:anchor="upcominglearn" w:history="1">
        <w:r w:rsidR="00EA1BDC" w:rsidRPr="6CF7BB61">
          <w:rPr>
            <w:rStyle w:val="Hyperlink"/>
            <w:snapToGrid/>
            <w:bdr w:val="none" w:sz="0" w:space="0" w:color="auto" w:frame="1"/>
          </w:rPr>
          <w:t>workshop on this topic</w:t>
        </w:r>
      </w:hyperlink>
      <w:r w:rsidR="00EA1BDC" w:rsidRPr="6CF7BB61">
        <w:rPr>
          <w:snapToGrid/>
          <w:color w:val="1D2228"/>
          <w:bdr w:val="none" w:sz="0" w:space="0" w:color="auto" w:frame="1"/>
        </w:rPr>
        <w:t xml:space="preserve"> and </w:t>
      </w:r>
      <w:r w:rsidR="00066B6D" w:rsidRPr="6CF7BB61">
        <w:rPr>
          <w:snapToGrid/>
          <w:color w:val="1D2228"/>
          <w:bdr w:val="none" w:sz="0" w:space="0" w:color="auto" w:frame="1"/>
        </w:rPr>
        <w:t xml:space="preserve">is </w:t>
      </w:r>
      <w:r w:rsidR="00EA1BDC" w:rsidRPr="6CF7BB61">
        <w:rPr>
          <w:snapToGrid/>
          <w:color w:val="1D2228"/>
          <w:bdr w:val="none" w:sz="0" w:space="0" w:color="auto" w:frame="1"/>
        </w:rPr>
        <w:t xml:space="preserve">sharing profiles of schools that are using this approach to ensure that every student </w:t>
      </w:r>
      <w:r w:rsidR="00066B6D" w:rsidRPr="6CF7BB61">
        <w:rPr>
          <w:snapToGrid/>
          <w:color w:val="1D2228"/>
          <w:bdr w:val="none" w:sz="0" w:space="0" w:color="auto" w:frame="1"/>
        </w:rPr>
        <w:t xml:space="preserve">has </w:t>
      </w:r>
      <w:r w:rsidR="00EA1BDC" w:rsidRPr="6CF7BB61">
        <w:rPr>
          <w:snapToGrid/>
          <w:color w:val="1D2228"/>
          <w:bdr w:val="none" w:sz="0" w:space="0" w:color="auto" w:frame="1"/>
        </w:rPr>
        <w:t xml:space="preserve">a </w:t>
      </w:r>
      <w:r w:rsidR="00C23679" w:rsidRPr="6CF7BB61">
        <w:rPr>
          <w:snapToGrid/>
          <w:color w:val="1D2228"/>
          <w:bdr w:val="none" w:sz="0" w:space="0" w:color="auto" w:frame="1"/>
        </w:rPr>
        <w:t>connection to a trusted adult</w:t>
      </w:r>
      <w:r w:rsidR="00066B6D" w:rsidRPr="6CF7BB61">
        <w:rPr>
          <w:snapToGrid/>
          <w:color w:val="1D2228"/>
          <w:bdr w:val="none" w:sz="0" w:space="0" w:color="auto" w:frame="1"/>
        </w:rPr>
        <w:t xml:space="preserve"> at school</w:t>
      </w:r>
      <w:r w:rsidR="00C23679" w:rsidRPr="6CF7BB61">
        <w:rPr>
          <w:snapToGrid/>
          <w:color w:val="1D2228"/>
          <w:bdr w:val="none" w:sz="0" w:space="0" w:color="auto" w:frame="1"/>
        </w:rPr>
        <w:t>.</w:t>
      </w:r>
    </w:p>
    <w:p w14:paraId="26AD3063" w14:textId="3E12ACEA" w:rsidR="6CF7BB61" w:rsidRDefault="6CF7BB61" w:rsidP="6CF7BB61">
      <w:pPr>
        <w:rPr>
          <w:color w:val="1D2228"/>
        </w:rPr>
      </w:pPr>
    </w:p>
    <w:p w14:paraId="2551252A" w14:textId="58D63D90" w:rsidR="68A076BD" w:rsidRDefault="68A076BD" w:rsidP="6CF7BB61">
      <w:pPr>
        <w:spacing w:line="259" w:lineRule="auto"/>
        <w:rPr>
          <w:color w:val="1D2228"/>
        </w:rPr>
      </w:pPr>
      <w:r w:rsidRPr="6CF7BB61">
        <w:rPr>
          <w:color w:val="1D2228"/>
        </w:rPr>
        <w:t>On February 11</w:t>
      </w:r>
      <w:r w:rsidR="0024225A">
        <w:rPr>
          <w:color w:val="1D2228"/>
        </w:rPr>
        <w:t>,</w:t>
      </w:r>
      <w:r w:rsidRPr="6CF7BB61">
        <w:rPr>
          <w:color w:val="1D2228"/>
        </w:rPr>
        <w:t xml:space="preserve"> </w:t>
      </w:r>
      <w:r w:rsidR="257204C7" w:rsidRPr="6CF7BB61">
        <w:rPr>
          <w:color w:val="1D2228"/>
        </w:rPr>
        <w:t xml:space="preserve">the Department released </w:t>
      </w:r>
      <w:r w:rsidR="04B9C977" w:rsidRPr="6CF7BB61">
        <w:rPr>
          <w:color w:val="1D2228"/>
        </w:rPr>
        <w:t xml:space="preserve">updated Transportation Guidance.  The revisions to </w:t>
      </w:r>
      <w:r w:rsidR="4F2E2515" w:rsidRPr="6CF7BB61">
        <w:rPr>
          <w:color w:val="1D2228"/>
        </w:rPr>
        <w:t>the</w:t>
      </w:r>
      <w:r w:rsidR="04B9C977" w:rsidRPr="6CF7BB61">
        <w:rPr>
          <w:color w:val="1D2228"/>
        </w:rPr>
        <w:t xml:space="preserve"> guidance have been made in close consultation with our medical advisors, based on additional data on air exchange rates on buses as well as the continued proven effectiveness of masking.  In addition, the Massachusetts Chapter of the American Academy of Pediatrics has reviewed and endorsed the revised transportation guidance. </w:t>
      </w:r>
    </w:p>
    <w:p w14:paraId="124B6E3F" w14:textId="7C5D77A1" w:rsidR="6CF7BB61" w:rsidRDefault="6CF7BB61" w:rsidP="00320F90">
      <w:pPr>
        <w:spacing w:line="259" w:lineRule="auto"/>
        <w:rPr>
          <w:color w:val="1D2228"/>
        </w:rPr>
      </w:pPr>
    </w:p>
    <w:p w14:paraId="4B0E74CE" w14:textId="04A3D018" w:rsidR="00066B6D" w:rsidRDefault="00066B6D" w:rsidP="00830994">
      <w:pPr>
        <w:widowControl/>
        <w:rPr>
          <w:snapToGrid/>
          <w:color w:val="1D2228"/>
          <w:szCs w:val="24"/>
          <w:bdr w:val="none" w:sz="0" w:space="0" w:color="auto" w:frame="1"/>
        </w:rPr>
      </w:pPr>
    </w:p>
    <w:p w14:paraId="1B72D740" w14:textId="3E0B2953" w:rsidR="00066B6D" w:rsidRPr="002F64B2" w:rsidRDefault="00066B6D" w:rsidP="00830994">
      <w:pPr>
        <w:widowControl/>
        <w:rPr>
          <w:snapToGrid/>
          <w:color w:val="1D2228"/>
          <w:szCs w:val="24"/>
          <w:bdr w:val="none" w:sz="0" w:space="0" w:color="auto" w:frame="1"/>
        </w:rPr>
      </w:pPr>
      <w:r>
        <w:rPr>
          <w:snapToGrid/>
          <w:color w:val="1D2228"/>
          <w:szCs w:val="24"/>
          <w:bdr w:val="none" w:sz="0" w:space="0" w:color="auto" w:frame="1"/>
        </w:rPr>
        <w:lastRenderedPageBreak/>
        <w:t>I will update the Board further at our February 23 meeting.</w:t>
      </w:r>
    </w:p>
    <w:p w14:paraId="6C13D2C5" w14:textId="77777777" w:rsidR="00B812EA" w:rsidRPr="002F64B2" w:rsidRDefault="00B812EA" w:rsidP="008A6402">
      <w:pPr>
        <w:widowControl/>
        <w:rPr>
          <w:snapToGrid/>
          <w:color w:val="1D2228"/>
          <w:szCs w:val="24"/>
          <w:bdr w:val="none" w:sz="0" w:space="0" w:color="auto" w:frame="1"/>
        </w:rPr>
      </w:pPr>
    </w:p>
    <w:p w14:paraId="1D0B1309" w14:textId="5FE9DAD9" w:rsidR="00EC1723" w:rsidRPr="00EC1723" w:rsidRDefault="001B7DAE" w:rsidP="00EC1723">
      <w:pPr>
        <w:widowControl/>
        <w:rPr>
          <w:snapToGrid/>
          <w:color w:val="1D2228"/>
          <w:szCs w:val="24"/>
          <w:bdr w:val="none" w:sz="0" w:space="0" w:color="auto" w:frame="1"/>
        </w:rPr>
      </w:pPr>
      <w:r w:rsidRPr="002F64B2">
        <w:rPr>
          <w:snapToGrid/>
          <w:color w:val="1D2228"/>
          <w:szCs w:val="24"/>
          <w:bdr w:val="none" w:sz="0" w:space="0" w:color="auto" w:frame="1"/>
        </w:rPr>
        <w:t>Attachments:</w:t>
      </w:r>
    </w:p>
    <w:p w14:paraId="5628EAD1" w14:textId="44A2E74E" w:rsidR="00470110" w:rsidRPr="002F64B2" w:rsidRDefault="00A63572" w:rsidP="002F64B2">
      <w:pPr>
        <w:pStyle w:val="ListParagraph"/>
        <w:numPr>
          <w:ilvl w:val="0"/>
          <w:numId w:val="13"/>
        </w:numPr>
        <w:rPr>
          <w:i/>
          <w:iCs/>
        </w:rPr>
      </w:pPr>
      <w:hyperlink r:id="rId15" w:history="1">
        <w:r w:rsidR="00EC1723" w:rsidRPr="002F64B2">
          <w:rPr>
            <w:rStyle w:val="Hyperlink"/>
          </w:rPr>
          <w:t>Pooled Testing FAQ — Updated January 22 and January 29, 2021</w:t>
        </w:r>
      </w:hyperlink>
      <w:r w:rsidR="00694F93" w:rsidRPr="002F64B2">
        <w:t xml:space="preserve"> </w:t>
      </w:r>
      <w:r w:rsidR="00694F93" w:rsidRPr="002F64B2">
        <w:rPr>
          <w:i/>
          <w:iCs/>
        </w:rPr>
        <w:t>(download)</w:t>
      </w:r>
    </w:p>
    <w:p w14:paraId="5D11C3B3" w14:textId="2FE45980" w:rsidR="0099563A" w:rsidRPr="002F64B2" w:rsidRDefault="00A63572" w:rsidP="002F64B2">
      <w:pPr>
        <w:pStyle w:val="ListParagraph"/>
        <w:numPr>
          <w:ilvl w:val="0"/>
          <w:numId w:val="13"/>
        </w:numPr>
        <w:rPr>
          <w:i/>
          <w:iCs/>
        </w:rPr>
      </w:pPr>
      <w:hyperlink r:id="rId16" w:history="1">
        <w:r w:rsidR="00470110" w:rsidRPr="002F64B2">
          <w:rPr>
            <w:rStyle w:val="Hyperlink"/>
          </w:rPr>
          <w:t>Implementing Pooled Testing Strategies Webinar January 29, 2021</w:t>
        </w:r>
      </w:hyperlink>
      <w:r w:rsidR="00694F93" w:rsidRPr="002F64B2">
        <w:t xml:space="preserve"> </w:t>
      </w:r>
      <w:r w:rsidR="00694F93" w:rsidRPr="002F64B2">
        <w:rPr>
          <w:i/>
          <w:iCs/>
        </w:rPr>
        <w:t>(download)</w:t>
      </w:r>
    </w:p>
    <w:p w14:paraId="44F31F7B" w14:textId="17A74876" w:rsidR="006F64BA" w:rsidRPr="002F4FB7" w:rsidRDefault="00A63572" w:rsidP="002F4FB7">
      <w:pPr>
        <w:pStyle w:val="ListParagraph"/>
        <w:numPr>
          <w:ilvl w:val="0"/>
          <w:numId w:val="13"/>
        </w:numPr>
        <w:rPr>
          <w:color w:val="1D2228"/>
          <w:bdr w:val="none" w:sz="0" w:space="0" w:color="auto" w:frame="1"/>
        </w:rPr>
      </w:pPr>
      <w:hyperlink r:id="rId17">
        <w:r w:rsidR="0099563A" w:rsidRPr="6CF7BB61">
          <w:rPr>
            <w:rStyle w:val="Hyperlink"/>
          </w:rPr>
          <w:t>Remote Learning Practice Profile: Relationship Mapping</w:t>
        </w:r>
      </w:hyperlink>
    </w:p>
    <w:p w14:paraId="00CFB9E0" w14:textId="2DDD6DFC" w:rsidR="22BBCF2A" w:rsidRDefault="00A63572" w:rsidP="6CF7BB61">
      <w:pPr>
        <w:pStyle w:val="ListParagraph"/>
        <w:numPr>
          <w:ilvl w:val="0"/>
          <w:numId w:val="13"/>
        </w:numPr>
        <w:rPr>
          <w:rFonts w:eastAsia="Times New Roman"/>
          <w:color w:val="1D2228"/>
        </w:rPr>
      </w:pPr>
      <w:hyperlink r:id="rId18">
        <w:r w:rsidR="22BBCF2A" w:rsidRPr="6CF7BB61">
          <w:rPr>
            <w:rStyle w:val="Hyperlink"/>
          </w:rPr>
          <w:t>Transportation Guidance – Updated February 11, 2021</w:t>
        </w:r>
      </w:hyperlink>
      <w:r w:rsidR="22BBCF2A">
        <w:t xml:space="preserve"> </w:t>
      </w:r>
      <w:r w:rsidR="22BBCF2A" w:rsidRPr="6CF7BB61">
        <w:rPr>
          <w:i/>
          <w:iCs/>
        </w:rPr>
        <w:t>(download)</w:t>
      </w:r>
    </w:p>
    <w:p w14:paraId="297D9B76" w14:textId="63E212B9" w:rsidR="002F64B2" w:rsidRPr="00405587" w:rsidRDefault="00D65D9D" w:rsidP="007735D2">
      <w:pPr>
        <w:widowControl/>
        <w:jc w:val="center"/>
        <w:rPr>
          <w:sz w:val="23"/>
          <w:szCs w:val="23"/>
        </w:rPr>
      </w:pPr>
      <w:r>
        <w:rPr>
          <w:snapToGrid/>
          <w:color w:val="1D2228"/>
          <w:szCs w:val="24"/>
          <w:bdr w:val="none" w:sz="0" w:space="0" w:color="auto" w:frame="1"/>
        </w:rPr>
        <w:t>###</w:t>
      </w:r>
    </w:p>
    <w:sectPr w:rsidR="002F64B2" w:rsidRPr="00405587"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C9BBF" w14:textId="77777777" w:rsidR="00A63572" w:rsidRDefault="00A63572" w:rsidP="00213BF8">
      <w:r>
        <w:separator/>
      </w:r>
    </w:p>
  </w:endnote>
  <w:endnote w:type="continuationSeparator" w:id="0">
    <w:p w14:paraId="56A66E1B" w14:textId="77777777" w:rsidR="00A63572" w:rsidRDefault="00A63572" w:rsidP="00213BF8">
      <w:r>
        <w:continuationSeparator/>
      </w:r>
    </w:p>
  </w:endnote>
  <w:endnote w:type="continuationNotice" w:id="1">
    <w:p w14:paraId="6AE74F75" w14:textId="77777777" w:rsidR="00A63572" w:rsidRDefault="00A63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panose1 w:val="02030600000101010101"/>
    <w:charset w:val="81"/>
    <w:family w:val="roman"/>
    <w:pitch w:val="variable"/>
    <w:sig w:usb0="B00002AF" w:usb1="69D77CFB" w:usb2="00000030" w:usb3="00000000" w:csb0="002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353920"/>
      <w:docPartObj>
        <w:docPartGallery w:val="Page Numbers (Bottom of Page)"/>
        <w:docPartUnique/>
      </w:docPartObj>
    </w:sdtPr>
    <w:sdtEndPr>
      <w:rPr>
        <w:noProof/>
      </w:rPr>
    </w:sdtEndPr>
    <w:sdtContent>
      <w:p w14:paraId="51AD2450" w14:textId="752D9E30" w:rsidR="006E2299" w:rsidRDefault="006E22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304564" w14:textId="77777777" w:rsidR="00FE360C" w:rsidRDefault="00FE3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4F5D2" w14:textId="77777777" w:rsidR="00A63572" w:rsidRDefault="00A63572" w:rsidP="00213BF8">
      <w:r>
        <w:separator/>
      </w:r>
    </w:p>
  </w:footnote>
  <w:footnote w:type="continuationSeparator" w:id="0">
    <w:p w14:paraId="061C1303" w14:textId="77777777" w:rsidR="00A63572" w:rsidRDefault="00A63572" w:rsidP="00213BF8">
      <w:r>
        <w:continuationSeparator/>
      </w:r>
    </w:p>
  </w:footnote>
  <w:footnote w:type="continuationNotice" w:id="1">
    <w:p w14:paraId="1884E3FC" w14:textId="77777777" w:rsidR="00A63572" w:rsidRDefault="00A635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F507D"/>
    <w:multiLevelType w:val="hybridMultilevel"/>
    <w:tmpl w:val="14DA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47E8D"/>
    <w:multiLevelType w:val="hybridMultilevel"/>
    <w:tmpl w:val="86F4B11C"/>
    <w:lvl w:ilvl="0" w:tplc="0FDE1BBE">
      <w:start w:val="1"/>
      <w:numFmt w:val="bullet"/>
      <w:lvlText w:val=""/>
      <w:lvlJc w:val="left"/>
      <w:pPr>
        <w:tabs>
          <w:tab w:val="num" w:pos="720"/>
        </w:tabs>
        <w:ind w:left="720" w:hanging="360"/>
      </w:pPr>
      <w:rPr>
        <w:rFonts w:ascii="Symbol" w:hAnsi="Symbol" w:hint="default"/>
        <w:sz w:val="20"/>
      </w:rPr>
    </w:lvl>
    <w:lvl w:ilvl="1" w:tplc="9A505882" w:tentative="1">
      <w:start w:val="1"/>
      <w:numFmt w:val="bullet"/>
      <w:lvlText w:val="o"/>
      <w:lvlJc w:val="left"/>
      <w:pPr>
        <w:tabs>
          <w:tab w:val="num" w:pos="1440"/>
        </w:tabs>
        <w:ind w:left="1440" w:hanging="360"/>
      </w:pPr>
      <w:rPr>
        <w:rFonts w:ascii="Courier New" w:hAnsi="Courier New" w:hint="default"/>
        <w:sz w:val="20"/>
      </w:rPr>
    </w:lvl>
    <w:lvl w:ilvl="2" w:tplc="E7FAFE82" w:tentative="1">
      <w:start w:val="1"/>
      <w:numFmt w:val="bullet"/>
      <w:lvlText w:val=""/>
      <w:lvlJc w:val="left"/>
      <w:pPr>
        <w:tabs>
          <w:tab w:val="num" w:pos="2160"/>
        </w:tabs>
        <w:ind w:left="2160" w:hanging="360"/>
      </w:pPr>
      <w:rPr>
        <w:rFonts w:ascii="Wingdings" w:hAnsi="Wingdings" w:hint="default"/>
        <w:sz w:val="20"/>
      </w:rPr>
    </w:lvl>
    <w:lvl w:ilvl="3" w:tplc="47C6F0DC" w:tentative="1">
      <w:start w:val="1"/>
      <w:numFmt w:val="bullet"/>
      <w:lvlText w:val=""/>
      <w:lvlJc w:val="left"/>
      <w:pPr>
        <w:tabs>
          <w:tab w:val="num" w:pos="2880"/>
        </w:tabs>
        <w:ind w:left="2880" w:hanging="360"/>
      </w:pPr>
      <w:rPr>
        <w:rFonts w:ascii="Wingdings" w:hAnsi="Wingdings" w:hint="default"/>
        <w:sz w:val="20"/>
      </w:rPr>
    </w:lvl>
    <w:lvl w:ilvl="4" w:tplc="D220B7DE" w:tentative="1">
      <w:start w:val="1"/>
      <w:numFmt w:val="bullet"/>
      <w:lvlText w:val=""/>
      <w:lvlJc w:val="left"/>
      <w:pPr>
        <w:tabs>
          <w:tab w:val="num" w:pos="3600"/>
        </w:tabs>
        <w:ind w:left="3600" w:hanging="360"/>
      </w:pPr>
      <w:rPr>
        <w:rFonts w:ascii="Wingdings" w:hAnsi="Wingdings" w:hint="default"/>
        <w:sz w:val="20"/>
      </w:rPr>
    </w:lvl>
    <w:lvl w:ilvl="5" w:tplc="58A8B42C" w:tentative="1">
      <w:start w:val="1"/>
      <w:numFmt w:val="bullet"/>
      <w:lvlText w:val=""/>
      <w:lvlJc w:val="left"/>
      <w:pPr>
        <w:tabs>
          <w:tab w:val="num" w:pos="4320"/>
        </w:tabs>
        <w:ind w:left="4320" w:hanging="360"/>
      </w:pPr>
      <w:rPr>
        <w:rFonts w:ascii="Wingdings" w:hAnsi="Wingdings" w:hint="default"/>
        <w:sz w:val="20"/>
      </w:rPr>
    </w:lvl>
    <w:lvl w:ilvl="6" w:tplc="8916A5FE" w:tentative="1">
      <w:start w:val="1"/>
      <w:numFmt w:val="bullet"/>
      <w:lvlText w:val=""/>
      <w:lvlJc w:val="left"/>
      <w:pPr>
        <w:tabs>
          <w:tab w:val="num" w:pos="5040"/>
        </w:tabs>
        <w:ind w:left="5040" w:hanging="360"/>
      </w:pPr>
      <w:rPr>
        <w:rFonts w:ascii="Wingdings" w:hAnsi="Wingdings" w:hint="default"/>
        <w:sz w:val="20"/>
      </w:rPr>
    </w:lvl>
    <w:lvl w:ilvl="7" w:tplc="9110B6A0" w:tentative="1">
      <w:start w:val="1"/>
      <w:numFmt w:val="bullet"/>
      <w:lvlText w:val=""/>
      <w:lvlJc w:val="left"/>
      <w:pPr>
        <w:tabs>
          <w:tab w:val="num" w:pos="5760"/>
        </w:tabs>
        <w:ind w:left="5760" w:hanging="360"/>
      </w:pPr>
      <w:rPr>
        <w:rFonts w:ascii="Wingdings" w:hAnsi="Wingdings" w:hint="default"/>
        <w:sz w:val="20"/>
      </w:rPr>
    </w:lvl>
    <w:lvl w:ilvl="8" w:tplc="8EF0238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950F4"/>
    <w:multiLevelType w:val="hybridMultilevel"/>
    <w:tmpl w:val="D9264028"/>
    <w:lvl w:ilvl="0" w:tplc="87D8CC20">
      <w:start w:val="1"/>
      <w:numFmt w:val="decimal"/>
      <w:lvlText w:val="%1."/>
      <w:lvlJc w:val="left"/>
      <w:pPr>
        <w:tabs>
          <w:tab w:val="num" w:pos="720"/>
        </w:tabs>
        <w:ind w:left="720" w:hanging="360"/>
      </w:pPr>
    </w:lvl>
    <w:lvl w:ilvl="1" w:tplc="84AE9906" w:tentative="1">
      <w:start w:val="1"/>
      <w:numFmt w:val="decimal"/>
      <w:lvlText w:val="%2."/>
      <w:lvlJc w:val="left"/>
      <w:pPr>
        <w:tabs>
          <w:tab w:val="num" w:pos="1440"/>
        </w:tabs>
        <w:ind w:left="1440" w:hanging="360"/>
      </w:pPr>
    </w:lvl>
    <w:lvl w:ilvl="2" w:tplc="11D226BC" w:tentative="1">
      <w:start w:val="1"/>
      <w:numFmt w:val="decimal"/>
      <w:lvlText w:val="%3."/>
      <w:lvlJc w:val="left"/>
      <w:pPr>
        <w:tabs>
          <w:tab w:val="num" w:pos="2160"/>
        </w:tabs>
        <w:ind w:left="2160" w:hanging="360"/>
      </w:pPr>
    </w:lvl>
    <w:lvl w:ilvl="3" w:tplc="5086B256" w:tentative="1">
      <w:start w:val="1"/>
      <w:numFmt w:val="decimal"/>
      <w:lvlText w:val="%4."/>
      <w:lvlJc w:val="left"/>
      <w:pPr>
        <w:tabs>
          <w:tab w:val="num" w:pos="2880"/>
        </w:tabs>
        <w:ind w:left="2880" w:hanging="360"/>
      </w:pPr>
    </w:lvl>
    <w:lvl w:ilvl="4" w:tplc="FAFE9588" w:tentative="1">
      <w:start w:val="1"/>
      <w:numFmt w:val="decimal"/>
      <w:lvlText w:val="%5."/>
      <w:lvlJc w:val="left"/>
      <w:pPr>
        <w:tabs>
          <w:tab w:val="num" w:pos="3600"/>
        </w:tabs>
        <w:ind w:left="3600" w:hanging="360"/>
      </w:pPr>
    </w:lvl>
    <w:lvl w:ilvl="5" w:tplc="EAF677E8" w:tentative="1">
      <w:start w:val="1"/>
      <w:numFmt w:val="decimal"/>
      <w:lvlText w:val="%6."/>
      <w:lvlJc w:val="left"/>
      <w:pPr>
        <w:tabs>
          <w:tab w:val="num" w:pos="4320"/>
        </w:tabs>
        <w:ind w:left="4320" w:hanging="360"/>
      </w:pPr>
    </w:lvl>
    <w:lvl w:ilvl="6" w:tplc="68D4260C" w:tentative="1">
      <w:start w:val="1"/>
      <w:numFmt w:val="decimal"/>
      <w:lvlText w:val="%7."/>
      <w:lvlJc w:val="left"/>
      <w:pPr>
        <w:tabs>
          <w:tab w:val="num" w:pos="5040"/>
        </w:tabs>
        <w:ind w:left="5040" w:hanging="360"/>
      </w:pPr>
    </w:lvl>
    <w:lvl w:ilvl="7" w:tplc="E06E6670" w:tentative="1">
      <w:start w:val="1"/>
      <w:numFmt w:val="decimal"/>
      <w:lvlText w:val="%8."/>
      <w:lvlJc w:val="left"/>
      <w:pPr>
        <w:tabs>
          <w:tab w:val="num" w:pos="5760"/>
        </w:tabs>
        <w:ind w:left="5760" w:hanging="360"/>
      </w:pPr>
    </w:lvl>
    <w:lvl w:ilvl="8" w:tplc="5BD453CA" w:tentative="1">
      <w:start w:val="1"/>
      <w:numFmt w:val="decimal"/>
      <w:lvlText w:val="%9."/>
      <w:lvlJc w:val="left"/>
      <w:pPr>
        <w:tabs>
          <w:tab w:val="num" w:pos="6480"/>
        </w:tabs>
        <w:ind w:left="6480" w:hanging="360"/>
      </w:pPr>
    </w:lvl>
  </w:abstractNum>
  <w:abstractNum w:abstractNumId="3"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4" w15:restartNumberingAfterBreak="0">
    <w:nsid w:val="31164CA7"/>
    <w:multiLevelType w:val="hybridMultilevel"/>
    <w:tmpl w:val="CF3490A8"/>
    <w:lvl w:ilvl="0" w:tplc="26B41020">
      <w:start w:val="1"/>
      <w:numFmt w:val="bullet"/>
      <w:lvlText w:val=""/>
      <w:lvlJc w:val="left"/>
      <w:pPr>
        <w:tabs>
          <w:tab w:val="num" w:pos="720"/>
        </w:tabs>
        <w:ind w:left="720" w:hanging="360"/>
      </w:pPr>
      <w:rPr>
        <w:rFonts w:ascii="Symbol" w:hAnsi="Symbol" w:hint="default"/>
        <w:sz w:val="20"/>
      </w:rPr>
    </w:lvl>
    <w:lvl w:ilvl="1" w:tplc="DB9ECA10" w:tentative="1">
      <w:start w:val="1"/>
      <w:numFmt w:val="bullet"/>
      <w:lvlText w:val="o"/>
      <w:lvlJc w:val="left"/>
      <w:pPr>
        <w:tabs>
          <w:tab w:val="num" w:pos="1440"/>
        </w:tabs>
        <w:ind w:left="1440" w:hanging="360"/>
      </w:pPr>
      <w:rPr>
        <w:rFonts w:ascii="Courier New" w:hAnsi="Courier New" w:hint="default"/>
        <w:sz w:val="20"/>
      </w:rPr>
    </w:lvl>
    <w:lvl w:ilvl="2" w:tplc="69EC170A" w:tentative="1">
      <w:start w:val="1"/>
      <w:numFmt w:val="bullet"/>
      <w:lvlText w:val=""/>
      <w:lvlJc w:val="left"/>
      <w:pPr>
        <w:tabs>
          <w:tab w:val="num" w:pos="2160"/>
        </w:tabs>
        <w:ind w:left="2160" w:hanging="360"/>
      </w:pPr>
      <w:rPr>
        <w:rFonts w:ascii="Wingdings" w:hAnsi="Wingdings" w:hint="default"/>
        <w:sz w:val="20"/>
      </w:rPr>
    </w:lvl>
    <w:lvl w:ilvl="3" w:tplc="190E8A7A" w:tentative="1">
      <w:start w:val="1"/>
      <w:numFmt w:val="bullet"/>
      <w:lvlText w:val=""/>
      <w:lvlJc w:val="left"/>
      <w:pPr>
        <w:tabs>
          <w:tab w:val="num" w:pos="2880"/>
        </w:tabs>
        <w:ind w:left="2880" w:hanging="360"/>
      </w:pPr>
      <w:rPr>
        <w:rFonts w:ascii="Wingdings" w:hAnsi="Wingdings" w:hint="default"/>
        <w:sz w:val="20"/>
      </w:rPr>
    </w:lvl>
    <w:lvl w:ilvl="4" w:tplc="DF0E9D0C" w:tentative="1">
      <w:start w:val="1"/>
      <w:numFmt w:val="bullet"/>
      <w:lvlText w:val=""/>
      <w:lvlJc w:val="left"/>
      <w:pPr>
        <w:tabs>
          <w:tab w:val="num" w:pos="3600"/>
        </w:tabs>
        <w:ind w:left="3600" w:hanging="360"/>
      </w:pPr>
      <w:rPr>
        <w:rFonts w:ascii="Wingdings" w:hAnsi="Wingdings" w:hint="default"/>
        <w:sz w:val="20"/>
      </w:rPr>
    </w:lvl>
    <w:lvl w:ilvl="5" w:tplc="3B5CA236" w:tentative="1">
      <w:start w:val="1"/>
      <w:numFmt w:val="bullet"/>
      <w:lvlText w:val=""/>
      <w:lvlJc w:val="left"/>
      <w:pPr>
        <w:tabs>
          <w:tab w:val="num" w:pos="4320"/>
        </w:tabs>
        <w:ind w:left="4320" w:hanging="360"/>
      </w:pPr>
      <w:rPr>
        <w:rFonts w:ascii="Wingdings" w:hAnsi="Wingdings" w:hint="default"/>
        <w:sz w:val="20"/>
      </w:rPr>
    </w:lvl>
    <w:lvl w:ilvl="6" w:tplc="6AACCEE0" w:tentative="1">
      <w:start w:val="1"/>
      <w:numFmt w:val="bullet"/>
      <w:lvlText w:val=""/>
      <w:lvlJc w:val="left"/>
      <w:pPr>
        <w:tabs>
          <w:tab w:val="num" w:pos="5040"/>
        </w:tabs>
        <w:ind w:left="5040" w:hanging="360"/>
      </w:pPr>
      <w:rPr>
        <w:rFonts w:ascii="Wingdings" w:hAnsi="Wingdings" w:hint="default"/>
        <w:sz w:val="20"/>
      </w:rPr>
    </w:lvl>
    <w:lvl w:ilvl="7" w:tplc="FF6C66BE" w:tentative="1">
      <w:start w:val="1"/>
      <w:numFmt w:val="bullet"/>
      <w:lvlText w:val=""/>
      <w:lvlJc w:val="left"/>
      <w:pPr>
        <w:tabs>
          <w:tab w:val="num" w:pos="5760"/>
        </w:tabs>
        <w:ind w:left="5760" w:hanging="360"/>
      </w:pPr>
      <w:rPr>
        <w:rFonts w:ascii="Wingdings" w:hAnsi="Wingdings" w:hint="default"/>
        <w:sz w:val="20"/>
      </w:rPr>
    </w:lvl>
    <w:lvl w:ilvl="8" w:tplc="F1BC45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E53B6"/>
    <w:multiLevelType w:val="multilevel"/>
    <w:tmpl w:val="55F06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41C68"/>
    <w:multiLevelType w:val="multilevel"/>
    <w:tmpl w:val="15D2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5787A"/>
    <w:multiLevelType w:val="multilevel"/>
    <w:tmpl w:val="62A4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90A31"/>
    <w:multiLevelType w:val="hybridMultilevel"/>
    <w:tmpl w:val="738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D70BF"/>
    <w:multiLevelType w:val="hybridMultilevel"/>
    <w:tmpl w:val="28C0DA1C"/>
    <w:lvl w:ilvl="0" w:tplc="0824B24E">
      <w:start w:val="1"/>
      <w:numFmt w:val="bullet"/>
      <w:lvlText w:val=""/>
      <w:lvlJc w:val="left"/>
      <w:pPr>
        <w:tabs>
          <w:tab w:val="num" w:pos="720"/>
        </w:tabs>
        <w:ind w:left="720" w:hanging="360"/>
      </w:pPr>
      <w:rPr>
        <w:rFonts w:ascii="Symbol" w:hAnsi="Symbol" w:hint="default"/>
        <w:sz w:val="20"/>
      </w:rPr>
    </w:lvl>
    <w:lvl w:ilvl="1" w:tplc="EC48400E" w:tentative="1">
      <w:start w:val="1"/>
      <w:numFmt w:val="bullet"/>
      <w:lvlText w:val="o"/>
      <w:lvlJc w:val="left"/>
      <w:pPr>
        <w:tabs>
          <w:tab w:val="num" w:pos="1440"/>
        </w:tabs>
        <w:ind w:left="1440" w:hanging="360"/>
      </w:pPr>
      <w:rPr>
        <w:rFonts w:ascii="Courier New" w:hAnsi="Courier New" w:hint="default"/>
        <w:sz w:val="20"/>
      </w:rPr>
    </w:lvl>
    <w:lvl w:ilvl="2" w:tplc="A9CEF492" w:tentative="1">
      <w:start w:val="1"/>
      <w:numFmt w:val="bullet"/>
      <w:lvlText w:val=""/>
      <w:lvlJc w:val="left"/>
      <w:pPr>
        <w:tabs>
          <w:tab w:val="num" w:pos="2160"/>
        </w:tabs>
        <w:ind w:left="2160" w:hanging="360"/>
      </w:pPr>
      <w:rPr>
        <w:rFonts w:ascii="Wingdings" w:hAnsi="Wingdings" w:hint="default"/>
        <w:sz w:val="20"/>
      </w:rPr>
    </w:lvl>
    <w:lvl w:ilvl="3" w:tplc="25A0E5CC" w:tentative="1">
      <w:start w:val="1"/>
      <w:numFmt w:val="bullet"/>
      <w:lvlText w:val=""/>
      <w:lvlJc w:val="left"/>
      <w:pPr>
        <w:tabs>
          <w:tab w:val="num" w:pos="2880"/>
        </w:tabs>
        <w:ind w:left="2880" w:hanging="360"/>
      </w:pPr>
      <w:rPr>
        <w:rFonts w:ascii="Wingdings" w:hAnsi="Wingdings" w:hint="default"/>
        <w:sz w:val="20"/>
      </w:rPr>
    </w:lvl>
    <w:lvl w:ilvl="4" w:tplc="6C9E7C00" w:tentative="1">
      <w:start w:val="1"/>
      <w:numFmt w:val="bullet"/>
      <w:lvlText w:val=""/>
      <w:lvlJc w:val="left"/>
      <w:pPr>
        <w:tabs>
          <w:tab w:val="num" w:pos="3600"/>
        </w:tabs>
        <w:ind w:left="3600" w:hanging="360"/>
      </w:pPr>
      <w:rPr>
        <w:rFonts w:ascii="Wingdings" w:hAnsi="Wingdings" w:hint="default"/>
        <w:sz w:val="20"/>
      </w:rPr>
    </w:lvl>
    <w:lvl w:ilvl="5" w:tplc="8F22957C" w:tentative="1">
      <w:start w:val="1"/>
      <w:numFmt w:val="bullet"/>
      <w:lvlText w:val=""/>
      <w:lvlJc w:val="left"/>
      <w:pPr>
        <w:tabs>
          <w:tab w:val="num" w:pos="4320"/>
        </w:tabs>
        <w:ind w:left="4320" w:hanging="360"/>
      </w:pPr>
      <w:rPr>
        <w:rFonts w:ascii="Wingdings" w:hAnsi="Wingdings" w:hint="default"/>
        <w:sz w:val="20"/>
      </w:rPr>
    </w:lvl>
    <w:lvl w:ilvl="6" w:tplc="3B72F5D6" w:tentative="1">
      <w:start w:val="1"/>
      <w:numFmt w:val="bullet"/>
      <w:lvlText w:val=""/>
      <w:lvlJc w:val="left"/>
      <w:pPr>
        <w:tabs>
          <w:tab w:val="num" w:pos="5040"/>
        </w:tabs>
        <w:ind w:left="5040" w:hanging="360"/>
      </w:pPr>
      <w:rPr>
        <w:rFonts w:ascii="Wingdings" w:hAnsi="Wingdings" w:hint="default"/>
        <w:sz w:val="20"/>
      </w:rPr>
    </w:lvl>
    <w:lvl w:ilvl="7" w:tplc="D2FE0530" w:tentative="1">
      <w:start w:val="1"/>
      <w:numFmt w:val="bullet"/>
      <w:lvlText w:val=""/>
      <w:lvlJc w:val="left"/>
      <w:pPr>
        <w:tabs>
          <w:tab w:val="num" w:pos="5760"/>
        </w:tabs>
        <w:ind w:left="5760" w:hanging="360"/>
      </w:pPr>
      <w:rPr>
        <w:rFonts w:ascii="Wingdings" w:hAnsi="Wingdings" w:hint="default"/>
        <w:sz w:val="20"/>
      </w:rPr>
    </w:lvl>
    <w:lvl w:ilvl="8" w:tplc="5246C68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5052E"/>
    <w:multiLevelType w:val="hybridMultilevel"/>
    <w:tmpl w:val="CEF8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11"/>
  </w:num>
  <w:num w:numId="6">
    <w:abstractNumId w:val="6"/>
  </w:num>
  <w:num w:numId="7">
    <w:abstractNumId w:val="8"/>
  </w:num>
  <w:num w:numId="8">
    <w:abstractNumId w:val="7"/>
  </w:num>
  <w:num w:numId="9">
    <w:abstractNumId w:val="4"/>
  </w:num>
  <w:num w:numId="10">
    <w:abstractNumId w:val="9"/>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D4"/>
    <w:rsid w:val="00010DBA"/>
    <w:rsid w:val="00013601"/>
    <w:rsid w:val="000201B9"/>
    <w:rsid w:val="00020B88"/>
    <w:rsid w:val="000241A7"/>
    <w:rsid w:val="00025507"/>
    <w:rsid w:val="000279DB"/>
    <w:rsid w:val="00033AD0"/>
    <w:rsid w:val="00036AE9"/>
    <w:rsid w:val="00041CA1"/>
    <w:rsid w:val="0004572D"/>
    <w:rsid w:val="0005448F"/>
    <w:rsid w:val="00060314"/>
    <w:rsid w:val="000611F8"/>
    <w:rsid w:val="0006296A"/>
    <w:rsid w:val="00065B51"/>
    <w:rsid w:val="00066B6D"/>
    <w:rsid w:val="000709BC"/>
    <w:rsid w:val="000729FA"/>
    <w:rsid w:val="000739D1"/>
    <w:rsid w:val="000739D9"/>
    <w:rsid w:val="000761BB"/>
    <w:rsid w:val="00077429"/>
    <w:rsid w:val="00081198"/>
    <w:rsid w:val="00091FE5"/>
    <w:rsid w:val="00092323"/>
    <w:rsid w:val="00092DE4"/>
    <w:rsid w:val="00093678"/>
    <w:rsid w:val="000948E4"/>
    <w:rsid w:val="00097C1D"/>
    <w:rsid w:val="000A1EE7"/>
    <w:rsid w:val="000A6E5B"/>
    <w:rsid w:val="000B3A32"/>
    <w:rsid w:val="000B5AAB"/>
    <w:rsid w:val="000C2492"/>
    <w:rsid w:val="000C3589"/>
    <w:rsid w:val="000D18EA"/>
    <w:rsid w:val="000E0994"/>
    <w:rsid w:val="000F2A68"/>
    <w:rsid w:val="000F2BEE"/>
    <w:rsid w:val="000F4A47"/>
    <w:rsid w:val="001012AE"/>
    <w:rsid w:val="00101D46"/>
    <w:rsid w:val="001070FD"/>
    <w:rsid w:val="00107CBE"/>
    <w:rsid w:val="001162BD"/>
    <w:rsid w:val="00124883"/>
    <w:rsid w:val="00125383"/>
    <w:rsid w:val="00144EB4"/>
    <w:rsid w:val="00151E0F"/>
    <w:rsid w:val="00155004"/>
    <w:rsid w:val="00164B70"/>
    <w:rsid w:val="00165A95"/>
    <w:rsid w:val="0016657B"/>
    <w:rsid w:val="00181898"/>
    <w:rsid w:val="00181E40"/>
    <w:rsid w:val="00182D87"/>
    <w:rsid w:val="00187900"/>
    <w:rsid w:val="001A0D8A"/>
    <w:rsid w:val="001A56F4"/>
    <w:rsid w:val="001A5EF7"/>
    <w:rsid w:val="001B3E75"/>
    <w:rsid w:val="001B6D44"/>
    <w:rsid w:val="001B7DAE"/>
    <w:rsid w:val="001C4C36"/>
    <w:rsid w:val="001C65EA"/>
    <w:rsid w:val="001E10D6"/>
    <w:rsid w:val="001E55BB"/>
    <w:rsid w:val="001E6C3D"/>
    <w:rsid w:val="001E783F"/>
    <w:rsid w:val="001F0EB6"/>
    <w:rsid w:val="001F2ABE"/>
    <w:rsid w:val="0020069F"/>
    <w:rsid w:val="00201172"/>
    <w:rsid w:val="00201824"/>
    <w:rsid w:val="002110C1"/>
    <w:rsid w:val="00213BF8"/>
    <w:rsid w:val="00221A6C"/>
    <w:rsid w:val="00226436"/>
    <w:rsid w:val="00232941"/>
    <w:rsid w:val="002364B8"/>
    <w:rsid w:val="0024225A"/>
    <w:rsid w:val="00246C76"/>
    <w:rsid w:val="002524D0"/>
    <w:rsid w:val="00260EB6"/>
    <w:rsid w:val="00263375"/>
    <w:rsid w:val="00263A73"/>
    <w:rsid w:val="002666F3"/>
    <w:rsid w:val="00270480"/>
    <w:rsid w:val="00273820"/>
    <w:rsid w:val="00281690"/>
    <w:rsid w:val="00286A97"/>
    <w:rsid w:val="00286C13"/>
    <w:rsid w:val="002902EA"/>
    <w:rsid w:val="002A3E22"/>
    <w:rsid w:val="002A6585"/>
    <w:rsid w:val="002B2B5C"/>
    <w:rsid w:val="002B4B10"/>
    <w:rsid w:val="002C0CF9"/>
    <w:rsid w:val="002D5EE8"/>
    <w:rsid w:val="002E019F"/>
    <w:rsid w:val="002E2BC5"/>
    <w:rsid w:val="002E66FD"/>
    <w:rsid w:val="002F250A"/>
    <w:rsid w:val="002F4FB7"/>
    <w:rsid w:val="002F5424"/>
    <w:rsid w:val="002F64B2"/>
    <w:rsid w:val="002F7595"/>
    <w:rsid w:val="003166A7"/>
    <w:rsid w:val="0031676A"/>
    <w:rsid w:val="00320F90"/>
    <w:rsid w:val="00320FA6"/>
    <w:rsid w:val="00337885"/>
    <w:rsid w:val="00342840"/>
    <w:rsid w:val="00344A26"/>
    <w:rsid w:val="00346E6A"/>
    <w:rsid w:val="00351549"/>
    <w:rsid w:val="0035262E"/>
    <w:rsid w:val="00356C5E"/>
    <w:rsid w:val="00364634"/>
    <w:rsid w:val="00370762"/>
    <w:rsid w:val="00377CDF"/>
    <w:rsid w:val="00387A44"/>
    <w:rsid w:val="00391787"/>
    <w:rsid w:val="00394512"/>
    <w:rsid w:val="003953C8"/>
    <w:rsid w:val="003A2325"/>
    <w:rsid w:val="003B53BD"/>
    <w:rsid w:val="003C073D"/>
    <w:rsid w:val="003C42CB"/>
    <w:rsid w:val="003D496C"/>
    <w:rsid w:val="003D66EE"/>
    <w:rsid w:val="003F262A"/>
    <w:rsid w:val="003F3516"/>
    <w:rsid w:val="003F6E93"/>
    <w:rsid w:val="00400972"/>
    <w:rsid w:val="00405587"/>
    <w:rsid w:val="0040652F"/>
    <w:rsid w:val="0041210C"/>
    <w:rsid w:val="00422B92"/>
    <w:rsid w:val="004247D3"/>
    <w:rsid w:val="0043390D"/>
    <w:rsid w:val="00436239"/>
    <w:rsid w:val="004363A2"/>
    <w:rsid w:val="0043764C"/>
    <w:rsid w:val="0044187D"/>
    <w:rsid w:val="00444294"/>
    <w:rsid w:val="004500D3"/>
    <w:rsid w:val="00452E5E"/>
    <w:rsid w:val="00455AF6"/>
    <w:rsid w:val="004619FA"/>
    <w:rsid w:val="00470110"/>
    <w:rsid w:val="00475FF3"/>
    <w:rsid w:val="00482D40"/>
    <w:rsid w:val="00490AC0"/>
    <w:rsid w:val="004A1657"/>
    <w:rsid w:val="004A2E0B"/>
    <w:rsid w:val="004A3D16"/>
    <w:rsid w:val="004A429C"/>
    <w:rsid w:val="004A6048"/>
    <w:rsid w:val="004A665B"/>
    <w:rsid w:val="004A7B5E"/>
    <w:rsid w:val="004D2E87"/>
    <w:rsid w:val="004E5697"/>
    <w:rsid w:val="004E6AEC"/>
    <w:rsid w:val="004E6EB0"/>
    <w:rsid w:val="004F2E62"/>
    <w:rsid w:val="004F5D90"/>
    <w:rsid w:val="00502946"/>
    <w:rsid w:val="00504594"/>
    <w:rsid w:val="005200DF"/>
    <w:rsid w:val="005430E2"/>
    <w:rsid w:val="00546413"/>
    <w:rsid w:val="00550F88"/>
    <w:rsid w:val="00555E0C"/>
    <w:rsid w:val="005574CC"/>
    <w:rsid w:val="00571666"/>
    <w:rsid w:val="00572E18"/>
    <w:rsid w:val="00574364"/>
    <w:rsid w:val="00580F34"/>
    <w:rsid w:val="0058219B"/>
    <w:rsid w:val="00583D4E"/>
    <w:rsid w:val="00583ECB"/>
    <w:rsid w:val="00591622"/>
    <w:rsid w:val="0059178C"/>
    <w:rsid w:val="005A2886"/>
    <w:rsid w:val="005A493F"/>
    <w:rsid w:val="005A6423"/>
    <w:rsid w:val="005B5BD4"/>
    <w:rsid w:val="005C1013"/>
    <w:rsid w:val="005C1F2A"/>
    <w:rsid w:val="005C5978"/>
    <w:rsid w:val="005E2718"/>
    <w:rsid w:val="005E3535"/>
    <w:rsid w:val="005F282C"/>
    <w:rsid w:val="005F3AC8"/>
    <w:rsid w:val="005F48B9"/>
    <w:rsid w:val="005F4BEB"/>
    <w:rsid w:val="00600987"/>
    <w:rsid w:val="00602310"/>
    <w:rsid w:val="00603008"/>
    <w:rsid w:val="0060590A"/>
    <w:rsid w:val="00606F7D"/>
    <w:rsid w:val="0061097D"/>
    <w:rsid w:val="00610E76"/>
    <w:rsid w:val="00615F1F"/>
    <w:rsid w:val="0061626C"/>
    <w:rsid w:val="00621CBC"/>
    <w:rsid w:val="006252C8"/>
    <w:rsid w:val="00626ABE"/>
    <w:rsid w:val="00635070"/>
    <w:rsid w:val="00643B28"/>
    <w:rsid w:val="006514AF"/>
    <w:rsid w:val="00656B74"/>
    <w:rsid w:val="0066058F"/>
    <w:rsid w:val="00664297"/>
    <w:rsid w:val="00664BD6"/>
    <w:rsid w:val="006651A0"/>
    <w:rsid w:val="006709B8"/>
    <w:rsid w:val="00672087"/>
    <w:rsid w:val="006809CF"/>
    <w:rsid w:val="0068138C"/>
    <w:rsid w:val="00682B4F"/>
    <w:rsid w:val="006902C2"/>
    <w:rsid w:val="00694F93"/>
    <w:rsid w:val="006A7282"/>
    <w:rsid w:val="006B41B9"/>
    <w:rsid w:val="006B44DD"/>
    <w:rsid w:val="006C02CF"/>
    <w:rsid w:val="006C75A1"/>
    <w:rsid w:val="006D355B"/>
    <w:rsid w:val="006D5553"/>
    <w:rsid w:val="006D606A"/>
    <w:rsid w:val="006D796D"/>
    <w:rsid w:val="006E2299"/>
    <w:rsid w:val="006E5F70"/>
    <w:rsid w:val="006E7E52"/>
    <w:rsid w:val="006F3FEA"/>
    <w:rsid w:val="006F64BA"/>
    <w:rsid w:val="00705D38"/>
    <w:rsid w:val="007155F1"/>
    <w:rsid w:val="00717A34"/>
    <w:rsid w:val="007202CE"/>
    <w:rsid w:val="00723D03"/>
    <w:rsid w:val="00734575"/>
    <w:rsid w:val="00734FEC"/>
    <w:rsid w:val="00737FC8"/>
    <w:rsid w:val="007435AE"/>
    <w:rsid w:val="00743825"/>
    <w:rsid w:val="00746713"/>
    <w:rsid w:val="00750760"/>
    <w:rsid w:val="0076014D"/>
    <w:rsid w:val="00761FD8"/>
    <w:rsid w:val="00763ABD"/>
    <w:rsid w:val="007732FB"/>
    <w:rsid w:val="007735D2"/>
    <w:rsid w:val="007748EE"/>
    <w:rsid w:val="00777DAB"/>
    <w:rsid w:val="007822D7"/>
    <w:rsid w:val="007823B6"/>
    <w:rsid w:val="0078569F"/>
    <w:rsid w:val="0078580B"/>
    <w:rsid w:val="00795E07"/>
    <w:rsid w:val="007A20F3"/>
    <w:rsid w:val="007A7E50"/>
    <w:rsid w:val="007B5F4A"/>
    <w:rsid w:val="007B7726"/>
    <w:rsid w:val="007C6C7F"/>
    <w:rsid w:val="007D7B80"/>
    <w:rsid w:val="007E57B2"/>
    <w:rsid w:val="007F57A2"/>
    <w:rsid w:val="007F733E"/>
    <w:rsid w:val="0080417E"/>
    <w:rsid w:val="00810762"/>
    <w:rsid w:val="00821A16"/>
    <w:rsid w:val="00830994"/>
    <w:rsid w:val="008313B7"/>
    <w:rsid w:val="00842533"/>
    <w:rsid w:val="00853D26"/>
    <w:rsid w:val="00855C6B"/>
    <w:rsid w:val="008575FA"/>
    <w:rsid w:val="00864676"/>
    <w:rsid w:val="008749D2"/>
    <w:rsid w:val="00876C7C"/>
    <w:rsid w:val="008864B8"/>
    <w:rsid w:val="008913F8"/>
    <w:rsid w:val="00892638"/>
    <w:rsid w:val="008932E3"/>
    <w:rsid w:val="00893C49"/>
    <w:rsid w:val="00895C46"/>
    <w:rsid w:val="008A5912"/>
    <w:rsid w:val="008A5F9E"/>
    <w:rsid w:val="008A6402"/>
    <w:rsid w:val="008B62A7"/>
    <w:rsid w:val="008C238A"/>
    <w:rsid w:val="008D14BE"/>
    <w:rsid w:val="008D40F3"/>
    <w:rsid w:val="008D5DA4"/>
    <w:rsid w:val="008D7413"/>
    <w:rsid w:val="008E20BF"/>
    <w:rsid w:val="008E4109"/>
    <w:rsid w:val="008E61C6"/>
    <w:rsid w:val="008E77F0"/>
    <w:rsid w:val="008F4092"/>
    <w:rsid w:val="008F4BA2"/>
    <w:rsid w:val="008F5497"/>
    <w:rsid w:val="00903EF5"/>
    <w:rsid w:val="00926C02"/>
    <w:rsid w:val="00947098"/>
    <w:rsid w:val="0095062C"/>
    <w:rsid w:val="00952B91"/>
    <w:rsid w:val="009560D9"/>
    <w:rsid w:val="00966D93"/>
    <w:rsid w:val="009807D8"/>
    <w:rsid w:val="0098170D"/>
    <w:rsid w:val="0099563A"/>
    <w:rsid w:val="009A01E4"/>
    <w:rsid w:val="009B34CD"/>
    <w:rsid w:val="009B4643"/>
    <w:rsid w:val="009C2017"/>
    <w:rsid w:val="009E5FEA"/>
    <w:rsid w:val="00A037EE"/>
    <w:rsid w:val="00A059F1"/>
    <w:rsid w:val="00A06363"/>
    <w:rsid w:val="00A20194"/>
    <w:rsid w:val="00A20551"/>
    <w:rsid w:val="00A21E8A"/>
    <w:rsid w:val="00A32C73"/>
    <w:rsid w:val="00A33C90"/>
    <w:rsid w:val="00A34649"/>
    <w:rsid w:val="00A63572"/>
    <w:rsid w:val="00A65BBC"/>
    <w:rsid w:val="00A70FE3"/>
    <w:rsid w:val="00A74330"/>
    <w:rsid w:val="00A7681B"/>
    <w:rsid w:val="00A76F31"/>
    <w:rsid w:val="00A77A82"/>
    <w:rsid w:val="00A93151"/>
    <w:rsid w:val="00A94F6E"/>
    <w:rsid w:val="00A95499"/>
    <w:rsid w:val="00A97E98"/>
    <w:rsid w:val="00AA754C"/>
    <w:rsid w:val="00AA75CD"/>
    <w:rsid w:val="00AB1F0B"/>
    <w:rsid w:val="00AB2F67"/>
    <w:rsid w:val="00AB6E7E"/>
    <w:rsid w:val="00AC55FF"/>
    <w:rsid w:val="00AD5707"/>
    <w:rsid w:val="00AD747F"/>
    <w:rsid w:val="00AE0C92"/>
    <w:rsid w:val="00AE33DD"/>
    <w:rsid w:val="00AE42E9"/>
    <w:rsid w:val="00AF6779"/>
    <w:rsid w:val="00AF6C49"/>
    <w:rsid w:val="00B01932"/>
    <w:rsid w:val="00B05BC4"/>
    <w:rsid w:val="00B06538"/>
    <w:rsid w:val="00B07913"/>
    <w:rsid w:val="00B15E7C"/>
    <w:rsid w:val="00B213C6"/>
    <w:rsid w:val="00B26A15"/>
    <w:rsid w:val="00B3436D"/>
    <w:rsid w:val="00B34968"/>
    <w:rsid w:val="00B42689"/>
    <w:rsid w:val="00B53774"/>
    <w:rsid w:val="00B54AEE"/>
    <w:rsid w:val="00B57DF5"/>
    <w:rsid w:val="00B611E9"/>
    <w:rsid w:val="00B648E6"/>
    <w:rsid w:val="00B812EA"/>
    <w:rsid w:val="00B86F91"/>
    <w:rsid w:val="00B90188"/>
    <w:rsid w:val="00BA021A"/>
    <w:rsid w:val="00BA218B"/>
    <w:rsid w:val="00BB7296"/>
    <w:rsid w:val="00BD29C5"/>
    <w:rsid w:val="00BD47A1"/>
    <w:rsid w:val="00BF0E7B"/>
    <w:rsid w:val="00BF5A04"/>
    <w:rsid w:val="00BF6713"/>
    <w:rsid w:val="00C00E71"/>
    <w:rsid w:val="00C00F75"/>
    <w:rsid w:val="00C0144D"/>
    <w:rsid w:val="00C07151"/>
    <w:rsid w:val="00C079B7"/>
    <w:rsid w:val="00C102AE"/>
    <w:rsid w:val="00C23679"/>
    <w:rsid w:val="00C27AC9"/>
    <w:rsid w:val="00C32260"/>
    <w:rsid w:val="00C340DA"/>
    <w:rsid w:val="00C40AAC"/>
    <w:rsid w:val="00C40B96"/>
    <w:rsid w:val="00C43977"/>
    <w:rsid w:val="00C46414"/>
    <w:rsid w:val="00C57270"/>
    <w:rsid w:val="00C57B74"/>
    <w:rsid w:val="00C62B8A"/>
    <w:rsid w:val="00C65FFD"/>
    <w:rsid w:val="00C736A5"/>
    <w:rsid w:val="00C809B7"/>
    <w:rsid w:val="00C81AB9"/>
    <w:rsid w:val="00C82F5B"/>
    <w:rsid w:val="00C83338"/>
    <w:rsid w:val="00C85B31"/>
    <w:rsid w:val="00C94D88"/>
    <w:rsid w:val="00C974A6"/>
    <w:rsid w:val="00CA3E85"/>
    <w:rsid w:val="00CB0512"/>
    <w:rsid w:val="00CB4174"/>
    <w:rsid w:val="00CB4F27"/>
    <w:rsid w:val="00CB734F"/>
    <w:rsid w:val="00CC3660"/>
    <w:rsid w:val="00CC40B9"/>
    <w:rsid w:val="00CC463B"/>
    <w:rsid w:val="00CC6238"/>
    <w:rsid w:val="00CD2D1F"/>
    <w:rsid w:val="00CD4B82"/>
    <w:rsid w:val="00CE1CEE"/>
    <w:rsid w:val="00CE2B34"/>
    <w:rsid w:val="00D076C1"/>
    <w:rsid w:val="00D1028D"/>
    <w:rsid w:val="00D10D98"/>
    <w:rsid w:val="00D1782C"/>
    <w:rsid w:val="00D17E72"/>
    <w:rsid w:val="00D258AF"/>
    <w:rsid w:val="00D30202"/>
    <w:rsid w:val="00D42AD6"/>
    <w:rsid w:val="00D43F07"/>
    <w:rsid w:val="00D44175"/>
    <w:rsid w:val="00D456B8"/>
    <w:rsid w:val="00D54DC5"/>
    <w:rsid w:val="00D65D9D"/>
    <w:rsid w:val="00D67860"/>
    <w:rsid w:val="00D73B50"/>
    <w:rsid w:val="00D770A3"/>
    <w:rsid w:val="00D8135F"/>
    <w:rsid w:val="00D9551C"/>
    <w:rsid w:val="00D95AAE"/>
    <w:rsid w:val="00DA6C77"/>
    <w:rsid w:val="00DA6E02"/>
    <w:rsid w:val="00DB1BD9"/>
    <w:rsid w:val="00DC1F5C"/>
    <w:rsid w:val="00DC31A8"/>
    <w:rsid w:val="00DC5098"/>
    <w:rsid w:val="00DC5AF9"/>
    <w:rsid w:val="00DD6AB3"/>
    <w:rsid w:val="00DF1143"/>
    <w:rsid w:val="00DF430F"/>
    <w:rsid w:val="00E20A43"/>
    <w:rsid w:val="00E25B52"/>
    <w:rsid w:val="00E353FB"/>
    <w:rsid w:val="00E37BF2"/>
    <w:rsid w:val="00E54AEB"/>
    <w:rsid w:val="00E56C0A"/>
    <w:rsid w:val="00E67E81"/>
    <w:rsid w:val="00E70594"/>
    <w:rsid w:val="00E70B5D"/>
    <w:rsid w:val="00E77FAD"/>
    <w:rsid w:val="00E93B45"/>
    <w:rsid w:val="00E944A1"/>
    <w:rsid w:val="00EA1BDC"/>
    <w:rsid w:val="00EA2C57"/>
    <w:rsid w:val="00EB32CB"/>
    <w:rsid w:val="00EC0C3A"/>
    <w:rsid w:val="00EC1723"/>
    <w:rsid w:val="00EC1F9A"/>
    <w:rsid w:val="00EC243E"/>
    <w:rsid w:val="00EC2793"/>
    <w:rsid w:val="00EC3DC7"/>
    <w:rsid w:val="00ED0D5F"/>
    <w:rsid w:val="00EE0A55"/>
    <w:rsid w:val="00EE1D6F"/>
    <w:rsid w:val="00F03A67"/>
    <w:rsid w:val="00F0610E"/>
    <w:rsid w:val="00F15E41"/>
    <w:rsid w:val="00F22CE9"/>
    <w:rsid w:val="00F25840"/>
    <w:rsid w:val="00F31CD6"/>
    <w:rsid w:val="00F3263B"/>
    <w:rsid w:val="00F32839"/>
    <w:rsid w:val="00F512A4"/>
    <w:rsid w:val="00F5600F"/>
    <w:rsid w:val="00F62E67"/>
    <w:rsid w:val="00F65FFF"/>
    <w:rsid w:val="00F75D0E"/>
    <w:rsid w:val="00F75F73"/>
    <w:rsid w:val="00F76E32"/>
    <w:rsid w:val="00F772AE"/>
    <w:rsid w:val="00F86B9F"/>
    <w:rsid w:val="00F878C5"/>
    <w:rsid w:val="00F91923"/>
    <w:rsid w:val="00F94BFE"/>
    <w:rsid w:val="00F96B2A"/>
    <w:rsid w:val="00FA1152"/>
    <w:rsid w:val="00FB1F4E"/>
    <w:rsid w:val="00FB4998"/>
    <w:rsid w:val="00FB637B"/>
    <w:rsid w:val="00FC6AA8"/>
    <w:rsid w:val="00FD3D50"/>
    <w:rsid w:val="00FE0126"/>
    <w:rsid w:val="00FE273C"/>
    <w:rsid w:val="00FE2E72"/>
    <w:rsid w:val="00FE360C"/>
    <w:rsid w:val="00FE7590"/>
    <w:rsid w:val="00FF2CCA"/>
    <w:rsid w:val="00FF7A88"/>
    <w:rsid w:val="04B9C977"/>
    <w:rsid w:val="123FF914"/>
    <w:rsid w:val="196CBA1E"/>
    <w:rsid w:val="1FDBFBA2"/>
    <w:rsid w:val="22BBCF2A"/>
    <w:rsid w:val="257204C7"/>
    <w:rsid w:val="28DAD07A"/>
    <w:rsid w:val="2B7FC66B"/>
    <w:rsid w:val="48BFEF34"/>
    <w:rsid w:val="4E366700"/>
    <w:rsid w:val="4F2E2515"/>
    <w:rsid w:val="548DD01D"/>
    <w:rsid w:val="68A076BD"/>
    <w:rsid w:val="6CF7BB61"/>
    <w:rsid w:val="6F8CF850"/>
    <w:rsid w:val="787F0050"/>
    <w:rsid w:val="789C5692"/>
    <w:rsid w:val="7A1AD0B1"/>
    <w:rsid w:val="7F099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D2C5B"/>
  <w15:docId w15:val="{80D9C6BB-838D-4B2C-92CE-1C554F70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Header">
    <w:name w:val="header"/>
    <w:basedOn w:val="Normal"/>
    <w:link w:val="HeaderChar"/>
    <w:unhideWhenUsed/>
    <w:rsid w:val="00213BF8"/>
    <w:pPr>
      <w:tabs>
        <w:tab w:val="center" w:pos="4680"/>
        <w:tab w:val="right" w:pos="9360"/>
      </w:tabs>
    </w:pPr>
  </w:style>
  <w:style w:type="character" w:customStyle="1" w:styleId="HeaderChar">
    <w:name w:val="Header Char"/>
    <w:basedOn w:val="DefaultParagraphFont"/>
    <w:link w:val="Header"/>
    <w:rsid w:val="00213BF8"/>
    <w:rPr>
      <w:snapToGrid w:val="0"/>
      <w:sz w:val="24"/>
    </w:rPr>
  </w:style>
  <w:style w:type="character" w:styleId="Hyperlink">
    <w:name w:val="Hyperlink"/>
    <w:basedOn w:val="DefaultParagraphFont"/>
    <w:uiPriority w:val="99"/>
    <w:unhideWhenUsed/>
    <w:rsid w:val="00F15E41"/>
    <w:rPr>
      <w:color w:val="0000FF" w:themeColor="hyperlink"/>
      <w:u w:val="single"/>
    </w:rPr>
  </w:style>
  <w:style w:type="paragraph" w:styleId="NoSpacing">
    <w:name w:val="No Spacing"/>
    <w:uiPriority w:val="1"/>
    <w:qFormat/>
    <w:rsid w:val="00F15E41"/>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B0512"/>
    <w:rPr>
      <w:color w:val="605E5C"/>
      <w:shd w:val="clear" w:color="auto" w:fill="E1DFDD"/>
    </w:rPr>
  </w:style>
  <w:style w:type="paragraph" w:styleId="ListParagraph">
    <w:name w:val="List Paragraph"/>
    <w:basedOn w:val="Normal"/>
    <w:link w:val="ListParagraphChar"/>
    <w:uiPriority w:val="99"/>
    <w:qFormat/>
    <w:rsid w:val="00D95AAE"/>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99"/>
    <w:locked/>
    <w:rsid w:val="00D95AAE"/>
    <w:rPr>
      <w:rFonts w:eastAsiaTheme="minorHAnsi"/>
      <w:sz w:val="24"/>
      <w:szCs w:val="24"/>
    </w:rPr>
  </w:style>
  <w:style w:type="character" w:styleId="CommentReference">
    <w:name w:val="annotation reference"/>
    <w:basedOn w:val="DefaultParagraphFont"/>
    <w:semiHidden/>
    <w:unhideWhenUsed/>
    <w:rsid w:val="00CD2D1F"/>
    <w:rPr>
      <w:sz w:val="16"/>
      <w:szCs w:val="16"/>
    </w:rPr>
  </w:style>
  <w:style w:type="paragraph" w:styleId="CommentText">
    <w:name w:val="annotation text"/>
    <w:basedOn w:val="Normal"/>
    <w:link w:val="CommentTextChar"/>
    <w:semiHidden/>
    <w:unhideWhenUsed/>
    <w:rsid w:val="00CD2D1F"/>
    <w:rPr>
      <w:sz w:val="20"/>
    </w:rPr>
  </w:style>
  <w:style w:type="character" w:customStyle="1" w:styleId="CommentTextChar">
    <w:name w:val="Comment Text Char"/>
    <w:basedOn w:val="DefaultParagraphFont"/>
    <w:link w:val="CommentText"/>
    <w:semiHidden/>
    <w:rsid w:val="00CD2D1F"/>
    <w:rPr>
      <w:snapToGrid w:val="0"/>
    </w:rPr>
  </w:style>
  <w:style w:type="paragraph" w:styleId="CommentSubject">
    <w:name w:val="annotation subject"/>
    <w:basedOn w:val="CommentText"/>
    <w:next w:val="CommentText"/>
    <w:link w:val="CommentSubjectChar"/>
    <w:semiHidden/>
    <w:unhideWhenUsed/>
    <w:rsid w:val="00CD2D1F"/>
    <w:rPr>
      <w:b/>
      <w:bCs/>
    </w:rPr>
  </w:style>
  <w:style w:type="character" w:customStyle="1" w:styleId="CommentSubjectChar">
    <w:name w:val="Comment Subject Char"/>
    <w:basedOn w:val="CommentTextChar"/>
    <w:link w:val="CommentSubject"/>
    <w:semiHidden/>
    <w:rsid w:val="00CD2D1F"/>
    <w:rPr>
      <w:b/>
      <w:bCs/>
      <w:snapToGrid w:val="0"/>
    </w:rPr>
  </w:style>
  <w:style w:type="paragraph" w:styleId="NormalWeb">
    <w:name w:val="Normal (Web)"/>
    <w:basedOn w:val="Normal"/>
    <w:uiPriority w:val="99"/>
    <w:unhideWhenUsed/>
    <w:rsid w:val="008A6402"/>
    <w:pPr>
      <w:widowControl/>
      <w:spacing w:before="100" w:beforeAutospacing="1" w:after="100" w:afterAutospacing="1"/>
    </w:pPr>
    <w:rPr>
      <w:snapToGrid/>
      <w:szCs w:val="24"/>
    </w:rPr>
  </w:style>
  <w:style w:type="paragraph" w:customStyle="1" w:styleId="Default">
    <w:name w:val="Default"/>
    <w:rsid w:val="00405587"/>
    <w:pPr>
      <w:autoSpaceDE w:val="0"/>
      <w:autoSpaceDN w:val="0"/>
      <w:adjustRightInd w:val="0"/>
    </w:pPr>
    <w:rPr>
      <w:color w:val="000000"/>
      <w:sz w:val="24"/>
      <w:szCs w:val="24"/>
    </w:rPr>
  </w:style>
  <w:style w:type="character" w:styleId="Strong">
    <w:name w:val="Strong"/>
    <w:basedOn w:val="DefaultParagraphFont"/>
    <w:uiPriority w:val="22"/>
    <w:qFormat/>
    <w:rsid w:val="00E25B52"/>
    <w:rPr>
      <w:b/>
      <w:bCs/>
    </w:rPr>
  </w:style>
  <w:style w:type="character" w:styleId="FollowedHyperlink">
    <w:name w:val="FollowedHyperlink"/>
    <w:basedOn w:val="DefaultParagraphFont"/>
    <w:semiHidden/>
    <w:unhideWhenUsed/>
    <w:rsid w:val="006D5553"/>
    <w:rPr>
      <w:color w:val="800080" w:themeColor="followedHyperlink"/>
      <w:u w:val="single"/>
    </w:rPr>
  </w:style>
  <w:style w:type="character" w:customStyle="1" w:styleId="marich-textflame">
    <w:name w:val="ma__rich-text__flame"/>
    <w:basedOn w:val="DefaultParagraphFont"/>
    <w:rsid w:val="003B53BD"/>
  </w:style>
  <w:style w:type="paragraph" w:styleId="FootnoteText">
    <w:name w:val="footnote text"/>
    <w:basedOn w:val="Normal"/>
    <w:link w:val="FootnoteTextChar"/>
    <w:semiHidden/>
    <w:unhideWhenUsed/>
    <w:rsid w:val="00830994"/>
    <w:pPr>
      <w:widowControl/>
    </w:pPr>
    <w:rPr>
      <w:snapToGrid/>
      <w:sz w:val="20"/>
    </w:rPr>
  </w:style>
  <w:style w:type="character" w:customStyle="1" w:styleId="FootnoteTextChar">
    <w:name w:val="Footnote Text Char"/>
    <w:basedOn w:val="DefaultParagraphFont"/>
    <w:link w:val="FootnoteText"/>
    <w:semiHidden/>
    <w:rsid w:val="0083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950">
      <w:bodyDiv w:val="1"/>
      <w:marLeft w:val="0"/>
      <w:marRight w:val="0"/>
      <w:marTop w:val="0"/>
      <w:marBottom w:val="0"/>
      <w:divBdr>
        <w:top w:val="none" w:sz="0" w:space="0" w:color="auto"/>
        <w:left w:val="none" w:sz="0" w:space="0" w:color="auto"/>
        <w:bottom w:val="none" w:sz="0" w:space="0" w:color="auto"/>
        <w:right w:val="none" w:sz="0" w:space="0" w:color="auto"/>
      </w:divBdr>
      <w:divsChild>
        <w:div w:id="313685035">
          <w:marLeft w:val="0"/>
          <w:marRight w:val="0"/>
          <w:marTop w:val="0"/>
          <w:marBottom w:val="0"/>
          <w:divBdr>
            <w:top w:val="none" w:sz="0" w:space="0" w:color="auto"/>
            <w:left w:val="none" w:sz="0" w:space="0" w:color="auto"/>
            <w:bottom w:val="none" w:sz="0" w:space="0" w:color="auto"/>
            <w:right w:val="none" w:sz="0" w:space="0" w:color="auto"/>
          </w:divBdr>
        </w:div>
        <w:div w:id="1246115383">
          <w:marLeft w:val="0"/>
          <w:marRight w:val="0"/>
          <w:marTop w:val="0"/>
          <w:marBottom w:val="0"/>
          <w:divBdr>
            <w:top w:val="none" w:sz="0" w:space="0" w:color="auto"/>
            <w:left w:val="none" w:sz="0" w:space="0" w:color="auto"/>
            <w:bottom w:val="none" w:sz="0" w:space="0" w:color="auto"/>
            <w:right w:val="none" w:sz="0" w:space="0" w:color="auto"/>
          </w:divBdr>
        </w:div>
      </w:divsChild>
    </w:div>
    <w:div w:id="73016085">
      <w:bodyDiv w:val="1"/>
      <w:marLeft w:val="0"/>
      <w:marRight w:val="0"/>
      <w:marTop w:val="0"/>
      <w:marBottom w:val="0"/>
      <w:divBdr>
        <w:top w:val="none" w:sz="0" w:space="0" w:color="auto"/>
        <w:left w:val="none" w:sz="0" w:space="0" w:color="auto"/>
        <w:bottom w:val="none" w:sz="0" w:space="0" w:color="auto"/>
        <w:right w:val="none" w:sz="0" w:space="0" w:color="auto"/>
      </w:divBdr>
      <w:divsChild>
        <w:div w:id="1479372773">
          <w:marLeft w:val="0"/>
          <w:marRight w:val="0"/>
          <w:marTop w:val="0"/>
          <w:marBottom w:val="0"/>
          <w:divBdr>
            <w:top w:val="none" w:sz="0" w:space="0" w:color="auto"/>
            <w:left w:val="none" w:sz="0" w:space="0" w:color="auto"/>
            <w:bottom w:val="none" w:sz="0" w:space="0" w:color="auto"/>
            <w:right w:val="none" w:sz="0" w:space="0" w:color="auto"/>
          </w:divBdr>
        </w:div>
        <w:div w:id="1070347835">
          <w:marLeft w:val="0"/>
          <w:marRight w:val="0"/>
          <w:marTop w:val="0"/>
          <w:marBottom w:val="0"/>
          <w:divBdr>
            <w:top w:val="none" w:sz="0" w:space="0" w:color="auto"/>
            <w:left w:val="none" w:sz="0" w:space="0" w:color="auto"/>
            <w:bottom w:val="none" w:sz="0" w:space="0" w:color="auto"/>
            <w:right w:val="none" w:sz="0" w:space="0" w:color="auto"/>
          </w:divBdr>
        </w:div>
      </w:divsChild>
    </w:div>
    <w:div w:id="122577672">
      <w:bodyDiv w:val="1"/>
      <w:marLeft w:val="0"/>
      <w:marRight w:val="0"/>
      <w:marTop w:val="0"/>
      <w:marBottom w:val="0"/>
      <w:divBdr>
        <w:top w:val="none" w:sz="0" w:space="0" w:color="auto"/>
        <w:left w:val="none" w:sz="0" w:space="0" w:color="auto"/>
        <w:bottom w:val="none" w:sz="0" w:space="0" w:color="auto"/>
        <w:right w:val="none" w:sz="0" w:space="0" w:color="auto"/>
      </w:divBdr>
    </w:div>
    <w:div w:id="147325497">
      <w:bodyDiv w:val="1"/>
      <w:marLeft w:val="0"/>
      <w:marRight w:val="0"/>
      <w:marTop w:val="0"/>
      <w:marBottom w:val="0"/>
      <w:divBdr>
        <w:top w:val="none" w:sz="0" w:space="0" w:color="auto"/>
        <w:left w:val="none" w:sz="0" w:space="0" w:color="auto"/>
        <w:bottom w:val="none" w:sz="0" w:space="0" w:color="auto"/>
        <w:right w:val="none" w:sz="0" w:space="0" w:color="auto"/>
      </w:divBdr>
      <w:divsChild>
        <w:div w:id="1334530185">
          <w:marLeft w:val="0"/>
          <w:marRight w:val="0"/>
          <w:marTop w:val="0"/>
          <w:marBottom w:val="0"/>
          <w:divBdr>
            <w:top w:val="none" w:sz="0" w:space="0" w:color="auto"/>
            <w:left w:val="none" w:sz="0" w:space="0" w:color="auto"/>
            <w:bottom w:val="none" w:sz="0" w:space="0" w:color="auto"/>
            <w:right w:val="none" w:sz="0" w:space="0" w:color="auto"/>
          </w:divBdr>
          <w:divsChild>
            <w:div w:id="1813131690">
              <w:marLeft w:val="0"/>
              <w:marRight w:val="0"/>
              <w:marTop w:val="0"/>
              <w:marBottom w:val="0"/>
              <w:divBdr>
                <w:top w:val="none" w:sz="0" w:space="0" w:color="auto"/>
                <w:left w:val="none" w:sz="0" w:space="0" w:color="auto"/>
                <w:bottom w:val="none" w:sz="0" w:space="0" w:color="auto"/>
                <w:right w:val="none" w:sz="0" w:space="0" w:color="auto"/>
              </w:divBdr>
              <w:divsChild>
                <w:div w:id="2094669064">
                  <w:marLeft w:val="0"/>
                  <w:marRight w:val="0"/>
                  <w:marTop w:val="0"/>
                  <w:marBottom w:val="0"/>
                  <w:divBdr>
                    <w:top w:val="none" w:sz="0" w:space="0" w:color="auto"/>
                    <w:left w:val="none" w:sz="0" w:space="0" w:color="auto"/>
                    <w:bottom w:val="none" w:sz="0" w:space="0" w:color="auto"/>
                    <w:right w:val="none" w:sz="0" w:space="0" w:color="auto"/>
                  </w:divBdr>
                </w:div>
                <w:div w:id="1602951857">
                  <w:marLeft w:val="0"/>
                  <w:marRight w:val="0"/>
                  <w:marTop w:val="0"/>
                  <w:marBottom w:val="0"/>
                  <w:divBdr>
                    <w:top w:val="none" w:sz="0" w:space="0" w:color="auto"/>
                    <w:left w:val="none" w:sz="0" w:space="0" w:color="auto"/>
                    <w:bottom w:val="none" w:sz="0" w:space="0" w:color="auto"/>
                    <w:right w:val="none" w:sz="0" w:space="0" w:color="auto"/>
                  </w:divBdr>
                </w:div>
                <w:div w:id="47340991">
                  <w:marLeft w:val="0"/>
                  <w:marRight w:val="0"/>
                  <w:marTop w:val="0"/>
                  <w:marBottom w:val="0"/>
                  <w:divBdr>
                    <w:top w:val="none" w:sz="0" w:space="0" w:color="auto"/>
                    <w:left w:val="none" w:sz="0" w:space="0" w:color="auto"/>
                    <w:bottom w:val="none" w:sz="0" w:space="0" w:color="auto"/>
                    <w:right w:val="none" w:sz="0" w:space="0" w:color="auto"/>
                  </w:divBdr>
                </w:div>
                <w:div w:id="403182739">
                  <w:marLeft w:val="0"/>
                  <w:marRight w:val="0"/>
                  <w:marTop w:val="0"/>
                  <w:marBottom w:val="0"/>
                  <w:divBdr>
                    <w:top w:val="none" w:sz="0" w:space="0" w:color="auto"/>
                    <w:left w:val="none" w:sz="0" w:space="0" w:color="auto"/>
                    <w:bottom w:val="none" w:sz="0" w:space="0" w:color="auto"/>
                    <w:right w:val="none" w:sz="0" w:space="0" w:color="auto"/>
                  </w:divBdr>
                </w:div>
                <w:div w:id="1460026902">
                  <w:marLeft w:val="0"/>
                  <w:marRight w:val="0"/>
                  <w:marTop w:val="0"/>
                  <w:marBottom w:val="0"/>
                  <w:divBdr>
                    <w:top w:val="none" w:sz="0" w:space="0" w:color="auto"/>
                    <w:left w:val="none" w:sz="0" w:space="0" w:color="auto"/>
                    <w:bottom w:val="none" w:sz="0" w:space="0" w:color="auto"/>
                    <w:right w:val="none" w:sz="0" w:space="0" w:color="auto"/>
                  </w:divBdr>
                </w:div>
                <w:div w:id="1601716442">
                  <w:marLeft w:val="0"/>
                  <w:marRight w:val="0"/>
                  <w:marTop w:val="0"/>
                  <w:marBottom w:val="0"/>
                  <w:divBdr>
                    <w:top w:val="none" w:sz="0" w:space="0" w:color="auto"/>
                    <w:left w:val="none" w:sz="0" w:space="0" w:color="auto"/>
                    <w:bottom w:val="none" w:sz="0" w:space="0" w:color="auto"/>
                    <w:right w:val="none" w:sz="0" w:space="0" w:color="auto"/>
                  </w:divBdr>
                </w:div>
                <w:div w:id="302739983">
                  <w:marLeft w:val="0"/>
                  <w:marRight w:val="0"/>
                  <w:marTop w:val="0"/>
                  <w:marBottom w:val="0"/>
                  <w:divBdr>
                    <w:top w:val="none" w:sz="0" w:space="0" w:color="auto"/>
                    <w:left w:val="none" w:sz="0" w:space="0" w:color="auto"/>
                    <w:bottom w:val="none" w:sz="0" w:space="0" w:color="auto"/>
                    <w:right w:val="none" w:sz="0" w:space="0" w:color="auto"/>
                  </w:divBdr>
                </w:div>
                <w:div w:id="16169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3327">
          <w:marLeft w:val="0"/>
          <w:marRight w:val="0"/>
          <w:marTop w:val="0"/>
          <w:marBottom w:val="0"/>
          <w:divBdr>
            <w:top w:val="none" w:sz="0" w:space="0" w:color="auto"/>
            <w:left w:val="none" w:sz="0" w:space="0" w:color="auto"/>
            <w:bottom w:val="none" w:sz="0" w:space="0" w:color="auto"/>
            <w:right w:val="none" w:sz="0" w:space="0" w:color="auto"/>
          </w:divBdr>
        </w:div>
        <w:div w:id="664017845">
          <w:marLeft w:val="0"/>
          <w:marRight w:val="0"/>
          <w:marTop w:val="0"/>
          <w:marBottom w:val="0"/>
          <w:divBdr>
            <w:top w:val="none" w:sz="0" w:space="0" w:color="auto"/>
            <w:left w:val="none" w:sz="0" w:space="0" w:color="auto"/>
            <w:bottom w:val="none" w:sz="0" w:space="0" w:color="auto"/>
            <w:right w:val="none" w:sz="0" w:space="0" w:color="auto"/>
          </w:divBdr>
        </w:div>
      </w:divsChild>
    </w:div>
    <w:div w:id="179897468">
      <w:bodyDiv w:val="1"/>
      <w:marLeft w:val="0"/>
      <w:marRight w:val="0"/>
      <w:marTop w:val="0"/>
      <w:marBottom w:val="0"/>
      <w:divBdr>
        <w:top w:val="none" w:sz="0" w:space="0" w:color="auto"/>
        <w:left w:val="none" w:sz="0" w:space="0" w:color="auto"/>
        <w:bottom w:val="none" w:sz="0" w:space="0" w:color="auto"/>
        <w:right w:val="none" w:sz="0" w:space="0" w:color="auto"/>
      </w:divBdr>
    </w:div>
    <w:div w:id="225575844">
      <w:bodyDiv w:val="1"/>
      <w:marLeft w:val="0"/>
      <w:marRight w:val="0"/>
      <w:marTop w:val="0"/>
      <w:marBottom w:val="0"/>
      <w:divBdr>
        <w:top w:val="none" w:sz="0" w:space="0" w:color="auto"/>
        <w:left w:val="none" w:sz="0" w:space="0" w:color="auto"/>
        <w:bottom w:val="none" w:sz="0" w:space="0" w:color="auto"/>
        <w:right w:val="none" w:sz="0" w:space="0" w:color="auto"/>
      </w:divBdr>
    </w:div>
    <w:div w:id="265430907">
      <w:bodyDiv w:val="1"/>
      <w:marLeft w:val="0"/>
      <w:marRight w:val="0"/>
      <w:marTop w:val="0"/>
      <w:marBottom w:val="0"/>
      <w:divBdr>
        <w:top w:val="none" w:sz="0" w:space="0" w:color="auto"/>
        <w:left w:val="none" w:sz="0" w:space="0" w:color="auto"/>
        <w:bottom w:val="none" w:sz="0" w:space="0" w:color="auto"/>
        <w:right w:val="none" w:sz="0" w:space="0" w:color="auto"/>
      </w:divBdr>
    </w:div>
    <w:div w:id="342245038">
      <w:bodyDiv w:val="1"/>
      <w:marLeft w:val="0"/>
      <w:marRight w:val="0"/>
      <w:marTop w:val="0"/>
      <w:marBottom w:val="0"/>
      <w:divBdr>
        <w:top w:val="none" w:sz="0" w:space="0" w:color="auto"/>
        <w:left w:val="none" w:sz="0" w:space="0" w:color="auto"/>
        <w:bottom w:val="none" w:sz="0" w:space="0" w:color="auto"/>
        <w:right w:val="none" w:sz="0" w:space="0" w:color="auto"/>
      </w:divBdr>
    </w:div>
    <w:div w:id="381292879">
      <w:bodyDiv w:val="1"/>
      <w:marLeft w:val="0"/>
      <w:marRight w:val="0"/>
      <w:marTop w:val="0"/>
      <w:marBottom w:val="0"/>
      <w:divBdr>
        <w:top w:val="none" w:sz="0" w:space="0" w:color="auto"/>
        <w:left w:val="none" w:sz="0" w:space="0" w:color="auto"/>
        <w:bottom w:val="none" w:sz="0" w:space="0" w:color="auto"/>
        <w:right w:val="none" w:sz="0" w:space="0" w:color="auto"/>
      </w:divBdr>
    </w:div>
    <w:div w:id="382216965">
      <w:bodyDiv w:val="1"/>
      <w:marLeft w:val="0"/>
      <w:marRight w:val="0"/>
      <w:marTop w:val="0"/>
      <w:marBottom w:val="0"/>
      <w:divBdr>
        <w:top w:val="none" w:sz="0" w:space="0" w:color="auto"/>
        <w:left w:val="none" w:sz="0" w:space="0" w:color="auto"/>
        <w:bottom w:val="none" w:sz="0" w:space="0" w:color="auto"/>
        <w:right w:val="none" w:sz="0" w:space="0" w:color="auto"/>
      </w:divBdr>
    </w:div>
    <w:div w:id="553202789">
      <w:bodyDiv w:val="1"/>
      <w:marLeft w:val="0"/>
      <w:marRight w:val="0"/>
      <w:marTop w:val="0"/>
      <w:marBottom w:val="0"/>
      <w:divBdr>
        <w:top w:val="none" w:sz="0" w:space="0" w:color="auto"/>
        <w:left w:val="none" w:sz="0" w:space="0" w:color="auto"/>
        <w:bottom w:val="none" w:sz="0" w:space="0" w:color="auto"/>
        <w:right w:val="none" w:sz="0" w:space="0" w:color="auto"/>
      </w:divBdr>
    </w:div>
    <w:div w:id="634142458">
      <w:bodyDiv w:val="1"/>
      <w:marLeft w:val="0"/>
      <w:marRight w:val="0"/>
      <w:marTop w:val="0"/>
      <w:marBottom w:val="0"/>
      <w:divBdr>
        <w:top w:val="none" w:sz="0" w:space="0" w:color="auto"/>
        <w:left w:val="none" w:sz="0" w:space="0" w:color="auto"/>
        <w:bottom w:val="none" w:sz="0" w:space="0" w:color="auto"/>
        <w:right w:val="none" w:sz="0" w:space="0" w:color="auto"/>
      </w:divBdr>
    </w:div>
    <w:div w:id="665017832">
      <w:bodyDiv w:val="1"/>
      <w:marLeft w:val="0"/>
      <w:marRight w:val="0"/>
      <w:marTop w:val="0"/>
      <w:marBottom w:val="0"/>
      <w:divBdr>
        <w:top w:val="none" w:sz="0" w:space="0" w:color="auto"/>
        <w:left w:val="none" w:sz="0" w:space="0" w:color="auto"/>
        <w:bottom w:val="none" w:sz="0" w:space="0" w:color="auto"/>
        <w:right w:val="none" w:sz="0" w:space="0" w:color="auto"/>
      </w:divBdr>
      <w:divsChild>
        <w:div w:id="1855262615">
          <w:marLeft w:val="0"/>
          <w:marRight w:val="0"/>
          <w:marTop w:val="0"/>
          <w:marBottom w:val="0"/>
          <w:divBdr>
            <w:top w:val="none" w:sz="0" w:space="0" w:color="auto"/>
            <w:left w:val="none" w:sz="0" w:space="0" w:color="auto"/>
            <w:bottom w:val="none" w:sz="0" w:space="0" w:color="auto"/>
            <w:right w:val="none" w:sz="0" w:space="0" w:color="auto"/>
          </w:divBdr>
        </w:div>
        <w:div w:id="378633482">
          <w:marLeft w:val="0"/>
          <w:marRight w:val="0"/>
          <w:marTop w:val="0"/>
          <w:marBottom w:val="0"/>
          <w:divBdr>
            <w:top w:val="none" w:sz="0" w:space="0" w:color="auto"/>
            <w:left w:val="none" w:sz="0" w:space="0" w:color="auto"/>
            <w:bottom w:val="none" w:sz="0" w:space="0" w:color="auto"/>
            <w:right w:val="none" w:sz="0" w:space="0" w:color="auto"/>
          </w:divBdr>
        </w:div>
        <w:div w:id="339159842">
          <w:marLeft w:val="0"/>
          <w:marRight w:val="0"/>
          <w:marTop w:val="0"/>
          <w:marBottom w:val="0"/>
          <w:divBdr>
            <w:top w:val="none" w:sz="0" w:space="0" w:color="auto"/>
            <w:left w:val="none" w:sz="0" w:space="0" w:color="auto"/>
            <w:bottom w:val="none" w:sz="0" w:space="0" w:color="auto"/>
            <w:right w:val="none" w:sz="0" w:space="0" w:color="auto"/>
          </w:divBdr>
        </w:div>
        <w:div w:id="1586112438">
          <w:marLeft w:val="0"/>
          <w:marRight w:val="0"/>
          <w:marTop w:val="0"/>
          <w:marBottom w:val="0"/>
          <w:divBdr>
            <w:top w:val="none" w:sz="0" w:space="0" w:color="auto"/>
            <w:left w:val="none" w:sz="0" w:space="0" w:color="auto"/>
            <w:bottom w:val="none" w:sz="0" w:space="0" w:color="auto"/>
            <w:right w:val="none" w:sz="0" w:space="0" w:color="auto"/>
          </w:divBdr>
        </w:div>
        <w:div w:id="382557018">
          <w:marLeft w:val="0"/>
          <w:marRight w:val="0"/>
          <w:marTop w:val="0"/>
          <w:marBottom w:val="0"/>
          <w:divBdr>
            <w:top w:val="none" w:sz="0" w:space="0" w:color="auto"/>
            <w:left w:val="none" w:sz="0" w:space="0" w:color="auto"/>
            <w:bottom w:val="none" w:sz="0" w:space="0" w:color="auto"/>
            <w:right w:val="none" w:sz="0" w:space="0" w:color="auto"/>
          </w:divBdr>
        </w:div>
        <w:div w:id="1059591658">
          <w:marLeft w:val="0"/>
          <w:marRight w:val="0"/>
          <w:marTop w:val="0"/>
          <w:marBottom w:val="0"/>
          <w:divBdr>
            <w:top w:val="none" w:sz="0" w:space="0" w:color="auto"/>
            <w:left w:val="none" w:sz="0" w:space="0" w:color="auto"/>
            <w:bottom w:val="none" w:sz="0" w:space="0" w:color="auto"/>
            <w:right w:val="none" w:sz="0" w:space="0" w:color="auto"/>
          </w:divBdr>
        </w:div>
        <w:div w:id="1359351558">
          <w:marLeft w:val="0"/>
          <w:marRight w:val="0"/>
          <w:marTop w:val="0"/>
          <w:marBottom w:val="0"/>
          <w:divBdr>
            <w:top w:val="none" w:sz="0" w:space="0" w:color="auto"/>
            <w:left w:val="none" w:sz="0" w:space="0" w:color="auto"/>
            <w:bottom w:val="none" w:sz="0" w:space="0" w:color="auto"/>
            <w:right w:val="none" w:sz="0" w:space="0" w:color="auto"/>
          </w:divBdr>
        </w:div>
        <w:div w:id="1549221621">
          <w:marLeft w:val="0"/>
          <w:marRight w:val="0"/>
          <w:marTop w:val="0"/>
          <w:marBottom w:val="0"/>
          <w:divBdr>
            <w:top w:val="none" w:sz="0" w:space="0" w:color="auto"/>
            <w:left w:val="none" w:sz="0" w:space="0" w:color="auto"/>
            <w:bottom w:val="none" w:sz="0" w:space="0" w:color="auto"/>
            <w:right w:val="none" w:sz="0" w:space="0" w:color="auto"/>
          </w:divBdr>
        </w:div>
        <w:div w:id="1214776016">
          <w:marLeft w:val="0"/>
          <w:marRight w:val="0"/>
          <w:marTop w:val="0"/>
          <w:marBottom w:val="0"/>
          <w:divBdr>
            <w:top w:val="none" w:sz="0" w:space="0" w:color="auto"/>
            <w:left w:val="none" w:sz="0" w:space="0" w:color="auto"/>
            <w:bottom w:val="none" w:sz="0" w:space="0" w:color="auto"/>
            <w:right w:val="none" w:sz="0" w:space="0" w:color="auto"/>
          </w:divBdr>
        </w:div>
        <w:div w:id="1955867505">
          <w:marLeft w:val="0"/>
          <w:marRight w:val="0"/>
          <w:marTop w:val="0"/>
          <w:marBottom w:val="0"/>
          <w:divBdr>
            <w:top w:val="none" w:sz="0" w:space="0" w:color="auto"/>
            <w:left w:val="none" w:sz="0" w:space="0" w:color="auto"/>
            <w:bottom w:val="none" w:sz="0" w:space="0" w:color="auto"/>
            <w:right w:val="none" w:sz="0" w:space="0" w:color="auto"/>
          </w:divBdr>
        </w:div>
      </w:divsChild>
    </w:div>
    <w:div w:id="781731901">
      <w:bodyDiv w:val="1"/>
      <w:marLeft w:val="0"/>
      <w:marRight w:val="0"/>
      <w:marTop w:val="0"/>
      <w:marBottom w:val="0"/>
      <w:divBdr>
        <w:top w:val="none" w:sz="0" w:space="0" w:color="auto"/>
        <w:left w:val="none" w:sz="0" w:space="0" w:color="auto"/>
        <w:bottom w:val="none" w:sz="0" w:space="0" w:color="auto"/>
        <w:right w:val="none" w:sz="0" w:space="0" w:color="auto"/>
      </w:divBdr>
    </w:div>
    <w:div w:id="795756622">
      <w:bodyDiv w:val="1"/>
      <w:marLeft w:val="0"/>
      <w:marRight w:val="0"/>
      <w:marTop w:val="0"/>
      <w:marBottom w:val="0"/>
      <w:divBdr>
        <w:top w:val="none" w:sz="0" w:space="0" w:color="auto"/>
        <w:left w:val="none" w:sz="0" w:space="0" w:color="auto"/>
        <w:bottom w:val="none" w:sz="0" w:space="0" w:color="auto"/>
        <w:right w:val="none" w:sz="0" w:space="0" w:color="auto"/>
      </w:divBdr>
    </w:div>
    <w:div w:id="830099299">
      <w:bodyDiv w:val="1"/>
      <w:marLeft w:val="0"/>
      <w:marRight w:val="0"/>
      <w:marTop w:val="0"/>
      <w:marBottom w:val="0"/>
      <w:divBdr>
        <w:top w:val="none" w:sz="0" w:space="0" w:color="auto"/>
        <w:left w:val="none" w:sz="0" w:space="0" w:color="auto"/>
        <w:bottom w:val="none" w:sz="0" w:space="0" w:color="auto"/>
        <w:right w:val="none" w:sz="0" w:space="0" w:color="auto"/>
      </w:divBdr>
      <w:divsChild>
        <w:div w:id="144860934">
          <w:marLeft w:val="0"/>
          <w:marRight w:val="0"/>
          <w:marTop w:val="0"/>
          <w:marBottom w:val="0"/>
          <w:divBdr>
            <w:top w:val="none" w:sz="0" w:space="0" w:color="auto"/>
            <w:left w:val="none" w:sz="0" w:space="0" w:color="auto"/>
            <w:bottom w:val="none" w:sz="0" w:space="0" w:color="auto"/>
            <w:right w:val="none" w:sz="0" w:space="0" w:color="auto"/>
          </w:divBdr>
        </w:div>
        <w:div w:id="2089107195">
          <w:marLeft w:val="0"/>
          <w:marRight w:val="0"/>
          <w:marTop w:val="0"/>
          <w:marBottom w:val="0"/>
          <w:divBdr>
            <w:top w:val="none" w:sz="0" w:space="0" w:color="auto"/>
            <w:left w:val="none" w:sz="0" w:space="0" w:color="auto"/>
            <w:bottom w:val="none" w:sz="0" w:space="0" w:color="auto"/>
            <w:right w:val="none" w:sz="0" w:space="0" w:color="auto"/>
          </w:divBdr>
        </w:div>
        <w:div w:id="1343433614">
          <w:marLeft w:val="0"/>
          <w:marRight w:val="0"/>
          <w:marTop w:val="0"/>
          <w:marBottom w:val="0"/>
          <w:divBdr>
            <w:top w:val="none" w:sz="0" w:space="0" w:color="auto"/>
            <w:left w:val="none" w:sz="0" w:space="0" w:color="auto"/>
            <w:bottom w:val="none" w:sz="0" w:space="0" w:color="auto"/>
            <w:right w:val="none" w:sz="0" w:space="0" w:color="auto"/>
          </w:divBdr>
        </w:div>
        <w:div w:id="2057070">
          <w:marLeft w:val="0"/>
          <w:marRight w:val="0"/>
          <w:marTop w:val="0"/>
          <w:marBottom w:val="0"/>
          <w:divBdr>
            <w:top w:val="none" w:sz="0" w:space="0" w:color="auto"/>
            <w:left w:val="none" w:sz="0" w:space="0" w:color="auto"/>
            <w:bottom w:val="none" w:sz="0" w:space="0" w:color="auto"/>
            <w:right w:val="none" w:sz="0" w:space="0" w:color="auto"/>
          </w:divBdr>
        </w:div>
        <w:div w:id="376050931">
          <w:marLeft w:val="0"/>
          <w:marRight w:val="0"/>
          <w:marTop w:val="0"/>
          <w:marBottom w:val="0"/>
          <w:divBdr>
            <w:top w:val="none" w:sz="0" w:space="0" w:color="auto"/>
            <w:left w:val="none" w:sz="0" w:space="0" w:color="auto"/>
            <w:bottom w:val="none" w:sz="0" w:space="0" w:color="auto"/>
            <w:right w:val="none" w:sz="0" w:space="0" w:color="auto"/>
          </w:divBdr>
        </w:div>
        <w:div w:id="1333682029">
          <w:marLeft w:val="0"/>
          <w:marRight w:val="0"/>
          <w:marTop w:val="0"/>
          <w:marBottom w:val="0"/>
          <w:divBdr>
            <w:top w:val="none" w:sz="0" w:space="0" w:color="auto"/>
            <w:left w:val="none" w:sz="0" w:space="0" w:color="auto"/>
            <w:bottom w:val="none" w:sz="0" w:space="0" w:color="auto"/>
            <w:right w:val="none" w:sz="0" w:space="0" w:color="auto"/>
          </w:divBdr>
        </w:div>
        <w:div w:id="1844084542">
          <w:marLeft w:val="0"/>
          <w:marRight w:val="0"/>
          <w:marTop w:val="0"/>
          <w:marBottom w:val="0"/>
          <w:divBdr>
            <w:top w:val="none" w:sz="0" w:space="0" w:color="auto"/>
            <w:left w:val="none" w:sz="0" w:space="0" w:color="auto"/>
            <w:bottom w:val="none" w:sz="0" w:space="0" w:color="auto"/>
            <w:right w:val="none" w:sz="0" w:space="0" w:color="auto"/>
          </w:divBdr>
        </w:div>
        <w:div w:id="469633589">
          <w:marLeft w:val="0"/>
          <w:marRight w:val="0"/>
          <w:marTop w:val="0"/>
          <w:marBottom w:val="0"/>
          <w:divBdr>
            <w:top w:val="none" w:sz="0" w:space="0" w:color="auto"/>
            <w:left w:val="none" w:sz="0" w:space="0" w:color="auto"/>
            <w:bottom w:val="none" w:sz="0" w:space="0" w:color="auto"/>
            <w:right w:val="none" w:sz="0" w:space="0" w:color="auto"/>
          </w:divBdr>
        </w:div>
        <w:div w:id="439568737">
          <w:marLeft w:val="0"/>
          <w:marRight w:val="0"/>
          <w:marTop w:val="0"/>
          <w:marBottom w:val="0"/>
          <w:divBdr>
            <w:top w:val="none" w:sz="0" w:space="0" w:color="auto"/>
            <w:left w:val="none" w:sz="0" w:space="0" w:color="auto"/>
            <w:bottom w:val="none" w:sz="0" w:space="0" w:color="auto"/>
            <w:right w:val="none" w:sz="0" w:space="0" w:color="auto"/>
          </w:divBdr>
        </w:div>
        <w:div w:id="605775182">
          <w:marLeft w:val="0"/>
          <w:marRight w:val="0"/>
          <w:marTop w:val="0"/>
          <w:marBottom w:val="0"/>
          <w:divBdr>
            <w:top w:val="none" w:sz="0" w:space="0" w:color="auto"/>
            <w:left w:val="none" w:sz="0" w:space="0" w:color="auto"/>
            <w:bottom w:val="none" w:sz="0" w:space="0" w:color="auto"/>
            <w:right w:val="none" w:sz="0" w:space="0" w:color="auto"/>
          </w:divBdr>
        </w:div>
        <w:div w:id="244384739">
          <w:marLeft w:val="0"/>
          <w:marRight w:val="0"/>
          <w:marTop w:val="0"/>
          <w:marBottom w:val="0"/>
          <w:divBdr>
            <w:top w:val="none" w:sz="0" w:space="0" w:color="auto"/>
            <w:left w:val="none" w:sz="0" w:space="0" w:color="auto"/>
            <w:bottom w:val="none" w:sz="0" w:space="0" w:color="auto"/>
            <w:right w:val="none" w:sz="0" w:space="0" w:color="auto"/>
          </w:divBdr>
        </w:div>
      </w:divsChild>
    </w:div>
    <w:div w:id="842934086">
      <w:bodyDiv w:val="1"/>
      <w:marLeft w:val="0"/>
      <w:marRight w:val="0"/>
      <w:marTop w:val="0"/>
      <w:marBottom w:val="0"/>
      <w:divBdr>
        <w:top w:val="none" w:sz="0" w:space="0" w:color="auto"/>
        <w:left w:val="none" w:sz="0" w:space="0" w:color="auto"/>
        <w:bottom w:val="none" w:sz="0" w:space="0" w:color="auto"/>
        <w:right w:val="none" w:sz="0" w:space="0" w:color="auto"/>
      </w:divBdr>
    </w:div>
    <w:div w:id="1051920569">
      <w:bodyDiv w:val="1"/>
      <w:marLeft w:val="0"/>
      <w:marRight w:val="0"/>
      <w:marTop w:val="0"/>
      <w:marBottom w:val="0"/>
      <w:divBdr>
        <w:top w:val="none" w:sz="0" w:space="0" w:color="auto"/>
        <w:left w:val="none" w:sz="0" w:space="0" w:color="auto"/>
        <w:bottom w:val="none" w:sz="0" w:space="0" w:color="auto"/>
        <w:right w:val="none" w:sz="0" w:space="0" w:color="auto"/>
      </w:divBdr>
      <w:divsChild>
        <w:div w:id="1395662071">
          <w:marLeft w:val="0"/>
          <w:marRight w:val="0"/>
          <w:marTop w:val="0"/>
          <w:marBottom w:val="0"/>
          <w:divBdr>
            <w:top w:val="none" w:sz="0" w:space="0" w:color="auto"/>
            <w:left w:val="none" w:sz="0" w:space="0" w:color="auto"/>
            <w:bottom w:val="none" w:sz="0" w:space="0" w:color="auto"/>
            <w:right w:val="none" w:sz="0" w:space="0" w:color="auto"/>
          </w:divBdr>
          <w:divsChild>
            <w:div w:id="877745657">
              <w:marLeft w:val="0"/>
              <w:marRight w:val="0"/>
              <w:marTop w:val="0"/>
              <w:marBottom w:val="0"/>
              <w:divBdr>
                <w:top w:val="none" w:sz="0" w:space="0" w:color="auto"/>
                <w:left w:val="none" w:sz="0" w:space="0" w:color="auto"/>
                <w:bottom w:val="none" w:sz="0" w:space="0" w:color="auto"/>
                <w:right w:val="none" w:sz="0" w:space="0" w:color="auto"/>
              </w:divBdr>
            </w:div>
            <w:div w:id="16234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1503">
      <w:bodyDiv w:val="1"/>
      <w:marLeft w:val="0"/>
      <w:marRight w:val="0"/>
      <w:marTop w:val="0"/>
      <w:marBottom w:val="0"/>
      <w:divBdr>
        <w:top w:val="none" w:sz="0" w:space="0" w:color="auto"/>
        <w:left w:val="none" w:sz="0" w:space="0" w:color="auto"/>
        <w:bottom w:val="none" w:sz="0" w:space="0" w:color="auto"/>
        <w:right w:val="none" w:sz="0" w:space="0" w:color="auto"/>
      </w:divBdr>
      <w:divsChild>
        <w:div w:id="150678146">
          <w:marLeft w:val="0"/>
          <w:marRight w:val="0"/>
          <w:marTop w:val="0"/>
          <w:marBottom w:val="0"/>
          <w:divBdr>
            <w:top w:val="none" w:sz="0" w:space="0" w:color="auto"/>
            <w:left w:val="none" w:sz="0" w:space="0" w:color="auto"/>
            <w:bottom w:val="none" w:sz="0" w:space="0" w:color="auto"/>
            <w:right w:val="none" w:sz="0" w:space="0" w:color="auto"/>
          </w:divBdr>
        </w:div>
        <w:div w:id="1054305509">
          <w:marLeft w:val="0"/>
          <w:marRight w:val="0"/>
          <w:marTop w:val="0"/>
          <w:marBottom w:val="0"/>
          <w:divBdr>
            <w:top w:val="none" w:sz="0" w:space="0" w:color="auto"/>
            <w:left w:val="none" w:sz="0" w:space="0" w:color="auto"/>
            <w:bottom w:val="none" w:sz="0" w:space="0" w:color="auto"/>
            <w:right w:val="none" w:sz="0" w:space="0" w:color="auto"/>
          </w:divBdr>
        </w:div>
      </w:divsChild>
    </w:div>
    <w:div w:id="1151826489">
      <w:bodyDiv w:val="1"/>
      <w:marLeft w:val="0"/>
      <w:marRight w:val="0"/>
      <w:marTop w:val="0"/>
      <w:marBottom w:val="0"/>
      <w:divBdr>
        <w:top w:val="none" w:sz="0" w:space="0" w:color="auto"/>
        <w:left w:val="none" w:sz="0" w:space="0" w:color="auto"/>
        <w:bottom w:val="none" w:sz="0" w:space="0" w:color="auto"/>
        <w:right w:val="none" w:sz="0" w:space="0" w:color="auto"/>
      </w:divBdr>
      <w:divsChild>
        <w:div w:id="1135485023">
          <w:marLeft w:val="0"/>
          <w:marRight w:val="0"/>
          <w:marTop w:val="0"/>
          <w:marBottom w:val="0"/>
          <w:divBdr>
            <w:top w:val="none" w:sz="0" w:space="0" w:color="auto"/>
            <w:left w:val="none" w:sz="0" w:space="0" w:color="auto"/>
            <w:bottom w:val="none" w:sz="0" w:space="0" w:color="auto"/>
            <w:right w:val="none" w:sz="0" w:space="0" w:color="auto"/>
          </w:divBdr>
        </w:div>
        <w:div w:id="2098751096">
          <w:marLeft w:val="0"/>
          <w:marRight w:val="0"/>
          <w:marTop w:val="0"/>
          <w:marBottom w:val="0"/>
          <w:divBdr>
            <w:top w:val="none" w:sz="0" w:space="0" w:color="auto"/>
            <w:left w:val="none" w:sz="0" w:space="0" w:color="auto"/>
            <w:bottom w:val="none" w:sz="0" w:space="0" w:color="auto"/>
            <w:right w:val="none" w:sz="0" w:space="0" w:color="auto"/>
          </w:divBdr>
        </w:div>
        <w:div w:id="558563790">
          <w:marLeft w:val="0"/>
          <w:marRight w:val="0"/>
          <w:marTop w:val="0"/>
          <w:marBottom w:val="0"/>
          <w:divBdr>
            <w:top w:val="none" w:sz="0" w:space="0" w:color="auto"/>
            <w:left w:val="none" w:sz="0" w:space="0" w:color="auto"/>
            <w:bottom w:val="none" w:sz="0" w:space="0" w:color="auto"/>
            <w:right w:val="none" w:sz="0" w:space="0" w:color="auto"/>
          </w:divBdr>
        </w:div>
        <w:div w:id="1306082190">
          <w:marLeft w:val="0"/>
          <w:marRight w:val="0"/>
          <w:marTop w:val="0"/>
          <w:marBottom w:val="0"/>
          <w:divBdr>
            <w:top w:val="none" w:sz="0" w:space="0" w:color="auto"/>
            <w:left w:val="none" w:sz="0" w:space="0" w:color="auto"/>
            <w:bottom w:val="none" w:sz="0" w:space="0" w:color="auto"/>
            <w:right w:val="none" w:sz="0" w:space="0" w:color="auto"/>
          </w:divBdr>
        </w:div>
        <w:div w:id="1373503935">
          <w:marLeft w:val="0"/>
          <w:marRight w:val="0"/>
          <w:marTop w:val="0"/>
          <w:marBottom w:val="0"/>
          <w:divBdr>
            <w:top w:val="none" w:sz="0" w:space="0" w:color="auto"/>
            <w:left w:val="none" w:sz="0" w:space="0" w:color="auto"/>
            <w:bottom w:val="none" w:sz="0" w:space="0" w:color="auto"/>
            <w:right w:val="none" w:sz="0" w:space="0" w:color="auto"/>
          </w:divBdr>
        </w:div>
        <w:div w:id="243610229">
          <w:marLeft w:val="0"/>
          <w:marRight w:val="0"/>
          <w:marTop w:val="0"/>
          <w:marBottom w:val="0"/>
          <w:divBdr>
            <w:top w:val="none" w:sz="0" w:space="0" w:color="auto"/>
            <w:left w:val="none" w:sz="0" w:space="0" w:color="auto"/>
            <w:bottom w:val="none" w:sz="0" w:space="0" w:color="auto"/>
            <w:right w:val="none" w:sz="0" w:space="0" w:color="auto"/>
          </w:divBdr>
        </w:div>
        <w:div w:id="1511067872">
          <w:marLeft w:val="0"/>
          <w:marRight w:val="0"/>
          <w:marTop w:val="0"/>
          <w:marBottom w:val="0"/>
          <w:divBdr>
            <w:top w:val="none" w:sz="0" w:space="0" w:color="auto"/>
            <w:left w:val="none" w:sz="0" w:space="0" w:color="auto"/>
            <w:bottom w:val="none" w:sz="0" w:space="0" w:color="auto"/>
            <w:right w:val="none" w:sz="0" w:space="0" w:color="auto"/>
          </w:divBdr>
        </w:div>
        <w:div w:id="1602376495">
          <w:marLeft w:val="0"/>
          <w:marRight w:val="0"/>
          <w:marTop w:val="0"/>
          <w:marBottom w:val="0"/>
          <w:divBdr>
            <w:top w:val="none" w:sz="0" w:space="0" w:color="auto"/>
            <w:left w:val="none" w:sz="0" w:space="0" w:color="auto"/>
            <w:bottom w:val="none" w:sz="0" w:space="0" w:color="auto"/>
            <w:right w:val="none" w:sz="0" w:space="0" w:color="auto"/>
          </w:divBdr>
        </w:div>
        <w:div w:id="1165820269">
          <w:marLeft w:val="0"/>
          <w:marRight w:val="0"/>
          <w:marTop w:val="0"/>
          <w:marBottom w:val="0"/>
          <w:divBdr>
            <w:top w:val="none" w:sz="0" w:space="0" w:color="auto"/>
            <w:left w:val="none" w:sz="0" w:space="0" w:color="auto"/>
            <w:bottom w:val="none" w:sz="0" w:space="0" w:color="auto"/>
            <w:right w:val="none" w:sz="0" w:space="0" w:color="auto"/>
          </w:divBdr>
        </w:div>
      </w:divsChild>
    </w:div>
    <w:div w:id="1177767953">
      <w:bodyDiv w:val="1"/>
      <w:marLeft w:val="0"/>
      <w:marRight w:val="0"/>
      <w:marTop w:val="0"/>
      <w:marBottom w:val="0"/>
      <w:divBdr>
        <w:top w:val="none" w:sz="0" w:space="0" w:color="auto"/>
        <w:left w:val="none" w:sz="0" w:space="0" w:color="auto"/>
        <w:bottom w:val="none" w:sz="0" w:space="0" w:color="auto"/>
        <w:right w:val="none" w:sz="0" w:space="0" w:color="auto"/>
      </w:divBdr>
      <w:divsChild>
        <w:div w:id="328295059">
          <w:marLeft w:val="0"/>
          <w:marRight w:val="0"/>
          <w:marTop w:val="0"/>
          <w:marBottom w:val="0"/>
          <w:divBdr>
            <w:top w:val="none" w:sz="0" w:space="0" w:color="auto"/>
            <w:left w:val="none" w:sz="0" w:space="0" w:color="auto"/>
            <w:bottom w:val="none" w:sz="0" w:space="0" w:color="auto"/>
            <w:right w:val="none" w:sz="0" w:space="0" w:color="auto"/>
          </w:divBdr>
          <w:divsChild>
            <w:div w:id="520315528">
              <w:marLeft w:val="0"/>
              <w:marRight w:val="0"/>
              <w:marTop w:val="0"/>
              <w:marBottom w:val="0"/>
              <w:divBdr>
                <w:top w:val="none" w:sz="0" w:space="0" w:color="auto"/>
                <w:left w:val="none" w:sz="0" w:space="0" w:color="auto"/>
                <w:bottom w:val="none" w:sz="0" w:space="0" w:color="auto"/>
                <w:right w:val="none" w:sz="0" w:space="0" w:color="auto"/>
              </w:divBdr>
              <w:divsChild>
                <w:div w:id="1914777650">
                  <w:marLeft w:val="0"/>
                  <w:marRight w:val="0"/>
                  <w:marTop w:val="0"/>
                  <w:marBottom w:val="0"/>
                  <w:divBdr>
                    <w:top w:val="none" w:sz="0" w:space="0" w:color="auto"/>
                    <w:left w:val="none" w:sz="0" w:space="0" w:color="auto"/>
                    <w:bottom w:val="none" w:sz="0" w:space="0" w:color="auto"/>
                    <w:right w:val="none" w:sz="0" w:space="0" w:color="auto"/>
                  </w:divBdr>
                </w:div>
                <w:div w:id="2101221122">
                  <w:marLeft w:val="0"/>
                  <w:marRight w:val="0"/>
                  <w:marTop w:val="0"/>
                  <w:marBottom w:val="0"/>
                  <w:divBdr>
                    <w:top w:val="none" w:sz="0" w:space="0" w:color="auto"/>
                    <w:left w:val="none" w:sz="0" w:space="0" w:color="auto"/>
                    <w:bottom w:val="none" w:sz="0" w:space="0" w:color="auto"/>
                    <w:right w:val="none" w:sz="0" w:space="0" w:color="auto"/>
                  </w:divBdr>
                </w:div>
                <w:div w:id="817650330">
                  <w:marLeft w:val="0"/>
                  <w:marRight w:val="0"/>
                  <w:marTop w:val="0"/>
                  <w:marBottom w:val="0"/>
                  <w:divBdr>
                    <w:top w:val="none" w:sz="0" w:space="0" w:color="auto"/>
                    <w:left w:val="none" w:sz="0" w:space="0" w:color="auto"/>
                    <w:bottom w:val="none" w:sz="0" w:space="0" w:color="auto"/>
                    <w:right w:val="none" w:sz="0" w:space="0" w:color="auto"/>
                  </w:divBdr>
                </w:div>
                <w:div w:id="1562398343">
                  <w:marLeft w:val="0"/>
                  <w:marRight w:val="0"/>
                  <w:marTop w:val="0"/>
                  <w:marBottom w:val="0"/>
                  <w:divBdr>
                    <w:top w:val="none" w:sz="0" w:space="0" w:color="auto"/>
                    <w:left w:val="none" w:sz="0" w:space="0" w:color="auto"/>
                    <w:bottom w:val="none" w:sz="0" w:space="0" w:color="auto"/>
                    <w:right w:val="none" w:sz="0" w:space="0" w:color="auto"/>
                  </w:divBdr>
                </w:div>
                <w:div w:id="698700888">
                  <w:marLeft w:val="0"/>
                  <w:marRight w:val="0"/>
                  <w:marTop w:val="0"/>
                  <w:marBottom w:val="0"/>
                  <w:divBdr>
                    <w:top w:val="none" w:sz="0" w:space="0" w:color="auto"/>
                    <w:left w:val="none" w:sz="0" w:space="0" w:color="auto"/>
                    <w:bottom w:val="none" w:sz="0" w:space="0" w:color="auto"/>
                    <w:right w:val="none" w:sz="0" w:space="0" w:color="auto"/>
                  </w:divBdr>
                </w:div>
                <w:div w:id="1728725703">
                  <w:marLeft w:val="0"/>
                  <w:marRight w:val="0"/>
                  <w:marTop w:val="0"/>
                  <w:marBottom w:val="0"/>
                  <w:divBdr>
                    <w:top w:val="none" w:sz="0" w:space="0" w:color="auto"/>
                    <w:left w:val="none" w:sz="0" w:space="0" w:color="auto"/>
                    <w:bottom w:val="none" w:sz="0" w:space="0" w:color="auto"/>
                    <w:right w:val="none" w:sz="0" w:space="0" w:color="auto"/>
                  </w:divBdr>
                </w:div>
                <w:div w:id="2035573862">
                  <w:marLeft w:val="0"/>
                  <w:marRight w:val="0"/>
                  <w:marTop w:val="0"/>
                  <w:marBottom w:val="0"/>
                  <w:divBdr>
                    <w:top w:val="none" w:sz="0" w:space="0" w:color="auto"/>
                    <w:left w:val="none" w:sz="0" w:space="0" w:color="auto"/>
                    <w:bottom w:val="none" w:sz="0" w:space="0" w:color="auto"/>
                    <w:right w:val="none" w:sz="0" w:space="0" w:color="auto"/>
                  </w:divBdr>
                </w:div>
                <w:div w:id="8437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6879">
          <w:marLeft w:val="0"/>
          <w:marRight w:val="0"/>
          <w:marTop w:val="0"/>
          <w:marBottom w:val="0"/>
          <w:divBdr>
            <w:top w:val="none" w:sz="0" w:space="0" w:color="auto"/>
            <w:left w:val="none" w:sz="0" w:space="0" w:color="auto"/>
            <w:bottom w:val="none" w:sz="0" w:space="0" w:color="auto"/>
            <w:right w:val="none" w:sz="0" w:space="0" w:color="auto"/>
          </w:divBdr>
        </w:div>
        <w:div w:id="257913916">
          <w:marLeft w:val="0"/>
          <w:marRight w:val="0"/>
          <w:marTop w:val="0"/>
          <w:marBottom w:val="0"/>
          <w:divBdr>
            <w:top w:val="none" w:sz="0" w:space="0" w:color="auto"/>
            <w:left w:val="none" w:sz="0" w:space="0" w:color="auto"/>
            <w:bottom w:val="none" w:sz="0" w:space="0" w:color="auto"/>
            <w:right w:val="none" w:sz="0" w:space="0" w:color="auto"/>
          </w:divBdr>
        </w:div>
      </w:divsChild>
    </w:div>
    <w:div w:id="1317103132">
      <w:bodyDiv w:val="1"/>
      <w:marLeft w:val="0"/>
      <w:marRight w:val="0"/>
      <w:marTop w:val="0"/>
      <w:marBottom w:val="0"/>
      <w:divBdr>
        <w:top w:val="none" w:sz="0" w:space="0" w:color="auto"/>
        <w:left w:val="none" w:sz="0" w:space="0" w:color="auto"/>
        <w:bottom w:val="none" w:sz="0" w:space="0" w:color="auto"/>
        <w:right w:val="none" w:sz="0" w:space="0" w:color="auto"/>
      </w:divBdr>
    </w:div>
    <w:div w:id="1352491578">
      <w:bodyDiv w:val="1"/>
      <w:marLeft w:val="0"/>
      <w:marRight w:val="0"/>
      <w:marTop w:val="0"/>
      <w:marBottom w:val="0"/>
      <w:divBdr>
        <w:top w:val="none" w:sz="0" w:space="0" w:color="auto"/>
        <w:left w:val="none" w:sz="0" w:space="0" w:color="auto"/>
        <w:bottom w:val="none" w:sz="0" w:space="0" w:color="auto"/>
        <w:right w:val="none" w:sz="0" w:space="0" w:color="auto"/>
      </w:divBdr>
    </w:div>
    <w:div w:id="1573929905">
      <w:bodyDiv w:val="1"/>
      <w:marLeft w:val="0"/>
      <w:marRight w:val="0"/>
      <w:marTop w:val="0"/>
      <w:marBottom w:val="0"/>
      <w:divBdr>
        <w:top w:val="none" w:sz="0" w:space="0" w:color="auto"/>
        <w:left w:val="none" w:sz="0" w:space="0" w:color="auto"/>
        <w:bottom w:val="none" w:sz="0" w:space="0" w:color="auto"/>
        <w:right w:val="none" w:sz="0" w:space="0" w:color="auto"/>
      </w:divBdr>
      <w:divsChild>
        <w:div w:id="443035490">
          <w:marLeft w:val="0"/>
          <w:marRight w:val="0"/>
          <w:marTop w:val="0"/>
          <w:marBottom w:val="0"/>
          <w:divBdr>
            <w:top w:val="none" w:sz="0" w:space="0" w:color="auto"/>
            <w:left w:val="none" w:sz="0" w:space="0" w:color="auto"/>
            <w:bottom w:val="none" w:sz="0" w:space="0" w:color="auto"/>
            <w:right w:val="none" w:sz="0" w:space="0" w:color="auto"/>
          </w:divBdr>
          <w:divsChild>
            <w:div w:id="1982420432">
              <w:marLeft w:val="0"/>
              <w:marRight w:val="0"/>
              <w:marTop w:val="0"/>
              <w:marBottom w:val="0"/>
              <w:divBdr>
                <w:top w:val="none" w:sz="0" w:space="0" w:color="auto"/>
                <w:left w:val="none" w:sz="0" w:space="0" w:color="auto"/>
                <w:bottom w:val="none" w:sz="0" w:space="0" w:color="auto"/>
                <w:right w:val="none" w:sz="0" w:space="0" w:color="auto"/>
              </w:divBdr>
            </w:div>
            <w:div w:id="6026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2775">
      <w:bodyDiv w:val="1"/>
      <w:marLeft w:val="0"/>
      <w:marRight w:val="0"/>
      <w:marTop w:val="0"/>
      <w:marBottom w:val="0"/>
      <w:divBdr>
        <w:top w:val="none" w:sz="0" w:space="0" w:color="auto"/>
        <w:left w:val="none" w:sz="0" w:space="0" w:color="auto"/>
        <w:bottom w:val="none" w:sz="0" w:space="0" w:color="auto"/>
        <w:right w:val="none" w:sz="0" w:space="0" w:color="auto"/>
      </w:divBdr>
    </w:div>
    <w:div w:id="1625379938">
      <w:bodyDiv w:val="1"/>
      <w:marLeft w:val="0"/>
      <w:marRight w:val="0"/>
      <w:marTop w:val="0"/>
      <w:marBottom w:val="0"/>
      <w:divBdr>
        <w:top w:val="none" w:sz="0" w:space="0" w:color="auto"/>
        <w:left w:val="none" w:sz="0" w:space="0" w:color="auto"/>
        <w:bottom w:val="none" w:sz="0" w:space="0" w:color="auto"/>
        <w:right w:val="none" w:sz="0" w:space="0" w:color="auto"/>
      </w:divBdr>
      <w:divsChild>
        <w:div w:id="993266407">
          <w:marLeft w:val="0"/>
          <w:marRight w:val="0"/>
          <w:marTop w:val="0"/>
          <w:marBottom w:val="0"/>
          <w:divBdr>
            <w:top w:val="none" w:sz="0" w:space="0" w:color="auto"/>
            <w:left w:val="none" w:sz="0" w:space="0" w:color="auto"/>
            <w:bottom w:val="none" w:sz="0" w:space="0" w:color="auto"/>
            <w:right w:val="none" w:sz="0" w:space="0" w:color="auto"/>
          </w:divBdr>
        </w:div>
        <w:div w:id="1427918569">
          <w:marLeft w:val="0"/>
          <w:marRight w:val="0"/>
          <w:marTop w:val="0"/>
          <w:marBottom w:val="0"/>
          <w:divBdr>
            <w:top w:val="none" w:sz="0" w:space="0" w:color="auto"/>
            <w:left w:val="none" w:sz="0" w:space="0" w:color="auto"/>
            <w:bottom w:val="none" w:sz="0" w:space="0" w:color="auto"/>
            <w:right w:val="none" w:sz="0" w:space="0" w:color="auto"/>
          </w:divBdr>
        </w:div>
      </w:divsChild>
    </w:div>
    <w:div w:id="1682471038">
      <w:bodyDiv w:val="1"/>
      <w:marLeft w:val="0"/>
      <w:marRight w:val="0"/>
      <w:marTop w:val="0"/>
      <w:marBottom w:val="0"/>
      <w:divBdr>
        <w:top w:val="none" w:sz="0" w:space="0" w:color="auto"/>
        <w:left w:val="none" w:sz="0" w:space="0" w:color="auto"/>
        <w:bottom w:val="none" w:sz="0" w:space="0" w:color="auto"/>
        <w:right w:val="none" w:sz="0" w:space="0" w:color="auto"/>
      </w:divBdr>
    </w:div>
    <w:div w:id="1737630896">
      <w:bodyDiv w:val="1"/>
      <w:marLeft w:val="0"/>
      <w:marRight w:val="0"/>
      <w:marTop w:val="0"/>
      <w:marBottom w:val="0"/>
      <w:divBdr>
        <w:top w:val="none" w:sz="0" w:space="0" w:color="auto"/>
        <w:left w:val="none" w:sz="0" w:space="0" w:color="auto"/>
        <w:bottom w:val="none" w:sz="0" w:space="0" w:color="auto"/>
        <w:right w:val="none" w:sz="0" w:space="0" w:color="auto"/>
      </w:divBdr>
    </w:div>
    <w:div w:id="1782531401">
      <w:bodyDiv w:val="1"/>
      <w:marLeft w:val="0"/>
      <w:marRight w:val="0"/>
      <w:marTop w:val="0"/>
      <w:marBottom w:val="0"/>
      <w:divBdr>
        <w:top w:val="none" w:sz="0" w:space="0" w:color="auto"/>
        <w:left w:val="none" w:sz="0" w:space="0" w:color="auto"/>
        <w:bottom w:val="none" w:sz="0" w:space="0" w:color="auto"/>
        <w:right w:val="none" w:sz="0" w:space="0" w:color="auto"/>
      </w:divBdr>
      <w:divsChild>
        <w:div w:id="1891843442">
          <w:marLeft w:val="0"/>
          <w:marRight w:val="0"/>
          <w:marTop w:val="0"/>
          <w:marBottom w:val="0"/>
          <w:divBdr>
            <w:top w:val="none" w:sz="0" w:space="0" w:color="auto"/>
            <w:left w:val="none" w:sz="0" w:space="0" w:color="auto"/>
            <w:bottom w:val="none" w:sz="0" w:space="0" w:color="auto"/>
            <w:right w:val="none" w:sz="0" w:space="0" w:color="auto"/>
          </w:divBdr>
        </w:div>
        <w:div w:id="1647858705">
          <w:marLeft w:val="0"/>
          <w:marRight w:val="0"/>
          <w:marTop w:val="0"/>
          <w:marBottom w:val="0"/>
          <w:divBdr>
            <w:top w:val="none" w:sz="0" w:space="0" w:color="auto"/>
            <w:left w:val="none" w:sz="0" w:space="0" w:color="auto"/>
            <w:bottom w:val="none" w:sz="0" w:space="0" w:color="auto"/>
            <w:right w:val="none" w:sz="0" w:space="0" w:color="auto"/>
          </w:divBdr>
        </w:div>
        <w:div w:id="736589065">
          <w:marLeft w:val="0"/>
          <w:marRight w:val="0"/>
          <w:marTop w:val="0"/>
          <w:marBottom w:val="0"/>
          <w:divBdr>
            <w:top w:val="none" w:sz="0" w:space="0" w:color="auto"/>
            <w:left w:val="none" w:sz="0" w:space="0" w:color="auto"/>
            <w:bottom w:val="none" w:sz="0" w:space="0" w:color="auto"/>
            <w:right w:val="none" w:sz="0" w:space="0" w:color="auto"/>
          </w:divBdr>
        </w:div>
        <w:div w:id="115560464">
          <w:marLeft w:val="0"/>
          <w:marRight w:val="0"/>
          <w:marTop w:val="0"/>
          <w:marBottom w:val="0"/>
          <w:divBdr>
            <w:top w:val="none" w:sz="0" w:space="0" w:color="auto"/>
            <w:left w:val="none" w:sz="0" w:space="0" w:color="auto"/>
            <w:bottom w:val="none" w:sz="0" w:space="0" w:color="auto"/>
            <w:right w:val="none" w:sz="0" w:space="0" w:color="auto"/>
          </w:divBdr>
        </w:div>
        <w:div w:id="410084737">
          <w:marLeft w:val="0"/>
          <w:marRight w:val="0"/>
          <w:marTop w:val="0"/>
          <w:marBottom w:val="0"/>
          <w:divBdr>
            <w:top w:val="none" w:sz="0" w:space="0" w:color="auto"/>
            <w:left w:val="none" w:sz="0" w:space="0" w:color="auto"/>
            <w:bottom w:val="none" w:sz="0" w:space="0" w:color="auto"/>
            <w:right w:val="none" w:sz="0" w:space="0" w:color="auto"/>
          </w:divBdr>
        </w:div>
        <w:div w:id="689995125">
          <w:marLeft w:val="0"/>
          <w:marRight w:val="0"/>
          <w:marTop w:val="0"/>
          <w:marBottom w:val="0"/>
          <w:divBdr>
            <w:top w:val="none" w:sz="0" w:space="0" w:color="auto"/>
            <w:left w:val="none" w:sz="0" w:space="0" w:color="auto"/>
            <w:bottom w:val="none" w:sz="0" w:space="0" w:color="auto"/>
            <w:right w:val="none" w:sz="0" w:space="0" w:color="auto"/>
          </w:divBdr>
        </w:div>
        <w:div w:id="664939516">
          <w:marLeft w:val="0"/>
          <w:marRight w:val="0"/>
          <w:marTop w:val="0"/>
          <w:marBottom w:val="0"/>
          <w:divBdr>
            <w:top w:val="none" w:sz="0" w:space="0" w:color="auto"/>
            <w:left w:val="none" w:sz="0" w:space="0" w:color="auto"/>
            <w:bottom w:val="none" w:sz="0" w:space="0" w:color="auto"/>
            <w:right w:val="none" w:sz="0" w:space="0" w:color="auto"/>
          </w:divBdr>
        </w:div>
        <w:div w:id="1940138013">
          <w:marLeft w:val="0"/>
          <w:marRight w:val="0"/>
          <w:marTop w:val="0"/>
          <w:marBottom w:val="0"/>
          <w:divBdr>
            <w:top w:val="none" w:sz="0" w:space="0" w:color="auto"/>
            <w:left w:val="none" w:sz="0" w:space="0" w:color="auto"/>
            <w:bottom w:val="none" w:sz="0" w:space="0" w:color="auto"/>
            <w:right w:val="none" w:sz="0" w:space="0" w:color="auto"/>
          </w:divBdr>
        </w:div>
        <w:div w:id="1770005700">
          <w:marLeft w:val="0"/>
          <w:marRight w:val="0"/>
          <w:marTop w:val="0"/>
          <w:marBottom w:val="0"/>
          <w:divBdr>
            <w:top w:val="none" w:sz="0" w:space="0" w:color="auto"/>
            <w:left w:val="none" w:sz="0" w:space="0" w:color="auto"/>
            <w:bottom w:val="none" w:sz="0" w:space="0" w:color="auto"/>
            <w:right w:val="none" w:sz="0" w:space="0" w:color="auto"/>
          </w:divBdr>
        </w:div>
        <w:div w:id="98841757">
          <w:marLeft w:val="0"/>
          <w:marRight w:val="0"/>
          <w:marTop w:val="0"/>
          <w:marBottom w:val="0"/>
          <w:divBdr>
            <w:top w:val="none" w:sz="0" w:space="0" w:color="auto"/>
            <w:left w:val="none" w:sz="0" w:space="0" w:color="auto"/>
            <w:bottom w:val="none" w:sz="0" w:space="0" w:color="auto"/>
            <w:right w:val="none" w:sz="0" w:space="0" w:color="auto"/>
          </w:divBdr>
        </w:div>
        <w:div w:id="2012102099">
          <w:marLeft w:val="0"/>
          <w:marRight w:val="0"/>
          <w:marTop w:val="0"/>
          <w:marBottom w:val="0"/>
          <w:divBdr>
            <w:top w:val="none" w:sz="0" w:space="0" w:color="auto"/>
            <w:left w:val="none" w:sz="0" w:space="0" w:color="auto"/>
            <w:bottom w:val="none" w:sz="0" w:space="0" w:color="auto"/>
            <w:right w:val="none" w:sz="0" w:space="0" w:color="auto"/>
          </w:divBdr>
        </w:div>
        <w:div w:id="1405838562">
          <w:marLeft w:val="0"/>
          <w:marRight w:val="0"/>
          <w:marTop w:val="0"/>
          <w:marBottom w:val="0"/>
          <w:divBdr>
            <w:top w:val="none" w:sz="0" w:space="0" w:color="auto"/>
            <w:left w:val="none" w:sz="0" w:space="0" w:color="auto"/>
            <w:bottom w:val="none" w:sz="0" w:space="0" w:color="auto"/>
            <w:right w:val="none" w:sz="0" w:space="0" w:color="auto"/>
          </w:divBdr>
        </w:div>
      </w:divsChild>
    </w:div>
    <w:div w:id="1860896168">
      <w:bodyDiv w:val="1"/>
      <w:marLeft w:val="0"/>
      <w:marRight w:val="0"/>
      <w:marTop w:val="0"/>
      <w:marBottom w:val="0"/>
      <w:divBdr>
        <w:top w:val="none" w:sz="0" w:space="0" w:color="auto"/>
        <w:left w:val="none" w:sz="0" w:space="0" w:color="auto"/>
        <w:bottom w:val="none" w:sz="0" w:space="0" w:color="auto"/>
        <w:right w:val="none" w:sz="0" w:space="0" w:color="auto"/>
      </w:divBdr>
    </w:div>
    <w:div w:id="1862816079">
      <w:bodyDiv w:val="1"/>
      <w:marLeft w:val="0"/>
      <w:marRight w:val="0"/>
      <w:marTop w:val="0"/>
      <w:marBottom w:val="0"/>
      <w:divBdr>
        <w:top w:val="none" w:sz="0" w:space="0" w:color="auto"/>
        <w:left w:val="none" w:sz="0" w:space="0" w:color="auto"/>
        <w:bottom w:val="none" w:sz="0" w:space="0" w:color="auto"/>
        <w:right w:val="none" w:sz="0" w:space="0" w:color="auto"/>
      </w:divBdr>
    </w:div>
    <w:div w:id="1864900878">
      <w:bodyDiv w:val="1"/>
      <w:marLeft w:val="0"/>
      <w:marRight w:val="0"/>
      <w:marTop w:val="0"/>
      <w:marBottom w:val="0"/>
      <w:divBdr>
        <w:top w:val="none" w:sz="0" w:space="0" w:color="auto"/>
        <w:left w:val="none" w:sz="0" w:space="0" w:color="auto"/>
        <w:bottom w:val="none" w:sz="0" w:space="0" w:color="auto"/>
        <w:right w:val="none" w:sz="0" w:space="0" w:color="auto"/>
      </w:divBdr>
    </w:div>
    <w:div w:id="1879195436">
      <w:bodyDiv w:val="1"/>
      <w:marLeft w:val="0"/>
      <w:marRight w:val="0"/>
      <w:marTop w:val="0"/>
      <w:marBottom w:val="0"/>
      <w:divBdr>
        <w:top w:val="none" w:sz="0" w:space="0" w:color="auto"/>
        <w:left w:val="none" w:sz="0" w:space="0" w:color="auto"/>
        <w:bottom w:val="none" w:sz="0" w:space="0" w:color="auto"/>
        <w:right w:val="none" w:sz="0" w:space="0" w:color="auto"/>
      </w:divBdr>
      <w:divsChild>
        <w:div w:id="1295328006">
          <w:marLeft w:val="0"/>
          <w:marRight w:val="0"/>
          <w:marTop w:val="0"/>
          <w:marBottom w:val="0"/>
          <w:divBdr>
            <w:top w:val="none" w:sz="0" w:space="0" w:color="auto"/>
            <w:left w:val="none" w:sz="0" w:space="0" w:color="auto"/>
            <w:bottom w:val="none" w:sz="0" w:space="0" w:color="auto"/>
            <w:right w:val="none" w:sz="0" w:space="0" w:color="auto"/>
          </w:divBdr>
        </w:div>
        <w:div w:id="586229912">
          <w:marLeft w:val="0"/>
          <w:marRight w:val="0"/>
          <w:marTop w:val="0"/>
          <w:marBottom w:val="0"/>
          <w:divBdr>
            <w:top w:val="none" w:sz="0" w:space="0" w:color="auto"/>
            <w:left w:val="none" w:sz="0" w:space="0" w:color="auto"/>
            <w:bottom w:val="none" w:sz="0" w:space="0" w:color="auto"/>
            <w:right w:val="none" w:sz="0" w:space="0" w:color="auto"/>
          </w:divBdr>
        </w:div>
        <w:div w:id="1652758816">
          <w:marLeft w:val="0"/>
          <w:marRight w:val="0"/>
          <w:marTop w:val="0"/>
          <w:marBottom w:val="0"/>
          <w:divBdr>
            <w:top w:val="none" w:sz="0" w:space="0" w:color="auto"/>
            <w:left w:val="none" w:sz="0" w:space="0" w:color="auto"/>
            <w:bottom w:val="none" w:sz="0" w:space="0" w:color="auto"/>
            <w:right w:val="none" w:sz="0" w:space="0" w:color="auto"/>
          </w:divBdr>
        </w:div>
        <w:div w:id="1880779943">
          <w:marLeft w:val="0"/>
          <w:marRight w:val="0"/>
          <w:marTop w:val="0"/>
          <w:marBottom w:val="0"/>
          <w:divBdr>
            <w:top w:val="none" w:sz="0" w:space="0" w:color="auto"/>
            <w:left w:val="none" w:sz="0" w:space="0" w:color="auto"/>
            <w:bottom w:val="none" w:sz="0" w:space="0" w:color="auto"/>
            <w:right w:val="none" w:sz="0" w:space="0" w:color="auto"/>
          </w:divBdr>
        </w:div>
        <w:div w:id="1591961197">
          <w:marLeft w:val="0"/>
          <w:marRight w:val="0"/>
          <w:marTop w:val="0"/>
          <w:marBottom w:val="0"/>
          <w:divBdr>
            <w:top w:val="none" w:sz="0" w:space="0" w:color="auto"/>
            <w:left w:val="none" w:sz="0" w:space="0" w:color="auto"/>
            <w:bottom w:val="none" w:sz="0" w:space="0" w:color="auto"/>
            <w:right w:val="none" w:sz="0" w:space="0" w:color="auto"/>
          </w:divBdr>
        </w:div>
        <w:div w:id="337588198">
          <w:marLeft w:val="0"/>
          <w:marRight w:val="0"/>
          <w:marTop w:val="0"/>
          <w:marBottom w:val="0"/>
          <w:divBdr>
            <w:top w:val="none" w:sz="0" w:space="0" w:color="auto"/>
            <w:left w:val="none" w:sz="0" w:space="0" w:color="auto"/>
            <w:bottom w:val="none" w:sz="0" w:space="0" w:color="auto"/>
            <w:right w:val="none" w:sz="0" w:space="0" w:color="auto"/>
          </w:divBdr>
        </w:div>
        <w:div w:id="296687814">
          <w:marLeft w:val="0"/>
          <w:marRight w:val="0"/>
          <w:marTop w:val="0"/>
          <w:marBottom w:val="0"/>
          <w:divBdr>
            <w:top w:val="none" w:sz="0" w:space="0" w:color="auto"/>
            <w:left w:val="none" w:sz="0" w:space="0" w:color="auto"/>
            <w:bottom w:val="none" w:sz="0" w:space="0" w:color="auto"/>
            <w:right w:val="none" w:sz="0" w:space="0" w:color="auto"/>
          </w:divBdr>
        </w:div>
        <w:div w:id="1823042361">
          <w:marLeft w:val="0"/>
          <w:marRight w:val="0"/>
          <w:marTop w:val="0"/>
          <w:marBottom w:val="0"/>
          <w:divBdr>
            <w:top w:val="none" w:sz="0" w:space="0" w:color="auto"/>
            <w:left w:val="none" w:sz="0" w:space="0" w:color="auto"/>
            <w:bottom w:val="none" w:sz="0" w:space="0" w:color="auto"/>
            <w:right w:val="none" w:sz="0" w:space="0" w:color="auto"/>
          </w:divBdr>
        </w:div>
        <w:div w:id="557009932">
          <w:marLeft w:val="0"/>
          <w:marRight w:val="0"/>
          <w:marTop w:val="0"/>
          <w:marBottom w:val="0"/>
          <w:divBdr>
            <w:top w:val="none" w:sz="0" w:space="0" w:color="auto"/>
            <w:left w:val="none" w:sz="0" w:space="0" w:color="auto"/>
            <w:bottom w:val="none" w:sz="0" w:space="0" w:color="auto"/>
            <w:right w:val="none" w:sz="0" w:space="0" w:color="auto"/>
          </w:divBdr>
        </w:div>
        <w:div w:id="2008555626">
          <w:marLeft w:val="0"/>
          <w:marRight w:val="0"/>
          <w:marTop w:val="0"/>
          <w:marBottom w:val="0"/>
          <w:divBdr>
            <w:top w:val="none" w:sz="0" w:space="0" w:color="auto"/>
            <w:left w:val="none" w:sz="0" w:space="0" w:color="auto"/>
            <w:bottom w:val="none" w:sz="0" w:space="0" w:color="auto"/>
            <w:right w:val="none" w:sz="0" w:space="0" w:color="auto"/>
          </w:divBdr>
        </w:div>
        <w:div w:id="1575815340">
          <w:marLeft w:val="0"/>
          <w:marRight w:val="0"/>
          <w:marTop w:val="0"/>
          <w:marBottom w:val="0"/>
          <w:divBdr>
            <w:top w:val="none" w:sz="0" w:space="0" w:color="auto"/>
            <w:left w:val="none" w:sz="0" w:space="0" w:color="auto"/>
            <w:bottom w:val="none" w:sz="0" w:space="0" w:color="auto"/>
            <w:right w:val="none" w:sz="0" w:space="0" w:color="auto"/>
          </w:divBdr>
          <w:divsChild>
            <w:div w:id="1853103535">
              <w:marLeft w:val="0"/>
              <w:marRight w:val="0"/>
              <w:marTop w:val="0"/>
              <w:marBottom w:val="0"/>
              <w:divBdr>
                <w:top w:val="none" w:sz="0" w:space="0" w:color="auto"/>
                <w:left w:val="none" w:sz="0" w:space="0" w:color="auto"/>
                <w:bottom w:val="none" w:sz="0" w:space="0" w:color="auto"/>
                <w:right w:val="none" w:sz="0" w:space="0" w:color="auto"/>
              </w:divBdr>
              <w:divsChild>
                <w:div w:id="427694706">
                  <w:marLeft w:val="0"/>
                  <w:marRight w:val="0"/>
                  <w:marTop w:val="0"/>
                  <w:marBottom w:val="0"/>
                  <w:divBdr>
                    <w:top w:val="none" w:sz="0" w:space="0" w:color="auto"/>
                    <w:left w:val="none" w:sz="0" w:space="0" w:color="auto"/>
                    <w:bottom w:val="none" w:sz="0" w:space="0" w:color="auto"/>
                    <w:right w:val="none" w:sz="0" w:space="0" w:color="auto"/>
                  </w:divBdr>
                </w:div>
                <w:div w:id="2475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5937">
          <w:marLeft w:val="0"/>
          <w:marRight w:val="0"/>
          <w:marTop w:val="0"/>
          <w:marBottom w:val="0"/>
          <w:divBdr>
            <w:top w:val="none" w:sz="0" w:space="0" w:color="auto"/>
            <w:left w:val="none" w:sz="0" w:space="0" w:color="auto"/>
            <w:bottom w:val="none" w:sz="0" w:space="0" w:color="auto"/>
            <w:right w:val="none" w:sz="0" w:space="0" w:color="auto"/>
          </w:divBdr>
        </w:div>
        <w:div w:id="1796605627">
          <w:marLeft w:val="0"/>
          <w:marRight w:val="0"/>
          <w:marTop w:val="0"/>
          <w:marBottom w:val="0"/>
          <w:divBdr>
            <w:top w:val="none" w:sz="0" w:space="0" w:color="auto"/>
            <w:left w:val="none" w:sz="0" w:space="0" w:color="auto"/>
            <w:bottom w:val="none" w:sz="0" w:space="0" w:color="auto"/>
            <w:right w:val="none" w:sz="0" w:space="0" w:color="auto"/>
          </w:divBdr>
        </w:div>
        <w:div w:id="1317564477">
          <w:marLeft w:val="0"/>
          <w:marRight w:val="0"/>
          <w:marTop w:val="0"/>
          <w:marBottom w:val="0"/>
          <w:divBdr>
            <w:top w:val="none" w:sz="0" w:space="0" w:color="auto"/>
            <w:left w:val="none" w:sz="0" w:space="0" w:color="auto"/>
            <w:bottom w:val="none" w:sz="0" w:space="0" w:color="auto"/>
            <w:right w:val="none" w:sz="0" w:space="0" w:color="auto"/>
          </w:divBdr>
        </w:div>
        <w:div w:id="368378961">
          <w:marLeft w:val="0"/>
          <w:marRight w:val="0"/>
          <w:marTop w:val="0"/>
          <w:marBottom w:val="0"/>
          <w:divBdr>
            <w:top w:val="none" w:sz="0" w:space="0" w:color="auto"/>
            <w:left w:val="none" w:sz="0" w:space="0" w:color="auto"/>
            <w:bottom w:val="none" w:sz="0" w:space="0" w:color="auto"/>
            <w:right w:val="none" w:sz="0" w:space="0" w:color="auto"/>
          </w:divBdr>
          <w:divsChild>
            <w:div w:id="1567841804">
              <w:marLeft w:val="0"/>
              <w:marRight w:val="0"/>
              <w:marTop w:val="0"/>
              <w:marBottom w:val="0"/>
              <w:divBdr>
                <w:top w:val="none" w:sz="0" w:space="0" w:color="auto"/>
                <w:left w:val="none" w:sz="0" w:space="0" w:color="auto"/>
                <w:bottom w:val="none" w:sz="0" w:space="0" w:color="auto"/>
                <w:right w:val="none" w:sz="0" w:space="0" w:color="auto"/>
              </w:divBdr>
              <w:divsChild>
                <w:div w:id="1858276807">
                  <w:marLeft w:val="0"/>
                  <w:marRight w:val="0"/>
                  <w:marTop w:val="0"/>
                  <w:marBottom w:val="0"/>
                  <w:divBdr>
                    <w:top w:val="none" w:sz="0" w:space="0" w:color="auto"/>
                    <w:left w:val="none" w:sz="0" w:space="0" w:color="auto"/>
                    <w:bottom w:val="none" w:sz="0" w:space="0" w:color="auto"/>
                    <w:right w:val="none" w:sz="0" w:space="0" w:color="auto"/>
                  </w:divBdr>
                </w:div>
                <w:div w:id="191768895">
                  <w:marLeft w:val="0"/>
                  <w:marRight w:val="0"/>
                  <w:marTop w:val="0"/>
                  <w:marBottom w:val="0"/>
                  <w:divBdr>
                    <w:top w:val="none" w:sz="0" w:space="0" w:color="auto"/>
                    <w:left w:val="none" w:sz="0" w:space="0" w:color="auto"/>
                    <w:bottom w:val="none" w:sz="0" w:space="0" w:color="auto"/>
                    <w:right w:val="none" w:sz="0" w:space="0" w:color="auto"/>
                  </w:divBdr>
                </w:div>
                <w:div w:id="1962418917">
                  <w:marLeft w:val="0"/>
                  <w:marRight w:val="0"/>
                  <w:marTop w:val="0"/>
                  <w:marBottom w:val="0"/>
                  <w:divBdr>
                    <w:top w:val="none" w:sz="0" w:space="0" w:color="auto"/>
                    <w:left w:val="none" w:sz="0" w:space="0" w:color="auto"/>
                    <w:bottom w:val="none" w:sz="0" w:space="0" w:color="auto"/>
                    <w:right w:val="none" w:sz="0" w:space="0" w:color="auto"/>
                  </w:divBdr>
                </w:div>
                <w:div w:id="10417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8005">
          <w:marLeft w:val="0"/>
          <w:marRight w:val="0"/>
          <w:marTop w:val="0"/>
          <w:marBottom w:val="0"/>
          <w:divBdr>
            <w:top w:val="none" w:sz="0" w:space="0" w:color="auto"/>
            <w:left w:val="none" w:sz="0" w:space="0" w:color="auto"/>
            <w:bottom w:val="none" w:sz="0" w:space="0" w:color="auto"/>
            <w:right w:val="none" w:sz="0" w:space="0" w:color="auto"/>
          </w:divBdr>
        </w:div>
        <w:div w:id="1599097525">
          <w:marLeft w:val="0"/>
          <w:marRight w:val="0"/>
          <w:marTop w:val="0"/>
          <w:marBottom w:val="0"/>
          <w:divBdr>
            <w:top w:val="none" w:sz="0" w:space="0" w:color="auto"/>
            <w:left w:val="none" w:sz="0" w:space="0" w:color="auto"/>
            <w:bottom w:val="none" w:sz="0" w:space="0" w:color="auto"/>
            <w:right w:val="none" w:sz="0" w:space="0" w:color="auto"/>
          </w:divBdr>
          <w:divsChild>
            <w:div w:id="405148739">
              <w:marLeft w:val="0"/>
              <w:marRight w:val="0"/>
              <w:marTop w:val="0"/>
              <w:marBottom w:val="0"/>
              <w:divBdr>
                <w:top w:val="none" w:sz="0" w:space="0" w:color="auto"/>
                <w:left w:val="none" w:sz="0" w:space="0" w:color="auto"/>
                <w:bottom w:val="none" w:sz="0" w:space="0" w:color="auto"/>
                <w:right w:val="none" w:sz="0" w:space="0" w:color="auto"/>
              </w:divBdr>
              <w:divsChild>
                <w:div w:id="1447120888">
                  <w:marLeft w:val="0"/>
                  <w:marRight w:val="0"/>
                  <w:marTop w:val="0"/>
                  <w:marBottom w:val="0"/>
                  <w:divBdr>
                    <w:top w:val="none" w:sz="0" w:space="0" w:color="auto"/>
                    <w:left w:val="none" w:sz="0" w:space="0" w:color="auto"/>
                    <w:bottom w:val="none" w:sz="0" w:space="0" w:color="auto"/>
                    <w:right w:val="none" w:sz="0" w:space="0" w:color="auto"/>
                  </w:divBdr>
                </w:div>
                <w:div w:id="1731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1850">
          <w:marLeft w:val="0"/>
          <w:marRight w:val="0"/>
          <w:marTop w:val="0"/>
          <w:marBottom w:val="0"/>
          <w:divBdr>
            <w:top w:val="none" w:sz="0" w:space="0" w:color="auto"/>
            <w:left w:val="none" w:sz="0" w:space="0" w:color="auto"/>
            <w:bottom w:val="none" w:sz="0" w:space="0" w:color="auto"/>
            <w:right w:val="none" w:sz="0" w:space="0" w:color="auto"/>
          </w:divBdr>
        </w:div>
        <w:div w:id="1257178355">
          <w:marLeft w:val="0"/>
          <w:marRight w:val="0"/>
          <w:marTop w:val="0"/>
          <w:marBottom w:val="0"/>
          <w:divBdr>
            <w:top w:val="none" w:sz="0" w:space="0" w:color="auto"/>
            <w:left w:val="none" w:sz="0" w:space="0" w:color="auto"/>
            <w:bottom w:val="none" w:sz="0" w:space="0" w:color="auto"/>
            <w:right w:val="none" w:sz="0" w:space="0" w:color="auto"/>
          </w:divBdr>
        </w:div>
        <w:div w:id="1982037084">
          <w:marLeft w:val="0"/>
          <w:marRight w:val="0"/>
          <w:marTop w:val="0"/>
          <w:marBottom w:val="0"/>
          <w:divBdr>
            <w:top w:val="none" w:sz="0" w:space="0" w:color="auto"/>
            <w:left w:val="none" w:sz="0" w:space="0" w:color="auto"/>
            <w:bottom w:val="none" w:sz="0" w:space="0" w:color="auto"/>
            <w:right w:val="none" w:sz="0" w:space="0" w:color="auto"/>
          </w:divBdr>
        </w:div>
        <w:div w:id="1637028442">
          <w:marLeft w:val="0"/>
          <w:marRight w:val="0"/>
          <w:marTop w:val="0"/>
          <w:marBottom w:val="0"/>
          <w:divBdr>
            <w:top w:val="none" w:sz="0" w:space="0" w:color="auto"/>
            <w:left w:val="none" w:sz="0" w:space="0" w:color="auto"/>
            <w:bottom w:val="none" w:sz="0" w:space="0" w:color="auto"/>
            <w:right w:val="none" w:sz="0" w:space="0" w:color="auto"/>
          </w:divBdr>
          <w:divsChild>
            <w:div w:id="69890075">
              <w:marLeft w:val="0"/>
              <w:marRight w:val="0"/>
              <w:marTop w:val="0"/>
              <w:marBottom w:val="0"/>
              <w:divBdr>
                <w:top w:val="none" w:sz="0" w:space="0" w:color="auto"/>
                <w:left w:val="none" w:sz="0" w:space="0" w:color="auto"/>
                <w:bottom w:val="none" w:sz="0" w:space="0" w:color="auto"/>
                <w:right w:val="none" w:sz="0" w:space="0" w:color="auto"/>
              </w:divBdr>
              <w:divsChild>
                <w:div w:id="167407205">
                  <w:marLeft w:val="0"/>
                  <w:marRight w:val="0"/>
                  <w:marTop w:val="0"/>
                  <w:marBottom w:val="0"/>
                  <w:divBdr>
                    <w:top w:val="none" w:sz="0" w:space="0" w:color="auto"/>
                    <w:left w:val="none" w:sz="0" w:space="0" w:color="auto"/>
                    <w:bottom w:val="none" w:sz="0" w:space="0" w:color="auto"/>
                    <w:right w:val="none" w:sz="0" w:space="0" w:color="auto"/>
                  </w:divBdr>
                </w:div>
                <w:div w:id="888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9151">
          <w:marLeft w:val="0"/>
          <w:marRight w:val="0"/>
          <w:marTop w:val="0"/>
          <w:marBottom w:val="0"/>
          <w:divBdr>
            <w:top w:val="none" w:sz="0" w:space="0" w:color="auto"/>
            <w:left w:val="none" w:sz="0" w:space="0" w:color="auto"/>
            <w:bottom w:val="none" w:sz="0" w:space="0" w:color="auto"/>
            <w:right w:val="none" w:sz="0" w:space="0" w:color="auto"/>
          </w:divBdr>
        </w:div>
        <w:div w:id="1356923344">
          <w:marLeft w:val="0"/>
          <w:marRight w:val="0"/>
          <w:marTop w:val="0"/>
          <w:marBottom w:val="0"/>
          <w:divBdr>
            <w:top w:val="none" w:sz="0" w:space="0" w:color="auto"/>
            <w:left w:val="none" w:sz="0" w:space="0" w:color="auto"/>
            <w:bottom w:val="none" w:sz="0" w:space="0" w:color="auto"/>
            <w:right w:val="none" w:sz="0" w:space="0" w:color="auto"/>
          </w:divBdr>
          <w:divsChild>
            <w:div w:id="1294558204">
              <w:marLeft w:val="0"/>
              <w:marRight w:val="0"/>
              <w:marTop w:val="0"/>
              <w:marBottom w:val="0"/>
              <w:divBdr>
                <w:top w:val="none" w:sz="0" w:space="0" w:color="auto"/>
                <w:left w:val="none" w:sz="0" w:space="0" w:color="auto"/>
                <w:bottom w:val="none" w:sz="0" w:space="0" w:color="auto"/>
                <w:right w:val="none" w:sz="0" w:space="0" w:color="auto"/>
              </w:divBdr>
              <w:divsChild>
                <w:div w:id="1729383026">
                  <w:marLeft w:val="0"/>
                  <w:marRight w:val="0"/>
                  <w:marTop w:val="0"/>
                  <w:marBottom w:val="0"/>
                  <w:divBdr>
                    <w:top w:val="none" w:sz="0" w:space="0" w:color="auto"/>
                    <w:left w:val="none" w:sz="0" w:space="0" w:color="auto"/>
                    <w:bottom w:val="none" w:sz="0" w:space="0" w:color="auto"/>
                    <w:right w:val="none" w:sz="0" w:space="0" w:color="auto"/>
                  </w:divBdr>
                </w:div>
                <w:div w:id="2989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392">
          <w:marLeft w:val="0"/>
          <w:marRight w:val="0"/>
          <w:marTop w:val="0"/>
          <w:marBottom w:val="0"/>
          <w:divBdr>
            <w:top w:val="none" w:sz="0" w:space="0" w:color="auto"/>
            <w:left w:val="none" w:sz="0" w:space="0" w:color="auto"/>
            <w:bottom w:val="none" w:sz="0" w:space="0" w:color="auto"/>
            <w:right w:val="none" w:sz="0" w:space="0" w:color="auto"/>
          </w:divBdr>
        </w:div>
        <w:div w:id="1098866566">
          <w:marLeft w:val="0"/>
          <w:marRight w:val="0"/>
          <w:marTop w:val="0"/>
          <w:marBottom w:val="0"/>
          <w:divBdr>
            <w:top w:val="none" w:sz="0" w:space="0" w:color="auto"/>
            <w:left w:val="none" w:sz="0" w:space="0" w:color="auto"/>
            <w:bottom w:val="none" w:sz="0" w:space="0" w:color="auto"/>
            <w:right w:val="none" w:sz="0" w:space="0" w:color="auto"/>
          </w:divBdr>
        </w:div>
        <w:div w:id="858738677">
          <w:marLeft w:val="0"/>
          <w:marRight w:val="0"/>
          <w:marTop w:val="0"/>
          <w:marBottom w:val="0"/>
          <w:divBdr>
            <w:top w:val="none" w:sz="0" w:space="0" w:color="auto"/>
            <w:left w:val="none" w:sz="0" w:space="0" w:color="auto"/>
            <w:bottom w:val="none" w:sz="0" w:space="0" w:color="auto"/>
            <w:right w:val="none" w:sz="0" w:space="0" w:color="auto"/>
          </w:divBdr>
        </w:div>
        <w:div w:id="1248854532">
          <w:marLeft w:val="0"/>
          <w:marRight w:val="0"/>
          <w:marTop w:val="0"/>
          <w:marBottom w:val="0"/>
          <w:divBdr>
            <w:top w:val="none" w:sz="0" w:space="0" w:color="auto"/>
            <w:left w:val="none" w:sz="0" w:space="0" w:color="auto"/>
            <w:bottom w:val="none" w:sz="0" w:space="0" w:color="auto"/>
            <w:right w:val="none" w:sz="0" w:space="0" w:color="auto"/>
          </w:divBdr>
          <w:divsChild>
            <w:div w:id="1019166303">
              <w:marLeft w:val="0"/>
              <w:marRight w:val="0"/>
              <w:marTop w:val="0"/>
              <w:marBottom w:val="0"/>
              <w:divBdr>
                <w:top w:val="none" w:sz="0" w:space="0" w:color="auto"/>
                <w:left w:val="none" w:sz="0" w:space="0" w:color="auto"/>
                <w:bottom w:val="none" w:sz="0" w:space="0" w:color="auto"/>
                <w:right w:val="none" w:sz="0" w:space="0" w:color="auto"/>
              </w:divBdr>
              <w:divsChild>
                <w:div w:id="2042586613">
                  <w:marLeft w:val="0"/>
                  <w:marRight w:val="0"/>
                  <w:marTop w:val="0"/>
                  <w:marBottom w:val="0"/>
                  <w:divBdr>
                    <w:top w:val="none" w:sz="0" w:space="0" w:color="auto"/>
                    <w:left w:val="none" w:sz="0" w:space="0" w:color="auto"/>
                    <w:bottom w:val="none" w:sz="0" w:space="0" w:color="auto"/>
                    <w:right w:val="none" w:sz="0" w:space="0" w:color="auto"/>
                  </w:divBdr>
                </w:div>
                <w:div w:id="3996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5523">
          <w:marLeft w:val="0"/>
          <w:marRight w:val="0"/>
          <w:marTop w:val="0"/>
          <w:marBottom w:val="0"/>
          <w:divBdr>
            <w:top w:val="none" w:sz="0" w:space="0" w:color="auto"/>
            <w:left w:val="none" w:sz="0" w:space="0" w:color="auto"/>
            <w:bottom w:val="none" w:sz="0" w:space="0" w:color="auto"/>
            <w:right w:val="none" w:sz="0" w:space="0" w:color="auto"/>
          </w:divBdr>
        </w:div>
        <w:div w:id="833760058">
          <w:marLeft w:val="0"/>
          <w:marRight w:val="0"/>
          <w:marTop w:val="0"/>
          <w:marBottom w:val="0"/>
          <w:divBdr>
            <w:top w:val="none" w:sz="0" w:space="0" w:color="auto"/>
            <w:left w:val="none" w:sz="0" w:space="0" w:color="auto"/>
            <w:bottom w:val="none" w:sz="0" w:space="0" w:color="auto"/>
            <w:right w:val="none" w:sz="0" w:space="0" w:color="auto"/>
          </w:divBdr>
        </w:div>
        <w:div w:id="1903906058">
          <w:marLeft w:val="0"/>
          <w:marRight w:val="0"/>
          <w:marTop w:val="0"/>
          <w:marBottom w:val="0"/>
          <w:divBdr>
            <w:top w:val="none" w:sz="0" w:space="0" w:color="auto"/>
            <w:left w:val="none" w:sz="0" w:space="0" w:color="auto"/>
            <w:bottom w:val="none" w:sz="0" w:space="0" w:color="auto"/>
            <w:right w:val="none" w:sz="0" w:space="0" w:color="auto"/>
          </w:divBdr>
        </w:div>
        <w:div w:id="249317223">
          <w:marLeft w:val="0"/>
          <w:marRight w:val="0"/>
          <w:marTop w:val="0"/>
          <w:marBottom w:val="0"/>
          <w:divBdr>
            <w:top w:val="none" w:sz="0" w:space="0" w:color="auto"/>
            <w:left w:val="none" w:sz="0" w:space="0" w:color="auto"/>
            <w:bottom w:val="none" w:sz="0" w:space="0" w:color="auto"/>
            <w:right w:val="none" w:sz="0" w:space="0" w:color="auto"/>
          </w:divBdr>
        </w:div>
        <w:div w:id="1496989797">
          <w:marLeft w:val="0"/>
          <w:marRight w:val="0"/>
          <w:marTop w:val="0"/>
          <w:marBottom w:val="0"/>
          <w:divBdr>
            <w:top w:val="none" w:sz="0" w:space="0" w:color="auto"/>
            <w:left w:val="none" w:sz="0" w:space="0" w:color="auto"/>
            <w:bottom w:val="none" w:sz="0" w:space="0" w:color="auto"/>
            <w:right w:val="none" w:sz="0" w:space="0" w:color="auto"/>
          </w:divBdr>
        </w:div>
        <w:div w:id="1979797512">
          <w:marLeft w:val="0"/>
          <w:marRight w:val="0"/>
          <w:marTop w:val="0"/>
          <w:marBottom w:val="0"/>
          <w:divBdr>
            <w:top w:val="none" w:sz="0" w:space="0" w:color="auto"/>
            <w:left w:val="none" w:sz="0" w:space="0" w:color="auto"/>
            <w:bottom w:val="none" w:sz="0" w:space="0" w:color="auto"/>
            <w:right w:val="none" w:sz="0" w:space="0" w:color="auto"/>
          </w:divBdr>
        </w:div>
        <w:div w:id="1815833641">
          <w:marLeft w:val="0"/>
          <w:marRight w:val="0"/>
          <w:marTop w:val="0"/>
          <w:marBottom w:val="0"/>
          <w:divBdr>
            <w:top w:val="none" w:sz="0" w:space="0" w:color="auto"/>
            <w:left w:val="none" w:sz="0" w:space="0" w:color="auto"/>
            <w:bottom w:val="none" w:sz="0" w:space="0" w:color="auto"/>
            <w:right w:val="none" w:sz="0" w:space="0" w:color="auto"/>
          </w:divBdr>
        </w:div>
        <w:div w:id="60913852">
          <w:marLeft w:val="0"/>
          <w:marRight w:val="0"/>
          <w:marTop w:val="0"/>
          <w:marBottom w:val="0"/>
          <w:divBdr>
            <w:top w:val="none" w:sz="0" w:space="0" w:color="auto"/>
            <w:left w:val="none" w:sz="0" w:space="0" w:color="auto"/>
            <w:bottom w:val="none" w:sz="0" w:space="0" w:color="auto"/>
            <w:right w:val="none" w:sz="0" w:space="0" w:color="auto"/>
          </w:divBdr>
          <w:divsChild>
            <w:div w:id="1049261084">
              <w:marLeft w:val="0"/>
              <w:marRight w:val="0"/>
              <w:marTop w:val="0"/>
              <w:marBottom w:val="0"/>
              <w:divBdr>
                <w:top w:val="none" w:sz="0" w:space="0" w:color="auto"/>
                <w:left w:val="none" w:sz="0" w:space="0" w:color="auto"/>
                <w:bottom w:val="none" w:sz="0" w:space="0" w:color="auto"/>
                <w:right w:val="none" w:sz="0" w:space="0" w:color="auto"/>
              </w:divBdr>
              <w:divsChild>
                <w:div w:id="286594524">
                  <w:marLeft w:val="0"/>
                  <w:marRight w:val="0"/>
                  <w:marTop w:val="0"/>
                  <w:marBottom w:val="0"/>
                  <w:divBdr>
                    <w:top w:val="none" w:sz="0" w:space="0" w:color="auto"/>
                    <w:left w:val="none" w:sz="0" w:space="0" w:color="auto"/>
                    <w:bottom w:val="none" w:sz="0" w:space="0" w:color="auto"/>
                    <w:right w:val="none" w:sz="0" w:space="0" w:color="auto"/>
                  </w:divBdr>
                </w:div>
                <w:div w:id="5146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3485">
          <w:marLeft w:val="0"/>
          <w:marRight w:val="0"/>
          <w:marTop w:val="0"/>
          <w:marBottom w:val="0"/>
          <w:divBdr>
            <w:top w:val="none" w:sz="0" w:space="0" w:color="auto"/>
            <w:left w:val="none" w:sz="0" w:space="0" w:color="auto"/>
            <w:bottom w:val="none" w:sz="0" w:space="0" w:color="auto"/>
            <w:right w:val="none" w:sz="0" w:space="0" w:color="auto"/>
          </w:divBdr>
        </w:div>
        <w:div w:id="1094591765">
          <w:marLeft w:val="0"/>
          <w:marRight w:val="0"/>
          <w:marTop w:val="0"/>
          <w:marBottom w:val="0"/>
          <w:divBdr>
            <w:top w:val="none" w:sz="0" w:space="0" w:color="auto"/>
            <w:left w:val="none" w:sz="0" w:space="0" w:color="auto"/>
            <w:bottom w:val="none" w:sz="0" w:space="0" w:color="auto"/>
            <w:right w:val="none" w:sz="0" w:space="0" w:color="auto"/>
          </w:divBdr>
          <w:divsChild>
            <w:div w:id="552430758">
              <w:marLeft w:val="0"/>
              <w:marRight w:val="0"/>
              <w:marTop w:val="0"/>
              <w:marBottom w:val="0"/>
              <w:divBdr>
                <w:top w:val="none" w:sz="0" w:space="0" w:color="auto"/>
                <w:left w:val="none" w:sz="0" w:space="0" w:color="auto"/>
                <w:bottom w:val="none" w:sz="0" w:space="0" w:color="auto"/>
                <w:right w:val="none" w:sz="0" w:space="0" w:color="auto"/>
              </w:divBdr>
              <w:divsChild>
                <w:div w:id="1009409260">
                  <w:marLeft w:val="0"/>
                  <w:marRight w:val="0"/>
                  <w:marTop w:val="0"/>
                  <w:marBottom w:val="0"/>
                  <w:divBdr>
                    <w:top w:val="none" w:sz="0" w:space="0" w:color="auto"/>
                    <w:left w:val="none" w:sz="0" w:space="0" w:color="auto"/>
                    <w:bottom w:val="none" w:sz="0" w:space="0" w:color="auto"/>
                    <w:right w:val="none" w:sz="0" w:space="0" w:color="auto"/>
                  </w:divBdr>
                </w:div>
                <w:div w:id="18356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6599">
          <w:marLeft w:val="0"/>
          <w:marRight w:val="0"/>
          <w:marTop w:val="0"/>
          <w:marBottom w:val="0"/>
          <w:divBdr>
            <w:top w:val="none" w:sz="0" w:space="0" w:color="auto"/>
            <w:left w:val="none" w:sz="0" w:space="0" w:color="auto"/>
            <w:bottom w:val="none" w:sz="0" w:space="0" w:color="auto"/>
            <w:right w:val="none" w:sz="0" w:space="0" w:color="auto"/>
          </w:divBdr>
        </w:div>
        <w:div w:id="455375311">
          <w:marLeft w:val="0"/>
          <w:marRight w:val="0"/>
          <w:marTop w:val="0"/>
          <w:marBottom w:val="0"/>
          <w:divBdr>
            <w:top w:val="none" w:sz="0" w:space="0" w:color="auto"/>
            <w:left w:val="none" w:sz="0" w:space="0" w:color="auto"/>
            <w:bottom w:val="none" w:sz="0" w:space="0" w:color="auto"/>
            <w:right w:val="none" w:sz="0" w:space="0" w:color="auto"/>
          </w:divBdr>
          <w:divsChild>
            <w:div w:id="1660308709">
              <w:marLeft w:val="0"/>
              <w:marRight w:val="0"/>
              <w:marTop w:val="0"/>
              <w:marBottom w:val="0"/>
              <w:divBdr>
                <w:top w:val="none" w:sz="0" w:space="0" w:color="auto"/>
                <w:left w:val="none" w:sz="0" w:space="0" w:color="auto"/>
                <w:bottom w:val="none" w:sz="0" w:space="0" w:color="auto"/>
                <w:right w:val="none" w:sz="0" w:space="0" w:color="auto"/>
              </w:divBdr>
              <w:divsChild>
                <w:div w:id="471143455">
                  <w:marLeft w:val="0"/>
                  <w:marRight w:val="0"/>
                  <w:marTop w:val="0"/>
                  <w:marBottom w:val="0"/>
                  <w:divBdr>
                    <w:top w:val="none" w:sz="0" w:space="0" w:color="auto"/>
                    <w:left w:val="none" w:sz="0" w:space="0" w:color="auto"/>
                    <w:bottom w:val="none" w:sz="0" w:space="0" w:color="auto"/>
                    <w:right w:val="none" w:sz="0" w:space="0" w:color="auto"/>
                  </w:divBdr>
                </w:div>
                <w:div w:id="1366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1814">
          <w:marLeft w:val="0"/>
          <w:marRight w:val="0"/>
          <w:marTop w:val="0"/>
          <w:marBottom w:val="0"/>
          <w:divBdr>
            <w:top w:val="none" w:sz="0" w:space="0" w:color="auto"/>
            <w:left w:val="none" w:sz="0" w:space="0" w:color="auto"/>
            <w:bottom w:val="none" w:sz="0" w:space="0" w:color="auto"/>
            <w:right w:val="none" w:sz="0" w:space="0" w:color="auto"/>
          </w:divBdr>
        </w:div>
        <w:div w:id="392119788">
          <w:marLeft w:val="0"/>
          <w:marRight w:val="0"/>
          <w:marTop w:val="0"/>
          <w:marBottom w:val="0"/>
          <w:divBdr>
            <w:top w:val="none" w:sz="0" w:space="0" w:color="auto"/>
            <w:left w:val="none" w:sz="0" w:space="0" w:color="auto"/>
            <w:bottom w:val="none" w:sz="0" w:space="0" w:color="auto"/>
            <w:right w:val="none" w:sz="0" w:space="0" w:color="auto"/>
          </w:divBdr>
          <w:divsChild>
            <w:div w:id="1754430470">
              <w:marLeft w:val="0"/>
              <w:marRight w:val="0"/>
              <w:marTop w:val="0"/>
              <w:marBottom w:val="0"/>
              <w:divBdr>
                <w:top w:val="none" w:sz="0" w:space="0" w:color="auto"/>
                <w:left w:val="none" w:sz="0" w:space="0" w:color="auto"/>
                <w:bottom w:val="none" w:sz="0" w:space="0" w:color="auto"/>
                <w:right w:val="none" w:sz="0" w:space="0" w:color="auto"/>
              </w:divBdr>
              <w:divsChild>
                <w:div w:id="198469733">
                  <w:marLeft w:val="0"/>
                  <w:marRight w:val="0"/>
                  <w:marTop w:val="0"/>
                  <w:marBottom w:val="0"/>
                  <w:divBdr>
                    <w:top w:val="none" w:sz="0" w:space="0" w:color="auto"/>
                    <w:left w:val="none" w:sz="0" w:space="0" w:color="auto"/>
                    <w:bottom w:val="none" w:sz="0" w:space="0" w:color="auto"/>
                    <w:right w:val="none" w:sz="0" w:space="0" w:color="auto"/>
                  </w:divBdr>
                </w:div>
                <w:div w:id="392658451">
                  <w:marLeft w:val="0"/>
                  <w:marRight w:val="0"/>
                  <w:marTop w:val="0"/>
                  <w:marBottom w:val="0"/>
                  <w:divBdr>
                    <w:top w:val="none" w:sz="0" w:space="0" w:color="auto"/>
                    <w:left w:val="none" w:sz="0" w:space="0" w:color="auto"/>
                    <w:bottom w:val="none" w:sz="0" w:space="0" w:color="auto"/>
                    <w:right w:val="none" w:sz="0" w:space="0" w:color="auto"/>
                  </w:divBdr>
                </w:div>
                <w:div w:id="1233543067">
                  <w:marLeft w:val="0"/>
                  <w:marRight w:val="0"/>
                  <w:marTop w:val="0"/>
                  <w:marBottom w:val="0"/>
                  <w:divBdr>
                    <w:top w:val="none" w:sz="0" w:space="0" w:color="auto"/>
                    <w:left w:val="none" w:sz="0" w:space="0" w:color="auto"/>
                    <w:bottom w:val="none" w:sz="0" w:space="0" w:color="auto"/>
                    <w:right w:val="none" w:sz="0" w:space="0" w:color="auto"/>
                  </w:divBdr>
                </w:div>
                <w:div w:id="19595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7937">
          <w:marLeft w:val="0"/>
          <w:marRight w:val="0"/>
          <w:marTop w:val="0"/>
          <w:marBottom w:val="0"/>
          <w:divBdr>
            <w:top w:val="none" w:sz="0" w:space="0" w:color="auto"/>
            <w:left w:val="none" w:sz="0" w:space="0" w:color="auto"/>
            <w:bottom w:val="none" w:sz="0" w:space="0" w:color="auto"/>
            <w:right w:val="none" w:sz="0" w:space="0" w:color="auto"/>
          </w:divBdr>
        </w:div>
        <w:div w:id="2129278102">
          <w:marLeft w:val="0"/>
          <w:marRight w:val="0"/>
          <w:marTop w:val="0"/>
          <w:marBottom w:val="0"/>
          <w:divBdr>
            <w:top w:val="none" w:sz="0" w:space="0" w:color="auto"/>
            <w:left w:val="none" w:sz="0" w:space="0" w:color="auto"/>
            <w:bottom w:val="none" w:sz="0" w:space="0" w:color="auto"/>
            <w:right w:val="none" w:sz="0" w:space="0" w:color="auto"/>
          </w:divBdr>
          <w:divsChild>
            <w:div w:id="298729129">
              <w:marLeft w:val="0"/>
              <w:marRight w:val="0"/>
              <w:marTop w:val="0"/>
              <w:marBottom w:val="0"/>
              <w:divBdr>
                <w:top w:val="none" w:sz="0" w:space="0" w:color="auto"/>
                <w:left w:val="none" w:sz="0" w:space="0" w:color="auto"/>
                <w:bottom w:val="none" w:sz="0" w:space="0" w:color="auto"/>
                <w:right w:val="none" w:sz="0" w:space="0" w:color="auto"/>
              </w:divBdr>
              <w:divsChild>
                <w:div w:id="1838567667">
                  <w:marLeft w:val="0"/>
                  <w:marRight w:val="0"/>
                  <w:marTop w:val="0"/>
                  <w:marBottom w:val="0"/>
                  <w:divBdr>
                    <w:top w:val="none" w:sz="0" w:space="0" w:color="auto"/>
                    <w:left w:val="none" w:sz="0" w:space="0" w:color="auto"/>
                    <w:bottom w:val="none" w:sz="0" w:space="0" w:color="auto"/>
                    <w:right w:val="none" w:sz="0" w:space="0" w:color="auto"/>
                  </w:divBdr>
                </w:div>
                <w:div w:id="750125904">
                  <w:marLeft w:val="0"/>
                  <w:marRight w:val="0"/>
                  <w:marTop w:val="0"/>
                  <w:marBottom w:val="0"/>
                  <w:divBdr>
                    <w:top w:val="none" w:sz="0" w:space="0" w:color="auto"/>
                    <w:left w:val="none" w:sz="0" w:space="0" w:color="auto"/>
                    <w:bottom w:val="none" w:sz="0" w:space="0" w:color="auto"/>
                    <w:right w:val="none" w:sz="0" w:space="0" w:color="auto"/>
                  </w:divBdr>
                </w:div>
                <w:div w:id="525757342">
                  <w:marLeft w:val="0"/>
                  <w:marRight w:val="0"/>
                  <w:marTop w:val="0"/>
                  <w:marBottom w:val="0"/>
                  <w:divBdr>
                    <w:top w:val="none" w:sz="0" w:space="0" w:color="auto"/>
                    <w:left w:val="none" w:sz="0" w:space="0" w:color="auto"/>
                    <w:bottom w:val="none" w:sz="0" w:space="0" w:color="auto"/>
                    <w:right w:val="none" w:sz="0" w:space="0" w:color="auto"/>
                  </w:divBdr>
                </w:div>
                <w:div w:id="8251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5873">
          <w:marLeft w:val="0"/>
          <w:marRight w:val="0"/>
          <w:marTop w:val="0"/>
          <w:marBottom w:val="0"/>
          <w:divBdr>
            <w:top w:val="none" w:sz="0" w:space="0" w:color="auto"/>
            <w:left w:val="none" w:sz="0" w:space="0" w:color="auto"/>
            <w:bottom w:val="none" w:sz="0" w:space="0" w:color="auto"/>
            <w:right w:val="none" w:sz="0" w:space="0" w:color="auto"/>
          </w:divBdr>
        </w:div>
        <w:div w:id="1229535189">
          <w:marLeft w:val="0"/>
          <w:marRight w:val="0"/>
          <w:marTop w:val="0"/>
          <w:marBottom w:val="0"/>
          <w:divBdr>
            <w:top w:val="none" w:sz="0" w:space="0" w:color="auto"/>
            <w:left w:val="none" w:sz="0" w:space="0" w:color="auto"/>
            <w:bottom w:val="none" w:sz="0" w:space="0" w:color="auto"/>
            <w:right w:val="none" w:sz="0" w:space="0" w:color="auto"/>
          </w:divBdr>
        </w:div>
        <w:div w:id="2075811573">
          <w:marLeft w:val="0"/>
          <w:marRight w:val="0"/>
          <w:marTop w:val="0"/>
          <w:marBottom w:val="0"/>
          <w:divBdr>
            <w:top w:val="none" w:sz="0" w:space="0" w:color="auto"/>
            <w:left w:val="none" w:sz="0" w:space="0" w:color="auto"/>
            <w:bottom w:val="none" w:sz="0" w:space="0" w:color="auto"/>
            <w:right w:val="none" w:sz="0" w:space="0" w:color="auto"/>
          </w:divBdr>
        </w:div>
        <w:div w:id="980113742">
          <w:marLeft w:val="0"/>
          <w:marRight w:val="0"/>
          <w:marTop w:val="0"/>
          <w:marBottom w:val="0"/>
          <w:divBdr>
            <w:top w:val="none" w:sz="0" w:space="0" w:color="auto"/>
            <w:left w:val="none" w:sz="0" w:space="0" w:color="auto"/>
            <w:bottom w:val="none" w:sz="0" w:space="0" w:color="auto"/>
            <w:right w:val="none" w:sz="0" w:space="0" w:color="auto"/>
          </w:divBdr>
          <w:divsChild>
            <w:div w:id="518935843">
              <w:marLeft w:val="0"/>
              <w:marRight w:val="0"/>
              <w:marTop w:val="0"/>
              <w:marBottom w:val="0"/>
              <w:divBdr>
                <w:top w:val="none" w:sz="0" w:space="0" w:color="auto"/>
                <w:left w:val="none" w:sz="0" w:space="0" w:color="auto"/>
                <w:bottom w:val="none" w:sz="0" w:space="0" w:color="auto"/>
                <w:right w:val="none" w:sz="0" w:space="0" w:color="auto"/>
              </w:divBdr>
              <w:divsChild>
                <w:div w:id="54206791">
                  <w:marLeft w:val="0"/>
                  <w:marRight w:val="0"/>
                  <w:marTop w:val="0"/>
                  <w:marBottom w:val="0"/>
                  <w:divBdr>
                    <w:top w:val="none" w:sz="0" w:space="0" w:color="auto"/>
                    <w:left w:val="none" w:sz="0" w:space="0" w:color="auto"/>
                    <w:bottom w:val="none" w:sz="0" w:space="0" w:color="auto"/>
                    <w:right w:val="none" w:sz="0" w:space="0" w:color="auto"/>
                  </w:divBdr>
                </w:div>
                <w:div w:id="11454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7283">
          <w:marLeft w:val="0"/>
          <w:marRight w:val="0"/>
          <w:marTop w:val="0"/>
          <w:marBottom w:val="0"/>
          <w:divBdr>
            <w:top w:val="none" w:sz="0" w:space="0" w:color="auto"/>
            <w:left w:val="none" w:sz="0" w:space="0" w:color="auto"/>
            <w:bottom w:val="none" w:sz="0" w:space="0" w:color="auto"/>
            <w:right w:val="none" w:sz="0" w:space="0" w:color="auto"/>
          </w:divBdr>
        </w:div>
        <w:div w:id="1308125095">
          <w:marLeft w:val="0"/>
          <w:marRight w:val="0"/>
          <w:marTop w:val="0"/>
          <w:marBottom w:val="0"/>
          <w:divBdr>
            <w:top w:val="none" w:sz="0" w:space="0" w:color="auto"/>
            <w:left w:val="none" w:sz="0" w:space="0" w:color="auto"/>
            <w:bottom w:val="none" w:sz="0" w:space="0" w:color="auto"/>
            <w:right w:val="none" w:sz="0" w:space="0" w:color="auto"/>
          </w:divBdr>
          <w:divsChild>
            <w:div w:id="2013336556">
              <w:marLeft w:val="0"/>
              <w:marRight w:val="0"/>
              <w:marTop w:val="0"/>
              <w:marBottom w:val="0"/>
              <w:divBdr>
                <w:top w:val="none" w:sz="0" w:space="0" w:color="auto"/>
                <w:left w:val="none" w:sz="0" w:space="0" w:color="auto"/>
                <w:bottom w:val="none" w:sz="0" w:space="0" w:color="auto"/>
                <w:right w:val="none" w:sz="0" w:space="0" w:color="auto"/>
              </w:divBdr>
              <w:divsChild>
                <w:div w:id="1667052464">
                  <w:marLeft w:val="0"/>
                  <w:marRight w:val="0"/>
                  <w:marTop w:val="0"/>
                  <w:marBottom w:val="0"/>
                  <w:divBdr>
                    <w:top w:val="none" w:sz="0" w:space="0" w:color="auto"/>
                    <w:left w:val="none" w:sz="0" w:space="0" w:color="auto"/>
                    <w:bottom w:val="none" w:sz="0" w:space="0" w:color="auto"/>
                    <w:right w:val="none" w:sz="0" w:space="0" w:color="auto"/>
                  </w:divBdr>
                </w:div>
                <w:div w:id="18912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5075">
          <w:marLeft w:val="0"/>
          <w:marRight w:val="0"/>
          <w:marTop w:val="0"/>
          <w:marBottom w:val="0"/>
          <w:divBdr>
            <w:top w:val="none" w:sz="0" w:space="0" w:color="auto"/>
            <w:left w:val="none" w:sz="0" w:space="0" w:color="auto"/>
            <w:bottom w:val="none" w:sz="0" w:space="0" w:color="auto"/>
            <w:right w:val="none" w:sz="0" w:space="0" w:color="auto"/>
          </w:divBdr>
        </w:div>
        <w:div w:id="1891647552">
          <w:marLeft w:val="0"/>
          <w:marRight w:val="0"/>
          <w:marTop w:val="0"/>
          <w:marBottom w:val="0"/>
          <w:divBdr>
            <w:top w:val="none" w:sz="0" w:space="0" w:color="auto"/>
            <w:left w:val="none" w:sz="0" w:space="0" w:color="auto"/>
            <w:bottom w:val="none" w:sz="0" w:space="0" w:color="auto"/>
            <w:right w:val="none" w:sz="0" w:space="0" w:color="auto"/>
          </w:divBdr>
          <w:divsChild>
            <w:div w:id="392395043">
              <w:marLeft w:val="0"/>
              <w:marRight w:val="0"/>
              <w:marTop w:val="0"/>
              <w:marBottom w:val="0"/>
              <w:divBdr>
                <w:top w:val="none" w:sz="0" w:space="0" w:color="auto"/>
                <w:left w:val="none" w:sz="0" w:space="0" w:color="auto"/>
                <w:bottom w:val="none" w:sz="0" w:space="0" w:color="auto"/>
                <w:right w:val="none" w:sz="0" w:space="0" w:color="auto"/>
              </w:divBdr>
              <w:divsChild>
                <w:div w:id="1532181395">
                  <w:marLeft w:val="0"/>
                  <w:marRight w:val="0"/>
                  <w:marTop w:val="0"/>
                  <w:marBottom w:val="0"/>
                  <w:divBdr>
                    <w:top w:val="none" w:sz="0" w:space="0" w:color="auto"/>
                    <w:left w:val="none" w:sz="0" w:space="0" w:color="auto"/>
                    <w:bottom w:val="none" w:sz="0" w:space="0" w:color="auto"/>
                    <w:right w:val="none" w:sz="0" w:space="0" w:color="auto"/>
                  </w:divBdr>
                </w:div>
                <w:div w:id="1324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900">
          <w:marLeft w:val="0"/>
          <w:marRight w:val="0"/>
          <w:marTop w:val="0"/>
          <w:marBottom w:val="0"/>
          <w:divBdr>
            <w:top w:val="none" w:sz="0" w:space="0" w:color="auto"/>
            <w:left w:val="none" w:sz="0" w:space="0" w:color="auto"/>
            <w:bottom w:val="none" w:sz="0" w:space="0" w:color="auto"/>
            <w:right w:val="none" w:sz="0" w:space="0" w:color="auto"/>
          </w:divBdr>
        </w:div>
        <w:div w:id="882599918">
          <w:marLeft w:val="0"/>
          <w:marRight w:val="0"/>
          <w:marTop w:val="0"/>
          <w:marBottom w:val="0"/>
          <w:divBdr>
            <w:top w:val="none" w:sz="0" w:space="0" w:color="auto"/>
            <w:left w:val="none" w:sz="0" w:space="0" w:color="auto"/>
            <w:bottom w:val="none" w:sz="0" w:space="0" w:color="auto"/>
            <w:right w:val="none" w:sz="0" w:space="0" w:color="auto"/>
          </w:divBdr>
        </w:div>
        <w:div w:id="1297678933">
          <w:marLeft w:val="0"/>
          <w:marRight w:val="0"/>
          <w:marTop w:val="0"/>
          <w:marBottom w:val="0"/>
          <w:divBdr>
            <w:top w:val="none" w:sz="0" w:space="0" w:color="auto"/>
            <w:left w:val="none" w:sz="0" w:space="0" w:color="auto"/>
            <w:bottom w:val="none" w:sz="0" w:space="0" w:color="auto"/>
            <w:right w:val="none" w:sz="0" w:space="0" w:color="auto"/>
          </w:divBdr>
        </w:div>
        <w:div w:id="1678384198">
          <w:marLeft w:val="0"/>
          <w:marRight w:val="0"/>
          <w:marTop w:val="0"/>
          <w:marBottom w:val="0"/>
          <w:divBdr>
            <w:top w:val="none" w:sz="0" w:space="0" w:color="auto"/>
            <w:left w:val="none" w:sz="0" w:space="0" w:color="auto"/>
            <w:bottom w:val="none" w:sz="0" w:space="0" w:color="auto"/>
            <w:right w:val="none" w:sz="0" w:space="0" w:color="auto"/>
          </w:divBdr>
          <w:divsChild>
            <w:div w:id="612202183">
              <w:marLeft w:val="0"/>
              <w:marRight w:val="0"/>
              <w:marTop w:val="0"/>
              <w:marBottom w:val="0"/>
              <w:divBdr>
                <w:top w:val="none" w:sz="0" w:space="0" w:color="auto"/>
                <w:left w:val="none" w:sz="0" w:space="0" w:color="auto"/>
                <w:bottom w:val="none" w:sz="0" w:space="0" w:color="auto"/>
                <w:right w:val="none" w:sz="0" w:space="0" w:color="auto"/>
              </w:divBdr>
              <w:divsChild>
                <w:div w:id="293028099">
                  <w:marLeft w:val="0"/>
                  <w:marRight w:val="0"/>
                  <w:marTop w:val="0"/>
                  <w:marBottom w:val="0"/>
                  <w:divBdr>
                    <w:top w:val="none" w:sz="0" w:space="0" w:color="auto"/>
                    <w:left w:val="none" w:sz="0" w:space="0" w:color="auto"/>
                    <w:bottom w:val="none" w:sz="0" w:space="0" w:color="auto"/>
                    <w:right w:val="none" w:sz="0" w:space="0" w:color="auto"/>
                  </w:divBdr>
                </w:div>
                <w:div w:id="6586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018">
          <w:marLeft w:val="0"/>
          <w:marRight w:val="0"/>
          <w:marTop w:val="0"/>
          <w:marBottom w:val="0"/>
          <w:divBdr>
            <w:top w:val="none" w:sz="0" w:space="0" w:color="auto"/>
            <w:left w:val="none" w:sz="0" w:space="0" w:color="auto"/>
            <w:bottom w:val="none" w:sz="0" w:space="0" w:color="auto"/>
            <w:right w:val="none" w:sz="0" w:space="0" w:color="auto"/>
          </w:divBdr>
        </w:div>
        <w:div w:id="1695379735">
          <w:marLeft w:val="0"/>
          <w:marRight w:val="0"/>
          <w:marTop w:val="0"/>
          <w:marBottom w:val="0"/>
          <w:divBdr>
            <w:top w:val="none" w:sz="0" w:space="0" w:color="auto"/>
            <w:left w:val="none" w:sz="0" w:space="0" w:color="auto"/>
            <w:bottom w:val="none" w:sz="0" w:space="0" w:color="auto"/>
            <w:right w:val="none" w:sz="0" w:space="0" w:color="auto"/>
          </w:divBdr>
          <w:divsChild>
            <w:div w:id="809637332">
              <w:marLeft w:val="0"/>
              <w:marRight w:val="0"/>
              <w:marTop w:val="0"/>
              <w:marBottom w:val="0"/>
              <w:divBdr>
                <w:top w:val="none" w:sz="0" w:space="0" w:color="auto"/>
                <w:left w:val="none" w:sz="0" w:space="0" w:color="auto"/>
                <w:bottom w:val="none" w:sz="0" w:space="0" w:color="auto"/>
                <w:right w:val="none" w:sz="0" w:space="0" w:color="auto"/>
              </w:divBdr>
              <w:divsChild>
                <w:div w:id="936475377">
                  <w:marLeft w:val="0"/>
                  <w:marRight w:val="0"/>
                  <w:marTop w:val="0"/>
                  <w:marBottom w:val="0"/>
                  <w:divBdr>
                    <w:top w:val="none" w:sz="0" w:space="0" w:color="auto"/>
                    <w:left w:val="none" w:sz="0" w:space="0" w:color="auto"/>
                    <w:bottom w:val="none" w:sz="0" w:space="0" w:color="auto"/>
                    <w:right w:val="none" w:sz="0" w:space="0" w:color="auto"/>
                  </w:divBdr>
                </w:div>
                <w:div w:id="640499944">
                  <w:marLeft w:val="0"/>
                  <w:marRight w:val="0"/>
                  <w:marTop w:val="0"/>
                  <w:marBottom w:val="0"/>
                  <w:divBdr>
                    <w:top w:val="none" w:sz="0" w:space="0" w:color="auto"/>
                    <w:left w:val="none" w:sz="0" w:space="0" w:color="auto"/>
                    <w:bottom w:val="none" w:sz="0" w:space="0" w:color="auto"/>
                    <w:right w:val="none" w:sz="0" w:space="0" w:color="auto"/>
                  </w:divBdr>
                </w:div>
                <w:div w:id="712194545">
                  <w:marLeft w:val="0"/>
                  <w:marRight w:val="0"/>
                  <w:marTop w:val="0"/>
                  <w:marBottom w:val="0"/>
                  <w:divBdr>
                    <w:top w:val="none" w:sz="0" w:space="0" w:color="auto"/>
                    <w:left w:val="none" w:sz="0" w:space="0" w:color="auto"/>
                    <w:bottom w:val="none" w:sz="0" w:space="0" w:color="auto"/>
                    <w:right w:val="none" w:sz="0" w:space="0" w:color="auto"/>
                  </w:divBdr>
                </w:div>
                <w:div w:id="1880821743">
                  <w:marLeft w:val="0"/>
                  <w:marRight w:val="0"/>
                  <w:marTop w:val="0"/>
                  <w:marBottom w:val="0"/>
                  <w:divBdr>
                    <w:top w:val="none" w:sz="0" w:space="0" w:color="auto"/>
                    <w:left w:val="none" w:sz="0" w:space="0" w:color="auto"/>
                    <w:bottom w:val="none" w:sz="0" w:space="0" w:color="auto"/>
                    <w:right w:val="none" w:sz="0" w:space="0" w:color="auto"/>
                  </w:divBdr>
                </w:div>
                <w:div w:id="1306661669">
                  <w:marLeft w:val="0"/>
                  <w:marRight w:val="0"/>
                  <w:marTop w:val="0"/>
                  <w:marBottom w:val="0"/>
                  <w:divBdr>
                    <w:top w:val="none" w:sz="0" w:space="0" w:color="auto"/>
                    <w:left w:val="none" w:sz="0" w:space="0" w:color="auto"/>
                    <w:bottom w:val="none" w:sz="0" w:space="0" w:color="auto"/>
                    <w:right w:val="none" w:sz="0" w:space="0" w:color="auto"/>
                  </w:divBdr>
                </w:div>
                <w:div w:id="38554437">
                  <w:marLeft w:val="0"/>
                  <w:marRight w:val="0"/>
                  <w:marTop w:val="0"/>
                  <w:marBottom w:val="0"/>
                  <w:divBdr>
                    <w:top w:val="none" w:sz="0" w:space="0" w:color="auto"/>
                    <w:left w:val="none" w:sz="0" w:space="0" w:color="auto"/>
                    <w:bottom w:val="none" w:sz="0" w:space="0" w:color="auto"/>
                    <w:right w:val="none" w:sz="0" w:space="0" w:color="auto"/>
                  </w:divBdr>
                </w:div>
                <w:div w:id="649165681">
                  <w:marLeft w:val="0"/>
                  <w:marRight w:val="0"/>
                  <w:marTop w:val="0"/>
                  <w:marBottom w:val="0"/>
                  <w:divBdr>
                    <w:top w:val="none" w:sz="0" w:space="0" w:color="auto"/>
                    <w:left w:val="none" w:sz="0" w:space="0" w:color="auto"/>
                    <w:bottom w:val="none" w:sz="0" w:space="0" w:color="auto"/>
                    <w:right w:val="none" w:sz="0" w:space="0" w:color="auto"/>
                  </w:divBdr>
                </w:div>
                <w:div w:id="1498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3806">
          <w:marLeft w:val="0"/>
          <w:marRight w:val="0"/>
          <w:marTop w:val="0"/>
          <w:marBottom w:val="0"/>
          <w:divBdr>
            <w:top w:val="none" w:sz="0" w:space="0" w:color="auto"/>
            <w:left w:val="none" w:sz="0" w:space="0" w:color="auto"/>
            <w:bottom w:val="none" w:sz="0" w:space="0" w:color="auto"/>
            <w:right w:val="none" w:sz="0" w:space="0" w:color="auto"/>
          </w:divBdr>
        </w:div>
        <w:div w:id="895237921">
          <w:marLeft w:val="0"/>
          <w:marRight w:val="0"/>
          <w:marTop w:val="0"/>
          <w:marBottom w:val="0"/>
          <w:divBdr>
            <w:top w:val="none" w:sz="0" w:space="0" w:color="auto"/>
            <w:left w:val="none" w:sz="0" w:space="0" w:color="auto"/>
            <w:bottom w:val="none" w:sz="0" w:space="0" w:color="auto"/>
            <w:right w:val="none" w:sz="0" w:space="0" w:color="auto"/>
          </w:divBdr>
        </w:div>
      </w:divsChild>
    </w:div>
    <w:div w:id="1881355997">
      <w:bodyDiv w:val="1"/>
      <w:marLeft w:val="0"/>
      <w:marRight w:val="0"/>
      <w:marTop w:val="0"/>
      <w:marBottom w:val="0"/>
      <w:divBdr>
        <w:top w:val="none" w:sz="0" w:space="0" w:color="auto"/>
        <w:left w:val="none" w:sz="0" w:space="0" w:color="auto"/>
        <w:bottom w:val="none" w:sz="0" w:space="0" w:color="auto"/>
        <w:right w:val="none" w:sz="0" w:space="0" w:color="auto"/>
      </w:divBdr>
    </w:div>
    <w:div w:id="21429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oe.mass.edu/covid19/on-desktop/2020-0722transport-guide.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covid19/remote-learning/relationship-mapping.pdf" TargetMode="External"/><Relationship Id="rId2" Type="http://schemas.openxmlformats.org/officeDocument/2006/relationships/customXml" Target="../customXml/item2.xml"/><Relationship Id="rId16" Type="http://schemas.openxmlformats.org/officeDocument/2006/relationships/hyperlink" Target="https://www.doe.mass.edu/covid19/pooled-testing/implementing-pooled-testing.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covid19/pooled-testing/pooled-testing-faq.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ilchi.mp/doe.mass.edu/commissioners-weekly-update-2-1-21-board-recap-increasing-fafsa-completion-updated-cvte-early-childhoo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DESE-231-68379</_dlc_DocId>
    <_dlc_DocIdUrl xmlns="733efe1c-5bbe-4968-87dc-d400e65c879f">
      <Url>https://sharepoint.doemass.org/ese/webteam/cps/_layouts/DocIdRedir.aspx?ID=DESE-231-68379</Url>
      <Description>DESE-231-68379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22BF-1E52-4627-A333-8A351B37CE44}">
  <ds:schemaRefs>
    <ds:schemaRef ds:uri="http://schemas.microsoft.com/sharepoint/events"/>
  </ds:schemaRefs>
</ds:datastoreItem>
</file>

<file path=customXml/itemProps2.xml><?xml version="1.0" encoding="utf-8"?>
<ds:datastoreItem xmlns:ds="http://schemas.openxmlformats.org/officeDocument/2006/customXml" ds:itemID="{22920F8D-8C2C-4C24-8AE5-27B14FF27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85D67-EF11-41B6-9C4C-D9264CF6BF4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F3193B6-BC6F-4E9E-899F-CE3330309ACC}">
  <ds:schemaRefs>
    <ds:schemaRef ds:uri="http://schemas.microsoft.com/sharepoint/v3/contenttype/forms"/>
  </ds:schemaRefs>
</ds:datastoreItem>
</file>

<file path=customXml/itemProps5.xml><?xml version="1.0" encoding="utf-8"?>
<ds:datastoreItem xmlns:ds="http://schemas.openxmlformats.org/officeDocument/2006/customXml" ds:itemID="{4535BF9A-791C-4EBD-ACC8-5FA29405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BESE 2021 February Regular Meeting Item 1: Memo School Reopening Update, February 12, 2021</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Regular Meeting Item 1: Memo School Reopening Update, February 12, 2021</dc:title>
  <dc:creator>DESE</dc:creator>
  <cp:lastModifiedBy>Zou, Dong (EOE)</cp:lastModifiedBy>
  <cp:revision>8</cp:revision>
  <cp:lastPrinted>2008-03-05T18:17:00Z</cp:lastPrinted>
  <dcterms:created xsi:type="dcterms:W3CDTF">2021-02-12T21:46:00Z</dcterms:created>
  <dcterms:modified xsi:type="dcterms:W3CDTF">2021-02-16T20:34:00Z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