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9264" behindDoc="0" locked="0" layoutInCell="0" allowOverlap="1" wp14:anchorId="78D9E193" wp14:editId="11C65977">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bookmarkStart w:id="0" w:name="_GoBack"/>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48A00E43" wp14:editId="0162E67A">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53381"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bookmarkEnd w:id="0"/>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3"/>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96519B" w:rsidRDefault="0096519B" w:rsidP="0096519B">
      <w:pPr>
        <w:keepNext/>
        <w:jc w:val="center"/>
        <w:outlineLvl w:val="0"/>
        <w:rPr>
          <w:b/>
        </w:rPr>
      </w:pPr>
      <w:r w:rsidRPr="0096519B">
        <w:rPr>
          <w:b/>
        </w:rPr>
        <w:t>MEMORANDUM</w:t>
      </w:r>
    </w:p>
    <w:p w14:paraId="23A9A7B1" w14:textId="2DFD65DA" w:rsidR="0096519B" w:rsidRDefault="0096519B" w:rsidP="0096519B"/>
    <w:p w14:paraId="6D393715" w14:textId="77777777" w:rsidR="00373D55" w:rsidRPr="0096519B" w:rsidRDefault="00373D55" w:rsidP="0096519B"/>
    <w:tbl>
      <w:tblPr>
        <w:tblW w:w="0" w:type="auto"/>
        <w:jc w:val="center"/>
        <w:tblLook w:val="01E0" w:firstRow="1" w:lastRow="1" w:firstColumn="1" w:lastColumn="1" w:noHBand="0" w:noVBand="0"/>
      </w:tblPr>
      <w:tblGrid>
        <w:gridCol w:w="1184"/>
        <w:gridCol w:w="8176"/>
      </w:tblGrid>
      <w:tr w:rsidR="0096519B" w:rsidRPr="003A2E12" w14:paraId="59B99494" w14:textId="77777777" w:rsidTr="0003692A">
        <w:trPr>
          <w:jc w:val="center"/>
        </w:trPr>
        <w:tc>
          <w:tcPr>
            <w:tcW w:w="1184" w:type="dxa"/>
          </w:tcPr>
          <w:p w14:paraId="3E92F38A" w14:textId="77777777" w:rsidR="0096519B" w:rsidRPr="003A2E12" w:rsidRDefault="0096519B" w:rsidP="0096519B">
            <w:pPr>
              <w:rPr>
                <w:b/>
                <w:szCs w:val="24"/>
              </w:rPr>
            </w:pPr>
            <w:r w:rsidRPr="003A2E12">
              <w:rPr>
                <w:b/>
                <w:szCs w:val="24"/>
              </w:rPr>
              <w:t>To:</w:t>
            </w:r>
          </w:p>
        </w:tc>
        <w:tc>
          <w:tcPr>
            <w:tcW w:w="8176" w:type="dxa"/>
          </w:tcPr>
          <w:p w14:paraId="2695BE7D" w14:textId="77777777" w:rsidR="0096519B" w:rsidRPr="003A2E12" w:rsidRDefault="0096519B" w:rsidP="0096519B">
            <w:pPr>
              <w:rPr>
                <w:bCs/>
                <w:szCs w:val="24"/>
              </w:rPr>
            </w:pPr>
            <w:r w:rsidRPr="003A2E12">
              <w:rPr>
                <w:bCs/>
                <w:szCs w:val="24"/>
              </w:rPr>
              <w:t>Members of the Board of Elementary and Secondary Education</w:t>
            </w:r>
          </w:p>
        </w:tc>
      </w:tr>
      <w:tr w:rsidR="0096519B" w:rsidRPr="003A2E12" w14:paraId="684F61CD" w14:textId="77777777" w:rsidTr="0003692A">
        <w:trPr>
          <w:jc w:val="center"/>
        </w:trPr>
        <w:tc>
          <w:tcPr>
            <w:tcW w:w="1184" w:type="dxa"/>
          </w:tcPr>
          <w:p w14:paraId="3F85E36F" w14:textId="77777777" w:rsidR="0096519B" w:rsidRPr="003A2E12" w:rsidRDefault="0096519B" w:rsidP="0096519B">
            <w:pPr>
              <w:rPr>
                <w:b/>
                <w:szCs w:val="24"/>
              </w:rPr>
            </w:pPr>
            <w:r w:rsidRPr="003A2E12">
              <w:rPr>
                <w:b/>
                <w:szCs w:val="24"/>
              </w:rPr>
              <w:t>From:</w:t>
            </w:r>
            <w:r w:rsidRPr="003A2E12">
              <w:rPr>
                <w:szCs w:val="24"/>
              </w:rPr>
              <w:tab/>
            </w:r>
          </w:p>
        </w:tc>
        <w:tc>
          <w:tcPr>
            <w:tcW w:w="8176" w:type="dxa"/>
          </w:tcPr>
          <w:p w14:paraId="0E72E1DC" w14:textId="77777777" w:rsidR="0096519B" w:rsidRPr="003A2E12" w:rsidRDefault="0096519B" w:rsidP="0096519B">
            <w:pPr>
              <w:rPr>
                <w:bCs/>
                <w:szCs w:val="24"/>
              </w:rPr>
            </w:pPr>
            <w:r w:rsidRPr="003A2E12">
              <w:rPr>
                <w:bCs/>
                <w:szCs w:val="24"/>
              </w:rPr>
              <w:t>Jeffrey C. Riley, Commissioner</w:t>
            </w:r>
          </w:p>
        </w:tc>
      </w:tr>
      <w:tr w:rsidR="0096519B" w:rsidRPr="003A2E12" w14:paraId="1B2063C0" w14:textId="77777777" w:rsidTr="0003692A">
        <w:trPr>
          <w:jc w:val="center"/>
        </w:trPr>
        <w:tc>
          <w:tcPr>
            <w:tcW w:w="1184" w:type="dxa"/>
          </w:tcPr>
          <w:p w14:paraId="4867EE1B" w14:textId="77777777" w:rsidR="0096519B" w:rsidRPr="003A2E12" w:rsidRDefault="0096519B" w:rsidP="0096519B">
            <w:pPr>
              <w:rPr>
                <w:b/>
                <w:szCs w:val="24"/>
              </w:rPr>
            </w:pPr>
            <w:r w:rsidRPr="003A2E12">
              <w:rPr>
                <w:b/>
                <w:szCs w:val="24"/>
              </w:rPr>
              <w:t>Date:</w:t>
            </w:r>
            <w:r w:rsidRPr="003A2E12">
              <w:rPr>
                <w:szCs w:val="24"/>
              </w:rPr>
              <w:tab/>
            </w:r>
          </w:p>
        </w:tc>
        <w:tc>
          <w:tcPr>
            <w:tcW w:w="8176" w:type="dxa"/>
          </w:tcPr>
          <w:p w14:paraId="56266C95" w14:textId="1CBAEF03" w:rsidR="0096519B" w:rsidRPr="003A2E12" w:rsidRDefault="003A2E12" w:rsidP="0096519B">
            <w:pPr>
              <w:rPr>
                <w:bCs/>
                <w:szCs w:val="24"/>
              </w:rPr>
            </w:pPr>
            <w:r w:rsidRPr="003A2E12">
              <w:rPr>
                <w:bCs/>
                <w:szCs w:val="24"/>
              </w:rPr>
              <w:t>February 12</w:t>
            </w:r>
            <w:r w:rsidR="00D168C0" w:rsidRPr="003A2E12">
              <w:rPr>
                <w:bCs/>
                <w:szCs w:val="24"/>
              </w:rPr>
              <w:t>, 202</w:t>
            </w:r>
            <w:r w:rsidR="00EA699A" w:rsidRPr="003A2E12">
              <w:rPr>
                <w:bCs/>
                <w:szCs w:val="24"/>
              </w:rPr>
              <w:t>1</w:t>
            </w:r>
          </w:p>
        </w:tc>
      </w:tr>
      <w:tr w:rsidR="0096519B" w:rsidRPr="003A2E12" w14:paraId="16430C9E" w14:textId="77777777" w:rsidTr="0003692A">
        <w:trPr>
          <w:jc w:val="center"/>
        </w:trPr>
        <w:tc>
          <w:tcPr>
            <w:tcW w:w="1184" w:type="dxa"/>
          </w:tcPr>
          <w:p w14:paraId="449F8B80" w14:textId="77777777" w:rsidR="0096519B" w:rsidRPr="003A2E12" w:rsidRDefault="0096519B" w:rsidP="0096519B">
            <w:pPr>
              <w:rPr>
                <w:b/>
                <w:szCs w:val="24"/>
              </w:rPr>
            </w:pPr>
            <w:r w:rsidRPr="003A2E12">
              <w:rPr>
                <w:b/>
                <w:szCs w:val="24"/>
              </w:rPr>
              <w:t>Subject:</w:t>
            </w:r>
          </w:p>
        </w:tc>
        <w:tc>
          <w:tcPr>
            <w:tcW w:w="8176" w:type="dxa"/>
          </w:tcPr>
          <w:p w14:paraId="37B783AB" w14:textId="701C585B" w:rsidR="0096519B" w:rsidRPr="003A2E12" w:rsidRDefault="0096519B" w:rsidP="0096519B">
            <w:pPr>
              <w:rPr>
                <w:bCs/>
                <w:szCs w:val="24"/>
              </w:rPr>
            </w:pPr>
            <w:r w:rsidRPr="003A2E12">
              <w:rPr>
                <w:snapToGrid/>
                <w:szCs w:val="24"/>
              </w:rPr>
              <w:t>Grant Packages for the Board of Elementary and Secondary Education</w:t>
            </w:r>
            <w:r w:rsidR="00365B9C" w:rsidRPr="003A2E12">
              <w:rPr>
                <w:snapToGrid/>
                <w:szCs w:val="24"/>
              </w:rPr>
              <w:t xml:space="preserve"> (</w:t>
            </w:r>
            <w:r w:rsidR="00772748" w:rsidRPr="003A2E12">
              <w:rPr>
                <w:snapToGrid/>
                <w:szCs w:val="24"/>
              </w:rPr>
              <w:t>February</w:t>
            </w:r>
            <w:r w:rsidR="00365B9C" w:rsidRPr="003A2E12">
              <w:rPr>
                <w:snapToGrid/>
                <w:szCs w:val="24"/>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3A2E12"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3A2E12" w:rsidRDefault="008F2FF3" w:rsidP="005830FF">
            <w:pPr>
              <w:jc w:val="center"/>
              <w:rPr>
                <w:b/>
                <w:szCs w:val="24"/>
              </w:rPr>
            </w:pPr>
            <w:bookmarkStart w:id="1" w:name="TO"/>
            <w:bookmarkStart w:id="2" w:name="FROM"/>
            <w:bookmarkStart w:id="3" w:name="DATE"/>
            <w:bookmarkStart w:id="4" w:name="RE"/>
            <w:bookmarkEnd w:id="1"/>
            <w:bookmarkEnd w:id="2"/>
            <w:bookmarkEnd w:id="3"/>
            <w:bookmarkEnd w:id="4"/>
            <w:r w:rsidRPr="003A2E12">
              <w:rPr>
                <w:b/>
                <w:szCs w:val="24"/>
              </w:rPr>
              <w:t>Pursuant to the authority given to me by the Board of Elementary and Secondary Education at its</w:t>
            </w:r>
          </w:p>
          <w:p w14:paraId="4FF0283F" w14:textId="77777777" w:rsidR="008F2FF3" w:rsidRPr="003A2E12" w:rsidRDefault="008F2FF3" w:rsidP="005830FF">
            <w:pPr>
              <w:jc w:val="center"/>
              <w:rPr>
                <w:b/>
                <w:szCs w:val="24"/>
              </w:rPr>
            </w:pPr>
            <w:r w:rsidRPr="003A2E12">
              <w:rPr>
                <w:b/>
                <w:szCs w:val="24"/>
              </w:rPr>
              <w:t xml:space="preserve"> October 21, 2008 meeting, I approved the following competitive grants.</w:t>
            </w:r>
          </w:p>
        </w:tc>
      </w:tr>
      <w:tr w:rsidR="008F2FF3" w:rsidRPr="003A2E12" w14:paraId="08BB7213" w14:textId="77777777" w:rsidTr="005830FF">
        <w:trPr>
          <w:trHeight w:val="1212"/>
        </w:trPr>
        <w:tc>
          <w:tcPr>
            <w:tcW w:w="1407" w:type="dxa"/>
            <w:tcBorders>
              <w:bottom w:val="double" w:sz="4" w:space="0" w:color="auto"/>
            </w:tcBorders>
          </w:tcPr>
          <w:p w14:paraId="2D6897CF" w14:textId="77777777" w:rsidR="008F2FF3" w:rsidRPr="003A2E12" w:rsidRDefault="008F2FF3" w:rsidP="005830FF">
            <w:pPr>
              <w:jc w:val="center"/>
              <w:rPr>
                <w:b/>
                <w:szCs w:val="24"/>
              </w:rPr>
            </w:pPr>
          </w:p>
          <w:p w14:paraId="2094A8F5" w14:textId="77777777" w:rsidR="008F2FF3" w:rsidRPr="003A2E12" w:rsidRDefault="008F2FF3" w:rsidP="005830FF">
            <w:pPr>
              <w:jc w:val="center"/>
              <w:rPr>
                <w:b/>
                <w:szCs w:val="24"/>
              </w:rPr>
            </w:pPr>
            <w:r w:rsidRPr="003A2E12">
              <w:rPr>
                <w:b/>
                <w:szCs w:val="24"/>
              </w:rPr>
              <w:t xml:space="preserve">FUND </w:t>
            </w:r>
          </w:p>
          <w:p w14:paraId="022280CC" w14:textId="77777777" w:rsidR="008F2FF3" w:rsidRPr="003A2E12" w:rsidRDefault="008F2FF3" w:rsidP="005830FF">
            <w:pPr>
              <w:jc w:val="center"/>
              <w:rPr>
                <w:b/>
                <w:szCs w:val="24"/>
              </w:rPr>
            </w:pPr>
            <w:r w:rsidRPr="003A2E12">
              <w:rPr>
                <w:b/>
                <w:szCs w:val="24"/>
              </w:rPr>
              <w:t>CODE</w:t>
            </w:r>
          </w:p>
        </w:tc>
        <w:tc>
          <w:tcPr>
            <w:tcW w:w="5759" w:type="dxa"/>
            <w:tcBorders>
              <w:bottom w:val="double" w:sz="4" w:space="0" w:color="auto"/>
            </w:tcBorders>
          </w:tcPr>
          <w:p w14:paraId="00B3B1A9" w14:textId="77777777" w:rsidR="008F2FF3" w:rsidRPr="003A2E12" w:rsidRDefault="008F2FF3" w:rsidP="005830FF">
            <w:pPr>
              <w:jc w:val="center"/>
              <w:rPr>
                <w:b/>
                <w:szCs w:val="24"/>
              </w:rPr>
            </w:pPr>
          </w:p>
          <w:p w14:paraId="08B33F92" w14:textId="77777777" w:rsidR="008F2FF3" w:rsidRPr="003A2E12" w:rsidRDefault="008F2FF3" w:rsidP="005830FF">
            <w:pPr>
              <w:keepNext/>
              <w:keepLines/>
              <w:jc w:val="center"/>
              <w:outlineLvl w:val="4"/>
              <w:rPr>
                <w:rFonts w:eastAsiaTheme="majorEastAsia"/>
                <w:b/>
                <w:i/>
                <w:szCs w:val="24"/>
              </w:rPr>
            </w:pPr>
            <w:r w:rsidRPr="003A2E12">
              <w:rPr>
                <w:rFonts w:eastAsiaTheme="majorEastAsia"/>
                <w:b/>
                <w:szCs w:val="24"/>
              </w:rPr>
              <w:t>GRANT PROGRAM</w:t>
            </w:r>
          </w:p>
        </w:tc>
        <w:tc>
          <w:tcPr>
            <w:tcW w:w="2070" w:type="dxa"/>
            <w:tcBorders>
              <w:bottom w:val="double" w:sz="4" w:space="0" w:color="auto"/>
            </w:tcBorders>
          </w:tcPr>
          <w:p w14:paraId="5F9A7DBA" w14:textId="77777777" w:rsidR="008F2FF3" w:rsidRPr="003A2E12" w:rsidRDefault="008F2FF3" w:rsidP="005830FF">
            <w:pPr>
              <w:jc w:val="center"/>
              <w:rPr>
                <w:b/>
                <w:szCs w:val="24"/>
              </w:rPr>
            </w:pPr>
          </w:p>
          <w:p w14:paraId="44D63067" w14:textId="77777777" w:rsidR="008F2FF3" w:rsidRPr="003A2E12" w:rsidRDefault="008F2FF3" w:rsidP="005830FF">
            <w:pPr>
              <w:jc w:val="center"/>
              <w:rPr>
                <w:b/>
                <w:szCs w:val="24"/>
              </w:rPr>
            </w:pPr>
            <w:r w:rsidRPr="003A2E12">
              <w:rPr>
                <w:b/>
                <w:szCs w:val="24"/>
              </w:rPr>
              <w:t>NUMBER OF</w:t>
            </w:r>
          </w:p>
          <w:p w14:paraId="680BB7AE" w14:textId="77777777" w:rsidR="008F2FF3" w:rsidRPr="003A2E12" w:rsidRDefault="008F2FF3" w:rsidP="005830FF">
            <w:pPr>
              <w:jc w:val="center"/>
              <w:rPr>
                <w:b/>
                <w:szCs w:val="24"/>
              </w:rPr>
            </w:pPr>
            <w:r w:rsidRPr="003A2E12">
              <w:rPr>
                <w:b/>
                <w:szCs w:val="24"/>
              </w:rPr>
              <w:t xml:space="preserve">PROPOSALS </w:t>
            </w:r>
          </w:p>
          <w:p w14:paraId="24928D5E" w14:textId="77777777" w:rsidR="008F2FF3" w:rsidRPr="003A2E12" w:rsidRDefault="008F2FF3" w:rsidP="005830FF">
            <w:pPr>
              <w:jc w:val="center"/>
              <w:rPr>
                <w:b/>
                <w:szCs w:val="24"/>
              </w:rPr>
            </w:pPr>
            <w:r w:rsidRPr="003A2E12">
              <w:rPr>
                <w:b/>
                <w:szCs w:val="24"/>
              </w:rPr>
              <w:t>APPROVED</w:t>
            </w:r>
          </w:p>
        </w:tc>
        <w:tc>
          <w:tcPr>
            <w:tcW w:w="1474" w:type="dxa"/>
            <w:tcBorders>
              <w:bottom w:val="double" w:sz="4" w:space="0" w:color="auto"/>
            </w:tcBorders>
          </w:tcPr>
          <w:p w14:paraId="25460BFE" w14:textId="77777777" w:rsidR="008F2FF3" w:rsidRPr="003A2E12" w:rsidRDefault="008F2FF3" w:rsidP="005830FF">
            <w:pPr>
              <w:jc w:val="center"/>
              <w:rPr>
                <w:b/>
                <w:szCs w:val="24"/>
              </w:rPr>
            </w:pPr>
          </w:p>
          <w:p w14:paraId="0B46D5A2" w14:textId="77777777" w:rsidR="008F2FF3" w:rsidRPr="003A2E12" w:rsidRDefault="008F2FF3" w:rsidP="005830FF">
            <w:pPr>
              <w:jc w:val="center"/>
              <w:rPr>
                <w:b/>
                <w:szCs w:val="24"/>
              </w:rPr>
            </w:pPr>
          </w:p>
          <w:p w14:paraId="377E70D5" w14:textId="77777777" w:rsidR="008F2FF3" w:rsidRPr="003A2E12" w:rsidRDefault="008F2FF3" w:rsidP="005830FF">
            <w:pPr>
              <w:jc w:val="center"/>
              <w:rPr>
                <w:b/>
                <w:szCs w:val="24"/>
              </w:rPr>
            </w:pPr>
            <w:r w:rsidRPr="003A2E12">
              <w:rPr>
                <w:b/>
                <w:szCs w:val="24"/>
              </w:rPr>
              <w:t>AMOUNT</w:t>
            </w:r>
          </w:p>
        </w:tc>
      </w:tr>
      <w:tr w:rsidR="00EA699A" w:rsidRPr="003A2E12" w14:paraId="5E467B36" w14:textId="77777777" w:rsidTr="00871FCE">
        <w:trPr>
          <w:trHeight w:val="393"/>
        </w:trPr>
        <w:tc>
          <w:tcPr>
            <w:tcW w:w="1407" w:type="dxa"/>
            <w:tcBorders>
              <w:top w:val="single" w:sz="4" w:space="0" w:color="auto"/>
              <w:bottom w:val="single" w:sz="4" w:space="0" w:color="auto"/>
            </w:tcBorders>
          </w:tcPr>
          <w:p w14:paraId="31F124C7" w14:textId="3F6E7095" w:rsidR="00EA699A" w:rsidRPr="003A2E12" w:rsidRDefault="001139B1" w:rsidP="005830FF">
            <w:pPr>
              <w:jc w:val="center"/>
              <w:rPr>
                <w:szCs w:val="24"/>
              </w:rPr>
            </w:pPr>
            <w:r w:rsidRPr="003A2E12">
              <w:rPr>
                <w:szCs w:val="24"/>
              </w:rPr>
              <w:t>414A</w:t>
            </w:r>
          </w:p>
        </w:tc>
        <w:tc>
          <w:tcPr>
            <w:tcW w:w="5759" w:type="dxa"/>
            <w:tcBorders>
              <w:top w:val="single" w:sz="4" w:space="0" w:color="auto"/>
              <w:bottom w:val="single" w:sz="4" w:space="0" w:color="auto"/>
            </w:tcBorders>
          </w:tcPr>
          <w:p w14:paraId="0B1CB3EC" w14:textId="3DA8C114" w:rsidR="00EA699A" w:rsidRPr="003A2E12" w:rsidRDefault="001139B1" w:rsidP="005830FF">
            <w:pPr>
              <w:pStyle w:val="NoSpacing"/>
              <w:rPr>
                <w:sz w:val="24"/>
                <w:szCs w:val="24"/>
              </w:rPr>
            </w:pPr>
            <w:r w:rsidRPr="003A2E12">
              <w:rPr>
                <w:sz w:val="24"/>
                <w:szCs w:val="24"/>
              </w:rPr>
              <w:t>Educator Preparation for High School Students</w:t>
            </w:r>
          </w:p>
        </w:tc>
        <w:tc>
          <w:tcPr>
            <w:tcW w:w="2070" w:type="dxa"/>
            <w:tcBorders>
              <w:top w:val="single" w:sz="4" w:space="0" w:color="auto"/>
              <w:bottom w:val="single" w:sz="4" w:space="0" w:color="auto"/>
            </w:tcBorders>
          </w:tcPr>
          <w:p w14:paraId="672F1F1A" w14:textId="0AE1D5BB" w:rsidR="00EA699A" w:rsidRPr="003A2E12" w:rsidRDefault="001139B1" w:rsidP="005830FF">
            <w:pPr>
              <w:keepNext/>
              <w:keepLines/>
              <w:jc w:val="center"/>
              <w:outlineLvl w:val="3"/>
              <w:rPr>
                <w:rFonts w:eastAsiaTheme="majorEastAsia"/>
                <w:iCs/>
                <w:szCs w:val="24"/>
              </w:rPr>
            </w:pPr>
            <w:r w:rsidRPr="003A2E12">
              <w:rPr>
                <w:rFonts w:eastAsiaTheme="majorEastAsia"/>
                <w:iCs/>
                <w:szCs w:val="24"/>
              </w:rPr>
              <w:t>1</w:t>
            </w:r>
          </w:p>
        </w:tc>
        <w:tc>
          <w:tcPr>
            <w:tcW w:w="1474" w:type="dxa"/>
            <w:tcBorders>
              <w:top w:val="single" w:sz="4" w:space="0" w:color="auto"/>
              <w:bottom w:val="single" w:sz="4" w:space="0" w:color="auto"/>
            </w:tcBorders>
          </w:tcPr>
          <w:p w14:paraId="15C91565" w14:textId="14D112FF" w:rsidR="00EA699A" w:rsidRPr="003A2E12" w:rsidRDefault="001139B1" w:rsidP="00681DD3">
            <w:pPr>
              <w:keepNext/>
              <w:keepLines/>
              <w:jc w:val="right"/>
              <w:outlineLvl w:val="3"/>
              <w:rPr>
                <w:rFonts w:eastAsiaTheme="majorEastAsia"/>
                <w:iCs/>
                <w:szCs w:val="24"/>
              </w:rPr>
            </w:pPr>
            <w:r w:rsidRPr="003A2E12">
              <w:rPr>
                <w:szCs w:val="24"/>
              </w:rPr>
              <w:t>$58,895</w:t>
            </w:r>
          </w:p>
        </w:tc>
      </w:tr>
      <w:tr w:rsidR="00EA699A" w:rsidRPr="003A2E12" w14:paraId="1022B726" w14:textId="77777777" w:rsidTr="00871FCE">
        <w:trPr>
          <w:trHeight w:val="393"/>
        </w:trPr>
        <w:tc>
          <w:tcPr>
            <w:tcW w:w="1407" w:type="dxa"/>
            <w:tcBorders>
              <w:top w:val="single" w:sz="4" w:space="0" w:color="auto"/>
              <w:bottom w:val="single" w:sz="4" w:space="0" w:color="auto"/>
            </w:tcBorders>
          </w:tcPr>
          <w:p w14:paraId="448111FA" w14:textId="3347E4E8" w:rsidR="00EA699A" w:rsidRPr="003A2E12" w:rsidRDefault="00EC1FAD" w:rsidP="005830FF">
            <w:pPr>
              <w:jc w:val="center"/>
              <w:rPr>
                <w:szCs w:val="24"/>
              </w:rPr>
            </w:pPr>
            <w:r w:rsidRPr="003A2E12">
              <w:rPr>
                <w:szCs w:val="24"/>
              </w:rPr>
              <w:t>425</w:t>
            </w:r>
          </w:p>
        </w:tc>
        <w:tc>
          <w:tcPr>
            <w:tcW w:w="5759" w:type="dxa"/>
            <w:tcBorders>
              <w:top w:val="single" w:sz="4" w:space="0" w:color="auto"/>
              <w:bottom w:val="single" w:sz="4" w:space="0" w:color="auto"/>
            </w:tcBorders>
          </w:tcPr>
          <w:p w14:paraId="269B8F1F" w14:textId="6825653B" w:rsidR="00EA699A" w:rsidRPr="003A2E12" w:rsidRDefault="00EC1FAD" w:rsidP="005830FF">
            <w:pPr>
              <w:pStyle w:val="NoSpacing"/>
              <w:rPr>
                <w:sz w:val="24"/>
                <w:szCs w:val="24"/>
              </w:rPr>
            </w:pPr>
            <w:r w:rsidRPr="003A2E12">
              <w:rPr>
                <w:sz w:val="24"/>
                <w:szCs w:val="24"/>
              </w:rPr>
              <w:t>Massachusetts Work Immersion Network (</w:t>
            </w:r>
            <w:proofErr w:type="spellStart"/>
            <w:r w:rsidRPr="003A2E12">
              <w:rPr>
                <w:sz w:val="24"/>
                <w:szCs w:val="24"/>
              </w:rPr>
              <w:t>MassWIN</w:t>
            </w:r>
            <w:proofErr w:type="spellEnd"/>
            <w:r w:rsidRPr="003A2E12">
              <w:rPr>
                <w:sz w:val="24"/>
                <w:szCs w:val="24"/>
              </w:rPr>
              <w:t>)</w:t>
            </w:r>
          </w:p>
        </w:tc>
        <w:tc>
          <w:tcPr>
            <w:tcW w:w="2070" w:type="dxa"/>
            <w:tcBorders>
              <w:top w:val="single" w:sz="4" w:space="0" w:color="auto"/>
              <w:bottom w:val="single" w:sz="4" w:space="0" w:color="auto"/>
            </w:tcBorders>
          </w:tcPr>
          <w:p w14:paraId="38CE4FEF" w14:textId="6C57CB67" w:rsidR="00EA699A" w:rsidRPr="003A2E12" w:rsidRDefault="00EC1FAD" w:rsidP="005830FF">
            <w:pPr>
              <w:keepNext/>
              <w:keepLines/>
              <w:jc w:val="center"/>
              <w:outlineLvl w:val="3"/>
              <w:rPr>
                <w:rFonts w:eastAsiaTheme="majorEastAsia"/>
                <w:iCs/>
                <w:szCs w:val="24"/>
              </w:rPr>
            </w:pPr>
            <w:r w:rsidRPr="003A2E12">
              <w:rPr>
                <w:rFonts w:eastAsiaTheme="majorEastAsia"/>
                <w:iCs/>
                <w:szCs w:val="24"/>
              </w:rPr>
              <w:t>5</w:t>
            </w:r>
          </w:p>
        </w:tc>
        <w:tc>
          <w:tcPr>
            <w:tcW w:w="1474" w:type="dxa"/>
            <w:tcBorders>
              <w:top w:val="single" w:sz="4" w:space="0" w:color="auto"/>
              <w:bottom w:val="single" w:sz="4" w:space="0" w:color="auto"/>
            </w:tcBorders>
          </w:tcPr>
          <w:p w14:paraId="5DDD5C17" w14:textId="7F231F68" w:rsidR="00EA699A" w:rsidRPr="003A2E12" w:rsidRDefault="00EC1FAD" w:rsidP="00681DD3">
            <w:pPr>
              <w:keepNext/>
              <w:keepLines/>
              <w:jc w:val="right"/>
              <w:outlineLvl w:val="3"/>
              <w:rPr>
                <w:rFonts w:eastAsiaTheme="majorEastAsia"/>
                <w:iCs/>
                <w:szCs w:val="24"/>
              </w:rPr>
            </w:pPr>
            <w:r w:rsidRPr="003A2E12">
              <w:rPr>
                <w:color w:val="000000"/>
                <w:szCs w:val="24"/>
              </w:rPr>
              <w:t>$70,000</w:t>
            </w:r>
          </w:p>
        </w:tc>
      </w:tr>
      <w:tr w:rsidR="00EA699A" w:rsidRPr="003A2E12" w14:paraId="29E4FE7B" w14:textId="77777777" w:rsidTr="00871FCE">
        <w:trPr>
          <w:trHeight w:val="393"/>
        </w:trPr>
        <w:tc>
          <w:tcPr>
            <w:tcW w:w="1407" w:type="dxa"/>
            <w:tcBorders>
              <w:top w:val="single" w:sz="4" w:space="0" w:color="auto"/>
              <w:bottom w:val="single" w:sz="4" w:space="0" w:color="auto"/>
            </w:tcBorders>
          </w:tcPr>
          <w:p w14:paraId="58B360B4" w14:textId="245AD22E" w:rsidR="00EA699A" w:rsidRPr="003A2E12" w:rsidRDefault="00D83F1E" w:rsidP="005830FF">
            <w:pPr>
              <w:jc w:val="center"/>
              <w:rPr>
                <w:szCs w:val="24"/>
              </w:rPr>
            </w:pPr>
            <w:r w:rsidRPr="003A2E12">
              <w:rPr>
                <w:szCs w:val="24"/>
              </w:rPr>
              <w:t>794</w:t>
            </w:r>
          </w:p>
        </w:tc>
        <w:tc>
          <w:tcPr>
            <w:tcW w:w="5759" w:type="dxa"/>
            <w:tcBorders>
              <w:top w:val="single" w:sz="4" w:space="0" w:color="auto"/>
              <w:bottom w:val="single" w:sz="4" w:space="0" w:color="auto"/>
            </w:tcBorders>
          </w:tcPr>
          <w:p w14:paraId="7491C31D" w14:textId="74E22664" w:rsidR="00EA699A" w:rsidRPr="003A2E12" w:rsidRDefault="00D83F1E" w:rsidP="005830FF">
            <w:pPr>
              <w:pStyle w:val="NoSpacing"/>
              <w:rPr>
                <w:sz w:val="24"/>
                <w:szCs w:val="24"/>
              </w:rPr>
            </w:pPr>
            <w:r w:rsidRPr="003A2E12">
              <w:rPr>
                <w:sz w:val="24"/>
                <w:szCs w:val="24"/>
              </w:rPr>
              <w:t>Hate Crimes Prevention</w:t>
            </w:r>
          </w:p>
        </w:tc>
        <w:tc>
          <w:tcPr>
            <w:tcW w:w="2070" w:type="dxa"/>
            <w:tcBorders>
              <w:top w:val="single" w:sz="4" w:space="0" w:color="auto"/>
              <w:bottom w:val="single" w:sz="4" w:space="0" w:color="auto"/>
            </w:tcBorders>
          </w:tcPr>
          <w:p w14:paraId="16F714B1" w14:textId="6B18718D" w:rsidR="00EA699A" w:rsidRPr="003A2E12" w:rsidRDefault="00595AE6" w:rsidP="005830FF">
            <w:pPr>
              <w:keepNext/>
              <w:keepLines/>
              <w:jc w:val="center"/>
              <w:outlineLvl w:val="3"/>
              <w:rPr>
                <w:rFonts w:eastAsiaTheme="majorEastAsia"/>
                <w:iCs/>
                <w:szCs w:val="24"/>
              </w:rPr>
            </w:pPr>
            <w:r w:rsidRPr="003A2E12">
              <w:rPr>
                <w:rFonts w:eastAsiaTheme="majorEastAsia"/>
                <w:iCs/>
                <w:szCs w:val="24"/>
              </w:rPr>
              <w:t>9</w:t>
            </w:r>
          </w:p>
        </w:tc>
        <w:tc>
          <w:tcPr>
            <w:tcW w:w="1474" w:type="dxa"/>
            <w:tcBorders>
              <w:top w:val="single" w:sz="4" w:space="0" w:color="auto"/>
              <w:bottom w:val="single" w:sz="4" w:space="0" w:color="auto"/>
            </w:tcBorders>
          </w:tcPr>
          <w:p w14:paraId="1FE1862C" w14:textId="456342FB" w:rsidR="00EA699A" w:rsidRPr="003A2E12" w:rsidRDefault="00D83F1E" w:rsidP="00681DD3">
            <w:pPr>
              <w:keepNext/>
              <w:keepLines/>
              <w:jc w:val="right"/>
              <w:outlineLvl w:val="3"/>
              <w:rPr>
                <w:rFonts w:eastAsiaTheme="majorEastAsia"/>
                <w:iCs/>
                <w:szCs w:val="24"/>
              </w:rPr>
            </w:pPr>
            <w:r w:rsidRPr="003A2E12">
              <w:rPr>
                <w:color w:val="000000"/>
                <w:szCs w:val="24"/>
              </w:rPr>
              <w:t>$400,000</w:t>
            </w:r>
          </w:p>
        </w:tc>
      </w:tr>
      <w:tr w:rsidR="009D1AF9" w:rsidRPr="003A2E12" w14:paraId="48506421" w14:textId="77777777" w:rsidTr="005830FF">
        <w:trPr>
          <w:trHeight w:val="393"/>
        </w:trPr>
        <w:tc>
          <w:tcPr>
            <w:tcW w:w="1407" w:type="dxa"/>
            <w:tcBorders>
              <w:top w:val="double" w:sz="4" w:space="0" w:color="auto"/>
              <w:bottom w:val="single" w:sz="4" w:space="0" w:color="auto"/>
            </w:tcBorders>
          </w:tcPr>
          <w:p w14:paraId="7748CA32" w14:textId="77777777" w:rsidR="009D1AF9" w:rsidRPr="003A2E12" w:rsidRDefault="009D1AF9" w:rsidP="005830FF">
            <w:pPr>
              <w:jc w:val="center"/>
              <w:rPr>
                <w:szCs w:val="24"/>
              </w:rPr>
            </w:pPr>
            <w:r w:rsidRPr="003A2E12">
              <w:rPr>
                <w:b/>
                <w:szCs w:val="24"/>
              </w:rPr>
              <w:t xml:space="preserve">TOTAL </w:t>
            </w:r>
          </w:p>
        </w:tc>
        <w:tc>
          <w:tcPr>
            <w:tcW w:w="5759" w:type="dxa"/>
            <w:tcBorders>
              <w:top w:val="double" w:sz="4" w:space="0" w:color="auto"/>
              <w:bottom w:val="single" w:sz="4" w:space="0" w:color="auto"/>
            </w:tcBorders>
          </w:tcPr>
          <w:p w14:paraId="3E81E2D7" w14:textId="77777777" w:rsidR="009D1AF9" w:rsidRPr="003A2E12" w:rsidRDefault="009D1AF9" w:rsidP="005830FF">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75801A84" w:rsidR="009D1AF9" w:rsidRPr="003A2E12" w:rsidRDefault="00595AE6" w:rsidP="005830FF">
            <w:pPr>
              <w:keepNext/>
              <w:keepLines/>
              <w:jc w:val="center"/>
              <w:outlineLvl w:val="3"/>
              <w:rPr>
                <w:rFonts w:eastAsiaTheme="majorEastAsia"/>
                <w:b/>
                <w:iCs/>
                <w:szCs w:val="24"/>
              </w:rPr>
            </w:pPr>
            <w:r w:rsidRPr="003A2E12">
              <w:rPr>
                <w:rFonts w:eastAsiaTheme="majorEastAsia"/>
                <w:b/>
                <w:iCs/>
                <w:szCs w:val="24"/>
              </w:rPr>
              <w:t>15</w:t>
            </w:r>
          </w:p>
        </w:tc>
        <w:tc>
          <w:tcPr>
            <w:tcW w:w="1474" w:type="dxa"/>
            <w:tcBorders>
              <w:top w:val="double" w:sz="4" w:space="0" w:color="auto"/>
            </w:tcBorders>
          </w:tcPr>
          <w:p w14:paraId="3FA8C312" w14:textId="27BFC355" w:rsidR="009D1AF9" w:rsidRPr="003A2E12" w:rsidRDefault="00153A71" w:rsidP="00892DD5">
            <w:pPr>
              <w:jc w:val="right"/>
              <w:rPr>
                <w:b/>
                <w:szCs w:val="24"/>
              </w:rPr>
            </w:pPr>
            <w:r w:rsidRPr="003A2E12">
              <w:rPr>
                <w:b/>
                <w:szCs w:val="24"/>
              </w:rPr>
              <w:t>$528,</w:t>
            </w:r>
            <w:r w:rsidR="00BF24C9" w:rsidRPr="003A2E12">
              <w:rPr>
                <w:b/>
                <w:szCs w:val="24"/>
              </w:rPr>
              <w:t>895</w:t>
            </w:r>
          </w:p>
        </w:tc>
      </w:tr>
    </w:tbl>
    <w:p w14:paraId="764D9EFD" w14:textId="77777777" w:rsidR="005A6502" w:rsidRDefault="005830FF" w:rsidP="0096519B">
      <w:pPr>
        <w:rPr>
          <w:sz w:val="16"/>
        </w:rPr>
      </w:pPr>
      <w:r>
        <w:rPr>
          <w:sz w:val="16"/>
        </w:rPr>
        <w:t>_____________________________________________________________________________________________________________________</w:t>
      </w:r>
    </w:p>
    <w:p w14:paraId="4F7053F1" w14:textId="1D679FC5" w:rsidR="005830FF" w:rsidRPr="0096519B" w:rsidRDefault="005830FF" w:rsidP="0096519B">
      <w:pPr>
        <w:rPr>
          <w:sz w:val="16"/>
        </w:rPr>
        <w:sectPr w:rsidR="005830FF" w:rsidRPr="0096519B">
          <w:endnotePr>
            <w:numFmt w:val="decimal"/>
          </w:endnotePr>
          <w:type w:val="continuous"/>
          <w:pgSz w:w="12240" w:h="15840"/>
          <w:pgMar w:top="1440" w:right="1440" w:bottom="1440" w:left="1440" w:header="1440" w:footer="144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1139B1" w:rsidRPr="003A2E12" w14:paraId="4CC71EFE" w14:textId="77777777" w:rsidTr="00140B97">
        <w:trPr>
          <w:cantSplit/>
        </w:trPr>
        <w:tc>
          <w:tcPr>
            <w:tcW w:w="3438" w:type="dxa"/>
            <w:tcBorders>
              <w:top w:val="nil"/>
              <w:left w:val="nil"/>
              <w:bottom w:val="nil"/>
              <w:right w:val="nil"/>
            </w:tcBorders>
          </w:tcPr>
          <w:p w14:paraId="3527BA36" w14:textId="77777777" w:rsidR="001139B1" w:rsidRPr="003A2E12" w:rsidRDefault="001139B1" w:rsidP="003A2E12">
            <w:pPr>
              <w:pStyle w:val="NoSpacing"/>
              <w:rPr>
                <w:b/>
                <w:bCs/>
                <w:sz w:val="24"/>
                <w:szCs w:val="24"/>
              </w:rPr>
            </w:pPr>
            <w:r w:rsidRPr="003A2E12">
              <w:rPr>
                <w:b/>
                <w:bCs/>
                <w:sz w:val="24"/>
                <w:szCs w:val="24"/>
              </w:rPr>
              <w:lastRenderedPageBreak/>
              <w:t xml:space="preserve">NAME OF GRANT PROGRAM:   </w:t>
            </w:r>
          </w:p>
        </w:tc>
        <w:tc>
          <w:tcPr>
            <w:tcW w:w="5040" w:type="dxa"/>
            <w:gridSpan w:val="2"/>
            <w:tcBorders>
              <w:top w:val="nil"/>
              <w:left w:val="nil"/>
              <w:bottom w:val="nil"/>
              <w:right w:val="nil"/>
            </w:tcBorders>
          </w:tcPr>
          <w:p w14:paraId="501F6D5A" w14:textId="77777777" w:rsidR="001139B1" w:rsidRPr="003A2E12" w:rsidRDefault="001139B1" w:rsidP="00140B97">
            <w:pPr>
              <w:pStyle w:val="Heading1"/>
              <w:jc w:val="both"/>
              <w:rPr>
                <w:szCs w:val="24"/>
              </w:rPr>
            </w:pPr>
            <w:r w:rsidRPr="003A2E12">
              <w:rPr>
                <w:szCs w:val="24"/>
              </w:rPr>
              <w:t>Educator Preparation for High School Students</w:t>
            </w:r>
          </w:p>
        </w:tc>
        <w:tc>
          <w:tcPr>
            <w:tcW w:w="2430" w:type="dxa"/>
            <w:tcBorders>
              <w:top w:val="nil"/>
              <w:left w:val="nil"/>
              <w:bottom w:val="nil"/>
              <w:right w:val="nil"/>
            </w:tcBorders>
          </w:tcPr>
          <w:p w14:paraId="60B2F753" w14:textId="77777777" w:rsidR="001139B1" w:rsidRPr="003A2E12" w:rsidRDefault="001139B1" w:rsidP="00140B97">
            <w:pPr>
              <w:spacing w:after="120"/>
              <w:jc w:val="both"/>
              <w:rPr>
                <w:szCs w:val="24"/>
              </w:rPr>
            </w:pPr>
            <w:r w:rsidRPr="003A2E12">
              <w:rPr>
                <w:b/>
                <w:szCs w:val="24"/>
              </w:rPr>
              <w:t>FUND CODE:</w:t>
            </w:r>
            <w:r w:rsidRPr="003A2E12">
              <w:rPr>
                <w:szCs w:val="24"/>
              </w:rPr>
              <w:t xml:space="preserve"> 414-A</w:t>
            </w:r>
          </w:p>
        </w:tc>
      </w:tr>
      <w:tr w:rsidR="001139B1" w:rsidRPr="003A2E12" w14:paraId="4FC17AEC" w14:textId="77777777" w:rsidTr="00140B97">
        <w:trPr>
          <w:cantSplit/>
        </w:trPr>
        <w:tc>
          <w:tcPr>
            <w:tcW w:w="3438" w:type="dxa"/>
            <w:tcBorders>
              <w:top w:val="nil"/>
              <w:left w:val="nil"/>
              <w:bottom w:val="nil"/>
              <w:right w:val="nil"/>
            </w:tcBorders>
          </w:tcPr>
          <w:p w14:paraId="0DFCC913" w14:textId="77777777" w:rsidR="001139B1" w:rsidRPr="003A2E12" w:rsidRDefault="001139B1" w:rsidP="00140B97">
            <w:pPr>
              <w:spacing w:after="120"/>
              <w:jc w:val="both"/>
              <w:rPr>
                <w:b/>
                <w:szCs w:val="24"/>
              </w:rPr>
            </w:pPr>
            <w:r w:rsidRPr="003A2E12">
              <w:rPr>
                <w:b/>
                <w:szCs w:val="24"/>
              </w:rPr>
              <w:t xml:space="preserve">FUNDS ALLOCATED:     </w:t>
            </w:r>
          </w:p>
        </w:tc>
        <w:tc>
          <w:tcPr>
            <w:tcW w:w="7470" w:type="dxa"/>
            <w:gridSpan w:val="3"/>
            <w:tcBorders>
              <w:top w:val="nil"/>
              <w:left w:val="nil"/>
              <w:bottom w:val="nil"/>
              <w:right w:val="nil"/>
            </w:tcBorders>
          </w:tcPr>
          <w:p w14:paraId="35BA865D" w14:textId="77777777" w:rsidR="001139B1" w:rsidRPr="003A2E12" w:rsidRDefault="001139B1" w:rsidP="00140B97">
            <w:pPr>
              <w:spacing w:after="120"/>
              <w:jc w:val="both"/>
              <w:rPr>
                <w:szCs w:val="24"/>
              </w:rPr>
            </w:pPr>
            <w:r w:rsidRPr="003A2E12">
              <w:rPr>
                <w:szCs w:val="24"/>
              </w:rPr>
              <w:t>$60,000 (Federal)</w:t>
            </w:r>
          </w:p>
        </w:tc>
      </w:tr>
      <w:tr w:rsidR="001139B1" w:rsidRPr="003A2E12" w14:paraId="34675AA6" w14:textId="77777777" w:rsidTr="00140B97">
        <w:trPr>
          <w:cantSplit/>
        </w:trPr>
        <w:tc>
          <w:tcPr>
            <w:tcW w:w="3438" w:type="dxa"/>
            <w:tcBorders>
              <w:top w:val="nil"/>
              <w:left w:val="nil"/>
              <w:bottom w:val="nil"/>
              <w:right w:val="nil"/>
            </w:tcBorders>
          </w:tcPr>
          <w:p w14:paraId="4C95811B" w14:textId="77777777" w:rsidR="001139B1" w:rsidRPr="003A2E12" w:rsidRDefault="001139B1" w:rsidP="00140B97">
            <w:pPr>
              <w:spacing w:after="120"/>
              <w:jc w:val="both"/>
              <w:rPr>
                <w:b/>
                <w:szCs w:val="24"/>
              </w:rPr>
            </w:pPr>
            <w:r w:rsidRPr="003A2E12">
              <w:rPr>
                <w:b/>
                <w:szCs w:val="24"/>
              </w:rPr>
              <w:t>FUNDS REQUESTED:</w:t>
            </w:r>
          </w:p>
        </w:tc>
        <w:tc>
          <w:tcPr>
            <w:tcW w:w="7470" w:type="dxa"/>
            <w:gridSpan w:val="3"/>
            <w:tcBorders>
              <w:top w:val="nil"/>
              <w:left w:val="nil"/>
              <w:bottom w:val="nil"/>
              <w:right w:val="nil"/>
            </w:tcBorders>
          </w:tcPr>
          <w:p w14:paraId="1E86CCB1" w14:textId="77777777" w:rsidR="001139B1" w:rsidRPr="003A2E12" w:rsidRDefault="001139B1" w:rsidP="00140B97">
            <w:pPr>
              <w:spacing w:after="120"/>
              <w:jc w:val="both"/>
              <w:rPr>
                <w:szCs w:val="24"/>
              </w:rPr>
            </w:pPr>
            <w:r w:rsidRPr="003A2E12">
              <w:rPr>
                <w:szCs w:val="24"/>
              </w:rPr>
              <w:t>$58,895</w:t>
            </w:r>
          </w:p>
        </w:tc>
      </w:tr>
      <w:tr w:rsidR="001139B1" w:rsidRPr="003A2E12" w14:paraId="27A4B404" w14:textId="77777777" w:rsidTr="00140B97">
        <w:trPr>
          <w:cantSplit/>
        </w:trPr>
        <w:tc>
          <w:tcPr>
            <w:tcW w:w="10908" w:type="dxa"/>
            <w:gridSpan w:val="4"/>
            <w:tcBorders>
              <w:top w:val="nil"/>
              <w:left w:val="nil"/>
              <w:bottom w:val="nil"/>
              <w:right w:val="nil"/>
            </w:tcBorders>
          </w:tcPr>
          <w:p w14:paraId="7C0D5C8E" w14:textId="77777777" w:rsidR="001139B1" w:rsidRPr="003A2E12" w:rsidRDefault="001139B1" w:rsidP="00140B97">
            <w:pPr>
              <w:spacing w:after="160" w:line="259" w:lineRule="auto"/>
              <w:rPr>
                <w:b/>
                <w:szCs w:val="24"/>
              </w:rPr>
            </w:pPr>
            <w:r w:rsidRPr="003A2E12">
              <w:rPr>
                <w:b/>
                <w:szCs w:val="24"/>
              </w:rPr>
              <w:t xml:space="preserve">PURPOSE: </w:t>
            </w:r>
            <w:r w:rsidRPr="003A2E12">
              <w:rPr>
                <w:bCs/>
                <w:szCs w:val="24"/>
              </w:rPr>
              <w:t xml:space="preserve">The funding will award a grant recipient the ability to </w:t>
            </w:r>
            <w:r w:rsidRPr="003A2E12">
              <w:rPr>
                <w:szCs w:val="24"/>
              </w:rPr>
              <w:t xml:space="preserve">provide a teacher preparation program geared towards secondary students. The award recipient will support the launch of education internships, coordinate opportunities for networking, develop and curate resources, collaborate with </w:t>
            </w:r>
            <w:proofErr w:type="spellStart"/>
            <w:r w:rsidRPr="003A2E12">
              <w:rPr>
                <w:szCs w:val="24"/>
              </w:rPr>
              <w:t>MassHire</w:t>
            </w:r>
            <w:proofErr w:type="spellEnd"/>
            <w:r w:rsidRPr="003A2E12">
              <w:rPr>
                <w:szCs w:val="24"/>
              </w:rPr>
              <w:t xml:space="preserve"> Workforce boards to prepare students for careers in education and develop the educator pipeline in MA. </w:t>
            </w:r>
          </w:p>
        </w:tc>
      </w:tr>
      <w:tr w:rsidR="001139B1" w:rsidRPr="003A2E12" w14:paraId="56CA5315" w14:textId="77777777" w:rsidTr="00140B97">
        <w:tc>
          <w:tcPr>
            <w:tcW w:w="5418" w:type="dxa"/>
            <w:gridSpan w:val="2"/>
            <w:tcBorders>
              <w:top w:val="nil"/>
              <w:left w:val="nil"/>
              <w:bottom w:val="nil"/>
              <w:right w:val="nil"/>
            </w:tcBorders>
          </w:tcPr>
          <w:p w14:paraId="749ABDD0" w14:textId="77777777" w:rsidR="001139B1" w:rsidRPr="003A2E12" w:rsidRDefault="001139B1" w:rsidP="00140B97">
            <w:pPr>
              <w:spacing w:after="120"/>
              <w:jc w:val="both"/>
              <w:rPr>
                <w:b/>
                <w:szCs w:val="24"/>
              </w:rPr>
            </w:pPr>
            <w:r w:rsidRPr="003A2E12">
              <w:rPr>
                <w:b/>
                <w:szCs w:val="24"/>
              </w:rPr>
              <w:t>NUMBER OF PROPOSALS RECEIVED:</w:t>
            </w:r>
          </w:p>
        </w:tc>
        <w:tc>
          <w:tcPr>
            <w:tcW w:w="5490" w:type="dxa"/>
            <w:gridSpan w:val="2"/>
            <w:tcBorders>
              <w:top w:val="nil"/>
              <w:left w:val="nil"/>
              <w:bottom w:val="nil"/>
              <w:right w:val="nil"/>
            </w:tcBorders>
          </w:tcPr>
          <w:p w14:paraId="6F70D5E3" w14:textId="77777777" w:rsidR="001139B1" w:rsidRPr="003A2E12" w:rsidRDefault="001139B1" w:rsidP="00140B97">
            <w:pPr>
              <w:spacing w:after="120"/>
              <w:jc w:val="both"/>
              <w:rPr>
                <w:szCs w:val="24"/>
              </w:rPr>
            </w:pPr>
            <w:r w:rsidRPr="003A2E12">
              <w:rPr>
                <w:szCs w:val="24"/>
              </w:rPr>
              <w:t>1</w:t>
            </w:r>
          </w:p>
        </w:tc>
      </w:tr>
      <w:tr w:rsidR="001139B1" w:rsidRPr="003A2E12" w14:paraId="33D8878C" w14:textId="77777777" w:rsidTr="00140B97">
        <w:trPr>
          <w:trHeight w:val="224"/>
        </w:trPr>
        <w:tc>
          <w:tcPr>
            <w:tcW w:w="5418" w:type="dxa"/>
            <w:gridSpan w:val="2"/>
            <w:tcBorders>
              <w:top w:val="nil"/>
              <w:left w:val="nil"/>
              <w:bottom w:val="nil"/>
              <w:right w:val="nil"/>
            </w:tcBorders>
          </w:tcPr>
          <w:p w14:paraId="2AE242F1" w14:textId="77777777" w:rsidR="001139B1" w:rsidRPr="003A2E12" w:rsidRDefault="001139B1" w:rsidP="00140B97">
            <w:pPr>
              <w:spacing w:after="120"/>
              <w:jc w:val="both"/>
              <w:rPr>
                <w:b/>
                <w:szCs w:val="24"/>
              </w:rPr>
            </w:pPr>
            <w:r w:rsidRPr="003A2E12">
              <w:rPr>
                <w:b/>
                <w:szCs w:val="24"/>
              </w:rPr>
              <w:t>NUMBER OF PROPOSALS RECOMMENDED:</w:t>
            </w:r>
          </w:p>
        </w:tc>
        <w:tc>
          <w:tcPr>
            <w:tcW w:w="5490" w:type="dxa"/>
            <w:gridSpan w:val="2"/>
            <w:tcBorders>
              <w:top w:val="nil"/>
              <w:left w:val="nil"/>
              <w:bottom w:val="nil"/>
              <w:right w:val="nil"/>
            </w:tcBorders>
          </w:tcPr>
          <w:p w14:paraId="452EEA1F" w14:textId="77777777" w:rsidR="001139B1" w:rsidRPr="003A2E12" w:rsidRDefault="001139B1" w:rsidP="00140B97">
            <w:pPr>
              <w:spacing w:after="120"/>
              <w:jc w:val="both"/>
              <w:rPr>
                <w:szCs w:val="24"/>
              </w:rPr>
            </w:pPr>
            <w:r w:rsidRPr="003A2E12">
              <w:rPr>
                <w:szCs w:val="24"/>
              </w:rPr>
              <w:t>1</w:t>
            </w:r>
          </w:p>
        </w:tc>
      </w:tr>
      <w:tr w:rsidR="001139B1" w:rsidRPr="003A2E12" w14:paraId="3A55028C" w14:textId="77777777" w:rsidTr="00140B97">
        <w:trPr>
          <w:trHeight w:val="117"/>
        </w:trPr>
        <w:tc>
          <w:tcPr>
            <w:tcW w:w="5418" w:type="dxa"/>
            <w:gridSpan w:val="2"/>
            <w:tcBorders>
              <w:top w:val="nil"/>
              <w:left w:val="nil"/>
              <w:bottom w:val="nil"/>
              <w:right w:val="nil"/>
            </w:tcBorders>
          </w:tcPr>
          <w:p w14:paraId="14D4C900" w14:textId="77777777" w:rsidR="001139B1" w:rsidRPr="003A2E12" w:rsidRDefault="001139B1" w:rsidP="003A2E12">
            <w:pPr>
              <w:pStyle w:val="NoSpacing"/>
              <w:rPr>
                <w:sz w:val="24"/>
                <w:szCs w:val="24"/>
              </w:rPr>
            </w:pPr>
            <w:r w:rsidRPr="003A2E12">
              <w:rPr>
                <w:sz w:val="24"/>
                <w:szCs w:val="24"/>
              </w:rPr>
              <w:t>NUMBER OF PROPOSALS NOT RECOMMENDED:</w:t>
            </w:r>
          </w:p>
        </w:tc>
        <w:tc>
          <w:tcPr>
            <w:tcW w:w="5490" w:type="dxa"/>
            <w:gridSpan w:val="2"/>
            <w:tcBorders>
              <w:top w:val="nil"/>
              <w:left w:val="nil"/>
              <w:bottom w:val="nil"/>
              <w:right w:val="nil"/>
            </w:tcBorders>
          </w:tcPr>
          <w:p w14:paraId="422FAEE3" w14:textId="77777777" w:rsidR="001139B1" w:rsidRPr="003A2E12" w:rsidRDefault="001139B1" w:rsidP="00140B97">
            <w:pPr>
              <w:spacing w:after="120"/>
              <w:jc w:val="both"/>
              <w:rPr>
                <w:szCs w:val="24"/>
              </w:rPr>
            </w:pPr>
            <w:r w:rsidRPr="003A2E12">
              <w:rPr>
                <w:szCs w:val="24"/>
              </w:rPr>
              <w:t>0</w:t>
            </w:r>
          </w:p>
        </w:tc>
      </w:tr>
      <w:tr w:rsidR="001139B1" w:rsidRPr="003A2E12" w14:paraId="48575111" w14:textId="77777777" w:rsidTr="00140B97">
        <w:trPr>
          <w:cantSplit/>
          <w:trHeight w:val="828"/>
        </w:trPr>
        <w:tc>
          <w:tcPr>
            <w:tcW w:w="10908" w:type="dxa"/>
            <w:gridSpan w:val="4"/>
            <w:tcBorders>
              <w:top w:val="nil"/>
              <w:left w:val="nil"/>
              <w:bottom w:val="nil"/>
              <w:right w:val="nil"/>
            </w:tcBorders>
          </w:tcPr>
          <w:p w14:paraId="07A10C08" w14:textId="4889286C" w:rsidR="001139B1" w:rsidRPr="003A2E12" w:rsidRDefault="001139B1" w:rsidP="00140B97">
            <w:pPr>
              <w:rPr>
                <w:bCs/>
                <w:szCs w:val="24"/>
              </w:rPr>
            </w:pPr>
            <w:r w:rsidRPr="003A2E12">
              <w:rPr>
                <w:b/>
                <w:szCs w:val="24"/>
              </w:rPr>
              <w:t xml:space="preserve">RESULT OF FUNDING: </w:t>
            </w:r>
            <w:r w:rsidRPr="003A2E12">
              <w:rPr>
                <w:bCs/>
                <w:szCs w:val="24"/>
              </w:rPr>
              <w:t xml:space="preserve">The applicant will receive funding to provide services to students across MA for education professional development. This includes professional development on instructional support techniques, anti-bias concepts, and reflective practice. DESE received one application for this grant. </w:t>
            </w:r>
          </w:p>
        </w:tc>
      </w:tr>
    </w:tbl>
    <w:p w14:paraId="58CDE1ED" w14:textId="77777777" w:rsidR="001139B1" w:rsidRPr="005A4551" w:rsidRDefault="001139B1" w:rsidP="001139B1">
      <w:pPr>
        <w:jc w:val="both"/>
        <w:rPr>
          <w:sz w:val="22"/>
        </w:rPr>
      </w:pPr>
      <w:r w:rsidRPr="005A4551">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1139B1" w:rsidRPr="003A2E12" w14:paraId="0BABD308" w14:textId="77777777" w:rsidTr="00140B9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6D611863" w14:textId="77777777" w:rsidR="001139B1" w:rsidRPr="003A2E12" w:rsidRDefault="001139B1" w:rsidP="00140B97">
            <w:pPr>
              <w:spacing w:before="20" w:after="20"/>
              <w:jc w:val="center"/>
              <w:rPr>
                <w:b/>
                <w:color w:val="000000"/>
                <w:szCs w:val="24"/>
              </w:rPr>
            </w:pPr>
            <w:r w:rsidRPr="003A2E12">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40F17F42" w14:textId="77777777" w:rsidR="001139B1" w:rsidRPr="003A2E12" w:rsidRDefault="001139B1" w:rsidP="00140B97">
            <w:pPr>
              <w:spacing w:before="20" w:after="20"/>
              <w:jc w:val="center"/>
              <w:rPr>
                <w:b/>
                <w:color w:val="000000"/>
                <w:szCs w:val="24"/>
              </w:rPr>
            </w:pPr>
            <w:r w:rsidRPr="003A2E12">
              <w:rPr>
                <w:b/>
                <w:color w:val="000000"/>
                <w:szCs w:val="24"/>
              </w:rPr>
              <w:t>AMOUNTS</w:t>
            </w:r>
          </w:p>
        </w:tc>
      </w:tr>
      <w:tr w:rsidR="001139B1" w:rsidRPr="003A2E12" w14:paraId="11954260" w14:textId="77777777" w:rsidTr="00140B9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59CB9B64" w14:textId="77777777" w:rsidR="001139B1" w:rsidRPr="003A2E12" w:rsidRDefault="001139B1" w:rsidP="00140B97">
            <w:pPr>
              <w:spacing w:before="20" w:after="20"/>
              <w:rPr>
                <w:bCs/>
                <w:szCs w:val="24"/>
              </w:rPr>
            </w:pPr>
            <w:r w:rsidRPr="003A2E12">
              <w:rPr>
                <w:bCs/>
                <w:szCs w:val="24"/>
              </w:rPr>
              <w:t>PDK International, Inc.</w:t>
            </w:r>
          </w:p>
        </w:tc>
        <w:tc>
          <w:tcPr>
            <w:tcW w:w="1440" w:type="dxa"/>
            <w:tcBorders>
              <w:top w:val="single" w:sz="6" w:space="0" w:color="auto"/>
              <w:left w:val="single" w:sz="6" w:space="0" w:color="auto"/>
              <w:bottom w:val="single" w:sz="6" w:space="0" w:color="auto"/>
              <w:right w:val="single" w:sz="6" w:space="0" w:color="auto"/>
            </w:tcBorders>
            <w:vAlign w:val="center"/>
          </w:tcPr>
          <w:p w14:paraId="73154216" w14:textId="77777777" w:rsidR="001139B1" w:rsidRPr="003A2E12" w:rsidRDefault="001139B1" w:rsidP="00140B97">
            <w:pPr>
              <w:spacing w:before="20" w:after="20"/>
              <w:jc w:val="right"/>
              <w:rPr>
                <w:szCs w:val="24"/>
              </w:rPr>
            </w:pPr>
            <w:r w:rsidRPr="003A2E12">
              <w:rPr>
                <w:szCs w:val="24"/>
              </w:rPr>
              <w:t>$58,895</w:t>
            </w:r>
          </w:p>
        </w:tc>
      </w:tr>
      <w:tr w:rsidR="001139B1" w:rsidRPr="003A2E12" w14:paraId="57F0B03C" w14:textId="77777777" w:rsidTr="00140B9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2620246F" w14:textId="77777777" w:rsidR="001139B1" w:rsidRPr="003A2E12" w:rsidRDefault="001139B1" w:rsidP="001139B1">
            <w:pPr>
              <w:pStyle w:val="Heading2"/>
              <w:spacing w:before="20" w:after="20"/>
              <w:ind w:left="0"/>
              <w:jc w:val="both"/>
              <w:rPr>
                <w:rFonts w:ascii="Times New Roman" w:hAnsi="Times New Roman"/>
                <w:b/>
                <w:bCs/>
                <w:i w:val="0"/>
                <w:iCs/>
                <w:sz w:val="24"/>
                <w:szCs w:val="24"/>
              </w:rPr>
            </w:pPr>
            <w:r w:rsidRPr="003A2E12">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3A227BB5" w14:textId="77777777" w:rsidR="001139B1" w:rsidRPr="003A2E12" w:rsidRDefault="001139B1" w:rsidP="00140B97">
            <w:pPr>
              <w:spacing w:before="20" w:after="20"/>
              <w:jc w:val="right"/>
              <w:rPr>
                <w:b/>
                <w:bCs/>
                <w:color w:val="000000"/>
                <w:szCs w:val="24"/>
              </w:rPr>
            </w:pPr>
            <w:r w:rsidRPr="003A2E12">
              <w:rPr>
                <w:b/>
                <w:bCs/>
                <w:color w:val="000000"/>
                <w:szCs w:val="24"/>
              </w:rPr>
              <w:t>$58,895</w:t>
            </w:r>
          </w:p>
        </w:tc>
      </w:tr>
    </w:tbl>
    <w:p w14:paraId="76A87006" w14:textId="5D476B30" w:rsidR="000664DA" w:rsidRDefault="000664DA" w:rsidP="0082730E">
      <w:pPr>
        <w:jc w:val="both"/>
        <w:rPr>
          <w:sz w:val="22"/>
        </w:rPr>
      </w:pPr>
    </w:p>
    <w:p w14:paraId="17E7E748" w14:textId="36A07CA4" w:rsidR="00EC1FAD" w:rsidRDefault="00EC1FAD" w:rsidP="0082730E">
      <w:pPr>
        <w:jc w:val="both"/>
        <w:rPr>
          <w:sz w:val="22"/>
        </w:rPr>
      </w:pPr>
    </w:p>
    <w:p w14:paraId="45DA5DFE" w14:textId="6554BEE0" w:rsidR="00EC1FAD" w:rsidRDefault="00EC1FAD" w:rsidP="0082730E">
      <w:pPr>
        <w:jc w:val="both"/>
        <w:rPr>
          <w:sz w:val="22"/>
        </w:rPr>
      </w:pPr>
    </w:p>
    <w:p w14:paraId="7F2B7CE6" w14:textId="4263887A" w:rsidR="00EC1FAD" w:rsidRDefault="00EC1FAD" w:rsidP="0082730E">
      <w:pPr>
        <w:jc w:val="both"/>
        <w:rPr>
          <w:sz w:val="22"/>
        </w:rPr>
      </w:pPr>
    </w:p>
    <w:p w14:paraId="7F779326" w14:textId="2955090D" w:rsidR="00EC1FAD" w:rsidRDefault="00EC1FAD" w:rsidP="0082730E">
      <w:pPr>
        <w:jc w:val="both"/>
        <w:rPr>
          <w:sz w:val="22"/>
        </w:rPr>
      </w:pPr>
    </w:p>
    <w:p w14:paraId="3E48EF18" w14:textId="0F094E7A" w:rsidR="00EC1FAD" w:rsidRDefault="00EC1FAD" w:rsidP="0082730E">
      <w:pPr>
        <w:jc w:val="both"/>
        <w:rPr>
          <w:sz w:val="22"/>
        </w:rPr>
      </w:pPr>
    </w:p>
    <w:p w14:paraId="7314613A" w14:textId="6FE2F623" w:rsidR="00EC1FAD" w:rsidRDefault="00EC1FAD" w:rsidP="0082730E">
      <w:pPr>
        <w:jc w:val="both"/>
        <w:rPr>
          <w:sz w:val="22"/>
        </w:rPr>
      </w:pPr>
    </w:p>
    <w:p w14:paraId="71099785" w14:textId="1806BE6F" w:rsidR="00EC1FAD" w:rsidRDefault="00EC1FAD" w:rsidP="0082730E">
      <w:pPr>
        <w:jc w:val="both"/>
        <w:rPr>
          <w:sz w:val="22"/>
        </w:rPr>
      </w:pPr>
    </w:p>
    <w:p w14:paraId="55C45834" w14:textId="68789F5A" w:rsidR="00EC1FAD" w:rsidRDefault="00EC1FAD" w:rsidP="0082730E">
      <w:pPr>
        <w:jc w:val="both"/>
        <w:rPr>
          <w:sz w:val="22"/>
        </w:rPr>
      </w:pPr>
    </w:p>
    <w:p w14:paraId="76861F13" w14:textId="126324E0" w:rsidR="00EC1FAD" w:rsidRDefault="00EC1FAD" w:rsidP="0082730E">
      <w:pPr>
        <w:jc w:val="both"/>
        <w:rPr>
          <w:sz w:val="22"/>
        </w:rPr>
      </w:pPr>
    </w:p>
    <w:p w14:paraId="008A5A5A" w14:textId="56B8F248" w:rsidR="00EC1FAD" w:rsidRDefault="00EC1FAD" w:rsidP="0082730E">
      <w:pPr>
        <w:jc w:val="both"/>
        <w:rPr>
          <w:sz w:val="22"/>
        </w:rPr>
      </w:pPr>
    </w:p>
    <w:p w14:paraId="103387DB" w14:textId="23EF9761" w:rsidR="00EC1FAD" w:rsidRDefault="00EC1FAD" w:rsidP="0082730E">
      <w:pPr>
        <w:jc w:val="both"/>
        <w:rPr>
          <w:sz w:val="22"/>
        </w:rPr>
      </w:pPr>
    </w:p>
    <w:p w14:paraId="398F2E45" w14:textId="44EED23A" w:rsidR="00EC1FAD" w:rsidRDefault="00EC1FAD" w:rsidP="0082730E">
      <w:pPr>
        <w:jc w:val="both"/>
        <w:rPr>
          <w:sz w:val="22"/>
        </w:rPr>
      </w:pPr>
    </w:p>
    <w:p w14:paraId="1903C7A6" w14:textId="410EF735" w:rsidR="00EC1FAD" w:rsidRDefault="00EC1FAD" w:rsidP="0082730E">
      <w:pPr>
        <w:jc w:val="both"/>
        <w:rPr>
          <w:sz w:val="22"/>
        </w:rPr>
      </w:pPr>
    </w:p>
    <w:p w14:paraId="762E862A" w14:textId="71DDF842" w:rsidR="00EC1FAD" w:rsidRDefault="00EC1FAD" w:rsidP="0082730E">
      <w:pPr>
        <w:jc w:val="both"/>
        <w:rPr>
          <w:sz w:val="22"/>
        </w:rPr>
      </w:pPr>
    </w:p>
    <w:p w14:paraId="6B89F7AE" w14:textId="26EFCA38" w:rsidR="00EC1FAD" w:rsidRDefault="00EC1FAD" w:rsidP="0082730E">
      <w:pPr>
        <w:jc w:val="both"/>
        <w:rPr>
          <w:sz w:val="22"/>
        </w:rPr>
      </w:pPr>
    </w:p>
    <w:p w14:paraId="582D917F" w14:textId="67339618" w:rsidR="00EC1FAD" w:rsidRDefault="00EC1FAD" w:rsidP="0082730E">
      <w:pPr>
        <w:jc w:val="both"/>
        <w:rPr>
          <w:sz w:val="22"/>
        </w:rPr>
      </w:pPr>
    </w:p>
    <w:p w14:paraId="4111F235" w14:textId="6885ACC6" w:rsidR="00EC1FAD" w:rsidRDefault="00EC1FAD" w:rsidP="0082730E">
      <w:pPr>
        <w:jc w:val="both"/>
        <w:rPr>
          <w:sz w:val="22"/>
        </w:rPr>
      </w:pPr>
    </w:p>
    <w:p w14:paraId="6B4219BE" w14:textId="61E28ADA" w:rsidR="00EC1FAD" w:rsidRDefault="00EC1FAD" w:rsidP="0082730E">
      <w:pPr>
        <w:jc w:val="both"/>
        <w:rPr>
          <w:sz w:val="22"/>
        </w:rPr>
      </w:pPr>
    </w:p>
    <w:p w14:paraId="4AF5BEB6" w14:textId="50A22D13" w:rsidR="00EC1FAD" w:rsidRDefault="00EC1FAD" w:rsidP="0082730E">
      <w:pPr>
        <w:jc w:val="both"/>
        <w:rPr>
          <w:sz w:val="22"/>
        </w:rPr>
      </w:pPr>
    </w:p>
    <w:p w14:paraId="78A80D63" w14:textId="621686D9" w:rsidR="00EC1FAD" w:rsidRDefault="00EC1FAD" w:rsidP="0082730E">
      <w:pPr>
        <w:jc w:val="both"/>
        <w:rPr>
          <w:sz w:val="22"/>
        </w:rPr>
      </w:pPr>
    </w:p>
    <w:p w14:paraId="154024A7" w14:textId="58CACAC5" w:rsidR="00EC1FAD" w:rsidRDefault="00EC1FAD" w:rsidP="0082730E">
      <w:pPr>
        <w:jc w:val="both"/>
        <w:rPr>
          <w:sz w:val="22"/>
        </w:rPr>
      </w:pPr>
    </w:p>
    <w:p w14:paraId="76D1D8EE" w14:textId="6B7C1BD8" w:rsidR="00EC1FAD" w:rsidRDefault="00EC1FAD" w:rsidP="0082730E">
      <w:pPr>
        <w:jc w:val="both"/>
        <w:rPr>
          <w:sz w:val="22"/>
        </w:rPr>
      </w:pPr>
    </w:p>
    <w:p w14:paraId="13451134" w14:textId="5BB1A260" w:rsidR="00EC1FAD" w:rsidRDefault="00EC1FAD" w:rsidP="0082730E">
      <w:pPr>
        <w:jc w:val="both"/>
        <w:rPr>
          <w:sz w:val="22"/>
        </w:rPr>
      </w:pPr>
    </w:p>
    <w:p w14:paraId="48AF1657" w14:textId="7FF8DCCC" w:rsidR="00EC1FAD" w:rsidRDefault="00EC1FAD" w:rsidP="0082730E">
      <w:pPr>
        <w:jc w:val="both"/>
        <w:rPr>
          <w:sz w:val="22"/>
        </w:rPr>
      </w:pPr>
    </w:p>
    <w:p w14:paraId="093B6C1C" w14:textId="47AF1429" w:rsidR="00EC1FAD" w:rsidRDefault="00EC1FAD" w:rsidP="0082730E">
      <w:pPr>
        <w:jc w:val="both"/>
        <w:rPr>
          <w:sz w:val="22"/>
        </w:rPr>
      </w:pPr>
    </w:p>
    <w:p w14:paraId="22A54642" w14:textId="398511E4" w:rsidR="00EC1FAD" w:rsidRDefault="00EC1FAD" w:rsidP="0082730E">
      <w:pPr>
        <w:jc w:val="both"/>
        <w:rPr>
          <w:sz w:val="22"/>
        </w:rPr>
      </w:pPr>
    </w:p>
    <w:p w14:paraId="410C2F58" w14:textId="0B8122CE" w:rsidR="00EC1FAD" w:rsidRDefault="00EC1FAD" w:rsidP="0082730E">
      <w:pPr>
        <w:jc w:val="both"/>
        <w:rPr>
          <w:sz w:val="22"/>
        </w:rPr>
      </w:pPr>
    </w:p>
    <w:p w14:paraId="7420F886" w14:textId="2FEB15A8" w:rsidR="00EC1FAD" w:rsidRDefault="00EC1FAD" w:rsidP="0082730E">
      <w:pPr>
        <w:jc w:val="both"/>
        <w:rPr>
          <w:sz w:val="22"/>
        </w:rPr>
      </w:pPr>
    </w:p>
    <w:p w14:paraId="2D752C7A" w14:textId="0338073C" w:rsidR="00EC1FAD" w:rsidRDefault="00EC1FAD" w:rsidP="0082730E">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EC1FAD" w:rsidRPr="003A2E12" w14:paraId="2B890007" w14:textId="77777777" w:rsidTr="00140B97">
        <w:trPr>
          <w:cantSplit/>
        </w:trPr>
        <w:tc>
          <w:tcPr>
            <w:tcW w:w="3438" w:type="dxa"/>
            <w:tcBorders>
              <w:top w:val="nil"/>
              <w:left w:val="nil"/>
              <w:bottom w:val="nil"/>
              <w:right w:val="nil"/>
            </w:tcBorders>
          </w:tcPr>
          <w:p w14:paraId="4894ED86" w14:textId="77777777" w:rsidR="00EC1FAD" w:rsidRPr="003A2E12" w:rsidRDefault="00EC1FAD" w:rsidP="003A2E12">
            <w:pPr>
              <w:pStyle w:val="NoSpacing"/>
              <w:rPr>
                <w:sz w:val="24"/>
                <w:szCs w:val="24"/>
              </w:rPr>
            </w:pPr>
            <w:r w:rsidRPr="003A2E12">
              <w:rPr>
                <w:sz w:val="24"/>
                <w:szCs w:val="24"/>
              </w:rPr>
              <w:lastRenderedPageBreak/>
              <w:t xml:space="preserve">NAME OF GRANT PROGRAM:   </w:t>
            </w:r>
          </w:p>
        </w:tc>
        <w:tc>
          <w:tcPr>
            <w:tcW w:w="5040" w:type="dxa"/>
            <w:gridSpan w:val="2"/>
            <w:tcBorders>
              <w:top w:val="nil"/>
              <w:left w:val="nil"/>
              <w:bottom w:val="nil"/>
              <w:right w:val="nil"/>
            </w:tcBorders>
          </w:tcPr>
          <w:p w14:paraId="1469135C" w14:textId="77777777" w:rsidR="00EC1FAD" w:rsidRPr="003A2E12" w:rsidRDefault="00EC1FAD" w:rsidP="003A2E12">
            <w:pPr>
              <w:pStyle w:val="NoSpacing"/>
              <w:rPr>
                <w:sz w:val="24"/>
                <w:szCs w:val="24"/>
              </w:rPr>
            </w:pPr>
            <w:r w:rsidRPr="003A2E12">
              <w:rPr>
                <w:sz w:val="24"/>
                <w:szCs w:val="24"/>
              </w:rPr>
              <w:t>Massachusetts Work Immersion Network (</w:t>
            </w:r>
            <w:proofErr w:type="spellStart"/>
            <w:r w:rsidRPr="003A2E12">
              <w:rPr>
                <w:sz w:val="24"/>
                <w:szCs w:val="24"/>
              </w:rPr>
              <w:t>MassWIN</w:t>
            </w:r>
            <w:proofErr w:type="spellEnd"/>
            <w:r w:rsidRPr="003A2E12">
              <w:rPr>
                <w:sz w:val="24"/>
                <w:szCs w:val="24"/>
              </w:rPr>
              <w:t>)</w:t>
            </w:r>
          </w:p>
        </w:tc>
        <w:tc>
          <w:tcPr>
            <w:tcW w:w="2430" w:type="dxa"/>
            <w:tcBorders>
              <w:top w:val="nil"/>
              <w:left w:val="nil"/>
              <w:bottom w:val="nil"/>
              <w:right w:val="nil"/>
            </w:tcBorders>
          </w:tcPr>
          <w:p w14:paraId="1E18768F" w14:textId="7028D710" w:rsidR="00EC1FAD" w:rsidRPr="003A2E12" w:rsidRDefault="00EC1FAD" w:rsidP="00140B97">
            <w:pPr>
              <w:spacing w:after="120"/>
              <w:jc w:val="both"/>
              <w:rPr>
                <w:szCs w:val="24"/>
              </w:rPr>
            </w:pPr>
            <w:r w:rsidRPr="003A2E12">
              <w:rPr>
                <w:b/>
                <w:szCs w:val="24"/>
              </w:rPr>
              <w:t>FUND CODE:</w:t>
            </w:r>
            <w:r w:rsidRPr="003A2E12">
              <w:rPr>
                <w:szCs w:val="24"/>
              </w:rPr>
              <w:t xml:space="preserve"> 425</w:t>
            </w:r>
          </w:p>
        </w:tc>
      </w:tr>
      <w:tr w:rsidR="00EC1FAD" w:rsidRPr="003A2E12" w14:paraId="74A0E259" w14:textId="77777777" w:rsidTr="00140B97">
        <w:trPr>
          <w:cantSplit/>
        </w:trPr>
        <w:tc>
          <w:tcPr>
            <w:tcW w:w="3438" w:type="dxa"/>
            <w:tcBorders>
              <w:top w:val="nil"/>
              <w:left w:val="nil"/>
              <w:bottom w:val="nil"/>
              <w:right w:val="nil"/>
            </w:tcBorders>
          </w:tcPr>
          <w:p w14:paraId="41D2C93C" w14:textId="77777777" w:rsidR="00EC1FAD" w:rsidRPr="003A2E12" w:rsidRDefault="00EC1FAD" w:rsidP="00140B97">
            <w:pPr>
              <w:spacing w:after="120"/>
              <w:jc w:val="both"/>
              <w:rPr>
                <w:b/>
                <w:szCs w:val="24"/>
              </w:rPr>
            </w:pPr>
            <w:r w:rsidRPr="003A2E12">
              <w:rPr>
                <w:b/>
                <w:szCs w:val="24"/>
              </w:rPr>
              <w:t xml:space="preserve">FUNDS ALLOCATED:     </w:t>
            </w:r>
          </w:p>
        </w:tc>
        <w:tc>
          <w:tcPr>
            <w:tcW w:w="7470" w:type="dxa"/>
            <w:gridSpan w:val="3"/>
            <w:tcBorders>
              <w:top w:val="nil"/>
              <w:left w:val="nil"/>
              <w:bottom w:val="nil"/>
              <w:right w:val="nil"/>
            </w:tcBorders>
          </w:tcPr>
          <w:p w14:paraId="4E7EE195" w14:textId="12AA6916" w:rsidR="00EC1FAD" w:rsidRPr="003A2E12" w:rsidRDefault="00EC1FAD" w:rsidP="00140B97">
            <w:pPr>
              <w:spacing w:after="120"/>
              <w:jc w:val="both"/>
              <w:rPr>
                <w:szCs w:val="24"/>
              </w:rPr>
            </w:pPr>
            <w:r w:rsidRPr="003A2E12">
              <w:rPr>
                <w:szCs w:val="24"/>
              </w:rPr>
              <w:t xml:space="preserve">$70,000 Trust    </w:t>
            </w:r>
          </w:p>
        </w:tc>
      </w:tr>
      <w:tr w:rsidR="00EC1FAD" w:rsidRPr="003A2E12" w14:paraId="24066B00" w14:textId="77777777" w:rsidTr="00140B97">
        <w:trPr>
          <w:cantSplit/>
        </w:trPr>
        <w:tc>
          <w:tcPr>
            <w:tcW w:w="3438" w:type="dxa"/>
            <w:tcBorders>
              <w:top w:val="nil"/>
              <w:left w:val="nil"/>
              <w:bottom w:val="nil"/>
              <w:right w:val="nil"/>
            </w:tcBorders>
          </w:tcPr>
          <w:p w14:paraId="5B186CA3" w14:textId="77777777" w:rsidR="00EC1FAD" w:rsidRPr="003A2E12" w:rsidRDefault="00EC1FAD" w:rsidP="00140B97">
            <w:pPr>
              <w:spacing w:after="120"/>
              <w:jc w:val="both"/>
              <w:rPr>
                <w:b/>
                <w:szCs w:val="24"/>
              </w:rPr>
            </w:pPr>
            <w:r w:rsidRPr="003A2E12">
              <w:rPr>
                <w:b/>
                <w:szCs w:val="24"/>
              </w:rPr>
              <w:t>FUNDS REQUESTED:</w:t>
            </w:r>
          </w:p>
        </w:tc>
        <w:tc>
          <w:tcPr>
            <w:tcW w:w="7470" w:type="dxa"/>
            <w:gridSpan w:val="3"/>
            <w:tcBorders>
              <w:top w:val="nil"/>
              <w:left w:val="nil"/>
              <w:bottom w:val="nil"/>
              <w:right w:val="nil"/>
            </w:tcBorders>
          </w:tcPr>
          <w:p w14:paraId="530C903E" w14:textId="70BA8B03" w:rsidR="00EC1FAD" w:rsidRPr="003A2E12" w:rsidRDefault="00EC1FAD" w:rsidP="00140B97">
            <w:pPr>
              <w:spacing w:after="120"/>
              <w:jc w:val="both"/>
              <w:rPr>
                <w:szCs w:val="24"/>
              </w:rPr>
            </w:pPr>
            <w:r w:rsidRPr="003A2E12">
              <w:rPr>
                <w:szCs w:val="24"/>
              </w:rPr>
              <w:t>$85,000</w:t>
            </w:r>
          </w:p>
        </w:tc>
      </w:tr>
      <w:tr w:rsidR="00EC1FAD" w:rsidRPr="003A2E12" w14:paraId="2CCFDE90" w14:textId="77777777" w:rsidTr="00140B97">
        <w:trPr>
          <w:cantSplit/>
        </w:trPr>
        <w:tc>
          <w:tcPr>
            <w:tcW w:w="10908" w:type="dxa"/>
            <w:gridSpan w:val="4"/>
            <w:tcBorders>
              <w:top w:val="nil"/>
              <w:left w:val="nil"/>
              <w:bottom w:val="nil"/>
              <w:right w:val="nil"/>
            </w:tcBorders>
          </w:tcPr>
          <w:p w14:paraId="254395A0" w14:textId="77777777" w:rsidR="00EC1FAD" w:rsidRPr="003A2E12" w:rsidRDefault="00EC1FAD" w:rsidP="003A2E12">
            <w:pPr>
              <w:pStyle w:val="NoSpacing"/>
            </w:pPr>
            <w:r w:rsidRPr="003A2E12">
              <w:rPr>
                <w:b/>
                <w:sz w:val="24"/>
                <w:szCs w:val="24"/>
              </w:rPr>
              <w:t xml:space="preserve">PURPOSE: </w:t>
            </w:r>
            <w:r w:rsidRPr="003A2E12">
              <w:rPr>
                <w:sz w:val="24"/>
                <w:szCs w:val="24"/>
              </w:rPr>
              <w:t>The purpose of this grant, funded by American Student Assistance, is to help bring Work-Based Learning to scale through the Massachusetts Work Immersion Network (</w:t>
            </w:r>
            <w:proofErr w:type="spellStart"/>
            <w:r w:rsidRPr="003A2E12">
              <w:rPr>
                <w:sz w:val="24"/>
                <w:szCs w:val="24"/>
              </w:rPr>
              <w:t>MassWIN</w:t>
            </w:r>
            <w:proofErr w:type="spellEnd"/>
            <w:r w:rsidRPr="003A2E12">
              <w:rPr>
                <w:sz w:val="24"/>
                <w:szCs w:val="24"/>
              </w:rPr>
              <w:t xml:space="preserve">). </w:t>
            </w:r>
            <w:proofErr w:type="spellStart"/>
            <w:r w:rsidRPr="003A2E12">
              <w:rPr>
                <w:sz w:val="24"/>
                <w:szCs w:val="24"/>
              </w:rPr>
              <w:t>MassWIN</w:t>
            </w:r>
            <w:proofErr w:type="spellEnd"/>
            <w:r w:rsidRPr="003A2E12">
              <w:rPr>
                <w:sz w:val="24"/>
                <w:szCs w:val="24"/>
              </w:rPr>
              <w:t xml:space="preserve"> will provide training and support to educators in designated Innovation Pathway and Chapter 74 programs to offer technology-facilitated virtual or in-person work-based learning via a pilot that will run in 2021</w:t>
            </w:r>
            <w:r w:rsidRPr="003A2E12">
              <w:t xml:space="preserve">. </w:t>
            </w:r>
          </w:p>
        </w:tc>
      </w:tr>
      <w:tr w:rsidR="00EC1FAD" w:rsidRPr="003A2E12" w14:paraId="4F114FCC" w14:textId="77777777" w:rsidTr="00140B97">
        <w:tc>
          <w:tcPr>
            <w:tcW w:w="5418" w:type="dxa"/>
            <w:gridSpan w:val="2"/>
            <w:tcBorders>
              <w:top w:val="nil"/>
              <w:left w:val="nil"/>
              <w:bottom w:val="nil"/>
              <w:right w:val="nil"/>
            </w:tcBorders>
          </w:tcPr>
          <w:p w14:paraId="3D9A0012" w14:textId="77777777" w:rsidR="00EC1FAD" w:rsidRPr="003A2E12" w:rsidRDefault="00EC1FAD" w:rsidP="00140B97">
            <w:pPr>
              <w:spacing w:after="120"/>
              <w:jc w:val="both"/>
              <w:rPr>
                <w:b/>
                <w:szCs w:val="24"/>
              </w:rPr>
            </w:pPr>
            <w:r w:rsidRPr="003A2E12">
              <w:rPr>
                <w:b/>
                <w:szCs w:val="24"/>
              </w:rPr>
              <w:t xml:space="preserve">NUMBER OF PROPOSALS RECEIVED:  </w:t>
            </w:r>
          </w:p>
        </w:tc>
        <w:tc>
          <w:tcPr>
            <w:tcW w:w="5490" w:type="dxa"/>
            <w:gridSpan w:val="2"/>
            <w:tcBorders>
              <w:top w:val="nil"/>
              <w:left w:val="nil"/>
              <w:bottom w:val="nil"/>
              <w:right w:val="nil"/>
            </w:tcBorders>
          </w:tcPr>
          <w:p w14:paraId="5801907F" w14:textId="77777777" w:rsidR="00EC1FAD" w:rsidRPr="003A2E12" w:rsidRDefault="00EC1FAD" w:rsidP="00140B97">
            <w:pPr>
              <w:spacing w:after="120"/>
              <w:jc w:val="both"/>
              <w:rPr>
                <w:szCs w:val="24"/>
              </w:rPr>
            </w:pPr>
            <w:r w:rsidRPr="003A2E12">
              <w:rPr>
                <w:szCs w:val="24"/>
              </w:rPr>
              <w:t>6</w:t>
            </w:r>
          </w:p>
        </w:tc>
      </w:tr>
      <w:tr w:rsidR="00EC1FAD" w:rsidRPr="003A2E12" w14:paraId="5A41362F" w14:textId="77777777" w:rsidTr="00140B97">
        <w:trPr>
          <w:trHeight w:val="224"/>
        </w:trPr>
        <w:tc>
          <w:tcPr>
            <w:tcW w:w="5418" w:type="dxa"/>
            <w:gridSpan w:val="2"/>
            <w:tcBorders>
              <w:top w:val="nil"/>
              <w:left w:val="nil"/>
              <w:bottom w:val="nil"/>
              <w:right w:val="nil"/>
            </w:tcBorders>
          </w:tcPr>
          <w:p w14:paraId="662F2205" w14:textId="77777777" w:rsidR="00EC1FAD" w:rsidRPr="003A2E12" w:rsidRDefault="00EC1FAD" w:rsidP="00140B97">
            <w:pPr>
              <w:spacing w:after="120"/>
              <w:jc w:val="both"/>
              <w:rPr>
                <w:b/>
                <w:szCs w:val="24"/>
              </w:rPr>
            </w:pPr>
            <w:r w:rsidRPr="003A2E12">
              <w:rPr>
                <w:b/>
                <w:szCs w:val="24"/>
              </w:rPr>
              <w:t>NUMBER OF PROPOSALS RECOMMENDED:</w:t>
            </w:r>
          </w:p>
        </w:tc>
        <w:tc>
          <w:tcPr>
            <w:tcW w:w="5490" w:type="dxa"/>
            <w:gridSpan w:val="2"/>
            <w:tcBorders>
              <w:top w:val="nil"/>
              <w:left w:val="nil"/>
              <w:bottom w:val="nil"/>
              <w:right w:val="nil"/>
            </w:tcBorders>
          </w:tcPr>
          <w:p w14:paraId="3938FCA6" w14:textId="77777777" w:rsidR="00EC1FAD" w:rsidRPr="003A2E12" w:rsidRDefault="00EC1FAD" w:rsidP="00140B97">
            <w:pPr>
              <w:spacing w:after="120"/>
              <w:jc w:val="both"/>
              <w:rPr>
                <w:szCs w:val="24"/>
              </w:rPr>
            </w:pPr>
            <w:r w:rsidRPr="003A2E12">
              <w:rPr>
                <w:szCs w:val="24"/>
              </w:rPr>
              <w:t>5</w:t>
            </w:r>
          </w:p>
        </w:tc>
      </w:tr>
      <w:tr w:rsidR="00EC1FAD" w:rsidRPr="003A2E12" w14:paraId="6640C722" w14:textId="77777777" w:rsidTr="00140B97">
        <w:trPr>
          <w:trHeight w:val="117"/>
        </w:trPr>
        <w:tc>
          <w:tcPr>
            <w:tcW w:w="5418" w:type="dxa"/>
            <w:gridSpan w:val="2"/>
            <w:tcBorders>
              <w:top w:val="nil"/>
              <w:left w:val="nil"/>
              <w:bottom w:val="nil"/>
              <w:right w:val="nil"/>
            </w:tcBorders>
          </w:tcPr>
          <w:p w14:paraId="12C886AA" w14:textId="77777777" w:rsidR="00EC1FAD" w:rsidRPr="003A2E12" w:rsidRDefault="00EC1FAD" w:rsidP="003A2E12">
            <w:pPr>
              <w:pStyle w:val="NoSpacing"/>
              <w:rPr>
                <w:b/>
                <w:bCs/>
                <w:sz w:val="24"/>
                <w:szCs w:val="24"/>
              </w:rPr>
            </w:pPr>
            <w:r w:rsidRPr="003A2E12">
              <w:rPr>
                <w:b/>
                <w:bCs/>
                <w:sz w:val="24"/>
                <w:szCs w:val="24"/>
              </w:rPr>
              <w:t xml:space="preserve">NUMBER OF PROPOSALS NOT RECOMMENDED:  </w:t>
            </w:r>
          </w:p>
        </w:tc>
        <w:tc>
          <w:tcPr>
            <w:tcW w:w="5490" w:type="dxa"/>
            <w:gridSpan w:val="2"/>
            <w:tcBorders>
              <w:top w:val="nil"/>
              <w:left w:val="nil"/>
              <w:bottom w:val="nil"/>
              <w:right w:val="nil"/>
            </w:tcBorders>
          </w:tcPr>
          <w:p w14:paraId="31E2D637" w14:textId="77777777" w:rsidR="00EC1FAD" w:rsidRPr="003A2E12" w:rsidRDefault="00EC1FAD" w:rsidP="00140B97">
            <w:pPr>
              <w:spacing w:after="120"/>
              <w:jc w:val="both"/>
              <w:rPr>
                <w:szCs w:val="24"/>
              </w:rPr>
            </w:pPr>
            <w:r w:rsidRPr="003A2E12">
              <w:rPr>
                <w:szCs w:val="24"/>
              </w:rPr>
              <w:t>1</w:t>
            </w:r>
          </w:p>
        </w:tc>
      </w:tr>
      <w:tr w:rsidR="00EC1FAD" w:rsidRPr="003A2E12" w14:paraId="305D6630" w14:textId="77777777" w:rsidTr="003A2E12">
        <w:trPr>
          <w:cantSplit/>
          <w:trHeight w:val="621"/>
        </w:trPr>
        <w:tc>
          <w:tcPr>
            <w:tcW w:w="10908" w:type="dxa"/>
            <w:gridSpan w:val="4"/>
            <w:tcBorders>
              <w:top w:val="nil"/>
              <w:left w:val="nil"/>
              <w:bottom w:val="nil"/>
              <w:right w:val="nil"/>
            </w:tcBorders>
          </w:tcPr>
          <w:p w14:paraId="5E24444F" w14:textId="77777777" w:rsidR="00EC1FAD" w:rsidRPr="003A2E12" w:rsidRDefault="00EC1FAD" w:rsidP="00140B97">
            <w:pPr>
              <w:rPr>
                <w:b/>
                <w:szCs w:val="24"/>
              </w:rPr>
            </w:pPr>
            <w:r w:rsidRPr="003A2E12">
              <w:rPr>
                <w:b/>
                <w:szCs w:val="24"/>
              </w:rPr>
              <w:t xml:space="preserve">RESULT OF FUNDING: </w:t>
            </w:r>
            <w:r w:rsidRPr="003A2E12">
              <w:rPr>
                <w:bCs/>
                <w:szCs w:val="24"/>
              </w:rPr>
              <w:t xml:space="preserve">Five (5) </w:t>
            </w:r>
            <w:r w:rsidRPr="003A2E12">
              <w:rPr>
                <w:color w:val="333333"/>
                <w:szCs w:val="24"/>
              </w:rPr>
              <w:t>schools will receive funding to stipend educators to participate in training and professional development to offer technology-facilitated virtual or in-person work-based learning.</w:t>
            </w:r>
          </w:p>
        </w:tc>
      </w:tr>
    </w:tbl>
    <w:p w14:paraId="0A2610F7" w14:textId="77777777" w:rsidR="00EC1FAD" w:rsidRPr="00D558EE" w:rsidRDefault="00EC1FAD" w:rsidP="00EC1FAD">
      <w:pPr>
        <w:jc w:val="both"/>
        <w:rPr>
          <w:sz w:val="22"/>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EC1FAD" w:rsidRPr="003A2E12" w14:paraId="08196BA2" w14:textId="77777777" w:rsidTr="00140B9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16578D1" w14:textId="77777777" w:rsidR="00EC1FAD" w:rsidRPr="003A2E12" w:rsidRDefault="00EC1FAD" w:rsidP="00140B97">
            <w:pPr>
              <w:spacing w:before="20" w:after="20"/>
              <w:jc w:val="center"/>
              <w:rPr>
                <w:b/>
                <w:color w:val="000000"/>
                <w:szCs w:val="24"/>
              </w:rPr>
            </w:pPr>
            <w:r w:rsidRPr="003A2E12">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CD8E6C1" w14:textId="77777777" w:rsidR="00EC1FAD" w:rsidRPr="003A2E12" w:rsidRDefault="00EC1FAD" w:rsidP="00140B97">
            <w:pPr>
              <w:spacing w:before="20" w:after="20"/>
              <w:jc w:val="center"/>
              <w:rPr>
                <w:b/>
                <w:color w:val="000000"/>
                <w:szCs w:val="24"/>
              </w:rPr>
            </w:pPr>
            <w:r w:rsidRPr="003A2E12">
              <w:rPr>
                <w:b/>
                <w:color w:val="000000"/>
                <w:szCs w:val="24"/>
              </w:rPr>
              <w:t>AMOUNTS</w:t>
            </w:r>
          </w:p>
        </w:tc>
      </w:tr>
      <w:tr w:rsidR="00EC1FAD" w:rsidRPr="003A2E12" w14:paraId="7C917F70" w14:textId="77777777" w:rsidTr="00140B9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5242E072" w14:textId="77777777" w:rsidR="00EC1FAD" w:rsidRPr="003A2E12" w:rsidRDefault="00EC1FAD" w:rsidP="00140B97">
            <w:pPr>
              <w:spacing w:before="20" w:after="20"/>
              <w:rPr>
                <w:bCs/>
                <w:szCs w:val="24"/>
              </w:rPr>
            </w:pPr>
            <w:r w:rsidRPr="003A2E12">
              <w:rPr>
                <w:bCs/>
                <w:szCs w:val="24"/>
              </w:rPr>
              <w:t>Brockton Public Schools (Brockton High School)</w:t>
            </w:r>
          </w:p>
        </w:tc>
        <w:tc>
          <w:tcPr>
            <w:tcW w:w="1440" w:type="dxa"/>
            <w:tcBorders>
              <w:top w:val="single" w:sz="6" w:space="0" w:color="auto"/>
              <w:left w:val="single" w:sz="6" w:space="0" w:color="auto"/>
              <w:bottom w:val="single" w:sz="6" w:space="0" w:color="auto"/>
              <w:right w:val="single" w:sz="6" w:space="0" w:color="auto"/>
            </w:tcBorders>
            <w:vAlign w:val="center"/>
          </w:tcPr>
          <w:p w14:paraId="6AA950E6" w14:textId="77777777" w:rsidR="00EC1FAD" w:rsidRPr="003A2E12" w:rsidRDefault="00EC1FAD" w:rsidP="00140B97">
            <w:pPr>
              <w:spacing w:before="20" w:after="20"/>
              <w:jc w:val="right"/>
              <w:rPr>
                <w:szCs w:val="24"/>
              </w:rPr>
            </w:pPr>
            <w:r w:rsidRPr="003A2E12">
              <w:rPr>
                <w:szCs w:val="24"/>
              </w:rPr>
              <w:t>$15,000</w:t>
            </w:r>
          </w:p>
        </w:tc>
      </w:tr>
      <w:tr w:rsidR="00EC1FAD" w:rsidRPr="003A2E12" w14:paraId="05E68BD5" w14:textId="77777777" w:rsidTr="00140B9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4D2DD80" w14:textId="77777777" w:rsidR="00EC1FAD" w:rsidRPr="003A2E12" w:rsidRDefault="00EC1FAD" w:rsidP="00140B97">
            <w:pPr>
              <w:spacing w:before="20" w:after="20"/>
              <w:rPr>
                <w:bCs/>
                <w:szCs w:val="24"/>
              </w:rPr>
            </w:pPr>
            <w:r w:rsidRPr="003A2E12">
              <w:rPr>
                <w:bCs/>
                <w:szCs w:val="24"/>
              </w:rPr>
              <w:t>Greater Fall River Vocational SD (</w:t>
            </w:r>
            <w:proofErr w:type="spellStart"/>
            <w:r w:rsidRPr="003A2E12">
              <w:rPr>
                <w:bCs/>
                <w:szCs w:val="24"/>
              </w:rPr>
              <w:t>Diman</w:t>
            </w:r>
            <w:proofErr w:type="spellEnd"/>
            <w:r w:rsidRPr="003A2E12">
              <w:rPr>
                <w:bCs/>
                <w:szCs w:val="24"/>
              </w:rPr>
              <w:t xml:space="preserve"> Regional Vocational Technical High School)</w:t>
            </w:r>
          </w:p>
        </w:tc>
        <w:tc>
          <w:tcPr>
            <w:tcW w:w="1440" w:type="dxa"/>
            <w:tcBorders>
              <w:top w:val="single" w:sz="6" w:space="0" w:color="auto"/>
              <w:left w:val="single" w:sz="6" w:space="0" w:color="auto"/>
              <w:bottom w:val="single" w:sz="6" w:space="0" w:color="auto"/>
              <w:right w:val="single" w:sz="6" w:space="0" w:color="auto"/>
            </w:tcBorders>
            <w:vAlign w:val="center"/>
          </w:tcPr>
          <w:p w14:paraId="58887467" w14:textId="77777777" w:rsidR="00EC1FAD" w:rsidRPr="003A2E12" w:rsidRDefault="00EC1FAD" w:rsidP="00140B97">
            <w:pPr>
              <w:spacing w:before="20" w:after="20"/>
              <w:jc w:val="right"/>
              <w:rPr>
                <w:szCs w:val="24"/>
              </w:rPr>
            </w:pPr>
            <w:r w:rsidRPr="003A2E12">
              <w:rPr>
                <w:szCs w:val="24"/>
              </w:rPr>
              <w:t>$10,000</w:t>
            </w:r>
          </w:p>
        </w:tc>
      </w:tr>
      <w:tr w:rsidR="00EC1FAD" w:rsidRPr="003A2E12" w14:paraId="600EC0B1" w14:textId="77777777" w:rsidTr="00140B9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88F19E1" w14:textId="77777777" w:rsidR="00EC1FAD" w:rsidRPr="003A2E12" w:rsidRDefault="00EC1FAD" w:rsidP="00140B97">
            <w:pPr>
              <w:spacing w:before="20" w:after="20"/>
              <w:rPr>
                <w:bCs/>
                <w:szCs w:val="24"/>
              </w:rPr>
            </w:pPr>
            <w:r w:rsidRPr="003A2E12">
              <w:rPr>
                <w:bCs/>
                <w:szCs w:val="24"/>
              </w:rPr>
              <w:t>Everett Public Schools (Everett High School)</w:t>
            </w:r>
          </w:p>
        </w:tc>
        <w:tc>
          <w:tcPr>
            <w:tcW w:w="1440" w:type="dxa"/>
            <w:tcBorders>
              <w:top w:val="single" w:sz="6" w:space="0" w:color="auto"/>
              <w:left w:val="single" w:sz="6" w:space="0" w:color="auto"/>
              <w:bottom w:val="single" w:sz="6" w:space="0" w:color="auto"/>
              <w:right w:val="single" w:sz="6" w:space="0" w:color="auto"/>
            </w:tcBorders>
            <w:vAlign w:val="center"/>
          </w:tcPr>
          <w:p w14:paraId="24E0D316" w14:textId="77777777" w:rsidR="00EC1FAD" w:rsidRPr="003A2E12" w:rsidRDefault="00EC1FAD" w:rsidP="00140B97">
            <w:pPr>
              <w:spacing w:before="20" w:after="20"/>
              <w:jc w:val="right"/>
              <w:rPr>
                <w:szCs w:val="24"/>
              </w:rPr>
            </w:pPr>
            <w:r w:rsidRPr="003A2E12">
              <w:rPr>
                <w:szCs w:val="24"/>
              </w:rPr>
              <w:t>$15,000</w:t>
            </w:r>
          </w:p>
        </w:tc>
      </w:tr>
      <w:tr w:rsidR="00EC1FAD" w:rsidRPr="003A2E12" w14:paraId="7FC1E2E9" w14:textId="77777777" w:rsidTr="00140B9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1032E01" w14:textId="77777777" w:rsidR="00EC1FAD" w:rsidRPr="003A2E12" w:rsidRDefault="00EC1FAD" w:rsidP="00140B97">
            <w:pPr>
              <w:spacing w:before="20" w:after="20"/>
              <w:rPr>
                <w:bCs/>
                <w:szCs w:val="24"/>
              </w:rPr>
            </w:pPr>
            <w:r w:rsidRPr="003A2E12">
              <w:rPr>
                <w:bCs/>
                <w:szCs w:val="24"/>
              </w:rPr>
              <w:t>Boston Public Schools (Madison Park Vocational Technical High School)</w:t>
            </w:r>
          </w:p>
        </w:tc>
        <w:tc>
          <w:tcPr>
            <w:tcW w:w="1440" w:type="dxa"/>
            <w:tcBorders>
              <w:top w:val="single" w:sz="6" w:space="0" w:color="auto"/>
              <w:left w:val="single" w:sz="6" w:space="0" w:color="auto"/>
              <w:bottom w:val="single" w:sz="6" w:space="0" w:color="auto"/>
              <w:right w:val="single" w:sz="6" w:space="0" w:color="auto"/>
            </w:tcBorders>
            <w:vAlign w:val="center"/>
          </w:tcPr>
          <w:p w14:paraId="62089ED3" w14:textId="77777777" w:rsidR="00EC1FAD" w:rsidRPr="003A2E12" w:rsidRDefault="00EC1FAD" w:rsidP="00140B97">
            <w:pPr>
              <w:spacing w:before="20" w:after="20"/>
              <w:jc w:val="right"/>
              <w:rPr>
                <w:szCs w:val="24"/>
              </w:rPr>
            </w:pPr>
            <w:r w:rsidRPr="003A2E12">
              <w:rPr>
                <w:szCs w:val="24"/>
              </w:rPr>
              <w:t>$15,000</w:t>
            </w:r>
          </w:p>
        </w:tc>
      </w:tr>
      <w:tr w:rsidR="00EC1FAD" w:rsidRPr="003A2E12" w14:paraId="573C5FE5" w14:textId="77777777" w:rsidTr="00140B9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C2AF1D1" w14:textId="77777777" w:rsidR="00EC1FAD" w:rsidRPr="003A2E12" w:rsidRDefault="00EC1FAD" w:rsidP="00140B97">
            <w:pPr>
              <w:spacing w:before="20" w:after="20"/>
              <w:rPr>
                <w:bCs/>
                <w:szCs w:val="24"/>
              </w:rPr>
            </w:pPr>
            <w:r w:rsidRPr="003A2E12">
              <w:rPr>
                <w:bCs/>
                <w:szCs w:val="24"/>
              </w:rPr>
              <w:t>South Shore Regional Vocational Technical High School</w:t>
            </w:r>
          </w:p>
        </w:tc>
        <w:tc>
          <w:tcPr>
            <w:tcW w:w="1440" w:type="dxa"/>
            <w:tcBorders>
              <w:top w:val="single" w:sz="6" w:space="0" w:color="auto"/>
              <w:left w:val="single" w:sz="6" w:space="0" w:color="auto"/>
              <w:bottom w:val="single" w:sz="6" w:space="0" w:color="auto"/>
              <w:right w:val="single" w:sz="6" w:space="0" w:color="auto"/>
            </w:tcBorders>
            <w:vAlign w:val="center"/>
          </w:tcPr>
          <w:p w14:paraId="268BAB6E" w14:textId="77777777" w:rsidR="00EC1FAD" w:rsidRPr="003A2E12" w:rsidRDefault="00EC1FAD" w:rsidP="00140B97">
            <w:pPr>
              <w:spacing w:before="20" w:after="20"/>
              <w:jc w:val="right"/>
              <w:rPr>
                <w:szCs w:val="24"/>
              </w:rPr>
            </w:pPr>
            <w:r w:rsidRPr="003A2E12">
              <w:rPr>
                <w:szCs w:val="24"/>
              </w:rPr>
              <w:t>$15,000</w:t>
            </w:r>
          </w:p>
        </w:tc>
      </w:tr>
      <w:tr w:rsidR="00EC1FAD" w:rsidRPr="003A2E12" w14:paraId="0E674309" w14:textId="77777777" w:rsidTr="00140B9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4237B23A" w14:textId="77777777" w:rsidR="00EC1FAD" w:rsidRPr="003A2E12" w:rsidRDefault="00EC1FAD" w:rsidP="00EC1FAD">
            <w:pPr>
              <w:pStyle w:val="Heading2"/>
              <w:spacing w:before="20" w:after="20"/>
              <w:ind w:left="0"/>
              <w:jc w:val="both"/>
              <w:rPr>
                <w:rFonts w:ascii="Times New Roman" w:hAnsi="Times New Roman"/>
                <w:b/>
                <w:bCs/>
                <w:i w:val="0"/>
                <w:iCs/>
                <w:sz w:val="24"/>
                <w:szCs w:val="24"/>
              </w:rPr>
            </w:pPr>
            <w:r w:rsidRPr="003A2E12">
              <w:rPr>
                <w:rFonts w:ascii="Times New Roman" w:hAnsi="Times New Roman"/>
                <w:b/>
                <w:bCs/>
                <w:i w:val="0"/>
                <w:iCs/>
                <w:sz w:val="24"/>
                <w:szCs w:val="24"/>
              </w:rPr>
              <w:t>TOTAL TRUST FUNDS</w:t>
            </w:r>
          </w:p>
        </w:tc>
        <w:tc>
          <w:tcPr>
            <w:tcW w:w="1440" w:type="dxa"/>
            <w:tcBorders>
              <w:top w:val="double" w:sz="6" w:space="0" w:color="auto"/>
              <w:left w:val="single" w:sz="6" w:space="0" w:color="auto"/>
              <w:bottom w:val="single" w:sz="4" w:space="0" w:color="auto"/>
              <w:right w:val="single" w:sz="6" w:space="0" w:color="auto"/>
            </w:tcBorders>
            <w:vAlign w:val="center"/>
          </w:tcPr>
          <w:p w14:paraId="6DBD3355" w14:textId="77777777" w:rsidR="00EC1FAD" w:rsidRPr="003A2E12" w:rsidRDefault="00EC1FAD" w:rsidP="00140B97">
            <w:pPr>
              <w:spacing w:before="20" w:after="20"/>
              <w:jc w:val="right"/>
              <w:rPr>
                <w:b/>
                <w:bCs/>
                <w:color w:val="000000"/>
                <w:szCs w:val="24"/>
              </w:rPr>
            </w:pPr>
            <w:r w:rsidRPr="003A2E12">
              <w:rPr>
                <w:b/>
                <w:bCs/>
                <w:color w:val="000000"/>
                <w:szCs w:val="24"/>
              </w:rPr>
              <w:t>$70,000</w:t>
            </w:r>
          </w:p>
        </w:tc>
      </w:tr>
    </w:tbl>
    <w:p w14:paraId="2A836D30" w14:textId="77777777" w:rsidR="00EC1FAD" w:rsidRDefault="00EC1FAD" w:rsidP="00EC1FAD">
      <w:pPr>
        <w:spacing w:before="60" w:after="60"/>
        <w:jc w:val="both"/>
        <w:rPr>
          <w:sz w:val="22"/>
        </w:rPr>
      </w:pPr>
    </w:p>
    <w:p w14:paraId="177A4425" w14:textId="23E62B0C" w:rsidR="00EC1FAD" w:rsidRDefault="00EC1FAD" w:rsidP="0082730E">
      <w:pPr>
        <w:jc w:val="both"/>
        <w:rPr>
          <w:sz w:val="22"/>
        </w:rPr>
      </w:pPr>
    </w:p>
    <w:p w14:paraId="500E279A" w14:textId="4A121A48" w:rsidR="00D83F1E" w:rsidRDefault="00D83F1E" w:rsidP="0082730E">
      <w:pPr>
        <w:jc w:val="both"/>
        <w:rPr>
          <w:sz w:val="22"/>
        </w:rPr>
      </w:pPr>
    </w:p>
    <w:p w14:paraId="3387261B" w14:textId="62CDAD80" w:rsidR="00D83F1E" w:rsidRDefault="00D83F1E" w:rsidP="0082730E">
      <w:pPr>
        <w:jc w:val="both"/>
        <w:rPr>
          <w:sz w:val="22"/>
        </w:rPr>
      </w:pPr>
    </w:p>
    <w:p w14:paraId="07860396" w14:textId="3B443D2D" w:rsidR="00D83F1E" w:rsidRDefault="00D83F1E" w:rsidP="0082730E">
      <w:pPr>
        <w:jc w:val="both"/>
        <w:rPr>
          <w:sz w:val="22"/>
        </w:rPr>
      </w:pPr>
    </w:p>
    <w:p w14:paraId="43EBBD37" w14:textId="45C6C6F7" w:rsidR="00D83F1E" w:rsidRDefault="00D83F1E" w:rsidP="0082730E">
      <w:pPr>
        <w:jc w:val="both"/>
        <w:rPr>
          <w:sz w:val="22"/>
        </w:rPr>
      </w:pPr>
    </w:p>
    <w:p w14:paraId="75CBBF5A" w14:textId="2478E6CB" w:rsidR="00D83F1E" w:rsidRDefault="00D83F1E" w:rsidP="0082730E">
      <w:pPr>
        <w:jc w:val="both"/>
        <w:rPr>
          <w:sz w:val="22"/>
        </w:rPr>
      </w:pPr>
    </w:p>
    <w:p w14:paraId="4D3AC067" w14:textId="61F41445" w:rsidR="00D83F1E" w:rsidRDefault="00D83F1E" w:rsidP="0082730E">
      <w:pPr>
        <w:jc w:val="both"/>
        <w:rPr>
          <w:sz w:val="22"/>
        </w:rPr>
      </w:pPr>
    </w:p>
    <w:p w14:paraId="6BBA87A3" w14:textId="6DF2599F" w:rsidR="00D83F1E" w:rsidRDefault="00D83F1E" w:rsidP="0082730E">
      <w:pPr>
        <w:jc w:val="both"/>
        <w:rPr>
          <w:sz w:val="22"/>
        </w:rPr>
      </w:pPr>
    </w:p>
    <w:p w14:paraId="056507B3" w14:textId="0FE516E7" w:rsidR="00D83F1E" w:rsidRDefault="00D83F1E" w:rsidP="0082730E">
      <w:pPr>
        <w:jc w:val="both"/>
        <w:rPr>
          <w:sz w:val="22"/>
        </w:rPr>
      </w:pPr>
    </w:p>
    <w:p w14:paraId="62AC4A39" w14:textId="06A8504A" w:rsidR="00D83F1E" w:rsidRDefault="00D83F1E" w:rsidP="0082730E">
      <w:pPr>
        <w:jc w:val="both"/>
        <w:rPr>
          <w:sz w:val="22"/>
        </w:rPr>
      </w:pPr>
    </w:p>
    <w:p w14:paraId="021CE9B9" w14:textId="2A3F1295" w:rsidR="00D83F1E" w:rsidRDefault="00D83F1E" w:rsidP="0082730E">
      <w:pPr>
        <w:jc w:val="both"/>
        <w:rPr>
          <w:sz w:val="22"/>
        </w:rPr>
      </w:pPr>
    </w:p>
    <w:p w14:paraId="50B8B6B2" w14:textId="5945AFF7" w:rsidR="00D83F1E" w:rsidRDefault="00D83F1E" w:rsidP="0082730E">
      <w:pPr>
        <w:jc w:val="both"/>
        <w:rPr>
          <w:sz w:val="22"/>
        </w:rPr>
      </w:pPr>
    </w:p>
    <w:p w14:paraId="617C86BF" w14:textId="014A3C6F" w:rsidR="00D83F1E" w:rsidRDefault="00D83F1E" w:rsidP="0082730E">
      <w:pPr>
        <w:jc w:val="both"/>
        <w:rPr>
          <w:sz w:val="22"/>
        </w:rPr>
      </w:pPr>
    </w:p>
    <w:p w14:paraId="17FD2925" w14:textId="66203A78" w:rsidR="00D83F1E" w:rsidRDefault="00D83F1E" w:rsidP="0082730E">
      <w:pPr>
        <w:jc w:val="both"/>
        <w:rPr>
          <w:sz w:val="22"/>
        </w:rPr>
      </w:pPr>
    </w:p>
    <w:p w14:paraId="7D70049D" w14:textId="4D6DFCA9" w:rsidR="00D83F1E" w:rsidRDefault="00D83F1E" w:rsidP="0082730E">
      <w:pPr>
        <w:jc w:val="both"/>
        <w:rPr>
          <w:sz w:val="22"/>
        </w:rPr>
      </w:pPr>
    </w:p>
    <w:p w14:paraId="0F82C287" w14:textId="266D746F" w:rsidR="00D83F1E" w:rsidRDefault="00D83F1E" w:rsidP="0082730E">
      <w:pPr>
        <w:jc w:val="both"/>
        <w:rPr>
          <w:sz w:val="22"/>
        </w:rPr>
      </w:pPr>
    </w:p>
    <w:p w14:paraId="5018936D" w14:textId="59DC92EA" w:rsidR="00D83F1E" w:rsidRDefault="00D83F1E" w:rsidP="0082730E">
      <w:pPr>
        <w:jc w:val="both"/>
        <w:rPr>
          <w:sz w:val="22"/>
        </w:rPr>
      </w:pPr>
    </w:p>
    <w:p w14:paraId="7DFCFE6F" w14:textId="6DB9E9F3" w:rsidR="00D83F1E" w:rsidRDefault="00D83F1E" w:rsidP="0082730E">
      <w:pPr>
        <w:jc w:val="both"/>
        <w:rPr>
          <w:sz w:val="22"/>
        </w:rPr>
      </w:pPr>
    </w:p>
    <w:p w14:paraId="1050F269" w14:textId="0C70659D" w:rsidR="00D83F1E" w:rsidRDefault="00D83F1E" w:rsidP="0082730E">
      <w:pPr>
        <w:jc w:val="both"/>
        <w:rPr>
          <w:sz w:val="22"/>
        </w:rPr>
      </w:pPr>
    </w:p>
    <w:p w14:paraId="4EF6E5BE" w14:textId="70D87C38" w:rsidR="00D83F1E" w:rsidRDefault="00D83F1E" w:rsidP="0082730E">
      <w:pPr>
        <w:jc w:val="both"/>
        <w:rPr>
          <w:sz w:val="22"/>
        </w:rPr>
      </w:pPr>
    </w:p>
    <w:p w14:paraId="3C225426" w14:textId="0C030D8D" w:rsidR="00D83F1E" w:rsidRDefault="00D83F1E" w:rsidP="0082730E">
      <w:pPr>
        <w:jc w:val="both"/>
        <w:rPr>
          <w:sz w:val="22"/>
        </w:rPr>
      </w:pPr>
    </w:p>
    <w:p w14:paraId="6C2B823B" w14:textId="5C30117C" w:rsidR="00D83F1E" w:rsidRDefault="00D83F1E" w:rsidP="0082730E">
      <w:pPr>
        <w:jc w:val="both"/>
        <w:rPr>
          <w:sz w:val="22"/>
        </w:rPr>
      </w:pPr>
    </w:p>
    <w:p w14:paraId="3B1BAC39" w14:textId="2FAAC8F2" w:rsidR="00D83F1E" w:rsidRDefault="00D83F1E" w:rsidP="0082730E">
      <w:pPr>
        <w:jc w:val="both"/>
        <w:rPr>
          <w:sz w:val="22"/>
        </w:rPr>
      </w:pPr>
    </w:p>
    <w:p w14:paraId="45EBB545" w14:textId="7E95EB3C" w:rsidR="00D83F1E" w:rsidRDefault="00D83F1E" w:rsidP="0082730E">
      <w:pPr>
        <w:jc w:val="both"/>
        <w:rPr>
          <w:sz w:val="22"/>
        </w:rPr>
      </w:pPr>
    </w:p>
    <w:p w14:paraId="10CB32F6" w14:textId="5E6EAF27" w:rsidR="00D83F1E" w:rsidRDefault="00D83F1E" w:rsidP="0082730E">
      <w:pPr>
        <w:jc w:val="both"/>
        <w:rPr>
          <w:sz w:val="22"/>
        </w:rPr>
      </w:pPr>
    </w:p>
    <w:tbl>
      <w:tblPr>
        <w:tblW w:w="10908" w:type="dxa"/>
        <w:tblLayout w:type="fixed"/>
        <w:tblLook w:val="0000" w:firstRow="0" w:lastRow="0" w:firstColumn="0" w:lastColumn="0" w:noHBand="0" w:noVBand="0"/>
      </w:tblPr>
      <w:tblGrid>
        <w:gridCol w:w="3438"/>
        <w:gridCol w:w="2317"/>
        <w:gridCol w:w="2723"/>
        <w:gridCol w:w="2430"/>
      </w:tblGrid>
      <w:tr w:rsidR="00D83F1E" w:rsidRPr="003A2E12" w14:paraId="707735FA" w14:textId="77777777" w:rsidTr="00140B97">
        <w:trPr>
          <w:cantSplit/>
        </w:trPr>
        <w:tc>
          <w:tcPr>
            <w:tcW w:w="3438" w:type="dxa"/>
          </w:tcPr>
          <w:p w14:paraId="0E05AF3F" w14:textId="77777777" w:rsidR="00D83F1E" w:rsidRPr="003A2E12" w:rsidRDefault="00D83F1E" w:rsidP="003A2E12">
            <w:pPr>
              <w:pStyle w:val="NoSpacing"/>
              <w:rPr>
                <w:b/>
                <w:bCs/>
                <w:sz w:val="24"/>
                <w:szCs w:val="24"/>
              </w:rPr>
            </w:pPr>
            <w:r w:rsidRPr="003A2E12">
              <w:rPr>
                <w:b/>
                <w:bCs/>
                <w:sz w:val="24"/>
                <w:szCs w:val="24"/>
              </w:rPr>
              <w:lastRenderedPageBreak/>
              <w:t xml:space="preserve">NAME OF GRANT PROGRAM:   </w:t>
            </w:r>
          </w:p>
        </w:tc>
        <w:tc>
          <w:tcPr>
            <w:tcW w:w="5040" w:type="dxa"/>
            <w:gridSpan w:val="2"/>
          </w:tcPr>
          <w:p w14:paraId="0B20C920" w14:textId="77777777" w:rsidR="00D83F1E" w:rsidRPr="003A2E12" w:rsidRDefault="00D83F1E" w:rsidP="00140B97">
            <w:pPr>
              <w:pStyle w:val="Heading1"/>
              <w:jc w:val="both"/>
              <w:rPr>
                <w:szCs w:val="24"/>
              </w:rPr>
            </w:pPr>
            <w:r w:rsidRPr="003A2E12">
              <w:rPr>
                <w:szCs w:val="24"/>
              </w:rPr>
              <w:t>Hate Crimes Prevention</w:t>
            </w:r>
          </w:p>
        </w:tc>
        <w:tc>
          <w:tcPr>
            <w:tcW w:w="2430" w:type="dxa"/>
          </w:tcPr>
          <w:p w14:paraId="03D07DD0" w14:textId="77777777" w:rsidR="00D83F1E" w:rsidRPr="003A2E12" w:rsidRDefault="00D83F1E" w:rsidP="00140B97">
            <w:pPr>
              <w:spacing w:after="120"/>
              <w:jc w:val="both"/>
              <w:rPr>
                <w:szCs w:val="24"/>
              </w:rPr>
            </w:pPr>
            <w:r w:rsidRPr="003A2E12">
              <w:rPr>
                <w:b/>
                <w:szCs w:val="24"/>
              </w:rPr>
              <w:t>FUND CODE:</w:t>
            </w:r>
            <w:r w:rsidRPr="003A2E12">
              <w:rPr>
                <w:szCs w:val="24"/>
              </w:rPr>
              <w:t xml:space="preserve"> 794</w:t>
            </w:r>
          </w:p>
        </w:tc>
      </w:tr>
      <w:tr w:rsidR="00D83F1E" w:rsidRPr="003A2E12" w14:paraId="7632D2CC" w14:textId="77777777" w:rsidTr="00140B97">
        <w:trPr>
          <w:cantSplit/>
        </w:trPr>
        <w:tc>
          <w:tcPr>
            <w:tcW w:w="3438" w:type="dxa"/>
          </w:tcPr>
          <w:p w14:paraId="285EB879" w14:textId="77777777" w:rsidR="00D83F1E" w:rsidRPr="003A2E12" w:rsidRDefault="00D83F1E" w:rsidP="00140B97">
            <w:pPr>
              <w:spacing w:after="120"/>
              <w:jc w:val="both"/>
              <w:rPr>
                <w:b/>
                <w:szCs w:val="24"/>
              </w:rPr>
            </w:pPr>
            <w:r w:rsidRPr="003A2E12">
              <w:rPr>
                <w:b/>
                <w:szCs w:val="24"/>
              </w:rPr>
              <w:t xml:space="preserve">FUNDS ALLOCATED:     </w:t>
            </w:r>
          </w:p>
        </w:tc>
        <w:tc>
          <w:tcPr>
            <w:tcW w:w="7470" w:type="dxa"/>
            <w:gridSpan w:val="3"/>
          </w:tcPr>
          <w:p w14:paraId="54D7CF26" w14:textId="6F9DC910" w:rsidR="00D83F1E" w:rsidRPr="003A2E12" w:rsidRDefault="00D83F1E" w:rsidP="00140B97">
            <w:pPr>
              <w:spacing w:after="120"/>
              <w:jc w:val="both"/>
              <w:rPr>
                <w:szCs w:val="24"/>
              </w:rPr>
            </w:pPr>
            <w:r w:rsidRPr="003A2E12">
              <w:rPr>
                <w:szCs w:val="24"/>
              </w:rPr>
              <w:t>$400,000 (State)</w:t>
            </w:r>
          </w:p>
        </w:tc>
      </w:tr>
      <w:tr w:rsidR="00D83F1E" w:rsidRPr="003A2E12" w14:paraId="1F4E033D" w14:textId="77777777" w:rsidTr="00140B97">
        <w:trPr>
          <w:cantSplit/>
        </w:trPr>
        <w:tc>
          <w:tcPr>
            <w:tcW w:w="3438" w:type="dxa"/>
          </w:tcPr>
          <w:p w14:paraId="16CDCED4" w14:textId="77777777" w:rsidR="00D83F1E" w:rsidRPr="003A2E12" w:rsidRDefault="00D83F1E" w:rsidP="00140B97">
            <w:pPr>
              <w:spacing w:after="120"/>
              <w:jc w:val="both"/>
              <w:rPr>
                <w:b/>
                <w:szCs w:val="24"/>
              </w:rPr>
            </w:pPr>
            <w:r w:rsidRPr="003A2E12">
              <w:rPr>
                <w:b/>
                <w:szCs w:val="24"/>
              </w:rPr>
              <w:t>FUNDS REQUESTED:</w:t>
            </w:r>
          </w:p>
        </w:tc>
        <w:tc>
          <w:tcPr>
            <w:tcW w:w="7470" w:type="dxa"/>
            <w:gridSpan w:val="3"/>
          </w:tcPr>
          <w:p w14:paraId="70845216" w14:textId="133764A6" w:rsidR="00D83F1E" w:rsidRPr="003A2E12" w:rsidRDefault="00D83F1E" w:rsidP="00140B97">
            <w:pPr>
              <w:spacing w:after="120"/>
              <w:jc w:val="both"/>
              <w:rPr>
                <w:szCs w:val="24"/>
              </w:rPr>
            </w:pPr>
            <w:r w:rsidRPr="003A2E12">
              <w:rPr>
                <w:szCs w:val="24"/>
              </w:rPr>
              <w:t xml:space="preserve">$534,335 </w:t>
            </w:r>
          </w:p>
        </w:tc>
      </w:tr>
      <w:tr w:rsidR="00D83F1E" w:rsidRPr="003A2E12" w14:paraId="1E43FD8A" w14:textId="77777777" w:rsidTr="003A2E12">
        <w:trPr>
          <w:cantSplit/>
          <w:trHeight w:val="819"/>
        </w:trPr>
        <w:tc>
          <w:tcPr>
            <w:tcW w:w="10908" w:type="dxa"/>
            <w:gridSpan w:val="4"/>
          </w:tcPr>
          <w:p w14:paraId="0EDF0EB5" w14:textId="77777777" w:rsidR="00D83F1E" w:rsidRPr="003A2E12" w:rsidRDefault="00D83F1E" w:rsidP="00140B97">
            <w:pPr>
              <w:spacing w:after="120"/>
              <w:jc w:val="both"/>
              <w:rPr>
                <w:szCs w:val="24"/>
              </w:rPr>
            </w:pPr>
            <w:r w:rsidRPr="003A2E12">
              <w:rPr>
                <w:b/>
                <w:szCs w:val="24"/>
              </w:rPr>
              <w:t xml:space="preserve">PURPOSE: </w:t>
            </w:r>
            <w:r w:rsidRPr="003A2E12">
              <w:rPr>
                <w:bCs/>
                <w:szCs w:val="24"/>
              </w:rPr>
              <w:t>The purpose of this competitive state-funded grant is to support the implementation of programs designed to prevent hate crimes and incidences of bias in public schools as defined under M.G.L. Chapter 22C, Section 32.</w:t>
            </w:r>
          </w:p>
        </w:tc>
      </w:tr>
      <w:tr w:rsidR="00D83F1E" w:rsidRPr="003A2E12" w14:paraId="7920C8B3" w14:textId="77777777" w:rsidTr="00140B97">
        <w:tc>
          <w:tcPr>
            <w:tcW w:w="5755" w:type="dxa"/>
            <w:gridSpan w:val="2"/>
          </w:tcPr>
          <w:p w14:paraId="31624B0F" w14:textId="77777777" w:rsidR="00D83F1E" w:rsidRPr="003A2E12" w:rsidRDefault="00D83F1E" w:rsidP="00140B97">
            <w:pPr>
              <w:spacing w:after="120"/>
              <w:jc w:val="both"/>
              <w:rPr>
                <w:bCs/>
                <w:szCs w:val="24"/>
              </w:rPr>
            </w:pPr>
            <w:r w:rsidRPr="003A2E12">
              <w:rPr>
                <w:b/>
                <w:szCs w:val="24"/>
              </w:rPr>
              <w:t xml:space="preserve">NUMBER OF PROPOSALS RECEIVED: </w:t>
            </w:r>
          </w:p>
        </w:tc>
        <w:tc>
          <w:tcPr>
            <w:tcW w:w="5153" w:type="dxa"/>
            <w:gridSpan w:val="2"/>
          </w:tcPr>
          <w:p w14:paraId="22E65392" w14:textId="77777777" w:rsidR="00D83F1E" w:rsidRPr="003A2E12" w:rsidRDefault="00D83F1E" w:rsidP="00140B97">
            <w:pPr>
              <w:spacing w:after="120"/>
              <w:jc w:val="both"/>
              <w:rPr>
                <w:szCs w:val="24"/>
              </w:rPr>
            </w:pPr>
            <w:r w:rsidRPr="003A2E12">
              <w:rPr>
                <w:szCs w:val="24"/>
              </w:rPr>
              <w:t>13</w:t>
            </w:r>
          </w:p>
        </w:tc>
      </w:tr>
      <w:tr w:rsidR="00D83F1E" w:rsidRPr="003A2E12" w14:paraId="4898E8AE" w14:textId="77777777" w:rsidTr="00140B97">
        <w:trPr>
          <w:trHeight w:val="224"/>
        </w:trPr>
        <w:tc>
          <w:tcPr>
            <w:tcW w:w="5755" w:type="dxa"/>
            <w:gridSpan w:val="2"/>
          </w:tcPr>
          <w:p w14:paraId="79C071DC" w14:textId="77777777" w:rsidR="00D83F1E" w:rsidRPr="003A2E12" w:rsidRDefault="00D83F1E" w:rsidP="00140B97">
            <w:pPr>
              <w:spacing w:after="120"/>
              <w:jc w:val="both"/>
              <w:rPr>
                <w:bCs/>
                <w:szCs w:val="24"/>
              </w:rPr>
            </w:pPr>
            <w:r w:rsidRPr="003A2E12">
              <w:rPr>
                <w:b/>
                <w:szCs w:val="24"/>
              </w:rPr>
              <w:t xml:space="preserve">NUMBER OF PROPOSALS RECOMMENDED: </w:t>
            </w:r>
          </w:p>
        </w:tc>
        <w:tc>
          <w:tcPr>
            <w:tcW w:w="5153" w:type="dxa"/>
            <w:gridSpan w:val="2"/>
          </w:tcPr>
          <w:p w14:paraId="66DD086B" w14:textId="77777777" w:rsidR="00D83F1E" w:rsidRPr="003A2E12" w:rsidRDefault="00D83F1E" w:rsidP="00140B97">
            <w:pPr>
              <w:spacing w:after="120"/>
              <w:jc w:val="both"/>
              <w:rPr>
                <w:szCs w:val="24"/>
              </w:rPr>
            </w:pPr>
            <w:r w:rsidRPr="003A2E12">
              <w:rPr>
                <w:szCs w:val="24"/>
              </w:rPr>
              <w:t>9</w:t>
            </w:r>
          </w:p>
        </w:tc>
      </w:tr>
      <w:tr w:rsidR="00D83F1E" w:rsidRPr="003A2E12" w14:paraId="62C6B242" w14:textId="77777777" w:rsidTr="00140B97">
        <w:trPr>
          <w:trHeight w:val="117"/>
        </w:trPr>
        <w:tc>
          <w:tcPr>
            <w:tcW w:w="5755" w:type="dxa"/>
            <w:gridSpan w:val="2"/>
          </w:tcPr>
          <w:p w14:paraId="2D23460F" w14:textId="77777777" w:rsidR="00D83F1E" w:rsidRPr="003A2E12" w:rsidRDefault="00D83F1E" w:rsidP="003A2E12">
            <w:pPr>
              <w:pStyle w:val="NoSpacing"/>
              <w:rPr>
                <w:b/>
                <w:bCs/>
                <w:sz w:val="24"/>
                <w:szCs w:val="24"/>
              </w:rPr>
            </w:pPr>
            <w:r w:rsidRPr="003A2E12">
              <w:rPr>
                <w:b/>
                <w:bCs/>
                <w:sz w:val="24"/>
                <w:szCs w:val="24"/>
              </w:rPr>
              <w:t xml:space="preserve">NUMBER OF PROPOSALS NOT RECOMMENDED: </w:t>
            </w:r>
          </w:p>
        </w:tc>
        <w:tc>
          <w:tcPr>
            <w:tcW w:w="5153" w:type="dxa"/>
            <w:gridSpan w:val="2"/>
          </w:tcPr>
          <w:p w14:paraId="3D43880A" w14:textId="77777777" w:rsidR="00D83F1E" w:rsidRPr="003A2E12" w:rsidRDefault="00D83F1E" w:rsidP="00140B97">
            <w:pPr>
              <w:spacing w:after="120"/>
              <w:jc w:val="both"/>
              <w:rPr>
                <w:szCs w:val="24"/>
              </w:rPr>
            </w:pPr>
            <w:r w:rsidRPr="003A2E12">
              <w:rPr>
                <w:szCs w:val="24"/>
              </w:rPr>
              <w:t>4</w:t>
            </w:r>
          </w:p>
        </w:tc>
      </w:tr>
      <w:tr w:rsidR="00D83F1E" w:rsidRPr="003A2E12" w14:paraId="6529D212" w14:textId="77777777" w:rsidTr="00140B97">
        <w:trPr>
          <w:cantSplit/>
          <w:trHeight w:val="828"/>
        </w:trPr>
        <w:tc>
          <w:tcPr>
            <w:tcW w:w="10908" w:type="dxa"/>
            <w:gridSpan w:val="4"/>
          </w:tcPr>
          <w:p w14:paraId="7BB18AE1" w14:textId="77777777" w:rsidR="00D83F1E" w:rsidRPr="003A2E12" w:rsidRDefault="00D83F1E" w:rsidP="00140B97">
            <w:pPr>
              <w:rPr>
                <w:bCs/>
                <w:szCs w:val="24"/>
              </w:rPr>
            </w:pPr>
            <w:r w:rsidRPr="003A2E12">
              <w:rPr>
                <w:b/>
                <w:szCs w:val="24"/>
              </w:rPr>
              <w:t xml:space="preserve">RESULT OF FUNDING: </w:t>
            </w:r>
            <w:r w:rsidRPr="003A2E12">
              <w:rPr>
                <w:bCs/>
                <w:szCs w:val="24"/>
              </w:rPr>
              <w:t xml:space="preserve">Nine (9) school districts, including one charter school district, will receive funding to establish or expand programs designed to prevent hate crimes and incidences of bias in selected schools. These efforts will include collaborations with local organizations including local human rights organizations that have ongoing local relationships and expertise in promoting equity, building positive school climate, preventing hate crimes and addressing bias-motivated incidents. </w:t>
            </w:r>
          </w:p>
        </w:tc>
      </w:tr>
    </w:tbl>
    <w:p w14:paraId="106CF1F4" w14:textId="77777777" w:rsidR="00D83F1E" w:rsidRPr="00246A09" w:rsidRDefault="00D83F1E" w:rsidP="00D83F1E">
      <w:pPr>
        <w:jc w:val="both"/>
        <w:rPr>
          <w:sz w:val="22"/>
          <w:szCs w:val="22"/>
        </w:rPr>
      </w:pPr>
      <w:r w:rsidRPr="00246A09">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D83F1E" w:rsidRPr="003A2E12" w14:paraId="2B6F7E1D" w14:textId="77777777" w:rsidTr="00140B9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3E8AE952" w14:textId="77777777" w:rsidR="00D83F1E" w:rsidRPr="003A2E12" w:rsidRDefault="00D83F1E" w:rsidP="00140B97">
            <w:pPr>
              <w:spacing w:before="20" w:after="20"/>
              <w:jc w:val="center"/>
              <w:rPr>
                <w:b/>
                <w:color w:val="000000"/>
                <w:szCs w:val="24"/>
              </w:rPr>
            </w:pPr>
            <w:r w:rsidRPr="003A2E12">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7225B3CC" w14:textId="77777777" w:rsidR="00D83F1E" w:rsidRPr="003A2E12" w:rsidRDefault="00D83F1E" w:rsidP="00140B97">
            <w:pPr>
              <w:spacing w:before="20" w:after="20"/>
              <w:jc w:val="center"/>
              <w:rPr>
                <w:b/>
                <w:color w:val="000000"/>
                <w:szCs w:val="24"/>
              </w:rPr>
            </w:pPr>
            <w:r w:rsidRPr="003A2E12">
              <w:rPr>
                <w:b/>
                <w:color w:val="000000"/>
                <w:szCs w:val="24"/>
              </w:rPr>
              <w:t>AMOUNTS</w:t>
            </w:r>
          </w:p>
        </w:tc>
      </w:tr>
      <w:tr w:rsidR="00D83F1E" w:rsidRPr="003A2E12" w14:paraId="4EDC00B5" w14:textId="77777777" w:rsidTr="00140B9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F45F2AD" w14:textId="77777777" w:rsidR="00D83F1E" w:rsidRPr="003A2E12" w:rsidRDefault="00D83F1E" w:rsidP="00140B97">
            <w:pPr>
              <w:spacing w:before="20" w:after="20"/>
              <w:rPr>
                <w:color w:val="000000"/>
                <w:szCs w:val="24"/>
              </w:rPr>
            </w:pPr>
            <w:r w:rsidRPr="003A2E12">
              <w:rPr>
                <w:color w:val="000000"/>
                <w:szCs w:val="24"/>
              </w:rPr>
              <w:t>Andover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97BD660" w14:textId="77777777" w:rsidR="00D83F1E" w:rsidRPr="003A2E12" w:rsidRDefault="00D83F1E" w:rsidP="00140B97">
            <w:pPr>
              <w:spacing w:before="20" w:after="20"/>
              <w:jc w:val="right"/>
              <w:rPr>
                <w:color w:val="000000"/>
                <w:szCs w:val="24"/>
              </w:rPr>
            </w:pPr>
            <w:r w:rsidRPr="003A2E12">
              <w:rPr>
                <w:color w:val="000000"/>
                <w:szCs w:val="24"/>
              </w:rPr>
              <w:t>$55,322</w:t>
            </w:r>
          </w:p>
        </w:tc>
      </w:tr>
      <w:tr w:rsidR="00D83F1E" w:rsidRPr="003A2E12" w14:paraId="7D062964" w14:textId="77777777" w:rsidTr="00140B9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91405CE" w14:textId="77777777" w:rsidR="00D83F1E" w:rsidRPr="003A2E12" w:rsidRDefault="00D83F1E" w:rsidP="00140B97">
            <w:pPr>
              <w:spacing w:before="20" w:after="20"/>
              <w:rPr>
                <w:color w:val="000000"/>
                <w:szCs w:val="24"/>
              </w:rPr>
            </w:pPr>
            <w:r w:rsidRPr="003A2E12">
              <w:rPr>
                <w:color w:val="000000"/>
                <w:szCs w:val="24"/>
              </w:rPr>
              <w:t>Boston Collegiate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402F98D0" w14:textId="0A6A9A9E" w:rsidR="00D83F1E" w:rsidRPr="003A2E12" w:rsidRDefault="00AB3A66" w:rsidP="00140B97">
            <w:pPr>
              <w:spacing w:before="20" w:after="20"/>
              <w:jc w:val="right"/>
              <w:rPr>
                <w:color w:val="000000"/>
                <w:szCs w:val="24"/>
              </w:rPr>
            </w:pPr>
            <w:r w:rsidRPr="003A2E12">
              <w:rPr>
                <w:color w:val="000000"/>
                <w:szCs w:val="24"/>
              </w:rPr>
              <w:t>$</w:t>
            </w:r>
            <w:r w:rsidR="00D83F1E" w:rsidRPr="003A2E12">
              <w:rPr>
                <w:color w:val="000000"/>
                <w:szCs w:val="24"/>
              </w:rPr>
              <w:t>55,322</w:t>
            </w:r>
          </w:p>
        </w:tc>
      </w:tr>
      <w:tr w:rsidR="00D83F1E" w:rsidRPr="003A2E12" w14:paraId="2695206C" w14:textId="77777777" w:rsidTr="00140B9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06EEC9E" w14:textId="77777777" w:rsidR="00D83F1E" w:rsidRPr="003A2E12" w:rsidRDefault="00D83F1E" w:rsidP="00140B97">
            <w:pPr>
              <w:spacing w:before="20" w:after="20"/>
              <w:rPr>
                <w:color w:val="000000"/>
                <w:szCs w:val="24"/>
              </w:rPr>
            </w:pPr>
            <w:r w:rsidRPr="003A2E12">
              <w:rPr>
                <w:color w:val="000000"/>
                <w:szCs w:val="24"/>
              </w:rPr>
              <w:t>Central Berkshire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A785D03" w14:textId="36BA5EF0" w:rsidR="00D83F1E" w:rsidRPr="003A2E12" w:rsidRDefault="00AB3A66" w:rsidP="00140B97">
            <w:pPr>
              <w:spacing w:before="20" w:after="20"/>
              <w:jc w:val="right"/>
              <w:rPr>
                <w:color w:val="000000"/>
                <w:szCs w:val="24"/>
              </w:rPr>
            </w:pPr>
            <w:r w:rsidRPr="003A2E12">
              <w:rPr>
                <w:color w:val="000000"/>
                <w:szCs w:val="24"/>
              </w:rPr>
              <w:t>$</w:t>
            </w:r>
            <w:r w:rsidR="00D83F1E" w:rsidRPr="003A2E12">
              <w:rPr>
                <w:color w:val="000000"/>
                <w:szCs w:val="24"/>
              </w:rPr>
              <w:t>33,422</w:t>
            </w:r>
          </w:p>
        </w:tc>
      </w:tr>
      <w:tr w:rsidR="00D83F1E" w:rsidRPr="003A2E12" w14:paraId="191E75A3" w14:textId="77777777" w:rsidTr="00140B9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2098B07" w14:textId="77777777" w:rsidR="00D83F1E" w:rsidRPr="003A2E12" w:rsidRDefault="00D83F1E" w:rsidP="00140B97">
            <w:pPr>
              <w:spacing w:before="20" w:after="20"/>
              <w:rPr>
                <w:szCs w:val="24"/>
              </w:rPr>
            </w:pPr>
            <w:r w:rsidRPr="003A2E12">
              <w:rPr>
                <w:color w:val="000000"/>
                <w:szCs w:val="24"/>
              </w:rPr>
              <w:t>Essex North Shore Agricultural and Technical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03276370" w14:textId="26D8F83A" w:rsidR="00D83F1E" w:rsidRPr="003A2E12" w:rsidRDefault="00AB3A66" w:rsidP="00140B97">
            <w:pPr>
              <w:spacing w:before="20" w:after="20"/>
              <w:jc w:val="right"/>
              <w:rPr>
                <w:szCs w:val="24"/>
              </w:rPr>
            </w:pPr>
            <w:r w:rsidRPr="003A2E12">
              <w:rPr>
                <w:color w:val="000000"/>
                <w:szCs w:val="24"/>
              </w:rPr>
              <w:t>$</w:t>
            </w:r>
            <w:r w:rsidR="00D83F1E" w:rsidRPr="003A2E12">
              <w:rPr>
                <w:color w:val="000000"/>
                <w:szCs w:val="24"/>
              </w:rPr>
              <w:t>55,322</w:t>
            </w:r>
          </w:p>
        </w:tc>
      </w:tr>
      <w:tr w:rsidR="00D83F1E" w:rsidRPr="003A2E12" w14:paraId="71A51A68" w14:textId="77777777" w:rsidTr="00140B9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093BFAA" w14:textId="77777777" w:rsidR="00D83F1E" w:rsidRPr="003A2E12" w:rsidRDefault="00D83F1E" w:rsidP="00140B97">
            <w:pPr>
              <w:spacing w:before="20" w:after="20"/>
              <w:rPr>
                <w:b/>
                <w:szCs w:val="24"/>
              </w:rPr>
            </w:pPr>
            <w:r w:rsidRPr="003A2E12">
              <w:rPr>
                <w:color w:val="000000"/>
                <w:szCs w:val="24"/>
              </w:rPr>
              <w:t>Framingham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F2CB83E" w14:textId="6CB79725" w:rsidR="00D83F1E" w:rsidRPr="003A2E12" w:rsidRDefault="00AB3A66" w:rsidP="00140B97">
            <w:pPr>
              <w:spacing w:before="20" w:after="20"/>
              <w:jc w:val="right"/>
              <w:rPr>
                <w:szCs w:val="24"/>
              </w:rPr>
            </w:pPr>
            <w:r w:rsidRPr="003A2E12">
              <w:rPr>
                <w:color w:val="000000"/>
                <w:szCs w:val="24"/>
              </w:rPr>
              <w:t>$</w:t>
            </w:r>
            <w:r w:rsidR="00D83F1E" w:rsidRPr="003A2E12">
              <w:rPr>
                <w:color w:val="000000"/>
                <w:szCs w:val="24"/>
              </w:rPr>
              <w:t>55,322</w:t>
            </w:r>
          </w:p>
        </w:tc>
      </w:tr>
      <w:tr w:rsidR="00D83F1E" w:rsidRPr="003A2E12" w14:paraId="7AC25298" w14:textId="77777777" w:rsidTr="00140B9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5F2F998" w14:textId="77777777" w:rsidR="00D83F1E" w:rsidRPr="003A2E12" w:rsidRDefault="00D83F1E" w:rsidP="00140B97">
            <w:pPr>
              <w:spacing w:before="20" w:after="20"/>
              <w:rPr>
                <w:szCs w:val="24"/>
              </w:rPr>
            </w:pPr>
            <w:r w:rsidRPr="003A2E12">
              <w:rPr>
                <w:color w:val="000000"/>
                <w:szCs w:val="24"/>
              </w:rPr>
              <w:t>Groton-Dunstable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55E3920" w14:textId="5A2E4A9F" w:rsidR="00D83F1E" w:rsidRPr="003A2E12" w:rsidRDefault="00AB3A66" w:rsidP="00140B97">
            <w:pPr>
              <w:spacing w:before="20" w:after="20"/>
              <w:jc w:val="right"/>
              <w:rPr>
                <w:szCs w:val="24"/>
              </w:rPr>
            </w:pPr>
            <w:r w:rsidRPr="003A2E12">
              <w:rPr>
                <w:color w:val="000000"/>
                <w:szCs w:val="24"/>
              </w:rPr>
              <w:t>$</w:t>
            </w:r>
            <w:r w:rsidR="00D83F1E" w:rsidRPr="003A2E12">
              <w:rPr>
                <w:color w:val="000000"/>
                <w:szCs w:val="24"/>
              </w:rPr>
              <w:t>38,822</w:t>
            </w:r>
          </w:p>
        </w:tc>
      </w:tr>
      <w:tr w:rsidR="00D83F1E" w:rsidRPr="003A2E12" w14:paraId="5C70F281" w14:textId="77777777" w:rsidTr="00140B9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BE7867C" w14:textId="77777777" w:rsidR="00D83F1E" w:rsidRPr="003A2E12" w:rsidRDefault="00D83F1E" w:rsidP="00140B97">
            <w:pPr>
              <w:spacing w:before="20" w:after="20"/>
              <w:rPr>
                <w:szCs w:val="24"/>
              </w:rPr>
            </w:pPr>
            <w:r w:rsidRPr="003A2E12">
              <w:rPr>
                <w:color w:val="000000"/>
                <w:szCs w:val="24"/>
              </w:rPr>
              <w:t>Malden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C1F00DD" w14:textId="3CF18A0E" w:rsidR="00D83F1E" w:rsidRPr="003A2E12" w:rsidRDefault="00AB3A66" w:rsidP="00140B97">
            <w:pPr>
              <w:spacing w:before="20" w:after="20"/>
              <w:jc w:val="right"/>
              <w:rPr>
                <w:szCs w:val="24"/>
              </w:rPr>
            </w:pPr>
            <w:r w:rsidRPr="003A2E12">
              <w:rPr>
                <w:color w:val="000000"/>
                <w:szCs w:val="24"/>
              </w:rPr>
              <w:t>$</w:t>
            </w:r>
            <w:r w:rsidR="00D83F1E" w:rsidRPr="003A2E12">
              <w:rPr>
                <w:color w:val="000000"/>
                <w:szCs w:val="24"/>
              </w:rPr>
              <w:t>35,822</w:t>
            </w:r>
          </w:p>
        </w:tc>
      </w:tr>
      <w:tr w:rsidR="00D83F1E" w:rsidRPr="003A2E12" w14:paraId="713F952A" w14:textId="77777777" w:rsidTr="00140B9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4141EFE" w14:textId="77777777" w:rsidR="00D83F1E" w:rsidRPr="003A2E12" w:rsidRDefault="00D83F1E" w:rsidP="00140B97">
            <w:pPr>
              <w:spacing w:before="20" w:after="20"/>
              <w:rPr>
                <w:szCs w:val="24"/>
              </w:rPr>
            </w:pPr>
            <w:r w:rsidRPr="003A2E12">
              <w:rPr>
                <w:color w:val="000000"/>
                <w:szCs w:val="24"/>
              </w:rPr>
              <w:t>Old Rochester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42F5F833" w14:textId="194A2231" w:rsidR="00D83F1E" w:rsidRPr="003A2E12" w:rsidRDefault="00AB3A66" w:rsidP="00140B97">
            <w:pPr>
              <w:spacing w:before="20" w:after="20"/>
              <w:jc w:val="right"/>
              <w:rPr>
                <w:szCs w:val="24"/>
              </w:rPr>
            </w:pPr>
            <w:r w:rsidRPr="003A2E12">
              <w:rPr>
                <w:color w:val="000000"/>
                <w:szCs w:val="24"/>
              </w:rPr>
              <w:t>$</w:t>
            </w:r>
            <w:r w:rsidR="00D83F1E" w:rsidRPr="003A2E12">
              <w:rPr>
                <w:color w:val="000000"/>
                <w:szCs w:val="24"/>
              </w:rPr>
              <w:t>15,324</w:t>
            </w:r>
          </w:p>
        </w:tc>
      </w:tr>
      <w:tr w:rsidR="00D83F1E" w:rsidRPr="003A2E12" w14:paraId="5C9F57EF" w14:textId="77777777" w:rsidTr="00140B9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F4A67E4" w14:textId="77777777" w:rsidR="00D83F1E" w:rsidRPr="003A2E12" w:rsidRDefault="00D83F1E" w:rsidP="00140B97">
            <w:pPr>
              <w:spacing w:before="20" w:after="20"/>
              <w:rPr>
                <w:szCs w:val="24"/>
              </w:rPr>
            </w:pPr>
            <w:r w:rsidRPr="003A2E12">
              <w:rPr>
                <w:color w:val="000000"/>
                <w:szCs w:val="24"/>
              </w:rPr>
              <w:t>Wellesley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4806494" w14:textId="4C0E62E1" w:rsidR="00D83F1E" w:rsidRPr="003A2E12" w:rsidRDefault="00AB3A66" w:rsidP="00140B97">
            <w:pPr>
              <w:spacing w:before="20" w:after="20"/>
              <w:jc w:val="right"/>
              <w:rPr>
                <w:szCs w:val="24"/>
              </w:rPr>
            </w:pPr>
            <w:r w:rsidRPr="003A2E12">
              <w:rPr>
                <w:color w:val="000000"/>
                <w:szCs w:val="24"/>
              </w:rPr>
              <w:t>$</w:t>
            </w:r>
            <w:r w:rsidR="00D83F1E" w:rsidRPr="003A2E12">
              <w:rPr>
                <w:color w:val="000000"/>
                <w:szCs w:val="24"/>
              </w:rPr>
              <w:t>55,322</w:t>
            </w:r>
          </w:p>
        </w:tc>
      </w:tr>
      <w:tr w:rsidR="00D83F1E" w:rsidRPr="003A2E12" w14:paraId="4800C3B1" w14:textId="77777777" w:rsidTr="00140B97">
        <w:trPr>
          <w:cantSplit/>
          <w:trHeight w:val="65"/>
        </w:trPr>
        <w:tc>
          <w:tcPr>
            <w:tcW w:w="9390" w:type="dxa"/>
            <w:tcBorders>
              <w:top w:val="double" w:sz="6" w:space="0" w:color="auto"/>
              <w:left w:val="single" w:sz="6" w:space="0" w:color="auto"/>
              <w:bottom w:val="single" w:sz="4" w:space="0" w:color="auto"/>
              <w:right w:val="single" w:sz="6" w:space="0" w:color="auto"/>
            </w:tcBorders>
          </w:tcPr>
          <w:p w14:paraId="67FD4151" w14:textId="77777777" w:rsidR="00D83F1E" w:rsidRPr="003A2E12" w:rsidRDefault="00D83F1E" w:rsidP="00140B97">
            <w:pPr>
              <w:spacing w:before="20" w:after="20"/>
              <w:rPr>
                <w:b/>
                <w:bCs/>
                <w:szCs w:val="24"/>
              </w:rPr>
            </w:pPr>
            <w:r w:rsidRPr="003A2E12">
              <w:rPr>
                <w:b/>
                <w:bCs/>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79BFA3ED" w14:textId="77777777" w:rsidR="00D83F1E" w:rsidRPr="003A2E12" w:rsidRDefault="00D83F1E" w:rsidP="00140B97">
            <w:pPr>
              <w:spacing w:before="20" w:after="20"/>
              <w:jc w:val="right"/>
              <w:rPr>
                <w:b/>
                <w:bCs/>
                <w:szCs w:val="24"/>
              </w:rPr>
            </w:pPr>
            <w:r w:rsidRPr="003A2E12">
              <w:rPr>
                <w:b/>
                <w:bCs/>
                <w:color w:val="000000"/>
                <w:szCs w:val="24"/>
              </w:rPr>
              <w:t>$400,000</w:t>
            </w:r>
          </w:p>
        </w:tc>
      </w:tr>
    </w:tbl>
    <w:p w14:paraId="60603C3C" w14:textId="77777777" w:rsidR="00D83F1E" w:rsidRPr="00246A09" w:rsidRDefault="00D83F1E" w:rsidP="00D83F1E">
      <w:pPr>
        <w:spacing w:before="60" w:after="60"/>
        <w:jc w:val="both"/>
        <w:rPr>
          <w:b/>
          <w:bCs/>
          <w:sz w:val="22"/>
          <w:szCs w:val="22"/>
        </w:rPr>
      </w:pPr>
    </w:p>
    <w:p w14:paraId="4DD6C230" w14:textId="77777777" w:rsidR="00D83F1E" w:rsidRDefault="00D83F1E" w:rsidP="0082730E">
      <w:pPr>
        <w:jc w:val="both"/>
        <w:rPr>
          <w:sz w:val="22"/>
        </w:rPr>
      </w:pPr>
    </w:p>
    <w:sectPr w:rsidR="00D83F1E" w:rsidSect="009907F6">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0BEB4" w14:textId="77777777" w:rsidR="008B46BD" w:rsidRDefault="008B46BD">
      <w:r>
        <w:separator/>
      </w:r>
    </w:p>
  </w:endnote>
  <w:endnote w:type="continuationSeparator" w:id="0">
    <w:p w14:paraId="5CB003AE" w14:textId="77777777" w:rsidR="008B46BD" w:rsidRDefault="008B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1F7B7" w14:textId="77777777" w:rsidR="008B46BD" w:rsidRDefault="008B46BD">
      <w:r>
        <w:separator/>
      </w:r>
    </w:p>
  </w:footnote>
  <w:footnote w:type="continuationSeparator" w:id="0">
    <w:p w14:paraId="1D6A5950" w14:textId="77777777" w:rsidR="008B46BD" w:rsidRDefault="008B4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72F5D"/>
    <w:multiLevelType w:val="hybridMultilevel"/>
    <w:tmpl w:val="C16A7E18"/>
    <w:lvl w:ilvl="0" w:tplc="05D895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6F70CC"/>
    <w:multiLevelType w:val="multilevel"/>
    <w:tmpl w:val="1674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4478BF"/>
    <w:multiLevelType w:val="hybridMultilevel"/>
    <w:tmpl w:val="2FE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7775DA"/>
    <w:multiLevelType w:val="multilevel"/>
    <w:tmpl w:val="E3A4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BE5281"/>
    <w:multiLevelType w:val="multilevel"/>
    <w:tmpl w:val="E3D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454AA7"/>
    <w:multiLevelType w:val="multilevel"/>
    <w:tmpl w:val="60F03C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D7BA7"/>
    <w:multiLevelType w:val="multilevel"/>
    <w:tmpl w:val="FED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CB87D8C"/>
    <w:multiLevelType w:val="multilevel"/>
    <w:tmpl w:val="68A6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26"/>
  </w:num>
  <w:num w:numId="3">
    <w:abstractNumId w:val="0"/>
  </w:num>
  <w:num w:numId="4">
    <w:abstractNumId w:val="36"/>
  </w:num>
  <w:num w:numId="5">
    <w:abstractNumId w:val="35"/>
  </w:num>
  <w:num w:numId="6">
    <w:abstractNumId w:val="8"/>
  </w:num>
  <w:num w:numId="7">
    <w:abstractNumId w:val="24"/>
  </w:num>
  <w:num w:numId="8">
    <w:abstractNumId w:val="31"/>
  </w:num>
  <w:num w:numId="9">
    <w:abstractNumId w:val="18"/>
  </w:num>
  <w:num w:numId="10">
    <w:abstractNumId w:val="37"/>
  </w:num>
  <w:num w:numId="11">
    <w:abstractNumId w:val="9"/>
  </w:num>
  <w:num w:numId="12">
    <w:abstractNumId w:val="23"/>
  </w:num>
  <w:num w:numId="13">
    <w:abstractNumId w:val="19"/>
  </w:num>
  <w:num w:numId="14">
    <w:abstractNumId w:val="7"/>
  </w:num>
  <w:num w:numId="15">
    <w:abstractNumId w:val="10"/>
  </w:num>
  <w:num w:numId="16">
    <w:abstractNumId w:val="33"/>
  </w:num>
  <w:num w:numId="17">
    <w:abstractNumId w:val="25"/>
  </w:num>
  <w:num w:numId="18">
    <w:abstractNumId w:val="27"/>
  </w:num>
  <w:num w:numId="19">
    <w:abstractNumId w:val="29"/>
  </w:num>
  <w:num w:numId="20">
    <w:abstractNumId w:val="2"/>
  </w:num>
  <w:num w:numId="21">
    <w:abstractNumId w:val="21"/>
  </w:num>
  <w:num w:numId="22">
    <w:abstractNumId w:val="12"/>
  </w:num>
  <w:num w:numId="23">
    <w:abstractNumId w:val="11"/>
  </w:num>
  <w:num w:numId="24">
    <w:abstractNumId w:val="39"/>
  </w:num>
  <w:num w:numId="25">
    <w:abstractNumId w:val="30"/>
  </w:num>
  <w:num w:numId="26">
    <w:abstractNumId w:val="13"/>
  </w:num>
  <w:num w:numId="27">
    <w:abstractNumId w:val="3"/>
  </w:num>
  <w:num w:numId="28">
    <w:abstractNumId w:val="17"/>
  </w:num>
  <w:num w:numId="29">
    <w:abstractNumId w:val="5"/>
  </w:num>
  <w:num w:numId="30">
    <w:abstractNumId w:val="38"/>
  </w:num>
  <w:num w:numId="31">
    <w:abstractNumId w:val="1"/>
  </w:num>
  <w:num w:numId="32">
    <w:abstractNumId w:val="32"/>
  </w:num>
  <w:num w:numId="33">
    <w:abstractNumId w:val="16"/>
  </w:num>
  <w:num w:numId="34">
    <w:abstractNumId w:val="28"/>
  </w:num>
  <w:num w:numId="35">
    <w:abstractNumId w:val="28"/>
  </w:num>
  <w:num w:numId="36">
    <w:abstractNumId w:val="41"/>
  </w:num>
  <w:num w:numId="37">
    <w:abstractNumId w:val="14"/>
  </w:num>
  <w:num w:numId="38">
    <w:abstractNumId w:val="6"/>
  </w:num>
  <w:num w:numId="39">
    <w:abstractNumId w:val="22"/>
  </w:num>
  <w:num w:numId="40">
    <w:abstractNumId w:val="15"/>
  </w:num>
  <w:num w:numId="41">
    <w:abstractNumId w:val="20"/>
  </w:num>
  <w:num w:numId="42">
    <w:abstractNumId w:val="34"/>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554B"/>
    <w:rsid w:val="000063B9"/>
    <w:rsid w:val="000067D4"/>
    <w:rsid w:val="000072AA"/>
    <w:rsid w:val="0001182A"/>
    <w:rsid w:val="0001606C"/>
    <w:rsid w:val="000207FA"/>
    <w:rsid w:val="00021B5B"/>
    <w:rsid w:val="00027086"/>
    <w:rsid w:val="00030CAF"/>
    <w:rsid w:val="00030DD3"/>
    <w:rsid w:val="00034C92"/>
    <w:rsid w:val="00035C2D"/>
    <w:rsid w:val="0003692A"/>
    <w:rsid w:val="00040D0A"/>
    <w:rsid w:val="00043474"/>
    <w:rsid w:val="00053AA3"/>
    <w:rsid w:val="00055A3D"/>
    <w:rsid w:val="00056B96"/>
    <w:rsid w:val="00063782"/>
    <w:rsid w:val="000648A5"/>
    <w:rsid w:val="000664DA"/>
    <w:rsid w:val="0007158E"/>
    <w:rsid w:val="00071900"/>
    <w:rsid w:val="0007250C"/>
    <w:rsid w:val="00074445"/>
    <w:rsid w:val="0007469C"/>
    <w:rsid w:val="00077595"/>
    <w:rsid w:val="00084BB2"/>
    <w:rsid w:val="000853D9"/>
    <w:rsid w:val="00090BBA"/>
    <w:rsid w:val="00092E2B"/>
    <w:rsid w:val="00097A70"/>
    <w:rsid w:val="000A0B86"/>
    <w:rsid w:val="000A1302"/>
    <w:rsid w:val="000A5AA5"/>
    <w:rsid w:val="000B2C99"/>
    <w:rsid w:val="000B6262"/>
    <w:rsid w:val="000B63DE"/>
    <w:rsid w:val="000B6697"/>
    <w:rsid w:val="000C17AF"/>
    <w:rsid w:val="000C5C4A"/>
    <w:rsid w:val="000D052C"/>
    <w:rsid w:val="000E1B88"/>
    <w:rsid w:val="000E1DFE"/>
    <w:rsid w:val="000E3F4E"/>
    <w:rsid w:val="000E3F88"/>
    <w:rsid w:val="000E6832"/>
    <w:rsid w:val="000F1F92"/>
    <w:rsid w:val="000F6517"/>
    <w:rsid w:val="000F7EAB"/>
    <w:rsid w:val="00102267"/>
    <w:rsid w:val="00103AB9"/>
    <w:rsid w:val="00104CE1"/>
    <w:rsid w:val="001059C5"/>
    <w:rsid w:val="00105C12"/>
    <w:rsid w:val="001139B1"/>
    <w:rsid w:val="001160EA"/>
    <w:rsid w:val="001167F1"/>
    <w:rsid w:val="00117A18"/>
    <w:rsid w:val="00121B6D"/>
    <w:rsid w:val="00132C9F"/>
    <w:rsid w:val="00132F44"/>
    <w:rsid w:val="00133302"/>
    <w:rsid w:val="001362F3"/>
    <w:rsid w:val="00137AE2"/>
    <w:rsid w:val="00141A59"/>
    <w:rsid w:val="001469D8"/>
    <w:rsid w:val="00153A71"/>
    <w:rsid w:val="00163AEA"/>
    <w:rsid w:val="00173F1B"/>
    <w:rsid w:val="0017686B"/>
    <w:rsid w:val="00181784"/>
    <w:rsid w:val="0018208E"/>
    <w:rsid w:val="00183DF0"/>
    <w:rsid w:val="001925A3"/>
    <w:rsid w:val="00193BBC"/>
    <w:rsid w:val="00194C95"/>
    <w:rsid w:val="00195E0F"/>
    <w:rsid w:val="001A39B6"/>
    <w:rsid w:val="001A4CA9"/>
    <w:rsid w:val="001A6B74"/>
    <w:rsid w:val="001B3A5F"/>
    <w:rsid w:val="001B71EB"/>
    <w:rsid w:val="001C2471"/>
    <w:rsid w:val="001C2712"/>
    <w:rsid w:val="001D7ECC"/>
    <w:rsid w:val="001E0FC4"/>
    <w:rsid w:val="001E111C"/>
    <w:rsid w:val="001E4A62"/>
    <w:rsid w:val="001F1874"/>
    <w:rsid w:val="001F1EFE"/>
    <w:rsid w:val="001F26EB"/>
    <w:rsid w:val="0020144D"/>
    <w:rsid w:val="00202DBD"/>
    <w:rsid w:val="002049E8"/>
    <w:rsid w:val="002123AB"/>
    <w:rsid w:val="002150AA"/>
    <w:rsid w:val="00215989"/>
    <w:rsid w:val="00226754"/>
    <w:rsid w:val="0023149B"/>
    <w:rsid w:val="00234275"/>
    <w:rsid w:val="002358CE"/>
    <w:rsid w:val="00237924"/>
    <w:rsid w:val="002425E3"/>
    <w:rsid w:val="00246035"/>
    <w:rsid w:val="0025000B"/>
    <w:rsid w:val="00253417"/>
    <w:rsid w:val="00261E31"/>
    <w:rsid w:val="00262458"/>
    <w:rsid w:val="0026636C"/>
    <w:rsid w:val="002673FE"/>
    <w:rsid w:val="00271714"/>
    <w:rsid w:val="0027262E"/>
    <w:rsid w:val="0027294B"/>
    <w:rsid w:val="002845F8"/>
    <w:rsid w:val="002938FF"/>
    <w:rsid w:val="002A1F17"/>
    <w:rsid w:val="002A2AA6"/>
    <w:rsid w:val="002A70A7"/>
    <w:rsid w:val="002B014B"/>
    <w:rsid w:val="002B359D"/>
    <w:rsid w:val="002C2E4F"/>
    <w:rsid w:val="002C337A"/>
    <w:rsid w:val="002C7591"/>
    <w:rsid w:val="002D1039"/>
    <w:rsid w:val="002D3AE2"/>
    <w:rsid w:val="002D519B"/>
    <w:rsid w:val="002E102C"/>
    <w:rsid w:val="002E41B2"/>
    <w:rsid w:val="002E51BC"/>
    <w:rsid w:val="002F061C"/>
    <w:rsid w:val="002F71C2"/>
    <w:rsid w:val="00305463"/>
    <w:rsid w:val="00311D6A"/>
    <w:rsid w:val="003149DE"/>
    <w:rsid w:val="00317064"/>
    <w:rsid w:val="00324261"/>
    <w:rsid w:val="00324E4C"/>
    <w:rsid w:val="00330A7E"/>
    <w:rsid w:val="00331760"/>
    <w:rsid w:val="00334D40"/>
    <w:rsid w:val="00344239"/>
    <w:rsid w:val="00350EEB"/>
    <w:rsid w:val="00352C86"/>
    <w:rsid w:val="00353491"/>
    <w:rsid w:val="0035635A"/>
    <w:rsid w:val="00356545"/>
    <w:rsid w:val="0036130F"/>
    <w:rsid w:val="003620A5"/>
    <w:rsid w:val="003625A9"/>
    <w:rsid w:val="003641D0"/>
    <w:rsid w:val="00364FF1"/>
    <w:rsid w:val="00365B9C"/>
    <w:rsid w:val="00373D55"/>
    <w:rsid w:val="0037652A"/>
    <w:rsid w:val="00377906"/>
    <w:rsid w:val="0037790E"/>
    <w:rsid w:val="00387541"/>
    <w:rsid w:val="003906C7"/>
    <w:rsid w:val="00391577"/>
    <w:rsid w:val="00391E0B"/>
    <w:rsid w:val="00392D61"/>
    <w:rsid w:val="00393D6E"/>
    <w:rsid w:val="003950A5"/>
    <w:rsid w:val="00396344"/>
    <w:rsid w:val="003A17FE"/>
    <w:rsid w:val="003A2E12"/>
    <w:rsid w:val="003B077E"/>
    <w:rsid w:val="003B31F6"/>
    <w:rsid w:val="003B4529"/>
    <w:rsid w:val="003C3421"/>
    <w:rsid w:val="003C7113"/>
    <w:rsid w:val="003D5981"/>
    <w:rsid w:val="003E2E9E"/>
    <w:rsid w:val="003E543E"/>
    <w:rsid w:val="003F1ED2"/>
    <w:rsid w:val="003F2098"/>
    <w:rsid w:val="003F45CB"/>
    <w:rsid w:val="003F6C5B"/>
    <w:rsid w:val="004066EF"/>
    <w:rsid w:val="004117E5"/>
    <w:rsid w:val="0041778C"/>
    <w:rsid w:val="00422540"/>
    <w:rsid w:val="00432013"/>
    <w:rsid w:val="004320BB"/>
    <w:rsid w:val="004323E2"/>
    <w:rsid w:val="004412C3"/>
    <w:rsid w:val="0044226F"/>
    <w:rsid w:val="00444576"/>
    <w:rsid w:val="0044555E"/>
    <w:rsid w:val="004528BB"/>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A61"/>
    <w:rsid w:val="004C33BC"/>
    <w:rsid w:val="004C516F"/>
    <w:rsid w:val="004D18E2"/>
    <w:rsid w:val="004D1CC7"/>
    <w:rsid w:val="004D7E25"/>
    <w:rsid w:val="004E02B6"/>
    <w:rsid w:val="004E0840"/>
    <w:rsid w:val="004E295A"/>
    <w:rsid w:val="004E7FFB"/>
    <w:rsid w:val="004F0C3E"/>
    <w:rsid w:val="004F377F"/>
    <w:rsid w:val="004F44BB"/>
    <w:rsid w:val="004F63ED"/>
    <w:rsid w:val="004F7EB2"/>
    <w:rsid w:val="005034B0"/>
    <w:rsid w:val="00504268"/>
    <w:rsid w:val="005115B2"/>
    <w:rsid w:val="00512093"/>
    <w:rsid w:val="00512A29"/>
    <w:rsid w:val="00526A04"/>
    <w:rsid w:val="00526BBE"/>
    <w:rsid w:val="00531C9F"/>
    <w:rsid w:val="005330DA"/>
    <w:rsid w:val="00534010"/>
    <w:rsid w:val="00540887"/>
    <w:rsid w:val="0054217D"/>
    <w:rsid w:val="00552248"/>
    <w:rsid w:val="0055544C"/>
    <w:rsid w:val="00555582"/>
    <w:rsid w:val="005603C5"/>
    <w:rsid w:val="00561DC6"/>
    <w:rsid w:val="00561F0C"/>
    <w:rsid w:val="00561F32"/>
    <w:rsid w:val="005632C2"/>
    <w:rsid w:val="00564569"/>
    <w:rsid w:val="005663DF"/>
    <w:rsid w:val="00566C6B"/>
    <w:rsid w:val="0057605F"/>
    <w:rsid w:val="0058020F"/>
    <w:rsid w:val="00581828"/>
    <w:rsid w:val="005830FF"/>
    <w:rsid w:val="005849A5"/>
    <w:rsid w:val="00592F5E"/>
    <w:rsid w:val="00594483"/>
    <w:rsid w:val="00595806"/>
    <w:rsid w:val="00595AE6"/>
    <w:rsid w:val="005A2808"/>
    <w:rsid w:val="005A42B8"/>
    <w:rsid w:val="005A56AA"/>
    <w:rsid w:val="005A6502"/>
    <w:rsid w:val="005B1E54"/>
    <w:rsid w:val="005B269E"/>
    <w:rsid w:val="005B4615"/>
    <w:rsid w:val="005B6D5E"/>
    <w:rsid w:val="005B7436"/>
    <w:rsid w:val="005C2A6F"/>
    <w:rsid w:val="005C42DA"/>
    <w:rsid w:val="005D0A47"/>
    <w:rsid w:val="005D0F43"/>
    <w:rsid w:val="005E0686"/>
    <w:rsid w:val="005E2191"/>
    <w:rsid w:val="005E4844"/>
    <w:rsid w:val="005E5D8E"/>
    <w:rsid w:val="005F1874"/>
    <w:rsid w:val="005F68BF"/>
    <w:rsid w:val="005F6D83"/>
    <w:rsid w:val="00613BF0"/>
    <w:rsid w:val="00620B92"/>
    <w:rsid w:val="00622D0A"/>
    <w:rsid w:val="006345E9"/>
    <w:rsid w:val="00636AC7"/>
    <w:rsid w:val="00641DFD"/>
    <w:rsid w:val="00645AC5"/>
    <w:rsid w:val="0066491A"/>
    <w:rsid w:val="0066511D"/>
    <w:rsid w:val="00666BEC"/>
    <w:rsid w:val="00666F93"/>
    <w:rsid w:val="00670709"/>
    <w:rsid w:val="00676217"/>
    <w:rsid w:val="00676769"/>
    <w:rsid w:val="00681DD3"/>
    <w:rsid w:val="006836D3"/>
    <w:rsid w:val="00685AD0"/>
    <w:rsid w:val="00690654"/>
    <w:rsid w:val="00692A67"/>
    <w:rsid w:val="00693BC1"/>
    <w:rsid w:val="00696E29"/>
    <w:rsid w:val="0069716C"/>
    <w:rsid w:val="006A004F"/>
    <w:rsid w:val="006A3BCD"/>
    <w:rsid w:val="006B5DD1"/>
    <w:rsid w:val="006C3DDE"/>
    <w:rsid w:val="006C60B0"/>
    <w:rsid w:val="006C7A19"/>
    <w:rsid w:val="006D0836"/>
    <w:rsid w:val="006D4CBC"/>
    <w:rsid w:val="006E24C5"/>
    <w:rsid w:val="006E2A20"/>
    <w:rsid w:val="006E620A"/>
    <w:rsid w:val="006F5932"/>
    <w:rsid w:val="00705EED"/>
    <w:rsid w:val="0070733C"/>
    <w:rsid w:val="00716F46"/>
    <w:rsid w:val="007176A4"/>
    <w:rsid w:val="00717A96"/>
    <w:rsid w:val="0072082D"/>
    <w:rsid w:val="007222D7"/>
    <w:rsid w:val="00723057"/>
    <w:rsid w:val="00723D53"/>
    <w:rsid w:val="0072430F"/>
    <w:rsid w:val="00730853"/>
    <w:rsid w:val="00731AF4"/>
    <w:rsid w:val="007358F4"/>
    <w:rsid w:val="00735907"/>
    <w:rsid w:val="00735D52"/>
    <w:rsid w:val="00737900"/>
    <w:rsid w:val="007379AC"/>
    <w:rsid w:val="00737F64"/>
    <w:rsid w:val="0074184A"/>
    <w:rsid w:val="00743AB6"/>
    <w:rsid w:val="00744496"/>
    <w:rsid w:val="00753271"/>
    <w:rsid w:val="00766272"/>
    <w:rsid w:val="007709BB"/>
    <w:rsid w:val="00770F7B"/>
    <w:rsid w:val="007718AD"/>
    <w:rsid w:val="00772748"/>
    <w:rsid w:val="0078028D"/>
    <w:rsid w:val="00782DD1"/>
    <w:rsid w:val="00785573"/>
    <w:rsid w:val="00792C17"/>
    <w:rsid w:val="00795FC2"/>
    <w:rsid w:val="007965D9"/>
    <w:rsid w:val="007966DA"/>
    <w:rsid w:val="007B3AA6"/>
    <w:rsid w:val="007B5B50"/>
    <w:rsid w:val="007B65CB"/>
    <w:rsid w:val="007B7FC8"/>
    <w:rsid w:val="007C5222"/>
    <w:rsid w:val="007C5D40"/>
    <w:rsid w:val="007C71E4"/>
    <w:rsid w:val="007D0007"/>
    <w:rsid w:val="007D6BF1"/>
    <w:rsid w:val="007E19B0"/>
    <w:rsid w:val="007E5344"/>
    <w:rsid w:val="007F2750"/>
    <w:rsid w:val="007F38DA"/>
    <w:rsid w:val="007F6D30"/>
    <w:rsid w:val="007F7283"/>
    <w:rsid w:val="008011DD"/>
    <w:rsid w:val="00806779"/>
    <w:rsid w:val="00806E9D"/>
    <w:rsid w:val="00807214"/>
    <w:rsid w:val="00814B5D"/>
    <w:rsid w:val="008167A1"/>
    <w:rsid w:val="00820F63"/>
    <w:rsid w:val="00821C27"/>
    <w:rsid w:val="0082671A"/>
    <w:rsid w:val="0082730E"/>
    <w:rsid w:val="00830385"/>
    <w:rsid w:val="00833D4D"/>
    <w:rsid w:val="00836425"/>
    <w:rsid w:val="00843516"/>
    <w:rsid w:val="0084404F"/>
    <w:rsid w:val="00845F88"/>
    <w:rsid w:val="0085432C"/>
    <w:rsid w:val="00856A08"/>
    <w:rsid w:val="00863C03"/>
    <w:rsid w:val="00864909"/>
    <w:rsid w:val="00871C6C"/>
    <w:rsid w:val="00871FCE"/>
    <w:rsid w:val="008725ED"/>
    <w:rsid w:val="00873E2A"/>
    <w:rsid w:val="0088140A"/>
    <w:rsid w:val="00881B8C"/>
    <w:rsid w:val="00881D9A"/>
    <w:rsid w:val="0088225A"/>
    <w:rsid w:val="00884064"/>
    <w:rsid w:val="00892DD5"/>
    <w:rsid w:val="00893936"/>
    <w:rsid w:val="00895CB2"/>
    <w:rsid w:val="008971CF"/>
    <w:rsid w:val="008A0AD3"/>
    <w:rsid w:val="008A1373"/>
    <w:rsid w:val="008A2E0F"/>
    <w:rsid w:val="008A5C41"/>
    <w:rsid w:val="008A6332"/>
    <w:rsid w:val="008B4475"/>
    <w:rsid w:val="008B46BD"/>
    <w:rsid w:val="008B5610"/>
    <w:rsid w:val="008B6DCA"/>
    <w:rsid w:val="008B73D8"/>
    <w:rsid w:val="008C1C16"/>
    <w:rsid w:val="008C2BE1"/>
    <w:rsid w:val="008C327E"/>
    <w:rsid w:val="008C3D33"/>
    <w:rsid w:val="008C551B"/>
    <w:rsid w:val="008C69B4"/>
    <w:rsid w:val="008C6F95"/>
    <w:rsid w:val="008C7DAC"/>
    <w:rsid w:val="008D08BB"/>
    <w:rsid w:val="008D30C2"/>
    <w:rsid w:val="008E1431"/>
    <w:rsid w:val="008F2EC4"/>
    <w:rsid w:val="008F2FF3"/>
    <w:rsid w:val="008F7DF3"/>
    <w:rsid w:val="009073FC"/>
    <w:rsid w:val="00907ED8"/>
    <w:rsid w:val="00911054"/>
    <w:rsid w:val="00915078"/>
    <w:rsid w:val="0091782C"/>
    <w:rsid w:val="00920E7C"/>
    <w:rsid w:val="00921189"/>
    <w:rsid w:val="0092272F"/>
    <w:rsid w:val="0092579D"/>
    <w:rsid w:val="00926A22"/>
    <w:rsid w:val="00927714"/>
    <w:rsid w:val="00930EB6"/>
    <w:rsid w:val="00937A15"/>
    <w:rsid w:val="00942697"/>
    <w:rsid w:val="00943163"/>
    <w:rsid w:val="00946642"/>
    <w:rsid w:val="009475FC"/>
    <w:rsid w:val="009502F5"/>
    <w:rsid w:val="00953A48"/>
    <w:rsid w:val="0095696F"/>
    <w:rsid w:val="00956C54"/>
    <w:rsid w:val="00957155"/>
    <w:rsid w:val="009616A0"/>
    <w:rsid w:val="00963B70"/>
    <w:rsid w:val="0096519B"/>
    <w:rsid w:val="009668CF"/>
    <w:rsid w:val="00970D92"/>
    <w:rsid w:val="0097243C"/>
    <w:rsid w:val="0098069F"/>
    <w:rsid w:val="00980B43"/>
    <w:rsid w:val="0098297C"/>
    <w:rsid w:val="009870FF"/>
    <w:rsid w:val="009907F6"/>
    <w:rsid w:val="00991317"/>
    <w:rsid w:val="00991B9B"/>
    <w:rsid w:val="00993552"/>
    <w:rsid w:val="009A3651"/>
    <w:rsid w:val="009A574B"/>
    <w:rsid w:val="009A68FA"/>
    <w:rsid w:val="009B4876"/>
    <w:rsid w:val="009B55F2"/>
    <w:rsid w:val="009B5FD8"/>
    <w:rsid w:val="009C0754"/>
    <w:rsid w:val="009D0E22"/>
    <w:rsid w:val="009D1AF9"/>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64AE"/>
    <w:rsid w:val="00A00281"/>
    <w:rsid w:val="00A0258F"/>
    <w:rsid w:val="00A0497D"/>
    <w:rsid w:val="00A049E8"/>
    <w:rsid w:val="00A15085"/>
    <w:rsid w:val="00A20567"/>
    <w:rsid w:val="00A24C8B"/>
    <w:rsid w:val="00A27042"/>
    <w:rsid w:val="00A30C5B"/>
    <w:rsid w:val="00A31947"/>
    <w:rsid w:val="00A36AED"/>
    <w:rsid w:val="00A375F5"/>
    <w:rsid w:val="00A40123"/>
    <w:rsid w:val="00A4026B"/>
    <w:rsid w:val="00A420F8"/>
    <w:rsid w:val="00A42679"/>
    <w:rsid w:val="00A42F3D"/>
    <w:rsid w:val="00A443D7"/>
    <w:rsid w:val="00A46795"/>
    <w:rsid w:val="00A477B0"/>
    <w:rsid w:val="00A50084"/>
    <w:rsid w:val="00A54848"/>
    <w:rsid w:val="00A57ACB"/>
    <w:rsid w:val="00A645C5"/>
    <w:rsid w:val="00A64683"/>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B1F91"/>
    <w:rsid w:val="00AB3A66"/>
    <w:rsid w:val="00AC07B4"/>
    <w:rsid w:val="00AC1060"/>
    <w:rsid w:val="00AC2B41"/>
    <w:rsid w:val="00AC2DBA"/>
    <w:rsid w:val="00AC48C5"/>
    <w:rsid w:val="00AD11C2"/>
    <w:rsid w:val="00AD5162"/>
    <w:rsid w:val="00AD7DD5"/>
    <w:rsid w:val="00AD7FFB"/>
    <w:rsid w:val="00AE1D7A"/>
    <w:rsid w:val="00AE708E"/>
    <w:rsid w:val="00AF411A"/>
    <w:rsid w:val="00B031F3"/>
    <w:rsid w:val="00B04CB4"/>
    <w:rsid w:val="00B102F4"/>
    <w:rsid w:val="00B10CD1"/>
    <w:rsid w:val="00B12122"/>
    <w:rsid w:val="00B14926"/>
    <w:rsid w:val="00B31568"/>
    <w:rsid w:val="00B34436"/>
    <w:rsid w:val="00B346EC"/>
    <w:rsid w:val="00B35304"/>
    <w:rsid w:val="00B368C1"/>
    <w:rsid w:val="00B36CC5"/>
    <w:rsid w:val="00B410D5"/>
    <w:rsid w:val="00B440A5"/>
    <w:rsid w:val="00B445F3"/>
    <w:rsid w:val="00B4785F"/>
    <w:rsid w:val="00B6078C"/>
    <w:rsid w:val="00B64E34"/>
    <w:rsid w:val="00B64FF0"/>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21CB"/>
    <w:rsid w:val="00BB5EA5"/>
    <w:rsid w:val="00BB6D04"/>
    <w:rsid w:val="00BB795E"/>
    <w:rsid w:val="00BC01DC"/>
    <w:rsid w:val="00BC47EE"/>
    <w:rsid w:val="00BC7C35"/>
    <w:rsid w:val="00BD31C1"/>
    <w:rsid w:val="00BD52B8"/>
    <w:rsid w:val="00BE2AD9"/>
    <w:rsid w:val="00BE6925"/>
    <w:rsid w:val="00BF06B2"/>
    <w:rsid w:val="00BF24C9"/>
    <w:rsid w:val="00C02C99"/>
    <w:rsid w:val="00C02E92"/>
    <w:rsid w:val="00C06E96"/>
    <w:rsid w:val="00C0735A"/>
    <w:rsid w:val="00C12A11"/>
    <w:rsid w:val="00C22699"/>
    <w:rsid w:val="00C241F9"/>
    <w:rsid w:val="00C24F86"/>
    <w:rsid w:val="00C2757E"/>
    <w:rsid w:val="00C372BA"/>
    <w:rsid w:val="00C3781D"/>
    <w:rsid w:val="00C414E3"/>
    <w:rsid w:val="00C43DA7"/>
    <w:rsid w:val="00C44992"/>
    <w:rsid w:val="00C460CB"/>
    <w:rsid w:val="00C46D42"/>
    <w:rsid w:val="00C47D91"/>
    <w:rsid w:val="00C521C8"/>
    <w:rsid w:val="00C528BD"/>
    <w:rsid w:val="00C566D5"/>
    <w:rsid w:val="00C57231"/>
    <w:rsid w:val="00C61D36"/>
    <w:rsid w:val="00C62DE5"/>
    <w:rsid w:val="00C637A2"/>
    <w:rsid w:val="00C63E93"/>
    <w:rsid w:val="00C741FD"/>
    <w:rsid w:val="00C74B50"/>
    <w:rsid w:val="00C76ED7"/>
    <w:rsid w:val="00C827A2"/>
    <w:rsid w:val="00C82914"/>
    <w:rsid w:val="00C876DD"/>
    <w:rsid w:val="00C91411"/>
    <w:rsid w:val="00C9397B"/>
    <w:rsid w:val="00CA2D7A"/>
    <w:rsid w:val="00CA46AA"/>
    <w:rsid w:val="00CA57EB"/>
    <w:rsid w:val="00CA7396"/>
    <w:rsid w:val="00CB2A0A"/>
    <w:rsid w:val="00CB5098"/>
    <w:rsid w:val="00CB6E14"/>
    <w:rsid w:val="00CB7517"/>
    <w:rsid w:val="00CC4E25"/>
    <w:rsid w:val="00CC5C49"/>
    <w:rsid w:val="00CD107F"/>
    <w:rsid w:val="00CD27C1"/>
    <w:rsid w:val="00CD2E04"/>
    <w:rsid w:val="00CD3B2B"/>
    <w:rsid w:val="00CD6DF9"/>
    <w:rsid w:val="00CE0A55"/>
    <w:rsid w:val="00CE2B4B"/>
    <w:rsid w:val="00CE739F"/>
    <w:rsid w:val="00CE76B7"/>
    <w:rsid w:val="00CF4B25"/>
    <w:rsid w:val="00CF4F03"/>
    <w:rsid w:val="00CF73F5"/>
    <w:rsid w:val="00D017DE"/>
    <w:rsid w:val="00D07351"/>
    <w:rsid w:val="00D07B9A"/>
    <w:rsid w:val="00D14470"/>
    <w:rsid w:val="00D168C0"/>
    <w:rsid w:val="00D20206"/>
    <w:rsid w:val="00D229F5"/>
    <w:rsid w:val="00D22BBA"/>
    <w:rsid w:val="00D2338F"/>
    <w:rsid w:val="00D30764"/>
    <w:rsid w:val="00D32426"/>
    <w:rsid w:val="00D34B7E"/>
    <w:rsid w:val="00D372F5"/>
    <w:rsid w:val="00D40BD2"/>
    <w:rsid w:val="00D424FF"/>
    <w:rsid w:val="00D4652F"/>
    <w:rsid w:val="00D46904"/>
    <w:rsid w:val="00D5037F"/>
    <w:rsid w:val="00D5524E"/>
    <w:rsid w:val="00D67562"/>
    <w:rsid w:val="00D71AFA"/>
    <w:rsid w:val="00D8267B"/>
    <w:rsid w:val="00D83F1E"/>
    <w:rsid w:val="00D84D0A"/>
    <w:rsid w:val="00D8733D"/>
    <w:rsid w:val="00DA0850"/>
    <w:rsid w:val="00DA0FF8"/>
    <w:rsid w:val="00DA1EA8"/>
    <w:rsid w:val="00DA2496"/>
    <w:rsid w:val="00DA738C"/>
    <w:rsid w:val="00DB7F7C"/>
    <w:rsid w:val="00DC02AB"/>
    <w:rsid w:val="00DC2CAE"/>
    <w:rsid w:val="00DC5246"/>
    <w:rsid w:val="00DD2B3B"/>
    <w:rsid w:val="00DD5420"/>
    <w:rsid w:val="00DE1489"/>
    <w:rsid w:val="00DE18A3"/>
    <w:rsid w:val="00DF1633"/>
    <w:rsid w:val="00E01EFC"/>
    <w:rsid w:val="00E14E38"/>
    <w:rsid w:val="00E165C2"/>
    <w:rsid w:val="00E31C76"/>
    <w:rsid w:val="00E361F6"/>
    <w:rsid w:val="00E36E23"/>
    <w:rsid w:val="00E43640"/>
    <w:rsid w:val="00E44774"/>
    <w:rsid w:val="00E45E92"/>
    <w:rsid w:val="00E45FAB"/>
    <w:rsid w:val="00E509C5"/>
    <w:rsid w:val="00E555BB"/>
    <w:rsid w:val="00E5661A"/>
    <w:rsid w:val="00E57A43"/>
    <w:rsid w:val="00E6486D"/>
    <w:rsid w:val="00E708B6"/>
    <w:rsid w:val="00E72A50"/>
    <w:rsid w:val="00E76A0A"/>
    <w:rsid w:val="00E8146C"/>
    <w:rsid w:val="00E82C88"/>
    <w:rsid w:val="00E86F08"/>
    <w:rsid w:val="00E90AB5"/>
    <w:rsid w:val="00E90B3D"/>
    <w:rsid w:val="00E91C19"/>
    <w:rsid w:val="00EA654A"/>
    <w:rsid w:val="00EA699A"/>
    <w:rsid w:val="00EB28BB"/>
    <w:rsid w:val="00EB65E2"/>
    <w:rsid w:val="00EC1FAD"/>
    <w:rsid w:val="00EC6614"/>
    <w:rsid w:val="00EC6B6F"/>
    <w:rsid w:val="00ED094C"/>
    <w:rsid w:val="00ED1458"/>
    <w:rsid w:val="00ED1D14"/>
    <w:rsid w:val="00ED63DF"/>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0252C"/>
    <w:rsid w:val="00F1120A"/>
    <w:rsid w:val="00F11967"/>
    <w:rsid w:val="00F11BC7"/>
    <w:rsid w:val="00F1429A"/>
    <w:rsid w:val="00F222D7"/>
    <w:rsid w:val="00F33734"/>
    <w:rsid w:val="00F35503"/>
    <w:rsid w:val="00F4186B"/>
    <w:rsid w:val="00F47F6A"/>
    <w:rsid w:val="00F502A4"/>
    <w:rsid w:val="00F558D1"/>
    <w:rsid w:val="00F55CA3"/>
    <w:rsid w:val="00F5606C"/>
    <w:rsid w:val="00F56E73"/>
    <w:rsid w:val="00F60C57"/>
    <w:rsid w:val="00F61C39"/>
    <w:rsid w:val="00F64DB1"/>
    <w:rsid w:val="00F75C76"/>
    <w:rsid w:val="00F76745"/>
    <w:rsid w:val="00F871B5"/>
    <w:rsid w:val="00F95F6E"/>
    <w:rsid w:val="00F9630B"/>
    <w:rsid w:val="00F96CAB"/>
    <w:rsid w:val="00FA7E0D"/>
    <w:rsid w:val="00FB02F0"/>
    <w:rsid w:val="00FB577A"/>
    <w:rsid w:val="00FC0037"/>
    <w:rsid w:val="00FC100E"/>
    <w:rsid w:val="00FC1EF6"/>
    <w:rsid w:val="00FC2278"/>
    <w:rsid w:val="00FD23FE"/>
    <w:rsid w:val="00FE1348"/>
    <w:rsid w:val="00FE2208"/>
    <w:rsid w:val="00FE50F4"/>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56891A16-0E8B-4110-B25B-CFE5A9AB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DESE-231-68388</_dlc_DocId>
    <_dlc_DocIdUrl xmlns="733efe1c-5bbe-4968-87dc-d400e65c879f">
      <Url>https://sharepoint.doemass.org/ese/webteam/cps/_layouts/DocIdRedir.aspx?ID=DESE-231-68388</Url>
      <Description>DESE-231-68388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9B70B-8083-4E18-B459-B8510BB8F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8A975-AEA9-47AA-8E5E-B18E0A26E4AA}">
  <ds:schemaRefs>
    <ds:schemaRef ds:uri="http://schemas.microsoft.com/sharepoint/v3/contenttype/forms"/>
  </ds:schemaRefs>
</ds:datastoreItem>
</file>

<file path=customXml/itemProps3.xml><?xml version="1.0" encoding="utf-8"?>
<ds:datastoreItem xmlns:ds="http://schemas.openxmlformats.org/officeDocument/2006/customXml" ds:itemID="{96BCC36D-C652-4DBA-925D-3D484C53216A}">
  <ds:schemaRefs>
    <ds:schemaRef ds:uri="http://schemas.microsoft.com/sharepoint/events"/>
  </ds:schemaRefs>
</ds:datastoreItem>
</file>

<file path=customXml/itemProps4.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0F90DF54-1906-4ECB-BB00-7656A6D5E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BESE February 2021 Regular Meeting Item 6: Memo Grants</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2021 Regular Meeting Item 6: Memo Grants</dc:title>
  <dc:creator>DESE</dc:creator>
  <cp:lastModifiedBy>Zou, Dong (EOE)</cp:lastModifiedBy>
  <cp:revision>2</cp:revision>
  <cp:lastPrinted>2011-01-14T19:54:00Z</cp:lastPrinted>
  <dcterms:created xsi:type="dcterms:W3CDTF">2021-01-29T17:06:00Z</dcterms:created>
  <dcterms:modified xsi:type="dcterms:W3CDTF">2021-02-16T21:09:00Z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16 2021</vt:lpwstr>
  </property>
</Properties>
</file>