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2EEC1FE1" w:rsidR="00A20194" w:rsidRDefault="004E5697" w:rsidP="7664328B">
      <w:pPr>
        <w:rPr>
          <w:rFonts w:ascii="Arial" w:hAnsi="Arial"/>
          <w:b/>
          <w:i/>
          <w:szCs w:val="24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5F6D4769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7664328B">
        <w:rPr>
          <w:rFonts w:ascii="Arial" w:hAnsi="Arial"/>
          <w:b/>
          <w:i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0E1F3CD4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5600A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7D89ACDF" w14:textId="77777777" w:rsidR="00A20194" w:rsidRDefault="00A20194"/>
    <w:p w14:paraId="46BD98ED" w14:textId="73682613" w:rsidR="002063C4" w:rsidRDefault="002063C4">
      <w:pPr>
        <w:sectPr w:rsidR="002063C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02E4411">
        <w:tc>
          <w:tcPr>
            <w:tcW w:w="1188" w:type="dxa"/>
          </w:tcPr>
          <w:p w14:paraId="7D763A9D" w14:textId="77777777" w:rsidR="0059178C" w:rsidRDefault="0059178C" w:rsidP="002E4411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3BB38169" w14:textId="77777777" w:rsidR="0059178C" w:rsidRDefault="0059178C" w:rsidP="002E4411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663CBD5C" w14:textId="77777777" w:rsidTr="002E4411">
        <w:tc>
          <w:tcPr>
            <w:tcW w:w="1188" w:type="dxa"/>
          </w:tcPr>
          <w:p w14:paraId="58083D68" w14:textId="77777777" w:rsidR="0059178C" w:rsidRDefault="0059178C" w:rsidP="002E4411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4F28AB34" w14:textId="77777777" w:rsidR="0059178C" w:rsidRDefault="0059178C" w:rsidP="002E4411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4D118504" w14:textId="77777777" w:rsidTr="002E4411">
        <w:tc>
          <w:tcPr>
            <w:tcW w:w="1188" w:type="dxa"/>
          </w:tcPr>
          <w:p w14:paraId="43395999" w14:textId="77777777" w:rsidR="0059178C" w:rsidRDefault="0059178C" w:rsidP="002E4411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A2F20FF" w14:textId="6E50E4A9" w:rsidR="0059178C" w:rsidRDefault="00563BA8" w:rsidP="00051208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</w:rPr>
              <w:t>Febr</w:t>
            </w:r>
            <w:r w:rsidR="00665BCA">
              <w:rPr>
                <w:bCs/>
                <w:snapToGrid w:val="0"/>
              </w:rPr>
              <w:t xml:space="preserve">uary </w:t>
            </w:r>
            <w:r w:rsidR="001C77A2">
              <w:rPr>
                <w:bCs/>
                <w:snapToGrid w:val="0"/>
              </w:rPr>
              <w:t>8</w:t>
            </w:r>
            <w:r w:rsidR="00B3512A">
              <w:rPr>
                <w:bCs/>
                <w:snapToGrid w:val="0"/>
              </w:rPr>
              <w:t>, 202</w:t>
            </w:r>
            <w:r w:rsidR="00665BCA">
              <w:rPr>
                <w:bCs/>
                <w:snapToGrid w:val="0"/>
              </w:rPr>
              <w:t>2</w:t>
            </w:r>
            <w:r w:rsidR="00CC7968">
              <w:rPr>
                <w:bCs/>
                <w:snapToGrid w:val="0"/>
              </w:rPr>
              <w:t xml:space="preserve"> </w:t>
            </w:r>
          </w:p>
        </w:tc>
      </w:tr>
      <w:tr w:rsidR="0059178C" w14:paraId="5D0D4861" w14:textId="77777777" w:rsidTr="002E4411">
        <w:tc>
          <w:tcPr>
            <w:tcW w:w="1188" w:type="dxa"/>
          </w:tcPr>
          <w:p w14:paraId="3428D501" w14:textId="77777777" w:rsidR="0059178C" w:rsidRDefault="0059178C" w:rsidP="002E4411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1D804615" w14:textId="1EFD3F24" w:rsidR="0059178C" w:rsidRPr="007A22FF" w:rsidRDefault="00BC0B4A" w:rsidP="0036239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8562BE">
              <w:rPr>
                <w:bCs/>
                <w:snapToGrid w:val="0"/>
              </w:rPr>
              <w:t>Briefing for the</w:t>
            </w:r>
            <w:r w:rsidR="001B7307">
              <w:rPr>
                <w:bCs/>
                <w:snapToGrid w:val="0"/>
              </w:rPr>
              <w:t xml:space="preserve"> </w:t>
            </w:r>
            <w:r w:rsidR="00563BA8">
              <w:rPr>
                <w:bCs/>
                <w:snapToGrid w:val="0"/>
              </w:rPr>
              <w:t>Febr</w:t>
            </w:r>
            <w:r w:rsidR="00665BCA">
              <w:rPr>
                <w:bCs/>
                <w:snapToGrid w:val="0"/>
              </w:rPr>
              <w:t xml:space="preserve">uary </w:t>
            </w:r>
            <w:r w:rsidR="00563BA8">
              <w:rPr>
                <w:bCs/>
                <w:snapToGrid w:val="0"/>
              </w:rPr>
              <w:t>15</w:t>
            </w:r>
            <w:r w:rsidR="00665BCA">
              <w:rPr>
                <w:bCs/>
                <w:snapToGrid w:val="0"/>
              </w:rPr>
              <w:t>, 2022</w:t>
            </w:r>
            <w:r w:rsidR="00A67E01">
              <w:rPr>
                <w:bCs/>
                <w:snapToGrid w:val="0"/>
              </w:rPr>
              <w:t xml:space="preserve"> </w:t>
            </w:r>
            <w:r w:rsidRPr="008562BE">
              <w:rPr>
                <w:bCs/>
                <w:snapToGrid w:val="0"/>
              </w:rPr>
              <w:t>Regular Meeting of the Board of Elementary and Secondary Education</w:t>
            </w:r>
            <w:r w:rsidR="005C491D">
              <w:rPr>
                <w:bCs/>
                <w:snapToGrid w:val="0"/>
              </w:rPr>
              <w:t xml:space="preserve"> 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E4F0A94" w14:textId="77777777" w:rsidR="0059178C" w:rsidRDefault="0059178C" w:rsidP="0059178C">
      <w:pPr>
        <w:rPr>
          <w:sz w:val="16"/>
        </w:rPr>
      </w:pPr>
    </w:p>
    <w:p w14:paraId="2A6DB229" w14:textId="60725F03" w:rsidR="00BC0B4A" w:rsidRDefault="00BC0B4A" w:rsidP="00B1455F">
      <w:pPr>
        <w:rPr>
          <w:szCs w:val="24"/>
        </w:rPr>
      </w:pPr>
      <w:r w:rsidRPr="00E62008">
        <w:t xml:space="preserve">The next regular meeting of the Board of Elementary and Secondary Education will be on </w:t>
      </w:r>
      <w:r w:rsidR="003F3B99">
        <w:rPr>
          <w:b/>
        </w:rPr>
        <w:t>Tues</w:t>
      </w:r>
      <w:r w:rsidR="00F869D6" w:rsidRPr="00E62008">
        <w:rPr>
          <w:b/>
        </w:rPr>
        <w:t>day,</w:t>
      </w:r>
      <w:r w:rsidR="00E31740" w:rsidRPr="00E62008">
        <w:rPr>
          <w:b/>
        </w:rPr>
        <w:t xml:space="preserve"> </w:t>
      </w:r>
      <w:r w:rsidR="00563BA8">
        <w:rPr>
          <w:b/>
        </w:rPr>
        <w:t>Febr</w:t>
      </w:r>
      <w:r w:rsidR="003F3B99">
        <w:rPr>
          <w:b/>
        </w:rPr>
        <w:t xml:space="preserve">uary </w:t>
      </w:r>
      <w:r w:rsidR="00563BA8">
        <w:rPr>
          <w:b/>
        </w:rPr>
        <w:t>15</w:t>
      </w:r>
      <w:r w:rsidR="00E31740" w:rsidRPr="00E62008">
        <w:rPr>
          <w:b/>
        </w:rPr>
        <w:t>, 202</w:t>
      </w:r>
      <w:r w:rsidR="003F3B99">
        <w:rPr>
          <w:b/>
        </w:rPr>
        <w:t>2</w:t>
      </w:r>
      <w:r w:rsidR="00E31740" w:rsidRPr="00E62008">
        <w:rPr>
          <w:bCs/>
        </w:rPr>
        <w:t>, a</w:t>
      </w:r>
      <w:r w:rsidR="003C4781">
        <w:rPr>
          <w:bCs/>
        </w:rPr>
        <w:t>t the Department of Elementary and Secondary Education</w:t>
      </w:r>
      <w:r w:rsidR="00AF63CA">
        <w:rPr>
          <w:bCs/>
        </w:rPr>
        <w:t xml:space="preserve"> in Malden. </w:t>
      </w:r>
      <w:r w:rsidR="0094752D" w:rsidRPr="00E62008">
        <w:rPr>
          <w:szCs w:val="24"/>
        </w:rPr>
        <w:t xml:space="preserve">The meeting will start at </w:t>
      </w:r>
      <w:r w:rsidR="004A2171" w:rsidRPr="00AF63CA">
        <w:rPr>
          <w:b/>
          <w:bCs/>
          <w:szCs w:val="24"/>
        </w:rPr>
        <w:t>9</w:t>
      </w:r>
      <w:r w:rsidR="0094752D" w:rsidRPr="00AF63CA">
        <w:rPr>
          <w:b/>
          <w:bCs/>
          <w:szCs w:val="24"/>
        </w:rPr>
        <w:t xml:space="preserve">:00 </w:t>
      </w:r>
      <w:r w:rsidR="004A2171" w:rsidRPr="00AF63CA">
        <w:rPr>
          <w:b/>
          <w:bCs/>
          <w:szCs w:val="24"/>
        </w:rPr>
        <w:t>a</w:t>
      </w:r>
      <w:r w:rsidR="0094752D" w:rsidRPr="00AF63CA">
        <w:rPr>
          <w:b/>
          <w:bCs/>
          <w:szCs w:val="24"/>
        </w:rPr>
        <w:t>.m.</w:t>
      </w:r>
      <w:r w:rsidR="0094752D" w:rsidRPr="00AF63CA">
        <w:rPr>
          <w:szCs w:val="24"/>
        </w:rPr>
        <w:t xml:space="preserve"> and</w:t>
      </w:r>
      <w:r w:rsidR="0094752D" w:rsidRPr="00E62008">
        <w:rPr>
          <w:szCs w:val="24"/>
        </w:rPr>
        <w:t xml:space="preserve"> should adjourn by</w:t>
      </w:r>
      <w:r w:rsidR="0094752D" w:rsidRPr="00E62008">
        <w:rPr>
          <w:b/>
          <w:bCs/>
          <w:szCs w:val="24"/>
        </w:rPr>
        <w:t xml:space="preserve"> </w:t>
      </w:r>
      <w:r w:rsidR="004A2171" w:rsidRPr="00E62008">
        <w:rPr>
          <w:b/>
          <w:bCs/>
          <w:szCs w:val="24"/>
        </w:rPr>
        <w:t>1</w:t>
      </w:r>
      <w:r w:rsidR="002921D9" w:rsidRPr="00E62008">
        <w:rPr>
          <w:b/>
          <w:bCs/>
          <w:szCs w:val="24"/>
        </w:rPr>
        <w:t>:</w:t>
      </w:r>
      <w:r w:rsidR="0035446B">
        <w:rPr>
          <w:b/>
          <w:bCs/>
          <w:szCs w:val="24"/>
        </w:rPr>
        <w:t>0</w:t>
      </w:r>
      <w:r w:rsidR="002921D9" w:rsidRPr="00E62008">
        <w:rPr>
          <w:b/>
          <w:bCs/>
          <w:szCs w:val="24"/>
        </w:rPr>
        <w:t xml:space="preserve">0 </w:t>
      </w:r>
      <w:r w:rsidR="0035446B">
        <w:rPr>
          <w:b/>
          <w:bCs/>
          <w:szCs w:val="24"/>
        </w:rPr>
        <w:t>p</w:t>
      </w:r>
      <w:r w:rsidR="002921D9" w:rsidRPr="00E62008">
        <w:rPr>
          <w:b/>
          <w:bCs/>
          <w:szCs w:val="24"/>
        </w:rPr>
        <w:t>.m</w:t>
      </w:r>
      <w:r w:rsidR="0094752D" w:rsidRPr="00E62008">
        <w:rPr>
          <w:b/>
          <w:bCs/>
          <w:szCs w:val="24"/>
        </w:rPr>
        <w:t>.</w:t>
      </w:r>
      <w:r w:rsidR="0094752D" w:rsidRPr="00E62008">
        <w:rPr>
          <w:szCs w:val="24"/>
        </w:rPr>
        <w:t xml:space="preserve"> </w:t>
      </w:r>
      <w:bookmarkStart w:id="4" w:name="_Hlk74305665"/>
      <w:r w:rsidR="00E62008">
        <w:rPr>
          <w:bCs/>
        </w:rPr>
        <w:t>T</w:t>
      </w:r>
      <w:r w:rsidR="00804C35" w:rsidRPr="00E62008">
        <w:rPr>
          <w:bCs/>
        </w:rPr>
        <w:t xml:space="preserve">he Board will meet in person, following </w:t>
      </w:r>
      <w:r w:rsidR="0094752D" w:rsidRPr="00E62008">
        <w:rPr>
          <w:bCs/>
        </w:rPr>
        <w:t xml:space="preserve">the Commonwealth’s </w:t>
      </w:r>
      <w:r w:rsidR="00E62008" w:rsidRPr="00E62008">
        <w:rPr>
          <w:bCs/>
        </w:rPr>
        <w:t xml:space="preserve">current </w:t>
      </w:r>
      <w:r w:rsidR="0094752D" w:rsidRPr="00E62008">
        <w:rPr>
          <w:bCs/>
        </w:rPr>
        <w:t xml:space="preserve">health and safety guidelines, </w:t>
      </w:r>
      <w:r w:rsidR="00C00296" w:rsidRPr="00E62008">
        <w:rPr>
          <w:bCs/>
        </w:rPr>
        <w:t xml:space="preserve">and </w:t>
      </w:r>
      <w:r w:rsidR="0094752D" w:rsidRPr="00E62008">
        <w:rPr>
          <w:bCs/>
        </w:rPr>
        <w:t>the meeting will be live-streamed</w:t>
      </w:r>
      <w:r w:rsidR="003F3B99">
        <w:rPr>
          <w:bCs/>
        </w:rPr>
        <w:t xml:space="preserve"> and recorded</w:t>
      </w:r>
      <w:r w:rsidR="0094752D" w:rsidRPr="00E62008">
        <w:rPr>
          <w:bCs/>
        </w:rPr>
        <w:t xml:space="preserve">. </w:t>
      </w:r>
      <w:bookmarkEnd w:id="4"/>
      <w:r w:rsidRPr="00E62008">
        <w:rPr>
          <w:szCs w:val="24"/>
        </w:rPr>
        <w:t xml:space="preserve">Helene Bettencourt </w:t>
      </w:r>
      <w:r w:rsidR="00B3512A" w:rsidRPr="00E62008">
        <w:rPr>
          <w:szCs w:val="24"/>
        </w:rPr>
        <w:t>and Courtney Sullivan will assist with all arrangements; please email or call them if you have any questions.</w:t>
      </w:r>
      <w:r w:rsidR="004E10CD">
        <w:rPr>
          <w:szCs w:val="24"/>
        </w:rPr>
        <w:t xml:space="preserve"> </w:t>
      </w:r>
    </w:p>
    <w:p w14:paraId="7FEF4708" w14:textId="77777777" w:rsidR="004A2171" w:rsidRPr="004A2171" w:rsidRDefault="004A2171" w:rsidP="004A2171">
      <w:pPr>
        <w:widowControl/>
        <w:textAlignment w:val="baseline"/>
        <w:rPr>
          <w:snapToGrid/>
          <w:szCs w:val="24"/>
        </w:rPr>
      </w:pPr>
      <w:r w:rsidRPr="004A2171">
        <w:rPr>
          <w:snapToGrid/>
          <w:szCs w:val="24"/>
        </w:rPr>
        <w:t> </w:t>
      </w:r>
    </w:p>
    <w:p w14:paraId="360535C6" w14:textId="6C897C7B" w:rsidR="007F3035" w:rsidRDefault="007F3035" w:rsidP="007F3035">
      <w:pPr>
        <w:jc w:val="center"/>
        <w:rPr>
          <w:b/>
          <w:bCs/>
          <w:szCs w:val="24"/>
        </w:rPr>
      </w:pPr>
      <w:r w:rsidRPr="007F3035">
        <w:rPr>
          <w:b/>
          <w:bCs/>
          <w:szCs w:val="24"/>
        </w:rPr>
        <w:t>OVERVIEW</w:t>
      </w:r>
    </w:p>
    <w:p w14:paraId="71795EA3" w14:textId="5830790B" w:rsidR="007F3035" w:rsidRDefault="007F3035" w:rsidP="007F3035">
      <w:pPr>
        <w:jc w:val="center"/>
        <w:rPr>
          <w:b/>
          <w:bCs/>
          <w:szCs w:val="24"/>
        </w:rPr>
      </w:pPr>
    </w:p>
    <w:p w14:paraId="6DC0EFF8" w14:textId="2494418E" w:rsidR="00530966" w:rsidRDefault="002D5EEF" w:rsidP="00271639">
      <w:pPr>
        <w:widowControl/>
        <w:rPr>
          <w:snapToGrid/>
          <w:color w:val="1D2228"/>
          <w:szCs w:val="24"/>
        </w:rPr>
      </w:pPr>
      <w:r>
        <w:rPr>
          <w:szCs w:val="24"/>
        </w:rPr>
        <w:t xml:space="preserve">I will </w:t>
      </w:r>
      <w:r w:rsidR="00B6345C">
        <w:rPr>
          <w:szCs w:val="24"/>
        </w:rPr>
        <w:t xml:space="preserve">update </w:t>
      </w:r>
      <w:r>
        <w:rPr>
          <w:szCs w:val="24"/>
        </w:rPr>
        <w:t xml:space="preserve">the Board </w:t>
      </w:r>
      <w:r w:rsidR="00B6345C">
        <w:rPr>
          <w:szCs w:val="24"/>
        </w:rPr>
        <w:t xml:space="preserve">on actions the Department has taken </w:t>
      </w:r>
      <w:r w:rsidR="00D0747F">
        <w:rPr>
          <w:szCs w:val="24"/>
        </w:rPr>
        <w:t xml:space="preserve">and is taking </w:t>
      </w:r>
      <w:r w:rsidR="00F038DE">
        <w:rPr>
          <w:szCs w:val="24"/>
        </w:rPr>
        <w:t>to support schools, students, and fami</w:t>
      </w:r>
      <w:r w:rsidR="00EE088D">
        <w:rPr>
          <w:szCs w:val="24"/>
        </w:rPr>
        <w:t>lies</w:t>
      </w:r>
      <w:r w:rsidR="00784179">
        <w:rPr>
          <w:szCs w:val="24"/>
        </w:rPr>
        <w:t xml:space="preserve">. </w:t>
      </w:r>
      <w:r w:rsidR="00314307">
        <w:t xml:space="preserve">The Department will present several </w:t>
      </w:r>
      <w:r w:rsidR="00FD1BC6">
        <w:t xml:space="preserve">items </w:t>
      </w:r>
      <w:r w:rsidR="00314307">
        <w:t xml:space="preserve">for discussion: </w:t>
      </w:r>
      <w:r w:rsidR="00CD39D0">
        <w:rPr>
          <w:rStyle w:val="normaltextrun1"/>
        </w:rPr>
        <w:t xml:space="preserve">the proposed </w:t>
      </w:r>
      <w:r w:rsidR="00554130">
        <w:rPr>
          <w:rStyle w:val="normaltextrun1"/>
        </w:rPr>
        <w:t xml:space="preserve">process </w:t>
      </w:r>
      <w:r w:rsidR="001A6CA6">
        <w:rPr>
          <w:rStyle w:val="normaltextrun1"/>
        </w:rPr>
        <w:t xml:space="preserve">and anticipated timeline for arriving at a recommendation for a new </w:t>
      </w:r>
      <w:r w:rsidR="00554130">
        <w:rPr>
          <w:rStyle w:val="normaltextrun1"/>
        </w:rPr>
        <w:t xml:space="preserve">competency determination </w:t>
      </w:r>
      <w:r w:rsidR="001A6CA6">
        <w:rPr>
          <w:rStyle w:val="normaltextrun1"/>
        </w:rPr>
        <w:t>standard for students in the class of 2026 and beyond</w:t>
      </w:r>
      <w:r w:rsidR="001E47C1">
        <w:rPr>
          <w:rStyle w:val="normaltextrun1"/>
        </w:rPr>
        <w:t xml:space="preserve"> and </w:t>
      </w:r>
      <w:r w:rsidR="008E6D9F">
        <w:rPr>
          <w:rStyle w:val="normaltextrun1"/>
          <w:color w:val="000000"/>
        </w:rPr>
        <w:t xml:space="preserve">the initial plans and proposed timetable for potential changes to the state’s district and school accountability system, </w:t>
      </w:r>
      <w:r w:rsidR="00883B27">
        <w:rPr>
          <w:rStyle w:val="normaltextrun1"/>
          <w:color w:val="000000"/>
        </w:rPr>
        <w:t xml:space="preserve">to </w:t>
      </w:r>
      <w:r w:rsidR="008E6D9F">
        <w:rPr>
          <w:rStyle w:val="normaltextrun1"/>
          <w:color w:val="000000"/>
        </w:rPr>
        <w:t>be implemented for 2022 accountability reporting this fall</w:t>
      </w:r>
      <w:r w:rsidR="00AE10DE">
        <w:rPr>
          <w:rStyle w:val="normaltextrun1"/>
          <w:color w:val="000000"/>
        </w:rPr>
        <w:t xml:space="preserve">. </w:t>
      </w:r>
      <w:r w:rsidR="00223C89">
        <w:t xml:space="preserve">The </w:t>
      </w:r>
      <w:r w:rsidR="008958EF">
        <w:rPr>
          <w:szCs w:val="24"/>
        </w:rPr>
        <w:t>final item on the agenda</w:t>
      </w:r>
      <w:r w:rsidR="004B1256">
        <w:rPr>
          <w:szCs w:val="24"/>
        </w:rPr>
        <w:t xml:space="preserve"> is an update on the education budget</w:t>
      </w:r>
      <w:r w:rsidR="003422B3">
        <w:rPr>
          <w:szCs w:val="24"/>
        </w:rPr>
        <w:t>, focusing on the Governor’s education budget proposal for FY23</w:t>
      </w:r>
      <w:r w:rsidR="009E258A">
        <w:rPr>
          <w:szCs w:val="24"/>
        </w:rPr>
        <w:t>.</w:t>
      </w:r>
    </w:p>
    <w:p w14:paraId="7CBA3932" w14:textId="77777777" w:rsidR="00A043CC" w:rsidRDefault="00A043CC" w:rsidP="00BC0B4A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</w:p>
    <w:p w14:paraId="281F752F" w14:textId="5834CD70" w:rsidR="00BC0B4A" w:rsidRPr="008562BE" w:rsidRDefault="00BC0B4A" w:rsidP="00BC0B4A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  <w:r w:rsidRPr="008562BE">
        <w:rPr>
          <w:b/>
          <w:bCs/>
          <w:snapToGrid/>
          <w:color w:val="000000"/>
          <w:szCs w:val="24"/>
        </w:rPr>
        <w:t>REGULAR MEETING</w:t>
      </w:r>
    </w:p>
    <w:p w14:paraId="55BB9FA5" w14:textId="35ED900E" w:rsidR="00CB641A" w:rsidRPr="008562BE" w:rsidRDefault="00CB641A" w:rsidP="00CB641A">
      <w:pPr>
        <w:widowControl/>
        <w:autoSpaceDE w:val="0"/>
        <w:autoSpaceDN w:val="0"/>
        <w:adjustRightInd w:val="0"/>
        <w:rPr>
          <w:snapToGrid/>
          <w:color w:val="000000"/>
          <w:szCs w:val="24"/>
        </w:rPr>
      </w:pPr>
    </w:p>
    <w:p w14:paraId="2A01DD6E" w14:textId="77777777" w:rsidR="00530966" w:rsidRDefault="00530966" w:rsidP="00530966">
      <w:pPr>
        <w:rPr>
          <w:b/>
          <w:bCs/>
          <w:szCs w:val="24"/>
        </w:rPr>
      </w:pPr>
      <w:r>
        <w:rPr>
          <w:b/>
          <w:bCs/>
          <w:szCs w:val="24"/>
        </w:rPr>
        <w:t>Statements from the Public</w:t>
      </w:r>
    </w:p>
    <w:p w14:paraId="4EB6767E" w14:textId="77777777" w:rsidR="003A4A17" w:rsidRDefault="003A4A17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65818B4A" w14:textId="3AF866D2" w:rsidR="00BC0B4A" w:rsidRDefault="00BC0B4A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  <w:r w:rsidRPr="008562BE">
        <w:rPr>
          <w:b/>
          <w:szCs w:val="24"/>
        </w:rPr>
        <w:t>Comments from the Chair</w:t>
      </w:r>
    </w:p>
    <w:p w14:paraId="668D46BA" w14:textId="54DF2F80" w:rsidR="003159A4" w:rsidRDefault="003159A4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112E2ADA" w14:textId="3352C5E4" w:rsidR="003159A4" w:rsidRPr="003159A4" w:rsidRDefault="003159A4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Cs/>
          <w:szCs w:val="24"/>
        </w:rPr>
      </w:pPr>
      <w:r w:rsidRPr="003159A4">
        <w:rPr>
          <w:bCs/>
          <w:szCs w:val="24"/>
        </w:rPr>
        <w:t>Chair Craven will report on current issues and activities.</w:t>
      </w:r>
      <w:r w:rsidR="00405ABE">
        <w:rPr>
          <w:bCs/>
          <w:szCs w:val="24"/>
        </w:rPr>
        <w:t xml:space="preserve"> </w:t>
      </w:r>
      <w:r w:rsidR="00290C75" w:rsidRPr="00727272">
        <w:rPr>
          <w:bCs/>
          <w:szCs w:val="24"/>
        </w:rPr>
        <w:t xml:space="preserve">She will </w:t>
      </w:r>
      <w:r w:rsidR="009557FF" w:rsidRPr="00727272">
        <w:rPr>
          <w:bCs/>
          <w:szCs w:val="24"/>
        </w:rPr>
        <w:t xml:space="preserve">also </w:t>
      </w:r>
      <w:r w:rsidR="00290C75" w:rsidRPr="00727272">
        <w:rPr>
          <w:bCs/>
          <w:szCs w:val="24"/>
        </w:rPr>
        <w:t xml:space="preserve">ask </w:t>
      </w:r>
      <w:r w:rsidR="00340B89" w:rsidRPr="00727272">
        <w:rPr>
          <w:bCs/>
          <w:szCs w:val="24"/>
        </w:rPr>
        <w:t xml:space="preserve">member </w:t>
      </w:r>
      <w:r w:rsidR="00405ABE" w:rsidRPr="00727272">
        <w:rPr>
          <w:bCs/>
          <w:szCs w:val="24"/>
        </w:rPr>
        <w:t>Matt Hills</w:t>
      </w:r>
      <w:r w:rsidR="00340B89" w:rsidRPr="00727272">
        <w:rPr>
          <w:bCs/>
          <w:szCs w:val="24"/>
        </w:rPr>
        <w:t xml:space="preserve">, who chairs the Board’s budget committee, </w:t>
      </w:r>
      <w:r w:rsidR="00290C75" w:rsidRPr="00727272">
        <w:rPr>
          <w:bCs/>
          <w:szCs w:val="24"/>
        </w:rPr>
        <w:t xml:space="preserve">to report on </w:t>
      </w:r>
      <w:r w:rsidR="009557FF" w:rsidRPr="00727272">
        <w:rPr>
          <w:bCs/>
          <w:szCs w:val="24"/>
        </w:rPr>
        <w:t xml:space="preserve">the </w:t>
      </w:r>
      <w:r w:rsidR="002B02F4" w:rsidRPr="00727272">
        <w:rPr>
          <w:bCs/>
          <w:szCs w:val="24"/>
        </w:rPr>
        <w:t xml:space="preserve">committee’s </w:t>
      </w:r>
      <w:r w:rsidR="009557FF" w:rsidRPr="00727272">
        <w:rPr>
          <w:bCs/>
          <w:szCs w:val="24"/>
        </w:rPr>
        <w:t>February 1 meeting.</w:t>
      </w:r>
    </w:p>
    <w:p w14:paraId="2B577EDB" w14:textId="56AA51ED" w:rsidR="003A5A67" w:rsidRDefault="003A5A67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24C3EB43" w14:textId="2B7E5ACF" w:rsidR="00B95EB4" w:rsidRDefault="00E62008" w:rsidP="00E62008">
      <w:pPr>
        <w:widowControl/>
        <w:rPr>
          <w:b/>
          <w:bCs/>
          <w:szCs w:val="24"/>
        </w:rPr>
      </w:pPr>
      <w:r w:rsidRPr="008562BE">
        <w:rPr>
          <w:b/>
          <w:bCs/>
          <w:szCs w:val="24"/>
        </w:rPr>
        <w:t>Comments from the Commissioner</w:t>
      </w:r>
    </w:p>
    <w:p w14:paraId="0392F2FA" w14:textId="3DFA730A" w:rsidR="0027286E" w:rsidRPr="008B28F3" w:rsidRDefault="0027286E" w:rsidP="00E62008">
      <w:pPr>
        <w:rPr>
          <w:sz w:val="22"/>
        </w:rPr>
      </w:pPr>
    </w:p>
    <w:p w14:paraId="43D2114B" w14:textId="2F0F934E" w:rsidR="00E62008" w:rsidRDefault="00E62008" w:rsidP="00E62008">
      <w:pPr>
        <w:rPr>
          <w:b/>
          <w:bCs/>
          <w:szCs w:val="24"/>
        </w:rPr>
      </w:pPr>
      <w:r w:rsidRPr="008562BE">
        <w:rPr>
          <w:b/>
          <w:bCs/>
          <w:szCs w:val="24"/>
        </w:rPr>
        <w:t>Comments from the Secretary</w:t>
      </w:r>
    </w:p>
    <w:p w14:paraId="2036B099" w14:textId="7BA05D0F" w:rsidR="003159A4" w:rsidRDefault="003159A4" w:rsidP="00E62008">
      <w:pPr>
        <w:rPr>
          <w:b/>
          <w:bCs/>
          <w:szCs w:val="24"/>
        </w:rPr>
      </w:pPr>
    </w:p>
    <w:p w14:paraId="307C8818" w14:textId="5547413F" w:rsidR="005C491D" w:rsidRDefault="00A33D9E" w:rsidP="005C491D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Routine Business: </w:t>
      </w:r>
      <w:r w:rsidR="005C491D">
        <w:rPr>
          <w:b/>
          <w:bCs/>
          <w:szCs w:val="24"/>
        </w:rPr>
        <w:t>Approval of the Minutes of the</w:t>
      </w:r>
      <w:r w:rsidR="00DA0148">
        <w:rPr>
          <w:b/>
          <w:bCs/>
          <w:szCs w:val="24"/>
        </w:rPr>
        <w:t xml:space="preserve"> January </w:t>
      </w:r>
      <w:r w:rsidR="00AE36D1">
        <w:rPr>
          <w:b/>
          <w:bCs/>
          <w:szCs w:val="24"/>
        </w:rPr>
        <w:t>25</w:t>
      </w:r>
      <w:r w:rsidR="00C5522F">
        <w:rPr>
          <w:b/>
          <w:bCs/>
          <w:szCs w:val="24"/>
        </w:rPr>
        <w:t>, 202</w:t>
      </w:r>
      <w:r w:rsidR="00AE36D1">
        <w:rPr>
          <w:b/>
          <w:bCs/>
          <w:szCs w:val="24"/>
        </w:rPr>
        <w:t>2</w:t>
      </w:r>
      <w:r w:rsidR="00C759E8">
        <w:rPr>
          <w:b/>
          <w:bCs/>
          <w:szCs w:val="24"/>
        </w:rPr>
        <w:t xml:space="preserve"> Regular Meeting </w:t>
      </w:r>
    </w:p>
    <w:p w14:paraId="2A1E62F0" w14:textId="6AC661CF" w:rsidR="003C3411" w:rsidRDefault="003C3411" w:rsidP="005C491D">
      <w:pPr>
        <w:rPr>
          <w:b/>
          <w:bCs/>
          <w:szCs w:val="24"/>
        </w:rPr>
      </w:pPr>
    </w:p>
    <w:p w14:paraId="57A32D1F" w14:textId="4850398A" w:rsidR="003C3411" w:rsidRPr="003C3411" w:rsidRDefault="003C3411" w:rsidP="005C491D">
      <w:pPr>
        <w:rPr>
          <w:szCs w:val="24"/>
        </w:rPr>
      </w:pPr>
      <w:r>
        <w:rPr>
          <w:szCs w:val="24"/>
        </w:rPr>
        <w:t>The Board will vote on approval of the minutes.</w:t>
      </w:r>
    </w:p>
    <w:p w14:paraId="18344CD8" w14:textId="77777777" w:rsidR="00156C8D" w:rsidRDefault="00156C8D" w:rsidP="00AD2EDF">
      <w:pPr>
        <w:jc w:val="center"/>
        <w:rPr>
          <w:b/>
          <w:szCs w:val="24"/>
        </w:rPr>
      </w:pPr>
    </w:p>
    <w:p w14:paraId="1B06CDB8" w14:textId="4488E3BF" w:rsidR="00BC0B4A" w:rsidRDefault="00BC0B4A" w:rsidP="00AD2EDF">
      <w:pPr>
        <w:jc w:val="center"/>
        <w:rPr>
          <w:b/>
          <w:szCs w:val="24"/>
        </w:rPr>
      </w:pPr>
      <w:r w:rsidRPr="00AD2EDF">
        <w:rPr>
          <w:b/>
          <w:szCs w:val="24"/>
        </w:rPr>
        <w:t>ITEMS FOR DISCUSSION AND ACTION</w:t>
      </w:r>
    </w:p>
    <w:p w14:paraId="5295E955" w14:textId="5C253EA4" w:rsidR="00954FFD" w:rsidRDefault="00954FFD" w:rsidP="00AD2EDF">
      <w:pPr>
        <w:jc w:val="center"/>
        <w:rPr>
          <w:b/>
          <w:szCs w:val="24"/>
        </w:rPr>
      </w:pPr>
    </w:p>
    <w:p w14:paraId="1F296A15" w14:textId="77777777" w:rsidR="00954FFD" w:rsidRDefault="00954FFD" w:rsidP="00954FFD">
      <w:pPr>
        <w:pStyle w:val="paragraph"/>
        <w:numPr>
          <w:ilvl w:val="0"/>
          <w:numId w:val="1"/>
        </w:numPr>
        <w:ind w:hanging="420"/>
        <w:textAlignment w:val="baseline"/>
        <w:rPr>
          <w:rStyle w:val="eop"/>
          <w:b/>
          <w:bCs/>
        </w:rPr>
      </w:pPr>
      <w:r w:rsidRPr="003B6D37">
        <w:rPr>
          <w:rStyle w:val="normaltextrun1"/>
          <w:b/>
          <w:bCs/>
        </w:rPr>
        <w:t>Update on Action Steps to Support Schools, Students, and Families – Discussion  </w:t>
      </w:r>
      <w:r w:rsidRPr="003B6D37">
        <w:rPr>
          <w:rStyle w:val="eop"/>
          <w:b/>
          <w:bCs/>
        </w:rPr>
        <w:t> </w:t>
      </w:r>
    </w:p>
    <w:p w14:paraId="12D75E1B" w14:textId="77777777" w:rsidR="00954FFD" w:rsidRDefault="00954FFD" w:rsidP="00954FFD">
      <w:pPr>
        <w:pStyle w:val="paragraph"/>
        <w:textAlignment w:val="baseline"/>
        <w:rPr>
          <w:rStyle w:val="eop"/>
          <w:b/>
          <w:bCs/>
        </w:rPr>
      </w:pPr>
    </w:p>
    <w:p w14:paraId="6B41E74E" w14:textId="299EEA46" w:rsidR="00954FFD" w:rsidRDefault="00954FFD" w:rsidP="00954FFD">
      <w:pPr>
        <w:widowControl/>
        <w:rPr>
          <w:snapToGrid/>
          <w:color w:val="1D2228"/>
          <w:szCs w:val="24"/>
        </w:rPr>
      </w:pPr>
      <w:r w:rsidRPr="00117ADC">
        <w:rPr>
          <w:snapToGrid/>
          <w:color w:val="1D2228"/>
          <w:szCs w:val="24"/>
        </w:rPr>
        <w:t xml:space="preserve">I will update the Board on </w:t>
      </w:r>
      <w:r>
        <w:rPr>
          <w:snapToGrid/>
          <w:color w:val="1D2228"/>
          <w:szCs w:val="24"/>
        </w:rPr>
        <w:t xml:space="preserve">the Department’s recent and ongoing actions to provide </w:t>
      </w:r>
      <w:r w:rsidRPr="00117ADC">
        <w:rPr>
          <w:snapToGrid/>
          <w:color w:val="1D2228"/>
          <w:szCs w:val="24"/>
        </w:rPr>
        <w:t>support</w:t>
      </w:r>
      <w:r>
        <w:rPr>
          <w:snapToGrid/>
          <w:color w:val="1D2228"/>
          <w:szCs w:val="24"/>
        </w:rPr>
        <w:t xml:space="preserve"> for schools, students, and families. </w:t>
      </w:r>
    </w:p>
    <w:p w14:paraId="508E57D8" w14:textId="7FCCE031" w:rsidR="00AE36D1" w:rsidRDefault="00AE36D1" w:rsidP="00954FFD">
      <w:pPr>
        <w:widowControl/>
        <w:rPr>
          <w:snapToGrid/>
          <w:color w:val="1D2228"/>
          <w:szCs w:val="24"/>
        </w:rPr>
      </w:pPr>
    </w:p>
    <w:p w14:paraId="0C912536" w14:textId="49D4B80A" w:rsidR="0039020F" w:rsidRDefault="0039020F" w:rsidP="0039020F">
      <w:pPr>
        <w:pStyle w:val="ListParagraph"/>
        <w:numPr>
          <w:ilvl w:val="0"/>
          <w:numId w:val="4"/>
        </w:numPr>
        <w:tabs>
          <w:tab w:val="num" w:pos="450"/>
        </w:tabs>
        <w:ind w:left="450" w:hanging="450"/>
        <w:contextualSpacing/>
        <w:textAlignment w:val="baseline"/>
        <w:rPr>
          <w:rStyle w:val="eop"/>
          <w:b/>
          <w:bCs/>
        </w:rPr>
      </w:pPr>
      <w:r w:rsidRPr="0039020F">
        <w:rPr>
          <w:rStyle w:val="normaltextrun1"/>
          <w:b/>
          <w:bCs/>
        </w:rPr>
        <w:t>Update on Competency Determination</w:t>
      </w:r>
      <w:r w:rsidR="00BF2DDE">
        <w:rPr>
          <w:rStyle w:val="normaltextrun1"/>
          <w:b/>
          <w:bCs/>
        </w:rPr>
        <w:t xml:space="preserve"> </w:t>
      </w:r>
      <w:r w:rsidRPr="0039020F">
        <w:rPr>
          <w:rStyle w:val="normaltextrun1"/>
          <w:b/>
          <w:bCs/>
        </w:rPr>
        <w:t>– Discussion </w:t>
      </w:r>
      <w:r w:rsidRPr="0039020F">
        <w:rPr>
          <w:rStyle w:val="eop"/>
          <w:b/>
          <w:bCs/>
        </w:rPr>
        <w:t> </w:t>
      </w:r>
    </w:p>
    <w:p w14:paraId="22AD8E07" w14:textId="4E65F34C" w:rsidR="0039020F" w:rsidRDefault="0039020F" w:rsidP="0039020F">
      <w:pPr>
        <w:tabs>
          <w:tab w:val="num" w:pos="450"/>
        </w:tabs>
        <w:contextualSpacing/>
        <w:textAlignment w:val="baseline"/>
        <w:rPr>
          <w:rStyle w:val="eop"/>
          <w:b/>
          <w:bCs/>
        </w:rPr>
      </w:pPr>
    </w:p>
    <w:p w14:paraId="0049B201" w14:textId="0CEF7C67" w:rsidR="00B2030E" w:rsidRDefault="0079038C" w:rsidP="00B2030E">
      <w:pPr>
        <w:pStyle w:val="paragraph"/>
        <w:shd w:val="clear" w:color="auto" w:fill="FFFFFF"/>
        <w:textAlignment w:val="baseline"/>
        <w:rPr>
          <w:rStyle w:val="eop"/>
        </w:rPr>
      </w:pPr>
      <w:r>
        <w:rPr>
          <w:rStyle w:val="normaltextrun1"/>
        </w:rPr>
        <w:t xml:space="preserve">At the February 15 meeting </w:t>
      </w:r>
      <w:r w:rsidR="00DC3D36">
        <w:rPr>
          <w:rStyle w:val="normaltextrun1"/>
        </w:rPr>
        <w:t xml:space="preserve">I will update </w:t>
      </w:r>
      <w:r w:rsidR="001E6837">
        <w:rPr>
          <w:rStyle w:val="normaltextrun1"/>
        </w:rPr>
        <w:t xml:space="preserve">the Board on our work toward and anticipated timeline for arriving at a recommendation for a new </w:t>
      </w:r>
      <w:r w:rsidR="009D24E7">
        <w:rPr>
          <w:rStyle w:val="normaltextrun1"/>
        </w:rPr>
        <w:t>competency determination</w:t>
      </w:r>
      <w:r w:rsidR="001E6837">
        <w:rPr>
          <w:rStyle w:val="normaltextrun1"/>
        </w:rPr>
        <w:t xml:space="preserve"> standard for students in the class of 2026 </w:t>
      </w:r>
      <w:r w:rsidR="00B1039C">
        <w:rPr>
          <w:rStyle w:val="normaltextrun1"/>
        </w:rPr>
        <w:t>(this year’s 8</w:t>
      </w:r>
      <w:r w:rsidR="00B1039C" w:rsidRPr="00B1039C">
        <w:rPr>
          <w:rStyle w:val="normaltextrun1"/>
          <w:vertAlign w:val="superscript"/>
        </w:rPr>
        <w:t>th</w:t>
      </w:r>
      <w:r w:rsidR="00B1039C">
        <w:rPr>
          <w:rStyle w:val="normaltextrun1"/>
        </w:rPr>
        <w:t xml:space="preserve"> graders) </w:t>
      </w:r>
      <w:r w:rsidR="001E6837">
        <w:rPr>
          <w:rStyle w:val="normaltextrun1"/>
        </w:rPr>
        <w:t>and beyond.</w:t>
      </w:r>
      <w:r w:rsidR="001E6837">
        <w:rPr>
          <w:rStyle w:val="eop"/>
        </w:rPr>
        <w:t> </w:t>
      </w:r>
      <w:r w:rsidR="003A01BF">
        <w:rPr>
          <w:rStyle w:val="eop"/>
        </w:rPr>
        <w:t xml:space="preserve">The memorandum under Tab </w:t>
      </w:r>
      <w:r w:rsidR="00493421">
        <w:rPr>
          <w:rStyle w:val="eop"/>
        </w:rPr>
        <w:t>2</w:t>
      </w:r>
      <w:r w:rsidR="00CE7101">
        <w:rPr>
          <w:rStyle w:val="eop"/>
        </w:rPr>
        <w:t xml:space="preserve"> provides background information. </w:t>
      </w:r>
      <w:r w:rsidR="00CE7101">
        <w:rPr>
          <w:rStyle w:val="normaltextrun1"/>
        </w:rPr>
        <w:t>Dr. Dana Mohler-</w:t>
      </w:r>
      <w:proofErr w:type="spellStart"/>
      <w:r w:rsidR="00CE7101">
        <w:rPr>
          <w:rStyle w:val="normaltextrun1"/>
        </w:rPr>
        <w:t>Faria</w:t>
      </w:r>
      <w:proofErr w:type="spellEnd"/>
      <w:r w:rsidR="00CE7101">
        <w:rPr>
          <w:rStyle w:val="normaltextrun1"/>
        </w:rPr>
        <w:t>, former president of Bridgewater State University and a former member of this Board,</w:t>
      </w:r>
      <w:r w:rsidR="00616F85">
        <w:rPr>
          <w:rStyle w:val="normaltextrun1"/>
        </w:rPr>
        <w:t xml:space="preserve"> chaired our CD advisory committee</w:t>
      </w:r>
      <w:r w:rsidR="00E479F9">
        <w:rPr>
          <w:rStyle w:val="normaltextrun1"/>
        </w:rPr>
        <w:t xml:space="preserve">. The committee </w:t>
      </w:r>
      <w:r w:rsidR="00FE667D">
        <w:rPr>
          <w:rStyle w:val="normaltextrun1"/>
        </w:rPr>
        <w:t>recently completed its work</w:t>
      </w:r>
      <w:r w:rsidR="00E479F9">
        <w:rPr>
          <w:rStyle w:val="normaltextrun1"/>
        </w:rPr>
        <w:t xml:space="preserve"> and </w:t>
      </w:r>
      <w:r w:rsidR="003B68C7">
        <w:rPr>
          <w:rStyle w:val="normaltextrun1"/>
        </w:rPr>
        <w:t>Dr. Mohler-</w:t>
      </w:r>
      <w:proofErr w:type="spellStart"/>
      <w:r w:rsidR="003B68C7">
        <w:rPr>
          <w:rStyle w:val="normaltextrun1"/>
        </w:rPr>
        <w:t>Faria</w:t>
      </w:r>
      <w:proofErr w:type="spellEnd"/>
      <w:r w:rsidR="00785BA4" w:rsidRPr="00785BA4">
        <w:rPr>
          <w:rStyle w:val="normaltextrun1"/>
        </w:rPr>
        <w:t xml:space="preserve"> </w:t>
      </w:r>
      <w:r w:rsidR="00785BA4">
        <w:rPr>
          <w:rStyle w:val="normaltextrun1"/>
        </w:rPr>
        <w:t>will join us for the discussion</w:t>
      </w:r>
      <w:r w:rsidR="003B68C7">
        <w:rPr>
          <w:rStyle w:val="normaltextrun1"/>
        </w:rPr>
        <w:t xml:space="preserve">, </w:t>
      </w:r>
      <w:r w:rsidR="002752AD">
        <w:rPr>
          <w:rStyle w:val="normaltextrun1"/>
        </w:rPr>
        <w:t>a</w:t>
      </w:r>
      <w:r w:rsidR="00785BA4">
        <w:rPr>
          <w:rStyle w:val="normaltextrun1"/>
        </w:rPr>
        <w:t xml:space="preserve">long with </w:t>
      </w:r>
      <w:r w:rsidR="00B2030E">
        <w:rPr>
          <w:rStyle w:val="normaltextrun1"/>
        </w:rPr>
        <w:t xml:space="preserve">Rob Curtin, </w:t>
      </w:r>
      <w:r w:rsidR="00840D2C">
        <w:rPr>
          <w:rStyle w:val="normaltextrun1"/>
        </w:rPr>
        <w:t xml:space="preserve">our </w:t>
      </w:r>
      <w:r w:rsidR="00B2030E">
        <w:rPr>
          <w:rStyle w:val="normaltextrun1"/>
        </w:rPr>
        <w:t>Chief Officer for Data, Assessment, and Accountability, and Associate Commissioner Michol Stapel. </w:t>
      </w:r>
      <w:r w:rsidR="00B2030E">
        <w:rPr>
          <w:rStyle w:val="eop"/>
        </w:rPr>
        <w:t> </w:t>
      </w:r>
    </w:p>
    <w:p w14:paraId="3E76752E" w14:textId="0D993108" w:rsidR="006A77FE" w:rsidRDefault="006A77FE" w:rsidP="00B2030E">
      <w:pPr>
        <w:pStyle w:val="paragraph"/>
        <w:shd w:val="clear" w:color="auto" w:fill="FFFFFF"/>
        <w:textAlignment w:val="baseline"/>
        <w:rPr>
          <w:rStyle w:val="eop"/>
        </w:rPr>
      </w:pPr>
    </w:p>
    <w:p w14:paraId="684F5F39" w14:textId="77777777" w:rsidR="00E222F6" w:rsidRDefault="00E222F6" w:rsidP="00E222F6">
      <w:pPr>
        <w:pStyle w:val="ListParagraph"/>
        <w:numPr>
          <w:ilvl w:val="0"/>
          <w:numId w:val="4"/>
        </w:numPr>
        <w:tabs>
          <w:tab w:val="num" w:pos="450"/>
        </w:tabs>
        <w:ind w:left="450" w:hanging="450"/>
        <w:contextualSpacing/>
        <w:textAlignment w:val="baseline"/>
        <w:rPr>
          <w:rStyle w:val="eop"/>
          <w:b/>
          <w:bCs/>
        </w:rPr>
      </w:pPr>
      <w:r w:rsidRPr="00E222F6">
        <w:rPr>
          <w:rStyle w:val="normaltextrun1"/>
          <w:b/>
          <w:bCs/>
        </w:rPr>
        <w:t>Plans for 2022 Accountability Reporting – Initial Discussion</w:t>
      </w:r>
      <w:r w:rsidRPr="00E222F6">
        <w:rPr>
          <w:rStyle w:val="eop"/>
          <w:b/>
          <w:bCs/>
        </w:rPr>
        <w:t> </w:t>
      </w:r>
    </w:p>
    <w:p w14:paraId="31FEC52C" w14:textId="463A59A2" w:rsidR="00E222F6" w:rsidRDefault="00E222F6" w:rsidP="00E222F6">
      <w:pPr>
        <w:tabs>
          <w:tab w:val="num" w:pos="450"/>
        </w:tabs>
        <w:contextualSpacing/>
        <w:textAlignment w:val="baseline"/>
        <w:rPr>
          <w:b/>
          <w:bCs/>
        </w:rPr>
      </w:pPr>
    </w:p>
    <w:p w14:paraId="7AD7128D" w14:textId="2AF2246D" w:rsidR="00D76835" w:rsidRDefault="00256C3F" w:rsidP="00D76835">
      <w:pPr>
        <w:pStyle w:val="paragraph"/>
        <w:textAlignment w:val="baseline"/>
      </w:pPr>
      <w:r>
        <w:rPr>
          <w:rStyle w:val="normaltextrun1"/>
          <w:color w:val="000000"/>
        </w:rPr>
        <w:t xml:space="preserve">We will </w:t>
      </w:r>
      <w:r w:rsidR="00613F6A">
        <w:rPr>
          <w:rStyle w:val="normaltextrun1"/>
          <w:color w:val="000000"/>
        </w:rPr>
        <w:t xml:space="preserve">present </w:t>
      </w:r>
      <w:r w:rsidR="00BC3F3D">
        <w:rPr>
          <w:rStyle w:val="normaltextrun1"/>
          <w:color w:val="000000"/>
        </w:rPr>
        <w:t xml:space="preserve">the Department’s </w:t>
      </w:r>
      <w:r w:rsidR="00930E00">
        <w:rPr>
          <w:rStyle w:val="normaltextrun1"/>
          <w:color w:val="000000"/>
        </w:rPr>
        <w:t>initial plans and a proposed timetable for potential changes to the state’s district and school accountability system, which would be implemented for 2022 accountability reporting this fall.</w:t>
      </w:r>
      <w:r w:rsidR="00930E00">
        <w:rPr>
          <w:rStyle w:val="eop"/>
          <w:color w:val="000000"/>
        </w:rPr>
        <w:t> </w:t>
      </w:r>
      <w:r w:rsidR="00613F6A">
        <w:rPr>
          <w:rStyle w:val="eop"/>
          <w:color w:val="000000"/>
        </w:rPr>
        <w:t xml:space="preserve">Details are in the enclosed memorandum. </w:t>
      </w:r>
      <w:r w:rsidR="00D76835">
        <w:rPr>
          <w:rStyle w:val="contextualspellingandgrammarerror"/>
        </w:rPr>
        <w:t>Rob Curtin</w:t>
      </w:r>
      <w:r>
        <w:rPr>
          <w:rStyle w:val="contextualspellingandgrammarerror"/>
        </w:rPr>
        <w:t xml:space="preserve"> will </w:t>
      </w:r>
      <w:r w:rsidR="00D76835">
        <w:rPr>
          <w:rStyle w:val="normaltextrun1"/>
        </w:rPr>
        <w:t>discuss th</w:t>
      </w:r>
      <w:r w:rsidR="00D14E7A">
        <w:rPr>
          <w:rStyle w:val="normaltextrun1"/>
        </w:rPr>
        <w:t>e</w:t>
      </w:r>
      <w:r w:rsidR="00D76835">
        <w:rPr>
          <w:rStyle w:val="normaltextrun1"/>
        </w:rPr>
        <w:t xml:space="preserve"> plan and answer questions.  </w:t>
      </w:r>
      <w:r w:rsidR="00D76835">
        <w:rPr>
          <w:rStyle w:val="eop"/>
        </w:rPr>
        <w:t> </w:t>
      </w:r>
    </w:p>
    <w:p w14:paraId="4CE09E43" w14:textId="77777777" w:rsidR="00E222F6" w:rsidRPr="00E222F6" w:rsidRDefault="00E222F6" w:rsidP="00E222F6">
      <w:pPr>
        <w:tabs>
          <w:tab w:val="num" w:pos="450"/>
        </w:tabs>
        <w:contextualSpacing/>
        <w:textAlignment w:val="baseline"/>
        <w:rPr>
          <w:b/>
          <w:bCs/>
        </w:rPr>
      </w:pPr>
    </w:p>
    <w:p w14:paraId="384A6151" w14:textId="18843B51" w:rsidR="00F831F5" w:rsidRDefault="00C5522F" w:rsidP="00F831F5">
      <w:pPr>
        <w:pStyle w:val="ListParagraph"/>
        <w:numPr>
          <w:ilvl w:val="0"/>
          <w:numId w:val="4"/>
        </w:numPr>
        <w:tabs>
          <w:tab w:val="num" w:pos="450"/>
        </w:tabs>
        <w:ind w:left="450" w:hanging="450"/>
        <w:contextualSpacing/>
        <w:textAlignment w:val="baseline"/>
        <w:rPr>
          <w:b/>
          <w:bCs/>
        </w:rPr>
      </w:pPr>
      <w:r w:rsidRPr="00792B20">
        <w:rPr>
          <w:b/>
          <w:bCs/>
        </w:rPr>
        <w:t>Education Budget Update –</w:t>
      </w:r>
      <w:r w:rsidRPr="00792B20">
        <w:t xml:space="preserve"> </w:t>
      </w:r>
      <w:r w:rsidRPr="00792B20">
        <w:rPr>
          <w:b/>
          <w:bCs/>
        </w:rPr>
        <w:t>Discussion</w:t>
      </w:r>
    </w:p>
    <w:p w14:paraId="23E45291" w14:textId="3EE612B8" w:rsidR="00F831F5" w:rsidRDefault="00F831F5" w:rsidP="00F831F5">
      <w:pPr>
        <w:tabs>
          <w:tab w:val="num" w:pos="450"/>
        </w:tabs>
        <w:contextualSpacing/>
        <w:textAlignment w:val="baseline"/>
        <w:rPr>
          <w:b/>
          <w:bCs/>
        </w:rPr>
      </w:pPr>
    </w:p>
    <w:p w14:paraId="6B0C4589" w14:textId="197E151B" w:rsidR="002D459C" w:rsidRDefault="004D29EB" w:rsidP="00603299">
      <w:pPr>
        <w:pStyle w:val="paragraph"/>
        <w:textAlignment w:val="baseline"/>
      </w:pPr>
      <w:r>
        <w:rPr>
          <w:rStyle w:val="normaltextrun1"/>
        </w:rPr>
        <w:t>On January 26, Governor Baker filed House 2, containing the Administration’s FY23 state spending recommendations for the upcoming fiscal year. Your materials include a summary and spreadsheet</w:t>
      </w:r>
      <w:r w:rsidR="0075293F">
        <w:rPr>
          <w:rStyle w:val="normaltextrun1"/>
        </w:rPr>
        <w:t xml:space="preserve"> on the </w:t>
      </w:r>
      <w:r w:rsidR="00650B23">
        <w:rPr>
          <w:rStyle w:val="normaltextrun1"/>
        </w:rPr>
        <w:t>Governor’s education recommendations by program area.</w:t>
      </w:r>
      <w:r w:rsidR="00650B23">
        <w:rPr>
          <w:rStyle w:val="eop"/>
        </w:rPr>
        <w:t> </w:t>
      </w:r>
      <w:r w:rsidR="00E17C18">
        <w:rPr>
          <w:rStyle w:val="normaltextrun1"/>
        </w:rPr>
        <w:t xml:space="preserve">The </w:t>
      </w:r>
      <w:r w:rsidR="00311801">
        <w:rPr>
          <w:rStyle w:val="normaltextrun1"/>
        </w:rPr>
        <w:t xml:space="preserve">education </w:t>
      </w:r>
      <w:r>
        <w:rPr>
          <w:rStyle w:val="normaltextrun1"/>
        </w:rPr>
        <w:t xml:space="preserve">total </w:t>
      </w:r>
      <w:r w:rsidR="00650B23">
        <w:rPr>
          <w:rStyle w:val="normaltextrun1"/>
        </w:rPr>
        <w:t xml:space="preserve">in </w:t>
      </w:r>
      <w:r w:rsidR="00875197">
        <w:rPr>
          <w:rStyle w:val="normaltextrun1"/>
        </w:rPr>
        <w:t xml:space="preserve">House 2 </w:t>
      </w:r>
      <w:r w:rsidR="00E17C18">
        <w:rPr>
          <w:rStyle w:val="normaltextrun1"/>
        </w:rPr>
        <w:t xml:space="preserve">is </w:t>
      </w:r>
      <w:r>
        <w:rPr>
          <w:rStyle w:val="normaltextrun1"/>
        </w:rPr>
        <w:t>$6.94 billion, an increase of 8% over FY22 spending. Th</w:t>
      </w:r>
      <w:r w:rsidR="00764128">
        <w:rPr>
          <w:rStyle w:val="normaltextrun1"/>
        </w:rPr>
        <w:t xml:space="preserve">is includes </w:t>
      </w:r>
      <w:r>
        <w:rPr>
          <w:rStyle w:val="normaltextrun1"/>
        </w:rPr>
        <w:t xml:space="preserve">new spending for initiatives </w:t>
      </w:r>
      <w:r w:rsidR="00875197">
        <w:rPr>
          <w:rStyle w:val="normaltextrun1"/>
        </w:rPr>
        <w:t xml:space="preserve">under the </w:t>
      </w:r>
      <w:r w:rsidR="00764128">
        <w:rPr>
          <w:rStyle w:val="normaltextrun1"/>
        </w:rPr>
        <w:t xml:space="preserve">Student Opportunity Act as well as </w:t>
      </w:r>
      <w:r>
        <w:rPr>
          <w:rStyle w:val="normaltextrun1"/>
        </w:rPr>
        <w:t>an increase in Chapter 70 funding,</w:t>
      </w:r>
      <w:r w:rsidR="00764128">
        <w:rPr>
          <w:rStyle w:val="normaltextrun1"/>
        </w:rPr>
        <w:t xml:space="preserve"> among other accounts</w:t>
      </w:r>
      <w:r>
        <w:rPr>
          <w:rStyle w:val="normaltextrun1"/>
        </w:rPr>
        <w:t>. </w:t>
      </w:r>
      <w:r w:rsidR="00810EA4">
        <w:rPr>
          <w:rStyle w:val="eop"/>
        </w:rPr>
        <w:t xml:space="preserve">At our meeting, </w:t>
      </w:r>
      <w:r w:rsidR="00F831F5" w:rsidRPr="00295DAE">
        <w:t xml:space="preserve">Senior Associate Commissioner/CFO Bill Bell will </w:t>
      </w:r>
      <w:r w:rsidR="00810EA4">
        <w:t xml:space="preserve">review </w:t>
      </w:r>
      <w:r w:rsidR="00603299">
        <w:t xml:space="preserve">the Governor’s proposal </w:t>
      </w:r>
      <w:r w:rsidR="00810EA4">
        <w:t xml:space="preserve">and </w:t>
      </w:r>
      <w:r w:rsidR="00F831F5" w:rsidRPr="00295DAE">
        <w:t xml:space="preserve">update the Board on </w:t>
      </w:r>
      <w:r w:rsidR="00603299">
        <w:t xml:space="preserve">other budget matters. </w:t>
      </w:r>
      <w:r w:rsidR="00F831F5">
        <w:t xml:space="preserve">      </w:t>
      </w:r>
    </w:p>
    <w:p w14:paraId="69CFA08D" w14:textId="5D4F3EE0" w:rsidR="00F831F5" w:rsidRDefault="00F831F5" w:rsidP="00F831F5">
      <w:pPr>
        <w:tabs>
          <w:tab w:val="num" w:pos="450"/>
        </w:tabs>
        <w:contextualSpacing/>
        <w:textAlignment w:val="baseline"/>
        <w:rPr>
          <w:b/>
          <w:bCs/>
        </w:rPr>
      </w:pPr>
    </w:p>
    <w:p w14:paraId="7A0F1357" w14:textId="77777777" w:rsidR="00F831F5" w:rsidRPr="00C02F07" w:rsidRDefault="00F831F5" w:rsidP="00F831F5">
      <w:pPr>
        <w:widowControl/>
        <w:jc w:val="center"/>
        <w:textAlignment w:val="baseline"/>
        <w:rPr>
          <w:rFonts w:ascii="Segoe UI" w:hAnsi="Segoe UI" w:cs="Segoe UI"/>
          <w:b/>
          <w:bCs/>
          <w:snapToGrid/>
          <w:sz w:val="18"/>
          <w:szCs w:val="18"/>
        </w:rPr>
      </w:pPr>
      <w:r w:rsidRPr="00C02F07">
        <w:rPr>
          <w:b/>
          <w:szCs w:val="24"/>
        </w:rPr>
        <w:t>OTHER ITEMS FOR INFORMATION</w:t>
      </w:r>
    </w:p>
    <w:p w14:paraId="442C08AB" w14:textId="77777777" w:rsidR="00F831F5" w:rsidRPr="00F831F5" w:rsidRDefault="00F831F5" w:rsidP="00F831F5">
      <w:pPr>
        <w:tabs>
          <w:tab w:val="num" w:pos="450"/>
        </w:tabs>
        <w:contextualSpacing/>
        <w:textAlignment w:val="baseline"/>
        <w:rPr>
          <w:b/>
          <w:bCs/>
        </w:rPr>
      </w:pPr>
    </w:p>
    <w:p w14:paraId="25EE9BDF" w14:textId="7C0DCBA5" w:rsidR="00F831F5" w:rsidRPr="00F831F5" w:rsidRDefault="00F831F5" w:rsidP="00F831F5">
      <w:pPr>
        <w:pStyle w:val="ListParagraph"/>
        <w:numPr>
          <w:ilvl w:val="0"/>
          <w:numId w:val="4"/>
        </w:numPr>
        <w:tabs>
          <w:tab w:val="num" w:pos="450"/>
        </w:tabs>
        <w:ind w:left="450" w:hanging="450"/>
        <w:contextualSpacing/>
        <w:textAlignment w:val="baseline"/>
        <w:rPr>
          <w:b/>
          <w:bCs/>
        </w:rPr>
      </w:pPr>
      <w:r w:rsidRPr="00F831F5">
        <w:rPr>
          <w:b/>
          <w:bCs/>
        </w:rPr>
        <w:t xml:space="preserve">Report on </w:t>
      </w:r>
      <w:r w:rsidRPr="00BE3111">
        <w:rPr>
          <w:b/>
          <w:bCs/>
        </w:rPr>
        <w:t>Grants and</w:t>
      </w:r>
      <w:r w:rsidRPr="00F831F5">
        <w:rPr>
          <w:b/>
          <w:bCs/>
        </w:rPr>
        <w:t xml:space="preserve"> Charter School Matters Approved by the Commissioner</w:t>
      </w:r>
    </w:p>
    <w:p w14:paraId="5825CB0C" w14:textId="577405EB" w:rsidR="00451B81" w:rsidRDefault="00451B81" w:rsidP="008F7607">
      <w:pPr>
        <w:widowControl/>
        <w:tabs>
          <w:tab w:val="num" w:pos="0"/>
        </w:tabs>
        <w:textAlignment w:val="baseline"/>
        <w:rPr>
          <w:b/>
          <w:bCs/>
          <w:snapToGrid/>
          <w:szCs w:val="24"/>
        </w:rPr>
      </w:pPr>
    </w:p>
    <w:p w14:paraId="2A58A91C" w14:textId="3BF44967" w:rsidR="008F7607" w:rsidRDefault="008F7607" w:rsidP="008F7607">
      <w:pPr>
        <w:textAlignment w:val="baseline"/>
        <w:rPr>
          <w:color w:val="000000"/>
        </w:rPr>
      </w:pPr>
      <w:r w:rsidRPr="00F96E41">
        <w:rPr>
          <w:color w:val="000000"/>
        </w:rPr>
        <w:t xml:space="preserve">Enclosed is information on </w:t>
      </w:r>
      <w:r w:rsidRPr="00BE3111">
        <w:rPr>
          <w:color w:val="000000"/>
        </w:rPr>
        <w:t xml:space="preserve">grants </w:t>
      </w:r>
      <w:r w:rsidR="00DC5CCA" w:rsidRPr="00BE3111">
        <w:rPr>
          <w:color w:val="000000"/>
        </w:rPr>
        <w:t>and</w:t>
      </w:r>
      <w:r w:rsidR="00DC5CCA">
        <w:rPr>
          <w:color w:val="000000"/>
        </w:rPr>
        <w:t xml:space="preserve"> charter school matters that </w:t>
      </w:r>
      <w:r w:rsidRPr="00F96E41">
        <w:rPr>
          <w:color w:val="000000"/>
        </w:rPr>
        <w:t xml:space="preserve">I have approved since </w:t>
      </w:r>
      <w:r>
        <w:rPr>
          <w:color w:val="000000"/>
        </w:rPr>
        <w:t xml:space="preserve">our last </w:t>
      </w:r>
      <w:r w:rsidRPr="00F96E41">
        <w:rPr>
          <w:color w:val="000000"/>
        </w:rPr>
        <w:lastRenderedPageBreak/>
        <w:t>meeting</w:t>
      </w:r>
      <w:r>
        <w:rPr>
          <w:color w:val="000000"/>
        </w:rPr>
        <w:t>,</w:t>
      </w:r>
      <w:r w:rsidRPr="00F96E41">
        <w:rPr>
          <w:color w:val="000000"/>
        </w:rPr>
        <w:t xml:space="preserve"> under the authority the Board has delegated to the Commissioner.</w:t>
      </w:r>
    </w:p>
    <w:p w14:paraId="4130C161" w14:textId="77777777" w:rsidR="007704AE" w:rsidRDefault="007704AE" w:rsidP="008F7607">
      <w:pPr>
        <w:textAlignment w:val="baseline"/>
        <w:rPr>
          <w:color w:val="000000"/>
        </w:rPr>
      </w:pPr>
    </w:p>
    <w:p w14:paraId="33F4945C" w14:textId="053EFDB5" w:rsidR="007704AE" w:rsidRDefault="00EE29CB" w:rsidP="007704AE">
      <w:pPr>
        <w:pStyle w:val="ListParagraph"/>
        <w:numPr>
          <w:ilvl w:val="0"/>
          <w:numId w:val="4"/>
        </w:numPr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Information </w:t>
      </w:r>
      <w:r w:rsidR="007704AE" w:rsidRPr="007704AE">
        <w:rPr>
          <w:b/>
          <w:bCs/>
          <w:color w:val="000000"/>
        </w:rPr>
        <w:t>on Other Charter School Matters</w:t>
      </w:r>
    </w:p>
    <w:p w14:paraId="0C298FD4" w14:textId="77777777" w:rsidR="007704AE" w:rsidRDefault="007704AE" w:rsidP="007704AE">
      <w:pPr>
        <w:textAlignment w:val="baseline"/>
        <w:rPr>
          <w:b/>
          <w:bCs/>
          <w:color w:val="000000"/>
        </w:rPr>
      </w:pPr>
    </w:p>
    <w:p w14:paraId="2428373F" w14:textId="64C3F4C1" w:rsidR="007704AE" w:rsidRPr="0061417D" w:rsidRDefault="007F4E49" w:rsidP="007704AE">
      <w:pPr>
        <w:textAlignment w:val="baseline"/>
        <w:rPr>
          <w:color w:val="000000"/>
        </w:rPr>
      </w:pPr>
      <w:r>
        <w:rPr>
          <w:color w:val="000000"/>
        </w:rPr>
        <w:t xml:space="preserve">The memorandum under Tab 6 </w:t>
      </w:r>
      <w:r w:rsidR="00EE29CB">
        <w:rPr>
          <w:color w:val="000000"/>
        </w:rPr>
        <w:t xml:space="preserve">informs </w:t>
      </w:r>
      <w:r w:rsidR="00277852">
        <w:rPr>
          <w:color w:val="000000"/>
        </w:rPr>
        <w:t xml:space="preserve">the Board </w:t>
      </w:r>
      <w:r w:rsidR="00EE29CB">
        <w:rPr>
          <w:color w:val="000000"/>
        </w:rPr>
        <w:t>about</w:t>
      </w:r>
      <w:r w:rsidR="00277852">
        <w:rPr>
          <w:color w:val="000000"/>
        </w:rPr>
        <w:t xml:space="preserve"> </w:t>
      </w:r>
      <w:r w:rsidR="00EE29CB">
        <w:rPr>
          <w:color w:val="000000"/>
        </w:rPr>
        <w:t xml:space="preserve">withdrawal of a </w:t>
      </w:r>
      <w:r w:rsidR="004149CD">
        <w:rPr>
          <w:color w:val="000000"/>
        </w:rPr>
        <w:t xml:space="preserve">charter </w:t>
      </w:r>
      <w:r w:rsidR="00EE29CB">
        <w:rPr>
          <w:color w:val="000000"/>
        </w:rPr>
        <w:t xml:space="preserve">application and </w:t>
      </w:r>
      <w:r w:rsidR="00D0762D">
        <w:rPr>
          <w:color w:val="000000"/>
        </w:rPr>
        <w:t>five charter amendment requests.</w:t>
      </w:r>
      <w:r w:rsidR="004149CD">
        <w:rPr>
          <w:color w:val="000000"/>
        </w:rPr>
        <w:t xml:space="preserve"> </w:t>
      </w:r>
    </w:p>
    <w:p w14:paraId="3477B6C8" w14:textId="4C1C0CEA" w:rsidR="0035446B" w:rsidRPr="00695F42" w:rsidRDefault="0035446B" w:rsidP="00AD2228">
      <w:pPr>
        <w:pStyle w:val="paragraph"/>
        <w:textAlignment w:val="baseline"/>
        <w:rPr>
          <w:highlight w:val="yellow"/>
        </w:rPr>
      </w:pPr>
    </w:p>
    <w:p w14:paraId="66855DC4" w14:textId="1CFFD545" w:rsidR="00C02F07" w:rsidRDefault="00C02F07" w:rsidP="00C02F07">
      <w:r w:rsidRPr="00C02F07">
        <w:t>If you have questions about any agenda items, please call me. I look forward to meeting with you on</w:t>
      </w:r>
      <w:r w:rsidR="00721DF0">
        <w:t xml:space="preserve"> </w:t>
      </w:r>
      <w:r w:rsidR="00124319">
        <w:t>Febr</w:t>
      </w:r>
      <w:r w:rsidR="00513B9A">
        <w:t xml:space="preserve">uary </w:t>
      </w:r>
      <w:r w:rsidR="00124319">
        <w:t>1</w:t>
      </w:r>
      <w:r w:rsidR="00513B9A">
        <w:t>5</w:t>
      </w:r>
      <w:r w:rsidRPr="00C02F07">
        <w:t>.</w:t>
      </w:r>
    </w:p>
    <w:p w14:paraId="09786F0E" w14:textId="77777777" w:rsidR="005E0897" w:rsidRDefault="005E0897" w:rsidP="00BC0B4A"/>
    <w:sectPr w:rsidR="005E0897" w:rsidSect="005C1013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63C46" w14:textId="77777777" w:rsidR="00B72C72" w:rsidRDefault="00B72C72">
      <w:r>
        <w:separator/>
      </w:r>
    </w:p>
  </w:endnote>
  <w:endnote w:type="continuationSeparator" w:id="0">
    <w:p w14:paraId="7D26D987" w14:textId="77777777" w:rsidR="00B72C72" w:rsidRDefault="00B72C72">
      <w:r>
        <w:continuationSeparator/>
      </w:r>
    </w:p>
  </w:endnote>
  <w:endnote w:type="continuationNotice" w:id="1">
    <w:p w14:paraId="3CA8DDC2" w14:textId="77777777" w:rsidR="00B72C72" w:rsidRDefault="00B72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04EDD864" w14:textId="3B7EE6AB" w:rsidR="002E4411" w:rsidRDefault="00E777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A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931513" w14:textId="77777777" w:rsidR="002E4411" w:rsidRDefault="002E4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E860A" w14:textId="77777777" w:rsidR="00B72C72" w:rsidRDefault="00B72C72">
      <w:r>
        <w:separator/>
      </w:r>
    </w:p>
  </w:footnote>
  <w:footnote w:type="continuationSeparator" w:id="0">
    <w:p w14:paraId="0EF57120" w14:textId="77777777" w:rsidR="00B72C72" w:rsidRDefault="00B72C72">
      <w:r>
        <w:continuationSeparator/>
      </w:r>
    </w:p>
  </w:footnote>
  <w:footnote w:type="continuationNotice" w:id="1">
    <w:p w14:paraId="4D6B1BF8" w14:textId="77777777" w:rsidR="00B72C72" w:rsidRDefault="00B72C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33BF4"/>
    <w:multiLevelType w:val="multilevel"/>
    <w:tmpl w:val="965E1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0080D"/>
    <w:multiLevelType w:val="multilevel"/>
    <w:tmpl w:val="B2EC9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87F14"/>
    <w:multiLevelType w:val="hybridMultilevel"/>
    <w:tmpl w:val="3F8682A6"/>
    <w:lvl w:ilvl="0" w:tplc="8B8E3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01E3F"/>
    <w:multiLevelType w:val="multilevel"/>
    <w:tmpl w:val="965E1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97896"/>
    <w:multiLevelType w:val="hybridMultilevel"/>
    <w:tmpl w:val="05E2F496"/>
    <w:lvl w:ilvl="0" w:tplc="F6280E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EE598F"/>
    <w:multiLevelType w:val="hybridMultilevel"/>
    <w:tmpl w:val="B1F80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F507B"/>
    <w:multiLevelType w:val="multilevel"/>
    <w:tmpl w:val="BB8462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D36D6E"/>
    <w:multiLevelType w:val="hybridMultilevel"/>
    <w:tmpl w:val="53C03C9A"/>
    <w:lvl w:ilvl="0" w:tplc="59687E3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00A63"/>
    <w:rsid w:val="00001EEE"/>
    <w:rsid w:val="00004691"/>
    <w:rsid w:val="0000611A"/>
    <w:rsid w:val="00024092"/>
    <w:rsid w:val="00025507"/>
    <w:rsid w:val="00026670"/>
    <w:rsid w:val="00030191"/>
    <w:rsid w:val="00031314"/>
    <w:rsid w:val="00031B99"/>
    <w:rsid w:val="00037D42"/>
    <w:rsid w:val="00041CA1"/>
    <w:rsid w:val="00046EDE"/>
    <w:rsid w:val="00051208"/>
    <w:rsid w:val="000536A4"/>
    <w:rsid w:val="00054DB9"/>
    <w:rsid w:val="00057DA9"/>
    <w:rsid w:val="00060152"/>
    <w:rsid w:val="0006209F"/>
    <w:rsid w:val="00067EFA"/>
    <w:rsid w:val="00074936"/>
    <w:rsid w:val="00074CFE"/>
    <w:rsid w:val="00085130"/>
    <w:rsid w:val="000867B0"/>
    <w:rsid w:val="000902CA"/>
    <w:rsid w:val="000B1C0A"/>
    <w:rsid w:val="000B377C"/>
    <w:rsid w:val="000C0A22"/>
    <w:rsid w:val="000C1EFE"/>
    <w:rsid w:val="000C363D"/>
    <w:rsid w:val="000C5453"/>
    <w:rsid w:val="000C6DB5"/>
    <w:rsid w:val="000D1D52"/>
    <w:rsid w:val="000D4D3C"/>
    <w:rsid w:val="000E0994"/>
    <w:rsid w:val="000E1F25"/>
    <w:rsid w:val="000E3CB6"/>
    <w:rsid w:val="000E54EC"/>
    <w:rsid w:val="000E67EA"/>
    <w:rsid w:val="000E71F8"/>
    <w:rsid w:val="000F73FD"/>
    <w:rsid w:val="000F7F37"/>
    <w:rsid w:val="0010442C"/>
    <w:rsid w:val="00106244"/>
    <w:rsid w:val="001107A2"/>
    <w:rsid w:val="00111D88"/>
    <w:rsid w:val="00112794"/>
    <w:rsid w:val="00113974"/>
    <w:rsid w:val="001139C8"/>
    <w:rsid w:val="00117105"/>
    <w:rsid w:val="00117A70"/>
    <w:rsid w:val="00117ADC"/>
    <w:rsid w:val="00121531"/>
    <w:rsid w:val="001222D7"/>
    <w:rsid w:val="0012300B"/>
    <w:rsid w:val="00124319"/>
    <w:rsid w:val="001244DE"/>
    <w:rsid w:val="00124F9D"/>
    <w:rsid w:val="0012790C"/>
    <w:rsid w:val="001309A1"/>
    <w:rsid w:val="00132F10"/>
    <w:rsid w:val="00135F4A"/>
    <w:rsid w:val="00141DDF"/>
    <w:rsid w:val="0015316E"/>
    <w:rsid w:val="0015480C"/>
    <w:rsid w:val="00156C8D"/>
    <w:rsid w:val="0016033A"/>
    <w:rsid w:val="00162F1C"/>
    <w:rsid w:val="001630F9"/>
    <w:rsid w:val="001716CC"/>
    <w:rsid w:val="00171B84"/>
    <w:rsid w:val="001723C5"/>
    <w:rsid w:val="00177954"/>
    <w:rsid w:val="001822A4"/>
    <w:rsid w:val="001832CC"/>
    <w:rsid w:val="00194852"/>
    <w:rsid w:val="001950FD"/>
    <w:rsid w:val="001A01CB"/>
    <w:rsid w:val="001A5A5C"/>
    <w:rsid w:val="001A5F67"/>
    <w:rsid w:val="001A65F5"/>
    <w:rsid w:val="001A6CA6"/>
    <w:rsid w:val="001B0760"/>
    <w:rsid w:val="001B2C48"/>
    <w:rsid w:val="001B7307"/>
    <w:rsid w:val="001C3815"/>
    <w:rsid w:val="001C39FE"/>
    <w:rsid w:val="001C77A2"/>
    <w:rsid w:val="001D0176"/>
    <w:rsid w:val="001E47C1"/>
    <w:rsid w:val="001E5181"/>
    <w:rsid w:val="001E5188"/>
    <w:rsid w:val="001E6837"/>
    <w:rsid w:val="001F01A4"/>
    <w:rsid w:val="001F738E"/>
    <w:rsid w:val="00201172"/>
    <w:rsid w:val="0020434C"/>
    <w:rsid w:val="002063C4"/>
    <w:rsid w:val="00210AD0"/>
    <w:rsid w:val="0021303D"/>
    <w:rsid w:val="00214502"/>
    <w:rsid w:val="002216EE"/>
    <w:rsid w:val="00223763"/>
    <w:rsid w:val="00223C89"/>
    <w:rsid w:val="00226D21"/>
    <w:rsid w:val="00227693"/>
    <w:rsid w:val="00235794"/>
    <w:rsid w:val="00236EC4"/>
    <w:rsid w:val="00240234"/>
    <w:rsid w:val="002425F3"/>
    <w:rsid w:val="00243078"/>
    <w:rsid w:val="00243605"/>
    <w:rsid w:val="002455DC"/>
    <w:rsid w:val="0024632B"/>
    <w:rsid w:val="00246E46"/>
    <w:rsid w:val="00252AC6"/>
    <w:rsid w:val="0025460F"/>
    <w:rsid w:val="0025538D"/>
    <w:rsid w:val="00256C3F"/>
    <w:rsid w:val="002607C7"/>
    <w:rsid w:val="002613CC"/>
    <w:rsid w:val="00265743"/>
    <w:rsid w:val="002702A3"/>
    <w:rsid w:val="00271639"/>
    <w:rsid w:val="0027286E"/>
    <w:rsid w:val="002742BB"/>
    <w:rsid w:val="002752AD"/>
    <w:rsid w:val="002762F2"/>
    <w:rsid w:val="00277852"/>
    <w:rsid w:val="00280C38"/>
    <w:rsid w:val="00283FE2"/>
    <w:rsid w:val="00290C75"/>
    <w:rsid w:val="002915B0"/>
    <w:rsid w:val="00292183"/>
    <w:rsid w:val="002921D9"/>
    <w:rsid w:val="00293D03"/>
    <w:rsid w:val="002951FA"/>
    <w:rsid w:val="00295DAE"/>
    <w:rsid w:val="002A15DF"/>
    <w:rsid w:val="002A2974"/>
    <w:rsid w:val="002A37E4"/>
    <w:rsid w:val="002A3E22"/>
    <w:rsid w:val="002A48AB"/>
    <w:rsid w:val="002B02F4"/>
    <w:rsid w:val="002B170B"/>
    <w:rsid w:val="002B1D77"/>
    <w:rsid w:val="002B4A69"/>
    <w:rsid w:val="002B4B10"/>
    <w:rsid w:val="002B735C"/>
    <w:rsid w:val="002C0380"/>
    <w:rsid w:val="002C0CF9"/>
    <w:rsid w:val="002C6650"/>
    <w:rsid w:val="002D459C"/>
    <w:rsid w:val="002D5EEF"/>
    <w:rsid w:val="002D66FB"/>
    <w:rsid w:val="002D7C1C"/>
    <w:rsid w:val="002E03D5"/>
    <w:rsid w:val="002E4411"/>
    <w:rsid w:val="002F4442"/>
    <w:rsid w:val="002F494E"/>
    <w:rsid w:val="002F4F15"/>
    <w:rsid w:val="002F5424"/>
    <w:rsid w:val="002F54D0"/>
    <w:rsid w:val="00302FAB"/>
    <w:rsid w:val="00304FB6"/>
    <w:rsid w:val="00305605"/>
    <w:rsid w:val="003060E6"/>
    <w:rsid w:val="00311801"/>
    <w:rsid w:val="00314307"/>
    <w:rsid w:val="00314928"/>
    <w:rsid w:val="00315863"/>
    <w:rsid w:val="003159A4"/>
    <w:rsid w:val="003161C1"/>
    <w:rsid w:val="00321B97"/>
    <w:rsid w:val="00322B14"/>
    <w:rsid w:val="00323A59"/>
    <w:rsid w:val="0032427B"/>
    <w:rsid w:val="003271D5"/>
    <w:rsid w:val="00327A1A"/>
    <w:rsid w:val="00330584"/>
    <w:rsid w:val="00330EAE"/>
    <w:rsid w:val="00333147"/>
    <w:rsid w:val="0033753F"/>
    <w:rsid w:val="00340B89"/>
    <w:rsid w:val="003422B3"/>
    <w:rsid w:val="00342BE6"/>
    <w:rsid w:val="003438AD"/>
    <w:rsid w:val="00346D7E"/>
    <w:rsid w:val="003509E6"/>
    <w:rsid w:val="00350A67"/>
    <w:rsid w:val="0035327D"/>
    <w:rsid w:val="003542CB"/>
    <w:rsid w:val="0035446B"/>
    <w:rsid w:val="0035496A"/>
    <w:rsid w:val="0036239B"/>
    <w:rsid w:val="00367020"/>
    <w:rsid w:val="00370314"/>
    <w:rsid w:val="003719A0"/>
    <w:rsid w:val="00371EA5"/>
    <w:rsid w:val="00373778"/>
    <w:rsid w:val="00383CA6"/>
    <w:rsid w:val="0038599D"/>
    <w:rsid w:val="00385A7A"/>
    <w:rsid w:val="0039020F"/>
    <w:rsid w:val="00394B1F"/>
    <w:rsid w:val="003953AF"/>
    <w:rsid w:val="003953C8"/>
    <w:rsid w:val="003A01BF"/>
    <w:rsid w:val="003A1FD4"/>
    <w:rsid w:val="003A2AA5"/>
    <w:rsid w:val="003A2FBD"/>
    <w:rsid w:val="003A305F"/>
    <w:rsid w:val="003A4A17"/>
    <w:rsid w:val="003A4E43"/>
    <w:rsid w:val="003A5A67"/>
    <w:rsid w:val="003A6103"/>
    <w:rsid w:val="003A6393"/>
    <w:rsid w:val="003A6618"/>
    <w:rsid w:val="003B06F6"/>
    <w:rsid w:val="003B0930"/>
    <w:rsid w:val="003B0BD5"/>
    <w:rsid w:val="003B0DFA"/>
    <w:rsid w:val="003B1ABD"/>
    <w:rsid w:val="003B246E"/>
    <w:rsid w:val="003B40ED"/>
    <w:rsid w:val="003B44FC"/>
    <w:rsid w:val="003B52F3"/>
    <w:rsid w:val="003B687E"/>
    <w:rsid w:val="003B68C7"/>
    <w:rsid w:val="003B6D37"/>
    <w:rsid w:val="003B7760"/>
    <w:rsid w:val="003C1A77"/>
    <w:rsid w:val="003C3411"/>
    <w:rsid w:val="003C4781"/>
    <w:rsid w:val="003C7724"/>
    <w:rsid w:val="003D2885"/>
    <w:rsid w:val="003D3D65"/>
    <w:rsid w:val="003D432F"/>
    <w:rsid w:val="003D43F6"/>
    <w:rsid w:val="003D606D"/>
    <w:rsid w:val="003E0247"/>
    <w:rsid w:val="003E3815"/>
    <w:rsid w:val="003E55B2"/>
    <w:rsid w:val="003E6A27"/>
    <w:rsid w:val="003F190F"/>
    <w:rsid w:val="003F3104"/>
    <w:rsid w:val="003F324A"/>
    <w:rsid w:val="003F3B99"/>
    <w:rsid w:val="003F7A74"/>
    <w:rsid w:val="00405ABE"/>
    <w:rsid w:val="00411EEA"/>
    <w:rsid w:val="0041210C"/>
    <w:rsid w:val="00414126"/>
    <w:rsid w:val="004149CD"/>
    <w:rsid w:val="00414B1D"/>
    <w:rsid w:val="00414F46"/>
    <w:rsid w:val="004227E6"/>
    <w:rsid w:val="0043321C"/>
    <w:rsid w:val="0043430C"/>
    <w:rsid w:val="0043531E"/>
    <w:rsid w:val="00436F27"/>
    <w:rsid w:val="004422B8"/>
    <w:rsid w:val="004462E3"/>
    <w:rsid w:val="00451B81"/>
    <w:rsid w:val="00453F3D"/>
    <w:rsid w:val="004550D7"/>
    <w:rsid w:val="00455362"/>
    <w:rsid w:val="00457E87"/>
    <w:rsid w:val="0046367F"/>
    <w:rsid w:val="004646C3"/>
    <w:rsid w:val="00464CA9"/>
    <w:rsid w:val="00466D00"/>
    <w:rsid w:val="00473C0E"/>
    <w:rsid w:val="00481F33"/>
    <w:rsid w:val="00482F5C"/>
    <w:rsid w:val="00493421"/>
    <w:rsid w:val="00493B84"/>
    <w:rsid w:val="00495147"/>
    <w:rsid w:val="004954DD"/>
    <w:rsid w:val="004961A6"/>
    <w:rsid w:val="004A1D1F"/>
    <w:rsid w:val="004A2171"/>
    <w:rsid w:val="004A296C"/>
    <w:rsid w:val="004A30B1"/>
    <w:rsid w:val="004A3733"/>
    <w:rsid w:val="004A3873"/>
    <w:rsid w:val="004A3C49"/>
    <w:rsid w:val="004A5E1A"/>
    <w:rsid w:val="004A7535"/>
    <w:rsid w:val="004B07C7"/>
    <w:rsid w:val="004B1256"/>
    <w:rsid w:val="004B3368"/>
    <w:rsid w:val="004B41BE"/>
    <w:rsid w:val="004B4C1C"/>
    <w:rsid w:val="004B7E58"/>
    <w:rsid w:val="004D0AB1"/>
    <w:rsid w:val="004D29EB"/>
    <w:rsid w:val="004D70C1"/>
    <w:rsid w:val="004E10CD"/>
    <w:rsid w:val="004E5697"/>
    <w:rsid w:val="004E6949"/>
    <w:rsid w:val="004F4DC9"/>
    <w:rsid w:val="004F4EE7"/>
    <w:rsid w:val="005017FA"/>
    <w:rsid w:val="005028F5"/>
    <w:rsid w:val="00504839"/>
    <w:rsid w:val="00505293"/>
    <w:rsid w:val="00507BF7"/>
    <w:rsid w:val="00511639"/>
    <w:rsid w:val="0051357F"/>
    <w:rsid w:val="00513B9A"/>
    <w:rsid w:val="00516D5B"/>
    <w:rsid w:val="00520AAC"/>
    <w:rsid w:val="00521F9B"/>
    <w:rsid w:val="00523A42"/>
    <w:rsid w:val="005245F9"/>
    <w:rsid w:val="0052660B"/>
    <w:rsid w:val="00526D50"/>
    <w:rsid w:val="0052723A"/>
    <w:rsid w:val="0053083A"/>
    <w:rsid w:val="00530966"/>
    <w:rsid w:val="00532106"/>
    <w:rsid w:val="00535AF3"/>
    <w:rsid w:val="00536CC6"/>
    <w:rsid w:val="0054089C"/>
    <w:rsid w:val="005430E2"/>
    <w:rsid w:val="0054587B"/>
    <w:rsid w:val="00545C12"/>
    <w:rsid w:val="00546873"/>
    <w:rsid w:val="00547FF1"/>
    <w:rsid w:val="005515CD"/>
    <w:rsid w:val="0055218F"/>
    <w:rsid w:val="0055308F"/>
    <w:rsid w:val="00554130"/>
    <w:rsid w:val="0055514E"/>
    <w:rsid w:val="00556451"/>
    <w:rsid w:val="00562DFE"/>
    <w:rsid w:val="00563259"/>
    <w:rsid w:val="00563B15"/>
    <w:rsid w:val="00563BA8"/>
    <w:rsid w:val="005659D0"/>
    <w:rsid w:val="00567E9B"/>
    <w:rsid w:val="00571666"/>
    <w:rsid w:val="0058237F"/>
    <w:rsid w:val="0058263D"/>
    <w:rsid w:val="0058306C"/>
    <w:rsid w:val="0058370A"/>
    <w:rsid w:val="00583E1B"/>
    <w:rsid w:val="00590508"/>
    <w:rsid w:val="0059178C"/>
    <w:rsid w:val="00592AA1"/>
    <w:rsid w:val="00594665"/>
    <w:rsid w:val="0059513F"/>
    <w:rsid w:val="0059621E"/>
    <w:rsid w:val="00596476"/>
    <w:rsid w:val="00596B53"/>
    <w:rsid w:val="005A052A"/>
    <w:rsid w:val="005A6D8E"/>
    <w:rsid w:val="005B05A9"/>
    <w:rsid w:val="005B4270"/>
    <w:rsid w:val="005B590C"/>
    <w:rsid w:val="005C1013"/>
    <w:rsid w:val="005C491D"/>
    <w:rsid w:val="005C5455"/>
    <w:rsid w:val="005C6816"/>
    <w:rsid w:val="005C6F57"/>
    <w:rsid w:val="005D067B"/>
    <w:rsid w:val="005D10B0"/>
    <w:rsid w:val="005D180D"/>
    <w:rsid w:val="005D3BEC"/>
    <w:rsid w:val="005D56B5"/>
    <w:rsid w:val="005D5DE5"/>
    <w:rsid w:val="005D713E"/>
    <w:rsid w:val="005E0897"/>
    <w:rsid w:val="005E321D"/>
    <w:rsid w:val="005E3535"/>
    <w:rsid w:val="005E3EFF"/>
    <w:rsid w:val="005F223C"/>
    <w:rsid w:val="005F477E"/>
    <w:rsid w:val="005F55CD"/>
    <w:rsid w:val="005F57F3"/>
    <w:rsid w:val="00603299"/>
    <w:rsid w:val="006039CA"/>
    <w:rsid w:val="006047CC"/>
    <w:rsid w:val="006051A1"/>
    <w:rsid w:val="00606B98"/>
    <w:rsid w:val="00607842"/>
    <w:rsid w:val="00607C24"/>
    <w:rsid w:val="00610B08"/>
    <w:rsid w:val="00610BF1"/>
    <w:rsid w:val="00611B0E"/>
    <w:rsid w:val="0061282A"/>
    <w:rsid w:val="00613489"/>
    <w:rsid w:val="00613F6A"/>
    <w:rsid w:val="0061417D"/>
    <w:rsid w:val="0061488C"/>
    <w:rsid w:val="00615490"/>
    <w:rsid w:val="00616F85"/>
    <w:rsid w:val="00617B2D"/>
    <w:rsid w:val="006203C5"/>
    <w:rsid w:val="00625087"/>
    <w:rsid w:val="0062630D"/>
    <w:rsid w:val="00631251"/>
    <w:rsid w:val="006317CC"/>
    <w:rsid w:val="00631EDC"/>
    <w:rsid w:val="006327A1"/>
    <w:rsid w:val="00635070"/>
    <w:rsid w:val="00637EDF"/>
    <w:rsid w:val="00642DF1"/>
    <w:rsid w:val="00644B5D"/>
    <w:rsid w:val="00644FE1"/>
    <w:rsid w:val="00645108"/>
    <w:rsid w:val="0064544E"/>
    <w:rsid w:val="00650B23"/>
    <w:rsid w:val="00651A49"/>
    <w:rsid w:val="0065309E"/>
    <w:rsid w:val="00653AAF"/>
    <w:rsid w:val="00653BF0"/>
    <w:rsid w:val="00657444"/>
    <w:rsid w:val="00657ADB"/>
    <w:rsid w:val="0066186E"/>
    <w:rsid w:val="00661C85"/>
    <w:rsid w:val="0066594B"/>
    <w:rsid w:val="00665BCA"/>
    <w:rsid w:val="00671082"/>
    <w:rsid w:val="0067333A"/>
    <w:rsid w:val="00675DC5"/>
    <w:rsid w:val="0067633F"/>
    <w:rsid w:val="00676404"/>
    <w:rsid w:val="0067760E"/>
    <w:rsid w:val="00680446"/>
    <w:rsid w:val="0068270F"/>
    <w:rsid w:val="0069098E"/>
    <w:rsid w:val="00691CA0"/>
    <w:rsid w:val="006925C9"/>
    <w:rsid w:val="006935CB"/>
    <w:rsid w:val="006948A3"/>
    <w:rsid w:val="006955C0"/>
    <w:rsid w:val="00695F42"/>
    <w:rsid w:val="006A77FE"/>
    <w:rsid w:val="006A7A90"/>
    <w:rsid w:val="006A7C20"/>
    <w:rsid w:val="006B1177"/>
    <w:rsid w:val="006B4F1E"/>
    <w:rsid w:val="006B7EC4"/>
    <w:rsid w:val="006C2A2B"/>
    <w:rsid w:val="006C5059"/>
    <w:rsid w:val="006C5372"/>
    <w:rsid w:val="006D5EC0"/>
    <w:rsid w:val="006E5DFF"/>
    <w:rsid w:val="006E7778"/>
    <w:rsid w:val="006E7E4F"/>
    <w:rsid w:val="006F0D18"/>
    <w:rsid w:val="006F31B4"/>
    <w:rsid w:val="006F3708"/>
    <w:rsid w:val="006F6000"/>
    <w:rsid w:val="006F63A7"/>
    <w:rsid w:val="006F687A"/>
    <w:rsid w:val="00700988"/>
    <w:rsid w:val="00701883"/>
    <w:rsid w:val="00703516"/>
    <w:rsid w:val="00710A3A"/>
    <w:rsid w:val="00713732"/>
    <w:rsid w:val="007178A5"/>
    <w:rsid w:val="00720475"/>
    <w:rsid w:val="00721DF0"/>
    <w:rsid w:val="00722C21"/>
    <w:rsid w:val="00723E9B"/>
    <w:rsid w:val="00727272"/>
    <w:rsid w:val="0073148A"/>
    <w:rsid w:val="00732D49"/>
    <w:rsid w:val="00734ED6"/>
    <w:rsid w:val="007361C3"/>
    <w:rsid w:val="00742091"/>
    <w:rsid w:val="00742C25"/>
    <w:rsid w:val="00744BA3"/>
    <w:rsid w:val="0074709F"/>
    <w:rsid w:val="00751425"/>
    <w:rsid w:val="0075293F"/>
    <w:rsid w:val="00753237"/>
    <w:rsid w:val="007542EC"/>
    <w:rsid w:val="00760047"/>
    <w:rsid w:val="00761FD8"/>
    <w:rsid w:val="00762CC9"/>
    <w:rsid w:val="00764128"/>
    <w:rsid w:val="007704AE"/>
    <w:rsid w:val="007713DC"/>
    <w:rsid w:val="0077231A"/>
    <w:rsid w:val="007732FB"/>
    <w:rsid w:val="0077367C"/>
    <w:rsid w:val="007741E2"/>
    <w:rsid w:val="00775833"/>
    <w:rsid w:val="00780CBA"/>
    <w:rsid w:val="00784179"/>
    <w:rsid w:val="00784874"/>
    <w:rsid w:val="00785BA4"/>
    <w:rsid w:val="00786D21"/>
    <w:rsid w:val="00787521"/>
    <w:rsid w:val="0079038C"/>
    <w:rsid w:val="0079055F"/>
    <w:rsid w:val="00792B20"/>
    <w:rsid w:val="00793E14"/>
    <w:rsid w:val="007A5E55"/>
    <w:rsid w:val="007B1DBE"/>
    <w:rsid w:val="007B704D"/>
    <w:rsid w:val="007B77F1"/>
    <w:rsid w:val="007B781F"/>
    <w:rsid w:val="007C0BC7"/>
    <w:rsid w:val="007C0C96"/>
    <w:rsid w:val="007C12B2"/>
    <w:rsid w:val="007C1D41"/>
    <w:rsid w:val="007C329C"/>
    <w:rsid w:val="007C5364"/>
    <w:rsid w:val="007D1915"/>
    <w:rsid w:val="007D4296"/>
    <w:rsid w:val="007D4866"/>
    <w:rsid w:val="007D5554"/>
    <w:rsid w:val="007D563C"/>
    <w:rsid w:val="007E0193"/>
    <w:rsid w:val="007E5DCD"/>
    <w:rsid w:val="007E5F44"/>
    <w:rsid w:val="007E7301"/>
    <w:rsid w:val="007F1AF6"/>
    <w:rsid w:val="007F3035"/>
    <w:rsid w:val="007F4E49"/>
    <w:rsid w:val="00804C35"/>
    <w:rsid w:val="008069DE"/>
    <w:rsid w:val="00806C28"/>
    <w:rsid w:val="00810EA4"/>
    <w:rsid w:val="00813BD9"/>
    <w:rsid w:val="0081782D"/>
    <w:rsid w:val="00817AC6"/>
    <w:rsid w:val="00820C10"/>
    <w:rsid w:val="00824648"/>
    <w:rsid w:val="008256AF"/>
    <w:rsid w:val="00831FA1"/>
    <w:rsid w:val="00835331"/>
    <w:rsid w:val="00836E5D"/>
    <w:rsid w:val="00840380"/>
    <w:rsid w:val="00840D2C"/>
    <w:rsid w:val="00844FD9"/>
    <w:rsid w:val="00847644"/>
    <w:rsid w:val="00850F65"/>
    <w:rsid w:val="00851D8F"/>
    <w:rsid w:val="0085499E"/>
    <w:rsid w:val="0086174A"/>
    <w:rsid w:val="008644C9"/>
    <w:rsid w:val="00864648"/>
    <w:rsid w:val="0087157D"/>
    <w:rsid w:val="008717E2"/>
    <w:rsid w:val="00871924"/>
    <w:rsid w:val="008734F9"/>
    <w:rsid w:val="00875197"/>
    <w:rsid w:val="008766CB"/>
    <w:rsid w:val="008774CF"/>
    <w:rsid w:val="00880763"/>
    <w:rsid w:val="00880C2C"/>
    <w:rsid w:val="00883B27"/>
    <w:rsid w:val="00890063"/>
    <w:rsid w:val="008905D1"/>
    <w:rsid w:val="00890E05"/>
    <w:rsid w:val="00892B78"/>
    <w:rsid w:val="008934FB"/>
    <w:rsid w:val="008958EF"/>
    <w:rsid w:val="008A12C5"/>
    <w:rsid w:val="008A2011"/>
    <w:rsid w:val="008A37C3"/>
    <w:rsid w:val="008A3843"/>
    <w:rsid w:val="008B28F3"/>
    <w:rsid w:val="008B4091"/>
    <w:rsid w:val="008B5E14"/>
    <w:rsid w:val="008B69C4"/>
    <w:rsid w:val="008B7138"/>
    <w:rsid w:val="008B7581"/>
    <w:rsid w:val="008B7B5A"/>
    <w:rsid w:val="008B7B81"/>
    <w:rsid w:val="008B7CC1"/>
    <w:rsid w:val="008C238A"/>
    <w:rsid w:val="008C2DB0"/>
    <w:rsid w:val="008C346B"/>
    <w:rsid w:val="008C3FA6"/>
    <w:rsid w:val="008C4107"/>
    <w:rsid w:val="008C467D"/>
    <w:rsid w:val="008C4F1A"/>
    <w:rsid w:val="008D0838"/>
    <w:rsid w:val="008D4FF7"/>
    <w:rsid w:val="008D5611"/>
    <w:rsid w:val="008E2D5D"/>
    <w:rsid w:val="008E33D0"/>
    <w:rsid w:val="008E4FF6"/>
    <w:rsid w:val="008E6097"/>
    <w:rsid w:val="008E6D9F"/>
    <w:rsid w:val="008F0009"/>
    <w:rsid w:val="008F138E"/>
    <w:rsid w:val="008F7607"/>
    <w:rsid w:val="00913095"/>
    <w:rsid w:val="009146A0"/>
    <w:rsid w:val="00914708"/>
    <w:rsid w:val="00914E82"/>
    <w:rsid w:val="009152F9"/>
    <w:rsid w:val="00920037"/>
    <w:rsid w:val="009216E7"/>
    <w:rsid w:val="009272BA"/>
    <w:rsid w:val="0092765F"/>
    <w:rsid w:val="00927D50"/>
    <w:rsid w:val="00930394"/>
    <w:rsid w:val="00930E00"/>
    <w:rsid w:val="00934977"/>
    <w:rsid w:val="00936B85"/>
    <w:rsid w:val="00941599"/>
    <w:rsid w:val="0094752D"/>
    <w:rsid w:val="00950204"/>
    <w:rsid w:val="00950851"/>
    <w:rsid w:val="00954E2B"/>
    <w:rsid w:val="00954FFD"/>
    <w:rsid w:val="009557FF"/>
    <w:rsid w:val="00956190"/>
    <w:rsid w:val="009561C7"/>
    <w:rsid w:val="00961FE5"/>
    <w:rsid w:val="00964343"/>
    <w:rsid w:val="00970584"/>
    <w:rsid w:val="00971A3D"/>
    <w:rsid w:val="00980E78"/>
    <w:rsid w:val="009812C6"/>
    <w:rsid w:val="00981696"/>
    <w:rsid w:val="00985ED3"/>
    <w:rsid w:val="009864E6"/>
    <w:rsid w:val="00986B73"/>
    <w:rsid w:val="00986E8E"/>
    <w:rsid w:val="009A0296"/>
    <w:rsid w:val="009B51AF"/>
    <w:rsid w:val="009B7C85"/>
    <w:rsid w:val="009C414C"/>
    <w:rsid w:val="009D0741"/>
    <w:rsid w:val="009D1659"/>
    <w:rsid w:val="009D24E7"/>
    <w:rsid w:val="009D2D1D"/>
    <w:rsid w:val="009D4F57"/>
    <w:rsid w:val="009D5675"/>
    <w:rsid w:val="009E0CC5"/>
    <w:rsid w:val="009E1029"/>
    <w:rsid w:val="009E1778"/>
    <w:rsid w:val="009E258A"/>
    <w:rsid w:val="009E7BB1"/>
    <w:rsid w:val="009F2021"/>
    <w:rsid w:val="009F4D30"/>
    <w:rsid w:val="00A00FDB"/>
    <w:rsid w:val="00A01F7D"/>
    <w:rsid w:val="00A043CC"/>
    <w:rsid w:val="00A05DB9"/>
    <w:rsid w:val="00A071E2"/>
    <w:rsid w:val="00A161C9"/>
    <w:rsid w:val="00A20194"/>
    <w:rsid w:val="00A23186"/>
    <w:rsid w:val="00A26F1B"/>
    <w:rsid w:val="00A27811"/>
    <w:rsid w:val="00A33D9E"/>
    <w:rsid w:val="00A401E9"/>
    <w:rsid w:val="00A41DE2"/>
    <w:rsid w:val="00A4251A"/>
    <w:rsid w:val="00A43A34"/>
    <w:rsid w:val="00A46B56"/>
    <w:rsid w:val="00A476BF"/>
    <w:rsid w:val="00A55853"/>
    <w:rsid w:val="00A64568"/>
    <w:rsid w:val="00A66F27"/>
    <w:rsid w:val="00A674DE"/>
    <w:rsid w:val="00A676AE"/>
    <w:rsid w:val="00A67E01"/>
    <w:rsid w:val="00A70FE3"/>
    <w:rsid w:val="00A72161"/>
    <w:rsid w:val="00A72483"/>
    <w:rsid w:val="00A732A3"/>
    <w:rsid w:val="00A733BF"/>
    <w:rsid w:val="00A7418D"/>
    <w:rsid w:val="00A7681B"/>
    <w:rsid w:val="00A8047C"/>
    <w:rsid w:val="00A8157B"/>
    <w:rsid w:val="00A861A6"/>
    <w:rsid w:val="00A91E47"/>
    <w:rsid w:val="00A93EC5"/>
    <w:rsid w:val="00AA26E1"/>
    <w:rsid w:val="00AA4792"/>
    <w:rsid w:val="00AA5E95"/>
    <w:rsid w:val="00AB3930"/>
    <w:rsid w:val="00AB7D78"/>
    <w:rsid w:val="00AC0C9F"/>
    <w:rsid w:val="00AC1A67"/>
    <w:rsid w:val="00AC5B25"/>
    <w:rsid w:val="00AD0F1E"/>
    <w:rsid w:val="00AD1722"/>
    <w:rsid w:val="00AD2228"/>
    <w:rsid w:val="00AD2EDF"/>
    <w:rsid w:val="00AD70A0"/>
    <w:rsid w:val="00AD72BA"/>
    <w:rsid w:val="00AE10DE"/>
    <w:rsid w:val="00AE29BE"/>
    <w:rsid w:val="00AE35DC"/>
    <w:rsid w:val="00AE36D1"/>
    <w:rsid w:val="00AE44D2"/>
    <w:rsid w:val="00AE6B43"/>
    <w:rsid w:val="00AE755F"/>
    <w:rsid w:val="00AF09B4"/>
    <w:rsid w:val="00AF63CA"/>
    <w:rsid w:val="00B04790"/>
    <w:rsid w:val="00B1039C"/>
    <w:rsid w:val="00B12FE4"/>
    <w:rsid w:val="00B1455F"/>
    <w:rsid w:val="00B15E7C"/>
    <w:rsid w:val="00B17E2D"/>
    <w:rsid w:val="00B2030E"/>
    <w:rsid w:val="00B268B3"/>
    <w:rsid w:val="00B270E9"/>
    <w:rsid w:val="00B27D31"/>
    <w:rsid w:val="00B27F0B"/>
    <w:rsid w:val="00B3156A"/>
    <w:rsid w:val="00B343E9"/>
    <w:rsid w:val="00B34968"/>
    <w:rsid w:val="00B3512A"/>
    <w:rsid w:val="00B35718"/>
    <w:rsid w:val="00B4579D"/>
    <w:rsid w:val="00B460CA"/>
    <w:rsid w:val="00B47288"/>
    <w:rsid w:val="00B47531"/>
    <w:rsid w:val="00B50924"/>
    <w:rsid w:val="00B51DE6"/>
    <w:rsid w:val="00B52020"/>
    <w:rsid w:val="00B535B4"/>
    <w:rsid w:val="00B556B6"/>
    <w:rsid w:val="00B60F59"/>
    <w:rsid w:val="00B618FC"/>
    <w:rsid w:val="00B62DBE"/>
    <w:rsid w:val="00B6345C"/>
    <w:rsid w:val="00B64456"/>
    <w:rsid w:val="00B659DE"/>
    <w:rsid w:val="00B66C82"/>
    <w:rsid w:val="00B70C85"/>
    <w:rsid w:val="00B71237"/>
    <w:rsid w:val="00B72C72"/>
    <w:rsid w:val="00B7477C"/>
    <w:rsid w:val="00B754D6"/>
    <w:rsid w:val="00B757E3"/>
    <w:rsid w:val="00B77C0B"/>
    <w:rsid w:val="00B80123"/>
    <w:rsid w:val="00B803E2"/>
    <w:rsid w:val="00B82F97"/>
    <w:rsid w:val="00B8627D"/>
    <w:rsid w:val="00B9197B"/>
    <w:rsid w:val="00B959DE"/>
    <w:rsid w:val="00B95EB4"/>
    <w:rsid w:val="00BA4E71"/>
    <w:rsid w:val="00BA7A6B"/>
    <w:rsid w:val="00BB19B4"/>
    <w:rsid w:val="00BB5AC0"/>
    <w:rsid w:val="00BB5CD9"/>
    <w:rsid w:val="00BB6145"/>
    <w:rsid w:val="00BB7308"/>
    <w:rsid w:val="00BC0293"/>
    <w:rsid w:val="00BC0B4A"/>
    <w:rsid w:val="00BC3F3D"/>
    <w:rsid w:val="00BC6259"/>
    <w:rsid w:val="00BD02C5"/>
    <w:rsid w:val="00BD1FF3"/>
    <w:rsid w:val="00BD2089"/>
    <w:rsid w:val="00BD246C"/>
    <w:rsid w:val="00BD2885"/>
    <w:rsid w:val="00BE0D4A"/>
    <w:rsid w:val="00BE10D9"/>
    <w:rsid w:val="00BE1BBC"/>
    <w:rsid w:val="00BE3111"/>
    <w:rsid w:val="00BE3A80"/>
    <w:rsid w:val="00BE3D35"/>
    <w:rsid w:val="00BE3E91"/>
    <w:rsid w:val="00BF0887"/>
    <w:rsid w:val="00BF2D87"/>
    <w:rsid w:val="00BF2DDE"/>
    <w:rsid w:val="00C00296"/>
    <w:rsid w:val="00C01196"/>
    <w:rsid w:val="00C023CF"/>
    <w:rsid w:val="00C02F07"/>
    <w:rsid w:val="00C0340E"/>
    <w:rsid w:val="00C04788"/>
    <w:rsid w:val="00C04894"/>
    <w:rsid w:val="00C05048"/>
    <w:rsid w:val="00C0755F"/>
    <w:rsid w:val="00C10C5D"/>
    <w:rsid w:val="00C11089"/>
    <w:rsid w:val="00C118F1"/>
    <w:rsid w:val="00C22BA2"/>
    <w:rsid w:val="00C24BC6"/>
    <w:rsid w:val="00C270B4"/>
    <w:rsid w:val="00C274E4"/>
    <w:rsid w:val="00C30B46"/>
    <w:rsid w:val="00C31178"/>
    <w:rsid w:val="00C3220D"/>
    <w:rsid w:val="00C35328"/>
    <w:rsid w:val="00C3785C"/>
    <w:rsid w:val="00C406B8"/>
    <w:rsid w:val="00C4758E"/>
    <w:rsid w:val="00C50CCE"/>
    <w:rsid w:val="00C52D25"/>
    <w:rsid w:val="00C5522F"/>
    <w:rsid w:val="00C55A96"/>
    <w:rsid w:val="00C610F3"/>
    <w:rsid w:val="00C6336D"/>
    <w:rsid w:val="00C66B38"/>
    <w:rsid w:val="00C7016C"/>
    <w:rsid w:val="00C7052D"/>
    <w:rsid w:val="00C71436"/>
    <w:rsid w:val="00C759E8"/>
    <w:rsid w:val="00C82D0A"/>
    <w:rsid w:val="00C91EAB"/>
    <w:rsid w:val="00C931A1"/>
    <w:rsid w:val="00C93CBE"/>
    <w:rsid w:val="00C974A6"/>
    <w:rsid w:val="00CA212B"/>
    <w:rsid w:val="00CA6217"/>
    <w:rsid w:val="00CB47C9"/>
    <w:rsid w:val="00CB498C"/>
    <w:rsid w:val="00CB641A"/>
    <w:rsid w:val="00CC0D8B"/>
    <w:rsid w:val="00CC1E9B"/>
    <w:rsid w:val="00CC3F66"/>
    <w:rsid w:val="00CC466B"/>
    <w:rsid w:val="00CC6367"/>
    <w:rsid w:val="00CC71B9"/>
    <w:rsid w:val="00CC7968"/>
    <w:rsid w:val="00CD03CF"/>
    <w:rsid w:val="00CD056E"/>
    <w:rsid w:val="00CD39D0"/>
    <w:rsid w:val="00CD58A4"/>
    <w:rsid w:val="00CD5C33"/>
    <w:rsid w:val="00CD6659"/>
    <w:rsid w:val="00CE00EC"/>
    <w:rsid w:val="00CE4DED"/>
    <w:rsid w:val="00CE7101"/>
    <w:rsid w:val="00CF0A9A"/>
    <w:rsid w:val="00CF26F6"/>
    <w:rsid w:val="00CF3F72"/>
    <w:rsid w:val="00CF588F"/>
    <w:rsid w:val="00CF5DEA"/>
    <w:rsid w:val="00CF7E4D"/>
    <w:rsid w:val="00D01CB0"/>
    <w:rsid w:val="00D02324"/>
    <w:rsid w:val="00D0747F"/>
    <w:rsid w:val="00D0762D"/>
    <w:rsid w:val="00D11797"/>
    <w:rsid w:val="00D11E65"/>
    <w:rsid w:val="00D14E7A"/>
    <w:rsid w:val="00D1782C"/>
    <w:rsid w:val="00D20471"/>
    <w:rsid w:val="00D2403B"/>
    <w:rsid w:val="00D261E9"/>
    <w:rsid w:val="00D26D1D"/>
    <w:rsid w:val="00D30D4A"/>
    <w:rsid w:val="00D358A7"/>
    <w:rsid w:val="00D36D93"/>
    <w:rsid w:val="00D36DF8"/>
    <w:rsid w:val="00D456B8"/>
    <w:rsid w:val="00D46C8F"/>
    <w:rsid w:val="00D470A6"/>
    <w:rsid w:val="00D65FA7"/>
    <w:rsid w:val="00D7131C"/>
    <w:rsid w:val="00D720F2"/>
    <w:rsid w:val="00D7394C"/>
    <w:rsid w:val="00D739FE"/>
    <w:rsid w:val="00D73B50"/>
    <w:rsid w:val="00D76835"/>
    <w:rsid w:val="00D8331A"/>
    <w:rsid w:val="00D84DA6"/>
    <w:rsid w:val="00D84EB5"/>
    <w:rsid w:val="00D852D3"/>
    <w:rsid w:val="00D86CC1"/>
    <w:rsid w:val="00D907CB"/>
    <w:rsid w:val="00D9080A"/>
    <w:rsid w:val="00D92CF6"/>
    <w:rsid w:val="00D9406C"/>
    <w:rsid w:val="00D9669D"/>
    <w:rsid w:val="00DA0148"/>
    <w:rsid w:val="00DA582D"/>
    <w:rsid w:val="00DA7C33"/>
    <w:rsid w:val="00DB24F2"/>
    <w:rsid w:val="00DB3DC6"/>
    <w:rsid w:val="00DC2A33"/>
    <w:rsid w:val="00DC3D36"/>
    <w:rsid w:val="00DC4935"/>
    <w:rsid w:val="00DC5CCA"/>
    <w:rsid w:val="00DD0EF4"/>
    <w:rsid w:val="00DD0F00"/>
    <w:rsid w:val="00DD111B"/>
    <w:rsid w:val="00DD213F"/>
    <w:rsid w:val="00DD2612"/>
    <w:rsid w:val="00DD2ABE"/>
    <w:rsid w:val="00DD4A72"/>
    <w:rsid w:val="00DD59F7"/>
    <w:rsid w:val="00DD628A"/>
    <w:rsid w:val="00DD62C9"/>
    <w:rsid w:val="00DD6AB7"/>
    <w:rsid w:val="00DE11A5"/>
    <w:rsid w:val="00DE4069"/>
    <w:rsid w:val="00DE6557"/>
    <w:rsid w:val="00DE67BD"/>
    <w:rsid w:val="00DF674D"/>
    <w:rsid w:val="00DF6B2C"/>
    <w:rsid w:val="00DF7221"/>
    <w:rsid w:val="00E00C9B"/>
    <w:rsid w:val="00E00FD9"/>
    <w:rsid w:val="00E02474"/>
    <w:rsid w:val="00E048ED"/>
    <w:rsid w:val="00E05841"/>
    <w:rsid w:val="00E07972"/>
    <w:rsid w:val="00E07DF5"/>
    <w:rsid w:val="00E10038"/>
    <w:rsid w:val="00E106C5"/>
    <w:rsid w:val="00E16307"/>
    <w:rsid w:val="00E17C18"/>
    <w:rsid w:val="00E222F6"/>
    <w:rsid w:val="00E2344D"/>
    <w:rsid w:val="00E25E58"/>
    <w:rsid w:val="00E30365"/>
    <w:rsid w:val="00E316B9"/>
    <w:rsid w:val="00E31740"/>
    <w:rsid w:val="00E321CE"/>
    <w:rsid w:val="00E34905"/>
    <w:rsid w:val="00E451D5"/>
    <w:rsid w:val="00E45538"/>
    <w:rsid w:val="00E455B4"/>
    <w:rsid w:val="00E4589D"/>
    <w:rsid w:val="00E4715A"/>
    <w:rsid w:val="00E479F9"/>
    <w:rsid w:val="00E47C20"/>
    <w:rsid w:val="00E50EE2"/>
    <w:rsid w:val="00E53FDA"/>
    <w:rsid w:val="00E55C2E"/>
    <w:rsid w:val="00E563CC"/>
    <w:rsid w:val="00E60612"/>
    <w:rsid w:val="00E61AD1"/>
    <w:rsid w:val="00E62008"/>
    <w:rsid w:val="00E7037E"/>
    <w:rsid w:val="00E725FD"/>
    <w:rsid w:val="00E730AC"/>
    <w:rsid w:val="00E73271"/>
    <w:rsid w:val="00E743C6"/>
    <w:rsid w:val="00E7493E"/>
    <w:rsid w:val="00E76B09"/>
    <w:rsid w:val="00E7771C"/>
    <w:rsid w:val="00E77FAD"/>
    <w:rsid w:val="00E81AB8"/>
    <w:rsid w:val="00E853FB"/>
    <w:rsid w:val="00E901ED"/>
    <w:rsid w:val="00E90905"/>
    <w:rsid w:val="00E92E55"/>
    <w:rsid w:val="00E9344C"/>
    <w:rsid w:val="00E93E89"/>
    <w:rsid w:val="00E953E7"/>
    <w:rsid w:val="00EA1401"/>
    <w:rsid w:val="00EA1909"/>
    <w:rsid w:val="00EA2BB4"/>
    <w:rsid w:val="00EA5F6E"/>
    <w:rsid w:val="00EA6B8F"/>
    <w:rsid w:val="00EB22A5"/>
    <w:rsid w:val="00EB367B"/>
    <w:rsid w:val="00EB618A"/>
    <w:rsid w:val="00EC0087"/>
    <w:rsid w:val="00EC37F9"/>
    <w:rsid w:val="00EC394A"/>
    <w:rsid w:val="00EC4CF7"/>
    <w:rsid w:val="00EC5818"/>
    <w:rsid w:val="00EC6465"/>
    <w:rsid w:val="00EC7720"/>
    <w:rsid w:val="00ED1793"/>
    <w:rsid w:val="00ED1E4B"/>
    <w:rsid w:val="00ED2D1E"/>
    <w:rsid w:val="00ED4679"/>
    <w:rsid w:val="00EE088D"/>
    <w:rsid w:val="00EE0A55"/>
    <w:rsid w:val="00EE0DDF"/>
    <w:rsid w:val="00EE0DF7"/>
    <w:rsid w:val="00EE29CB"/>
    <w:rsid w:val="00EE5248"/>
    <w:rsid w:val="00EF44AE"/>
    <w:rsid w:val="00EF7F83"/>
    <w:rsid w:val="00F000B1"/>
    <w:rsid w:val="00F038DE"/>
    <w:rsid w:val="00F04342"/>
    <w:rsid w:val="00F043F0"/>
    <w:rsid w:val="00F10728"/>
    <w:rsid w:val="00F12A63"/>
    <w:rsid w:val="00F13BC1"/>
    <w:rsid w:val="00F14458"/>
    <w:rsid w:val="00F17E94"/>
    <w:rsid w:val="00F25840"/>
    <w:rsid w:val="00F26145"/>
    <w:rsid w:val="00F26545"/>
    <w:rsid w:val="00F30F6D"/>
    <w:rsid w:val="00F311A3"/>
    <w:rsid w:val="00F315DB"/>
    <w:rsid w:val="00F34339"/>
    <w:rsid w:val="00F36236"/>
    <w:rsid w:val="00F37506"/>
    <w:rsid w:val="00F443C6"/>
    <w:rsid w:val="00F45020"/>
    <w:rsid w:val="00F460E4"/>
    <w:rsid w:val="00F46E5F"/>
    <w:rsid w:val="00F507F0"/>
    <w:rsid w:val="00F57DD8"/>
    <w:rsid w:val="00F61165"/>
    <w:rsid w:val="00F61607"/>
    <w:rsid w:val="00F64084"/>
    <w:rsid w:val="00F64898"/>
    <w:rsid w:val="00F64C00"/>
    <w:rsid w:val="00F6679A"/>
    <w:rsid w:val="00F73581"/>
    <w:rsid w:val="00F7363D"/>
    <w:rsid w:val="00F76E32"/>
    <w:rsid w:val="00F81A5E"/>
    <w:rsid w:val="00F82392"/>
    <w:rsid w:val="00F82CC8"/>
    <w:rsid w:val="00F831F5"/>
    <w:rsid w:val="00F83A32"/>
    <w:rsid w:val="00F85E16"/>
    <w:rsid w:val="00F869D6"/>
    <w:rsid w:val="00F873C7"/>
    <w:rsid w:val="00F878C5"/>
    <w:rsid w:val="00F90051"/>
    <w:rsid w:val="00F9442D"/>
    <w:rsid w:val="00F949DA"/>
    <w:rsid w:val="00F963E3"/>
    <w:rsid w:val="00F96E41"/>
    <w:rsid w:val="00FA0CAC"/>
    <w:rsid w:val="00FA3556"/>
    <w:rsid w:val="00FA5591"/>
    <w:rsid w:val="00FB0AFC"/>
    <w:rsid w:val="00FB13FA"/>
    <w:rsid w:val="00FB2CDD"/>
    <w:rsid w:val="00FB5FBF"/>
    <w:rsid w:val="00FB68A7"/>
    <w:rsid w:val="00FC316F"/>
    <w:rsid w:val="00FC35B9"/>
    <w:rsid w:val="00FC537C"/>
    <w:rsid w:val="00FC5E7D"/>
    <w:rsid w:val="00FD15D1"/>
    <w:rsid w:val="00FD198B"/>
    <w:rsid w:val="00FD1BC6"/>
    <w:rsid w:val="00FD1E15"/>
    <w:rsid w:val="00FD1F7D"/>
    <w:rsid w:val="00FD20AB"/>
    <w:rsid w:val="00FD3735"/>
    <w:rsid w:val="00FD6CF4"/>
    <w:rsid w:val="00FE4E94"/>
    <w:rsid w:val="00FE501F"/>
    <w:rsid w:val="00FE6271"/>
    <w:rsid w:val="00FE667D"/>
    <w:rsid w:val="00FE7628"/>
    <w:rsid w:val="00FF2797"/>
    <w:rsid w:val="00FF3DEC"/>
    <w:rsid w:val="00FF466A"/>
    <w:rsid w:val="2E9966C8"/>
    <w:rsid w:val="7664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910F9BC3-7F7B-4A09-9EF6-B2A2C09A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B47288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uiPriority w:val="99"/>
    <w:rsid w:val="00DE11A5"/>
    <w:rPr>
      <w:color w:val="0000FF"/>
      <w:u w:val="single"/>
    </w:rPr>
  </w:style>
  <w:style w:type="paragraph" w:styleId="NoSpacing">
    <w:name w:val="No Spacing"/>
    <w:uiPriority w:val="1"/>
    <w:qFormat/>
    <w:rsid w:val="00DE11A5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B803E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305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058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584"/>
    <w:rPr>
      <w:snapToGrid w:val="0"/>
    </w:rPr>
  </w:style>
  <w:style w:type="paragraph" w:styleId="BodyTextIndent">
    <w:name w:val="Body Text Indent"/>
    <w:basedOn w:val="Normal"/>
    <w:link w:val="BodyTextIndentChar"/>
    <w:semiHidden/>
    <w:unhideWhenUsed/>
    <w:rsid w:val="00B12F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2FE4"/>
    <w:rPr>
      <w:snapToGrid w:val="0"/>
      <w:sz w:val="24"/>
    </w:rPr>
  </w:style>
  <w:style w:type="paragraph" w:customStyle="1" w:styleId="xmsonormal">
    <w:name w:val="x_msonormal"/>
    <w:basedOn w:val="Normal"/>
    <w:uiPriority w:val="99"/>
    <w:rsid w:val="00293D03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xxxxxmsonormal">
    <w:name w:val="x_xxxxxxmsonormal"/>
    <w:basedOn w:val="Normal"/>
    <w:uiPriority w:val="99"/>
    <w:rsid w:val="00293D03"/>
    <w:pPr>
      <w:widowControl/>
    </w:pPr>
    <w:rPr>
      <w:rFonts w:eastAsiaTheme="minorHAnsi"/>
      <w:snapToGrid/>
      <w:szCs w:val="24"/>
    </w:rPr>
  </w:style>
  <w:style w:type="character" w:customStyle="1" w:styleId="xxxxxxxxxxxhighlight">
    <w:name w:val="x_xxxxxxxxxxhighlight"/>
    <w:basedOn w:val="DefaultParagraphFont"/>
    <w:rsid w:val="00293D03"/>
  </w:style>
  <w:style w:type="paragraph" w:styleId="FootnoteText">
    <w:name w:val="footnote text"/>
    <w:basedOn w:val="Normal"/>
    <w:link w:val="FootnoteTextChar"/>
    <w:uiPriority w:val="99"/>
    <w:unhideWhenUsed/>
    <w:rsid w:val="002607C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07C7"/>
    <w:rPr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22B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44AE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F26545"/>
  </w:style>
  <w:style w:type="character" w:customStyle="1" w:styleId="normaltextrun">
    <w:name w:val="normaltextrun"/>
    <w:basedOn w:val="DefaultParagraphFont"/>
    <w:rsid w:val="00661C85"/>
  </w:style>
  <w:style w:type="character" w:customStyle="1" w:styleId="eop">
    <w:name w:val="eop"/>
    <w:basedOn w:val="DefaultParagraphFont"/>
    <w:rsid w:val="00661C85"/>
  </w:style>
  <w:style w:type="paragraph" w:customStyle="1" w:styleId="WPDefaults">
    <w:name w:val="WP Defaults"/>
    <w:rsid w:val="00FF466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character" w:styleId="Emphasis">
    <w:name w:val="Emphasis"/>
    <w:basedOn w:val="DefaultParagraphFont"/>
    <w:uiPriority w:val="20"/>
    <w:qFormat/>
    <w:rsid w:val="008C4107"/>
    <w:rPr>
      <w:i/>
      <w:iCs/>
    </w:rPr>
  </w:style>
  <w:style w:type="character" w:customStyle="1" w:styleId="spellingerror">
    <w:name w:val="spellingerror"/>
    <w:basedOn w:val="DefaultParagraphFont"/>
    <w:rsid w:val="00C3785C"/>
  </w:style>
  <w:style w:type="paragraph" w:customStyle="1" w:styleId="BoardMembers">
    <w:name w:val="BoardMembers"/>
    <w:basedOn w:val="Normal"/>
    <w:semiHidden/>
    <w:rsid w:val="00C00296"/>
    <w:pPr>
      <w:widowControl/>
      <w:jc w:val="center"/>
    </w:pPr>
    <w:rPr>
      <w:rFonts w:ascii="Arial" w:hAnsi="Arial"/>
      <w:snapToGrid/>
      <w:sz w:val="18"/>
    </w:rPr>
  </w:style>
  <w:style w:type="character" w:styleId="Strong">
    <w:name w:val="Strong"/>
    <w:basedOn w:val="DefaultParagraphFont"/>
    <w:uiPriority w:val="22"/>
    <w:qFormat/>
    <w:rsid w:val="001630F9"/>
    <w:rPr>
      <w:b/>
      <w:bCs/>
    </w:rPr>
  </w:style>
  <w:style w:type="paragraph" w:styleId="Header">
    <w:name w:val="header"/>
    <w:basedOn w:val="Normal"/>
    <w:link w:val="HeaderChar"/>
    <w:unhideWhenUsed/>
    <w:rsid w:val="00163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30F9"/>
    <w:rPr>
      <w:snapToGrid w:val="0"/>
      <w:sz w:val="24"/>
    </w:rPr>
  </w:style>
  <w:style w:type="character" w:customStyle="1" w:styleId="scxw243228224">
    <w:name w:val="scxw243228224"/>
    <w:basedOn w:val="DefaultParagraphFont"/>
    <w:rsid w:val="004A2171"/>
  </w:style>
  <w:style w:type="character" w:customStyle="1" w:styleId="apple-converted-space">
    <w:name w:val="apple-converted-space"/>
    <w:basedOn w:val="DefaultParagraphFont"/>
    <w:rsid w:val="00D7394C"/>
  </w:style>
  <w:style w:type="character" w:customStyle="1" w:styleId="superscript">
    <w:name w:val="superscript"/>
    <w:basedOn w:val="DefaultParagraphFont"/>
    <w:rsid w:val="00700988"/>
  </w:style>
  <w:style w:type="character" w:customStyle="1" w:styleId="contextualspellingandgrammarerror">
    <w:name w:val="contextualspellingandgrammarerror"/>
    <w:basedOn w:val="DefaultParagraphFont"/>
    <w:rsid w:val="007C0BC7"/>
  </w:style>
  <w:style w:type="character" w:customStyle="1" w:styleId="advancedproofingissue">
    <w:name w:val="advancedproofingissue"/>
    <w:basedOn w:val="DefaultParagraphFont"/>
    <w:rsid w:val="00BE3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0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78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8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0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99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05704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019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466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5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5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213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20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4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8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5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6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06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6045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24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2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8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49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82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63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1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6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7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5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32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3396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9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11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0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85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945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067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45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2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74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43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50458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5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148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83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66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325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713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6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4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76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9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07959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5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5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82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54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411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48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0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53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02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4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12750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45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74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41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07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53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8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6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39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6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5062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550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9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62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22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8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37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3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6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00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1777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17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87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98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248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6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47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465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972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666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552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9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2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38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5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8102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983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2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75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8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3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462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93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0345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745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088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289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924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45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2982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2894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2709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5068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900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3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9488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639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509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3773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701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777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9118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3328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105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3295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8943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1621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707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22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1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73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32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58179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28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57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3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84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31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059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3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7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9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70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4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92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95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80265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1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514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1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941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56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70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4381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2486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18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3156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92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3677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0693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7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08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762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0818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286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4546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0715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592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74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992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2023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9387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3051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606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009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0293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595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1227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930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58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943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6306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628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8226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9371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17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37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0686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8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8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8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02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128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6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1208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357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104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788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90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399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91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697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2551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856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900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31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0383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6402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30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0934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0502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44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046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46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9316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793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965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0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23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6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10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9558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7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50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377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104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39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43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96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8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3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51082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8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594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783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13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30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615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840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57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317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2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54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1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0175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26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9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415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49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118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0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6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1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41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74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3071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804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28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2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178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65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944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4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8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9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12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76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3245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36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85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20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22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4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0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89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3166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28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07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630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435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0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354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0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1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38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3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2576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043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780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81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36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789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816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849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910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7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11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7596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46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36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947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6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581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2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369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9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8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5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03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9187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9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8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05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614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935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007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406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3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75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9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4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1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2321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511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92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48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22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520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3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8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6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84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1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3133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0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34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71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45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97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797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2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8700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01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63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4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62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50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78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37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3670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8419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7318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602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2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003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730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4258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0636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4568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783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955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027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992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844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89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657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69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334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980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291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462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008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869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420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237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5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2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14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8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6732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82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0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73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015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27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02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92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9477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808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365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767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223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919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51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9381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678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8199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830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419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6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04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9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7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3971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13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05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4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05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8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5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095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220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2667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14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3457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955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74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015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732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140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0307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794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0615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944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09748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545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739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7837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369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826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32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99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6993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517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668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583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115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337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175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8738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7953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5389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4425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44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160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07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34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863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152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59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27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214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329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06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904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9745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6559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9466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0448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39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7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32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40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72872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718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833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623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68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3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493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3276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0580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7419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3826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0114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90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4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493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3919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5749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5036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8783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430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605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6676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466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4144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1554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0458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686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89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0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1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6653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62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2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41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07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17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11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4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6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5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12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58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4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90094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949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597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93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195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52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36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848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03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DESE-231-76535</_dlc_DocId>
    <_dlc_DocIdUrl xmlns="733efe1c-5bbe-4968-87dc-d400e65c879f">
      <Url>https://sharepoint.doemass.org/ese/webteam/cps/_layouts/DocIdRedir.aspx?ID=DESE-231-76535</Url>
      <Description>DESE-231-76535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BE4DF749-486B-4417-95E0-54CFAF4BC56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F6C906-CD79-4189-92DC-D64954E0A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4391E-A3D1-411C-87D8-47F311BCC86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EA85F6E-5CDF-40F9-8FDB-E8B6DB54C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Feb 15 2022 - 00. comm. Board notes </vt:lpstr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February 15, 2022 Commissioner's Board Notes</dc:title>
  <dc:subject/>
  <dc:creator>DESE</dc:creator>
  <cp:keywords/>
  <cp:lastModifiedBy>Zou, Dong (EOE)</cp:lastModifiedBy>
  <cp:revision>3</cp:revision>
  <cp:lastPrinted>2008-03-06T06:17:00Z</cp:lastPrinted>
  <dcterms:created xsi:type="dcterms:W3CDTF">2022-02-08T20:36:00Z</dcterms:created>
  <dcterms:modified xsi:type="dcterms:W3CDTF">2022-02-09T16:12:00Z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2022</vt:lpwstr>
  </property>
</Properties>
</file>