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1D8CC"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2D4CAC82" wp14:editId="16463C84">
            <wp:simplePos x="0" y="0"/>
            <wp:positionH relativeFrom="column">
              <wp:posOffset>-447675</wp:posOffset>
            </wp:positionH>
            <wp:positionV relativeFrom="page">
              <wp:posOffset>257175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4A56CD0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7F041A8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42F186F8" wp14:editId="70D77F94">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8198A" id="Line 3"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5B7A5B1F"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006A961" w14:textId="77777777" w:rsidR="00A20194" w:rsidRPr="00C974A6" w:rsidRDefault="00A20194">
      <w:pPr>
        <w:ind w:left="720"/>
        <w:rPr>
          <w:rFonts w:ascii="Arial" w:hAnsi="Arial"/>
          <w:i/>
          <w:sz w:val="16"/>
          <w:szCs w:val="16"/>
        </w:rPr>
      </w:pPr>
    </w:p>
    <w:p w14:paraId="1A9C9E0C" w14:textId="77777777" w:rsidR="00A20194" w:rsidRDefault="00A20194">
      <w:pPr>
        <w:ind w:left="720"/>
        <w:rPr>
          <w:rFonts w:ascii="Arial" w:hAnsi="Arial"/>
          <w:i/>
          <w:sz w:val="18"/>
        </w:rPr>
        <w:sectPr w:rsidR="00A20194" w:rsidSect="005B3E41">
          <w:footerReference w:type="default" r:id="rId12"/>
          <w:endnotePr>
            <w:numFmt w:val="decimal"/>
          </w:endnotePr>
          <w:pgSz w:w="12240" w:h="15840"/>
          <w:pgMar w:top="864" w:right="1080" w:bottom="1440" w:left="1800" w:header="1440" w:footer="1440" w:gutter="0"/>
          <w:cols w:space="720"/>
          <w:noEndnote/>
          <w:titlePg/>
          <w:docGrid w:linePitch="326"/>
        </w:sectPr>
      </w:pPr>
    </w:p>
    <w:p w14:paraId="0567E17F"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060581F1" w14:textId="77777777">
        <w:tc>
          <w:tcPr>
            <w:tcW w:w="2988" w:type="dxa"/>
          </w:tcPr>
          <w:p w14:paraId="7D426991"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77D8E2AB"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567C9FA6" w14:textId="77777777" w:rsidR="00C974A6" w:rsidRPr="00C974A6" w:rsidRDefault="00C974A6" w:rsidP="00C974A6">
            <w:pPr>
              <w:jc w:val="center"/>
              <w:rPr>
                <w:rFonts w:ascii="Arial" w:hAnsi="Arial"/>
                <w:i/>
                <w:sz w:val="16"/>
                <w:szCs w:val="16"/>
              </w:rPr>
            </w:pPr>
          </w:p>
        </w:tc>
      </w:tr>
    </w:tbl>
    <w:p w14:paraId="1C56BDD7" w14:textId="77777777" w:rsidR="00A20194" w:rsidRDefault="00A20194">
      <w:pPr>
        <w:rPr>
          <w:rFonts w:ascii="Arial" w:hAnsi="Arial"/>
          <w:i/>
          <w:sz w:val="18"/>
        </w:rPr>
      </w:pPr>
    </w:p>
    <w:p w14:paraId="46BD98ED"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72A0A24C" w14:textId="77777777" w:rsidR="0059178C" w:rsidRDefault="0059178C" w:rsidP="0059178C">
      <w:pPr>
        <w:pStyle w:val="Heading1"/>
        <w:tabs>
          <w:tab w:val="clear" w:pos="4680"/>
        </w:tabs>
      </w:pPr>
      <w:r>
        <w:t>MEMORANDUM</w:t>
      </w:r>
    </w:p>
    <w:p w14:paraId="177F3486" w14:textId="77777777" w:rsidR="0059178C" w:rsidRDefault="0059178C" w:rsidP="0059178C">
      <w:pPr>
        <w:pStyle w:val="Footer"/>
        <w:widowControl w:val="0"/>
        <w:tabs>
          <w:tab w:val="clear" w:pos="4320"/>
          <w:tab w:val="clear" w:pos="8640"/>
        </w:tabs>
        <w:rPr>
          <w:snapToGrid w:val="0"/>
          <w:szCs w:val="20"/>
        </w:rPr>
      </w:pPr>
    </w:p>
    <w:p w14:paraId="060EB659"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70787408" w14:textId="77777777" w:rsidTr="00D97F60">
        <w:tc>
          <w:tcPr>
            <w:tcW w:w="1188" w:type="dxa"/>
          </w:tcPr>
          <w:p w14:paraId="7D763A9D" w14:textId="77777777" w:rsidR="0059178C" w:rsidRDefault="0059178C" w:rsidP="00D97F60">
            <w:pPr>
              <w:rPr>
                <w:b/>
              </w:rPr>
            </w:pPr>
            <w:r>
              <w:rPr>
                <w:b/>
              </w:rPr>
              <w:t>To:</w:t>
            </w:r>
          </w:p>
        </w:tc>
        <w:tc>
          <w:tcPr>
            <w:tcW w:w="8388" w:type="dxa"/>
          </w:tcPr>
          <w:p w14:paraId="3BB38169" w14:textId="77777777" w:rsidR="0059178C" w:rsidRDefault="0059178C" w:rsidP="00D97F60">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59178C" w14:paraId="663CBD5C" w14:textId="77777777" w:rsidTr="00D97F60">
        <w:tc>
          <w:tcPr>
            <w:tcW w:w="1188" w:type="dxa"/>
          </w:tcPr>
          <w:p w14:paraId="58083D68" w14:textId="77777777" w:rsidR="0059178C" w:rsidRDefault="0059178C" w:rsidP="00D97F60">
            <w:pPr>
              <w:rPr>
                <w:b/>
              </w:rPr>
            </w:pPr>
            <w:r>
              <w:rPr>
                <w:b/>
              </w:rPr>
              <w:t>From:</w:t>
            </w:r>
            <w:r>
              <w:tab/>
            </w:r>
          </w:p>
        </w:tc>
        <w:tc>
          <w:tcPr>
            <w:tcW w:w="8388" w:type="dxa"/>
          </w:tcPr>
          <w:p w14:paraId="4F28AB34" w14:textId="1CD37FFB" w:rsidR="002E5553" w:rsidRDefault="0059178C" w:rsidP="00D97F60">
            <w:pPr>
              <w:pStyle w:val="Footer"/>
              <w:widowControl w:val="0"/>
              <w:tabs>
                <w:tab w:val="clear" w:pos="4320"/>
                <w:tab w:val="clear" w:pos="8640"/>
              </w:tabs>
              <w:rPr>
                <w:bCs/>
                <w:snapToGrid w:val="0"/>
                <w:szCs w:val="20"/>
              </w:rPr>
            </w:pPr>
            <w:r>
              <w:rPr>
                <w:bCs/>
                <w:snapToGrid w:val="0"/>
                <w:szCs w:val="20"/>
              </w:rPr>
              <w:t>Jeffrey C. Riley, Commissioner</w:t>
            </w:r>
          </w:p>
        </w:tc>
      </w:tr>
      <w:tr w:rsidR="0059178C" w14:paraId="4D118504" w14:textId="77777777" w:rsidTr="00D97F60">
        <w:tc>
          <w:tcPr>
            <w:tcW w:w="1188" w:type="dxa"/>
          </w:tcPr>
          <w:p w14:paraId="43395999" w14:textId="77777777" w:rsidR="0059178C" w:rsidRDefault="0059178C" w:rsidP="00D97F60">
            <w:pPr>
              <w:rPr>
                <w:b/>
              </w:rPr>
            </w:pPr>
            <w:r>
              <w:rPr>
                <w:b/>
              </w:rPr>
              <w:t>Date:</w:t>
            </w:r>
            <w:r>
              <w:tab/>
            </w:r>
          </w:p>
        </w:tc>
        <w:tc>
          <w:tcPr>
            <w:tcW w:w="8388" w:type="dxa"/>
          </w:tcPr>
          <w:p w14:paraId="0A2F20FF" w14:textId="255362FB" w:rsidR="0059178C" w:rsidRDefault="008262D7" w:rsidP="00D97F60">
            <w:pPr>
              <w:pStyle w:val="Footer"/>
              <w:widowControl w:val="0"/>
              <w:tabs>
                <w:tab w:val="clear" w:pos="4320"/>
                <w:tab w:val="clear" w:pos="8640"/>
              </w:tabs>
              <w:rPr>
                <w:bCs/>
                <w:snapToGrid w:val="0"/>
                <w:szCs w:val="20"/>
              </w:rPr>
            </w:pPr>
            <w:r>
              <w:rPr>
                <w:bCs/>
                <w:snapToGrid w:val="0"/>
                <w:szCs w:val="20"/>
              </w:rPr>
              <w:t xml:space="preserve">March </w:t>
            </w:r>
            <w:r w:rsidR="00221D21">
              <w:rPr>
                <w:bCs/>
                <w:snapToGrid w:val="0"/>
                <w:szCs w:val="20"/>
              </w:rPr>
              <w:t>20</w:t>
            </w:r>
            <w:r w:rsidR="008E7789">
              <w:rPr>
                <w:bCs/>
                <w:snapToGrid w:val="0"/>
                <w:szCs w:val="20"/>
              </w:rPr>
              <w:t>, 2023</w:t>
            </w:r>
            <w:r w:rsidR="00D5120F">
              <w:rPr>
                <w:bCs/>
                <w:snapToGrid w:val="0"/>
                <w:szCs w:val="20"/>
              </w:rPr>
              <w:t xml:space="preserve"> </w:t>
            </w:r>
            <w:r w:rsidR="004079F6">
              <w:rPr>
                <w:bCs/>
                <w:snapToGrid w:val="0"/>
                <w:szCs w:val="20"/>
              </w:rPr>
              <w:t xml:space="preserve">               </w:t>
            </w:r>
            <w:r w:rsidR="00DE5D5A" w:rsidRPr="00E00967">
              <w:rPr>
                <w:b/>
                <w:snapToGrid w:val="0"/>
                <w:color w:val="CC0000"/>
                <w:szCs w:val="20"/>
              </w:rPr>
              <w:t>UPDATED: 3/24/23</w:t>
            </w:r>
            <w:r w:rsidR="004079F6" w:rsidRPr="00DE5D5A">
              <w:rPr>
                <w:bCs/>
                <w:snapToGrid w:val="0"/>
                <w:color w:val="FF0000"/>
                <w:szCs w:val="20"/>
              </w:rPr>
              <w:t xml:space="preserve">        </w:t>
            </w:r>
          </w:p>
        </w:tc>
      </w:tr>
      <w:tr w:rsidR="0059178C" w14:paraId="5D0D4861" w14:textId="77777777" w:rsidTr="00D97F60">
        <w:tc>
          <w:tcPr>
            <w:tcW w:w="1188" w:type="dxa"/>
          </w:tcPr>
          <w:p w14:paraId="3428D501" w14:textId="77777777" w:rsidR="0059178C" w:rsidRDefault="0059178C" w:rsidP="00D97F60">
            <w:pPr>
              <w:rPr>
                <w:b/>
              </w:rPr>
            </w:pPr>
            <w:r>
              <w:rPr>
                <w:b/>
              </w:rPr>
              <w:t>Subject:</w:t>
            </w:r>
          </w:p>
        </w:tc>
        <w:tc>
          <w:tcPr>
            <w:tcW w:w="8388" w:type="dxa"/>
          </w:tcPr>
          <w:p w14:paraId="1D804615" w14:textId="42359B4F" w:rsidR="0059178C" w:rsidRPr="007A22FF" w:rsidRDefault="005B3E41" w:rsidP="00D97F60">
            <w:pPr>
              <w:pStyle w:val="Footer"/>
              <w:widowControl w:val="0"/>
              <w:tabs>
                <w:tab w:val="clear" w:pos="4320"/>
                <w:tab w:val="clear" w:pos="8640"/>
              </w:tabs>
              <w:rPr>
                <w:bCs/>
                <w:snapToGrid w:val="0"/>
                <w:szCs w:val="20"/>
              </w:rPr>
            </w:pPr>
            <w:r w:rsidRPr="005B3E41">
              <w:rPr>
                <w:bCs/>
                <w:snapToGrid w:val="0"/>
                <w:szCs w:val="20"/>
              </w:rPr>
              <w:t>Briefing for the</w:t>
            </w:r>
            <w:r w:rsidR="00170E52">
              <w:rPr>
                <w:bCs/>
                <w:snapToGrid w:val="0"/>
                <w:szCs w:val="20"/>
              </w:rPr>
              <w:t xml:space="preserve"> </w:t>
            </w:r>
            <w:r w:rsidR="00783745">
              <w:rPr>
                <w:bCs/>
                <w:snapToGrid w:val="0"/>
                <w:szCs w:val="20"/>
              </w:rPr>
              <w:t xml:space="preserve">March </w:t>
            </w:r>
            <w:r w:rsidR="004E6557">
              <w:rPr>
                <w:bCs/>
                <w:snapToGrid w:val="0"/>
                <w:szCs w:val="20"/>
              </w:rPr>
              <w:t xml:space="preserve">28, 2023 </w:t>
            </w:r>
            <w:r w:rsidR="00170E52">
              <w:rPr>
                <w:bCs/>
                <w:snapToGrid w:val="0"/>
                <w:szCs w:val="20"/>
              </w:rPr>
              <w:t xml:space="preserve">Regular </w:t>
            </w:r>
            <w:r w:rsidRPr="005B3E41">
              <w:rPr>
                <w:bCs/>
                <w:snapToGrid w:val="0"/>
                <w:szCs w:val="20"/>
              </w:rPr>
              <w:t>Meeting of the Board of Elementary and Secondary Education</w:t>
            </w:r>
          </w:p>
        </w:tc>
      </w:tr>
    </w:tbl>
    <w:p w14:paraId="619E8648" w14:textId="77777777" w:rsidR="0059178C" w:rsidRDefault="0059178C" w:rsidP="0059178C">
      <w:pPr>
        <w:pBdr>
          <w:bottom w:val="single" w:sz="4" w:space="1" w:color="auto"/>
        </w:pBdr>
      </w:pPr>
      <w:bookmarkStart w:id="0" w:name="TO"/>
      <w:bookmarkStart w:id="1" w:name="FROM"/>
      <w:bookmarkStart w:id="2" w:name="DATE"/>
      <w:bookmarkStart w:id="3" w:name="RE"/>
      <w:bookmarkEnd w:id="0"/>
      <w:bookmarkEnd w:id="1"/>
      <w:bookmarkEnd w:id="2"/>
      <w:bookmarkEnd w:id="3"/>
    </w:p>
    <w:p w14:paraId="19925838"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59558603" w14:textId="77777777" w:rsidR="0059178C" w:rsidRDefault="0059178C" w:rsidP="0059178C">
      <w:pPr>
        <w:widowControl/>
        <w:autoSpaceDE w:val="0"/>
        <w:autoSpaceDN w:val="0"/>
        <w:adjustRightInd w:val="0"/>
      </w:pPr>
    </w:p>
    <w:p w14:paraId="67EA4602" w14:textId="3E1B20CE" w:rsidR="00C22254" w:rsidRDefault="00C22254" w:rsidP="005B3E41">
      <w:r>
        <w:t xml:space="preserve">The Board of Elementary and Secondary Education will hold </w:t>
      </w:r>
      <w:r w:rsidR="00170E52">
        <w:t xml:space="preserve">its </w:t>
      </w:r>
      <w:r w:rsidR="00170E52" w:rsidRPr="68E43D1C">
        <w:rPr>
          <w:b/>
          <w:bCs/>
        </w:rPr>
        <w:t xml:space="preserve">regular </w:t>
      </w:r>
      <w:r w:rsidRPr="68E43D1C">
        <w:rPr>
          <w:b/>
          <w:bCs/>
        </w:rPr>
        <w:t>meeting</w:t>
      </w:r>
      <w:r>
        <w:t xml:space="preserve"> on </w:t>
      </w:r>
      <w:r w:rsidR="00170E52" w:rsidRPr="68E43D1C">
        <w:rPr>
          <w:b/>
          <w:bCs/>
        </w:rPr>
        <w:t>Tues</w:t>
      </w:r>
      <w:r w:rsidRPr="68E43D1C">
        <w:rPr>
          <w:b/>
          <w:bCs/>
        </w:rPr>
        <w:t xml:space="preserve">day, </w:t>
      </w:r>
      <w:r w:rsidR="00783745" w:rsidRPr="68E43D1C">
        <w:rPr>
          <w:b/>
          <w:bCs/>
        </w:rPr>
        <w:t xml:space="preserve">March </w:t>
      </w:r>
      <w:r w:rsidR="008E7789" w:rsidRPr="68E43D1C">
        <w:rPr>
          <w:b/>
          <w:bCs/>
        </w:rPr>
        <w:t>2</w:t>
      </w:r>
      <w:r w:rsidR="004E6557" w:rsidRPr="68E43D1C">
        <w:rPr>
          <w:b/>
          <w:bCs/>
        </w:rPr>
        <w:t>8</w:t>
      </w:r>
      <w:r w:rsidR="008E7789" w:rsidRPr="68E43D1C">
        <w:rPr>
          <w:b/>
          <w:bCs/>
        </w:rPr>
        <w:t>, 2023</w:t>
      </w:r>
      <w:r>
        <w:t>, at the Department of Elementary and Secondary Education in Malden</w:t>
      </w:r>
      <w:r w:rsidR="005447A3">
        <w:t>.</w:t>
      </w:r>
      <w:r w:rsidR="003767AF">
        <w:t xml:space="preserve"> </w:t>
      </w:r>
      <w:r>
        <w:t>Th</w:t>
      </w:r>
      <w:r w:rsidR="005447A3">
        <w:t xml:space="preserve">e </w:t>
      </w:r>
      <w:r>
        <w:t xml:space="preserve">meeting will start at </w:t>
      </w:r>
      <w:r w:rsidR="0077333B" w:rsidRPr="68E43D1C">
        <w:rPr>
          <w:b/>
          <w:bCs/>
        </w:rPr>
        <w:t>9</w:t>
      </w:r>
      <w:r w:rsidRPr="68E43D1C">
        <w:rPr>
          <w:b/>
          <w:bCs/>
        </w:rPr>
        <w:t xml:space="preserve">:00 </w:t>
      </w:r>
      <w:r w:rsidR="0077333B" w:rsidRPr="68E43D1C">
        <w:rPr>
          <w:b/>
          <w:bCs/>
        </w:rPr>
        <w:t xml:space="preserve">a.m. </w:t>
      </w:r>
      <w:r>
        <w:t>and should adjourn by</w:t>
      </w:r>
      <w:r w:rsidRPr="68E43D1C">
        <w:rPr>
          <w:b/>
          <w:bCs/>
        </w:rPr>
        <w:t xml:space="preserve"> </w:t>
      </w:r>
      <w:r w:rsidR="008E7789" w:rsidRPr="68E43D1C">
        <w:rPr>
          <w:b/>
          <w:bCs/>
        </w:rPr>
        <w:t>1:00</w:t>
      </w:r>
      <w:r w:rsidRPr="68E43D1C">
        <w:rPr>
          <w:b/>
          <w:bCs/>
        </w:rPr>
        <w:t xml:space="preserve"> p.m</w:t>
      </w:r>
      <w:r w:rsidR="00B16188">
        <w:t>.</w:t>
      </w:r>
      <w:r w:rsidR="005B0A60">
        <w:t xml:space="preserve"> </w:t>
      </w:r>
      <w:r>
        <w:t xml:space="preserve">The Board will meet in person, following the Commonwealth’s current health and safety guidelines, and the meeting will be livestreamed and recorded. Helene Bettencourt and Courtney Sullivan will assist with all arrangements; please email or call them if you have any questions. </w:t>
      </w:r>
    </w:p>
    <w:p w14:paraId="218CA580" w14:textId="77777777" w:rsidR="00C22254" w:rsidRPr="004A2171" w:rsidRDefault="00C22254" w:rsidP="005B3E41">
      <w:pPr>
        <w:widowControl/>
        <w:textAlignment w:val="baseline"/>
        <w:rPr>
          <w:snapToGrid/>
          <w:szCs w:val="24"/>
        </w:rPr>
      </w:pPr>
      <w:r w:rsidRPr="004A2171">
        <w:rPr>
          <w:snapToGrid/>
          <w:szCs w:val="24"/>
        </w:rPr>
        <w:t> </w:t>
      </w:r>
    </w:p>
    <w:p w14:paraId="2BB5F31F" w14:textId="77777777" w:rsidR="00C22254" w:rsidRDefault="00C22254" w:rsidP="005B3E41">
      <w:pPr>
        <w:jc w:val="center"/>
        <w:rPr>
          <w:b/>
          <w:bCs/>
          <w:szCs w:val="24"/>
        </w:rPr>
      </w:pPr>
      <w:r w:rsidRPr="007F3035">
        <w:rPr>
          <w:b/>
          <w:bCs/>
          <w:szCs w:val="24"/>
        </w:rPr>
        <w:t>OVERVIEW</w:t>
      </w:r>
    </w:p>
    <w:p w14:paraId="7E3CBB02" w14:textId="77777777" w:rsidR="00C22254" w:rsidRDefault="00C22254" w:rsidP="005B3E41">
      <w:pPr>
        <w:jc w:val="center"/>
        <w:rPr>
          <w:b/>
          <w:bCs/>
          <w:szCs w:val="24"/>
        </w:rPr>
      </w:pPr>
    </w:p>
    <w:p w14:paraId="5B9EA289" w14:textId="5F71DFB1" w:rsidR="0072723A" w:rsidRDefault="00A07002" w:rsidP="0072723A">
      <w:pPr>
        <w:widowControl/>
      </w:pPr>
      <w:r w:rsidRPr="00811CED">
        <w:t xml:space="preserve">Our business agenda </w:t>
      </w:r>
      <w:r w:rsidR="00092746" w:rsidRPr="00811CED">
        <w:t>for</w:t>
      </w:r>
      <w:r w:rsidR="00606A88" w:rsidRPr="00811CED">
        <w:t xml:space="preserve"> the regular meeting on Tuesday </w:t>
      </w:r>
      <w:r w:rsidRPr="00811CED">
        <w:t xml:space="preserve">leads off with </w:t>
      </w:r>
      <w:r w:rsidR="003E3354" w:rsidRPr="68E43D1C">
        <w:t>a presentation from the 2023 Massachusetts School Counselor of the Year, Andrea Encarnacao</w:t>
      </w:r>
      <w:r w:rsidR="00DE5D5A">
        <w:rPr>
          <w:color w:val="222222"/>
          <w:shd w:val="clear" w:color="auto" w:fill="FFFFFF"/>
        </w:rPr>
        <w:t>.</w:t>
      </w:r>
      <w:r w:rsidR="00C5230B" w:rsidRPr="00811CED">
        <w:t xml:space="preserve"> </w:t>
      </w:r>
      <w:r w:rsidR="00972126" w:rsidRPr="00811CED">
        <w:t>We will have a</w:t>
      </w:r>
      <w:r w:rsidR="00186AB7" w:rsidRPr="00811CED">
        <w:t xml:space="preserve"> progress report on the IEP Improvement Project</w:t>
      </w:r>
      <w:r w:rsidR="00E715C0">
        <w:t>. T</w:t>
      </w:r>
      <w:r w:rsidR="00C02DBD" w:rsidRPr="00811CED">
        <w:t xml:space="preserve">he </w:t>
      </w:r>
      <w:r w:rsidR="00C02DBD" w:rsidRPr="68E43D1C">
        <w:t>final item on the agenda is an update on the education budget, focusing on the Governor’s education budget proposal for FY24</w:t>
      </w:r>
      <w:r w:rsidR="00C02DBD" w:rsidRPr="00811CED">
        <w:rPr>
          <w:szCs w:val="24"/>
        </w:rPr>
        <w:t>.</w:t>
      </w:r>
    </w:p>
    <w:p w14:paraId="516F56C8" w14:textId="77777777" w:rsidR="0002094B" w:rsidRDefault="0002094B" w:rsidP="0072723A">
      <w:pPr>
        <w:widowControl/>
      </w:pPr>
    </w:p>
    <w:p w14:paraId="2A568DC1" w14:textId="77777777" w:rsidR="007A171E" w:rsidRPr="008562BE" w:rsidRDefault="007A171E" w:rsidP="007A171E">
      <w:pPr>
        <w:widowControl/>
        <w:autoSpaceDE w:val="0"/>
        <w:autoSpaceDN w:val="0"/>
        <w:adjustRightInd w:val="0"/>
        <w:jc w:val="center"/>
        <w:rPr>
          <w:b/>
          <w:bCs/>
          <w:snapToGrid/>
          <w:color w:val="000000"/>
          <w:szCs w:val="24"/>
        </w:rPr>
      </w:pPr>
      <w:r w:rsidRPr="008562BE">
        <w:rPr>
          <w:b/>
          <w:bCs/>
          <w:snapToGrid/>
          <w:color w:val="000000"/>
          <w:szCs w:val="24"/>
        </w:rPr>
        <w:t>REGULAR MEETING</w:t>
      </w:r>
    </w:p>
    <w:p w14:paraId="63AE21E1" w14:textId="77777777" w:rsidR="007A171E" w:rsidRPr="008562BE" w:rsidRDefault="007A171E" w:rsidP="005B3E41">
      <w:pPr>
        <w:widowControl/>
        <w:autoSpaceDE w:val="0"/>
        <w:autoSpaceDN w:val="0"/>
        <w:adjustRightInd w:val="0"/>
        <w:jc w:val="center"/>
        <w:rPr>
          <w:b/>
          <w:bCs/>
          <w:snapToGrid/>
          <w:color w:val="000000"/>
          <w:szCs w:val="24"/>
        </w:rPr>
      </w:pPr>
    </w:p>
    <w:p w14:paraId="0E41EB9D" w14:textId="6E24C87E" w:rsidR="00891AD9" w:rsidRDefault="00891AD9" w:rsidP="00891AD9">
      <w:pPr>
        <w:rPr>
          <w:b/>
          <w:bCs/>
          <w:szCs w:val="24"/>
        </w:rPr>
      </w:pPr>
      <w:r>
        <w:rPr>
          <w:b/>
          <w:bCs/>
          <w:szCs w:val="24"/>
        </w:rPr>
        <w:t>Statements from the Public</w:t>
      </w:r>
    </w:p>
    <w:p w14:paraId="08822FA3" w14:textId="77777777" w:rsidR="00891AD9" w:rsidRDefault="00891AD9" w:rsidP="005B3E4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Cs w:val="24"/>
        </w:rPr>
      </w:pPr>
    </w:p>
    <w:p w14:paraId="03D2DB39" w14:textId="262920EF" w:rsidR="00064AC3" w:rsidRDefault="00C22254" w:rsidP="005B3E4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Cs w:val="24"/>
        </w:rPr>
      </w:pPr>
      <w:r w:rsidRPr="008562BE">
        <w:rPr>
          <w:b/>
          <w:szCs w:val="24"/>
        </w:rPr>
        <w:t>Comments from the Chair</w:t>
      </w:r>
    </w:p>
    <w:p w14:paraId="69FE216D" w14:textId="77777777" w:rsidR="00081560" w:rsidRDefault="00081560" w:rsidP="00081560">
      <w:pPr>
        <w:pStyle w:val="ListParagraph"/>
        <w:ind w:left="0"/>
        <w:rPr>
          <w:b/>
          <w:bCs/>
        </w:rPr>
      </w:pPr>
      <w:r w:rsidRPr="00D4170D">
        <w:rPr>
          <w:b/>
          <w:bCs/>
        </w:rPr>
        <w:t>Comments from the Secretary</w:t>
      </w:r>
    </w:p>
    <w:p w14:paraId="5D8B7714" w14:textId="77777777" w:rsidR="00081560" w:rsidRDefault="00081560" w:rsidP="00081560">
      <w:pPr>
        <w:rPr>
          <w:b/>
          <w:bCs/>
          <w:szCs w:val="24"/>
        </w:rPr>
      </w:pPr>
      <w:r>
        <w:rPr>
          <w:b/>
          <w:bCs/>
          <w:szCs w:val="24"/>
        </w:rPr>
        <w:t xml:space="preserve">Comments from the Commissioner </w:t>
      </w:r>
    </w:p>
    <w:p w14:paraId="12E1456C" w14:textId="6730F67B" w:rsidR="00E7744F" w:rsidRDefault="00E7744F" w:rsidP="005B3E4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Cs w:val="24"/>
        </w:rPr>
      </w:pPr>
    </w:p>
    <w:p w14:paraId="44A20BE4" w14:textId="6ED5B7A8" w:rsidR="00081560" w:rsidRDefault="00081560" w:rsidP="00081560">
      <w:r>
        <w:t>Chair Craven, Secretary Tutw</w:t>
      </w:r>
      <w:r w:rsidR="70EA8948">
        <w:t>i</w:t>
      </w:r>
      <w:r>
        <w:t xml:space="preserve">ler, and I will update the Board on current issues and activities. </w:t>
      </w:r>
    </w:p>
    <w:p w14:paraId="3E48BABF" w14:textId="7E8A1DD0" w:rsidR="1F8A4BF4" w:rsidRDefault="1F8A4BF4" w:rsidP="1F8A4BF4">
      <w:pPr>
        <w:rPr>
          <w:b/>
          <w:bCs/>
        </w:rPr>
      </w:pPr>
    </w:p>
    <w:p w14:paraId="178F8D08" w14:textId="55730F39" w:rsidR="00C22254" w:rsidRDefault="00F02CD0" w:rsidP="005B3E41">
      <w:pPr>
        <w:rPr>
          <w:b/>
          <w:bCs/>
          <w:szCs w:val="24"/>
        </w:rPr>
      </w:pPr>
      <w:r>
        <w:rPr>
          <w:b/>
          <w:bCs/>
          <w:szCs w:val="24"/>
        </w:rPr>
        <w:t xml:space="preserve">Routine Business: </w:t>
      </w:r>
      <w:r w:rsidR="00FB6EEF">
        <w:rPr>
          <w:b/>
          <w:bCs/>
          <w:szCs w:val="24"/>
        </w:rPr>
        <w:t xml:space="preserve">Approval of the Minutes of the </w:t>
      </w:r>
      <w:r w:rsidR="003A3077">
        <w:rPr>
          <w:b/>
          <w:bCs/>
          <w:szCs w:val="24"/>
        </w:rPr>
        <w:t xml:space="preserve">February 27, 2023 Special Meeting and </w:t>
      </w:r>
      <w:r w:rsidR="00470AD2">
        <w:rPr>
          <w:b/>
          <w:bCs/>
          <w:szCs w:val="24"/>
        </w:rPr>
        <w:t xml:space="preserve">the </w:t>
      </w:r>
      <w:r w:rsidR="00ED246F">
        <w:rPr>
          <w:b/>
          <w:bCs/>
          <w:szCs w:val="24"/>
        </w:rPr>
        <w:t xml:space="preserve">February 28, 2023 </w:t>
      </w:r>
      <w:r w:rsidR="00FB6EEF">
        <w:rPr>
          <w:b/>
          <w:bCs/>
          <w:szCs w:val="24"/>
        </w:rPr>
        <w:t>Regular Meeting</w:t>
      </w:r>
      <w:r w:rsidR="00005A3B">
        <w:rPr>
          <w:b/>
          <w:bCs/>
          <w:szCs w:val="24"/>
        </w:rPr>
        <w:t xml:space="preserve"> </w:t>
      </w:r>
    </w:p>
    <w:p w14:paraId="1E46C65E" w14:textId="1C34C018" w:rsidR="0046590C" w:rsidRDefault="0046590C" w:rsidP="005B3E41">
      <w:pPr>
        <w:rPr>
          <w:b/>
          <w:bCs/>
          <w:szCs w:val="24"/>
        </w:rPr>
      </w:pPr>
    </w:p>
    <w:p w14:paraId="39B0B1E5" w14:textId="02416A51" w:rsidR="00C20C05" w:rsidRDefault="0046590C" w:rsidP="00221D21">
      <w:pPr>
        <w:rPr>
          <w:szCs w:val="24"/>
        </w:rPr>
      </w:pPr>
      <w:r>
        <w:rPr>
          <w:szCs w:val="24"/>
        </w:rPr>
        <w:t>The Board will vote on approval of the minutes.</w:t>
      </w:r>
    </w:p>
    <w:p w14:paraId="229855D5" w14:textId="49218CE5" w:rsidR="00DE5D5A" w:rsidRDefault="00DE5D5A" w:rsidP="00221D21">
      <w:pPr>
        <w:rPr>
          <w:szCs w:val="24"/>
        </w:rPr>
      </w:pPr>
    </w:p>
    <w:p w14:paraId="272706BC" w14:textId="77777777" w:rsidR="00DE5D5A" w:rsidRPr="00221D21" w:rsidRDefault="00DE5D5A" w:rsidP="00221D21">
      <w:pPr>
        <w:rPr>
          <w:szCs w:val="24"/>
        </w:rPr>
      </w:pPr>
    </w:p>
    <w:p w14:paraId="6ED08649" w14:textId="75094A52" w:rsidR="00C22254" w:rsidRDefault="00C22254" w:rsidP="00812557">
      <w:pPr>
        <w:jc w:val="center"/>
        <w:rPr>
          <w:b/>
        </w:rPr>
      </w:pPr>
      <w:r w:rsidRPr="48117106">
        <w:rPr>
          <w:b/>
        </w:rPr>
        <w:lastRenderedPageBreak/>
        <w:t>ITEMS FOR DISCUSSION AND ACTION</w:t>
      </w:r>
    </w:p>
    <w:p w14:paraId="00752F08" w14:textId="2A99EBBF" w:rsidR="00ED246F" w:rsidRDefault="00ED246F" w:rsidP="00812557">
      <w:pPr>
        <w:jc w:val="center"/>
        <w:rPr>
          <w:b/>
        </w:rPr>
      </w:pPr>
    </w:p>
    <w:p w14:paraId="45F24551" w14:textId="77777777" w:rsidR="00ED246F" w:rsidRPr="00ED246F" w:rsidRDefault="00ED246F" w:rsidP="00FA63A9">
      <w:pPr>
        <w:widowControl/>
        <w:numPr>
          <w:ilvl w:val="0"/>
          <w:numId w:val="1"/>
        </w:numPr>
        <w:tabs>
          <w:tab w:val="num" w:pos="-360"/>
        </w:tabs>
        <w:ind w:left="0" w:firstLine="0"/>
        <w:textAlignment w:val="baseline"/>
        <w:rPr>
          <w:b/>
          <w:bCs/>
          <w:snapToGrid/>
          <w:szCs w:val="24"/>
        </w:rPr>
      </w:pPr>
      <w:r w:rsidRPr="00ED246F">
        <w:rPr>
          <w:b/>
          <w:bCs/>
          <w:snapToGrid/>
          <w:color w:val="000000"/>
          <w:szCs w:val="24"/>
        </w:rPr>
        <w:t>School Counselor of the Year: Andrea Encarnacao –</w:t>
      </w:r>
      <w:r w:rsidRPr="00ED246F">
        <w:rPr>
          <w:b/>
          <w:bCs/>
          <w:snapToGrid/>
          <w:szCs w:val="24"/>
        </w:rPr>
        <w:t xml:space="preserve"> Presentation and Discussion  </w:t>
      </w:r>
    </w:p>
    <w:p w14:paraId="7A5A0545" w14:textId="32A38F19" w:rsidR="00ED246F" w:rsidRDefault="00ED246F" w:rsidP="004D57A5">
      <w:pPr>
        <w:widowControl/>
        <w:ind w:left="-360"/>
        <w:textAlignment w:val="baseline"/>
        <w:rPr>
          <w:b/>
          <w:bCs/>
          <w:snapToGrid/>
          <w:szCs w:val="24"/>
        </w:rPr>
      </w:pPr>
      <w:r w:rsidRPr="00ED246F">
        <w:rPr>
          <w:b/>
          <w:bCs/>
          <w:snapToGrid/>
          <w:szCs w:val="24"/>
        </w:rPr>
        <w:t> </w:t>
      </w:r>
    </w:p>
    <w:p w14:paraId="7D7C8EFB" w14:textId="4D662B42" w:rsidR="000D3D2C" w:rsidRPr="00BF5F0E" w:rsidRDefault="000D3D2C" w:rsidP="000D3D2C">
      <w:r w:rsidRPr="00ED246F">
        <w:rPr>
          <w:snapToGrid/>
          <w:color w:val="000000"/>
          <w:szCs w:val="24"/>
        </w:rPr>
        <w:t>Andrea Encarnacao</w:t>
      </w:r>
      <w:r w:rsidRPr="000D3D2C">
        <w:t>,</w:t>
      </w:r>
      <w:r>
        <w:t xml:space="preserve"> school counselor at Boston Latin School, </w:t>
      </w:r>
      <w:r>
        <w:rPr>
          <w:rStyle w:val="normaltextrun"/>
          <w:color w:val="000000"/>
          <w:shd w:val="clear" w:color="auto" w:fill="FFFFFF"/>
        </w:rPr>
        <w:t xml:space="preserve">has been selected as the 2023 School Counselor of the Year by the Massachusetts School Counselor Association, and I am delighted she will join us at the Board meeting to speak about her experience. Please see the </w:t>
      </w:r>
      <w:r w:rsidR="00BF7A98">
        <w:rPr>
          <w:rStyle w:val="normaltextrun"/>
          <w:color w:val="000000"/>
          <w:shd w:val="clear" w:color="auto" w:fill="FFFFFF"/>
        </w:rPr>
        <w:t xml:space="preserve">enclosed </w:t>
      </w:r>
      <w:r>
        <w:rPr>
          <w:rStyle w:val="normaltextrun"/>
          <w:color w:val="000000"/>
          <w:shd w:val="clear" w:color="auto" w:fill="FFFFFF"/>
        </w:rPr>
        <w:t>memorandum for more information about Ms.</w:t>
      </w:r>
      <w:r w:rsidRPr="000D3D2C">
        <w:rPr>
          <w:snapToGrid/>
          <w:color w:val="000000"/>
          <w:szCs w:val="24"/>
        </w:rPr>
        <w:t xml:space="preserve"> </w:t>
      </w:r>
      <w:r w:rsidRPr="00ED246F">
        <w:rPr>
          <w:snapToGrid/>
          <w:color w:val="000000"/>
          <w:szCs w:val="24"/>
        </w:rPr>
        <w:t>Encarnacao</w:t>
      </w:r>
      <w:r>
        <w:rPr>
          <w:rStyle w:val="normaltextrun"/>
          <w:color w:val="000000"/>
          <w:shd w:val="clear" w:color="auto" w:fill="FFFFFF"/>
        </w:rPr>
        <w:t>.</w:t>
      </w:r>
    </w:p>
    <w:p w14:paraId="7A792E07" w14:textId="011A5880" w:rsidR="00BD5033" w:rsidRDefault="00BD5033" w:rsidP="68E43D1C">
      <w:pPr>
        <w:rPr>
          <w:color w:val="000000" w:themeColor="text1"/>
        </w:rPr>
      </w:pPr>
    </w:p>
    <w:p w14:paraId="02ADA14E" w14:textId="77777777" w:rsidR="00361398" w:rsidRPr="00ED246F" w:rsidRDefault="00361398" w:rsidP="004D57A5">
      <w:pPr>
        <w:widowControl/>
        <w:ind w:left="-720"/>
        <w:textAlignment w:val="baseline"/>
        <w:rPr>
          <w:rFonts w:ascii="Segoe UI" w:hAnsi="Segoe UI" w:cs="Segoe UI"/>
          <w:b/>
          <w:bCs/>
          <w:snapToGrid/>
          <w:sz w:val="18"/>
          <w:szCs w:val="18"/>
        </w:rPr>
      </w:pPr>
    </w:p>
    <w:p w14:paraId="7B60CA56" w14:textId="142F8837" w:rsidR="00ED246F" w:rsidRPr="00DE5D5A" w:rsidRDefault="00ED246F" w:rsidP="00DE5D5A">
      <w:pPr>
        <w:pStyle w:val="ListParagraph"/>
        <w:numPr>
          <w:ilvl w:val="0"/>
          <w:numId w:val="1"/>
        </w:numPr>
        <w:textAlignment w:val="baseline"/>
        <w:rPr>
          <w:b/>
          <w:bCs/>
        </w:rPr>
      </w:pPr>
      <w:r w:rsidRPr="00DE5D5A">
        <w:rPr>
          <w:b/>
          <w:bCs/>
        </w:rPr>
        <w:t>Special Education: Progress Report on IEP Improvement Project – Discussion  </w:t>
      </w:r>
    </w:p>
    <w:p w14:paraId="4BD37ADB" w14:textId="77777777" w:rsidR="00A74D25" w:rsidRDefault="00A74D25" w:rsidP="004D57A5">
      <w:pPr>
        <w:widowControl/>
        <w:textAlignment w:val="baseline"/>
        <w:rPr>
          <w:b/>
          <w:bCs/>
          <w:snapToGrid/>
          <w:szCs w:val="24"/>
        </w:rPr>
      </w:pPr>
    </w:p>
    <w:p w14:paraId="0B1D106F" w14:textId="6C92C0FE" w:rsidR="00A74D25" w:rsidRDefault="00C803A7" w:rsidP="00A74D25">
      <w:pPr>
        <w:rPr>
          <w:b/>
          <w:bCs/>
        </w:rPr>
      </w:pPr>
      <w:r>
        <w:rPr>
          <w:rStyle w:val="normaltextrun"/>
          <w:color w:val="333333"/>
          <w:shd w:val="clear" w:color="auto" w:fill="FFFFFF"/>
        </w:rPr>
        <w:t xml:space="preserve">At your January 24 meeting, the Board had a briefing </w:t>
      </w:r>
      <w:r w:rsidR="00A74D25" w:rsidRPr="004809AB">
        <w:rPr>
          <w:rStyle w:val="normaltextrun"/>
          <w:color w:val="333333"/>
          <w:shd w:val="clear" w:color="auto" w:fill="FFFFFF"/>
        </w:rPr>
        <w:t>on the</w:t>
      </w:r>
      <w:r w:rsidR="00A74D25" w:rsidRPr="004809AB">
        <w:rPr>
          <w:rStyle w:val="normaltextrun"/>
          <w:color w:val="000000"/>
          <w:shd w:val="clear" w:color="auto" w:fill="FFFFFF"/>
        </w:rPr>
        <w:t xml:space="preserve"> </w:t>
      </w:r>
      <w:hyperlink r:id="rId13" w:tgtFrame="_blank" w:history="1">
        <w:r w:rsidR="00A74D25" w:rsidRPr="004809AB">
          <w:rPr>
            <w:rStyle w:val="normaltextrun"/>
            <w:color w:val="0000FF"/>
            <w:u w:val="single"/>
            <w:shd w:val="clear" w:color="auto" w:fill="FFFFFF"/>
          </w:rPr>
          <w:t>IEP Improvement Project</w:t>
        </w:r>
      </w:hyperlink>
      <w:r w:rsidR="00A74D25" w:rsidRPr="004809AB">
        <w:rPr>
          <w:rStyle w:val="normaltextrun"/>
          <w:color w:val="333333"/>
          <w:shd w:val="clear" w:color="auto" w:fill="FFFFFF"/>
        </w:rPr>
        <w:t xml:space="preserve">, </w:t>
      </w:r>
      <w:r w:rsidR="00A74D25" w:rsidRPr="004809AB">
        <w:rPr>
          <w:rStyle w:val="normaltextrun"/>
          <w:color w:val="000000"/>
          <w:shd w:val="clear" w:color="auto" w:fill="FFFFFF"/>
        </w:rPr>
        <w:t>a collaborative, multi-stage initiative to improve outcomes for students with disabilities. Through the IEP Improvement Project, the Department is working with schools, families, and other stakeholders to update all aspects of the IEP (</w:t>
      </w:r>
      <w:r w:rsidR="00A74D25" w:rsidRPr="004809AB">
        <w:rPr>
          <w:rStyle w:val="normaltextrun"/>
          <w:color w:val="333333"/>
          <w:shd w:val="clear" w:color="auto" w:fill="FFFFFF"/>
        </w:rPr>
        <w:t xml:space="preserve">Individualized Education Program) </w:t>
      </w:r>
      <w:r w:rsidR="00A74D25" w:rsidRPr="004809AB">
        <w:rPr>
          <w:rStyle w:val="normaltextrun"/>
          <w:color w:val="000000"/>
          <w:shd w:val="clear" w:color="auto" w:fill="FFFFFF"/>
        </w:rPr>
        <w:t>process from initial student referral for evaluation through the development and implementation of the IEP.</w:t>
      </w:r>
      <w:r w:rsidR="00A74D25">
        <w:rPr>
          <w:rStyle w:val="normaltextrun"/>
          <w:color w:val="000000"/>
          <w:shd w:val="clear" w:color="auto" w:fill="FFFFFF"/>
        </w:rPr>
        <w:t> </w:t>
      </w:r>
      <w:r w:rsidR="004B2F96">
        <w:rPr>
          <w:rStyle w:val="normaltextrun"/>
          <w:color w:val="000000"/>
          <w:shd w:val="clear" w:color="auto" w:fill="FFFFFF"/>
        </w:rPr>
        <w:t>This m</w:t>
      </w:r>
      <w:r w:rsidR="00225A9D">
        <w:rPr>
          <w:rStyle w:val="normaltextrun"/>
          <w:color w:val="000000"/>
          <w:shd w:val="clear" w:color="auto" w:fill="FFFFFF"/>
        </w:rPr>
        <w:t>onth, as the</w:t>
      </w:r>
      <w:r w:rsidR="00921A76">
        <w:rPr>
          <w:rStyle w:val="normaltextrun"/>
          <w:color w:val="000000"/>
          <w:shd w:val="clear" w:color="auto" w:fill="FFFFFF"/>
        </w:rPr>
        <w:t xml:space="preserve"> project continues to roll out</w:t>
      </w:r>
      <w:r w:rsidR="00225A9D">
        <w:rPr>
          <w:rStyle w:val="normaltextrun"/>
          <w:color w:val="000000"/>
          <w:shd w:val="clear" w:color="auto" w:fill="FFFFFF"/>
        </w:rPr>
        <w:t xml:space="preserve">, </w:t>
      </w:r>
      <w:r w:rsidR="00A70D27" w:rsidRPr="004809AB">
        <w:rPr>
          <w:rStyle w:val="normaltextrun"/>
          <w:color w:val="000000"/>
          <w:shd w:val="clear" w:color="auto" w:fill="FFFFFF"/>
        </w:rPr>
        <w:t>Deputy Commissioner Russell Johnston and Jamie Camacho, Director of Special Education Planning and Policy,</w:t>
      </w:r>
      <w:r w:rsidR="00A70D27">
        <w:rPr>
          <w:rStyle w:val="normaltextrun"/>
          <w:color w:val="000000"/>
          <w:shd w:val="clear" w:color="auto" w:fill="FFFFFF"/>
        </w:rPr>
        <w:t xml:space="preserve"> will </w:t>
      </w:r>
      <w:r w:rsidR="007C18A2">
        <w:rPr>
          <w:rStyle w:val="normaltextrun"/>
          <w:color w:val="000000"/>
          <w:shd w:val="clear" w:color="auto" w:fill="FFFFFF"/>
        </w:rPr>
        <w:t xml:space="preserve">present </w:t>
      </w:r>
      <w:r w:rsidR="00225A9D">
        <w:rPr>
          <w:rStyle w:val="normaltextrun"/>
          <w:color w:val="000000"/>
          <w:shd w:val="clear" w:color="auto" w:fill="FFFFFF"/>
        </w:rPr>
        <w:t xml:space="preserve">a </w:t>
      </w:r>
      <w:r w:rsidR="007C18A2">
        <w:rPr>
          <w:rStyle w:val="normaltextrun"/>
          <w:color w:val="000000"/>
          <w:shd w:val="clear" w:color="auto" w:fill="FFFFFF"/>
        </w:rPr>
        <w:t>progress report and respond to your questions.</w:t>
      </w:r>
    </w:p>
    <w:p w14:paraId="4B3F2FB7" w14:textId="54152FB1" w:rsidR="00ED246F" w:rsidRPr="00ED246F" w:rsidRDefault="00ED246F" w:rsidP="004D57A5">
      <w:pPr>
        <w:widowControl/>
        <w:textAlignment w:val="baseline"/>
        <w:rPr>
          <w:rFonts w:ascii="Segoe UI" w:hAnsi="Segoe UI" w:cs="Segoe UI"/>
          <w:b/>
          <w:bCs/>
          <w:snapToGrid/>
          <w:sz w:val="18"/>
          <w:szCs w:val="18"/>
        </w:rPr>
      </w:pPr>
      <w:r w:rsidRPr="00ED246F">
        <w:rPr>
          <w:b/>
          <w:bCs/>
          <w:snapToGrid/>
          <w:szCs w:val="24"/>
        </w:rPr>
        <w:t> </w:t>
      </w:r>
    </w:p>
    <w:p w14:paraId="52165DAA" w14:textId="71EF3D69" w:rsidR="00ED246F" w:rsidRPr="00DE5D5A" w:rsidRDefault="00ED246F" w:rsidP="00DE5D5A">
      <w:pPr>
        <w:pStyle w:val="ListParagraph"/>
        <w:numPr>
          <w:ilvl w:val="0"/>
          <w:numId w:val="1"/>
        </w:numPr>
        <w:textAlignment w:val="baseline"/>
        <w:rPr>
          <w:b/>
          <w:bCs/>
        </w:rPr>
      </w:pPr>
      <w:r w:rsidRPr="00DE5D5A">
        <w:rPr>
          <w:b/>
          <w:bCs/>
        </w:rPr>
        <w:t xml:space="preserve">Education Budget Update: Governor’s FY24 House 1 Budget Proposal </w:t>
      </w:r>
      <w:r w:rsidRPr="00DE5D5A">
        <w:rPr>
          <w:b/>
          <w:bCs/>
          <w:color w:val="000000"/>
        </w:rPr>
        <w:t>–</w:t>
      </w:r>
      <w:r w:rsidRPr="00DE5D5A">
        <w:rPr>
          <w:b/>
          <w:bCs/>
        </w:rPr>
        <w:t xml:space="preserve"> Discussion  </w:t>
      </w:r>
    </w:p>
    <w:p w14:paraId="3F1428F6" w14:textId="7FCD2A15" w:rsidR="00ED246F" w:rsidRDefault="00ED246F" w:rsidP="00ED246F">
      <w:pPr>
        <w:widowControl/>
        <w:textAlignment w:val="baseline"/>
        <w:rPr>
          <w:snapToGrid/>
          <w:szCs w:val="24"/>
        </w:rPr>
      </w:pPr>
      <w:r w:rsidRPr="00ED246F">
        <w:rPr>
          <w:snapToGrid/>
          <w:szCs w:val="24"/>
        </w:rPr>
        <w:t> </w:t>
      </w:r>
    </w:p>
    <w:p w14:paraId="3B1588BA" w14:textId="29AB6B57" w:rsidR="00162704" w:rsidRDefault="00BA7CCE" w:rsidP="00221D21">
      <w:r w:rsidRPr="705FF64F">
        <w:rPr>
          <w:rStyle w:val="normaltextrun1"/>
        </w:rPr>
        <w:t xml:space="preserve">On March </w:t>
      </w:r>
      <w:r w:rsidR="00162704" w:rsidRPr="705FF64F">
        <w:rPr>
          <w:rStyle w:val="normaltextrun1"/>
        </w:rPr>
        <w:t>1</w:t>
      </w:r>
      <w:r w:rsidR="00F56E1B" w:rsidRPr="705FF64F">
        <w:rPr>
          <w:rStyle w:val="normaltextrun1"/>
        </w:rPr>
        <w:t xml:space="preserve">, </w:t>
      </w:r>
      <w:r w:rsidRPr="705FF64F">
        <w:rPr>
          <w:rStyle w:val="normaltextrun1"/>
        </w:rPr>
        <w:t xml:space="preserve">Governor </w:t>
      </w:r>
      <w:r w:rsidR="00F56E1B" w:rsidRPr="705FF64F">
        <w:rPr>
          <w:rStyle w:val="normaltextrun1"/>
        </w:rPr>
        <w:t xml:space="preserve">Healey </w:t>
      </w:r>
      <w:r w:rsidRPr="705FF64F">
        <w:rPr>
          <w:rStyle w:val="normaltextrun1"/>
        </w:rPr>
        <w:t xml:space="preserve">filed House </w:t>
      </w:r>
      <w:r w:rsidR="00F56E1B" w:rsidRPr="705FF64F">
        <w:rPr>
          <w:rStyle w:val="normaltextrun1"/>
        </w:rPr>
        <w:t>1</w:t>
      </w:r>
      <w:r w:rsidRPr="705FF64F">
        <w:rPr>
          <w:rStyle w:val="normaltextrun1"/>
        </w:rPr>
        <w:t>, containing the Administration’s FY2</w:t>
      </w:r>
      <w:r w:rsidR="00F56E1B" w:rsidRPr="705FF64F">
        <w:rPr>
          <w:rStyle w:val="normaltextrun1"/>
        </w:rPr>
        <w:t>4</w:t>
      </w:r>
      <w:r w:rsidRPr="705FF64F">
        <w:rPr>
          <w:rStyle w:val="normaltextrun1"/>
        </w:rPr>
        <w:t xml:space="preserve"> state spending recommendations for the upcoming fiscal year. Your materials include a summary and spreadsheet on the Governor’s education recommendations by program area.</w:t>
      </w:r>
      <w:r w:rsidRPr="705FF64F">
        <w:rPr>
          <w:rStyle w:val="eop"/>
        </w:rPr>
        <w:t> </w:t>
      </w:r>
      <w:r w:rsidRPr="705FF64F">
        <w:rPr>
          <w:rStyle w:val="normaltextrun1"/>
        </w:rPr>
        <w:t xml:space="preserve">The education total in House </w:t>
      </w:r>
      <w:r w:rsidR="00F56E1B" w:rsidRPr="705FF64F">
        <w:rPr>
          <w:rStyle w:val="normaltextrun1"/>
        </w:rPr>
        <w:t>1</w:t>
      </w:r>
      <w:r w:rsidRPr="705FF64F">
        <w:rPr>
          <w:rStyle w:val="normaltextrun1"/>
        </w:rPr>
        <w:t xml:space="preserve"> is</w:t>
      </w:r>
      <w:r w:rsidR="00070A0A" w:rsidRPr="705FF64F">
        <w:rPr>
          <w:rStyle w:val="normaltextrun1"/>
        </w:rPr>
        <w:t xml:space="preserve"> </w:t>
      </w:r>
      <w:r w:rsidR="00070A0A">
        <w:t>$7.72 billion, an increase of 7.5</w:t>
      </w:r>
      <w:r w:rsidR="1BED3DF5">
        <w:t xml:space="preserve"> percent</w:t>
      </w:r>
      <w:r w:rsidR="00070A0A">
        <w:t xml:space="preserve"> over FY23 spending. </w:t>
      </w:r>
      <w:r>
        <w:rPr>
          <w:rStyle w:val="eop"/>
        </w:rPr>
        <w:t xml:space="preserve">At our meeting, </w:t>
      </w:r>
      <w:r w:rsidRPr="00295DAE">
        <w:t xml:space="preserve">Senior Associate Commissioner/CFO Bill Bell will </w:t>
      </w:r>
      <w:r>
        <w:t xml:space="preserve">review the Governor’s proposal and </w:t>
      </w:r>
      <w:r w:rsidRPr="00295DAE">
        <w:t xml:space="preserve">update the Board on </w:t>
      </w:r>
      <w:r>
        <w:t xml:space="preserve">other budget matters.    </w:t>
      </w:r>
    </w:p>
    <w:p w14:paraId="3041BC3A" w14:textId="77777777" w:rsidR="00DE5D5A" w:rsidRDefault="00DE5D5A" w:rsidP="00221D21"/>
    <w:p w14:paraId="1C4535F7" w14:textId="09F28FA2" w:rsidR="00ED246F" w:rsidRDefault="00677A09" w:rsidP="00677A09">
      <w:pPr>
        <w:widowControl/>
        <w:ind w:left="360"/>
        <w:jc w:val="center"/>
        <w:textAlignment w:val="baseline"/>
        <w:rPr>
          <w:b/>
          <w:bCs/>
        </w:rPr>
      </w:pPr>
      <w:r w:rsidRPr="003A44F1">
        <w:rPr>
          <w:b/>
          <w:bCs/>
        </w:rPr>
        <w:t>OTHER ITEMS FOR INFORMATION</w:t>
      </w:r>
    </w:p>
    <w:p w14:paraId="397CEA1B" w14:textId="539CE443" w:rsidR="00677A09" w:rsidRDefault="00677A09" w:rsidP="00677A09">
      <w:pPr>
        <w:widowControl/>
        <w:ind w:left="360"/>
        <w:jc w:val="center"/>
        <w:textAlignment w:val="baseline"/>
        <w:rPr>
          <w:b/>
          <w:bCs/>
        </w:rPr>
      </w:pPr>
    </w:p>
    <w:p w14:paraId="2634040C" w14:textId="02C32E99" w:rsidR="00ED246F" w:rsidRPr="00DE5D5A" w:rsidRDefault="00ED246F" w:rsidP="00DE5D5A">
      <w:pPr>
        <w:pStyle w:val="ListParagraph"/>
        <w:numPr>
          <w:ilvl w:val="0"/>
          <w:numId w:val="1"/>
        </w:numPr>
        <w:textAlignment w:val="baseline"/>
        <w:rPr>
          <w:b/>
          <w:bCs/>
        </w:rPr>
      </w:pPr>
      <w:r w:rsidRPr="00DE5D5A">
        <w:rPr>
          <w:b/>
          <w:bCs/>
        </w:rPr>
        <w:t>Report on Grants and Charter School Matters Approved by the Commissioner </w:t>
      </w:r>
    </w:p>
    <w:p w14:paraId="348C067E" w14:textId="187A8AEA" w:rsidR="00ED246F" w:rsidRDefault="00ED246F" w:rsidP="004D57A5">
      <w:pPr>
        <w:widowControl/>
        <w:ind w:left="-360"/>
        <w:textAlignment w:val="baseline"/>
        <w:rPr>
          <w:b/>
          <w:bCs/>
          <w:snapToGrid/>
          <w:szCs w:val="24"/>
        </w:rPr>
      </w:pPr>
      <w:r w:rsidRPr="00ED246F">
        <w:rPr>
          <w:b/>
          <w:bCs/>
          <w:snapToGrid/>
          <w:szCs w:val="24"/>
        </w:rPr>
        <w:t> </w:t>
      </w:r>
    </w:p>
    <w:p w14:paraId="2759BD69" w14:textId="4AF7A530" w:rsidR="00677A09" w:rsidRDefault="00677A09" w:rsidP="00677A09">
      <w:pPr>
        <w:snapToGrid w:val="0"/>
        <w:contextualSpacing/>
      </w:pPr>
      <w:r>
        <w:t xml:space="preserve">Enclosed is information on </w:t>
      </w:r>
      <w:r w:rsidRPr="00B521FD">
        <w:t>grants and charter</w:t>
      </w:r>
      <w:r>
        <w:t xml:space="preserve"> school matters I have approved since </w:t>
      </w:r>
      <w:r w:rsidR="00AD64A5">
        <w:t xml:space="preserve">our last meeting </w:t>
      </w:r>
      <w:r>
        <w:t>under the authority the Board has delegated to the Commissioner.</w:t>
      </w:r>
    </w:p>
    <w:p w14:paraId="302FF313" w14:textId="77777777" w:rsidR="00677A09" w:rsidRPr="00ED246F" w:rsidRDefault="00677A09" w:rsidP="004D57A5">
      <w:pPr>
        <w:widowControl/>
        <w:ind w:left="-360"/>
        <w:textAlignment w:val="baseline"/>
        <w:rPr>
          <w:rFonts w:ascii="Segoe UI" w:hAnsi="Segoe UI" w:cs="Segoe UI"/>
          <w:b/>
          <w:bCs/>
          <w:snapToGrid/>
          <w:sz w:val="18"/>
          <w:szCs w:val="18"/>
        </w:rPr>
      </w:pPr>
    </w:p>
    <w:p w14:paraId="7AE1EA35" w14:textId="6C8E8B8A" w:rsidR="00ED246F" w:rsidRPr="00DE5D5A" w:rsidRDefault="001848BF" w:rsidP="00DE5D5A">
      <w:pPr>
        <w:pStyle w:val="ListParagraph"/>
        <w:numPr>
          <w:ilvl w:val="0"/>
          <w:numId w:val="1"/>
        </w:numPr>
        <w:textAlignment w:val="baseline"/>
        <w:rPr>
          <w:b/>
          <w:bCs/>
        </w:rPr>
      </w:pPr>
      <w:r w:rsidRPr="00DE5D5A">
        <w:rPr>
          <w:rStyle w:val="normaltextrun"/>
          <w:b/>
          <w:bCs/>
          <w:color w:val="242424"/>
          <w:shd w:val="clear" w:color="auto" w:fill="FFFFFF"/>
        </w:rPr>
        <w:t>Chronically Underperforming Schools: Quarter 3 Reports</w:t>
      </w:r>
      <w:r w:rsidRPr="00DE5D5A">
        <w:rPr>
          <w:rStyle w:val="normaltextrun"/>
          <w:b/>
          <w:bCs/>
          <w:color w:val="000000"/>
          <w:shd w:val="clear" w:color="auto" w:fill="FFFFFF"/>
        </w:rPr>
        <w:t xml:space="preserve"> </w:t>
      </w:r>
      <w:r w:rsidRPr="00DE5D5A">
        <w:rPr>
          <w:rStyle w:val="eop"/>
          <w:b/>
          <w:bCs/>
          <w:color w:val="000000"/>
          <w:shd w:val="clear" w:color="auto" w:fill="FFFFFF"/>
        </w:rPr>
        <w:t> </w:t>
      </w:r>
    </w:p>
    <w:p w14:paraId="47E2FCAC" w14:textId="77777777" w:rsidR="00ED246F" w:rsidRPr="00ED246F" w:rsidRDefault="00ED246F" w:rsidP="004D57A5">
      <w:pPr>
        <w:widowControl/>
        <w:textAlignment w:val="baseline"/>
        <w:rPr>
          <w:rFonts w:ascii="Segoe UI" w:hAnsi="Segoe UI" w:cs="Segoe UI"/>
          <w:snapToGrid/>
          <w:sz w:val="18"/>
          <w:szCs w:val="18"/>
        </w:rPr>
      </w:pPr>
      <w:r w:rsidRPr="00ED246F">
        <w:rPr>
          <w:snapToGrid/>
          <w:szCs w:val="24"/>
        </w:rPr>
        <w:t> </w:t>
      </w:r>
    </w:p>
    <w:p w14:paraId="44EB54C9" w14:textId="721CA10A" w:rsidR="00214216" w:rsidRDefault="00214216" w:rsidP="00214216">
      <w:r>
        <w:t xml:space="preserve">Your materials include the third of four </w:t>
      </w:r>
      <w:r>
        <w:rPr>
          <w:snapToGrid/>
        </w:rPr>
        <w:t xml:space="preserve">School Year 2022-2023 quarterly progress reports </w:t>
      </w:r>
      <w:r>
        <w:t>to the Board on the chronically underperforming schools’ implementation of their school turnaround plans.</w:t>
      </w:r>
    </w:p>
    <w:p w14:paraId="32AC9667" w14:textId="1CBF05A8" w:rsidR="002D7449" w:rsidRPr="002D7449" w:rsidRDefault="002D7449" w:rsidP="002D7449">
      <w:pPr>
        <w:widowControl/>
        <w:textAlignment w:val="baseline"/>
        <w:rPr>
          <w:rFonts w:ascii="Segoe UI" w:hAnsi="Segoe UI" w:cs="Segoe UI"/>
          <w:snapToGrid/>
          <w:sz w:val="18"/>
          <w:szCs w:val="18"/>
        </w:rPr>
      </w:pPr>
    </w:p>
    <w:p w14:paraId="678E39A3" w14:textId="551F37C5" w:rsidR="00967EE4" w:rsidRDefault="00C22254">
      <w:r w:rsidRPr="00C02F07">
        <w:t xml:space="preserve">If you have questions about any agenda items, please call me. I look forward to meeting with you </w:t>
      </w:r>
      <w:r>
        <w:t xml:space="preserve">on </w:t>
      </w:r>
      <w:r w:rsidR="00677A09">
        <w:t>March 28</w:t>
      </w:r>
      <w:r w:rsidR="00D5557A">
        <w:t>.</w:t>
      </w:r>
    </w:p>
    <w:sectPr w:rsidR="00967EE4" w:rsidSect="005C1013">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9133D0" w14:textId="77777777" w:rsidR="004E5819" w:rsidRDefault="004E5819" w:rsidP="005B3E41">
      <w:r>
        <w:separator/>
      </w:r>
    </w:p>
  </w:endnote>
  <w:endnote w:type="continuationSeparator" w:id="0">
    <w:p w14:paraId="189FBBAC" w14:textId="77777777" w:rsidR="004E5819" w:rsidRDefault="004E5819" w:rsidP="005B3E41">
      <w:r>
        <w:continuationSeparator/>
      </w:r>
    </w:p>
  </w:endnote>
  <w:endnote w:type="continuationNotice" w:id="1">
    <w:p w14:paraId="747DE3D7" w14:textId="77777777" w:rsidR="004E5819" w:rsidRDefault="004E58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8516037"/>
      <w:docPartObj>
        <w:docPartGallery w:val="Page Numbers (Bottom of Page)"/>
        <w:docPartUnique/>
      </w:docPartObj>
    </w:sdtPr>
    <w:sdtEndPr>
      <w:rPr>
        <w:noProof/>
      </w:rPr>
    </w:sdtEndPr>
    <w:sdtContent>
      <w:p w14:paraId="34264796" w14:textId="7B2B4672" w:rsidR="005B3E41" w:rsidRDefault="005B3E4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187891" w14:textId="77777777" w:rsidR="005B3E41" w:rsidRDefault="005B3E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C53FCA" w14:textId="77777777" w:rsidR="004E5819" w:rsidRDefault="004E5819" w:rsidP="005B3E41">
      <w:r>
        <w:separator/>
      </w:r>
    </w:p>
  </w:footnote>
  <w:footnote w:type="continuationSeparator" w:id="0">
    <w:p w14:paraId="6FB65BB2" w14:textId="77777777" w:rsidR="004E5819" w:rsidRDefault="004E5819" w:rsidP="005B3E41">
      <w:r>
        <w:continuationSeparator/>
      </w:r>
    </w:p>
  </w:footnote>
  <w:footnote w:type="continuationNotice" w:id="1">
    <w:p w14:paraId="15FDE21C" w14:textId="77777777" w:rsidR="004E5819" w:rsidRDefault="004E58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F301F"/>
    <w:multiLevelType w:val="multilevel"/>
    <w:tmpl w:val="B100D0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F90882"/>
    <w:multiLevelType w:val="multilevel"/>
    <w:tmpl w:val="2DD0FC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6C71F0"/>
    <w:multiLevelType w:val="multilevel"/>
    <w:tmpl w:val="ABC2D28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431DB4"/>
    <w:multiLevelType w:val="multilevel"/>
    <w:tmpl w:val="86D2CA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C534E7"/>
    <w:multiLevelType w:val="multilevel"/>
    <w:tmpl w:val="827423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DB4B3C"/>
    <w:multiLevelType w:val="hybridMultilevel"/>
    <w:tmpl w:val="FA94BE68"/>
    <w:lvl w:ilvl="0" w:tplc="2556AC56">
      <w:start w:val="2"/>
      <w:numFmt w:val="bullet"/>
      <w:lvlText w:val="-"/>
      <w:lvlJc w:val="left"/>
      <w:pPr>
        <w:ind w:left="720" w:hanging="360"/>
      </w:pPr>
      <w:rPr>
        <w:rFonts w:ascii="Times New Roman" w:eastAsiaTheme="minorHAnsi" w:hAnsi="Times New Roman" w:cs="Times New Roman" w:hint="default"/>
        <w:b w:val="0"/>
        <w: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18440B"/>
    <w:multiLevelType w:val="multilevel"/>
    <w:tmpl w:val="3D5EBD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4"/>
  </w:num>
  <w:num w:numId="4">
    <w:abstractNumId w:val="0"/>
  </w:num>
  <w:num w:numId="5">
    <w:abstractNumId w:val="6"/>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08F"/>
    <w:rsid w:val="0000035C"/>
    <w:rsid w:val="00004546"/>
    <w:rsid w:val="00005A3B"/>
    <w:rsid w:val="00012070"/>
    <w:rsid w:val="00016893"/>
    <w:rsid w:val="0002094B"/>
    <w:rsid w:val="000210BA"/>
    <w:rsid w:val="00025507"/>
    <w:rsid w:val="00030D33"/>
    <w:rsid w:val="000311E1"/>
    <w:rsid w:val="000364FF"/>
    <w:rsid w:val="00041CA1"/>
    <w:rsid w:val="000428E2"/>
    <w:rsid w:val="000457D9"/>
    <w:rsid w:val="00051B1E"/>
    <w:rsid w:val="00051CB0"/>
    <w:rsid w:val="0005200D"/>
    <w:rsid w:val="00052E8B"/>
    <w:rsid w:val="0005370F"/>
    <w:rsid w:val="00054E1C"/>
    <w:rsid w:val="000553FD"/>
    <w:rsid w:val="00060114"/>
    <w:rsid w:val="00063395"/>
    <w:rsid w:val="00064AC3"/>
    <w:rsid w:val="000672F3"/>
    <w:rsid w:val="00067907"/>
    <w:rsid w:val="00070A0A"/>
    <w:rsid w:val="00075DE5"/>
    <w:rsid w:val="00081560"/>
    <w:rsid w:val="0008299E"/>
    <w:rsid w:val="00082E02"/>
    <w:rsid w:val="00091C7A"/>
    <w:rsid w:val="00092746"/>
    <w:rsid w:val="000934E6"/>
    <w:rsid w:val="0009684B"/>
    <w:rsid w:val="000A2751"/>
    <w:rsid w:val="000A3A26"/>
    <w:rsid w:val="000B0249"/>
    <w:rsid w:val="000B0C03"/>
    <w:rsid w:val="000B1C0A"/>
    <w:rsid w:val="000B2D81"/>
    <w:rsid w:val="000B4CB5"/>
    <w:rsid w:val="000B5FC5"/>
    <w:rsid w:val="000C1B5F"/>
    <w:rsid w:val="000C23A0"/>
    <w:rsid w:val="000C4020"/>
    <w:rsid w:val="000D1D52"/>
    <w:rsid w:val="000D3462"/>
    <w:rsid w:val="000D3D2C"/>
    <w:rsid w:val="000D5753"/>
    <w:rsid w:val="000D7903"/>
    <w:rsid w:val="000E0994"/>
    <w:rsid w:val="000E0A68"/>
    <w:rsid w:val="000E10DC"/>
    <w:rsid w:val="000E3C7E"/>
    <w:rsid w:val="000E7709"/>
    <w:rsid w:val="000F16D5"/>
    <w:rsid w:val="000F1A66"/>
    <w:rsid w:val="000F3C86"/>
    <w:rsid w:val="000F4236"/>
    <w:rsid w:val="000F508E"/>
    <w:rsid w:val="000F5E4C"/>
    <w:rsid w:val="0010007E"/>
    <w:rsid w:val="00100122"/>
    <w:rsid w:val="00102620"/>
    <w:rsid w:val="00105984"/>
    <w:rsid w:val="00111CDD"/>
    <w:rsid w:val="00116557"/>
    <w:rsid w:val="00116FE6"/>
    <w:rsid w:val="00123E9C"/>
    <w:rsid w:val="00125EF0"/>
    <w:rsid w:val="001320C8"/>
    <w:rsid w:val="00132B31"/>
    <w:rsid w:val="00133C5F"/>
    <w:rsid w:val="00134DA7"/>
    <w:rsid w:val="00136331"/>
    <w:rsid w:val="00136648"/>
    <w:rsid w:val="00141E20"/>
    <w:rsid w:val="001442BD"/>
    <w:rsid w:val="00145361"/>
    <w:rsid w:val="00160468"/>
    <w:rsid w:val="00162704"/>
    <w:rsid w:val="00163C0A"/>
    <w:rsid w:val="00170E52"/>
    <w:rsid w:val="0017150E"/>
    <w:rsid w:val="00176C46"/>
    <w:rsid w:val="001815B4"/>
    <w:rsid w:val="001828C8"/>
    <w:rsid w:val="00182A2B"/>
    <w:rsid w:val="0018342E"/>
    <w:rsid w:val="00184275"/>
    <w:rsid w:val="0018458E"/>
    <w:rsid w:val="001848BF"/>
    <w:rsid w:val="00186755"/>
    <w:rsid w:val="00186AB7"/>
    <w:rsid w:val="00191A1E"/>
    <w:rsid w:val="00192268"/>
    <w:rsid w:val="001957D4"/>
    <w:rsid w:val="001961E2"/>
    <w:rsid w:val="00196C80"/>
    <w:rsid w:val="001A5B41"/>
    <w:rsid w:val="001A6C21"/>
    <w:rsid w:val="001A6FBB"/>
    <w:rsid w:val="001B4904"/>
    <w:rsid w:val="001B4C43"/>
    <w:rsid w:val="001B6E34"/>
    <w:rsid w:val="001C02F3"/>
    <w:rsid w:val="001C3FB9"/>
    <w:rsid w:val="001C4D49"/>
    <w:rsid w:val="001D0D67"/>
    <w:rsid w:val="001D3F15"/>
    <w:rsid w:val="001D4FAC"/>
    <w:rsid w:val="001D6001"/>
    <w:rsid w:val="001E3194"/>
    <w:rsid w:val="001E38CB"/>
    <w:rsid w:val="001E3927"/>
    <w:rsid w:val="001E3D51"/>
    <w:rsid w:val="001E433D"/>
    <w:rsid w:val="001E78EB"/>
    <w:rsid w:val="00201172"/>
    <w:rsid w:val="00201BD2"/>
    <w:rsid w:val="00204D4A"/>
    <w:rsid w:val="0020777F"/>
    <w:rsid w:val="00210E64"/>
    <w:rsid w:val="00211887"/>
    <w:rsid w:val="00212694"/>
    <w:rsid w:val="00213D2D"/>
    <w:rsid w:val="00213ED6"/>
    <w:rsid w:val="00214132"/>
    <w:rsid w:val="00214216"/>
    <w:rsid w:val="00221D21"/>
    <w:rsid w:val="00225A9D"/>
    <w:rsid w:val="002260FC"/>
    <w:rsid w:val="00230F19"/>
    <w:rsid w:val="002332EF"/>
    <w:rsid w:val="00233A8C"/>
    <w:rsid w:val="00235AEA"/>
    <w:rsid w:val="00236AB2"/>
    <w:rsid w:val="00244088"/>
    <w:rsid w:val="002446E4"/>
    <w:rsid w:val="00250534"/>
    <w:rsid w:val="0025252B"/>
    <w:rsid w:val="00257025"/>
    <w:rsid w:val="00264E4F"/>
    <w:rsid w:val="00272F6D"/>
    <w:rsid w:val="00275E5C"/>
    <w:rsid w:val="00277FDC"/>
    <w:rsid w:val="00282789"/>
    <w:rsid w:val="0028355D"/>
    <w:rsid w:val="002860E5"/>
    <w:rsid w:val="00286392"/>
    <w:rsid w:val="00287D23"/>
    <w:rsid w:val="00292F9E"/>
    <w:rsid w:val="0029450E"/>
    <w:rsid w:val="0029476B"/>
    <w:rsid w:val="00297028"/>
    <w:rsid w:val="002973D3"/>
    <w:rsid w:val="00297583"/>
    <w:rsid w:val="00297C73"/>
    <w:rsid w:val="00297E22"/>
    <w:rsid w:val="002A3E22"/>
    <w:rsid w:val="002A446B"/>
    <w:rsid w:val="002A49FA"/>
    <w:rsid w:val="002B1E7E"/>
    <w:rsid w:val="002B4B10"/>
    <w:rsid w:val="002B7B09"/>
    <w:rsid w:val="002C017D"/>
    <w:rsid w:val="002C0CF9"/>
    <w:rsid w:val="002C1C8A"/>
    <w:rsid w:val="002C340E"/>
    <w:rsid w:val="002C413C"/>
    <w:rsid w:val="002D1983"/>
    <w:rsid w:val="002D2F02"/>
    <w:rsid w:val="002D354C"/>
    <w:rsid w:val="002D7449"/>
    <w:rsid w:val="002E148E"/>
    <w:rsid w:val="002E39DE"/>
    <w:rsid w:val="002E5553"/>
    <w:rsid w:val="002E64FA"/>
    <w:rsid w:val="002F33B0"/>
    <w:rsid w:val="002F5424"/>
    <w:rsid w:val="002F68EC"/>
    <w:rsid w:val="002F74CD"/>
    <w:rsid w:val="00302CF0"/>
    <w:rsid w:val="00305908"/>
    <w:rsid w:val="003079E5"/>
    <w:rsid w:val="0031176A"/>
    <w:rsid w:val="00313EED"/>
    <w:rsid w:val="00316263"/>
    <w:rsid w:val="0031691A"/>
    <w:rsid w:val="00317723"/>
    <w:rsid w:val="003209BD"/>
    <w:rsid w:val="00327AAB"/>
    <w:rsid w:val="0033050D"/>
    <w:rsid w:val="003313A6"/>
    <w:rsid w:val="00333D38"/>
    <w:rsid w:val="00337341"/>
    <w:rsid w:val="003378B9"/>
    <w:rsid w:val="003462A0"/>
    <w:rsid w:val="003503E8"/>
    <w:rsid w:val="00352D42"/>
    <w:rsid w:val="00354ABC"/>
    <w:rsid w:val="00361398"/>
    <w:rsid w:val="00362485"/>
    <w:rsid w:val="00362488"/>
    <w:rsid w:val="00367AB6"/>
    <w:rsid w:val="003700E8"/>
    <w:rsid w:val="00371B64"/>
    <w:rsid w:val="00374209"/>
    <w:rsid w:val="003767AF"/>
    <w:rsid w:val="00376A55"/>
    <w:rsid w:val="00377C65"/>
    <w:rsid w:val="00381A72"/>
    <w:rsid w:val="00381ECD"/>
    <w:rsid w:val="00387B81"/>
    <w:rsid w:val="00393B09"/>
    <w:rsid w:val="00393D43"/>
    <w:rsid w:val="003941EE"/>
    <w:rsid w:val="003948D1"/>
    <w:rsid w:val="003953C8"/>
    <w:rsid w:val="003A0AE0"/>
    <w:rsid w:val="003A3077"/>
    <w:rsid w:val="003A44F1"/>
    <w:rsid w:val="003A4839"/>
    <w:rsid w:val="003A5E48"/>
    <w:rsid w:val="003B4ABE"/>
    <w:rsid w:val="003B7DC6"/>
    <w:rsid w:val="003C3533"/>
    <w:rsid w:val="003C3F5D"/>
    <w:rsid w:val="003C4AF6"/>
    <w:rsid w:val="003C4E63"/>
    <w:rsid w:val="003D524E"/>
    <w:rsid w:val="003D7FF7"/>
    <w:rsid w:val="003E10F0"/>
    <w:rsid w:val="003E149D"/>
    <w:rsid w:val="003E15E4"/>
    <w:rsid w:val="003E3354"/>
    <w:rsid w:val="003E57F4"/>
    <w:rsid w:val="003F078C"/>
    <w:rsid w:val="003F0922"/>
    <w:rsid w:val="003F10AA"/>
    <w:rsid w:val="003F1687"/>
    <w:rsid w:val="00402A30"/>
    <w:rsid w:val="0040375D"/>
    <w:rsid w:val="004040D0"/>
    <w:rsid w:val="004079F6"/>
    <w:rsid w:val="00411503"/>
    <w:rsid w:val="0041210C"/>
    <w:rsid w:val="00413118"/>
    <w:rsid w:val="004131F6"/>
    <w:rsid w:val="00413E51"/>
    <w:rsid w:val="0042278A"/>
    <w:rsid w:val="00422E65"/>
    <w:rsid w:val="00423573"/>
    <w:rsid w:val="0042511B"/>
    <w:rsid w:val="0042548A"/>
    <w:rsid w:val="0043581D"/>
    <w:rsid w:val="004474D3"/>
    <w:rsid w:val="0045414A"/>
    <w:rsid w:val="00454860"/>
    <w:rsid w:val="004563C3"/>
    <w:rsid w:val="00456E82"/>
    <w:rsid w:val="00463B26"/>
    <w:rsid w:val="0046590C"/>
    <w:rsid w:val="00466D00"/>
    <w:rsid w:val="00470AD2"/>
    <w:rsid w:val="00476B27"/>
    <w:rsid w:val="004805E7"/>
    <w:rsid w:val="004809AB"/>
    <w:rsid w:val="004834B2"/>
    <w:rsid w:val="0048665B"/>
    <w:rsid w:val="00491D42"/>
    <w:rsid w:val="00492364"/>
    <w:rsid w:val="00492915"/>
    <w:rsid w:val="00492A42"/>
    <w:rsid w:val="0049370F"/>
    <w:rsid w:val="00494183"/>
    <w:rsid w:val="00496484"/>
    <w:rsid w:val="00496C3F"/>
    <w:rsid w:val="00496D82"/>
    <w:rsid w:val="004B0DB6"/>
    <w:rsid w:val="004B1FD2"/>
    <w:rsid w:val="004B2F96"/>
    <w:rsid w:val="004B4E2D"/>
    <w:rsid w:val="004B5411"/>
    <w:rsid w:val="004B7362"/>
    <w:rsid w:val="004C1267"/>
    <w:rsid w:val="004C1943"/>
    <w:rsid w:val="004C2E81"/>
    <w:rsid w:val="004C62DE"/>
    <w:rsid w:val="004C6B4F"/>
    <w:rsid w:val="004C782C"/>
    <w:rsid w:val="004C7C91"/>
    <w:rsid w:val="004D1D81"/>
    <w:rsid w:val="004D285A"/>
    <w:rsid w:val="004D4B5D"/>
    <w:rsid w:val="004D57A5"/>
    <w:rsid w:val="004D7A1F"/>
    <w:rsid w:val="004E19C2"/>
    <w:rsid w:val="004E1DC4"/>
    <w:rsid w:val="004E2D42"/>
    <w:rsid w:val="004E5697"/>
    <w:rsid w:val="004E5819"/>
    <w:rsid w:val="004E6557"/>
    <w:rsid w:val="00506262"/>
    <w:rsid w:val="00510388"/>
    <w:rsid w:val="00512148"/>
    <w:rsid w:val="00513431"/>
    <w:rsid w:val="00513BD4"/>
    <w:rsid w:val="0051593B"/>
    <w:rsid w:val="00515CAF"/>
    <w:rsid w:val="00516B5B"/>
    <w:rsid w:val="00516C7F"/>
    <w:rsid w:val="005175BF"/>
    <w:rsid w:val="00520867"/>
    <w:rsid w:val="005217B6"/>
    <w:rsid w:val="00535223"/>
    <w:rsid w:val="005375CF"/>
    <w:rsid w:val="00537BCD"/>
    <w:rsid w:val="005424D4"/>
    <w:rsid w:val="005430E2"/>
    <w:rsid w:val="005447A3"/>
    <w:rsid w:val="00544846"/>
    <w:rsid w:val="0054577B"/>
    <w:rsid w:val="00546578"/>
    <w:rsid w:val="00547770"/>
    <w:rsid w:val="0055223C"/>
    <w:rsid w:val="00552D4E"/>
    <w:rsid w:val="0055308F"/>
    <w:rsid w:val="00556193"/>
    <w:rsid w:val="005561A3"/>
    <w:rsid w:val="00556753"/>
    <w:rsid w:val="00561B70"/>
    <w:rsid w:val="00565E95"/>
    <w:rsid w:val="005661FE"/>
    <w:rsid w:val="00567317"/>
    <w:rsid w:val="00571666"/>
    <w:rsid w:val="00572082"/>
    <w:rsid w:val="0057218D"/>
    <w:rsid w:val="005725EC"/>
    <w:rsid w:val="00573FBB"/>
    <w:rsid w:val="005840DA"/>
    <w:rsid w:val="005852D9"/>
    <w:rsid w:val="00587754"/>
    <w:rsid w:val="005913B6"/>
    <w:rsid w:val="0059178C"/>
    <w:rsid w:val="00591935"/>
    <w:rsid w:val="00591DED"/>
    <w:rsid w:val="00596C33"/>
    <w:rsid w:val="005A0772"/>
    <w:rsid w:val="005A2F4F"/>
    <w:rsid w:val="005A3E98"/>
    <w:rsid w:val="005A53D4"/>
    <w:rsid w:val="005A53DA"/>
    <w:rsid w:val="005A5F80"/>
    <w:rsid w:val="005A6E6E"/>
    <w:rsid w:val="005B0A60"/>
    <w:rsid w:val="005B2659"/>
    <w:rsid w:val="005B291F"/>
    <w:rsid w:val="005B2B97"/>
    <w:rsid w:val="005B3E41"/>
    <w:rsid w:val="005B697A"/>
    <w:rsid w:val="005B6F4B"/>
    <w:rsid w:val="005B71F3"/>
    <w:rsid w:val="005C1013"/>
    <w:rsid w:val="005C5494"/>
    <w:rsid w:val="005C584B"/>
    <w:rsid w:val="005C5A40"/>
    <w:rsid w:val="005C784B"/>
    <w:rsid w:val="005D0B77"/>
    <w:rsid w:val="005D43D8"/>
    <w:rsid w:val="005E0720"/>
    <w:rsid w:val="005E1402"/>
    <w:rsid w:val="005E1A17"/>
    <w:rsid w:val="005E3535"/>
    <w:rsid w:val="005E3A97"/>
    <w:rsid w:val="005E3ADE"/>
    <w:rsid w:val="005E6033"/>
    <w:rsid w:val="005F4A54"/>
    <w:rsid w:val="005F7933"/>
    <w:rsid w:val="00602863"/>
    <w:rsid w:val="00606A88"/>
    <w:rsid w:val="00607C24"/>
    <w:rsid w:val="00610A13"/>
    <w:rsid w:val="00610E2A"/>
    <w:rsid w:val="00611A33"/>
    <w:rsid w:val="00620A5F"/>
    <w:rsid w:val="006228AA"/>
    <w:rsid w:val="00622979"/>
    <w:rsid w:val="00632D8C"/>
    <w:rsid w:val="00635070"/>
    <w:rsid w:val="00641C14"/>
    <w:rsid w:val="00642F94"/>
    <w:rsid w:val="00643B37"/>
    <w:rsid w:val="006452A2"/>
    <w:rsid w:val="00645466"/>
    <w:rsid w:val="006466CC"/>
    <w:rsid w:val="00650F44"/>
    <w:rsid w:val="00652552"/>
    <w:rsid w:val="006534C9"/>
    <w:rsid w:val="0065493C"/>
    <w:rsid w:val="006550FF"/>
    <w:rsid w:val="00656F5E"/>
    <w:rsid w:val="00665E58"/>
    <w:rsid w:val="00671062"/>
    <w:rsid w:val="00673B6B"/>
    <w:rsid w:val="006745A9"/>
    <w:rsid w:val="00677A09"/>
    <w:rsid w:val="006802C4"/>
    <w:rsid w:val="006833AA"/>
    <w:rsid w:val="006841B6"/>
    <w:rsid w:val="006852B8"/>
    <w:rsid w:val="00685891"/>
    <w:rsid w:val="006925C9"/>
    <w:rsid w:val="00692F57"/>
    <w:rsid w:val="00696BCB"/>
    <w:rsid w:val="006A2F88"/>
    <w:rsid w:val="006A3EE8"/>
    <w:rsid w:val="006A5C73"/>
    <w:rsid w:val="006B234C"/>
    <w:rsid w:val="006B68ED"/>
    <w:rsid w:val="006C0F07"/>
    <w:rsid w:val="006C1620"/>
    <w:rsid w:val="006C23F2"/>
    <w:rsid w:val="006C39C8"/>
    <w:rsid w:val="006D0F41"/>
    <w:rsid w:val="006D51AE"/>
    <w:rsid w:val="006D5BFD"/>
    <w:rsid w:val="006D680B"/>
    <w:rsid w:val="006D6AFD"/>
    <w:rsid w:val="006E118A"/>
    <w:rsid w:val="006E3CCD"/>
    <w:rsid w:val="006E3F55"/>
    <w:rsid w:val="006E4FF5"/>
    <w:rsid w:val="006E5989"/>
    <w:rsid w:val="006E6200"/>
    <w:rsid w:val="006E7734"/>
    <w:rsid w:val="006E7B7E"/>
    <w:rsid w:val="006E7D30"/>
    <w:rsid w:val="006F1121"/>
    <w:rsid w:val="006F4DC8"/>
    <w:rsid w:val="006F6DC9"/>
    <w:rsid w:val="00704E5E"/>
    <w:rsid w:val="007064DE"/>
    <w:rsid w:val="007117EF"/>
    <w:rsid w:val="007121D4"/>
    <w:rsid w:val="00714CA9"/>
    <w:rsid w:val="0071508C"/>
    <w:rsid w:val="00721724"/>
    <w:rsid w:val="007228D4"/>
    <w:rsid w:val="00723C51"/>
    <w:rsid w:val="00723CAA"/>
    <w:rsid w:val="0072656C"/>
    <w:rsid w:val="0072723A"/>
    <w:rsid w:val="007277E8"/>
    <w:rsid w:val="0073402E"/>
    <w:rsid w:val="0073544E"/>
    <w:rsid w:val="00741684"/>
    <w:rsid w:val="00743D6D"/>
    <w:rsid w:val="00751E66"/>
    <w:rsid w:val="00753D9A"/>
    <w:rsid w:val="00757677"/>
    <w:rsid w:val="00757B77"/>
    <w:rsid w:val="007616FF"/>
    <w:rsid w:val="00761BC0"/>
    <w:rsid w:val="00761FD8"/>
    <w:rsid w:val="0076285D"/>
    <w:rsid w:val="007633D2"/>
    <w:rsid w:val="0076648C"/>
    <w:rsid w:val="00767ABE"/>
    <w:rsid w:val="00771D3E"/>
    <w:rsid w:val="007732FB"/>
    <w:rsid w:val="0077333B"/>
    <w:rsid w:val="007734BF"/>
    <w:rsid w:val="00774B24"/>
    <w:rsid w:val="00777D53"/>
    <w:rsid w:val="00783745"/>
    <w:rsid w:val="00790CDE"/>
    <w:rsid w:val="007942FE"/>
    <w:rsid w:val="0079635C"/>
    <w:rsid w:val="007A05CB"/>
    <w:rsid w:val="007A1133"/>
    <w:rsid w:val="007A171E"/>
    <w:rsid w:val="007A1B81"/>
    <w:rsid w:val="007A2E5C"/>
    <w:rsid w:val="007A3BA3"/>
    <w:rsid w:val="007A3F3E"/>
    <w:rsid w:val="007A3F57"/>
    <w:rsid w:val="007A56DC"/>
    <w:rsid w:val="007A61A4"/>
    <w:rsid w:val="007A6682"/>
    <w:rsid w:val="007A6FCA"/>
    <w:rsid w:val="007A743C"/>
    <w:rsid w:val="007B1CC4"/>
    <w:rsid w:val="007B2092"/>
    <w:rsid w:val="007B2FC8"/>
    <w:rsid w:val="007B338B"/>
    <w:rsid w:val="007B4696"/>
    <w:rsid w:val="007B65DD"/>
    <w:rsid w:val="007C1160"/>
    <w:rsid w:val="007C18A2"/>
    <w:rsid w:val="007C1CCD"/>
    <w:rsid w:val="007C24C1"/>
    <w:rsid w:val="007C2F98"/>
    <w:rsid w:val="007C5D6B"/>
    <w:rsid w:val="007C6638"/>
    <w:rsid w:val="007D10D0"/>
    <w:rsid w:val="007D2A00"/>
    <w:rsid w:val="007D5E56"/>
    <w:rsid w:val="007D5FB8"/>
    <w:rsid w:val="007D6566"/>
    <w:rsid w:val="007D6E98"/>
    <w:rsid w:val="007D76ED"/>
    <w:rsid w:val="007E4B3F"/>
    <w:rsid w:val="007E7A74"/>
    <w:rsid w:val="007F0D6C"/>
    <w:rsid w:val="007F1C7D"/>
    <w:rsid w:val="007F2B01"/>
    <w:rsid w:val="007F2B8D"/>
    <w:rsid w:val="00801BEC"/>
    <w:rsid w:val="00802CC0"/>
    <w:rsid w:val="00804440"/>
    <w:rsid w:val="00804C18"/>
    <w:rsid w:val="00805C7A"/>
    <w:rsid w:val="00807A4B"/>
    <w:rsid w:val="00807D1C"/>
    <w:rsid w:val="00811CED"/>
    <w:rsid w:val="00811FE5"/>
    <w:rsid w:val="00812557"/>
    <w:rsid w:val="008126F8"/>
    <w:rsid w:val="00814D6B"/>
    <w:rsid w:val="0081577D"/>
    <w:rsid w:val="00815E8C"/>
    <w:rsid w:val="00817423"/>
    <w:rsid w:val="00820589"/>
    <w:rsid w:val="008262D7"/>
    <w:rsid w:val="00831B65"/>
    <w:rsid w:val="00831E4B"/>
    <w:rsid w:val="00832E49"/>
    <w:rsid w:val="00833BA2"/>
    <w:rsid w:val="00835E7B"/>
    <w:rsid w:val="00840A2E"/>
    <w:rsid w:val="00847DE1"/>
    <w:rsid w:val="00851457"/>
    <w:rsid w:val="00865135"/>
    <w:rsid w:val="00874119"/>
    <w:rsid w:val="00882099"/>
    <w:rsid w:val="00891AD9"/>
    <w:rsid w:val="00894674"/>
    <w:rsid w:val="0089569A"/>
    <w:rsid w:val="00895AEC"/>
    <w:rsid w:val="00897C50"/>
    <w:rsid w:val="008A0D50"/>
    <w:rsid w:val="008A1D54"/>
    <w:rsid w:val="008A2B65"/>
    <w:rsid w:val="008A36C0"/>
    <w:rsid w:val="008A43D9"/>
    <w:rsid w:val="008A5A60"/>
    <w:rsid w:val="008B2FE0"/>
    <w:rsid w:val="008B702B"/>
    <w:rsid w:val="008B7C3E"/>
    <w:rsid w:val="008C03FE"/>
    <w:rsid w:val="008C0430"/>
    <w:rsid w:val="008C1803"/>
    <w:rsid w:val="008C238A"/>
    <w:rsid w:val="008C61EA"/>
    <w:rsid w:val="008D07C9"/>
    <w:rsid w:val="008D58D4"/>
    <w:rsid w:val="008D7D82"/>
    <w:rsid w:val="008E51D1"/>
    <w:rsid w:val="008E726C"/>
    <w:rsid w:val="008E761A"/>
    <w:rsid w:val="008E772F"/>
    <w:rsid w:val="008E7789"/>
    <w:rsid w:val="008F4006"/>
    <w:rsid w:val="008F4846"/>
    <w:rsid w:val="008F6D3F"/>
    <w:rsid w:val="008F798C"/>
    <w:rsid w:val="008F7B5B"/>
    <w:rsid w:val="0090069B"/>
    <w:rsid w:val="00902EC4"/>
    <w:rsid w:val="00904809"/>
    <w:rsid w:val="00905098"/>
    <w:rsid w:val="0090782A"/>
    <w:rsid w:val="0091071D"/>
    <w:rsid w:val="0091085C"/>
    <w:rsid w:val="00915B28"/>
    <w:rsid w:val="00916D6D"/>
    <w:rsid w:val="009173FD"/>
    <w:rsid w:val="00921A76"/>
    <w:rsid w:val="00922C9F"/>
    <w:rsid w:val="00925CE8"/>
    <w:rsid w:val="00925E47"/>
    <w:rsid w:val="009262BF"/>
    <w:rsid w:val="009316E0"/>
    <w:rsid w:val="00931CEF"/>
    <w:rsid w:val="00933557"/>
    <w:rsid w:val="00933ABD"/>
    <w:rsid w:val="00936D0F"/>
    <w:rsid w:val="00941532"/>
    <w:rsid w:val="00951F94"/>
    <w:rsid w:val="00955B97"/>
    <w:rsid w:val="00956B39"/>
    <w:rsid w:val="009570DD"/>
    <w:rsid w:val="00960082"/>
    <w:rsid w:val="00960170"/>
    <w:rsid w:val="00961081"/>
    <w:rsid w:val="00963AED"/>
    <w:rsid w:val="00964EE9"/>
    <w:rsid w:val="0096539B"/>
    <w:rsid w:val="0096644C"/>
    <w:rsid w:val="00966F73"/>
    <w:rsid w:val="00967492"/>
    <w:rsid w:val="0096759A"/>
    <w:rsid w:val="00967B00"/>
    <w:rsid w:val="00967EE4"/>
    <w:rsid w:val="0097017A"/>
    <w:rsid w:val="00972126"/>
    <w:rsid w:val="009723D3"/>
    <w:rsid w:val="00972597"/>
    <w:rsid w:val="0097326A"/>
    <w:rsid w:val="009749AD"/>
    <w:rsid w:val="00975B6C"/>
    <w:rsid w:val="00982FB0"/>
    <w:rsid w:val="0098341F"/>
    <w:rsid w:val="00985067"/>
    <w:rsid w:val="009869AB"/>
    <w:rsid w:val="00986E7A"/>
    <w:rsid w:val="00992920"/>
    <w:rsid w:val="0099422C"/>
    <w:rsid w:val="00995ADB"/>
    <w:rsid w:val="009A2B1F"/>
    <w:rsid w:val="009A4E93"/>
    <w:rsid w:val="009A58D8"/>
    <w:rsid w:val="009A799F"/>
    <w:rsid w:val="009B0380"/>
    <w:rsid w:val="009B1E1D"/>
    <w:rsid w:val="009B3207"/>
    <w:rsid w:val="009B414A"/>
    <w:rsid w:val="009C4FC3"/>
    <w:rsid w:val="009C7C10"/>
    <w:rsid w:val="009D1649"/>
    <w:rsid w:val="009D3165"/>
    <w:rsid w:val="009D6AA9"/>
    <w:rsid w:val="009D6AF9"/>
    <w:rsid w:val="009E0420"/>
    <w:rsid w:val="009E48E9"/>
    <w:rsid w:val="009F0D32"/>
    <w:rsid w:val="009F0DAD"/>
    <w:rsid w:val="009F4ECE"/>
    <w:rsid w:val="009F541C"/>
    <w:rsid w:val="00A0054B"/>
    <w:rsid w:val="00A02120"/>
    <w:rsid w:val="00A04BA9"/>
    <w:rsid w:val="00A04D2E"/>
    <w:rsid w:val="00A07002"/>
    <w:rsid w:val="00A106ED"/>
    <w:rsid w:val="00A10E2F"/>
    <w:rsid w:val="00A11744"/>
    <w:rsid w:val="00A11B7A"/>
    <w:rsid w:val="00A15D4E"/>
    <w:rsid w:val="00A20194"/>
    <w:rsid w:val="00A213B0"/>
    <w:rsid w:val="00A316BA"/>
    <w:rsid w:val="00A32CCC"/>
    <w:rsid w:val="00A33C7C"/>
    <w:rsid w:val="00A4251A"/>
    <w:rsid w:val="00A53AF3"/>
    <w:rsid w:val="00A542D0"/>
    <w:rsid w:val="00A66A55"/>
    <w:rsid w:val="00A67DB3"/>
    <w:rsid w:val="00A67DFF"/>
    <w:rsid w:val="00A703B2"/>
    <w:rsid w:val="00A70D27"/>
    <w:rsid w:val="00A70FE3"/>
    <w:rsid w:val="00A716C8"/>
    <w:rsid w:val="00A71B94"/>
    <w:rsid w:val="00A71B9E"/>
    <w:rsid w:val="00A74D25"/>
    <w:rsid w:val="00A7681B"/>
    <w:rsid w:val="00A7696C"/>
    <w:rsid w:val="00A80224"/>
    <w:rsid w:val="00A81336"/>
    <w:rsid w:val="00A829FA"/>
    <w:rsid w:val="00A84153"/>
    <w:rsid w:val="00A87888"/>
    <w:rsid w:val="00A94400"/>
    <w:rsid w:val="00A96F25"/>
    <w:rsid w:val="00AA192B"/>
    <w:rsid w:val="00AA4E69"/>
    <w:rsid w:val="00AA6504"/>
    <w:rsid w:val="00AA69D4"/>
    <w:rsid w:val="00AA7311"/>
    <w:rsid w:val="00AB14F5"/>
    <w:rsid w:val="00AB5703"/>
    <w:rsid w:val="00AB69E7"/>
    <w:rsid w:val="00AB7DD0"/>
    <w:rsid w:val="00AC01EC"/>
    <w:rsid w:val="00AC03AE"/>
    <w:rsid w:val="00AC0CC1"/>
    <w:rsid w:val="00AC31EA"/>
    <w:rsid w:val="00AC3BFB"/>
    <w:rsid w:val="00AD469A"/>
    <w:rsid w:val="00AD59EA"/>
    <w:rsid w:val="00AD64A5"/>
    <w:rsid w:val="00AE15C6"/>
    <w:rsid w:val="00AE7AFD"/>
    <w:rsid w:val="00AE7E94"/>
    <w:rsid w:val="00AF0E1D"/>
    <w:rsid w:val="00AF26FE"/>
    <w:rsid w:val="00AF5609"/>
    <w:rsid w:val="00B01CC8"/>
    <w:rsid w:val="00B020F5"/>
    <w:rsid w:val="00B0255B"/>
    <w:rsid w:val="00B07E03"/>
    <w:rsid w:val="00B12BB4"/>
    <w:rsid w:val="00B142FB"/>
    <w:rsid w:val="00B150E4"/>
    <w:rsid w:val="00B15E7C"/>
    <w:rsid w:val="00B16188"/>
    <w:rsid w:val="00B164C5"/>
    <w:rsid w:val="00B217C2"/>
    <w:rsid w:val="00B2183C"/>
    <w:rsid w:val="00B21EC6"/>
    <w:rsid w:val="00B276D0"/>
    <w:rsid w:val="00B31DF9"/>
    <w:rsid w:val="00B332FC"/>
    <w:rsid w:val="00B34968"/>
    <w:rsid w:val="00B35CA0"/>
    <w:rsid w:val="00B36521"/>
    <w:rsid w:val="00B37157"/>
    <w:rsid w:val="00B379C2"/>
    <w:rsid w:val="00B41BBB"/>
    <w:rsid w:val="00B43E7E"/>
    <w:rsid w:val="00B45A33"/>
    <w:rsid w:val="00B466B7"/>
    <w:rsid w:val="00B46927"/>
    <w:rsid w:val="00B51C1D"/>
    <w:rsid w:val="00B521FD"/>
    <w:rsid w:val="00B52404"/>
    <w:rsid w:val="00B53511"/>
    <w:rsid w:val="00B55933"/>
    <w:rsid w:val="00B56BF0"/>
    <w:rsid w:val="00B572C2"/>
    <w:rsid w:val="00B602CF"/>
    <w:rsid w:val="00B60957"/>
    <w:rsid w:val="00B63C82"/>
    <w:rsid w:val="00B651DC"/>
    <w:rsid w:val="00B73C38"/>
    <w:rsid w:val="00B766A8"/>
    <w:rsid w:val="00B767CE"/>
    <w:rsid w:val="00B76E29"/>
    <w:rsid w:val="00B8214B"/>
    <w:rsid w:val="00B824C5"/>
    <w:rsid w:val="00B825CB"/>
    <w:rsid w:val="00B8548D"/>
    <w:rsid w:val="00B85EEF"/>
    <w:rsid w:val="00B85F03"/>
    <w:rsid w:val="00B90283"/>
    <w:rsid w:val="00B90B29"/>
    <w:rsid w:val="00B9139C"/>
    <w:rsid w:val="00B95C16"/>
    <w:rsid w:val="00B96429"/>
    <w:rsid w:val="00B97F23"/>
    <w:rsid w:val="00BA1AF9"/>
    <w:rsid w:val="00BA349B"/>
    <w:rsid w:val="00BA6EA0"/>
    <w:rsid w:val="00BA7CCE"/>
    <w:rsid w:val="00BB40C3"/>
    <w:rsid w:val="00BB5CBE"/>
    <w:rsid w:val="00BB7D72"/>
    <w:rsid w:val="00BC0F61"/>
    <w:rsid w:val="00BC19B2"/>
    <w:rsid w:val="00BC1C89"/>
    <w:rsid w:val="00BC2A2C"/>
    <w:rsid w:val="00BC2F0A"/>
    <w:rsid w:val="00BC4034"/>
    <w:rsid w:val="00BC4210"/>
    <w:rsid w:val="00BC488D"/>
    <w:rsid w:val="00BC536C"/>
    <w:rsid w:val="00BC6711"/>
    <w:rsid w:val="00BD0E1F"/>
    <w:rsid w:val="00BD0F61"/>
    <w:rsid w:val="00BD2523"/>
    <w:rsid w:val="00BD2885"/>
    <w:rsid w:val="00BD34F5"/>
    <w:rsid w:val="00BD3BEA"/>
    <w:rsid w:val="00BD3E28"/>
    <w:rsid w:val="00BD4144"/>
    <w:rsid w:val="00BD5033"/>
    <w:rsid w:val="00BD7237"/>
    <w:rsid w:val="00BE0F6C"/>
    <w:rsid w:val="00BE10B5"/>
    <w:rsid w:val="00BE565E"/>
    <w:rsid w:val="00BE5A42"/>
    <w:rsid w:val="00BF2186"/>
    <w:rsid w:val="00BF278F"/>
    <w:rsid w:val="00BF35B6"/>
    <w:rsid w:val="00BF4C62"/>
    <w:rsid w:val="00BF5BE2"/>
    <w:rsid w:val="00BF6ABB"/>
    <w:rsid w:val="00BF7A98"/>
    <w:rsid w:val="00BF7D6F"/>
    <w:rsid w:val="00C0172D"/>
    <w:rsid w:val="00C02DBD"/>
    <w:rsid w:val="00C10FD7"/>
    <w:rsid w:val="00C12F31"/>
    <w:rsid w:val="00C130C3"/>
    <w:rsid w:val="00C14605"/>
    <w:rsid w:val="00C20C05"/>
    <w:rsid w:val="00C22254"/>
    <w:rsid w:val="00C2318A"/>
    <w:rsid w:val="00C32658"/>
    <w:rsid w:val="00C34080"/>
    <w:rsid w:val="00C3662F"/>
    <w:rsid w:val="00C4062D"/>
    <w:rsid w:val="00C40FB7"/>
    <w:rsid w:val="00C4283E"/>
    <w:rsid w:val="00C4523C"/>
    <w:rsid w:val="00C46242"/>
    <w:rsid w:val="00C5230B"/>
    <w:rsid w:val="00C652C9"/>
    <w:rsid w:val="00C65908"/>
    <w:rsid w:val="00C6726F"/>
    <w:rsid w:val="00C701CA"/>
    <w:rsid w:val="00C750BE"/>
    <w:rsid w:val="00C803A7"/>
    <w:rsid w:val="00C81954"/>
    <w:rsid w:val="00C81B1A"/>
    <w:rsid w:val="00C81C7D"/>
    <w:rsid w:val="00C851E0"/>
    <w:rsid w:val="00C85C0B"/>
    <w:rsid w:val="00C86212"/>
    <w:rsid w:val="00C92D7D"/>
    <w:rsid w:val="00C94A16"/>
    <w:rsid w:val="00C96DE9"/>
    <w:rsid w:val="00C96FD9"/>
    <w:rsid w:val="00C974A6"/>
    <w:rsid w:val="00C97C20"/>
    <w:rsid w:val="00CA085E"/>
    <w:rsid w:val="00CA11F3"/>
    <w:rsid w:val="00CA2490"/>
    <w:rsid w:val="00CA27E9"/>
    <w:rsid w:val="00CA50E5"/>
    <w:rsid w:val="00CA54E2"/>
    <w:rsid w:val="00CB1007"/>
    <w:rsid w:val="00CB6BB9"/>
    <w:rsid w:val="00CB6EBF"/>
    <w:rsid w:val="00CB7A10"/>
    <w:rsid w:val="00CD3848"/>
    <w:rsid w:val="00CD405C"/>
    <w:rsid w:val="00CD732A"/>
    <w:rsid w:val="00CD78FC"/>
    <w:rsid w:val="00CE0D4E"/>
    <w:rsid w:val="00CE13D3"/>
    <w:rsid w:val="00CE1595"/>
    <w:rsid w:val="00CE653C"/>
    <w:rsid w:val="00CF1A75"/>
    <w:rsid w:val="00CF5B6B"/>
    <w:rsid w:val="00D0336A"/>
    <w:rsid w:val="00D06AC3"/>
    <w:rsid w:val="00D07ECF"/>
    <w:rsid w:val="00D1084A"/>
    <w:rsid w:val="00D1125F"/>
    <w:rsid w:val="00D12BDA"/>
    <w:rsid w:val="00D12EBF"/>
    <w:rsid w:val="00D13B5C"/>
    <w:rsid w:val="00D15107"/>
    <w:rsid w:val="00D15D9E"/>
    <w:rsid w:val="00D1782C"/>
    <w:rsid w:val="00D24206"/>
    <w:rsid w:val="00D275DA"/>
    <w:rsid w:val="00D32143"/>
    <w:rsid w:val="00D32A89"/>
    <w:rsid w:val="00D32B88"/>
    <w:rsid w:val="00D3380F"/>
    <w:rsid w:val="00D37CA2"/>
    <w:rsid w:val="00D420B8"/>
    <w:rsid w:val="00D4248C"/>
    <w:rsid w:val="00D427C9"/>
    <w:rsid w:val="00D42BB4"/>
    <w:rsid w:val="00D437B7"/>
    <w:rsid w:val="00D456B8"/>
    <w:rsid w:val="00D46260"/>
    <w:rsid w:val="00D50073"/>
    <w:rsid w:val="00D5120F"/>
    <w:rsid w:val="00D5557A"/>
    <w:rsid w:val="00D61E5C"/>
    <w:rsid w:val="00D61F8B"/>
    <w:rsid w:val="00D64715"/>
    <w:rsid w:val="00D655D8"/>
    <w:rsid w:val="00D66DE1"/>
    <w:rsid w:val="00D672E1"/>
    <w:rsid w:val="00D71258"/>
    <w:rsid w:val="00D7202D"/>
    <w:rsid w:val="00D735A7"/>
    <w:rsid w:val="00D73B50"/>
    <w:rsid w:val="00D73E2E"/>
    <w:rsid w:val="00D741D3"/>
    <w:rsid w:val="00D75767"/>
    <w:rsid w:val="00D77656"/>
    <w:rsid w:val="00D80423"/>
    <w:rsid w:val="00D80DD8"/>
    <w:rsid w:val="00D83215"/>
    <w:rsid w:val="00D85D24"/>
    <w:rsid w:val="00D9185F"/>
    <w:rsid w:val="00D95602"/>
    <w:rsid w:val="00D96B93"/>
    <w:rsid w:val="00D97F60"/>
    <w:rsid w:val="00DA2A57"/>
    <w:rsid w:val="00DA624A"/>
    <w:rsid w:val="00DB1793"/>
    <w:rsid w:val="00DB4423"/>
    <w:rsid w:val="00DB781C"/>
    <w:rsid w:val="00DB7B06"/>
    <w:rsid w:val="00DC200E"/>
    <w:rsid w:val="00DC3B76"/>
    <w:rsid w:val="00DC4363"/>
    <w:rsid w:val="00DD046A"/>
    <w:rsid w:val="00DE1572"/>
    <w:rsid w:val="00DE1929"/>
    <w:rsid w:val="00DE3667"/>
    <w:rsid w:val="00DE3A00"/>
    <w:rsid w:val="00DE558F"/>
    <w:rsid w:val="00DE5D5A"/>
    <w:rsid w:val="00DF0AAB"/>
    <w:rsid w:val="00E0031C"/>
    <w:rsid w:val="00E005B2"/>
    <w:rsid w:val="00E00967"/>
    <w:rsid w:val="00E017B0"/>
    <w:rsid w:val="00E04255"/>
    <w:rsid w:val="00E05132"/>
    <w:rsid w:val="00E06D70"/>
    <w:rsid w:val="00E079E8"/>
    <w:rsid w:val="00E07DCE"/>
    <w:rsid w:val="00E11C4E"/>
    <w:rsid w:val="00E12A14"/>
    <w:rsid w:val="00E16417"/>
    <w:rsid w:val="00E16991"/>
    <w:rsid w:val="00E16ADB"/>
    <w:rsid w:val="00E213DB"/>
    <w:rsid w:val="00E265BC"/>
    <w:rsid w:val="00E31CBF"/>
    <w:rsid w:val="00E3209F"/>
    <w:rsid w:val="00E32CA3"/>
    <w:rsid w:val="00E33662"/>
    <w:rsid w:val="00E3549C"/>
    <w:rsid w:val="00E355A1"/>
    <w:rsid w:val="00E4050E"/>
    <w:rsid w:val="00E410A9"/>
    <w:rsid w:val="00E41454"/>
    <w:rsid w:val="00E455E0"/>
    <w:rsid w:val="00E45B15"/>
    <w:rsid w:val="00E464E4"/>
    <w:rsid w:val="00E46D82"/>
    <w:rsid w:val="00E52574"/>
    <w:rsid w:val="00E561DB"/>
    <w:rsid w:val="00E57149"/>
    <w:rsid w:val="00E65156"/>
    <w:rsid w:val="00E658FE"/>
    <w:rsid w:val="00E715C0"/>
    <w:rsid w:val="00E72D94"/>
    <w:rsid w:val="00E73AFA"/>
    <w:rsid w:val="00E7744F"/>
    <w:rsid w:val="00E77FAD"/>
    <w:rsid w:val="00E82BDB"/>
    <w:rsid w:val="00E87191"/>
    <w:rsid w:val="00EA234E"/>
    <w:rsid w:val="00EA3BAD"/>
    <w:rsid w:val="00EA4036"/>
    <w:rsid w:val="00EA4346"/>
    <w:rsid w:val="00EA5801"/>
    <w:rsid w:val="00EA62DC"/>
    <w:rsid w:val="00EB017A"/>
    <w:rsid w:val="00EB086A"/>
    <w:rsid w:val="00EB0CAE"/>
    <w:rsid w:val="00EB4000"/>
    <w:rsid w:val="00EC0755"/>
    <w:rsid w:val="00EC4E5E"/>
    <w:rsid w:val="00EC6B8B"/>
    <w:rsid w:val="00EC6BA8"/>
    <w:rsid w:val="00ED02EE"/>
    <w:rsid w:val="00ED246F"/>
    <w:rsid w:val="00ED286B"/>
    <w:rsid w:val="00ED605A"/>
    <w:rsid w:val="00EE0A55"/>
    <w:rsid w:val="00EE0DA3"/>
    <w:rsid w:val="00EE3633"/>
    <w:rsid w:val="00EF64A9"/>
    <w:rsid w:val="00EF7505"/>
    <w:rsid w:val="00F01AD5"/>
    <w:rsid w:val="00F026E2"/>
    <w:rsid w:val="00F02CD0"/>
    <w:rsid w:val="00F0747A"/>
    <w:rsid w:val="00F22AEB"/>
    <w:rsid w:val="00F25097"/>
    <w:rsid w:val="00F257F1"/>
    <w:rsid w:val="00F25840"/>
    <w:rsid w:val="00F27EEA"/>
    <w:rsid w:val="00F30101"/>
    <w:rsid w:val="00F31F4E"/>
    <w:rsid w:val="00F35D30"/>
    <w:rsid w:val="00F361BB"/>
    <w:rsid w:val="00F37F3B"/>
    <w:rsid w:val="00F415EC"/>
    <w:rsid w:val="00F416A7"/>
    <w:rsid w:val="00F41CAF"/>
    <w:rsid w:val="00F42044"/>
    <w:rsid w:val="00F43917"/>
    <w:rsid w:val="00F505E9"/>
    <w:rsid w:val="00F52DC5"/>
    <w:rsid w:val="00F53036"/>
    <w:rsid w:val="00F54293"/>
    <w:rsid w:val="00F55B66"/>
    <w:rsid w:val="00F55DD8"/>
    <w:rsid w:val="00F56E1B"/>
    <w:rsid w:val="00F608E4"/>
    <w:rsid w:val="00F62AEB"/>
    <w:rsid w:val="00F674B4"/>
    <w:rsid w:val="00F7095B"/>
    <w:rsid w:val="00F76E32"/>
    <w:rsid w:val="00F778F7"/>
    <w:rsid w:val="00F77944"/>
    <w:rsid w:val="00F8170B"/>
    <w:rsid w:val="00F827E0"/>
    <w:rsid w:val="00F844BF"/>
    <w:rsid w:val="00F858CF"/>
    <w:rsid w:val="00F878C5"/>
    <w:rsid w:val="00F87D31"/>
    <w:rsid w:val="00FA0FDF"/>
    <w:rsid w:val="00FA1EF0"/>
    <w:rsid w:val="00FA2235"/>
    <w:rsid w:val="00FA63A9"/>
    <w:rsid w:val="00FA6F84"/>
    <w:rsid w:val="00FB1BAA"/>
    <w:rsid w:val="00FB2AE2"/>
    <w:rsid w:val="00FB4580"/>
    <w:rsid w:val="00FB6EEF"/>
    <w:rsid w:val="00FB7D10"/>
    <w:rsid w:val="00FC0442"/>
    <w:rsid w:val="00FC067D"/>
    <w:rsid w:val="00FC0977"/>
    <w:rsid w:val="00FC4F4F"/>
    <w:rsid w:val="00FC5E64"/>
    <w:rsid w:val="00FC6C20"/>
    <w:rsid w:val="00FC6C47"/>
    <w:rsid w:val="00FD001F"/>
    <w:rsid w:val="00FD5FF4"/>
    <w:rsid w:val="00FD687D"/>
    <w:rsid w:val="00FE0114"/>
    <w:rsid w:val="00FE0E65"/>
    <w:rsid w:val="00FE2A5A"/>
    <w:rsid w:val="00FE2B65"/>
    <w:rsid w:val="00FE449F"/>
    <w:rsid w:val="00FE4C8A"/>
    <w:rsid w:val="00FE7989"/>
    <w:rsid w:val="00FF7599"/>
    <w:rsid w:val="00FF7DBE"/>
    <w:rsid w:val="0218B710"/>
    <w:rsid w:val="02351E59"/>
    <w:rsid w:val="043ADB92"/>
    <w:rsid w:val="05846D9D"/>
    <w:rsid w:val="063BBE21"/>
    <w:rsid w:val="0B52CDA1"/>
    <w:rsid w:val="0D337B8A"/>
    <w:rsid w:val="10937329"/>
    <w:rsid w:val="11C0EA7A"/>
    <w:rsid w:val="141A1E0F"/>
    <w:rsid w:val="1515043F"/>
    <w:rsid w:val="1586A791"/>
    <w:rsid w:val="16B0D4A0"/>
    <w:rsid w:val="16C3495B"/>
    <w:rsid w:val="184CA501"/>
    <w:rsid w:val="19E89008"/>
    <w:rsid w:val="1A08BCF6"/>
    <w:rsid w:val="1A530378"/>
    <w:rsid w:val="1AA050E2"/>
    <w:rsid w:val="1AFD9BE9"/>
    <w:rsid w:val="1BED3DF5"/>
    <w:rsid w:val="1C70DD02"/>
    <w:rsid w:val="1DD93787"/>
    <w:rsid w:val="1F8A4BF4"/>
    <w:rsid w:val="2192D8A1"/>
    <w:rsid w:val="281EBBE2"/>
    <w:rsid w:val="2A87C896"/>
    <w:rsid w:val="2E06BD46"/>
    <w:rsid w:val="2ED403BD"/>
    <w:rsid w:val="3293CAC5"/>
    <w:rsid w:val="329CBF5E"/>
    <w:rsid w:val="32F0EDF2"/>
    <w:rsid w:val="333BAE95"/>
    <w:rsid w:val="33EC1090"/>
    <w:rsid w:val="342CFDD1"/>
    <w:rsid w:val="37EAFE11"/>
    <w:rsid w:val="3D7561D2"/>
    <w:rsid w:val="40490D49"/>
    <w:rsid w:val="4062C1B5"/>
    <w:rsid w:val="439AD53F"/>
    <w:rsid w:val="4406629B"/>
    <w:rsid w:val="4536A5A0"/>
    <w:rsid w:val="4741C2A2"/>
    <w:rsid w:val="4971987B"/>
    <w:rsid w:val="4A592CBF"/>
    <w:rsid w:val="4A5B6989"/>
    <w:rsid w:val="505C8692"/>
    <w:rsid w:val="50904774"/>
    <w:rsid w:val="521B8957"/>
    <w:rsid w:val="5238E665"/>
    <w:rsid w:val="528F93F6"/>
    <w:rsid w:val="537534A4"/>
    <w:rsid w:val="546EBCBB"/>
    <w:rsid w:val="5CC6BD0E"/>
    <w:rsid w:val="60D1985F"/>
    <w:rsid w:val="6728181D"/>
    <w:rsid w:val="68E43D1C"/>
    <w:rsid w:val="6BFBF1BC"/>
    <w:rsid w:val="6F065D61"/>
    <w:rsid w:val="6F32C36B"/>
    <w:rsid w:val="705FF64F"/>
    <w:rsid w:val="70CE93CC"/>
    <w:rsid w:val="70EA8948"/>
    <w:rsid w:val="710ED052"/>
    <w:rsid w:val="7187B52F"/>
    <w:rsid w:val="75415649"/>
    <w:rsid w:val="78875C16"/>
    <w:rsid w:val="78DBD569"/>
    <w:rsid w:val="794618DF"/>
    <w:rsid w:val="7CD82596"/>
    <w:rsid w:val="7CF679A6"/>
    <w:rsid w:val="7F4090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9D4EF"/>
  <w15:docId w15:val="{E64BE94D-130A-413D-B191-9D1B27FFB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ListParagraph">
    <w:name w:val="List Paragraph"/>
    <w:basedOn w:val="Normal"/>
    <w:link w:val="ListParagraphChar"/>
    <w:uiPriority w:val="34"/>
    <w:qFormat/>
    <w:rsid w:val="00C22254"/>
    <w:pPr>
      <w:widowControl/>
      <w:ind w:left="720"/>
    </w:pPr>
    <w:rPr>
      <w:rFonts w:eastAsiaTheme="minorHAnsi"/>
      <w:snapToGrid/>
      <w:szCs w:val="24"/>
    </w:rPr>
  </w:style>
  <w:style w:type="character" w:customStyle="1" w:styleId="ListParagraphChar">
    <w:name w:val="List Paragraph Char"/>
    <w:basedOn w:val="DefaultParagraphFont"/>
    <w:link w:val="ListParagraph"/>
    <w:uiPriority w:val="34"/>
    <w:locked/>
    <w:rsid w:val="00C22254"/>
    <w:rPr>
      <w:rFonts w:eastAsiaTheme="minorHAnsi"/>
      <w:sz w:val="24"/>
      <w:szCs w:val="24"/>
    </w:rPr>
  </w:style>
  <w:style w:type="paragraph" w:customStyle="1" w:styleId="paragraph">
    <w:name w:val="paragraph"/>
    <w:basedOn w:val="Normal"/>
    <w:rsid w:val="00C22254"/>
    <w:pPr>
      <w:widowControl/>
    </w:pPr>
    <w:rPr>
      <w:snapToGrid/>
      <w:szCs w:val="24"/>
    </w:rPr>
  </w:style>
  <w:style w:type="character" w:customStyle="1" w:styleId="normaltextrun">
    <w:name w:val="normaltextrun"/>
    <w:basedOn w:val="DefaultParagraphFont"/>
    <w:rsid w:val="00C22254"/>
  </w:style>
  <w:style w:type="paragraph" w:styleId="Header">
    <w:name w:val="header"/>
    <w:basedOn w:val="Normal"/>
    <w:link w:val="HeaderChar"/>
    <w:unhideWhenUsed/>
    <w:rsid w:val="005B3E41"/>
    <w:pPr>
      <w:tabs>
        <w:tab w:val="center" w:pos="4680"/>
        <w:tab w:val="right" w:pos="9360"/>
      </w:tabs>
    </w:pPr>
  </w:style>
  <w:style w:type="character" w:customStyle="1" w:styleId="HeaderChar">
    <w:name w:val="Header Char"/>
    <w:basedOn w:val="DefaultParagraphFont"/>
    <w:link w:val="Header"/>
    <w:rsid w:val="005B3E41"/>
    <w:rPr>
      <w:snapToGrid w:val="0"/>
      <w:sz w:val="24"/>
    </w:rPr>
  </w:style>
  <w:style w:type="character" w:styleId="CommentReference">
    <w:name w:val="annotation reference"/>
    <w:basedOn w:val="DefaultParagraphFont"/>
    <w:uiPriority w:val="99"/>
    <w:unhideWhenUsed/>
    <w:rsid w:val="00FE449F"/>
    <w:rPr>
      <w:sz w:val="16"/>
      <w:szCs w:val="16"/>
    </w:rPr>
  </w:style>
  <w:style w:type="paragraph" w:styleId="CommentText">
    <w:name w:val="annotation text"/>
    <w:basedOn w:val="Normal"/>
    <w:link w:val="CommentTextChar"/>
    <w:unhideWhenUsed/>
    <w:rsid w:val="00FE449F"/>
    <w:rPr>
      <w:sz w:val="20"/>
    </w:rPr>
  </w:style>
  <w:style w:type="character" w:customStyle="1" w:styleId="CommentTextChar">
    <w:name w:val="Comment Text Char"/>
    <w:basedOn w:val="DefaultParagraphFont"/>
    <w:link w:val="CommentText"/>
    <w:rsid w:val="00FE449F"/>
    <w:rPr>
      <w:snapToGrid w:val="0"/>
    </w:rPr>
  </w:style>
  <w:style w:type="paragraph" w:styleId="CommentSubject">
    <w:name w:val="annotation subject"/>
    <w:basedOn w:val="CommentText"/>
    <w:next w:val="CommentText"/>
    <w:link w:val="CommentSubjectChar"/>
    <w:semiHidden/>
    <w:unhideWhenUsed/>
    <w:rsid w:val="00FE449F"/>
    <w:rPr>
      <w:b/>
      <w:bCs/>
    </w:rPr>
  </w:style>
  <w:style w:type="character" w:customStyle="1" w:styleId="CommentSubjectChar">
    <w:name w:val="Comment Subject Char"/>
    <w:basedOn w:val="CommentTextChar"/>
    <w:link w:val="CommentSubject"/>
    <w:semiHidden/>
    <w:rsid w:val="00FE449F"/>
    <w:rPr>
      <w:b/>
      <w:bCs/>
      <w:snapToGrid w:val="0"/>
    </w:rPr>
  </w:style>
  <w:style w:type="character" w:customStyle="1" w:styleId="eop">
    <w:name w:val="eop"/>
    <w:basedOn w:val="DefaultParagraphFont"/>
    <w:rsid w:val="00191A1E"/>
  </w:style>
  <w:style w:type="paragraph" w:styleId="NormalWeb">
    <w:name w:val="Normal (Web)"/>
    <w:basedOn w:val="Normal"/>
    <w:uiPriority w:val="99"/>
    <w:unhideWhenUsed/>
    <w:rsid w:val="00213ED6"/>
    <w:pPr>
      <w:widowControl/>
      <w:spacing w:before="100" w:beforeAutospacing="1" w:after="100" w:afterAutospacing="1"/>
    </w:pPr>
    <w:rPr>
      <w:snapToGrid/>
      <w:szCs w:val="24"/>
    </w:rPr>
  </w:style>
  <w:style w:type="character" w:customStyle="1" w:styleId="spellingerror">
    <w:name w:val="spellingerror"/>
    <w:basedOn w:val="DefaultParagraphFont"/>
    <w:rsid w:val="007121D4"/>
  </w:style>
  <w:style w:type="character" w:customStyle="1" w:styleId="contextualspellingandgrammarerror">
    <w:name w:val="contextualspellingandgrammarerror"/>
    <w:basedOn w:val="DefaultParagraphFont"/>
    <w:rsid w:val="005175BF"/>
  </w:style>
  <w:style w:type="character" w:customStyle="1" w:styleId="advancedproofingissue">
    <w:name w:val="advancedproofingissue"/>
    <w:basedOn w:val="DefaultParagraphFont"/>
    <w:rsid w:val="00804440"/>
  </w:style>
  <w:style w:type="character" w:customStyle="1" w:styleId="tabchar">
    <w:name w:val="tabchar"/>
    <w:basedOn w:val="DefaultParagraphFont"/>
    <w:rsid w:val="00802CC0"/>
  </w:style>
  <w:style w:type="paragraph" w:styleId="Revision">
    <w:name w:val="Revision"/>
    <w:hidden/>
    <w:uiPriority w:val="99"/>
    <w:semiHidden/>
    <w:rsid w:val="00C40FB7"/>
    <w:rPr>
      <w:snapToGrid w:val="0"/>
      <w:sz w:val="24"/>
    </w:rPr>
  </w:style>
  <w:style w:type="character" w:customStyle="1" w:styleId="contentpasted0">
    <w:name w:val="contentpasted0"/>
    <w:basedOn w:val="DefaultParagraphFont"/>
    <w:rsid w:val="00E4050E"/>
  </w:style>
  <w:style w:type="character" w:customStyle="1" w:styleId="contentpasted1">
    <w:name w:val="contentpasted1"/>
    <w:basedOn w:val="DefaultParagraphFont"/>
    <w:rsid w:val="00E4050E"/>
  </w:style>
  <w:style w:type="character" w:styleId="Hyperlink">
    <w:name w:val="Hyperlink"/>
    <w:basedOn w:val="DefaultParagraphFont"/>
    <w:uiPriority w:val="99"/>
    <w:unhideWhenUsed/>
    <w:rsid w:val="004C62DE"/>
    <w:rPr>
      <w:color w:val="0000FF" w:themeColor="hyperlink"/>
      <w:u w:val="single"/>
    </w:rPr>
  </w:style>
  <w:style w:type="paragraph" w:styleId="FootnoteText">
    <w:name w:val="footnote text"/>
    <w:basedOn w:val="Normal"/>
    <w:link w:val="FootnoteTextChar"/>
    <w:rsid w:val="00393B09"/>
    <w:pPr>
      <w:suppressAutoHyphens/>
      <w:autoSpaceDN w:val="0"/>
      <w:textAlignment w:val="baseline"/>
    </w:pPr>
    <w:rPr>
      <w:snapToGrid/>
      <w:sz w:val="20"/>
    </w:rPr>
  </w:style>
  <w:style w:type="character" w:customStyle="1" w:styleId="FootnoteTextChar">
    <w:name w:val="Footnote Text Char"/>
    <w:basedOn w:val="DefaultParagraphFont"/>
    <w:link w:val="FootnoteText"/>
    <w:rsid w:val="00393B09"/>
  </w:style>
  <w:style w:type="character" w:styleId="FollowedHyperlink">
    <w:name w:val="FollowedHyperlink"/>
    <w:basedOn w:val="DefaultParagraphFont"/>
    <w:semiHidden/>
    <w:unhideWhenUsed/>
    <w:rsid w:val="004C6B4F"/>
    <w:rPr>
      <w:color w:val="800080" w:themeColor="followedHyperlink"/>
      <w:u w:val="single"/>
    </w:rPr>
  </w:style>
  <w:style w:type="character" w:styleId="UnresolvedMention">
    <w:name w:val="Unresolved Mention"/>
    <w:basedOn w:val="DefaultParagraphFont"/>
    <w:uiPriority w:val="99"/>
    <w:semiHidden/>
    <w:unhideWhenUsed/>
    <w:rsid w:val="004C6B4F"/>
    <w:rPr>
      <w:color w:val="605E5C"/>
      <w:shd w:val="clear" w:color="auto" w:fill="E1DFDD"/>
    </w:rPr>
  </w:style>
  <w:style w:type="character" w:customStyle="1" w:styleId="scxw102224089">
    <w:name w:val="scxw102224089"/>
    <w:basedOn w:val="DefaultParagraphFont"/>
    <w:rsid w:val="002D7449"/>
  </w:style>
  <w:style w:type="character" w:customStyle="1" w:styleId="superscript">
    <w:name w:val="superscript"/>
    <w:basedOn w:val="DefaultParagraphFont"/>
    <w:rsid w:val="00BD0E1F"/>
  </w:style>
  <w:style w:type="character" w:customStyle="1" w:styleId="normaltextrun1">
    <w:name w:val="normaltextrun1"/>
    <w:basedOn w:val="DefaultParagraphFont"/>
    <w:rsid w:val="00BA7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05341">
      <w:bodyDiv w:val="1"/>
      <w:marLeft w:val="0"/>
      <w:marRight w:val="0"/>
      <w:marTop w:val="0"/>
      <w:marBottom w:val="0"/>
      <w:divBdr>
        <w:top w:val="none" w:sz="0" w:space="0" w:color="auto"/>
        <w:left w:val="none" w:sz="0" w:space="0" w:color="auto"/>
        <w:bottom w:val="none" w:sz="0" w:space="0" w:color="auto"/>
        <w:right w:val="none" w:sz="0" w:space="0" w:color="auto"/>
      </w:divBdr>
    </w:div>
    <w:div w:id="593168600">
      <w:bodyDiv w:val="1"/>
      <w:marLeft w:val="0"/>
      <w:marRight w:val="0"/>
      <w:marTop w:val="0"/>
      <w:marBottom w:val="0"/>
      <w:divBdr>
        <w:top w:val="none" w:sz="0" w:space="0" w:color="auto"/>
        <w:left w:val="none" w:sz="0" w:space="0" w:color="auto"/>
        <w:bottom w:val="none" w:sz="0" w:space="0" w:color="auto"/>
        <w:right w:val="none" w:sz="0" w:space="0" w:color="auto"/>
      </w:divBdr>
      <w:divsChild>
        <w:div w:id="255525677">
          <w:marLeft w:val="0"/>
          <w:marRight w:val="0"/>
          <w:marTop w:val="0"/>
          <w:marBottom w:val="0"/>
          <w:divBdr>
            <w:top w:val="none" w:sz="0" w:space="0" w:color="auto"/>
            <w:left w:val="none" w:sz="0" w:space="0" w:color="auto"/>
            <w:bottom w:val="none" w:sz="0" w:space="0" w:color="auto"/>
            <w:right w:val="none" w:sz="0" w:space="0" w:color="auto"/>
          </w:divBdr>
        </w:div>
        <w:div w:id="1878198025">
          <w:marLeft w:val="0"/>
          <w:marRight w:val="0"/>
          <w:marTop w:val="0"/>
          <w:marBottom w:val="0"/>
          <w:divBdr>
            <w:top w:val="none" w:sz="0" w:space="0" w:color="auto"/>
            <w:left w:val="none" w:sz="0" w:space="0" w:color="auto"/>
            <w:bottom w:val="none" w:sz="0" w:space="0" w:color="auto"/>
            <w:right w:val="none" w:sz="0" w:space="0" w:color="auto"/>
          </w:divBdr>
        </w:div>
        <w:div w:id="2136635428">
          <w:marLeft w:val="0"/>
          <w:marRight w:val="0"/>
          <w:marTop w:val="0"/>
          <w:marBottom w:val="0"/>
          <w:divBdr>
            <w:top w:val="none" w:sz="0" w:space="0" w:color="auto"/>
            <w:left w:val="none" w:sz="0" w:space="0" w:color="auto"/>
            <w:bottom w:val="none" w:sz="0" w:space="0" w:color="auto"/>
            <w:right w:val="none" w:sz="0" w:space="0" w:color="auto"/>
          </w:divBdr>
        </w:div>
      </w:divsChild>
    </w:div>
    <w:div w:id="612905859">
      <w:bodyDiv w:val="1"/>
      <w:marLeft w:val="0"/>
      <w:marRight w:val="0"/>
      <w:marTop w:val="0"/>
      <w:marBottom w:val="0"/>
      <w:divBdr>
        <w:top w:val="none" w:sz="0" w:space="0" w:color="auto"/>
        <w:left w:val="none" w:sz="0" w:space="0" w:color="auto"/>
        <w:bottom w:val="none" w:sz="0" w:space="0" w:color="auto"/>
        <w:right w:val="none" w:sz="0" w:space="0" w:color="auto"/>
      </w:divBdr>
      <w:divsChild>
        <w:div w:id="16661421">
          <w:marLeft w:val="0"/>
          <w:marRight w:val="0"/>
          <w:marTop w:val="0"/>
          <w:marBottom w:val="0"/>
          <w:divBdr>
            <w:top w:val="none" w:sz="0" w:space="0" w:color="auto"/>
            <w:left w:val="none" w:sz="0" w:space="0" w:color="auto"/>
            <w:bottom w:val="none" w:sz="0" w:space="0" w:color="auto"/>
            <w:right w:val="none" w:sz="0" w:space="0" w:color="auto"/>
          </w:divBdr>
        </w:div>
        <w:div w:id="582839884">
          <w:marLeft w:val="0"/>
          <w:marRight w:val="0"/>
          <w:marTop w:val="0"/>
          <w:marBottom w:val="0"/>
          <w:divBdr>
            <w:top w:val="none" w:sz="0" w:space="0" w:color="auto"/>
            <w:left w:val="none" w:sz="0" w:space="0" w:color="auto"/>
            <w:bottom w:val="none" w:sz="0" w:space="0" w:color="auto"/>
            <w:right w:val="none" w:sz="0" w:space="0" w:color="auto"/>
          </w:divBdr>
        </w:div>
        <w:div w:id="659163835">
          <w:marLeft w:val="0"/>
          <w:marRight w:val="0"/>
          <w:marTop w:val="0"/>
          <w:marBottom w:val="0"/>
          <w:divBdr>
            <w:top w:val="none" w:sz="0" w:space="0" w:color="auto"/>
            <w:left w:val="none" w:sz="0" w:space="0" w:color="auto"/>
            <w:bottom w:val="none" w:sz="0" w:space="0" w:color="auto"/>
            <w:right w:val="none" w:sz="0" w:space="0" w:color="auto"/>
          </w:divBdr>
        </w:div>
        <w:div w:id="662437983">
          <w:marLeft w:val="0"/>
          <w:marRight w:val="0"/>
          <w:marTop w:val="0"/>
          <w:marBottom w:val="0"/>
          <w:divBdr>
            <w:top w:val="none" w:sz="0" w:space="0" w:color="auto"/>
            <w:left w:val="none" w:sz="0" w:space="0" w:color="auto"/>
            <w:bottom w:val="none" w:sz="0" w:space="0" w:color="auto"/>
            <w:right w:val="none" w:sz="0" w:space="0" w:color="auto"/>
          </w:divBdr>
        </w:div>
        <w:div w:id="891383216">
          <w:marLeft w:val="0"/>
          <w:marRight w:val="0"/>
          <w:marTop w:val="0"/>
          <w:marBottom w:val="0"/>
          <w:divBdr>
            <w:top w:val="none" w:sz="0" w:space="0" w:color="auto"/>
            <w:left w:val="none" w:sz="0" w:space="0" w:color="auto"/>
            <w:bottom w:val="none" w:sz="0" w:space="0" w:color="auto"/>
            <w:right w:val="none" w:sz="0" w:space="0" w:color="auto"/>
          </w:divBdr>
          <w:divsChild>
            <w:div w:id="1674408375">
              <w:marLeft w:val="-75"/>
              <w:marRight w:val="0"/>
              <w:marTop w:val="30"/>
              <w:marBottom w:val="30"/>
              <w:divBdr>
                <w:top w:val="none" w:sz="0" w:space="0" w:color="auto"/>
                <w:left w:val="none" w:sz="0" w:space="0" w:color="auto"/>
                <w:bottom w:val="none" w:sz="0" w:space="0" w:color="auto"/>
                <w:right w:val="none" w:sz="0" w:space="0" w:color="auto"/>
              </w:divBdr>
              <w:divsChild>
                <w:div w:id="24674005">
                  <w:marLeft w:val="0"/>
                  <w:marRight w:val="0"/>
                  <w:marTop w:val="0"/>
                  <w:marBottom w:val="0"/>
                  <w:divBdr>
                    <w:top w:val="none" w:sz="0" w:space="0" w:color="auto"/>
                    <w:left w:val="none" w:sz="0" w:space="0" w:color="auto"/>
                    <w:bottom w:val="none" w:sz="0" w:space="0" w:color="auto"/>
                    <w:right w:val="none" w:sz="0" w:space="0" w:color="auto"/>
                  </w:divBdr>
                  <w:divsChild>
                    <w:div w:id="294986441">
                      <w:marLeft w:val="0"/>
                      <w:marRight w:val="0"/>
                      <w:marTop w:val="0"/>
                      <w:marBottom w:val="0"/>
                      <w:divBdr>
                        <w:top w:val="none" w:sz="0" w:space="0" w:color="auto"/>
                        <w:left w:val="none" w:sz="0" w:space="0" w:color="auto"/>
                        <w:bottom w:val="none" w:sz="0" w:space="0" w:color="auto"/>
                        <w:right w:val="none" w:sz="0" w:space="0" w:color="auto"/>
                      </w:divBdr>
                    </w:div>
                  </w:divsChild>
                </w:div>
                <w:div w:id="196553907">
                  <w:marLeft w:val="0"/>
                  <w:marRight w:val="0"/>
                  <w:marTop w:val="0"/>
                  <w:marBottom w:val="0"/>
                  <w:divBdr>
                    <w:top w:val="none" w:sz="0" w:space="0" w:color="auto"/>
                    <w:left w:val="none" w:sz="0" w:space="0" w:color="auto"/>
                    <w:bottom w:val="none" w:sz="0" w:space="0" w:color="auto"/>
                    <w:right w:val="none" w:sz="0" w:space="0" w:color="auto"/>
                  </w:divBdr>
                  <w:divsChild>
                    <w:div w:id="1267038796">
                      <w:marLeft w:val="0"/>
                      <w:marRight w:val="0"/>
                      <w:marTop w:val="0"/>
                      <w:marBottom w:val="0"/>
                      <w:divBdr>
                        <w:top w:val="none" w:sz="0" w:space="0" w:color="auto"/>
                        <w:left w:val="none" w:sz="0" w:space="0" w:color="auto"/>
                        <w:bottom w:val="none" w:sz="0" w:space="0" w:color="auto"/>
                        <w:right w:val="none" w:sz="0" w:space="0" w:color="auto"/>
                      </w:divBdr>
                    </w:div>
                    <w:div w:id="1562449038">
                      <w:marLeft w:val="0"/>
                      <w:marRight w:val="0"/>
                      <w:marTop w:val="0"/>
                      <w:marBottom w:val="0"/>
                      <w:divBdr>
                        <w:top w:val="none" w:sz="0" w:space="0" w:color="auto"/>
                        <w:left w:val="none" w:sz="0" w:space="0" w:color="auto"/>
                        <w:bottom w:val="none" w:sz="0" w:space="0" w:color="auto"/>
                        <w:right w:val="none" w:sz="0" w:space="0" w:color="auto"/>
                      </w:divBdr>
                    </w:div>
                  </w:divsChild>
                </w:div>
                <w:div w:id="518858082">
                  <w:marLeft w:val="0"/>
                  <w:marRight w:val="0"/>
                  <w:marTop w:val="0"/>
                  <w:marBottom w:val="0"/>
                  <w:divBdr>
                    <w:top w:val="none" w:sz="0" w:space="0" w:color="auto"/>
                    <w:left w:val="none" w:sz="0" w:space="0" w:color="auto"/>
                    <w:bottom w:val="none" w:sz="0" w:space="0" w:color="auto"/>
                    <w:right w:val="none" w:sz="0" w:space="0" w:color="auto"/>
                  </w:divBdr>
                  <w:divsChild>
                    <w:div w:id="875852015">
                      <w:marLeft w:val="0"/>
                      <w:marRight w:val="0"/>
                      <w:marTop w:val="0"/>
                      <w:marBottom w:val="0"/>
                      <w:divBdr>
                        <w:top w:val="none" w:sz="0" w:space="0" w:color="auto"/>
                        <w:left w:val="none" w:sz="0" w:space="0" w:color="auto"/>
                        <w:bottom w:val="none" w:sz="0" w:space="0" w:color="auto"/>
                        <w:right w:val="none" w:sz="0" w:space="0" w:color="auto"/>
                      </w:divBdr>
                    </w:div>
                  </w:divsChild>
                </w:div>
                <w:div w:id="836379675">
                  <w:marLeft w:val="0"/>
                  <w:marRight w:val="0"/>
                  <w:marTop w:val="0"/>
                  <w:marBottom w:val="0"/>
                  <w:divBdr>
                    <w:top w:val="none" w:sz="0" w:space="0" w:color="auto"/>
                    <w:left w:val="none" w:sz="0" w:space="0" w:color="auto"/>
                    <w:bottom w:val="none" w:sz="0" w:space="0" w:color="auto"/>
                    <w:right w:val="none" w:sz="0" w:space="0" w:color="auto"/>
                  </w:divBdr>
                  <w:divsChild>
                    <w:div w:id="1555266520">
                      <w:marLeft w:val="0"/>
                      <w:marRight w:val="0"/>
                      <w:marTop w:val="0"/>
                      <w:marBottom w:val="0"/>
                      <w:divBdr>
                        <w:top w:val="none" w:sz="0" w:space="0" w:color="auto"/>
                        <w:left w:val="none" w:sz="0" w:space="0" w:color="auto"/>
                        <w:bottom w:val="none" w:sz="0" w:space="0" w:color="auto"/>
                        <w:right w:val="none" w:sz="0" w:space="0" w:color="auto"/>
                      </w:divBdr>
                    </w:div>
                  </w:divsChild>
                </w:div>
                <w:div w:id="906722049">
                  <w:marLeft w:val="0"/>
                  <w:marRight w:val="0"/>
                  <w:marTop w:val="0"/>
                  <w:marBottom w:val="0"/>
                  <w:divBdr>
                    <w:top w:val="none" w:sz="0" w:space="0" w:color="auto"/>
                    <w:left w:val="none" w:sz="0" w:space="0" w:color="auto"/>
                    <w:bottom w:val="none" w:sz="0" w:space="0" w:color="auto"/>
                    <w:right w:val="none" w:sz="0" w:space="0" w:color="auto"/>
                  </w:divBdr>
                  <w:divsChild>
                    <w:div w:id="1280331779">
                      <w:marLeft w:val="0"/>
                      <w:marRight w:val="0"/>
                      <w:marTop w:val="0"/>
                      <w:marBottom w:val="0"/>
                      <w:divBdr>
                        <w:top w:val="none" w:sz="0" w:space="0" w:color="auto"/>
                        <w:left w:val="none" w:sz="0" w:space="0" w:color="auto"/>
                        <w:bottom w:val="none" w:sz="0" w:space="0" w:color="auto"/>
                        <w:right w:val="none" w:sz="0" w:space="0" w:color="auto"/>
                      </w:divBdr>
                    </w:div>
                  </w:divsChild>
                </w:div>
                <w:div w:id="954484561">
                  <w:marLeft w:val="0"/>
                  <w:marRight w:val="0"/>
                  <w:marTop w:val="0"/>
                  <w:marBottom w:val="0"/>
                  <w:divBdr>
                    <w:top w:val="none" w:sz="0" w:space="0" w:color="auto"/>
                    <w:left w:val="none" w:sz="0" w:space="0" w:color="auto"/>
                    <w:bottom w:val="none" w:sz="0" w:space="0" w:color="auto"/>
                    <w:right w:val="none" w:sz="0" w:space="0" w:color="auto"/>
                  </w:divBdr>
                  <w:divsChild>
                    <w:div w:id="30692419">
                      <w:marLeft w:val="0"/>
                      <w:marRight w:val="0"/>
                      <w:marTop w:val="0"/>
                      <w:marBottom w:val="0"/>
                      <w:divBdr>
                        <w:top w:val="none" w:sz="0" w:space="0" w:color="auto"/>
                        <w:left w:val="none" w:sz="0" w:space="0" w:color="auto"/>
                        <w:bottom w:val="none" w:sz="0" w:space="0" w:color="auto"/>
                        <w:right w:val="none" w:sz="0" w:space="0" w:color="auto"/>
                      </w:divBdr>
                    </w:div>
                  </w:divsChild>
                </w:div>
                <w:div w:id="995231132">
                  <w:marLeft w:val="0"/>
                  <w:marRight w:val="0"/>
                  <w:marTop w:val="0"/>
                  <w:marBottom w:val="0"/>
                  <w:divBdr>
                    <w:top w:val="none" w:sz="0" w:space="0" w:color="auto"/>
                    <w:left w:val="none" w:sz="0" w:space="0" w:color="auto"/>
                    <w:bottom w:val="none" w:sz="0" w:space="0" w:color="auto"/>
                    <w:right w:val="none" w:sz="0" w:space="0" w:color="auto"/>
                  </w:divBdr>
                  <w:divsChild>
                    <w:div w:id="22874658">
                      <w:marLeft w:val="0"/>
                      <w:marRight w:val="0"/>
                      <w:marTop w:val="0"/>
                      <w:marBottom w:val="0"/>
                      <w:divBdr>
                        <w:top w:val="none" w:sz="0" w:space="0" w:color="auto"/>
                        <w:left w:val="none" w:sz="0" w:space="0" w:color="auto"/>
                        <w:bottom w:val="none" w:sz="0" w:space="0" w:color="auto"/>
                        <w:right w:val="none" w:sz="0" w:space="0" w:color="auto"/>
                      </w:divBdr>
                    </w:div>
                  </w:divsChild>
                </w:div>
                <w:div w:id="1176573994">
                  <w:marLeft w:val="0"/>
                  <w:marRight w:val="0"/>
                  <w:marTop w:val="0"/>
                  <w:marBottom w:val="0"/>
                  <w:divBdr>
                    <w:top w:val="none" w:sz="0" w:space="0" w:color="auto"/>
                    <w:left w:val="none" w:sz="0" w:space="0" w:color="auto"/>
                    <w:bottom w:val="none" w:sz="0" w:space="0" w:color="auto"/>
                    <w:right w:val="none" w:sz="0" w:space="0" w:color="auto"/>
                  </w:divBdr>
                  <w:divsChild>
                    <w:div w:id="377097789">
                      <w:marLeft w:val="0"/>
                      <w:marRight w:val="0"/>
                      <w:marTop w:val="0"/>
                      <w:marBottom w:val="0"/>
                      <w:divBdr>
                        <w:top w:val="none" w:sz="0" w:space="0" w:color="auto"/>
                        <w:left w:val="none" w:sz="0" w:space="0" w:color="auto"/>
                        <w:bottom w:val="none" w:sz="0" w:space="0" w:color="auto"/>
                        <w:right w:val="none" w:sz="0" w:space="0" w:color="auto"/>
                      </w:divBdr>
                    </w:div>
                  </w:divsChild>
                </w:div>
                <w:div w:id="1686593441">
                  <w:marLeft w:val="0"/>
                  <w:marRight w:val="0"/>
                  <w:marTop w:val="0"/>
                  <w:marBottom w:val="0"/>
                  <w:divBdr>
                    <w:top w:val="none" w:sz="0" w:space="0" w:color="auto"/>
                    <w:left w:val="none" w:sz="0" w:space="0" w:color="auto"/>
                    <w:bottom w:val="none" w:sz="0" w:space="0" w:color="auto"/>
                    <w:right w:val="none" w:sz="0" w:space="0" w:color="auto"/>
                  </w:divBdr>
                  <w:divsChild>
                    <w:div w:id="1831365899">
                      <w:marLeft w:val="0"/>
                      <w:marRight w:val="0"/>
                      <w:marTop w:val="0"/>
                      <w:marBottom w:val="0"/>
                      <w:divBdr>
                        <w:top w:val="none" w:sz="0" w:space="0" w:color="auto"/>
                        <w:left w:val="none" w:sz="0" w:space="0" w:color="auto"/>
                        <w:bottom w:val="none" w:sz="0" w:space="0" w:color="auto"/>
                        <w:right w:val="none" w:sz="0" w:space="0" w:color="auto"/>
                      </w:divBdr>
                    </w:div>
                  </w:divsChild>
                </w:div>
                <w:div w:id="1687369874">
                  <w:marLeft w:val="0"/>
                  <w:marRight w:val="0"/>
                  <w:marTop w:val="0"/>
                  <w:marBottom w:val="0"/>
                  <w:divBdr>
                    <w:top w:val="none" w:sz="0" w:space="0" w:color="auto"/>
                    <w:left w:val="none" w:sz="0" w:space="0" w:color="auto"/>
                    <w:bottom w:val="none" w:sz="0" w:space="0" w:color="auto"/>
                    <w:right w:val="none" w:sz="0" w:space="0" w:color="auto"/>
                  </w:divBdr>
                  <w:divsChild>
                    <w:div w:id="8137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487229">
          <w:marLeft w:val="0"/>
          <w:marRight w:val="0"/>
          <w:marTop w:val="0"/>
          <w:marBottom w:val="0"/>
          <w:divBdr>
            <w:top w:val="none" w:sz="0" w:space="0" w:color="auto"/>
            <w:left w:val="none" w:sz="0" w:space="0" w:color="auto"/>
            <w:bottom w:val="none" w:sz="0" w:space="0" w:color="auto"/>
            <w:right w:val="none" w:sz="0" w:space="0" w:color="auto"/>
          </w:divBdr>
        </w:div>
      </w:divsChild>
    </w:div>
    <w:div w:id="820314403">
      <w:bodyDiv w:val="1"/>
      <w:marLeft w:val="0"/>
      <w:marRight w:val="0"/>
      <w:marTop w:val="0"/>
      <w:marBottom w:val="0"/>
      <w:divBdr>
        <w:top w:val="none" w:sz="0" w:space="0" w:color="auto"/>
        <w:left w:val="none" w:sz="0" w:space="0" w:color="auto"/>
        <w:bottom w:val="none" w:sz="0" w:space="0" w:color="auto"/>
        <w:right w:val="none" w:sz="0" w:space="0" w:color="auto"/>
      </w:divBdr>
      <w:divsChild>
        <w:div w:id="65811724">
          <w:marLeft w:val="0"/>
          <w:marRight w:val="0"/>
          <w:marTop w:val="0"/>
          <w:marBottom w:val="0"/>
          <w:divBdr>
            <w:top w:val="none" w:sz="0" w:space="0" w:color="auto"/>
            <w:left w:val="none" w:sz="0" w:space="0" w:color="auto"/>
            <w:bottom w:val="none" w:sz="0" w:space="0" w:color="auto"/>
            <w:right w:val="none" w:sz="0" w:space="0" w:color="auto"/>
          </w:divBdr>
        </w:div>
        <w:div w:id="107555508">
          <w:marLeft w:val="0"/>
          <w:marRight w:val="0"/>
          <w:marTop w:val="0"/>
          <w:marBottom w:val="0"/>
          <w:divBdr>
            <w:top w:val="none" w:sz="0" w:space="0" w:color="auto"/>
            <w:left w:val="none" w:sz="0" w:space="0" w:color="auto"/>
            <w:bottom w:val="none" w:sz="0" w:space="0" w:color="auto"/>
            <w:right w:val="none" w:sz="0" w:space="0" w:color="auto"/>
          </w:divBdr>
        </w:div>
        <w:div w:id="1094937344">
          <w:marLeft w:val="0"/>
          <w:marRight w:val="0"/>
          <w:marTop w:val="0"/>
          <w:marBottom w:val="0"/>
          <w:divBdr>
            <w:top w:val="none" w:sz="0" w:space="0" w:color="auto"/>
            <w:left w:val="none" w:sz="0" w:space="0" w:color="auto"/>
            <w:bottom w:val="none" w:sz="0" w:space="0" w:color="auto"/>
            <w:right w:val="none" w:sz="0" w:space="0" w:color="auto"/>
          </w:divBdr>
        </w:div>
      </w:divsChild>
    </w:div>
    <w:div w:id="973556956">
      <w:bodyDiv w:val="1"/>
      <w:marLeft w:val="0"/>
      <w:marRight w:val="0"/>
      <w:marTop w:val="0"/>
      <w:marBottom w:val="0"/>
      <w:divBdr>
        <w:top w:val="none" w:sz="0" w:space="0" w:color="auto"/>
        <w:left w:val="none" w:sz="0" w:space="0" w:color="auto"/>
        <w:bottom w:val="none" w:sz="0" w:space="0" w:color="auto"/>
        <w:right w:val="none" w:sz="0" w:space="0" w:color="auto"/>
      </w:divBdr>
    </w:div>
    <w:div w:id="1001155801">
      <w:bodyDiv w:val="1"/>
      <w:marLeft w:val="0"/>
      <w:marRight w:val="0"/>
      <w:marTop w:val="0"/>
      <w:marBottom w:val="0"/>
      <w:divBdr>
        <w:top w:val="none" w:sz="0" w:space="0" w:color="auto"/>
        <w:left w:val="none" w:sz="0" w:space="0" w:color="auto"/>
        <w:bottom w:val="none" w:sz="0" w:space="0" w:color="auto"/>
        <w:right w:val="none" w:sz="0" w:space="0" w:color="auto"/>
      </w:divBdr>
    </w:div>
    <w:div w:id="1046761388">
      <w:bodyDiv w:val="1"/>
      <w:marLeft w:val="0"/>
      <w:marRight w:val="0"/>
      <w:marTop w:val="0"/>
      <w:marBottom w:val="0"/>
      <w:divBdr>
        <w:top w:val="none" w:sz="0" w:space="0" w:color="auto"/>
        <w:left w:val="none" w:sz="0" w:space="0" w:color="auto"/>
        <w:bottom w:val="none" w:sz="0" w:space="0" w:color="auto"/>
        <w:right w:val="none" w:sz="0" w:space="0" w:color="auto"/>
      </w:divBdr>
      <w:divsChild>
        <w:div w:id="51008213">
          <w:marLeft w:val="0"/>
          <w:marRight w:val="0"/>
          <w:marTop w:val="0"/>
          <w:marBottom w:val="0"/>
          <w:divBdr>
            <w:top w:val="none" w:sz="0" w:space="0" w:color="auto"/>
            <w:left w:val="none" w:sz="0" w:space="0" w:color="auto"/>
            <w:bottom w:val="none" w:sz="0" w:space="0" w:color="auto"/>
            <w:right w:val="none" w:sz="0" w:space="0" w:color="auto"/>
          </w:divBdr>
        </w:div>
        <w:div w:id="98066831">
          <w:marLeft w:val="0"/>
          <w:marRight w:val="0"/>
          <w:marTop w:val="0"/>
          <w:marBottom w:val="0"/>
          <w:divBdr>
            <w:top w:val="none" w:sz="0" w:space="0" w:color="auto"/>
            <w:left w:val="none" w:sz="0" w:space="0" w:color="auto"/>
            <w:bottom w:val="none" w:sz="0" w:space="0" w:color="auto"/>
            <w:right w:val="none" w:sz="0" w:space="0" w:color="auto"/>
          </w:divBdr>
        </w:div>
        <w:div w:id="280385821">
          <w:marLeft w:val="0"/>
          <w:marRight w:val="0"/>
          <w:marTop w:val="0"/>
          <w:marBottom w:val="0"/>
          <w:divBdr>
            <w:top w:val="none" w:sz="0" w:space="0" w:color="auto"/>
            <w:left w:val="none" w:sz="0" w:space="0" w:color="auto"/>
            <w:bottom w:val="none" w:sz="0" w:space="0" w:color="auto"/>
            <w:right w:val="none" w:sz="0" w:space="0" w:color="auto"/>
          </w:divBdr>
          <w:divsChild>
            <w:div w:id="1437672440">
              <w:marLeft w:val="0"/>
              <w:marRight w:val="0"/>
              <w:marTop w:val="0"/>
              <w:marBottom w:val="0"/>
              <w:divBdr>
                <w:top w:val="none" w:sz="0" w:space="0" w:color="auto"/>
                <w:left w:val="none" w:sz="0" w:space="0" w:color="auto"/>
                <w:bottom w:val="none" w:sz="0" w:space="0" w:color="auto"/>
                <w:right w:val="none" w:sz="0" w:space="0" w:color="auto"/>
              </w:divBdr>
            </w:div>
            <w:div w:id="1666467591">
              <w:marLeft w:val="0"/>
              <w:marRight w:val="0"/>
              <w:marTop w:val="0"/>
              <w:marBottom w:val="0"/>
              <w:divBdr>
                <w:top w:val="none" w:sz="0" w:space="0" w:color="auto"/>
                <w:left w:val="none" w:sz="0" w:space="0" w:color="auto"/>
                <w:bottom w:val="none" w:sz="0" w:space="0" w:color="auto"/>
                <w:right w:val="none" w:sz="0" w:space="0" w:color="auto"/>
              </w:divBdr>
            </w:div>
            <w:div w:id="1679574568">
              <w:marLeft w:val="0"/>
              <w:marRight w:val="0"/>
              <w:marTop w:val="0"/>
              <w:marBottom w:val="0"/>
              <w:divBdr>
                <w:top w:val="none" w:sz="0" w:space="0" w:color="auto"/>
                <w:left w:val="none" w:sz="0" w:space="0" w:color="auto"/>
                <w:bottom w:val="none" w:sz="0" w:space="0" w:color="auto"/>
                <w:right w:val="none" w:sz="0" w:space="0" w:color="auto"/>
              </w:divBdr>
            </w:div>
            <w:div w:id="1938633124">
              <w:marLeft w:val="0"/>
              <w:marRight w:val="0"/>
              <w:marTop w:val="0"/>
              <w:marBottom w:val="0"/>
              <w:divBdr>
                <w:top w:val="none" w:sz="0" w:space="0" w:color="auto"/>
                <w:left w:val="none" w:sz="0" w:space="0" w:color="auto"/>
                <w:bottom w:val="none" w:sz="0" w:space="0" w:color="auto"/>
                <w:right w:val="none" w:sz="0" w:space="0" w:color="auto"/>
              </w:divBdr>
            </w:div>
            <w:div w:id="2052529230">
              <w:marLeft w:val="0"/>
              <w:marRight w:val="0"/>
              <w:marTop w:val="0"/>
              <w:marBottom w:val="0"/>
              <w:divBdr>
                <w:top w:val="none" w:sz="0" w:space="0" w:color="auto"/>
                <w:left w:val="none" w:sz="0" w:space="0" w:color="auto"/>
                <w:bottom w:val="none" w:sz="0" w:space="0" w:color="auto"/>
                <w:right w:val="none" w:sz="0" w:space="0" w:color="auto"/>
              </w:divBdr>
            </w:div>
          </w:divsChild>
        </w:div>
        <w:div w:id="446698716">
          <w:marLeft w:val="0"/>
          <w:marRight w:val="0"/>
          <w:marTop w:val="0"/>
          <w:marBottom w:val="0"/>
          <w:divBdr>
            <w:top w:val="none" w:sz="0" w:space="0" w:color="auto"/>
            <w:left w:val="none" w:sz="0" w:space="0" w:color="auto"/>
            <w:bottom w:val="none" w:sz="0" w:space="0" w:color="auto"/>
            <w:right w:val="none" w:sz="0" w:space="0" w:color="auto"/>
          </w:divBdr>
        </w:div>
        <w:div w:id="1406803083">
          <w:marLeft w:val="0"/>
          <w:marRight w:val="0"/>
          <w:marTop w:val="0"/>
          <w:marBottom w:val="0"/>
          <w:divBdr>
            <w:top w:val="none" w:sz="0" w:space="0" w:color="auto"/>
            <w:left w:val="none" w:sz="0" w:space="0" w:color="auto"/>
            <w:bottom w:val="none" w:sz="0" w:space="0" w:color="auto"/>
            <w:right w:val="none" w:sz="0" w:space="0" w:color="auto"/>
          </w:divBdr>
        </w:div>
        <w:div w:id="1440175035">
          <w:marLeft w:val="0"/>
          <w:marRight w:val="0"/>
          <w:marTop w:val="0"/>
          <w:marBottom w:val="0"/>
          <w:divBdr>
            <w:top w:val="none" w:sz="0" w:space="0" w:color="auto"/>
            <w:left w:val="none" w:sz="0" w:space="0" w:color="auto"/>
            <w:bottom w:val="none" w:sz="0" w:space="0" w:color="auto"/>
            <w:right w:val="none" w:sz="0" w:space="0" w:color="auto"/>
          </w:divBdr>
        </w:div>
        <w:div w:id="1453091029">
          <w:marLeft w:val="0"/>
          <w:marRight w:val="0"/>
          <w:marTop w:val="0"/>
          <w:marBottom w:val="0"/>
          <w:divBdr>
            <w:top w:val="none" w:sz="0" w:space="0" w:color="auto"/>
            <w:left w:val="none" w:sz="0" w:space="0" w:color="auto"/>
            <w:bottom w:val="none" w:sz="0" w:space="0" w:color="auto"/>
            <w:right w:val="none" w:sz="0" w:space="0" w:color="auto"/>
          </w:divBdr>
          <w:divsChild>
            <w:div w:id="91440805">
              <w:marLeft w:val="0"/>
              <w:marRight w:val="0"/>
              <w:marTop w:val="0"/>
              <w:marBottom w:val="0"/>
              <w:divBdr>
                <w:top w:val="none" w:sz="0" w:space="0" w:color="auto"/>
                <w:left w:val="none" w:sz="0" w:space="0" w:color="auto"/>
                <w:bottom w:val="none" w:sz="0" w:space="0" w:color="auto"/>
                <w:right w:val="none" w:sz="0" w:space="0" w:color="auto"/>
              </w:divBdr>
            </w:div>
            <w:div w:id="788549903">
              <w:marLeft w:val="0"/>
              <w:marRight w:val="0"/>
              <w:marTop w:val="0"/>
              <w:marBottom w:val="0"/>
              <w:divBdr>
                <w:top w:val="none" w:sz="0" w:space="0" w:color="auto"/>
                <w:left w:val="none" w:sz="0" w:space="0" w:color="auto"/>
                <w:bottom w:val="none" w:sz="0" w:space="0" w:color="auto"/>
                <w:right w:val="none" w:sz="0" w:space="0" w:color="auto"/>
              </w:divBdr>
            </w:div>
            <w:div w:id="975989285">
              <w:marLeft w:val="0"/>
              <w:marRight w:val="0"/>
              <w:marTop w:val="0"/>
              <w:marBottom w:val="0"/>
              <w:divBdr>
                <w:top w:val="none" w:sz="0" w:space="0" w:color="auto"/>
                <w:left w:val="none" w:sz="0" w:space="0" w:color="auto"/>
                <w:bottom w:val="none" w:sz="0" w:space="0" w:color="auto"/>
                <w:right w:val="none" w:sz="0" w:space="0" w:color="auto"/>
              </w:divBdr>
            </w:div>
            <w:div w:id="1102072232">
              <w:marLeft w:val="0"/>
              <w:marRight w:val="0"/>
              <w:marTop w:val="0"/>
              <w:marBottom w:val="0"/>
              <w:divBdr>
                <w:top w:val="none" w:sz="0" w:space="0" w:color="auto"/>
                <w:left w:val="none" w:sz="0" w:space="0" w:color="auto"/>
                <w:bottom w:val="none" w:sz="0" w:space="0" w:color="auto"/>
                <w:right w:val="none" w:sz="0" w:space="0" w:color="auto"/>
              </w:divBdr>
            </w:div>
            <w:div w:id="1628312389">
              <w:marLeft w:val="0"/>
              <w:marRight w:val="0"/>
              <w:marTop w:val="0"/>
              <w:marBottom w:val="0"/>
              <w:divBdr>
                <w:top w:val="none" w:sz="0" w:space="0" w:color="auto"/>
                <w:left w:val="none" w:sz="0" w:space="0" w:color="auto"/>
                <w:bottom w:val="none" w:sz="0" w:space="0" w:color="auto"/>
                <w:right w:val="none" w:sz="0" w:space="0" w:color="auto"/>
              </w:divBdr>
            </w:div>
          </w:divsChild>
        </w:div>
        <w:div w:id="1484614402">
          <w:marLeft w:val="0"/>
          <w:marRight w:val="0"/>
          <w:marTop w:val="0"/>
          <w:marBottom w:val="0"/>
          <w:divBdr>
            <w:top w:val="none" w:sz="0" w:space="0" w:color="auto"/>
            <w:left w:val="none" w:sz="0" w:space="0" w:color="auto"/>
            <w:bottom w:val="none" w:sz="0" w:space="0" w:color="auto"/>
            <w:right w:val="none" w:sz="0" w:space="0" w:color="auto"/>
          </w:divBdr>
        </w:div>
        <w:div w:id="1500804693">
          <w:marLeft w:val="0"/>
          <w:marRight w:val="0"/>
          <w:marTop w:val="0"/>
          <w:marBottom w:val="0"/>
          <w:divBdr>
            <w:top w:val="none" w:sz="0" w:space="0" w:color="auto"/>
            <w:left w:val="none" w:sz="0" w:space="0" w:color="auto"/>
            <w:bottom w:val="none" w:sz="0" w:space="0" w:color="auto"/>
            <w:right w:val="none" w:sz="0" w:space="0" w:color="auto"/>
          </w:divBdr>
        </w:div>
        <w:div w:id="1505584952">
          <w:marLeft w:val="0"/>
          <w:marRight w:val="0"/>
          <w:marTop w:val="0"/>
          <w:marBottom w:val="0"/>
          <w:divBdr>
            <w:top w:val="none" w:sz="0" w:space="0" w:color="auto"/>
            <w:left w:val="none" w:sz="0" w:space="0" w:color="auto"/>
            <w:bottom w:val="none" w:sz="0" w:space="0" w:color="auto"/>
            <w:right w:val="none" w:sz="0" w:space="0" w:color="auto"/>
          </w:divBdr>
        </w:div>
        <w:div w:id="1703242624">
          <w:marLeft w:val="0"/>
          <w:marRight w:val="0"/>
          <w:marTop w:val="0"/>
          <w:marBottom w:val="0"/>
          <w:divBdr>
            <w:top w:val="none" w:sz="0" w:space="0" w:color="auto"/>
            <w:left w:val="none" w:sz="0" w:space="0" w:color="auto"/>
            <w:bottom w:val="none" w:sz="0" w:space="0" w:color="auto"/>
            <w:right w:val="none" w:sz="0" w:space="0" w:color="auto"/>
          </w:divBdr>
        </w:div>
      </w:divsChild>
    </w:div>
    <w:div w:id="1089817457">
      <w:bodyDiv w:val="1"/>
      <w:marLeft w:val="0"/>
      <w:marRight w:val="0"/>
      <w:marTop w:val="0"/>
      <w:marBottom w:val="0"/>
      <w:divBdr>
        <w:top w:val="none" w:sz="0" w:space="0" w:color="auto"/>
        <w:left w:val="none" w:sz="0" w:space="0" w:color="auto"/>
        <w:bottom w:val="none" w:sz="0" w:space="0" w:color="auto"/>
        <w:right w:val="none" w:sz="0" w:space="0" w:color="auto"/>
      </w:divBdr>
      <w:divsChild>
        <w:div w:id="161508854">
          <w:marLeft w:val="0"/>
          <w:marRight w:val="0"/>
          <w:marTop w:val="0"/>
          <w:marBottom w:val="0"/>
          <w:divBdr>
            <w:top w:val="none" w:sz="0" w:space="0" w:color="auto"/>
            <w:left w:val="none" w:sz="0" w:space="0" w:color="auto"/>
            <w:bottom w:val="none" w:sz="0" w:space="0" w:color="auto"/>
            <w:right w:val="none" w:sz="0" w:space="0" w:color="auto"/>
          </w:divBdr>
          <w:divsChild>
            <w:div w:id="460850620">
              <w:marLeft w:val="0"/>
              <w:marRight w:val="0"/>
              <w:marTop w:val="0"/>
              <w:marBottom w:val="0"/>
              <w:divBdr>
                <w:top w:val="none" w:sz="0" w:space="0" w:color="auto"/>
                <w:left w:val="none" w:sz="0" w:space="0" w:color="auto"/>
                <w:bottom w:val="none" w:sz="0" w:space="0" w:color="auto"/>
                <w:right w:val="none" w:sz="0" w:space="0" w:color="auto"/>
              </w:divBdr>
            </w:div>
            <w:div w:id="637078712">
              <w:marLeft w:val="0"/>
              <w:marRight w:val="0"/>
              <w:marTop w:val="0"/>
              <w:marBottom w:val="0"/>
              <w:divBdr>
                <w:top w:val="none" w:sz="0" w:space="0" w:color="auto"/>
                <w:left w:val="none" w:sz="0" w:space="0" w:color="auto"/>
                <w:bottom w:val="none" w:sz="0" w:space="0" w:color="auto"/>
                <w:right w:val="none" w:sz="0" w:space="0" w:color="auto"/>
              </w:divBdr>
            </w:div>
            <w:div w:id="846362419">
              <w:marLeft w:val="0"/>
              <w:marRight w:val="0"/>
              <w:marTop w:val="0"/>
              <w:marBottom w:val="0"/>
              <w:divBdr>
                <w:top w:val="none" w:sz="0" w:space="0" w:color="auto"/>
                <w:left w:val="none" w:sz="0" w:space="0" w:color="auto"/>
                <w:bottom w:val="none" w:sz="0" w:space="0" w:color="auto"/>
                <w:right w:val="none" w:sz="0" w:space="0" w:color="auto"/>
              </w:divBdr>
            </w:div>
            <w:div w:id="2055084272">
              <w:marLeft w:val="0"/>
              <w:marRight w:val="0"/>
              <w:marTop w:val="0"/>
              <w:marBottom w:val="0"/>
              <w:divBdr>
                <w:top w:val="none" w:sz="0" w:space="0" w:color="auto"/>
                <w:left w:val="none" w:sz="0" w:space="0" w:color="auto"/>
                <w:bottom w:val="none" w:sz="0" w:space="0" w:color="auto"/>
                <w:right w:val="none" w:sz="0" w:space="0" w:color="auto"/>
              </w:divBdr>
            </w:div>
          </w:divsChild>
        </w:div>
        <w:div w:id="1082412826">
          <w:marLeft w:val="0"/>
          <w:marRight w:val="0"/>
          <w:marTop w:val="0"/>
          <w:marBottom w:val="0"/>
          <w:divBdr>
            <w:top w:val="none" w:sz="0" w:space="0" w:color="auto"/>
            <w:left w:val="none" w:sz="0" w:space="0" w:color="auto"/>
            <w:bottom w:val="none" w:sz="0" w:space="0" w:color="auto"/>
            <w:right w:val="none" w:sz="0" w:space="0" w:color="auto"/>
          </w:divBdr>
          <w:divsChild>
            <w:div w:id="680012701">
              <w:marLeft w:val="0"/>
              <w:marRight w:val="0"/>
              <w:marTop w:val="0"/>
              <w:marBottom w:val="0"/>
              <w:divBdr>
                <w:top w:val="none" w:sz="0" w:space="0" w:color="auto"/>
                <w:left w:val="none" w:sz="0" w:space="0" w:color="auto"/>
                <w:bottom w:val="none" w:sz="0" w:space="0" w:color="auto"/>
                <w:right w:val="none" w:sz="0" w:space="0" w:color="auto"/>
              </w:divBdr>
            </w:div>
            <w:div w:id="104872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2818">
      <w:bodyDiv w:val="1"/>
      <w:marLeft w:val="0"/>
      <w:marRight w:val="0"/>
      <w:marTop w:val="0"/>
      <w:marBottom w:val="0"/>
      <w:divBdr>
        <w:top w:val="none" w:sz="0" w:space="0" w:color="auto"/>
        <w:left w:val="none" w:sz="0" w:space="0" w:color="auto"/>
        <w:bottom w:val="none" w:sz="0" w:space="0" w:color="auto"/>
        <w:right w:val="none" w:sz="0" w:space="0" w:color="auto"/>
      </w:divBdr>
      <w:divsChild>
        <w:div w:id="277417063">
          <w:marLeft w:val="0"/>
          <w:marRight w:val="0"/>
          <w:marTop w:val="0"/>
          <w:marBottom w:val="0"/>
          <w:divBdr>
            <w:top w:val="none" w:sz="0" w:space="0" w:color="auto"/>
            <w:left w:val="none" w:sz="0" w:space="0" w:color="auto"/>
            <w:bottom w:val="none" w:sz="0" w:space="0" w:color="auto"/>
            <w:right w:val="none" w:sz="0" w:space="0" w:color="auto"/>
          </w:divBdr>
        </w:div>
        <w:div w:id="396174437">
          <w:marLeft w:val="0"/>
          <w:marRight w:val="0"/>
          <w:marTop w:val="0"/>
          <w:marBottom w:val="0"/>
          <w:divBdr>
            <w:top w:val="none" w:sz="0" w:space="0" w:color="auto"/>
            <w:left w:val="none" w:sz="0" w:space="0" w:color="auto"/>
            <w:bottom w:val="none" w:sz="0" w:space="0" w:color="auto"/>
            <w:right w:val="none" w:sz="0" w:space="0" w:color="auto"/>
          </w:divBdr>
        </w:div>
        <w:div w:id="1218854513">
          <w:marLeft w:val="0"/>
          <w:marRight w:val="0"/>
          <w:marTop w:val="0"/>
          <w:marBottom w:val="0"/>
          <w:divBdr>
            <w:top w:val="none" w:sz="0" w:space="0" w:color="auto"/>
            <w:left w:val="none" w:sz="0" w:space="0" w:color="auto"/>
            <w:bottom w:val="none" w:sz="0" w:space="0" w:color="auto"/>
            <w:right w:val="none" w:sz="0" w:space="0" w:color="auto"/>
          </w:divBdr>
        </w:div>
        <w:div w:id="1666938148">
          <w:marLeft w:val="0"/>
          <w:marRight w:val="0"/>
          <w:marTop w:val="0"/>
          <w:marBottom w:val="0"/>
          <w:divBdr>
            <w:top w:val="none" w:sz="0" w:space="0" w:color="auto"/>
            <w:left w:val="none" w:sz="0" w:space="0" w:color="auto"/>
            <w:bottom w:val="none" w:sz="0" w:space="0" w:color="auto"/>
            <w:right w:val="none" w:sz="0" w:space="0" w:color="auto"/>
          </w:divBdr>
        </w:div>
        <w:div w:id="1828135087">
          <w:marLeft w:val="0"/>
          <w:marRight w:val="0"/>
          <w:marTop w:val="0"/>
          <w:marBottom w:val="0"/>
          <w:divBdr>
            <w:top w:val="none" w:sz="0" w:space="0" w:color="auto"/>
            <w:left w:val="none" w:sz="0" w:space="0" w:color="auto"/>
            <w:bottom w:val="none" w:sz="0" w:space="0" w:color="auto"/>
            <w:right w:val="none" w:sz="0" w:space="0" w:color="auto"/>
          </w:divBdr>
        </w:div>
        <w:div w:id="2051029739">
          <w:marLeft w:val="0"/>
          <w:marRight w:val="0"/>
          <w:marTop w:val="0"/>
          <w:marBottom w:val="0"/>
          <w:divBdr>
            <w:top w:val="none" w:sz="0" w:space="0" w:color="auto"/>
            <w:left w:val="none" w:sz="0" w:space="0" w:color="auto"/>
            <w:bottom w:val="none" w:sz="0" w:space="0" w:color="auto"/>
            <w:right w:val="none" w:sz="0" w:space="0" w:color="auto"/>
          </w:divBdr>
        </w:div>
        <w:div w:id="2120492078">
          <w:marLeft w:val="0"/>
          <w:marRight w:val="0"/>
          <w:marTop w:val="0"/>
          <w:marBottom w:val="0"/>
          <w:divBdr>
            <w:top w:val="none" w:sz="0" w:space="0" w:color="auto"/>
            <w:left w:val="none" w:sz="0" w:space="0" w:color="auto"/>
            <w:bottom w:val="none" w:sz="0" w:space="0" w:color="auto"/>
            <w:right w:val="none" w:sz="0" w:space="0" w:color="auto"/>
          </w:divBdr>
        </w:div>
      </w:divsChild>
    </w:div>
    <w:div w:id="1411973126">
      <w:bodyDiv w:val="1"/>
      <w:marLeft w:val="0"/>
      <w:marRight w:val="0"/>
      <w:marTop w:val="0"/>
      <w:marBottom w:val="0"/>
      <w:divBdr>
        <w:top w:val="none" w:sz="0" w:space="0" w:color="auto"/>
        <w:left w:val="none" w:sz="0" w:space="0" w:color="auto"/>
        <w:bottom w:val="none" w:sz="0" w:space="0" w:color="auto"/>
        <w:right w:val="none" w:sz="0" w:space="0" w:color="auto"/>
      </w:divBdr>
      <w:divsChild>
        <w:div w:id="744297636">
          <w:marLeft w:val="0"/>
          <w:marRight w:val="0"/>
          <w:marTop w:val="0"/>
          <w:marBottom w:val="0"/>
          <w:divBdr>
            <w:top w:val="none" w:sz="0" w:space="0" w:color="auto"/>
            <w:left w:val="none" w:sz="0" w:space="0" w:color="auto"/>
            <w:bottom w:val="none" w:sz="0" w:space="0" w:color="auto"/>
            <w:right w:val="none" w:sz="0" w:space="0" w:color="auto"/>
          </w:divBdr>
        </w:div>
        <w:div w:id="1417243833">
          <w:marLeft w:val="0"/>
          <w:marRight w:val="0"/>
          <w:marTop w:val="0"/>
          <w:marBottom w:val="0"/>
          <w:divBdr>
            <w:top w:val="none" w:sz="0" w:space="0" w:color="auto"/>
            <w:left w:val="none" w:sz="0" w:space="0" w:color="auto"/>
            <w:bottom w:val="none" w:sz="0" w:space="0" w:color="auto"/>
            <w:right w:val="none" w:sz="0" w:space="0" w:color="auto"/>
          </w:divBdr>
        </w:div>
      </w:divsChild>
    </w:div>
    <w:div w:id="1463384982">
      <w:bodyDiv w:val="1"/>
      <w:marLeft w:val="0"/>
      <w:marRight w:val="0"/>
      <w:marTop w:val="0"/>
      <w:marBottom w:val="0"/>
      <w:divBdr>
        <w:top w:val="none" w:sz="0" w:space="0" w:color="auto"/>
        <w:left w:val="none" w:sz="0" w:space="0" w:color="auto"/>
        <w:bottom w:val="none" w:sz="0" w:space="0" w:color="auto"/>
        <w:right w:val="none" w:sz="0" w:space="0" w:color="auto"/>
      </w:divBdr>
      <w:divsChild>
        <w:div w:id="424150192">
          <w:marLeft w:val="0"/>
          <w:marRight w:val="0"/>
          <w:marTop w:val="0"/>
          <w:marBottom w:val="0"/>
          <w:divBdr>
            <w:top w:val="none" w:sz="0" w:space="0" w:color="auto"/>
            <w:left w:val="none" w:sz="0" w:space="0" w:color="auto"/>
            <w:bottom w:val="none" w:sz="0" w:space="0" w:color="auto"/>
            <w:right w:val="none" w:sz="0" w:space="0" w:color="auto"/>
          </w:divBdr>
          <w:divsChild>
            <w:div w:id="313875425">
              <w:marLeft w:val="0"/>
              <w:marRight w:val="0"/>
              <w:marTop w:val="0"/>
              <w:marBottom w:val="0"/>
              <w:divBdr>
                <w:top w:val="none" w:sz="0" w:space="0" w:color="auto"/>
                <w:left w:val="none" w:sz="0" w:space="0" w:color="auto"/>
                <w:bottom w:val="none" w:sz="0" w:space="0" w:color="auto"/>
                <w:right w:val="none" w:sz="0" w:space="0" w:color="auto"/>
              </w:divBdr>
            </w:div>
            <w:div w:id="1047149162">
              <w:marLeft w:val="0"/>
              <w:marRight w:val="0"/>
              <w:marTop w:val="0"/>
              <w:marBottom w:val="0"/>
              <w:divBdr>
                <w:top w:val="none" w:sz="0" w:space="0" w:color="auto"/>
                <w:left w:val="none" w:sz="0" w:space="0" w:color="auto"/>
                <w:bottom w:val="none" w:sz="0" w:space="0" w:color="auto"/>
                <w:right w:val="none" w:sz="0" w:space="0" w:color="auto"/>
              </w:divBdr>
            </w:div>
            <w:div w:id="1147360257">
              <w:marLeft w:val="0"/>
              <w:marRight w:val="0"/>
              <w:marTop w:val="0"/>
              <w:marBottom w:val="0"/>
              <w:divBdr>
                <w:top w:val="none" w:sz="0" w:space="0" w:color="auto"/>
                <w:left w:val="none" w:sz="0" w:space="0" w:color="auto"/>
                <w:bottom w:val="none" w:sz="0" w:space="0" w:color="auto"/>
                <w:right w:val="none" w:sz="0" w:space="0" w:color="auto"/>
              </w:divBdr>
            </w:div>
            <w:div w:id="1612980746">
              <w:marLeft w:val="0"/>
              <w:marRight w:val="0"/>
              <w:marTop w:val="0"/>
              <w:marBottom w:val="0"/>
              <w:divBdr>
                <w:top w:val="none" w:sz="0" w:space="0" w:color="auto"/>
                <w:left w:val="none" w:sz="0" w:space="0" w:color="auto"/>
                <w:bottom w:val="none" w:sz="0" w:space="0" w:color="auto"/>
                <w:right w:val="none" w:sz="0" w:space="0" w:color="auto"/>
              </w:divBdr>
            </w:div>
            <w:div w:id="1932929306">
              <w:marLeft w:val="0"/>
              <w:marRight w:val="0"/>
              <w:marTop w:val="0"/>
              <w:marBottom w:val="0"/>
              <w:divBdr>
                <w:top w:val="none" w:sz="0" w:space="0" w:color="auto"/>
                <w:left w:val="none" w:sz="0" w:space="0" w:color="auto"/>
                <w:bottom w:val="none" w:sz="0" w:space="0" w:color="auto"/>
                <w:right w:val="none" w:sz="0" w:space="0" w:color="auto"/>
              </w:divBdr>
            </w:div>
          </w:divsChild>
        </w:div>
        <w:div w:id="1213493286">
          <w:marLeft w:val="0"/>
          <w:marRight w:val="0"/>
          <w:marTop w:val="0"/>
          <w:marBottom w:val="0"/>
          <w:divBdr>
            <w:top w:val="none" w:sz="0" w:space="0" w:color="auto"/>
            <w:left w:val="none" w:sz="0" w:space="0" w:color="auto"/>
            <w:bottom w:val="none" w:sz="0" w:space="0" w:color="auto"/>
            <w:right w:val="none" w:sz="0" w:space="0" w:color="auto"/>
          </w:divBdr>
          <w:divsChild>
            <w:div w:id="323707149">
              <w:marLeft w:val="0"/>
              <w:marRight w:val="0"/>
              <w:marTop w:val="0"/>
              <w:marBottom w:val="0"/>
              <w:divBdr>
                <w:top w:val="none" w:sz="0" w:space="0" w:color="auto"/>
                <w:left w:val="none" w:sz="0" w:space="0" w:color="auto"/>
                <w:bottom w:val="none" w:sz="0" w:space="0" w:color="auto"/>
                <w:right w:val="none" w:sz="0" w:space="0" w:color="auto"/>
              </w:divBdr>
            </w:div>
            <w:div w:id="1165246712">
              <w:marLeft w:val="0"/>
              <w:marRight w:val="0"/>
              <w:marTop w:val="0"/>
              <w:marBottom w:val="0"/>
              <w:divBdr>
                <w:top w:val="none" w:sz="0" w:space="0" w:color="auto"/>
                <w:left w:val="none" w:sz="0" w:space="0" w:color="auto"/>
                <w:bottom w:val="none" w:sz="0" w:space="0" w:color="auto"/>
                <w:right w:val="none" w:sz="0" w:space="0" w:color="auto"/>
              </w:divBdr>
            </w:div>
            <w:div w:id="1277953943">
              <w:marLeft w:val="0"/>
              <w:marRight w:val="0"/>
              <w:marTop w:val="0"/>
              <w:marBottom w:val="0"/>
              <w:divBdr>
                <w:top w:val="none" w:sz="0" w:space="0" w:color="auto"/>
                <w:left w:val="none" w:sz="0" w:space="0" w:color="auto"/>
                <w:bottom w:val="none" w:sz="0" w:space="0" w:color="auto"/>
                <w:right w:val="none" w:sz="0" w:space="0" w:color="auto"/>
              </w:divBdr>
            </w:div>
            <w:div w:id="2142653651">
              <w:marLeft w:val="0"/>
              <w:marRight w:val="0"/>
              <w:marTop w:val="0"/>
              <w:marBottom w:val="0"/>
              <w:divBdr>
                <w:top w:val="none" w:sz="0" w:space="0" w:color="auto"/>
                <w:left w:val="none" w:sz="0" w:space="0" w:color="auto"/>
                <w:bottom w:val="none" w:sz="0" w:space="0" w:color="auto"/>
                <w:right w:val="none" w:sz="0" w:space="0" w:color="auto"/>
              </w:divBdr>
            </w:div>
          </w:divsChild>
        </w:div>
        <w:div w:id="1546985598">
          <w:marLeft w:val="0"/>
          <w:marRight w:val="0"/>
          <w:marTop w:val="0"/>
          <w:marBottom w:val="0"/>
          <w:divBdr>
            <w:top w:val="none" w:sz="0" w:space="0" w:color="auto"/>
            <w:left w:val="none" w:sz="0" w:space="0" w:color="auto"/>
            <w:bottom w:val="none" w:sz="0" w:space="0" w:color="auto"/>
            <w:right w:val="none" w:sz="0" w:space="0" w:color="auto"/>
          </w:divBdr>
          <w:divsChild>
            <w:div w:id="636373193">
              <w:marLeft w:val="0"/>
              <w:marRight w:val="0"/>
              <w:marTop w:val="0"/>
              <w:marBottom w:val="0"/>
              <w:divBdr>
                <w:top w:val="none" w:sz="0" w:space="0" w:color="auto"/>
                <w:left w:val="none" w:sz="0" w:space="0" w:color="auto"/>
                <w:bottom w:val="none" w:sz="0" w:space="0" w:color="auto"/>
                <w:right w:val="none" w:sz="0" w:space="0" w:color="auto"/>
              </w:divBdr>
            </w:div>
            <w:div w:id="930047919">
              <w:marLeft w:val="0"/>
              <w:marRight w:val="0"/>
              <w:marTop w:val="0"/>
              <w:marBottom w:val="0"/>
              <w:divBdr>
                <w:top w:val="none" w:sz="0" w:space="0" w:color="auto"/>
                <w:left w:val="none" w:sz="0" w:space="0" w:color="auto"/>
                <w:bottom w:val="none" w:sz="0" w:space="0" w:color="auto"/>
                <w:right w:val="none" w:sz="0" w:space="0" w:color="auto"/>
              </w:divBdr>
            </w:div>
            <w:div w:id="1273708371">
              <w:marLeft w:val="0"/>
              <w:marRight w:val="0"/>
              <w:marTop w:val="0"/>
              <w:marBottom w:val="0"/>
              <w:divBdr>
                <w:top w:val="none" w:sz="0" w:space="0" w:color="auto"/>
                <w:left w:val="none" w:sz="0" w:space="0" w:color="auto"/>
                <w:bottom w:val="none" w:sz="0" w:space="0" w:color="auto"/>
                <w:right w:val="none" w:sz="0" w:space="0" w:color="auto"/>
              </w:divBdr>
            </w:div>
            <w:div w:id="1897205352">
              <w:marLeft w:val="0"/>
              <w:marRight w:val="0"/>
              <w:marTop w:val="0"/>
              <w:marBottom w:val="0"/>
              <w:divBdr>
                <w:top w:val="none" w:sz="0" w:space="0" w:color="auto"/>
                <w:left w:val="none" w:sz="0" w:space="0" w:color="auto"/>
                <w:bottom w:val="none" w:sz="0" w:space="0" w:color="auto"/>
                <w:right w:val="none" w:sz="0" w:space="0" w:color="auto"/>
              </w:divBdr>
            </w:div>
            <w:div w:id="2001419083">
              <w:marLeft w:val="0"/>
              <w:marRight w:val="0"/>
              <w:marTop w:val="0"/>
              <w:marBottom w:val="0"/>
              <w:divBdr>
                <w:top w:val="none" w:sz="0" w:space="0" w:color="auto"/>
                <w:left w:val="none" w:sz="0" w:space="0" w:color="auto"/>
                <w:bottom w:val="none" w:sz="0" w:space="0" w:color="auto"/>
                <w:right w:val="none" w:sz="0" w:space="0" w:color="auto"/>
              </w:divBdr>
            </w:div>
          </w:divsChild>
        </w:div>
        <w:div w:id="1634484158">
          <w:marLeft w:val="0"/>
          <w:marRight w:val="0"/>
          <w:marTop w:val="0"/>
          <w:marBottom w:val="0"/>
          <w:divBdr>
            <w:top w:val="none" w:sz="0" w:space="0" w:color="auto"/>
            <w:left w:val="none" w:sz="0" w:space="0" w:color="auto"/>
            <w:bottom w:val="none" w:sz="0" w:space="0" w:color="auto"/>
            <w:right w:val="none" w:sz="0" w:space="0" w:color="auto"/>
          </w:divBdr>
          <w:divsChild>
            <w:div w:id="83576322">
              <w:marLeft w:val="0"/>
              <w:marRight w:val="0"/>
              <w:marTop w:val="0"/>
              <w:marBottom w:val="0"/>
              <w:divBdr>
                <w:top w:val="none" w:sz="0" w:space="0" w:color="auto"/>
                <w:left w:val="none" w:sz="0" w:space="0" w:color="auto"/>
                <w:bottom w:val="none" w:sz="0" w:space="0" w:color="auto"/>
                <w:right w:val="none" w:sz="0" w:space="0" w:color="auto"/>
              </w:divBdr>
            </w:div>
            <w:div w:id="998456760">
              <w:marLeft w:val="0"/>
              <w:marRight w:val="0"/>
              <w:marTop w:val="0"/>
              <w:marBottom w:val="0"/>
              <w:divBdr>
                <w:top w:val="none" w:sz="0" w:space="0" w:color="auto"/>
                <w:left w:val="none" w:sz="0" w:space="0" w:color="auto"/>
                <w:bottom w:val="none" w:sz="0" w:space="0" w:color="auto"/>
                <w:right w:val="none" w:sz="0" w:space="0" w:color="auto"/>
              </w:divBdr>
            </w:div>
            <w:div w:id="1258055773">
              <w:marLeft w:val="0"/>
              <w:marRight w:val="0"/>
              <w:marTop w:val="0"/>
              <w:marBottom w:val="0"/>
              <w:divBdr>
                <w:top w:val="none" w:sz="0" w:space="0" w:color="auto"/>
                <w:left w:val="none" w:sz="0" w:space="0" w:color="auto"/>
                <w:bottom w:val="none" w:sz="0" w:space="0" w:color="auto"/>
                <w:right w:val="none" w:sz="0" w:space="0" w:color="auto"/>
              </w:divBdr>
            </w:div>
            <w:div w:id="1322347743">
              <w:marLeft w:val="0"/>
              <w:marRight w:val="0"/>
              <w:marTop w:val="0"/>
              <w:marBottom w:val="0"/>
              <w:divBdr>
                <w:top w:val="none" w:sz="0" w:space="0" w:color="auto"/>
                <w:left w:val="none" w:sz="0" w:space="0" w:color="auto"/>
                <w:bottom w:val="none" w:sz="0" w:space="0" w:color="auto"/>
                <w:right w:val="none" w:sz="0" w:space="0" w:color="auto"/>
              </w:divBdr>
            </w:div>
            <w:div w:id="1870995263">
              <w:marLeft w:val="0"/>
              <w:marRight w:val="0"/>
              <w:marTop w:val="0"/>
              <w:marBottom w:val="0"/>
              <w:divBdr>
                <w:top w:val="none" w:sz="0" w:space="0" w:color="auto"/>
                <w:left w:val="none" w:sz="0" w:space="0" w:color="auto"/>
                <w:bottom w:val="none" w:sz="0" w:space="0" w:color="auto"/>
                <w:right w:val="none" w:sz="0" w:space="0" w:color="auto"/>
              </w:divBdr>
            </w:div>
          </w:divsChild>
        </w:div>
        <w:div w:id="1661348122">
          <w:marLeft w:val="0"/>
          <w:marRight w:val="0"/>
          <w:marTop w:val="0"/>
          <w:marBottom w:val="0"/>
          <w:divBdr>
            <w:top w:val="none" w:sz="0" w:space="0" w:color="auto"/>
            <w:left w:val="none" w:sz="0" w:space="0" w:color="auto"/>
            <w:bottom w:val="none" w:sz="0" w:space="0" w:color="auto"/>
            <w:right w:val="none" w:sz="0" w:space="0" w:color="auto"/>
          </w:divBdr>
          <w:divsChild>
            <w:div w:id="117452991">
              <w:marLeft w:val="0"/>
              <w:marRight w:val="0"/>
              <w:marTop w:val="0"/>
              <w:marBottom w:val="0"/>
              <w:divBdr>
                <w:top w:val="none" w:sz="0" w:space="0" w:color="auto"/>
                <w:left w:val="none" w:sz="0" w:space="0" w:color="auto"/>
                <w:bottom w:val="none" w:sz="0" w:space="0" w:color="auto"/>
                <w:right w:val="none" w:sz="0" w:space="0" w:color="auto"/>
              </w:divBdr>
            </w:div>
            <w:div w:id="452939397">
              <w:marLeft w:val="0"/>
              <w:marRight w:val="0"/>
              <w:marTop w:val="0"/>
              <w:marBottom w:val="0"/>
              <w:divBdr>
                <w:top w:val="none" w:sz="0" w:space="0" w:color="auto"/>
                <w:left w:val="none" w:sz="0" w:space="0" w:color="auto"/>
                <w:bottom w:val="none" w:sz="0" w:space="0" w:color="auto"/>
                <w:right w:val="none" w:sz="0" w:space="0" w:color="auto"/>
              </w:divBdr>
            </w:div>
            <w:div w:id="844247962">
              <w:marLeft w:val="0"/>
              <w:marRight w:val="0"/>
              <w:marTop w:val="0"/>
              <w:marBottom w:val="0"/>
              <w:divBdr>
                <w:top w:val="none" w:sz="0" w:space="0" w:color="auto"/>
                <w:left w:val="none" w:sz="0" w:space="0" w:color="auto"/>
                <w:bottom w:val="none" w:sz="0" w:space="0" w:color="auto"/>
                <w:right w:val="none" w:sz="0" w:space="0" w:color="auto"/>
              </w:divBdr>
            </w:div>
            <w:div w:id="910890200">
              <w:marLeft w:val="0"/>
              <w:marRight w:val="0"/>
              <w:marTop w:val="0"/>
              <w:marBottom w:val="0"/>
              <w:divBdr>
                <w:top w:val="none" w:sz="0" w:space="0" w:color="auto"/>
                <w:left w:val="none" w:sz="0" w:space="0" w:color="auto"/>
                <w:bottom w:val="none" w:sz="0" w:space="0" w:color="auto"/>
                <w:right w:val="none" w:sz="0" w:space="0" w:color="auto"/>
              </w:divBdr>
            </w:div>
            <w:div w:id="1638027562">
              <w:marLeft w:val="0"/>
              <w:marRight w:val="0"/>
              <w:marTop w:val="0"/>
              <w:marBottom w:val="0"/>
              <w:divBdr>
                <w:top w:val="none" w:sz="0" w:space="0" w:color="auto"/>
                <w:left w:val="none" w:sz="0" w:space="0" w:color="auto"/>
                <w:bottom w:val="none" w:sz="0" w:space="0" w:color="auto"/>
                <w:right w:val="none" w:sz="0" w:space="0" w:color="auto"/>
              </w:divBdr>
            </w:div>
          </w:divsChild>
        </w:div>
        <w:div w:id="1787309629">
          <w:marLeft w:val="0"/>
          <w:marRight w:val="0"/>
          <w:marTop w:val="0"/>
          <w:marBottom w:val="0"/>
          <w:divBdr>
            <w:top w:val="none" w:sz="0" w:space="0" w:color="auto"/>
            <w:left w:val="none" w:sz="0" w:space="0" w:color="auto"/>
            <w:bottom w:val="none" w:sz="0" w:space="0" w:color="auto"/>
            <w:right w:val="none" w:sz="0" w:space="0" w:color="auto"/>
          </w:divBdr>
          <w:divsChild>
            <w:div w:id="206528468">
              <w:marLeft w:val="0"/>
              <w:marRight w:val="0"/>
              <w:marTop w:val="0"/>
              <w:marBottom w:val="0"/>
              <w:divBdr>
                <w:top w:val="none" w:sz="0" w:space="0" w:color="auto"/>
                <w:left w:val="none" w:sz="0" w:space="0" w:color="auto"/>
                <w:bottom w:val="none" w:sz="0" w:space="0" w:color="auto"/>
                <w:right w:val="none" w:sz="0" w:space="0" w:color="auto"/>
              </w:divBdr>
            </w:div>
            <w:div w:id="208224037">
              <w:marLeft w:val="0"/>
              <w:marRight w:val="0"/>
              <w:marTop w:val="0"/>
              <w:marBottom w:val="0"/>
              <w:divBdr>
                <w:top w:val="none" w:sz="0" w:space="0" w:color="auto"/>
                <w:left w:val="none" w:sz="0" w:space="0" w:color="auto"/>
                <w:bottom w:val="none" w:sz="0" w:space="0" w:color="auto"/>
                <w:right w:val="none" w:sz="0" w:space="0" w:color="auto"/>
              </w:divBdr>
            </w:div>
            <w:div w:id="373239583">
              <w:marLeft w:val="0"/>
              <w:marRight w:val="0"/>
              <w:marTop w:val="0"/>
              <w:marBottom w:val="0"/>
              <w:divBdr>
                <w:top w:val="none" w:sz="0" w:space="0" w:color="auto"/>
                <w:left w:val="none" w:sz="0" w:space="0" w:color="auto"/>
                <w:bottom w:val="none" w:sz="0" w:space="0" w:color="auto"/>
                <w:right w:val="none" w:sz="0" w:space="0" w:color="auto"/>
              </w:divBdr>
            </w:div>
          </w:divsChild>
        </w:div>
        <w:div w:id="2021814285">
          <w:marLeft w:val="0"/>
          <w:marRight w:val="0"/>
          <w:marTop w:val="0"/>
          <w:marBottom w:val="0"/>
          <w:divBdr>
            <w:top w:val="none" w:sz="0" w:space="0" w:color="auto"/>
            <w:left w:val="none" w:sz="0" w:space="0" w:color="auto"/>
            <w:bottom w:val="none" w:sz="0" w:space="0" w:color="auto"/>
            <w:right w:val="none" w:sz="0" w:space="0" w:color="auto"/>
          </w:divBdr>
        </w:div>
      </w:divsChild>
    </w:div>
    <w:div w:id="1475026067">
      <w:bodyDiv w:val="1"/>
      <w:marLeft w:val="0"/>
      <w:marRight w:val="0"/>
      <w:marTop w:val="0"/>
      <w:marBottom w:val="0"/>
      <w:divBdr>
        <w:top w:val="none" w:sz="0" w:space="0" w:color="auto"/>
        <w:left w:val="none" w:sz="0" w:space="0" w:color="auto"/>
        <w:bottom w:val="none" w:sz="0" w:space="0" w:color="auto"/>
        <w:right w:val="none" w:sz="0" w:space="0" w:color="auto"/>
      </w:divBdr>
    </w:div>
    <w:div w:id="1485123154">
      <w:bodyDiv w:val="1"/>
      <w:marLeft w:val="0"/>
      <w:marRight w:val="0"/>
      <w:marTop w:val="0"/>
      <w:marBottom w:val="0"/>
      <w:divBdr>
        <w:top w:val="none" w:sz="0" w:space="0" w:color="auto"/>
        <w:left w:val="none" w:sz="0" w:space="0" w:color="auto"/>
        <w:bottom w:val="none" w:sz="0" w:space="0" w:color="auto"/>
        <w:right w:val="none" w:sz="0" w:space="0" w:color="auto"/>
      </w:divBdr>
      <w:divsChild>
        <w:div w:id="12001917">
          <w:marLeft w:val="0"/>
          <w:marRight w:val="0"/>
          <w:marTop w:val="0"/>
          <w:marBottom w:val="0"/>
          <w:divBdr>
            <w:top w:val="none" w:sz="0" w:space="0" w:color="auto"/>
            <w:left w:val="none" w:sz="0" w:space="0" w:color="auto"/>
            <w:bottom w:val="none" w:sz="0" w:space="0" w:color="auto"/>
            <w:right w:val="none" w:sz="0" w:space="0" w:color="auto"/>
          </w:divBdr>
        </w:div>
        <w:div w:id="620259563">
          <w:marLeft w:val="0"/>
          <w:marRight w:val="0"/>
          <w:marTop w:val="0"/>
          <w:marBottom w:val="0"/>
          <w:divBdr>
            <w:top w:val="none" w:sz="0" w:space="0" w:color="auto"/>
            <w:left w:val="none" w:sz="0" w:space="0" w:color="auto"/>
            <w:bottom w:val="none" w:sz="0" w:space="0" w:color="auto"/>
            <w:right w:val="none" w:sz="0" w:space="0" w:color="auto"/>
          </w:divBdr>
        </w:div>
        <w:div w:id="653263734">
          <w:marLeft w:val="0"/>
          <w:marRight w:val="0"/>
          <w:marTop w:val="0"/>
          <w:marBottom w:val="0"/>
          <w:divBdr>
            <w:top w:val="none" w:sz="0" w:space="0" w:color="auto"/>
            <w:left w:val="none" w:sz="0" w:space="0" w:color="auto"/>
            <w:bottom w:val="none" w:sz="0" w:space="0" w:color="auto"/>
            <w:right w:val="none" w:sz="0" w:space="0" w:color="auto"/>
          </w:divBdr>
        </w:div>
        <w:div w:id="1144541022">
          <w:marLeft w:val="0"/>
          <w:marRight w:val="0"/>
          <w:marTop w:val="0"/>
          <w:marBottom w:val="0"/>
          <w:divBdr>
            <w:top w:val="none" w:sz="0" w:space="0" w:color="auto"/>
            <w:left w:val="none" w:sz="0" w:space="0" w:color="auto"/>
            <w:bottom w:val="none" w:sz="0" w:space="0" w:color="auto"/>
            <w:right w:val="none" w:sz="0" w:space="0" w:color="auto"/>
          </w:divBdr>
        </w:div>
        <w:div w:id="1997537382">
          <w:marLeft w:val="0"/>
          <w:marRight w:val="0"/>
          <w:marTop w:val="0"/>
          <w:marBottom w:val="0"/>
          <w:divBdr>
            <w:top w:val="none" w:sz="0" w:space="0" w:color="auto"/>
            <w:left w:val="none" w:sz="0" w:space="0" w:color="auto"/>
            <w:bottom w:val="none" w:sz="0" w:space="0" w:color="auto"/>
            <w:right w:val="none" w:sz="0" w:space="0" w:color="auto"/>
          </w:divBdr>
        </w:div>
      </w:divsChild>
    </w:div>
    <w:div w:id="1536044161">
      <w:bodyDiv w:val="1"/>
      <w:marLeft w:val="0"/>
      <w:marRight w:val="0"/>
      <w:marTop w:val="0"/>
      <w:marBottom w:val="0"/>
      <w:divBdr>
        <w:top w:val="none" w:sz="0" w:space="0" w:color="auto"/>
        <w:left w:val="none" w:sz="0" w:space="0" w:color="auto"/>
        <w:bottom w:val="none" w:sz="0" w:space="0" w:color="auto"/>
        <w:right w:val="none" w:sz="0" w:space="0" w:color="auto"/>
      </w:divBdr>
    </w:div>
    <w:div w:id="1796563460">
      <w:bodyDiv w:val="1"/>
      <w:marLeft w:val="0"/>
      <w:marRight w:val="0"/>
      <w:marTop w:val="0"/>
      <w:marBottom w:val="0"/>
      <w:divBdr>
        <w:top w:val="none" w:sz="0" w:space="0" w:color="auto"/>
        <w:left w:val="none" w:sz="0" w:space="0" w:color="auto"/>
        <w:bottom w:val="none" w:sz="0" w:space="0" w:color="auto"/>
        <w:right w:val="none" w:sz="0" w:space="0" w:color="auto"/>
      </w:divBdr>
    </w:div>
    <w:div w:id="1828590062">
      <w:bodyDiv w:val="1"/>
      <w:marLeft w:val="0"/>
      <w:marRight w:val="0"/>
      <w:marTop w:val="0"/>
      <w:marBottom w:val="0"/>
      <w:divBdr>
        <w:top w:val="none" w:sz="0" w:space="0" w:color="auto"/>
        <w:left w:val="none" w:sz="0" w:space="0" w:color="auto"/>
        <w:bottom w:val="none" w:sz="0" w:space="0" w:color="auto"/>
        <w:right w:val="none" w:sz="0" w:space="0" w:color="auto"/>
      </w:divBdr>
    </w:div>
    <w:div w:id="1921863748">
      <w:bodyDiv w:val="1"/>
      <w:marLeft w:val="0"/>
      <w:marRight w:val="0"/>
      <w:marTop w:val="0"/>
      <w:marBottom w:val="0"/>
      <w:divBdr>
        <w:top w:val="none" w:sz="0" w:space="0" w:color="auto"/>
        <w:left w:val="none" w:sz="0" w:space="0" w:color="auto"/>
        <w:bottom w:val="none" w:sz="0" w:space="0" w:color="auto"/>
        <w:right w:val="none" w:sz="0" w:space="0" w:color="auto"/>
      </w:divBdr>
      <w:divsChild>
        <w:div w:id="66807210">
          <w:marLeft w:val="0"/>
          <w:marRight w:val="0"/>
          <w:marTop w:val="0"/>
          <w:marBottom w:val="0"/>
          <w:divBdr>
            <w:top w:val="none" w:sz="0" w:space="0" w:color="auto"/>
            <w:left w:val="none" w:sz="0" w:space="0" w:color="auto"/>
            <w:bottom w:val="none" w:sz="0" w:space="0" w:color="auto"/>
            <w:right w:val="none" w:sz="0" w:space="0" w:color="auto"/>
          </w:divBdr>
        </w:div>
        <w:div w:id="1368483320">
          <w:marLeft w:val="0"/>
          <w:marRight w:val="0"/>
          <w:marTop w:val="0"/>
          <w:marBottom w:val="0"/>
          <w:divBdr>
            <w:top w:val="none" w:sz="0" w:space="0" w:color="auto"/>
            <w:left w:val="none" w:sz="0" w:space="0" w:color="auto"/>
            <w:bottom w:val="none" w:sz="0" w:space="0" w:color="auto"/>
            <w:right w:val="none" w:sz="0" w:space="0" w:color="auto"/>
          </w:divBdr>
        </w:div>
        <w:div w:id="1525050202">
          <w:marLeft w:val="0"/>
          <w:marRight w:val="0"/>
          <w:marTop w:val="0"/>
          <w:marBottom w:val="0"/>
          <w:divBdr>
            <w:top w:val="none" w:sz="0" w:space="0" w:color="auto"/>
            <w:left w:val="none" w:sz="0" w:space="0" w:color="auto"/>
            <w:bottom w:val="none" w:sz="0" w:space="0" w:color="auto"/>
            <w:right w:val="none" w:sz="0" w:space="0" w:color="auto"/>
          </w:divBdr>
        </w:div>
        <w:div w:id="1846935998">
          <w:marLeft w:val="0"/>
          <w:marRight w:val="0"/>
          <w:marTop w:val="0"/>
          <w:marBottom w:val="0"/>
          <w:divBdr>
            <w:top w:val="none" w:sz="0" w:space="0" w:color="auto"/>
            <w:left w:val="none" w:sz="0" w:space="0" w:color="auto"/>
            <w:bottom w:val="none" w:sz="0" w:space="0" w:color="auto"/>
            <w:right w:val="none" w:sz="0" w:space="0" w:color="auto"/>
          </w:divBdr>
        </w:div>
      </w:divsChild>
    </w:div>
    <w:div w:id="1933588384">
      <w:bodyDiv w:val="1"/>
      <w:marLeft w:val="0"/>
      <w:marRight w:val="0"/>
      <w:marTop w:val="0"/>
      <w:marBottom w:val="0"/>
      <w:divBdr>
        <w:top w:val="none" w:sz="0" w:space="0" w:color="auto"/>
        <w:left w:val="none" w:sz="0" w:space="0" w:color="auto"/>
        <w:bottom w:val="none" w:sz="0" w:space="0" w:color="auto"/>
        <w:right w:val="none" w:sz="0" w:space="0" w:color="auto"/>
      </w:divBdr>
    </w:div>
    <w:div w:id="2034963625">
      <w:bodyDiv w:val="1"/>
      <w:marLeft w:val="0"/>
      <w:marRight w:val="0"/>
      <w:marTop w:val="0"/>
      <w:marBottom w:val="0"/>
      <w:divBdr>
        <w:top w:val="none" w:sz="0" w:space="0" w:color="auto"/>
        <w:left w:val="none" w:sz="0" w:space="0" w:color="auto"/>
        <w:bottom w:val="none" w:sz="0" w:space="0" w:color="auto"/>
        <w:right w:val="none" w:sz="0" w:space="0" w:color="auto"/>
      </w:divBdr>
    </w:div>
    <w:div w:id="2115204835">
      <w:bodyDiv w:val="1"/>
      <w:marLeft w:val="0"/>
      <w:marRight w:val="0"/>
      <w:marTop w:val="0"/>
      <w:marBottom w:val="0"/>
      <w:divBdr>
        <w:top w:val="none" w:sz="0" w:space="0" w:color="auto"/>
        <w:left w:val="none" w:sz="0" w:space="0" w:color="auto"/>
        <w:bottom w:val="none" w:sz="0" w:space="0" w:color="auto"/>
        <w:right w:val="none" w:sz="0" w:space="0" w:color="auto"/>
      </w:divBdr>
      <w:divsChild>
        <w:div w:id="365832622">
          <w:marLeft w:val="0"/>
          <w:marRight w:val="0"/>
          <w:marTop w:val="0"/>
          <w:marBottom w:val="0"/>
          <w:divBdr>
            <w:top w:val="none" w:sz="0" w:space="0" w:color="auto"/>
            <w:left w:val="none" w:sz="0" w:space="0" w:color="auto"/>
            <w:bottom w:val="none" w:sz="0" w:space="0" w:color="auto"/>
            <w:right w:val="none" w:sz="0" w:space="0" w:color="auto"/>
          </w:divBdr>
        </w:div>
        <w:div w:id="232932797">
          <w:marLeft w:val="0"/>
          <w:marRight w:val="0"/>
          <w:marTop w:val="0"/>
          <w:marBottom w:val="0"/>
          <w:divBdr>
            <w:top w:val="none" w:sz="0" w:space="0" w:color="auto"/>
            <w:left w:val="none" w:sz="0" w:space="0" w:color="auto"/>
            <w:bottom w:val="none" w:sz="0" w:space="0" w:color="auto"/>
            <w:right w:val="none" w:sz="0" w:space="0" w:color="auto"/>
          </w:divBdr>
        </w:div>
        <w:div w:id="11996315">
          <w:marLeft w:val="0"/>
          <w:marRight w:val="0"/>
          <w:marTop w:val="0"/>
          <w:marBottom w:val="0"/>
          <w:divBdr>
            <w:top w:val="none" w:sz="0" w:space="0" w:color="auto"/>
            <w:left w:val="none" w:sz="0" w:space="0" w:color="auto"/>
            <w:bottom w:val="none" w:sz="0" w:space="0" w:color="auto"/>
            <w:right w:val="none" w:sz="0" w:space="0" w:color="auto"/>
          </w:divBdr>
        </w:div>
        <w:div w:id="393116192">
          <w:marLeft w:val="0"/>
          <w:marRight w:val="0"/>
          <w:marTop w:val="0"/>
          <w:marBottom w:val="0"/>
          <w:divBdr>
            <w:top w:val="none" w:sz="0" w:space="0" w:color="auto"/>
            <w:left w:val="none" w:sz="0" w:space="0" w:color="auto"/>
            <w:bottom w:val="none" w:sz="0" w:space="0" w:color="auto"/>
            <w:right w:val="none" w:sz="0" w:space="0" w:color="auto"/>
          </w:divBdr>
        </w:div>
        <w:div w:id="1320619795">
          <w:marLeft w:val="0"/>
          <w:marRight w:val="0"/>
          <w:marTop w:val="0"/>
          <w:marBottom w:val="0"/>
          <w:divBdr>
            <w:top w:val="none" w:sz="0" w:space="0" w:color="auto"/>
            <w:left w:val="none" w:sz="0" w:space="0" w:color="auto"/>
            <w:bottom w:val="none" w:sz="0" w:space="0" w:color="auto"/>
            <w:right w:val="none" w:sz="0" w:space="0" w:color="auto"/>
          </w:divBdr>
        </w:div>
        <w:div w:id="1248423147">
          <w:marLeft w:val="0"/>
          <w:marRight w:val="0"/>
          <w:marTop w:val="0"/>
          <w:marBottom w:val="0"/>
          <w:divBdr>
            <w:top w:val="none" w:sz="0" w:space="0" w:color="auto"/>
            <w:left w:val="none" w:sz="0" w:space="0" w:color="auto"/>
            <w:bottom w:val="none" w:sz="0" w:space="0" w:color="auto"/>
            <w:right w:val="none" w:sz="0" w:space="0" w:color="auto"/>
          </w:divBdr>
        </w:div>
        <w:div w:id="247468397">
          <w:marLeft w:val="0"/>
          <w:marRight w:val="0"/>
          <w:marTop w:val="0"/>
          <w:marBottom w:val="0"/>
          <w:divBdr>
            <w:top w:val="none" w:sz="0" w:space="0" w:color="auto"/>
            <w:left w:val="none" w:sz="0" w:space="0" w:color="auto"/>
            <w:bottom w:val="none" w:sz="0" w:space="0" w:color="auto"/>
            <w:right w:val="none" w:sz="0" w:space="0" w:color="auto"/>
          </w:divBdr>
        </w:div>
        <w:div w:id="1716352899">
          <w:marLeft w:val="0"/>
          <w:marRight w:val="0"/>
          <w:marTop w:val="0"/>
          <w:marBottom w:val="0"/>
          <w:divBdr>
            <w:top w:val="none" w:sz="0" w:space="0" w:color="auto"/>
            <w:left w:val="none" w:sz="0" w:space="0" w:color="auto"/>
            <w:bottom w:val="none" w:sz="0" w:space="0" w:color="auto"/>
            <w:right w:val="none" w:sz="0" w:space="0" w:color="auto"/>
          </w:divBdr>
          <w:divsChild>
            <w:div w:id="534077854">
              <w:marLeft w:val="0"/>
              <w:marRight w:val="0"/>
              <w:marTop w:val="0"/>
              <w:marBottom w:val="0"/>
              <w:divBdr>
                <w:top w:val="none" w:sz="0" w:space="0" w:color="auto"/>
                <w:left w:val="none" w:sz="0" w:space="0" w:color="auto"/>
                <w:bottom w:val="none" w:sz="0" w:space="0" w:color="auto"/>
                <w:right w:val="none" w:sz="0" w:space="0" w:color="auto"/>
              </w:divBdr>
            </w:div>
            <w:div w:id="2121877652">
              <w:marLeft w:val="0"/>
              <w:marRight w:val="0"/>
              <w:marTop w:val="0"/>
              <w:marBottom w:val="0"/>
              <w:divBdr>
                <w:top w:val="none" w:sz="0" w:space="0" w:color="auto"/>
                <w:left w:val="none" w:sz="0" w:space="0" w:color="auto"/>
                <w:bottom w:val="none" w:sz="0" w:space="0" w:color="auto"/>
                <w:right w:val="none" w:sz="0" w:space="0" w:color="auto"/>
              </w:divBdr>
            </w:div>
            <w:div w:id="1883326569">
              <w:marLeft w:val="0"/>
              <w:marRight w:val="0"/>
              <w:marTop w:val="0"/>
              <w:marBottom w:val="0"/>
              <w:divBdr>
                <w:top w:val="none" w:sz="0" w:space="0" w:color="auto"/>
                <w:left w:val="none" w:sz="0" w:space="0" w:color="auto"/>
                <w:bottom w:val="none" w:sz="0" w:space="0" w:color="auto"/>
                <w:right w:val="none" w:sz="0" w:space="0" w:color="auto"/>
              </w:divBdr>
            </w:div>
            <w:div w:id="1997610774">
              <w:marLeft w:val="0"/>
              <w:marRight w:val="0"/>
              <w:marTop w:val="0"/>
              <w:marBottom w:val="0"/>
              <w:divBdr>
                <w:top w:val="none" w:sz="0" w:space="0" w:color="auto"/>
                <w:left w:val="none" w:sz="0" w:space="0" w:color="auto"/>
                <w:bottom w:val="none" w:sz="0" w:space="0" w:color="auto"/>
                <w:right w:val="none" w:sz="0" w:space="0" w:color="auto"/>
              </w:divBdr>
            </w:div>
            <w:div w:id="1054738302">
              <w:marLeft w:val="0"/>
              <w:marRight w:val="0"/>
              <w:marTop w:val="0"/>
              <w:marBottom w:val="0"/>
              <w:divBdr>
                <w:top w:val="none" w:sz="0" w:space="0" w:color="auto"/>
                <w:left w:val="none" w:sz="0" w:space="0" w:color="auto"/>
                <w:bottom w:val="none" w:sz="0" w:space="0" w:color="auto"/>
                <w:right w:val="none" w:sz="0" w:space="0" w:color="auto"/>
              </w:divBdr>
            </w:div>
          </w:divsChild>
        </w:div>
        <w:div w:id="445082592">
          <w:marLeft w:val="0"/>
          <w:marRight w:val="0"/>
          <w:marTop w:val="0"/>
          <w:marBottom w:val="0"/>
          <w:divBdr>
            <w:top w:val="none" w:sz="0" w:space="0" w:color="auto"/>
            <w:left w:val="none" w:sz="0" w:space="0" w:color="auto"/>
            <w:bottom w:val="none" w:sz="0" w:space="0" w:color="auto"/>
            <w:right w:val="none" w:sz="0" w:space="0" w:color="auto"/>
          </w:divBdr>
          <w:divsChild>
            <w:div w:id="437801804">
              <w:marLeft w:val="0"/>
              <w:marRight w:val="0"/>
              <w:marTop w:val="0"/>
              <w:marBottom w:val="0"/>
              <w:divBdr>
                <w:top w:val="none" w:sz="0" w:space="0" w:color="auto"/>
                <w:left w:val="none" w:sz="0" w:space="0" w:color="auto"/>
                <w:bottom w:val="none" w:sz="0" w:space="0" w:color="auto"/>
                <w:right w:val="none" w:sz="0" w:space="0" w:color="auto"/>
              </w:divBdr>
            </w:div>
            <w:div w:id="985740907">
              <w:marLeft w:val="0"/>
              <w:marRight w:val="0"/>
              <w:marTop w:val="0"/>
              <w:marBottom w:val="0"/>
              <w:divBdr>
                <w:top w:val="none" w:sz="0" w:space="0" w:color="auto"/>
                <w:left w:val="none" w:sz="0" w:space="0" w:color="auto"/>
                <w:bottom w:val="none" w:sz="0" w:space="0" w:color="auto"/>
                <w:right w:val="none" w:sz="0" w:space="0" w:color="auto"/>
              </w:divBdr>
            </w:div>
            <w:div w:id="1216817096">
              <w:marLeft w:val="0"/>
              <w:marRight w:val="0"/>
              <w:marTop w:val="0"/>
              <w:marBottom w:val="0"/>
              <w:divBdr>
                <w:top w:val="none" w:sz="0" w:space="0" w:color="auto"/>
                <w:left w:val="none" w:sz="0" w:space="0" w:color="auto"/>
                <w:bottom w:val="none" w:sz="0" w:space="0" w:color="auto"/>
                <w:right w:val="none" w:sz="0" w:space="0" w:color="auto"/>
              </w:divBdr>
            </w:div>
            <w:div w:id="1962564595">
              <w:marLeft w:val="0"/>
              <w:marRight w:val="0"/>
              <w:marTop w:val="0"/>
              <w:marBottom w:val="0"/>
              <w:divBdr>
                <w:top w:val="none" w:sz="0" w:space="0" w:color="auto"/>
                <w:left w:val="none" w:sz="0" w:space="0" w:color="auto"/>
                <w:bottom w:val="none" w:sz="0" w:space="0" w:color="auto"/>
                <w:right w:val="none" w:sz="0" w:space="0" w:color="auto"/>
              </w:divBdr>
            </w:div>
            <w:div w:id="330917609">
              <w:marLeft w:val="0"/>
              <w:marRight w:val="0"/>
              <w:marTop w:val="0"/>
              <w:marBottom w:val="0"/>
              <w:divBdr>
                <w:top w:val="none" w:sz="0" w:space="0" w:color="auto"/>
                <w:left w:val="none" w:sz="0" w:space="0" w:color="auto"/>
                <w:bottom w:val="none" w:sz="0" w:space="0" w:color="auto"/>
                <w:right w:val="none" w:sz="0" w:space="0" w:color="auto"/>
              </w:divBdr>
            </w:div>
          </w:divsChild>
        </w:div>
        <w:div w:id="453598624">
          <w:marLeft w:val="0"/>
          <w:marRight w:val="0"/>
          <w:marTop w:val="0"/>
          <w:marBottom w:val="0"/>
          <w:divBdr>
            <w:top w:val="none" w:sz="0" w:space="0" w:color="auto"/>
            <w:left w:val="none" w:sz="0" w:space="0" w:color="auto"/>
            <w:bottom w:val="none" w:sz="0" w:space="0" w:color="auto"/>
            <w:right w:val="none" w:sz="0" w:space="0" w:color="auto"/>
          </w:divBdr>
          <w:divsChild>
            <w:div w:id="1504861344">
              <w:marLeft w:val="0"/>
              <w:marRight w:val="0"/>
              <w:marTop w:val="0"/>
              <w:marBottom w:val="0"/>
              <w:divBdr>
                <w:top w:val="none" w:sz="0" w:space="0" w:color="auto"/>
                <w:left w:val="none" w:sz="0" w:space="0" w:color="auto"/>
                <w:bottom w:val="none" w:sz="0" w:space="0" w:color="auto"/>
                <w:right w:val="none" w:sz="0" w:space="0" w:color="auto"/>
              </w:divBdr>
            </w:div>
            <w:div w:id="2003311982">
              <w:marLeft w:val="0"/>
              <w:marRight w:val="0"/>
              <w:marTop w:val="0"/>
              <w:marBottom w:val="0"/>
              <w:divBdr>
                <w:top w:val="none" w:sz="0" w:space="0" w:color="auto"/>
                <w:left w:val="none" w:sz="0" w:space="0" w:color="auto"/>
                <w:bottom w:val="none" w:sz="0" w:space="0" w:color="auto"/>
                <w:right w:val="none" w:sz="0" w:space="0" w:color="auto"/>
              </w:divBdr>
            </w:div>
            <w:div w:id="518201450">
              <w:marLeft w:val="0"/>
              <w:marRight w:val="0"/>
              <w:marTop w:val="0"/>
              <w:marBottom w:val="0"/>
              <w:divBdr>
                <w:top w:val="none" w:sz="0" w:space="0" w:color="auto"/>
                <w:left w:val="none" w:sz="0" w:space="0" w:color="auto"/>
                <w:bottom w:val="none" w:sz="0" w:space="0" w:color="auto"/>
                <w:right w:val="none" w:sz="0" w:space="0" w:color="auto"/>
              </w:divBdr>
            </w:div>
            <w:div w:id="489057037">
              <w:marLeft w:val="0"/>
              <w:marRight w:val="0"/>
              <w:marTop w:val="0"/>
              <w:marBottom w:val="0"/>
              <w:divBdr>
                <w:top w:val="none" w:sz="0" w:space="0" w:color="auto"/>
                <w:left w:val="none" w:sz="0" w:space="0" w:color="auto"/>
                <w:bottom w:val="none" w:sz="0" w:space="0" w:color="auto"/>
                <w:right w:val="none" w:sz="0" w:space="0" w:color="auto"/>
              </w:divBdr>
            </w:div>
            <w:div w:id="287014271">
              <w:marLeft w:val="0"/>
              <w:marRight w:val="0"/>
              <w:marTop w:val="0"/>
              <w:marBottom w:val="0"/>
              <w:divBdr>
                <w:top w:val="none" w:sz="0" w:space="0" w:color="auto"/>
                <w:left w:val="none" w:sz="0" w:space="0" w:color="auto"/>
                <w:bottom w:val="none" w:sz="0" w:space="0" w:color="auto"/>
                <w:right w:val="none" w:sz="0" w:space="0" w:color="auto"/>
              </w:divBdr>
            </w:div>
          </w:divsChild>
        </w:div>
        <w:div w:id="6636860">
          <w:marLeft w:val="0"/>
          <w:marRight w:val="0"/>
          <w:marTop w:val="0"/>
          <w:marBottom w:val="0"/>
          <w:divBdr>
            <w:top w:val="none" w:sz="0" w:space="0" w:color="auto"/>
            <w:left w:val="none" w:sz="0" w:space="0" w:color="auto"/>
            <w:bottom w:val="none" w:sz="0" w:space="0" w:color="auto"/>
            <w:right w:val="none" w:sz="0" w:space="0" w:color="auto"/>
          </w:divBdr>
          <w:divsChild>
            <w:div w:id="1690329956">
              <w:marLeft w:val="0"/>
              <w:marRight w:val="0"/>
              <w:marTop w:val="0"/>
              <w:marBottom w:val="0"/>
              <w:divBdr>
                <w:top w:val="none" w:sz="0" w:space="0" w:color="auto"/>
                <w:left w:val="none" w:sz="0" w:space="0" w:color="auto"/>
                <w:bottom w:val="none" w:sz="0" w:space="0" w:color="auto"/>
                <w:right w:val="none" w:sz="0" w:space="0" w:color="auto"/>
              </w:divBdr>
            </w:div>
            <w:div w:id="1909536674">
              <w:marLeft w:val="0"/>
              <w:marRight w:val="0"/>
              <w:marTop w:val="0"/>
              <w:marBottom w:val="0"/>
              <w:divBdr>
                <w:top w:val="none" w:sz="0" w:space="0" w:color="auto"/>
                <w:left w:val="none" w:sz="0" w:space="0" w:color="auto"/>
                <w:bottom w:val="none" w:sz="0" w:space="0" w:color="auto"/>
                <w:right w:val="none" w:sz="0" w:space="0" w:color="auto"/>
              </w:divBdr>
            </w:div>
            <w:div w:id="1632205481">
              <w:marLeft w:val="0"/>
              <w:marRight w:val="0"/>
              <w:marTop w:val="0"/>
              <w:marBottom w:val="0"/>
              <w:divBdr>
                <w:top w:val="none" w:sz="0" w:space="0" w:color="auto"/>
                <w:left w:val="none" w:sz="0" w:space="0" w:color="auto"/>
                <w:bottom w:val="none" w:sz="0" w:space="0" w:color="auto"/>
                <w:right w:val="none" w:sz="0" w:space="0" w:color="auto"/>
              </w:divBdr>
            </w:div>
            <w:div w:id="1269461583">
              <w:marLeft w:val="0"/>
              <w:marRight w:val="0"/>
              <w:marTop w:val="0"/>
              <w:marBottom w:val="0"/>
              <w:divBdr>
                <w:top w:val="none" w:sz="0" w:space="0" w:color="auto"/>
                <w:left w:val="none" w:sz="0" w:space="0" w:color="auto"/>
                <w:bottom w:val="none" w:sz="0" w:space="0" w:color="auto"/>
                <w:right w:val="none" w:sz="0" w:space="0" w:color="auto"/>
              </w:divBdr>
            </w:div>
            <w:div w:id="1817525255">
              <w:marLeft w:val="0"/>
              <w:marRight w:val="0"/>
              <w:marTop w:val="0"/>
              <w:marBottom w:val="0"/>
              <w:divBdr>
                <w:top w:val="none" w:sz="0" w:space="0" w:color="auto"/>
                <w:left w:val="none" w:sz="0" w:space="0" w:color="auto"/>
                <w:bottom w:val="none" w:sz="0" w:space="0" w:color="auto"/>
                <w:right w:val="none" w:sz="0" w:space="0" w:color="auto"/>
              </w:divBdr>
            </w:div>
          </w:divsChild>
        </w:div>
        <w:div w:id="823811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sped/ImproveIEP/default.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SharedWithUsers xmlns="7a12eb2f-f040-4639-9fb2-5a6588dc8035">
      <UserInfo>
        <DisplayName>Bettencourt, Helene H. (DESE)</DisplayName>
        <AccountId>18</AccountId>
        <AccountType/>
      </UserInfo>
      <UserInfo>
        <DisplayName>Reis, Jacqueline (DESE)</DisplayName>
        <AccountId>33</AccountId>
        <AccountType/>
      </UserInfo>
      <UserInfo>
        <DisplayName>Sullivan, Courtney (DESE)</DisplayName>
        <AccountId>20</AccountId>
        <AccountType/>
      </UserInfo>
      <UserInfo>
        <DisplayName>Alvarez, Iraida (DESE)</DisplayName>
        <AccountId>583</AccountId>
        <AccountType/>
      </UserInfo>
      <UserInfo>
        <DisplayName>Sahni, Amrita D. (DESE)</DisplayName>
        <AccountId>1476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2" ma:contentTypeDescription="Create a new document." ma:contentTypeScope="" ma:versionID="2b00b25b6a0c24770d11ff8e0b91dd63">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9414872fc25ff6077bb8e45e150f2286"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C628BB-60D1-49B9-89E1-7C20C527191E}">
  <ds:schemaRefs>
    <ds:schemaRef ds:uri="http://schemas.openxmlformats.org/officeDocument/2006/bibliography"/>
  </ds:schemaRefs>
</ds:datastoreItem>
</file>

<file path=customXml/itemProps2.xml><?xml version="1.0" encoding="utf-8"?>
<ds:datastoreItem xmlns:ds="http://schemas.openxmlformats.org/officeDocument/2006/customXml" ds:itemID="{1654391E-A3D1-411C-87D8-47F311BCC860}">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3.xml><?xml version="1.0" encoding="utf-8"?>
<ds:datastoreItem xmlns:ds="http://schemas.openxmlformats.org/officeDocument/2006/customXml" ds:itemID="{698531BC-865D-4429-8545-96FE7E096F1B}">
  <ds:schemaRefs>
    <ds:schemaRef ds:uri="http://schemas.microsoft.com/sharepoint/v3/contenttype/forms"/>
  </ds:schemaRefs>
</ds:datastoreItem>
</file>

<file path=customXml/itemProps4.xml><?xml version="1.0" encoding="utf-8"?>
<ds:datastoreItem xmlns:ds="http://schemas.openxmlformats.org/officeDocument/2006/customXml" ds:itemID="{5FEB085B-2547-42C2-B47F-EDF5984E10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668</Words>
  <Characters>3761</Characters>
  <Application>Microsoft Office Word</Application>
  <DocSecurity>0</DocSecurity>
  <Lines>110</Lines>
  <Paragraphs>47</Paragraphs>
  <ScaleCrop>false</ScaleCrop>
  <HeadingPairs>
    <vt:vector size="2" baseType="variant">
      <vt:variant>
        <vt:lpstr>Title</vt:lpstr>
      </vt:variant>
      <vt:variant>
        <vt:i4>1</vt:i4>
      </vt:variant>
    </vt:vector>
  </HeadingPairs>
  <TitlesOfParts>
    <vt:vector size="1" baseType="lpstr">
      <vt:lpstr>BESE March 2023 Regular Meeting Commissioner's Notes</vt:lpstr>
    </vt:vector>
  </TitlesOfParts>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March 2023 Regular Meeting Commissioner's Notes</dc:title>
  <dc:subject/>
  <dc:creator>DESE</dc:creator>
  <cp:keywords/>
  <cp:lastModifiedBy>Zou, Dong (EOE)</cp:lastModifiedBy>
  <cp:revision>6</cp:revision>
  <cp:lastPrinted>2008-03-05T18:17:00Z</cp:lastPrinted>
  <dcterms:created xsi:type="dcterms:W3CDTF">2023-03-20T18:55:00Z</dcterms:created>
  <dcterms:modified xsi:type="dcterms:W3CDTF">2023-03-24T15:36:00Z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24 2023 12:00AM</vt:lpwstr>
  </property>
</Properties>
</file>