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06C737D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445C46DC">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111D07">
        <w:rPr>
          <w:rFonts w:ascii="Arial" w:hAnsi="Arial"/>
          <w:b/>
          <w:i/>
          <w:sz w:val="40"/>
        </w:rPr>
        <w:t>`</w:t>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57892BA5">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B454C"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5B3E41">
          <w:footerReference w:type="default" r:id="rId12"/>
          <w:endnotePr>
            <w:numFmt w:val="decimal"/>
          </w:endnotePr>
          <w:pgSz w:w="12240" w:h="15840"/>
          <w:pgMar w:top="864" w:right="1080" w:bottom="1440" w:left="1800" w:header="1440" w:footer="144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97F60">
        <w:tc>
          <w:tcPr>
            <w:tcW w:w="1188" w:type="dxa"/>
          </w:tcPr>
          <w:p w14:paraId="7D763A9D" w14:textId="77777777" w:rsidR="0059178C" w:rsidRDefault="0059178C" w:rsidP="00D97F60">
            <w:pPr>
              <w:rPr>
                <w:b/>
              </w:rPr>
            </w:pPr>
            <w:r>
              <w:rPr>
                <w:b/>
              </w:rPr>
              <w:t>To:</w:t>
            </w:r>
          </w:p>
        </w:tc>
        <w:tc>
          <w:tcPr>
            <w:tcW w:w="8388" w:type="dxa"/>
          </w:tcPr>
          <w:p w14:paraId="3BB38169" w14:textId="77777777" w:rsidR="0059178C" w:rsidRDefault="0059178C" w:rsidP="00D97F60">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97F60">
        <w:tc>
          <w:tcPr>
            <w:tcW w:w="1188" w:type="dxa"/>
          </w:tcPr>
          <w:p w14:paraId="58083D68" w14:textId="77777777" w:rsidR="0059178C" w:rsidRDefault="0059178C" w:rsidP="00D97F60">
            <w:pPr>
              <w:rPr>
                <w:b/>
              </w:rPr>
            </w:pPr>
            <w:r>
              <w:rPr>
                <w:b/>
              </w:rPr>
              <w:t>From:</w:t>
            </w:r>
            <w:r>
              <w:tab/>
            </w:r>
          </w:p>
        </w:tc>
        <w:tc>
          <w:tcPr>
            <w:tcW w:w="8388" w:type="dxa"/>
          </w:tcPr>
          <w:p w14:paraId="4F28AB34" w14:textId="04743CF0" w:rsidR="00B672F5" w:rsidRDefault="0059178C" w:rsidP="00D97F60">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97F60">
        <w:tc>
          <w:tcPr>
            <w:tcW w:w="1188" w:type="dxa"/>
          </w:tcPr>
          <w:p w14:paraId="43395999" w14:textId="77777777" w:rsidR="0059178C" w:rsidRDefault="0059178C" w:rsidP="00D97F60">
            <w:pPr>
              <w:rPr>
                <w:b/>
              </w:rPr>
            </w:pPr>
            <w:r>
              <w:rPr>
                <w:b/>
              </w:rPr>
              <w:t>Date:</w:t>
            </w:r>
            <w:r>
              <w:tab/>
            </w:r>
          </w:p>
        </w:tc>
        <w:tc>
          <w:tcPr>
            <w:tcW w:w="8388" w:type="dxa"/>
          </w:tcPr>
          <w:p w14:paraId="0A2F20FF" w14:textId="0ED328C1" w:rsidR="0059178C" w:rsidRDefault="00D54EF4" w:rsidP="00D97F60">
            <w:pPr>
              <w:pStyle w:val="Footer"/>
              <w:widowControl w:val="0"/>
              <w:tabs>
                <w:tab w:val="clear" w:pos="4320"/>
                <w:tab w:val="clear" w:pos="8640"/>
              </w:tabs>
              <w:rPr>
                <w:bCs/>
                <w:snapToGrid w:val="0"/>
                <w:szCs w:val="20"/>
              </w:rPr>
            </w:pPr>
            <w:r>
              <w:rPr>
                <w:bCs/>
                <w:snapToGrid w:val="0"/>
                <w:szCs w:val="20"/>
              </w:rPr>
              <w:t>October</w:t>
            </w:r>
            <w:r w:rsidR="001A2F74">
              <w:rPr>
                <w:bCs/>
                <w:snapToGrid w:val="0"/>
                <w:szCs w:val="20"/>
              </w:rPr>
              <w:t xml:space="preserve"> </w:t>
            </w:r>
            <w:r w:rsidR="007C25A5">
              <w:rPr>
                <w:bCs/>
                <w:snapToGrid w:val="0"/>
                <w:szCs w:val="20"/>
              </w:rPr>
              <w:t>17</w:t>
            </w:r>
            <w:r w:rsidR="008E7789">
              <w:rPr>
                <w:bCs/>
                <w:snapToGrid w:val="0"/>
                <w:szCs w:val="20"/>
              </w:rPr>
              <w:t xml:space="preserve">, </w:t>
            </w:r>
            <w:proofErr w:type="gramStart"/>
            <w:r w:rsidR="008E7789">
              <w:rPr>
                <w:bCs/>
                <w:snapToGrid w:val="0"/>
                <w:szCs w:val="20"/>
              </w:rPr>
              <w:t>2023</w:t>
            </w:r>
            <w:proofErr w:type="gramEnd"/>
            <w:r w:rsidR="00D5120F">
              <w:rPr>
                <w:bCs/>
                <w:snapToGrid w:val="0"/>
                <w:szCs w:val="20"/>
              </w:rPr>
              <w:t xml:space="preserve"> </w:t>
            </w:r>
            <w:r w:rsidR="004079F6">
              <w:rPr>
                <w:bCs/>
                <w:snapToGrid w:val="0"/>
                <w:szCs w:val="20"/>
              </w:rPr>
              <w:t xml:space="preserve">   </w:t>
            </w:r>
            <w:r w:rsidR="001A2F74">
              <w:rPr>
                <w:bCs/>
                <w:snapToGrid w:val="0"/>
                <w:szCs w:val="20"/>
              </w:rPr>
              <w:t xml:space="preserve">                    </w:t>
            </w:r>
            <w:r w:rsidR="007C25A5" w:rsidRPr="00775DAD">
              <w:rPr>
                <w:b/>
                <w:snapToGrid w:val="0"/>
                <w:szCs w:val="20"/>
              </w:rPr>
              <w:t>REVISED</w:t>
            </w:r>
            <w:r w:rsidR="0044609E" w:rsidRPr="00775DAD">
              <w:rPr>
                <w:b/>
                <w:snapToGrid w:val="0"/>
                <w:szCs w:val="20"/>
              </w:rPr>
              <w:t xml:space="preserve"> </w:t>
            </w:r>
            <w:r w:rsidR="00775DAD" w:rsidRPr="00775DAD">
              <w:rPr>
                <w:b/>
                <w:snapToGrid w:val="0"/>
                <w:szCs w:val="20"/>
              </w:rPr>
              <w:t>October 20, 2023</w:t>
            </w:r>
            <w:r w:rsidR="00CD7A8E">
              <w:rPr>
                <w:b/>
                <w:snapToGrid w:val="0"/>
                <w:szCs w:val="20"/>
              </w:rPr>
              <w:t xml:space="preserve"> to add new item 1</w:t>
            </w:r>
            <w:r w:rsidR="004079F6">
              <w:rPr>
                <w:bCs/>
                <w:snapToGrid w:val="0"/>
                <w:szCs w:val="20"/>
              </w:rPr>
              <w:t xml:space="preserve">                    </w:t>
            </w:r>
          </w:p>
        </w:tc>
      </w:tr>
      <w:tr w:rsidR="0059178C" w14:paraId="5D0D4861" w14:textId="77777777" w:rsidTr="00D97F60">
        <w:tc>
          <w:tcPr>
            <w:tcW w:w="1188" w:type="dxa"/>
          </w:tcPr>
          <w:p w14:paraId="3428D501" w14:textId="77777777" w:rsidR="0059178C" w:rsidRDefault="0059178C" w:rsidP="00D97F60">
            <w:pPr>
              <w:rPr>
                <w:b/>
              </w:rPr>
            </w:pPr>
            <w:r>
              <w:rPr>
                <w:b/>
              </w:rPr>
              <w:t>Subject:</w:t>
            </w:r>
          </w:p>
        </w:tc>
        <w:tc>
          <w:tcPr>
            <w:tcW w:w="8388" w:type="dxa"/>
          </w:tcPr>
          <w:p w14:paraId="1D804615" w14:textId="0B612A9D" w:rsidR="0059178C" w:rsidRPr="007A22FF" w:rsidRDefault="005B3E41" w:rsidP="00D97F60">
            <w:pPr>
              <w:pStyle w:val="Footer"/>
              <w:widowControl w:val="0"/>
              <w:tabs>
                <w:tab w:val="clear" w:pos="4320"/>
                <w:tab w:val="clear" w:pos="8640"/>
              </w:tabs>
              <w:rPr>
                <w:bCs/>
                <w:snapToGrid w:val="0"/>
                <w:szCs w:val="20"/>
              </w:rPr>
            </w:pPr>
            <w:r w:rsidRPr="005B3E41">
              <w:rPr>
                <w:bCs/>
                <w:snapToGrid w:val="0"/>
                <w:szCs w:val="20"/>
              </w:rPr>
              <w:t>Briefing for the</w:t>
            </w:r>
            <w:r w:rsidR="00A875CF">
              <w:rPr>
                <w:bCs/>
                <w:snapToGrid w:val="0"/>
                <w:szCs w:val="20"/>
              </w:rPr>
              <w:t xml:space="preserve"> </w:t>
            </w:r>
            <w:r w:rsidR="00D54EF4">
              <w:rPr>
                <w:bCs/>
                <w:snapToGrid w:val="0"/>
                <w:szCs w:val="20"/>
              </w:rPr>
              <w:t>October 24</w:t>
            </w:r>
            <w:r w:rsidR="00AA3E0D">
              <w:rPr>
                <w:bCs/>
                <w:snapToGrid w:val="0"/>
                <w:szCs w:val="20"/>
              </w:rPr>
              <w:t xml:space="preserve">, </w:t>
            </w:r>
            <w:proofErr w:type="gramStart"/>
            <w:r w:rsidR="004E6557">
              <w:rPr>
                <w:bCs/>
                <w:snapToGrid w:val="0"/>
                <w:szCs w:val="20"/>
              </w:rPr>
              <w:t>2023</w:t>
            </w:r>
            <w:proofErr w:type="gramEnd"/>
            <w:r w:rsidR="004E6557">
              <w:rPr>
                <w:bCs/>
                <w:snapToGrid w:val="0"/>
                <w:szCs w:val="20"/>
              </w:rPr>
              <w:t xml:space="preserve"> </w:t>
            </w:r>
            <w:r w:rsidR="00170E52">
              <w:rPr>
                <w:bCs/>
                <w:snapToGrid w:val="0"/>
                <w:szCs w:val="20"/>
              </w:rPr>
              <w:t xml:space="preserve">Regular </w:t>
            </w:r>
            <w:r w:rsidRPr="005B3E41">
              <w:rPr>
                <w:bCs/>
                <w:snapToGrid w:val="0"/>
                <w:szCs w:val="20"/>
              </w:rPr>
              <w:t>Meeting of the Board of Elementary and Secondary Education</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9558603" w14:textId="77777777" w:rsidR="0059178C" w:rsidRDefault="0059178C" w:rsidP="0059178C">
      <w:pPr>
        <w:widowControl/>
        <w:autoSpaceDE w:val="0"/>
        <w:autoSpaceDN w:val="0"/>
        <w:adjustRightInd w:val="0"/>
      </w:pPr>
    </w:p>
    <w:p w14:paraId="67EA4602" w14:textId="7423FB09" w:rsidR="00C22254" w:rsidRDefault="00C22254" w:rsidP="005B3E41">
      <w:pPr>
        <w:rPr>
          <w:snapToGrid/>
          <w:szCs w:val="24"/>
        </w:rPr>
      </w:pPr>
      <w:r w:rsidRPr="00E62008">
        <w:t xml:space="preserve">The Board of Elementary and Secondary Education will </w:t>
      </w:r>
      <w:r>
        <w:t xml:space="preserve">hold </w:t>
      </w:r>
      <w:r w:rsidR="00170E52">
        <w:t xml:space="preserve">its </w:t>
      </w:r>
      <w:r w:rsidR="00170E52" w:rsidRPr="00AF5609">
        <w:rPr>
          <w:b/>
          <w:bCs/>
        </w:rPr>
        <w:t xml:space="preserve">regular </w:t>
      </w:r>
      <w:r w:rsidRPr="00AF5609">
        <w:rPr>
          <w:b/>
          <w:bCs/>
        </w:rPr>
        <w:t>meeting</w:t>
      </w:r>
      <w:r>
        <w:t xml:space="preserve"> </w:t>
      </w:r>
      <w:r w:rsidRPr="00E62008">
        <w:t xml:space="preserve">on </w:t>
      </w:r>
      <w:r w:rsidR="00170E52">
        <w:rPr>
          <w:b/>
        </w:rPr>
        <w:t>Tues</w:t>
      </w:r>
      <w:r w:rsidRPr="00E62008">
        <w:rPr>
          <w:b/>
        </w:rPr>
        <w:t xml:space="preserve">day, </w:t>
      </w:r>
      <w:r w:rsidR="00C738CA">
        <w:rPr>
          <w:b/>
        </w:rPr>
        <w:t>Octo</w:t>
      </w:r>
      <w:r w:rsidR="00A875CF">
        <w:rPr>
          <w:b/>
        </w:rPr>
        <w:t xml:space="preserve">ber </w:t>
      </w:r>
      <w:r w:rsidR="00C738CA">
        <w:rPr>
          <w:b/>
        </w:rPr>
        <w:t>24</w:t>
      </w:r>
      <w:r w:rsidR="008E7789">
        <w:rPr>
          <w:b/>
        </w:rPr>
        <w:t>, 2023</w:t>
      </w:r>
      <w:r w:rsidRPr="00E62008">
        <w:rPr>
          <w:bCs/>
        </w:rPr>
        <w:t>, a</w:t>
      </w:r>
      <w:r>
        <w:rPr>
          <w:bCs/>
        </w:rPr>
        <w:t xml:space="preserve">t </w:t>
      </w:r>
      <w:r w:rsidRPr="00EE725C">
        <w:rPr>
          <w:bCs/>
        </w:rPr>
        <w:t xml:space="preserve">the </w:t>
      </w:r>
      <w:r w:rsidRPr="00471479">
        <w:rPr>
          <w:bCs/>
        </w:rPr>
        <w:t>Department of Elementary and Secondary Education in Malden</w:t>
      </w:r>
      <w:r w:rsidR="005447A3">
        <w:rPr>
          <w:bCs/>
        </w:rPr>
        <w:t>.</w:t>
      </w:r>
      <w:r w:rsidR="003767AF">
        <w:rPr>
          <w:bCs/>
        </w:rPr>
        <w:t xml:space="preserve"> </w:t>
      </w:r>
      <w:r w:rsidRPr="00471479">
        <w:rPr>
          <w:szCs w:val="24"/>
        </w:rPr>
        <w:t>Th</w:t>
      </w:r>
      <w:r w:rsidR="005447A3">
        <w:rPr>
          <w:szCs w:val="24"/>
        </w:rPr>
        <w:t xml:space="preserve">e </w:t>
      </w:r>
      <w:r w:rsidRPr="00471479">
        <w:rPr>
          <w:szCs w:val="24"/>
        </w:rPr>
        <w:t xml:space="preserve">meeting will start at </w:t>
      </w:r>
      <w:r w:rsidR="0077333B">
        <w:rPr>
          <w:b/>
          <w:bCs/>
          <w:szCs w:val="24"/>
        </w:rPr>
        <w:t>9</w:t>
      </w:r>
      <w:r w:rsidRPr="00471479">
        <w:rPr>
          <w:b/>
          <w:bCs/>
          <w:szCs w:val="24"/>
        </w:rPr>
        <w:t xml:space="preserve">:00 </w:t>
      </w:r>
      <w:r w:rsidR="0077333B">
        <w:rPr>
          <w:b/>
          <w:bCs/>
          <w:szCs w:val="24"/>
        </w:rPr>
        <w:t xml:space="preserve">a.m. </w:t>
      </w:r>
      <w:r w:rsidRPr="00471479">
        <w:rPr>
          <w:szCs w:val="24"/>
        </w:rPr>
        <w:t>and should adjourn by</w:t>
      </w:r>
      <w:r w:rsidRPr="00471479">
        <w:rPr>
          <w:b/>
          <w:bCs/>
          <w:szCs w:val="24"/>
        </w:rPr>
        <w:t xml:space="preserve"> </w:t>
      </w:r>
      <w:r w:rsidR="008E7789">
        <w:rPr>
          <w:b/>
          <w:bCs/>
          <w:szCs w:val="24"/>
        </w:rPr>
        <w:t>1:00</w:t>
      </w:r>
      <w:r w:rsidRPr="00471479">
        <w:rPr>
          <w:b/>
          <w:bCs/>
          <w:szCs w:val="24"/>
        </w:rPr>
        <w:t xml:space="preserve"> p.m</w:t>
      </w:r>
      <w:r w:rsidR="00B16188">
        <w:rPr>
          <w:szCs w:val="24"/>
        </w:rPr>
        <w:t>.</w:t>
      </w:r>
      <w:r w:rsidR="005B0A60">
        <w:rPr>
          <w:szCs w:val="24"/>
        </w:rPr>
        <w:t xml:space="preserve"> </w:t>
      </w:r>
      <w:r>
        <w:rPr>
          <w:bCs/>
        </w:rPr>
        <w:t xml:space="preserve">The Board will meet in person, and the meeting will be live-streamed and recorded. </w:t>
      </w:r>
      <w:r>
        <w:rPr>
          <w:szCs w:val="24"/>
        </w:rPr>
        <w:t xml:space="preserve">Helene Bettencourt and Courtney Sullivan will assist with all arrangements; please email or call them if you have any questions. </w:t>
      </w:r>
    </w:p>
    <w:p w14:paraId="218CA580" w14:textId="77777777" w:rsidR="00C22254" w:rsidRPr="004A2171" w:rsidRDefault="00C22254" w:rsidP="005B3E41">
      <w:pPr>
        <w:widowControl/>
        <w:textAlignment w:val="baseline"/>
        <w:rPr>
          <w:snapToGrid/>
          <w:szCs w:val="24"/>
        </w:rPr>
      </w:pPr>
      <w:r w:rsidRPr="004A2171">
        <w:rPr>
          <w:snapToGrid/>
          <w:szCs w:val="24"/>
        </w:rPr>
        <w:t> </w:t>
      </w:r>
    </w:p>
    <w:p w14:paraId="2BB5F31F" w14:textId="77777777" w:rsidR="00C22254" w:rsidRDefault="00C22254" w:rsidP="005B3E41">
      <w:pPr>
        <w:jc w:val="center"/>
        <w:rPr>
          <w:b/>
          <w:bCs/>
          <w:szCs w:val="24"/>
        </w:rPr>
      </w:pPr>
      <w:r w:rsidRPr="007F3035">
        <w:rPr>
          <w:b/>
          <w:bCs/>
          <w:szCs w:val="24"/>
        </w:rPr>
        <w:t>OVERVIEW</w:t>
      </w:r>
    </w:p>
    <w:p w14:paraId="7E3CBB02" w14:textId="77777777" w:rsidR="00C22254" w:rsidRDefault="00C22254" w:rsidP="005B3E41">
      <w:pPr>
        <w:jc w:val="center"/>
        <w:rPr>
          <w:b/>
          <w:bCs/>
          <w:szCs w:val="24"/>
        </w:rPr>
      </w:pPr>
    </w:p>
    <w:p w14:paraId="44501C05" w14:textId="53BA9542" w:rsidR="00D54EF4" w:rsidRPr="009F1CE3" w:rsidRDefault="00E95B0A" w:rsidP="00D2177B">
      <w:pPr>
        <w:widowControl/>
      </w:pPr>
      <w:r>
        <w:t xml:space="preserve">This will be the last </w:t>
      </w:r>
      <w:r w:rsidR="009D12CA">
        <w:t xml:space="preserve">regular </w:t>
      </w:r>
      <w:r>
        <w:t xml:space="preserve">meeting of the </w:t>
      </w:r>
      <w:r w:rsidR="009D12CA">
        <w:t xml:space="preserve">Board to be held in our Malden office. </w:t>
      </w:r>
      <w:r w:rsidR="006A52D5">
        <w:t xml:space="preserve">Our business agenda leads off with </w:t>
      </w:r>
      <w:r w:rsidR="000814AC">
        <w:t>a</w:t>
      </w:r>
      <w:r w:rsidR="00C0447B">
        <w:t xml:space="preserve">n update and call to action on chronic absenteeism, followed by a </w:t>
      </w:r>
      <w:r w:rsidR="000814AC">
        <w:t>presentation and discussion on civics education</w:t>
      </w:r>
      <w:r w:rsidR="00135ABF">
        <w:t xml:space="preserve">. I will present </w:t>
      </w:r>
      <w:r w:rsidR="00646762">
        <w:t xml:space="preserve">my </w:t>
      </w:r>
      <w:r w:rsidR="003F575E">
        <w:t xml:space="preserve">2023-2024 </w:t>
      </w:r>
      <w:r w:rsidR="00646762">
        <w:t>goals as C</w:t>
      </w:r>
      <w:r w:rsidR="00EC2241">
        <w:t>ommissioner</w:t>
      </w:r>
      <w:r w:rsidR="00135ABF">
        <w:t xml:space="preserve">. </w:t>
      </w:r>
      <w:r w:rsidR="00691E4F">
        <w:t xml:space="preserve">The Board will </w:t>
      </w:r>
      <w:r w:rsidR="00E069C2">
        <w:t xml:space="preserve">have an initial discussion on </w:t>
      </w:r>
      <w:r w:rsidR="008369A9">
        <w:t xml:space="preserve">education </w:t>
      </w:r>
      <w:r w:rsidR="00E069C2">
        <w:t>budget priorities for FY2025</w:t>
      </w:r>
      <w:r w:rsidR="00E73C7F">
        <w:t xml:space="preserve">, </w:t>
      </w:r>
      <w:r w:rsidR="00B76A64">
        <w:t xml:space="preserve">to be continued at the November meeting. </w:t>
      </w:r>
      <w:r w:rsidR="007F414A">
        <w:t>De</w:t>
      </w:r>
      <w:r w:rsidR="00E069C2">
        <w:t xml:space="preserve">partment staff and our outside evaluator </w:t>
      </w:r>
      <w:r w:rsidR="79A72436">
        <w:t>will present</w:t>
      </w:r>
      <w:r w:rsidR="007F414A">
        <w:t xml:space="preserve"> </w:t>
      </w:r>
      <w:r w:rsidR="007D759D">
        <w:t xml:space="preserve">the third annual report </w:t>
      </w:r>
      <w:r w:rsidR="00D2177B">
        <w:t xml:space="preserve">on the pilot of </w:t>
      </w:r>
      <w:r w:rsidR="00383AB8">
        <w:t>alternative</w:t>
      </w:r>
      <w:r w:rsidR="00D2177B">
        <w:t xml:space="preserve"> assessments for educator licensure.</w:t>
      </w:r>
      <w:r w:rsidR="00D54EF4" w:rsidRPr="009F1CE3">
        <w:t xml:space="preserve"> </w:t>
      </w:r>
    </w:p>
    <w:p w14:paraId="75959F2E" w14:textId="77777777" w:rsidR="00D54EF4" w:rsidRDefault="00D54EF4" w:rsidP="00134C14">
      <w:pPr>
        <w:rPr>
          <w:b/>
          <w:bCs/>
          <w:szCs w:val="24"/>
        </w:rPr>
      </w:pPr>
    </w:p>
    <w:p w14:paraId="0CC9253E" w14:textId="62482BB2" w:rsidR="00C6121F" w:rsidRDefault="00C6121F" w:rsidP="00C6121F">
      <w:pPr>
        <w:jc w:val="center"/>
        <w:rPr>
          <w:b/>
          <w:bCs/>
          <w:szCs w:val="24"/>
        </w:rPr>
      </w:pPr>
      <w:r>
        <w:rPr>
          <w:b/>
          <w:bCs/>
          <w:szCs w:val="24"/>
        </w:rPr>
        <w:t>REGULAR MEETING</w:t>
      </w:r>
    </w:p>
    <w:p w14:paraId="5C789399" w14:textId="77777777" w:rsidR="00C6121F" w:rsidRDefault="00C6121F" w:rsidP="00134C14">
      <w:pPr>
        <w:rPr>
          <w:b/>
          <w:bCs/>
          <w:szCs w:val="24"/>
        </w:rPr>
      </w:pPr>
    </w:p>
    <w:p w14:paraId="43E1FC25" w14:textId="1BA678E4" w:rsidR="00134C14" w:rsidRDefault="00134C14" w:rsidP="00134C14">
      <w:pPr>
        <w:rPr>
          <w:b/>
          <w:bCs/>
          <w:szCs w:val="24"/>
        </w:rPr>
      </w:pPr>
      <w:r>
        <w:rPr>
          <w:b/>
          <w:bCs/>
          <w:szCs w:val="24"/>
        </w:rPr>
        <w:t>Statements from the Public</w:t>
      </w:r>
    </w:p>
    <w:p w14:paraId="4F92F4F4" w14:textId="77777777"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53CC027E" w14:textId="22C4CCD9"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54886B0C" w14:textId="77777777" w:rsidR="00134C14" w:rsidRDefault="00134C14" w:rsidP="00134C14">
      <w:pPr>
        <w:pStyle w:val="ListParagraph"/>
        <w:ind w:left="0"/>
        <w:rPr>
          <w:b/>
          <w:bCs/>
        </w:rPr>
      </w:pPr>
      <w:r w:rsidRPr="00D4170D">
        <w:rPr>
          <w:b/>
          <w:bCs/>
        </w:rPr>
        <w:t>Comments from the Secretary</w:t>
      </w:r>
    </w:p>
    <w:p w14:paraId="107F8BF2" w14:textId="77777777" w:rsidR="00134C14" w:rsidRDefault="00134C14" w:rsidP="00134C14">
      <w:pPr>
        <w:rPr>
          <w:b/>
          <w:bCs/>
          <w:szCs w:val="24"/>
        </w:rPr>
      </w:pPr>
      <w:r>
        <w:rPr>
          <w:b/>
          <w:bCs/>
          <w:szCs w:val="24"/>
        </w:rPr>
        <w:t xml:space="preserve">Comments from the Commissioner </w:t>
      </w:r>
    </w:p>
    <w:p w14:paraId="08287B90" w14:textId="77777777"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3152935D" w14:textId="456C225A" w:rsidR="00CA1109" w:rsidRDefault="00134C14" w:rsidP="00134C14">
      <w:r w:rsidRPr="00081560">
        <w:t>Chair Craven, Secretary Tutwiler, and I will update the Board on current issues and activities.</w:t>
      </w:r>
      <w:r>
        <w:t xml:space="preserve"> </w:t>
      </w:r>
    </w:p>
    <w:p w14:paraId="1E97DFD9" w14:textId="09C16AAD" w:rsidR="00134C14" w:rsidRDefault="00134C14" w:rsidP="006635F0"/>
    <w:p w14:paraId="4373498B" w14:textId="640001B7" w:rsidR="00134C14" w:rsidRDefault="00134C14" w:rsidP="00134C14">
      <w:pPr>
        <w:rPr>
          <w:b/>
          <w:bCs/>
          <w:szCs w:val="24"/>
        </w:rPr>
      </w:pPr>
      <w:r>
        <w:rPr>
          <w:b/>
          <w:bCs/>
          <w:szCs w:val="24"/>
        </w:rPr>
        <w:t xml:space="preserve">Routine Business: Approval of the Minutes of </w:t>
      </w:r>
      <w:r w:rsidRPr="00134C14">
        <w:rPr>
          <w:b/>
          <w:bCs/>
          <w:szCs w:val="24"/>
        </w:rPr>
        <w:t xml:space="preserve">the </w:t>
      </w:r>
      <w:r w:rsidR="00696509">
        <w:rPr>
          <w:b/>
          <w:bCs/>
          <w:szCs w:val="24"/>
        </w:rPr>
        <w:t>September 19</w:t>
      </w:r>
      <w:r w:rsidR="000D410F">
        <w:rPr>
          <w:b/>
          <w:bCs/>
          <w:szCs w:val="24"/>
        </w:rPr>
        <w:t xml:space="preserve">, </w:t>
      </w:r>
      <w:proofErr w:type="gramStart"/>
      <w:r w:rsidRPr="0036375D">
        <w:rPr>
          <w:b/>
          <w:bCs/>
          <w:snapToGrid/>
          <w:szCs w:val="24"/>
        </w:rPr>
        <w:t>2023</w:t>
      </w:r>
      <w:proofErr w:type="gramEnd"/>
      <w:r w:rsidRPr="0036375D">
        <w:rPr>
          <w:b/>
          <w:bCs/>
          <w:snapToGrid/>
          <w:szCs w:val="24"/>
        </w:rPr>
        <w:t xml:space="preserve"> Regular Meeting</w:t>
      </w:r>
      <w:r w:rsidRPr="0036375D">
        <w:rPr>
          <w:snapToGrid/>
          <w:szCs w:val="24"/>
        </w:rPr>
        <w:t xml:space="preserve"> </w:t>
      </w:r>
    </w:p>
    <w:p w14:paraId="38D93ECD" w14:textId="77777777" w:rsidR="00134C14" w:rsidRDefault="00134C14" w:rsidP="00134C14">
      <w:pPr>
        <w:rPr>
          <w:b/>
          <w:bCs/>
          <w:szCs w:val="24"/>
        </w:rPr>
      </w:pPr>
    </w:p>
    <w:p w14:paraId="014B0822" w14:textId="77777777" w:rsidR="00134C14" w:rsidRPr="003C3411" w:rsidRDefault="00134C14" w:rsidP="00134C14">
      <w:pPr>
        <w:rPr>
          <w:szCs w:val="24"/>
        </w:rPr>
      </w:pPr>
      <w:r>
        <w:rPr>
          <w:szCs w:val="24"/>
        </w:rPr>
        <w:t>The Board will vote on approval of the minutes.</w:t>
      </w:r>
    </w:p>
    <w:p w14:paraId="417DA4A8" w14:textId="7D01040E" w:rsidR="006A6F01" w:rsidRDefault="006A6F01" w:rsidP="00B672F5">
      <w:pPr>
        <w:rPr>
          <w:b/>
        </w:rPr>
      </w:pPr>
    </w:p>
    <w:p w14:paraId="498ADED3" w14:textId="77777777" w:rsidR="00740BA6" w:rsidRDefault="00740BA6" w:rsidP="00134C14">
      <w:pPr>
        <w:jc w:val="center"/>
        <w:rPr>
          <w:b/>
        </w:rPr>
      </w:pPr>
    </w:p>
    <w:p w14:paraId="7B0E0D8B" w14:textId="77777777" w:rsidR="00740BA6" w:rsidRDefault="00740BA6" w:rsidP="00134C14">
      <w:pPr>
        <w:jc w:val="center"/>
        <w:rPr>
          <w:b/>
        </w:rPr>
      </w:pPr>
    </w:p>
    <w:p w14:paraId="09484FC8" w14:textId="6F932562" w:rsidR="0036375D" w:rsidRPr="00A63987" w:rsidRDefault="00134C14" w:rsidP="00134C14">
      <w:pPr>
        <w:jc w:val="center"/>
        <w:rPr>
          <w:b/>
          <w:snapToGrid/>
          <w:szCs w:val="24"/>
        </w:rPr>
      </w:pPr>
      <w:r w:rsidRPr="00A63987">
        <w:rPr>
          <w:b/>
        </w:rPr>
        <w:lastRenderedPageBreak/>
        <w:t>ITEMS FOR DISCUSSION AND ACTION</w:t>
      </w:r>
      <w:r w:rsidR="0036375D" w:rsidRPr="00A63987">
        <w:rPr>
          <w:b/>
          <w:snapToGrid/>
          <w:szCs w:val="24"/>
        </w:rPr>
        <w:t> </w:t>
      </w:r>
    </w:p>
    <w:p w14:paraId="78F2758A" w14:textId="77777777" w:rsidR="00640A7A" w:rsidRPr="00A63987" w:rsidRDefault="00640A7A" w:rsidP="00640A7A">
      <w:pPr>
        <w:rPr>
          <w:rFonts w:eastAsia="Calibri"/>
          <w:b/>
          <w:snapToGrid/>
          <w:szCs w:val="24"/>
        </w:rPr>
      </w:pPr>
    </w:p>
    <w:p w14:paraId="15C069A3" w14:textId="0CAFE2A0" w:rsidR="00A63987" w:rsidRPr="00A63987" w:rsidRDefault="00A63987" w:rsidP="00387D2B">
      <w:pPr>
        <w:pStyle w:val="ListParagraph"/>
        <w:numPr>
          <w:ilvl w:val="0"/>
          <w:numId w:val="30"/>
        </w:numPr>
        <w:ind w:left="360"/>
        <w:rPr>
          <w:b/>
        </w:rPr>
      </w:pPr>
      <w:r w:rsidRPr="00A63987">
        <w:rPr>
          <w:b/>
        </w:rPr>
        <w:t>Update on Chronic Absenteeism – Discussion</w:t>
      </w:r>
    </w:p>
    <w:p w14:paraId="57EEC6EB" w14:textId="77777777" w:rsidR="00A63987" w:rsidRDefault="00A63987" w:rsidP="00A63987"/>
    <w:p w14:paraId="7C2A0E23" w14:textId="51DD7281" w:rsidR="00150C86" w:rsidRPr="00CD7A8E" w:rsidRDefault="006D064D" w:rsidP="00707DC2">
      <w:pPr>
        <w:rPr>
          <w:rFonts w:ascii="Segoe UI" w:hAnsi="Segoe UI" w:cs="Segoe UI"/>
          <w:snapToGrid/>
          <w:sz w:val="18"/>
          <w:szCs w:val="18"/>
        </w:rPr>
      </w:pPr>
      <w:r w:rsidRPr="00CD7A8E">
        <w:rPr>
          <w:snapToGrid/>
          <w:szCs w:val="24"/>
        </w:rPr>
        <w:t xml:space="preserve">The Department </w:t>
      </w:r>
      <w:r>
        <w:rPr>
          <w:snapToGrid/>
          <w:szCs w:val="24"/>
        </w:rPr>
        <w:t xml:space="preserve">of Elementary and Secondary Education </w:t>
      </w:r>
      <w:r w:rsidRPr="00CD7A8E">
        <w:rPr>
          <w:snapToGrid/>
          <w:szCs w:val="24"/>
        </w:rPr>
        <w:t xml:space="preserve">recently posted </w:t>
      </w:r>
      <w:hyperlink r:id="rId13" w:tgtFrame="_blank" w:history="1">
        <w:r w:rsidRPr="00CD7A8E">
          <w:rPr>
            <w:snapToGrid/>
            <w:color w:val="0000FF"/>
            <w:szCs w:val="24"/>
            <w:u w:val="single"/>
          </w:rPr>
          <w:t>districts’ and schools’ chronic absenteeism rates</w:t>
        </w:r>
      </w:hyperlink>
      <w:r w:rsidRPr="00CD7A8E">
        <w:rPr>
          <w:snapToGrid/>
          <w:szCs w:val="24"/>
        </w:rPr>
        <w:t xml:space="preserve"> for the 2022-23 school year.</w:t>
      </w:r>
      <w:r w:rsidR="00C270BB">
        <w:rPr>
          <w:snapToGrid/>
          <w:szCs w:val="24"/>
        </w:rPr>
        <w:t xml:space="preserve"> </w:t>
      </w:r>
      <w:r w:rsidR="00A42215">
        <w:rPr>
          <w:snapToGrid/>
          <w:szCs w:val="24"/>
        </w:rPr>
        <w:t>T</w:t>
      </w:r>
      <w:r w:rsidR="00150C86" w:rsidRPr="00CD7A8E">
        <w:rPr>
          <w:snapToGrid/>
          <w:szCs w:val="24"/>
        </w:rPr>
        <w:t>he Commonwealth is not immune from the struggles with chronic absenteeism that have affected</w:t>
      </w:r>
      <w:r w:rsidR="00A42215">
        <w:rPr>
          <w:snapToGrid/>
          <w:szCs w:val="24"/>
        </w:rPr>
        <w:t xml:space="preserve"> schools throughout </w:t>
      </w:r>
      <w:r w:rsidR="00150C86" w:rsidRPr="00CD7A8E">
        <w:rPr>
          <w:snapToGrid/>
          <w:szCs w:val="24"/>
        </w:rPr>
        <w:t>the country. </w:t>
      </w:r>
      <w:r w:rsidR="008F74AC">
        <w:rPr>
          <w:snapToGrid/>
          <w:szCs w:val="24"/>
        </w:rPr>
        <w:t xml:space="preserve">This </w:t>
      </w:r>
      <w:r w:rsidR="00A42215">
        <w:rPr>
          <w:snapToGrid/>
          <w:szCs w:val="24"/>
        </w:rPr>
        <w:t xml:space="preserve">problem </w:t>
      </w:r>
      <w:r w:rsidR="00E31E59">
        <w:rPr>
          <w:snapToGrid/>
          <w:szCs w:val="24"/>
        </w:rPr>
        <w:t xml:space="preserve">affects almost three quarters of the </w:t>
      </w:r>
      <w:r w:rsidR="007A7C04">
        <w:rPr>
          <w:snapToGrid/>
          <w:szCs w:val="24"/>
        </w:rPr>
        <w:t>schools in Massachusetts</w:t>
      </w:r>
      <w:r w:rsidR="008F74AC">
        <w:rPr>
          <w:snapToGrid/>
          <w:szCs w:val="24"/>
        </w:rPr>
        <w:t>,</w:t>
      </w:r>
      <w:r w:rsidR="003D23EF">
        <w:rPr>
          <w:snapToGrid/>
          <w:szCs w:val="24"/>
        </w:rPr>
        <w:t xml:space="preserve"> </w:t>
      </w:r>
      <w:r w:rsidR="0052167D">
        <w:rPr>
          <w:snapToGrid/>
          <w:szCs w:val="24"/>
        </w:rPr>
        <w:t xml:space="preserve">and </w:t>
      </w:r>
      <w:r w:rsidR="003D23EF">
        <w:rPr>
          <w:snapToGrid/>
          <w:szCs w:val="24"/>
        </w:rPr>
        <w:t>the impact on students is significant</w:t>
      </w:r>
      <w:r w:rsidR="007A7C04">
        <w:rPr>
          <w:snapToGrid/>
          <w:szCs w:val="24"/>
        </w:rPr>
        <w:t xml:space="preserve">. </w:t>
      </w:r>
      <w:r w:rsidR="00150C86" w:rsidRPr="00CD7A8E">
        <w:rPr>
          <w:snapToGrid/>
          <w:szCs w:val="24"/>
        </w:rPr>
        <w:t xml:space="preserve">I </w:t>
      </w:r>
      <w:r w:rsidR="00E14F18">
        <w:rPr>
          <w:snapToGrid/>
          <w:szCs w:val="24"/>
        </w:rPr>
        <w:t xml:space="preserve">believe </w:t>
      </w:r>
      <w:r w:rsidR="00150C86" w:rsidRPr="00CD7A8E">
        <w:rPr>
          <w:snapToGrid/>
          <w:szCs w:val="24"/>
        </w:rPr>
        <w:t>we can effectively partner with districts, schools, families, and students to</w:t>
      </w:r>
      <w:r w:rsidR="00707DC2">
        <w:rPr>
          <w:snapToGrid/>
          <w:szCs w:val="24"/>
        </w:rPr>
        <w:t xml:space="preserve"> address this</w:t>
      </w:r>
      <w:r w:rsidR="008C327D">
        <w:rPr>
          <w:snapToGrid/>
          <w:szCs w:val="24"/>
        </w:rPr>
        <w:t xml:space="preserve"> problem</w:t>
      </w:r>
      <w:r w:rsidR="00E14F18">
        <w:rPr>
          <w:snapToGrid/>
          <w:szCs w:val="24"/>
        </w:rPr>
        <w:t xml:space="preserve">, and I am issuing a call </w:t>
      </w:r>
      <w:r w:rsidR="00E14F18" w:rsidRPr="00CD7A8E">
        <w:rPr>
          <w:snapToGrid/>
          <w:szCs w:val="24"/>
        </w:rPr>
        <w:t>to action</w:t>
      </w:r>
      <w:r w:rsidR="00707DC2">
        <w:rPr>
          <w:snapToGrid/>
          <w:szCs w:val="24"/>
        </w:rPr>
        <w:t xml:space="preserve">. </w:t>
      </w:r>
      <w:r w:rsidR="00150C86" w:rsidRPr="00CD7A8E">
        <w:rPr>
          <w:snapToGrid/>
          <w:szCs w:val="24"/>
        </w:rPr>
        <w:t>I look forward to sharing more</w:t>
      </w:r>
      <w:r w:rsidR="003A2942">
        <w:rPr>
          <w:snapToGrid/>
          <w:szCs w:val="24"/>
        </w:rPr>
        <w:t xml:space="preserve"> information a</w:t>
      </w:r>
      <w:r w:rsidR="00150C86" w:rsidRPr="00CD7A8E">
        <w:rPr>
          <w:snapToGrid/>
          <w:szCs w:val="24"/>
        </w:rPr>
        <w:t>nd discussing this subject with you on October 24.  </w:t>
      </w:r>
    </w:p>
    <w:p w14:paraId="18AB450A" w14:textId="77777777" w:rsidR="00A63987" w:rsidRPr="00A63987" w:rsidRDefault="00A63987" w:rsidP="00A63987">
      <w:pPr>
        <w:rPr>
          <w:b/>
          <w:bCs/>
        </w:rPr>
      </w:pPr>
    </w:p>
    <w:p w14:paraId="7951DD7B" w14:textId="3CFB74E6" w:rsidR="008F0896" w:rsidRPr="00A63987" w:rsidRDefault="00640A7A" w:rsidP="00387D2B">
      <w:pPr>
        <w:pStyle w:val="ListParagraph"/>
        <w:numPr>
          <w:ilvl w:val="0"/>
          <w:numId w:val="30"/>
        </w:numPr>
        <w:ind w:left="360"/>
        <w:rPr>
          <w:b/>
          <w:bCs/>
        </w:rPr>
      </w:pPr>
      <w:r w:rsidRPr="00A63987">
        <w:rPr>
          <w:b/>
          <w:bCs/>
        </w:rPr>
        <w:t xml:space="preserve">Civics Update – Presentation and Discussion </w:t>
      </w:r>
    </w:p>
    <w:p w14:paraId="340CD4D5" w14:textId="77777777" w:rsidR="008F0896" w:rsidRPr="008F0896" w:rsidRDefault="008F0896" w:rsidP="008F0896">
      <w:pPr>
        <w:pStyle w:val="ListParagraph"/>
        <w:ind w:left="360"/>
      </w:pPr>
    </w:p>
    <w:p w14:paraId="2E237020" w14:textId="277F93C3" w:rsidR="00BB1C28" w:rsidRDefault="00BA7D1D" w:rsidP="005849A3">
      <w:pPr>
        <w:pStyle w:val="ListParagraph"/>
        <w:ind w:left="0"/>
      </w:pPr>
      <w:r w:rsidRPr="008F0896">
        <w:rPr>
          <w:rStyle w:val="normaltextrun"/>
          <w:color w:val="000000"/>
          <w:shd w:val="clear" w:color="auto" w:fill="FFFFFF"/>
        </w:rPr>
        <w:t xml:space="preserve">The importance of high-quality, equitable civics education is widely recognized. The Department of Elementary and Secondary Education </w:t>
      </w:r>
      <w:r w:rsidR="003D4310">
        <w:rPr>
          <w:rStyle w:val="normaltextrun"/>
          <w:color w:val="000000"/>
          <w:shd w:val="clear" w:color="auto" w:fill="FFFFFF"/>
        </w:rPr>
        <w:t xml:space="preserve">has been active in </w:t>
      </w:r>
      <w:r w:rsidRPr="008F0896">
        <w:rPr>
          <w:rStyle w:val="normaltextrun"/>
          <w:color w:val="000000"/>
          <w:shd w:val="clear" w:color="auto" w:fill="FFFFFF"/>
        </w:rPr>
        <w:t xml:space="preserve">a range of initiatives to </w:t>
      </w:r>
      <w:r w:rsidR="00AB63D8">
        <w:rPr>
          <w:rStyle w:val="normaltextrun"/>
          <w:color w:val="000000"/>
          <w:shd w:val="clear" w:color="auto" w:fill="FFFFFF"/>
        </w:rPr>
        <w:t xml:space="preserve">strengthen </w:t>
      </w:r>
      <w:r w:rsidRPr="008F0896">
        <w:rPr>
          <w:rStyle w:val="normaltextrun"/>
          <w:color w:val="000000"/>
          <w:shd w:val="clear" w:color="auto" w:fill="FFFFFF"/>
        </w:rPr>
        <w:t>civics education</w:t>
      </w:r>
      <w:r w:rsidR="00CB4737">
        <w:rPr>
          <w:rStyle w:val="normaltextrun"/>
          <w:color w:val="000000"/>
          <w:shd w:val="clear" w:color="auto" w:fill="FFFFFF"/>
        </w:rPr>
        <w:t xml:space="preserve"> for students across the Commonwealth. </w:t>
      </w:r>
      <w:r w:rsidR="00CE7768">
        <w:rPr>
          <w:rStyle w:val="normaltextrun"/>
          <w:color w:val="000000"/>
          <w:shd w:val="clear" w:color="auto" w:fill="FFFFFF"/>
        </w:rPr>
        <w:t xml:space="preserve">The memorandum in your materials provides an overview. </w:t>
      </w:r>
      <w:r w:rsidR="00E01164">
        <w:rPr>
          <w:rStyle w:val="normaltextrun"/>
          <w:color w:val="000000"/>
          <w:shd w:val="clear" w:color="auto" w:fill="FFFFFF"/>
        </w:rPr>
        <w:t xml:space="preserve">At the meeting on October 24, </w:t>
      </w:r>
      <w:r w:rsidR="005F2EF8">
        <w:rPr>
          <w:rStyle w:val="normaltextrun"/>
          <w:color w:val="000000"/>
          <w:shd w:val="clear" w:color="auto" w:fill="FFFFFF"/>
        </w:rPr>
        <w:t>DESE</w:t>
      </w:r>
      <w:r w:rsidR="00DA6121">
        <w:rPr>
          <w:rStyle w:val="normaltextrun"/>
          <w:color w:val="000000"/>
          <w:shd w:val="clear" w:color="auto" w:fill="FFFFFF"/>
        </w:rPr>
        <w:t xml:space="preserve"> staff including Erin Hashimoto-Martell, Associate Commissioner of Instructional Support, Katherine Tarca, Director of Literacy and Humanities, and Reuben Henriques, History and Social Science Content Support Lead, joined by Dave Buchanan</w:t>
      </w:r>
      <w:r w:rsidR="00E01164">
        <w:rPr>
          <w:rStyle w:val="normaltextrun"/>
          <w:color w:val="000000"/>
          <w:shd w:val="clear" w:color="auto" w:fill="FFFFFF"/>
        </w:rPr>
        <w:t xml:space="preserve"> of the Massachusetts Civic Learning Coalition, will </w:t>
      </w:r>
      <w:r w:rsidR="005F2EF8">
        <w:rPr>
          <w:rStyle w:val="normaltextrun"/>
          <w:color w:val="000000"/>
          <w:shd w:val="clear" w:color="auto" w:fill="FFFFFF"/>
        </w:rPr>
        <w:t xml:space="preserve">present </w:t>
      </w:r>
      <w:r w:rsidR="00B3226F">
        <w:rPr>
          <w:rStyle w:val="normaltextrun"/>
          <w:color w:val="000000"/>
          <w:shd w:val="clear" w:color="auto" w:fill="FFFFFF"/>
        </w:rPr>
        <w:t xml:space="preserve">on </w:t>
      </w:r>
      <w:r w:rsidR="00DA6121">
        <w:rPr>
          <w:rStyle w:val="normaltextrun"/>
          <w:color w:val="000000"/>
          <w:shd w:val="clear" w:color="auto" w:fill="FFFFFF"/>
        </w:rPr>
        <w:t>civics education in Massachusetts and answer your questions.</w:t>
      </w:r>
      <w:r w:rsidR="00DA6121">
        <w:rPr>
          <w:rStyle w:val="eop"/>
          <w:color w:val="000000"/>
          <w:shd w:val="clear" w:color="auto" w:fill="FFFFFF"/>
        </w:rPr>
        <w:t> </w:t>
      </w:r>
    </w:p>
    <w:p w14:paraId="019CD283" w14:textId="78449745" w:rsidR="00BB1C28" w:rsidRDefault="00BB1C28" w:rsidP="00640A7A">
      <w:pPr>
        <w:pStyle w:val="ListParagraph"/>
        <w:ind w:left="360" w:hanging="360"/>
      </w:pPr>
    </w:p>
    <w:p w14:paraId="36D31399" w14:textId="77777777" w:rsidR="00640A7A" w:rsidRPr="00640A7A" w:rsidRDefault="00640A7A" w:rsidP="00640A7A">
      <w:pPr>
        <w:pStyle w:val="ListParagraph"/>
        <w:numPr>
          <w:ilvl w:val="0"/>
          <w:numId w:val="30"/>
        </w:numPr>
        <w:ind w:left="360"/>
        <w:rPr>
          <w:b/>
          <w:bCs/>
        </w:rPr>
      </w:pPr>
      <w:r w:rsidRPr="00640A7A">
        <w:rPr>
          <w:b/>
          <w:bCs/>
        </w:rPr>
        <w:t>Commissioner Riley’s Goals for 2023-2024 – Discussion</w:t>
      </w:r>
    </w:p>
    <w:p w14:paraId="5AA3AA00" w14:textId="7F839A5B" w:rsidR="00640A7A" w:rsidRDefault="00640A7A" w:rsidP="00640A7A">
      <w:pPr>
        <w:ind w:left="360" w:hanging="360"/>
        <w:rPr>
          <w:rFonts w:eastAsia="Calibri"/>
          <w:snapToGrid/>
        </w:rPr>
      </w:pPr>
    </w:p>
    <w:p w14:paraId="3BC98CAD" w14:textId="79ABF46D" w:rsidR="0047646A" w:rsidRDefault="0047646A" w:rsidP="0047646A">
      <w:pPr>
        <w:snapToGrid w:val="0"/>
        <w:contextualSpacing/>
      </w:pPr>
      <w:r>
        <w:t>I have outlined key goals that will guide my work, and the work of the Department, in 2023-2024. I look forward to discussing my goals with the Board.</w:t>
      </w:r>
    </w:p>
    <w:p w14:paraId="76C58A78" w14:textId="135E0FB6" w:rsidR="00BB1C28" w:rsidRDefault="00BB1C28" w:rsidP="00640A7A">
      <w:pPr>
        <w:ind w:left="360" w:hanging="360"/>
        <w:rPr>
          <w:rFonts w:eastAsia="Calibri"/>
          <w:snapToGrid/>
        </w:rPr>
      </w:pPr>
    </w:p>
    <w:p w14:paraId="53BD9E89" w14:textId="77777777" w:rsidR="00640A7A" w:rsidRPr="00640A7A" w:rsidRDefault="00640A7A" w:rsidP="00640A7A">
      <w:pPr>
        <w:pStyle w:val="ListParagraph"/>
        <w:numPr>
          <w:ilvl w:val="0"/>
          <w:numId w:val="30"/>
        </w:numPr>
        <w:ind w:left="360"/>
        <w:rPr>
          <w:b/>
          <w:bCs/>
        </w:rPr>
      </w:pPr>
      <w:r w:rsidRPr="00640A7A">
        <w:rPr>
          <w:b/>
          <w:bCs/>
        </w:rPr>
        <w:t>Board of Elementary and Secondary Education FY2025 Budget Proposal and Report from the Board’s Budget Committee – Initial Discussion</w:t>
      </w:r>
    </w:p>
    <w:p w14:paraId="2C77D420" w14:textId="3E164419" w:rsidR="00640A7A" w:rsidRDefault="00640A7A" w:rsidP="00640A7A">
      <w:pPr>
        <w:ind w:left="360" w:hanging="360"/>
        <w:rPr>
          <w:rFonts w:eastAsia="Calibri"/>
          <w:b/>
          <w:bCs/>
          <w:snapToGrid/>
        </w:rPr>
      </w:pPr>
    </w:p>
    <w:p w14:paraId="3D1FE41B" w14:textId="51E0C53A" w:rsidR="00680BCB" w:rsidRPr="003700EB" w:rsidRDefault="005E63E0" w:rsidP="003700EB">
      <w:r w:rsidRPr="00295DAE">
        <w:t>Senior Associate Commissioner/</w:t>
      </w:r>
      <w:r>
        <w:t>Chief Financial Officer</w:t>
      </w:r>
      <w:r w:rsidRPr="00295DAE">
        <w:t xml:space="preserve"> Bill Bell will</w:t>
      </w:r>
      <w:r>
        <w:t xml:space="preserve"> </w:t>
      </w:r>
      <w:r w:rsidR="003700EB">
        <w:t>u</w:t>
      </w:r>
      <w:r w:rsidR="00680BCB">
        <w:t>pdate the Board on the latest information we have about federal and state funding for K-12 education in the Commonwealth. Board member Farzana Mohamed, who chairs the Board’s Budget Committee, will discuss the committee’s process and possible priorities and program initiatives that the Board may wish to propose for the FY202</w:t>
      </w:r>
      <w:r w:rsidR="003700EB">
        <w:t>5</w:t>
      </w:r>
      <w:r w:rsidR="00680BCB">
        <w:t xml:space="preserve"> state budget. </w:t>
      </w:r>
      <w:r w:rsidR="00D45236">
        <w:t>The discussion will continue in November.</w:t>
      </w:r>
    </w:p>
    <w:p w14:paraId="5C42E6AF" w14:textId="0D98B041" w:rsidR="005E63E0" w:rsidRDefault="005E63E0" w:rsidP="00640A7A">
      <w:pPr>
        <w:ind w:left="360" w:hanging="360"/>
      </w:pPr>
    </w:p>
    <w:p w14:paraId="0C1187C0" w14:textId="77777777" w:rsidR="00640A7A" w:rsidRPr="00640A7A" w:rsidRDefault="00640A7A" w:rsidP="00640A7A">
      <w:pPr>
        <w:pStyle w:val="ListParagraph"/>
        <w:numPr>
          <w:ilvl w:val="0"/>
          <w:numId w:val="30"/>
        </w:numPr>
        <w:ind w:left="360"/>
        <w:rPr>
          <w:b/>
          <w:bCs/>
        </w:rPr>
      </w:pPr>
      <w:r w:rsidRPr="00640A7A">
        <w:rPr>
          <w:b/>
          <w:bCs/>
        </w:rPr>
        <w:t>Educator Licensure: Progress Report on MTEL Pilot – Discussion</w:t>
      </w:r>
    </w:p>
    <w:p w14:paraId="1791861A" w14:textId="1B8DB85A" w:rsidR="00640A7A" w:rsidRDefault="00640A7A" w:rsidP="00640A7A">
      <w:pPr>
        <w:ind w:left="360" w:hanging="360"/>
        <w:rPr>
          <w:rFonts w:eastAsia="Calibri"/>
          <w:b/>
          <w:bCs/>
          <w:snapToGrid/>
        </w:rPr>
      </w:pPr>
    </w:p>
    <w:p w14:paraId="0F4853FB" w14:textId="0AAE8405" w:rsidR="006E7D8F" w:rsidRPr="005175BF" w:rsidRDefault="006E7D8F" w:rsidP="006E7D8F">
      <w:pPr>
        <w:widowControl/>
        <w:textAlignment w:val="baseline"/>
        <w:rPr>
          <w:rFonts w:ascii="Segoe UI" w:hAnsi="Segoe UI" w:cs="Segoe UI"/>
          <w:snapToGrid/>
          <w:sz w:val="18"/>
          <w:szCs w:val="18"/>
        </w:rPr>
      </w:pPr>
      <w:r w:rsidRPr="003E57F4">
        <w:rPr>
          <w:snapToGrid/>
          <w:szCs w:val="24"/>
        </w:rPr>
        <w:t xml:space="preserve">This month we are presenting </w:t>
      </w:r>
      <w:r w:rsidRPr="005175BF">
        <w:rPr>
          <w:snapToGrid/>
          <w:szCs w:val="24"/>
        </w:rPr>
        <w:t xml:space="preserve">the </w:t>
      </w:r>
      <w:r>
        <w:rPr>
          <w:snapToGrid/>
          <w:szCs w:val="24"/>
        </w:rPr>
        <w:t xml:space="preserve">third </w:t>
      </w:r>
      <w:r w:rsidRPr="005175BF">
        <w:rPr>
          <w:snapToGrid/>
          <w:szCs w:val="24"/>
        </w:rPr>
        <w:t>annual progress update on the Pilot of Alternative Assessments for Educator Licensure that the Board authorized in October 2020</w:t>
      </w:r>
      <w:r w:rsidRPr="003E57F4">
        <w:rPr>
          <w:snapToGrid/>
          <w:szCs w:val="24"/>
        </w:rPr>
        <w:t xml:space="preserve">. </w:t>
      </w:r>
      <w:r w:rsidRPr="005175BF">
        <w:rPr>
          <w:snapToGrid/>
          <w:szCs w:val="24"/>
        </w:rPr>
        <w:t xml:space="preserve">Representatives from our evaluation partner, </w:t>
      </w:r>
      <w:r w:rsidRPr="005175BF">
        <w:rPr>
          <w:snapToGrid/>
          <w:color w:val="1C252D"/>
          <w:szCs w:val="24"/>
          <w:shd w:val="clear" w:color="auto" w:fill="FFFFFF"/>
        </w:rPr>
        <w:t xml:space="preserve">National Center for the Analysis of Longitudinal Data in Education </w:t>
      </w:r>
      <w:r w:rsidRPr="005175BF">
        <w:rPr>
          <w:snapToGrid/>
          <w:color w:val="1C252D"/>
          <w:szCs w:val="24"/>
          <w:shd w:val="clear" w:color="auto" w:fill="FFFFFF"/>
        </w:rPr>
        <w:lastRenderedPageBreak/>
        <w:t xml:space="preserve">Research (CALDER), American Institutes for Research, will </w:t>
      </w:r>
      <w:r w:rsidRPr="003E57F4">
        <w:rPr>
          <w:snapToGrid/>
          <w:color w:val="1C252D"/>
          <w:szCs w:val="24"/>
          <w:shd w:val="clear" w:color="auto" w:fill="FFFFFF"/>
        </w:rPr>
        <w:t xml:space="preserve">join Department staff </w:t>
      </w:r>
      <w:r w:rsidRPr="005175BF">
        <w:rPr>
          <w:snapToGrid/>
          <w:color w:val="1C252D"/>
          <w:szCs w:val="24"/>
          <w:shd w:val="clear" w:color="auto" w:fill="FFFFFF"/>
        </w:rPr>
        <w:t>to share the high-level findings in the report and answer questions.</w:t>
      </w:r>
      <w:r w:rsidRPr="005175BF">
        <w:rPr>
          <w:snapToGrid/>
          <w:color w:val="1C252D"/>
          <w:szCs w:val="24"/>
        </w:rPr>
        <w:t> </w:t>
      </w:r>
    </w:p>
    <w:p w14:paraId="01C21D7D" w14:textId="0EF1E90E" w:rsidR="00EC179F" w:rsidRDefault="00EC179F" w:rsidP="00F83F16">
      <w:pPr>
        <w:widowControl/>
        <w:textAlignment w:val="baseline"/>
        <w:rPr>
          <w:snapToGrid/>
          <w:szCs w:val="24"/>
        </w:rPr>
      </w:pPr>
    </w:p>
    <w:p w14:paraId="5B24D008" w14:textId="2B96BB09" w:rsidR="00F83F16" w:rsidRDefault="005074DB" w:rsidP="005074DB">
      <w:pPr>
        <w:widowControl/>
        <w:jc w:val="center"/>
        <w:textAlignment w:val="baseline"/>
        <w:rPr>
          <w:b/>
          <w:bCs/>
        </w:rPr>
      </w:pPr>
      <w:r w:rsidRPr="003A44F1">
        <w:rPr>
          <w:b/>
          <w:bCs/>
        </w:rPr>
        <w:t>OTHER ITEMS FOR INFORMATION</w:t>
      </w:r>
    </w:p>
    <w:p w14:paraId="50921A9D" w14:textId="4B48B200" w:rsidR="005074DB" w:rsidRDefault="005074DB" w:rsidP="005074DB">
      <w:pPr>
        <w:widowControl/>
        <w:jc w:val="center"/>
        <w:textAlignment w:val="baseline"/>
        <w:rPr>
          <w:snapToGrid/>
          <w:szCs w:val="24"/>
        </w:rPr>
      </w:pPr>
    </w:p>
    <w:p w14:paraId="6C384486" w14:textId="5EF21468" w:rsidR="00826CCE" w:rsidRPr="009D608E" w:rsidRDefault="00A63987" w:rsidP="00826CCE">
      <w:pPr>
        <w:rPr>
          <w:rFonts w:ascii="Calibri" w:eastAsia="Calibri" w:hAnsi="Calibri" w:cs="Calibri"/>
          <w:b/>
          <w:bCs/>
          <w:szCs w:val="24"/>
        </w:rPr>
      </w:pPr>
      <w:r>
        <w:rPr>
          <w:b/>
          <w:bCs/>
        </w:rPr>
        <w:t>6.</w:t>
      </w:r>
      <w:r>
        <w:rPr>
          <w:b/>
          <w:bCs/>
        </w:rPr>
        <w:tab/>
      </w:r>
      <w:r w:rsidR="00826CCE" w:rsidRPr="009D608E">
        <w:rPr>
          <w:b/>
          <w:bCs/>
        </w:rPr>
        <w:t>Report on Grants Approved by the Commissioner</w:t>
      </w:r>
    </w:p>
    <w:p w14:paraId="45A9CCDA" w14:textId="77777777" w:rsidR="00826CCE" w:rsidRPr="009D608E" w:rsidRDefault="00826CCE" w:rsidP="00826CCE">
      <w:pPr>
        <w:rPr>
          <w:b/>
          <w:bCs/>
        </w:rPr>
      </w:pPr>
    </w:p>
    <w:p w14:paraId="1E24B0EC" w14:textId="42069E9A" w:rsidR="00826CCE" w:rsidRDefault="00826CCE" w:rsidP="00826CCE">
      <w:pPr>
        <w:snapToGrid w:val="0"/>
        <w:contextualSpacing/>
      </w:pPr>
      <w:r>
        <w:t xml:space="preserve">Enclosed is information on grants I have approved since the </w:t>
      </w:r>
      <w:r w:rsidR="005767C2">
        <w:t xml:space="preserve">last </w:t>
      </w:r>
      <w:r>
        <w:t>meeting under the authority the Board has delegated to the Commissioner.</w:t>
      </w:r>
    </w:p>
    <w:p w14:paraId="00A40C87" w14:textId="77777777" w:rsidR="00826CCE" w:rsidRPr="00997B66" w:rsidRDefault="00826CCE" w:rsidP="00826CCE"/>
    <w:p w14:paraId="6A3CEB93" w14:textId="4EB8F76F" w:rsidR="00572354" w:rsidRPr="00A63987" w:rsidRDefault="00572354" w:rsidP="00A63987">
      <w:pPr>
        <w:pStyle w:val="ListParagraph"/>
        <w:numPr>
          <w:ilvl w:val="0"/>
          <w:numId w:val="44"/>
        </w:numPr>
        <w:ind w:hanging="720"/>
        <w:rPr>
          <w:b/>
          <w:bCs/>
        </w:rPr>
      </w:pPr>
      <w:r w:rsidRPr="00A63987">
        <w:rPr>
          <w:b/>
          <w:bCs/>
        </w:rPr>
        <w:t>Chronically Underperforming Schools: Quarter 1 Reports</w:t>
      </w:r>
    </w:p>
    <w:p w14:paraId="7EE71253" w14:textId="77777777" w:rsidR="00572354" w:rsidRDefault="00572354" w:rsidP="00572354"/>
    <w:p w14:paraId="1BF45E31" w14:textId="42A4EEAC" w:rsidR="00C67104" w:rsidRDefault="00C67104" w:rsidP="00C67104">
      <w:r>
        <w:t>Your materials include the first FY2024 quarterly progress update to the Board on the chronically underperforming schools’ implementation of their school turnaround plans.</w:t>
      </w:r>
    </w:p>
    <w:p w14:paraId="5F0E4AC3" w14:textId="77777777" w:rsidR="00826CCE" w:rsidRPr="00997B66" w:rsidRDefault="00826CCE" w:rsidP="00826CCE">
      <w:pPr>
        <w:pStyle w:val="ListParagraph"/>
        <w:ind w:left="0"/>
      </w:pPr>
    </w:p>
    <w:p w14:paraId="3CB0949E" w14:textId="538E6301" w:rsidR="00BB1C28" w:rsidRPr="00A63987" w:rsidRDefault="00BB1C28" w:rsidP="00A63987">
      <w:pPr>
        <w:pStyle w:val="ListParagraph"/>
        <w:numPr>
          <w:ilvl w:val="0"/>
          <w:numId w:val="44"/>
        </w:numPr>
        <w:ind w:hanging="720"/>
        <w:rPr>
          <w:b/>
          <w:bCs/>
        </w:rPr>
      </w:pPr>
      <w:r w:rsidRPr="00A63987">
        <w:rPr>
          <w:b/>
          <w:bCs/>
        </w:rPr>
        <w:t xml:space="preserve">Annual Reports from 2022-2023 Advisory Councils to the Board of Elementary and Secondary Education </w:t>
      </w:r>
    </w:p>
    <w:p w14:paraId="01555442" w14:textId="527124BC" w:rsidR="00826CCE" w:rsidRDefault="00826CCE" w:rsidP="00826CCE">
      <w:pPr>
        <w:pStyle w:val="ListParagraph"/>
      </w:pPr>
    </w:p>
    <w:p w14:paraId="1EB878E0" w14:textId="3C5969E3" w:rsidR="00404C41" w:rsidRDefault="00404C41" w:rsidP="00404C41">
      <w:r>
        <w:t>Enclosed are the 2022-2023 annual reports from the Board’s statutory advisory councils. The councils advise the Commissioner and Board on matters relating to K-12 education in the Commonwealth and offer programmatic recommendations. Each report summarizes the council’s work in the past year and presents the council’s recommendations on various issues. The reports and recommendations are those of the councils and not of the Department. We thank the council members for their time, efforts, and constructive feedback.</w:t>
      </w:r>
    </w:p>
    <w:p w14:paraId="4571EA5E" w14:textId="77777777" w:rsidR="00BB72A4" w:rsidRDefault="00BB72A4" w:rsidP="00C83FB5">
      <w:pPr>
        <w:widowControl/>
        <w:textAlignment w:val="baseline"/>
      </w:pPr>
    </w:p>
    <w:p w14:paraId="177214F4" w14:textId="6FF62EDF" w:rsidR="00967EE4" w:rsidRDefault="00C22254" w:rsidP="00C83FB5">
      <w:pPr>
        <w:widowControl/>
        <w:textAlignment w:val="baseline"/>
      </w:pPr>
      <w:r w:rsidRPr="00C02F07">
        <w:t xml:space="preserve">If you have questions about any agenda items, please call me. I look forward to meeting with you </w:t>
      </w:r>
      <w:r>
        <w:t xml:space="preserve">on </w:t>
      </w:r>
      <w:r w:rsidR="00BB1C28">
        <w:t>Octo</w:t>
      </w:r>
      <w:r w:rsidR="00064A1B">
        <w:t xml:space="preserve">ber </w:t>
      </w:r>
      <w:r w:rsidR="00BB1C28">
        <w:t>24</w:t>
      </w:r>
      <w:r w:rsidR="00D5557A">
        <w:t>.</w:t>
      </w:r>
    </w:p>
    <w:p w14:paraId="385D3A82" w14:textId="77777777" w:rsidR="00EF55DA" w:rsidRDefault="00EF55DA" w:rsidP="00EF55DA">
      <w:pPr>
        <w:pStyle w:val="ListParagraph"/>
      </w:pPr>
    </w:p>
    <w:p w14:paraId="05B32E9A" w14:textId="77777777" w:rsidR="00CD7A8E" w:rsidRDefault="00CD7A8E" w:rsidP="00EF55DA">
      <w:pPr>
        <w:pStyle w:val="ListParagraph"/>
      </w:pPr>
    </w:p>
    <w:p w14:paraId="5C429EC8" w14:textId="77777777" w:rsidR="00CD7A8E" w:rsidRPr="00A62117" w:rsidRDefault="00CD7A8E" w:rsidP="00EF55DA">
      <w:pPr>
        <w:pStyle w:val="ListParagraph"/>
      </w:pPr>
    </w:p>
    <w:sectPr w:rsidR="00CD7A8E" w:rsidRPr="00A62117"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982E" w14:textId="77777777" w:rsidR="00BF5583" w:rsidRDefault="00BF5583" w:rsidP="005B3E41">
      <w:r>
        <w:separator/>
      </w:r>
    </w:p>
  </w:endnote>
  <w:endnote w:type="continuationSeparator" w:id="0">
    <w:p w14:paraId="4D7B2FAC" w14:textId="77777777" w:rsidR="00BF5583" w:rsidRDefault="00BF5583" w:rsidP="005B3E41">
      <w:r>
        <w:continuationSeparator/>
      </w:r>
    </w:p>
  </w:endnote>
  <w:endnote w:type="continuationNotice" w:id="1">
    <w:p w14:paraId="0F7CA419" w14:textId="77777777" w:rsidR="00BF5583" w:rsidRDefault="00BF5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516037"/>
      <w:docPartObj>
        <w:docPartGallery w:val="Page Numbers (Bottom of Page)"/>
        <w:docPartUnique/>
      </w:docPartObj>
    </w:sdtPr>
    <w:sdtEndPr>
      <w:rPr>
        <w:noProof/>
      </w:rPr>
    </w:sdtEndPr>
    <w:sdtContent>
      <w:p w14:paraId="34264796" w14:textId="7B2B4672" w:rsidR="005B3E41" w:rsidRDefault="005B3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7891" w14:textId="77777777" w:rsidR="005B3E41" w:rsidRDefault="005B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758F" w14:textId="77777777" w:rsidR="00BF5583" w:rsidRDefault="00BF5583" w:rsidP="005B3E41">
      <w:r>
        <w:separator/>
      </w:r>
    </w:p>
  </w:footnote>
  <w:footnote w:type="continuationSeparator" w:id="0">
    <w:p w14:paraId="127623A4" w14:textId="77777777" w:rsidR="00BF5583" w:rsidRDefault="00BF5583" w:rsidP="005B3E41">
      <w:r>
        <w:continuationSeparator/>
      </w:r>
    </w:p>
  </w:footnote>
  <w:footnote w:type="continuationNotice" w:id="1">
    <w:p w14:paraId="54F86288" w14:textId="77777777" w:rsidR="00BF5583" w:rsidRDefault="00BF55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E5F"/>
    <w:multiLevelType w:val="hybridMultilevel"/>
    <w:tmpl w:val="E2069ED8"/>
    <w:lvl w:ilvl="0" w:tplc="FAB6C1A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F301F"/>
    <w:multiLevelType w:val="multilevel"/>
    <w:tmpl w:val="B100D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3765F"/>
    <w:multiLevelType w:val="hybridMultilevel"/>
    <w:tmpl w:val="2474D744"/>
    <w:lvl w:ilvl="0" w:tplc="EEFE2ADC">
      <w:start w:val="9"/>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C51B2"/>
    <w:multiLevelType w:val="multilevel"/>
    <w:tmpl w:val="B492C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0068E"/>
    <w:multiLevelType w:val="hybridMultilevel"/>
    <w:tmpl w:val="48B6F112"/>
    <w:lvl w:ilvl="0" w:tplc="E3ACCB8C">
      <w:start w:val="1"/>
      <w:numFmt w:val="decimal"/>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90882"/>
    <w:multiLevelType w:val="multilevel"/>
    <w:tmpl w:val="2DD0F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3349A"/>
    <w:multiLevelType w:val="multilevel"/>
    <w:tmpl w:val="535AF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C1DF8"/>
    <w:multiLevelType w:val="multilevel"/>
    <w:tmpl w:val="F8AA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F84D5C"/>
    <w:multiLevelType w:val="multilevel"/>
    <w:tmpl w:val="08180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57800"/>
    <w:multiLevelType w:val="multilevel"/>
    <w:tmpl w:val="B2E80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6C71F0"/>
    <w:multiLevelType w:val="multilevel"/>
    <w:tmpl w:val="ABC2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31DB4"/>
    <w:multiLevelType w:val="multilevel"/>
    <w:tmpl w:val="86D2C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B7D26"/>
    <w:multiLevelType w:val="multilevel"/>
    <w:tmpl w:val="CBCA9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668E2"/>
    <w:multiLevelType w:val="hybridMultilevel"/>
    <w:tmpl w:val="02802A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C534E7"/>
    <w:multiLevelType w:val="multilevel"/>
    <w:tmpl w:val="82742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73224"/>
    <w:multiLevelType w:val="multilevel"/>
    <w:tmpl w:val="BEC638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50487B"/>
    <w:multiLevelType w:val="hybridMultilevel"/>
    <w:tmpl w:val="6A3A913E"/>
    <w:lvl w:ilvl="0" w:tplc="13E0EF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963F9"/>
    <w:multiLevelType w:val="multilevel"/>
    <w:tmpl w:val="4734190C"/>
    <w:lvl w:ilvl="0">
      <w:start w:val="1"/>
      <w:numFmt w:val="decimal"/>
      <w:lvlText w:val="%1."/>
      <w:lvlJc w:val="left"/>
      <w:pPr>
        <w:tabs>
          <w:tab w:val="num" w:pos="1440"/>
        </w:tabs>
        <w:ind w:left="1440" w:hanging="360"/>
      </w:pPr>
      <w:rPr>
        <w:b/>
        <w:bCs/>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3A674D0C"/>
    <w:multiLevelType w:val="hybridMultilevel"/>
    <w:tmpl w:val="02802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52200"/>
    <w:multiLevelType w:val="multilevel"/>
    <w:tmpl w:val="426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1C2F3B"/>
    <w:multiLevelType w:val="multilevel"/>
    <w:tmpl w:val="B224C212"/>
    <w:lvl w:ilvl="0">
      <w:start w:val="2"/>
      <w:numFmt w:val="decimal"/>
      <w:lvlText w:val="%1."/>
      <w:lvlJc w:val="left"/>
      <w:pPr>
        <w:tabs>
          <w:tab w:val="num" w:pos="1080"/>
        </w:tabs>
        <w:ind w:left="1080" w:hanging="360"/>
      </w:pPr>
      <w:rPr>
        <w:b/>
        <w:bCs/>
        <w:i w:val="0"/>
        <w:iCs w:val="0"/>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3F4E4B56"/>
    <w:multiLevelType w:val="hybridMultilevel"/>
    <w:tmpl w:val="97004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B32DCF"/>
    <w:multiLevelType w:val="hybridMultilevel"/>
    <w:tmpl w:val="23002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BF1A6F"/>
    <w:multiLevelType w:val="hybridMultilevel"/>
    <w:tmpl w:val="A3F44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8A620C"/>
    <w:multiLevelType w:val="multilevel"/>
    <w:tmpl w:val="777E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DB4B3C"/>
    <w:multiLevelType w:val="hybridMultilevel"/>
    <w:tmpl w:val="FA94BE68"/>
    <w:lvl w:ilvl="0" w:tplc="2556AC56">
      <w:start w:val="2"/>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A5C81"/>
    <w:multiLevelType w:val="multilevel"/>
    <w:tmpl w:val="B98811F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9E1A9A"/>
    <w:multiLevelType w:val="hybridMultilevel"/>
    <w:tmpl w:val="9CFE4934"/>
    <w:lvl w:ilvl="0" w:tplc="1766F3CC">
      <w:start w:val="1"/>
      <w:numFmt w:val="decimal"/>
      <w:lvlText w:val="%1."/>
      <w:lvlJc w:val="left"/>
      <w:pPr>
        <w:ind w:left="1440" w:hanging="720"/>
      </w:pPr>
      <w:rPr>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F231F11"/>
    <w:multiLevelType w:val="multilevel"/>
    <w:tmpl w:val="14E04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77132B"/>
    <w:multiLevelType w:val="multilevel"/>
    <w:tmpl w:val="F89AD8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CD6452"/>
    <w:multiLevelType w:val="multilevel"/>
    <w:tmpl w:val="D3AC2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661BE1"/>
    <w:multiLevelType w:val="multilevel"/>
    <w:tmpl w:val="85D854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6836D2"/>
    <w:multiLevelType w:val="multilevel"/>
    <w:tmpl w:val="B5C02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0165C"/>
    <w:multiLevelType w:val="multilevel"/>
    <w:tmpl w:val="DF7088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18440B"/>
    <w:multiLevelType w:val="multilevel"/>
    <w:tmpl w:val="3D5EBD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CD634B"/>
    <w:multiLevelType w:val="multilevel"/>
    <w:tmpl w:val="193EDB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F34D87"/>
    <w:multiLevelType w:val="multilevel"/>
    <w:tmpl w:val="FF6A5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003467"/>
    <w:multiLevelType w:val="hybridMultilevel"/>
    <w:tmpl w:val="6466018A"/>
    <w:lvl w:ilvl="0" w:tplc="29D8BB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E1517"/>
    <w:multiLevelType w:val="multilevel"/>
    <w:tmpl w:val="82D6C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C42A74"/>
    <w:multiLevelType w:val="multilevel"/>
    <w:tmpl w:val="D5388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585EAB"/>
    <w:multiLevelType w:val="multilevel"/>
    <w:tmpl w:val="035076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7B69DF"/>
    <w:multiLevelType w:val="multilevel"/>
    <w:tmpl w:val="AC5E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6B2F55"/>
    <w:multiLevelType w:val="hybridMultilevel"/>
    <w:tmpl w:val="48AC8590"/>
    <w:lvl w:ilvl="0" w:tplc="611CD9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63089"/>
    <w:multiLevelType w:val="multilevel"/>
    <w:tmpl w:val="875E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0739498">
    <w:abstractNumId w:val="10"/>
  </w:num>
  <w:num w:numId="2" w16cid:durableId="1114133673">
    <w:abstractNumId w:val="11"/>
  </w:num>
  <w:num w:numId="3" w16cid:durableId="728647652">
    <w:abstractNumId w:val="14"/>
  </w:num>
  <w:num w:numId="4" w16cid:durableId="1241214629">
    <w:abstractNumId w:val="1"/>
  </w:num>
  <w:num w:numId="5" w16cid:durableId="1927572583">
    <w:abstractNumId w:val="34"/>
  </w:num>
  <w:num w:numId="6" w16cid:durableId="47656146">
    <w:abstractNumId w:val="5"/>
  </w:num>
  <w:num w:numId="7" w16cid:durableId="561789398">
    <w:abstractNumId w:val="25"/>
  </w:num>
  <w:num w:numId="8" w16cid:durableId="1530529478">
    <w:abstractNumId w:val="41"/>
  </w:num>
  <w:num w:numId="9" w16cid:durableId="11537604">
    <w:abstractNumId w:val="30"/>
  </w:num>
  <w:num w:numId="10" w16cid:durableId="1772116793">
    <w:abstractNumId w:val="3"/>
  </w:num>
  <w:num w:numId="11" w16cid:durableId="1663921857">
    <w:abstractNumId w:val="8"/>
  </w:num>
  <w:num w:numId="12" w16cid:durableId="512115182">
    <w:abstractNumId w:val="12"/>
  </w:num>
  <w:num w:numId="13" w16cid:durableId="148330490">
    <w:abstractNumId w:val="6"/>
  </w:num>
  <w:num w:numId="14" w16cid:durableId="1380319399">
    <w:abstractNumId w:val="40"/>
  </w:num>
  <w:num w:numId="15" w16cid:durableId="1032415613">
    <w:abstractNumId w:val="15"/>
  </w:num>
  <w:num w:numId="16" w16cid:durableId="625546050">
    <w:abstractNumId w:val="29"/>
  </w:num>
  <w:num w:numId="17" w16cid:durableId="2104379169">
    <w:abstractNumId w:val="32"/>
  </w:num>
  <w:num w:numId="18" w16cid:durableId="2104640274">
    <w:abstractNumId w:val="35"/>
  </w:num>
  <w:num w:numId="19" w16cid:durableId="1427382766">
    <w:abstractNumId w:val="17"/>
  </w:num>
  <w:num w:numId="20" w16cid:durableId="1429346618">
    <w:abstractNumId w:val="20"/>
  </w:num>
  <w:num w:numId="21" w16cid:durableId="63572713">
    <w:abstractNumId w:val="4"/>
  </w:num>
  <w:num w:numId="22" w16cid:durableId="915242008">
    <w:abstractNumId w:val="23"/>
  </w:num>
  <w:num w:numId="23" w16cid:durableId="2038970441">
    <w:abstractNumId w:val="22"/>
  </w:num>
  <w:num w:numId="24" w16cid:durableId="333265645">
    <w:abstractNumId w:val="2"/>
  </w:num>
  <w:num w:numId="25" w16cid:durableId="2096126396">
    <w:abstractNumId w:val="19"/>
  </w:num>
  <w:num w:numId="26" w16cid:durableId="1443304734">
    <w:abstractNumId w:val="27"/>
  </w:num>
  <w:num w:numId="27" w16cid:durableId="52776314">
    <w:abstractNumId w:val="18"/>
  </w:num>
  <w:num w:numId="28" w16cid:durableId="40640811">
    <w:abstractNumId w:val="16"/>
  </w:num>
  <w:num w:numId="29" w16cid:durableId="955671211">
    <w:abstractNumId w:val="42"/>
  </w:num>
  <w:num w:numId="30" w16cid:durableId="1591427741">
    <w:abstractNumId w:val="21"/>
  </w:num>
  <w:num w:numId="31" w16cid:durableId="1626430372">
    <w:abstractNumId w:val="13"/>
  </w:num>
  <w:num w:numId="32" w16cid:durableId="66658569">
    <w:abstractNumId w:val="37"/>
  </w:num>
  <w:num w:numId="33" w16cid:durableId="17899008">
    <w:abstractNumId w:val="24"/>
  </w:num>
  <w:num w:numId="34" w16cid:durableId="200826812">
    <w:abstractNumId w:val="39"/>
  </w:num>
  <w:num w:numId="35" w16cid:durableId="2125688123">
    <w:abstractNumId w:val="9"/>
  </w:num>
  <w:num w:numId="36" w16cid:durableId="877939164">
    <w:abstractNumId w:val="38"/>
  </w:num>
  <w:num w:numId="37" w16cid:durableId="887060970">
    <w:abstractNumId w:val="36"/>
  </w:num>
  <w:num w:numId="38" w16cid:durableId="1591505472">
    <w:abstractNumId w:val="31"/>
  </w:num>
  <w:num w:numId="39" w16cid:durableId="1400788993">
    <w:abstractNumId w:val="28"/>
  </w:num>
  <w:num w:numId="40" w16cid:durableId="1479958443">
    <w:abstractNumId w:val="33"/>
  </w:num>
  <w:num w:numId="41" w16cid:durableId="1754931989">
    <w:abstractNumId w:val="43"/>
  </w:num>
  <w:num w:numId="42" w16cid:durableId="660499183">
    <w:abstractNumId w:val="26"/>
  </w:num>
  <w:num w:numId="43" w16cid:durableId="419329356">
    <w:abstractNumId w:val="7"/>
  </w:num>
  <w:num w:numId="44" w16cid:durableId="110175475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35C"/>
    <w:rsid w:val="000027E4"/>
    <w:rsid w:val="000030CE"/>
    <w:rsid w:val="000033A7"/>
    <w:rsid w:val="00004546"/>
    <w:rsid w:val="00005A3B"/>
    <w:rsid w:val="00012070"/>
    <w:rsid w:val="00013AA9"/>
    <w:rsid w:val="00016893"/>
    <w:rsid w:val="0002094B"/>
    <w:rsid w:val="000210BA"/>
    <w:rsid w:val="00025507"/>
    <w:rsid w:val="0002651A"/>
    <w:rsid w:val="00030D33"/>
    <w:rsid w:val="000311E1"/>
    <w:rsid w:val="0003323C"/>
    <w:rsid w:val="000364FF"/>
    <w:rsid w:val="0003768D"/>
    <w:rsid w:val="00041CA1"/>
    <w:rsid w:val="000428E2"/>
    <w:rsid w:val="000436A6"/>
    <w:rsid w:val="000453FC"/>
    <w:rsid w:val="000457D9"/>
    <w:rsid w:val="00051B1E"/>
    <w:rsid w:val="00051CB0"/>
    <w:rsid w:val="0005200D"/>
    <w:rsid w:val="00052E8B"/>
    <w:rsid w:val="0005318E"/>
    <w:rsid w:val="0005370F"/>
    <w:rsid w:val="00054E1C"/>
    <w:rsid w:val="000553FD"/>
    <w:rsid w:val="00060114"/>
    <w:rsid w:val="00063395"/>
    <w:rsid w:val="00064A1B"/>
    <w:rsid w:val="00064AC3"/>
    <w:rsid w:val="000672F3"/>
    <w:rsid w:val="00067907"/>
    <w:rsid w:val="00070A0A"/>
    <w:rsid w:val="0007549D"/>
    <w:rsid w:val="0007576A"/>
    <w:rsid w:val="00075DE5"/>
    <w:rsid w:val="000814AC"/>
    <w:rsid w:val="00081560"/>
    <w:rsid w:val="0008299E"/>
    <w:rsid w:val="00082E02"/>
    <w:rsid w:val="00091C7A"/>
    <w:rsid w:val="00092746"/>
    <w:rsid w:val="000934E6"/>
    <w:rsid w:val="0009684B"/>
    <w:rsid w:val="000A2751"/>
    <w:rsid w:val="000A39D3"/>
    <w:rsid w:val="000A3A26"/>
    <w:rsid w:val="000B0249"/>
    <w:rsid w:val="000B0C03"/>
    <w:rsid w:val="000B1C0A"/>
    <w:rsid w:val="000B2D81"/>
    <w:rsid w:val="000B4CB5"/>
    <w:rsid w:val="000B562C"/>
    <w:rsid w:val="000B5FC5"/>
    <w:rsid w:val="000B7D24"/>
    <w:rsid w:val="000C1B5F"/>
    <w:rsid w:val="000C23A0"/>
    <w:rsid w:val="000C4020"/>
    <w:rsid w:val="000C47E2"/>
    <w:rsid w:val="000D1CE2"/>
    <w:rsid w:val="000D1D52"/>
    <w:rsid w:val="000D3462"/>
    <w:rsid w:val="000D3D2C"/>
    <w:rsid w:val="000D410F"/>
    <w:rsid w:val="000D5753"/>
    <w:rsid w:val="000D7903"/>
    <w:rsid w:val="000D7DDA"/>
    <w:rsid w:val="000E0994"/>
    <w:rsid w:val="000E0A68"/>
    <w:rsid w:val="000E10DC"/>
    <w:rsid w:val="000E3C7E"/>
    <w:rsid w:val="000E70B3"/>
    <w:rsid w:val="000E7709"/>
    <w:rsid w:val="000F0955"/>
    <w:rsid w:val="000F1113"/>
    <w:rsid w:val="000F16D5"/>
    <w:rsid w:val="000F1A66"/>
    <w:rsid w:val="000F3900"/>
    <w:rsid w:val="000F3C86"/>
    <w:rsid w:val="000F4236"/>
    <w:rsid w:val="000F508E"/>
    <w:rsid w:val="000F5E4C"/>
    <w:rsid w:val="000F69F1"/>
    <w:rsid w:val="0010007E"/>
    <w:rsid w:val="00100122"/>
    <w:rsid w:val="00102620"/>
    <w:rsid w:val="00105816"/>
    <w:rsid w:val="00105984"/>
    <w:rsid w:val="0011097A"/>
    <w:rsid w:val="00111CDD"/>
    <w:rsid w:val="00111D07"/>
    <w:rsid w:val="00113377"/>
    <w:rsid w:val="00116557"/>
    <w:rsid w:val="00116FE6"/>
    <w:rsid w:val="00120B71"/>
    <w:rsid w:val="00123E9C"/>
    <w:rsid w:val="00125EF0"/>
    <w:rsid w:val="00130BE0"/>
    <w:rsid w:val="001320C8"/>
    <w:rsid w:val="00132B31"/>
    <w:rsid w:val="00132C90"/>
    <w:rsid w:val="00133C5F"/>
    <w:rsid w:val="0013413F"/>
    <w:rsid w:val="00134C14"/>
    <w:rsid w:val="00134DA7"/>
    <w:rsid w:val="00135ABF"/>
    <w:rsid w:val="00136331"/>
    <w:rsid w:val="00136648"/>
    <w:rsid w:val="00136AB9"/>
    <w:rsid w:val="00136F39"/>
    <w:rsid w:val="00141E20"/>
    <w:rsid w:val="001442BD"/>
    <w:rsid w:val="001452E1"/>
    <w:rsid w:val="00145361"/>
    <w:rsid w:val="00145608"/>
    <w:rsid w:val="00145CE8"/>
    <w:rsid w:val="00146FE8"/>
    <w:rsid w:val="00150C86"/>
    <w:rsid w:val="001547C1"/>
    <w:rsid w:val="0015521C"/>
    <w:rsid w:val="00157634"/>
    <w:rsid w:val="0015793D"/>
    <w:rsid w:val="00160468"/>
    <w:rsid w:val="00162704"/>
    <w:rsid w:val="00163C0A"/>
    <w:rsid w:val="00164B23"/>
    <w:rsid w:val="00165EC0"/>
    <w:rsid w:val="00170E24"/>
    <w:rsid w:val="00170E52"/>
    <w:rsid w:val="0017150E"/>
    <w:rsid w:val="00176C46"/>
    <w:rsid w:val="001815B4"/>
    <w:rsid w:val="001828C8"/>
    <w:rsid w:val="00182A2B"/>
    <w:rsid w:val="00182A93"/>
    <w:rsid w:val="0018342E"/>
    <w:rsid w:val="00184275"/>
    <w:rsid w:val="0018458E"/>
    <w:rsid w:val="001848BF"/>
    <w:rsid w:val="00186755"/>
    <w:rsid w:val="00186AB7"/>
    <w:rsid w:val="00191A1E"/>
    <w:rsid w:val="00192268"/>
    <w:rsid w:val="00194B43"/>
    <w:rsid w:val="001957D4"/>
    <w:rsid w:val="001961E2"/>
    <w:rsid w:val="00196C80"/>
    <w:rsid w:val="001A2F74"/>
    <w:rsid w:val="001A3B83"/>
    <w:rsid w:val="001A5B41"/>
    <w:rsid w:val="001A6C21"/>
    <w:rsid w:val="001A6FBB"/>
    <w:rsid w:val="001B482A"/>
    <w:rsid w:val="001B4904"/>
    <w:rsid w:val="001B4C43"/>
    <w:rsid w:val="001B6686"/>
    <w:rsid w:val="001B6E34"/>
    <w:rsid w:val="001B7554"/>
    <w:rsid w:val="001C02F3"/>
    <w:rsid w:val="001C2213"/>
    <w:rsid w:val="001C3FB9"/>
    <w:rsid w:val="001C4D49"/>
    <w:rsid w:val="001C7E6D"/>
    <w:rsid w:val="001D0D67"/>
    <w:rsid w:val="001D2F82"/>
    <w:rsid w:val="001D3F15"/>
    <w:rsid w:val="001D4BB7"/>
    <w:rsid w:val="001D4FAC"/>
    <w:rsid w:val="001D6001"/>
    <w:rsid w:val="001E1699"/>
    <w:rsid w:val="001E2AC6"/>
    <w:rsid w:val="001E3194"/>
    <w:rsid w:val="001E38CB"/>
    <w:rsid w:val="001E3927"/>
    <w:rsid w:val="001E3D51"/>
    <w:rsid w:val="001E433D"/>
    <w:rsid w:val="001E78EB"/>
    <w:rsid w:val="00201172"/>
    <w:rsid w:val="00201BD2"/>
    <w:rsid w:val="00204C12"/>
    <w:rsid w:val="00204D4A"/>
    <w:rsid w:val="0020777F"/>
    <w:rsid w:val="00210E64"/>
    <w:rsid w:val="00211887"/>
    <w:rsid w:val="00212694"/>
    <w:rsid w:val="00213D2D"/>
    <w:rsid w:val="00213ED6"/>
    <w:rsid w:val="00214132"/>
    <w:rsid w:val="00214216"/>
    <w:rsid w:val="00225A9D"/>
    <w:rsid w:val="002260FC"/>
    <w:rsid w:val="00230F19"/>
    <w:rsid w:val="002332EF"/>
    <w:rsid w:val="00233A8C"/>
    <w:rsid w:val="00235AEA"/>
    <w:rsid w:val="00236923"/>
    <w:rsid w:val="00236A0F"/>
    <w:rsid w:val="00236AB2"/>
    <w:rsid w:val="00243FE9"/>
    <w:rsid w:val="00244088"/>
    <w:rsid w:val="002446E4"/>
    <w:rsid w:val="00250534"/>
    <w:rsid w:val="0025252B"/>
    <w:rsid w:val="0025771B"/>
    <w:rsid w:val="0026016D"/>
    <w:rsid w:val="00264E4F"/>
    <w:rsid w:val="00272F6D"/>
    <w:rsid w:val="0027363B"/>
    <w:rsid w:val="00274672"/>
    <w:rsid w:val="0027489E"/>
    <w:rsid w:val="00275E5C"/>
    <w:rsid w:val="00277FDC"/>
    <w:rsid w:val="00282789"/>
    <w:rsid w:val="0028355D"/>
    <w:rsid w:val="00283F43"/>
    <w:rsid w:val="00284F77"/>
    <w:rsid w:val="002860E5"/>
    <w:rsid w:val="00286392"/>
    <w:rsid w:val="00287D23"/>
    <w:rsid w:val="00292F9E"/>
    <w:rsid w:val="0029450E"/>
    <w:rsid w:val="0029476B"/>
    <w:rsid w:val="002956A6"/>
    <w:rsid w:val="00297028"/>
    <w:rsid w:val="002973D3"/>
    <w:rsid w:val="00297583"/>
    <w:rsid w:val="00297C73"/>
    <w:rsid w:val="00297E22"/>
    <w:rsid w:val="002A1F05"/>
    <w:rsid w:val="002A3E22"/>
    <w:rsid w:val="002A446B"/>
    <w:rsid w:val="002A49FA"/>
    <w:rsid w:val="002B1E7E"/>
    <w:rsid w:val="002B2AD0"/>
    <w:rsid w:val="002B38F2"/>
    <w:rsid w:val="002B4B10"/>
    <w:rsid w:val="002B5925"/>
    <w:rsid w:val="002B7B09"/>
    <w:rsid w:val="002C017D"/>
    <w:rsid w:val="002C0CF9"/>
    <w:rsid w:val="002C1C8A"/>
    <w:rsid w:val="002C340E"/>
    <w:rsid w:val="002C413C"/>
    <w:rsid w:val="002D1983"/>
    <w:rsid w:val="002D2F02"/>
    <w:rsid w:val="002D354C"/>
    <w:rsid w:val="002D361A"/>
    <w:rsid w:val="002D4B5D"/>
    <w:rsid w:val="002D6040"/>
    <w:rsid w:val="002D6B87"/>
    <w:rsid w:val="002D7449"/>
    <w:rsid w:val="002E148E"/>
    <w:rsid w:val="002E39DE"/>
    <w:rsid w:val="002E64FA"/>
    <w:rsid w:val="002E689E"/>
    <w:rsid w:val="002F127A"/>
    <w:rsid w:val="002F1F69"/>
    <w:rsid w:val="002F239F"/>
    <w:rsid w:val="002F33B0"/>
    <w:rsid w:val="002F5424"/>
    <w:rsid w:val="002F68EC"/>
    <w:rsid w:val="002F74CD"/>
    <w:rsid w:val="0030229B"/>
    <w:rsid w:val="00302CF0"/>
    <w:rsid w:val="00305908"/>
    <w:rsid w:val="003071BC"/>
    <w:rsid w:val="003079E5"/>
    <w:rsid w:val="0031176A"/>
    <w:rsid w:val="00313EED"/>
    <w:rsid w:val="00316263"/>
    <w:rsid w:val="0031691A"/>
    <w:rsid w:val="003170E5"/>
    <w:rsid w:val="00317723"/>
    <w:rsid w:val="003209BD"/>
    <w:rsid w:val="00325016"/>
    <w:rsid w:val="00325ECD"/>
    <w:rsid w:val="00327AAB"/>
    <w:rsid w:val="0033005C"/>
    <w:rsid w:val="0033050D"/>
    <w:rsid w:val="003313A6"/>
    <w:rsid w:val="00332207"/>
    <w:rsid w:val="00333D38"/>
    <w:rsid w:val="00337341"/>
    <w:rsid w:val="003378B9"/>
    <w:rsid w:val="00340CBE"/>
    <w:rsid w:val="003415D4"/>
    <w:rsid w:val="00341E9C"/>
    <w:rsid w:val="003462A0"/>
    <w:rsid w:val="003503E8"/>
    <w:rsid w:val="00352D42"/>
    <w:rsid w:val="00354ABC"/>
    <w:rsid w:val="00360140"/>
    <w:rsid w:val="00361398"/>
    <w:rsid w:val="00362485"/>
    <w:rsid w:val="00362488"/>
    <w:rsid w:val="0036375D"/>
    <w:rsid w:val="0036787B"/>
    <w:rsid w:val="00367AB6"/>
    <w:rsid w:val="003700E8"/>
    <w:rsid w:val="003700EB"/>
    <w:rsid w:val="00371B64"/>
    <w:rsid w:val="00374209"/>
    <w:rsid w:val="00374EC2"/>
    <w:rsid w:val="003767AF"/>
    <w:rsid w:val="00376A55"/>
    <w:rsid w:val="00377C65"/>
    <w:rsid w:val="00381A72"/>
    <w:rsid w:val="00381ECD"/>
    <w:rsid w:val="00383AB8"/>
    <w:rsid w:val="00387B81"/>
    <w:rsid w:val="00387D2B"/>
    <w:rsid w:val="00391E9F"/>
    <w:rsid w:val="00393B09"/>
    <w:rsid w:val="00393D43"/>
    <w:rsid w:val="003941EE"/>
    <w:rsid w:val="003948D1"/>
    <w:rsid w:val="003953C8"/>
    <w:rsid w:val="003A0AE0"/>
    <w:rsid w:val="003A2272"/>
    <w:rsid w:val="003A2942"/>
    <w:rsid w:val="003A3077"/>
    <w:rsid w:val="003A3C46"/>
    <w:rsid w:val="003A44F1"/>
    <w:rsid w:val="003A4839"/>
    <w:rsid w:val="003A5E48"/>
    <w:rsid w:val="003B033C"/>
    <w:rsid w:val="003B21DE"/>
    <w:rsid w:val="003B4ABE"/>
    <w:rsid w:val="003B7DC6"/>
    <w:rsid w:val="003B7E7B"/>
    <w:rsid w:val="003C2E6A"/>
    <w:rsid w:val="003C3533"/>
    <w:rsid w:val="003C3F5D"/>
    <w:rsid w:val="003C4AF6"/>
    <w:rsid w:val="003C4E63"/>
    <w:rsid w:val="003D23EF"/>
    <w:rsid w:val="003D4310"/>
    <w:rsid w:val="003D524E"/>
    <w:rsid w:val="003D7ABD"/>
    <w:rsid w:val="003D7FF7"/>
    <w:rsid w:val="003E10F0"/>
    <w:rsid w:val="003E149D"/>
    <w:rsid w:val="003E15E4"/>
    <w:rsid w:val="003E3354"/>
    <w:rsid w:val="003E3975"/>
    <w:rsid w:val="003E57F4"/>
    <w:rsid w:val="003E72EA"/>
    <w:rsid w:val="003F078C"/>
    <w:rsid w:val="003F0922"/>
    <w:rsid w:val="003F10AA"/>
    <w:rsid w:val="003F1687"/>
    <w:rsid w:val="003F575E"/>
    <w:rsid w:val="004018B8"/>
    <w:rsid w:val="00402A30"/>
    <w:rsid w:val="0040375D"/>
    <w:rsid w:val="004040D0"/>
    <w:rsid w:val="00404C41"/>
    <w:rsid w:val="004067C6"/>
    <w:rsid w:val="004079F6"/>
    <w:rsid w:val="0041040F"/>
    <w:rsid w:val="00411503"/>
    <w:rsid w:val="0041210C"/>
    <w:rsid w:val="004127B5"/>
    <w:rsid w:val="00413118"/>
    <w:rsid w:val="004131F6"/>
    <w:rsid w:val="00413E51"/>
    <w:rsid w:val="00414342"/>
    <w:rsid w:val="004150B2"/>
    <w:rsid w:val="00415F37"/>
    <w:rsid w:val="0041675F"/>
    <w:rsid w:val="00421433"/>
    <w:rsid w:val="0042278A"/>
    <w:rsid w:val="00422E65"/>
    <w:rsid w:val="00423573"/>
    <w:rsid w:val="0042511B"/>
    <w:rsid w:val="0042548A"/>
    <w:rsid w:val="004268C7"/>
    <w:rsid w:val="00432264"/>
    <w:rsid w:val="0043581D"/>
    <w:rsid w:val="00443087"/>
    <w:rsid w:val="00443A7E"/>
    <w:rsid w:val="004440A7"/>
    <w:rsid w:val="0044609E"/>
    <w:rsid w:val="004474D3"/>
    <w:rsid w:val="00452A23"/>
    <w:rsid w:val="00454040"/>
    <w:rsid w:val="0045414A"/>
    <w:rsid w:val="00454860"/>
    <w:rsid w:val="004563C3"/>
    <w:rsid w:val="00456E82"/>
    <w:rsid w:val="004635EF"/>
    <w:rsid w:val="00463B26"/>
    <w:rsid w:val="0046590C"/>
    <w:rsid w:val="00466D00"/>
    <w:rsid w:val="00470AD2"/>
    <w:rsid w:val="0047646A"/>
    <w:rsid w:val="00476B27"/>
    <w:rsid w:val="004805E7"/>
    <w:rsid w:val="004809AB"/>
    <w:rsid w:val="004834B2"/>
    <w:rsid w:val="004848AF"/>
    <w:rsid w:val="0048665B"/>
    <w:rsid w:val="0048BF71"/>
    <w:rsid w:val="0049110D"/>
    <w:rsid w:val="00491D42"/>
    <w:rsid w:val="00492364"/>
    <w:rsid w:val="00492915"/>
    <w:rsid w:val="0049370F"/>
    <w:rsid w:val="00493A35"/>
    <w:rsid w:val="00494183"/>
    <w:rsid w:val="00494840"/>
    <w:rsid w:val="0049519D"/>
    <w:rsid w:val="00496484"/>
    <w:rsid w:val="00496C3F"/>
    <w:rsid w:val="00496D82"/>
    <w:rsid w:val="004972C7"/>
    <w:rsid w:val="004A4C7B"/>
    <w:rsid w:val="004A64A8"/>
    <w:rsid w:val="004A6EFF"/>
    <w:rsid w:val="004B0DB6"/>
    <w:rsid w:val="004B1FD2"/>
    <w:rsid w:val="004B2F96"/>
    <w:rsid w:val="004B4E2D"/>
    <w:rsid w:val="004B5411"/>
    <w:rsid w:val="004B7362"/>
    <w:rsid w:val="004C1267"/>
    <w:rsid w:val="004C1943"/>
    <w:rsid w:val="004C2E81"/>
    <w:rsid w:val="004C62DE"/>
    <w:rsid w:val="004C6B4F"/>
    <w:rsid w:val="004C6BDB"/>
    <w:rsid w:val="004C782C"/>
    <w:rsid w:val="004C7C91"/>
    <w:rsid w:val="004D1D81"/>
    <w:rsid w:val="004D285A"/>
    <w:rsid w:val="004D4B5D"/>
    <w:rsid w:val="004D57A5"/>
    <w:rsid w:val="004D7A1F"/>
    <w:rsid w:val="004E19C2"/>
    <w:rsid w:val="004E1DC4"/>
    <w:rsid w:val="004E2D42"/>
    <w:rsid w:val="004E5697"/>
    <w:rsid w:val="004E6557"/>
    <w:rsid w:val="004E66A2"/>
    <w:rsid w:val="004E66A5"/>
    <w:rsid w:val="004F60E2"/>
    <w:rsid w:val="00505441"/>
    <w:rsid w:val="00506262"/>
    <w:rsid w:val="005074DB"/>
    <w:rsid w:val="00510388"/>
    <w:rsid w:val="00511966"/>
    <w:rsid w:val="00512148"/>
    <w:rsid w:val="00513BD4"/>
    <w:rsid w:val="0051593B"/>
    <w:rsid w:val="00515CAF"/>
    <w:rsid w:val="00516B5B"/>
    <w:rsid w:val="00516C7F"/>
    <w:rsid w:val="005175BF"/>
    <w:rsid w:val="00520867"/>
    <w:rsid w:val="0052167D"/>
    <w:rsid w:val="005217B6"/>
    <w:rsid w:val="005225A7"/>
    <w:rsid w:val="00527477"/>
    <w:rsid w:val="00532344"/>
    <w:rsid w:val="00535223"/>
    <w:rsid w:val="0053689B"/>
    <w:rsid w:val="005375CF"/>
    <w:rsid w:val="00537BCD"/>
    <w:rsid w:val="005424D4"/>
    <w:rsid w:val="005430E2"/>
    <w:rsid w:val="005447A3"/>
    <w:rsid w:val="00544846"/>
    <w:rsid w:val="0054577B"/>
    <w:rsid w:val="00546578"/>
    <w:rsid w:val="005475A3"/>
    <w:rsid w:val="00547770"/>
    <w:rsid w:val="00550E3F"/>
    <w:rsid w:val="0055223C"/>
    <w:rsid w:val="0055237F"/>
    <w:rsid w:val="00552D4E"/>
    <w:rsid w:val="0055308F"/>
    <w:rsid w:val="00555305"/>
    <w:rsid w:val="00556193"/>
    <w:rsid w:val="005561A3"/>
    <w:rsid w:val="00556753"/>
    <w:rsid w:val="0055783E"/>
    <w:rsid w:val="00561B70"/>
    <w:rsid w:val="00565E95"/>
    <w:rsid w:val="005661FE"/>
    <w:rsid w:val="00567317"/>
    <w:rsid w:val="005714CB"/>
    <w:rsid w:val="00571666"/>
    <w:rsid w:val="00572082"/>
    <w:rsid w:val="0057218D"/>
    <w:rsid w:val="00572354"/>
    <w:rsid w:val="005725EC"/>
    <w:rsid w:val="005729F3"/>
    <w:rsid w:val="005733CF"/>
    <w:rsid w:val="00573FBB"/>
    <w:rsid w:val="005760ED"/>
    <w:rsid w:val="005767C2"/>
    <w:rsid w:val="00577683"/>
    <w:rsid w:val="005814D6"/>
    <w:rsid w:val="00583F83"/>
    <w:rsid w:val="005840DA"/>
    <w:rsid w:val="005849A3"/>
    <w:rsid w:val="00585153"/>
    <w:rsid w:val="005852D9"/>
    <w:rsid w:val="00585694"/>
    <w:rsid w:val="00587754"/>
    <w:rsid w:val="005913B6"/>
    <w:rsid w:val="0059178C"/>
    <w:rsid w:val="00591935"/>
    <w:rsid w:val="00591DED"/>
    <w:rsid w:val="005A0772"/>
    <w:rsid w:val="005A18E5"/>
    <w:rsid w:val="005A2F4F"/>
    <w:rsid w:val="005A3E98"/>
    <w:rsid w:val="005A53D4"/>
    <w:rsid w:val="005A53DA"/>
    <w:rsid w:val="005A5F80"/>
    <w:rsid w:val="005A6BCF"/>
    <w:rsid w:val="005A6E6E"/>
    <w:rsid w:val="005B0A60"/>
    <w:rsid w:val="005B2659"/>
    <w:rsid w:val="005B291F"/>
    <w:rsid w:val="005B2B97"/>
    <w:rsid w:val="005B3343"/>
    <w:rsid w:val="005B35F2"/>
    <w:rsid w:val="005B3E41"/>
    <w:rsid w:val="005B697A"/>
    <w:rsid w:val="005B6F4B"/>
    <w:rsid w:val="005B71F3"/>
    <w:rsid w:val="005B73D0"/>
    <w:rsid w:val="005C1013"/>
    <w:rsid w:val="005C5494"/>
    <w:rsid w:val="005C584B"/>
    <w:rsid w:val="005C5A40"/>
    <w:rsid w:val="005C7666"/>
    <w:rsid w:val="005C784B"/>
    <w:rsid w:val="005D0B77"/>
    <w:rsid w:val="005D43D8"/>
    <w:rsid w:val="005E0720"/>
    <w:rsid w:val="005E1402"/>
    <w:rsid w:val="005E1A17"/>
    <w:rsid w:val="005E3535"/>
    <w:rsid w:val="005E3A97"/>
    <w:rsid w:val="005E3ADE"/>
    <w:rsid w:val="005E6033"/>
    <w:rsid w:val="005E63E0"/>
    <w:rsid w:val="005F2EF8"/>
    <w:rsid w:val="005F3ADD"/>
    <w:rsid w:val="005F4A54"/>
    <w:rsid w:val="005F7933"/>
    <w:rsid w:val="00602863"/>
    <w:rsid w:val="00606A88"/>
    <w:rsid w:val="00607C24"/>
    <w:rsid w:val="006101E2"/>
    <w:rsid w:val="00610A13"/>
    <w:rsid w:val="00610E2A"/>
    <w:rsid w:val="00611A33"/>
    <w:rsid w:val="0061211D"/>
    <w:rsid w:val="006177D5"/>
    <w:rsid w:val="00620A5F"/>
    <w:rsid w:val="0062123C"/>
    <w:rsid w:val="006228AA"/>
    <w:rsid w:val="00622979"/>
    <w:rsid w:val="006300A6"/>
    <w:rsid w:val="00632D8C"/>
    <w:rsid w:val="00634444"/>
    <w:rsid w:val="00635070"/>
    <w:rsid w:val="00636B56"/>
    <w:rsid w:val="00636FB0"/>
    <w:rsid w:val="00640A7A"/>
    <w:rsid w:val="00641C14"/>
    <w:rsid w:val="00642F94"/>
    <w:rsid w:val="00643B37"/>
    <w:rsid w:val="006452A2"/>
    <w:rsid w:val="00645466"/>
    <w:rsid w:val="006466CC"/>
    <w:rsid w:val="00646762"/>
    <w:rsid w:val="0065003B"/>
    <w:rsid w:val="00650F44"/>
    <w:rsid w:val="00652552"/>
    <w:rsid w:val="006534C9"/>
    <w:rsid w:val="0065493C"/>
    <w:rsid w:val="006550FF"/>
    <w:rsid w:val="00656F5E"/>
    <w:rsid w:val="006635F0"/>
    <w:rsid w:val="00665E58"/>
    <w:rsid w:val="00671062"/>
    <w:rsid w:val="00673B3B"/>
    <w:rsid w:val="00673B6B"/>
    <w:rsid w:val="00673CE3"/>
    <w:rsid w:val="006744C0"/>
    <w:rsid w:val="006745A9"/>
    <w:rsid w:val="00677A09"/>
    <w:rsid w:val="006802C4"/>
    <w:rsid w:val="00680BCB"/>
    <w:rsid w:val="00682133"/>
    <w:rsid w:val="006833AA"/>
    <w:rsid w:val="006841B6"/>
    <w:rsid w:val="006852B8"/>
    <w:rsid w:val="00685452"/>
    <w:rsid w:val="00685891"/>
    <w:rsid w:val="00686538"/>
    <w:rsid w:val="00691E4F"/>
    <w:rsid w:val="006925C9"/>
    <w:rsid w:val="00692F57"/>
    <w:rsid w:val="00696509"/>
    <w:rsid w:val="00696BCB"/>
    <w:rsid w:val="006A2F88"/>
    <w:rsid w:val="006A3EE8"/>
    <w:rsid w:val="006A46E8"/>
    <w:rsid w:val="006A52D5"/>
    <w:rsid w:val="006A5C73"/>
    <w:rsid w:val="006A6F01"/>
    <w:rsid w:val="006B234C"/>
    <w:rsid w:val="006B68ED"/>
    <w:rsid w:val="006C0F07"/>
    <w:rsid w:val="006C1620"/>
    <w:rsid w:val="006C23F2"/>
    <w:rsid w:val="006C39C8"/>
    <w:rsid w:val="006C6E9A"/>
    <w:rsid w:val="006D064D"/>
    <w:rsid w:val="006D0F41"/>
    <w:rsid w:val="006D51AE"/>
    <w:rsid w:val="006D5BFD"/>
    <w:rsid w:val="006D680B"/>
    <w:rsid w:val="006D6AFD"/>
    <w:rsid w:val="006E118A"/>
    <w:rsid w:val="006E3CCD"/>
    <w:rsid w:val="006E3F55"/>
    <w:rsid w:val="006E4FF5"/>
    <w:rsid w:val="006E5989"/>
    <w:rsid w:val="006E6200"/>
    <w:rsid w:val="006E7734"/>
    <w:rsid w:val="006E7B7E"/>
    <w:rsid w:val="006E7D30"/>
    <w:rsid w:val="006E7D8F"/>
    <w:rsid w:val="006F03E6"/>
    <w:rsid w:val="006F1121"/>
    <w:rsid w:val="006F4DC8"/>
    <w:rsid w:val="006F510E"/>
    <w:rsid w:val="006F66BC"/>
    <w:rsid w:val="006F6DC9"/>
    <w:rsid w:val="00700F5B"/>
    <w:rsid w:val="00704E5E"/>
    <w:rsid w:val="007064DE"/>
    <w:rsid w:val="00707DC2"/>
    <w:rsid w:val="007117EF"/>
    <w:rsid w:val="007121D4"/>
    <w:rsid w:val="00714CA9"/>
    <w:rsid w:val="0071508C"/>
    <w:rsid w:val="00716244"/>
    <w:rsid w:val="00721724"/>
    <w:rsid w:val="007228D4"/>
    <w:rsid w:val="00723C51"/>
    <w:rsid w:val="00723CAA"/>
    <w:rsid w:val="0072656C"/>
    <w:rsid w:val="0072723A"/>
    <w:rsid w:val="007277E8"/>
    <w:rsid w:val="0073402E"/>
    <w:rsid w:val="0073544E"/>
    <w:rsid w:val="00740719"/>
    <w:rsid w:val="00740BA6"/>
    <w:rsid w:val="00741684"/>
    <w:rsid w:val="00743D6D"/>
    <w:rsid w:val="00751E66"/>
    <w:rsid w:val="00753D9A"/>
    <w:rsid w:val="00757403"/>
    <w:rsid w:val="00757677"/>
    <w:rsid w:val="00757B77"/>
    <w:rsid w:val="007616FF"/>
    <w:rsid w:val="00761BC0"/>
    <w:rsid w:val="00761FD8"/>
    <w:rsid w:val="0076285D"/>
    <w:rsid w:val="007633D2"/>
    <w:rsid w:val="00763C59"/>
    <w:rsid w:val="00765EBC"/>
    <w:rsid w:val="0076648C"/>
    <w:rsid w:val="007670DA"/>
    <w:rsid w:val="00767ABE"/>
    <w:rsid w:val="007732FB"/>
    <w:rsid w:val="0077333B"/>
    <w:rsid w:val="007734BF"/>
    <w:rsid w:val="00775DAD"/>
    <w:rsid w:val="00777D53"/>
    <w:rsid w:val="00783745"/>
    <w:rsid w:val="00786DDD"/>
    <w:rsid w:val="00790CDE"/>
    <w:rsid w:val="007942FE"/>
    <w:rsid w:val="0079635C"/>
    <w:rsid w:val="007A05CB"/>
    <w:rsid w:val="007A1133"/>
    <w:rsid w:val="007A171E"/>
    <w:rsid w:val="007A1B81"/>
    <w:rsid w:val="007A2E5C"/>
    <w:rsid w:val="007A3BA3"/>
    <w:rsid w:val="007A3F3E"/>
    <w:rsid w:val="007A3F57"/>
    <w:rsid w:val="007A56DC"/>
    <w:rsid w:val="007A61A4"/>
    <w:rsid w:val="007A6682"/>
    <w:rsid w:val="007A6FCA"/>
    <w:rsid w:val="007A743C"/>
    <w:rsid w:val="007A7C04"/>
    <w:rsid w:val="007B1CC4"/>
    <w:rsid w:val="007B2092"/>
    <w:rsid w:val="007B2FC8"/>
    <w:rsid w:val="007B338B"/>
    <w:rsid w:val="007B4696"/>
    <w:rsid w:val="007B65DD"/>
    <w:rsid w:val="007C1160"/>
    <w:rsid w:val="007C18A2"/>
    <w:rsid w:val="007C1CCD"/>
    <w:rsid w:val="007C22F9"/>
    <w:rsid w:val="007C24C1"/>
    <w:rsid w:val="007C25A5"/>
    <w:rsid w:val="007C2F98"/>
    <w:rsid w:val="007C5D6B"/>
    <w:rsid w:val="007C6638"/>
    <w:rsid w:val="007D10D0"/>
    <w:rsid w:val="007D2A00"/>
    <w:rsid w:val="007D4BB8"/>
    <w:rsid w:val="007D5E56"/>
    <w:rsid w:val="007D5FB8"/>
    <w:rsid w:val="007D6566"/>
    <w:rsid w:val="007D6C48"/>
    <w:rsid w:val="007D6E98"/>
    <w:rsid w:val="007D759D"/>
    <w:rsid w:val="007D76ED"/>
    <w:rsid w:val="007E5C43"/>
    <w:rsid w:val="007E7A74"/>
    <w:rsid w:val="007F0D6C"/>
    <w:rsid w:val="007F1BF1"/>
    <w:rsid w:val="007F1C7D"/>
    <w:rsid w:val="007F26CE"/>
    <w:rsid w:val="007F2B01"/>
    <w:rsid w:val="007F2B8D"/>
    <w:rsid w:val="007F3FA3"/>
    <w:rsid w:val="007F414A"/>
    <w:rsid w:val="007F478B"/>
    <w:rsid w:val="007F6207"/>
    <w:rsid w:val="00801BEC"/>
    <w:rsid w:val="00802CC0"/>
    <w:rsid w:val="00804440"/>
    <w:rsid w:val="00804C18"/>
    <w:rsid w:val="00805C7A"/>
    <w:rsid w:val="00807A4B"/>
    <w:rsid w:val="00807D1C"/>
    <w:rsid w:val="00811CED"/>
    <w:rsid w:val="00811FE5"/>
    <w:rsid w:val="00812557"/>
    <w:rsid w:val="008126F8"/>
    <w:rsid w:val="00814D6B"/>
    <w:rsid w:val="0081577D"/>
    <w:rsid w:val="00815E8C"/>
    <w:rsid w:val="008165B4"/>
    <w:rsid w:val="00817423"/>
    <w:rsid w:val="00820589"/>
    <w:rsid w:val="00820BE1"/>
    <w:rsid w:val="00822681"/>
    <w:rsid w:val="008262D7"/>
    <w:rsid w:val="00826CCE"/>
    <w:rsid w:val="00831B65"/>
    <w:rsid w:val="00831E4B"/>
    <w:rsid w:val="00832E49"/>
    <w:rsid w:val="00833BA2"/>
    <w:rsid w:val="00835E7B"/>
    <w:rsid w:val="008369A9"/>
    <w:rsid w:val="00836B45"/>
    <w:rsid w:val="00840A2E"/>
    <w:rsid w:val="00842C29"/>
    <w:rsid w:val="00847DE1"/>
    <w:rsid w:val="00850D79"/>
    <w:rsid w:val="00851457"/>
    <w:rsid w:val="008574AE"/>
    <w:rsid w:val="00861933"/>
    <w:rsid w:val="008633EB"/>
    <w:rsid w:val="00863448"/>
    <w:rsid w:val="00865135"/>
    <w:rsid w:val="00867AAE"/>
    <w:rsid w:val="00874119"/>
    <w:rsid w:val="00875735"/>
    <w:rsid w:val="00882099"/>
    <w:rsid w:val="00884F88"/>
    <w:rsid w:val="00885AC7"/>
    <w:rsid w:val="00891AD9"/>
    <w:rsid w:val="008943E1"/>
    <w:rsid w:val="00894674"/>
    <w:rsid w:val="0089569A"/>
    <w:rsid w:val="00895AEC"/>
    <w:rsid w:val="00897C50"/>
    <w:rsid w:val="008A0D50"/>
    <w:rsid w:val="008A1D54"/>
    <w:rsid w:val="008A2B65"/>
    <w:rsid w:val="008A36C0"/>
    <w:rsid w:val="008A43D9"/>
    <w:rsid w:val="008A5A60"/>
    <w:rsid w:val="008B2B35"/>
    <w:rsid w:val="008B2FE0"/>
    <w:rsid w:val="008B42D6"/>
    <w:rsid w:val="008B6F05"/>
    <w:rsid w:val="008B702B"/>
    <w:rsid w:val="008B7C3E"/>
    <w:rsid w:val="008C03FE"/>
    <w:rsid w:val="008C0430"/>
    <w:rsid w:val="008C1803"/>
    <w:rsid w:val="008C238A"/>
    <w:rsid w:val="008C23BE"/>
    <w:rsid w:val="008C327D"/>
    <w:rsid w:val="008C61EA"/>
    <w:rsid w:val="008D07C9"/>
    <w:rsid w:val="008D4F5E"/>
    <w:rsid w:val="008D574E"/>
    <w:rsid w:val="008D58D4"/>
    <w:rsid w:val="008D7D82"/>
    <w:rsid w:val="008E0BD7"/>
    <w:rsid w:val="008E4757"/>
    <w:rsid w:val="008E51D1"/>
    <w:rsid w:val="008E726C"/>
    <w:rsid w:val="008E761A"/>
    <w:rsid w:val="008E772F"/>
    <w:rsid w:val="008E7789"/>
    <w:rsid w:val="008F0896"/>
    <w:rsid w:val="008F31FD"/>
    <w:rsid w:val="008F4006"/>
    <w:rsid w:val="008F4846"/>
    <w:rsid w:val="008F4F57"/>
    <w:rsid w:val="008F6D3F"/>
    <w:rsid w:val="008F74AC"/>
    <w:rsid w:val="008F798C"/>
    <w:rsid w:val="008F7B5B"/>
    <w:rsid w:val="0090069B"/>
    <w:rsid w:val="00902EC4"/>
    <w:rsid w:val="00904809"/>
    <w:rsid w:val="00905098"/>
    <w:rsid w:val="009057FF"/>
    <w:rsid w:val="009072AA"/>
    <w:rsid w:val="0090782A"/>
    <w:rsid w:val="0091071D"/>
    <w:rsid w:val="0091085C"/>
    <w:rsid w:val="00915B28"/>
    <w:rsid w:val="00916D6D"/>
    <w:rsid w:val="009173FD"/>
    <w:rsid w:val="009214C5"/>
    <w:rsid w:val="00921A76"/>
    <w:rsid w:val="00922C9F"/>
    <w:rsid w:val="00923338"/>
    <w:rsid w:val="00925CE8"/>
    <w:rsid w:val="00925E47"/>
    <w:rsid w:val="009262BF"/>
    <w:rsid w:val="00926FC8"/>
    <w:rsid w:val="009308F8"/>
    <w:rsid w:val="009316E0"/>
    <w:rsid w:val="00931CEF"/>
    <w:rsid w:val="009323EA"/>
    <w:rsid w:val="00933557"/>
    <w:rsid w:val="00933ABD"/>
    <w:rsid w:val="00936D0F"/>
    <w:rsid w:val="00941532"/>
    <w:rsid w:val="00943615"/>
    <w:rsid w:val="00951F94"/>
    <w:rsid w:val="00952228"/>
    <w:rsid w:val="009545B9"/>
    <w:rsid w:val="00954A36"/>
    <w:rsid w:val="00955B97"/>
    <w:rsid w:val="00956B39"/>
    <w:rsid w:val="009570DD"/>
    <w:rsid w:val="00960082"/>
    <w:rsid w:val="00960170"/>
    <w:rsid w:val="00960DD7"/>
    <w:rsid w:val="00961081"/>
    <w:rsid w:val="00963AED"/>
    <w:rsid w:val="00963D68"/>
    <w:rsid w:val="00964DCB"/>
    <w:rsid w:val="00964EE9"/>
    <w:rsid w:val="0096539B"/>
    <w:rsid w:val="0096644C"/>
    <w:rsid w:val="00966F73"/>
    <w:rsid w:val="00967492"/>
    <w:rsid w:val="0096759A"/>
    <w:rsid w:val="00967B00"/>
    <w:rsid w:val="00967EE4"/>
    <w:rsid w:val="009700EB"/>
    <w:rsid w:val="0097017A"/>
    <w:rsid w:val="00972126"/>
    <w:rsid w:val="009723D3"/>
    <w:rsid w:val="00972597"/>
    <w:rsid w:val="0097326A"/>
    <w:rsid w:val="009749AD"/>
    <w:rsid w:val="00975B6C"/>
    <w:rsid w:val="00982FB0"/>
    <w:rsid w:val="0098341F"/>
    <w:rsid w:val="00984AC9"/>
    <w:rsid w:val="00985067"/>
    <w:rsid w:val="009865B1"/>
    <w:rsid w:val="009869AB"/>
    <w:rsid w:val="00986E7A"/>
    <w:rsid w:val="009907A3"/>
    <w:rsid w:val="00992920"/>
    <w:rsid w:val="00995ADB"/>
    <w:rsid w:val="0099619E"/>
    <w:rsid w:val="009A2B1F"/>
    <w:rsid w:val="009A3827"/>
    <w:rsid w:val="009A4E93"/>
    <w:rsid w:val="009A58D8"/>
    <w:rsid w:val="009A799F"/>
    <w:rsid w:val="009B0380"/>
    <w:rsid w:val="009B1E1D"/>
    <w:rsid w:val="009B3207"/>
    <w:rsid w:val="009B4EB0"/>
    <w:rsid w:val="009B7FD8"/>
    <w:rsid w:val="009C124E"/>
    <w:rsid w:val="009C4FC3"/>
    <w:rsid w:val="009C578F"/>
    <w:rsid w:val="009C7C10"/>
    <w:rsid w:val="009D12CA"/>
    <w:rsid w:val="009D1649"/>
    <w:rsid w:val="009D3165"/>
    <w:rsid w:val="009D3AAB"/>
    <w:rsid w:val="009D4C81"/>
    <w:rsid w:val="009D608E"/>
    <w:rsid w:val="009D6AA9"/>
    <w:rsid w:val="009D6AF9"/>
    <w:rsid w:val="009E0420"/>
    <w:rsid w:val="009E158A"/>
    <w:rsid w:val="009E48E9"/>
    <w:rsid w:val="009E4D9E"/>
    <w:rsid w:val="009F05EB"/>
    <w:rsid w:val="009F0D32"/>
    <w:rsid w:val="009F0DAD"/>
    <w:rsid w:val="009F4ECE"/>
    <w:rsid w:val="009F541C"/>
    <w:rsid w:val="009F7F18"/>
    <w:rsid w:val="00A0054B"/>
    <w:rsid w:val="00A02120"/>
    <w:rsid w:val="00A0268A"/>
    <w:rsid w:val="00A04BA9"/>
    <w:rsid w:val="00A04D2E"/>
    <w:rsid w:val="00A07002"/>
    <w:rsid w:val="00A07E35"/>
    <w:rsid w:val="00A106ED"/>
    <w:rsid w:val="00A10E2F"/>
    <w:rsid w:val="00A11744"/>
    <w:rsid w:val="00A11B7A"/>
    <w:rsid w:val="00A15D4E"/>
    <w:rsid w:val="00A168F4"/>
    <w:rsid w:val="00A16D3E"/>
    <w:rsid w:val="00A17A42"/>
    <w:rsid w:val="00A20194"/>
    <w:rsid w:val="00A213B0"/>
    <w:rsid w:val="00A2633A"/>
    <w:rsid w:val="00A27E17"/>
    <w:rsid w:val="00A316BA"/>
    <w:rsid w:val="00A32CCC"/>
    <w:rsid w:val="00A33C7C"/>
    <w:rsid w:val="00A341F2"/>
    <w:rsid w:val="00A343CE"/>
    <w:rsid w:val="00A3523B"/>
    <w:rsid w:val="00A42215"/>
    <w:rsid w:val="00A4251A"/>
    <w:rsid w:val="00A53AF3"/>
    <w:rsid w:val="00A542D0"/>
    <w:rsid w:val="00A556DE"/>
    <w:rsid w:val="00A63987"/>
    <w:rsid w:val="00A66A55"/>
    <w:rsid w:val="00A67DB3"/>
    <w:rsid w:val="00A67DFF"/>
    <w:rsid w:val="00A703B2"/>
    <w:rsid w:val="00A70C5B"/>
    <w:rsid w:val="00A70D27"/>
    <w:rsid w:val="00A70FE3"/>
    <w:rsid w:val="00A716C8"/>
    <w:rsid w:val="00A71B94"/>
    <w:rsid w:val="00A71B9E"/>
    <w:rsid w:val="00A74D25"/>
    <w:rsid w:val="00A7681B"/>
    <w:rsid w:val="00A7696C"/>
    <w:rsid w:val="00A800ED"/>
    <w:rsid w:val="00A80224"/>
    <w:rsid w:val="00A81336"/>
    <w:rsid w:val="00A829FA"/>
    <w:rsid w:val="00A82DB7"/>
    <w:rsid w:val="00A84153"/>
    <w:rsid w:val="00A86352"/>
    <w:rsid w:val="00A875CF"/>
    <w:rsid w:val="00A87888"/>
    <w:rsid w:val="00A94400"/>
    <w:rsid w:val="00A96F25"/>
    <w:rsid w:val="00AA192B"/>
    <w:rsid w:val="00AA2C82"/>
    <w:rsid w:val="00AA3D08"/>
    <w:rsid w:val="00AA3E0D"/>
    <w:rsid w:val="00AA4E69"/>
    <w:rsid w:val="00AA6504"/>
    <w:rsid w:val="00AA69D4"/>
    <w:rsid w:val="00AA7311"/>
    <w:rsid w:val="00AB14F5"/>
    <w:rsid w:val="00AB5703"/>
    <w:rsid w:val="00AB63D8"/>
    <w:rsid w:val="00AB69E7"/>
    <w:rsid w:val="00AB7DD0"/>
    <w:rsid w:val="00AC01EC"/>
    <w:rsid w:val="00AC03AE"/>
    <w:rsid w:val="00AC0CC1"/>
    <w:rsid w:val="00AC2247"/>
    <w:rsid w:val="00AC31EA"/>
    <w:rsid w:val="00AD469A"/>
    <w:rsid w:val="00AD59EA"/>
    <w:rsid w:val="00AD64A5"/>
    <w:rsid w:val="00AE15C6"/>
    <w:rsid w:val="00AE7E94"/>
    <w:rsid w:val="00AF0E1D"/>
    <w:rsid w:val="00AF26FE"/>
    <w:rsid w:val="00AF5609"/>
    <w:rsid w:val="00AF636F"/>
    <w:rsid w:val="00B0140C"/>
    <w:rsid w:val="00B01CC8"/>
    <w:rsid w:val="00B01D2A"/>
    <w:rsid w:val="00B020F5"/>
    <w:rsid w:val="00B0255B"/>
    <w:rsid w:val="00B051E4"/>
    <w:rsid w:val="00B07E03"/>
    <w:rsid w:val="00B12BB4"/>
    <w:rsid w:val="00B142FB"/>
    <w:rsid w:val="00B150E4"/>
    <w:rsid w:val="00B15E7C"/>
    <w:rsid w:val="00B16188"/>
    <w:rsid w:val="00B164C5"/>
    <w:rsid w:val="00B17C3F"/>
    <w:rsid w:val="00B217C2"/>
    <w:rsid w:val="00B2183C"/>
    <w:rsid w:val="00B276D0"/>
    <w:rsid w:val="00B31DF9"/>
    <w:rsid w:val="00B3226F"/>
    <w:rsid w:val="00B332FC"/>
    <w:rsid w:val="00B34968"/>
    <w:rsid w:val="00B35CA0"/>
    <w:rsid w:val="00B362FD"/>
    <w:rsid w:val="00B36521"/>
    <w:rsid w:val="00B37157"/>
    <w:rsid w:val="00B379C2"/>
    <w:rsid w:val="00B40836"/>
    <w:rsid w:val="00B41BBB"/>
    <w:rsid w:val="00B43E7E"/>
    <w:rsid w:val="00B45A33"/>
    <w:rsid w:val="00B466B7"/>
    <w:rsid w:val="00B46927"/>
    <w:rsid w:val="00B51C1D"/>
    <w:rsid w:val="00B521FD"/>
    <w:rsid w:val="00B52404"/>
    <w:rsid w:val="00B533FC"/>
    <w:rsid w:val="00B53511"/>
    <w:rsid w:val="00B54E0F"/>
    <w:rsid w:val="00B55933"/>
    <w:rsid w:val="00B56BF0"/>
    <w:rsid w:val="00B572C2"/>
    <w:rsid w:val="00B602CF"/>
    <w:rsid w:val="00B60957"/>
    <w:rsid w:val="00B62B74"/>
    <w:rsid w:val="00B63C82"/>
    <w:rsid w:val="00B651DC"/>
    <w:rsid w:val="00B66CD0"/>
    <w:rsid w:val="00B672F5"/>
    <w:rsid w:val="00B67D81"/>
    <w:rsid w:val="00B701BB"/>
    <w:rsid w:val="00B73C38"/>
    <w:rsid w:val="00B7499A"/>
    <w:rsid w:val="00B766A8"/>
    <w:rsid w:val="00B767CE"/>
    <w:rsid w:val="00B76A64"/>
    <w:rsid w:val="00B76E29"/>
    <w:rsid w:val="00B77272"/>
    <w:rsid w:val="00B8178E"/>
    <w:rsid w:val="00B8214B"/>
    <w:rsid w:val="00B824C5"/>
    <w:rsid w:val="00B825CB"/>
    <w:rsid w:val="00B8548D"/>
    <w:rsid w:val="00B85EEF"/>
    <w:rsid w:val="00B85F03"/>
    <w:rsid w:val="00B86B12"/>
    <w:rsid w:val="00B90283"/>
    <w:rsid w:val="00B90B29"/>
    <w:rsid w:val="00B9139C"/>
    <w:rsid w:val="00B92109"/>
    <w:rsid w:val="00B957A3"/>
    <w:rsid w:val="00B95C16"/>
    <w:rsid w:val="00B96429"/>
    <w:rsid w:val="00B97F23"/>
    <w:rsid w:val="00BA0EE6"/>
    <w:rsid w:val="00BA1AF9"/>
    <w:rsid w:val="00BA349B"/>
    <w:rsid w:val="00BA4514"/>
    <w:rsid w:val="00BA6EA0"/>
    <w:rsid w:val="00BA7CCE"/>
    <w:rsid w:val="00BA7D1D"/>
    <w:rsid w:val="00BB1C28"/>
    <w:rsid w:val="00BB2894"/>
    <w:rsid w:val="00BB40C3"/>
    <w:rsid w:val="00BB5CBE"/>
    <w:rsid w:val="00BB6D1A"/>
    <w:rsid w:val="00BB72A4"/>
    <w:rsid w:val="00BB7D72"/>
    <w:rsid w:val="00BC073C"/>
    <w:rsid w:val="00BC0F61"/>
    <w:rsid w:val="00BC19B2"/>
    <w:rsid w:val="00BC1C89"/>
    <w:rsid w:val="00BC2A2C"/>
    <w:rsid w:val="00BC2F0A"/>
    <w:rsid w:val="00BC4034"/>
    <w:rsid w:val="00BC4210"/>
    <w:rsid w:val="00BC488D"/>
    <w:rsid w:val="00BC4CD1"/>
    <w:rsid w:val="00BC536C"/>
    <w:rsid w:val="00BC6711"/>
    <w:rsid w:val="00BD0E1F"/>
    <w:rsid w:val="00BD0F61"/>
    <w:rsid w:val="00BD1C53"/>
    <w:rsid w:val="00BD2523"/>
    <w:rsid w:val="00BD2885"/>
    <w:rsid w:val="00BD34F5"/>
    <w:rsid w:val="00BD3AD1"/>
    <w:rsid w:val="00BD3BEA"/>
    <w:rsid w:val="00BD3E28"/>
    <w:rsid w:val="00BD4144"/>
    <w:rsid w:val="00BD5033"/>
    <w:rsid w:val="00BD598C"/>
    <w:rsid w:val="00BD7237"/>
    <w:rsid w:val="00BE0F6C"/>
    <w:rsid w:val="00BE10B5"/>
    <w:rsid w:val="00BE31CC"/>
    <w:rsid w:val="00BE535B"/>
    <w:rsid w:val="00BE565E"/>
    <w:rsid w:val="00BE5A42"/>
    <w:rsid w:val="00BF2186"/>
    <w:rsid w:val="00BF278F"/>
    <w:rsid w:val="00BF35B6"/>
    <w:rsid w:val="00BF4C62"/>
    <w:rsid w:val="00BF5583"/>
    <w:rsid w:val="00BF5BE2"/>
    <w:rsid w:val="00BF6ABB"/>
    <w:rsid w:val="00BF7A98"/>
    <w:rsid w:val="00BF7D6F"/>
    <w:rsid w:val="00C0172D"/>
    <w:rsid w:val="00C02DBD"/>
    <w:rsid w:val="00C0447B"/>
    <w:rsid w:val="00C10FD7"/>
    <w:rsid w:val="00C12F31"/>
    <w:rsid w:val="00C130C3"/>
    <w:rsid w:val="00C14605"/>
    <w:rsid w:val="00C20C05"/>
    <w:rsid w:val="00C22254"/>
    <w:rsid w:val="00C2318A"/>
    <w:rsid w:val="00C270BB"/>
    <w:rsid w:val="00C32658"/>
    <w:rsid w:val="00C34080"/>
    <w:rsid w:val="00C3662F"/>
    <w:rsid w:val="00C4062D"/>
    <w:rsid w:val="00C40FB7"/>
    <w:rsid w:val="00C4283E"/>
    <w:rsid w:val="00C4523C"/>
    <w:rsid w:val="00C47160"/>
    <w:rsid w:val="00C500D0"/>
    <w:rsid w:val="00C5230B"/>
    <w:rsid w:val="00C52FF8"/>
    <w:rsid w:val="00C569F0"/>
    <w:rsid w:val="00C6121F"/>
    <w:rsid w:val="00C6335A"/>
    <w:rsid w:val="00C6412B"/>
    <w:rsid w:val="00C652C9"/>
    <w:rsid w:val="00C65908"/>
    <w:rsid w:val="00C67104"/>
    <w:rsid w:val="00C6726F"/>
    <w:rsid w:val="00C701CA"/>
    <w:rsid w:val="00C738CA"/>
    <w:rsid w:val="00C73A0B"/>
    <w:rsid w:val="00C750BE"/>
    <w:rsid w:val="00C75AFE"/>
    <w:rsid w:val="00C803A7"/>
    <w:rsid w:val="00C81954"/>
    <w:rsid w:val="00C81B1A"/>
    <w:rsid w:val="00C81C7D"/>
    <w:rsid w:val="00C82FC8"/>
    <w:rsid w:val="00C83FB5"/>
    <w:rsid w:val="00C851E0"/>
    <w:rsid w:val="00C85C0B"/>
    <w:rsid w:val="00C86212"/>
    <w:rsid w:val="00C91A22"/>
    <w:rsid w:val="00C92D7D"/>
    <w:rsid w:val="00C94A16"/>
    <w:rsid w:val="00C95634"/>
    <w:rsid w:val="00C96DE9"/>
    <w:rsid w:val="00C96FD9"/>
    <w:rsid w:val="00C974A6"/>
    <w:rsid w:val="00C97C20"/>
    <w:rsid w:val="00CA085E"/>
    <w:rsid w:val="00CA1109"/>
    <w:rsid w:val="00CA11F3"/>
    <w:rsid w:val="00CA2490"/>
    <w:rsid w:val="00CA27E9"/>
    <w:rsid w:val="00CA50E5"/>
    <w:rsid w:val="00CA54E2"/>
    <w:rsid w:val="00CB1007"/>
    <w:rsid w:val="00CB2D38"/>
    <w:rsid w:val="00CB412B"/>
    <w:rsid w:val="00CB4737"/>
    <w:rsid w:val="00CB6BB9"/>
    <w:rsid w:val="00CB6EBF"/>
    <w:rsid w:val="00CB7A10"/>
    <w:rsid w:val="00CC70F4"/>
    <w:rsid w:val="00CD3848"/>
    <w:rsid w:val="00CD405C"/>
    <w:rsid w:val="00CD732A"/>
    <w:rsid w:val="00CD78FC"/>
    <w:rsid w:val="00CD7A8E"/>
    <w:rsid w:val="00CE0D4E"/>
    <w:rsid w:val="00CE13D3"/>
    <w:rsid w:val="00CE1595"/>
    <w:rsid w:val="00CE3062"/>
    <w:rsid w:val="00CE653C"/>
    <w:rsid w:val="00CE7768"/>
    <w:rsid w:val="00CF03A9"/>
    <w:rsid w:val="00CF0573"/>
    <w:rsid w:val="00CF1A75"/>
    <w:rsid w:val="00CF5B6B"/>
    <w:rsid w:val="00D0172E"/>
    <w:rsid w:val="00D0336A"/>
    <w:rsid w:val="00D06AC3"/>
    <w:rsid w:val="00D07ECF"/>
    <w:rsid w:val="00D1084A"/>
    <w:rsid w:val="00D1125F"/>
    <w:rsid w:val="00D12BDA"/>
    <w:rsid w:val="00D12EBF"/>
    <w:rsid w:val="00D13B5C"/>
    <w:rsid w:val="00D141AB"/>
    <w:rsid w:val="00D15107"/>
    <w:rsid w:val="00D15D9E"/>
    <w:rsid w:val="00D17260"/>
    <w:rsid w:val="00D1782C"/>
    <w:rsid w:val="00D208E5"/>
    <w:rsid w:val="00D2177B"/>
    <w:rsid w:val="00D24206"/>
    <w:rsid w:val="00D275DA"/>
    <w:rsid w:val="00D32143"/>
    <w:rsid w:val="00D32A89"/>
    <w:rsid w:val="00D32B88"/>
    <w:rsid w:val="00D3380F"/>
    <w:rsid w:val="00D37CA2"/>
    <w:rsid w:val="00D420B8"/>
    <w:rsid w:val="00D4248C"/>
    <w:rsid w:val="00D427C9"/>
    <w:rsid w:val="00D42BB4"/>
    <w:rsid w:val="00D437B7"/>
    <w:rsid w:val="00D45236"/>
    <w:rsid w:val="00D4564F"/>
    <w:rsid w:val="00D456B8"/>
    <w:rsid w:val="00D46260"/>
    <w:rsid w:val="00D50073"/>
    <w:rsid w:val="00D5120F"/>
    <w:rsid w:val="00D54EF4"/>
    <w:rsid w:val="00D5557A"/>
    <w:rsid w:val="00D56CCC"/>
    <w:rsid w:val="00D570BA"/>
    <w:rsid w:val="00D61E5C"/>
    <w:rsid w:val="00D61F8B"/>
    <w:rsid w:val="00D64715"/>
    <w:rsid w:val="00D655D8"/>
    <w:rsid w:val="00D66DE1"/>
    <w:rsid w:val="00D672E1"/>
    <w:rsid w:val="00D71258"/>
    <w:rsid w:val="00D7202D"/>
    <w:rsid w:val="00D735A7"/>
    <w:rsid w:val="00D73B50"/>
    <w:rsid w:val="00D73E2E"/>
    <w:rsid w:val="00D741D3"/>
    <w:rsid w:val="00D75767"/>
    <w:rsid w:val="00D77384"/>
    <w:rsid w:val="00D77656"/>
    <w:rsid w:val="00D77B2F"/>
    <w:rsid w:val="00D77CFC"/>
    <w:rsid w:val="00D80423"/>
    <w:rsid w:val="00D80589"/>
    <w:rsid w:val="00D80DD8"/>
    <w:rsid w:val="00D8312E"/>
    <w:rsid w:val="00D83C6F"/>
    <w:rsid w:val="00D84117"/>
    <w:rsid w:val="00D8551A"/>
    <w:rsid w:val="00D85D24"/>
    <w:rsid w:val="00D87BCF"/>
    <w:rsid w:val="00D9185F"/>
    <w:rsid w:val="00D94D16"/>
    <w:rsid w:val="00D95602"/>
    <w:rsid w:val="00D96B93"/>
    <w:rsid w:val="00D97F60"/>
    <w:rsid w:val="00DA0101"/>
    <w:rsid w:val="00DA217D"/>
    <w:rsid w:val="00DA2A57"/>
    <w:rsid w:val="00DA455A"/>
    <w:rsid w:val="00DA6121"/>
    <w:rsid w:val="00DA624A"/>
    <w:rsid w:val="00DB0DD4"/>
    <w:rsid w:val="00DB1793"/>
    <w:rsid w:val="00DB2198"/>
    <w:rsid w:val="00DB398C"/>
    <w:rsid w:val="00DB4423"/>
    <w:rsid w:val="00DB781C"/>
    <w:rsid w:val="00DB7B06"/>
    <w:rsid w:val="00DC200E"/>
    <w:rsid w:val="00DC2AB5"/>
    <w:rsid w:val="00DC3B76"/>
    <w:rsid w:val="00DC4363"/>
    <w:rsid w:val="00DD046A"/>
    <w:rsid w:val="00DE1572"/>
    <w:rsid w:val="00DE1929"/>
    <w:rsid w:val="00DE3667"/>
    <w:rsid w:val="00DE3A00"/>
    <w:rsid w:val="00DE558F"/>
    <w:rsid w:val="00DF0AAB"/>
    <w:rsid w:val="00DF21E1"/>
    <w:rsid w:val="00DF4DB0"/>
    <w:rsid w:val="00DF5E2C"/>
    <w:rsid w:val="00DF6173"/>
    <w:rsid w:val="00DF6AD3"/>
    <w:rsid w:val="00E0031C"/>
    <w:rsid w:val="00E005B2"/>
    <w:rsid w:val="00E01164"/>
    <w:rsid w:val="00E017B0"/>
    <w:rsid w:val="00E04255"/>
    <w:rsid w:val="00E05132"/>
    <w:rsid w:val="00E069C2"/>
    <w:rsid w:val="00E06D70"/>
    <w:rsid w:val="00E079E8"/>
    <w:rsid w:val="00E07DCE"/>
    <w:rsid w:val="00E11C4E"/>
    <w:rsid w:val="00E12A14"/>
    <w:rsid w:val="00E14F18"/>
    <w:rsid w:val="00E15805"/>
    <w:rsid w:val="00E16417"/>
    <w:rsid w:val="00E165F9"/>
    <w:rsid w:val="00E16991"/>
    <w:rsid w:val="00E16ADB"/>
    <w:rsid w:val="00E207A8"/>
    <w:rsid w:val="00E213DB"/>
    <w:rsid w:val="00E25328"/>
    <w:rsid w:val="00E265BC"/>
    <w:rsid w:val="00E27AD3"/>
    <w:rsid w:val="00E31CBF"/>
    <w:rsid w:val="00E31E59"/>
    <w:rsid w:val="00E3209F"/>
    <w:rsid w:val="00E32CA3"/>
    <w:rsid w:val="00E33662"/>
    <w:rsid w:val="00E33C66"/>
    <w:rsid w:val="00E3549C"/>
    <w:rsid w:val="00E355A1"/>
    <w:rsid w:val="00E4050E"/>
    <w:rsid w:val="00E410A9"/>
    <w:rsid w:val="00E41454"/>
    <w:rsid w:val="00E4146A"/>
    <w:rsid w:val="00E455E0"/>
    <w:rsid w:val="00E45B15"/>
    <w:rsid w:val="00E464E4"/>
    <w:rsid w:val="00E46D09"/>
    <w:rsid w:val="00E46D82"/>
    <w:rsid w:val="00E52574"/>
    <w:rsid w:val="00E52B01"/>
    <w:rsid w:val="00E561DB"/>
    <w:rsid w:val="00E57149"/>
    <w:rsid w:val="00E65156"/>
    <w:rsid w:val="00E658FE"/>
    <w:rsid w:val="00E71247"/>
    <w:rsid w:val="00E715C0"/>
    <w:rsid w:val="00E7293D"/>
    <w:rsid w:val="00E72D94"/>
    <w:rsid w:val="00E73AFA"/>
    <w:rsid w:val="00E73C7F"/>
    <w:rsid w:val="00E76E14"/>
    <w:rsid w:val="00E7744F"/>
    <w:rsid w:val="00E77AB6"/>
    <w:rsid w:val="00E77FAD"/>
    <w:rsid w:val="00E81FF8"/>
    <w:rsid w:val="00E82BDB"/>
    <w:rsid w:val="00E8640F"/>
    <w:rsid w:val="00E87191"/>
    <w:rsid w:val="00E95B0A"/>
    <w:rsid w:val="00E95BC4"/>
    <w:rsid w:val="00EA234E"/>
    <w:rsid w:val="00EA3BAD"/>
    <w:rsid w:val="00EA4036"/>
    <w:rsid w:val="00EA4346"/>
    <w:rsid w:val="00EA5801"/>
    <w:rsid w:val="00EA62DC"/>
    <w:rsid w:val="00EB017A"/>
    <w:rsid w:val="00EB086A"/>
    <w:rsid w:val="00EB0CAE"/>
    <w:rsid w:val="00EB4000"/>
    <w:rsid w:val="00EB406A"/>
    <w:rsid w:val="00EB50AD"/>
    <w:rsid w:val="00EB7A99"/>
    <w:rsid w:val="00EC0755"/>
    <w:rsid w:val="00EC179F"/>
    <w:rsid w:val="00EC2241"/>
    <w:rsid w:val="00EC4E5E"/>
    <w:rsid w:val="00EC6492"/>
    <w:rsid w:val="00EC6B8B"/>
    <w:rsid w:val="00EC6BA8"/>
    <w:rsid w:val="00ED02EE"/>
    <w:rsid w:val="00ED20DC"/>
    <w:rsid w:val="00ED246F"/>
    <w:rsid w:val="00ED286B"/>
    <w:rsid w:val="00ED605A"/>
    <w:rsid w:val="00ED6FE6"/>
    <w:rsid w:val="00ED70A0"/>
    <w:rsid w:val="00ED7328"/>
    <w:rsid w:val="00EE0A55"/>
    <w:rsid w:val="00EE0DA3"/>
    <w:rsid w:val="00EE2B34"/>
    <w:rsid w:val="00EE3633"/>
    <w:rsid w:val="00EE6D39"/>
    <w:rsid w:val="00EE7E09"/>
    <w:rsid w:val="00EF55DA"/>
    <w:rsid w:val="00EF60C1"/>
    <w:rsid w:val="00EF64A9"/>
    <w:rsid w:val="00EF7505"/>
    <w:rsid w:val="00F01AD5"/>
    <w:rsid w:val="00F026E2"/>
    <w:rsid w:val="00F02CD0"/>
    <w:rsid w:val="00F0747A"/>
    <w:rsid w:val="00F13141"/>
    <w:rsid w:val="00F22AEB"/>
    <w:rsid w:val="00F2422E"/>
    <w:rsid w:val="00F25097"/>
    <w:rsid w:val="00F257F1"/>
    <w:rsid w:val="00F25840"/>
    <w:rsid w:val="00F27EEA"/>
    <w:rsid w:val="00F30101"/>
    <w:rsid w:val="00F31F4E"/>
    <w:rsid w:val="00F35D30"/>
    <w:rsid w:val="00F361BB"/>
    <w:rsid w:val="00F36BE3"/>
    <w:rsid w:val="00F37F3B"/>
    <w:rsid w:val="00F415EC"/>
    <w:rsid w:val="00F416A7"/>
    <w:rsid w:val="00F41CAF"/>
    <w:rsid w:val="00F42044"/>
    <w:rsid w:val="00F43917"/>
    <w:rsid w:val="00F505E9"/>
    <w:rsid w:val="00F52DC5"/>
    <w:rsid w:val="00F53036"/>
    <w:rsid w:val="00F54293"/>
    <w:rsid w:val="00F55B66"/>
    <w:rsid w:val="00F55DD8"/>
    <w:rsid w:val="00F56E1B"/>
    <w:rsid w:val="00F57989"/>
    <w:rsid w:val="00F608E4"/>
    <w:rsid w:val="00F62AEB"/>
    <w:rsid w:val="00F674B4"/>
    <w:rsid w:val="00F7095B"/>
    <w:rsid w:val="00F717AA"/>
    <w:rsid w:val="00F71ABD"/>
    <w:rsid w:val="00F76E32"/>
    <w:rsid w:val="00F778F7"/>
    <w:rsid w:val="00F77944"/>
    <w:rsid w:val="00F8117D"/>
    <w:rsid w:val="00F8170B"/>
    <w:rsid w:val="00F827E0"/>
    <w:rsid w:val="00F83F16"/>
    <w:rsid w:val="00F844BF"/>
    <w:rsid w:val="00F858CF"/>
    <w:rsid w:val="00F8618F"/>
    <w:rsid w:val="00F878C5"/>
    <w:rsid w:val="00F87D31"/>
    <w:rsid w:val="00F9046A"/>
    <w:rsid w:val="00F9314E"/>
    <w:rsid w:val="00F93EB9"/>
    <w:rsid w:val="00FA0FDF"/>
    <w:rsid w:val="00FA1EF0"/>
    <w:rsid w:val="00FA2235"/>
    <w:rsid w:val="00FA22F8"/>
    <w:rsid w:val="00FA63A9"/>
    <w:rsid w:val="00FA6F84"/>
    <w:rsid w:val="00FB19D2"/>
    <w:rsid w:val="00FB1BAA"/>
    <w:rsid w:val="00FB2AE2"/>
    <w:rsid w:val="00FB4580"/>
    <w:rsid w:val="00FB6EEF"/>
    <w:rsid w:val="00FC0442"/>
    <w:rsid w:val="00FC067D"/>
    <w:rsid w:val="00FC0977"/>
    <w:rsid w:val="00FC1E7B"/>
    <w:rsid w:val="00FC4F4F"/>
    <w:rsid w:val="00FC5E64"/>
    <w:rsid w:val="00FC6C20"/>
    <w:rsid w:val="00FC6C47"/>
    <w:rsid w:val="00FC7AC1"/>
    <w:rsid w:val="00FD001F"/>
    <w:rsid w:val="00FD5FF4"/>
    <w:rsid w:val="00FD687D"/>
    <w:rsid w:val="00FE0114"/>
    <w:rsid w:val="00FE0E65"/>
    <w:rsid w:val="00FE2A5A"/>
    <w:rsid w:val="00FE2B65"/>
    <w:rsid w:val="00FE449F"/>
    <w:rsid w:val="00FE4C8A"/>
    <w:rsid w:val="00FE53E9"/>
    <w:rsid w:val="00FE7989"/>
    <w:rsid w:val="00FE7F78"/>
    <w:rsid w:val="00FF3BAF"/>
    <w:rsid w:val="00FF421C"/>
    <w:rsid w:val="00FF7599"/>
    <w:rsid w:val="00FF7DBE"/>
    <w:rsid w:val="036D37ED"/>
    <w:rsid w:val="040B303F"/>
    <w:rsid w:val="043BF8DE"/>
    <w:rsid w:val="04CE2C40"/>
    <w:rsid w:val="04EBF3D2"/>
    <w:rsid w:val="05A5923D"/>
    <w:rsid w:val="06CC4DB4"/>
    <w:rsid w:val="08245DE2"/>
    <w:rsid w:val="0A9CC212"/>
    <w:rsid w:val="0B80AE0D"/>
    <w:rsid w:val="0D09C885"/>
    <w:rsid w:val="0E79ADBB"/>
    <w:rsid w:val="0FD9C12A"/>
    <w:rsid w:val="114EFBDC"/>
    <w:rsid w:val="11ED9DD1"/>
    <w:rsid w:val="18A7E5C8"/>
    <w:rsid w:val="1A530378"/>
    <w:rsid w:val="1A8D921E"/>
    <w:rsid w:val="1CA03324"/>
    <w:rsid w:val="1CEDEA51"/>
    <w:rsid w:val="1DB42EF0"/>
    <w:rsid w:val="1FBCA084"/>
    <w:rsid w:val="211F64D9"/>
    <w:rsid w:val="21FCAF63"/>
    <w:rsid w:val="226BF5E4"/>
    <w:rsid w:val="22BB353A"/>
    <w:rsid w:val="241AC554"/>
    <w:rsid w:val="28077E2E"/>
    <w:rsid w:val="2A5C0D63"/>
    <w:rsid w:val="310B80B3"/>
    <w:rsid w:val="3378F9BE"/>
    <w:rsid w:val="36379C53"/>
    <w:rsid w:val="3BAD163C"/>
    <w:rsid w:val="3BB9BFD4"/>
    <w:rsid w:val="40C7A65D"/>
    <w:rsid w:val="41037831"/>
    <w:rsid w:val="42482634"/>
    <w:rsid w:val="447CDF05"/>
    <w:rsid w:val="453E2356"/>
    <w:rsid w:val="457FC6F6"/>
    <w:rsid w:val="4A592CBF"/>
    <w:rsid w:val="4A932C97"/>
    <w:rsid w:val="4B1FBF06"/>
    <w:rsid w:val="4D101378"/>
    <w:rsid w:val="4D70E730"/>
    <w:rsid w:val="4FEA14AE"/>
    <w:rsid w:val="5233469A"/>
    <w:rsid w:val="524521A1"/>
    <w:rsid w:val="54009107"/>
    <w:rsid w:val="543D7C06"/>
    <w:rsid w:val="59E5AA57"/>
    <w:rsid w:val="60C76290"/>
    <w:rsid w:val="617533C4"/>
    <w:rsid w:val="6369E9A1"/>
    <w:rsid w:val="6753BD91"/>
    <w:rsid w:val="6A1F40BD"/>
    <w:rsid w:val="70634455"/>
    <w:rsid w:val="72AB22EF"/>
    <w:rsid w:val="72E100C1"/>
    <w:rsid w:val="73BB4EA2"/>
    <w:rsid w:val="747CD122"/>
    <w:rsid w:val="758D05C6"/>
    <w:rsid w:val="763C6414"/>
    <w:rsid w:val="7826FDCD"/>
    <w:rsid w:val="78DBD569"/>
    <w:rsid w:val="79A7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D8457703-09E8-4F2C-98B9-1BB6C1E1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ListParagraph">
    <w:name w:val="List Paragraph"/>
    <w:basedOn w:val="Normal"/>
    <w:link w:val="ListParagraphChar"/>
    <w:uiPriority w:val="34"/>
    <w:qFormat/>
    <w:rsid w:val="00C22254"/>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C22254"/>
    <w:rPr>
      <w:rFonts w:eastAsiaTheme="minorHAnsi"/>
      <w:sz w:val="24"/>
      <w:szCs w:val="24"/>
    </w:rPr>
  </w:style>
  <w:style w:type="paragraph" w:customStyle="1" w:styleId="paragraph">
    <w:name w:val="paragraph"/>
    <w:basedOn w:val="Normal"/>
    <w:rsid w:val="00C22254"/>
    <w:pPr>
      <w:widowControl/>
    </w:pPr>
    <w:rPr>
      <w:snapToGrid/>
      <w:szCs w:val="24"/>
    </w:rPr>
  </w:style>
  <w:style w:type="character" w:customStyle="1" w:styleId="normaltextrun">
    <w:name w:val="normaltextrun"/>
    <w:basedOn w:val="DefaultParagraphFont"/>
    <w:rsid w:val="00C22254"/>
  </w:style>
  <w:style w:type="paragraph" w:styleId="Header">
    <w:name w:val="header"/>
    <w:basedOn w:val="Normal"/>
    <w:link w:val="HeaderChar"/>
    <w:unhideWhenUsed/>
    <w:rsid w:val="005B3E41"/>
    <w:pPr>
      <w:tabs>
        <w:tab w:val="center" w:pos="4680"/>
        <w:tab w:val="right" w:pos="9360"/>
      </w:tabs>
    </w:pPr>
  </w:style>
  <w:style w:type="character" w:customStyle="1" w:styleId="HeaderChar">
    <w:name w:val="Header Char"/>
    <w:basedOn w:val="DefaultParagraphFont"/>
    <w:link w:val="Header"/>
    <w:rsid w:val="005B3E41"/>
    <w:rPr>
      <w:snapToGrid w:val="0"/>
      <w:sz w:val="24"/>
    </w:rPr>
  </w:style>
  <w:style w:type="character" w:styleId="CommentReference">
    <w:name w:val="annotation reference"/>
    <w:basedOn w:val="DefaultParagraphFont"/>
    <w:unhideWhenUsed/>
    <w:rsid w:val="00FE449F"/>
    <w:rPr>
      <w:sz w:val="16"/>
      <w:szCs w:val="16"/>
    </w:rPr>
  </w:style>
  <w:style w:type="paragraph" w:styleId="CommentText">
    <w:name w:val="annotation text"/>
    <w:basedOn w:val="Normal"/>
    <w:link w:val="CommentTextChar"/>
    <w:unhideWhenUsed/>
    <w:rsid w:val="00FE449F"/>
    <w:rPr>
      <w:sz w:val="20"/>
    </w:rPr>
  </w:style>
  <w:style w:type="character" w:customStyle="1" w:styleId="CommentTextChar">
    <w:name w:val="Comment Text Char"/>
    <w:basedOn w:val="DefaultParagraphFont"/>
    <w:link w:val="CommentText"/>
    <w:rsid w:val="00FE449F"/>
    <w:rPr>
      <w:snapToGrid w:val="0"/>
    </w:rPr>
  </w:style>
  <w:style w:type="paragraph" w:styleId="CommentSubject">
    <w:name w:val="annotation subject"/>
    <w:basedOn w:val="CommentText"/>
    <w:next w:val="CommentText"/>
    <w:link w:val="CommentSubjectChar"/>
    <w:semiHidden/>
    <w:unhideWhenUsed/>
    <w:rsid w:val="00FE449F"/>
    <w:rPr>
      <w:b/>
      <w:bCs/>
    </w:rPr>
  </w:style>
  <w:style w:type="character" w:customStyle="1" w:styleId="CommentSubjectChar">
    <w:name w:val="Comment Subject Char"/>
    <w:basedOn w:val="CommentTextChar"/>
    <w:link w:val="CommentSubject"/>
    <w:semiHidden/>
    <w:rsid w:val="00FE449F"/>
    <w:rPr>
      <w:b/>
      <w:bCs/>
      <w:snapToGrid w:val="0"/>
    </w:rPr>
  </w:style>
  <w:style w:type="character" w:customStyle="1" w:styleId="eop">
    <w:name w:val="eop"/>
    <w:basedOn w:val="DefaultParagraphFont"/>
    <w:rsid w:val="00191A1E"/>
  </w:style>
  <w:style w:type="paragraph" w:styleId="NormalWeb">
    <w:name w:val="Normal (Web)"/>
    <w:basedOn w:val="Normal"/>
    <w:uiPriority w:val="99"/>
    <w:unhideWhenUsed/>
    <w:rsid w:val="00213ED6"/>
    <w:pPr>
      <w:widowControl/>
      <w:spacing w:before="100" w:beforeAutospacing="1" w:after="100" w:afterAutospacing="1"/>
    </w:pPr>
    <w:rPr>
      <w:snapToGrid/>
      <w:szCs w:val="24"/>
    </w:rPr>
  </w:style>
  <w:style w:type="character" w:customStyle="1" w:styleId="spellingerror">
    <w:name w:val="spellingerror"/>
    <w:basedOn w:val="DefaultParagraphFont"/>
    <w:rsid w:val="007121D4"/>
  </w:style>
  <w:style w:type="character" w:customStyle="1" w:styleId="contextualspellingandgrammarerror">
    <w:name w:val="contextualspellingandgrammarerror"/>
    <w:basedOn w:val="DefaultParagraphFont"/>
    <w:rsid w:val="005175BF"/>
  </w:style>
  <w:style w:type="character" w:customStyle="1" w:styleId="advancedproofingissue">
    <w:name w:val="advancedproofingissue"/>
    <w:basedOn w:val="DefaultParagraphFont"/>
    <w:rsid w:val="00804440"/>
  </w:style>
  <w:style w:type="character" w:customStyle="1" w:styleId="tabchar">
    <w:name w:val="tabchar"/>
    <w:basedOn w:val="DefaultParagraphFont"/>
    <w:rsid w:val="00802CC0"/>
  </w:style>
  <w:style w:type="paragraph" w:styleId="Revision">
    <w:name w:val="Revision"/>
    <w:hidden/>
    <w:uiPriority w:val="99"/>
    <w:semiHidden/>
    <w:rsid w:val="00C40FB7"/>
    <w:rPr>
      <w:snapToGrid w:val="0"/>
      <w:sz w:val="24"/>
    </w:rPr>
  </w:style>
  <w:style w:type="character" w:customStyle="1" w:styleId="contentpasted0">
    <w:name w:val="contentpasted0"/>
    <w:basedOn w:val="DefaultParagraphFont"/>
    <w:rsid w:val="00E4050E"/>
  </w:style>
  <w:style w:type="character" w:customStyle="1" w:styleId="contentpasted1">
    <w:name w:val="contentpasted1"/>
    <w:basedOn w:val="DefaultParagraphFont"/>
    <w:rsid w:val="00E4050E"/>
  </w:style>
  <w:style w:type="character" w:styleId="Hyperlink">
    <w:name w:val="Hyperlink"/>
    <w:basedOn w:val="DefaultParagraphFont"/>
    <w:uiPriority w:val="99"/>
    <w:unhideWhenUsed/>
    <w:rsid w:val="004C62DE"/>
    <w:rPr>
      <w:color w:val="0000FF" w:themeColor="hyperlink"/>
      <w:u w:val="single"/>
    </w:rPr>
  </w:style>
  <w:style w:type="paragraph" w:styleId="FootnoteText">
    <w:name w:val="footnote text"/>
    <w:basedOn w:val="Normal"/>
    <w:link w:val="FootnoteTextChar"/>
    <w:rsid w:val="00393B09"/>
    <w:pPr>
      <w:suppressAutoHyphens/>
      <w:autoSpaceDN w:val="0"/>
      <w:textAlignment w:val="baseline"/>
    </w:pPr>
    <w:rPr>
      <w:snapToGrid/>
      <w:sz w:val="20"/>
    </w:rPr>
  </w:style>
  <w:style w:type="character" w:customStyle="1" w:styleId="FootnoteTextChar">
    <w:name w:val="Footnote Text Char"/>
    <w:basedOn w:val="DefaultParagraphFont"/>
    <w:link w:val="FootnoteText"/>
    <w:rsid w:val="00393B09"/>
  </w:style>
  <w:style w:type="character" w:styleId="FollowedHyperlink">
    <w:name w:val="FollowedHyperlink"/>
    <w:basedOn w:val="DefaultParagraphFont"/>
    <w:semiHidden/>
    <w:unhideWhenUsed/>
    <w:rsid w:val="004C6B4F"/>
    <w:rPr>
      <w:color w:val="800080" w:themeColor="followedHyperlink"/>
      <w:u w:val="single"/>
    </w:rPr>
  </w:style>
  <w:style w:type="character" w:styleId="UnresolvedMention">
    <w:name w:val="Unresolved Mention"/>
    <w:basedOn w:val="DefaultParagraphFont"/>
    <w:uiPriority w:val="99"/>
    <w:semiHidden/>
    <w:unhideWhenUsed/>
    <w:rsid w:val="004C6B4F"/>
    <w:rPr>
      <w:color w:val="605E5C"/>
      <w:shd w:val="clear" w:color="auto" w:fill="E1DFDD"/>
    </w:rPr>
  </w:style>
  <w:style w:type="character" w:customStyle="1" w:styleId="scxw102224089">
    <w:name w:val="scxw102224089"/>
    <w:basedOn w:val="DefaultParagraphFont"/>
    <w:rsid w:val="002D7449"/>
  </w:style>
  <w:style w:type="character" w:customStyle="1" w:styleId="superscript">
    <w:name w:val="superscript"/>
    <w:basedOn w:val="DefaultParagraphFont"/>
    <w:rsid w:val="00BD0E1F"/>
  </w:style>
  <w:style w:type="character" w:customStyle="1" w:styleId="normaltextrun1">
    <w:name w:val="normaltextrun1"/>
    <w:basedOn w:val="DefaultParagraphFont"/>
    <w:rsid w:val="00BA7CCE"/>
  </w:style>
  <w:style w:type="character" w:customStyle="1" w:styleId="cf01">
    <w:name w:val="cf01"/>
    <w:basedOn w:val="DefaultParagraphFont"/>
    <w:rsid w:val="00C500D0"/>
    <w:rPr>
      <w:rFonts w:ascii="Segoe UI" w:hAnsi="Segoe UI" w:cs="Segoe UI" w:hint="default"/>
      <w:sz w:val="18"/>
      <w:szCs w:val="18"/>
    </w:rPr>
  </w:style>
  <w:style w:type="character" w:customStyle="1" w:styleId="cf11">
    <w:name w:val="cf11"/>
    <w:basedOn w:val="DefaultParagraphFont"/>
    <w:rsid w:val="00C500D0"/>
    <w:rPr>
      <w:rFonts w:ascii="Segoe UI" w:hAnsi="Segoe UI" w:cs="Segoe UI" w:hint="default"/>
      <w:sz w:val="18"/>
      <w:szCs w:val="18"/>
    </w:rPr>
  </w:style>
  <w:style w:type="paragraph" w:customStyle="1" w:styleId="pf0">
    <w:name w:val="pf0"/>
    <w:basedOn w:val="Normal"/>
    <w:rsid w:val="000F0955"/>
    <w:pPr>
      <w:widowControl/>
      <w:spacing w:before="100" w:beforeAutospacing="1" w:after="100" w:afterAutospacing="1"/>
    </w:pPr>
    <w:rPr>
      <w:snapToGrid/>
      <w:szCs w:val="24"/>
    </w:rPr>
  </w:style>
  <w:style w:type="paragraph" w:styleId="NoSpacing">
    <w:name w:val="No Spacing"/>
    <w:uiPriority w:val="1"/>
    <w:qFormat/>
    <w:rsid w:val="00D54EF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676">
      <w:bodyDiv w:val="1"/>
      <w:marLeft w:val="0"/>
      <w:marRight w:val="0"/>
      <w:marTop w:val="0"/>
      <w:marBottom w:val="0"/>
      <w:divBdr>
        <w:top w:val="none" w:sz="0" w:space="0" w:color="auto"/>
        <w:left w:val="none" w:sz="0" w:space="0" w:color="auto"/>
        <w:bottom w:val="none" w:sz="0" w:space="0" w:color="auto"/>
        <w:right w:val="none" w:sz="0" w:space="0" w:color="auto"/>
      </w:divBdr>
    </w:div>
    <w:div w:id="128405341">
      <w:bodyDiv w:val="1"/>
      <w:marLeft w:val="0"/>
      <w:marRight w:val="0"/>
      <w:marTop w:val="0"/>
      <w:marBottom w:val="0"/>
      <w:divBdr>
        <w:top w:val="none" w:sz="0" w:space="0" w:color="auto"/>
        <w:left w:val="none" w:sz="0" w:space="0" w:color="auto"/>
        <w:bottom w:val="none" w:sz="0" w:space="0" w:color="auto"/>
        <w:right w:val="none" w:sz="0" w:space="0" w:color="auto"/>
      </w:divBdr>
    </w:div>
    <w:div w:id="321157294">
      <w:bodyDiv w:val="1"/>
      <w:marLeft w:val="0"/>
      <w:marRight w:val="0"/>
      <w:marTop w:val="0"/>
      <w:marBottom w:val="0"/>
      <w:divBdr>
        <w:top w:val="none" w:sz="0" w:space="0" w:color="auto"/>
        <w:left w:val="none" w:sz="0" w:space="0" w:color="auto"/>
        <w:bottom w:val="none" w:sz="0" w:space="0" w:color="auto"/>
        <w:right w:val="none" w:sz="0" w:space="0" w:color="auto"/>
      </w:divBdr>
    </w:div>
    <w:div w:id="501822529">
      <w:bodyDiv w:val="1"/>
      <w:marLeft w:val="0"/>
      <w:marRight w:val="0"/>
      <w:marTop w:val="0"/>
      <w:marBottom w:val="0"/>
      <w:divBdr>
        <w:top w:val="none" w:sz="0" w:space="0" w:color="auto"/>
        <w:left w:val="none" w:sz="0" w:space="0" w:color="auto"/>
        <w:bottom w:val="none" w:sz="0" w:space="0" w:color="auto"/>
        <w:right w:val="none" w:sz="0" w:space="0" w:color="auto"/>
      </w:divBdr>
      <w:divsChild>
        <w:div w:id="14817626">
          <w:marLeft w:val="0"/>
          <w:marRight w:val="0"/>
          <w:marTop w:val="0"/>
          <w:marBottom w:val="0"/>
          <w:divBdr>
            <w:top w:val="none" w:sz="0" w:space="0" w:color="auto"/>
            <w:left w:val="none" w:sz="0" w:space="0" w:color="auto"/>
            <w:bottom w:val="none" w:sz="0" w:space="0" w:color="auto"/>
            <w:right w:val="none" w:sz="0" w:space="0" w:color="auto"/>
          </w:divBdr>
          <w:divsChild>
            <w:div w:id="577256131">
              <w:marLeft w:val="0"/>
              <w:marRight w:val="0"/>
              <w:marTop w:val="0"/>
              <w:marBottom w:val="0"/>
              <w:divBdr>
                <w:top w:val="none" w:sz="0" w:space="0" w:color="auto"/>
                <w:left w:val="none" w:sz="0" w:space="0" w:color="auto"/>
                <w:bottom w:val="none" w:sz="0" w:space="0" w:color="auto"/>
                <w:right w:val="none" w:sz="0" w:space="0" w:color="auto"/>
              </w:divBdr>
            </w:div>
            <w:div w:id="1996446052">
              <w:marLeft w:val="0"/>
              <w:marRight w:val="0"/>
              <w:marTop w:val="0"/>
              <w:marBottom w:val="0"/>
              <w:divBdr>
                <w:top w:val="none" w:sz="0" w:space="0" w:color="auto"/>
                <w:left w:val="none" w:sz="0" w:space="0" w:color="auto"/>
                <w:bottom w:val="none" w:sz="0" w:space="0" w:color="auto"/>
                <w:right w:val="none" w:sz="0" w:space="0" w:color="auto"/>
              </w:divBdr>
            </w:div>
          </w:divsChild>
        </w:div>
        <w:div w:id="44791359">
          <w:marLeft w:val="0"/>
          <w:marRight w:val="0"/>
          <w:marTop w:val="0"/>
          <w:marBottom w:val="0"/>
          <w:divBdr>
            <w:top w:val="none" w:sz="0" w:space="0" w:color="auto"/>
            <w:left w:val="none" w:sz="0" w:space="0" w:color="auto"/>
            <w:bottom w:val="none" w:sz="0" w:space="0" w:color="auto"/>
            <w:right w:val="none" w:sz="0" w:space="0" w:color="auto"/>
          </w:divBdr>
          <w:divsChild>
            <w:div w:id="121728782">
              <w:marLeft w:val="0"/>
              <w:marRight w:val="0"/>
              <w:marTop w:val="0"/>
              <w:marBottom w:val="0"/>
              <w:divBdr>
                <w:top w:val="none" w:sz="0" w:space="0" w:color="auto"/>
                <w:left w:val="none" w:sz="0" w:space="0" w:color="auto"/>
                <w:bottom w:val="none" w:sz="0" w:space="0" w:color="auto"/>
                <w:right w:val="none" w:sz="0" w:space="0" w:color="auto"/>
              </w:divBdr>
            </w:div>
            <w:div w:id="431124974">
              <w:marLeft w:val="0"/>
              <w:marRight w:val="0"/>
              <w:marTop w:val="0"/>
              <w:marBottom w:val="0"/>
              <w:divBdr>
                <w:top w:val="none" w:sz="0" w:space="0" w:color="auto"/>
                <w:left w:val="none" w:sz="0" w:space="0" w:color="auto"/>
                <w:bottom w:val="none" w:sz="0" w:space="0" w:color="auto"/>
                <w:right w:val="none" w:sz="0" w:space="0" w:color="auto"/>
              </w:divBdr>
            </w:div>
            <w:div w:id="551499630">
              <w:marLeft w:val="0"/>
              <w:marRight w:val="0"/>
              <w:marTop w:val="0"/>
              <w:marBottom w:val="0"/>
              <w:divBdr>
                <w:top w:val="none" w:sz="0" w:space="0" w:color="auto"/>
                <w:left w:val="none" w:sz="0" w:space="0" w:color="auto"/>
                <w:bottom w:val="none" w:sz="0" w:space="0" w:color="auto"/>
                <w:right w:val="none" w:sz="0" w:space="0" w:color="auto"/>
              </w:divBdr>
            </w:div>
            <w:div w:id="1325670810">
              <w:marLeft w:val="0"/>
              <w:marRight w:val="0"/>
              <w:marTop w:val="0"/>
              <w:marBottom w:val="0"/>
              <w:divBdr>
                <w:top w:val="none" w:sz="0" w:space="0" w:color="auto"/>
                <w:left w:val="none" w:sz="0" w:space="0" w:color="auto"/>
                <w:bottom w:val="none" w:sz="0" w:space="0" w:color="auto"/>
                <w:right w:val="none" w:sz="0" w:space="0" w:color="auto"/>
              </w:divBdr>
            </w:div>
            <w:div w:id="1941178485">
              <w:marLeft w:val="0"/>
              <w:marRight w:val="0"/>
              <w:marTop w:val="0"/>
              <w:marBottom w:val="0"/>
              <w:divBdr>
                <w:top w:val="none" w:sz="0" w:space="0" w:color="auto"/>
                <w:left w:val="none" w:sz="0" w:space="0" w:color="auto"/>
                <w:bottom w:val="none" w:sz="0" w:space="0" w:color="auto"/>
                <w:right w:val="none" w:sz="0" w:space="0" w:color="auto"/>
              </w:divBdr>
            </w:div>
          </w:divsChild>
        </w:div>
        <w:div w:id="511261187">
          <w:marLeft w:val="0"/>
          <w:marRight w:val="0"/>
          <w:marTop w:val="0"/>
          <w:marBottom w:val="0"/>
          <w:divBdr>
            <w:top w:val="none" w:sz="0" w:space="0" w:color="auto"/>
            <w:left w:val="none" w:sz="0" w:space="0" w:color="auto"/>
            <w:bottom w:val="none" w:sz="0" w:space="0" w:color="auto"/>
            <w:right w:val="none" w:sz="0" w:space="0" w:color="auto"/>
          </w:divBdr>
          <w:divsChild>
            <w:div w:id="482280707">
              <w:marLeft w:val="0"/>
              <w:marRight w:val="0"/>
              <w:marTop w:val="0"/>
              <w:marBottom w:val="0"/>
              <w:divBdr>
                <w:top w:val="none" w:sz="0" w:space="0" w:color="auto"/>
                <w:left w:val="none" w:sz="0" w:space="0" w:color="auto"/>
                <w:bottom w:val="none" w:sz="0" w:space="0" w:color="auto"/>
                <w:right w:val="none" w:sz="0" w:space="0" w:color="auto"/>
              </w:divBdr>
            </w:div>
            <w:div w:id="551617994">
              <w:marLeft w:val="0"/>
              <w:marRight w:val="0"/>
              <w:marTop w:val="0"/>
              <w:marBottom w:val="0"/>
              <w:divBdr>
                <w:top w:val="none" w:sz="0" w:space="0" w:color="auto"/>
                <w:left w:val="none" w:sz="0" w:space="0" w:color="auto"/>
                <w:bottom w:val="none" w:sz="0" w:space="0" w:color="auto"/>
                <w:right w:val="none" w:sz="0" w:space="0" w:color="auto"/>
              </w:divBdr>
            </w:div>
            <w:div w:id="698120281">
              <w:marLeft w:val="0"/>
              <w:marRight w:val="0"/>
              <w:marTop w:val="0"/>
              <w:marBottom w:val="0"/>
              <w:divBdr>
                <w:top w:val="none" w:sz="0" w:space="0" w:color="auto"/>
                <w:left w:val="none" w:sz="0" w:space="0" w:color="auto"/>
                <w:bottom w:val="none" w:sz="0" w:space="0" w:color="auto"/>
                <w:right w:val="none" w:sz="0" w:space="0" w:color="auto"/>
              </w:divBdr>
            </w:div>
            <w:div w:id="1260790956">
              <w:marLeft w:val="0"/>
              <w:marRight w:val="0"/>
              <w:marTop w:val="0"/>
              <w:marBottom w:val="0"/>
              <w:divBdr>
                <w:top w:val="none" w:sz="0" w:space="0" w:color="auto"/>
                <w:left w:val="none" w:sz="0" w:space="0" w:color="auto"/>
                <w:bottom w:val="none" w:sz="0" w:space="0" w:color="auto"/>
                <w:right w:val="none" w:sz="0" w:space="0" w:color="auto"/>
              </w:divBdr>
            </w:div>
            <w:div w:id="1452478279">
              <w:marLeft w:val="0"/>
              <w:marRight w:val="0"/>
              <w:marTop w:val="0"/>
              <w:marBottom w:val="0"/>
              <w:divBdr>
                <w:top w:val="none" w:sz="0" w:space="0" w:color="auto"/>
                <w:left w:val="none" w:sz="0" w:space="0" w:color="auto"/>
                <w:bottom w:val="none" w:sz="0" w:space="0" w:color="auto"/>
                <w:right w:val="none" w:sz="0" w:space="0" w:color="auto"/>
              </w:divBdr>
            </w:div>
          </w:divsChild>
        </w:div>
        <w:div w:id="650213177">
          <w:marLeft w:val="0"/>
          <w:marRight w:val="0"/>
          <w:marTop w:val="0"/>
          <w:marBottom w:val="0"/>
          <w:divBdr>
            <w:top w:val="none" w:sz="0" w:space="0" w:color="auto"/>
            <w:left w:val="none" w:sz="0" w:space="0" w:color="auto"/>
            <w:bottom w:val="none" w:sz="0" w:space="0" w:color="auto"/>
            <w:right w:val="none" w:sz="0" w:space="0" w:color="auto"/>
          </w:divBdr>
          <w:divsChild>
            <w:div w:id="40599444">
              <w:marLeft w:val="0"/>
              <w:marRight w:val="0"/>
              <w:marTop w:val="0"/>
              <w:marBottom w:val="0"/>
              <w:divBdr>
                <w:top w:val="none" w:sz="0" w:space="0" w:color="auto"/>
                <w:left w:val="none" w:sz="0" w:space="0" w:color="auto"/>
                <w:bottom w:val="none" w:sz="0" w:space="0" w:color="auto"/>
                <w:right w:val="none" w:sz="0" w:space="0" w:color="auto"/>
              </w:divBdr>
            </w:div>
            <w:div w:id="325062377">
              <w:marLeft w:val="0"/>
              <w:marRight w:val="0"/>
              <w:marTop w:val="0"/>
              <w:marBottom w:val="0"/>
              <w:divBdr>
                <w:top w:val="none" w:sz="0" w:space="0" w:color="auto"/>
                <w:left w:val="none" w:sz="0" w:space="0" w:color="auto"/>
                <w:bottom w:val="none" w:sz="0" w:space="0" w:color="auto"/>
                <w:right w:val="none" w:sz="0" w:space="0" w:color="auto"/>
              </w:divBdr>
            </w:div>
            <w:div w:id="1652444390">
              <w:marLeft w:val="0"/>
              <w:marRight w:val="0"/>
              <w:marTop w:val="0"/>
              <w:marBottom w:val="0"/>
              <w:divBdr>
                <w:top w:val="none" w:sz="0" w:space="0" w:color="auto"/>
                <w:left w:val="none" w:sz="0" w:space="0" w:color="auto"/>
                <w:bottom w:val="none" w:sz="0" w:space="0" w:color="auto"/>
                <w:right w:val="none" w:sz="0" w:space="0" w:color="auto"/>
              </w:divBdr>
            </w:div>
            <w:div w:id="1771975079">
              <w:marLeft w:val="0"/>
              <w:marRight w:val="0"/>
              <w:marTop w:val="0"/>
              <w:marBottom w:val="0"/>
              <w:divBdr>
                <w:top w:val="none" w:sz="0" w:space="0" w:color="auto"/>
                <w:left w:val="none" w:sz="0" w:space="0" w:color="auto"/>
                <w:bottom w:val="none" w:sz="0" w:space="0" w:color="auto"/>
                <w:right w:val="none" w:sz="0" w:space="0" w:color="auto"/>
              </w:divBdr>
            </w:div>
            <w:div w:id="1855534884">
              <w:marLeft w:val="0"/>
              <w:marRight w:val="0"/>
              <w:marTop w:val="0"/>
              <w:marBottom w:val="0"/>
              <w:divBdr>
                <w:top w:val="none" w:sz="0" w:space="0" w:color="auto"/>
                <w:left w:val="none" w:sz="0" w:space="0" w:color="auto"/>
                <w:bottom w:val="none" w:sz="0" w:space="0" w:color="auto"/>
                <w:right w:val="none" w:sz="0" w:space="0" w:color="auto"/>
              </w:divBdr>
            </w:div>
          </w:divsChild>
        </w:div>
        <w:div w:id="736781028">
          <w:marLeft w:val="0"/>
          <w:marRight w:val="0"/>
          <w:marTop w:val="0"/>
          <w:marBottom w:val="0"/>
          <w:divBdr>
            <w:top w:val="none" w:sz="0" w:space="0" w:color="auto"/>
            <w:left w:val="none" w:sz="0" w:space="0" w:color="auto"/>
            <w:bottom w:val="none" w:sz="0" w:space="0" w:color="auto"/>
            <w:right w:val="none" w:sz="0" w:space="0" w:color="auto"/>
          </w:divBdr>
          <w:divsChild>
            <w:div w:id="1364669272">
              <w:marLeft w:val="0"/>
              <w:marRight w:val="0"/>
              <w:marTop w:val="0"/>
              <w:marBottom w:val="0"/>
              <w:divBdr>
                <w:top w:val="none" w:sz="0" w:space="0" w:color="auto"/>
                <w:left w:val="none" w:sz="0" w:space="0" w:color="auto"/>
                <w:bottom w:val="none" w:sz="0" w:space="0" w:color="auto"/>
                <w:right w:val="none" w:sz="0" w:space="0" w:color="auto"/>
              </w:divBdr>
            </w:div>
            <w:div w:id="1454591036">
              <w:marLeft w:val="0"/>
              <w:marRight w:val="0"/>
              <w:marTop w:val="0"/>
              <w:marBottom w:val="0"/>
              <w:divBdr>
                <w:top w:val="none" w:sz="0" w:space="0" w:color="auto"/>
                <w:left w:val="none" w:sz="0" w:space="0" w:color="auto"/>
                <w:bottom w:val="none" w:sz="0" w:space="0" w:color="auto"/>
                <w:right w:val="none" w:sz="0" w:space="0" w:color="auto"/>
              </w:divBdr>
            </w:div>
          </w:divsChild>
        </w:div>
        <w:div w:id="1055198983">
          <w:marLeft w:val="0"/>
          <w:marRight w:val="0"/>
          <w:marTop w:val="0"/>
          <w:marBottom w:val="0"/>
          <w:divBdr>
            <w:top w:val="none" w:sz="0" w:space="0" w:color="auto"/>
            <w:left w:val="none" w:sz="0" w:space="0" w:color="auto"/>
            <w:bottom w:val="none" w:sz="0" w:space="0" w:color="auto"/>
            <w:right w:val="none" w:sz="0" w:space="0" w:color="auto"/>
          </w:divBdr>
          <w:divsChild>
            <w:div w:id="1760323903">
              <w:marLeft w:val="0"/>
              <w:marRight w:val="0"/>
              <w:marTop w:val="0"/>
              <w:marBottom w:val="0"/>
              <w:divBdr>
                <w:top w:val="none" w:sz="0" w:space="0" w:color="auto"/>
                <w:left w:val="none" w:sz="0" w:space="0" w:color="auto"/>
                <w:bottom w:val="none" w:sz="0" w:space="0" w:color="auto"/>
                <w:right w:val="none" w:sz="0" w:space="0" w:color="auto"/>
              </w:divBdr>
            </w:div>
          </w:divsChild>
        </w:div>
        <w:div w:id="2060280822">
          <w:marLeft w:val="0"/>
          <w:marRight w:val="0"/>
          <w:marTop w:val="0"/>
          <w:marBottom w:val="0"/>
          <w:divBdr>
            <w:top w:val="none" w:sz="0" w:space="0" w:color="auto"/>
            <w:left w:val="none" w:sz="0" w:space="0" w:color="auto"/>
            <w:bottom w:val="none" w:sz="0" w:space="0" w:color="auto"/>
            <w:right w:val="none" w:sz="0" w:space="0" w:color="auto"/>
          </w:divBdr>
          <w:divsChild>
            <w:div w:id="820120899">
              <w:marLeft w:val="0"/>
              <w:marRight w:val="0"/>
              <w:marTop w:val="0"/>
              <w:marBottom w:val="0"/>
              <w:divBdr>
                <w:top w:val="none" w:sz="0" w:space="0" w:color="auto"/>
                <w:left w:val="none" w:sz="0" w:space="0" w:color="auto"/>
                <w:bottom w:val="none" w:sz="0" w:space="0" w:color="auto"/>
                <w:right w:val="none" w:sz="0" w:space="0" w:color="auto"/>
              </w:divBdr>
            </w:div>
            <w:div w:id="857042468">
              <w:marLeft w:val="0"/>
              <w:marRight w:val="0"/>
              <w:marTop w:val="0"/>
              <w:marBottom w:val="0"/>
              <w:divBdr>
                <w:top w:val="none" w:sz="0" w:space="0" w:color="auto"/>
                <w:left w:val="none" w:sz="0" w:space="0" w:color="auto"/>
                <w:bottom w:val="none" w:sz="0" w:space="0" w:color="auto"/>
                <w:right w:val="none" w:sz="0" w:space="0" w:color="auto"/>
              </w:divBdr>
            </w:div>
            <w:div w:id="1096366889">
              <w:marLeft w:val="0"/>
              <w:marRight w:val="0"/>
              <w:marTop w:val="0"/>
              <w:marBottom w:val="0"/>
              <w:divBdr>
                <w:top w:val="none" w:sz="0" w:space="0" w:color="auto"/>
                <w:left w:val="none" w:sz="0" w:space="0" w:color="auto"/>
                <w:bottom w:val="none" w:sz="0" w:space="0" w:color="auto"/>
                <w:right w:val="none" w:sz="0" w:space="0" w:color="auto"/>
              </w:divBdr>
            </w:div>
            <w:div w:id="1604609296">
              <w:marLeft w:val="0"/>
              <w:marRight w:val="0"/>
              <w:marTop w:val="0"/>
              <w:marBottom w:val="0"/>
              <w:divBdr>
                <w:top w:val="none" w:sz="0" w:space="0" w:color="auto"/>
                <w:left w:val="none" w:sz="0" w:space="0" w:color="auto"/>
                <w:bottom w:val="none" w:sz="0" w:space="0" w:color="auto"/>
                <w:right w:val="none" w:sz="0" w:space="0" w:color="auto"/>
              </w:divBdr>
            </w:div>
            <w:div w:id="18363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8600">
      <w:bodyDiv w:val="1"/>
      <w:marLeft w:val="0"/>
      <w:marRight w:val="0"/>
      <w:marTop w:val="0"/>
      <w:marBottom w:val="0"/>
      <w:divBdr>
        <w:top w:val="none" w:sz="0" w:space="0" w:color="auto"/>
        <w:left w:val="none" w:sz="0" w:space="0" w:color="auto"/>
        <w:bottom w:val="none" w:sz="0" w:space="0" w:color="auto"/>
        <w:right w:val="none" w:sz="0" w:space="0" w:color="auto"/>
      </w:divBdr>
      <w:divsChild>
        <w:div w:id="255525677">
          <w:marLeft w:val="0"/>
          <w:marRight w:val="0"/>
          <w:marTop w:val="0"/>
          <w:marBottom w:val="0"/>
          <w:divBdr>
            <w:top w:val="none" w:sz="0" w:space="0" w:color="auto"/>
            <w:left w:val="none" w:sz="0" w:space="0" w:color="auto"/>
            <w:bottom w:val="none" w:sz="0" w:space="0" w:color="auto"/>
            <w:right w:val="none" w:sz="0" w:space="0" w:color="auto"/>
          </w:divBdr>
        </w:div>
        <w:div w:id="1878198025">
          <w:marLeft w:val="0"/>
          <w:marRight w:val="0"/>
          <w:marTop w:val="0"/>
          <w:marBottom w:val="0"/>
          <w:divBdr>
            <w:top w:val="none" w:sz="0" w:space="0" w:color="auto"/>
            <w:left w:val="none" w:sz="0" w:space="0" w:color="auto"/>
            <w:bottom w:val="none" w:sz="0" w:space="0" w:color="auto"/>
            <w:right w:val="none" w:sz="0" w:space="0" w:color="auto"/>
          </w:divBdr>
        </w:div>
        <w:div w:id="2136635428">
          <w:marLeft w:val="0"/>
          <w:marRight w:val="0"/>
          <w:marTop w:val="0"/>
          <w:marBottom w:val="0"/>
          <w:divBdr>
            <w:top w:val="none" w:sz="0" w:space="0" w:color="auto"/>
            <w:left w:val="none" w:sz="0" w:space="0" w:color="auto"/>
            <w:bottom w:val="none" w:sz="0" w:space="0" w:color="auto"/>
            <w:right w:val="none" w:sz="0" w:space="0" w:color="auto"/>
          </w:divBdr>
        </w:div>
      </w:divsChild>
    </w:div>
    <w:div w:id="612905859">
      <w:bodyDiv w:val="1"/>
      <w:marLeft w:val="0"/>
      <w:marRight w:val="0"/>
      <w:marTop w:val="0"/>
      <w:marBottom w:val="0"/>
      <w:divBdr>
        <w:top w:val="none" w:sz="0" w:space="0" w:color="auto"/>
        <w:left w:val="none" w:sz="0" w:space="0" w:color="auto"/>
        <w:bottom w:val="none" w:sz="0" w:space="0" w:color="auto"/>
        <w:right w:val="none" w:sz="0" w:space="0" w:color="auto"/>
      </w:divBdr>
      <w:divsChild>
        <w:div w:id="16661421">
          <w:marLeft w:val="0"/>
          <w:marRight w:val="0"/>
          <w:marTop w:val="0"/>
          <w:marBottom w:val="0"/>
          <w:divBdr>
            <w:top w:val="none" w:sz="0" w:space="0" w:color="auto"/>
            <w:left w:val="none" w:sz="0" w:space="0" w:color="auto"/>
            <w:bottom w:val="none" w:sz="0" w:space="0" w:color="auto"/>
            <w:right w:val="none" w:sz="0" w:space="0" w:color="auto"/>
          </w:divBdr>
        </w:div>
        <w:div w:id="582839884">
          <w:marLeft w:val="0"/>
          <w:marRight w:val="0"/>
          <w:marTop w:val="0"/>
          <w:marBottom w:val="0"/>
          <w:divBdr>
            <w:top w:val="none" w:sz="0" w:space="0" w:color="auto"/>
            <w:left w:val="none" w:sz="0" w:space="0" w:color="auto"/>
            <w:bottom w:val="none" w:sz="0" w:space="0" w:color="auto"/>
            <w:right w:val="none" w:sz="0" w:space="0" w:color="auto"/>
          </w:divBdr>
        </w:div>
        <w:div w:id="659163835">
          <w:marLeft w:val="0"/>
          <w:marRight w:val="0"/>
          <w:marTop w:val="0"/>
          <w:marBottom w:val="0"/>
          <w:divBdr>
            <w:top w:val="none" w:sz="0" w:space="0" w:color="auto"/>
            <w:left w:val="none" w:sz="0" w:space="0" w:color="auto"/>
            <w:bottom w:val="none" w:sz="0" w:space="0" w:color="auto"/>
            <w:right w:val="none" w:sz="0" w:space="0" w:color="auto"/>
          </w:divBdr>
        </w:div>
        <w:div w:id="662437983">
          <w:marLeft w:val="0"/>
          <w:marRight w:val="0"/>
          <w:marTop w:val="0"/>
          <w:marBottom w:val="0"/>
          <w:divBdr>
            <w:top w:val="none" w:sz="0" w:space="0" w:color="auto"/>
            <w:left w:val="none" w:sz="0" w:space="0" w:color="auto"/>
            <w:bottom w:val="none" w:sz="0" w:space="0" w:color="auto"/>
            <w:right w:val="none" w:sz="0" w:space="0" w:color="auto"/>
          </w:divBdr>
        </w:div>
        <w:div w:id="891383216">
          <w:marLeft w:val="0"/>
          <w:marRight w:val="0"/>
          <w:marTop w:val="0"/>
          <w:marBottom w:val="0"/>
          <w:divBdr>
            <w:top w:val="none" w:sz="0" w:space="0" w:color="auto"/>
            <w:left w:val="none" w:sz="0" w:space="0" w:color="auto"/>
            <w:bottom w:val="none" w:sz="0" w:space="0" w:color="auto"/>
            <w:right w:val="none" w:sz="0" w:space="0" w:color="auto"/>
          </w:divBdr>
          <w:divsChild>
            <w:div w:id="1674408375">
              <w:marLeft w:val="-75"/>
              <w:marRight w:val="0"/>
              <w:marTop w:val="30"/>
              <w:marBottom w:val="30"/>
              <w:divBdr>
                <w:top w:val="none" w:sz="0" w:space="0" w:color="auto"/>
                <w:left w:val="none" w:sz="0" w:space="0" w:color="auto"/>
                <w:bottom w:val="none" w:sz="0" w:space="0" w:color="auto"/>
                <w:right w:val="none" w:sz="0" w:space="0" w:color="auto"/>
              </w:divBdr>
              <w:divsChild>
                <w:div w:id="24674005">
                  <w:marLeft w:val="0"/>
                  <w:marRight w:val="0"/>
                  <w:marTop w:val="0"/>
                  <w:marBottom w:val="0"/>
                  <w:divBdr>
                    <w:top w:val="none" w:sz="0" w:space="0" w:color="auto"/>
                    <w:left w:val="none" w:sz="0" w:space="0" w:color="auto"/>
                    <w:bottom w:val="none" w:sz="0" w:space="0" w:color="auto"/>
                    <w:right w:val="none" w:sz="0" w:space="0" w:color="auto"/>
                  </w:divBdr>
                  <w:divsChild>
                    <w:div w:id="294986441">
                      <w:marLeft w:val="0"/>
                      <w:marRight w:val="0"/>
                      <w:marTop w:val="0"/>
                      <w:marBottom w:val="0"/>
                      <w:divBdr>
                        <w:top w:val="none" w:sz="0" w:space="0" w:color="auto"/>
                        <w:left w:val="none" w:sz="0" w:space="0" w:color="auto"/>
                        <w:bottom w:val="none" w:sz="0" w:space="0" w:color="auto"/>
                        <w:right w:val="none" w:sz="0" w:space="0" w:color="auto"/>
                      </w:divBdr>
                    </w:div>
                  </w:divsChild>
                </w:div>
                <w:div w:id="196553907">
                  <w:marLeft w:val="0"/>
                  <w:marRight w:val="0"/>
                  <w:marTop w:val="0"/>
                  <w:marBottom w:val="0"/>
                  <w:divBdr>
                    <w:top w:val="none" w:sz="0" w:space="0" w:color="auto"/>
                    <w:left w:val="none" w:sz="0" w:space="0" w:color="auto"/>
                    <w:bottom w:val="none" w:sz="0" w:space="0" w:color="auto"/>
                    <w:right w:val="none" w:sz="0" w:space="0" w:color="auto"/>
                  </w:divBdr>
                  <w:divsChild>
                    <w:div w:id="1267038796">
                      <w:marLeft w:val="0"/>
                      <w:marRight w:val="0"/>
                      <w:marTop w:val="0"/>
                      <w:marBottom w:val="0"/>
                      <w:divBdr>
                        <w:top w:val="none" w:sz="0" w:space="0" w:color="auto"/>
                        <w:left w:val="none" w:sz="0" w:space="0" w:color="auto"/>
                        <w:bottom w:val="none" w:sz="0" w:space="0" w:color="auto"/>
                        <w:right w:val="none" w:sz="0" w:space="0" w:color="auto"/>
                      </w:divBdr>
                    </w:div>
                    <w:div w:id="1562449038">
                      <w:marLeft w:val="0"/>
                      <w:marRight w:val="0"/>
                      <w:marTop w:val="0"/>
                      <w:marBottom w:val="0"/>
                      <w:divBdr>
                        <w:top w:val="none" w:sz="0" w:space="0" w:color="auto"/>
                        <w:left w:val="none" w:sz="0" w:space="0" w:color="auto"/>
                        <w:bottom w:val="none" w:sz="0" w:space="0" w:color="auto"/>
                        <w:right w:val="none" w:sz="0" w:space="0" w:color="auto"/>
                      </w:divBdr>
                    </w:div>
                  </w:divsChild>
                </w:div>
                <w:div w:id="518858082">
                  <w:marLeft w:val="0"/>
                  <w:marRight w:val="0"/>
                  <w:marTop w:val="0"/>
                  <w:marBottom w:val="0"/>
                  <w:divBdr>
                    <w:top w:val="none" w:sz="0" w:space="0" w:color="auto"/>
                    <w:left w:val="none" w:sz="0" w:space="0" w:color="auto"/>
                    <w:bottom w:val="none" w:sz="0" w:space="0" w:color="auto"/>
                    <w:right w:val="none" w:sz="0" w:space="0" w:color="auto"/>
                  </w:divBdr>
                  <w:divsChild>
                    <w:div w:id="875852015">
                      <w:marLeft w:val="0"/>
                      <w:marRight w:val="0"/>
                      <w:marTop w:val="0"/>
                      <w:marBottom w:val="0"/>
                      <w:divBdr>
                        <w:top w:val="none" w:sz="0" w:space="0" w:color="auto"/>
                        <w:left w:val="none" w:sz="0" w:space="0" w:color="auto"/>
                        <w:bottom w:val="none" w:sz="0" w:space="0" w:color="auto"/>
                        <w:right w:val="none" w:sz="0" w:space="0" w:color="auto"/>
                      </w:divBdr>
                    </w:div>
                  </w:divsChild>
                </w:div>
                <w:div w:id="836379675">
                  <w:marLeft w:val="0"/>
                  <w:marRight w:val="0"/>
                  <w:marTop w:val="0"/>
                  <w:marBottom w:val="0"/>
                  <w:divBdr>
                    <w:top w:val="none" w:sz="0" w:space="0" w:color="auto"/>
                    <w:left w:val="none" w:sz="0" w:space="0" w:color="auto"/>
                    <w:bottom w:val="none" w:sz="0" w:space="0" w:color="auto"/>
                    <w:right w:val="none" w:sz="0" w:space="0" w:color="auto"/>
                  </w:divBdr>
                  <w:divsChild>
                    <w:div w:id="1555266520">
                      <w:marLeft w:val="0"/>
                      <w:marRight w:val="0"/>
                      <w:marTop w:val="0"/>
                      <w:marBottom w:val="0"/>
                      <w:divBdr>
                        <w:top w:val="none" w:sz="0" w:space="0" w:color="auto"/>
                        <w:left w:val="none" w:sz="0" w:space="0" w:color="auto"/>
                        <w:bottom w:val="none" w:sz="0" w:space="0" w:color="auto"/>
                        <w:right w:val="none" w:sz="0" w:space="0" w:color="auto"/>
                      </w:divBdr>
                    </w:div>
                  </w:divsChild>
                </w:div>
                <w:div w:id="906722049">
                  <w:marLeft w:val="0"/>
                  <w:marRight w:val="0"/>
                  <w:marTop w:val="0"/>
                  <w:marBottom w:val="0"/>
                  <w:divBdr>
                    <w:top w:val="none" w:sz="0" w:space="0" w:color="auto"/>
                    <w:left w:val="none" w:sz="0" w:space="0" w:color="auto"/>
                    <w:bottom w:val="none" w:sz="0" w:space="0" w:color="auto"/>
                    <w:right w:val="none" w:sz="0" w:space="0" w:color="auto"/>
                  </w:divBdr>
                  <w:divsChild>
                    <w:div w:id="1280331779">
                      <w:marLeft w:val="0"/>
                      <w:marRight w:val="0"/>
                      <w:marTop w:val="0"/>
                      <w:marBottom w:val="0"/>
                      <w:divBdr>
                        <w:top w:val="none" w:sz="0" w:space="0" w:color="auto"/>
                        <w:left w:val="none" w:sz="0" w:space="0" w:color="auto"/>
                        <w:bottom w:val="none" w:sz="0" w:space="0" w:color="auto"/>
                        <w:right w:val="none" w:sz="0" w:space="0" w:color="auto"/>
                      </w:divBdr>
                    </w:div>
                  </w:divsChild>
                </w:div>
                <w:div w:id="954484561">
                  <w:marLeft w:val="0"/>
                  <w:marRight w:val="0"/>
                  <w:marTop w:val="0"/>
                  <w:marBottom w:val="0"/>
                  <w:divBdr>
                    <w:top w:val="none" w:sz="0" w:space="0" w:color="auto"/>
                    <w:left w:val="none" w:sz="0" w:space="0" w:color="auto"/>
                    <w:bottom w:val="none" w:sz="0" w:space="0" w:color="auto"/>
                    <w:right w:val="none" w:sz="0" w:space="0" w:color="auto"/>
                  </w:divBdr>
                  <w:divsChild>
                    <w:div w:id="30692419">
                      <w:marLeft w:val="0"/>
                      <w:marRight w:val="0"/>
                      <w:marTop w:val="0"/>
                      <w:marBottom w:val="0"/>
                      <w:divBdr>
                        <w:top w:val="none" w:sz="0" w:space="0" w:color="auto"/>
                        <w:left w:val="none" w:sz="0" w:space="0" w:color="auto"/>
                        <w:bottom w:val="none" w:sz="0" w:space="0" w:color="auto"/>
                        <w:right w:val="none" w:sz="0" w:space="0" w:color="auto"/>
                      </w:divBdr>
                    </w:div>
                  </w:divsChild>
                </w:div>
                <w:div w:id="995231132">
                  <w:marLeft w:val="0"/>
                  <w:marRight w:val="0"/>
                  <w:marTop w:val="0"/>
                  <w:marBottom w:val="0"/>
                  <w:divBdr>
                    <w:top w:val="none" w:sz="0" w:space="0" w:color="auto"/>
                    <w:left w:val="none" w:sz="0" w:space="0" w:color="auto"/>
                    <w:bottom w:val="none" w:sz="0" w:space="0" w:color="auto"/>
                    <w:right w:val="none" w:sz="0" w:space="0" w:color="auto"/>
                  </w:divBdr>
                  <w:divsChild>
                    <w:div w:id="22874658">
                      <w:marLeft w:val="0"/>
                      <w:marRight w:val="0"/>
                      <w:marTop w:val="0"/>
                      <w:marBottom w:val="0"/>
                      <w:divBdr>
                        <w:top w:val="none" w:sz="0" w:space="0" w:color="auto"/>
                        <w:left w:val="none" w:sz="0" w:space="0" w:color="auto"/>
                        <w:bottom w:val="none" w:sz="0" w:space="0" w:color="auto"/>
                        <w:right w:val="none" w:sz="0" w:space="0" w:color="auto"/>
                      </w:divBdr>
                    </w:div>
                  </w:divsChild>
                </w:div>
                <w:div w:id="1176573994">
                  <w:marLeft w:val="0"/>
                  <w:marRight w:val="0"/>
                  <w:marTop w:val="0"/>
                  <w:marBottom w:val="0"/>
                  <w:divBdr>
                    <w:top w:val="none" w:sz="0" w:space="0" w:color="auto"/>
                    <w:left w:val="none" w:sz="0" w:space="0" w:color="auto"/>
                    <w:bottom w:val="none" w:sz="0" w:space="0" w:color="auto"/>
                    <w:right w:val="none" w:sz="0" w:space="0" w:color="auto"/>
                  </w:divBdr>
                  <w:divsChild>
                    <w:div w:id="377097789">
                      <w:marLeft w:val="0"/>
                      <w:marRight w:val="0"/>
                      <w:marTop w:val="0"/>
                      <w:marBottom w:val="0"/>
                      <w:divBdr>
                        <w:top w:val="none" w:sz="0" w:space="0" w:color="auto"/>
                        <w:left w:val="none" w:sz="0" w:space="0" w:color="auto"/>
                        <w:bottom w:val="none" w:sz="0" w:space="0" w:color="auto"/>
                        <w:right w:val="none" w:sz="0" w:space="0" w:color="auto"/>
                      </w:divBdr>
                    </w:div>
                  </w:divsChild>
                </w:div>
                <w:div w:id="1686593441">
                  <w:marLeft w:val="0"/>
                  <w:marRight w:val="0"/>
                  <w:marTop w:val="0"/>
                  <w:marBottom w:val="0"/>
                  <w:divBdr>
                    <w:top w:val="none" w:sz="0" w:space="0" w:color="auto"/>
                    <w:left w:val="none" w:sz="0" w:space="0" w:color="auto"/>
                    <w:bottom w:val="none" w:sz="0" w:space="0" w:color="auto"/>
                    <w:right w:val="none" w:sz="0" w:space="0" w:color="auto"/>
                  </w:divBdr>
                  <w:divsChild>
                    <w:div w:id="1831365899">
                      <w:marLeft w:val="0"/>
                      <w:marRight w:val="0"/>
                      <w:marTop w:val="0"/>
                      <w:marBottom w:val="0"/>
                      <w:divBdr>
                        <w:top w:val="none" w:sz="0" w:space="0" w:color="auto"/>
                        <w:left w:val="none" w:sz="0" w:space="0" w:color="auto"/>
                        <w:bottom w:val="none" w:sz="0" w:space="0" w:color="auto"/>
                        <w:right w:val="none" w:sz="0" w:space="0" w:color="auto"/>
                      </w:divBdr>
                    </w:div>
                  </w:divsChild>
                </w:div>
                <w:div w:id="1687369874">
                  <w:marLeft w:val="0"/>
                  <w:marRight w:val="0"/>
                  <w:marTop w:val="0"/>
                  <w:marBottom w:val="0"/>
                  <w:divBdr>
                    <w:top w:val="none" w:sz="0" w:space="0" w:color="auto"/>
                    <w:left w:val="none" w:sz="0" w:space="0" w:color="auto"/>
                    <w:bottom w:val="none" w:sz="0" w:space="0" w:color="auto"/>
                    <w:right w:val="none" w:sz="0" w:space="0" w:color="auto"/>
                  </w:divBdr>
                  <w:divsChild>
                    <w:div w:id="8137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7229">
          <w:marLeft w:val="0"/>
          <w:marRight w:val="0"/>
          <w:marTop w:val="0"/>
          <w:marBottom w:val="0"/>
          <w:divBdr>
            <w:top w:val="none" w:sz="0" w:space="0" w:color="auto"/>
            <w:left w:val="none" w:sz="0" w:space="0" w:color="auto"/>
            <w:bottom w:val="none" w:sz="0" w:space="0" w:color="auto"/>
            <w:right w:val="none" w:sz="0" w:space="0" w:color="auto"/>
          </w:divBdr>
        </w:div>
      </w:divsChild>
    </w:div>
    <w:div w:id="694697023">
      <w:bodyDiv w:val="1"/>
      <w:marLeft w:val="0"/>
      <w:marRight w:val="0"/>
      <w:marTop w:val="0"/>
      <w:marBottom w:val="0"/>
      <w:divBdr>
        <w:top w:val="none" w:sz="0" w:space="0" w:color="auto"/>
        <w:left w:val="none" w:sz="0" w:space="0" w:color="auto"/>
        <w:bottom w:val="none" w:sz="0" w:space="0" w:color="auto"/>
        <w:right w:val="none" w:sz="0" w:space="0" w:color="auto"/>
      </w:divBdr>
      <w:divsChild>
        <w:div w:id="960720628">
          <w:marLeft w:val="0"/>
          <w:marRight w:val="0"/>
          <w:marTop w:val="0"/>
          <w:marBottom w:val="0"/>
          <w:divBdr>
            <w:top w:val="none" w:sz="0" w:space="0" w:color="auto"/>
            <w:left w:val="none" w:sz="0" w:space="0" w:color="auto"/>
            <w:bottom w:val="none" w:sz="0" w:space="0" w:color="auto"/>
            <w:right w:val="none" w:sz="0" w:space="0" w:color="auto"/>
          </w:divBdr>
        </w:div>
        <w:div w:id="1580167602">
          <w:marLeft w:val="0"/>
          <w:marRight w:val="0"/>
          <w:marTop w:val="0"/>
          <w:marBottom w:val="0"/>
          <w:divBdr>
            <w:top w:val="none" w:sz="0" w:space="0" w:color="auto"/>
            <w:left w:val="none" w:sz="0" w:space="0" w:color="auto"/>
            <w:bottom w:val="none" w:sz="0" w:space="0" w:color="auto"/>
            <w:right w:val="none" w:sz="0" w:space="0" w:color="auto"/>
          </w:divBdr>
        </w:div>
        <w:div w:id="1828014213">
          <w:marLeft w:val="0"/>
          <w:marRight w:val="0"/>
          <w:marTop w:val="0"/>
          <w:marBottom w:val="0"/>
          <w:divBdr>
            <w:top w:val="none" w:sz="0" w:space="0" w:color="auto"/>
            <w:left w:val="none" w:sz="0" w:space="0" w:color="auto"/>
            <w:bottom w:val="none" w:sz="0" w:space="0" w:color="auto"/>
            <w:right w:val="none" w:sz="0" w:space="0" w:color="auto"/>
          </w:divBdr>
        </w:div>
      </w:divsChild>
    </w:div>
    <w:div w:id="750665837">
      <w:bodyDiv w:val="1"/>
      <w:marLeft w:val="0"/>
      <w:marRight w:val="0"/>
      <w:marTop w:val="0"/>
      <w:marBottom w:val="0"/>
      <w:divBdr>
        <w:top w:val="none" w:sz="0" w:space="0" w:color="auto"/>
        <w:left w:val="none" w:sz="0" w:space="0" w:color="auto"/>
        <w:bottom w:val="none" w:sz="0" w:space="0" w:color="auto"/>
        <w:right w:val="none" w:sz="0" w:space="0" w:color="auto"/>
      </w:divBdr>
      <w:divsChild>
        <w:div w:id="1675953922">
          <w:marLeft w:val="0"/>
          <w:marRight w:val="0"/>
          <w:marTop w:val="0"/>
          <w:marBottom w:val="0"/>
          <w:divBdr>
            <w:top w:val="none" w:sz="0" w:space="0" w:color="auto"/>
            <w:left w:val="none" w:sz="0" w:space="0" w:color="auto"/>
            <w:bottom w:val="none" w:sz="0" w:space="0" w:color="auto"/>
            <w:right w:val="none" w:sz="0" w:space="0" w:color="auto"/>
          </w:divBdr>
        </w:div>
        <w:div w:id="1756587312">
          <w:marLeft w:val="0"/>
          <w:marRight w:val="0"/>
          <w:marTop w:val="0"/>
          <w:marBottom w:val="0"/>
          <w:divBdr>
            <w:top w:val="none" w:sz="0" w:space="0" w:color="auto"/>
            <w:left w:val="none" w:sz="0" w:space="0" w:color="auto"/>
            <w:bottom w:val="none" w:sz="0" w:space="0" w:color="auto"/>
            <w:right w:val="none" w:sz="0" w:space="0" w:color="auto"/>
          </w:divBdr>
        </w:div>
        <w:div w:id="2144762646">
          <w:marLeft w:val="0"/>
          <w:marRight w:val="0"/>
          <w:marTop w:val="0"/>
          <w:marBottom w:val="0"/>
          <w:divBdr>
            <w:top w:val="none" w:sz="0" w:space="0" w:color="auto"/>
            <w:left w:val="none" w:sz="0" w:space="0" w:color="auto"/>
            <w:bottom w:val="none" w:sz="0" w:space="0" w:color="auto"/>
            <w:right w:val="none" w:sz="0" w:space="0" w:color="auto"/>
          </w:divBdr>
        </w:div>
      </w:divsChild>
    </w:div>
    <w:div w:id="768549805">
      <w:bodyDiv w:val="1"/>
      <w:marLeft w:val="0"/>
      <w:marRight w:val="0"/>
      <w:marTop w:val="0"/>
      <w:marBottom w:val="0"/>
      <w:divBdr>
        <w:top w:val="none" w:sz="0" w:space="0" w:color="auto"/>
        <w:left w:val="none" w:sz="0" w:space="0" w:color="auto"/>
        <w:bottom w:val="none" w:sz="0" w:space="0" w:color="auto"/>
        <w:right w:val="none" w:sz="0" w:space="0" w:color="auto"/>
      </w:divBdr>
      <w:divsChild>
        <w:div w:id="1222909956">
          <w:marLeft w:val="0"/>
          <w:marRight w:val="0"/>
          <w:marTop w:val="0"/>
          <w:marBottom w:val="0"/>
          <w:divBdr>
            <w:top w:val="none" w:sz="0" w:space="0" w:color="auto"/>
            <w:left w:val="none" w:sz="0" w:space="0" w:color="auto"/>
            <w:bottom w:val="none" w:sz="0" w:space="0" w:color="auto"/>
            <w:right w:val="none" w:sz="0" w:space="0" w:color="auto"/>
          </w:divBdr>
        </w:div>
        <w:div w:id="1358963879">
          <w:marLeft w:val="0"/>
          <w:marRight w:val="0"/>
          <w:marTop w:val="0"/>
          <w:marBottom w:val="0"/>
          <w:divBdr>
            <w:top w:val="none" w:sz="0" w:space="0" w:color="auto"/>
            <w:left w:val="none" w:sz="0" w:space="0" w:color="auto"/>
            <w:bottom w:val="none" w:sz="0" w:space="0" w:color="auto"/>
            <w:right w:val="none" w:sz="0" w:space="0" w:color="auto"/>
          </w:divBdr>
        </w:div>
        <w:div w:id="2063674409">
          <w:marLeft w:val="0"/>
          <w:marRight w:val="0"/>
          <w:marTop w:val="0"/>
          <w:marBottom w:val="0"/>
          <w:divBdr>
            <w:top w:val="none" w:sz="0" w:space="0" w:color="auto"/>
            <w:left w:val="none" w:sz="0" w:space="0" w:color="auto"/>
            <w:bottom w:val="none" w:sz="0" w:space="0" w:color="auto"/>
            <w:right w:val="none" w:sz="0" w:space="0" w:color="auto"/>
          </w:divBdr>
        </w:div>
      </w:divsChild>
    </w:div>
    <w:div w:id="820314403">
      <w:bodyDiv w:val="1"/>
      <w:marLeft w:val="0"/>
      <w:marRight w:val="0"/>
      <w:marTop w:val="0"/>
      <w:marBottom w:val="0"/>
      <w:divBdr>
        <w:top w:val="none" w:sz="0" w:space="0" w:color="auto"/>
        <w:left w:val="none" w:sz="0" w:space="0" w:color="auto"/>
        <w:bottom w:val="none" w:sz="0" w:space="0" w:color="auto"/>
        <w:right w:val="none" w:sz="0" w:space="0" w:color="auto"/>
      </w:divBdr>
      <w:divsChild>
        <w:div w:id="65811724">
          <w:marLeft w:val="0"/>
          <w:marRight w:val="0"/>
          <w:marTop w:val="0"/>
          <w:marBottom w:val="0"/>
          <w:divBdr>
            <w:top w:val="none" w:sz="0" w:space="0" w:color="auto"/>
            <w:left w:val="none" w:sz="0" w:space="0" w:color="auto"/>
            <w:bottom w:val="none" w:sz="0" w:space="0" w:color="auto"/>
            <w:right w:val="none" w:sz="0" w:space="0" w:color="auto"/>
          </w:divBdr>
        </w:div>
        <w:div w:id="107555508">
          <w:marLeft w:val="0"/>
          <w:marRight w:val="0"/>
          <w:marTop w:val="0"/>
          <w:marBottom w:val="0"/>
          <w:divBdr>
            <w:top w:val="none" w:sz="0" w:space="0" w:color="auto"/>
            <w:left w:val="none" w:sz="0" w:space="0" w:color="auto"/>
            <w:bottom w:val="none" w:sz="0" w:space="0" w:color="auto"/>
            <w:right w:val="none" w:sz="0" w:space="0" w:color="auto"/>
          </w:divBdr>
        </w:div>
        <w:div w:id="1094937344">
          <w:marLeft w:val="0"/>
          <w:marRight w:val="0"/>
          <w:marTop w:val="0"/>
          <w:marBottom w:val="0"/>
          <w:divBdr>
            <w:top w:val="none" w:sz="0" w:space="0" w:color="auto"/>
            <w:left w:val="none" w:sz="0" w:space="0" w:color="auto"/>
            <w:bottom w:val="none" w:sz="0" w:space="0" w:color="auto"/>
            <w:right w:val="none" w:sz="0" w:space="0" w:color="auto"/>
          </w:divBdr>
        </w:div>
      </w:divsChild>
    </w:div>
    <w:div w:id="973556956">
      <w:bodyDiv w:val="1"/>
      <w:marLeft w:val="0"/>
      <w:marRight w:val="0"/>
      <w:marTop w:val="0"/>
      <w:marBottom w:val="0"/>
      <w:divBdr>
        <w:top w:val="none" w:sz="0" w:space="0" w:color="auto"/>
        <w:left w:val="none" w:sz="0" w:space="0" w:color="auto"/>
        <w:bottom w:val="none" w:sz="0" w:space="0" w:color="auto"/>
        <w:right w:val="none" w:sz="0" w:space="0" w:color="auto"/>
      </w:divBdr>
    </w:div>
    <w:div w:id="987175633">
      <w:bodyDiv w:val="1"/>
      <w:marLeft w:val="0"/>
      <w:marRight w:val="0"/>
      <w:marTop w:val="0"/>
      <w:marBottom w:val="0"/>
      <w:divBdr>
        <w:top w:val="none" w:sz="0" w:space="0" w:color="auto"/>
        <w:left w:val="none" w:sz="0" w:space="0" w:color="auto"/>
        <w:bottom w:val="none" w:sz="0" w:space="0" w:color="auto"/>
        <w:right w:val="none" w:sz="0" w:space="0" w:color="auto"/>
      </w:divBdr>
      <w:divsChild>
        <w:div w:id="109202080">
          <w:marLeft w:val="0"/>
          <w:marRight w:val="0"/>
          <w:marTop w:val="0"/>
          <w:marBottom w:val="0"/>
          <w:divBdr>
            <w:top w:val="none" w:sz="0" w:space="0" w:color="auto"/>
            <w:left w:val="none" w:sz="0" w:space="0" w:color="auto"/>
            <w:bottom w:val="none" w:sz="0" w:space="0" w:color="auto"/>
            <w:right w:val="none" w:sz="0" w:space="0" w:color="auto"/>
          </w:divBdr>
        </w:div>
        <w:div w:id="147404913">
          <w:marLeft w:val="0"/>
          <w:marRight w:val="0"/>
          <w:marTop w:val="0"/>
          <w:marBottom w:val="0"/>
          <w:divBdr>
            <w:top w:val="none" w:sz="0" w:space="0" w:color="auto"/>
            <w:left w:val="none" w:sz="0" w:space="0" w:color="auto"/>
            <w:bottom w:val="none" w:sz="0" w:space="0" w:color="auto"/>
            <w:right w:val="none" w:sz="0" w:space="0" w:color="auto"/>
          </w:divBdr>
        </w:div>
        <w:div w:id="187525559">
          <w:marLeft w:val="0"/>
          <w:marRight w:val="0"/>
          <w:marTop w:val="0"/>
          <w:marBottom w:val="0"/>
          <w:divBdr>
            <w:top w:val="none" w:sz="0" w:space="0" w:color="auto"/>
            <w:left w:val="none" w:sz="0" w:space="0" w:color="auto"/>
            <w:bottom w:val="none" w:sz="0" w:space="0" w:color="auto"/>
            <w:right w:val="none" w:sz="0" w:space="0" w:color="auto"/>
          </w:divBdr>
        </w:div>
        <w:div w:id="381290019">
          <w:marLeft w:val="0"/>
          <w:marRight w:val="0"/>
          <w:marTop w:val="0"/>
          <w:marBottom w:val="0"/>
          <w:divBdr>
            <w:top w:val="none" w:sz="0" w:space="0" w:color="auto"/>
            <w:left w:val="none" w:sz="0" w:space="0" w:color="auto"/>
            <w:bottom w:val="none" w:sz="0" w:space="0" w:color="auto"/>
            <w:right w:val="none" w:sz="0" w:space="0" w:color="auto"/>
          </w:divBdr>
        </w:div>
        <w:div w:id="463618682">
          <w:marLeft w:val="0"/>
          <w:marRight w:val="0"/>
          <w:marTop w:val="0"/>
          <w:marBottom w:val="0"/>
          <w:divBdr>
            <w:top w:val="none" w:sz="0" w:space="0" w:color="auto"/>
            <w:left w:val="none" w:sz="0" w:space="0" w:color="auto"/>
            <w:bottom w:val="none" w:sz="0" w:space="0" w:color="auto"/>
            <w:right w:val="none" w:sz="0" w:space="0" w:color="auto"/>
          </w:divBdr>
        </w:div>
        <w:div w:id="473110795">
          <w:marLeft w:val="0"/>
          <w:marRight w:val="0"/>
          <w:marTop w:val="0"/>
          <w:marBottom w:val="0"/>
          <w:divBdr>
            <w:top w:val="none" w:sz="0" w:space="0" w:color="auto"/>
            <w:left w:val="none" w:sz="0" w:space="0" w:color="auto"/>
            <w:bottom w:val="none" w:sz="0" w:space="0" w:color="auto"/>
            <w:right w:val="none" w:sz="0" w:space="0" w:color="auto"/>
          </w:divBdr>
        </w:div>
        <w:div w:id="527647542">
          <w:marLeft w:val="0"/>
          <w:marRight w:val="0"/>
          <w:marTop w:val="0"/>
          <w:marBottom w:val="0"/>
          <w:divBdr>
            <w:top w:val="none" w:sz="0" w:space="0" w:color="auto"/>
            <w:left w:val="none" w:sz="0" w:space="0" w:color="auto"/>
            <w:bottom w:val="none" w:sz="0" w:space="0" w:color="auto"/>
            <w:right w:val="none" w:sz="0" w:space="0" w:color="auto"/>
          </w:divBdr>
        </w:div>
        <w:div w:id="608587488">
          <w:marLeft w:val="0"/>
          <w:marRight w:val="0"/>
          <w:marTop w:val="0"/>
          <w:marBottom w:val="0"/>
          <w:divBdr>
            <w:top w:val="none" w:sz="0" w:space="0" w:color="auto"/>
            <w:left w:val="none" w:sz="0" w:space="0" w:color="auto"/>
            <w:bottom w:val="none" w:sz="0" w:space="0" w:color="auto"/>
            <w:right w:val="none" w:sz="0" w:space="0" w:color="auto"/>
          </w:divBdr>
        </w:div>
        <w:div w:id="972490998">
          <w:marLeft w:val="0"/>
          <w:marRight w:val="0"/>
          <w:marTop w:val="0"/>
          <w:marBottom w:val="0"/>
          <w:divBdr>
            <w:top w:val="none" w:sz="0" w:space="0" w:color="auto"/>
            <w:left w:val="none" w:sz="0" w:space="0" w:color="auto"/>
            <w:bottom w:val="none" w:sz="0" w:space="0" w:color="auto"/>
            <w:right w:val="none" w:sz="0" w:space="0" w:color="auto"/>
          </w:divBdr>
        </w:div>
        <w:div w:id="972756357">
          <w:marLeft w:val="0"/>
          <w:marRight w:val="0"/>
          <w:marTop w:val="0"/>
          <w:marBottom w:val="0"/>
          <w:divBdr>
            <w:top w:val="none" w:sz="0" w:space="0" w:color="auto"/>
            <w:left w:val="none" w:sz="0" w:space="0" w:color="auto"/>
            <w:bottom w:val="none" w:sz="0" w:space="0" w:color="auto"/>
            <w:right w:val="none" w:sz="0" w:space="0" w:color="auto"/>
          </w:divBdr>
        </w:div>
        <w:div w:id="1063482996">
          <w:marLeft w:val="0"/>
          <w:marRight w:val="0"/>
          <w:marTop w:val="0"/>
          <w:marBottom w:val="0"/>
          <w:divBdr>
            <w:top w:val="none" w:sz="0" w:space="0" w:color="auto"/>
            <w:left w:val="none" w:sz="0" w:space="0" w:color="auto"/>
            <w:bottom w:val="none" w:sz="0" w:space="0" w:color="auto"/>
            <w:right w:val="none" w:sz="0" w:space="0" w:color="auto"/>
          </w:divBdr>
        </w:div>
        <w:div w:id="1129938890">
          <w:marLeft w:val="0"/>
          <w:marRight w:val="0"/>
          <w:marTop w:val="0"/>
          <w:marBottom w:val="0"/>
          <w:divBdr>
            <w:top w:val="none" w:sz="0" w:space="0" w:color="auto"/>
            <w:left w:val="none" w:sz="0" w:space="0" w:color="auto"/>
            <w:bottom w:val="none" w:sz="0" w:space="0" w:color="auto"/>
            <w:right w:val="none" w:sz="0" w:space="0" w:color="auto"/>
          </w:divBdr>
        </w:div>
        <w:div w:id="1169448876">
          <w:marLeft w:val="0"/>
          <w:marRight w:val="0"/>
          <w:marTop w:val="0"/>
          <w:marBottom w:val="0"/>
          <w:divBdr>
            <w:top w:val="none" w:sz="0" w:space="0" w:color="auto"/>
            <w:left w:val="none" w:sz="0" w:space="0" w:color="auto"/>
            <w:bottom w:val="none" w:sz="0" w:space="0" w:color="auto"/>
            <w:right w:val="none" w:sz="0" w:space="0" w:color="auto"/>
          </w:divBdr>
        </w:div>
        <w:div w:id="1193037550">
          <w:marLeft w:val="0"/>
          <w:marRight w:val="0"/>
          <w:marTop w:val="0"/>
          <w:marBottom w:val="0"/>
          <w:divBdr>
            <w:top w:val="none" w:sz="0" w:space="0" w:color="auto"/>
            <w:left w:val="none" w:sz="0" w:space="0" w:color="auto"/>
            <w:bottom w:val="none" w:sz="0" w:space="0" w:color="auto"/>
            <w:right w:val="none" w:sz="0" w:space="0" w:color="auto"/>
          </w:divBdr>
        </w:div>
        <w:div w:id="1224100141">
          <w:marLeft w:val="0"/>
          <w:marRight w:val="0"/>
          <w:marTop w:val="0"/>
          <w:marBottom w:val="0"/>
          <w:divBdr>
            <w:top w:val="none" w:sz="0" w:space="0" w:color="auto"/>
            <w:left w:val="none" w:sz="0" w:space="0" w:color="auto"/>
            <w:bottom w:val="none" w:sz="0" w:space="0" w:color="auto"/>
            <w:right w:val="none" w:sz="0" w:space="0" w:color="auto"/>
          </w:divBdr>
        </w:div>
        <w:div w:id="1294093374">
          <w:marLeft w:val="0"/>
          <w:marRight w:val="0"/>
          <w:marTop w:val="0"/>
          <w:marBottom w:val="0"/>
          <w:divBdr>
            <w:top w:val="none" w:sz="0" w:space="0" w:color="auto"/>
            <w:left w:val="none" w:sz="0" w:space="0" w:color="auto"/>
            <w:bottom w:val="none" w:sz="0" w:space="0" w:color="auto"/>
            <w:right w:val="none" w:sz="0" w:space="0" w:color="auto"/>
          </w:divBdr>
        </w:div>
        <w:div w:id="1402020041">
          <w:marLeft w:val="0"/>
          <w:marRight w:val="0"/>
          <w:marTop w:val="0"/>
          <w:marBottom w:val="0"/>
          <w:divBdr>
            <w:top w:val="none" w:sz="0" w:space="0" w:color="auto"/>
            <w:left w:val="none" w:sz="0" w:space="0" w:color="auto"/>
            <w:bottom w:val="none" w:sz="0" w:space="0" w:color="auto"/>
            <w:right w:val="none" w:sz="0" w:space="0" w:color="auto"/>
          </w:divBdr>
        </w:div>
        <w:div w:id="1515026470">
          <w:marLeft w:val="0"/>
          <w:marRight w:val="0"/>
          <w:marTop w:val="0"/>
          <w:marBottom w:val="0"/>
          <w:divBdr>
            <w:top w:val="none" w:sz="0" w:space="0" w:color="auto"/>
            <w:left w:val="none" w:sz="0" w:space="0" w:color="auto"/>
            <w:bottom w:val="none" w:sz="0" w:space="0" w:color="auto"/>
            <w:right w:val="none" w:sz="0" w:space="0" w:color="auto"/>
          </w:divBdr>
        </w:div>
        <w:div w:id="1521161524">
          <w:marLeft w:val="0"/>
          <w:marRight w:val="0"/>
          <w:marTop w:val="0"/>
          <w:marBottom w:val="0"/>
          <w:divBdr>
            <w:top w:val="none" w:sz="0" w:space="0" w:color="auto"/>
            <w:left w:val="none" w:sz="0" w:space="0" w:color="auto"/>
            <w:bottom w:val="none" w:sz="0" w:space="0" w:color="auto"/>
            <w:right w:val="none" w:sz="0" w:space="0" w:color="auto"/>
          </w:divBdr>
        </w:div>
        <w:div w:id="1755736282">
          <w:marLeft w:val="0"/>
          <w:marRight w:val="0"/>
          <w:marTop w:val="0"/>
          <w:marBottom w:val="0"/>
          <w:divBdr>
            <w:top w:val="none" w:sz="0" w:space="0" w:color="auto"/>
            <w:left w:val="none" w:sz="0" w:space="0" w:color="auto"/>
            <w:bottom w:val="none" w:sz="0" w:space="0" w:color="auto"/>
            <w:right w:val="none" w:sz="0" w:space="0" w:color="auto"/>
          </w:divBdr>
        </w:div>
        <w:div w:id="1857696492">
          <w:marLeft w:val="0"/>
          <w:marRight w:val="0"/>
          <w:marTop w:val="0"/>
          <w:marBottom w:val="0"/>
          <w:divBdr>
            <w:top w:val="none" w:sz="0" w:space="0" w:color="auto"/>
            <w:left w:val="none" w:sz="0" w:space="0" w:color="auto"/>
            <w:bottom w:val="none" w:sz="0" w:space="0" w:color="auto"/>
            <w:right w:val="none" w:sz="0" w:space="0" w:color="auto"/>
          </w:divBdr>
        </w:div>
        <w:div w:id="1896743704">
          <w:marLeft w:val="0"/>
          <w:marRight w:val="0"/>
          <w:marTop w:val="0"/>
          <w:marBottom w:val="0"/>
          <w:divBdr>
            <w:top w:val="none" w:sz="0" w:space="0" w:color="auto"/>
            <w:left w:val="none" w:sz="0" w:space="0" w:color="auto"/>
            <w:bottom w:val="none" w:sz="0" w:space="0" w:color="auto"/>
            <w:right w:val="none" w:sz="0" w:space="0" w:color="auto"/>
          </w:divBdr>
        </w:div>
        <w:div w:id="1997295446">
          <w:marLeft w:val="0"/>
          <w:marRight w:val="0"/>
          <w:marTop w:val="0"/>
          <w:marBottom w:val="0"/>
          <w:divBdr>
            <w:top w:val="none" w:sz="0" w:space="0" w:color="auto"/>
            <w:left w:val="none" w:sz="0" w:space="0" w:color="auto"/>
            <w:bottom w:val="none" w:sz="0" w:space="0" w:color="auto"/>
            <w:right w:val="none" w:sz="0" w:space="0" w:color="auto"/>
          </w:divBdr>
        </w:div>
        <w:div w:id="2039770210">
          <w:marLeft w:val="0"/>
          <w:marRight w:val="0"/>
          <w:marTop w:val="0"/>
          <w:marBottom w:val="0"/>
          <w:divBdr>
            <w:top w:val="none" w:sz="0" w:space="0" w:color="auto"/>
            <w:left w:val="none" w:sz="0" w:space="0" w:color="auto"/>
            <w:bottom w:val="none" w:sz="0" w:space="0" w:color="auto"/>
            <w:right w:val="none" w:sz="0" w:space="0" w:color="auto"/>
          </w:divBdr>
        </w:div>
        <w:div w:id="2141454381">
          <w:marLeft w:val="0"/>
          <w:marRight w:val="0"/>
          <w:marTop w:val="0"/>
          <w:marBottom w:val="0"/>
          <w:divBdr>
            <w:top w:val="none" w:sz="0" w:space="0" w:color="auto"/>
            <w:left w:val="none" w:sz="0" w:space="0" w:color="auto"/>
            <w:bottom w:val="none" w:sz="0" w:space="0" w:color="auto"/>
            <w:right w:val="none" w:sz="0" w:space="0" w:color="auto"/>
          </w:divBdr>
        </w:div>
      </w:divsChild>
    </w:div>
    <w:div w:id="1001155801">
      <w:bodyDiv w:val="1"/>
      <w:marLeft w:val="0"/>
      <w:marRight w:val="0"/>
      <w:marTop w:val="0"/>
      <w:marBottom w:val="0"/>
      <w:divBdr>
        <w:top w:val="none" w:sz="0" w:space="0" w:color="auto"/>
        <w:left w:val="none" w:sz="0" w:space="0" w:color="auto"/>
        <w:bottom w:val="none" w:sz="0" w:space="0" w:color="auto"/>
        <w:right w:val="none" w:sz="0" w:space="0" w:color="auto"/>
      </w:divBdr>
    </w:div>
    <w:div w:id="1046761388">
      <w:bodyDiv w:val="1"/>
      <w:marLeft w:val="0"/>
      <w:marRight w:val="0"/>
      <w:marTop w:val="0"/>
      <w:marBottom w:val="0"/>
      <w:divBdr>
        <w:top w:val="none" w:sz="0" w:space="0" w:color="auto"/>
        <w:left w:val="none" w:sz="0" w:space="0" w:color="auto"/>
        <w:bottom w:val="none" w:sz="0" w:space="0" w:color="auto"/>
        <w:right w:val="none" w:sz="0" w:space="0" w:color="auto"/>
      </w:divBdr>
      <w:divsChild>
        <w:div w:id="51008213">
          <w:marLeft w:val="0"/>
          <w:marRight w:val="0"/>
          <w:marTop w:val="0"/>
          <w:marBottom w:val="0"/>
          <w:divBdr>
            <w:top w:val="none" w:sz="0" w:space="0" w:color="auto"/>
            <w:left w:val="none" w:sz="0" w:space="0" w:color="auto"/>
            <w:bottom w:val="none" w:sz="0" w:space="0" w:color="auto"/>
            <w:right w:val="none" w:sz="0" w:space="0" w:color="auto"/>
          </w:divBdr>
        </w:div>
        <w:div w:id="98066831">
          <w:marLeft w:val="0"/>
          <w:marRight w:val="0"/>
          <w:marTop w:val="0"/>
          <w:marBottom w:val="0"/>
          <w:divBdr>
            <w:top w:val="none" w:sz="0" w:space="0" w:color="auto"/>
            <w:left w:val="none" w:sz="0" w:space="0" w:color="auto"/>
            <w:bottom w:val="none" w:sz="0" w:space="0" w:color="auto"/>
            <w:right w:val="none" w:sz="0" w:space="0" w:color="auto"/>
          </w:divBdr>
        </w:div>
        <w:div w:id="280385821">
          <w:marLeft w:val="0"/>
          <w:marRight w:val="0"/>
          <w:marTop w:val="0"/>
          <w:marBottom w:val="0"/>
          <w:divBdr>
            <w:top w:val="none" w:sz="0" w:space="0" w:color="auto"/>
            <w:left w:val="none" w:sz="0" w:space="0" w:color="auto"/>
            <w:bottom w:val="none" w:sz="0" w:space="0" w:color="auto"/>
            <w:right w:val="none" w:sz="0" w:space="0" w:color="auto"/>
          </w:divBdr>
          <w:divsChild>
            <w:div w:id="1437672440">
              <w:marLeft w:val="0"/>
              <w:marRight w:val="0"/>
              <w:marTop w:val="0"/>
              <w:marBottom w:val="0"/>
              <w:divBdr>
                <w:top w:val="none" w:sz="0" w:space="0" w:color="auto"/>
                <w:left w:val="none" w:sz="0" w:space="0" w:color="auto"/>
                <w:bottom w:val="none" w:sz="0" w:space="0" w:color="auto"/>
                <w:right w:val="none" w:sz="0" w:space="0" w:color="auto"/>
              </w:divBdr>
            </w:div>
            <w:div w:id="1666467591">
              <w:marLeft w:val="0"/>
              <w:marRight w:val="0"/>
              <w:marTop w:val="0"/>
              <w:marBottom w:val="0"/>
              <w:divBdr>
                <w:top w:val="none" w:sz="0" w:space="0" w:color="auto"/>
                <w:left w:val="none" w:sz="0" w:space="0" w:color="auto"/>
                <w:bottom w:val="none" w:sz="0" w:space="0" w:color="auto"/>
                <w:right w:val="none" w:sz="0" w:space="0" w:color="auto"/>
              </w:divBdr>
            </w:div>
            <w:div w:id="1679574568">
              <w:marLeft w:val="0"/>
              <w:marRight w:val="0"/>
              <w:marTop w:val="0"/>
              <w:marBottom w:val="0"/>
              <w:divBdr>
                <w:top w:val="none" w:sz="0" w:space="0" w:color="auto"/>
                <w:left w:val="none" w:sz="0" w:space="0" w:color="auto"/>
                <w:bottom w:val="none" w:sz="0" w:space="0" w:color="auto"/>
                <w:right w:val="none" w:sz="0" w:space="0" w:color="auto"/>
              </w:divBdr>
            </w:div>
            <w:div w:id="1938633124">
              <w:marLeft w:val="0"/>
              <w:marRight w:val="0"/>
              <w:marTop w:val="0"/>
              <w:marBottom w:val="0"/>
              <w:divBdr>
                <w:top w:val="none" w:sz="0" w:space="0" w:color="auto"/>
                <w:left w:val="none" w:sz="0" w:space="0" w:color="auto"/>
                <w:bottom w:val="none" w:sz="0" w:space="0" w:color="auto"/>
                <w:right w:val="none" w:sz="0" w:space="0" w:color="auto"/>
              </w:divBdr>
            </w:div>
            <w:div w:id="2052529230">
              <w:marLeft w:val="0"/>
              <w:marRight w:val="0"/>
              <w:marTop w:val="0"/>
              <w:marBottom w:val="0"/>
              <w:divBdr>
                <w:top w:val="none" w:sz="0" w:space="0" w:color="auto"/>
                <w:left w:val="none" w:sz="0" w:space="0" w:color="auto"/>
                <w:bottom w:val="none" w:sz="0" w:space="0" w:color="auto"/>
                <w:right w:val="none" w:sz="0" w:space="0" w:color="auto"/>
              </w:divBdr>
            </w:div>
          </w:divsChild>
        </w:div>
        <w:div w:id="446698716">
          <w:marLeft w:val="0"/>
          <w:marRight w:val="0"/>
          <w:marTop w:val="0"/>
          <w:marBottom w:val="0"/>
          <w:divBdr>
            <w:top w:val="none" w:sz="0" w:space="0" w:color="auto"/>
            <w:left w:val="none" w:sz="0" w:space="0" w:color="auto"/>
            <w:bottom w:val="none" w:sz="0" w:space="0" w:color="auto"/>
            <w:right w:val="none" w:sz="0" w:space="0" w:color="auto"/>
          </w:divBdr>
        </w:div>
        <w:div w:id="1406803083">
          <w:marLeft w:val="0"/>
          <w:marRight w:val="0"/>
          <w:marTop w:val="0"/>
          <w:marBottom w:val="0"/>
          <w:divBdr>
            <w:top w:val="none" w:sz="0" w:space="0" w:color="auto"/>
            <w:left w:val="none" w:sz="0" w:space="0" w:color="auto"/>
            <w:bottom w:val="none" w:sz="0" w:space="0" w:color="auto"/>
            <w:right w:val="none" w:sz="0" w:space="0" w:color="auto"/>
          </w:divBdr>
        </w:div>
        <w:div w:id="1440175035">
          <w:marLeft w:val="0"/>
          <w:marRight w:val="0"/>
          <w:marTop w:val="0"/>
          <w:marBottom w:val="0"/>
          <w:divBdr>
            <w:top w:val="none" w:sz="0" w:space="0" w:color="auto"/>
            <w:left w:val="none" w:sz="0" w:space="0" w:color="auto"/>
            <w:bottom w:val="none" w:sz="0" w:space="0" w:color="auto"/>
            <w:right w:val="none" w:sz="0" w:space="0" w:color="auto"/>
          </w:divBdr>
        </w:div>
        <w:div w:id="1453091029">
          <w:marLeft w:val="0"/>
          <w:marRight w:val="0"/>
          <w:marTop w:val="0"/>
          <w:marBottom w:val="0"/>
          <w:divBdr>
            <w:top w:val="none" w:sz="0" w:space="0" w:color="auto"/>
            <w:left w:val="none" w:sz="0" w:space="0" w:color="auto"/>
            <w:bottom w:val="none" w:sz="0" w:space="0" w:color="auto"/>
            <w:right w:val="none" w:sz="0" w:space="0" w:color="auto"/>
          </w:divBdr>
          <w:divsChild>
            <w:div w:id="91440805">
              <w:marLeft w:val="0"/>
              <w:marRight w:val="0"/>
              <w:marTop w:val="0"/>
              <w:marBottom w:val="0"/>
              <w:divBdr>
                <w:top w:val="none" w:sz="0" w:space="0" w:color="auto"/>
                <w:left w:val="none" w:sz="0" w:space="0" w:color="auto"/>
                <w:bottom w:val="none" w:sz="0" w:space="0" w:color="auto"/>
                <w:right w:val="none" w:sz="0" w:space="0" w:color="auto"/>
              </w:divBdr>
            </w:div>
            <w:div w:id="788549903">
              <w:marLeft w:val="0"/>
              <w:marRight w:val="0"/>
              <w:marTop w:val="0"/>
              <w:marBottom w:val="0"/>
              <w:divBdr>
                <w:top w:val="none" w:sz="0" w:space="0" w:color="auto"/>
                <w:left w:val="none" w:sz="0" w:space="0" w:color="auto"/>
                <w:bottom w:val="none" w:sz="0" w:space="0" w:color="auto"/>
                <w:right w:val="none" w:sz="0" w:space="0" w:color="auto"/>
              </w:divBdr>
            </w:div>
            <w:div w:id="975989285">
              <w:marLeft w:val="0"/>
              <w:marRight w:val="0"/>
              <w:marTop w:val="0"/>
              <w:marBottom w:val="0"/>
              <w:divBdr>
                <w:top w:val="none" w:sz="0" w:space="0" w:color="auto"/>
                <w:left w:val="none" w:sz="0" w:space="0" w:color="auto"/>
                <w:bottom w:val="none" w:sz="0" w:space="0" w:color="auto"/>
                <w:right w:val="none" w:sz="0" w:space="0" w:color="auto"/>
              </w:divBdr>
            </w:div>
            <w:div w:id="1102072232">
              <w:marLeft w:val="0"/>
              <w:marRight w:val="0"/>
              <w:marTop w:val="0"/>
              <w:marBottom w:val="0"/>
              <w:divBdr>
                <w:top w:val="none" w:sz="0" w:space="0" w:color="auto"/>
                <w:left w:val="none" w:sz="0" w:space="0" w:color="auto"/>
                <w:bottom w:val="none" w:sz="0" w:space="0" w:color="auto"/>
                <w:right w:val="none" w:sz="0" w:space="0" w:color="auto"/>
              </w:divBdr>
            </w:div>
            <w:div w:id="1628312389">
              <w:marLeft w:val="0"/>
              <w:marRight w:val="0"/>
              <w:marTop w:val="0"/>
              <w:marBottom w:val="0"/>
              <w:divBdr>
                <w:top w:val="none" w:sz="0" w:space="0" w:color="auto"/>
                <w:left w:val="none" w:sz="0" w:space="0" w:color="auto"/>
                <w:bottom w:val="none" w:sz="0" w:space="0" w:color="auto"/>
                <w:right w:val="none" w:sz="0" w:space="0" w:color="auto"/>
              </w:divBdr>
            </w:div>
          </w:divsChild>
        </w:div>
        <w:div w:id="1484614402">
          <w:marLeft w:val="0"/>
          <w:marRight w:val="0"/>
          <w:marTop w:val="0"/>
          <w:marBottom w:val="0"/>
          <w:divBdr>
            <w:top w:val="none" w:sz="0" w:space="0" w:color="auto"/>
            <w:left w:val="none" w:sz="0" w:space="0" w:color="auto"/>
            <w:bottom w:val="none" w:sz="0" w:space="0" w:color="auto"/>
            <w:right w:val="none" w:sz="0" w:space="0" w:color="auto"/>
          </w:divBdr>
        </w:div>
        <w:div w:id="1500804693">
          <w:marLeft w:val="0"/>
          <w:marRight w:val="0"/>
          <w:marTop w:val="0"/>
          <w:marBottom w:val="0"/>
          <w:divBdr>
            <w:top w:val="none" w:sz="0" w:space="0" w:color="auto"/>
            <w:left w:val="none" w:sz="0" w:space="0" w:color="auto"/>
            <w:bottom w:val="none" w:sz="0" w:space="0" w:color="auto"/>
            <w:right w:val="none" w:sz="0" w:space="0" w:color="auto"/>
          </w:divBdr>
        </w:div>
        <w:div w:id="1505584952">
          <w:marLeft w:val="0"/>
          <w:marRight w:val="0"/>
          <w:marTop w:val="0"/>
          <w:marBottom w:val="0"/>
          <w:divBdr>
            <w:top w:val="none" w:sz="0" w:space="0" w:color="auto"/>
            <w:left w:val="none" w:sz="0" w:space="0" w:color="auto"/>
            <w:bottom w:val="none" w:sz="0" w:space="0" w:color="auto"/>
            <w:right w:val="none" w:sz="0" w:space="0" w:color="auto"/>
          </w:divBdr>
        </w:div>
        <w:div w:id="1703242624">
          <w:marLeft w:val="0"/>
          <w:marRight w:val="0"/>
          <w:marTop w:val="0"/>
          <w:marBottom w:val="0"/>
          <w:divBdr>
            <w:top w:val="none" w:sz="0" w:space="0" w:color="auto"/>
            <w:left w:val="none" w:sz="0" w:space="0" w:color="auto"/>
            <w:bottom w:val="none" w:sz="0" w:space="0" w:color="auto"/>
            <w:right w:val="none" w:sz="0" w:space="0" w:color="auto"/>
          </w:divBdr>
        </w:div>
      </w:divsChild>
    </w:div>
    <w:div w:id="10898174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54">
          <w:marLeft w:val="0"/>
          <w:marRight w:val="0"/>
          <w:marTop w:val="0"/>
          <w:marBottom w:val="0"/>
          <w:divBdr>
            <w:top w:val="none" w:sz="0" w:space="0" w:color="auto"/>
            <w:left w:val="none" w:sz="0" w:space="0" w:color="auto"/>
            <w:bottom w:val="none" w:sz="0" w:space="0" w:color="auto"/>
            <w:right w:val="none" w:sz="0" w:space="0" w:color="auto"/>
          </w:divBdr>
          <w:divsChild>
            <w:div w:id="460850620">
              <w:marLeft w:val="0"/>
              <w:marRight w:val="0"/>
              <w:marTop w:val="0"/>
              <w:marBottom w:val="0"/>
              <w:divBdr>
                <w:top w:val="none" w:sz="0" w:space="0" w:color="auto"/>
                <w:left w:val="none" w:sz="0" w:space="0" w:color="auto"/>
                <w:bottom w:val="none" w:sz="0" w:space="0" w:color="auto"/>
                <w:right w:val="none" w:sz="0" w:space="0" w:color="auto"/>
              </w:divBdr>
            </w:div>
            <w:div w:id="637078712">
              <w:marLeft w:val="0"/>
              <w:marRight w:val="0"/>
              <w:marTop w:val="0"/>
              <w:marBottom w:val="0"/>
              <w:divBdr>
                <w:top w:val="none" w:sz="0" w:space="0" w:color="auto"/>
                <w:left w:val="none" w:sz="0" w:space="0" w:color="auto"/>
                <w:bottom w:val="none" w:sz="0" w:space="0" w:color="auto"/>
                <w:right w:val="none" w:sz="0" w:space="0" w:color="auto"/>
              </w:divBdr>
            </w:div>
            <w:div w:id="846362419">
              <w:marLeft w:val="0"/>
              <w:marRight w:val="0"/>
              <w:marTop w:val="0"/>
              <w:marBottom w:val="0"/>
              <w:divBdr>
                <w:top w:val="none" w:sz="0" w:space="0" w:color="auto"/>
                <w:left w:val="none" w:sz="0" w:space="0" w:color="auto"/>
                <w:bottom w:val="none" w:sz="0" w:space="0" w:color="auto"/>
                <w:right w:val="none" w:sz="0" w:space="0" w:color="auto"/>
              </w:divBdr>
            </w:div>
            <w:div w:id="2055084272">
              <w:marLeft w:val="0"/>
              <w:marRight w:val="0"/>
              <w:marTop w:val="0"/>
              <w:marBottom w:val="0"/>
              <w:divBdr>
                <w:top w:val="none" w:sz="0" w:space="0" w:color="auto"/>
                <w:left w:val="none" w:sz="0" w:space="0" w:color="auto"/>
                <w:bottom w:val="none" w:sz="0" w:space="0" w:color="auto"/>
                <w:right w:val="none" w:sz="0" w:space="0" w:color="auto"/>
              </w:divBdr>
            </w:div>
          </w:divsChild>
        </w:div>
        <w:div w:id="1082412826">
          <w:marLeft w:val="0"/>
          <w:marRight w:val="0"/>
          <w:marTop w:val="0"/>
          <w:marBottom w:val="0"/>
          <w:divBdr>
            <w:top w:val="none" w:sz="0" w:space="0" w:color="auto"/>
            <w:left w:val="none" w:sz="0" w:space="0" w:color="auto"/>
            <w:bottom w:val="none" w:sz="0" w:space="0" w:color="auto"/>
            <w:right w:val="none" w:sz="0" w:space="0" w:color="auto"/>
          </w:divBdr>
          <w:divsChild>
            <w:div w:id="680012701">
              <w:marLeft w:val="0"/>
              <w:marRight w:val="0"/>
              <w:marTop w:val="0"/>
              <w:marBottom w:val="0"/>
              <w:divBdr>
                <w:top w:val="none" w:sz="0" w:space="0" w:color="auto"/>
                <w:left w:val="none" w:sz="0" w:space="0" w:color="auto"/>
                <w:bottom w:val="none" w:sz="0" w:space="0" w:color="auto"/>
                <w:right w:val="none" w:sz="0" w:space="0" w:color="auto"/>
              </w:divBdr>
            </w:div>
            <w:div w:id="10487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3602">
      <w:bodyDiv w:val="1"/>
      <w:marLeft w:val="0"/>
      <w:marRight w:val="0"/>
      <w:marTop w:val="0"/>
      <w:marBottom w:val="0"/>
      <w:divBdr>
        <w:top w:val="none" w:sz="0" w:space="0" w:color="auto"/>
        <w:left w:val="none" w:sz="0" w:space="0" w:color="auto"/>
        <w:bottom w:val="none" w:sz="0" w:space="0" w:color="auto"/>
        <w:right w:val="none" w:sz="0" w:space="0" w:color="auto"/>
      </w:divBdr>
      <w:divsChild>
        <w:div w:id="208537714">
          <w:marLeft w:val="0"/>
          <w:marRight w:val="0"/>
          <w:marTop w:val="0"/>
          <w:marBottom w:val="0"/>
          <w:divBdr>
            <w:top w:val="none" w:sz="0" w:space="0" w:color="auto"/>
            <w:left w:val="none" w:sz="0" w:space="0" w:color="auto"/>
            <w:bottom w:val="none" w:sz="0" w:space="0" w:color="auto"/>
            <w:right w:val="none" w:sz="0" w:space="0" w:color="auto"/>
          </w:divBdr>
        </w:div>
        <w:div w:id="251548828">
          <w:marLeft w:val="0"/>
          <w:marRight w:val="0"/>
          <w:marTop w:val="0"/>
          <w:marBottom w:val="0"/>
          <w:divBdr>
            <w:top w:val="none" w:sz="0" w:space="0" w:color="auto"/>
            <w:left w:val="none" w:sz="0" w:space="0" w:color="auto"/>
            <w:bottom w:val="none" w:sz="0" w:space="0" w:color="auto"/>
            <w:right w:val="none" w:sz="0" w:space="0" w:color="auto"/>
          </w:divBdr>
        </w:div>
        <w:div w:id="573127153">
          <w:marLeft w:val="0"/>
          <w:marRight w:val="0"/>
          <w:marTop w:val="0"/>
          <w:marBottom w:val="0"/>
          <w:divBdr>
            <w:top w:val="none" w:sz="0" w:space="0" w:color="auto"/>
            <w:left w:val="none" w:sz="0" w:space="0" w:color="auto"/>
            <w:bottom w:val="none" w:sz="0" w:space="0" w:color="auto"/>
            <w:right w:val="none" w:sz="0" w:space="0" w:color="auto"/>
          </w:divBdr>
        </w:div>
        <w:div w:id="583222995">
          <w:marLeft w:val="0"/>
          <w:marRight w:val="0"/>
          <w:marTop w:val="0"/>
          <w:marBottom w:val="0"/>
          <w:divBdr>
            <w:top w:val="none" w:sz="0" w:space="0" w:color="auto"/>
            <w:left w:val="none" w:sz="0" w:space="0" w:color="auto"/>
            <w:bottom w:val="none" w:sz="0" w:space="0" w:color="auto"/>
            <w:right w:val="none" w:sz="0" w:space="0" w:color="auto"/>
          </w:divBdr>
        </w:div>
        <w:div w:id="704402663">
          <w:marLeft w:val="0"/>
          <w:marRight w:val="0"/>
          <w:marTop w:val="0"/>
          <w:marBottom w:val="0"/>
          <w:divBdr>
            <w:top w:val="none" w:sz="0" w:space="0" w:color="auto"/>
            <w:left w:val="none" w:sz="0" w:space="0" w:color="auto"/>
            <w:bottom w:val="none" w:sz="0" w:space="0" w:color="auto"/>
            <w:right w:val="none" w:sz="0" w:space="0" w:color="auto"/>
          </w:divBdr>
        </w:div>
        <w:div w:id="780145530">
          <w:marLeft w:val="0"/>
          <w:marRight w:val="0"/>
          <w:marTop w:val="0"/>
          <w:marBottom w:val="0"/>
          <w:divBdr>
            <w:top w:val="none" w:sz="0" w:space="0" w:color="auto"/>
            <w:left w:val="none" w:sz="0" w:space="0" w:color="auto"/>
            <w:bottom w:val="none" w:sz="0" w:space="0" w:color="auto"/>
            <w:right w:val="none" w:sz="0" w:space="0" w:color="auto"/>
          </w:divBdr>
        </w:div>
        <w:div w:id="833691234">
          <w:marLeft w:val="0"/>
          <w:marRight w:val="0"/>
          <w:marTop w:val="0"/>
          <w:marBottom w:val="0"/>
          <w:divBdr>
            <w:top w:val="none" w:sz="0" w:space="0" w:color="auto"/>
            <w:left w:val="none" w:sz="0" w:space="0" w:color="auto"/>
            <w:bottom w:val="none" w:sz="0" w:space="0" w:color="auto"/>
            <w:right w:val="none" w:sz="0" w:space="0" w:color="auto"/>
          </w:divBdr>
        </w:div>
        <w:div w:id="853811634">
          <w:marLeft w:val="0"/>
          <w:marRight w:val="0"/>
          <w:marTop w:val="0"/>
          <w:marBottom w:val="0"/>
          <w:divBdr>
            <w:top w:val="none" w:sz="0" w:space="0" w:color="auto"/>
            <w:left w:val="none" w:sz="0" w:space="0" w:color="auto"/>
            <w:bottom w:val="none" w:sz="0" w:space="0" w:color="auto"/>
            <w:right w:val="none" w:sz="0" w:space="0" w:color="auto"/>
          </w:divBdr>
        </w:div>
        <w:div w:id="1053890466">
          <w:marLeft w:val="0"/>
          <w:marRight w:val="0"/>
          <w:marTop w:val="0"/>
          <w:marBottom w:val="0"/>
          <w:divBdr>
            <w:top w:val="none" w:sz="0" w:space="0" w:color="auto"/>
            <w:left w:val="none" w:sz="0" w:space="0" w:color="auto"/>
            <w:bottom w:val="none" w:sz="0" w:space="0" w:color="auto"/>
            <w:right w:val="none" w:sz="0" w:space="0" w:color="auto"/>
          </w:divBdr>
        </w:div>
        <w:div w:id="1234047954">
          <w:marLeft w:val="0"/>
          <w:marRight w:val="0"/>
          <w:marTop w:val="0"/>
          <w:marBottom w:val="0"/>
          <w:divBdr>
            <w:top w:val="none" w:sz="0" w:space="0" w:color="auto"/>
            <w:left w:val="none" w:sz="0" w:space="0" w:color="auto"/>
            <w:bottom w:val="none" w:sz="0" w:space="0" w:color="auto"/>
            <w:right w:val="none" w:sz="0" w:space="0" w:color="auto"/>
          </w:divBdr>
        </w:div>
        <w:div w:id="1384909415">
          <w:marLeft w:val="0"/>
          <w:marRight w:val="0"/>
          <w:marTop w:val="0"/>
          <w:marBottom w:val="0"/>
          <w:divBdr>
            <w:top w:val="none" w:sz="0" w:space="0" w:color="auto"/>
            <w:left w:val="none" w:sz="0" w:space="0" w:color="auto"/>
            <w:bottom w:val="none" w:sz="0" w:space="0" w:color="auto"/>
            <w:right w:val="none" w:sz="0" w:space="0" w:color="auto"/>
          </w:divBdr>
        </w:div>
        <w:div w:id="1805854511">
          <w:marLeft w:val="0"/>
          <w:marRight w:val="0"/>
          <w:marTop w:val="0"/>
          <w:marBottom w:val="0"/>
          <w:divBdr>
            <w:top w:val="none" w:sz="0" w:space="0" w:color="auto"/>
            <w:left w:val="none" w:sz="0" w:space="0" w:color="auto"/>
            <w:bottom w:val="none" w:sz="0" w:space="0" w:color="auto"/>
            <w:right w:val="none" w:sz="0" w:space="0" w:color="auto"/>
          </w:divBdr>
        </w:div>
        <w:div w:id="1829520365">
          <w:marLeft w:val="0"/>
          <w:marRight w:val="0"/>
          <w:marTop w:val="0"/>
          <w:marBottom w:val="0"/>
          <w:divBdr>
            <w:top w:val="none" w:sz="0" w:space="0" w:color="auto"/>
            <w:left w:val="none" w:sz="0" w:space="0" w:color="auto"/>
            <w:bottom w:val="none" w:sz="0" w:space="0" w:color="auto"/>
            <w:right w:val="none" w:sz="0" w:space="0" w:color="auto"/>
          </w:divBdr>
        </w:div>
        <w:div w:id="2008970001">
          <w:marLeft w:val="0"/>
          <w:marRight w:val="0"/>
          <w:marTop w:val="0"/>
          <w:marBottom w:val="0"/>
          <w:divBdr>
            <w:top w:val="none" w:sz="0" w:space="0" w:color="auto"/>
            <w:left w:val="none" w:sz="0" w:space="0" w:color="auto"/>
            <w:bottom w:val="none" w:sz="0" w:space="0" w:color="auto"/>
            <w:right w:val="none" w:sz="0" w:space="0" w:color="auto"/>
          </w:divBdr>
        </w:div>
        <w:div w:id="2084135657">
          <w:marLeft w:val="0"/>
          <w:marRight w:val="0"/>
          <w:marTop w:val="0"/>
          <w:marBottom w:val="0"/>
          <w:divBdr>
            <w:top w:val="none" w:sz="0" w:space="0" w:color="auto"/>
            <w:left w:val="none" w:sz="0" w:space="0" w:color="auto"/>
            <w:bottom w:val="none" w:sz="0" w:space="0" w:color="auto"/>
            <w:right w:val="none" w:sz="0" w:space="0" w:color="auto"/>
          </w:divBdr>
        </w:div>
      </w:divsChild>
    </w:div>
    <w:div w:id="1156922818">
      <w:bodyDiv w:val="1"/>
      <w:marLeft w:val="0"/>
      <w:marRight w:val="0"/>
      <w:marTop w:val="0"/>
      <w:marBottom w:val="0"/>
      <w:divBdr>
        <w:top w:val="none" w:sz="0" w:space="0" w:color="auto"/>
        <w:left w:val="none" w:sz="0" w:space="0" w:color="auto"/>
        <w:bottom w:val="none" w:sz="0" w:space="0" w:color="auto"/>
        <w:right w:val="none" w:sz="0" w:space="0" w:color="auto"/>
      </w:divBdr>
      <w:divsChild>
        <w:div w:id="277417063">
          <w:marLeft w:val="0"/>
          <w:marRight w:val="0"/>
          <w:marTop w:val="0"/>
          <w:marBottom w:val="0"/>
          <w:divBdr>
            <w:top w:val="none" w:sz="0" w:space="0" w:color="auto"/>
            <w:left w:val="none" w:sz="0" w:space="0" w:color="auto"/>
            <w:bottom w:val="none" w:sz="0" w:space="0" w:color="auto"/>
            <w:right w:val="none" w:sz="0" w:space="0" w:color="auto"/>
          </w:divBdr>
        </w:div>
        <w:div w:id="396174437">
          <w:marLeft w:val="0"/>
          <w:marRight w:val="0"/>
          <w:marTop w:val="0"/>
          <w:marBottom w:val="0"/>
          <w:divBdr>
            <w:top w:val="none" w:sz="0" w:space="0" w:color="auto"/>
            <w:left w:val="none" w:sz="0" w:space="0" w:color="auto"/>
            <w:bottom w:val="none" w:sz="0" w:space="0" w:color="auto"/>
            <w:right w:val="none" w:sz="0" w:space="0" w:color="auto"/>
          </w:divBdr>
        </w:div>
        <w:div w:id="1218854513">
          <w:marLeft w:val="0"/>
          <w:marRight w:val="0"/>
          <w:marTop w:val="0"/>
          <w:marBottom w:val="0"/>
          <w:divBdr>
            <w:top w:val="none" w:sz="0" w:space="0" w:color="auto"/>
            <w:left w:val="none" w:sz="0" w:space="0" w:color="auto"/>
            <w:bottom w:val="none" w:sz="0" w:space="0" w:color="auto"/>
            <w:right w:val="none" w:sz="0" w:space="0" w:color="auto"/>
          </w:divBdr>
        </w:div>
        <w:div w:id="1666938148">
          <w:marLeft w:val="0"/>
          <w:marRight w:val="0"/>
          <w:marTop w:val="0"/>
          <w:marBottom w:val="0"/>
          <w:divBdr>
            <w:top w:val="none" w:sz="0" w:space="0" w:color="auto"/>
            <w:left w:val="none" w:sz="0" w:space="0" w:color="auto"/>
            <w:bottom w:val="none" w:sz="0" w:space="0" w:color="auto"/>
            <w:right w:val="none" w:sz="0" w:space="0" w:color="auto"/>
          </w:divBdr>
        </w:div>
        <w:div w:id="1828135087">
          <w:marLeft w:val="0"/>
          <w:marRight w:val="0"/>
          <w:marTop w:val="0"/>
          <w:marBottom w:val="0"/>
          <w:divBdr>
            <w:top w:val="none" w:sz="0" w:space="0" w:color="auto"/>
            <w:left w:val="none" w:sz="0" w:space="0" w:color="auto"/>
            <w:bottom w:val="none" w:sz="0" w:space="0" w:color="auto"/>
            <w:right w:val="none" w:sz="0" w:space="0" w:color="auto"/>
          </w:divBdr>
        </w:div>
        <w:div w:id="2051029739">
          <w:marLeft w:val="0"/>
          <w:marRight w:val="0"/>
          <w:marTop w:val="0"/>
          <w:marBottom w:val="0"/>
          <w:divBdr>
            <w:top w:val="none" w:sz="0" w:space="0" w:color="auto"/>
            <w:left w:val="none" w:sz="0" w:space="0" w:color="auto"/>
            <w:bottom w:val="none" w:sz="0" w:space="0" w:color="auto"/>
            <w:right w:val="none" w:sz="0" w:space="0" w:color="auto"/>
          </w:divBdr>
        </w:div>
        <w:div w:id="2120492078">
          <w:marLeft w:val="0"/>
          <w:marRight w:val="0"/>
          <w:marTop w:val="0"/>
          <w:marBottom w:val="0"/>
          <w:divBdr>
            <w:top w:val="none" w:sz="0" w:space="0" w:color="auto"/>
            <w:left w:val="none" w:sz="0" w:space="0" w:color="auto"/>
            <w:bottom w:val="none" w:sz="0" w:space="0" w:color="auto"/>
            <w:right w:val="none" w:sz="0" w:space="0" w:color="auto"/>
          </w:divBdr>
        </w:div>
      </w:divsChild>
    </w:div>
    <w:div w:id="1249344412">
      <w:bodyDiv w:val="1"/>
      <w:marLeft w:val="0"/>
      <w:marRight w:val="0"/>
      <w:marTop w:val="0"/>
      <w:marBottom w:val="0"/>
      <w:divBdr>
        <w:top w:val="none" w:sz="0" w:space="0" w:color="auto"/>
        <w:left w:val="none" w:sz="0" w:space="0" w:color="auto"/>
        <w:bottom w:val="none" w:sz="0" w:space="0" w:color="auto"/>
        <w:right w:val="none" w:sz="0" w:space="0" w:color="auto"/>
      </w:divBdr>
      <w:divsChild>
        <w:div w:id="83839527">
          <w:marLeft w:val="0"/>
          <w:marRight w:val="0"/>
          <w:marTop w:val="0"/>
          <w:marBottom w:val="0"/>
          <w:divBdr>
            <w:top w:val="none" w:sz="0" w:space="0" w:color="auto"/>
            <w:left w:val="none" w:sz="0" w:space="0" w:color="auto"/>
            <w:bottom w:val="none" w:sz="0" w:space="0" w:color="auto"/>
            <w:right w:val="none" w:sz="0" w:space="0" w:color="auto"/>
          </w:divBdr>
          <w:divsChild>
            <w:div w:id="1313220444">
              <w:marLeft w:val="0"/>
              <w:marRight w:val="0"/>
              <w:marTop w:val="0"/>
              <w:marBottom w:val="0"/>
              <w:divBdr>
                <w:top w:val="none" w:sz="0" w:space="0" w:color="auto"/>
                <w:left w:val="none" w:sz="0" w:space="0" w:color="auto"/>
                <w:bottom w:val="none" w:sz="0" w:space="0" w:color="auto"/>
                <w:right w:val="none" w:sz="0" w:space="0" w:color="auto"/>
              </w:divBdr>
            </w:div>
            <w:div w:id="1771201401">
              <w:marLeft w:val="0"/>
              <w:marRight w:val="0"/>
              <w:marTop w:val="0"/>
              <w:marBottom w:val="0"/>
              <w:divBdr>
                <w:top w:val="none" w:sz="0" w:space="0" w:color="auto"/>
                <w:left w:val="none" w:sz="0" w:space="0" w:color="auto"/>
                <w:bottom w:val="none" w:sz="0" w:space="0" w:color="auto"/>
                <w:right w:val="none" w:sz="0" w:space="0" w:color="auto"/>
              </w:divBdr>
            </w:div>
          </w:divsChild>
        </w:div>
        <w:div w:id="1001472200">
          <w:marLeft w:val="0"/>
          <w:marRight w:val="0"/>
          <w:marTop w:val="0"/>
          <w:marBottom w:val="0"/>
          <w:divBdr>
            <w:top w:val="none" w:sz="0" w:space="0" w:color="auto"/>
            <w:left w:val="none" w:sz="0" w:space="0" w:color="auto"/>
            <w:bottom w:val="none" w:sz="0" w:space="0" w:color="auto"/>
            <w:right w:val="none" w:sz="0" w:space="0" w:color="auto"/>
          </w:divBdr>
        </w:div>
        <w:div w:id="1267617656">
          <w:marLeft w:val="0"/>
          <w:marRight w:val="0"/>
          <w:marTop w:val="0"/>
          <w:marBottom w:val="0"/>
          <w:divBdr>
            <w:top w:val="none" w:sz="0" w:space="0" w:color="auto"/>
            <w:left w:val="none" w:sz="0" w:space="0" w:color="auto"/>
            <w:bottom w:val="none" w:sz="0" w:space="0" w:color="auto"/>
            <w:right w:val="none" w:sz="0" w:space="0" w:color="auto"/>
          </w:divBdr>
        </w:div>
        <w:div w:id="1365247459">
          <w:marLeft w:val="0"/>
          <w:marRight w:val="0"/>
          <w:marTop w:val="0"/>
          <w:marBottom w:val="0"/>
          <w:divBdr>
            <w:top w:val="none" w:sz="0" w:space="0" w:color="auto"/>
            <w:left w:val="none" w:sz="0" w:space="0" w:color="auto"/>
            <w:bottom w:val="none" w:sz="0" w:space="0" w:color="auto"/>
            <w:right w:val="none" w:sz="0" w:space="0" w:color="auto"/>
          </w:divBdr>
        </w:div>
        <w:div w:id="1691252746">
          <w:marLeft w:val="0"/>
          <w:marRight w:val="0"/>
          <w:marTop w:val="0"/>
          <w:marBottom w:val="0"/>
          <w:divBdr>
            <w:top w:val="none" w:sz="0" w:space="0" w:color="auto"/>
            <w:left w:val="none" w:sz="0" w:space="0" w:color="auto"/>
            <w:bottom w:val="none" w:sz="0" w:space="0" w:color="auto"/>
            <w:right w:val="none" w:sz="0" w:space="0" w:color="auto"/>
          </w:divBdr>
        </w:div>
        <w:div w:id="1814642007">
          <w:marLeft w:val="0"/>
          <w:marRight w:val="0"/>
          <w:marTop w:val="0"/>
          <w:marBottom w:val="0"/>
          <w:divBdr>
            <w:top w:val="none" w:sz="0" w:space="0" w:color="auto"/>
            <w:left w:val="none" w:sz="0" w:space="0" w:color="auto"/>
            <w:bottom w:val="none" w:sz="0" w:space="0" w:color="auto"/>
            <w:right w:val="none" w:sz="0" w:space="0" w:color="auto"/>
          </w:divBdr>
        </w:div>
        <w:div w:id="2100061761">
          <w:marLeft w:val="0"/>
          <w:marRight w:val="0"/>
          <w:marTop w:val="0"/>
          <w:marBottom w:val="0"/>
          <w:divBdr>
            <w:top w:val="none" w:sz="0" w:space="0" w:color="auto"/>
            <w:left w:val="none" w:sz="0" w:space="0" w:color="auto"/>
            <w:bottom w:val="none" w:sz="0" w:space="0" w:color="auto"/>
            <w:right w:val="none" w:sz="0" w:space="0" w:color="auto"/>
          </w:divBdr>
        </w:div>
      </w:divsChild>
    </w:div>
    <w:div w:id="1300846010">
      <w:bodyDiv w:val="1"/>
      <w:marLeft w:val="0"/>
      <w:marRight w:val="0"/>
      <w:marTop w:val="0"/>
      <w:marBottom w:val="0"/>
      <w:divBdr>
        <w:top w:val="none" w:sz="0" w:space="0" w:color="auto"/>
        <w:left w:val="none" w:sz="0" w:space="0" w:color="auto"/>
        <w:bottom w:val="none" w:sz="0" w:space="0" w:color="auto"/>
        <w:right w:val="none" w:sz="0" w:space="0" w:color="auto"/>
      </w:divBdr>
      <w:divsChild>
        <w:div w:id="1214539713">
          <w:marLeft w:val="0"/>
          <w:marRight w:val="0"/>
          <w:marTop w:val="0"/>
          <w:marBottom w:val="0"/>
          <w:divBdr>
            <w:top w:val="none" w:sz="0" w:space="0" w:color="auto"/>
            <w:left w:val="none" w:sz="0" w:space="0" w:color="auto"/>
            <w:bottom w:val="none" w:sz="0" w:space="0" w:color="auto"/>
            <w:right w:val="none" w:sz="0" w:space="0" w:color="auto"/>
          </w:divBdr>
        </w:div>
        <w:div w:id="1722629693">
          <w:marLeft w:val="0"/>
          <w:marRight w:val="0"/>
          <w:marTop w:val="0"/>
          <w:marBottom w:val="0"/>
          <w:divBdr>
            <w:top w:val="none" w:sz="0" w:space="0" w:color="auto"/>
            <w:left w:val="none" w:sz="0" w:space="0" w:color="auto"/>
            <w:bottom w:val="none" w:sz="0" w:space="0" w:color="auto"/>
            <w:right w:val="none" w:sz="0" w:space="0" w:color="auto"/>
          </w:divBdr>
        </w:div>
        <w:div w:id="1892574418">
          <w:marLeft w:val="0"/>
          <w:marRight w:val="0"/>
          <w:marTop w:val="0"/>
          <w:marBottom w:val="0"/>
          <w:divBdr>
            <w:top w:val="none" w:sz="0" w:space="0" w:color="auto"/>
            <w:left w:val="none" w:sz="0" w:space="0" w:color="auto"/>
            <w:bottom w:val="none" w:sz="0" w:space="0" w:color="auto"/>
            <w:right w:val="none" w:sz="0" w:space="0" w:color="auto"/>
          </w:divBdr>
        </w:div>
      </w:divsChild>
    </w:div>
    <w:div w:id="1411973126">
      <w:bodyDiv w:val="1"/>
      <w:marLeft w:val="0"/>
      <w:marRight w:val="0"/>
      <w:marTop w:val="0"/>
      <w:marBottom w:val="0"/>
      <w:divBdr>
        <w:top w:val="none" w:sz="0" w:space="0" w:color="auto"/>
        <w:left w:val="none" w:sz="0" w:space="0" w:color="auto"/>
        <w:bottom w:val="none" w:sz="0" w:space="0" w:color="auto"/>
        <w:right w:val="none" w:sz="0" w:space="0" w:color="auto"/>
      </w:divBdr>
      <w:divsChild>
        <w:div w:id="744297636">
          <w:marLeft w:val="0"/>
          <w:marRight w:val="0"/>
          <w:marTop w:val="0"/>
          <w:marBottom w:val="0"/>
          <w:divBdr>
            <w:top w:val="none" w:sz="0" w:space="0" w:color="auto"/>
            <w:left w:val="none" w:sz="0" w:space="0" w:color="auto"/>
            <w:bottom w:val="none" w:sz="0" w:space="0" w:color="auto"/>
            <w:right w:val="none" w:sz="0" w:space="0" w:color="auto"/>
          </w:divBdr>
        </w:div>
        <w:div w:id="1417243833">
          <w:marLeft w:val="0"/>
          <w:marRight w:val="0"/>
          <w:marTop w:val="0"/>
          <w:marBottom w:val="0"/>
          <w:divBdr>
            <w:top w:val="none" w:sz="0" w:space="0" w:color="auto"/>
            <w:left w:val="none" w:sz="0" w:space="0" w:color="auto"/>
            <w:bottom w:val="none" w:sz="0" w:space="0" w:color="auto"/>
            <w:right w:val="none" w:sz="0" w:space="0" w:color="auto"/>
          </w:divBdr>
        </w:div>
      </w:divsChild>
    </w:div>
    <w:div w:id="1460108918">
      <w:bodyDiv w:val="1"/>
      <w:marLeft w:val="0"/>
      <w:marRight w:val="0"/>
      <w:marTop w:val="0"/>
      <w:marBottom w:val="0"/>
      <w:divBdr>
        <w:top w:val="none" w:sz="0" w:space="0" w:color="auto"/>
        <w:left w:val="none" w:sz="0" w:space="0" w:color="auto"/>
        <w:bottom w:val="none" w:sz="0" w:space="0" w:color="auto"/>
        <w:right w:val="none" w:sz="0" w:space="0" w:color="auto"/>
      </w:divBdr>
      <w:divsChild>
        <w:div w:id="239564542">
          <w:marLeft w:val="0"/>
          <w:marRight w:val="0"/>
          <w:marTop w:val="0"/>
          <w:marBottom w:val="0"/>
          <w:divBdr>
            <w:top w:val="none" w:sz="0" w:space="0" w:color="auto"/>
            <w:left w:val="none" w:sz="0" w:space="0" w:color="auto"/>
            <w:bottom w:val="none" w:sz="0" w:space="0" w:color="auto"/>
            <w:right w:val="none" w:sz="0" w:space="0" w:color="auto"/>
          </w:divBdr>
        </w:div>
        <w:div w:id="350690372">
          <w:marLeft w:val="0"/>
          <w:marRight w:val="0"/>
          <w:marTop w:val="0"/>
          <w:marBottom w:val="0"/>
          <w:divBdr>
            <w:top w:val="none" w:sz="0" w:space="0" w:color="auto"/>
            <w:left w:val="none" w:sz="0" w:space="0" w:color="auto"/>
            <w:bottom w:val="none" w:sz="0" w:space="0" w:color="auto"/>
            <w:right w:val="none" w:sz="0" w:space="0" w:color="auto"/>
          </w:divBdr>
        </w:div>
        <w:div w:id="1915773974">
          <w:marLeft w:val="0"/>
          <w:marRight w:val="0"/>
          <w:marTop w:val="0"/>
          <w:marBottom w:val="0"/>
          <w:divBdr>
            <w:top w:val="none" w:sz="0" w:space="0" w:color="auto"/>
            <w:left w:val="none" w:sz="0" w:space="0" w:color="auto"/>
            <w:bottom w:val="none" w:sz="0" w:space="0" w:color="auto"/>
            <w:right w:val="none" w:sz="0" w:space="0" w:color="auto"/>
          </w:divBdr>
        </w:div>
      </w:divsChild>
    </w:div>
    <w:div w:id="1463384982">
      <w:bodyDiv w:val="1"/>
      <w:marLeft w:val="0"/>
      <w:marRight w:val="0"/>
      <w:marTop w:val="0"/>
      <w:marBottom w:val="0"/>
      <w:divBdr>
        <w:top w:val="none" w:sz="0" w:space="0" w:color="auto"/>
        <w:left w:val="none" w:sz="0" w:space="0" w:color="auto"/>
        <w:bottom w:val="none" w:sz="0" w:space="0" w:color="auto"/>
        <w:right w:val="none" w:sz="0" w:space="0" w:color="auto"/>
      </w:divBdr>
      <w:divsChild>
        <w:div w:id="424150192">
          <w:marLeft w:val="0"/>
          <w:marRight w:val="0"/>
          <w:marTop w:val="0"/>
          <w:marBottom w:val="0"/>
          <w:divBdr>
            <w:top w:val="none" w:sz="0" w:space="0" w:color="auto"/>
            <w:left w:val="none" w:sz="0" w:space="0" w:color="auto"/>
            <w:bottom w:val="none" w:sz="0" w:space="0" w:color="auto"/>
            <w:right w:val="none" w:sz="0" w:space="0" w:color="auto"/>
          </w:divBdr>
          <w:divsChild>
            <w:div w:id="313875425">
              <w:marLeft w:val="0"/>
              <w:marRight w:val="0"/>
              <w:marTop w:val="0"/>
              <w:marBottom w:val="0"/>
              <w:divBdr>
                <w:top w:val="none" w:sz="0" w:space="0" w:color="auto"/>
                <w:left w:val="none" w:sz="0" w:space="0" w:color="auto"/>
                <w:bottom w:val="none" w:sz="0" w:space="0" w:color="auto"/>
                <w:right w:val="none" w:sz="0" w:space="0" w:color="auto"/>
              </w:divBdr>
            </w:div>
            <w:div w:id="1047149162">
              <w:marLeft w:val="0"/>
              <w:marRight w:val="0"/>
              <w:marTop w:val="0"/>
              <w:marBottom w:val="0"/>
              <w:divBdr>
                <w:top w:val="none" w:sz="0" w:space="0" w:color="auto"/>
                <w:left w:val="none" w:sz="0" w:space="0" w:color="auto"/>
                <w:bottom w:val="none" w:sz="0" w:space="0" w:color="auto"/>
                <w:right w:val="none" w:sz="0" w:space="0" w:color="auto"/>
              </w:divBdr>
            </w:div>
            <w:div w:id="1147360257">
              <w:marLeft w:val="0"/>
              <w:marRight w:val="0"/>
              <w:marTop w:val="0"/>
              <w:marBottom w:val="0"/>
              <w:divBdr>
                <w:top w:val="none" w:sz="0" w:space="0" w:color="auto"/>
                <w:left w:val="none" w:sz="0" w:space="0" w:color="auto"/>
                <w:bottom w:val="none" w:sz="0" w:space="0" w:color="auto"/>
                <w:right w:val="none" w:sz="0" w:space="0" w:color="auto"/>
              </w:divBdr>
            </w:div>
            <w:div w:id="1612980746">
              <w:marLeft w:val="0"/>
              <w:marRight w:val="0"/>
              <w:marTop w:val="0"/>
              <w:marBottom w:val="0"/>
              <w:divBdr>
                <w:top w:val="none" w:sz="0" w:space="0" w:color="auto"/>
                <w:left w:val="none" w:sz="0" w:space="0" w:color="auto"/>
                <w:bottom w:val="none" w:sz="0" w:space="0" w:color="auto"/>
                <w:right w:val="none" w:sz="0" w:space="0" w:color="auto"/>
              </w:divBdr>
            </w:div>
            <w:div w:id="1932929306">
              <w:marLeft w:val="0"/>
              <w:marRight w:val="0"/>
              <w:marTop w:val="0"/>
              <w:marBottom w:val="0"/>
              <w:divBdr>
                <w:top w:val="none" w:sz="0" w:space="0" w:color="auto"/>
                <w:left w:val="none" w:sz="0" w:space="0" w:color="auto"/>
                <w:bottom w:val="none" w:sz="0" w:space="0" w:color="auto"/>
                <w:right w:val="none" w:sz="0" w:space="0" w:color="auto"/>
              </w:divBdr>
            </w:div>
          </w:divsChild>
        </w:div>
        <w:div w:id="1213493286">
          <w:marLeft w:val="0"/>
          <w:marRight w:val="0"/>
          <w:marTop w:val="0"/>
          <w:marBottom w:val="0"/>
          <w:divBdr>
            <w:top w:val="none" w:sz="0" w:space="0" w:color="auto"/>
            <w:left w:val="none" w:sz="0" w:space="0" w:color="auto"/>
            <w:bottom w:val="none" w:sz="0" w:space="0" w:color="auto"/>
            <w:right w:val="none" w:sz="0" w:space="0" w:color="auto"/>
          </w:divBdr>
          <w:divsChild>
            <w:div w:id="323707149">
              <w:marLeft w:val="0"/>
              <w:marRight w:val="0"/>
              <w:marTop w:val="0"/>
              <w:marBottom w:val="0"/>
              <w:divBdr>
                <w:top w:val="none" w:sz="0" w:space="0" w:color="auto"/>
                <w:left w:val="none" w:sz="0" w:space="0" w:color="auto"/>
                <w:bottom w:val="none" w:sz="0" w:space="0" w:color="auto"/>
                <w:right w:val="none" w:sz="0" w:space="0" w:color="auto"/>
              </w:divBdr>
            </w:div>
            <w:div w:id="1165246712">
              <w:marLeft w:val="0"/>
              <w:marRight w:val="0"/>
              <w:marTop w:val="0"/>
              <w:marBottom w:val="0"/>
              <w:divBdr>
                <w:top w:val="none" w:sz="0" w:space="0" w:color="auto"/>
                <w:left w:val="none" w:sz="0" w:space="0" w:color="auto"/>
                <w:bottom w:val="none" w:sz="0" w:space="0" w:color="auto"/>
                <w:right w:val="none" w:sz="0" w:space="0" w:color="auto"/>
              </w:divBdr>
            </w:div>
            <w:div w:id="1277953943">
              <w:marLeft w:val="0"/>
              <w:marRight w:val="0"/>
              <w:marTop w:val="0"/>
              <w:marBottom w:val="0"/>
              <w:divBdr>
                <w:top w:val="none" w:sz="0" w:space="0" w:color="auto"/>
                <w:left w:val="none" w:sz="0" w:space="0" w:color="auto"/>
                <w:bottom w:val="none" w:sz="0" w:space="0" w:color="auto"/>
                <w:right w:val="none" w:sz="0" w:space="0" w:color="auto"/>
              </w:divBdr>
            </w:div>
            <w:div w:id="2142653651">
              <w:marLeft w:val="0"/>
              <w:marRight w:val="0"/>
              <w:marTop w:val="0"/>
              <w:marBottom w:val="0"/>
              <w:divBdr>
                <w:top w:val="none" w:sz="0" w:space="0" w:color="auto"/>
                <w:left w:val="none" w:sz="0" w:space="0" w:color="auto"/>
                <w:bottom w:val="none" w:sz="0" w:space="0" w:color="auto"/>
                <w:right w:val="none" w:sz="0" w:space="0" w:color="auto"/>
              </w:divBdr>
            </w:div>
          </w:divsChild>
        </w:div>
        <w:div w:id="1546985598">
          <w:marLeft w:val="0"/>
          <w:marRight w:val="0"/>
          <w:marTop w:val="0"/>
          <w:marBottom w:val="0"/>
          <w:divBdr>
            <w:top w:val="none" w:sz="0" w:space="0" w:color="auto"/>
            <w:left w:val="none" w:sz="0" w:space="0" w:color="auto"/>
            <w:bottom w:val="none" w:sz="0" w:space="0" w:color="auto"/>
            <w:right w:val="none" w:sz="0" w:space="0" w:color="auto"/>
          </w:divBdr>
          <w:divsChild>
            <w:div w:id="636373193">
              <w:marLeft w:val="0"/>
              <w:marRight w:val="0"/>
              <w:marTop w:val="0"/>
              <w:marBottom w:val="0"/>
              <w:divBdr>
                <w:top w:val="none" w:sz="0" w:space="0" w:color="auto"/>
                <w:left w:val="none" w:sz="0" w:space="0" w:color="auto"/>
                <w:bottom w:val="none" w:sz="0" w:space="0" w:color="auto"/>
                <w:right w:val="none" w:sz="0" w:space="0" w:color="auto"/>
              </w:divBdr>
            </w:div>
            <w:div w:id="930047919">
              <w:marLeft w:val="0"/>
              <w:marRight w:val="0"/>
              <w:marTop w:val="0"/>
              <w:marBottom w:val="0"/>
              <w:divBdr>
                <w:top w:val="none" w:sz="0" w:space="0" w:color="auto"/>
                <w:left w:val="none" w:sz="0" w:space="0" w:color="auto"/>
                <w:bottom w:val="none" w:sz="0" w:space="0" w:color="auto"/>
                <w:right w:val="none" w:sz="0" w:space="0" w:color="auto"/>
              </w:divBdr>
            </w:div>
            <w:div w:id="1273708371">
              <w:marLeft w:val="0"/>
              <w:marRight w:val="0"/>
              <w:marTop w:val="0"/>
              <w:marBottom w:val="0"/>
              <w:divBdr>
                <w:top w:val="none" w:sz="0" w:space="0" w:color="auto"/>
                <w:left w:val="none" w:sz="0" w:space="0" w:color="auto"/>
                <w:bottom w:val="none" w:sz="0" w:space="0" w:color="auto"/>
                <w:right w:val="none" w:sz="0" w:space="0" w:color="auto"/>
              </w:divBdr>
            </w:div>
            <w:div w:id="1897205352">
              <w:marLeft w:val="0"/>
              <w:marRight w:val="0"/>
              <w:marTop w:val="0"/>
              <w:marBottom w:val="0"/>
              <w:divBdr>
                <w:top w:val="none" w:sz="0" w:space="0" w:color="auto"/>
                <w:left w:val="none" w:sz="0" w:space="0" w:color="auto"/>
                <w:bottom w:val="none" w:sz="0" w:space="0" w:color="auto"/>
                <w:right w:val="none" w:sz="0" w:space="0" w:color="auto"/>
              </w:divBdr>
            </w:div>
            <w:div w:id="2001419083">
              <w:marLeft w:val="0"/>
              <w:marRight w:val="0"/>
              <w:marTop w:val="0"/>
              <w:marBottom w:val="0"/>
              <w:divBdr>
                <w:top w:val="none" w:sz="0" w:space="0" w:color="auto"/>
                <w:left w:val="none" w:sz="0" w:space="0" w:color="auto"/>
                <w:bottom w:val="none" w:sz="0" w:space="0" w:color="auto"/>
                <w:right w:val="none" w:sz="0" w:space="0" w:color="auto"/>
              </w:divBdr>
            </w:div>
          </w:divsChild>
        </w:div>
        <w:div w:id="1634484158">
          <w:marLeft w:val="0"/>
          <w:marRight w:val="0"/>
          <w:marTop w:val="0"/>
          <w:marBottom w:val="0"/>
          <w:divBdr>
            <w:top w:val="none" w:sz="0" w:space="0" w:color="auto"/>
            <w:left w:val="none" w:sz="0" w:space="0" w:color="auto"/>
            <w:bottom w:val="none" w:sz="0" w:space="0" w:color="auto"/>
            <w:right w:val="none" w:sz="0" w:space="0" w:color="auto"/>
          </w:divBdr>
          <w:divsChild>
            <w:div w:id="83576322">
              <w:marLeft w:val="0"/>
              <w:marRight w:val="0"/>
              <w:marTop w:val="0"/>
              <w:marBottom w:val="0"/>
              <w:divBdr>
                <w:top w:val="none" w:sz="0" w:space="0" w:color="auto"/>
                <w:left w:val="none" w:sz="0" w:space="0" w:color="auto"/>
                <w:bottom w:val="none" w:sz="0" w:space="0" w:color="auto"/>
                <w:right w:val="none" w:sz="0" w:space="0" w:color="auto"/>
              </w:divBdr>
            </w:div>
            <w:div w:id="998456760">
              <w:marLeft w:val="0"/>
              <w:marRight w:val="0"/>
              <w:marTop w:val="0"/>
              <w:marBottom w:val="0"/>
              <w:divBdr>
                <w:top w:val="none" w:sz="0" w:space="0" w:color="auto"/>
                <w:left w:val="none" w:sz="0" w:space="0" w:color="auto"/>
                <w:bottom w:val="none" w:sz="0" w:space="0" w:color="auto"/>
                <w:right w:val="none" w:sz="0" w:space="0" w:color="auto"/>
              </w:divBdr>
            </w:div>
            <w:div w:id="1258055773">
              <w:marLeft w:val="0"/>
              <w:marRight w:val="0"/>
              <w:marTop w:val="0"/>
              <w:marBottom w:val="0"/>
              <w:divBdr>
                <w:top w:val="none" w:sz="0" w:space="0" w:color="auto"/>
                <w:left w:val="none" w:sz="0" w:space="0" w:color="auto"/>
                <w:bottom w:val="none" w:sz="0" w:space="0" w:color="auto"/>
                <w:right w:val="none" w:sz="0" w:space="0" w:color="auto"/>
              </w:divBdr>
            </w:div>
            <w:div w:id="1322347743">
              <w:marLeft w:val="0"/>
              <w:marRight w:val="0"/>
              <w:marTop w:val="0"/>
              <w:marBottom w:val="0"/>
              <w:divBdr>
                <w:top w:val="none" w:sz="0" w:space="0" w:color="auto"/>
                <w:left w:val="none" w:sz="0" w:space="0" w:color="auto"/>
                <w:bottom w:val="none" w:sz="0" w:space="0" w:color="auto"/>
                <w:right w:val="none" w:sz="0" w:space="0" w:color="auto"/>
              </w:divBdr>
            </w:div>
            <w:div w:id="1870995263">
              <w:marLeft w:val="0"/>
              <w:marRight w:val="0"/>
              <w:marTop w:val="0"/>
              <w:marBottom w:val="0"/>
              <w:divBdr>
                <w:top w:val="none" w:sz="0" w:space="0" w:color="auto"/>
                <w:left w:val="none" w:sz="0" w:space="0" w:color="auto"/>
                <w:bottom w:val="none" w:sz="0" w:space="0" w:color="auto"/>
                <w:right w:val="none" w:sz="0" w:space="0" w:color="auto"/>
              </w:divBdr>
            </w:div>
          </w:divsChild>
        </w:div>
        <w:div w:id="1661348122">
          <w:marLeft w:val="0"/>
          <w:marRight w:val="0"/>
          <w:marTop w:val="0"/>
          <w:marBottom w:val="0"/>
          <w:divBdr>
            <w:top w:val="none" w:sz="0" w:space="0" w:color="auto"/>
            <w:left w:val="none" w:sz="0" w:space="0" w:color="auto"/>
            <w:bottom w:val="none" w:sz="0" w:space="0" w:color="auto"/>
            <w:right w:val="none" w:sz="0" w:space="0" w:color="auto"/>
          </w:divBdr>
          <w:divsChild>
            <w:div w:id="117452991">
              <w:marLeft w:val="0"/>
              <w:marRight w:val="0"/>
              <w:marTop w:val="0"/>
              <w:marBottom w:val="0"/>
              <w:divBdr>
                <w:top w:val="none" w:sz="0" w:space="0" w:color="auto"/>
                <w:left w:val="none" w:sz="0" w:space="0" w:color="auto"/>
                <w:bottom w:val="none" w:sz="0" w:space="0" w:color="auto"/>
                <w:right w:val="none" w:sz="0" w:space="0" w:color="auto"/>
              </w:divBdr>
            </w:div>
            <w:div w:id="452939397">
              <w:marLeft w:val="0"/>
              <w:marRight w:val="0"/>
              <w:marTop w:val="0"/>
              <w:marBottom w:val="0"/>
              <w:divBdr>
                <w:top w:val="none" w:sz="0" w:space="0" w:color="auto"/>
                <w:left w:val="none" w:sz="0" w:space="0" w:color="auto"/>
                <w:bottom w:val="none" w:sz="0" w:space="0" w:color="auto"/>
                <w:right w:val="none" w:sz="0" w:space="0" w:color="auto"/>
              </w:divBdr>
            </w:div>
            <w:div w:id="844247962">
              <w:marLeft w:val="0"/>
              <w:marRight w:val="0"/>
              <w:marTop w:val="0"/>
              <w:marBottom w:val="0"/>
              <w:divBdr>
                <w:top w:val="none" w:sz="0" w:space="0" w:color="auto"/>
                <w:left w:val="none" w:sz="0" w:space="0" w:color="auto"/>
                <w:bottom w:val="none" w:sz="0" w:space="0" w:color="auto"/>
                <w:right w:val="none" w:sz="0" w:space="0" w:color="auto"/>
              </w:divBdr>
            </w:div>
            <w:div w:id="910890200">
              <w:marLeft w:val="0"/>
              <w:marRight w:val="0"/>
              <w:marTop w:val="0"/>
              <w:marBottom w:val="0"/>
              <w:divBdr>
                <w:top w:val="none" w:sz="0" w:space="0" w:color="auto"/>
                <w:left w:val="none" w:sz="0" w:space="0" w:color="auto"/>
                <w:bottom w:val="none" w:sz="0" w:space="0" w:color="auto"/>
                <w:right w:val="none" w:sz="0" w:space="0" w:color="auto"/>
              </w:divBdr>
            </w:div>
            <w:div w:id="1638027562">
              <w:marLeft w:val="0"/>
              <w:marRight w:val="0"/>
              <w:marTop w:val="0"/>
              <w:marBottom w:val="0"/>
              <w:divBdr>
                <w:top w:val="none" w:sz="0" w:space="0" w:color="auto"/>
                <w:left w:val="none" w:sz="0" w:space="0" w:color="auto"/>
                <w:bottom w:val="none" w:sz="0" w:space="0" w:color="auto"/>
                <w:right w:val="none" w:sz="0" w:space="0" w:color="auto"/>
              </w:divBdr>
            </w:div>
          </w:divsChild>
        </w:div>
        <w:div w:id="1787309629">
          <w:marLeft w:val="0"/>
          <w:marRight w:val="0"/>
          <w:marTop w:val="0"/>
          <w:marBottom w:val="0"/>
          <w:divBdr>
            <w:top w:val="none" w:sz="0" w:space="0" w:color="auto"/>
            <w:left w:val="none" w:sz="0" w:space="0" w:color="auto"/>
            <w:bottom w:val="none" w:sz="0" w:space="0" w:color="auto"/>
            <w:right w:val="none" w:sz="0" w:space="0" w:color="auto"/>
          </w:divBdr>
          <w:divsChild>
            <w:div w:id="206528468">
              <w:marLeft w:val="0"/>
              <w:marRight w:val="0"/>
              <w:marTop w:val="0"/>
              <w:marBottom w:val="0"/>
              <w:divBdr>
                <w:top w:val="none" w:sz="0" w:space="0" w:color="auto"/>
                <w:left w:val="none" w:sz="0" w:space="0" w:color="auto"/>
                <w:bottom w:val="none" w:sz="0" w:space="0" w:color="auto"/>
                <w:right w:val="none" w:sz="0" w:space="0" w:color="auto"/>
              </w:divBdr>
            </w:div>
            <w:div w:id="208224037">
              <w:marLeft w:val="0"/>
              <w:marRight w:val="0"/>
              <w:marTop w:val="0"/>
              <w:marBottom w:val="0"/>
              <w:divBdr>
                <w:top w:val="none" w:sz="0" w:space="0" w:color="auto"/>
                <w:left w:val="none" w:sz="0" w:space="0" w:color="auto"/>
                <w:bottom w:val="none" w:sz="0" w:space="0" w:color="auto"/>
                <w:right w:val="none" w:sz="0" w:space="0" w:color="auto"/>
              </w:divBdr>
            </w:div>
            <w:div w:id="373239583">
              <w:marLeft w:val="0"/>
              <w:marRight w:val="0"/>
              <w:marTop w:val="0"/>
              <w:marBottom w:val="0"/>
              <w:divBdr>
                <w:top w:val="none" w:sz="0" w:space="0" w:color="auto"/>
                <w:left w:val="none" w:sz="0" w:space="0" w:color="auto"/>
                <w:bottom w:val="none" w:sz="0" w:space="0" w:color="auto"/>
                <w:right w:val="none" w:sz="0" w:space="0" w:color="auto"/>
              </w:divBdr>
            </w:div>
          </w:divsChild>
        </w:div>
        <w:div w:id="2021814285">
          <w:marLeft w:val="0"/>
          <w:marRight w:val="0"/>
          <w:marTop w:val="0"/>
          <w:marBottom w:val="0"/>
          <w:divBdr>
            <w:top w:val="none" w:sz="0" w:space="0" w:color="auto"/>
            <w:left w:val="none" w:sz="0" w:space="0" w:color="auto"/>
            <w:bottom w:val="none" w:sz="0" w:space="0" w:color="auto"/>
            <w:right w:val="none" w:sz="0" w:space="0" w:color="auto"/>
          </w:divBdr>
        </w:div>
      </w:divsChild>
    </w:div>
    <w:div w:id="1475026067">
      <w:bodyDiv w:val="1"/>
      <w:marLeft w:val="0"/>
      <w:marRight w:val="0"/>
      <w:marTop w:val="0"/>
      <w:marBottom w:val="0"/>
      <w:divBdr>
        <w:top w:val="none" w:sz="0" w:space="0" w:color="auto"/>
        <w:left w:val="none" w:sz="0" w:space="0" w:color="auto"/>
        <w:bottom w:val="none" w:sz="0" w:space="0" w:color="auto"/>
        <w:right w:val="none" w:sz="0" w:space="0" w:color="auto"/>
      </w:divBdr>
    </w:div>
    <w:div w:id="1485123154">
      <w:bodyDiv w:val="1"/>
      <w:marLeft w:val="0"/>
      <w:marRight w:val="0"/>
      <w:marTop w:val="0"/>
      <w:marBottom w:val="0"/>
      <w:divBdr>
        <w:top w:val="none" w:sz="0" w:space="0" w:color="auto"/>
        <w:left w:val="none" w:sz="0" w:space="0" w:color="auto"/>
        <w:bottom w:val="none" w:sz="0" w:space="0" w:color="auto"/>
        <w:right w:val="none" w:sz="0" w:space="0" w:color="auto"/>
      </w:divBdr>
      <w:divsChild>
        <w:div w:id="12001917">
          <w:marLeft w:val="0"/>
          <w:marRight w:val="0"/>
          <w:marTop w:val="0"/>
          <w:marBottom w:val="0"/>
          <w:divBdr>
            <w:top w:val="none" w:sz="0" w:space="0" w:color="auto"/>
            <w:left w:val="none" w:sz="0" w:space="0" w:color="auto"/>
            <w:bottom w:val="none" w:sz="0" w:space="0" w:color="auto"/>
            <w:right w:val="none" w:sz="0" w:space="0" w:color="auto"/>
          </w:divBdr>
        </w:div>
        <w:div w:id="620259563">
          <w:marLeft w:val="0"/>
          <w:marRight w:val="0"/>
          <w:marTop w:val="0"/>
          <w:marBottom w:val="0"/>
          <w:divBdr>
            <w:top w:val="none" w:sz="0" w:space="0" w:color="auto"/>
            <w:left w:val="none" w:sz="0" w:space="0" w:color="auto"/>
            <w:bottom w:val="none" w:sz="0" w:space="0" w:color="auto"/>
            <w:right w:val="none" w:sz="0" w:space="0" w:color="auto"/>
          </w:divBdr>
        </w:div>
        <w:div w:id="653263734">
          <w:marLeft w:val="0"/>
          <w:marRight w:val="0"/>
          <w:marTop w:val="0"/>
          <w:marBottom w:val="0"/>
          <w:divBdr>
            <w:top w:val="none" w:sz="0" w:space="0" w:color="auto"/>
            <w:left w:val="none" w:sz="0" w:space="0" w:color="auto"/>
            <w:bottom w:val="none" w:sz="0" w:space="0" w:color="auto"/>
            <w:right w:val="none" w:sz="0" w:space="0" w:color="auto"/>
          </w:divBdr>
        </w:div>
        <w:div w:id="1144541022">
          <w:marLeft w:val="0"/>
          <w:marRight w:val="0"/>
          <w:marTop w:val="0"/>
          <w:marBottom w:val="0"/>
          <w:divBdr>
            <w:top w:val="none" w:sz="0" w:space="0" w:color="auto"/>
            <w:left w:val="none" w:sz="0" w:space="0" w:color="auto"/>
            <w:bottom w:val="none" w:sz="0" w:space="0" w:color="auto"/>
            <w:right w:val="none" w:sz="0" w:space="0" w:color="auto"/>
          </w:divBdr>
        </w:div>
        <w:div w:id="1997537382">
          <w:marLeft w:val="0"/>
          <w:marRight w:val="0"/>
          <w:marTop w:val="0"/>
          <w:marBottom w:val="0"/>
          <w:divBdr>
            <w:top w:val="none" w:sz="0" w:space="0" w:color="auto"/>
            <w:left w:val="none" w:sz="0" w:space="0" w:color="auto"/>
            <w:bottom w:val="none" w:sz="0" w:space="0" w:color="auto"/>
            <w:right w:val="none" w:sz="0" w:space="0" w:color="auto"/>
          </w:divBdr>
        </w:div>
      </w:divsChild>
    </w:div>
    <w:div w:id="1536044161">
      <w:bodyDiv w:val="1"/>
      <w:marLeft w:val="0"/>
      <w:marRight w:val="0"/>
      <w:marTop w:val="0"/>
      <w:marBottom w:val="0"/>
      <w:divBdr>
        <w:top w:val="none" w:sz="0" w:space="0" w:color="auto"/>
        <w:left w:val="none" w:sz="0" w:space="0" w:color="auto"/>
        <w:bottom w:val="none" w:sz="0" w:space="0" w:color="auto"/>
        <w:right w:val="none" w:sz="0" w:space="0" w:color="auto"/>
      </w:divBdr>
    </w:div>
    <w:div w:id="1796563460">
      <w:bodyDiv w:val="1"/>
      <w:marLeft w:val="0"/>
      <w:marRight w:val="0"/>
      <w:marTop w:val="0"/>
      <w:marBottom w:val="0"/>
      <w:divBdr>
        <w:top w:val="none" w:sz="0" w:space="0" w:color="auto"/>
        <w:left w:val="none" w:sz="0" w:space="0" w:color="auto"/>
        <w:bottom w:val="none" w:sz="0" w:space="0" w:color="auto"/>
        <w:right w:val="none" w:sz="0" w:space="0" w:color="auto"/>
      </w:divBdr>
    </w:div>
    <w:div w:id="1828590062">
      <w:bodyDiv w:val="1"/>
      <w:marLeft w:val="0"/>
      <w:marRight w:val="0"/>
      <w:marTop w:val="0"/>
      <w:marBottom w:val="0"/>
      <w:divBdr>
        <w:top w:val="none" w:sz="0" w:space="0" w:color="auto"/>
        <w:left w:val="none" w:sz="0" w:space="0" w:color="auto"/>
        <w:bottom w:val="none" w:sz="0" w:space="0" w:color="auto"/>
        <w:right w:val="none" w:sz="0" w:space="0" w:color="auto"/>
      </w:divBdr>
    </w:div>
    <w:div w:id="1858537737">
      <w:bodyDiv w:val="1"/>
      <w:marLeft w:val="0"/>
      <w:marRight w:val="0"/>
      <w:marTop w:val="0"/>
      <w:marBottom w:val="0"/>
      <w:divBdr>
        <w:top w:val="none" w:sz="0" w:space="0" w:color="auto"/>
        <w:left w:val="none" w:sz="0" w:space="0" w:color="auto"/>
        <w:bottom w:val="none" w:sz="0" w:space="0" w:color="auto"/>
        <w:right w:val="none" w:sz="0" w:space="0" w:color="auto"/>
      </w:divBdr>
      <w:divsChild>
        <w:div w:id="243608687">
          <w:marLeft w:val="0"/>
          <w:marRight w:val="0"/>
          <w:marTop w:val="0"/>
          <w:marBottom w:val="0"/>
          <w:divBdr>
            <w:top w:val="none" w:sz="0" w:space="0" w:color="auto"/>
            <w:left w:val="none" w:sz="0" w:space="0" w:color="auto"/>
            <w:bottom w:val="none" w:sz="0" w:space="0" w:color="auto"/>
            <w:right w:val="none" w:sz="0" w:space="0" w:color="auto"/>
          </w:divBdr>
        </w:div>
        <w:div w:id="377975897">
          <w:marLeft w:val="0"/>
          <w:marRight w:val="0"/>
          <w:marTop w:val="0"/>
          <w:marBottom w:val="0"/>
          <w:divBdr>
            <w:top w:val="none" w:sz="0" w:space="0" w:color="auto"/>
            <w:left w:val="none" w:sz="0" w:space="0" w:color="auto"/>
            <w:bottom w:val="none" w:sz="0" w:space="0" w:color="auto"/>
            <w:right w:val="none" w:sz="0" w:space="0" w:color="auto"/>
          </w:divBdr>
        </w:div>
        <w:div w:id="700714300">
          <w:marLeft w:val="0"/>
          <w:marRight w:val="0"/>
          <w:marTop w:val="0"/>
          <w:marBottom w:val="0"/>
          <w:divBdr>
            <w:top w:val="none" w:sz="0" w:space="0" w:color="auto"/>
            <w:left w:val="none" w:sz="0" w:space="0" w:color="auto"/>
            <w:bottom w:val="none" w:sz="0" w:space="0" w:color="auto"/>
            <w:right w:val="none" w:sz="0" w:space="0" w:color="auto"/>
          </w:divBdr>
        </w:div>
        <w:div w:id="702824166">
          <w:marLeft w:val="0"/>
          <w:marRight w:val="0"/>
          <w:marTop w:val="0"/>
          <w:marBottom w:val="0"/>
          <w:divBdr>
            <w:top w:val="none" w:sz="0" w:space="0" w:color="auto"/>
            <w:left w:val="none" w:sz="0" w:space="0" w:color="auto"/>
            <w:bottom w:val="none" w:sz="0" w:space="0" w:color="auto"/>
            <w:right w:val="none" w:sz="0" w:space="0" w:color="auto"/>
          </w:divBdr>
        </w:div>
        <w:div w:id="916205201">
          <w:marLeft w:val="0"/>
          <w:marRight w:val="0"/>
          <w:marTop w:val="0"/>
          <w:marBottom w:val="0"/>
          <w:divBdr>
            <w:top w:val="none" w:sz="0" w:space="0" w:color="auto"/>
            <w:left w:val="none" w:sz="0" w:space="0" w:color="auto"/>
            <w:bottom w:val="none" w:sz="0" w:space="0" w:color="auto"/>
            <w:right w:val="none" w:sz="0" w:space="0" w:color="auto"/>
          </w:divBdr>
        </w:div>
        <w:div w:id="1071923324">
          <w:marLeft w:val="0"/>
          <w:marRight w:val="0"/>
          <w:marTop w:val="0"/>
          <w:marBottom w:val="0"/>
          <w:divBdr>
            <w:top w:val="none" w:sz="0" w:space="0" w:color="auto"/>
            <w:left w:val="none" w:sz="0" w:space="0" w:color="auto"/>
            <w:bottom w:val="none" w:sz="0" w:space="0" w:color="auto"/>
            <w:right w:val="none" w:sz="0" w:space="0" w:color="auto"/>
          </w:divBdr>
        </w:div>
        <w:div w:id="1140877504">
          <w:marLeft w:val="0"/>
          <w:marRight w:val="0"/>
          <w:marTop w:val="0"/>
          <w:marBottom w:val="0"/>
          <w:divBdr>
            <w:top w:val="none" w:sz="0" w:space="0" w:color="auto"/>
            <w:left w:val="none" w:sz="0" w:space="0" w:color="auto"/>
            <w:bottom w:val="none" w:sz="0" w:space="0" w:color="auto"/>
            <w:right w:val="none" w:sz="0" w:space="0" w:color="auto"/>
          </w:divBdr>
        </w:div>
        <w:div w:id="1952737093">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sChild>
    </w:div>
    <w:div w:id="1921863748">
      <w:bodyDiv w:val="1"/>
      <w:marLeft w:val="0"/>
      <w:marRight w:val="0"/>
      <w:marTop w:val="0"/>
      <w:marBottom w:val="0"/>
      <w:divBdr>
        <w:top w:val="none" w:sz="0" w:space="0" w:color="auto"/>
        <w:left w:val="none" w:sz="0" w:space="0" w:color="auto"/>
        <w:bottom w:val="none" w:sz="0" w:space="0" w:color="auto"/>
        <w:right w:val="none" w:sz="0" w:space="0" w:color="auto"/>
      </w:divBdr>
      <w:divsChild>
        <w:div w:id="66807210">
          <w:marLeft w:val="0"/>
          <w:marRight w:val="0"/>
          <w:marTop w:val="0"/>
          <w:marBottom w:val="0"/>
          <w:divBdr>
            <w:top w:val="none" w:sz="0" w:space="0" w:color="auto"/>
            <w:left w:val="none" w:sz="0" w:space="0" w:color="auto"/>
            <w:bottom w:val="none" w:sz="0" w:space="0" w:color="auto"/>
            <w:right w:val="none" w:sz="0" w:space="0" w:color="auto"/>
          </w:divBdr>
        </w:div>
        <w:div w:id="1368483320">
          <w:marLeft w:val="0"/>
          <w:marRight w:val="0"/>
          <w:marTop w:val="0"/>
          <w:marBottom w:val="0"/>
          <w:divBdr>
            <w:top w:val="none" w:sz="0" w:space="0" w:color="auto"/>
            <w:left w:val="none" w:sz="0" w:space="0" w:color="auto"/>
            <w:bottom w:val="none" w:sz="0" w:space="0" w:color="auto"/>
            <w:right w:val="none" w:sz="0" w:space="0" w:color="auto"/>
          </w:divBdr>
        </w:div>
        <w:div w:id="1525050202">
          <w:marLeft w:val="0"/>
          <w:marRight w:val="0"/>
          <w:marTop w:val="0"/>
          <w:marBottom w:val="0"/>
          <w:divBdr>
            <w:top w:val="none" w:sz="0" w:space="0" w:color="auto"/>
            <w:left w:val="none" w:sz="0" w:space="0" w:color="auto"/>
            <w:bottom w:val="none" w:sz="0" w:space="0" w:color="auto"/>
            <w:right w:val="none" w:sz="0" w:space="0" w:color="auto"/>
          </w:divBdr>
        </w:div>
        <w:div w:id="1846935998">
          <w:marLeft w:val="0"/>
          <w:marRight w:val="0"/>
          <w:marTop w:val="0"/>
          <w:marBottom w:val="0"/>
          <w:divBdr>
            <w:top w:val="none" w:sz="0" w:space="0" w:color="auto"/>
            <w:left w:val="none" w:sz="0" w:space="0" w:color="auto"/>
            <w:bottom w:val="none" w:sz="0" w:space="0" w:color="auto"/>
            <w:right w:val="none" w:sz="0" w:space="0" w:color="auto"/>
          </w:divBdr>
        </w:div>
      </w:divsChild>
    </w:div>
    <w:div w:id="1933588384">
      <w:bodyDiv w:val="1"/>
      <w:marLeft w:val="0"/>
      <w:marRight w:val="0"/>
      <w:marTop w:val="0"/>
      <w:marBottom w:val="0"/>
      <w:divBdr>
        <w:top w:val="none" w:sz="0" w:space="0" w:color="auto"/>
        <w:left w:val="none" w:sz="0" w:space="0" w:color="auto"/>
        <w:bottom w:val="none" w:sz="0" w:space="0" w:color="auto"/>
        <w:right w:val="none" w:sz="0" w:space="0" w:color="auto"/>
      </w:divBdr>
    </w:div>
    <w:div w:id="1950745557">
      <w:bodyDiv w:val="1"/>
      <w:marLeft w:val="0"/>
      <w:marRight w:val="0"/>
      <w:marTop w:val="0"/>
      <w:marBottom w:val="0"/>
      <w:divBdr>
        <w:top w:val="none" w:sz="0" w:space="0" w:color="auto"/>
        <w:left w:val="none" w:sz="0" w:space="0" w:color="auto"/>
        <w:bottom w:val="none" w:sz="0" w:space="0" w:color="auto"/>
        <w:right w:val="none" w:sz="0" w:space="0" w:color="auto"/>
      </w:divBdr>
      <w:divsChild>
        <w:div w:id="19091751">
          <w:marLeft w:val="0"/>
          <w:marRight w:val="0"/>
          <w:marTop w:val="0"/>
          <w:marBottom w:val="0"/>
          <w:divBdr>
            <w:top w:val="none" w:sz="0" w:space="0" w:color="auto"/>
            <w:left w:val="none" w:sz="0" w:space="0" w:color="auto"/>
            <w:bottom w:val="none" w:sz="0" w:space="0" w:color="auto"/>
            <w:right w:val="none" w:sz="0" w:space="0" w:color="auto"/>
          </w:divBdr>
        </w:div>
        <w:div w:id="276721451">
          <w:marLeft w:val="0"/>
          <w:marRight w:val="0"/>
          <w:marTop w:val="0"/>
          <w:marBottom w:val="0"/>
          <w:divBdr>
            <w:top w:val="none" w:sz="0" w:space="0" w:color="auto"/>
            <w:left w:val="none" w:sz="0" w:space="0" w:color="auto"/>
            <w:bottom w:val="none" w:sz="0" w:space="0" w:color="auto"/>
            <w:right w:val="none" w:sz="0" w:space="0" w:color="auto"/>
          </w:divBdr>
        </w:div>
        <w:div w:id="914438208">
          <w:marLeft w:val="0"/>
          <w:marRight w:val="0"/>
          <w:marTop w:val="0"/>
          <w:marBottom w:val="0"/>
          <w:divBdr>
            <w:top w:val="none" w:sz="0" w:space="0" w:color="auto"/>
            <w:left w:val="none" w:sz="0" w:space="0" w:color="auto"/>
            <w:bottom w:val="none" w:sz="0" w:space="0" w:color="auto"/>
            <w:right w:val="none" w:sz="0" w:space="0" w:color="auto"/>
          </w:divBdr>
        </w:div>
        <w:div w:id="1462266842">
          <w:marLeft w:val="0"/>
          <w:marRight w:val="0"/>
          <w:marTop w:val="0"/>
          <w:marBottom w:val="0"/>
          <w:divBdr>
            <w:top w:val="none" w:sz="0" w:space="0" w:color="auto"/>
            <w:left w:val="none" w:sz="0" w:space="0" w:color="auto"/>
            <w:bottom w:val="none" w:sz="0" w:space="0" w:color="auto"/>
            <w:right w:val="none" w:sz="0" w:space="0" w:color="auto"/>
          </w:divBdr>
        </w:div>
        <w:div w:id="1765950703">
          <w:marLeft w:val="0"/>
          <w:marRight w:val="0"/>
          <w:marTop w:val="0"/>
          <w:marBottom w:val="0"/>
          <w:divBdr>
            <w:top w:val="none" w:sz="0" w:space="0" w:color="auto"/>
            <w:left w:val="none" w:sz="0" w:space="0" w:color="auto"/>
            <w:bottom w:val="none" w:sz="0" w:space="0" w:color="auto"/>
            <w:right w:val="none" w:sz="0" w:space="0" w:color="auto"/>
          </w:divBdr>
        </w:div>
      </w:divsChild>
    </w:div>
    <w:div w:id="2034963625">
      <w:bodyDiv w:val="1"/>
      <w:marLeft w:val="0"/>
      <w:marRight w:val="0"/>
      <w:marTop w:val="0"/>
      <w:marBottom w:val="0"/>
      <w:divBdr>
        <w:top w:val="none" w:sz="0" w:space="0" w:color="auto"/>
        <w:left w:val="none" w:sz="0" w:space="0" w:color="auto"/>
        <w:bottom w:val="none" w:sz="0" w:space="0" w:color="auto"/>
        <w:right w:val="none" w:sz="0" w:space="0" w:color="auto"/>
      </w:divBdr>
    </w:div>
    <w:div w:id="2053386506">
      <w:bodyDiv w:val="1"/>
      <w:marLeft w:val="0"/>
      <w:marRight w:val="0"/>
      <w:marTop w:val="0"/>
      <w:marBottom w:val="0"/>
      <w:divBdr>
        <w:top w:val="none" w:sz="0" w:space="0" w:color="auto"/>
        <w:left w:val="none" w:sz="0" w:space="0" w:color="auto"/>
        <w:bottom w:val="none" w:sz="0" w:space="0" w:color="auto"/>
        <w:right w:val="none" w:sz="0" w:space="0" w:color="auto"/>
      </w:divBdr>
      <w:divsChild>
        <w:div w:id="264272556">
          <w:marLeft w:val="0"/>
          <w:marRight w:val="0"/>
          <w:marTop w:val="0"/>
          <w:marBottom w:val="0"/>
          <w:divBdr>
            <w:top w:val="none" w:sz="0" w:space="0" w:color="auto"/>
            <w:left w:val="none" w:sz="0" w:space="0" w:color="auto"/>
            <w:bottom w:val="none" w:sz="0" w:space="0" w:color="auto"/>
            <w:right w:val="none" w:sz="0" w:space="0" w:color="auto"/>
          </w:divBdr>
        </w:div>
        <w:div w:id="638802062">
          <w:marLeft w:val="0"/>
          <w:marRight w:val="0"/>
          <w:marTop w:val="0"/>
          <w:marBottom w:val="0"/>
          <w:divBdr>
            <w:top w:val="none" w:sz="0" w:space="0" w:color="auto"/>
            <w:left w:val="none" w:sz="0" w:space="0" w:color="auto"/>
            <w:bottom w:val="none" w:sz="0" w:space="0" w:color="auto"/>
            <w:right w:val="none" w:sz="0" w:space="0" w:color="auto"/>
          </w:divBdr>
        </w:div>
        <w:div w:id="784619679">
          <w:marLeft w:val="0"/>
          <w:marRight w:val="0"/>
          <w:marTop w:val="0"/>
          <w:marBottom w:val="0"/>
          <w:divBdr>
            <w:top w:val="none" w:sz="0" w:space="0" w:color="auto"/>
            <w:left w:val="none" w:sz="0" w:space="0" w:color="auto"/>
            <w:bottom w:val="none" w:sz="0" w:space="0" w:color="auto"/>
            <w:right w:val="none" w:sz="0" w:space="0" w:color="auto"/>
          </w:divBdr>
        </w:div>
        <w:div w:id="901137561">
          <w:marLeft w:val="0"/>
          <w:marRight w:val="0"/>
          <w:marTop w:val="0"/>
          <w:marBottom w:val="0"/>
          <w:divBdr>
            <w:top w:val="none" w:sz="0" w:space="0" w:color="auto"/>
            <w:left w:val="none" w:sz="0" w:space="0" w:color="auto"/>
            <w:bottom w:val="none" w:sz="0" w:space="0" w:color="auto"/>
            <w:right w:val="none" w:sz="0" w:space="0" w:color="auto"/>
          </w:divBdr>
        </w:div>
        <w:div w:id="957686954">
          <w:marLeft w:val="0"/>
          <w:marRight w:val="0"/>
          <w:marTop w:val="0"/>
          <w:marBottom w:val="0"/>
          <w:divBdr>
            <w:top w:val="none" w:sz="0" w:space="0" w:color="auto"/>
            <w:left w:val="none" w:sz="0" w:space="0" w:color="auto"/>
            <w:bottom w:val="none" w:sz="0" w:space="0" w:color="auto"/>
            <w:right w:val="none" w:sz="0" w:space="0" w:color="auto"/>
          </w:divBdr>
        </w:div>
        <w:div w:id="1274484625">
          <w:marLeft w:val="0"/>
          <w:marRight w:val="0"/>
          <w:marTop w:val="0"/>
          <w:marBottom w:val="0"/>
          <w:divBdr>
            <w:top w:val="none" w:sz="0" w:space="0" w:color="auto"/>
            <w:left w:val="none" w:sz="0" w:space="0" w:color="auto"/>
            <w:bottom w:val="none" w:sz="0" w:space="0" w:color="auto"/>
            <w:right w:val="none" w:sz="0" w:space="0" w:color="auto"/>
          </w:divBdr>
        </w:div>
        <w:div w:id="1451123341">
          <w:marLeft w:val="0"/>
          <w:marRight w:val="0"/>
          <w:marTop w:val="0"/>
          <w:marBottom w:val="0"/>
          <w:divBdr>
            <w:top w:val="none" w:sz="0" w:space="0" w:color="auto"/>
            <w:left w:val="none" w:sz="0" w:space="0" w:color="auto"/>
            <w:bottom w:val="none" w:sz="0" w:space="0" w:color="auto"/>
            <w:right w:val="none" w:sz="0" w:space="0" w:color="auto"/>
          </w:divBdr>
        </w:div>
        <w:div w:id="1548100447">
          <w:marLeft w:val="0"/>
          <w:marRight w:val="0"/>
          <w:marTop w:val="0"/>
          <w:marBottom w:val="0"/>
          <w:divBdr>
            <w:top w:val="none" w:sz="0" w:space="0" w:color="auto"/>
            <w:left w:val="none" w:sz="0" w:space="0" w:color="auto"/>
            <w:bottom w:val="none" w:sz="0" w:space="0" w:color="auto"/>
            <w:right w:val="none" w:sz="0" w:space="0" w:color="auto"/>
          </w:divBdr>
        </w:div>
        <w:div w:id="1642075524">
          <w:marLeft w:val="0"/>
          <w:marRight w:val="0"/>
          <w:marTop w:val="0"/>
          <w:marBottom w:val="0"/>
          <w:divBdr>
            <w:top w:val="none" w:sz="0" w:space="0" w:color="auto"/>
            <w:left w:val="none" w:sz="0" w:space="0" w:color="auto"/>
            <w:bottom w:val="none" w:sz="0" w:space="0" w:color="auto"/>
            <w:right w:val="none" w:sz="0" w:space="0" w:color="auto"/>
          </w:divBdr>
        </w:div>
        <w:div w:id="1700742259">
          <w:marLeft w:val="0"/>
          <w:marRight w:val="0"/>
          <w:marTop w:val="0"/>
          <w:marBottom w:val="0"/>
          <w:divBdr>
            <w:top w:val="none" w:sz="0" w:space="0" w:color="auto"/>
            <w:left w:val="none" w:sz="0" w:space="0" w:color="auto"/>
            <w:bottom w:val="none" w:sz="0" w:space="0" w:color="auto"/>
            <w:right w:val="none" w:sz="0" w:space="0" w:color="auto"/>
          </w:divBdr>
        </w:div>
        <w:div w:id="1997297561">
          <w:marLeft w:val="0"/>
          <w:marRight w:val="0"/>
          <w:marTop w:val="0"/>
          <w:marBottom w:val="0"/>
          <w:divBdr>
            <w:top w:val="none" w:sz="0" w:space="0" w:color="auto"/>
            <w:left w:val="none" w:sz="0" w:space="0" w:color="auto"/>
            <w:bottom w:val="none" w:sz="0" w:space="0" w:color="auto"/>
            <w:right w:val="none" w:sz="0" w:space="0" w:color="auto"/>
          </w:divBdr>
        </w:div>
      </w:divsChild>
    </w:div>
    <w:div w:id="2055233724">
      <w:bodyDiv w:val="1"/>
      <w:marLeft w:val="0"/>
      <w:marRight w:val="0"/>
      <w:marTop w:val="0"/>
      <w:marBottom w:val="0"/>
      <w:divBdr>
        <w:top w:val="none" w:sz="0" w:space="0" w:color="auto"/>
        <w:left w:val="none" w:sz="0" w:space="0" w:color="auto"/>
        <w:bottom w:val="none" w:sz="0" w:space="0" w:color="auto"/>
        <w:right w:val="none" w:sz="0" w:space="0" w:color="auto"/>
      </w:divBdr>
    </w:div>
    <w:div w:id="2060468097">
      <w:bodyDiv w:val="1"/>
      <w:marLeft w:val="0"/>
      <w:marRight w:val="0"/>
      <w:marTop w:val="0"/>
      <w:marBottom w:val="0"/>
      <w:divBdr>
        <w:top w:val="none" w:sz="0" w:space="0" w:color="auto"/>
        <w:left w:val="none" w:sz="0" w:space="0" w:color="auto"/>
        <w:bottom w:val="none" w:sz="0" w:space="0" w:color="auto"/>
        <w:right w:val="none" w:sz="0" w:space="0" w:color="auto"/>
      </w:divBdr>
      <w:divsChild>
        <w:div w:id="37753662">
          <w:marLeft w:val="0"/>
          <w:marRight w:val="0"/>
          <w:marTop w:val="0"/>
          <w:marBottom w:val="0"/>
          <w:divBdr>
            <w:top w:val="none" w:sz="0" w:space="0" w:color="auto"/>
            <w:left w:val="none" w:sz="0" w:space="0" w:color="auto"/>
            <w:bottom w:val="none" w:sz="0" w:space="0" w:color="auto"/>
            <w:right w:val="none" w:sz="0" w:space="0" w:color="auto"/>
          </w:divBdr>
        </w:div>
        <w:div w:id="745492168">
          <w:marLeft w:val="0"/>
          <w:marRight w:val="0"/>
          <w:marTop w:val="0"/>
          <w:marBottom w:val="0"/>
          <w:divBdr>
            <w:top w:val="none" w:sz="0" w:space="0" w:color="auto"/>
            <w:left w:val="none" w:sz="0" w:space="0" w:color="auto"/>
            <w:bottom w:val="none" w:sz="0" w:space="0" w:color="auto"/>
            <w:right w:val="none" w:sz="0" w:space="0" w:color="auto"/>
          </w:divBdr>
        </w:div>
        <w:div w:id="748884426">
          <w:marLeft w:val="0"/>
          <w:marRight w:val="0"/>
          <w:marTop w:val="0"/>
          <w:marBottom w:val="0"/>
          <w:divBdr>
            <w:top w:val="none" w:sz="0" w:space="0" w:color="auto"/>
            <w:left w:val="none" w:sz="0" w:space="0" w:color="auto"/>
            <w:bottom w:val="none" w:sz="0" w:space="0" w:color="auto"/>
            <w:right w:val="none" w:sz="0" w:space="0" w:color="auto"/>
          </w:divBdr>
        </w:div>
        <w:div w:id="910426485">
          <w:marLeft w:val="0"/>
          <w:marRight w:val="0"/>
          <w:marTop w:val="0"/>
          <w:marBottom w:val="0"/>
          <w:divBdr>
            <w:top w:val="none" w:sz="0" w:space="0" w:color="auto"/>
            <w:left w:val="none" w:sz="0" w:space="0" w:color="auto"/>
            <w:bottom w:val="none" w:sz="0" w:space="0" w:color="auto"/>
            <w:right w:val="none" w:sz="0" w:space="0" w:color="auto"/>
          </w:divBdr>
        </w:div>
        <w:div w:id="1365787212">
          <w:marLeft w:val="0"/>
          <w:marRight w:val="0"/>
          <w:marTop w:val="0"/>
          <w:marBottom w:val="0"/>
          <w:divBdr>
            <w:top w:val="none" w:sz="0" w:space="0" w:color="auto"/>
            <w:left w:val="none" w:sz="0" w:space="0" w:color="auto"/>
            <w:bottom w:val="none" w:sz="0" w:space="0" w:color="auto"/>
            <w:right w:val="none" w:sz="0" w:space="0" w:color="auto"/>
          </w:divBdr>
        </w:div>
        <w:div w:id="1425373618">
          <w:marLeft w:val="0"/>
          <w:marRight w:val="0"/>
          <w:marTop w:val="0"/>
          <w:marBottom w:val="0"/>
          <w:divBdr>
            <w:top w:val="none" w:sz="0" w:space="0" w:color="auto"/>
            <w:left w:val="none" w:sz="0" w:space="0" w:color="auto"/>
            <w:bottom w:val="none" w:sz="0" w:space="0" w:color="auto"/>
            <w:right w:val="none" w:sz="0" w:space="0" w:color="auto"/>
          </w:divBdr>
        </w:div>
        <w:div w:id="1542553111">
          <w:marLeft w:val="0"/>
          <w:marRight w:val="0"/>
          <w:marTop w:val="0"/>
          <w:marBottom w:val="0"/>
          <w:divBdr>
            <w:top w:val="none" w:sz="0" w:space="0" w:color="auto"/>
            <w:left w:val="none" w:sz="0" w:space="0" w:color="auto"/>
            <w:bottom w:val="none" w:sz="0" w:space="0" w:color="auto"/>
            <w:right w:val="none" w:sz="0" w:space="0" w:color="auto"/>
          </w:divBdr>
        </w:div>
        <w:div w:id="1664580091">
          <w:marLeft w:val="0"/>
          <w:marRight w:val="0"/>
          <w:marTop w:val="0"/>
          <w:marBottom w:val="0"/>
          <w:divBdr>
            <w:top w:val="none" w:sz="0" w:space="0" w:color="auto"/>
            <w:left w:val="none" w:sz="0" w:space="0" w:color="auto"/>
            <w:bottom w:val="none" w:sz="0" w:space="0" w:color="auto"/>
            <w:right w:val="none" w:sz="0" w:space="0" w:color="auto"/>
          </w:divBdr>
        </w:div>
        <w:div w:id="1862476483">
          <w:marLeft w:val="0"/>
          <w:marRight w:val="0"/>
          <w:marTop w:val="0"/>
          <w:marBottom w:val="0"/>
          <w:divBdr>
            <w:top w:val="none" w:sz="0" w:space="0" w:color="auto"/>
            <w:left w:val="none" w:sz="0" w:space="0" w:color="auto"/>
            <w:bottom w:val="none" w:sz="0" w:space="0" w:color="auto"/>
            <w:right w:val="none" w:sz="0" w:space="0" w:color="auto"/>
          </w:divBdr>
        </w:div>
        <w:div w:id="1969118304">
          <w:marLeft w:val="0"/>
          <w:marRight w:val="0"/>
          <w:marTop w:val="0"/>
          <w:marBottom w:val="0"/>
          <w:divBdr>
            <w:top w:val="none" w:sz="0" w:space="0" w:color="auto"/>
            <w:left w:val="none" w:sz="0" w:space="0" w:color="auto"/>
            <w:bottom w:val="none" w:sz="0" w:space="0" w:color="auto"/>
            <w:right w:val="none" w:sz="0" w:space="0" w:color="auto"/>
          </w:divBdr>
        </w:div>
      </w:divsChild>
    </w:div>
    <w:div w:id="2115204835">
      <w:bodyDiv w:val="1"/>
      <w:marLeft w:val="0"/>
      <w:marRight w:val="0"/>
      <w:marTop w:val="0"/>
      <w:marBottom w:val="0"/>
      <w:divBdr>
        <w:top w:val="none" w:sz="0" w:space="0" w:color="auto"/>
        <w:left w:val="none" w:sz="0" w:space="0" w:color="auto"/>
        <w:bottom w:val="none" w:sz="0" w:space="0" w:color="auto"/>
        <w:right w:val="none" w:sz="0" w:space="0" w:color="auto"/>
      </w:divBdr>
      <w:divsChild>
        <w:div w:id="6636860">
          <w:marLeft w:val="0"/>
          <w:marRight w:val="0"/>
          <w:marTop w:val="0"/>
          <w:marBottom w:val="0"/>
          <w:divBdr>
            <w:top w:val="none" w:sz="0" w:space="0" w:color="auto"/>
            <w:left w:val="none" w:sz="0" w:space="0" w:color="auto"/>
            <w:bottom w:val="none" w:sz="0" w:space="0" w:color="auto"/>
            <w:right w:val="none" w:sz="0" w:space="0" w:color="auto"/>
          </w:divBdr>
          <w:divsChild>
            <w:div w:id="1269461583">
              <w:marLeft w:val="0"/>
              <w:marRight w:val="0"/>
              <w:marTop w:val="0"/>
              <w:marBottom w:val="0"/>
              <w:divBdr>
                <w:top w:val="none" w:sz="0" w:space="0" w:color="auto"/>
                <w:left w:val="none" w:sz="0" w:space="0" w:color="auto"/>
                <w:bottom w:val="none" w:sz="0" w:space="0" w:color="auto"/>
                <w:right w:val="none" w:sz="0" w:space="0" w:color="auto"/>
              </w:divBdr>
            </w:div>
            <w:div w:id="1632205481">
              <w:marLeft w:val="0"/>
              <w:marRight w:val="0"/>
              <w:marTop w:val="0"/>
              <w:marBottom w:val="0"/>
              <w:divBdr>
                <w:top w:val="none" w:sz="0" w:space="0" w:color="auto"/>
                <w:left w:val="none" w:sz="0" w:space="0" w:color="auto"/>
                <w:bottom w:val="none" w:sz="0" w:space="0" w:color="auto"/>
                <w:right w:val="none" w:sz="0" w:space="0" w:color="auto"/>
              </w:divBdr>
            </w:div>
            <w:div w:id="1690329956">
              <w:marLeft w:val="0"/>
              <w:marRight w:val="0"/>
              <w:marTop w:val="0"/>
              <w:marBottom w:val="0"/>
              <w:divBdr>
                <w:top w:val="none" w:sz="0" w:space="0" w:color="auto"/>
                <w:left w:val="none" w:sz="0" w:space="0" w:color="auto"/>
                <w:bottom w:val="none" w:sz="0" w:space="0" w:color="auto"/>
                <w:right w:val="none" w:sz="0" w:space="0" w:color="auto"/>
              </w:divBdr>
            </w:div>
            <w:div w:id="1817525255">
              <w:marLeft w:val="0"/>
              <w:marRight w:val="0"/>
              <w:marTop w:val="0"/>
              <w:marBottom w:val="0"/>
              <w:divBdr>
                <w:top w:val="none" w:sz="0" w:space="0" w:color="auto"/>
                <w:left w:val="none" w:sz="0" w:space="0" w:color="auto"/>
                <w:bottom w:val="none" w:sz="0" w:space="0" w:color="auto"/>
                <w:right w:val="none" w:sz="0" w:space="0" w:color="auto"/>
              </w:divBdr>
            </w:div>
            <w:div w:id="1909536674">
              <w:marLeft w:val="0"/>
              <w:marRight w:val="0"/>
              <w:marTop w:val="0"/>
              <w:marBottom w:val="0"/>
              <w:divBdr>
                <w:top w:val="none" w:sz="0" w:space="0" w:color="auto"/>
                <w:left w:val="none" w:sz="0" w:space="0" w:color="auto"/>
                <w:bottom w:val="none" w:sz="0" w:space="0" w:color="auto"/>
                <w:right w:val="none" w:sz="0" w:space="0" w:color="auto"/>
              </w:divBdr>
            </w:div>
          </w:divsChild>
        </w:div>
        <w:div w:id="11996315">
          <w:marLeft w:val="0"/>
          <w:marRight w:val="0"/>
          <w:marTop w:val="0"/>
          <w:marBottom w:val="0"/>
          <w:divBdr>
            <w:top w:val="none" w:sz="0" w:space="0" w:color="auto"/>
            <w:left w:val="none" w:sz="0" w:space="0" w:color="auto"/>
            <w:bottom w:val="none" w:sz="0" w:space="0" w:color="auto"/>
            <w:right w:val="none" w:sz="0" w:space="0" w:color="auto"/>
          </w:divBdr>
        </w:div>
        <w:div w:id="232932797">
          <w:marLeft w:val="0"/>
          <w:marRight w:val="0"/>
          <w:marTop w:val="0"/>
          <w:marBottom w:val="0"/>
          <w:divBdr>
            <w:top w:val="none" w:sz="0" w:space="0" w:color="auto"/>
            <w:left w:val="none" w:sz="0" w:space="0" w:color="auto"/>
            <w:bottom w:val="none" w:sz="0" w:space="0" w:color="auto"/>
            <w:right w:val="none" w:sz="0" w:space="0" w:color="auto"/>
          </w:divBdr>
        </w:div>
        <w:div w:id="247468397">
          <w:marLeft w:val="0"/>
          <w:marRight w:val="0"/>
          <w:marTop w:val="0"/>
          <w:marBottom w:val="0"/>
          <w:divBdr>
            <w:top w:val="none" w:sz="0" w:space="0" w:color="auto"/>
            <w:left w:val="none" w:sz="0" w:space="0" w:color="auto"/>
            <w:bottom w:val="none" w:sz="0" w:space="0" w:color="auto"/>
            <w:right w:val="none" w:sz="0" w:space="0" w:color="auto"/>
          </w:divBdr>
        </w:div>
        <w:div w:id="365832622">
          <w:marLeft w:val="0"/>
          <w:marRight w:val="0"/>
          <w:marTop w:val="0"/>
          <w:marBottom w:val="0"/>
          <w:divBdr>
            <w:top w:val="none" w:sz="0" w:space="0" w:color="auto"/>
            <w:left w:val="none" w:sz="0" w:space="0" w:color="auto"/>
            <w:bottom w:val="none" w:sz="0" w:space="0" w:color="auto"/>
            <w:right w:val="none" w:sz="0" w:space="0" w:color="auto"/>
          </w:divBdr>
        </w:div>
        <w:div w:id="393116192">
          <w:marLeft w:val="0"/>
          <w:marRight w:val="0"/>
          <w:marTop w:val="0"/>
          <w:marBottom w:val="0"/>
          <w:divBdr>
            <w:top w:val="none" w:sz="0" w:space="0" w:color="auto"/>
            <w:left w:val="none" w:sz="0" w:space="0" w:color="auto"/>
            <w:bottom w:val="none" w:sz="0" w:space="0" w:color="auto"/>
            <w:right w:val="none" w:sz="0" w:space="0" w:color="auto"/>
          </w:divBdr>
        </w:div>
        <w:div w:id="445082592">
          <w:marLeft w:val="0"/>
          <w:marRight w:val="0"/>
          <w:marTop w:val="0"/>
          <w:marBottom w:val="0"/>
          <w:divBdr>
            <w:top w:val="none" w:sz="0" w:space="0" w:color="auto"/>
            <w:left w:val="none" w:sz="0" w:space="0" w:color="auto"/>
            <w:bottom w:val="none" w:sz="0" w:space="0" w:color="auto"/>
            <w:right w:val="none" w:sz="0" w:space="0" w:color="auto"/>
          </w:divBdr>
          <w:divsChild>
            <w:div w:id="330917609">
              <w:marLeft w:val="0"/>
              <w:marRight w:val="0"/>
              <w:marTop w:val="0"/>
              <w:marBottom w:val="0"/>
              <w:divBdr>
                <w:top w:val="none" w:sz="0" w:space="0" w:color="auto"/>
                <w:left w:val="none" w:sz="0" w:space="0" w:color="auto"/>
                <w:bottom w:val="none" w:sz="0" w:space="0" w:color="auto"/>
                <w:right w:val="none" w:sz="0" w:space="0" w:color="auto"/>
              </w:divBdr>
            </w:div>
            <w:div w:id="437801804">
              <w:marLeft w:val="0"/>
              <w:marRight w:val="0"/>
              <w:marTop w:val="0"/>
              <w:marBottom w:val="0"/>
              <w:divBdr>
                <w:top w:val="none" w:sz="0" w:space="0" w:color="auto"/>
                <w:left w:val="none" w:sz="0" w:space="0" w:color="auto"/>
                <w:bottom w:val="none" w:sz="0" w:space="0" w:color="auto"/>
                <w:right w:val="none" w:sz="0" w:space="0" w:color="auto"/>
              </w:divBdr>
            </w:div>
            <w:div w:id="985740907">
              <w:marLeft w:val="0"/>
              <w:marRight w:val="0"/>
              <w:marTop w:val="0"/>
              <w:marBottom w:val="0"/>
              <w:divBdr>
                <w:top w:val="none" w:sz="0" w:space="0" w:color="auto"/>
                <w:left w:val="none" w:sz="0" w:space="0" w:color="auto"/>
                <w:bottom w:val="none" w:sz="0" w:space="0" w:color="auto"/>
                <w:right w:val="none" w:sz="0" w:space="0" w:color="auto"/>
              </w:divBdr>
            </w:div>
            <w:div w:id="1216817096">
              <w:marLeft w:val="0"/>
              <w:marRight w:val="0"/>
              <w:marTop w:val="0"/>
              <w:marBottom w:val="0"/>
              <w:divBdr>
                <w:top w:val="none" w:sz="0" w:space="0" w:color="auto"/>
                <w:left w:val="none" w:sz="0" w:space="0" w:color="auto"/>
                <w:bottom w:val="none" w:sz="0" w:space="0" w:color="auto"/>
                <w:right w:val="none" w:sz="0" w:space="0" w:color="auto"/>
              </w:divBdr>
            </w:div>
            <w:div w:id="1962564595">
              <w:marLeft w:val="0"/>
              <w:marRight w:val="0"/>
              <w:marTop w:val="0"/>
              <w:marBottom w:val="0"/>
              <w:divBdr>
                <w:top w:val="none" w:sz="0" w:space="0" w:color="auto"/>
                <w:left w:val="none" w:sz="0" w:space="0" w:color="auto"/>
                <w:bottom w:val="none" w:sz="0" w:space="0" w:color="auto"/>
                <w:right w:val="none" w:sz="0" w:space="0" w:color="auto"/>
              </w:divBdr>
            </w:div>
          </w:divsChild>
        </w:div>
        <w:div w:id="453598624">
          <w:marLeft w:val="0"/>
          <w:marRight w:val="0"/>
          <w:marTop w:val="0"/>
          <w:marBottom w:val="0"/>
          <w:divBdr>
            <w:top w:val="none" w:sz="0" w:space="0" w:color="auto"/>
            <w:left w:val="none" w:sz="0" w:space="0" w:color="auto"/>
            <w:bottom w:val="none" w:sz="0" w:space="0" w:color="auto"/>
            <w:right w:val="none" w:sz="0" w:space="0" w:color="auto"/>
          </w:divBdr>
          <w:divsChild>
            <w:div w:id="287014271">
              <w:marLeft w:val="0"/>
              <w:marRight w:val="0"/>
              <w:marTop w:val="0"/>
              <w:marBottom w:val="0"/>
              <w:divBdr>
                <w:top w:val="none" w:sz="0" w:space="0" w:color="auto"/>
                <w:left w:val="none" w:sz="0" w:space="0" w:color="auto"/>
                <w:bottom w:val="none" w:sz="0" w:space="0" w:color="auto"/>
                <w:right w:val="none" w:sz="0" w:space="0" w:color="auto"/>
              </w:divBdr>
            </w:div>
            <w:div w:id="489057037">
              <w:marLeft w:val="0"/>
              <w:marRight w:val="0"/>
              <w:marTop w:val="0"/>
              <w:marBottom w:val="0"/>
              <w:divBdr>
                <w:top w:val="none" w:sz="0" w:space="0" w:color="auto"/>
                <w:left w:val="none" w:sz="0" w:space="0" w:color="auto"/>
                <w:bottom w:val="none" w:sz="0" w:space="0" w:color="auto"/>
                <w:right w:val="none" w:sz="0" w:space="0" w:color="auto"/>
              </w:divBdr>
            </w:div>
            <w:div w:id="518201450">
              <w:marLeft w:val="0"/>
              <w:marRight w:val="0"/>
              <w:marTop w:val="0"/>
              <w:marBottom w:val="0"/>
              <w:divBdr>
                <w:top w:val="none" w:sz="0" w:space="0" w:color="auto"/>
                <w:left w:val="none" w:sz="0" w:space="0" w:color="auto"/>
                <w:bottom w:val="none" w:sz="0" w:space="0" w:color="auto"/>
                <w:right w:val="none" w:sz="0" w:space="0" w:color="auto"/>
              </w:divBdr>
            </w:div>
            <w:div w:id="1504861344">
              <w:marLeft w:val="0"/>
              <w:marRight w:val="0"/>
              <w:marTop w:val="0"/>
              <w:marBottom w:val="0"/>
              <w:divBdr>
                <w:top w:val="none" w:sz="0" w:space="0" w:color="auto"/>
                <w:left w:val="none" w:sz="0" w:space="0" w:color="auto"/>
                <w:bottom w:val="none" w:sz="0" w:space="0" w:color="auto"/>
                <w:right w:val="none" w:sz="0" w:space="0" w:color="auto"/>
              </w:divBdr>
            </w:div>
            <w:div w:id="2003311982">
              <w:marLeft w:val="0"/>
              <w:marRight w:val="0"/>
              <w:marTop w:val="0"/>
              <w:marBottom w:val="0"/>
              <w:divBdr>
                <w:top w:val="none" w:sz="0" w:space="0" w:color="auto"/>
                <w:left w:val="none" w:sz="0" w:space="0" w:color="auto"/>
                <w:bottom w:val="none" w:sz="0" w:space="0" w:color="auto"/>
                <w:right w:val="none" w:sz="0" w:space="0" w:color="auto"/>
              </w:divBdr>
            </w:div>
          </w:divsChild>
        </w:div>
        <w:div w:id="823811802">
          <w:marLeft w:val="0"/>
          <w:marRight w:val="0"/>
          <w:marTop w:val="0"/>
          <w:marBottom w:val="0"/>
          <w:divBdr>
            <w:top w:val="none" w:sz="0" w:space="0" w:color="auto"/>
            <w:left w:val="none" w:sz="0" w:space="0" w:color="auto"/>
            <w:bottom w:val="none" w:sz="0" w:space="0" w:color="auto"/>
            <w:right w:val="none" w:sz="0" w:space="0" w:color="auto"/>
          </w:divBdr>
        </w:div>
        <w:div w:id="1248423147">
          <w:marLeft w:val="0"/>
          <w:marRight w:val="0"/>
          <w:marTop w:val="0"/>
          <w:marBottom w:val="0"/>
          <w:divBdr>
            <w:top w:val="none" w:sz="0" w:space="0" w:color="auto"/>
            <w:left w:val="none" w:sz="0" w:space="0" w:color="auto"/>
            <w:bottom w:val="none" w:sz="0" w:space="0" w:color="auto"/>
            <w:right w:val="none" w:sz="0" w:space="0" w:color="auto"/>
          </w:divBdr>
        </w:div>
        <w:div w:id="1320619795">
          <w:marLeft w:val="0"/>
          <w:marRight w:val="0"/>
          <w:marTop w:val="0"/>
          <w:marBottom w:val="0"/>
          <w:divBdr>
            <w:top w:val="none" w:sz="0" w:space="0" w:color="auto"/>
            <w:left w:val="none" w:sz="0" w:space="0" w:color="auto"/>
            <w:bottom w:val="none" w:sz="0" w:space="0" w:color="auto"/>
            <w:right w:val="none" w:sz="0" w:space="0" w:color="auto"/>
          </w:divBdr>
        </w:div>
        <w:div w:id="1716352899">
          <w:marLeft w:val="0"/>
          <w:marRight w:val="0"/>
          <w:marTop w:val="0"/>
          <w:marBottom w:val="0"/>
          <w:divBdr>
            <w:top w:val="none" w:sz="0" w:space="0" w:color="auto"/>
            <w:left w:val="none" w:sz="0" w:space="0" w:color="auto"/>
            <w:bottom w:val="none" w:sz="0" w:space="0" w:color="auto"/>
            <w:right w:val="none" w:sz="0" w:space="0" w:color="auto"/>
          </w:divBdr>
          <w:divsChild>
            <w:div w:id="534077854">
              <w:marLeft w:val="0"/>
              <w:marRight w:val="0"/>
              <w:marTop w:val="0"/>
              <w:marBottom w:val="0"/>
              <w:divBdr>
                <w:top w:val="none" w:sz="0" w:space="0" w:color="auto"/>
                <w:left w:val="none" w:sz="0" w:space="0" w:color="auto"/>
                <w:bottom w:val="none" w:sz="0" w:space="0" w:color="auto"/>
                <w:right w:val="none" w:sz="0" w:space="0" w:color="auto"/>
              </w:divBdr>
            </w:div>
            <w:div w:id="1054738302">
              <w:marLeft w:val="0"/>
              <w:marRight w:val="0"/>
              <w:marTop w:val="0"/>
              <w:marBottom w:val="0"/>
              <w:divBdr>
                <w:top w:val="none" w:sz="0" w:space="0" w:color="auto"/>
                <w:left w:val="none" w:sz="0" w:space="0" w:color="auto"/>
                <w:bottom w:val="none" w:sz="0" w:space="0" w:color="auto"/>
                <w:right w:val="none" w:sz="0" w:space="0" w:color="auto"/>
              </w:divBdr>
            </w:div>
            <w:div w:id="1883326569">
              <w:marLeft w:val="0"/>
              <w:marRight w:val="0"/>
              <w:marTop w:val="0"/>
              <w:marBottom w:val="0"/>
              <w:divBdr>
                <w:top w:val="none" w:sz="0" w:space="0" w:color="auto"/>
                <w:left w:val="none" w:sz="0" w:space="0" w:color="auto"/>
                <w:bottom w:val="none" w:sz="0" w:space="0" w:color="auto"/>
                <w:right w:val="none" w:sz="0" w:space="0" w:color="auto"/>
              </w:divBdr>
            </w:div>
            <w:div w:id="1997610774">
              <w:marLeft w:val="0"/>
              <w:marRight w:val="0"/>
              <w:marTop w:val="0"/>
              <w:marBottom w:val="0"/>
              <w:divBdr>
                <w:top w:val="none" w:sz="0" w:space="0" w:color="auto"/>
                <w:left w:val="none" w:sz="0" w:space="0" w:color="auto"/>
                <w:bottom w:val="none" w:sz="0" w:space="0" w:color="auto"/>
                <w:right w:val="none" w:sz="0" w:space="0" w:color="auto"/>
              </w:divBdr>
            </w:div>
            <w:div w:id="21218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s.doe.mass.edu/statereport/attendanc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Alvarez, Iraida (DESE)</DisplayName>
        <AccountId>583</AccountId>
        <AccountType/>
      </UserInfo>
      <UserInfo>
        <DisplayName>Reis, Jacqueline (DESE)</DisplayName>
        <AccountId>33</AccountId>
        <AccountType/>
      </UserInfo>
      <UserInfo>
        <DisplayName>Bettencourt, Helene H. (DESE)</DisplayName>
        <AccountId>18</AccountId>
        <AccountType/>
      </UserInfo>
      <UserInfo>
        <DisplayName>Sullivan, Courtney (DESE)</DisplayName>
        <AccountId>20</AccountId>
        <AccountType/>
      </UserInfo>
      <UserInfo>
        <DisplayName>Sahni, Amrita D. (DESE)</DisplayName>
        <AccountId>1476</AccountId>
        <AccountType/>
      </UserInfo>
    </SharedWithUsers>
  </documentManagement>
</p:properties>
</file>

<file path=customXml/itemProps1.xml><?xml version="1.0" encoding="utf-8"?>
<ds:datastoreItem xmlns:ds="http://schemas.openxmlformats.org/officeDocument/2006/customXml" ds:itemID="{698531BC-865D-4429-8545-96FE7E096F1B}">
  <ds:schemaRefs>
    <ds:schemaRef ds:uri="http://schemas.microsoft.com/sharepoint/v3/contenttype/forms"/>
  </ds:schemaRefs>
</ds:datastoreItem>
</file>

<file path=customXml/itemProps2.xml><?xml version="1.0" encoding="utf-8"?>
<ds:datastoreItem xmlns:ds="http://schemas.openxmlformats.org/officeDocument/2006/customXml" ds:itemID="{57C628BB-60D1-49B9-89E1-7C20C527191E}">
  <ds:schemaRefs>
    <ds:schemaRef ds:uri="http://schemas.openxmlformats.org/officeDocument/2006/bibliography"/>
  </ds:schemaRefs>
</ds:datastoreItem>
</file>

<file path=customXml/itemProps3.xml><?xml version="1.0" encoding="utf-8"?>
<ds:datastoreItem xmlns:ds="http://schemas.openxmlformats.org/officeDocument/2006/customXml" ds:itemID="{575E50A1-3F10-4572-B668-1A4FABC60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BESE October 2023 Commissioner's Notes</vt:lpstr>
    </vt:vector>
  </TitlesOfParts>
  <Company/>
  <LinksUpToDate>false</LinksUpToDate>
  <CharactersWithSpaces>6074</CharactersWithSpaces>
  <SharedDoc>false</SharedDoc>
  <HLinks>
    <vt:vector size="6" baseType="variant">
      <vt:variant>
        <vt:i4>5242899</vt:i4>
      </vt:variant>
      <vt:variant>
        <vt:i4>0</vt:i4>
      </vt:variant>
      <vt:variant>
        <vt:i4>0</vt:i4>
      </vt:variant>
      <vt:variant>
        <vt:i4>5</vt:i4>
      </vt:variant>
      <vt:variant>
        <vt:lpwstr>https://profiles.doe.mass.edu/statereport/attendance.aspx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2023 Commissioner's Notes</dc:title>
  <dc:subject/>
  <dc:creator>DESE</dc:creator>
  <cp:keywords/>
  <cp:lastModifiedBy>Zou, Dong (EOE)</cp:lastModifiedBy>
  <cp:revision>3</cp:revision>
  <cp:lastPrinted>2008-03-05T21:17:00Z</cp:lastPrinted>
  <dcterms:created xsi:type="dcterms:W3CDTF">2023-10-20T15:20:00Z</dcterms:created>
  <dcterms:modified xsi:type="dcterms:W3CDTF">2023-10-20T19:21:00Z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20 2023 12:00AM</vt:lpwstr>
  </property>
</Properties>
</file>