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24307993">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1A63F"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58FD5EBA" w14:textId="77777777" w:rsidR="00131979" w:rsidRDefault="007476F3" w:rsidP="00131979">
      <w:pPr>
        <w:ind w:left="5760" w:hanging="4320"/>
        <w:rPr>
          <w:rFonts w:ascii="Arial" w:hAnsi="Arial"/>
          <w:i/>
          <w:sz w:val="16"/>
          <w:szCs w:val="16"/>
        </w:rPr>
      </w:pPr>
      <w:r w:rsidRPr="007476F3">
        <w:rPr>
          <w:rFonts w:ascii="Arial" w:hAnsi="Arial"/>
          <w:i/>
          <w:sz w:val="16"/>
          <w:szCs w:val="16"/>
        </w:rPr>
        <w:t>135 Santilli Highway, Everett, Massachusetts 02149-1962</w:t>
      </w:r>
      <w:r w:rsidRPr="007476F3">
        <w:rPr>
          <w:rFonts w:ascii="Arial" w:hAnsi="Arial"/>
          <w:i/>
          <w:sz w:val="16"/>
          <w:szCs w:val="16"/>
        </w:rPr>
        <w:tab/>
        <w:t xml:space="preserve">       </w:t>
      </w:r>
      <w:r>
        <w:rPr>
          <w:rFonts w:ascii="Arial" w:hAnsi="Arial"/>
          <w:i/>
          <w:sz w:val="16"/>
          <w:szCs w:val="16"/>
        </w:rPr>
        <w:t xml:space="preserve">                     </w:t>
      </w:r>
      <w:r w:rsidRPr="007476F3">
        <w:rPr>
          <w:rFonts w:ascii="Arial" w:hAnsi="Arial"/>
          <w:i/>
          <w:sz w:val="16"/>
          <w:szCs w:val="16"/>
        </w:rPr>
        <w:t xml:space="preserve">Telephone: (781) 338-3000 </w:t>
      </w:r>
      <w:r w:rsidR="00131979">
        <w:rPr>
          <w:rFonts w:ascii="Arial" w:hAnsi="Arial"/>
          <w:i/>
          <w:sz w:val="16"/>
          <w:szCs w:val="16"/>
        </w:rPr>
        <w:t xml:space="preserve"> </w:t>
      </w:r>
    </w:p>
    <w:p w14:paraId="1A9C9E0C" w14:textId="08FF1486" w:rsidR="00A20194" w:rsidRPr="00131979" w:rsidRDefault="00131979" w:rsidP="00131979">
      <w:pPr>
        <w:ind w:left="5760" w:hanging="4320"/>
        <w:rPr>
          <w:rFonts w:ascii="Arial" w:hAnsi="Arial"/>
          <w:i/>
          <w:sz w:val="16"/>
          <w:szCs w:val="16"/>
        </w:rPr>
        <w:sectPr w:rsidR="00A20194" w:rsidRPr="00131979" w:rsidSect="00DC2960">
          <w:footerReference w:type="default" r:id="rId12"/>
          <w:endnotePr>
            <w:numFmt w:val="decimal"/>
          </w:endnotePr>
          <w:pgSz w:w="12240" w:h="15840"/>
          <w:pgMar w:top="864" w:right="1080" w:bottom="1440" w:left="1800" w:header="1440" w:footer="720" w:gutter="0"/>
          <w:cols w:space="720"/>
          <w:noEndnote/>
          <w:titlePg/>
          <w:docGrid w:linePitch="326"/>
        </w:sectPr>
      </w:pPr>
      <w:r>
        <w:rPr>
          <w:rFonts w:ascii="Arial" w:hAnsi="Arial"/>
          <w:i/>
          <w:sz w:val="16"/>
          <w:szCs w:val="16"/>
        </w:rPr>
        <w:t xml:space="preserve">                                                                                                                  </w:t>
      </w:r>
      <w:r w:rsidR="007476F3" w:rsidRPr="007476F3">
        <w:rPr>
          <w:rFonts w:ascii="Arial" w:hAnsi="Arial"/>
          <w:i/>
          <w:sz w:val="16"/>
          <w:szCs w:val="16"/>
        </w:rPr>
        <w:t>TTY: N.E.T. Relay 1-800-439-2370</w:t>
      </w:r>
    </w:p>
    <w:p w14:paraId="0567E17F" w14:textId="77777777" w:rsidR="00A20194" w:rsidRPr="00C974A6" w:rsidRDefault="00A20194" w:rsidP="007476F3">
      <w:pP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rsidSect="00DC2960">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77112EC1" w14:textId="77777777" w:rsidR="002D7F7C" w:rsidRDefault="002D7F7C" w:rsidP="002D7F7C">
      <w:pPr>
        <w:pStyle w:val="Footer"/>
        <w:widowControl w:val="0"/>
        <w:tabs>
          <w:tab w:val="left" w:pos="720"/>
        </w:tabs>
        <w:rPr>
          <w:snapToGrid w:val="0"/>
          <w:szCs w:val="20"/>
        </w:rPr>
      </w:pPr>
      <w:bookmarkStart w:id="0" w:name="TO"/>
      <w:bookmarkStart w:id="1" w:name="FROM"/>
      <w:bookmarkStart w:id="2" w:name="DATE"/>
      <w:bookmarkStart w:id="3" w:name="RE"/>
      <w:bookmarkEnd w:id="0"/>
      <w:bookmarkEnd w:id="1"/>
      <w:bookmarkEnd w:id="2"/>
      <w:bookmarkEnd w:id="3"/>
    </w:p>
    <w:tbl>
      <w:tblPr>
        <w:tblW w:w="0" w:type="auto"/>
        <w:tblLook w:val="01E0" w:firstRow="1" w:lastRow="1" w:firstColumn="1" w:lastColumn="1" w:noHBand="0" w:noVBand="0"/>
      </w:tblPr>
      <w:tblGrid>
        <w:gridCol w:w="1184"/>
        <w:gridCol w:w="8176"/>
      </w:tblGrid>
      <w:tr w:rsidR="00B95738" w:rsidRPr="00BF291E" w14:paraId="70EE1FB7" w14:textId="77777777" w:rsidTr="002D7F7C">
        <w:tc>
          <w:tcPr>
            <w:tcW w:w="1184" w:type="dxa"/>
            <w:hideMark/>
          </w:tcPr>
          <w:p w14:paraId="693B9F51" w14:textId="1EDD89E4" w:rsidR="00B95738" w:rsidRPr="00BF291E" w:rsidRDefault="00B95738" w:rsidP="00B95738">
            <w:pPr>
              <w:rPr>
                <w:b/>
                <w:snapToGrid/>
                <w:szCs w:val="24"/>
              </w:rPr>
            </w:pPr>
            <w:r w:rsidRPr="41D2A161">
              <w:rPr>
                <w:b/>
                <w:bCs/>
              </w:rPr>
              <w:t>To:</w:t>
            </w:r>
          </w:p>
        </w:tc>
        <w:tc>
          <w:tcPr>
            <w:tcW w:w="8176" w:type="dxa"/>
            <w:hideMark/>
          </w:tcPr>
          <w:p w14:paraId="2F5BD459" w14:textId="7613C05C" w:rsidR="00B95738" w:rsidRPr="00BF291E" w:rsidRDefault="00B95738" w:rsidP="00B95738">
            <w:pPr>
              <w:pStyle w:val="Footer"/>
              <w:widowControl w:val="0"/>
              <w:tabs>
                <w:tab w:val="left" w:pos="720"/>
              </w:tabs>
              <w:rPr>
                <w:bCs/>
                <w:snapToGrid w:val="0"/>
              </w:rPr>
            </w:pPr>
            <w:r>
              <w:t>Members of the Board of Elementary and Secondary Education</w:t>
            </w:r>
          </w:p>
        </w:tc>
      </w:tr>
      <w:tr w:rsidR="00B95738" w:rsidRPr="00BF291E" w14:paraId="2F7BF90D" w14:textId="77777777" w:rsidTr="002D7F7C">
        <w:tc>
          <w:tcPr>
            <w:tcW w:w="1184" w:type="dxa"/>
            <w:hideMark/>
          </w:tcPr>
          <w:p w14:paraId="7A4390F5" w14:textId="779B9502" w:rsidR="00B95738" w:rsidRPr="00BF291E" w:rsidRDefault="00B95738" w:rsidP="00B95738">
            <w:pPr>
              <w:rPr>
                <w:b/>
                <w:snapToGrid/>
                <w:szCs w:val="24"/>
              </w:rPr>
            </w:pPr>
            <w:r w:rsidRPr="41D2A161">
              <w:rPr>
                <w:b/>
                <w:bCs/>
              </w:rPr>
              <w:t>From:</w:t>
            </w:r>
            <w:r>
              <w:tab/>
            </w:r>
          </w:p>
        </w:tc>
        <w:tc>
          <w:tcPr>
            <w:tcW w:w="8176" w:type="dxa"/>
            <w:hideMark/>
          </w:tcPr>
          <w:p w14:paraId="0D1D1359" w14:textId="57372F12" w:rsidR="00B95738" w:rsidRPr="00BF291E" w:rsidRDefault="00B95738" w:rsidP="00B95738">
            <w:pPr>
              <w:pStyle w:val="Footer"/>
              <w:widowControl w:val="0"/>
              <w:tabs>
                <w:tab w:val="left" w:pos="720"/>
              </w:tabs>
              <w:rPr>
                <w:bCs/>
                <w:snapToGrid w:val="0"/>
              </w:rPr>
            </w:pPr>
            <w:r>
              <w:t>Jeffrey C. Riley, Commissioner</w:t>
            </w:r>
          </w:p>
        </w:tc>
      </w:tr>
      <w:tr w:rsidR="00B95738" w:rsidRPr="00BF291E" w14:paraId="31221DF3" w14:textId="77777777" w:rsidTr="002D7F7C">
        <w:tc>
          <w:tcPr>
            <w:tcW w:w="1184" w:type="dxa"/>
            <w:hideMark/>
          </w:tcPr>
          <w:p w14:paraId="420E38A5" w14:textId="0B531297" w:rsidR="00B95738" w:rsidRPr="00BF291E" w:rsidRDefault="00B95738" w:rsidP="00B95738">
            <w:pPr>
              <w:rPr>
                <w:b/>
                <w:snapToGrid/>
                <w:szCs w:val="24"/>
              </w:rPr>
            </w:pPr>
            <w:r w:rsidRPr="41D2A161">
              <w:rPr>
                <w:b/>
                <w:bCs/>
              </w:rPr>
              <w:t>Date:</w:t>
            </w:r>
            <w:r>
              <w:tab/>
            </w:r>
          </w:p>
        </w:tc>
        <w:tc>
          <w:tcPr>
            <w:tcW w:w="8176" w:type="dxa"/>
            <w:hideMark/>
          </w:tcPr>
          <w:p w14:paraId="369FF260" w14:textId="1E63E166" w:rsidR="00B95738" w:rsidRPr="00BF291E" w:rsidRDefault="00794E29" w:rsidP="00B95738">
            <w:pPr>
              <w:pStyle w:val="Footer"/>
              <w:widowControl w:val="0"/>
              <w:tabs>
                <w:tab w:val="left" w:pos="720"/>
              </w:tabs>
            </w:pPr>
            <w:r>
              <w:t>January</w:t>
            </w:r>
            <w:r w:rsidR="00A32E02">
              <w:t>18</w:t>
            </w:r>
            <w:r w:rsidR="00B95738">
              <w:t>, 2023</w:t>
            </w:r>
          </w:p>
        </w:tc>
      </w:tr>
      <w:tr w:rsidR="00B95738" w:rsidRPr="00BF291E" w14:paraId="750B4D73" w14:textId="77777777" w:rsidTr="002D7F7C">
        <w:tc>
          <w:tcPr>
            <w:tcW w:w="1184" w:type="dxa"/>
            <w:hideMark/>
          </w:tcPr>
          <w:p w14:paraId="04E3BB4A" w14:textId="67779BAA" w:rsidR="00B95738" w:rsidRPr="00BF291E" w:rsidRDefault="00B95738" w:rsidP="00B95738">
            <w:pPr>
              <w:rPr>
                <w:b/>
                <w:szCs w:val="24"/>
              </w:rPr>
            </w:pPr>
            <w:r w:rsidRPr="41D2A161">
              <w:rPr>
                <w:b/>
                <w:bCs/>
              </w:rPr>
              <w:t>Subject:</w:t>
            </w:r>
          </w:p>
        </w:tc>
        <w:tc>
          <w:tcPr>
            <w:tcW w:w="8176" w:type="dxa"/>
            <w:hideMark/>
          </w:tcPr>
          <w:p w14:paraId="2F94A85A" w14:textId="5A4EBB82" w:rsidR="00B95738" w:rsidRPr="00BF291E" w:rsidRDefault="00B95738" w:rsidP="00B95738">
            <w:pPr>
              <w:pStyle w:val="Footer"/>
              <w:widowControl w:val="0"/>
              <w:tabs>
                <w:tab w:val="left" w:pos="720"/>
              </w:tabs>
              <w:rPr>
                <w:snapToGrid w:val="0"/>
                <w:color w:val="000000" w:themeColor="text1"/>
              </w:rPr>
            </w:pPr>
            <w:r>
              <w:t>Grant Packages for the Board of Elementary and Secondary Education (December)</w:t>
            </w:r>
          </w:p>
        </w:tc>
      </w:tr>
    </w:tbl>
    <w:p w14:paraId="4DA71CED" w14:textId="77777777" w:rsidR="002D7F7C" w:rsidRDefault="002D7F7C" w:rsidP="002D7F7C">
      <w:pPr>
        <w:pBdr>
          <w:bottom w:val="single" w:sz="4" w:space="1" w:color="auto"/>
        </w:pBdr>
        <w:rPr>
          <w:snapToGrid/>
        </w:rPr>
      </w:pPr>
    </w:p>
    <w:p w14:paraId="1F0D9C85" w14:textId="77777777" w:rsidR="002D7F7C" w:rsidRDefault="002D7F7C" w:rsidP="002D7F7C">
      <w:pPr>
        <w:widowControl/>
        <w:rPr>
          <w:sz w:val="16"/>
        </w:rPr>
        <w:sectPr w:rsidR="002D7F7C" w:rsidSect="00DC2960">
          <w:endnotePr>
            <w:numFmt w:val="decimal"/>
          </w:endnotePr>
          <w:type w:val="continuous"/>
          <w:pgSz w:w="12240" w:h="15840"/>
          <w:pgMar w:top="1440" w:right="1440" w:bottom="1440" w:left="1440" w:header="1440" w:footer="1440" w:gutter="0"/>
          <w:cols w:space="720"/>
        </w:sectPr>
      </w:pPr>
    </w:p>
    <w:p w14:paraId="0A776C7E" w14:textId="77777777" w:rsidR="00A40F6E" w:rsidRDefault="00A40F6E" w:rsidP="0065503C">
      <w:pPr>
        <w:pStyle w:val="Footer"/>
        <w:rPr>
          <w:color w:val="000000"/>
        </w:rPr>
      </w:pPr>
    </w:p>
    <w:tbl>
      <w:tblPr>
        <w:tblW w:w="10252"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8"/>
        <w:gridCol w:w="4295"/>
        <w:gridCol w:w="2517"/>
        <w:gridCol w:w="2002"/>
      </w:tblGrid>
      <w:tr w:rsidR="00794E29" w14:paraId="1D083510" w14:textId="77777777" w:rsidTr="00794E29">
        <w:trPr>
          <w:trHeight w:val="675"/>
          <w:jc w:val="center"/>
        </w:trPr>
        <w:tc>
          <w:tcPr>
            <w:tcW w:w="10252" w:type="dxa"/>
            <w:gridSpan w:val="4"/>
            <w:tcBorders>
              <w:top w:val="double" w:sz="6" w:space="0" w:color="auto"/>
              <w:left w:val="double" w:sz="6" w:space="0" w:color="auto"/>
              <w:bottom w:val="double" w:sz="6" w:space="0" w:color="auto"/>
              <w:right w:val="double" w:sz="6" w:space="0" w:color="auto"/>
            </w:tcBorders>
            <w:hideMark/>
          </w:tcPr>
          <w:p w14:paraId="3E1DEC8A" w14:textId="77777777" w:rsidR="00794E29" w:rsidRDefault="00794E29" w:rsidP="00794E29">
            <w:pPr>
              <w:widowControl/>
              <w:jc w:val="center"/>
              <w:textAlignment w:val="baseline"/>
              <w:rPr>
                <w:snapToGrid/>
                <w:szCs w:val="24"/>
              </w:rPr>
            </w:pPr>
            <w:r>
              <w:rPr>
                <w:b/>
                <w:bCs/>
                <w:szCs w:val="24"/>
              </w:rPr>
              <w:t>Pursuant to the authority given to me by the Board of Elementary and Secondary Education at its October 21, 2008 meeting, I approved the following competitive grants.</w:t>
            </w:r>
            <w:r>
              <w:rPr>
                <w:szCs w:val="24"/>
              </w:rPr>
              <w:t> </w:t>
            </w:r>
          </w:p>
        </w:tc>
      </w:tr>
      <w:tr w:rsidR="00794E29" w14:paraId="20A060F2" w14:textId="77777777" w:rsidTr="00794E29">
        <w:trPr>
          <w:trHeight w:val="960"/>
          <w:jc w:val="center"/>
        </w:trPr>
        <w:tc>
          <w:tcPr>
            <w:tcW w:w="1438" w:type="dxa"/>
            <w:tcBorders>
              <w:top w:val="single" w:sz="6" w:space="0" w:color="auto"/>
              <w:left w:val="single" w:sz="6" w:space="0" w:color="auto"/>
              <w:bottom w:val="double" w:sz="6" w:space="0" w:color="auto"/>
              <w:right w:val="single" w:sz="6" w:space="0" w:color="auto"/>
            </w:tcBorders>
            <w:hideMark/>
          </w:tcPr>
          <w:p w14:paraId="5EE872DD" w14:textId="77777777" w:rsidR="00794E29" w:rsidRDefault="00794E29" w:rsidP="00794E29">
            <w:pPr>
              <w:widowControl/>
              <w:jc w:val="center"/>
              <w:textAlignment w:val="baseline"/>
              <w:rPr>
                <w:szCs w:val="24"/>
              </w:rPr>
            </w:pPr>
            <w:r>
              <w:rPr>
                <w:szCs w:val="24"/>
              </w:rPr>
              <w:t> </w:t>
            </w:r>
          </w:p>
          <w:p w14:paraId="168B7023" w14:textId="77777777" w:rsidR="00794E29" w:rsidRDefault="00794E29" w:rsidP="00794E29">
            <w:pPr>
              <w:widowControl/>
              <w:jc w:val="center"/>
              <w:textAlignment w:val="baseline"/>
              <w:rPr>
                <w:szCs w:val="24"/>
              </w:rPr>
            </w:pPr>
            <w:r>
              <w:rPr>
                <w:b/>
                <w:bCs/>
                <w:szCs w:val="24"/>
              </w:rPr>
              <w:t>FUND </w:t>
            </w:r>
            <w:r>
              <w:rPr>
                <w:szCs w:val="24"/>
              </w:rPr>
              <w:t> </w:t>
            </w:r>
          </w:p>
          <w:p w14:paraId="7E59BF1C" w14:textId="77777777" w:rsidR="00794E29" w:rsidRDefault="00794E29" w:rsidP="00794E29">
            <w:pPr>
              <w:widowControl/>
              <w:jc w:val="center"/>
              <w:textAlignment w:val="baseline"/>
              <w:rPr>
                <w:szCs w:val="24"/>
              </w:rPr>
            </w:pPr>
            <w:r>
              <w:rPr>
                <w:b/>
                <w:bCs/>
                <w:szCs w:val="24"/>
              </w:rPr>
              <w:t>CODE</w:t>
            </w:r>
            <w:r>
              <w:rPr>
                <w:szCs w:val="24"/>
              </w:rPr>
              <w:t> </w:t>
            </w:r>
          </w:p>
        </w:tc>
        <w:tc>
          <w:tcPr>
            <w:tcW w:w="4295" w:type="dxa"/>
            <w:tcBorders>
              <w:top w:val="single" w:sz="6" w:space="0" w:color="auto"/>
              <w:left w:val="single" w:sz="6" w:space="0" w:color="auto"/>
              <w:bottom w:val="double" w:sz="6" w:space="0" w:color="auto"/>
              <w:right w:val="single" w:sz="6" w:space="0" w:color="auto"/>
            </w:tcBorders>
            <w:hideMark/>
          </w:tcPr>
          <w:p w14:paraId="5405918D" w14:textId="77777777" w:rsidR="00794E29" w:rsidRDefault="00794E29" w:rsidP="00794E29">
            <w:pPr>
              <w:widowControl/>
              <w:jc w:val="center"/>
              <w:textAlignment w:val="baseline"/>
              <w:rPr>
                <w:szCs w:val="24"/>
              </w:rPr>
            </w:pPr>
            <w:r>
              <w:rPr>
                <w:szCs w:val="24"/>
              </w:rPr>
              <w:t> </w:t>
            </w:r>
          </w:p>
          <w:p w14:paraId="74ADBC24" w14:textId="77777777" w:rsidR="00794E29" w:rsidRDefault="00794E29" w:rsidP="00794E29">
            <w:pPr>
              <w:widowControl/>
              <w:jc w:val="center"/>
              <w:textAlignment w:val="baseline"/>
              <w:rPr>
                <w:szCs w:val="24"/>
              </w:rPr>
            </w:pPr>
            <w:r>
              <w:rPr>
                <w:b/>
                <w:bCs/>
                <w:szCs w:val="24"/>
              </w:rPr>
              <w:t>GRANT PROGRAM</w:t>
            </w:r>
            <w:r>
              <w:rPr>
                <w:szCs w:val="24"/>
              </w:rPr>
              <w:t> </w:t>
            </w:r>
          </w:p>
        </w:tc>
        <w:tc>
          <w:tcPr>
            <w:tcW w:w="2517" w:type="dxa"/>
            <w:tcBorders>
              <w:top w:val="single" w:sz="6" w:space="0" w:color="auto"/>
              <w:left w:val="single" w:sz="6" w:space="0" w:color="auto"/>
              <w:bottom w:val="double" w:sz="6" w:space="0" w:color="auto"/>
              <w:right w:val="single" w:sz="6" w:space="0" w:color="auto"/>
            </w:tcBorders>
            <w:hideMark/>
          </w:tcPr>
          <w:p w14:paraId="48179CD3" w14:textId="77777777" w:rsidR="00794E29" w:rsidRDefault="00794E29" w:rsidP="00794E29">
            <w:pPr>
              <w:widowControl/>
              <w:jc w:val="center"/>
              <w:textAlignment w:val="baseline"/>
              <w:rPr>
                <w:szCs w:val="24"/>
              </w:rPr>
            </w:pPr>
            <w:r>
              <w:rPr>
                <w:b/>
                <w:bCs/>
                <w:szCs w:val="24"/>
              </w:rPr>
              <w:t>NUMBER OF</w:t>
            </w:r>
            <w:r>
              <w:rPr>
                <w:szCs w:val="24"/>
              </w:rPr>
              <w:t> </w:t>
            </w:r>
          </w:p>
          <w:p w14:paraId="4CE82C49" w14:textId="77777777" w:rsidR="00794E29" w:rsidRDefault="00794E29" w:rsidP="00794E29">
            <w:pPr>
              <w:widowControl/>
              <w:jc w:val="center"/>
              <w:textAlignment w:val="baseline"/>
              <w:rPr>
                <w:szCs w:val="24"/>
              </w:rPr>
            </w:pPr>
            <w:r>
              <w:rPr>
                <w:b/>
                <w:bCs/>
                <w:szCs w:val="24"/>
              </w:rPr>
              <w:t>PROPOSALS </w:t>
            </w:r>
            <w:r>
              <w:rPr>
                <w:szCs w:val="24"/>
              </w:rPr>
              <w:t> </w:t>
            </w:r>
          </w:p>
          <w:p w14:paraId="01F7BA00" w14:textId="77777777" w:rsidR="00794E29" w:rsidRDefault="00794E29" w:rsidP="00794E29">
            <w:pPr>
              <w:widowControl/>
              <w:jc w:val="center"/>
              <w:textAlignment w:val="baseline"/>
              <w:rPr>
                <w:szCs w:val="24"/>
              </w:rPr>
            </w:pPr>
            <w:r>
              <w:rPr>
                <w:b/>
                <w:bCs/>
                <w:szCs w:val="24"/>
              </w:rPr>
              <w:t>APPROVED</w:t>
            </w:r>
            <w:r>
              <w:rPr>
                <w:szCs w:val="24"/>
              </w:rPr>
              <w:t> </w:t>
            </w:r>
          </w:p>
        </w:tc>
        <w:tc>
          <w:tcPr>
            <w:tcW w:w="2002" w:type="dxa"/>
            <w:tcBorders>
              <w:top w:val="single" w:sz="6" w:space="0" w:color="auto"/>
              <w:left w:val="single" w:sz="6" w:space="0" w:color="auto"/>
              <w:bottom w:val="double" w:sz="6" w:space="0" w:color="auto"/>
              <w:right w:val="single" w:sz="6" w:space="0" w:color="auto"/>
            </w:tcBorders>
            <w:hideMark/>
          </w:tcPr>
          <w:p w14:paraId="17A73E6F" w14:textId="77777777" w:rsidR="00794E29" w:rsidRDefault="00794E29" w:rsidP="00794E29">
            <w:pPr>
              <w:widowControl/>
              <w:textAlignment w:val="baseline"/>
              <w:rPr>
                <w:szCs w:val="24"/>
              </w:rPr>
            </w:pPr>
            <w:r>
              <w:rPr>
                <w:szCs w:val="24"/>
              </w:rPr>
              <w:t> </w:t>
            </w:r>
          </w:p>
          <w:p w14:paraId="0612F728" w14:textId="77777777" w:rsidR="00794E29" w:rsidRDefault="00794E29" w:rsidP="00794E29">
            <w:pPr>
              <w:widowControl/>
              <w:jc w:val="center"/>
              <w:textAlignment w:val="baseline"/>
              <w:rPr>
                <w:szCs w:val="24"/>
              </w:rPr>
            </w:pPr>
            <w:r>
              <w:rPr>
                <w:b/>
                <w:bCs/>
                <w:szCs w:val="24"/>
              </w:rPr>
              <w:t>AMOUNT</w:t>
            </w:r>
            <w:r>
              <w:rPr>
                <w:szCs w:val="24"/>
              </w:rPr>
              <w:t> </w:t>
            </w:r>
          </w:p>
        </w:tc>
      </w:tr>
      <w:tr w:rsidR="00794E29" w14:paraId="72FA43EB"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43B3EC38" w14:textId="77777777" w:rsidR="00794E29" w:rsidRDefault="00794E29" w:rsidP="00794E29">
            <w:pPr>
              <w:widowControl/>
              <w:jc w:val="center"/>
              <w:textAlignment w:val="baseline"/>
              <w:rPr>
                <w:szCs w:val="24"/>
              </w:rPr>
            </w:pPr>
            <w:r>
              <w:rPr>
                <w:szCs w:val="24"/>
              </w:rPr>
              <w:t>104</w:t>
            </w:r>
          </w:p>
        </w:tc>
        <w:tc>
          <w:tcPr>
            <w:tcW w:w="4295" w:type="dxa"/>
            <w:tcBorders>
              <w:top w:val="single" w:sz="6" w:space="0" w:color="auto"/>
              <w:left w:val="single" w:sz="6" w:space="0" w:color="auto"/>
              <w:bottom w:val="single" w:sz="6" w:space="0" w:color="auto"/>
              <w:right w:val="single" w:sz="6" w:space="0" w:color="auto"/>
            </w:tcBorders>
            <w:hideMark/>
          </w:tcPr>
          <w:p w14:paraId="687A050C" w14:textId="77777777" w:rsidR="00794E29" w:rsidRDefault="00794E29" w:rsidP="00794E29">
            <w:pPr>
              <w:widowControl/>
              <w:textAlignment w:val="baseline"/>
              <w:rPr>
                <w:szCs w:val="24"/>
              </w:rPr>
            </w:pPr>
            <w:r>
              <w:rPr>
                <w:szCs w:val="24"/>
              </w:rPr>
              <w:t>Financial Literacy Planning and Implementation</w:t>
            </w:r>
          </w:p>
        </w:tc>
        <w:tc>
          <w:tcPr>
            <w:tcW w:w="2517" w:type="dxa"/>
            <w:tcBorders>
              <w:top w:val="single" w:sz="6" w:space="0" w:color="auto"/>
              <w:left w:val="single" w:sz="6" w:space="0" w:color="auto"/>
              <w:bottom w:val="single" w:sz="6" w:space="0" w:color="auto"/>
              <w:right w:val="single" w:sz="6" w:space="0" w:color="auto"/>
            </w:tcBorders>
            <w:hideMark/>
          </w:tcPr>
          <w:p w14:paraId="2C207BFF" w14:textId="77777777" w:rsidR="00794E29" w:rsidRDefault="00794E29" w:rsidP="00794E29">
            <w:pPr>
              <w:widowControl/>
              <w:jc w:val="center"/>
              <w:textAlignment w:val="baseline"/>
              <w:rPr>
                <w:szCs w:val="24"/>
              </w:rPr>
            </w:pPr>
            <w:r>
              <w:rPr>
                <w:szCs w:val="24"/>
              </w:rPr>
              <w:t>19</w:t>
            </w:r>
          </w:p>
        </w:tc>
        <w:tc>
          <w:tcPr>
            <w:tcW w:w="2002" w:type="dxa"/>
            <w:tcBorders>
              <w:top w:val="single" w:sz="6" w:space="0" w:color="auto"/>
              <w:left w:val="single" w:sz="6" w:space="0" w:color="auto"/>
              <w:bottom w:val="single" w:sz="6" w:space="0" w:color="auto"/>
              <w:right w:val="single" w:sz="6" w:space="0" w:color="auto"/>
            </w:tcBorders>
            <w:hideMark/>
          </w:tcPr>
          <w:p w14:paraId="7541A8EB" w14:textId="77777777" w:rsidR="00794E29" w:rsidRDefault="00794E29" w:rsidP="00794E29">
            <w:pPr>
              <w:widowControl/>
              <w:jc w:val="right"/>
              <w:textAlignment w:val="baseline"/>
              <w:rPr>
                <w:szCs w:val="24"/>
              </w:rPr>
            </w:pPr>
            <w:r>
              <w:rPr>
                <w:szCs w:val="24"/>
              </w:rPr>
              <w:t>$250,000</w:t>
            </w:r>
          </w:p>
        </w:tc>
      </w:tr>
      <w:tr w:rsidR="00794E29" w14:paraId="0FBB143E"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060C74A7" w14:textId="77777777" w:rsidR="00794E29" w:rsidRDefault="00794E29" w:rsidP="00794E29">
            <w:pPr>
              <w:widowControl/>
              <w:jc w:val="center"/>
              <w:textAlignment w:val="baseline"/>
              <w:rPr>
                <w:szCs w:val="24"/>
              </w:rPr>
            </w:pPr>
            <w:r>
              <w:rPr>
                <w:szCs w:val="24"/>
              </w:rPr>
              <w:t>125</w:t>
            </w:r>
          </w:p>
        </w:tc>
        <w:tc>
          <w:tcPr>
            <w:tcW w:w="4295" w:type="dxa"/>
            <w:tcBorders>
              <w:top w:val="single" w:sz="6" w:space="0" w:color="auto"/>
              <w:left w:val="single" w:sz="6" w:space="0" w:color="auto"/>
              <w:bottom w:val="single" w:sz="6" w:space="0" w:color="auto"/>
              <w:right w:val="single" w:sz="6" w:space="0" w:color="auto"/>
            </w:tcBorders>
            <w:hideMark/>
          </w:tcPr>
          <w:p w14:paraId="26E3DBE6" w14:textId="77777777" w:rsidR="00794E29" w:rsidRDefault="00794E29" w:rsidP="00794E29">
            <w:pPr>
              <w:widowControl/>
              <w:textAlignment w:val="baseline"/>
              <w:rPr>
                <w:color w:val="222222"/>
                <w:szCs w:val="24"/>
              </w:rPr>
            </w:pPr>
            <w:r>
              <w:rPr>
                <w:szCs w:val="24"/>
              </w:rPr>
              <w:t>Math Acceleration Academies Grant</w:t>
            </w:r>
          </w:p>
        </w:tc>
        <w:tc>
          <w:tcPr>
            <w:tcW w:w="2517" w:type="dxa"/>
            <w:tcBorders>
              <w:top w:val="single" w:sz="6" w:space="0" w:color="auto"/>
              <w:left w:val="single" w:sz="6" w:space="0" w:color="auto"/>
              <w:bottom w:val="single" w:sz="6" w:space="0" w:color="auto"/>
              <w:right w:val="single" w:sz="6" w:space="0" w:color="auto"/>
            </w:tcBorders>
            <w:hideMark/>
          </w:tcPr>
          <w:p w14:paraId="0E77C6FF" w14:textId="77777777" w:rsidR="00794E29" w:rsidRDefault="00794E29" w:rsidP="00794E29">
            <w:pPr>
              <w:widowControl/>
              <w:jc w:val="center"/>
              <w:textAlignment w:val="baseline"/>
              <w:rPr>
                <w:szCs w:val="24"/>
              </w:rPr>
            </w:pPr>
            <w:r>
              <w:rPr>
                <w:szCs w:val="24"/>
              </w:rPr>
              <w:t>43</w:t>
            </w:r>
          </w:p>
        </w:tc>
        <w:tc>
          <w:tcPr>
            <w:tcW w:w="2002" w:type="dxa"/>
            <w:tcBorders>
              <w:top w:val="single" w:sz="6" w:space="0" w:color="auto"/>
              <w:left w:val="single" w:sz="6" w:space="0" w:color="auto"/>
              <w:bottom w:val="single" w:sz="6" w:space="0" w:color="auto"/>
              <w:right w:val="single" w:sz="6" w:space="0" w:color="auto"/>
            </w:tcBorders>
            <w:hideMark/>
          </w:tcPr>
          <w:p w14:paraId="2419E035" w14:textId="77777777" w:rsidR="00794E29" w:rsidRDefault="00794E29" w:rsidP="00794E29">
            <w:pPr>
              <w:widowControl/>
              <w:tabs>
                <w:tab w:val="left" w:pos="1185"/>
              </w:tabs>
              <w:jc w:val="right"/>
              <w:textAlignment w:val="baseline"/>
              <w:rPr>
                <w:color w:val="000000"/>
                <w:szCs w:val="24"/>
              </w:rPr>
            </w:pPr>
            <w:r>
              <w:rPr>
                <w:color w:val="000000"/>
                <w:szCs w:val="24"/>
              </w:rPr>
              <w:t>$4,000,000</w:t>
            </w:r>
          </w:p>
        </w:tc>
      </w:tr>
      <w:tr w:rsidR="00794E29" w14:paraId="01C2C3C3"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170450D6" w14:textId="77777777" w:rsidR="00794E29" w:rsidRDefault="00794E29" w:rsidP="00794E29">
            <w:pPr>
              <w:widowControl/>
              <w:jc w:val="center"/>
              <w:textAlignment w:val="baseline"/>
              <w:rPr>
                <w:szCs w:val="24"/>
              </w:rPr>
            </w:pPr>
            <w:r>
              <w:rPr>
                <w:szCs w:val="24"/>
              </w:rPr>
              <w:t>126 </w:t>
            </w:r>
          </w:p>
        </w:tc>
        <w:tc>
          <w:tcPr>
            <w:tcW w:w="4295" w:type="dxa"/>
            <w:tcBorders>
              <w:top w:val="single" w:sz="6" w:space="0" w:color="auto"/>
              <w:left w:val="single" w:sz="6" w:space="0" w:color="auto"/>
              <w:bottom w:val="single" w:sz="6" w:space="0" w:color="auto"/>
              <w:right w:val="single" w:sz="6" w:space="0" w:color="auto"/>
            </w:tcBorders>
            <w:hideMark/>
          </w:tcPr>
          <w:p w14:paraId="1B9DF211" w14:textId="77777777" w:rsidR="00794E29" w:rsidRPr="00BD44A1" w:rsidRDefault="00794E29" w:rsidP="00794E29">
            <w:pPr>
              <w:widowControl/>
              <w:textAlignment w:val="baseline"/>
              <w:rPr>
                <w:color w:val="222222"/>
                <w:szCs w:val="24"/>
                <w:lang w:val="fr-FR"/>
              </w:rPr>
            </w:pPr>
            <w:r w:rsidRPr="00BD44A1">
              <w:rPr>
                <w:color w:val="222222"/>
                <w:szCs w:val="24"/>
                <w:lang w:val="fr-FR"/>
              </w:rPr>
              <w:t>Computer Science (CS) Engage Grant </w:t>
            </w:r>
          </w:p>
        </w:tc>
        <w:tc>
          <w:tcPr>
            <w:tcW w:w="2517" w:type="dxa"/>
            <w:tcBorders>
              <w:top w:val="single" w:sz="6" w:space="0" w:color="auto"/>
              <w:left w:val="single" w:sz="6" w:space="0" w:color="auto"/>
              <w:bottom w:val="single" w:sz="6" w:space="0" w:color="auto"/>
              <w:right w:val="single" w:sz="6" w:space="0" w:color="auto"/>
            </w:tcBorders>
            <w:hideMark/>
          </w:tcPr>
          <w:p w14:paraId="155C453A" w14:textId="77777777" w:rsidR="00794E29" w:rsidRDefault="00794E29" w:rsidP="00794E29">
            <w:pPr>
              <w:widowControl/>
              <w:jc w:val="center"/>
              <w:textAlignment w:val="baseline"/>
              <w:rPr>
                <w:szCs w:val="24"/>
              </w:rPr>
            </w:pPr>
            <w:r>
              <w:rPr>
                <w:szCs w:val="24"/>
              </w:rPr>
              <w:t>11 </w:t>
            </w:r>
          </w:p>
        </w:tc>
        <w:tc>
          <w:tcPr>
            <w:tcW w:w="2002" w:type="dxa"/>
            <w:tcBorders>
              <w:top w:val="single" w:sz="6" w:space="0" w:color="auto"/>
              <w:left w:val="single" w:sz="6" w:space="0" w:color="auto"/>
              <w:bottom w:val="single" w:sz="6" w:space="0" w:color="auto"/>
              <w:right w:val="single" w:sz="6" w:space="0" w:color="auto"/>
            </w:tcBorders>
            <w:hideMark/>
          </w:tcPr>
          <w:p w14:paraId="0FD88DC0" w14:textId="77777777" w:rsidR="00794E29" w:rsidRDefault="00794E29" w:rsidP="00794E29">
            <w:pPr>
              <w:widowControl/>
              <w:jc w:val="right"/>
              <w:textAlignment w:val="baseline"/>
              <w:rPr>
                <w:color w:val="000000"/>
                <w:szCs w:val="24"/>
              </w:rPr>
            </w:pPr>
            <w:r>
              <w:rPr>
                <w:color w:val="000000"/>
                <w:szCs w:val="24"/>
              </w:rPr>
              <w:t>$112,326 </w:t>
            </w:r>
          </w:p>
        </w:tc>
      </w:tr>
      <w:tr w:rsidR="00794E29" w14:paraId="42D3B13E"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27DCCE7B" w14:textId="77777777" w:rsidR="00794E29" w:rsidRDefault="00794E29" w:rsidP="00794E29">
            <w:pPr>
              <w:widowControl/>
              <w:jc w:val="center"/>
              <w:textAlignment w:val="baseline"/>
              <w:rPr>
                <w:szCs w:val="24"/>
              </w:rPr>
            </w:pPr>
            <w:r>
              <w:rPr>
                <w:szCs w:val="24"/>
              </w:rPr>
              <w:t>165</w:t>
            </w:r>
          </w:p>
        </w:tc>
        <w:tc>
          <w:tcPr>
            <w:tcW w:w="4295" w:type="dxa"/>
            <w:tcBorders>
              <w:top w:val="single" w:sz="6" w:space="0" w:color="auto"/>
              <w:left w:val="single" w:sz="6" w:space="0" w:color="auto"/>
              <w:bottom w:val="single" w:sz="6" w:space="0" w:color="auto"/>
              <w:right w:val="single" w:sz="6" w:space="0" w:color="auto"/>
            </w:tcBorders>
            <w:hideMark/>
          </w:tcPr>
          <w:p w14:paraId="5CEA18D4" w14:textId="77777777" w:rsidR="00794E29" w:rsidRDefault="00794E29" w:rsidP="00794E29">
            <w:pPr>
              <w:pStyle w:val="Heading1"/>
              <w:jc w:val="left"/>
              <w:rPr>
                <w:b w:val="0"/>
                <w:bCs/>
                <w:szCs w:val="24"/>
              </w:rPr>
            </w:pPr>
            <w:r>
              <w:rPr>
                <w:b w:val="0"/>
                <w:bCs/>
                <w:color w:val="222222"/>
                <w:szCs w:val="24"/>
              </w:rPr>
              <w:t>High Quality Instructional Materials Purchase Grant</w:t>
            </w:r>
          </w:p>
        </w:tc>
        <w:tc>
          <w:tcPr>
            <w:tcW w:w="2517" w:type="dxa"/>
            <w:tcBorders>
              <w:top w:val="single" w:sz="6" w:space="0" w:color="auto"/>
              <w:left w:val="single" w:sz="6" w:space="0" w:color="auto"/>
              <w:bottom w:val="single" w:sz="6" w:space="0" w:color="auto"/>
              <w:right w:val="single" w:sz="6" w:space="0" w:color="auto"/>
            </w:tcBorders>
            <w:hideMark/>
          </w:tcPr>
          <w:p w14:paraId="1BC76D30" w14:textId="77777777" w:rsidR="00794E29" w:rsidRDefault="00794E29" w:rsidP="00794E29">
            <w:pPr>
              <w:widowControl/>
              <w:jc w:val="center"/>
              <w:textAlignment w:val="baseline"/>
              <w:rPr>
                <w:szCs w:val="24"/>
              </w:rPr>
            </w:pPr>
            <w:r>
              <w:rPr>
                <w:szCs w:val="24"/>
              </w:rPr>
              <w:t>22</w:t>
            </w:r>
          </w:p>
        </w:tc>
        <w:tc>
          <w:tcPr>
            <w:tcW w:w="2002" w:type="dxa"/>
            <w:tcBorders>
              <w:top w:val="single" w:sz="6" w:space="0" w:color="auto"/>
              <w:left w:val="single" w:sz="6" w:space="0" w:color="auto"/>
              <w:bottom w:val="single" w:sz="6" w:space="0" w:color="auto"/>
              <w:right w:val="single" w:sz="6" w:space="0" w:color="auto"/>
            </w:tcBorders>
            <w:hideMark/>
          </w:tcPr>
          <w:p w14:paraId="4CB47AB1" w14:textId="77777777" w:rsidR="00794E29" w:rsidRDefault="00794E29" w:rsidP="00794E29">
            <w:pPr>
              <w:widowControl/>
              <w:jc w:val="right"/>
              <w:textAlignment w:val="baseline"/>
              <w:rPr>
                <w:color w:val="000000"/>
                <w:szCs w:val="24"/>
              </w:rPr>
            </w:pPr>
            <w:r>
              <w:rPr>
                <w:rStyle w:val="normaltextrun"/>
                <w:color w:val="000000"/>
                <w:szCs w:val="24"/>
                <w:shd w:val="clear" w:color="auto" w:fill="FFFFFF"/>
              </w:rPr>
              <w:t>$4,416,578</w:t>
            </w:r>
          </w:p>
        </w:tc>
      </w:tr>
      <w:tr w:rsidR="00794E29" w14:paraId="05D72D76"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4E43624D" w14:textId="77777777" w:rsidR="00794E29" w:rsidRDefault="00794E29" w:rsidP="00794E29">
            <w:pPr>
              <w:widowControl/>
              <w:jc w:val="center"/>
              <w:textAlignment w:val="baseline"/>
              <w:rPr>
                <w:szCs w:val="24"/>
              </w:rPr>
            </w:pPr>
            <w:r>
              <w:rPr>
                <w:szCs w:val="24"/>
              </w:rPr>
              <w:t>0181 </w:t>
            </w:r>
          </w:p>
        </w:tc>
        <w:tc>
          <w:tcPr>
            <w:tcW w:w="4295" w:type="dxa"/>
            <w:tcBorders>
              <w:top w:val="single" w:sz="6" w:space="0" w:color="auto"/>
              <w:left w:val="single" w:sz="6" w:space="0" w:color="auto"/>
              <w:bottom w:val="single" w:sz="6" w:space="0" w:color="auto"/>
              <w:right w:val="single" w:sz="6" w:space="0" w:color="auto"/>
            </w:tcBorders>
            <w:hideMark/>
          </w:tcPr>
          <w:p w14:paraId="0A1F0875" w14:textId="77777777" w:rsidR="00794E29" w:rsidRDefault="00794E29" w:rsidP="00794E29">
            <w:pPr>
              <w:widowControl/>
              <w:shd w:val="clear" w:color="auto" w:fill="FFFFFF"/>
              <w:textAlignment w:val="baseline"/>
              <w:rPr>
                <w:szCs w:val="24"/>
              </w:rPr>
            </w:pPr>
            <w:r>
              <w:rPr>
                <w:szCs w:val="24"/>
              </w:rPr>
              <w:t>English Learner Education Support </w:t>
            </w:r>
          </w:p>
        </w:tc>
        <w:tc>
          <w:tcPr>
            <w:tcW w:w="2517" w:type="dxa"/>
            <w:tcBorders>
              <w:top w:val="single" w:sz="6" w:space="0" w:color="auto"/>
              <w:left w:val="single" w:sz="6" w:space="0" w:color="auto"/>
              <w:bottom w:val="single" w:sz="6" w:space="0" w:color="auto"/>
              <w:right w:val="single" w:sz="6" w:space="0" w:color="auto"/>
            </w:tcBorders>
            <w:hideMark/>
          </w:tcPr>
          <w:p w14:paraId="639413DE" w14:textId="77777777" w:rsidR="00794E29" w:rsidRDefault="00794E29" w:rsidP="00794E29">
            <w:pPr>
              <w:widowControl/>
              <w:jc w:val="center"/>
              <w:textAlignment w:val="baseline"/>
              <w:rPr>
                <w:szCs w:val="24"/>
              </w:rPr>
            </w:pPr>
            <w:r>
              <w:rPr>
                <w:szCs w:val="24"/>
              </w:rPr>
              <w:t>7 </w:t>
            </w:r>
          </w:p>
        </w:tc>
        <w:tc>
          <w:tcPr>
            <w:tcW w:w="2002" w:type="dxa"/>
            <w:tcBorders>
              <w:top w:val="single" w:sz="6" w:space="0" w:color="auto"/>
              <w:left w:val="single" w:sz="6" w:space="0" w:color="auto"/>
              <w:bottom w:val="single" w:sz="6" w:space="0" w:color="auto"/>
              <w:right w:val="single" w:sz="6" w:space="0" w:color="auto"/>
            </w:tcBorders>
            <w:vAlign w:val="center"/>
            <w:hideMark/>
          </w:tcPr>
          <w:p w14:paraId="42CB21A9" w14:textId="77777777" w:rsidR="00794E29" w:rsidRDefault="00794E29" w:rsidP="00794E29">
            <w:pPr>
              <w:widowControl/>
              <w:jc w:val="right"/>
              <w:textAlignment w:val="baseline"/>
              <w:rPr>
                <w:szCs w:val="24"/>
              </w:rPr>
            </w:pPr>
            <w:r>
              <w:rPr>
                <w:color w:val="000000"/>
                <w:szCs w:val="24"/>
              </w:rPr>
              <w:t>$2,019,424 </w:t>
            </w:r>
          </w:p>
        </w:tc>
      </w:tr>
      <w:tr w:rsidR="00794E29" w14:paraId="628A3B66"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2AF7ABE9" w14:textId="77777777" w:rsidR="00794E29" w:rsidRDefault="00794E29" w:rsidP="00794E29">
            <w:pPr>
              <w:widowControl/>
              <w:jc w:val="center"/>
              <w:textAlignment w:val="baseline"/>
              <w:rPr>
                <w:szCs w:val="24"/>
              </w:rPr>
            </w:pPr>
            <w:r>
              <w:rPr>
                <w:szCs w:val="24"/>
              </w:rPr>
              <w:t>0189 </w:t>
            </w:r>
          </w:p>
        </w:tc>
        <w:tc>
          <w:tcPr>
            <w:tcW w:w="4295" w:type="dxa"/>
            <w:tcBorders>
              <w:top w:val="single" w:sz="6" w:space="0" w:color="auto"/>
              <w:left w:val="single" w:sz="6" w:space="0" w:color="auto"/>
              <w:bottom w:val="single" w:sz="6" w:space="0" w:color="auto"/>
              <w:right w:val="single" w:sz="6" w:space="0" w:color="auto"/>
            </w:tcBorders>
            <w:hideMark/>
          </w:tcPr>
          <w:p w14:paraId="7A8ACB47" w14:textId="77777777" w:rsidR="00794E29" w:rsidRDefault="00794E29" w:rsidP="00794E29">
            <w:pPr>
              <w:widowControl/>
              <w:shd w:val="clear" w:color="auto" w:fill="FFFFFF"/>
              <w:textAlignment w:val="baseline"/>
              <w:rPr>
                <w:szCs w:val="24"/>
              </w:rPr>
            </w:pPr>
            <w:r>
              <w:rPr>
                <w:szCs w:val="24"/>
              </w:rPr>
              <w:t>Proficiency-based Outcomes in Languages Other than English </w:t>
            </w:r>
          </w:p>
        </w:tc>
        <w:tc>
          <w:tcPr>
            <w:tcW w:w="2517" w:type="dxa"/>
            <w:tcBorders>
              <w:top w:val="single" w:sz="6" w:space="0" w:color="auto"/>
              <w:left w:val="single" w:sz="6" w:space="0" w:color="auto"/>
              <w:bottom w:val="single" w:sz="6" w:space="0" w:color="auto"/>
              <w:right w:val="single" w:sz="6" w:space="0" w:color="auto"/>
            </w:tcBorders>
            <w:hideMark/>
          </w:tcPr>
          <w:p w14:paraId="39A5677E" w14:textId="77777777" w:rsidR="00794E29" w:rsidRDefault="00794E29" w:rsidP="00794E29">
            <w:pPr>
              <w:widowControl/>
              <w:jc w:val="center"/>
              <w:textAlignment w:val="baseline"/>
              <w:rPr>
                <w:szCs w:val="24"/>
              </w:rPr>
            </w:pPr>
            <w:r>
              <w:rPr>
                <w:szCs w:val="24"/>
              </w:rPr>
              <w:t>19 </w:t>
            </w:r>
          </w:p>
        </w:tc>
        <w:tc>
          <w:tcPr>
            <w:tcW w:w="2002" w:type="dxa"/>
            <w:tcBorders>
              <w:top w:val="single" w:sz="6" w:space="0" w:color="auto"/>
              <w:left w:val="single" w:sz="6" w:space="0" w:color="auto"/>
              <w:bottom w:val="single" w:sz="6" w:space="0" w:color="auto"/>
              <w:right w:val="single" w:sz="6" w:space="0" w:color="auto"/>
            </w:tcBorders>
            <w:vAlign w:val="center"/>
            <w:hideMark/>
          </w:tcPr>
          <w:p w14:paraId="19801AA0" w14:textId="77777777" w:rsidR="00794E29" w:rsidRDefault="00794E29" w:rsidP="00794E29">
            <w:pPr>
              <w:widowControl/>
              <w:jc w:val="right"/>
              <w:textAlignment w:val="baseline"/>
              <w:rPr>
                <w:szCs w:val="24"/>
              </w:rPr>
            </w:pPr>
            <w:r>
              <w:rPr>
                <w:color w:val="000000"/>
                <w:szCs w:val="24"/>
              </w:rPr>
              <w:t>$485,328 </w:t>
            </w:r>
          </w:p>
        </w:tc>
      </w:tr>
      <w:tr w:rsidR="00794E29" w14:paraId="074F44DE"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6C1598A3" w14:textId="77777777" w:rsidR="00794E29" w:rsidRDefault="00794E29" w:rsidP="00794E29">
            <w:pPr>
              <w:widowControl/>
              <w:jc w:val="center"/>
              <w:textAlignment w:val="baseline"/>
              <w:rPr>
                <w:szCs w:val="24"/>
              </w:rPr>
            </w:pPr>
            <w:r>
              <w:rPr>
                <w:szCs w:val="24"/>
              </w:rPr>
              <w:t>253 </w:t>
            </w:r>
          </w:p>
        </w:tc>
        <w:tc>
          <w:tcPr>
            <w:tcW w:w="4295" w:type="dxa"/>
            <w:tcBorders>
              <w:top w:val="single" w:sz="6" w:space="0" w:color="auto"/>
              <w:left w:val="single" w:sz="6" w:space="0" w:color="auto"/>
              <w:bottom w:val="single" w:sz="6" w:space="0" w:color="auto"/>
              <w:right w:val="single" w:sz="6" w:space="0" w:color="auto"/>
            </w:tcBorders>
            <w:hideMark/>
          </w:tcPr>
          <w:p w14:paraId="138D843A" w14:textId="77777777" w:rsidR="00794E29" w:rsidRDefault="00794E29" w:rsidP="00794E29">
            <w:pPr>
              <w:widowControl/>
              <w:shd w:val="clear" w:color="auto" w:fill="FFFFFF"/>
              <w:textAlignment w:val="baseline"/>
              <w:rPr>
                <w:szCs w:val="24"/>
              </w:rPr>
            </w:pPr>
            <w:r>
              <w:rPr>
                <w:szCs w:val="24"/>
              </w:rPr>
              <w:t>Teacher Diversification Pilot Program </w:t>
            </w:r>
          </w:p>
        </w:tc>
        <w:tc>
          <w:tcPr>
            <w:tcW w:w="2517" w:type="dxa"/>
            <w:tcBorders>
              <w:top w:val="single" w:sz="6" w:space="0" w:color="auto"/>
              <w:left w:val="single" w:sz="6" w:space="0" w:color="auto"/>
              <w:bottom w:val="single" w:sz="6" w:space="0" w:color="auto"/>
              <w:right w:val="single" w:sz="6" w:space="0" w:color="auto"/>
            </w:tcBorders>
            <w:hideMark/>
          </w:tcPr>
          <w:p w14:paraId="371664D6" w14:textId="77777777" w:rsidR="00794E29" w:rsidRDefault="00794E29" w:rsidP="00794E29">
            <w:pPr>
              <w:widowControl/>
              <w:jc w:val="center"/>
              <w:textAlignment w:val="baseline"/>
              <w:rPr>
                <w:szCs w:val="24"/>
              </w:rPr>
            </w:pPr>
            <w:r>
              <w:rPr>
                <w:szCs w:val="24"/>
              </w:rPr>
              <w:t>53 </w:t>
            </w:r>
          </w:p>
        </w:tc>
        <w:tc>
          <w:tcPr>
            <w:tcW w:w="2002" w:type="dxa"/>
            <w:tcBorders>
              <w:top w:val="single" w:sz="6" w:space="0" w:color="auto"/>
              <w:left w:val="single" w:sz="6" w:space="0" w:color="auto"/>
              <w:bottom w:val="single" w:sz="6" w:space="0" w:color="auto"/>
              <w:right w:val="single" w:sz="6" w:space="0" w:color="auto"/>
            </w:tcBorders>
            <w:vAlign w:val="center"/>
            <w:hideMark/>
          </w:tcPr>
          <w:p w14:paraId="71272F52" w14:textId="77777777" w:rsidR="00794E29" w:rsidRDefault="00794E29" w:rsidP="00794E29">
            <w:pPr>
              <w:widowControl/>
              <w:jc w:val="right"/>
              <w:textAlignment w:val="baseline"/>
              <w:rPr>
                <w:szCs w:val="24"/>
              </w:rPr>
            </w:pPr>
            <w:r>
              <w:rPr>
                <w:color w:val="000000"/>
                <w:szCs w:val="24"/>
              </w:rPr>
              <w:t>$3,000,000 </w:t>
            </w:r>
          </w:p>
        </w:tc>
      </w:tr>
      <w:tr w:rsidR="00794E29" w14:paraId="12C443A7"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0711B7AB" w14:textId="77777777" w:rsidR="00794E29" w:rsidRDefault="00794E29" w:rsidP="00794E29">
            <w:pPr>
              <w:widowControl/>
              <w:jc w:val="center"/>
              <w:textAlignment w:val="baseline"/>
              <w:rPr>
                <w:szCs w:val="24"/>
              </w:rPr>
            </w:pPr>
            <w:r>
              <w:rPr>
                <w:szCs w:val="24"/>
              </w:rPr>
              <w:t>0412 </w:t>
            </w:r>
          </w:p>
        </w:tc>
        <w:tc>
          <w:tcPr>
            <w:tcW w:w="4295" w:type="dxa"/>
            <w:tcBorders>
              <w:top w:val="single" w:sz="6" w:space="0" w:color="auto"/>
              <w:left w:val="single" w:sz="6" w:space="0" w:color="auto"/>
              <w:bottom w:val="single" w:sz="6" w:space="0" w:color="auto"/>
              <w:right w:val="single" w:sz="6" w:space="0" w:color="auto"/>
            </w:tcBorders>
            <w:hideMark/>
          </w:tcPr>
          <w:p w14:paraId="4DBFC561" w14:textId="77777777" w:rsidR="00794E29" w:rsidRDefault="00794E29" w:rsidP="00794E29">
            <w:pPr>
              <w:widowControl/>
              <w:shd w:val="clear" w:color="auto" w:fill="FFFFFF"/>
              <w:textAlignment w:val="baseline"/>
              <w:rPr>
                <w:szCs w:val="24"/>
              </w:rPr>
            </w:pPr>
            <w:r>
              <w:rPr>
                <w:szCs w:val="24"/>
              </w:rPr>
              <w:t>Career &amp; Technical Education Partnership Grant – Round 2 </w:t>
            </w:r>
          </w:p>
        </w:tc>
        <w:tc>
          <w:tcPr>
            <w:tcW w:w="2517" w:type="dxa"/>
            <w:tcBorders>
              <w:top w:val="single" w:sz="6" w:space="0" w:color="auto"/>
              <w:left w:val="single" w:sz="6" w:space="0" w:color="auto"/>
              <w:bottom w:val="single" w:sz="6" w:space="0" w:color="auto"/>
              <w:right w:val="single" w:sz="6" w:space="0" w:color="auto"/>
            </w:tcBorders>
            <w:hideMark/>
          </w:tcPr>
          <w:p w14:paraId="51040529" w14:textId="77777777" w:rsidR="00794E29" w:rsidRDefault="00794E29" w:rsidP="00794E29">
            <w:pPr>
              <w:widowControl/>
              <w:jc w:val="center"/>
              <w:textAlignment w:val="baseline"/>
              <w:rPr>
                <w:szCs w:val="24"/>
              </w:rPr>
            </w:pPr>
            <w:r>
              <w:rPr>
                <w:szCs w:val="24"/>
              </w:rPr>
              <w:t>4 </w:t>
            </w:r>
          </w:p>
        </w:tc>
        <w:tc>
          <w:tcPr>
            <w:tcW w:w="2002" w:type="dxa"/>
            <w:tcBorders>
              <w:top w:val="single" w:sz="6" w:space="0" w:color="auto"/>
              <w:left w:val="single" w:sz="6" w:space="0" w:color="auto"/>
              <w:bottom w:val="single" w:sz="6" w:space="0" w:color="auto"/>
              <w:right w:val="single" w:sz="6" w:space="0" w:color="auto"/>
            </w:tcBorders>
            <w:vAlign w:val="center"/>
            <w:hideMark/>
          </w:tcPr>
          <w:p w14:paraId="2246D774" w14:textId="77777777" w:rsidR="00794E29" w:rsidRDefault="00794E29" w:rsidP="00794E29">
            <w:pPr>
              <w:widowControl/>
              <w:jc w:val="right"/>
              <w:textAlignment w:val="baseline"/>
              <w:rPr>
                <w:szCs w:val="24"/>
              </w:rPr>
            </w:pPr>
            <w:r>
              <w:rPr>
                <w:color w:val="000000"/>
                <w:szCs w:val="24"/>
              </w:rPr>
              <w:t>$315,945 </w:t>
            </w:r>
          </w:p>
        </w:tc>
      </w:tr>
      <w:tr w:rsidR="00794E29" w14:paraId="4F8B6183"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0E640E3A" w14:textId="77777777" w:rsidR="00794E29" w:rsidRDefault="00794E29" w:rsidP="00794E29">
            <w:pPr>
              <w:widowControl/>
              <w:jc w:val="center"/>
              <w:textAlignment w:val="baseline"/>
              <w:rPr>
                <w:szCs w:val="24"/>
              </w:rPr>
            </w:pPr>
            <w:r>
              <w:rPr>
                <w:szCs w:val="24"/>
              </w:rPr>
              <w:t>461 </w:t>
            </w:r>
          </w:p>
        </w:tc>
        <w:tc>
          <w:tcPr>
            <w:tcW w:w="4295" w:type="dxa"/>
            <w:tcBorders>
              <w:top w:val="single" w:sz="6" w:space="0" w:color="auto"/>
              <w:left w:val="single" w:sz="6" w:space="0" w:color="auto"/>
              <w:bottom w:val="single" w:sz="6" w:space="0" w:color="auto"/>
              <w:right w:val="single" w:sz="6" w:space="0" w:color="auto"/>
            </w:tcBorders>
            <w:hideMark/>
          </w:tcPr>
          <w:p w14:paraId="2F826F29" w14:textId="77777777" w:rsidR="00794E29" w:rsidRDefault="00794E29" w:rsidP="00794E29">
            <w:pPr>
              <w:widowControl/>
              <w:shd w:val="clear" w:color="auto" w:fill="FFFFFF"/>
              <w:textAlignment w:val="baseline"/>
              <w:rPr>
                <w:szCs w:val="24"/>
              </w:rPr>
            </w:pPr>
            <w:r>
              <w:rPr>
                <w:szCs w:val="24"/>
              </w:rPr>
              <w:t>Early College Planning Grant </w:t>
            </w:r>
          </w:p>
        </w:tc>
        <w:tc>
          <w:tcPr>
            <w:tcW w:w="2517" w:type="dxa"/>
            <w:tcBorders>
              <w:top w:val="single" w:sz="6" w:space="0" w:color="auto"/>
              <w:left w:val="single" w:sz="6" w:space="0" w:color="auto"/>
              <w:bottom w:val="single" w:sz="6" w:space="0" w:color="auto"/>
              <w:right w:val="single" w:sz="6" w:space="0" w:color="auto"/>
            </w:tcBorders>
            <w:hideMark/>
          </w:tcPr>
          <w:p w14:paraId="39EF3230" w14:textId="77777777" w:rsidR="00794E29" w:rsidRDefault="00794E29" w:rsidP="00794E29">
            <w:pPr>
              <w:widowControl/>
              <w:jc w:val="center"/>
              <w:textAlignment w:val="baseline"/>
              <w:rPr>
                <w:szCs w:val="24"/>
              </w:rPr>
            </w:pPr>
            <w:r>
              <w:rPr>
                <w:szCs w:val="24"/>
              </w:rPr>
              <w:t>7 </w:t>
            </w:r>
          </w:p>
        </w:tc>
        <w:tc>
          <w:tcPr>
            <w:tcW w:w="2002" w:type="dxa"/>
            <w:tcBorders>
              <w:top w:val="single" w:sz="6" w:space="0" w:color="auto"/>
              <w:left w:val="single" w:sz="6" w:space="0" w:color="auto"/>
              <w:bottom w:val="single" w:sz="6" w:space="0" w:color="auto"/>
              <w:right w:val="single" w:sz="6" w:space="0" w:color="auto"/>
            </w:tcBorders>
            <w:vAlign w:val="center"/>
            <w:hideMark/>
          </w:tcPr>
          <w:p w14:paraId="2865416B" w14:textId="77777777" w:rsidR="00794E29" w:rsidRDefault="00794E29" w:rsidP="00794E29">
            <w:pPr>
              <w:widowControl/>
              <w:jc w:val="right"/>
              <w:textAlignment w:val="baseline"/>
              <w:rPr>
                <w:szCs w:val="24"/>
              </w:rPr>
            </w:pPr>
            <w:r>
              <w:rPr>
                <w:color w:val="000000"/>
                <w:szCs w:val="24"/>
              </w:rPr>
              <w:t>$231,000 </w:t>
            </w:r>
          </w:p>
        </w:tc>
      </w:tr>
      <w:tr w:rsidR="00794E29" w14:paraId="7E038533"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3128CEE9" w14:textId="77777777" w:rsidR="00794E29" w:rsidRDefault="00794E29" w:rsidP="00794E29">
            <w:pPr>
              <w:widowControl/>
              <w:jc w:val="center"/>
              <w:textAlignment w:val="baseline"/>
              <w:rPr>
                <w:szCs w:val="24"/>
              </w:rPr>
            </w:pPr>
            <w:r>
              <w:rPr>
                <w:szCs w:val="24"/>
              </w:rPr>
              <w:t>583 </w:t>
            </w:r>
          </w:p>
        </w:tc>
        <w:tc>
          <w:tcPr>
            <w:tcW w:w="4295" w:type="dxa"/>
            <w:tcBorders>
              <w:top w:val="single" w:sz="6" w:space="0" w:color="auto"/>
              <w:left w:val="single" w:sz="6" w:space="0" w:color="auto"/>
              <w:bottom w:val="single" w:sz="6" w:space="0" w:color="auto"/>
              <w:right w:val="single" w:sz="6" w:space="0" w:color="auto"/>
            </w:tcBorders>
            <w:hideMark/>
          </w:tcPr>
          <w:p w14:paraId="05967ED7" w14:textId="77777777" w:rsidR="00794E29" w:rsidRDefault="00794E29" w:rsidP="00794E29">
            <w:pPr>
              <w:widowControl/>
              <w:shd w:val="clear" w:color="auto" w:fill="FFFFFF"/>
              <w:textAlignment w:val="baseline"/>
              <w:rPr>
                <w:szCs w:val="24"/>
              </w:rPr>
            </w:pPr>
            <w:r>
              <w:rPr>
                <w:szCs w:val="24"/>
              </w:rPr>
              <w:t>Massachusetts Literacy Institute Grant </w:t>
            </w:r>
          </w:p>
        </w:tc>
        <w:tc>
          <w:tcPr>
            <w:tcW w:w="2517" w:type="dxa"/>
            <w:tcBorders>
              <w:top w:val="single" w:sz="6" w:space="0" w:color="auto"/>
              <w:left w:val="single" w:sz="6" w:space="0" w:color="auto"/>
              <w:bottom w:val="single" w:sz="6" w:space="0" w:color="auto"/>
              <w:right w:val="single" w:sz="6" w:space="0" w:color="auto"/>
            </w:tcBorders>
            <w:hideMark/>
          </w:tcPr>
          <w:p w14:paraId="798CA870" w14:textId="77777777" w:rsidR="00794E29" w:rsidRDefault="00794E29" w:rsidP="00794E29">
            <w:pPr>
              <w:widowControl/>
              <w:jc w:val="center"/>
              <w:textAlignment w:val="baseline"/>
              <w:rPr>
                <w:szCs w:val="24"/>
              </w:rPr>
            </w:pPr>
            <w:r>
              <w:rPr>
                <w:szCs w:val="24"/>
              </w:rPr>
              <w:t>15 </w:t>
            </w:r>
          </w:p>
        </w:tc>
        <w:tc>
          <w:tcPr>
            <w:tcW w:w="2002" w:type="dxa"/>
            <w:tcBorders>
              <w:top w:val="single" w:sz="6" w:space="0" w:color="auto"/>
              <w:left w:val="single" w:sz="6" w:space="0" w:color="auto"/>
              <w:bottom w:val="single" w:sz="6" w:space="0" w:color="auto"/>
              <w:right w:val="single" w:sz="6" w:space="0" w:color="auto"/>
            </w:tcBorders>
            <w:hideMark/>
          </w:tcPr>
          <w:p w14:paraId="2426C295" w14:textId="77777777" w:rsidR="00794E29" w:rsidRDefault="00794E29" w:rsidP="00794E29">
            <w:pPr>
              <w:widowControl/>
              <w:jc w:val="right"/>
              <w:textAlignment w:val="baseline"/>
              <w:rPr>
                <w:szCs w:val="24"/>
              </w:rPr>
            </w:pPr>
            <w:r>
              <w:rPr>
                <w:color w:val="000000"/>
                <w:szCs w:val="24"/>
              </w:rPr>
              <w:t>$115,008 </w:t>
            </w:r>
          </w:p>
        </w:tc>
      </w:tr>
      <w:tr w:rsidR="00794E29" w14:paraId="25E7F16B"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6819E2C5" w14:textId="77777777" w:rsidR="00794E29" w:rsidRDefault="00794E29" w:rsidP="00794E29">
            <w:pPr>
              <w:widowControl/>
              <w:jc w:val="center"/>
              <w:textAlignment w:val="baseline"/>
              <w:rPr>
                <w:szCs w:val="24"/>
              </w:rPr>
            </w:pPr>
            <w:r>
              <w:rPr>
                <w:szCs w:val="24"/>
              </w:rPr>
              <w:t>586</w:t>
            </w:r>
          </w:p>
        </w:tc>
        <w:tc>
          <w:tcPr>
            <w:tcW w:w="4295" w:type="dxa"/>
            <w:tcBorders>
              <w:top w:val="single" w:sz="6" w:space="0" w:color="auto"/>
              <w:left w:val="single" w:sz="6" w:space="0" w:color="auto"/>
              <w:bottom w:val="single" w:sz="6" w:space="0" w:color="auto"/>
              <w:right w:val="single" w:sz="6" w:space="0" w:color="auto"/>
            </w:tcBorders>
            <w:hideMark/>
          </w:tcPr>
          <w:p w14:paraId="441D997A" w14:textId="77777777" w:rsidR="00794E29" w:rsidRDefault="00794E29" w:rsidP="00794E29">
            <w:pPr>
              <w:widowControl/>
              <w:shd w:val="clear" w:color="auto" w:fill="FFFFFF"/>
              <w:textAlignment w:val="baseline"/>
              <w:rPr>
                <w:szCs w:val="24"/>
              </w:rPr>
            </w:pPr>
            <w:r>
              <w:rPr>
                <w:bCs/>
                <w:szCs w:val="24"/>
              </w:rPr>
              <w:t>Early Literacy Universal Screening Assessment</w:t>
            </w:r>
            <w:r>
              <w:rPr>
                <w:b/>
                <w:szCs w:val="24"/>
              </w:rPr>
              <w:t xml:space="preserve">  </w:t>
            </w:r>
          </w:p>
        </w:tc>
        <w:tc>
          <w:tcPr>
            <w:tcW w:w="2517" w:type="dxa"/>
            <w:tcBorders>
              <w:top w:val="single" w:sz="6" w:space="0" w:color="auto"/>
              <w:left w:val="single" w:sz="6" w:space="0" w:color="auto"/>
              <w:bottom w:val="single" w:sz="6" w:space="0" w:color="auto"/>
              <w:right w:val="single" w:sz="6" w:space="0" w:color="auto"/>
            </w:tcBorders>
            <w:hideMark/>
          </w:tcPr>
          <w:p w14:paraId="3E95A51A" w14:textId="77777777" w:rsidR="00794E29" w:rsidRDefault="00794E29" w:rsidP="00794E29">
            <w:pPr>
              <w:widowControl/>
              <w:jc w:val="center"/>
              <w:textAlignment w:val="baseline"/>
              <w:rPr>
                <w:szCs w:val="24"/>
              </w:rPr>
            </w:pPr>
            <w:r>
              <w:rPr>
                <w:szCs w:val="24"/>
              </w:rPr>
              <w:t>5</w:t>
            </w:r>
          </w:p>
        </w:tc>
        <w:tc>
          <w:tcPr>
            <w:tcW w:w="2002" w:type="dxa"/>
            <w:tcBorders>
              <w:top w:val="single" w:sz="6" w:space="0" w:color="auto"/>
              <w:left w:val="single" w:sz="6" w:space="0" w:color="auto"/>
              <w:bottom w:val="single" w:sz="6" w:space="0" w:color="auto"/>
              <w:right w:val="single" w:sz="6" w:space="0" w:color="auto"/>
            </w:tcBorders>
            <w:hideMark/>
          </w:tcPr>
          <w:p w14:paraId="0DEBB0BD" w14:textId="77777777" w:rsidR="00794E29" w:rsidRDefault="00794E29" w:rsidP="00794E29">
            <w:pPr>
              <w:widowControl/>
              <w:jc w:val="right"/>
              <w:textAlignment w:val="baseline"/>
              <w:rPr>
                <w:color w:val="000000"/>
                <w:szCs w:val="24"/>
              </w:rPr>
            </w:pPr>
            <w:r>
              <w:rPr>
                <w:color w:val="000000"/>
                <w:szCs w:val="24"/>
              </w:rPr>
              <w:t>$155,814</w:t>
            </w:r>
          </w:p>
        </w:tc>
      </w:tr>
      <w:tr w:rsidR="00794E29" w14:paraId="2B7C104E" w14:textId="77777777" w:rsidTr="00794E29">
        <w:trPr>
          <w:trHeight w:val="390"/>
          <w:jc w:val="center"/>
        </w:trPr>
        <w:tc>
          <w:tcPr>
            <w:tcW w:w="1438" w:type="dxa"/>
            <w:tcBorders>
              <w:top w:val="single" w:sz="6" w:space="0" w:color="auto"/>
              <w:left w:val="single" w:sz="6" w:space="0" w:color="auto"/>
              <w:bottom w:val="single" w:sz="6" w:space="0" w:color="auto"/>
              <w:right w:val="single" w:sz="6" w:space="0" w:color="auto"/>
            </w:tcBorders>
            <w:hideMark/>
          </w:tcPr>
          <w:p w14:paraId="4E255689" w14:textId="77777777" w:rsidR="00794E29" w:rsidRDefault="00794E29" w:rsidP="00794E29">
            <w:pPr>
              <w:widowControl/>
              <w:jc w:val="center"/>
              <w:textAlignment w:val="baseline"/>
              <w:rPr>
                <w:szCs w:val="24"/>
              </w:rPr>
            </w:pPr>
            <w:r>
              <w:rPr>
                <w:szCs w:val="24"/>
              </w:rPr>
              <w:t>718</w:t>
            </w:r>
          </w:p>
        </w:tc>
        <w:tc>
          <w:tcPr>
            <w:tcW w:w="4295" w:type="dxa"/>
            <w:tcBorders>
              <w:top w:val="single" w:sz="6" w:space="0" w:color="auto"/>
              <w:left w:val="single" w:sz="6" w:space="0" w:color="auto"/>
              <w:bottom w:val="single" w:sz="6" w:space="0" w:color="auto"/>
              <w:right w:val="single" w:sz="6" w:space="0" w:color="auto"/>
            </w:tcBorders>
            <w:hideMark/>
          </w:tcPr>
          <w:p w14:paraId="0975963F" w14:textId="77777777" w:rsidR="00794E29" w:rsidRDefault="00794E29" w:rsidP="00794E29">
            <w:pPr>
              <w:widowControl/>
              <w:shd w:val="clear" w:color="auto" w:fill="FFFFFF"/>
              <w:textAlignment w:val="baseline"/>
              <w:rPr>
                <w:szCs w:val="24"/>
              </w:rPr>
            </w:pPr>
            <w:r>
              <w:rPr>
                <w:szCs w:val="24"/>
              </w:rPr>
              <w:t>Supporting Arts &amp; Cultural Vitality Teams</w:t>
            </w:r>
          </w:p>
        </w:tc>
        <w:tc>
          <w:tcPr>
            <w:tcW w:w="2517" w:type="dxa"/>
            <w:tcBorders>
              <w:top w:val="single" w:sz="6" w:space="0" w:color="auto"/>
              <w:left w:val="single" w:sz="6" w:space="0" w:color="auto"/>
              <w:bottom w:val="single" w:sz="6" w:space="0" w:color="auto"/>
              <w:right w:val="single" w:sz="6" w:space="0" w:color="auto"/>
            </w:tcBorders>
            <w:hideMark/>
          </w:tcPr>
          <w:p w14:paraId="7F11A582" w14:textId="77777777" w:rsidR="00794E29" w:rsidRDefault="00794E29" w:rsidP="00794E29">
            <w:pPr>
              <w:widowControl/>
              <w:jc w:val="center"/>
              <w:textAlignment w:val="baseline"/>
              <w:rPr>
                <w:szCs w:val="24"/>
              </w:rPr>
            </w:pPr>
            <w:r>
              <w:rPr>
                <w:szCs w:val="24"/>
              </w:rPr>
              <w:t>10</w:t>
            </w:r>
          </w:p>
        </w:tc>
        <w:tc>
          <w:tcPr>
            <w:tcW w:w="2002" w:type="dxa"/>
            <w:tcBorders>
              <w:top w:val="single" w:sz="6" w:space="0" w:color="auto"/>
              <w:left w:val="single" w:sz="6" w:space="0" w:color="auto"/>
              <w:bottom w:val="single" w:sz="6" w:space="0" w:color="auto"/>
              <w:right w:val="single" w:sz="6" w:space="0" w:color="auto"/>
            </w:tcBorders>
            <w:hideMark/>
          </w:tcPr>
          <w:p w14:paraId="63075606" w14:textId="77777777" w:rsidR="00794E29" w:rsidRDefault="00794E29" w:rsidP="00794E29">
            <w:pPr>
              <w:widowControl/>
              <w:jc w:val="right"/>
              <w:textAlignment w:val="baseline"/>
              <w:rPr>
                <w:color w:val="000000"/>
                <w:szCs w:val="24"/>
              </w:rPr>
            </w:pPr>
            <w:r>
              <w:rPr>
                <w:b/>
                <w:bCs/>
                <w:color w:val="000000"/>
                <w:szCs w:val="24"/>
              </w:rPr>
              <w:t>$61,794</w:t>
            </w:r>
          </w:p>
        </w:tc>
      </w:tr>
      <w:tr w:rsidR="00794E29" w14:paraId="1B8F90CF" w14:textId="77777777" w:rsidTr="00794E29">
        <w:trPr>
          <w:trHeight w:val="450"/>
          <w:jc w:val="center"/>
        </w:trPr>
        <w:tc>
          <w:tcPr>
            <w:tcW w:w="1438" w:type="dxa"/>
            <w:tcBorders>
              <w:top w:val="double" w:sz="6" w:space="0" w:color="auto"/>
              <w:left w:val="single" w:sz="6" w:space="0" w:color="auto"/>
              <w:bottom w:val="single" w:sz="6" w:space="0" w:color="auto"/>
              <w:right w:val="single" w:sz="6" w:space="0" w:color="auto"/>
            </w:tcBorders>
            <w:hideMark/>
          </w:tcPr>
          <w:p w14:paraId="518A37EF" w14:textId="77777777" w:rsidR="00794E29" w:rsidRDefault="00794E29" w:rsidP="00794E29">
            <w:pPr>
              <w:widowControl/>
              <w:jc w:val="center"/>
              <w:textAlignment w:val="baseline"/>
              <w:rPr>
                <w:szCs w:val="24"/>
              </w:rPr>
            </w:pPr>
            <w:r>
              <w:rPr>
                <w:b/>
                <w:bCs/>
                <w:szCs w:val="24"/>
              </w:rPr>
              <w:t>TOTAL</w:t>
            </w:r>
            <w:r>
              <w:rPr>
                <w:szCs w:val="24"/>
              </w:rPr>
              <w:t> </w:t>
            </w:r>
          </w:p>
        </w:tc>
        <w:tc>
          <w:tcPr>
            <w:tcW w:w="4295" w:type="dxa"/>
            <w:tcBorders>
              <w:top w:val="double" w:sz="6" w:space="0" w:color="auto"/>
              <w:left w:val="single" w:sz="6" w:space="0" w:color="auto"/>
              <w:bottom w:val="single" w:sz="6" w:space="0" w:color="auto"/>
              <w:right w:val="single" w:sz="6" w:space="0" w:color="auto"/>
            </w:tcBorders>
            <w:hideMark/>
          </w:tcPr>
          <w:p w14:paraId="3E909D1F" w14:textId="77777777" w:rsidR="00794E29" w:rsidRDefault="00794E29" w:rsidP="00794E29">
            <w:pPr>
              <w:widowControl/>
              <w:textAlignment w:val="baseline"/>
              <w:rPr>
                <w:szCs w:val="24"/>
              </w:rPr>
            </w:pPr>
            <w:r>
              <w:rPr>
                <w:szCs w:val="24"/>
              </w:rPr>
              <w:t> </w:t>
            </w:r>
          </w:p>
        </w:tc>
        <w:tc>
          <w:tcPr>
            <w:tcW w:w="2517" w:type="dxa"/>
            <w:tcBorders>
              <w:top w:val="double" w:sz="6" w:space="0" w:color="auto"/>
              <w:left w:val="single" w:sz="6" w:space="0" w:color="auto"/>
              <w:bottom w:val="single" w:sz="6" w:space="0" w:color="auto"/>
              <w:right w:val="single" w:sz="6" w:space="0" w:color="auto"/>
            </w:tcBorders>
            <w:hideMark/>
          </w:tcPr>
          <w:p w14:paraId="4CE88B2C" w14:textId="77777777" w:rsidR="00794E29" w:rsidRDefault="00794E29" w:rsidP="00794E29">
            <w:pPr>
              <w:widowControl/>
              <w:jc w:val="center"/>
              <w:textAlignment w:val="baseline"/>
              <w:rPr>
                <w:szCs w:val="24"/>
              </w:rPr>
            </w:pPr>
            <w:r>
              <w:rPr>
                <w:b/>
                <w:bCs/>
                <w:szCs w:val="24"/>
              </w:rPr>
              <w:t>215</w:t>
            </w:r>
          </w:p>
        </w:tc>
        <w:tc>
          <w:tcPr>
            <w:tcW w:w="2002" w:type="dxa"/>
            <w:tcBorders>
              <w:top w:val="double" w:sz="6" w:space="0" w:color="auto"/>
              <w:left w:val="single" w:sz="6" w:space="0" w:color="auto"/>
              <w:bottom w:val="single" w:sz="6" w:space="0" w:color="auto"/>
              <w:right w:val="single" w:sz="6" w:space="0" w:color="auto"/>
            </w:tcBorders>
            <w:hideMark/>
          </w:tcPr>
          <w:p w14:paraId="102FF9D1" w14:textId="77777777" w:rsidR="00794E29" w:rsidRDefault="00794E29" w:rsidP="00794E29">
            <w:pPr>
              <w:widowControl/>
              <w:jc w:val="right"/>
              <w:textAlignment w:val="baseline"/>
              <w:rPr>
                <w:szCs w:val="24"/>
              </w:rPr>
            </w:pPr>
            <w:r>
              <w:rPr>
                <w:b/>
                <w:bCs/>
                <w:color w:val="000000"/>
                <w:szCs w:val="24"/>
              </w:rPr>
              <w:t>$15,163,217</w:t>
            </w:r>
            <w:r>
              <w:rPr>
                <w:color w:val="000000"/>
                <w:szCs w:val="24"/>
              </w:rPr>
              <w:t> </w:t>
            </w:r>
          </w:p>
        </w:tc>
      </w:tr>
    </w:tbl>
    <w:p w14:paraId="6DB30C6B" w14:textId="77777777" w:rsidR="00794E29" w:rsidRDefault="00794E29" w:rsidP="00794E29">
      <w:pPr>
        <w:widowControl/>
        <w:textAlignment w:val="baseline"/>
        <w:rPr>
          <w:szCs w:val="24"/>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1899"/>
        <w:gridCol w:w="2931"/>
        <w:gridCol w:w="2331"/>
      </w:tblGrid>
      <w:tr w:rsidR="00794E29" w:rsidRPr="00794E29" w14:paraId="27860F63" w14:textId="77777777" w:rsidTr="00794E29">
        <w:trPr>
          <w:cantSplit/>
          <w:trHeight w:val="379"/>
          <w:jc w:val="center"/>
        </w:trPr>
        <w:tc>
          <w:tcPr>
            <w:tcW w:w="3295" w:type="dxa"/>
            <w:tcBorders>
              <w:top w:val="nil"/>
              <w:left w:val="nil"/>
              <w:bottom w:val="nil"/>
              <w:right w:val="nil"/>
            </w:tcBorders>
            <w:hideMark/>
          </w:tcPr>
          <w:p w14:paraId="08F0600F" w14:textId="77777777" w:rsidR="00794E29" w:rsidRPr="00794E29" w:rsidRDefault="00794E29" w:rsidP="00794E29">
            <w:pPr>
              <w:pStyle w:val="NoSpacing"/>
              <w:rPr>
                <w:sz w:val="24"/>
                <w:szCs w:val="24"/>
              </w:rPr>
            </w:pPr>
            <w:r w:rsidRPr="00794E29">
              <w:rPr>
                <w:rFonts w:asciiTheme="majorBidi" w:hAnsiTheme="majorBidi" w:cstheme="majorBidi"/>
                <w:b/>
                <w:bCs/>
                <w:sz w:val="24"/>
                <w:szCs w:val="24"/>
              </w:rPr>
              <w:lastRenderedPageBreak/>
              <w:t>NAME OF GRANT PROGRAM</w:t>
            </w:r>
            <w:r w:rsidRPr="00794E29">
              <w:rPr>
                <w:sz w:val="24"/>
                <w:szCs w:val="24"/>
              </w:rPr>
              <w:t xml:space="preserve">:   </w:t>
            </w:r>
          </w:p>
        </w:tc>
        <w:tc>
          <w:tcPr>
            <w:tcW w:w="4831" w:type="dxa"/>
            <w:gridSpan w:val="2"/>
            <w:tcBorders>
              <w:top w:val="nil"/>
              <w:left w:val="nil"/>
              <w:bottom w:val="nil"/>
              <w:right w:val="nil"/>
            </w:tcBorders>
            <w:hideMark/>
          </w:tcPr>
          <w:p w14:paraId="08A1C43E" w14:textId="77777777" w:rsidR="00794E29" w:rsidRPr="00794E29" w:rsidRDefault="00794E29">
            <w:pPr>
              <w:pStyle w:val="Heading1"/>
              <w:jc w:val="both"/>
              <w:rPr>
                <w:b w:val="0"/>
                <w:bCs/>
                <w:szCs w:val="24"/>
              </w:rPr>
            </w:pPr>
            <w:r w:rsidRPr="00794E29">
              <w:rPr>
                <w:b w:val="0"/>
                <w:bCs/>
                <w:szCs w:val="24"/>
              </w:rPr>
              <w:t>Financial Literacy Planning and Implementation</w:t>
            </w:r>
          </w:p>
        </w:tc>
        <w:tc>
          <w:tcPr>
            <w:tcW w:w="2329" w:type="dxa"/>
            <w:tcBorders>
              <w:top w:val="nil"/>
              <w:left w:val="nil"/>
              <w:bottom w:val="nil"/>
              <w:right w:val="nil"/>
            </w:tcBorders>
            <w:hideMark/>
          </w:tcPr>
          <w:p w14:paraId="40F2391E" w14:textId="77777777" w:rsidR="00794E29" w:rsidRPr="00794E29" w:rsidRDefault="00794E29">
            <w:pPr>
              <w:spacing w:after="120"/>
              <w:jc w:val="both"/>
              <w:rPr>
                <w:szCs w:val="24"/>
              </w:rPr>
            </w:pPr>
            <w:r w:rsidRPr="00794E29">
              <w:rPr>
                <w:b/>
                <w:szCs w:val="24"/>
              </w:rPr>
              <w:t>FUND CODE:</w:t>
            </w:r>
            <w:r w:rsidRPr="00794E29">
              <w:rPr>
                <w:szCs w:val="24"/>
              </w:rPr>
              <w:t xml:space="preserve"> 104</w:t>
            </w:r>
          </w:p>
        </w:tc>
      </w:tr>
      <w:tr w:rsidR="00794E29" w:rsidRPr="00794E29" w14:paraId="4DDD0CC0" w14:textId="77777777" w:rsidTr="00794E29">
        <w:trPr>
          <w:cantSplit/>
          <w:trHeight w:val="379"/>
          <w:jc w:val="center"/>
        </w:trPr>
        <w:tc>
          <w:tcPr>
            <w:tcW w:w="3295" w:type="dxa"/>
            <w:tcBorders>
              <w:top w:val="nil"/>
              <w:left w:val="nil"/>
              <w:bottom w:val="nil"/>
              <w:right w:val="nil"/>
            </w:tcBorders>
            <w:hideMark/>
          </w:tcPr>
          <w:p w14:paraId="5D091A7C" w14:textId="77777777" w:rsidR="00794E29" w:rsidRPr="00794E29" w:rsidRDefault="00794E29">
            <w:pPr>
              <w:spacing w:after="120"/>
              <w:jc w:val="both"/>
              <w:rPr>
                <w:b/>
                <w:szCs w:val="24"/>
              </w:rPr>
            </w:pPr>
            <w:r w:rsidRPr="00794E29">
              <w:rPr>
                <w:b/>
                <w:szCs w:val="24"/>
              </w:rPr>
              <w:t xml:space="preserve">FUNDS ALLOCATED:     </w:t>
            </w:r>
          </w:p>
        </w:tc>
        <w:tc>
          <w:tcPr>
            <w:tcW w:w="7161" w:type="dxa"/>
            <w:gridSpan w:val="3"/>
            <w:tcBorders>
              <w:top w:val="nil"/>
              <w:left w:val="nil"/>
              <w:bottom w:val="nil"/>
              <w:right w:val="nil"/>
            </w:tcBorders>
            <w:hideMark/>
          </w:tcPr>
          <w:p w14:paraId="4149F8DD" w14:textId="77777777" w:rsidR="00794E29" w:rsidRPr="00794E29" w:rsidRDefault="00794E29">
            <w:pPr>
              <w:spacing w:after="120"/>
              <w:jc w:val="both"/>
              <w:rPr>
                <w:szCs w:val="24"/>
              </w:rPr>
            </w:pPr>
            <w:r w:rsidRPr="00794E29">
              <w:rPr>
                <w:szCs w:val="24"/>
              </w:rPr>
              <w:t xml:space="preserve">$250,000 (State)               </w:t>
            </w:r>
          </w:p>
        </w:tc>
      </w:tr>
      <w:tr w:rsidR="00794E29" w:rsidRPr="00794E29" w14:paraId="460D731A" w14:textId="77777777" w:rsidTr="00794E29">
        <w:trPr>
          <w:cantSplit/>
          <w:trHeight w:val="379"/>
          <w:jc w:val="center"/>
        </w:trPr>
        <w:tc>
          <w:tcPr>
            <w:tcW w:w="3295" w:type="dxa"/>
            <w:tcBorders>
              <w:top w:val="nil"/>
              <w:left w:val="nil"/>
              <w:bottom w:val="nil"/>
              <w:right w:val="nil"/>
            </w:tcBorders>
            <w:hideMark/>
          </w:tcPr>
          <w:p w14:paraId="343F131E" w14:textId="77777777" w:rsidR="00794E29" w:rsidRPr="00794E29" w:rsidRDefault="00794E29">
            <w:pPr>
              <w:spacing w:after="120"/>
              <w:jc w:val="both"/>
              <w:rPr>
                <w:b/>
                <w:szCs w:val="24"/>
              </w:rPr>
            </w:pPr>
            <w:r w:rsidRPr="00794E29">
              <w:rPr>
                <w:b/>
                <w:szCs w:val="24"/>
              </w:rPr>
              <w:t>FUNDS REQUESTED:</w:t>
            </w:r>
          </w:p>
        </w:tc>
        <w:tc>
          <w:tcPr>
            <w:tcW w:w="7161" w:type="dxa"/>
            <w:gridSpan w:val="3"/>
            <w:tcBorders>
              <w:top w:val="nil"/>
              <w:left w:val="nil"/>
              <w:bottom w:val="nil"/>
              <w:right w:val="nil"/>
            </w:tcBorders>
            <w:hideMark/>
          </w:tcPr>
          <w:p w14:paraId="72CD38EB" w14:textId="77777777" w:rsidR="00794E29" w:rsidRPr="00794E29" w:rsidRDefault="00794E29">
            <w:pPr>
              <w:spacing w:after="120"/>
              <w:jc w:val="both"/>
              <w:rPr>
                <w:szCs w:val="24"/>
              </w:rPr>
            </w:pPr>
            <w:r w:rsidRPr="00794E29">
              <w:rPr>
                <w:szCs w:val="24"/>
              </w:rPr>
              <w:t xml:space="preserve">$321,555   </w:t>
            </w:r>
          </w:p>
        </w:tc>
      </w:tr>
      <w:tr w:rsidR="00794E29" w:rsidRPr="00794E29" w14:paraId="26A47FB6" w14:textId="77777777" w:rsidTr="00794E29">
        <w:trPr>
          <w:cantSplit/>
          <w:trHeight w:val="1654"/>
          <w:jc w:val="center"/>
        </w:trPr>
        <w:tc>
          <w:tcPr>
            <w:tcW w:w="10457" w:type="dxa"/>
            <w:gridSpan w:val="4"/>
            <w:tcBorders>
              <w:top w:val="nil"/>
              <w:left w:val="nil"/>
              <w:bottom w:val="nil"/>
              <w:right w:val="nil"/>
            </w:tcBorders>
            <w:hideMark/>
          </w:tcPr>
          <w:p w14:paraId="0D057D4C" w14:textId="77777777" w:rsidR="00794E29" w:rsidRPr="00794E29" w:rsidRDefault="00794E29" w:rsidP="00794E29">
            <w:pPr>
              <w:pStyle w:val="NoSpacing"/>
              <w:rPr>
                <w:rFonts w:asciiTheme="majorBidi" w:hAnsiTheme="majorBidi" w:cstheme="majorBidi"/>
                <w:sz w:val="24"/>
                <w:szCs w:val="24"/>
              </w:rPr>
            </w:pPr>
            <w:r w:rsidRPr="00794E29">
              <w:rPr>
                <w:rFonts w:asciiTheme="majorBidi" w:hAnsiTheme="majorBidi" w:cstheme="majorBidi"/>
                <w:b/>
                <w:sz w:val="24"/>
                <w:szCs w:val="24"/>
              </w:rPr>
              <w:t xml:space="preserve">PURPOSE: </w:t>
            </w:r>
            <w:r w:rsidRPr="00794E29">
              <w:rPr>
                <w:rFonts w:asciiTheme="majorBidi" w:hAnsiTheme="majorBidi" w:cstheme="majorBidi"/>
                <w:sz w:val="24"/>
                <w:szCs w:val="24"/>
              </w:rPr>
              <w:t xml:space="preserve">To support districts in selecting and/or developing curriculum, providing professional development, and creating in-person or virtual learning experiences related to financial literacy. Grants will support professional learning and the development and or/selection of materials and curriculum that equip teachers to fully and effectively implement the personal financial literacy standards. The intended outcomes of this grant are for districts to deepen their understanding of the standards, adopt high-quality standards-aligned curricular materials, and provide meaningful learning experiences for students relating to financial literacy   </w:t>
            </w:r>
          </w:p>
        </w:tc>
      </w:tr>
      <w:tr w:rsidR="00794E29" w:rsidRPr="00794E29" w14:paraId="25195B05" w14:textId="77777777" w:rsidTr="00794E29">
        <w:trPr>
          <w:trHeight w:val="379"/>
          <w:jc w:val="center"/>
        </w:trPr>
        <w:tc>
          <w:tcPr>
            <w:tcW w:w="5194" w:type="dxa"/>
            <w:gridSpan w:val="2"/>
            <w:tcBorders>
              <w:top w:val="nil"/>
              <w:left w:val="nil"/>
              <w:bottom w:val="nil"/>
              <w:right w:val="nil"/>
            </w:tcBorders>
            <w:hideMark/>
          </w:tcPr>
          <w:p w14:paraId="0FC43E50" w14:textId="77777777" w:rsidR="00794E29" w:rsidRPr="00794E29" w:rsidRDefault="00794E29">
            <w:pPr>
              <w:spacing w:after="120"/>
              <w:jc w:val="both"/>
              <w:rPr>
                <w:bCs/>
                <w:szCs w:val="24"/>
              </w:rPr>
            </w:pPr>
            <w:r w:rsidRPr="00794E29">
              <w:rPr>
                <w:b/>
                <w:szCs w:val="24"/>
              </w:rPr>
              <w:t xml:space="preserve">NUMBER OF PROPOSALS RECEIVED: </w:t>
            </w:r>
          </w:p>
        </w:tc>
        <w:tc>
          <w:tcPr>
            <w:tcW w:w="5263" w:type="dxa"/>
            <w:gridSpan w:val="2"/>
            <w:tcBorders>
              <w:top w:val="nil"/>
              <w:left w:val="nil"/>
              <w:bottom w:val="nil"/>
              <w:right w:val="nil"/>
            </w:tcBorders>
            <w:hideMark/>
          </w:tcPr>
          <w:p w14:paraId="76974AB1" w14:textId="77777777" w:rsidR="00794E29" w:rsidRPr="00794E29" w:rsidRDefault="00794E29">
            <w:pPr>
              <w:spacing w:after="120"/>
              <w:jc w:val="both"/>
              <w:rPr>
                <w:szCs w:val="24"/>
              </w:rPr>
            </w:pPr>
            <w:r w:rsidRPr="00794E29">
              <w:rPr>
                <w:szCs w:val="24"/>
              </w:rPr>
              <w:t>24</w:t>
            </w:r>
          </w:p>
        </w:tc>
      </w:tr>
      <w:tr w:rsidR="00794E29" w:rsidRPr="00794E29" w14:paraId="34421383" w14:textId="77777777" w:rsidTr="00794E29">
        <w:trPr>
          <w:trHeight w:val="226"/>
          <w:jc w:val="center"/>
        </w:trPr>
        <w:tc>
          <w:tcPr>
            <w:tcW w:w="5194" w:type="dxa"/>
            <w:gridSpan w:val="2"/>
            <w:tcBorders>
              <w:top w:val="nil"/>
              <w:left w:val="nil"/>
              <w:bottom w:val="nil"/>
              <w:right w:val="nil"/>
            </w:tcBorders>
            <w:hideMark/>
          </w:tcPr>
          <w:p w14:paraId="58C585E3" w14:textId="77777777" w:rsidR="00794E29" w:rsidRPr="00794E29" w:rsidRDefault="00794E29" w:rsidP="00794E29">
            <w:pPr>
              <w:pStyle w:val="NoSpacing"/>
              <w:rPr>
                <w:rFonts w:asciiTheme="majorBidi" w:hAnsiTheme="majorBidi" w:cstheme="majorBidi"/>
                <w:b/>
                <w:bCs/>
                <w:sz w:val="24"/>
                <w:szCs w:val="24"/>
              </w:rPr>
            </w:pPr>
            <w:r w:rsidRPr="00794E29">
              <w:rPr>
                <w:rFonts w:asciiTheme="majorBidi" w:hAnsiTheme="majorBidi" w:cstheme="majorBidi"/>
                <w:b/>
                <w:bCs/>
                <w:sz w:val="24"/>
                <w:szCs w:val="24"/>
              </w:rPr>
              <w:t xml:space="preserve">NUMBER OF PROPOSALS RECOMMENDED: </w:t>
            </w:r>
          </w:p>
        </w:tc>
        <w:tc>
          <w:tcPr>
            <w:tcW w:w="5263" w:type="dxa"/>
            <w:gridSpan w:val="2"/>
            <w:tcBorders>
              <w:top w:val="nil"/>
              <w:left w:val="nil"/>
              <w:bottom w:val="nil"/>
              <w:right w:val="nil"/>
            </w:tcBorders>
            <w:hideMark/>
          </w:tcPr>
          <w:p w14:paraId="2CAE42B6" w14:textId="77777777" w:rsidR="00794E29" w:rsidRPr="00794E29" w:rsidRDefault="00794E29">
            <w:pPr>
              <w:spacing w:after="120"/>
              <w:jc w:val="both"/>
              <w:rPr>
                <w:szCs w:val="24"/>
              </w:rPr>
            </w:pPr>
            <w:r w:rsidRPr="00794E29">
              <w:rPr>
                <w:szCs w:val="24"/>
              </w:rPr>
              <w:t>19</w:t>
            </w:r>
          </w:p>
        </w:tc>
      </w:tr>
      <w:tr w:rsidR="00794E29" w:rsidRPr="00794E29" w14:paraId="450B33F3" w14:textId="77777777" w:rsidTr="00794E29">
        <w:trPr>
          <w:trHeight w:val="621"/>
          <w:jc w:val="center"/>
        </w:trPr>
        <w:tc>
          <w:tcPr>
            <w:tcW w:w="5194" w:type="dxa"/>
            <w:gridSpan w:val="2"/>
            <w:tcBorders>
              <w:top w:val="nil"/>
              <w:left w:val="nil"/>
              <w:bottom w:val="nil"/>
              <w:right w:val="nil"/>
            </w:tcBorders>
            <w:hideMark/>
          </w:tcPr>
          <w:p w14:paraId="65F368CC" w14:textId="77777777" w:rsidR="00794E29" w:rsidRPr="00794E29" w:rsidRDefault="00794E29" w:rsidP="00794E29">
            <w:pPr>
              <w:pStyle w:val="NoSpacing"/>
              <w:rPr>
                <w:rFonts w:asciiTheme="majorBidi" w:hAnsiTheme="majorBidi" w:cstheme="majorBidi"/>
                <w:b/>
                <w:bCs/>
                <w:sz w:val="24"/>
                <w:szCs w:val="24"/>
              </w:rPr>
            </w:pPr>
            <w:r w:rsidRPr="00794E29">
              <w:rPr>
                <w:rFonts w:asciiTheme="majorBidi" w:hAnsiTheme="majorBidi" w:cstheme="majorBidi"/>
                <w:b/>
                <w:bCs/>
                <w:sz w:val="24"/>
                <w:szCs w:val="24"/>
              </w:rPr>
              <w:t xml:space="preserve">NUMBER OF PROPOSALS NOT RECOMMENDED: </w:t>
            </w:r>
          </w:p>
        </w:tc>
        <w:tc>
          <w:tcPr>
            <w:tcW w:w="5263" w:type="dxa"/>
            <w:gridSpan w:val="2"/>
            <w:tcBorders>
              <w:top w:val="nil"/>
              <w:left w:val="nil"/>
              <w:bottom w:val="nil"/>
              <w:right w:val="nil"/>
            </w:tcBorders>
            <w:hideMark/>
          </w:tcPr>
          <w:p w14:paraId="46083CA4" w14:textId="77777777" w:rsidR="00794E29" w:rsidRPr="00794E29" w:rsidRDefault="00794E29">
            <w:pPr>
              <w:spacing w:after="120"/>
              <w:jc w:val="both"/>
              <w:rPr>
                <w:szCs w:val="24"/>
              </w:rPr>
            </w:pPr>
            <w:r w:rsidRPr="00794E29">
              <w:rPr>
                <w:szCs w:val="24"/>
              </w:rPr>
              <w:t>5</w:t>
            </w:r>
          </w:p>
        </w:tc>
      </w:tr>
      <w:tr w:rsidR="00794E29" w:rsidRPr="00794E29" w14:paraId="5AAF13E3" w14:textId="77777777" w:rsidTr="00794E29">
        <w:trPr>
          <w:cantSplit/>
          <w:trHeight w:val="837"/>
          <w:jc w:val="center"/>
        </w:trPr>
        <w:tc>
          <w:tcPr>
            <w:tcW w:w="10457" w:type="dxa"/>
            <w:gridSpan w:val="4"/>
            <w:tcBorders>
              <w:top w:val="nil"/>
              <w:left w:val="nil"/>
              <w:bottom w:val="nil"/>
              <w:right w:val="nil"/>
            </w:tcBorders>
          </w:tcPr>
          <w:p w14:paraId="50C96EDE" w14:textId="551C6EF8" w:rsidR="00794E29" w:rsidRPr="00794E29" w:rsidRDefault="00794E29" w:rsidP="00794E29">
            <w:pPr>
              <w:rPr>
                <w:bCs/>
                <w:szCs w:val="24"/>
              </w:rPr>
            </w:pPr>
            <w:r w:rsidRPr="00794E29">
              <w:rPr>
                <w:b/>
                <w:szCs w:val="24"/>
              </w:rPr>
              <w:t xml:space="preserve">RESULT OF FUNDING: </w:t>
            </w:r>
            <w:r w:rsidRPr="00794E29">
              <w:rPr>
                <w:bCs/>
                <w:szCs w:val="24"/>
              </w:rPr>
              <w:t xml:space="preserve">This grant will support 19 Local Education Agencies (LEAs) in teaching the financial literacy concepts in Chapter 438 of the Acts of 2018 as well as in the 2018 History and Social Science Curriculum Framework. The awards, which range from $5,350 to $15,000, will fund three major types of activities. First, they will be used to provide stipends for school and/or district staff members to engage in collaboration to develop or adapt financial literacy curricula, either in new or existing courses. Second, they will support the purchase of curricular materials and associated professional development to support the instruction of financial literacy topics such as saving money, using credit, online commerce, state and federal taxes, and making investments. Finally, they will be used to plan for and provide virtual and/or in-person experiences for students to apply and deepen their understanding of financial literacy concepts and skills in a real-world context. </w:t>
            </w:r>
          </w:p>
        </w:tc>
      </w:tr>
    </w:tbl>
    <w:p w14:paraId="099AD21F" w14:textId="77777777" w:rsidR="00794E29" w:rsidRDefault="00794E29" w:rsidP="00794E29">
      <w:pPr>
        <w:jc w:val="both"/>
        <w:rPr>
          <w:szCs w:val="24"/>
        </w:rPr>
      </w:pPr>
    </w:p>
    <w:tbl>
      <w:tblPr>
        <w:tblW w:w="10575" w:type="dxa"/>
        <w:jc w:val="center"/>
        <w:tblLayout w:type="fixed"/>
        <w:tblCellMar>
          <w:left w:w="30" w:type="dxa"/>
          <w:right w:w="30" w:type="dxa"/>
        </w:tblCellMar>
        <w:tblLook w:val="04A0" w:firstRow="1" w:lastRow="0" w:firstColumn="1" w:lastColumn="0" w:noHBand="0" w:noVBand="1"/>
      </w:tblPr>
      <w:tblGrid>
        <w:gridCol w:w="9169"/>
        <w:gridCol w:w="1406"/>
      </w:tblGrid>
      <w:tr w:rsidR="00794E29" w14:paraId="6B9B98CB" w14:textId="77777777" w:rsidTr="00794E29">
        <w:trPr>
          <w:cantSplit/>
          <w:trHeight w:val="267"/>
          <w:jc w:val="center"/>
        </w:trPr>
        <w:tc>
          <w:tcPr>
            <w:tcW w:w="9168" w:type="dxa"/>
            <w:tcBorders>
              <w:top w:val="single" w:sz="6" w:space="0" w:color="auto"/>
              <w:left w:val="single" w:sz="6" w:space="0" w:color="auto"/>
              <w:bottom w:val="double" w:sz="4" w:space="0" w:color="auto"/>
              <w:right w:val="single" w:sz="6" w:space="0" w:color="auto"/>
            </w:tcBorders>
            <w:hideMark/>
          </w:tcPr>
          <w:p w14:paraId="137B9CE5" w14:textId="77777777" w:rsidR="00794E29" w:rsidRDefault="00794E29" w:rsidP="00794E29">
            <w:pPr>
              <w:jc w:val="center"/>
              <w:rPr>
                <w:b/>
                <w:color w:val="000000"/>
                <w:szCs w:val="24"/>
              </w:rPr>
            </w:pPr>
            <w:r>
              <w:rPr>
                <w:b/>
                <w:color w:val="000000"/>
                <w:szCs w:val="24"/>
              </w:rPr>
              <w:t>RECIPIENTS</w:t>
            </w:r>
          </w:p>
        </w:tc>
        <w:tc>
          <w:tcPr>
            <w:tcW w:w="1406" w:type="dxa"/>
            <w:tcBorders>
              <w:top w:val="single" w:sz="6" w:space="0" w:color="auto"/>
              <w:left w:val="single" w:sz="6" w:space="0" w:color="auto"/>
              <w:bottom w:val="double" w:sz="4" w:space="0" w:color="auto"/>
              <w:right w:val="single" w:sz="6" w:space="0" w:color="auto"/>
            </w:tcBorders>
            <w:hideMark/>
          </w:tcPr>
          <w:p w14:paraId="083EC86C" w14:textId="77777777" w:rsidR="00794E29" w:rsidRDefault="00794E29" w:rsidP="00794E29">
            <w:pPr>
              <w:jc w:val="center"/>
              <w:rPr>
                <w:b/>
                <w:color w:val="000000"/>
                <w:szCs w:val="24"/>
              </w:rPr>
            </w:pPr>
            <w:r>
              <w:rPr>
                <w:b/>
                <w:color w:val="000000"/>
                <w:szCs w:val="24"/>
              </w:rPr>
              <w:t>AMOUNTS</w:t>
            </w:r>
          </w:p>
        </w:tc>
      </w:tr>
      <w:tr w:rsidR="00794E29" w14:paraId="3CA7C704" w14:textId="77777777" w:rsidTr="00794E29">
        <w:trPr>
          <w:cantSplit/>
          <w:trHeight w:val="50"/>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4B41A17A" w14:textId="77777777" w:rsidR="00794E29" w:rsidRDefault="00794E29" w:rsidP="00794E29">
            <w:pPr>
              <w:rPr>
                <w:color w:val="000000"/>
                <w:szCs w:val="24"/>
              </w:rPr>
            </w:pPr>
            <w:r>
              <w:rPr>
                <w:color w:val="000000"/>
                <w:szCs w:val="24"/>
              </w:rPr>
              <w:t>Boston Collegiate Charter School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2FDC975E" w14:textId="77777777" w:rsidR="00794E29" w:rsidRDefault="00794E29" w:rsidP="00794E29">
            <w:pPr>
              <w:jc w:val="right"/>
              <w:rPr>
                <w:szCs w:val="24"/>
              </w:rPr>
            </w:pPr>
            <w:r>
              <w:rPr>
                <w:color w:val="000000"/>
                <w:szCs w:val="24"/>
              </w:rPr>
              <w:t>$15,000</w:t>
            </w:r>
          </w:p>
        </w:tc>
      </w:tr>
      <w:tr w:rsidR="00794E29" w14:paraId="17C43FCC" w14:textId="77777777" w:rsidTr="00794E29">
        <w:trPr>
          <w:cantSplit/>
          <w:trHeight w:val="50"/>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0B8AC471" w14:textId="77777777" w:rsidR="00794E29" w:rsidRDefault="00794E29" w:rsidP="00794E29">
            <w:pPr>
              <w:rPr>
                <w:color w:val="000000"/>
                <w:szCs w:val="24"/>
              </w:rPr>
            </w:pPr>
            <w:r>
              <w:rPr>
                <w:color w:val="000000"/>
                <w:szCs w:val="24"/>
              </w:rPr>
              <w:t>Braintree</w:t>
            </w:r>
          </w:p>
        </w:tc>
        <w:tc>
          <w:tcPr>
            <w:tcW w:w="1406" w:type="dxa"/>
            <w:tcBorders>
              <w:top w:val="single" w:sz="6" w:space="0" w:color="auto"/>
              <w:left w:val="single" w:sz="6" w:space="0" w:color="auto"/>
              <w:bottom w:val="single" w:sz="6" w:space="0" w:color="auto"/>
              <w:right w:val="single" w:sz="6" w:space="0" w:color="auto"/>
            </w:tcBorders>
            <w:vAlign w:val="bottom"/>
            <w:hideMark/>
          </w:tcPr>
          <w:p w14:paraId="659ECA50" w14:textId="77777777" w:rsidR="00794E29" w:rsidRDefault="00794E29" w:rsidP="00794E29">
            <w:pPr>
              <w:jc w:val="right"/>
              <w:rPr>
                <w:szCs w:val="24"/>
              </w:rPr>
            </w:pPr>
            <w:r>
              <w:rPr>
                <w:color w:val="000000"/>
                <w:szCs w:val="24"/>
              </w:rPr>
              <w:t>$12,945</w:t>
            </w:r>
          </w:p>
        </w:tc>
      </w:tr>
      <w:tr w:rsidR="00794E29" w14:paraId="0348A2C5" w14:textId="77777777" w:rsidTr="00794E29">
        <w:trPr>
          <w:cantSplit/>
          <w:trHeight w:val="50"/>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5ED03BB1" w14:textId="77777777" w:rsidR="00794E29" w:rsidRDefault="00794E29" w:rsidP="00794E29">
            <w:pPr>
              <w:rPr>
                <w:b/>
                <w:szCs w:val="24"/>
              </w:rPr>
            </w:pPr>
            <w:r>
              <w:rPr>
                <w:color w:val="000000"/>
                <w:szCs w:val="24"/>
              </w:rPr>
              <w:t>Brockton</w:t>
            </w:r>
          </w:p>
        </w:tc>
        <w:tc>
          <w:tcPr>
            <w:tcW w:w="1406" w:type="dxa"/>
            <w:tcBorders>
              <w:top w:val="single" w:sz="6" w:space="0" w:color="auto"/>
              <w:left w:val="single" w:sz="6" w:space="0" w:color="auto"/>
              <w:bottom w:val="single" w:sz="6" w:space="0" w:color="auto"/>
              <w:right w:val="single" w:sz="6" w:space="0" w:color="auto"/>
            </w:tcBorders>
            <w:vAlign w:val="bottom"/>
            <w:hideMark/>
          </w:tcPr>
          <w:p w14:paraId="758ED32F" w14:textId="77777777" w:rsidR="00794E29" w:rsidRDefault="00794E29" w:rsidP="00794E29">
            <w:pPr>
              <w:jc w:val="right"/>
              <w:rPr>
                <w:szCs w:val="24"/>
              </w:rPr>
            </w:pPr>
            <w:r>
              <w:rPr>
                <w:color w:val="000000"/>
                <w:szCs w:val="24"/>
              </w:rPr>
              <w:t>$15,000</w:t>
            </w:r>
          </w:p>
        </w:tc>
      </w:tr>
      <w:tr w:rsidR="00794E29" w14:paraId="4BB06C04"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14991A3D" w14:textId="77777777" w:rsidR="00794E29" w:rsidRDefault="00794E29" w:rsidP="00794E29">
            <w:pPr>
              <w:rPr>
                <w:szCs w:val="24"/>
              </w:rPr>
            </w:pPr>
            <w:r>
              <w:rPr>
                <w:color w:val="000000"/>
                <w:szCs w:val="24"/>
              </w:rPr>
              <w:t>Codman Academy Charter School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50905241" w14:textId="77777777" w:rsidR="00794E29" w:rsidRDefault="00794E29" w:rsidP="00794E29">
            <w:pPr>
              <w:jc w:val="right"/>
              <w:rPr>
                <w:szCs w:val="24"/>
              </w:rPr>
            </w:pPr>
            <w:r>
              <w:rPr>
                <w:color w:val="000000"/>
                <w:szCs w:val="24"/>
              </w:rPr>
              <w:t>$15,000</w:t>
            </w:r>
          </w:p>
        </w:tc>
      </w:tr>
      <w:tr w:rsidR="00794E29" w14:paraId="3065EF75"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4A2CBE94" w14:textId="77777777" w:rsidR="00794E29" w:rsidRDefault="00794E29" w:rsidP="00794E29">
            <w:pPr>
              <w:rPr>
                <w:szCs w:val="24"/>
              </w:rPr>
            </w:pPr>
            <w:r>
              <w:rPr>
                <w:color w:val="000000"/>
                <w:szCs w:val="24"/>
              </w:rPr>
              <w:t>Community Day Charter School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31980789" w14:textId="77777777" w:rsidR="00794E29" w:rsidRDefault="00794E29" w:rsidP="00794E29">
            <w:pPr>
              <w:jc w:val="right"/>
              <w:rPr>
                <w:szCs w:val="24"/>
              </w:rPr>
            </w:pPr>
            <w:r>
              <w:rPr>
                <w:color w:val="000000"/>
                <w:szCs w:val="24"/>
              </w:rPr>
              <w:t>$7,823</w:t>
            </w:r>
          </w:p>
        </w:tc>
      </w:tr>
      <w:tr w:rsidR="00794E29" w14:paraId="3AECA25A"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51A0296E" w14:textId="77777777" w:rsidR="00794E29" w:rsidRDefault="00794E29" w:rsidP="00794E29">
            <w:pPr>
              <w:rPr>
                <w:b/>
                <w:szCs w:val="24"/>
              </w:rPr>
            </w:pPr>
            <w:r>
              <w:rPr>
                <w:color w:val="000000"/>
                <w:szCs w:val="24"/>
              </w:rPr>
              <w:t>CREST Collaborative</w:t>
            </w:r>
          </w:p>
        </w:tc>
        <w:tc>
          <w:tcPr>
            <w:tcW w:w="1406" w:type="dxa"/>
            <w:tcBorders>
              <w:top w:val="single" w:sz="6" w:space="0" w:color="auto"/>
              <w:left w:val="single" w:sz="6" w:space="0" w:color="auto"/>
              <w:bottom w:val="single" w:sz="6" w:space="0" w:color="auto"/>
              <w:right w:val="single" w:sz="6" w:space="0" w:color="auto"/>
            </w:tcBorders>
            <w:vAlign w:val="bottom"/>
            <w:hideMark/>
          </w:tcPr>
          <w:p w14:paraId="08623735" w14:textId="77777777" w:rsidR="00794E29" w:rsidRDefault="00794E29" w:rsidP="00794E29">
            <w:pPr>
              <w:jc w:val="right"/>
              <w:rPr>
                <w:szCs w:val="24"/>
              </w:rPr>
            </w:pPr>
            <w:r>
              <w:rPr>
                <w:color w:val="000000"/>
                <w:szCs w:val="24"/>
              </w:rPr>
              <w:t>$15,000</w:t>
            </w:r>
          </w:p>
        </w:tc>
      </w:tr>
      <w:tr w:rsidR="00794E29" w14:paraId="3826695A"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231D3615" w14:textId="77777777" w:rsidR="00794E29" w:rsidRDefault="00794E29" w:rsidP="00794E29">
            <w:pPr>
              <w:rPr>
                <w:szCs w:val="24"/>
              </w:rPr>
            </w:pPr>
            <w:r>
              <w:rPr>
                <w:color w:val="000000"/>
                <w:szCs w:val="24"/>
              </w:rPr>
              <w:t>Greater Fall River Regional Vocational Technical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32B07FDF" w14:textId="77777777" w:rsidR="00794E29" w:rsidRDefault="00794E29" w:rsidP="00794E29">
            <w:pPr>
              <w:jc w:val="right"/>
              <w:rPr>
                <w:szCs w:val="24"/>
              </w:rPr>
            </w:pPr>
            <w:r>
              <w:rPr>
                <w:color w:val="000000"/>
                <w:szCs w:val="24"/>
              </w:rPr>
              <w:t>$10,000</w:t>
            </w:r>
          </w:p>
        </w:tc>
      </w:tr>
      <w:tr w:rsidR="00794E29" w14:paraId="02B3D6EB"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34A46548" w14:textId="77777777" w:rsidR="00794E29" w:rsidRDefault="00794E29" w:rsidP="00794E29">
            <w:pPr>
              <w:rPr>
                <w:szCs w:val="24"/>
              </w:rPr>
            </w:pPr>
            <w:r>
              <w:rPr>
                <w:color w:val="000000"/>
                <w:szCs w:val="24"/>
              </w:rPr>
              <w:t>Holyoke</w:t>
            </w:r>
          </w:p>
        </w:tc>
        <w:tc>
          <w:tcPr>
            <w:tcW w:w="1406" w:type="dxa"/>
            <w:tcBorders>
              <w:top w:val="single" w:sz="6" w:space="0" w:color="auto"/>
              <w:left w:val="single" w:sz="6" w:space="0" w:color="auto"/>
              <w:bottom w:val="single" w:sz="6" w:space="0" w:color="auto"/>
              <w:right w:val="single" w:sz="6" w:space="0" w:color="auto"/>
            </w:tcBorders>
            <w:vAlign w:val="bottom"/>
            <w:hideMark/>
          </w:tcPr>
          <w:p w14:paraId="21CE4EDA" w14:textId="77777777" w:rsidR="00794E29" w:rsidRDefault="00794E29" w:rsidP="00794E29">
            <w:pPr>
              <w:jc w:val="right"/>
              <w:rPr>
                <w:szCs w:val="24"/>
              </w:rPr>
            </w:pPr>
            <w:r>
              <w:rPr>
                <w:color w:val="000000"/>
                <w:szCs w:val="24"/>
              </w:rPr>
              <w:t>$15,000</w:t>
            </w:r>
          </w:p>
        </w:tc>
      </w:tr>
      <w:tr w:rsidR="00794E29" w14:paraId="25D566A1"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4848A10E" w14:textId="77777777" w:rsidR="00794E29" w:rsidRDefault="00794E29" w:rsidP="00794E29">
            <w:pPr>
              <w:rPr>
                <w:szCs w:val="24"/>
              </w:rPr>
            </w:pPr>
            <w:r>
              <w:rPr>
                <w:color w:val="000000"/>
                <w:szCs w:val="24"/>
              </w:rPr>
              <w:t>Innovation Academy Charter School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25576BF5" w14:textId="77777777" w:rsidR="00794E29" w:rsidRDefault="00794E29" w:rsidP="00794E29">
            <w:pPr>
              <w:jc w:val="right"/>
              <w:rPr>
                <w:szCs w:val="24"/>
              </w:rPr>
            </w:pPr>
            <w:r>
              <w:rPr>
                <w:color w:val="000000"/>
                <w:szCs w:val="24"/>
              </w:rPr>
              <w:t>$9,350</w:t>
            </w:r>
          </w:p>
        </w:tc>
      </w:tr>
      <w:tr w:rsidR="00794E29" w14:paraId="0C16A1E2"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06CEF30D" w14:textId="77777777" w:rsidR="00794E29" w:rsidRDefault="00794E29" w:rsidP="00794E29">
            <w:pPr>
              <w:rPr>
                <w:szCs w:val="24"/>
              </w:rPr>
            </w:pPr>
            <w:r>
              <w:rPr>
                <w:color w:val="000000"/>
                <w:szCs w:val="24"/>
              </w:rPr>
              <w:t>Lowell</w:t>
            </w:r>
          </w:p>
        </w:tc>
        <w:tc>
          <w:tcPr>
            <w:tcW w:w="1406" w:type="dxa"/>
            <w:tcBorders>
              <w:top w:val="single" w:sz="6" w:space="0" w:color="auto"/>
              <w:left w:val="single" w:sz="6" w:space="0" w:color="auto"/>
              <w:bottom w:val="single" w:sz="6" w:space="0" w:color="auto"/>
              <w:right w:val="single" w:sz="6" w:space="0" w:color="auto"/>
            </w:tcBorders>
            <w:vAlign w:val="bottom"/>
            <w:hideMark/>
          </w:tcPr>
          <w:p w14:paraId="4C4EF4EA" w14:textId="77777777" w:rsidR="00794E29" w:rsidRDefault="00794E29" w:rsidP="00794E29">
            <w:pPr>
              <w:jc w:val="right"/>
              <w:rPr>
                <w:szCs w:val="24"/>
              </w:rPr>
            </w:pPr>
            <w:r>
              <w:rPr>
                <w:color w:val="000000"/>
                <w:szCs w:val="24"/>
              </w:rPr>
              <w:t>$15,000</w:t>
            </w:r>
          </w:p>
        </w:tc>
      </w:tr>
      <w:tr w:rsidR="00794E29" w14:paraId="60CA2157"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5B4D0BA7" w14:textId="77777777" w:rsidR="00794E29" w:rsidRDefault="00794E29" w:rsidP="00794E29">
            <w:pPr>
              <w:rPr>
                <w:szCs w:val="24"/>
              </w:rPr>
            </w:pPr>
            <w:r>
              <w:rPr>
                <w:color w:val="000000"/>
                <w:szCs w:val="24"/>
              </w:rPr>
              <w:t>Lynn</w:t>
            </w:r>
          </w:p>
        </w:tc>
        <w:tc>
          <w:tcPr>
            <w:tcW w:w="1406" w:type="dxa"/>
            <w:tcBorders>
              <w:top w:val="single" w:sz="6" w:space="0" w:color="auto"/>
              <w:left w:val="single" w:sz="6" w:space="0" w:color="auto"/>
              <w:bottom w:val="single" w:sz="6" w:space="0" w:color="auto"/>
              <w:right w:val="single" w:sz="6" w:space="0" w:color="auto"/>
            </w:tcBorders>
            <w:vAlign w:val="bottom"/>
            <w:hideMark/>
          </w:tcPr>
          <w:p w14:paraId="35C4FA7B" w14:textId="77777777" w:rsidR="00794E29" w:rsidRDefault="00794E29" w:rsidP="00794E29">
            <w:pPr>
              <w:jc w:val="right"/>
              <w:rPr>
                <w:szCs w:val="24"/>
              </w:rPr>
            </w:pPr>
            <w:r>
              <w:rPr>
                <w:color w:val="000000"/>
                <w:szCs w:val="24"/>
              </w:rPr>
              <w:t>$15,000</w:t>
            </w:r>
          </w:p>
        </w:tc>
      </w:tr>
      <w:tr w:rsidR="00794E29" w14:paraId="6F6AF2AB"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456DEC95" w14:textId="77777777" w:rsidR="00794E29" w:rsidRDefault="00794E29" w:rsidP="00794E29">
            <w:pPr>
              <w:rPr>
                <w:szCs w:val="24"/>
              </w:rPr>
            </w:pPr>
            <w:r>
              <w:rPr>
                <w:color w:val="000000"/>
                <w:szCs w:val="24"/>
              </w:rPr>
              <w:t>Marshfield</w:t>
            </w:r>
          </w:p>
        </w:tc>
        <w:tc>
          <w:tcPr>
            <w:tcW w:w="1406" w:type="dxa"/>
            <w:tcBorders>
              <w:top w:val="single" w:sz="6" w:space="0" w:color="auto"/>
              <w:left w:val="single" w:sz="6" w:space="0" w:color="auto"/>
              <w:bottom w:val="single" w:sz="6" w:space="0" w:color="auto"/>
              <w:right w:val="single" w:sz="6" w:space="0" w:color="auto"/>
            </w:tcBorders>
            <w:vAlign w:val="bottom"/>
            <w:hideMark/>
          </w:tcPr>
          <w:p w14:paraId="2519F223" w14:textId="77777777" w:rsidR="00794E29" w:rsidRDefault="00794E29" w:rsidP="00794E29">
            <w:pPr>
              <w:jc w:val="right"/>
              <w:rPr>
                <w:szCs w:val="24"/>
              </w:rPr>
            </w:pPr>
            <w:r>
              <w:rPr>
                <w:color w:val="000000"/>
                <w:szCs w:val="24"/>
              </w:rPr>
              <w:t>$15,000</w:t>
            </w:r>
          </w:p>
        </w:tc>
      </w:tr>
      <w:tr w:rsidR="00794E29" w14:paraId="25208D35"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74EC6EAC" w14:textId="77777777" w:rsidR="00794E29" w:rsidRDefault="00794E29" w:rsidP="00794E29">
            <w:pPr>
              <w:rPr>
                <w:szCs w:val="24"/>
              </w:rPr>
            </w:pPr>
            <w:r>
              <w:rPr>
                <w:color w:val="000000"/>
                <w:szCs w:val="24"/>
              </w:rPr>
              <w:t>North Middlesex Regional School District</w:t>
            </w:r>
          </w:p>
        </w:tc>
        <w:tc>
          <w:tcPr>
            <w:tcW w:w="1406" w:type="dxa"/>
            <w:tcBorders>
              <w:top w:val="single" w:sz="6" w:space="0" w:color="auto"/>
              <w:left w:val="single" w:sz="6" w:space="0" w:color="auto"/>
              <w:bottom w:val="single" w:sz="6" w:space="0" w:color="auto"/>
              <w:right w:val="single" w:sz="6" w:space="0" w:color="auto"/>
            </w:tcBorders>
            <w:vAlign w:val="bottom"/>
            <w:hideMark/>
          </w:tcPr>
          <w:p w14:paraId="2D5EB3B2" w14:textId="77777777" w:rsidR="00794E29" w:rsidRDefault="00794E29" w:rsidP="00794E29">
            <w:pPr>
              <w:jc w:val="right"/>
              <w:rPr>
                <w:szCs w:val="24"/>
              </w:rPr>
            </w:pPr>
            <w:r>
              <w:rPr>
                <w:color w:val="000000"/>
                <w:szCs w:val="24"/>
              </w:rPr>
              <w:t>$5,350</w:t>
            </w:r>
          </w:p>
        </w:tc>
      </w:tr>
      <w:tr w:rsidR="00794E29" w14:paraId="1E7E8663"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6CD5E00D" w14:textId="77777777" w:rsidR="00794E29" w:rsidRDefault="00794E29" w:rsidP="00794E29">
            <w:pPr>
              <w:rPr>
                <w:szCs w:val="24"/>
              </w:rPr>
            </w:pPr>
            <w:r>
              <w:rPr>
                <w:color w:val="000000"/>
                <w:szCs w:val="24"/>
              </w:rPr>
              <w:t>Pittsfield</w:t>
            </w:r>
          </w:p>
        </w:tc>
        <w:tc>
          <w:tcPr>
            <w:tcW w:w="1406" w:type="dxa"/>
            <w:tcBorders>
              <w:top w:val="single" w:sz="6" w:space="0" w:color="auto"/>
              <w:left w:val="single" w:sz="6" w:space="0" w:color="auto"/>
              <w:bottom w:val="single" w:sz="6" w:space="0" w:color="auto"/>
              <w:right w:val="single" w:sz="6" w:space="0" w:color="auto"/>
            </w:tcBorders>
            <w:vAlign w:val="bottom"/>
            <w:hideMark/>
          </w:tcPr>
          <w:p w14:paraId="64013C98" w14:textId="77777777" w:rsidR="00794E29" w:rsidRDefault="00794E29" w:rsidP="00794E29">
            <w:pPr>
              <w:jc w:val="right"/>
              <w:rPr>
                <w:szCs w:val="24"/>
              </w:rPr>
            </w:pPr>
            <w:r>
              <w:rPr>
                <w:color w:val="000000"/>
                <w:szCs w:val="24"/>
              </w:rPr>
              <w:t>$15,000</w:t>
            </w:r>
          </w:p>
        </w:tc>
      </w:tr>
      <w:tr w:rsidR="00794E29" w14:paraId="25F7F981"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76F63E68" w14:textId="77777777" w:rsidR="00794E29" w:rsidRDefault="00794E29" w:rsidP="00794E29">
            <w:pPr>
              <w:rPr>
                <w:szCs w:val="24"/>
              </w:rPr>
            </w:pPr>
            <w:r>
              <w:rPr>
                <w:color w:val="000000"/>
                <w:szCs w:val="24"/>
              </w:rPr>
              <w:t>Revere</w:t>
            </w:r>
          </w:p>
        </w:tc>
        <w:tc>
          <w:tcPr>
            <w:tcW w:w="1406" w:type="dxa"/>
            <w:tcBorders>
              <w:top w:val="single" w:sz="6" w:space="0" w:color="auto"/>
              <w:left w:val="single" w:sz="6" w:space="0" w:color="auto"/>
              <w:bottom w:val="single" w:sz="6" w:space="0" w:color="auto"/>
              <w:right w:val="single" w:sz="6" w:space="0" w:color="auto"/>
            </w:tcBorders>
            <w:vAlign w:val="bottom"/>
            <w:hideMark/>
          </w:tcPr>
          <w:p w14:paraId="5FC50FB2" w14:textId="77777777" w:rsidR="00794E29" w:rsidRDefault="00794E29" w:rsidP="00794E29">
            <w:pPr>
              <w:jc w:val="right"/>
              <w:rPr>
                <w:szCs w:val="24"/>
              </w:rPr>
            </w:pPr>
            <w:r>
              <w:rPr>
                <w:color w:val="000000"/>
                <w:szCs w:val="24"/>
              </w:rPr>
              <w:t>$14,170</w:t>
            </w:r>
          </w:p>
        </w:tc>
      </w:tr>
      <w:tr w:rsidR="00794E29" w14:paraId="0044E320"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352B9B89" w14:textId="77777777" w:rsidR="00794E29" w:rsidRDefault="00794E29" w:rsidP="00794E29">
            <w:pPr>
              <w:rPr>
                <w:szCs w:val="24"/>
              </w:rPr>
            </w:pPr>
            <w:r>
              <w:rPr>
                <w:color w:val="000000"/>
                <w:szCs w:val="24"/>
              </w:rPr>
              <w:lastRenderedPageBreak/>
              <w:t>Sharon</w:t>
            </w:r>
          </w:p>
        </w:tc>
        <w:tc>
          <w:tcPr>
            <w:tcW w:w="1406" w:type="dxa"/>
            <w:tcBorders>
              <w:top w:val="single" w:sz="6" w:space="0" w:color="auto"/>
              <w:left w:val="single" w:sz="6" w:space="0" w:color="auto"/>
              <w:bottom w:val="single" w:sz="6" w:space="0" w:color="auto"/>
              <w:right w:val="single" w:sz="6" w:space="0" w:color="auto"/>
            </w:tcBorders>
            <w:vAlign w:val="bottom"/>
            <w:hideMark/>
          </w:tcPr>
          <w:p w14:paraId="64FAB028" w14:textId="77777777" w:rsidR="00794E29" w:rsidRDefault="00794E29" w:rsidP="00794E29">
            <w:pPr>
              <w:jc w:val="right"/>
              <w:rPr>
                <w:szCs w:val="24"/>
              </w:rPr>
            </w:pPr>
            <w:r>
              <w:rPr>
                <w:color w:val="000000"/>
                <w:szCs w:val="24"/>
              </w:rPr>
              <w:t>$14,960</w:t>
            </w:r>
          </w:p>
        </w:tc>
      </w:tr>
      <w:tr w:rsidR="00794E29" w14:paraId="47C8443B"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6DC9E803" w14:textId="77777777" w:rsidR="00794E29" w:rsidRDefault="00794E29" w:rsidP="00794E29">
            <w:pPr>
              <w:rPr>
                <w:color w:val="000000"/>
                <w:szCs w:val="24"/>
              </w:rPr>
            </w:pPr>
            <w:r>
              <w:rPr>
                <w:color w:val="000000"/>
                <w:szCs w:val="24"/>
              </w:rPr>
              <w:t>Ware</w:t>
            </w:r>
          </w:p>
        </w:tc>
        <w:tc>
          <w:tcPr>
            <w:tcW w:w="1406" w:type="dxa"/>
            <w:tcBorders>
              <w:top w:val="single" w:sz="6" w:space="0" w:color="auto"/>
              <w:left w:val="single" w:sz="6" w:space="0" w:color="auto"/>
              <w:bottom w:val="single" w:sz="6" w:space="0" w:color="auto"/>
              <w:right w:val="single" w:sz="6" w:space="0" w:color="auto"/>
            </w:tcBorders>
            <w:vAlign w:val="bottom"/>
            <w:hideMark/>
          </w:tcPr>
          <w:p w14:paraId="75D6AD6E" w14:textId="77777777" w:rsidR="00794E29" w:rsidRDefault="00794E29" w:rsidP="00794E29">
            <w:pPr>
              <w:jc w:val="right"/>
              <w:rPr>
                <w:szCs w:val="24"/>
              </w:rPr>
            </w:pPr>
            <w:r>
              <w:rPr>
                <w:color w:val="000000"/>
                <w:szCs w:val="24"/>
              </w:rPr>
              <w:t>$15,000</w:t>
            </w:r>
          </w:p>
        </w:tc>
      </w:tr>
      <w:tr w:rsidR="00794E29" w14:paraId="6E25517C"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68EE5B3B" w14:textId="77777777" w:rsidR="00794E29" w:rsidRDefault="00794E29" w:rsidP="00794E29">
            <w:pPr>
              <w:rPr>
                <w:color w:val="000000"/>
                <w:szCs w:val="24"/>
              </w:rPr>
            </w:pPr>
            <w:r>
              <w:rPr>
                <w:color w:val="000000"/>
                <w:szCs w:val="24"/>
              </w:rPr>
              <w:t>Whitman-Hanson Regional School District</w:t>
            </w:r>
          </w:p>
        </w:tc>
        <w:tc>
          <w:tcPr>
            <w:tcW w:w="1406" w:type="dxa"/>
            <w:tcBorders>
              <w:top w:val="single" w:sz="6" w:space="0" w:color="auto"/>
              <w:left w:val="single" w:sz="6" w:space="0" w:color="auto"/>
              <w:bottom w:val="single" w:sz="6" w:space="0" w:color="auto"/>
              <w:right w:val="single" w:sz="6" w:space="0" w:color="auto"/>
            </w:tcBorders>
            <w:vAlign w:val="bottom"/>
            <w:hideMark/>
          </w:tcPr>
          <w:p w14:paraId="1B2ED16F" w14:textId="77777777" w:rsidR="00794E29" w:rsidRDefault="00794E29" w:rsidP="00794E29">
            <w:pPr>
              <w:jc w:val="right"/>
              <w:rPr>
                <w:szCs w:val="24"/>
              </w:rPr>
            </w:pPr>
            <w:r>
              <w:rPr>
                <w:color w:val="000000"/>
                <w:szCs w:val="24"/>
              </w:rPr>
              <w:t>$14,182</w:t>
            </w:r>
          </w:p>
        </w:tc>
      </w:tr>
      <w:tr w:rsidR="00794E29" w14:paraId="4A81D916" w14:textId="77777777" w:rsidTr="00794E29">
        <w:trPr>
          <w:cantSplit/>
          <w:trHeight w:val="65"/>
          <w:jc w:val="center"/>
        </w:trPr>
        <w:tc>
          <w:tcPr>
            <w:tcW w:w="9168" w:type="dxa"/>
            <w:tcBorders>
              <w:top w:val="single" w:sz="6" w:space="0" w:color="auto"/>
              <w:left w:val="single" w:sz="6" w:space="0" w:color="auto"/>
              <w:bottom w:val="single" w:sz="6" w:space="0" w:color="auto"/>
              <w:right w:val="single" w:sz="6" w:space="0" w:color="auto"/>
            </w:tcBorders>
            <w:vAlign w:val="bottom"/>
            <w:hideMark/>
          </w:tcPr>
          <w:p w14:paraId="28B3EACC" w14:textId="77777777" w:rsidR="00794E29" w:rsidRDefault="00794E29" w:rsidP="00794E29">
            <w:pPr>
              <w:rPr>
                <w:color w:val="000000"/>
                <w:szCs w:val="24"/>
              </w:rPr>
            </w:pPr>
            <w:r>
              <w:rPr>
                <w:color w:val="000000"/>
                <w:szCs w:val="24"/>
              </w:rPr>
              <w:t>Worcester</w:t>
            </w:r>
          </w:p>
        </w:tc>
        <w:tc>
          <w:tcPr>
            <w:tcW w:w="1406" w:type="dxa"/>
            <w:tcBorders>
              <w:top w:val="single" w:sz="6" w:space="0" w:color="auto"/>
              <w:left w:val="single" w:sz="6" w:space="0" w:color="auto"/>
              <w:bottom w:val="single" w:sz="6" w:space="0" w:color="auto"/>
              <w:right w:val="single" w:sz="6" w:space="0" w:color="auto"/>
            </w:tcBorders>
            <w:vAlign w:val="bottom"/>
            <w:hideMark/>
          </w:tcPr>
          <w:p w14:paraId="19436B8E" w14:textId="77777777" w:rsidR="00794E29" w:rsidRDefault="00794E29" w:rsidP="00794E29">
            <w:pPr>
              <w:jc w:val="right"/>
              <w:rPr>
                <w:szCs w:val="24"/>
              </w:rPr>
            </w:pPr>
            <w:r>
              <w:rPr>
                <w:color w:val="000000"/>
                <w:szCs w:val="24"/>
              </w:rPr>
              <w:t>$11,220</w:t>
            </w:r>
          </w:p>
        </w:tc>
      </w:tr>
      <w:tr w:rsidR="00794E29" w14:paraId="0D62EB48" w14:textId="77777777" w:rsidTr="00794E29">
        <w:trPr>
          <w:cantSplit/>
          <w:trHeight w:val="139"/>
          <w:jc w:val="center"/>
        </w:trPr>
        <w:tc>
          <w:tcPr>
            <w:tcW w:w="9168" w:type="dxa"/>
            <w:tcBorders>
              <w:top w:val="double" w:sz="6" w:space="0" w:color="auto"/>
              <w:left w:val="single" w:sz="6" w:space="0" w:color="auto"/>
              <w:bottom w:val="single" w:sz="4" w:space="0" w:color="auto"/>
              <w:right w:val="single" w:sz="6" w:space="0" w:color="auto"/>
            </w:tcBorders>
            <w:hideMark/>
          </w:tcPr>
          <w:p w14:paraId="72720B2A" w14:textId="77777777" w:rsidR="00794E29" w:rsidRDefault="00794E29" w:rsidP="00794E29">
            <w:pPr>
              <w:pStyle w:val="Heading2"/>
              <w:ind w:left="0"/>
              <w:jc w:val="both"/>
              <w:rPr>
                <w:rFonts w:ascii="Times New Roman" w:hAnsi="Times New Roman"/>
                <w:b/>
                <w:bCs/>
                <w:i w:val="0"/>
                <w:iCs/>
                <w:sz w:val="24"/>
                <w:szCs w:val="24"/>
              </w:rPr>
            </w:pPr>
            <w:r>
              <w:rPr>
                <w:rFonts w:ascii="Times New Roman" w:hAnsi="Times New Roman"/>
                <w:b/>
                <w:bCs/>
                <w:i w:val="0"/>
                <w:iCs/>
                <w:sz w:val="24"/>
                <w:szCs w:val="24"/>
              </w:rPr>
              <w:t>TOTAL STATE FUNDS</w:t>
            </w:r>
          </w:p>
        </w:tc>
        <w:tc>
          <w:tcPr>
            <w:tcW w:w="1406" w:type="dxa"/>
            <w:tcBorders>
              <w:top w:val="double" w:sz="6" w:space="0" w:color="auto"/>
              <w:left w:val="single" w:sz="6" w:space="0" w:color="auto"/>
              <w:bottom w:val="single" w:sz="4" w:space="0" w:color="auto"/>
              <w:right w:val="single" w:sz="6" w:space="0" w:color="auto"/>
            </w:tcBorders>
            <w:vAlign w:val="center"/>
            <w:hideMark/>
          </w:tcPr>
          <w:p w14:paraId="1C2332DC" w14:textId="77777777" w:rsidR="00794E29" w:rsidRDefault="00794E29" w:rsidP="00794E29">
            <w:pPr>
              <w:jc w:val="right"/>
              <w:rPr>
                <w:b/>
                <w:bCs/>
                <w:color w:val="000000"/>
                <w:szCs w:val="24"/>
              </w:rPr>
            </w:pPr>
            <w:r>
              <w:rPr>
                <w:b/>
                <w:bCs/>
                <w:color w:val="000000"/>
                <w:szCs w:val="24"/>
              </w:rPr>
              <w:t>$250,000</w:t>
            </w:r>
          </w:p>
        </w:tc>
      </w:tr>
    </w:tbl>
    <w:p w14:paraId="26E8D5F7" w14:textId="77777777" w:rsidR="00794E29" w:rsidRDefault="00794E29" w:rsidP="00794E29">
      <w:pPr>
        <w:spacing w:before="60" w:after="60"/>
        <w:jc w:val="both"/>
        <w:rPr>
          <w:szCs w:val="24"/>
        </w:rPr>
      </w:pPr>
    </w:p>
    <w:p w14:paraId="4D653008" w14:textId="77777777" w:rsidR="00794E29" w:rsidRDefault="00794E29" w:rsidP="00794E29">
      <w:pPr>
        <w:widowControl/>
        <w:textAlignment w:val="baseline"/>
        <w:rPr>
          <w:szCs w:val="24"/>
        </w:rPr>
      </w:pPr>
    </w:p>
    <w:p w14:paraId="3DF091CD" w14:textId="77777777" w:rsidR="00794E29" w:rsidRDefault="00794E29" w:rsidP="00794E29">
      <w:pPr>
        <w:widowControl/>
        <w:textAlignment w:val="baseline"/>
        <w:rPr>
          <w:szCs w:val="24"/>
        </w:rPr>
      </w:pPr>
    </w:p>
    <w:p w14:paraId="511638B8" w14:textId="77777777" w:rsidR="00794E29" w:rsidRDefault="00794E29" w:rsidP="00794E29">
      <w:pPr>
        <w:widowControl/>
        <w:textAlignment w:val="baseline"/>
        <w:rPr>
          <w:szCs w:val="24"/>
        </w:rPr>
      </w:pPr>
    </w:p>
    <w:p w14:paraId="5C8ABD1D" w14:textId="77777777" w:rsidR="00794E29" w:rsidRDefault="00794E29" w:rsidP="00794E29">
      <w:pPr>
        <w:widowControl/>
        <w:textAlignment w:val="baseline"/>
        <w:rPr>
          <w:szCs w:val="24"/>
        </w:rPr>
      </w:pPr>
    </w:p>
    <w:p w14:paraId="5185EC4F" w14:textId="77777777" w:rsidR="00794E29" w:rsidRDefault="00794E29" w:rsidP="00794E29">
      <w:pPr>
        <w:widowControl/>
        <w:textAlignment w:val="baseline"/>
        <w:rPr>
          <w:szCs w:val="24"/>
        </w:rPr>
      </w:pPr>
    </w:p>
    <w:p w14:paraId="19C76652" w14:textId="77777777" w:rsidR="00794E29" w:rsidRDefault="00794E29" w:rsidP="00794E29">
      <w:pPr>
        <w:widowControl/>
        <w:textAlignment w:val="baseline"/>
        <w:rPr>
          <w:szCs w:val="24"/>
        </w:rPr>
      </w:pPr>
    </w:p>
    <w:p w14:paraId="11AD268B" w14:textId="77777777" w:rsidR="00794E29" w:rsidRDefault="00794E29" w:rsidP="00794E29">
      <w:pPr>
        <w:widowControl/>
        <w:textAlignment w:val="baseline"/>
        <w:rPr>
          <w:szCs w:val="24"/>
        </w:rPr>
      </w:pPr>
    </w:p>
    <w:p w14:paraId="3AAC524D" w14:textId="77777777" w:rsidR="00794E29" w:rsidRDefault="00794E29" w:rsidP="00794E29">
      <w:pPr>
        <w:widowControl/>
        <w:textAlignment w:val="baseline"/>
        <w:rPr>
          <w:szCs w:val="24"/>
        </w:rPr>
      </w:pPr>
    </w:p>
    <w:p w14:paraId="7FDE2976" w14:textId="77777777" w:rsidR="00794E29" w:rsidRDefault="00794E29" w:rsidP="00794E29">
      <w:pPr>
        <w:widowControl/>
        <w:textAlignment w:val="baseline"/>
        <w:rPr>
          <w:szCs w:val="24"/>
        </w:rPr>
      </w:pPr>
    </w:p>
    <w:p w14:paraId="08E99DBD" w14:textId="77777777" w:rsidR="00794E29" w:rsidRDefault="00794E29" w:rsidP="00794E29">
      <w:pPr>
        <w:widowControl/>
        <w:textAlignment w:val="baseline"/>
        <w:rPr>
          <w:szCs w:val="24"/>
        </w:rPr>
      </w:pPr>
    </w:p>
    <w:p w14:paraId="05551788" w14:textId="77777777" w:rsidR="00794E29" w:rsidRDefault="00794E29" w:rsidP="00794E29">
      <w:pPr>
        <w:widowControl/>
        <w:textAlignment w:val="baseline"/>
        <w:rPr>
          <w:szCs w:val="24"/>
        </w:rPr>
      </w:pPr>
    </w:p>
    <w:p w14:paraId="2C7474E7" w14:textId="77777777" w:rsidR="00794E29" w:rsidRDefault="00794E29" w:rsidP="00794E29">
      <w:pPr>
        <w:widowControl/>
        <w:textAlignment w:val="baseline"/>
        <w:rPr>
          <w:szCs w:val="24"/>
        </w:rPr>
      </w:pPr>
    </w:p>
    <w:p w14:paraId="0AB59A1D" w14:textId="77777777" w:rsidR="00794E29" w:rsidRDefault="00794E29" w:rsidP="00794E29">
      <w:pPr>
        <w:widowControl/>
        <w:textAlignment w:val="baseline"/>
        <w:rPr>
          <w:szCs w:val="24"/>
        </w:rPr>
      </w:pPr>
    </w:p>
    <w:p w14:paraId="73E5F5FE" w14:textId="77777777" w:rsidR="00794E29" w:rsidRDefault="00794E29" w:rsidP="00794E29">
      <w:pPr>
        <w:widowControl/>
        <w:textAlignment w:val="baseline"/>
        <w:rPr>
          <w:szCs w:val="24"/>
        </w:rPr>
      </w:pPr>
    </w:p>
    <w:p w14:paraId="581AF899" w14:textId="77777777" w:rsidR="00794E29" w:rsidRDefault="00794E29" w:rsidP="00794E29">
      <w:pPr>
        <w:widowControl/>
        <w:textAlignment w:val="baseline"/>
        <w:rPr>
          <w:szCs w:val="24"/>
        </w:rPr>
      </w:pPr>
    </w:p>
    <w:p w14:paraId="1DBFF201" w14:textId="77777777" w:rsidR="00794E29" w:rsidRDefault="00794E29" w:rsidP="00794E29">
      <w:pPr>
        <w:widowControl/>
        <w:textAlignment w:val="baseline"/>
        <w:rPr>
          <w:szCs w:val="24"/>
        </w:rPr>
      </w:pPr>
    </w:p>
    <w:p w14:paraId="67B3E3D5" w14:textId="77777777" w:rsidR="00794E29" w:rsidRDefault="00794E29" w:rsidP="00794E29">
      <w:pPr>
        <w:widowControl/>
        <w:textAlignment w:val="baseline"/>
        <w:rPr>
          <w:szCs w:val="24"/>
        </w:rPr>
      </w:pPr>
    </w:p>
    <w:p w14:paraId="7B38498D" w14:textId="77777777" w:rsidR="00794E29" w:rsidRDefault="00794E29" w:rsidP="00794E29">
      <w:pPr>
        <w:widowControl/>
        <w:textAlignment w:val="baseline"/>
        <w:rPr>
          <w:szCs w:val="24"/>
        </w:rPr>
      </w:pPr>
    </w:p>
    <w:p w14:paraId="396AAAFF" w14:textId="77777777" w:rsidR="00794E29" w:rsidRDefault="00794E29" w:rsidP="00794E29">
      <w:pPr>
        <w:widowControl/>
        <w:textAlignment w:val="baseline"/>
        <w:rPr>
          <w:szCs w:val="24"/>
        </w:rPr>
      </w:pPr>
    </w:p>
    <w:p w14:paraId="4C2ECD61" w14:textId="77777777" w:rsidR="00794E29" w:rsidRDefault="00794E29" w:rsidP="00794E29">
      <w:pPr>
        <w:widowControl/>
        <w:textAlignment w:val="baseline"/>
        <w:rPr>
          <w:szCs w:val="24"/>
        </w:rPr>
      </w:pPr>
    </w:p>
    <w:p w14:paraId="3A89ECC9" w14:textId="77777777" w:rsidR="00794E29" w:rsidRDefault="00794E29" w:rsidP="00794E29">
      <w:pPr>
        <w:widowControl/>
        <w:textAlignment w:val="baseline"/>
        <w:rPr>
          <w:szCs w:val="24"/>
        </w:rPr>
      </w:pPr>
    </w:p>
    <w:p w14:paraId="584DC019" w14:textId="77777777" w:rsidR="00794E29" w:rsidRDefault="00794E29" w:rsidP="00794E29">
      <w:pPr>
        <w:widowControl/>
        <w:textAlignment w:val="baseline"/>
        <w:rPr>
          <w:szCs w:val="24"/>
        </w:rPr>
      </w:pPr>
    </w:p>
    <w:p w14:paraId="39CF5A32" w14:textId="77777777" w:rsidR="00794E29" w:rsidRDefault="00794E29" w:rsidP="00794E29">
      <w:pPr>
        <w:widowControl/>
        <w:textAlignment w:val="baseline"/>
        <w:rPr>
          <w:szCs w:val="24"/>
        </w:rPr>
      </w:pPr>
    </w:p>
    <w:p w14:paraId="62C40535" w14:textId="77777777" w:rsidR="00794E29" w:rsidRDefault="00794E29" w:rsidP="00794E29">
      <w:pPr>
        <w:widowControl/>
        <w:textAlignment w:val="baseline"/>
        <w:rPr>
          <w:szCs w:val="24"/>
        </w:rPr>
      </w:pPr>
    </w:p>
    <w:p w14:paraId="1508A251" w14:textId="77777777" w:rsidR="00794E29" w:rsidRDefault="00794E29" w:rsidP="00794E29">
      <w:pPr>
        <w:widowControl/>
        <w:textAlignment w:val="baseline"/>
        <w:rPr>
          <w:szCs w:val="24"/>
        </w:rPr>
      </w:pPr>
    </w:p>
    <w:p w14:paraId="0747ABA9" w14:textId="77777777" w:rsidR="00794E29" w:rsidRDefault="00794E29" w:rsidP="00794E29">
      <w:pPr>
        <w:widowControl/>
        <w:textAlignment w:val="baseline"/>
        <w:rPr>
          <w:szCs w:val="24"/>
        </w:rPr>
      </w:pPr>
    </w:p>
    <w:p w14:paraId="639128A4" w14:textId="77777777" w:rsidR="00794E29" w:rsidRDefault="00794E29" w:rsidP="00794E29">
      <w:pPr>
        <w:widowControl/>
        <w:textAlignment w:val="baseline"/>
        <w:rPr>
          <w:szCs w:val="24"/>
        </w:rPr>
      </w:pPr>
    </w:p>
    <w:p w14:paraId="52D108E6" w14:textId="77777777" w:rsidR="00794E29" w:rsidRDefault="00794E29" w:rsidP="00794E29">
      <w:pPr>
        <w:widowControl/>
        <w:textAlignment w:val="baseline"/>
        <w:rPr>
          <w:szCs w:val="24"/>
        </w:rPr>
      </w:pPr>
    </w:p>
    <w:p w14:paraId="384F39EB" w14:textId="77777777" w:rsidR="00794E29" w:rsidRDefault="00794E29" w:rsidP="00794E29">
      <w:pPr>
        <w:widowControl/>
        <w:textAlignment w:val="baseline"/>
        <w:rPr>
          <w:szCs w:val="24"/>
        </w:rPr>
      </w:pPr>
    </w:p>
    <w:p w14:paraId="526DC875" w14:textId="77777777" w:rsidR="00794E29" w:rsidRDefault="00794E29" w:rsidP="00794E29">
      <w:pPr>
        <w:widowControl/>
        <w:textAlignment w:val="baseline"/>
        <w:rPr>
          <w:szCs w:val="24"/>
        </w:rPr>
      </w:pPr>
    </w:p>
    <w:p w14:paraId="58B01368" w14:textId="77777777" w:rsidR="00794E29" w:rsidRDefault="00794E29" w:rsidP="00794E29">
      <w:pPr>
        <w:widowControl/>
        <w:textAlignment w:val="baseline"/>
        <w:rPr>
          <w:szCs w:val="24"/>
        </w:rPr>
      </w:pPr>
    </w:p>
    <w:p w14:paraId="75E573FD" w14:textId="77777777" w:rsidR="00794E29" w:rsidRDefault="00794E29" w:rsidP="00794E29">
      <w:pPr>
        <w:widowControl/>
        <w:textAlignment w:val="baseline"/>
        <w:rPr>
          <w:szCs w:val="24"/>
        </w:rPr>
      </w:pPr>
    </w:p>
    <w:p w14:paraId="7E9FB0BC" w14:textId="77777777" w:rsidR="00794E29" w:rsidRDefault="00794E29" w:rsidP="00794E29">
      <w:pPr>
        <w:widowControl/>
        <w:textAlignment w:val="baseline"/>
        <w:rPr>
          <w:szCs w:val="24"/>
        </w:rPr>
      </w:pPr>
    </w:p>
    <w:p w14:paraId="4F4C1801" w14:textId="77777777" w:rsidR="00794E29" w:rsidRDefault="00794E29" w:rsidP="00794E29">
      <w:pPr>
        <w:widowControl/>
        <w:textAlignment w:val="baseline"/>
        <w:rPr>
          <w:szCs w:val="24"/>
        </w:rPr>
      </w:pPr>
    </w:p>
    <w:p w14:paraId="4DE57A02" w14:textId="77777777" w:rsidR="00794E29" w:rsidRDefault="00794E29" w:rsidP="00794E29">
      <w:pPr>
        <w:widowControl/>
        <w:textAlignment w:val="baseline"/>
        <w:rPr>
          <w:szCs w:val="24"/>
        </w:rPr>
      </w:pPr>
    </w:p>
    <w:p w14:paraId="7FA6437F" w14:textId="77777777" w:rsidR="00794E29" w:rsidRDefault="00794E29" w:rsidP="00794E29">
      <w:pPr>
        <w:widowControl/>
        <w:textAlignment w:val="baseline"/>
        <w:rPr>
          <w:szCs w:val="24"/>
        </w:rPr>
      </w:pPr>
    </w:p>
    <w:p w14:paraId="473090BE" w14:textId="77777777" w:rsidR="00794E29" w:rsidRDefault="00794E29" w:rsidP="00794E29">
      <w:pPr>
        <w:widowControl/>
        <w:textAlignment w:val="baseline"/>
        <w:rPr>
          <w:szCs w:val="24"/>
        </w:rPr>
      </w:pPr>
    </w:p>
    <w:p w14:paraId="2B397203" w14:textId="77777777" w:rsidR="00794E29" w:rsidRDefault="00794E29" w:rsidP="00794E29">
      <w:pPr>
        <w:widowControl/>
        <w:textAlignment w:val="baseline"/>
        <w:rPr>
          <w:szCs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1863"/>
        <w:gridCol w:w="2878"/>
        <w:gridCol w:w="2286"/>
      </w:tblGrid>
      <w:tr w:rsidR="00794E29" w14:paraId="4288E943" w14:textId="77777777" w:rsidTr="00794E29">
        <w:trPr>
          <w:cantSplit/>
          <w:trHeight w:val="367"/>
          <w:jc w:val="center"/>
        </w:trPr>
        <w:tc>
          <w:tcPr>
            <w:tcW w:w="3234" w:type="dxa"/>
            <w:tcBorders>
              <w:top w:val="nil"/>
              <w:left w:val="nil"/>
              <w:bottom w:val="nil"/>
              <w:right w:val="nil"/>
            </w:tcBorders>
            <w:hideMark/>
          </w:tcPr>
          <w:p w14:paraId="3541B402" w14:textId="77777777" w:rsidR="00794E29" w:rsidRPr="00794E29" w:rsidRDefault="00794E29" w:rsidP="00794E29">
            <w:pPr>
              <w:pStyle w:val="NoSpacing"/>
              <w:rPr>
                <w:rFonts w:ascii="Times New Roman" w:hAnsi="Times New Roman" w:cs="Times New Roman"/>
                <w:b/>
                <w:bCs/>
                <w:sz w:val="24"/>
                <w:szCs w:val="24"/>
              </w:rPr>
            </w:pPr>
            <w:r w:rsidRPr="00794E29">
              <w:rPr>
                <w:rFonts w:ascii="Times New Roman" w:hAnsi="Times New Roman" w:cs="Times New Roman"/>
                <w:b/>
                <w:bCs/>
                <w:sz w:val="24"/>
                <w:szCs w:val="24"/>
              </w:rPr>
              <w:lastRenderedPageBreak/>
              <w:t xml:space="preserve">NAME OF GRANT PROGRAM:   </w:t>
            </w:r>
          </w:p>
        </w:tc>
        <w:tc>
          <w:tcPr>
            <w:tcW w:w="4741" w:type="dxa"/>
            <w:gridSpan w:val="2"/>
            <w:tcBorders>
              <w:top w:val="nil"/>
              <w:left w:val="nil"/>
              <w:bottom w:val="nil"/>
              <w:right w:val="nil"/>
            </w:tcBorders>
            <w:hideMark/>
          </w:tcPr>
          <w:p w14:paraId="34A37BCE" w14:textId="77777777" w:rsidR="00794E29" w:rsidRDefault="00794E29" w:rsidP="00794E29">
            <w:pPr>
              <w:pStyle w:val="Heading1"/>
              <w:jc w:val="both"/>
              <w:rPr>
                <w:b w:val="0"/>
                <w:bCs/>
                <w:szCs w:val="24"/>
              </w:rPr>
            </w:pPr>
            <w:r>
              <w:rPr>
                <w:b w:val="0"/>
                <w:bCs/>
                <w:szCs w:val="24"/>
              </w:rPr>
              <w:t>Math Acceleration Academies Grant</w:t>
            </w:r>
          </w:p>
        </w:tc>
        <w:tc>
          <w:tcPr>
            <w:tcW w:w="2286" w:type="dxa"/>
            <w:tcBorders>
              <w:top w:val="nil"/>
              <w:left w:val="nil"/>
              <w:bottom w:val="nil"/>
              <w:right w:val="nil"/>
            </w:tcBorders>
            <w:hideMark/>
          </w:tcPr>
          <w:p w14:paraId="7ED167D2" w14:textId="77777777" w:rsidR="00794E29" w:rsidRDefault="00794E29" w:rsidP="00794E29">
            <w:pPr>
              <w:jc w:val="both"/>
              <w:rPr>
                <w:szCs w:val="24"/>
              </w:rPr>
            </w:pPr>
            <w:r>
              <w:rPr>
                <w:b/>
                <w:szCs w:val="24"/>
              </w:rPr>
              <w:t>FUND CODE:</w:t>
            </w:r>
            <w:r>
              <w:rPr>
                <w:szCs w:val="24"/>
              </w:rPr>
              <w:t xml:space="preserve"> 125</w:t>
            </w:r>
          </w:p>
        </w:tc>
      </w:tr>
      <w:tr w:rsidR="00794E29" w14:paraId="7B623CAC" w14:textId="77777777" w:rsidTr="00794E29">
        <w:trPr>
          <w:cantSplit/>
          <w:trHeight w:val="367"/>
          <w:jc w:val="center"/>
        </w:trPr>
        <w:tc>
          <w:tcPr>
            <w:tcW w:w="3234" w:type="dxa"/>
            <w:tcBorders>
              <w:top w:val="nil"/>
              <w:left w:val="nil"/>
              <w:bottom w:val="nil"/>
              <w:right w:val="nil"/>
            </w:tcBorders>
            <w:hideMark/>
          </w:tcPr>
          <w:p w14:paraId="1969807D" w14:textId="77777777" w:rsidR="00794E29" w:rsidRDefault="00794E29" w:rsidP="00794E29">
            <w:pPr>
              <w:jc w:val="both"/>
              <w:rPr>
                <w:b/>
                <w:szCs w:val="24"/>
              </w:rPr>
            </w:pPr>
            <w:r>
              <w:rPr>
                <w:b/>
                <w:szCs w:val="24"/>
              </w:rPr>
              <w:t xml:space="preserve">FUNDS ALLOCATED:     </w:t>
            </w:r>
          </w:p>
        </w:tc>
        <w:tc>
          <w:tcPr>
            <w:tcW w:w="7027" w:type="dxa"/>
            <w:gridSpan w:val="3"/>
            <w:tcBorders>
              <w:top w:val="nil"/>
              <w:left w:val="nil"/>
              <w:bottom w:val="nil"/>
              <w:right w:val="nil"/>
            </w:tcBorders>
            <w:hideMark/>
          </w:tcPr>
          <w:p w14:paraId="7F730A62" w14:textId="77777777" w:rsidR="00794E29" w:rsidRDefault="00794E29" w:rsidP="00794E29">
            <w:pPr>
              <w:jc w:val="both"/>
              <w:rPr>
                <w:szCs w:val="24"/>
              </w:rPr>
            </w:pPr>
            <w:r>
              <w:rPr>
                <w:szCs w:val="24"/>
              </w:rPr>
              <w:t>$</w:t>
            </w:r>
            <w:r>
              <w:rPr>
                <w:color w:val="000000"/>
                <w:szCs w:val="24"/>
              </w:rPr>
              <w:t xml:space="preserve">4,000,000 </w:t>
            </w:r>
            <w:r>
              <w:rPr>
                <w:szCs w:val="24"/>
              </w:rPr>
              <w:t>(Federal)</w:t>
            </w:r>
          </w:p>
        </w:tc>
      </w:tr>
      <w:tr w:rsidR="00794E29" w14:paraId="7004B534" w14:textId="77777777" w:rsidTr="00794E29">
        <w:trPr>
          <w:cantSplit/>
          <w:trHeight w:val="367"/>
          <w:jc w:val="center"/>
        </w:trPr>
        <w:tc>
          <w:tcPr>
            <w:tcW w:w="3234" w:type="dxa"/>
            <w:tcBorders>
              <w:top w:val="nil"/>
              <w:left w:val="nil"/>
              <w:bottom w:val="nil"/>
              <w:right w:val="nil"/>
            </w:tcBorders>
            <w:hideMark/>
          </w:tcPr>
          <w:p w14:paraId="02BE820F" w14:textId="77777777" w:rsidR="00794E29" w:rsidRDefault="00794E29" w:rsidP="00794E29">
            <w:pPr>
              <w:jc w:val="both"/>
              <w:rPr>
                <w:b/>
                <w:szCs w:val="24"/>
              </w:rPr>
            </w:pPr>
            <w:r>
              <w:rPr>
                <w:b/>
                <w:szCs w:val="24"/>
              </w:rPr>
              <w:t>FUNDS REQUESTED:</w:t>
            </w:r>
          </w:p>
        </w:tc>
        <w:tc>
          <w:tcPr>
            <w:tcW w:w="7027" w:type="dxa"/>
            <w:gridSpan w:val="3"/>
            <w:tcBorders>
              <w:top w:val="nil"/>
              <w:left w:val="nil"/>
              <w:bottom w:val="nil"/>
              <w:right w:val="nil"/>
            </w:tcBorders>
            <w:hideMark/>
          </w:tcPr>
          <w:p w14:paraId="61901865" w14:textId="77777777" w:rsidR="00794E29" w:rsidRDefault="00794E29" w:rsidP="00794E29">
            <w:pPr>
              <w:jc w:val="both"/>
              <w:rPr>
                <w:szCs w:val="24"/>
              </w:rPr>
            </w:pPr>
            <w:r>
              <w:rPr>
                <w:szCs w:val="24"/>
              </w:rPr>
              <w:t>$4,109,952</w:t>
            </w:r>
          </w:p>
        </w:tc>
      </w:tr>
      <w:tr w:rsidR="00794E29" w14:paraId="1A89DDF5" w14:textId="77777777" w:rsidTr="00F47606">
        <w:trPr>
          <w:cantSplit/>
          <w:trHeight w:val="1503"/>
          <w:jc w:val="center"/>
        </w:trPr>
        <w:tc>
          <w:tcPr>
            <w:tcW w:w="10261" w:type="dxa"/>
            <w:gridSpan w:val="4"/>
            <w:tcBorders>
              <w:top w:val="nil"/>
              <w:left w:val="nil"/>
              <w:bottom w:val="nil"/>
              <w:right w:val="nil"/>
            </w:tcBorders>
          </w:tcPr>
          <w:p w14:paraId="3B8C9055" w14:textId="46F8B6DF" w:rsidR="00794E29" w:rsidRPr="00F47606" w:rsidRDefault="00794E29" w:rsidP="00F47606">
            <w:pPr>
              <w:jc w:val="both"/>
              <w:rPr>
                <w:b/>
                <w:szCs w:val="24"/>
              </w:rPr>
            </w:pPr>
            <w:r>
              <w:rPr>
                <w:b/>
                <w:szCs w:val="24"/>
              </w:rPr>
              <w:t xml:space="preserve">PURPOSE: </w:t>
            </w:r>
            <w:r>
              <w:rPr>
                <w:bCs/>
                <w:szCs w:val="24"/>
              </w:rPr>
              <w:t>The purpose of this competitive grant is to fund the implementation of a specific strategic initiative, the Acceleration Academies, to help accelerate the learning of students most affected by the COVID-19 pandemic.</w:t>
            </w:r>
            <w:r>
              <w:rPr>
                <w:b/>
                <w:szCs w:val="24"/>
              </w:rPr>
              <w:t xml:space="preserve"> </w:t>
            </w:r>
            <w:r>
              <w:rPr>
                <w:szCs w:val="24"/>
              </w:rPr>
              <w:t>Funds from this grant can be used to support the implementation of math focused Acceleration Academies for students in grades 3 through 10. The Math Acceleration Academies must take place during the February and/or April school vacation weeks of the 2023-2024 school year.</w:t>
            </w:r>
          </w:p>
        </w:tc>
      </w:tr>
      <w:tr w:rsidR="00794E29" w14:paraId="13B5407B" w14:textId="77777777" w:rsidTr="00794E29">
        <w:trPr>
          <w:trHeight w:val="367"/>
          <w:jc w:val="center"/>
        </w:trPr>
        <w:tc>
          <w:tcPr>
            <w:tcW w:w="5097" w:type="dxa"/>
            <w:gridSpan w:val="2"/>
            <w:tcBorders>
              <w:top w:val="nil"/>
              <w:left w:val="nil"/>
              <w:bottom w:val="nil"/>
              <w:right w:val="nil"/>
            </w:tcBorders>
            <w:hideMark/>
          </w:tcPr>
          <w:p w14:paraId="3614B009" w14:textId="77777777" w:rsidR="00794E29" w:rsidRDefault="00794E29" w:rsidP="00794E29">
            <w:pPr>
              <w:jc w:val="both"/>
              <w:rPr>
                <w:b/>
                <w:bCs/>
                <w:szCs w:val="24"/>
              </w:rPr>
            </w:pPr>
            <w:r>
              <w:rPr>
                <w:b/>
                <w:bCs/>
                <w:szCs w:val="24"/>
              </w:rPr>
              <w:t>NUMBER OF PROPOSALS RECEIVED:</w:t>
            </w:r>
          </w:p>
        </w:tc>
        <w:tc>
          <w:tcPr>
            <w:tcW w:w="5164" w:type="dxa"/>
            <w:gridSpan w:val="2"/>
            <w:tcBorders>
              <w:top w:val="nil"/>
              <w:left w:val="nil"/>
              <w:bottom w:val="nil"/>
              <w:right w:val="nil"/>
            </w:tcBorders>
            <w:hideMark/>
          </w:tcPr>
          <w:p w14:paraId="52B20D4E" w14:textId="77777777" w:rsidR="00794E29" w:rsidRDefault="00794E29" w:rsidP="00794E29">
            <w:pPr>
              <w:jc w:val="both"/>
              <w:rPr>
                <w:szCs w:val="24"/>
              </w:rPr>
            </w:pPr>
            <w:r>
              <w:rPr>
                <w:szCs w:val="24"/>
              </w:rPr>
              <w:t>45</w:t>
            </w:r>
          </w:p>
        </w:tc>
      </w:tr>
      <w:tr w:rsidR="00794E29" w14:paraId="588E6C2E" w14:textId="77777777" w:rsidTr="00794E29">
        <w:trPr>
          <w:trHeight w:val="219"/>
          <w:jc w:val="center"/>
        </w:trPr>
        <w:tc>
          <w:tcPr>
            <w:tcW w:w="5097" w:type="dxa"/>
            <w:gridSpan w:val="2"/>
            <w:tcBorders>
              <w:top w:val="nil"/>
              <w:left w:val="nil"/>
              <w:bottom w:val="nil"/>
              <w:right w:val="nil"/>
            </w:tcBorders>
            <w:hideMark/>
          </w:tcPr>
          <w:p w14:paraId="2B776BAD" w14:textId="77777777" w:rsidR="00794E29" w:rsidRPr="00F47606" w:rsidRDefault="00794E29" w:rsidP="00F47606">
            <w:pPr>
              <w:pStyle w:val="NoSpacing"/>
              <w:rPr>
                <w:rFonts w:asciiTheme="majorBidi" w:hAnsiTheme="majorBidi" w:cstheme="majorBidi"/>
                <w:b/>
                <w:bCs/>
                <w:sz w:val="24"/>
                <w:szCs w:val="24"/>
              </w:rPr>
            </w:pPr>
            <w:r w:rsidRPr="00F47606">
              <w:rPr>
                <w:rFonts w:asciiTheme="majorBidi" w:hAnsiTheme="majorBidi" w:cstheme="majorBidi"/>
                <w:b/>
                <w:bCs/>
                <w:sz w:val="24"/>
                <w:szCs w:val="24"/>
              </w:rPr>
              <w:t xml:space="preserve">NUMBER OF PROPOSALS RECOMMENDED: </w:t>
            </w:r>
          </w:p>
        </w:tc>
        <w:tc>
          <w:tcPr>
            <w:tcW w:w="5164" w:type="dxa"/>
            <w:gridSpan w:val="2"/>
            <w:tcBorders>
              <w:top w:val="nil"/>
              <w:left w:val="nil"/>
              <w:bottom w:val="nil"/>
              <w:right w:val="nil"/>
            </w:tcBorders>
            <w:hideMark/>
          </w:tcPr>
          <w:p w14:paraId="1F6AA025" w14:textId="77777777" w:rsidR="00794E29" w:rsidRDefault="00794E29" w:rsidP="00794E29">
            <w:pPr>
              <w:jc w:val="both"/>
              <w:rPr>
                <w:szCs w:val="24"/>
              </w:rPr>
            </w:pPr>
            <w:r>
              <w:rPr>
                <w:szCs w:val="24"/>
              </w:rPr>
              <w:t>43</w:t>
            </w:r>
          </w:p>
        </w:tc>
      </w:tr>
      <w:tr w:rsidR="00794E29" w14:paraId="5291223B" w14:textId="77777777" w:rsidTr="00794E29">
        <w:trPr>
          <w:trHeight w:val="114"/>
          <w:jc w:val="center"/>
        </w:trPr>
        <w:tc>
          <w:tcPr>
            <w:tcW w:w="5097" w:type="dxa"/>
            <w:gridSpan w:val="2"/>
            <w:tcBorders>
              <w:top w:val="nil"/>
              <w:left w:val="nil"/>
              <w:bottom w:val="nil"/>
              <w:right w:val="nil"/>
            </w:tcBorders>
            <w:hideMark/>
          </w:tcPr>
          <w:p w14:paraId="6AD8F826" w14:textId="77777777" w:rsidR="00794E29" w:rsidRPr="00F47606" w:rsidRDefault="00794E29" w:rsidP="00F47606">
            <w:pPr>
              <w:pStyle w:val="NoSpacing"/>
              <w:rPr>
                <w:rFonts w:asciiTheme="majorBidi" w:hAnsiTheme="majorBidi" w:cstheme="majorBidi"/>
                <w:b/>
                <w:bCs/>
                <w:sz w:val="24"/>
                <w:szCs w:val="24"/>
              </w:rPr>
            </w:pPr>
            <w:r w:rsidRPr="00F47606">
              <w:rPr>
                <w:rFonts w:asciiTheme="majorBidi" w:hAnsiTheme="majorBidi" w:cstheme="majorBidi"/>
                <w:b/>
                <w:bCs/>
                <w:sz w:val="24"/>
                <w:szCs w:val="24"/>
              </w:rPr>
              <w:t>NUMBER OF PROPOSALS NOT RECOMMENDED:</w:t>
            </w:r>
          </w:p>
        </w:tc>
        <w:tc>
          <w:tcPr>
            <w:tcW w:w="5164" w:type="dxa"/>
            <w:gridSpan w:val="2"/>
            <w:tcBorders>
              <w:top w:val="nil"/>
              <w:left w:val="nil"/>
              <w:bottom w:val="nil"/>
              <w:right w:val="nil"/>
            </w:tcBorders>
            <w:hideMark/>
          </w:tcPr>
          <w:p w14:paraId="20B4C909" w14:textId="77777777" w:rsidR="00794E29" w:rsidRDefault="00794E29" w:rsidP="00794E29">
            <w:pPr>
              <w:jc w:val="both"/>
              <w:rPr>
                <w:szCs w:val="24"/>
              </w:rPr>
            </w:pPr>
            <w:r>
              <w:rPr>
                <w:szCs w:val="24"/>
              </w:rPr>
              <w:t>2</w:t>
            </w:r>
          </w:p>
        </w:tc>
      </w:tr>
      <w:tr w:rsidR="00794E29" w14:paraId="1880B9D0" w14:textId="77777777" w:rsidTr="00794E29">
        <w:trPr>
          <w:cantSplit/>
          <w:trHeight w:val="810"/>
          <w:jc w:val="center"/>
        </w:trPr>
        <w:tc>
          <w:tcPr>
            <w:tcW w:w="10261" w:type="dxa"/>
            <w:gridSpan w:val="4"/>
            <w:tcBorders>
              <w:top w:val="nil"/>
              <w:left w:val="nil"/>
              <w:bottom w:val="nil"/>
              <w:right w:val="nil"/>
            </w:tcBorders>
          </w:tcPr>
          <w:p w14:paraId="24DB019C" w14:textId="108DC335" w:rsidR="00794E29" w:rsidRDefault="00794E29" w:rsidP="00794E29">
            <w:pPr>
              <w:rPr>
                <w:szCs w:val="24"/>
              </w:rPr>
            </w:pPr>
            <w:r>
              <w:rPr>
                <w:b/>
                <w:bCs/>
                <w:szCs w:val="24"/>
              </w:rPr>
              <w:t xml:space="preserve">RESULT OF FUNDING: </w:t>
            </w:r>
            <w:r>
              <w:rPr>
                <w:szCs w:val="24"/>
              </w:rPr>
              <w:t>This grant opportunity will support the implementation of Math Acceleration Academies in forty-three (43) schools/districts. Three (3) schools/districts plan to run Math Acceleration Academies in February only, five (5) plan to run Math Acceleration Academies in April only, and thirty-five (35) plan to run Math Acceleration Academies in February and April. Schools/districts will serve approximately 2,800 students during the February Math Acceleration Academies and 3,000 students during the April Math Acceleration Academies. The approximate number</w:t>
            </w:r>
            <w:r w:rsidR="003576E2">
              <w:rPr>
                <w:szCs w:val="24"/>
              </w:rPr>
              <w:t>s</w:t>
            </w:r>
            <w:r>
              <w:rPr>
                <w:szCs w:val="24"/>
              </w:rPr>
              <w:t xml:space="preserve"> of students served in each Academy are projections provided by schools/districts in their grant applications.</w:t>
            </w:r>
          </w:p>
          <w:p w14:paraId="00D97ECA" w14:textId="77777777" w:rsidR="00794E29" w:rsidRDefault="00794E29" w:rsidP="00794E29">
            <w:pPr>
              <w:rPr>
                <w:szCs w:val="24"/>
              </w:rPr>
            </w:pPr>
          </w:p>
          <w:p w14:paraId="32E1B8F1" w14:textId="77777777" w:rsidR="00794E29" w:rsidRDefault="00794E29" w:rsidP="00794E29">
            <w:pPr>
              <w:rPr>
                <w:szCs w:val="24"/>
              </w:rPr>
            </w:pPr>
            <w:r>
              <w:rPr>
                <w:szCs w:val="24"/>
              </w:rPr>
              <w:t xml:space="preserve">Two (2) proposals are not recommended for funding due to lack of programmatic information contained in their grant submissions. </w:t>
            </w:r>
          </w:p>
        </w:tc>
      </w:tr>
    </w:tbl>
    <w:p w14:paraId="1D6531C0" w14:textId="77777777" w:rsidR="00794E29" w:rsidRDefault="00794E29" w:rsidP="00794E29">
      <w:pPr>
        <w:jc w:val="both"/>
        <w:rPr>
          <w:szCs w:val="24"/>
        </w:rPr>
      </w:pPr>
      <w:r>
        <w:rPr>
          <w:szCs w:val="24"/>
        </w:rPr>
        <w:tab/>
      </w:r>
    </w:p>
    <w:tbl>
      <w:tblPr>
        <w:tblW w:w="10710" w:type="dxa"/>
        <w:jc w:val="center"/>
        <w:tblLayout w:type="fixed"/>
        <w:tblCellMar>
          <w:left w:w="30" w:type="dxa"/>
          <w:right w:w="30" w:type="dxa"/>
        </w:tblCellMar>
        <w:tblLook w:val="04A0" w:firstRow="1" w:lastRow="0" w:firstColumn="1" w:lastColumn="0" w:noHBand="0" w:noVBand="1"/>
      </w:tblPr>
      <w:tblGrid>
        <w:gridCol w:w="8729"/>
        <w:gridCol w:w="1981"/>
      </w:tblGrid>
      <w:tr w:rsidR="00794E29" w14:paraId="38BEA828" w14:textId="77777777" w:rsidTr="00F47606">
        <w:trPr>
          <w:cantSplit/>
          <w:trHeight w:val="264"/>
          <w:jc w:val="center"/>
        </w:trPr>
        <w:tc>
          <w:tcPr>
            <w:tcW w:w="8725" w:type="dxa"/>
            <w:tcBorders>
              <w:top w:val="single" w:sz="6" w:space="0" w:color="auto"/>
              <w:left w:val="single" w:sz="6" w:space="0" w:color="auto"/>
              <w:bottom w:val="double" w:sz="4" w:space="0" w:color="auto"/>
              <w:right w:val="single" w:sz="6" w:space="0" w:color="auto"/>
            </w:tcBorders>
            <w:hideMark/>
          </w:tcPr>
          <w:p w14:paraId="4E325207" w14:textId="77777777" w:rsidR="00794E29" w:rsidRDefault="00794E29" w:rsidP="00F47606">
            <w:pPr>
              <w:jc w:val="center"/>
              <w:rPr>
                <w:b/>
                <w:color w:val="000000"/>
                <w:szCs w:val="24"/>
              </w:rPr>
            </w:pPr>
            <w:r>
              <w:rPr>
                <w:b/>
                <w:color w:val="000000"/>
                <w:szCs w:val="24"/>
              </w:rPr>
              <w:t>RECIPIENTS</w:t>
            </w:r>
          </w:p>
        </w:tc>
        <w:tc>
          <w:tcPr>
            <w:tcW w:w="1980" w:type="dxa"/>
            <w:tcBorders>
              <w:top w:val="single" w:sz="6" w:space="0" w:color="auto"/>
              <w:left w:val="single" w:sz="6" w:space="0" w:color="auto"/>
              <w:bottom w:val="double" w:sz="4" w:space="0" w:color="auto"/>
              <w:right w:val="single" w:sz="6" w:space="0" w:color="auto"/>
            </w:tcBorders>
            <w:hideMark/>
          </w:tcPr>
          <w:p w14:paraId="7B81AC5F" w14:textId="77777777" w:rsidR="00794E29" w:rsidRDefault="00794E29" w:rsidP="00F47606">
            <w:pPr>
              <w:jc w:val="center"/>
              <w:rPr>
                <w:b/>
                <w:color w:val="000000"/>
                <w:szCs w:val="24"/>
              </w:rPr>
            </w:pPr>
            <w:r>
              <w:rPr>
                <w:b/>
                <w:color w:val="000000"/>
                <w:szCs w:val="24"/>
              </w:rPr>
              <w:t>AMOUNTS</w:t>
            </w:r>
          </w:p>
        </w:tc>
      </w:tr>
      <w:tr w:rsidR="00794E29" w14:paraId="48B66625" w14:textId="77777777" w:rsidTr="00F47606">
        <w:trPr>
          <w:trHeight w:val="290"/>
          <w:jc w:val="center"/>
        </w:trPr>
        <w:tc>
          <w:tcPr>
            <w:tcW w:w="872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545D2E3" w14:textId="77777777" w:rsidR="00794E29" w:rsidRDefault="00794E29" w:rsidP="00F47606">
            <w:pPr>
              <w:rPr>
                <w:color w:val="000000"/>
                <w:szCs w:val="24"/>
              </w:rPr>
            </w:pPr>
            <w:r>
              <w:rPr>
                <w:color w:val="000000"/>
                <w:szCs w:val="24"/>
              </w:rPr>
              <w:t xml:space="preserve">Andover Public Schools </w:t>
            </w:r>
          </w:p>
        </w:tc>
        <w:tc>
          <w:tcPr>
            <w:tcW w:w="1980" w:type="dxa"/>
            <w:tcBorders>
              <w:top w:val="sing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62B80576" w14:textId="77777777" w:rsidR="00794E29" w:rsidRDefault="00794E29" w:rsidP="00F47606">
            <w:pPr>
              <w:jc w:val="right"/>
              <w:rPr>
                <w:color w:val="000000"/>
                <w:szCs w:val="24"/>
              </w:rPr>
            </w:pPr>
            <w:r>
              <w:rPr>
                <w:color w:val="000000"/>
                <w:szCs w:val="24"/>
              </w:rPr>
              <w:t xml:space="preserve">              $83,000 </w:t>
            </w:r>
          </w:p>
        </w:tc>
      </w:tr>
      <w:tr w:rsidR="00794E29" w14:paraId="477D65CB"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87970F6" w14:textId="77777777" w:rsidR="00794E29" w:rsidRDefault="00794E29" w:rsidP="00F47606">
            <w:pPr>
              <w:rPr>
                <w:color w:val="000000"/>
                <w:szCs w:val="24"/>
              </w:rPr>
            </w:pPr>
            <w:r>
              <w:rPr>
                <w:color w:val="000000"/>
                <w:szCs w:val="24"/>
              </w:rPr>
              <w:t>Barnstable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5EF46D7" w14:textId="77777777" w:rsidR="00794E29" w:rsidRDefault="00794E29" w:rsidP="00F47606">
            <w:pPr>
              <w:jc w:val="right"/>
              <w:rPr>
                <w:color w:val="000000"/>
                <w:szCs w:val="24"/>
              </w:rPr>
            </w:pPr>
            <w:r>
              <w:rPr>
                <w:color w:val="000000"/>
                <w:szCs w:val="24"/>
              </w:rPr>
              <w:t xml:space="preserve">            $136,000 </w:t>
            </w:r>
          </w:p>
        </w:tc>
      </w:tr>
      <w:tr w:rsidR="00794E29" w14:paraId="15027490"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B705B9" w14:textId="77777777" w:rsidR="00794E29" w:rsidRDefault="00794E29" w:rsidP="00F47606">
            <w:pPr>
              <w:rPr>
                <w:color w:val="000000"/>
                <w:szCs w:val="24"/>
              </w:rPr>
            </w:pPr>
            <w:r>
              <w:rPr>
                <w:color w:val="000000"/>
                <w:szCs w:val="24"/>
              </w:rPr>
              <w:t>Beverly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8635009" w14:textId="77777777" w:rsidR="00794E29" w:rsidRDefault="00794E29" w:rsidP="00F47606">
            <w:pPr>
              <w:jc w:val="right"/>
              <w:rPr>
                <w:color w:val="000000"/>
                <w:szCs w:val="24"/>
              </w:rPr>
            </w:pPr>
            <w:r>
              <w:rPr>
                <w:color w:val="000000"/>
                <w:szCs w:val="24"/>
              </w:rPr>
              <w:t xml:space="preserve">            $220,000 </w:t>
            </w:r>
          </w:p>
        </w:tc>
      </w:tr>
      <w:tr w:rsidR="00794E29" w14:paraId="12BF9ADE"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3E8591" w14:textId="77777777" w:rsidR="00794E29" w:rsidRDefault="00794E29" w:rsidP="00F47606">
            <w:pPr>
              <w:rPr>
                <w:color w:val="000000"/>
                <w:szCs w:val="24"/>
              </w:rPr>
            </w:pPr>
            <w:r>
              <w:rPr>
                <w:color w:val="000000"/>
                <w:szCs w:val="24"/>
              </w:rPr>
              <w:t>Braintree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B96C990" w14:textId="77777777" w:rsidR="00794E29" w:rsidRDefault="00794E29" w:rsidP="00F47606">
            <w:pPr>
              <w:jc w:val="right"/>
              <w:rPr>
                <w:color w:val="000000"/>
                <w:szCs w:val="24"/>
              </w:rPr>
            </w:pPr>
            <w:r>
              <w:rPr>
                <w:color w:val="000000"/>
                <w:szCs w:val="24"/>
              </w:rPr>
              <w:t xml:space="preserve">            $200,400 </w:t>
            </w:r>
          </w:p>
        </w:tc>
      </w:tr>
      <w:tr w:rsidR="00794E29" w14:paraId="454A68B8"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BA4EC5F" w14:textId="77777777" w:rsidR="00794E29" w:rsidRDefault="00794E29" w:rsidP="00F47606">
            <w:pPr>
              <w:rPr>
                <w:color w:val="000000"/>
                <w:szCs w:val="24"/>
              </w:rPr>
            </w:pPr>
            <w:r>
              <w:rPr>
                <w:color w:val="000000"/>
                <w:szCs w:val="24"/>
              </w:rPr>
              <w:t>Clarksburg</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10CDB6A" w14:textId="77777777" w:rsidR="00794E29" w:rsidRDefault="00794E29" w:rsidP="00F47606">
            <w:pPr>
              <w:jc w:val="right"/>
              <w:rPr>
                <w:color w:val="000000"/>
                <w:szCs w:val="24"/>
              </w:rPr>
            </w:pPr>
            <w:r>
              <w:rPr>
                <w:color w:val="000000"/>
                <w:szCs w:val="24"/>
              </w:rPr>
              <w:t xml:space="preserve">              $10,000 </w:t>
            </w:r>
          </w:p>
        </w:tc>
      </w:tr>
      <w:tr w:rsidR="00794E29" w14:paraId="0EB40BD4"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A0344F" w14:textId="77777777" w:rsidR="00794E29" w:rsidRDefault="00794E29" w:rsidP="00F47606">
            <w:pPr>
              <w:rPr>
                <w:color w:val="000000"/>
                <w:szCs w:val="24"/>
              </w:rPr>
            </w:pPr>
            <w:r>
              <w:rPr>
                <w:color w:val="000000"/>
                <w:szCs w:val="24"/>
              </w:rPr>
              <w:t>Codman Academy Charter Public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7038FE4" w14:textId="77777777" w:rsidR="00794E29" w:rsidRDefault="00794E29" w:rsidP="00F47606">
            <w:pPr>
              <w:jc w:val="right"/>
              <w:rPr>
                <w:color w:val="000000"/>
                <w:szCs w:val="24"/>
              </w:rPr>
            </w:pPr>
            <w:r>
              <w:rPr>
                <w:color w:val="000000"/>
                <w:szCs w:val="24"/>
              </w:rPr>
              <w:t xml:space="preserve">              $34,500 </w:t>
            </w:r>
          </w:p>
        </w:tc>
      </w:tr>
      <w:tr w:rsidR="00794E29" w14:paraId="564FF07C"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366A01" w14:textId="77777777" w:rsidR="00794E29" w:rsidRDefault="00794E29" w:rsidP="00F47606">
            <w:pPr>
              <w:rPr>
                <w:color w:val="000000"/>
                <w:szCs w:val="24"/>
              </w:rPr>
            </w:pPr>
            <w:r>
              <w:rPr>
                <w:color w:val="000000"/>
                <w:szCs w:val="24"/>
              </w:rPr>
              <w:t>Dudley Street Neighborhood Charter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E8D85B9" w14:textId="77777777" w:rsidR="00794E29" w:rsidRDefault="00794E29" w:rsidP="00F47606">
            <w:pPr>
              <w:jc w:val="right"/>
              <w:rPr>
                <w:color w:val="000000"/>
                <w:szCs w:val="24"/>
              </w:rPr>
            </w:pPr>
            <w:r>
              <w:rPr>
                <w:color w:val="000000"/>
                <w:szCs w:val="24"/>
              </w:rPr>
              <w:t xml:space="preserve">              $20,000 </w:t>
            </w:r>
          </w:p>
        </w:tc>
      </w:tr>
      <w:tr w:rsidR="00794E29" w14:paraId="1946117F"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C99C90" w14:textId="77777777" w:rsidR="00794E29" w:rsidRDefault="00794E29" w:rsidP="00F47606">
            <w:pPr>
              <w:rPr>
                <w:color w:val="000000"/>
                <w:szCs w:val="24"/>
              </w:rPr>
            </w:pPr>
            <w:r>
              <w:rPr>
                <w:color w:val="000000"/>
                <w:szCs w:val="24"/>
              </w:rPr>
              <w:t>East Bridgewater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8882025" w14:textId="77777777" w:rsidR="00794E29" w:rsidRDefault="00794E29" w:rsidP="00F47606">
            <w:pPr>
              <w:jc w:val="right"/>
              <w:rPr>
                <w:color w:val="000000"/>
                <w:szCs w:val="24"/>
              </w:rPr>
            </w:pPr>
            <w:r>
              <w:rPr>
                <w:color w:val="000000"/>
                <w:szCs w:val="24"/>
              </w:rPr>
              <w:t xml:space="preserve">            $130,000 </w:t>
            </w:r>
          </w:p>
        </w:tc>
      </w:tr>
      <w:tr w:rsidR="00794E29" w14:paraId="39277AD7"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19F7E6" w14:textId="77777777" w:rsidR="00794E29" w:rsidRDefault="00794E29" w:rsidP="00F47606">
            <w:pPr>
              <w:rPr>
                <w:color w:val="000000"/>
                <w:szCs w:val="24"/>
              </w:rPr>
            </w:pPr>
            <w:r>
              <w:rPr>
                <w:color w:val="000000"/>
                <w:szCs w:val="24"/>
              </w:rPr>
              <w:t>Easton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F480652" w14:textId="77777777" w:rsidR="00794E29" w:rsidRDefault="00794E29" w:rsidP="00F47606">
            <w:pPr>
              <w:jc w:val="right"/>
              <w:rPr>
                <w:color w:val="000000"/>
                <w:szCs w:val="24"/>
              </w:rPr>
            </w:pPr>
            <w:r>
              <w:rPr>
                <w:color w:val="000000"/>
                <w:szCs w:val="24"/>
              </w:rPr>
              <w:t xml:space="preserve">            $250,000 </w:t>
            </w:r>
          </w:p>
        </w:tc>
      </w:tr>
      <w:tr w:rsidR="00794E29" w14:paraId="03A55529"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A0581B" w14:textId="77777777" w:rsidR="00794E29" w:rsidRDefault="00794E29" w:rsidP="00F47606">
            <w:pPr>
              <w:rPr>
                <w:color w:val="000000"/>
                <w:szCs w:val="24"/>
              </w:rPr>
            </w:pPr>
            <w:r>
              <w:rPr>
                <w:color w:val="000000"/>
                <w:szCs w:val="24"/>
              </w:rPr>
              <w:t>Essex North Shore Agricultural and Technical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460E105" w14:textId="77777777" w:rsidR="00794E29" w:rsidRDefault="00794E29" w:rsidP="00F47606">
            <w:pPr>
              <w:jc w:val="right"/>
              <w:rPr>
                <w:color w:val="000000"/>
                <w:szCs w:val="24"/>
              </w:rPr>
            </w:pPr>
            <w:r>
              <w:rPr>
                <w:color w:val="000000"/>
                <w:szCs w:val="24"/>
              </w:rPr>
              <w:t xml:space="preserve">            $100,000 </w:t>
            </w:r>
          </w:p>
        </w:tc>
      </w:tr>
      <w:tr w:rsidR="00794E29" w14:paraId="1E9CE8E7"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C0BF49" w14:textId="77777777" w:rsidR="00794E29" w:rsidRDefault="00794E29" w:rsidP="00F47606">
            <w:pPr>
              <w:rPr>
                <w:color w:val="000000"/>
                <w:szCs w:val="24"/>
              </w:rPr>
            </w:pPr>
            <w:r>
              <w:rPr>
                <w:color w:val="000000"/>
                <w:szCs w:val="24"/>
              </w:rPr>
              <w:t>Hawlemont Regional School District</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57758F8" w14:textId="77777777" w:rsidR="00794E29" w:rsidRDefault="00794E29" w:rsidP="00F47606">
            <w:pPr>
              <w:jc w:val="right"/>
              <w:rPr>
                <w:color w:val="000000"/>
                <w:szCs w:val="24"/>
              </w:rPr>
            </w:pPr>
            <w:r>
              <w:rPr>
                <w:color w:val="000000"/>
                <w:szCs w:val="24"/>
              </w:rPr>
              <w:t xml:space="preserve">              $10,000 </w:t>
            </w:r>
          </w:p>
        </w:tc>
      </w:tr>
      <w:tr w:rsidR="00794E29" w14:paraId="28564BC4"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9FB259" w14:textId="77777777" w:rsidR="00794E29" w:rsidRDefault="00794E29" w:rsidP="00F47606">
            <w:pPr>
              <w:rPr>
                <w:color w:val="000000"/>
                <w:szCs w:val="24"/>
              </w:rPr>
            </w:pPr>
            <w:r>
              <w:rPr>
                <w:color w:val="000000"/>
                <w:szCs w:val="24"/>
              </w:rPr>
              <w:t>Innovation Academy Charter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D89BE4B" w14:textId="77777777" w:rsidR="00794E29" w:rsidRDefault="00794E29" w:rsidP="00F47606">
            <w:pPr>
              <w:jc w:val="right"/>
              <w:rPr>
                <w:color w:val="000000"/>
                <w:szCs w:val="24"/>
              </w:rPr>
            </w:pPr>
            <w:r>
              <w:rPr>
                <w:color w:val="000000"/>
                <w:szCs w:val="24"/>
              </w:rPr>
              <w:t xml:space="preserve">              $32,684 </w:t>
            </w:r>
          </w:p>
        </w:tc>
      </w:tr>
      <w:tr w:rsidR="00794E29" w14:paraId="4AFAFF22"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A5763F" w14:textId="77777777" w:rsidR="00794E29" w:rsidRDefault="00794E29" w:rsidP="00F47606">
            <w:pPr>
              <w:rPr>
                <w:color w:val="000000"/>
                <w:szCs w:val="24"/>
              </w:rPr>
            </w:pPr>
            <w:r>
              <w:rPr>
                <w:color w:val="000000"/>
                <w:szCs w:val="24"/>
              </w:rPr>
              <w:t>Marion School District</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3B612C6" w14:textId="77777777" w:rsidR="00794E29" w:rsidRDefault="00794E29" w:rsidP="00F47606">
            <w:pPr>
              <w:jc w:val="right"/>
              <w:rPr>
                <w:color w:val="000000"/>
                <w:szCs w:val="24"/>
              </w:rPr>
            </w:pPr>
            <w:r>
              <w:rPr>
                <w:color w:val="000000"/>
                <w:szCs w:val="24"/>
              </w:rPr>
              <w:t xml:space="preserve">              $50,000 </w:t>
            </w:r>
          </w:p>
        </w:tc>
      </w:tr>
      <w:tr w:rsidR="00794E29" w14:paraId="5097E56F"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A1AA6F4" w14:textId="77777777" w:rsidR="00794E29" w:rsidRDefault="00794E29" w:rsidP="00F47606">
            <w:pPr>
              <w:rPr>
                <w:color w:val="000000"/>
                <w:szCs w:val="24"/>
              </w:rPr>
            </w:pPr>
            <w:r>
              <w:rPr>
                <w:color w:val="000000"/>
                <w:szCs w:val="24"/>
              </w:rPr>
              <w:t>Marlborough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B838BD3" w14:textId="77777777" w:rsidR="00794E29" w:rsidRDefault="00794E29" w:rsidP="00F47606">
            <w:pPr>
              <w:jc w:val="right"/>
              <w:rPr>
                <w:color w:val="000000"/>
                <w:szCs w:val="24"/>
              </w:rPr>
            </w:pPr>
            <w:r>
              <w:rPr>
                <w:color w:val="000000"/>
                <w:szCs w:val="24"/>
              </w:rPr>
              <w:t xml:space="preserve">              $62,700 </w:t>
            </w:r>
          </w:p>
        </w:tc>
      </w:tr>
      <w:tr w:rsidR="00794E29" w14:paraId="6C820031"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E49AD9C" w14:textId="77777777" w:rsidR="00794E29" w:rsidRDefault="00794E29" w:rsidP="00F47606">
            <w:pPr>
              <w:rPr>
                <w:color w:val="000000"/>
                <w:szCs w:val="24"/>
              </w:rPr>
            </w:pPr>
            <w:r>
              <w:rPr>
                <w:color w:val="000000"/>
                <w:szCs w:val="24"/>
              </w:rPr>
              <w:t xml:space="preserve">Mattapoisett School District </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B963528" w14:textId="77777777" w:rsidR="00794E29" w:rsidRDefault="00794E29" w:rsidP="00F47606">
            <w:pPr>
              <w:jc w:val="right"/>
              <w:rPr>
                <w:color w:val="000000"/>
                <w:szCs w:val="24"/>
              </w:rPr>
            </w:pPr>
            <w:r>
              <w:rPr>
                <w:color w:val="000000"/>
                <w:szCs w:val="24"/>
              </w:rPr>
              <w:t xml:space="preserve">              $50,000 </w:t>
            </w:r>
          </w:p>
        </w:tc>
      </w:tr>
      <w:tr w:rsidR="00794E29" w14:paraId="21B36E12"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4E4EA3" w14:textId="77777777" w:rsidR="00794E29" w:rsidRDefault="00794E29" w:rsidP="00F47606">
            <w:pPr>
              <w:rPr>
                <w:color w:val="000000"/>
                <w:szCs w:val="24"/>
              </w:rPr>
            </w:pPr>
            <w:r>
              <w:rPr>
                <w:color w:val="000000"/>
                <w:szCs w:val="24"/>
              </w:rPr>
              <w:lastRenderedPageBreak/>
              <w:t>Maynard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12BA05A" w14:textId="77777777" w:rsidR="00794E29" w:rsidRDefault="00794E29" w:rsidP="00F47606">
            <w:pPr>
              <w:jc w:val="right"/>
              <w:rPr>
                <w:color w:val="000000"/>
                <w:szCs w:val="24"/>
              </w:rPr>
            </w:pPr>
            <w:r>
              <w:rPr>
                <w:color w:val="000000"/>
                <w:szCs w:val="24"/>
              </w:rPr>
              <w:t xml:space="preserve">              $80,000 </w:t>
            </w:r>
          </w:p>
        </w:tc>
      </w:tr>
      <w:tr w:rsidR="00794E29" w14:paraId="5D852D5D"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B92660D" w14:textId="77777777" w:rsidR="00794E29" w:rsidRDefault="00794E29" w:rsidP="00F47606">
            <w:pPr>
              <w:rPr>
                <w:color w:val="000000"/>
                <w:szCs w:val="24"/>
              </w:rPr>
            </w:pPr>
            <w:r>
              <w:rPr>
                <w:color w:val="000000"/>
                <w:szCs w:val="24"/>
              </w:rPr>
              <w:t>Medway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A6205CC" w14:textId="77777777" w:rsidR="00794E29" w:rsidRDefault="00794E29" w:rsidP="00F47606">
            <w:pPr>
              <w:jc w:val="right"/>
              <w:rPr>
                <w:color w:val="000000"/>
                <w:szCs w:val="24"/>
              </w:rPr>
            </w:pPr>
            <w:r>
              <w:rPr>
                <w:color w:val="000000"/>
                <w:szCs w:val="24"/>
              </w:rPr>
              <w:t xml:space="preserve">              $75,300 </w:t>
            </w:r>
          </w:p>
        </w:tc>
      </w:tr>
      <w:tr w:rsidR="00794E29" w14:paraId="33AD1A2C"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2A22D9" w14:textId="77777777" w:rsidR="00794E29" w:rsidRDefault="00794E29" w:rsidP="00F47606">
            <w:pPr>
              <w:rPr>
                <w:color w:val="000000"/>
                <w:szCs w:val="24"/>
              </w:rPr>
            </w:pPr>
            <w:r>
              <w:rPr>
                <w:color w:val="000000"/>
                <w:szCs w:val="24"/>
              </w:rPr>
              <w:t>Milford High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087C569" w14:textId="77777777" w:rsidR="00794E29" w:rsidRDefault="00794E29" w:rsidP="00F47606">
            <w:pPr>
              <w:jc w:val="right"/>
              <w:rPr>
                <w:color w:val="000000"/>
                <w:szCs w:val="24"/>
              </w:rPr>
            </w:pPr>
            <w:r>
              <w:rPr>
                <w:color w:val="000000"/>
                <w:szCs w:val="24"/>
              </w:rPr>
              <w:t xml:space="preserve">              $42,272 </w:t>
            </w:r>
          </w:p>
        </w:tc>
      </w:tr>
      <w:tr w:rsidR="00794E29" w14:paraId="5CBE4BD9"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D1D956" w14:textId="77777777" w:rsidR="00794E29" w:rsidRDefault="00794E29" w:rsidP="00F47606">
            <w:pPr>
              <w:rPr>
                <w:color w:val="000000"/>
                <w:szCs w:val="24"/>
              </w:rPr>
            </w:pPr>
            <w:r>
              <w:rPr>
                <w:color w:val="000000"/>
                <w:szCs w:val="24"/>
              </w:rPr>
              <w:t>Millis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78B796F" w14:textId="77777777" w:rsidR="00794E29" w:rsidRDefault="00794E29" w:rsidP="00F47606">
            <w:pPr>
              <w:jc w:val="right"/>
              <w:rPr>
                <w:color w:val="000000"/>
                <w:szCs w:val="24"/>
              </w:rPr>
            </w:pPr>
            <w:r>
              <w:rPr>
                <w:color w:val="000000"/>
                <w:szCs w:val="24"/>
              </w:rPr>
              <w:t xml:space="preserve">              $16,300 </w:t>
            </w:r>
          </w:p>
        </w:tc>
      </w:tr>
      <w:tr w:rsidR="00794E29" w14:paraId="41783C71"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70AA56" w14:textId="77777777" w:rsidR="00794E29" w:rsidRDefault="00794E29" w:rsidP="00F47606">
            <w:pPr>
              <w:rPr>
                <w:color w:val="000000"/>
                <w:szCs w:val="24"/>
              </w:rPr>
            </w:pPr>
            <w:r>
              <w:rPr>
                <w:color w:val="000000"/>
                <w:szCs w:val="24"/>
              </w:rPr>
              <w:t xml:space="preserve">Mohawk Trail Regional School District </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436B4C" w14:textId="77777777" w:rsidR="00794E29" w:rsidRDefault="00794E29" w:rsidP="00F47606">
            <w:pPr>
              <w:jc w:val="right"/>
              <w:rPr>
                <w:color w:val="000000"/>
                <w:szCs w:val="24"/>
              </w:rPr>
            </w:pPr>
            <w:r>
              <w:rPr>
                <w:color w:val="000000"/>
                <w:szCs w:val="24"/>
              </w:rPr>
              <w:t xml:space="preserve">              $44,330 </w:t>
            </w:r>
          </w:p>
        </w:tc>
      </w:tr>
      <w:tr w:rsidR="00794E29" w14:paraId="275F3C36"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B3A261" w14:textId="77777777" w:rsidR="00794E29" w:rsidRDefault="00794E29" w:rsidP="00F47606">
            <w:pPr>
              <w:rPr>
                <w:color w:val="000000"/>
                <w:szCs w:val="24"/>
              </w:rPr>
            </w:pPr>
            <w:r>
              <w:rPr>
                <w:color w:val="000000"/>
                <w:szCs w:val="24"/>
              </w:rPr>
              <w:t>New Bedford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2692938" w14:textId="77777777" w:rsidR="00794E29" w:rsidRDefault="00794E29" w:rsidP="00F47606">
            <w:pPr>
              <w:jc w:val="right"/>
              <w:rPr>
                <w:color w:val="000000"/>
                <w:szCs w:val="24"/>
              </w:rPr>
            </w:pPr>
            <w:r>
              <w:rPr>
                <w:color w:val="000000"/>
                <w:szCs w:val="24"/>
              </w:rPr>
              <w:t xml:space="preserve">            $310,000 </w:t>
            </w:r>
          </w:p>
        </w:tc>
      </w:tr>
      <w:tr w:rsidR="00794E29" w14:paraId="6FD3473D"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95A88E" w14:textId="77777777" w:rsidR="00794E29" w:rsidRDefault="00794E29" w:rsidP="00F47606">
            <w:pPr>
              <w:rPr>
                <w:color w:val="000000"/>
                <w:szCs w:val="24"/>
              </w:rPr>
            </w:pPr>
            <w:r>
              <w:rPr>
                <w:color w:val="000000"/>
                <w:szCs w:val="24"/>
              </w:rPr>
              <w:t>Newton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7700743" w14:textId="77777777" w:rsidR="00794E29" w:rsidRDefault="00794E29" w:rsidP="00F47606">
            <w:pPr>
              <w:jc w:val="right"/>
              <w:rPr>
                <w:color w:val="000000"/>
                <w:szCs w:val="24"/>
              </w:rPr>
            </w:pPr>
            <w:r>
              <w:rPr>
                <w:color w:val="000000"/>
                <w:szCs w:val="24"/>
              </w:rPr>
              <w:t xml:space="preserve">              $67,400 </w:t>
            </w:r>
          </w:p>
        </w:tc>
      </w:tr>
      <w:tr w:rsidR="00794E29" w14:paraId="21343B4C"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760EE51" w14:textId="77777777" w:rsidR="00794E29" w:rsidRDefault="00794E29" w:rsidP="00F47606">
            <w:pPr>
              <w:rPr>
                <w:color w:val="000000"/>
                <w:szCs w:val="24"/>
              </w:rPr>
            </w:pPr>
            <w:r>
              <w:rPr>
                <w:color w:val="000000"/>
                <w:szCs w:val="24"/>
              </w:rPr>
              <w:t>North Andover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CA35657" w14:textId="77777777" w:rsidR="00794E29" w:rsidRDefault="00794E29" w:rsidP="00F47606">
            <w:pPr>
              <w:jc w:val="right"/>
              <w:rPr>
                <w:color w:val="000000"/>
                <w:szCs w:val="24"/>
              </w:rPr>
            </w:pPr>
            <w:r>
              <w:rPr>
                <w:color w:val="000000"/>
                <w:szCs w:val="24"/>
              </w:rPr>
              <w:t xml:space="preserve">            $280,000 </w:t>
            </w:r>
          </w:p>
        </w:tc>
      </w:tr>
      <w:tr w:rsidR="00794E29" w14:paraId="112108EF"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D39777" w14:textId="77777777" w:rsidR="00794E29" w:rsidRDefault="00794E29" w:rsidP="00F47606">
            <w:pPr>
              <w:rPr>
                <w:color w:val="000000"/>
                <w:szCs w:val="24"/>
              </w:rPr>
            </w:pPr>
            <w:r>
              <w:rPr>
                <w:color w:val="000000"/>
                <w:szCs w:val="24"/>
              </w:rPr>
              <w:t>Northbridge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F66ADA9" w14:textId="77777777" w:rsidR="00794E29" w:rsidRDefault="00794E29" w:rsidP="00F47606">
            <w:pPr>
              <w:jc w:val="right"/>
              <w:rPr>
                <w:color w:val="000000"/>
                <w:szCs w:val="24"/>
              </w:rPr>
            </w:pPr>
            <w:r>
              <w:rPr>
                <w:color w:val="000000"/>
                <w:szCs w:val="24"/>
              </w:rPr>
              <w:t xml:space="preserve">              $73,160 </w:t>
            </w:r>
          </w:p>
        </w:tc>
      </w:tr>
      <w:tr w:rsidR="00794E29" w14:paraId="62E08212"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6078D0" w14:textId="77777777" w:rsidR="00794E29" w:rsidRDefault="00794E29" w:rsidP="00F47606">
            <w:pPr>
              <w:rPr>
                <w:color w:val="000000"/>
                <w:szCs w:val="24"/>
              </w:rPr>
            </w:pPr>
            <w:r>
              <w:rPr>
                <w:color w:val="000000"/>
                <w:szCs w:val="24"/>
              </w:rPr>
              <w:t>Norton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7F07A20B" w14:textId="77777777" w:rsidR="00794E29" w:rsidRDefault="00794E29" w:rsidP="00F47606">
            <w:pPr>
              <w:jc w:val="right"/>
              <w:rPr>
                <w:color w:val="000000"/>
                <w:szCs w:val="24"/>
              </w:rPr>
            </w:pPr>
            <w:r>
              <w:rPr>
                <w:color w:val="000000"/>
                <w:szCs w:val="24"/>
              </w:rPr>
              <w:t xml:space="preserve">            $194,792</w:t>
            </w:r>
          </w:p>
        </w:tc>
      </w:tr>
      <w:tr w:rsidR="00794E29" w14:paraId="093469AB"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9EAD2F7" w14:textId="77777777" w:rsidR="00794E29" w:rsidRDefault="00794E29" w:rsidP="00F47606">
            <w:pPr>
              <w:rPr>
                <w:color w:val="000000"/>
                <w:szCs w:val="24"/>
              </w:rPr>
            </w:pPr>
            <w:r>
              <w:rPr>
                <w:color w:val="000000"/>
                <w:szCs w:val="24"/>
              </w:rPr>
              <w:t>Old Colony Regional Vocational Technical High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0AC3330" w14:textId="77777777" w:rsidR="00794E29" w:rsidRDefault="00794E29" w:rsidP="00F47606">
            <w:pPr>
              <w:jc w:val="right"/>
              <w:rPr>
                <w:color w:val="000000"/>
                <w:szCs w:val="24"/>
              </w:rPr>
            </w:pPr>
            <w:r>
              <w:rPr>
                <w:color w:val="000000"/>
                <w:szCs w:val="24"/>
              </w:rPr>
              <w:t xml:space="preserve">              $15,000 </w:t>
            </w:r>
          </w:p>
        </w:tc>
      </w:tr>
      <w:tr w:rsidR="00794E29" w14:paraId="7F6EC115"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AC6858F" w14:textId="77777777" w:rsidR="00794E29" w:rsidRDefault="00794E29" w:rsidP="00F47606">
            <w:pPr>
              <w:rPr>
                <w:color w:val="000000"/>
                <w:szCs w:val="24"/>
              </w:rPr>
            </w:pPr>
            <w:r>
              <w:rPr>
                <w:color w:val="000000"/>
                <w:szCs w:val="24"/>
              </w:rPr>
              <w:t xml:space="preserve">Old Rochester School District </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CFEA0E1" w14:textId="77777777" w:rsidR="00794E29" w:rsidRDefault="00794E29" w:rsidP="00F47606">
            <w:pPr>
              <w:jc w:val="right"/>
              <w:rPr>
                <w:color w:val="000000"/>
                <w:szCs w:val="24"/>
              </w:rPr>
            </w:pPr>
            <w:r>
              <w:rPr>
                <w:color w:val="000000"/>
                <w:szCs w:val="24"/>
              </w:rPr>
              <w:t xml:space="preserve">            $100,000</w:t>
            </w:r>
          </w:p>
        </w:tc>
      </w:tr>
      <w:tr w:rsidR="00794E29" w14:paraId="2252E11E"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F251D1" w14:textId="77777777" w:rsidR="00794E29" w:rsidRDefault="00794E29" w:rsidP="00F47606">
            <w:pPr>
              <w:rPr>
                <w:color w:val="000000"/>
                <w:szCs w:val="24"/>
              </w:rPr>
            </w:pPr>
            <w:r>
              <w:rPr>
                <w:color w:val="000000"/>
                <w:szCs w:val="24"/>
              </w:rPr>
              <w:t>Orange Elementary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9399D43" w14:textId="77777777" w:rsidR="00794E29" w:rsidRDefault="00794E29" w:rsidP="00F47606">
            <w:pPr>
              <w:jc w:val="right"/>
              <w:rPr>
                <w:color w:val="000000"/>
                <w:szCs w:val="24"/>
              </w:rPr>
            </w:pPr>
            <w:r>
              <w:rPr>
                <w:color w:val="000000"/>
                <w:szCs w:val="24"/>
              </w:rPr>
              <w:t xml:space="preserve">              $37,200</w:t>
            </w:r>
          </w:p>
        </w:tc>
      </w:tr>
      <w:tr w:rsidR="00794E29" w14:paraId="5D035CDA"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930434" w14:textId="77777777" w:rsidR="00794E29" w:rsidRDefault="00794E29" w:rsidP="00F47606">
            <w:pPr>
              <w:rPr>
                <w:color w:val="000000"/>
                <w:szCs w:val="24"/>
              </w:rPr>
            </w:pPr>
            <w:r>
              <w:rPr>
                <w:color w:val="000000"/>
                <w:szCs w:val="24"/>
              </w:rPr>
              <w:t>Oxford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03152399" w14:textId="77777777" w:rsidR="00794E29" w:rsidRDefault="00794E29" w:rsidP="00F47606">
            <w:pPr>
              <w:jc w:val="right"/>
              <w:rPr>
                <w:color w:val="000000"/>
                <w:szCs w:val="24"/>
              </w:rPr>
            </w:pPr>
            <w:r>
              <w:rPr>
                <w:color w:val="000000"/>
                <w:szCs w:val="24"/>
              </w:rPr>
              <w:t xml:space="preserve">              $50,000 </w:t>
            </w:r>
          </w:p>
        </w:tc>
      </w:tr>
      <w:tr w:rsidR="00794E29" w14:paraId="62ED312A"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0E00D8" w14:textId="77777777" w:rsidR="00794E29" w:rsidRDefault="00794E29" w:rsidP="00F47606">
            <w:pPr>
              <w:rPr>
                <w:color w:val="000000"/>
                <w:szCs w:val="24"/>
              </w:rPr>
            </w:pPr>
            <w:r>
              <w:rPr>
                <w:color w:val="000000"/>
                <w:szCs w:val="24"/>
              </w:rPr>
              <w:t>Pembroke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54353A8" w14:textId="77777777" w:rsidR="00794E29" w:rsidRDefault="00794E29" w:rsidP="00F47606">
            <w:pPr>
              <w:jc w:val="right"/>
              <w:rPr>
                <w:color w:val="000000"/>
                <w:szCs w:val="24"/>
              </w:rPr>
            </w:pPr>
            <w:r>
              <w:rPr>
                <w:color w:val="000000"/>
                <w:szCs w:val="24"/>
              </w:rPr>
              <w:t xml:space="preserve">              $79,999</w:t>
            </w:r>
          </w:p>
        </w:tc>
      </w:tr>
      <w:tr w:rsidR="00794E29" w14:paraId="649021E0"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840FFE" w14:textId="77777777" w:rsidR="00794E29" w:rsidRDefault="00794E29" w:rsidP="00F47606">
            <w:pPr>
              <w:rPr>
                <w:color w:val="000000"/>
                <w:szCs w:val="24"/>
              </w:rPr>
            </w:pPr>
            <w:r>
              <w:rPr>
                <w:color w:val="000000"/>
                <w:szCs w:val="24"/>
              </w:rPr>
              <w:t>Petersham Center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5666728" w14:textId="77777777" w:rsidR="00794E29" w:rsidRDefault="00794E29" w:rsidP="00F47606">
            <w:pPr>
              <w:jc w:val="right"/>
              <w:rPr>
                <w:color w:val="000000"/>
                <w:szCs w:val="24"/>
              </w:rPr>
            </w:pPr>
            <w:r>
              <w:rPr>
                <w:color w:val="000000"/>
                <w:szCs w:val="24"/>
              </w:rPr>
              <w:t xml:space="preserve">              $11,000 </w:t>
            </w:r>
          </w:p>
        </w:tc>
      </w:tr>
      <w:tr w:rsidR="00794E29" w14:paraId="3AADB9D2"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8707EFF" w14:textId="77777777" w:rsidR="00794E29" w:rsidRDefault="00794E29" w:rsidP="00F47606">
            <w:pPr>
              <w:rPr>
                <w:color w:val="000000"/>
                <w:szCs w:val="24"/>
              </w:rPr>
            </w:pPr>
            <w:r>
              <w:rPr>
                <w:color w:val="000000"/>
                <w:szCs w:val="24"/>
              </w:rPr>
              <w:t>Pittsfield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EC4B056" w14:textId="77777777" w:rsidR="00794E29" w:rsidRDefault="00794E29" w:rsidP="00F47606">
            <w:pPr>
              <w:jc w:val="right"/>
              <w:rPr>
                <w:color w:val="000000"/>
                <w:szCs w:val="24"/>
              </w:rPr>
            </w:pPr>
            <w:r>
              <w:rPr>
                <w:color w:val="000000"/>
                <w:szCs w:val="24"/>
              </w:rPr>
              <w:t xml:space="preserve">              $59,600</w:t>
            </w:r>
          </w:p>
        </w:tc>
      </w:tr>
      <w:tr w:rsidR="00794E29" w14:paraId="7FC6477A"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BE7A51" w14:textId="77777777" w:rsidR="00794E29" w:rsidRDefault="00794E29" w:rsidP="00F47606">
            <w:pPr>
              <w:rPr>
                <w:color w:val="000000"/>
                <w:szCs w:val="24"/>
              </w:rPr>
            </w:pPr>
            <w:r>
              <w:rPr>
                <w:color w:val="000000"/>
                <w:szCs w:val="24"/>
              </w:rPr>
              <w:t>Quaboag Regional School District</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76744C6" w14:textId="77777777" w:rsidR="00794E29" w:rsidRDefault="00794E29" w:rsidP="00F47606">
            <w:pPr>
              <w:jc w:val="right"/>
              <w:rPr>
                <w:color w:val="000000"/>
                <w:szCs w:val="24"/>
              </w:rPr>
            </w:pPr>
            <w:r>
              <w:rPr>
                <w:color w:val="000000"/>
                <w:szCs w:val="24"/>
              </w:rPr>
              <w:t xml:space="preserve">              $47,200 </w:t>
            </w:r>
          </w:p>
        </w:tc>
      </w:tr>
      <w:tr w:rsidR="00794E29" w14:paraId="671D797F"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B11492" w14:textId="77777777" w:rsidR="00794E29" w:rsidRDefault="00794E29" w:rsidP="00F47606">
            <w:pPr>
              <w:rPr>
                <w:color w:val="000000"/>
                <w:szCs w:val="24"/>
              </w:rPr>
            </w:pPr>
            <w:r>
              <w:rPr>
                <w:color w:val="000000"/>
                <w:szCs w:val="24"/>
              </w:rPr>
              <w:t>Rochester School District</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86F0B9E" w14:textId="77777777" w:rsidR="00794E29" w:rsidRDefault="00794E29" w:rsidP="00F47606">
            <w:pPr>
              <w:jc w:val="right"/>
              <w:rPr>
                <w:color w:val="000000"/>
                <w:szCs w:val="24"/>
              </w:rPr>
            </w:pPr>
            <w:r>
              <w:rPr>
                <w:color w:val="000000"/>
                <w:szCs w:val="24"/>
              </w:rPr>
              <w:t xml:space="preserve">              $50,000 </w:t>
            </w:r>
          </w:p>
        </w:tc>
      </w:tr>
      <w:tr w:rsidR="00794E29" w14:paraId="3A3A4066"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CAF9D1" w14:textId="77777777" w:rsidR="00794E29" w:rsidRDefault="00794E29" w:rsidP="00F47606">
            <w:pPr>
              <w:rPr>
                <w:color w:val="000000"/>
                <w:szCs w:val="24"/>
              </w:rPr>
            </w:pPr>
            <w:r>
              <w:rPr>
                <w:color w:val="000000"/>
                <w:szCs w:val="24"/>
              </w:rPr>
              <w:t>Rowe</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35DEAA5B" w14:textId="77777777" w:rsidR="00794E29" w:rsidRDefault="00794E29" w:rsidP="00F47606">
            <w:pPr>
              <w:jc w:val="right"/>
              <w:rPr>
                <w:color w:val="000000"/>
                <w:szCs w:val="24"/>
              </w:rPr>
            </w:pPr>
            <w:r>
              <w:rPr>
                <w:color w:val="000000"/>
                <w:szCs w:val="24"/>
              </w:rPr>
              <w:t xml:space="preserve">              $10,000 </w:t>
            </w:r>
          </w:p>
        </w:tc>
      </w:tr>
      <w:tr w:rsidR="00794E29" w14:paraId="5BFC6A25"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C54CA3" w14:textId="77777777" w:rsidR="00794E29" w:rsidRDefault="00794E29" w:rsidP="00F47606">
            <w:pPr>
              <w:rPr>
                <w:color w:val="000000"/>
                <w:szCs w:val="24"/>
              </w:rPr>
            </w:pPr>
            <w:r>
              <w:rPr>
                <w:color w:val="000000"/>
                <w:szCs w:val="24"/>
              </w:rPr>
              <w:t>Salem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171A0347" w14:textId="77777777" w:rsidR="00794E29" w:rsidRDefault="00794E29" w:rsidP="00F47606">
            <w:pPr>
              <w:jc w:val="right"/>
              <w:rPr>
                <w:color w:val="000000"/>
                <w:szCs w:val="24"/>
              </w:rPr>
            </w:pPr>
            <w:r>
              <w:rPr>
                <w:color w:val="000000"/>
                <w:szCs w:val="24"/>
              </w:rPr>
              <w:t xml:space="preserve">            $106,920 </w:t>
            </w:r>
          </w:p>
        </w:tc>
      </w:tr>
      <w:tr w:rsidR="00794E29" w14:paraId="41BB0FF2"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8105D9" w14:textId="77777777" w:rsidR="00794E29" w:rsidRDefault="00794E29" w:rsidP="00F47606">
            <w:pPr>
              <w:rPr>
                <w:color w:val="000000"/>
                <w:szCs w:val="24"/>
              </w:rPr>
            </w:pPr>
            <w:r>
              <w:rPr>
                <w:color w:val="000000"/>
                <w:szCs w:val="24"/>
              </w:rPr>
              <w:t>Scituate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9CA5210" w14:textId="77777777" w:rsidR="00794E29" w:rsidRDefault="00794E29" w:rsidP="00F47606">
            <w:pPr>
              <w:jc w:val="right"/>
              <w:rPr>
                <w:color w:val="000000"/>
                <w:szCs w:val="24"/>
              </w:rPr>
            </w:pPr>
            <w:r>
              <w:rPr>
                <w:color w:val="000000"/>
                <w:szCs w:val="24"/>
              </w:rPr>
              <w:t xml:space="preserve">            $140,000 </w:t>
            </w:r>
          </w:p>
        </w:tc>
      </w:tr>
      <w:tr w:rsidR="00794E29" w14:paraId="1C0E34E6"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5F927A" w14:textId="77777777" w:rsidR="00794E29" w:rsidRDefault="00794E29" w:rsidP="00F47606">
            <w:pPr>
              <w:rPr>
                <w:color w:val="000000"/>
                <w:szCs w:val="24"/>
              </w:rPr>
            </w:pPr>
            <w:r>
              <w:rPr>
                <w:color w:val="000000"/>
                <w:szCs w:val="24"/>
              </w:rPr>
              <w:t>Tri-County Regional Vocational Technical High School</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D832AD0" w14:textId="77777777" w:rsidR="00794E29" w:rsidRDefault="00794E29" w:rsidP="00F47606">
            <w:pPr>
              <w:jc w:val="right"/>
              <w:rPr>
                <w:color w:val="000000"/>
                <w:szCs w:val="24"/>
              </w:rPr>
            </w:pPr>
            <w:r>
              <w:rPr>
                <w:color w:val="000000"/>
                <w:szCs w:val="24"/>
              </w:rPr>
              <w:t xml:space="preserve">              $15,000 </w:t>
            </w:r>
          </w:p>
        </w:tc>
      </w:tr>
      <w:tr w:rsidR="00794E29" w14:paraId="0980B688"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8100C08" w14:textId="77777777" w:rsidR="00794E29" w:rsidRDefault="00794E29" w:rsidP="00F47606">
            <w:pPr>
              <w:rPr>
                <w:color w:val="000000"/>
                <w:szCs w:val="24"/>
              </w:rPr>
            </w:pPr>
            <w:r>
              <w:rPr>
                <w:color w:val="000000"/>
                <w:szCs w:val="24"/>
              </w:rPr>
              <w:t>Wachusett Regional School District</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4AAA7CC0" w14:textId="77777777" w:rsidR="00794E29" w:rsidRDefault="00794E29" w:rsidP="00F47606">
            <w:pPr>
              <w:jc w:val="right"/>
              <w:rPr>
                <w:color w:val="000000"/>
                <w:szCs w:val="24"/>
              </w:rPr>
            </w:pPr>
            <w:r>
              <w:rPr>
                <w:color w:val="000000"/>
                <w:szCs w:val="24"/>
              </w:rPr>
              <w:t xml:space="preserve">            $409,448 </w:t>
            </w:r>
          </w:p>
        </w:tc>
      </w:tr>
      <w:tr w:rsidR="00794E29" w14:paraId="6EB94B27"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9E73EA6" w14:textId="77777777" w:rsidR="00794E29" w:rsidRDefault="00794E29" w:rsidP="00F47606">
            <w:pPr>
              <w:rPr>
                <w:color w:val="000000"/>
                <w:szCs w:val="24"/>
              </w:rPr>
            </w:pPr>
            <w:r>
              <w:rPr>
                <w:color w:val="000000"/>
                <w:szCs w:val="24"/>
              </w:rPr>
              <w:t>West Bridgewater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275B2579" w14:textId="77777777" w:rsidR="00794E29" w:rsidRDefault="00794E29" w:rsidP="00F47606">
            <w:pPr>
              <w:jc w:val="right"/>
              <w:rPr>
                <w:color w:val="000000"/>
                <w:szCs w:val="24"/>
              </w:rPr>
            </w:pPr>
            <w:r>
              <w:rPr>
                <w:color w:val="000000"/>
                <w:szCs w:val="24"/>
              </w:rPr>
              <w:t xml:space="preserve">              $30,179 </w:t>
            </w:r>
          </w:p>
        </w:tc>
      </w:tr>
      <w:tr w:rsidR="00794E29" w14:paraId="5019F06A"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84F9D9" w14:textId="77777777" w:rsidR="00794E29" w:rsidRDefault="00794E29" w:rsidP="00F47606">
            <w:pPr>
              <w:rPr>
                <w:color w:val="000000"/>
                <w:szCs w:val="24"/>
              </w:rPr>
            </w:pPr>
            <w:r>
              <w:rPr>
                <w:color w:val="000000"/>
                <w:szCs w:val="24"/>
              </w:rPr>
              <w:t>Westfield Public Schools</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6971DC36" w14:textId="77777777" w:rsidR="00794E29" w:rsidRDefault="00794E29" w:rsidP="00F47606">
            <w:pPr>
              <w:jc w:val="right"/>
              <w:rPr>
                <w:color w:val="000000"/>
                <w:szCs w:val="24"/>
              </w:rPr>
            </w:pPr>
            <w:r>
              <w:rPr>
                <w:color w:val="000000"/>
                <w:szCs w:val="24"/>
              </w:rPr>
              <w:t xml:space="preserve">            $150,000</w:t>
            </w:r>
          </w:p>
        </w:tc>
      </w:tr>
      <w:tr w:rsidR="00794E29" w14:paraId="618C3A2F" w14:textId="77777777" w:rsidTr="00F47606">
        <w:trPr>
          <w:trHeight w:val="290"/>
          <w:jc w:val="center"/>
        </w:trPr>
        <w:tc>
          <w:tcPr>
            <w:tcW w:w="8725" w:type="dxa"/>
            <w:tcBorders>
              <w:top w:val="nil"/>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E28E276" w14:textId="77777777" w:rsidR="00794E29" w:rsidRDefault="00794E29" w:rsidP="00F47606">
            <w:pPr>
              <w:rPr>
                <w:color w:val="000000"/>
                <w:szCs w:val="24"/>
              </w:rPr>
            </w:pPr>
            <w:r>
              <w:rPr>
                <w:color w:val="000000"/>
                <w:szCs w:val="24"/>
              </w:rPr>
              <w:t xml:space="preserve">Westport Community Schools </w:t>
            </w:r>
          </w:p>
        </w:tc>
        <w:tc>
          <w:tcPr>
            <w:tcW w:w="1980" w:type="dxa"/>
            <w:tcBorders>
              <w:top w:val="nil"/>
              <w:left w:val="nil"/>
              <w:bottom w:val="single" w:sz="4" w:space="0" w:color="auto"/>
              <w:right w:val="single" w:sz="4" w:space="0" w:color="auto"/>
            </w:tcBorders>
            <w:noWrap/>
            <w:tcMar>
              <w:top w:w="0" w:type="dxa"/>
              <w:left w:w="108" w:type="dxa"/>
              <w:bottom w:w="0" w:type="dxa"/>
              <w:right w:w="108" w:type="dxa"/>
            </w:tcMar>
            <w:vAlign w:val="bottom"/>
            <w:hideMark/>
          </w:tcPr>
          <w:p w14:paraId="51847513" w14:textId="77777777" w:rsidR="00794E29" w:rsidRDefault="00794E29" w:rsidP="00F47606">
            <w:pPr>
              <w:jc w:val="right"/>
              <w:rPr>
                <w:color w:val="000000"/>
                <w:szCs w:val="24"/>
              </w:rPr>
            </w:pPr>
            <w:r>
              <w:rPr>
                <w:color w:val="000000"/>
                <w:szCs w:val="24"/>
              </w:rPr>
              <w:t xml:space="preserve">              $65,616 </w:t>
            </w:r>
          </w:p>
        </w:tc>
      </w:tr>
      <w:tr w:rsidR="00794E29" w14:paraId="6F939FBF" w14:textId="77777777" w:rsidTr="00F47606">
        <w:trPr>
          <w:trHeight w:val="290"/>
          <w:jc w:val="center"/>
        </w:trPr>
        <w:tc>
          <w:tcPr>
            <w:tcW w:w="8725" w:type="dxa"/>
            <w:tcBorders>
              <w:top w:val="nil"/>
              <w:left w:val="single" w:sz="4" w:space="0" w:color="auto"/>
              <w:bottom w:val="double" w:sz="4" w:space="0" w:color="auto"/>
              <w:right w:val="single" w:sz="4" w:space="0" w:color="auto"/>
            </w:tcBorders>
            <w:noWrap/>
            <w:tcMar>
              <w:top w:w="0" w:type="dxa"/>
              <w:left w:w="108" w:type="dxa"/>
              <w:bottom w:w="0" w:type="dxa"/>
              <w:right w:w="108" w:type="dxa"/>
            </w:tcMar>
            <w:vAlign w:val="bottom"/>
            <w:hideMark/>
          </w:tcPr>
          <w:p w14:paraId="5BA10692" w14:textId="77777777" w:rsidR="00794E29" w:rsidRDefault="00794E29" w:rsidP="00F47606">
            <w:pPr>
              <w:rPr>
                <w:color w:val="000000"/>
                <w:szCs w:val="24"/>
              </w:rPr>
            </w:pPr>
            <w:r>
              <w:rPr>
                <w:color w:val="000000"/>
                <w:szCs w:val="24"/>
              </w:rPr>
              <w:t>Whittier Regional Vocational Technical High School</w:t>
            </w:r>
          </w:p>
        </w:tc>
        <w:tc>
          <w:tcPr>
            <w:tcW w:w="1980" w:type="dxa"/>
            <w:tcBorders>
              <w:top w:val="nil"/>
              <w:left w:val="nil"/>
              <w:bottom w:val="double" w:sz="4" w:space="0" w:color="auto"/>
              <w:right w:val="single" w:sz="4" w:space="0" w:color="auto"/>
            </w:tcBorders>
            <w:noWrap/>
            <w:tcMar>
              <w:top w:w="0" w:type="dxa"/>
              <w:left w:w="108" w:type="dxa"/>
              <w:bottom w:w="0" w:type="dxa"/>
              <w:right w:w="108" w:type="dxa"/>
            </w:tcMar>
            <w:vAlign w:val="bottom"/>
            <w:hideMark/>
          </w:tcPr>
          <w:p w14:paraId="4B8605A6" w14:textId="77777777" w:rsidR="00794E29" w:rsidRDefault="00794E29" w:rsidP="00F47606">
            <w:pPr>
              <w:jc w:val="right"/>
              <w:rPr>
                <w:color w:val="000000"/>
                <w:szCs w:val="24"/>
              </w:rPr>
            </w:pPr>
            <w:r>
              <w:rPr>
                <w:color w:val="000000"/>
                <w:szCs w:val="24"/>
              </w:rPr>
              <w:t xml:space="preserve">              $50,000</w:t>
            </w:r>
          </w:p>
        </w:tc>
      </w:tr>
      <w:tr w:rsidR="00794E29" w14:paraId="3F3FE2F4" w14:textId="77777777" w:rsidTr="00F47606">
        <w:trPr>
          <w:trHeight w:val="290"/>
          <w:jc w:val="center"/>
        </w:trPr>
        <w:tc>
          <w:tcPr>
            <w:tcW w:w="8725" w:type="dxa"/>
            <w:tcBorders>
              <w:top w:val="doub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D64588D" w14:textId="77777777" w:rsidR="00794E29" w:rsidRDefault="00794E29" w:rsidP="00F47606">
            <w:pPr>
              <w:rPr>
                <w:b/>
                <w:bCs/>
                <w:color w:val="000000"/>
                <w:szCs w:val="24"/>
              </w:rPr>
            </w:pPr>
            <w:r>
              <w:rPr>
                <w:b/>
                <w:bCs/>
                <w:color w:val="000000"/>
                <w:szCs w:val="24"/>
              </w:rPr>
              <w:t xml:space="preserve">TOTAL FEDERAL FUNDS </w:t>
            </w:r>
          </w:p>
        </w:tc>
        <w:tc>
          <w:tcPr>
            <w:tcW w:w="1980" w:type="dxa"/>
            <w:tcBorders>
              <w:top w:val="double" w:sz="4" w:space="0" w:color="auto"/>
              <w:left w:val="nil"/>
              <w:bottom w:val="single" w:sz="4" w:space="0" w:color="auto"/>
              <w:right w:val="single" w:sz="4" w:space="0" w:color="auto"/>
            </w:tcBorders>
            <w:noWrap/>
            <w:tcMar>
              <w:top w:w="0" w:type="dxa"/>
              <w:left w:w="108" w:type="dxa"/>
              <w:bottom w:w="0" w:type="dxa"/>
              <w:right w:w="108" w:type="dxa"/>
            </w:tcMar>
            <w:vAlign w:val="bottom"/>
            <w:hideMark/>
          </w:tcPr>
          <w:p w14:paraId="5DA5DDEE" w14:textId="77777777" w:rsidR="00794E29" w:rsidRDefault="00794E29" w:rsidP="00F47606">
            <w:pPr>
              <w:jc w:val="right"/>
              <w:rPr>
                <w:b/>
                <w:bCs/>
                <w:color w:val="000000"/>
                <w:szCs w:val="24"/>
              </w:rPr>
            </w:pPr>
            <w:r>
              <w:rPr>
                <w:rStyle w:val="normaltextrun"/>
                <w:b/>
                <w:bCs/>
                <w:color w:val="000000"/>
                <w:szCs w:val="24"/>
              </w:rPr>
              <w:t>$4,000,000</w:t>
            </w:r>
          </w:p>
        </w:tc>
      </w:tr>
    </w:tbl>
    <w:p w14:paraId="10F28F46" w14:textId="77777777" w:rsidR="00794E29" w:rsidRDefault="00794E29" w:rsidP="00794E29">
      <w:pPr>
        <w:spacing w:before="60" w:after="60"/>
        <w:jc w:val="both"/>
        <w:rPr>
          <w:szCs w:val="24"/>
        </w:rPr>
      </w:pPr>
    </w:p>
    <w:p w14:paraId="446F21BC" w14:textId="77777777" w:rsidR="00794E29" w:rsidRDefault="00794E29" w:rsidP="00794E29">
      <w:pPr>
        <w:widowControl/>
        <w:textAlignment w:val="baseline"/>
        <w:rPr>
          <w:szCs w:val="24"/>
        </w:rPr>
      </w:pPr>
    </w:p>
    <w:p w14:paraId="766DF0B3" w14:textId="77777777" w:rsidR="00794E29" w:rsidRDefault="00794E29" w:rsidP="00794E29">
      <w:pPr>
        <w:widowControl/>
        <w:textAlignment w:val="baseline"/>
        <w:rPr>
          <w:szCs w:val="24"/>
        </w:rPr>
      </w:pPr>
    </w:p>
    <w:p w14:paraId="72B80733" w14:textId="77777777" w:rsidR="00794E29" w:rsidRDefault="00794E29" w:rsidP="00794E29">
      <w:pPr>
        <w:widowControl/>
        <w:textAlignment w:val="baseline"/>
        <w:rPr>
          <w:szCs w:val="24"/>
        </w:rPr>
      </w:pPr>
    </w:p>
    <w:p w14:paraId="18F91941" w14:textId="77777777" w:rsidR="00794E29" w:rsidRDefault="00794E29" w:rsidP="00794E29">
      <w:pPr>
        <w:widowControl/>
        <w:textAlignment w:val="baseline"/>
        <w:rPr>
          <w:szCs w:val="24"/>
        </w:rPr>
      </w:pPr>
    </w:p>
    <w:p w14:paraId="274A917B" w14:textId="77777777" w:rsidR="00794E29" w:rsidRDefault="00794E29" w:rsidP="00794E29">
      <w:pPr>
        <w:widowControl/>
        <w:textAlignment w:val="baseline"/>
        <w:rPr>
          <w:szCs w:val="24"/>
        </w:rPr>
      </w:pPr>
    </w:p>
    <w:p w14:paraId="72BBDE5E" w14:textId="77777777" w:rsidR="00794E29" w:rsidRDefault="00794E29" w:rsidP="00794E29">
      <w:pPr>
        <w:widowControl/>
        <w:textAlignment w:val="baseline"/>
        <w:rPr>
          <w:szCs w:val="24"/>
        </w:rPr>
      </w:pPr>
    </w:p>
    <w:p w14:paraId="2C4EAF51" w14:textId="77777777" w:rsidR="00794E29" w:rsidRDefault="00794E29" w:rsidP="00794E29">
      <w:pPr>
        <w:widowControl/>
        <w:textAlignment w:val="baseline"/>
        <w:rPr>
          <w:szCs w:val="24"/>
        </w:rPr>
      </w:pPr>
    </w:p>
    <w:p w14:paraId="61A870F1" w14:textId="77777777" w:rsidR="00794E29" w:rsidRDefault="00794E29" w:rsidP="00794E29">
      <w:pPr>
        <w:widowControl/>
        <w:textAlignment w:val="baseline"/>
        <w:rPr>
          <w:szCs w:val="24"/>
        </w:rPr>
      </w:pPr>
    </w:p>
    <w:p w14:paraId="1601C870" w14:textId="77777777" w:rsidR="00794E29" w:rsidRDefault="00794E29" w:rsidP="00794E29">
      <w:pPr>
        <w:widowControl/>
        <w:textAlignment w:val="baseline"/>
        <w:rPr>
          <w:szCs w:val="24"/>
        </w:rPr>
      </w:pPr>
    </w:p>
    <w:p w14:paraId="5D731FF7" w14:textId="77777777" w:rsidR="00794E29" w:rsidRDefault="00794E29" w:rsidP="00794E29">
      <w:pPr>
        <w:widowControl/>
        <w:textAlignment w:val="baseline"/>
        <w:rPr>
          <w:szCs w:val="24"/>
        </w:rPr>
      </w:pPr>
    </w:p>
    <w:p w14:paraId="391A6F5B" w14:textId="77777777" w:rsidR="00F47606" w:rsidRDefault="00F47606" w:rsidP="00794E29">
      <w:pPr>
        <w:widowControl/>
        <w:textAlignment w:val="baseline"/>
        <w:rPr>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4"/>
        <w:gridCol w:w="1636"/>
        <w:gridCol w:w="2460"/>
        <w:gridCol w:w="704"/>
        <w:gridCol w:w="1466"/>
      </w:tblGrid>
      <w:tr w:rsidR="00794E29" w14:paraId="55F29E52" w14:textId="77777777" w:rsidTr="00F47606">
        <w:trPr>
          <w:trHeight w:val="300"/>
        </w:trPr>
        <w:tc>
          <w:tcPr>
            <w:tcW w:w="3435" w:type="dxa"/>
            <w:tcBorders>
              <w:top w:val="nil"/>
              <w:left w:val="nil"/>
              <w:bottom w:val="nil"/>
              <w:right w:val="nil"/>
            </w:tcBorders>
            <w:hideMark/>
          </w:tcPr>
          <w:p w14:paraId="249E382D" w14:textId="77777777" w:rsidR="00794E29" w:rsidRDefault="00794E29" w:rsidP="00F47606">
            <w:pPr>
              <w:widowControl/>
              <w:textAlignment w:val="baseline"/>
              <w:rPr>
                <w:szCs w:val="24"/>
              </w:rPr>
            </w:pPr>
            <w:r>
              <w:rPr>
                <w:b/>
                <w:bCs/>
                <w:szCs w:val="24"/>
              </w:rPr>
              <w:lastRenderedPageBreak/>
              <w:t>NAME OF GRANT PROGRAM: </w:t>
            </w:r>
            <w:r>
              <w:rPr>
                <w:szCs w:val="24"/>
              </w:rPr>
              <w:t> </w:t>
            </w:r>
          </w:p>
        </w:tc>
        <w:tc>
          <w:tcPr>
            <w:tcW w:w="5040" w:type="dxa"/>
            <w:gridSpan w:val="2"/>
            <w:tcBorders>
              <w:top w:val="nil"/>
              <w:left w:val="nil"/>
              <w:bottom w:val="nil"/>
              <w:right w:val="nil"/>
            </w:tcBorders>
            <w:hideMark/>
          </w:tcPr>
          <w:p w14:paraId="64DDC9F9" w14:textId="77777777" w:rsidR="00794E29" w:rsidRDefault="00794E29" w:rsidP="00F47606">
            <w:pPr>
              <w:widowControl/>
              <w:shd w:val="clear" w:color="auto" w:fill="FFFFFF"/>
              <w:textAlignment w:val="baseline"/>
              <w:rPr>
                <w:szCs w:val="24"/>
              </w:rPr>
            </w:pPr>
            <w:r>
              <w:rPr>
                <w:color w:val="222222"/>
                <w:szCs w:val="24"/>
              </w:rPr>
              <w:t>Computer Science (CS) Engage Grant </w:t>
            </w:r>
          </w:p>
        </w:tc>
        <w:tc>
          <w:tcPr>
            <w:tcW w:w="2430" w:type="dxa"/>
            <w:gridSpan w:val="2"/>
            <w:tcBorders>
              <w:top w:val="nil"/>
              <w:left w:val="nil"/>
              <w:bottom w:val="nil"/>
              <w:right w:val="nil"/>
            </w:tcBorders>
            <w:hideMark/>
          </w:tcPr>
          <w:p w14:paraId="2B9A3511" w14:textId="77777777" w:rsidR="00794E29" w:rsidRDefault="00794E29" w:rsidP="00F47606">
            <w:pPr>
              <w:widowControl/>
              <w:jc w:val="both"/>
              <w:textAlignment w:val="baseline"/>
              <w:rPr>
                <w:szCs w:val="24"/>
              </w:rPr>
            </w:pPr>
            <w:r>
              <w:rPr>
                <w:b/>
                <w:bCs/>
                <w:szCs w:val="24"/>
              </w:rPr>
              <w:t>FUND CODE:</w:t>
            </w:r>
            <w:r>
              <w:rPr>
                <w:szCs w:val="24"/>
              </w:rPr>
              <w:t xml:space="preserve"> 126 </w:t>
            </w:r>
          </w:p>
        </w:tc>
      </w:tr>
      <w:tr w:rsidR="00794E29" w14:paraId="701D4728" w14:textId="77777777" w:rsidTr="00F47606">
        <w:trPr>
          <w:trHeight w:val="300"/>
        </w:trPr>
        <w:tc>
          <w:tcPr>
            <w:tcW w:w="3435" w:type="dxa"/>
            <w:tcBorders>
              <w:top w:val="nil"/>
              <w:left w:val="nil"/>
              <w:bottom w:val="nil"/>
              <w:right w:val="nil"/>
            </w:tcBorders>
            <w:hideMark/>
          </w:tcPr>
          <w:p w14:paraId="57B0A520" w14:textId="77777777" w:rsidR="00794E29" w:rsidRDefault="00794E29" w:rsidP="00F47606">
            <w:pPr>
              <w:widowControl/>
              <w:jc w:val="both"/>
              <w:textAlignment w:val="baseline"/>
              <w:rPr>
                <w:szCs w:val="24"/>
              </w:rPr>
            </w:pPr>
            <w:r>
              <w:rPr>
                <w:b/>
                <w:bCs/>
                <w:szCs w:val="24"/>
              </w:rPr>
              <w:t>FUNDS ALLOCATED:     </w:t>
            </w:r>
            <w:r>
              <w:rPr>
                <w:szCs w:val="24"/>
              </w:rPr>
              <w:t> </w:t>
            </w:r>
          </w:p>
        </w:tc>
        <w:tc>
          <w:tcPr>
            <w:tcW w:w="7470" w:type="dxa"/>
            <w:gridSpan w:val="4"/>
            <w:tcBorders>
              <w:top w:val="nil"/>
              <w:left w:val="nil"/>
              <w:bottom w:val="nil"/>
              <w:right w:val="nil"/>
            </w:tcBorders>
            <w:hideMark/>
          </w:tcPr>
          <w:p w14:paraId="2EBBA7B3" w14:textId="77777777" w:rsidR="00794E29" w:rsidRDefault="00794E29" w:rsidP="00F47606">
            <w:pPr>
              <w:widowControl/>
              <w:jc w:val="both"/>
              <w:textAlignment w:val="baseline"/>
              <w:rPr>
                <w:szCs w:val="24"/>
              </w:rPr>
            </w:pPr>
            <w:r>
              <w:rPr>
                <w:szCs w:val="24"/>
              </w:rPr>
              <w:t>$112,326 (State) </w:t>
            </w:r>
          </w:p>
        </w:tc>
      </w:tr>
      <w:tr w:rsidR="00794E29" w14:paraId="67E86596" w14:textId="77777777" w:rsidTr="00F47606">
        <w:trPr>
          <w:trHeight w:val="300"/>
        </w:trPr>
        <w:tc>
          <w:tcPr>
            <w:tcW w:w="3435" w:type="dxa"/>
            <w:tcBorders>
              <w:top w:val="nil"/>
              <w:left w:val="nil"/>
              <w:bottom w:val="nil"/>
              <w:right w:val="nil"/>
            </w:tcBorders>
            <w:hideMark/>
          </w:tcPr>
          <w:p w14:paraId="2E3FAE29" w14:textId="77777777" w:rsidR="00794E29" w:rsidRDefault="00794E29" w:rsidP="00F47606">
            <w:pPr>
              <w:widowControl/>
              <w:jc w:val="both"/>
              <w:textAlignment w:val="baseline"/>
              <w:rPr>
                <w:szCs w:val="24"/>
              </w:rPr>
            </w:pPr>
            <w:r>
              <w:rPr>
                <w:b/>
                <w:bCs/>
                <w:szCs w:val="24"/>
              </w:rPr>
              <w:t>FUNDS REQUESTED:</w:t>
            </w:r>
            <w:r>
              <w:rPr>
                <w:szCs w:val="24"/>
              </w:rPr>
              <w:t> </w:t>
            </w:r>
          </w:p>
        </w:tc>
        <w:tc>
          <w:tcPr>
            <w:tcW w:w="7470" w:type="dxa"/>
            <w:gridSpan w:val="4"/>
            <w:tcBorders>
              <w:top w:val="nil"/>
              <w:left w:val="nil"/>
              <w:bottom w:val="nil"/>
              <w:right w:val="nil"/>
            </w:tcBorders>
            <w:hideMark/>
          </w:tcPr>
          <w:p w14:paraId="5C0932A2" w14:textId="77777777" w:rsidR="00794E29" w:rsidRDefault="00794E29" w:rsidP="00F47606">
            <w:pPr>
              <w:widowControl/>
              <w:jc w:val="both"/>
              <w:textAlignment w:val="baseline"/>
              <w:rPr>
                <w:szCs w:val="24"/>
              </w:rPr>
            </w:pPr>
            <w:r>
              <w:rPr>
                <w:szCs w:val="24"/>
              </w:rPr>
              <w:t>$274,443    </w:t>
            </w:r>
          </w:p>
        </w:tc>
      </w:tr>
      <w:tr w:rsidR="00794E29" w14:paraId="3E295D98" w14:textId="77777777" w:rsidTr="00F47606">
        <w:trPr>
          <w:trHeight w:val="300"/>
        </w:trPr>
        <w:tc>
          <w:tcPr>
            <w:tcW w:w="10905" w:type="dxa"/>
            <w:gridSpan w:val="5"/>
            <w:tcBorders>
              <w:top w:val="nil"/>
              <w:left w:val="nil"/>
              <w:bottom w:val="nil"/>
              <w:right w:val="nil"/>
            </w:tcBorders>
            <w:hideMark/>
          </w:tcPr>
          <w:p w14:paraId="598E2B8B" w14:textId="77777777" w:rsidR="00794E29" w:rsidRDefault="00794E29" w:rsidP="00F47606">
            <w:pPr>
              <w:widowControl/>
              <w:jc w:val="both"/>
              <w:textAlignment w:val="baseline"/>
              <w:rPr>
                <w:szCs w:val="24"/>
              </w:rPr>
            </w:pPr>
            <w:r>
              <w:rPr>
                <w:b/>
                <w:bCs/>
                <w:szCs w:val="24"/>
              </w:rPr>
              <w:t xml:space="preserve">PURPOSE: </w:t>
            </w:r>
            <w:r>
              <w:rPr>
                <w:szCs w:val="24"/>
              </w:rPr>
              <w:t>The purpose of this competitive grant program is to increase equitable access to computer science education through coherent, high-quality, and standards-aligned instructional materials (HQIM), professional development, and implementation support. </w:t>
            </w:r>
          </w:p>
        </w:tc>
      </w:tr>
      <w:tr w:rsidR="00794E29" w14:paraId="62F8EA47" w14:textId="77777777" w:rsidTr="00F47606">
        <w:trPr>
          <w:trHeight w:val="300"/>
        </w:trPr>
        <w:tc>
          <w:tcPr>
            <w:tcW w:w="5415" w:type="dxa"/>
            <w:gridSpan w:val="2"/>
            <w:tcBorders>
              <w:top w:val="nil"/>
              <w:left w:val="nil"/>
              <w:bottom w:val="nil"/>
              <w:right w:val="nil"/>
            </w:tcBorders>
            <w:hideMark/>
          </w:tcPr>
          <w:p w14:paraId="53F871D9" w14:textId="77777777" w:rsidR="00794E29" w:rsidRDefault="00794E29" w:rsidP="00F47606">
            <w:pPr>
              <w:widowControl/>
              <w:jc w:val="both"/>
              <w:textAlignment w:val="baseline"/>
              <w:rPr>
                <w:szCs w:val="24"/>
              </w:rPr>
            </w:pPr>
            <w:r>
              <w:rPr>
                <w:b/>
                <w:bCs/>
                <w:szCs w:val="24"/>
              </w:rPr>
              <w:t>NUMBER OF PROPOSALS RECEIVED: </w:t>
            </w:r>
            <w:r>
              <w:rPr>
                <w:szCs w:val="24"/>
              </w:rPr>
              <w:t> </w:t>
            </w:r>
          </w:p>
        </w:tc>
        <w:tc>
          <w:tcPr>
            <w:tcW w:w="5490" w:type="dxa"/>
            <w:gridSpan w:val="3"/>
            <w:tcBorders>
              <w:top w:val="nil"/>
              <w:left w:val="nil"/>
              <w:bottom w:val="nil"/>
              <w:right w:val="nil"/>
            </w:tcBorders>
            <w:hideMark/>
          </w:tcPr>
          <w:p w14:paraId="7D3485AB" w14:textId="77777777" w:rsidR="00794E29" w:rsidRDefault="00794E29" w:rsidP="00F47606">
            <w:pPr>
              <w:widowControl/>
              <w:jc w:val="both"/>
              <w:textAlignment w:val="baseline"/>
              <w:rPr>
                <w:szCs w:val="24"/>
              </w:rPr>
            </w:pPr>
            <w:r>
              <w:rPr>
                <w:szCs w:val="24"/>
              </w:rPr>
              <w:t xml:space="preserve">    20 </w:t>
            </w:r>
          </w:p>
        </w:tc>
      </w:tr>
      <w:tr w:rsidR="00794E29" w14:paraId="453CC10E" w14:textId="77777777" w:rsidTr="00F47606">
        <w:trPr>
          <w:trHeight w:val="300"/>
        </w:trPr>
        <w:tc>
          <w:tcPr>
            <w:tcW w:w="5415" w:type="dxa"/>
            <w:gridSpan w:val="2"/>
            <w:tcBorders>
              <w:top w:val="nil"/>
              <w:left w:val="nil"/>
              <w:bottom w:val="nil"/>
              <w:right w:val="nil"/>
            </w:tcBorders>
            <w:hideMark/>
          </w:tcPr>
          <w:p w14:paraId="02409B0F" w14:textId="77777777" w:rsidR="00794E29" w:rsidRPr="00F47606" w:rsidRDefault="00794E29" w:rsidP="00F47606">
            <w:pPr>
              <w:pStyle w:val="NoSpacing"/>
              <w:rPr>
                <w:rFonts w:asciiTheme="majorBidi" w:hAnsiTheme="majorBidi" w:cstheme="majorBidi"/>
                <w:b/>
                <w:bCs/>
                <w:sz w:val="24"/>
                <w:szCs w:val="24"/>
              </w:rPr>
            </w:pPr>
            <w:r w:rsidRPr="00F47606">
              <w:rPr>
                <w:rFonts w:asciiTheme="majorBidi" w:hAnsiTheme="majorBidi" w:cstheme="majorBidi"/>
                <w:b/>
                <w:bCs/>
                <w:sz w:val="24"/>
                <w:szCs w:val="24"/>
              </w:rPr>
              <w:t>NUMBER OF PROPOSALS RECOMMENDED:  </w:t>
            </w:r>
          </w:p>
        </w:tc>
        <w:tc>
          <w:tcPr>
            <w:tcW w:w="5490" w:type="dxa"/>
            <w:gridSpan w:val="3"/>
            <w:tcBorders>
              <w:top w:val="nil"/>
              <w:left w:val="nil"/>
              <w:bottom w:val="nil"/>
              <w:right w:val="nil"/>
            </w:tcBorders>
            <w:hideMark/>
          </w:tcPr>
          <w:p w14:paraId="03894C32" w14:textId="77777777" w:rsidR="00794E29" w:rsidRDefault="00794E29" w:rsidP="00F47606">
            <w:pPr>
              <w:widowControl/>
              <w:jc w:val="both"/>
              <w:textAlignment w:val="baseline"/>
              <w:rPr>
                <w:szCs w:val="24"/>
              </w:rPr>
            </w:pPr>
            <w:r>
              <w:rPr>
                <w:szCs w:val="24"/>
              </w:rPr>
              <w:t xml:space="preserve">    11 </w:t>
            </w:r>
          </w:p>
        </w:tc>
      </w:tr>
      <w:tr w:rsidR="00794E29" w14:paraId="65C3D8FB" w14:textId="77777777" w:rsidTr="00F47606">
        <w:trPr>
          <w:trHeight w:val="594"/>
        </w:trPr>
        <w:tc>
          <w:tcPr>
            <w:tcW w:w="5415" w:type="dxa"/>
            <w:gridSpan w:val="2"/>
            <w:tcBorders>
              <w:top w:val="nil"/>
              <w:left w:val="nil"/>
              <w:bottom w:val="nil"/>
              <w:right w:val="nil"/>
            </w:tcBorders>
            <w:hideMark/>
          </w:tcPr>
          <w:p w14:paraId="46C70AF8" w14:textId="77777777" w:rsidR="00794E29" w:rsidRDefault="00794E29" w:rsidP="00F47606">
            <w:pPr>
              <w:widowControl/>
              <w:textAlignment w:val="baseline"/>
              <w:rPr>
                <w:szCs w:val="24"/>
              </w:rPr>
            </w:pPr>
            <w:r>
              <w:rPr>
                <w:b/>
                <w:bCs/>
                <w:szCs w:val="24"/>
              </w:rPr>
              <w:t>NUMBER OF PROPOSALS NOT RECOMMENDED:</w:t>
            </w:r>
            <w:r>
              <w:rPr>
                <w:szCs w:val="24"/>
              </w:rPr>
              <w:t> </w:t>
            </w:r>
          </w:p>
        </w:tc>
        <w:tc>
          <w:tcPr>
            <w:tcW w:w="5490" w:type="dxa"/>
            <w:gridSpan w:val="3"/>
            <w:tcBorders>
              <w:top w:val="nil"/>
              <w:left w:val="nil"/>
              <w:bottom w:val="nil"/>
              <w:right w:val="nil"/>
            </w:tcBorders>
            <w:hideMark/>
          </w:tcPr>
          <w:p w14:paraId="5CFCB54B" w14:textId="77777777" w:rsidR="00794E29" w:rsidRDefault="00794E29" w:rsidP="00F47606">
            <w:pPr>
              <w:widowControl/>
              <w:jc w:val="both"/>
              <w:textAlignment w:val="baseline"/>
              <w:rPr>
                <w:szCs w:val="24"/>
              </w:rPr>
            </w:pPr>
            <w:r>
              <w:rPr>
                <w:szCs w:val="24"/>
              </w:rPr>
              <w:t xml:space="preserve">    9 </w:t>
            </w:r>
          </w:p>
        </w:tc>
      </w:tr>
      <w:tr w:rsidR="00794E29" w14:paraId="24D86AD6" w14:textId="77777777" w:rsidTr="00F47606">
        <w:trPr>
          <w:trHeight w:val="3141"/>
        </w:trPr>
        <w:tc>
          <w:tcPr>
            <w:tcW w:w="10905" w:type="dxa"/>
            <w:gridSpan w:val="5"/>
            <w:tcBorders>
              <w:top w:val="nil"/>
              <w:left w:val="nil"/>
              <w:bottom w:val="nil"/>
              <w:right w:val="nil"/>
            </w:tcBorders>
            <w:hideMark/>
          </w:tcPr>
          <w:p w14:paraId="2568141D" w14:textId="77777777" w:rsidR="00794E29" w:rsidRDefault="00794E29" w:rsidP="00F47606">
            <w:pPr>
              <w:widowControl/>
              <w:textAlignment w:val="baseline"/>
              <w:rPr>
                <w:szCs w:val="24"/>
              </w:rPr>
            </w:pPr>
            <w:r>
              <w:rPr>
                <w:b/>
                <w:bCs/>
                <w:szCs w:val="24"/>
              </w:rPr>
              <w:t xml:space="preserve">RESULT OF FUNDING: </w:t>
            </w:r>
            <w:r>
              <w:rPr>
                <w:szCs w:val="24"/>
              </w:rPr>
              <w:t xml:space="preserve">Districts will expand Digital Literacy and Computer Science (DLCS) education for students in grades K-12. District teams will meet over the course of the school year to evaluate their current capacity and any gaps in standards alignment. They will then develop a DLCS Implementation Plan for a path forward. Districts will select High-Quality Instructional Materials and will select teachers for professional development to prepare them to teach computer science in the following school year. </w:t>
            </w:r>
            <w:r>
              <w:rPr>
                <w:color w:val="333333"/>
                <w:szCs w:val="24"/>
              </w:rPr>
              <w:t xml:space="preserve">The first year of this grant will predominantly focus on middle grades (6–8). Through this grant, district teams of district administrators, school leaders, and educators will engage in an in-depth, facilitated process to develop a K-12 DLCS implementation plan for their district, select DLCS curriculum, and complete DLCS educator and coach curriculum Professional Development. </w:t>
            </w:r>
            <w:r>
              <w:rPr>
                <w:szCs w:val="24"/>
              </w:rPr>
              <w:t>This is a 3-year grant with a phased approach to rolling out Computer Science and Digital Literacy to all grades. </w:t>
            </w:r>
          </w:p>
        </w:tc>
      </w:tr>
      <w:tr w:rsidR="00794E29" w14:paraId="401A4C40" w14:textId="77777777" w:rsidTr="00F47606">
        <w:trPr>
          <w:trHeight w:val="330"/>
        </w:trPr>
        <w:tc>
          <w:tcPr>
            <w:tcW w:w="9390" w:type="dxa"/>
            <w:gridSpan w:val="4"/>
            <w:tcBorders>
              <w:top w:val="single" w:sz="6" w:space="0" w:color="auto"/>
              <w:left w:val="single" w:sz="6" w:space="0" w:color="auto"/>
              <w:bottom w:val="double" w:sz="6" w:space="0" w:color="auto"/>
              <w:right w:val="single" w:sz="6" w:space="0" w:color="auto"/>
            </w:tcBorders>
            <w:hideMark/>
          </w:tcPr>
          <w:p w14:paraId="1D876677" w14:textId="77777777" w:rsidR="00794E29" w:rsidRDefault="00794E29" w:rsidP="00F47606">
            <w:pPr>
              <w:widowControl/>
              <w:jc w:val="center"/>
              <w:textAlignment w:val="baseline"/>
              <w:rPr>
                <w:szCs w:val="24"/>
              </w:rPr>
            </w:pPr>
            <w:r>
              <w:rPr>
                <w:b/>
                <w:bCs/>
                <w:color w:val="000000"/>
                <w:szCs w:val="24"/>
              </w:rPr>
              <w:t>RECIPIENTS</w:t>
            </w:r>
            <w:r>
              <w:rPr>
                <w:color w:val="000000"/>
                <w:szCs w:val="24"/>
              </w:rPr>
              <w:t> </w:t>
            </w:r>
          </w:p>
        </w:tc>
        <w:tc>
          <w:tcPr>
            <w:tcW w:w="1515" w:type="dxa"/>
            <w:tcBorders>
              <w:top w:val="single" w:sz="6" w:space="0" w:color="auto"/>
              <w:left w:val="single" w:sz="6" w:space="0" w:color="auto"/>
              <w:bottom w:val="double" w:sz="6" w:space="0" w:color="auto"/>
              <w:right w:val="single" w:sz="6" w:space="0" w:color="auto"/>
            </w:tcBorders>
            <w:hideMark/>
          </w:tcPr>
          <w:p w14:paraId="6E72AB16" w14:textId="77777777" w:rsidR="00794E29" w:rsidRDefault="00794E29" w:rsidP="00F47606">
            <w:pPr>
              <w:widowControl/>
              <w:jc w:val="center"/>
              <w:textAlignment w:val="baseline"/>
              <w:rPr>
                <w:szCs w:val="24"/>
              </w:rPr>
            </w:pPr>
            <w:r>
              <w:rPr>
                <w:b/>
                <w:bCs/>
                <w:color w:val="000000"/>
                <w:szCs w:val="24"/>
              </w:rPr>
              <w:t>AMOUNTS</w:t>
            </w:r>
            <w:r>
              <w:rPr>
                <w:color w:val="000000"/>
                <w:szCs w:val="24"/>
              </w:rPr>
              <w:t> </w:t>
            </w:r>
          </w:p>
        </w:tc>
      </w:tr>
      <w:tr w:rsidR="00794E29" w14:paraId="7715D39D"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4BEC0466" w14:textId="77777777" w:rsidR="00794E29" w:rsidRDefault="00794E29" w:rsidP="00F47606">
            <w:pPr>
              <w:widowControl/>
              <w:textAlignment w:val="baseline"/>
              <w:rPr>
                <w:szCs w:val="24"/>
              </w:rPr>
            </w:pPr>
            <w:r>
              <w:rPr>
                <w:color w:val="000000"/>
                <w:szCs w:val="24"/>
              </w:rPr>
              <w:t>Granby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38718C08" w14:textId="77777777" w:rsidR="00794E29" w:rsidRDefault="00794E29" w:rsidP="00F47606">
            <w:pPr>
              <w:widowControl/>
              <w:jc w:val="right"/>
              <w:textAlignment w:val="baseline"/>
              <w:rPr>
                <w:szCs w:val="24"/>
              </w:rPr>
            </w:pPr>
            <w:r>
              <w:rPr>
                <w:color w:val="000000"/>
                <w:szCs w:val="24"/>
              </w:rPr>
              <w:t>$17,587  </w:t>
            </w:r>
          </w:p>
        </w:tc>
      </w:tr>
      <w:tr w:rsidR="00794E29" w14:paraId="6ECCA626"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1B641D88" w14:textId="77777777" w:rsidR="00794E29" w:rsidRDefault="00794E29" w:rsidP="00F47606">
            <w:pPr>
              <w:widowControl/>
              <w:textAlignment w:val="baseline"/>
              <w:rPr>
                <w:szCs w:val="24"/>
              </w:rPr>
            </w:pPr>
            <w:r>
              <w:rPr>
                <w:color w:val="000000"/>
                <w:szCs w:val="24"/>
              </w:rPr>
              <w:t>Hadley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6ACDA8AB" w14:textId="77777777" w:rsidR="00794E29" w:rsidRDefault="00794E29" w:rsidP="00F47606">
            <w:pPr>
              <w:widowControl/>
              <w:jc w:val="right"/>
              <w:textAlignment w:val="baseline"/>
              <w:rPr>
                <w:szCs w:val="24"/>
              </w:rPr>
            </w:pPr>
            <w:r>
              <w:rPr>
                <w:color w:val="000000"/>
                <w:szCs w:val="24"/>
              </w:rPr>
              <w:t>$8,176  </w:t>
            </w:r>
          </w:p>
        </w:tc>
      </w:tr>
      <w:tr w:rsidR="00794E29" w14:paraId="0100FAFF"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3C0EEDBA" w14:textId="77777777" w:rsidR="00794E29" w:rsidRDefault="00794E29" w:rsidP="00F47606">
            <w:pPr>
              <w:widowControl/>
              <w:textAlignment w:val="baseline"/>
              <w:rPr>
                <w:szCs w:val="24"/>
              </w:rPr>
            </w:pPr>
            <w:r>
              <w:rPr>
                <w:color w:val="000000"/>
                <w:szCs w:val="24"/>
              </w:rPr>
              <w:t>Lynn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23C2BE08" w14:textId="77777777" w:rsidR="00794E29" w:rsidRDefault="00794E29" w:rsidP="00F47606">
            <w:pPr>
              <w:widowControl/>
              <w:jc w:val="right"/>
              <w:textAlignment w:val="baseline"/>
              <w:rPr>
                <w:szCs w:val="24"/>
              </w:rPr>
            </w:pPr>
            <w:r>
              <w:rPr>
                <w:color w:val="000000"/>
                <w:szCs w:val="24"/>
              </w:rPr>
              <w:t>$7,793  </w:t>
            </w:r>
          </w:p>
        </w:tc>
      </w:tr>
      <w:tr w:rsidR="00794E29" w14:paraId="03C58C8F"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1DA9C40F" w14:textId="77777777" w:rsidR="00794E29" w:rsidRDefault="00794E29" w:rsidP="00F47606">
            <w:pPr>
              <w:widowControl/>
              <w:textAlignment w:val="baseline"/>
              <w:rPr>
                <w:szCs w:val="24"/>
              </w:rPr>
            </w:pPr>
            <w:r>
              <w:rPr>
                <w:color w:val="000000"/>
                <w:szCs w:val="24"/>
              </w:rPr>
              <w:t>Pittsfield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14D32881" w14:textId="77777777" w:rsidR="00794E29" w:rsidRDefault="00794E29" w:rsidP="00F47606">
            <w:pPr>
              <w:widowControl/>
              <w:jc w:val="right"/>
              <w:textAlignment w:val="baseline"/>
              <w:rPr>
                <w:szCs w:val="24"/>
              </w:rPr>
            </w:pPr>
            <w:r>
              <w:rPr>
                <w:color w:val="000000"/>
                <w:szCs w:val="24"/>
              </w:rPr>
              <w:t>$15,593  </w:t>
            </w:r>
          </w:p>
        </w:tc>
      </w:tr>
      <w:tr w:rsidR="00794E29" w14:paraId="66F43318"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4CAE01CF" w14:textId="77777777" w:rsidR="00794E29" w:rsidRDefault="00794E29" w:rsidP="00F47606">
            <w:pPr>
              <w:widowControl/>
              <w:textAlignment w:val="baseline"/>
              <w:rPr>
                <w:szCs w:val="24"/>
              </w:rPr>
            </w:pPr>
            <w:r>
              <w:rPr>
                <w:color w:val="000000"/>
                <w:szCs w:val="24"/>
              </w:rPr>
              <w:t>Prospect Hill Academy Charter School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4A8838B4" w14:textId="77777777" w:rsidR="00794E29" w:rsidRDefault="00794E29" w:rsidP="00F47606">
            <w:pPr>
              <w:widowControl/>
              <w:jc w:val="right"/>
              <w:textAlignment w:val="baseline"/>
              <w:rPr>
                <w:szCs w:val="24"/>
              </w:rPr>
            </w:pPr>
            <w:r>
              <w:rPr>
                <w:color w:val="000000"/>
                <w:szCs w:val="24"/>
              </w:rPr>
              <w:t>$6,501  </w:t>
            </w:r>
          </w:p>
        </w:tc>
      </w:tr>
      <w:tr w:rsidR="00794E29" w14:paraId="5AA6110B"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41591A87" w14:textId="77777777" w:rsidR="00794E29" w:rsidRDefault="00794E29" w:rsidP="00F47606">
            <w:pPr>
              <w:widowControl/>
              <w:textAlignment w:val="baseline"/>
              <w:rPr>
                <w:szCs w:val="24"/>
              </w:rPr>
            </w:pPr>
            <w:r>
              <w:rPr>
                <w:color w:val="000000"/>
                <w:szCs w:val="24"/>
              </w:rPr>
              <w:t>Provincetown IB School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125B7BB9" w14:textId="77777777" w:rsidR="00794E29" w:rsidRDefault="00794E29" w:rsidP="00F47606">
            <w:pPr>
              <w:widowControl/>
              <w:jc w:val="right"/>
              <w:textAlignment w:val="baseline"/>
              <w:rPr>
                <w:szCs w:val="24"/>
              </w:rPr>
            </w:pPr>
            <w:r>
              <w:rPr>
                <w:color w:val="000000"/>
                <w:szCs w:val="24"/>
              </w:rPr>
              <w:t>$5,095  </w:t>
            </w:r>
          </w:p>
        </w:tc>
      </w:tr>
      <w:tr w:rsidR="00794E29" w14:paraId="11F5013A"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2FE8AC9D" w14:textId="77777777" w:rsidR="00794E29" w:rsidRDefault="00794E29" w:rsidP="00F47606">
            <w:pPr>
              <w:widowControl/>
              <w:textAlignment w:val="baseline"/>
              <w:rPr>
                <w:szCs w:val="24"/>
              </w:rPr>
            </w:pPr>
            <w:r>
              <w:rPr>
                <w:color w:val="000000"/>
                <w:szCs w:val="24"/>
              </w:rPr>
              <w:t>Somerville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0C32BFCE" w14:textId="77777777" w:rsidR="00794E29" w:rsidRDefault="00794E29" w:rsidP="00F47606">
            <w:pPr>
              <w:widowControl/>
              <w:jc w:val="right"/>
              <w:textAlignment w:val="baseline"/>
              <w:rPr>
                <w:szCs w:val="24"/>
              </w:rPr>
            </w:pPr>
            <w:r>
              <w:rPr>
                <w:color w:val="000000"/>
                <w:szCs w:val="24"/>
              </w:rPr>
              <w:t>$14,421  </w:t>
            </w:r>
          </w:p>
        </w:tc>
      </w:tr>
      <w:tr w:rsidR="00794E29" w14:paraId="0CF25668"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7F3CDB2B" w14:textId="77777777" w:rsidR="00794E29" w:rsidRDefault="00794E29" w:rsidP="00F47606">
            <w:pPr>
              <w:widowControl/>
              <w:textAlignment w:val="baseline"/>
              <w:rPr>
                <w:szCs w:val="24"/>
              </w:rPr>
            </w:pPr>
            <w:r>
              <w:rPr>
                <w:color w:val="000000"/>
                <w:szCs w:val="24"/>
              </w:rPr>
              <w:t>South Shore Charter School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5CB0FD4D" w14:textId="77777777" w:rsidR="00794E29" w:rsidRDefault="00794E29" w:rsidP="00F47606">
            <w:pPr>
              <w:widowControl/>
              <w:jc w:val="right"/>
              <w:textAlignment w:val="baseline"/>
              <w:rPr>
                <w:szCs w:val="24"/>
              </w:rPr>
            </w:pPr>
            <w:r>
              <w:rPr>
                <w:color w:val="000000"/>
                <w:szCs w:val="24"/>
              </w:rPr>
              <w:t>$5,967  </w:t>
            </w:r>
          </w:p>
        </w:tc>
      </w:tr>
      <w:tr w:rsidR="00794E29" w14:paraId="1883559F"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47E988AE" w14:textId="77777777" w:rsidR="00794E29" w:rsidRDefault="00794E29" w:rsidP="00F47606">
            <w:pPr>
              <w:widowControl/>
              <w:textAlignment w:val="baseline"/>
              <w:rPr>
                <w:szCs w:val="24"/>
              </w:rPr>
            </w:pPr>
            <w:r>
              <w:rPr>
                <w:color w:val="000000"/>
                <w:szCs w:val="24"/>
              </w:rPr>
              <w:t>Swampscott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652D5E30" w14:textId="77777777" w:rsidR="00794E29" w:rsidRDefault="00794E29" w:rsidP="00F47606">
            <w:pPr>
              <w:widowControl/>
              <w:jc w:val="right"/>
              <w:textAlignment w:val="baseline"/>
              <w:rPr>
                <w:szCs w:val="24"/>
              </w:rPr>
            </w:pPr>
            <w:r>
              <w:rPr>
                <w:color w:val="000000"/>
                <w:szCs w:val="24"/>
              </w:rPr>
              <w:t>$5,087  </w:t>
            </w:r>
          </w:p>
        </w:tc>
      </w:tr>
      <w:tr w:rsidR="00794E29" w14:paraId="00559C55"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017863BF" w14:textId="77777777" w:rsidR="00794E29" w:rsidRDefault="00794E29" w:rsidP="00F47606">
            <w:pPr>
              <w:widowControl/>
              <w:textAlignment w:val="baseline"/>
              <w:rPr>
                <w:szCs w:val="24"/>
              </w:rPr>
            </w:pPr>
            <w:r>
              <w:rPr>
                <w:color w:val="000000"/>
                <w:szCs w:val="24"/>
              </w:rPr>
              <w:t>Wakefield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02974598" w14:textId="77777777" w:rsidR="00794E29" w:rsidRDefault="00794E29" w:rsidP="00F47606">
            <w:pPr>
              <w:widowControl/>
              <w:jc w:val="right"/>
              <w:textAlignment w:val="baseline"/>
              <w:rPr>
                <w:szCs w:val="24"/>
              </w:rPr>
            </w:pPr>
            <w:r>
              <w:rPr>
                <w:color w:val="000000"/>
                <w:szCs w:val="24"/>
              </w:rPr>
              <w:t>$9,248  </w:t>
            </w:r>
          </w:p>
        </w:tc>
      </w:tr>
      <w:tr w:rsidR="00794E29" w14:paraId="20A5EC85" w14:textId="77777777" w:rsidTr="00F47606">
        <w:trPr>
          <w:trHeight w:val="300"/>
        </w:trPr>
        <w:tc>
          <w:tcPr>
            <w:tcW w:w="9390" w:type="dxa"/>
            <w:gridSpan w:val="4"/>
            <w:tcBorders>
              <w:top w:val="single" w:sz="6" w:space="0" w:color="auto"/>
              <w:left w:val="single" w:sz="6" w:space="0" w:color="auto"/>
              <w:bottom w:val="single" w:sz="6" w:space="0" w:color="auto"/>
              <w:right w:val="single" w:sz="6" w:space="0" w:color="auto"/>
            </w:tcBorders>
            <w:vAlign w:val="center"/>
            <w:hideMark/>
          </w:tcPr>
          <w:p w14:paraId="6F5B2C1F" w14:textId="77777777" w:rsidR="00794E29" w:rsidRDefault="00794E29" w:rsidP="00F47606">
            <w:pPr>
              <w:widowControl/>
              <w:textAlignment w:val="baseline"/>
              <w:rPr>
                <w:szCs w:val="24"/>
              </w:rPr>
            </w:pPr>
            <w:r>
              <w:rPr>
                <w:color w:val="000000"/>
                <w:szCs w:val="24"/>
              </w:rPr>
              <w:t>Worcester Public Schools </w:t>
            </w:r>
          </w:p>
        </w:tc>
        <w:tc>
          <w:tcPr>
            <w:tcW w:w="1515" w:type="dxa"/>
            <w:tcBorders>
              <w:top w:val="single" w:sz="6" w:space="0" w:color="auto"/>
              <w:left w:val="single" w:sz="6" w:space="0" w:color="auto"/>
              <w:bottom w:val="single" w:sz="6" w:space="0" w:color="auto"/>
              <w:right w:val="single" w:sz="6" w:space="0" w:color="auto"/>
            </w:tcBorders>
            <w:vAlign w:val="center"/>
            <w:hideMark/>
          </w:tcPr>
          <w:p w14:paraId="17B89E84" w14:textId="77777777" w:rsidR="00794E29" w:rsidRDefault="00794E29" w:rsidP="00F47606">
            <w:pPr>
              <w:widowControl/>
              <w:jc w:val="right"/>
              <w:textAlignment w:val="baseline"/>
              <w:rPr>
                <w:szCs w:val="24"/>
              </w:rPr>
            </w:pPr>
            <w:r>
              <w:rPr>
                <w:color w:val="000000"/>
                <w:szCs w:val="24"/>
              </w:rPr>
              <w:t>$16,588  </w:t>
            </w:r>
          </w:p>
        </w:tc>
      </w:tr>
      <w:tr w:rsidR="00794E29" w14:paraId="6F50F0C1" w14:textId="77777777" w:rsidTr="00F47606">
        <w:trPr>
          <w:trHeight w:val="330"/>
        </w:trPr>
        <w:tc>
          <w:tcPr>
            <w:tcW w:w="9390" w:type="dxa"/>
            <w:gridSpan w:val="4"/>
            <w:tcBorders>
              <w:top w:val="double" w:sz="6" w:space="0" w:color="auto"/>
              <w:left w:val="single" w:sz="6" w:space="0" w:color="auto"/>
              <w:bottom w:val="single" w:sz="6" w:space="0" w:color="auto"/>
              <w:right w:val="single" w:sz="6" w:space="0" w:color="auto"/>
            </w:tcBorders>
            <w:hideMark/>
          </w:tcPr>
          <w:p w14:paraId="186F777F" w14:textId="77777777" w:rsidR="00794E29" w:rsidRDefault="00794E29" w:rsidP="00F47606">
            <w:pPr>
              <w:widowControl/>
              <w:jc w:val="both"/>
              <w:textAlignment w:val="baseline"/>
              <w:rPr>
                <w:szCs w:val="24"/>
              </w:rPr>
            </w:pPr>
            <w:r>
              <w:rPr>
                <w:b/>
                <w:bCs/>
                <w:szCs w:val="24"/>
              </w:rPr>
              <w:t>TOTAL STATE FUNDS</w:t>
            </w:r>
            <w:r>
              <w:rPr>
                <w:szCs w:val="24"/>
              </w:rPr>
              <w:t> </w:t>
            </w:r>
          </w:p>
        </w:tc>
        <w:tc>
          <w:tcPr>
            <w:tcW w:w="1515" w:type="dxa"/>
            <w:tcBorders>
              <w:top w:val="double" w:sz="6" w:space="0" w:color="auto"/>
              <w:left w:val="single" w:sz="6" w:space="0" w:color="auto"/>
              <w:bottom w:val="single" w:sz="6" w:space="0" w:color="auto"/>
              <w:right w:val="single" w:sz="6" w:space="0" w:color="auto"/>
            </w:tcBorders>
            <w:vAlign w:val="center"/>
            <w:hideMark/>
          </w:tcPr>
          <w:p w14:paraId="0747FA10" w14:textId="77777777" w:rsidR="00794E29" w:rsidRDefault="00794E29" w:rsidP="00F47606">
            <w:pPr>
              <w:widowControl/>
              <w:jc w:val="right"/>
              <w:textAlignment w:val="baseline"/>
              <w:rPr>
                <w:szCs w:val="24"/>
              </w:rPr>
            </w:pPr>
            <w:r>
              <w:rPr>
                <w:b/>
                <w:bCs/>
                <w:color w:val="000000"/>
                <w:szCs w:val="24"/>
              </w:rPr>
              <w:t>$112,326</w:t>
            </w:r>
            <w:r>
              <w:rPr>
                <w:color w:val="000000"/>
                <w:szCs w:val="24"/>
              </w:rPr>
              <w:t> </w:t>
            </w:r>
          </w:p>
        </w:tc>
      </w:tr>
    </w:tbl>
    <w:p w14:paraId="0F311E1E" w14:textId="77777777" w:rsidR="00794E29" w:rsidRDefault="00794E29" w:rsidP="00794E29">
      <w:pPr>
        <w:widowControl/>
        <w:jc w:val="both"/>
        <w:textAlignment w:val="baseline"/>
        <w:rPr>
          <w:szCs w:val="24"/>
        </w:rPr>
      </w:pPr>
      <w:r>
        <w:rPr>
          <w:szCs w:val="24"/>
        </w:rPr>
        <w:t> </w:t>
      </w:r>
    </w:p>
    <w:p w14:paraId="6A5D1E11" w14:textId="77777777" w:rsidR="00794E29" w:rsidRDefault="00794E29" w:rsidP="00794E29">
      <w:pPr>
        <w:widowControl/>
        <w:textAlignment w:val="baseline"/>
        <w:rPr>
          <w:szCs w:val="24"/>
        </w:rPr>
      </w:pPr>
      <w:r>
        <w:rPr>
          <w:szCs w:val="24"/>
        </w:rPr>
        <w:t> </w:t>
      </w:r>
    </w:p>
    <w:p w14:paraId="115762B9" w14:textId="77777777" w:rsidR="00794E29" w:rsidRDefault="00794E29" w:rsidP="00794E29">
      <w:pPr>
        <w:widowControl/>
        <w:textAlignment w:val="baseline"/>
        <w:rPr>
          <w:szCs w:val="24"/>
        </w:rPr>
      </w:pPr>
      <w:r>
        <w:rPr>
          <w:szCs w:val="24"/>
        </w:rPr>
        <w:t> </w:t>
      </w:r>
    </w:p>
    <w:p w14:paraId="6072FFF0" w14:textId="77777777" w:rsidR="00794E29" w:rsidRDefault="00794E29" w:rsidP="00794E29">
      <w:pPr>
        <w:widowControl/>
        <w:textAlignment w:val="baseline"/>
        <w:rPr>
          <w:szCs w:val="24"/>
        </w:rPr>
      </w:pPr>
      <w:r>
        <w:rPr>
          <w:szCs w:val="24"/>
        </w:rPr>
        <w:t> </w:t>
      </w:r>
    </w:p>
    <w:p w14:paraId="36D184E3" w14:textId="77777777" w:rsidR="00794E29" w:rsidRDefault="00794E29" w:rsidP="00794E29">
      <w:pPr>
        <w:widowControl/>
        <w:textAlignment w:val="baseline"/>
        <w:rPr>
          <w:szCs w:val="24"/>
        </w:rPr>
      </w:pPr>
      <w:r>
        <w:rPr>
          <w:szCs w:val="24"/>
        </w:rPr>
        <w:t> </w:t>
      </w:r>
    </w:p>
    <w:p w14:paraId="66C1755B" w14:textId="18749FC4" w:rsidR="00794E29" w:rsidRDefault="00794E29" w:rsidP="00F47606">
      <w:pPr>
        <w:widowControl/>
        <w:jc w:val="center"/>
        <w:textAlignment w:val="baseline"/>
        <w:rPr>
          <w:szCs w:val="24"/>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7"/>
        <w:gridCol w:w="2109"/>
        <w:gridCol w:w="2652"/>
        <w:gridCol w:w="2297"/>
      </w:tblGrid>
      <w:tr w:rsidR="00794E29" w14:paraId="3ABF9D57" w14:textId="77777777" w:rsidTr="00F47606">
        <w:trPr>
          <w:cantSplit/>
          <w:trHeight w:val="630"/>
          <w:jc w:val="center"/>
        </w:trPr>
        <w:tc>
          <w:tcPr>
            <w:tcW w:w="3248" w:type="dxa"/>
            <w:tcBorders>
              <w:top w:val="nil"/>
              <w:left w:val="nil"/>
              <w:bottom w:val="nil"/>
              <w:right w:val="nil"/>
            </w:tcBorders>
            <w:hideMark/>
          </w:tcPr>
          <w:p w14:paraId="26C02370" w14:textId="77777777" w:rsidR="00794E29" w:rsidRPr="00F47606" w:rsidRDefault="00794E29" w:rsidP="00F47606">
            <w:pPr>
              <w:pStyle w:val="NoSpacing"/>
              <w:rPr>
                <w:rFonts w:asciiTheme="majorBidi" w:hAnsiTheme="majorBidi" w:cstheme="majorBidi"/>
                <w:b/>
                <w:bCs/>
                <w:sz w:val="24"/>
                <w:szCs w:val="24"/>
              </w:rPr>
            </w:pPr>
            <w:r w:rsidRPr="00F47606">
              <w:rPr>
                <w:rFonts w:asciiTheme="majorBidi" w:hAnsiTheme="majorBidi" w:cstheme="majorBidi"/>
                <w:b/>
                <w:bCs/>
                <w:sz w:val="24"/>
                <w:szCs w:val="24"/>
              </w:rPr>
              <w:lastRenderedPageBreak/>
              <w:t xml:space="preserve">NAME OF GRANT PROGRAM:   </w:t>
            </w:r>
          </w:p>
        </w:tc>
        <w:tc>
          <w:tcPr>
            <w:tcW w:w="4762" w:type="dxa"/>
            <w:gridSpan w:val="2"/>
            <w:tcBorders>
              <w:top w:val="nil"/>
              <w:left w:val="nil"/>
              <w:bottom w:val="nil"/>
              <w:right w:val="nil"/>
            </w:tcBorders>
          </w:tcPr>
          <w:p w14:paraId="3D6CEFAF" w14:textId="0AA63585" w:rsidR="00794E29" w:rsidRPr="00F47606" w:rsidRDefault="00794E29" w:rsidP="00F47606">
            <w:pPr>
              <w:pStyle w:val="Heading1"/>
              <w:jc w:val="left"/>
              <w:rPr>
                <w:b w:val="0"/>
                <w:bCs/>
                <w:szCs w:val="24"/>
              </w:rPr>
            </w:pPr>
            <w:r>
              <w:rPr>
                <w:b w:val="0"/>
                <w:bCs/>
                <w:color w:val="222222"/>
                <w:szCs w:val="24"/>
              </w:rPr>
              <w:t>High Quality Instructional Materials Purchase Grant</w:t>
            </w:r>
          </w:p>
        </w:tc>
        <w:tc>
          <w:tcPr>
            <w:tcW w:w="2296" w:type="dxa"/>
            <w:tcBorders>
              <w:top w:val="nil"/>
              <w:left w:val="nil"/>
              <w:bottom w:val="nil"/>
              <w:right w:val="nil"/>
            </w:tcBorders>
            <w:hideMark/>
          </w:tcPr>
          <w:p w14:paraId="1733D6AE" w14:textId="77777777" w:rsidR="00794E29" w:rsidRDefault="00794E29">
            <w:pPr>
              <w:spacing w:after="120"/>
              <w:jc w:val="both"/>
              <w:rPr>
                <w:szCs w:val="24"/>
              </w:rPr>
            </w:pPr>
            <w:r>
              <w:rPr>
                <w:b/>
                <w:bCs/>
                <w:szCs w:val="24"/>
              </w:rPr>
              <w:t xml:space="preserve">FUND CODE: </w:t>
            </w:r>
            <w:r>
              <w:rPr>
                <w:szCs w:val="24"/>
              </w:rPr>
              <w:t>165</w:t>
            </w:r>
          </w:p>
        </w:tc>
      </w:tr>
      <w:tr w:rsidR="00794E29" w14:paraId="75B765BF" w14:textId="77777777" w:rsidTr="00F47606">
        <w:trPr>
          <w:cantSplit/>
          <w:trHeight w:val="349"/>
          <w:jc w:val="center"/>
        </w:trPr>
        <w:tc>
          <w:tcPr>
            <w:tcW w:w="3248" w:type="dxa"/>
            <w:tcBorders>
              <w:top w:val="nil"/>
              <w:left w:val="nil"/>
              <w:bottom w:val="nil"/>
              <w:right w:val="nil"/>
            </w:tcBorders>
            <w:hideMark/>
          </w:tcPr>
          <w:p w14:paraId="6403DB0F" w14:textId="77777777" w:rsidR="00794E29" w:rsidRDefault="00794E29">
            <w:pPr>
              <w:spacing w:after="120"/>
              <w:jc w:val="both"/>
              <w:rPr>
                <w:b/>
                <w:bCs/>
                <w:szCs w:val="24"/>
              </w:rPr>
            </w:pPr>
            <w:r>
              <w:rPr>
                <w:b/>
                <w:bCs/>
                <w:szCs w:val="24"/>
              </w:rPr>
              <w:t xml:space="preserve">FUNDS ALLOCATED:    </w:t>
            </w:r>
          </w:p>
        </w:tc>
        <w:tc>
          <w:tcPr>
            <w:tcW w:w="7058" w:type="dxa"/>
            <w:gridSpan w:val="3"/>
            <w:tcBorders>
              <w:top w:val="nil"/>
              <w:left w:val="nil"/>
              <w:bottom w:val="nil"/>
              <w:right w:val="nil"/>
            </w:tcBorders>
            <w:hideMark/>
          </w:tcPr>
          <w:p w14:paraId="02F7C118" w14:textId="77777777" w:rsidR="00794E29" w:rsidRDefault="00794E29">
            <w:pPr>
              <w:spacing w:after="120"/>
              <w:jc w:val="both"/>
              <w:rPr>
                <w:szCs w:val="24"/>
              </w:rPr>
            </w:pPr>
            <w:r>
              <w:rPr>
                <w:rStyle w:val="normaltextrun"/>
                <w:color w:val="000000"/>
                <w:szCs w:val="24"/>
                <w:shd w:val="clear" w:color="auto" w:fill="FFFFFF"/>
              </w:rPr>
              <w:t>$4,416,578 (</w:t>
            </w:r>
            <w:r>
              <w:rPr>
                <w:bCs/>
                <w:szCs w:val="24"/>
              </w:rPr>
              <w:t>Federal)</w:t>
            </w:r>
          </w:p>
        </w:tc>
      </w:tr>
      <w:tr w:rsidR="00794E29" w14:paraId="64E6486A" w14:textId="77777777" w:rsidTr="00F47606">
        <w:trPr>
          <w:cantSplit/>
          <w:trHeight w:val="364"/>
          <w:jc w:val="center"/>
        </w:trPr>
        <w:tc>
          <w:tcPr>
            <w:tcW w:w="3248" w:type="dxa"/>
            <w:tcBorders>
              <w:top w:val="nil"/>
              <w:left w:val="nil"/>
              <w:bottom w:val="nil"/>
              <w:right w:val="nil"/>
            </w:tcBorders>
            <w:hideMark/>
          </w:tcPr>
          <w:p w14:paraId="17C73ACA" w14:textId="77777777" w:rsidR="00794E29" w:rsidRDefault="00794E29">
            <w:pPr>
              <w:spacing w:after="120"/>
              <w:jc w:val="both"/>
              <w:rPr>
                <w:b/>
                <w:szCs w:val="24"/>
              </w:rPr>
            </w:pPr>
            <w:r>
              <w:rPr>
                <w:b/>
                <w:szCs w:val="24"/>
              </w:rPr>
              <w:t>FUNDS REQUESTED:</w:t>
            </w:r>
          </w:p>
        </w:tc>
        <w:tc>
          <w:tcPr>
            <w:tcW w:w="7058" w:type="dxa"/>
            <w:gridSpan w:val="3"/>
            <w:tcBorders>
              <w:top w:val="nil"/>
              <w:left w:val="nil"/>
              <w:bottom w:val="nil"/>
              <w:right w:val="nil"/>
            </w:tcBorders>
            <w:hideMark/>
          </w:tcPr>
          <w:p w14:paraId="51271F3D" w14:textId="77777777" w:rsidR="00794E29" w:rsidRDefault="00794E29">
            <w:pPr>
              <w:spacing w:after="120"/>
              <w:jc w:val="both"/>
              <w:rPr>
                <w:szCs w:val="24"/>
              </w:rPr>
            </w:pPr>
            <w:r>
              <w:rPr>
                <w:rStyle w:val="normaltextrun"/>
                <w:color w:val="000000"/>
                <w:szCs w:val="24"/>
                <w:shd w:val="clear" w:color="auto" w:fill="FFFFFF"/>
              </w:rPr>
              <w:t>$13,175,460</w:t>
            </w:r>
          </w:p>
        </w:tc>
      </w:tr>
      <w:tr w:rsidR="00794E29" w14:paraId="30D5890D" w14:textId="77777777" w:rsidTr="00F47606">
        <w:trPr>
          <w:cantSplit/>
          <w:trHeight w:val="1458"/>
          <w:jc w:val="center"/>
        </w:trPr>
        <w:tc>
          <w:tcPr>
            <w:tcW w:w="10307" w:type="dxa"/>
            <w:gridSpan w:val="4"/>
            <w:tcBorders>
              <w:top w:val="nil"/>
              <w:left w:val="nil"/>
              <w:bottom w:val="nil"/>
              <w:right w:val="nil"/>
            </w:tcBorders>
            <w:hideMark/>
          </w:tcPr>
          <w:p w14:paraId="717501DE" w14:textId="71A07689" w:rsidR="00794E29" w:rsidRDefault="00794E29" w:rsidP="00F47606">
            <w:pPr>
              <w:pStyle w:val="NoSpacing"/>
              <w:rPr>
                <w:b/>
                <w:bCs/>
              </w:rPr>
            </w:pPr>
            <w:r w:rsidRPr="00F47606">
              <w:rPr>
                <w:rFonts w:asciiTheme="majorBidi" w:hAnsiTheme="majorBidi" w:cstheme="majorBidi"/>
                <w:b/>
                <w:bCs/>
                <w:sz w:val="24"/>
                <w:szCs w:val="24"/>
              </w:rPr>
              <w:t>PURPOSE:</w:t>
            </w:r>
            <w:r>
              <w:rPr>
                <w:b/>
                <w:bCs/>
              </w:rPr>
              <w:t xml:space="preserve"> </w:t>
            </w:r>
            <w:r w:rsidRPr="00F47606">
              <w:rPr>
                <w:rStyle w:val="normaltextrun"/>
                <w:rFonts w:asciiTheme="majorBidi" w:hAnsiTheme="majorBidi" w:cstheme="majorBidi"/>
                <w:color w:val="222222"/>
                <w:sz w:val="24"/>
                <w:szCs w:val="24"/>
                <w:shd w:val="clear" w:color="auto" w:fill="FFFFFF"/>
              </w:rPr>
              <w:t>The High-Quality Instructional Materials (HQIM) Implementation Grant will support districts in purchasing tier 1 core high-quality instructional materials (HQIM) in mathematics and ELA (English Language Arts). Intended to support evidence-based, culturally responsive, inclusive, and equitable implementation of high-quality materials and to amplify the power of those materials, this grant will provide funding and support to accelerate student learning.</w:t>
            </w:r>
            <w:r>
              <w:rPr>
                <w:rStyle w:val="eop"/>
                <w:color w:val="222222"/>
                <w:szCs w:val="24"/>
                <w:shd w:val="clear" w:color="auto" w:fill="FFFFFF"/>
              </w:rPr>
              <w:t> </w:t>
            </w:r>
          </w:p>
        </w:tc>
      </w:tr>
      <w:tr w:rsidR="00794E29" w14:paraId="0BCE01BF" w14:textId="77777777" w:rsidTr="00F47606">
        <w:trPr>
          <w:trHeight w:val="364"/>
          <w:jc w:val="center"/>
        </w:trPr>
        <w:tc>
          <w:tcPr>
            <w:tcW w:w="5357" w:type="dxa"/>
            <w:gridSpan w:val="2"/>
            <w:tcBorders>
              <w:top w:val="nil"/>
              <w:left w:val="nil"/>
              <w:bottom w:val="nil"/>
              <w:right w:val="nil"/>
            </w:tcBorders>
            <w:hideMark/>
          </w:tcPr>
          <w:p w14:paraId="0AF784AD" w14:textId="77777777" w:rsidR="00794E29" w:rsidRDefault="00794E29">
            <w:pPr>
              <w:spacing w:after="120"/>
              <w:jc w:val="both"/>
              <w:rPr>
                <w:b/>
                <w:bCs/>
                <w:szCs w:val="24"/>
              </w:rPr>
            </w:pPr>
            <w:r>
              <w:rPr>
                <w:b/>
                <w:bCs/>
                <w:szCs w:val="24"/>
              </w:rPr>
              <w:t>NUMBER OF PROPOSALS RECEIVED:</w:t>
            </w:r>
          </w:p>
        </w:tc>
        <w:tc>
          <w:tcPr>
            <w:tcW w:w="4949" w:type="dxa"/>
            <w:gridSpan w:val="2"/>
            <w:tcBorders>
              <w:top w:val="nil"/>
              <w:left w:val="nil"/>
              <w:bottom w:val="nil"/>
              <w:right w:val="nil"/>
            </w:tcBorders>
            <w:hideMark/>
          </w:tcPr>
          <w:p w14:paraId="54A9A93A" w14:textId="77777777" w:rsidR="00794E29" w:rsidRDefault="00794E29">
            <w:pPr>
              <w:spacing w:after="120"/>
              <w:jc w:val="both"/>
              <w:rPr>
                <w:szCs w:val="24"/>
              </w:rPr>
            </w:pPr>
            <w:r>
              <w:rPr>
                <w:szCs w:val="24"/>
              </w:rPr>
              <w:t>61</w:t>
            </w:r>
          </w:p>
        </w:tc>
      </w:tr>
      <w:tr w:rsidR="00794E29" w14:paraId="2E9E837C" w14:textId="77777777" w:rsidTr="00F47606">
        <w:trPr>
          <w:trHeight w:val="217"/>
          <w:jc w:val="center"/>
        </w:trPr>
        <w:tc>
          <w:tcPr>
            <w:tcW w:w="5357" w:type="dxa"/>
            <w:gridSpan w:val="2"/>
            <w:tcBorders>
              <w:top w:val="nil"/>
              <w:left w:val="nil"/>
              <w:bottom w:val="nil"/>
              <w:right w:val="nil"/>
            </w:tcBorders>
            <w:hideMark/>
          </w:tcPr>
          <w:p w14:paraId="7925B089" w14:textId="77777777" w:rsidR="00794E29" w:rsidRDefault="00794E29">
            <w:pPr>
              <w:spacing w:after="120"/>
              <w:jc w:val="both"/>
              <w:rPr>
                <w:b/>
                <w:i/>
                <w:szCs w:val="24"/>
              </w:rPr>
            </w:pPr>
            <w:r>
              <w:rPr>
                <w:b/>
                <w:bCs/>
                <w:szCs w:val="24"/>
              </w:rPr>
              <w:t xml:space="preserve">NUMBER OF PROPOSALS RECOMMENDED: </w:t>
            </w:r>
          </w:p>
        </w:tc>
        <w:tc>
          <w:tcPr>
            <w:tcW w:w="4949" w:type="dxa"/>
            <w:gridSpan w:val="2"/>
            <w:tcBorders>
              <w:top w:val="nil"/>
              <w:left w:val="nil"/>
              <w:bottom w:val="nil"/>
              <w:right w:val="nil"/>
            </w:tcBorders>
            <w:hideMark/>
          </w:tcPr>
          <w:p w14:paraId="35F261CB" w14:textId="77777777" w:rsidR="00794E29" w:rsidRDefault="00794E29">
            <w:pPr>
              <w:spacing w:after="120"/>
              <w:jc w:val="both"/>
              <w:rPr>
                <w:szCs w:val="24"/>
              </w:rPr>
            </w:pPr>
            <w:r>
              <w:rPr>
                <w:szCs w:val="24"/>
              </w:rPr>
              <w:t>22</w:t>
            </w:r>
          </w:p>
        </w:tc>
      </w:tr>
      <w:tr w:rsidR="00794E29" w14:paraId="6680BAF6" w14:textId="77777777" w:rsidTr="00F47606">
        <w:trPr>
          <w:trHeight w:val="113"/>
          <w:jc w:val="center"/>
        </w:trPr>
        <w:tc>
          <w:tcPr>
            <w:tcW w:w="5357" w:type="dxa"/>
            <w:gridSpan w:val="2"/>
            <w:tcBorders>
              <w:top w:val="nil"/>
              <w:left w:val="nil"/>
              <w:bottom w:val="nil"/>
              <w:right w:val="nil"/>
            </w:tcBorders>
            <w:hideMark/>
          </w:tcPr>
          <w:p w14:paraId="1227049E" w14:textId="77777777" w:rsidR="00794E29" w:rsidRPr="00F47606" w:rsidRDefault="00794E29" w:rsidP="00F47606">
            <w:pPr>
              <w:pStyle w:val="NoSpacing"/>
              <w:rPr>
                <w:rFonts w:asciiTheme="majorBidi" w:hAnsiTheme="majorBidi" w:cstheme="majorBidi"/>
                <w:b/>
                <w:bCs/>
                <w:sz w:val="24"/>
                <w:szCs w:val="24"/>
              </w:rPr>
            </w:pPr>
            <w:r w:rsidRPr="00F47606">
              <w:rPr>
                <w:rFonts w:asciiTheme="majorBidi" w:hAnsiTheme="majorBidi" w:cstheme="majorBidi"/>
                <w:b/>
                <w:bCs/>
                <w:sz w:val="24"/>
                <w:szCs w:val="24"/>
              </w:rPr>
              <w:t xml:space="preserve">NUMBER OF PROPOSALS NOT RECOMMENDED: </w:t>
            </w:r>
          </w:p>
        </w:tc>
        <w:tc>
          <w:tcPr>
            <w:tcW w:w="4949" w:type="dxa"/>
            <w:gridSpan w:val="2"/>
            <w:tcBorders>
              <w:top w:val="nil"/>
              <w:left w:val="nil"/>
              <w:bottom w:val="nil"/>
              <w:right w:val="nil"/>
            </w:tcBorders>
            <w:hideMark/>
          </w:tcPr>
          <w:p w14:paraId="7DE8C955" w14:textId="77777777" w:rsidR="00794E29" w:rsidRPr="00F47606" w:rsidRDefault="00794E29">
            <w:pPr>
              <w:spacing w:after="120"/>
              <w:jc w:val="both"/>
              <w:rPr>
                <w:szCs w:val="24"/>
              </w:rPr>
            </w:pPr>
            <w:r w:rsidRPr="00F47606">
              <w:rPr>
                <w:szCs w:val="24"/>
              </w:rPr>
              <w:t>39</w:t>
            </w:r>
          </w:p>
        </w:tc>
      </w:tr>
      <w:tr w:rsidR="00794E29" w14:paraId="284EAAE6" w14:textId="77777777" w:rsidTr="00F47606">
        <w:trPr>
          <w:cantSplit/>
          <w:trHeight w:val="909"/>
          <w:jc w:val="center"/>
        </w:trPr>
        <w:tc>
          <w:tcPr>
            <w:tcW w:w="10307" w:type="dxa"/>
            <w:gridSpan w:val="4"/>
            <w:tcBorders>
              <w:top w:val="nil"/>
              <w:left w:val="nil"/>
              <w:bottom w:val="nil"/>
              <w:right w:val="nil"/>
            </w:tcBorders>
            <w:hideMark/>
          </w:tcPr>
          <w:p w14:paraId="73915D95" w14:textId="77777777" w:rsidR="00794E29" w:rsidRDefault="00794E29">
            <w:pPr>
              <w:rPr>
                <w:b/>
                <w:szCs w:val="24"/>
              </w:rPr>
            </w:pPr>
            <w:r>
              <w:rPr>
                <w:b/>
                <w:szCs w:val="24"/>
              </w:rPr>
              <w:t xml:space="preserve">RESULT OF FUNDING: </w:t>
            </w:r>
            <w:r>
              <w:rPr>
                <w:bCs/>
                <w:szCs w:val="24"/>
              </w:rPr>
              <w:t xml:space="preserve">As a result of this funding, a total of 22 LEAs </w:t>
            </w:r>
            <w:r>
              <w:rPr>
                <w:color w:val="222222"/>
                <w:szCs w:val="24"/>
              </w:rPr>
              <w:t>will receive funding to support the purchase of high-quality instructional materials (HQIM) in the following way:</w:t>
            </w:r>
          </w:p>
          <w:p w14:paraId="2AC024C0" w14:textId="77777777" w:rsidR="00794E29" w:rsidRDefault="00794E29" w:rsidP="001151A6">
            <w:pPr>
              <w:pStyle w:val="ListParagraph"/>
              <w:numPr>
                <w:ilvl w:val="0"/>
                <w:numId w:val="1"/>
              </w:numPr>
              <w:spacing w:after="120" w:line="276" w:lineRule="auto"/>
              <w:contextualSpacing/>
              <w:rPr>
                <w:color w:val="212529"/>
              </w:rPr>
            </w:pPr>
            <w:r>
              <w:rPr>
                <w:rStyle w:val="normaltextrun"/>
                <w:color w:val="000000"/>
                <w:shd w:val="clear" w:color="auto" w:fill="FFFFFF"/>
              </w:rPr>
              <w:t>50% of cost of high quality instructional materials for one subject and grade span. </w:t>
            </w:r>
            <w:r>
              <w:rPr>
                <w:rStyle w:val="eop"/>
                <w:color w:val="000000"/>
                <w:shd w:val="clear" w:color="auto" w:fill="FFFFFF"/>
              </w:rPr>
              <w:t> </w:t>
            </w:r>
          </w:p>
        </w:tc>
      </w:tr>
    </w:tbl>
    <w:p w14:paraId="6CFF0887" w14:textId="77777777" w:rsidR="00794E29" w:rsidRDefault="00794E29" w:rsidP="00794E29">
      <w:pPr>
        <w:jc w:val="both"/>
        <w:rPr>
          <w:szCs w:val="24"/>
        </w:rPr>
      </w:pPr>
    </w:p>
    <w:tbl>
      <w:tblPr>
        <w:tblW w:w="10455" w:type="dxa"/>
        <w:jc w:val="center"/>
        <w:tblLayout w:type="fixed"/>
        <w:tblCellMar>
          <w:left w:w="30" w:type="dxa"/>
          <w:right w:w="30" w:type="dxa"/>
        </w:tblCellMar>
        <w:tblLook w:val="04A0" w:firstRow="1" w:lastRow="0" w:firstColumn="1" w:lastColumn="0" w:noHBand="0" w:noVBand="1"/>
      </w:tblPr>
      <w:tblGrid>
        <w:gridCol w:w="8160"/>
        <w:gridCol w:w="2295"/>
      </w:tblGrid>
      <w:tr w:rsidR="00794E29" w:rsidRPr="00F47606" w14:paraId="1857F70C" w14:textId="77777777" w:rsidTr="61CF34B8">
        <w:trPr>
          <w:cantSplit/>
          <w:trHeight w:val="264"/>
          <w:jc w:val="center"/>
        </w:trPr>
        <w:tc>
          <w:tcPr>
            <w:tcW w:w="8159" w:type="dxa"/>
            <w:tcBorders>
              <w:top w:val="single" w:sz="6" w:space="0" w:color="auto"/>
              <w:left w:val="single" w:sz="6" w:space="0" w:color="auto"/>
              <w:bottom w:val="double" w:sz="4" w:space="0" w:color="auto"/>
              <w:right w:val="single" w:sz="6" w:space="0" w:color="auto"/>
            </w:tcBorders>
            <w:hideMark/>
          </w:tcPr>
          <w:p w14:paraId="0EF70E1E" w14:textId="77777777" w:rsidR="00794E29" w:rsidRPr="00F47606" w:rsidRDefault="00794E29" w:rsidP="00F47606">
            <w:pPr>
              <w:jc w:val="center"/>
              <w:rPr>
                <w:rFonts w:asciiTheme="majorBidi" w:hAnsiTheme="majorBidi" w:cstheme="majorBidi"/>
                <w:b/>
                <w:color w:val="000000"/>
                <w:szCs w:val="24"/>
              </w:rPr>
            </w:pPr>
            <w:r w:rsidRPr="00F47606">
              <w:rPr>
                <w:rFonts w:asciiTheme="majorBidi" w:hAnsiTheme="majorBidi" w:cstheme="majorBidi"/>
                <w:b/>
                <w:color w:val="000000"/>
                <w:szCs w:val="24"/>
              </w:rPr>
              <w:t>RECIPIENTS</w:t>
            </w:r>
          </w:p>
        </w:tc>
        <w:tc>
          <w:tcPr>
            <w:tcW w:w="2295" w:type="dxa"/>
            <w:tcBorders>
              <w:top w:val="single" w:sz="6" w:space="0" w:color="auto"/>
              <w:left w:val="single" w:sz="6" w:space="0" w:color="auto"/>
              <w:bottom w:val="double" w:sz="4" w:space="0" w:color="auto"/>
              <w:right w:val="single" w:sz="6" w:space="0" w:color="auto"/>
            </w:tcBorders>
            <w:hideMark/>
          </w:tcPr>
          <w:p w14:paraId="36E55E1B" w14:textId="77777777" w:rsidR="00794E29" w:rsidRPr="00F47606" w:rsidRDefault="00794E29" w:rsidP="00F47606">
            <w:pPr>
              <w:jc w:val="center"/>
              <w:rPr>
                <w:rFonts w:asciiTheme="majorBidi" w:hAnsiTheme="majorBidi" w:cstheme="majorBidi"/>
                <w:b/>
                <w:color w:val="000000"/>
                <w:szCs w:val="24"/>
              </w:rPr>
            </w:pPr>
            <w:r w:rsidRPr="00F47606">
              <w:rPr>
                <w:rFonts w:asciiTheme="majorBidi" w:hAnsiTheme="majorBidi" w:cstheme="majorBidi"/>
                <w:b/>
                <w:color w:val="000000"/>
                <w:szCs w:val="24"/>
              </w:rPr>
              <w:t>AMOUNTS</w:t>
            </w:r>
          </w:p>
        </w:tc>
      </w:tr>
      <w:tr w:rsidR="00794E29" w:rsidRPr="00F47606" w14:paraId="6FD6FE15" w14:textId="77777777" w:rsidTr="61CF34B8">
        <w:trPr>
          <w:cantSplit/>
          <w:trHeight w:val="50"/>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01AD348C"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Arlington</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6CC58046" w14:textId="77777777" w:rsidR="00794E29" w:rsidRPr="00F47606" w:rsidRDefault="00794E29" w:rsidP="00F47606">
            <w:pPr>
              <w:jc w:val="right"/>
              <w:rPr>
                <w:rFonts w:asciiTheme="majorBidi" w:hAnsiTheme="majorBidi" w:cstheme="majorBidi"/>
                <w:szCs w:val="24"/>
              </w:rPr>
            </w:pPr>
            <w:r w:rsidRPr="00F47606">
              <w:rPr>
                <w:rStyle w:val="normaltextrun"/>
                <w:rFonts w:asciiTheme="majorBidi" w:hAnsiTheme="majorBidi" w:cstheme="majorBidi"/>
                <w:color w:val="000000"/>
                <w:szCs w:val="24"/>
              </w:rPr>
              <w:t>$215,532</w:t>
            </w:r>
            <w:r w:rsidRPr="00F47606">
              <w:rPr>
                <w:rStyle w:val="eop"/>
                <w:rFonts w:asciiTheme="majorBidi" w:hAnsiTheme="majorBidi" w:cstheme="majorBidi"/>
                <w:color w:val="000000"/>
                <w:szCs w:val="24"/>
              </w:rPr>
              <w:t> </w:t>
            </w:r>
          </w:p>
        </w:tc>
      </w:tr>
      <w:tr w:rsidR="00794E29" w:rsidRPr="00F47606" w14:paraId="724A7D48"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25DE57C1"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Belchertown</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5DD93EC9"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$212,500</w:t>
            </w:r>
            <w:r w:rsidRPr="00F47606">
              <w:rPr>
                <w:rStyle w:val="normaltextrun"/>
                <w:rFonts w:asciiTheme="majorBidi" w:hAnsiTheme="majorBidi" w:cstheme="majorBidi"/>
                <w:szCs w:val="24"/>
              </w:rPr>
              <w:t> </w:t>
            </w:r>
          </w:p>
        </w:tc>
      </w:tr>
      <w:tr w:rsidR="00794E29" w:rsidRPr="00F47606" w14:paraId="5ED1E182"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2EB53250"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Ben Franklin Charter</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7857E3FA"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$50,000</w:t>
            </w:r>
            <w:r w:rsidRPr="00F47606">
              <w:rPr>
                <w:rStyle w:val="normaltextrun"/>
                <w:rFonts w:asciiTheme="majorBidi" w:hAnsiTheme="majorBidi" w:cstheme="majorBidi"/>
                <w:szCs w:val="24"/>
              </w:rPr>
              <w:t> </w:t>
            </w:r>
          </w:p>
        </w:tc>
      </w:tr>
      <w:tr w:rsidR="00794E29" w:rsidRPr="00F47606" w14:paraId="02653FDC"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34C52373"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Berkley</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09EDC9D9"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$30,672</w:t>
            </w:r>
            <w:r w:rsidRPr="00F47606">
              <w:rPr>
                <w:rStyle w:val="normaltextrun"/>
                <w:rFonts w:asciiTheme="majorBidi" w:hAnsiTheme="majorBidi" w:cstheme="majorBidi"/>
                <w:szCs w:val="24"/>
              </w:rPr>
              <w:t> </w:t>
            </w:r>
          </w:p>
        </w:tc>
      </w:tr>
      <w:tr w:rsidR="00794E29" w:rsidRPr="00F47606" w14:paraId="264CE409"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014F8CFA"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Bristol-Plymouth Regional</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63E0132F"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$28,800</w:t>
            </w:r>
            <w:r w:rsidRPr="00F47606">
              <w:rPr>
                <w:rStyle w:val="normaltextrun"/>
                <w:rFonts w:asciiTheme="majorBidi" w:hAnsiTheme="majorBidi" w:cstheme="majorBidi"/>
                <w:szCs w:val="24"/>
              </w:rPr>
              <w:t> </w:t>
            </w:r>
          </w:p>
        </w:tc>
      </w:tr>
      <w:tr w:rsidR="00794E29" w:rsidRPr="00F47606" w14:paraId="5FDFA652"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6ED4FE90"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Central Berkshire RSD</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7C36DD95"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$100,000</w:t>
            </w:r>
            <w:r w:rsidRPr="00F47606">
              <w:rPr>
                <w:rStyle w:val="normaltextrun"/>
                <w:rFonts w:asciiTheme="majorBidi" w:hAnsiTheme="majorBidi" w:cstheme="majorBidi"/>
                <w:szCs w:val="24"/>
              </w:rPr>
              <w:t> </w:t>
            </w:r>
          </w:p>
        </w:tc>
      </w:tr>
      <w:tr w:rsidR="00794E29" w:rsidRPr="00F47606" w14:paraId="0B90B87D"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21FC881C"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Chicopee</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6FFE585C"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$300,000</w:t>
            </w:r>
            <w:r w:rsidRPr="00F47606">
              <w:rPr>
                <w:rStyle w:val="normaltextrun"/>
                <w:rFonts w:asciiTheme="majorBidi" w:hAnsiTheme="majorBidi" w:cstheme="majorBidi"/>
                <w:szCs w:val="24"/>
              </w:rPr>
              <w:t> </w:t>
            </w:r>
          </w:p>
        </w:tc>
      </w:tr>
      <w:tr w:rsidR="00794E29" w:rsidRPr="00F47606" w14:paraId="1A0E34E2"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A0238A6"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Concord</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52441CB5"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$70,056</w:t>
            </w:r>
            <w:r w:rsidRPr="00F47606">
              <w:rPr>
                <w:rStyle w:val="normaltextrun"/>
                <w:rFonts w:asciiTheme="majorBidi" w:hAnsiTheme="majorBidi" w:cstheme="majorBidi"/>
                <w:szCs w:val="24"/>
              </w:rPr>
              <w:t> </w:t>
            </w:r>
          </w:p>
        </w:tc>
      </w:tr>
      <w:tr w:rsidR="00794E29" w:rsidRPr="00F47606" w14:paraId="22EAA0EF"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2E0F6F82"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Dedham</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2135AAEA"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$255,500</w:t>
            </w:r>
            <w:r w:rsidRPr="00F47606">
              <w:rPr>
                <w:rStyle w:val="normaltextrun"/>
                <w:rFonts w:asciiTheme="majorBidi" w:hAnsiTheme="majorBidi" w:cstheme="majorBidi"/>
                <w:szCs w:val="24"/>
              </w:rPr>
              <w:t> </w:t>
            </w:r>
          </w:p>
        </w:tc>
      </w:tr>
      <w:tr w:rsidR="00794E29" w:rsidRPr="00F47606" w14:paraId="72415399"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1E2CC712"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Dracut</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36DDB3A3"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$358,100</w:t>
            </w:r>
            <w:r w:rsidRPr="00F47606">
              <w:rPr>
                <w:rStyle w:val="normaltextrun"/>
                <w:rFonts w:asciiTheme="majorBidi" w:hAnsiTheme="majorBidi" w:cstheme="majorBidi"/>
                <w:szCs w:val="24"/>
              </w:rPr>
              <w:t> </w:t>
            </w:r>
          </w:p>
        </w:tc>
      </w:tr>
      <w:tr w:rsidR="00794E29" w:rsidRPr="00F47606" w14:paraId="0807E0E2"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F30F730"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Duxbury</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2487C7C7"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$281,000</w:t>
            </w:r>
            <w:r w:rsidRPr="00F47606">
              <w:rPr>
                <w:rStyle w:val="normaltextrun"/>
                <w:rFonts w:asciiTheme="majorBidi" w:hAnsiTheme="majorBidi" w:cstheme="majorBidi"/>
                <w:szCs w:val="24"/>
              </w:rPr>
              <w:t> </w:t>
            </w:r>
          </w:p>
        </w:tc>
      </w:tr>
      <w:tr w:rsidR="00794E29" w:rsidRPr="00F47606" w14:paraId="2CE4930B"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314AEB6F"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Georgetown</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2236D70B"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$127,000</w:t>
            </w:r>
            <w:r w:rsidRPr="00F47606">
              <w:rPr>
                <w:rStyle w:val="normaltextrun"/>
                <w:rFonts w:asciiTheme="majorBidi" w:hAnsiTheme="majorBidi" w:cstheme="majorBidi"/>
                <w:szCs w:val="24"/>
              </w:rPr>
              <w:t> </w:t>
            </w:r>
          </w:p>
        </w:tc>
      </w:tr>
      <w:tr w:rsidR="00794E29" w:rsidRPr="00F47606" w14:paraId="1EFCDCB2"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57E9E2DD"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Greater Lawrence Tech</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42B11845"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$144,400</w:t>
            </w:r>
            <w:r w:rsidRPr="00F47606">
              <w:rPr>
                <w:rStyle w:val="normaltextrun"/>
                <w:rFonts w:asciiTheme="majorBidi" w:hAnsiTheme="majorBidi" w:cstheme="majorBidi"/>
                <w:szCs w:val="24"/>
              </w:rPr>
              <w:t> </w:t>
            </w:r>
          </w:p>
        </w:tc>
      </w:tr>
      <w:tr w:rsidR="00794E29" w:rsidRPr="00F47606" w14:paraId="44B3F715"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65AB5308"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Mansfield</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789D46D9"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$237,733</w:t>
            </w:r>
            <w:r w:rsidRPr="00F47606">
              <w:rPr>
                <w:rStyle w:val="normaltextrun"/>
                <w:rFonts w:asciiTheme="majorBidi" w:hAnsiTheme="majorBidi" w:cstheme="majorBidi"/>
                <w:szCs w:val="24"/>
              </w:rPr>
              <w:t> </w:t>
            </w:r>
          </w:p>
        </w:tc>
      </w:tr>
      <w:tr w:rsidR="00794E29" w:rsidRPr="00F47606" w14:paraId="205A579E"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71AAB08" w14:textId="77777777" w:rsidR="00794E29" w:rsidRPr="00F47606" w:rsidRDefault="00794E29" w:rsidP="00F47606">
            <w:pPr>
              <w:rPr>
                <w:rFonts w:asciiTheme="majorBidi" w:hAnsiTheme="majorBidi" w:cstheme="majorBidi"/>
                <w:szCs w:val="24"/>
              </w:rPr>
            </w:pPr>
            <w:r w:rsidRPr="00F47606">
              <w:rPr>
                <w:rStyle w:val="normaltextrun"/>
                <w:rFonts w:asciiTheme="majorBidi" w:hAnsiTheme="majorBidi" w:cstheme="majorBidi"/>
                <w:color w:val="000000"/>
                <w:szCs w:val="24"/>
              </w:rPr>
              <w:t xml:space="preserve">Minuteman </w:t>
            </w:r>
            <w:r w:rsidRPr="00F47606">
              <w:rPr>
                <w:rStyle w:val="spellingerror"/>
                <w:rFonts w:asciiTheme="majorBidi" w:hAnsiTheme="majorBidi" w:cstheme="majorBidi"/>
                <w:color w:val="000000"/>
                <w:szCs w:val="24"/>
              </w:rPr>
              <w:t>Voc</w:t>
            </w:r>
            <w:r w:rsidRPr="00F47606">
              <w:rPr>
                <w:rStyle w:val="normaltextrun"/>
                <w:rFonts w:asciiTheme="majorBidi" w:hAnsiTheme="majorBidi" w:cstheme="majorBidi"/>
                <w:color w:val="000000"/>
                <w:szCs w:val="24"/>
              </w:rPr>
              <w:t xml:space="preserve"> Tech</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652039E8"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$75,000</w:t>
            </w:r>
            <w:r w:rsidRPr="00F47606">
              <w:rPr>
                <w:rStyle w:val="normaltextrun"/>
                <w:rFonts w:asciiTheme="majorBidi" w:hAnsiTheme="majorBidi" w:cstheme="majorBidi"/>
                <w:szCs w:val="24"/>
              </w:rPr>
              <w:t> </w:t>
            </w:r>
          </w:p>
        </w:tc>
      </w:tr>
      <w:tr w:rsidR="00794E29" w:rsidRPr="00F47606" w14:paraId="4550DF5F"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4E0162D" w14:textId="129E6225" w:rsidR="00794E29" w:rsidRPr="00F47606" w:rsidRDefault="00794E29" w:rsidP="61CF34B8">
            <w:pPr>
              <w:rPr>
                <w:rFonts w:asciiTheme="majorBidi" w:hAnsiTheme="majorBidi" w:cstheme="majorBidi"/>
              </w:rPr>
            </w:pPr>
            <w:r w:rsidRPr="61CF34B8">
              <w:rPr>
                <w:rStyle w:val="normaltextrun"/>
                <w:rFonts w:asciiTheme="majorBidi" w:hAnsiTheme="majorBidi" w:cstheme="majorBidi"/>
                <w:color w:val="000000" w:themeColor="text1"/>
              </w:rPr>
              <w:t>Newton</w:t>
            </w:r>
            <w:r w:rsidRPr="61CF34B8">
              <w:rPr>
                <w:rStyle w:val="eop"/>
                <w:rFonts w:asciiTheme="majorBidi" w:hAnsiTheme="majorBidi" w:cstheme="majorBidi"/>
                <w:color w:val="000000" w:themeColor="text1"/>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63BF84A7"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$1,010,194</w:t>
            </w:r>
            <w:r w:rsidRPr="00F47606">
              <w:rPr>
                <w:rStyle w:val="normaltextrun"/>
                <w:rFonts w:asciiTheme="majorBidi" w:hAnsiTheme="majorBidi" w:cstheme="majorBidi"/>
                <w:szCs w:val="24"/>
              </w:rPr>
              <w:t> </w:t>
            </w:r>
          </w:p>
        </w:tc>
      </w:tr>
      <w:tr w:rsidR="00794E29" w:rsidRPr="00F47606" w14:paraId="74265F8A"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A961E25"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Old Rochester - Old Rochester RSD ELA</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7C0F5B16"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$105,100</w:t>
            </w:r>
            <w:r w:rsidRPr="00F47606">
              <w:rPr>
                <w:rStyle w:val="normaltextrun"/>
                <w:rFonts w:asciiTheme="majorBidi" w:hAnsiTheme="majorBidi" w:cstheme="majorBidi"/>
                <w:szCs w:val="24"/>
              </w:rPr>
              <w:t> </w:t>
            </w:r>
          </w:p>
        </w:tc>
      </w:tr>
      <w:tr w:rsidR="00794E29" w:rsidRPr="00F47606" w14:paraId="41F5892C"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7F2C1768"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Shrewsbury</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598AEEBC"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$250,000</w:t>
            </w:r>
            <w:r w:rsidRPr="00F47606">
              <w:rPr>
                <w:rStyle w:val="normaltextrun"/>
                <w:rFonts w:asciiTheme="majorBidi" w:hAnsiTheme="majorBidi" w:cstheme="majorBidi"/>
                <w:szCs w:val="24"/>
              </w:rPr>
              <w:t> </w:t>
            </w:r>
          </w:p>
        </w:tc>
      </w:tr>
      <w:tr w:rsidR="00794E29" w:rsidRPr="00F47606" w14:paraId="1BAB8391"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039C45E3"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Ware</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1D31D455"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$112,400</w:t>
            </w:r>
            <w:r w:rsidRPr="00F47606">
              <w:rPr>
                <w:rStyle w:val="normaltextrun"/>
                <w:rFonts w:asciiTheme="majorBidi" w:hAnsiTheme="majorBidi" w:cstheme="majorBidi"/>
                <w:szCs w:val="24"/>
              </w:rPr>
              <w:t> </w:t>
            </w:r>
          </w:p>
        </w:tc>
      </w:tr>
      <w:tr w:rsidR="00794E29" w:rsidRPr="00F47606" w14:paraId="1BF2328B"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1DE31E7B"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Watertown</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2D150F21"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$233,591</w:t>
            </w:r>
            <w:r w:rsidRPr="00F47606">
              <w:rPr>
                <w:rStyle w:val="normaltextrun"/>
                <w:rFonts w:asciiTheme="majorBidi" w:hAnsiTheme="majorBidi" w:cstheme="majorBidi"/>
                <w:szCs w:val="24"/>
              </w:rPr>
              <w:t> </w:t>
            </w:r>
          </w:p>
        </w:tc>
      </w:tr>
      <w:tr w:rsidR="00794E29" w:rsidRPr="00F47606" w14:paraId="3ED6B47D"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3589B1E6"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Winchendon</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7E7A8F41"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$123,900</w:t>
            </w:r>
            <w:r w:rsidRPr="00F47606">
              <w:rPr>
                <w:rStyle w:val="normaltextrun"/>
                <w:rFonts w:asciiTheme="majorBidi" w:hAnsiTheme="majorBidi" w:cstheme="majorBidi"/>
                <w:szCs w:val="24"/>
              </w:rPr>
              <w:t> </w:t>
            </w:r>
          </w:p>
        </w:tc>
      </w:tr>
      <w:tr w:rsidR="00794E29" w:rsidRPr="00F47606" w14:paraId="7460519D" w14:textId="77777777" w:rsidTr="61CF34B8">
        <w:trPr>
          <w:cantSplit/>
          <w:trHeight w:val="65"/>
          <w:jc w:val="center"/>
        </w:trPr>
        <w:tc>
          <w:tcPr>
            <w:tcW w:w="8159" w:type="dxa"/>
            <w:tcBorders>
              <w:top w:val="single" w:sz="6" w:space="0" w:color="auto"/>
              <w:left w:val="single" w:sz="6" w:space="0" w:color="auto"/>
              <w:bottom w:val="single" w:sz="6" w:space="0" w:color="auto"/>
              <w:right w:val="single" w:sz="6" w:space="0" w:color="auto"/>
            </w:tcBorders>
            <w:vAlign w:val="center"/>
            <w:hideMark/>
          </w:tcPr>
          <w:p w14:paraId="4DD6ED43" w14:textId="77777777" w:rsidR="00794E29" w:rsidRPr="00F47606" w:rsidRDefault="00794E29" w:rsidP="00F47606">
            <w:pPr>
              <w:rPr>
                <w:rFonts w:asciiTheme="majorBidi" w:hAnsiTheme="majorBidi" w:cstheme="majorBidi"/>
                <w:color w:val="000000" w:themeColor="text1"/>
                <w:szCs w:val="24"/>
              </w:rPr>
            </w:pPr>
            <w:r w:rsidRPr="00F47606">
              <w:rPr>
                <w:rStyle w:val="normaltextrun"/>
                <w:rFonts w:asciiTheme="majorBidi" w:hAnsiTheme="majorBidi" w:cstheme="majorBidi"/>
                <w:color w:val="000000"/>
                <w:szCs w:val="24"/>
              </w:rPr>
              <w:t>Wrentham</w:t>
            </w:r>
            <w:r w:rsidRPr="00F47606">
              <w:rPr>
                <w:rStyle w:val="eop"/>
                <w:rFonts w:asciiTheme="majorBidi" w:hAnsiTheme="majorBidi" w:cstheme="majorBidi"/>
                <w:color w:val="000000"/>
                <w:szCs w:val="24"/>
              </w:rPr>
              <w:t> </w:t>
            </w:r>
          </w:p>
        </w:tc>
        <w:tc>
          <w:tcPr>
            <w:tcW w:w="2295" w:type="dxa"/>
            <w:tcBorders>
              <w:top w:val="single" w:sz="6" w:space="0" w:color="auto"/>
              <w:left w:val="single" w:sz="6" w:space="0" w:color="auto"/>
              <w:bottom w:val="single" w:sz="6" w:space="0" w:color="auto"/>
              <w:right w:val="single" w:sz="6" w:space="0" w:color="auto"/>
            </w:tcBorders>
            <w:vAlign w:val="center"/>
            <w:hideMark/>
          </w:tcPr>
          <w:p w14:paraId="4958F29D" w14:textId="77777777" w:rsidR="00794E29" w:rsidRPr="00F47606" w:rsidRDefault="00794E29" w:rsidP="00F47606">
            <w:pPr>
              <w:jc w:val="right"/>
              <w:rPr>
                <w:rStyle w:val="normaltextrun"/>
                <w:rFonts w:asciiTheme="majorBidi" w:hAnsiTheme="majorBidi" w:cstheme="majorBidi"/>
                <w:color w:val="000000"/>
                <w:szCs w:val="24"/>
              </w:rPr>
            </w:pPr>
            <w:r w:rsidRPr="00F47606">
              <w:rPr>
                <w:rStyle w:val="normaltextrun"/>
                <w:rFonts w:asciiTheme="majorBidi" w:hAnsiTheme="majorBidi" w:cstheme="majorBidi"/>
                <w:color w:val="000000"/>
                <w:szCs w:val="24"/>
              </w:rPr>
              <w:t>$95,100</w:t>
            </w:r>
            <w:r w:rsidRPr="00F47606">
              <w:rPr>
                <w:rStyle w:val="normaltextrun"/>
                <w:rFonts w:asciiTheme="majorBidi" w:hAnsiTheme="majorBidi" w:cstheme="majorBidi"/>
                <w:szCs w:val="24"/>
              </w:rPr>
              <w:t> </w:t>
            </w:r>
          </w:p>
        </w:tc>
      </w:tr>
      <w:tr w:rsidR="00794E29" w:rsidRPr="00F47606" w14:paraId="3601E43A" w14:textId="77777777" w:rsidTr="61CF34B8">
        <w:trPr>
          <w:cantSplit/>
          <w:trHeight w:val="297"/>
          <w:jc w:val="center"/>
        </w:trPr>
        <w:tc>
          <w:tcPr>
            <w:tcW w:w="8159" w:type="dxa"/>
            <w:tcBorders>
              <w:top w:val="double" w:sz="6" w:space="0" w:color="auto"/>
              <w:left w:val="single" w:sz="6" w:space="0" w:color="auto"/>
              <w:bottom w:val="single" w:sz="4" w:space="0" w:color="auto"/>
              <w:right w:val="single" w:sz="6" w:space="0" w:color="auto"/>
            </w:tcBorders>
            <w:hideMark/>
          </w:tcPr>
          <w:p w14:paraId="2E27F969" w14:textId="77777777" w:rsidR="00794E29" w:rsidRPr="00F47606" w:rsidRDefault="00794E29" w:rsidP="00F47606">
            <w:pPr>
              <w:pStyle w:val="Heading2"/>
              <w:ind w:left="0"/>
              <w:jc w:val="both"/>
              <w:rPr>
                <w:rFonts w:asciiTheme="majorBidi" w:hAnsiTheme="majorBidi" w:cstheme="majorBidi"/>
                <w:b/>
                <w:bCs/>
                <w:i w:val="0"/>
                <w:iCs/>
                <w:sz w:val="24"/>
                <w:szCs w:val="24"/>
              </w:rPr>
            </w:pPr>
            <w:r w:rsidRPr="00F47606">
              <w:rPr>
                <w:rFonts w:asciiTheme="majorBidi" w:hAnsiTheme="majorBidi" w:cstheme="majorBidi"/>
                <w:b/>
                <w:bCs/>
                <w:i w:val="0"/>
                <w:iCs/>
                <w:sz w:val="24"/>
                <w:szCs w:val="24"/>
              </w:rPr>
              <w:lastRenderedPageBreak/>
              <w:t xml:space="preserve">TOTAL FEDERAL FUNDS </w:t>
            </w:r>
          </w:p>
        </w:tc>
        <w:tc>
          <w:tcPr>
            <w:tcW w:w="2295" w:type="dxa"/>
            <w:tcBorders>
              <w:top w:val="double" w:sz="6" w:space="0" w:color="auto"/>
              <w:left w:val="single" w:sz="6" w:space="0" w:color="auto"/>
              <w:bottom w:val="single" w:sz="4" w:space="0" w:color="auto"/>
              <w:right w:val="single" w:sz="6" w:space="0" w:color="auto"/>
            </w:tcBorders>
            <w:vAlign w:val="center"/>
            <w:hideMark/>
          </w:tcPr>
          <w:p w14:paraId="4E97F0E8" w14:textId="77777777" w:rsidR="00794E29" w:rsidRPr="00F47606" w:rsidRDefault="00794E29" w:rsidP="00F47606">
            <w:pPr>
              <w:jc w:val="right"/>
              <w:rPr>
                <w:rFonts w:asciiTheme="majorBidi" w:hAnsiTheme="majorBidi" w:cstheme="majorBidi"/>
                <w:b/>
                <w:bCs/>
                <w:color w:val="000000"/>
                <w:szCs w:val="24"/>
              </w:rPr>
            </w:pPr>
            <w:r w:rsidRPr="00F47606">
              <w:rPr>
                <w:rStyle w:val="normaltextrun"/>
                <w:rFonts w:asciiTheme="majorBidi" w:hAnsiTheme="majorBidi" w:cstheme="majorBidi"/>
                <w:b/>
                <w:bCs/>
                <w:color w:val="000000"/>
                <w:szCs w:val="24"/>
                <w:shd w:val="clear" w:color="auto" w:fill="FFFFFF"/>
              </w:rPr>
              <w:t>$4,416,578</w:t>
            </w:r>
          </w:p>
        </w:tc>
      </w:tr>
    </w:tbl>
    <w:p w14:paraId="019D46C9" w14:textId="77777777" w:rsidR="00794E29" w:rsidRDefault="00794E29" w:rsidP="00794E29">
      <w:pPr>
        <w:spacing w:before="60" w:after="60"/>
        <w:jc w:val="both"/>
        <w:rPr>
          <w:szCs w:val="24"/>
        </w:rPr>
      </w:pPr>
    </w:p>
    <w:p w14:paraId="09B14BF7" w14:textId="77777777" w:rsidR="00794E29" w:rsidRDefault="00794E29" w:rsidP="00794E29">
      <w:pPr>
        <w:widowControl/>
        <w:textAlignment w:val="baseline"/>
        <w:rPr>
          <w:szCs w:val="24"/>
        </w:rPr>
      </w:pPr>
    </w:p>
    <w:p w14:paraId="71BBE605" w14:textId="77777777" w:rsidR="00794E29" w:rsidRDefault="00794E29" w:rsidP="00794E29">
      <w:pPr>
        <w:widowControl/>
        <w:textAlignment w:val="baseline"/>
        <w:rPr>
          <w:szCs w:val="24"/>
        </w:rPr>
      </w:pPr>
    </w:p>
    <w:p w14:paraId="5074485C" w14:textId="77777777" w:rsidR="00794E29" w:rsidRDefault="00794E29" w:rsidP="00794E29">
      <w:pPr>
        <w:widowControl/>
        <w:textAlignment w:val="baseline"/>
        <w:rPr>
          <w:szCs w:val="24"/>
        </w:rPr>
      </w:pPr>
    </w:p>
    <w:p w14:paraId="1808E14B" w14:textId="77777777" w:rsidR="00794E29" w:rsidRDefault="00794E29" w:rsidP="00794E29">
      <w:pPr>
        <w:widowControl/>
        <w:textAlignment w:val="baseline"/>
        <w:rPr>
          <w:szCs w:val="24"/>
        </w:rPr>
      </w:pPr>
    </w:p>
    <w:p w14:paraId="27B7B4FE" w14:textId="77777777" w:rsidR="00794E29" w:rsidRDefault="00794E29" w:rsidP="00794E29">
      <w:pPr>
        <w:widowControl/>
        <w:textAlignment w:val="baseline"/>
        <w:rPr>
          <w:szCs w:val="24"/>
        </w:rPr>
      </w:pPr>
    </w:p>
    <w:p w14:paraId="4DA73755" w14:textId="77777777" w:rsidR="00794E29" w:rsidRDefault="00794E29" w:rsidP="00794E29">
      <w:pPr>
        <w:widowControl/>
        <w:textAlignment w:val="baseline"/>
        <w:rPr>
          <w:szCs w:val="24"/>
        </w:rPr>
      </w:pPr>
    </w:p>
    <w:p w14:paraId="2302A786" w14:textId="77777777" w:rsidR="00794E29" w:rsidRDefault="00794E29" w:rsidP="00794E29">
      <w:pPr>
        <w:widowControl/>
        <w:textAlignment w:val="baseline"/>
        <w:rPr>
          <w:szCs w:val="24"/>
        </w:rPr>
      </w:pPr>
    </w:p>
    <w:p w14:paraId="37E18BE2" w14:textId="77777777" w:rsidR="00794E29" w:rsidRDefault="00794E29" w:rsidP="00794E29">
      <w:pPr>
        <w:widowControl/>
        <w:textAlignment w:val="baseline"/>
        <w:rPr>
          <w:szCs w:val="24"/>
        </w:rPr>
      </w:pPr>
    </w:p>
    <w:p w14:paraId="62C02C86" w14:textId="77777777" w:rsidR="00794E29" w:rsidRDefault="00794E29" w:rsidP="00794E29">
      <w:pPr>
        <w:widowControl/>
        <w:textAlignment w:val="baseline"/>
        <w:rPr>
          <w:szCs w:val="24"/>
        </w:rPr>
      </w:pPr>
    </w:p>
    <w:p w14:paraId="0178FF34" w14:textId="77777777" w:rsidR="00794E29" w:rsidRDefault="00794E29" w:rsidP="00794E29">
      <w:pPr>
        <w:widowControl/>
        <w:textAlignment w:val="baseline"/>
        <w:rPr>
          <w:szCs w:val="24"/>
        </w:rPr>
      </w:pPr>
    </w:p>
    <w:p w14:paraId="19E31E4C" w14:textId="77777777" w:rsidR="00794E29" w:rsidRDefault="00794E29" w:rsidP="00794E29">
      <w:pPr>
        <w:widowControl/>
        <w:textAlignment w:val="baseline"/>
        <w:rPr>
          <w:szCs w:val="24"/>
        </w:rPr>
      </w:pPr>
    </w:p>
    <w:p w14:paraId="390E0A20" w14:textId="77777777" w:rsidR="00794E29" w:rsidRDefault="00794E29" w:rsidP="00794E29">
      <w:pPr>
        <w:widowControl/>
        <w:textAlignment w:val="baseline"/>
        <w:rPr>
          <w:szCs w:val="24"/>
        </w:rPr>
      </w:pPr>
    </w:p>
    <w:p w14:paraId="6AA73BA9" w14:textId="77777777" w:rsidR="00794E29" w:rsidRDefault="00794E29" w:rsidP="00794E29">
      <w:pPr>
        <w:widowControl/>
        <w:textAlignment w:val="baseline"/>
        <w:rPr>
          <w:szCs w:val="24"/>
        </w:rPr>
      </w:pPr>
    </w:p>
    <w:p w14:paraId="2CA8B63C" w14:textId="77777777" w:rsidR="00794E29" w:rsidRDefault="00794E29" w:rsidP="00794E29">
      <w:pPr>
        <w:widowControl/>
        <w:textAlignment w:val="baseline"/>
        <w:rPr>
          <w:szCs w:val="24"/>
        </w:rPr>
      </w:pPr>
    </w:p>
    <w:p w14:paraId="5F63EE97" w14:textId="77777777" w:rsidR="00794E29" w:rsidRDefault="00794E29" w:rsidP="00794E29">
      <w:pPr>
        <w:widowControl/>
        <w:textAlignment w:val="baseline"/>
        <w:rPr>
          <w:szCs w:val="24"/>
        </w:rPr>
      </w:pPr>
    </w:p>
    <w:p w14:paraId="17C50C0C" w14:textId="77777777" w:rsidR="00794E29" w:rsidRDefault="00794E29" w:rsidP="00794E29">
      <w:pPr>
        <w:widowControl/>
        <w:textAlignment w:val="baseline"/>
        <w:rPr>
          <w:szCs w:val="24"/>
        </w:rPr>
      </w:pPr>
    </w:p>
    <w:p w14:paraId="7D6BDF21" w14:textId="77777777" w:rsidR="00794E29" w:rsidRDefault="00794E29" w:rsidP="00794E29">
      <w:pPr>
        <w:widowControl/>
        <w:textAlignment w:val="baseline"/>
        <w:rPr>
          <w:szCs w:val="24"/>
        </w:rPr>
      </w:pPr>
    </w:p>
    <w:p w14:paraId="2E5BECBA" w14:textId="77777777" w:rsidR="00794E29" w:rsidRDefault="00794E29" w:rsidP="00794E29">
      <w:pPr>
        <w:widowControl/>
        <w:textAlignment w:val="baseline"/>
        <w:rPr>
          <w:szCs w:val="24"/>
        </w:rPr>
      </w:pPr>
    </w:p>
    <w:p w14:paraId="1795593D" w14:textId="77777777" w:rsidR="00794E29" w:rsidRDefault="00794E29" w:rsidP="00794E29">
      <w:pPr>
        <w:widowControl/>
        <w:textAlignment w:val="baseline"/>
        <w:rPr>
          <w:szCs w:val="24"/>
        </w:rPr>
      </w:pPr>
    </w:p>
    <w:p w14:paraId="578D3F71" w14:textId="77777777" w:rsidR="00794E29" w:rsidRDefault="00794E29" w:rsidP="00794E29">
      <w:pPr>
        <w:widowControl/>
        <w:textAlignment w:val="baseline"/>
        <w:rPr>
          <w:szCs w:val="24"/>
        </w:rPr>
      </w:pPr>
    </w:p>
    <w:p w14:paraId="60C7BA6D" w14:textId="77777777" w:rsidR="00794E29" w:rsidRDefault="00794E29" w:rsidP="00794E29">
      <w:pPr>
        <w:widowControl/>
        <w:textAlignment w:val="baseline"/>
        <w:rPr>
          <w:szCs w:val="24"/>
        </w:rPr>
      </w:pPr>
    </w:p>
    <w:p w14:paraId="6947C269" w14:textId="77777777" w:rsidR="00794E29" w:rsidRDefault="00794E29" w:rsidP="00794E29">
      <w:pPr>
        <w:widowControl/>
        <w:textAlignment w:val="baseline"/>
        <w:rPr>
          <w:szCs w:val="24"/>
        </w:rPr>
      </w:pPr>
    </w:p>
    <w:p w14:paraId="00FA15AF" w14:textId="77777777" w:rsidR="00794E29" w:rsidRDefault="00794E29" w:rsidP="00794E29">
      <w:pPr>
        <w:widowControl/>
        <w:textAlignment w:val="baseline"/>
        <w:rPr>
          <w:szCs w:val="24"/>
        </w:rPr>
      </w:pPr>
    </w:p>
    <w:p w14:paraId="151E7E65" w14:textId="77777777" w:rsidR="00794E29" w:rsidRDefault="00794E29" w:rsidP="00794E29">
      <w:pPr>
        <w:widowControl/>
        <w:textAlignment w:val="baseline"/>
        <w:rPr>
          <w:szCs w:val="24"/>
        </w:rPr>
      </w:pPr>
    </w:p>
    <w:p w14:paraId="4DE3956D" w14:textId="77777777" w:rsidR="00794E29" w:rsidRDefault="00794E29" w:rsidP="00794E29">
      <w:pPr>
        <w:widowControl/>
        <w:textAlignment w:val="baseline"/>
        <w:rPr>
          <w:szCs w:val="24"/>
        </w:rPr>
      </w:pPr>
    </w:p>
    <w:p w14:paraId="2EE8466F" w14:textId="77777777" w:rsidR="00794E29" w:rsidRDefault="00794E29" w:rsidP="00794E29">
      <w:pPr>
        <w:widowControl/>
        <w:textAlignment w:val="baseline"/>
        <w:rPr>
          <w:szCs w:val="24"/>
        </w:rPr>
      </w:pPr>
    </w:p>
    <w:p w14:paraId="1FE2EB97" w14:textId="77777777" w:rsidR="00794E29" w:rsidRDefault="00794E29" w:rsidP="00794E29">
      <w:pPr>
        <w:widowControl/>
        <w:textAlignment w:val="baseline"/>
        <w:rPr>
          <w:szCs w:val="24"/>
        </w:rPr>
      </w:pPr>
    </w:p>
    <w:p w14:paraId="5F74BC79" w14:textId="77777777" w:rsidR="00794E29" w:rsidRDefault="00794E29" w:rsidP="00794E29">
      <w:pPr>
        <w:widowControl/>
        <w:textAlignment w:val="baseline"/>
        <w:rPr>
          <w:szCs w:val="24"/>
        </w:rPr>
      </w:pPr>
    </w:p>
    <w:p w14:paraId="1C6F45C7" w14:textId="77777777" w:rsidR="00794E29" w:rsidRDefault="00794E29" w:rsidP="00794E29">
      <w:pPr>
        <w:widowControl/>
        <w:textAlignment w:val="baseline"/>
        <w:rPr>
          <w:szCs w:val="24"/>
        </w:rPr>
      </w:pPr>
    </w:p>
    <w:p w14:paraId="73D49245" w14:textId="77777777" w:rsidR="00794E29" w:rsidRDefault="00794E29" w:rsidP="00794E29">
      <w:pPr>
        <w:widowControl/>
        <w:textAlignment w:val="baseline"/>
        <w:rPr>
          <w:szCs w:val="24"/>
        </w:rPr>
      </w:pPr>
    </w:p>
    <w:p w14:paraId="3CFC5D00" w14:textId="77777777" w:rsidR="00794E29" w:rsidRDefault="00794E29" w:rsidP="00794E29">
      <w:pPr>
        <w:widowControl/>
        <w:textAlignment w:val="baseline"/>
        <w:rPr>
          <w:szCs w:val="24"/>
        </w:rPr>
      </w:pPr>
    </w:p>
    <w:p w14:paraId="38888D43" w14:textId="77777777" w:rsidR="00794E29" w:rsidRDefault="00794E29" w:rsidP="00794E29">
      <w:pPr>
        <w:widowControl/>
        <w:textAlignment w:val="baseline"/>
        <w:rPr>
          <w:szCs w:val="24"/>
        </w:rPr>
      </w:pPr>
    </w:p>
    <w:p w14:paraId="69A00905" w14:textId="77777777" w:rsidR="00794E29" w:rsidRDefault="00794E29" w:rsidP="00794E29">
      <w:pPr>
        <w:widowControl/>
        <w:textAlignment w:val="baseline"/>
        <w:rPr>
          <w:szCs w:val="24"/>
        </w:rPr>
      </w:pPr>
    </w:p>
    <w:p w14:paraId="3B87022C" w14:textId="77777777" w:rsidR="00794E29" w:rsidRDefault="00794E29" w:rsidP="00794E29">
      <w:pPr>
        <w:widowControl/>
        <w:textAlignment w:val="baseline"/>
        <w:rPr>
          <w:szCs w:val="24"/>
        </w:rPr>
      </w:pPr>
    </w:p>
    <w:p w14:paraId="456B2767" w14:textId="77777777" w:rsidR="00794E29" w:rsidRDefault="00794E29" w:rsidP="00794E29">
      <w:pPr>
        <w:widowControl/>
        <w:textAlignment w:val="baseline"/>
        <w:rPr>
          <w:szCs w:val="24"/>
        </w:rPr>
      </w:pPr>
    </w:p>
    <w:p w14:paraId="3AD376F4" w14:textId="77777777" w:rsidR="00794E29" w:rsidRDefault="00794E29" w:rsidP="00794E29">
      <w:pPr>
        <w:widowControl/>
        <w:textAlignment w:val="baseline"/>
        <w:rPr>
          <w:szCs w:val="24"/>
        </w:rPr>
      </w:pPr>
    </w:p>
    <w:p w14:paraId="5D8754FE" w14:textId="77777777" w:rsidR="00794E29" w:rsidRDefault="00794E29" w:rsidP="00794E29">
      <w:pPr>
        <w:widowControl/>
        <w:textAlignment w:val="baseline"/>
        <w:rPr>
          <w:szCs w:val="24"/>
        </w:rPr>
      </w:pPr>
    </w:p>
    <w:p w14:paraId="2BD472C2" w14:textId="77777777" w:rsidR="00794E29" w:rsidRDefault="00794E29" w:rsidP="00794E29">
      <w:pPr>
        <w:widowControl/>
        <w:textAlignment w:val="baseline"/>
        <w:rPr>
          <w:szCs w:val="24"/>
        </w:rPr>
      </w:pPr>
    </w:p>
    <w:p w14:paraId="10435831" w14:textId="77777777" w:rsidR="00794E29" w:rsidRDefault="00794E29" w:rsidP="00794E29">
      <w:pPr>
        <w:widowControl/>
        <w:textAlignment w:val="baseline"/>
        <w:rPr>
          <w:szCs w:val="24"/>
        </w:rPr>
      </w:pPr>
    </w:p>
    <w:p w14:paraId="029B0FDE" w14:textId="77777777" w:rsidR="00794E29" w:rsidRDefault="00794E29" w:rsidP="00794E29">
      <w:pPr>
        <w:widowControl/>
        <w:textAlignment w:val="baseline"/>
        <w:rPr>
          <w:szCs w:val="24"/>
        </w:rPr>
      </w:pPr>
    </w:p>
    <w:p w14:paraId="68364846" w14:textId="77777777" w:rsidR="00F47606" w:rsidRDefault="00F47606" w:rsidP="00794E29">
      <w:pPr>
        <w:widowControl/>
        <w:textAlignment w:val="baseline"/>
        <w:rPr>
          <w:szCs w:val="24"/>
        </w:rPr>
      </w:pPr>
    </w:p>
    <w:p w14:paraId="0B24DEFF" w14:textId="77777777" w:rsidR="00F47606" w:rsidRDefault="00F47606" w:rsidP="00794E29">
      <w:pPr>
        <w:widowControl/>
        <w:textAlignment w:val="baseline"/>
        <w:rPr>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1761"/>
        <w:gridCol w:w="2341"/>
        <w:gridCol w:w="705"/>
        <w:gridCol w:w="1443"/>
        <w:gridCol w:w="28"/>
      </w:tblGrid>
      <w:tr w:rsidR="00794E29" w14:paraId="30935AF4" w14:textId="77777777" w:rsidTr="00794E29">
        <w:trPr>
          <w:trHeight w:val="300"/>
        </w:trPr>
        <w:tc>
          <w:tcPr>
            <w:tcW w:w="3420" w:type="dxa"/>
            <w:tcBorders>
              <w:top w:val="nil"/>
              <w:left w:val="nil"/>
              <w:bottom w:val="nil"/>
              <w:right w:val="nil"/>
            </w:tcBorders>
            <w:hideMark/>
          </w:tcPr>
          <w:p w14:paraId="11BC76BE" w14:textId="77777777" w:rsidR="00794E29" w:rsidRDefault="00794E29">
            <w:pPr>
              <w:widowControl/>
              <w:textAlignment w:val="baseline"/>
              <w:rPr>
                <w:szCs w:val="24"/>
              </w:rPr>
            </w:pPr>
            <w:r>
              <w:rPr>
                <w:b/>
                <w:bCs/>
                <w:szCs w:val="24"/>
              </w:rPr>
              <w:lastRenderedPageBreak/>
              <w:t>NAME OF GRANT PROGRAM:   </w:t>
            </w:r>
            <w:r>
              <w:rPr>
                <w:szCs w:val="24"/>
              </w:rPr>
              <w:t> </w:t>
            </w:r>
          </w:p>
        </w:tc>
        <w:tc>
          <w:tcPr>
            <w:tcW w:w="5040" w:type="dxa"/>
            <w:gridSpan w:val="2"/>
            <w:tcBorders>
              <w:top w:val="nil"/>
              <w:left w:val="nil"/>
              <w:bottom w:val="nil"/>
              <w:right w:val="nil"/>
            </w:tcBorders>
            <w:hideMark/>
          </w:tcPr>
          <w:p w14:paraId="06240842" w14:textId="77777777" w:rsidR="00794E29" w:rsidRDefault="00794E29">
            <w:pPr>
              <w:widowControl/>
              <w:textAlignment w:val="baseline"/>
              <w:rPr>
                <w:szCs w:val="24"/>
              </w:rPr>
            </w:pPr>
            <w:r>
              <w:rPr>
                <w:szCs w:val="24"/>
              </w:rPr>
              <w:t>English Learner Education Support </w:t>
            </w:r>
          </w:p>
        </w:tc>
        <w:tc>
          <w:tcPr>
            <w:tcW w:w="2415" w:type="dxa"/>
            <w:gridSpan w:val="3"/>
            <w:tcBorders>
              <w:top w:val="nil"/>
              <w:left w:val="nil"/>
              <w:bottom w:val="nil"/>
              <w:right w:val="nil"/>
            </w:tcBorders>
            <w:hideMark/>
          </w:tcPr>
          <w:p w14:paraId="2F5D7D0E" w14:textId="77777777" w:rsidR="00794E29" w:rsidRDefault="00794E29">
            <w:pPr>
              <w:widowControl/>
              <w:jc w:val="both"/>
              <w:textAlignment w:val="baseline"/>
              <w:rPr>
                <w:szCs w:val="24"/>
              </w:rPr>
            </w:pPr>
            <w:r>
              <w:rPr>
                <w:b/>
                <w:bCs/>
                <w:szCs w:val="24"/>
              </w:rPr>
              <w:t>FUND CODE:</w:t>
            </w:r>
            <w:r>
              <w:rPr>
                <w:szCs w:val="24"/>
              </w:rPr>
              <w:t xml:space="preserve"> 0181 </w:t>
            </w:r>
          </w:p>
        </w:tc>
      </w:tr>
      <w:tr w:rsidR="00794E29" w14:paraId="1E561C98" w14:textId="77777777" w:rsidTr="00794E29">
        <w:trPr>
          <w:trHeight w:val="300"/>
        </w:trPr>
        <w:tc>
          <w:tcPr>
            <w:tcW w:w="3420" w:type="dxa"/>
            <w:tcBorders>
              <w:top w:val="nil"/>
              <w:left w:val="nil"/>
              <w:bottom w:val="nil"/>
              <w:right w:val="nil"/>
            </w:tcBorders>
            <w:hideMark/>
          </w:tcPr>
          <w:p w14:paraId="20150674" w14:textId="77777777" w:rsidR="00794E29" w:rsidRDefault="00794E29">
            <w:pPr>
              <w:widowControl/>
              <w:jc w:val="both"/>
              <w:textAlignment w:val="baseline"/>
              <w:rPr>
                <w:szCs w:val="24"/>
              </w:rPr>
            </w:pPr>
            <w:r>
              <w:rPr>
                <w:b/>
                <w:bCs/>
                <w:szCs w:val="24"/>
              </w:rPr>
              <w:t>FUNDS ALLOCATED:     </w:t>
            </w:r>
            <w:r>
              <w:rPr>
                <w:szCs w:val="24"/>
              </w:rPr>
              <w:t> </w:t>
            </w:r>
          </w:p>
        </w:tc>
        <w:tc>
          <w:tcPr>
            <w:tcW w:w="7455" w:type="dxa"/>
            <w:gridSpan w:val="5"/>
            <w:tcBorders>
              <w:top w:val="nil"/>
              <w:left w:val="nil"/>
              <w:bottom w:val="nil"/>
              <w:right w:val="nil"/>
            </w:tcBorders>
            <w:hideMark/>
          </w:tcPr>
          <w:p w14:paraId="61A55260" w14:textId="77777777" w:rsidR="00794E29" w:rsidRDefault="00794E29">
            <w:pPr>
              <w:widowControl/>
              <w:jc w:val="both"/>
              <w:textAlignment w:val="baseline"/>
              <w:rPr>
                <w:szCs w:val="24"/>
              </w:rPr>
            </w:pPr>
            <w:r>
              <w:rPr>
                <w:color w:val="000000"/>
                <w:szCs w:val="24"/>
              </w:rPr>
              <w:t xml:space="preserve">$2,019,484 </w:t>
            </w:r>
            <w:r>
              <w:rPr>
                <w:szCs w:val="24"/>
              </w:rPr>
              <w:t>(State) </w:t>
            </w:r>
          </w:p>
        </w:tc>
      </w:tr>
      <w:tr w:rsidR="00794E29" w14:paraId="02FAD063" w14:textId="77777777" w:rsidTr="00794E29">
        <w:trPr>
          <w:trHeight w:val="300"/>
        </w:trPr>
        <w:tc>
          <w:tcPr>
            <w:tcW w:w="3420" w:type="dxa"/>
            <w:tcBorders>
              <w:top w:val="nil"/>
              <w:left w:val="nil"/>
              <w:bottom w:val="nil"/>
              <w:right w:val="nil"/>
            </w:tcBorders>
            <w:hideMark/>
          </w:tcPr>
          <w:p w14:paraId="6893C663" w14:textId="77777777" w:rsidR="00794E29" w:rsidRDefault="00794E29">
            <w:pPr>
              <w:widowControl/>
              <w:jc w:val="both"/>
              <w:textAlignment w:val="baseline"/>
              <w:rPr>
                <w:szCs w:val="24"/>
              </w:rPr>
            </w:pPr>
            <w:r>
              <w:rPr>
                <w:b/>
                <w:bCs/>
                <w:szCs w:val="24"/>
              </w:rPr>
              <w:t>FUNDS REQUESTED:</w:t>
            </w:r>
            <w:r>
              <w:rPr>
                <w:szCs w:val="24"/>
              </w:rPr>
              <w:t> </w:t>
            </w:r>
          </w:p>
        </w:tc>
        <w:tc>
          <w:tcPr>
            <w:tcW w:w="7455" w:type="dxa"/>
            <w:gridSpan w:val="5"/>
            <w:tcBorders>
              <w:top w:val="nil"/>
              <w:left w:val="nil"/>
              <w:bottom w:val="nil"/>
              <w:right w:val="nil"/>
            </w:tcBorders>
            <w:hideMark/>
          </w:tcPr>
          <w:p w14:paraId="082EB5A3" w14:textId="56C2EA92" w:rsidR="00794E29" w:rsidRDefault="00794E29">
            <w:pPr>
              <w:widowControl/>
              <w:jc w:val="both"/>
              <w:textAlignment w:val="baseline"/>
              <w:rPr>
                <w:szCs w:val="24"/>
              </w:rPr>
            </w:pPr>
            <w:r>
              <w:rPr>
                <w:szCs w:val="24"/>
              </w:rPr>
              <w:t>$</w:t>
            </w:r>
            <w:r>
              <w:rPr>
                <w:color w:val="000000"/>
                <w:szCs w:val="24"/>
              </w:rPr>
              <w:t>4,240,783 </w:t>
            </w:r>
          </w:p>
        </w:tc>
      </w:tr>
      <w:tr w:rsidR="00794E29" w14:paraId="3BF4E11B" w14:textId="77777777" w:rsidTr="00794E29">
        <w:trPr>
          <w:trHeight w:val="300"/>
        </w:trPr>
        <w:tc>
          <w:tcPr>
            <w:tcW w:w="10890" w:type="dxa"/>
            <w:gridSpan w:val="6"/>
            <w:tcBorders>
              <w:top w:val="nil"/>
              <w:left w:val="nil"/>
              <w:bottom w:val="nil"/>
              <w:right w:val="nil"/>
            </w:tcBorders>
            <w:hideMark/>
          </w:tcPr>
          <w:p w14:paraId="6B1912D8" w14:textId="77777777" w:rsidR="00794E29" w:rsidRPr="007A5B43" w:rsidRDefault="00794E29" w:rsidP="007A5B43">
            <w:pPr>
              <w:pStyle w:val="NoSpacing"/>
              <w:rPr>
                <w:rFonts w:asciiTheme="majorBidi" w:hAnsiTheme="majorBidi" w:cstheme="majorBidi"/>
                <w:sz w:val="24"/>
                <w:szCs w:val="24"/>
              </w:rPr>
            </w:pPr>
            <w:r w:rsidRPr="007A5B43">
              <w:rPr>
                <w:rFonts w:asciiTheme="majorBidi" w:hAnsiTheme="majorBidi" w:cstheme="majorBidi"/>
                <w:b/>
                <w:bCs/>
                <w:sz w:val="24"/>
                <w:szCs w:val="24"/>
              </w:rPr>
              <w:t xml:space="preserve">PURPOSE: </w:t>
            </w:r>
            <w:r w:rsidRPr="007A5B43">
              <w:rPr>
                <w:rFonts w:asciiTheme="majorBidi" w:hAnsiTheme="majorBidi" w:cstheme="majorBidi"/>
                <w:sz w:val="24"/>
                <w:szCs w:val="24"/>
              </w:rPr>
              <w:t>This competitive grant program is one of the multiple ways DESE is supporting districts that have English learners and wish to implement new and innovative English Learner Education (ELE) programs and supports for innovative ELE programs, while also providing districts with an opportunity to create a more culturally and linguistically diverse workforce. </w:t>
            </w:r>
          </w:p>
        </w:tc>
      </w:tr>
      <w:tr w:rsidR="00794E29" w14:paraId="0D1BE8CF" w14:textId="77777777" w:rsidTr="00794E29">
        <w:trPr>
          <w:trHeight w:val="300"/>
        </w:trPr>
        <w:tc>
          <w:tcPr>
            <w:tcW w:w="5550" w:type="dxa"/>
            <w:gridSpan w:val="2"/>
            <w:tcBorders>
              <w:top w:val="nil"/>
              <w:left w:val="nil"/>
              <w:bottom w:val="nil"/>
              <w:right w:val="nil"/>
            </w:tcBorders>
            <w:hideMark/>
          </w:tcPr>
          <w:p w14:paraId="3C6CA44C" w14:textId="77777777" w:rsidR="00794E29" w:rsidRPr="007A5B43" w:rsidRDefault="00794E29" w:rsidP="007A5B43">
            <w:pPr>
              <w:pStyle w:val="NoSpacing"/>
              <w:rPr>
                <w:rFonts w:ascii="Times New Roman" w:hAnsi="Times New Roman" w:cs="Times New Roman"/>
                <w:b/>
                <w:bCs/>
                <w:sz w:val="24"/>
                <w:szCs w:val="24"/>
              </w:rPr>
            </w:pPr>
            <w:r w:rsidRPr="007A5B43">
              <w:rPr>
                <w:rFonts w:ascii="Times New Roman" w:hAnsi="Times New Roman" w:cs="Times New Roman"/>
                <w:b/>
                <w:bCs/>
                <w:sz w:val="24"/>
                <w:szCs w:val="24"/>
              </w:rPr>
              <w:t>NUMBER OF PROPOSALS RECEIVED:          </w:t>
            </w:r>
          </w:p>
        </w:tc>
        <w:tc>
          <w:tcPr>
            <w:tcW w:w="5325" w:type="dxa"/>
            <w:gridSpan w:val="4"/>
            <w:tcBorders>
              <w:top w:val="nil"/>
              <w:left w:val="nil"/>
              <w:bottom w:val="nil"/>
              <w:right w:val="nil"/>
            </w:tcBorders>
            <w:hideMark/>
          </w:tcPr>
          <w:p w14:paraId="2EE7C922" w14:textId="77777777" w:rsidR="00794E29" w:rsidRDefault="00794E29">
            <w:pPr>
              <w:widowControl/>
              <w:jc w:val="both"/>
              <w:textAlignment w:val="baseline"/>
              <w:rPr>
                <w:szCs w:val="24"/>
              </w:rPr>
            </w:pPr>
            <w:r>
              <w:rPr>
                <w:szCs w:val="24"/>
              </w:rPr>
              <w:t xml:space="preserve">    20 </w:t>
            </w:r>
          </w:p>
        </w:tc>
      </w:tr>
      <w:tr w:rsidR="00794E29" w14:paraId="00FE30A2" w14:textId="77777777" w:rsidTr="00794E29">
        <w:trPr>
          <w:trHeight w:val="225"/>
        </w:trPr>
        <w:tc>
          <w:tcPr>
            <w:tcW w:w="5550" w:type="dxa"/>
            <w:gridSpan w:val="2"/>
            <w:tcBorders>
              <w:top w:val="nil"/>
              <w:left w:val="nil"/>
              <w:bottom w:val="nil"/>
              <w:right w:val="nil"/>
            </w:tcBorders>
            <w:hideMark/>
          </w:tcPr>
          <w:p w14:paraId="02BEFD4F" w14:textId="77777777" w:rsidR="00794E29" w:rsidRPr="007A5B43" w:rsidRDefault="00794E29" w:rsidP="007A5B43">
            <w:pPr>
              <w:pStyle w:val="NoSpacing"/>
              <w:rPr>
                <w:rFonts w:ascii="Times New Roman" w:hAnsi="Times New Roman" w:cs="Times New Roman"/>
                <w:b/>
                <w:bCs/>
                <w:sz w:val="24"/>
                <w:szCs w:val="24"/>
              </w:rPr>
            </w:pPr>
            <w:r w:rsidRPr="007A5B43">
              <w:rPr>
                <w:rFonts w:ascii="Times New Roman" w:hAnsi="Times New Roman" w:cs="Times New Roman"/>
                <w:b/>
                <w:bCs/>
                <w:sz w:val="24"/>
                <w:szCs w:val="24"/>
              </w:rPr>
              <w:t>NUMBER OF PROPOSALS RECOMMENDED:      </w:t>
            </w:r>
          </w:p>
        </w:tc>
        <w:tc>
          <w:tcPr>
            <w:tcW w:w="5325" w:type="dxa"/>
            <w:gridSpan w:val="4"/>
            <w:tcBorders>
              <w:top w:val="nil"/>
              <w:left w:val="nil"/>
              <w:bottom w:val="nil"/>
              <w:right w:val="nil"/>
            </w:tcBorders>
            <w:hideMark/>
          </w:tcPr>
          <w:p w14:paraId="74086456" w14:textId="77777777" w:rsidR="00794E29" w:rsidRDefault="00794E29">
            <w:pPr>
              <w:widowControl/>
              <w:jc w:val="both"/>
              <w:textAlignment w:val="baseline"/>
              <w:rPr>
                <w:szCs w:val="24"/>
              </w:rPr>
            </w:pPr>
            <w:r>
              <w:rPr>
                <w:szCs w:val="24"/>
              </w:rPr>
              <w:t xml:space="preserve">    7 </w:t>
            </w:r>
          </w:p>
        </w:tc>
      </w:tr>
      <w:tr w:rsidR="00794E29" w14:paraId="02025034" w14:textId="77777777" w:rsidTr="00794E29">
        <w:trPr>
          <w:trHeight w:val="120"/>
        </w:trPr>
        <w:tc>
          <w:tcPr>
            <w:tcW w:w="5550" w:type="dxa"/>
            <w:gridSpan w:val="2"/>
            <w:tcBorders>
              <w:top w:val="nil"/>
              <w:left w:val="nil"/>
              <w:bottom w:val="nil"/>
              <w:right w:val="nil"/>
            </w:tcBorders>
            <w:hideMark/>
          </w:tcPr>
          <w:p w14:paraId="329C64EF" w14:textId="77777777" w:rsidR="00794E29" w:rsidRDefault="00794E29">
            <w:pPr>
              <w:widowControl/>
              <w:textAlignment w:val="baseline"/>
              <w:rPr>
                <w:szCs w:val="24"/>
              </w:rPr>
            </w:pPr>
            <w:r>
              <w:rPr>
                <w:b/>
                <w:bCs/>
                <w:szCs w:val="24"/>
              </w:rPr>
              <w:t>NUMBER OF PROPOSALS NOT RECOMMENDED:</w:t>
            </w:r>
            <w:r>
              <w:rPr>
                <w:szCs w:val="24"/>
              </w:rPr>
              <w:t> </w:t>
            </w:r>
          </w:p>
        </w:tc>
        <w:tc>
          <w:tcPr>
            <w:tcW w:w="5325" w:type="dxa"/>
            <w:gridSpan w:val="4"/>
            <w:tcBorders>
              <w:top w:val="nil"/>
              <w:left w:val="nil"/>
              <w:bottom w:val="nil"/>
              <w:right w:val="nil"/>
            </w:tcBorders>
            <w:hideMark/>
          </w:tcPr>
          <w:p w14:paraId="34D8F380" w14:textId="77777777" w:rsidR="00794E29" w:rsidRDefault="00794E29">
            <w:pPr>
              <w:widowControl/>
              <w:jc w:val="both"/>
              <w:textAlignment w:val="baseline"/>
              <w:rPr>
                <w:szCs w:val="24"/>
              </w:rPr>
            </w:pPr>
            <w:r>
              <w:rPr>
                <w:szCs w:val="24"/>
              </w:rPr>
              <w:t xml:space="preserve">    13 </w:t>
            </w:r>
          </w:p>
        </w:tc>
      </w:tr>
      <w:tr w:rsidR="00794E29" w14:paraId="5C51ACCA" w14:textId="77777777" w:rsidTr="00794E29">
        <w:trPr>
          <w:trHeight w:val="810"/>
        </w:trPr>
        <w:tc>
          <w:tcPr>
            <w:tcW w:w="10890" w:type="dxa"/>
            <w:gridSpan w:val="6"/>
            <w:tcBorders>
              <w:top w:val="nil"/>
              <w:left w:val="nil"/>
              <w:bottom w:val="nil"/>
              <w:right w:val="nil"/>
            </w:tcBorders>
            <w:hideMark/>
          </w:tcPr>
          <w:p w14:paraId="2DCB9CCB" w14:textId="77777777" w:rsidR="00794E29" w:rsidRDefault="00794E29">
            <w:pPr>
              <w:widowControl/>
              <w:textAlignment w:val="baseline"/>
              <w:rPr>
                <w:szCs w:val="24"/>
              </w:rPr>
            </w:pPr>
            <w:r>
              <w:rPr>
                <w:b/>
                <w:bCs/>
                <w:szCs w:val="24"/>
              </w:rPr>
              <w:t xml:space="preserve">RESULT OF FUNDING: </w:t>
            </w:r>
            <w:r>
              <w:rPr>
                <w:szCs w:val="24"/>
              </w:rPr>
              <w:t>The intended outcomes for this grant are as follows:  </w:t>
            </w:r>
          </w:p>
          <w:p w14:paraId="774AD4ED" w14:textId="77777777" w:rsidR="00794E29" w:rsidRDefault="00794E29">
            <w:pPr>
              <w:widowControl/>
              <w:textAlignment w:val="baseline"/>
              <w:rPr>
                <w:szCs w:val="24"/>
              </w:rPr>
            </w:pPr>
            <w:r>
              <w:rPr>
                <w:szCs w:val="24"/>
              </w:rPr>
              <w:t> </w:t>
            </w:r>
          </w:p>
          <w:p w14:paraId="0CD771A3" w14:textId="77777777" w:rsidR="00794E29" w:rsidRDefault="00794E29">
            <w:pPr>
              <w:widowControl/>
              <w:textAlignment w:val="baseline"/>
              <w:rPr>
                <w:szCs w:val="24"/>
              </w:rPr>
            </w:pPr>
            <w:r>
              <w:rPr>
                <w:b/>
                <w:bCs/>
                <w:szCs w:val="24"/>
              </w:rPr>
              <w:t>For Goal 1: Develop and/or implement an alternative bilingual ELE program for English learners</w:t>
            </w:r>
            <w:r>
              <w:rPr>
                <w:szCs w:val="24"/>
              </w:rPr>
              <w:t> </w:t>
            </w:r>
          </w:p>
          <w:p w14:paraId="402F3AE1" w14:textId="77777777" w:rsidR="00794E29" w:rsidRDefault="00794E29" w:rsidP="001151A6">
            <w:pPr>
              <w:widowControl/>
              <w:numPr>
                <w:ilvl w:val="0"/>
                <w:numId w:val="2"/>
              </w:numPr>
              <w:snapToGrid w:val="0"/>
              <w:ind w:left="1080" w:firstLine="0"/>
              <w:textAlignment w:val="baseline"/>
              <w:rPr>
                <w:szCs w:val="24"/>
              </w:rPr>
            </w:pPr>
            <w:r>
              <w:rPr>
                <w:szCs w:val="24"/>
              </w:rPr>
              <w:t xml:space="preserve">Develop a proposal for a new bilingual English learner education (ELE) program and successfully complete </w:t>
            </w:r>
            <w:hyperlink r:id="rId13" w:tgtFrame="_blank" w:history="1">
              <w:r>
                <w:rPr>
                  <w:rStyle w:val="Hyperlink"/>
                  <w:szCs w:val="24"/>
                </w:rPr>
                <w:t>DESE's review process</w:t>
              </w:r>
            </w:hyperlink>
            <w:r>
              <w:rPr>
                <w:szCs w:val="24"/>
              </w:rPr>
              <w:t xml:space="preserve">; </w:t>
            </w:r>
            <w:r>
              <w:rPr>
                <w:b/>
                <w:bCs/>
                <w:i/>
                <w:iCs/>
                <w:szCs w:val="24"/>
              </w:rPr>
              <w:t>Or</w:t>
            </w:r>
            <w:r>
              <w:rPr>
                <w:szCs w:val="24"/>
              </w:rPr>
              <w:t> </w:t>
            </w:r>
          </w:p>
          <w:p w14:paraId="6EF29A35" w14:textId="77777777" w:rsidR="00794E29" w:rsidRDefault="00794E29" w:rsidP="001151A6">
            <w:pPr>
              <w:widowControl/>
              <w:numPr>
                <w:ilvl w:val="0"/>
                <w:numId w:val="3"/>
              </w:numPr>
              <w:snapToGrid w:val="0"/>
              <w:ind w:left="1080" w:firstLine="0"/>
              <w:textAlignment w:val="baseline"/>
              <w:rPr>
                <w:szCs w:val="24"/>
              </w:rPr>
            </w:pPr>
            <w:r>
              <w:rPr>
                <w:szCs w:val="24"/>
              </w:rPr>
              <w:t xml:space="preserve">Develop a proposal for improving an existing bilingual ELE program; </w:t>
            </w:r>
            <w:r>
              <w:rPr>
                <w:b/>
                <w:bCs/>
                <w:i/>
                <w:iCs/>
                <w:szCs w:val="24"/>
              </w:rPr>
              <w:t>And</w:t>
            </w:r>
            <w:r>
              <w:rPr>
                <w:szCs w:val="24"/>
              </w:rPr>
              <w:t> </w:t>
            </w:r>
          </w:p>
          <w:p w14:paraId="6C12E69A" w14:textId="77777777" w:rsidR="00794E29" w:rsidRDefault="00794E29" w:rsidP="001151A6">
            <w:pPr>
              <w:widowControl/>
              <w:numPr>
                <w:ilvl w:val="0"/>
                <w:numId w:val="4"/>
              </w:numPr>
              <w:snapToGrid w:val="0"/>
              <w:ind w:left="1080" w:firstLine="0"/>
              <w:textAlignment w:val="baseline"/>
              <w:rPr>
                <w:szCs w:val="24"/>
              </w:rPr>
            </w:pPr>
            <w:r>
              <w:rPr>
                <w:szCs w:val="24"/>
              </w:rPr>
              <w:t xml:space="preserve">Within the existing ELE program the district is proposing to improve, develop a proposal to implement </w:t>
            </w:r>
            <w:hyperlink r:id="rId14" w:anchor="/" w:tgtFrame="_blank" w:history="1">
              <w:r>
                <w:rPr>
                  <w:rStyle w:val="Hyperlink"/>
                  <w:szCs w:val="24"/>
                </w:rPr>
                <w:t>culturally responsive teaching practices that promote equity and social justice</w:t>
              </w:r>
            </w:hyperlink>
            <w:r>
              <w:rPr>
                <w:color w:val="0000FF"/>
                <w:szCs w:val="24"/>
                <w:u w:val="single"/>
              </w:rPr>
              <w:t>.</w:t>
            </w:r>
            <w:r>
              <w:rPr>
                <w:color w:val="0000FF"/>
                <w:szCs w:val="24"/>
              </w:rPr>
              <w:t> </w:t>
            </w:r>
          </w:p>
          <w:p w14:paraId="2C258BD2" w14:textId="77777777" w:rsidR="00794E29" w:rsidRDefault="00794E29">
            <w:pPr>
              <w:widowControl/>
              <w:ind w:left="720"/>
              <w:textAlignment w:val="baseline"/>
              <w:rPr>
                <w:szCs w:val="24"/>
              </w:rPr>
            </w:pPr>
            <w:r>
              <w:rPr>
                <w:szCs w:val="24"/>
              </w:rPr>
              <w:t> </w:t>
            </w:r>
          </w:p>
          <w:p w14:paraId="3771C417" w14:textId="77777777" w:rsidR="00794E29" w:rsidRDefault="00794E29">
            <w:pPr>
              <w:widowControl/>
              <w:textAlignment w:val="baseline"/>
              <w:rPr>
                <w:szCs w:val="24"/>
              </w:rPr>
            </w:pPr>
            <w:r>
              <w:rPr>
                <w:b/>
                <w:bCs/>
                <w:szCs w:val="24"/>
              </w:rPr>
              <w:t>For Goal 2: Create (and cultivate) or continue a "grow your own" bilingual education hub that would support and encourage statewide initiative and collaboration, improve the Bilingual Education educator pipeline, share knowledge to accelerate the adoption of proven and recognized programmatic models for English learners, and develop successful models that can be replicated for years to come.</w:t>
            </w:r>
            <w:r>
              <w:rPr>
                <w:szCs w:val="24"/>
              </w:rPr>
              <w:t> </w:t>
            </w:r>
          </w:p>
          <w:p w14:paraId="227C872A" w14:textId="77777777" w:rsidR="00794E29" w:rsidRDefault="00794E29" w:rsidP="001151A6">
            <w:pPr>
              <w:widowControl/>
              <w:numPr>
                <w:ilvl w:val="0"/>
                <w:numId w:val="5"/>
              </w:numPr>
              <w:snapToGrid w:val="0"/>
              <w:ind w:left="1080" w:firstLine="0"/>
              <w:textAlignment w:val="baseline"/>
              <w:rPr>
                <w:szCs w:val="24"/>
              </w:rPr>
            </w:pPr>
            <w:r>
              <w:rPr>
                <w:szCs w:val="24"/>
              </w:rPr>
              <w:t>Increase the number of qualified bilingual education teachers in the district. </w:t>
            </w:r>
          </w:p>
          <w:p w14:paraId="1E5A23D0" w14:textId="77777777" w:rsidR="00794E29" w:rsidRDefault="00794E29" w:rsidP="001151A6">
            <w:pPr>
              <w:widowControl/>
              <w:numPr>
                <w:ilvl w:val="0"/>
                <w:numId w:val="6"/>
              </w:numPr>
              <w:snapToGrid w:val="0"/>
              <w:ind w:left="1080" w:firstLine="0"/>
              <w:textAlignment w:val="baseline"/>
              <w:rPr>
                <w:szCs w:val="24"/>
              </w:rPr>
            </w:pPr>
            <w:r>
              <w:rPr>
                <w:szCs w:val="24"/>
              </w:rPr>
              <w:t>Encourage and support bilingual students, parents, community members, paraprofessionals, and teachers to become teachers in bilingual education settings. </w:t>
            </w:r>
          </w:p>
          <w:p w14:paraId="031C95F8" w14:textId="77777777" w:rsidR="00794E29" w:rsidRDefault="00794E29" w:rsidP="001151A6">
            <w:pPr>
              <w:widowControl/>
              <w:numPr>
                <w:ilvl w:val="0"/>
                <w:numId w:val="7"/>
              </w:numPr>
              <w:snapToGrid w:val="0"/>
              <w:ind w:left="1080" w:firstLine="0"/>
              <w:textAlignment w:val="baseline"/>
              <w:rPr>
                <w:szCs w:val="24"/>
              </w:rPr>
            </w:pPr>
            <w:r>
              <w:rPr>
                <w:szCs w:val="24"/>
              </w:rPr>
              <w:t>Build systems to implement effective bilingual education programs. </w:t>
            </w:r>
          </w:p>
          <w:p w14:paraId="7AB1EF6E" w14:textId="77777777" w:rsidR="00794E29" w:rsidRDefault="00794E29">
            <w:pPr>
              <w:widowControl/>
              <w:textAlignment w:val="baseline"/>
              <w:rPr>
                <w:szCs w:val="24"/>
              </w:rPr>
            </w:pPr>
            <w:r>
              <w:rPr>
                <w:szCs w:val="24"/>
              </w:rPr>
              <w:t>  </w:t>
            </w:r>
          </w:p>
          <w:p w14:paraId="173B52D7" w14:textId="77777777" w:rsidR="00794E29" w:rsidRDefault="00794E29">
            <w:pPr>
              <w:widowControl/>
              <w:textAlignment w:val="baseline"/>
              <w:rPr>
                <w:szCs w:val="24"/>
              </w:rPr>
            </w:pPr>
            <w:r>
              <w:rPr>
                <w:b/>
                <w:bCs/>
                <w:szCs w:val="24"/>
              </w:rPr>
              <w:t>For Goal 3: (</w:t>
            </w:r>
            <w:r>
              <w:rPr>
                <w:b/>
                <w:bCs/>
                <w:i/>
                <w:iCs/>
                <w:szCs w:val="24"/>
              </w:rPr>
              <w:t>New This Year</w:t>
            </w:r>
            <w:r>
              <w:rPr>
                <w:b/>
                <w:bCs/>
                <w:szCs w:val="24"/>
              </w:rPr>
              <w:t>)</w:t>
            </w:r>
            <w:r>
              <w:rPr>
                <w:szCs w:val="24"/>
              </w:rPr>
              <w:t xml:space="preserve"> </w:t>
            </w:r>
            <w:r>
              <w:rPr>
                <w:b/>
                <w:bCs/>
                <w:szCs w:val="24"/>
              </w:rPr>
              <w:t>Create (and cultivate) a "grow your own" ESL Teacher hub that would improve the ESL educator pipeline and will provide training alongside a mentor teacher and concurrent coursework in the area of ESL licensure.</w:t>
            </w:r>
            <w:r>
              <w:rPr>
                <w:szCs w:val="24"/>
              </w:rPr>
              <w:t> </w:t>
            </w:r>
          </w:p>
          <w:p w14:paraId="59E5C0AB" w14:textId="77777777" w:rsidR="00794E29" w:rsidRDefault="00794E29" w:rsidP="001151A6">
            <w:pPr>
              <w:widowControl/>
              <w:numPr>
                <w:ilvl w:val="0"/>
                <w:numId w:val="8"/>
              </w:numPr>
              <w:snapToGrid w:val="0"/>
              <w:ind w:left="1080" w:firstLine="0"/>
              <w:textAlignment w:val="baseline"/>
              <w:rPr>
                <w:szCs w:val="24"/>
              </w:rPr>
            </w:pPr>
            <w:r>
              <w:rPr>
                <w:szCs w:val="24"/>
              </w:rPr>
              <w:t>Increase the number of qualified ESL teachers in the district. </w:t>
            </w:r>
          </w:p>
          <w:p w14:paraId="5E1D53A9" w14:textId="77777777" w:rsidR="00794E29" w:rsidRDefault="00794E29" w:rsidP="001151A6">
            <w:pPr>
              <w:widowControl/>
              <w:numPr>
                <w:ilvl w:val="0"/>
                <w:numId w:val="9"/>
              </w:numPr>
              <w:snapToGrid w:val="0"/>
              <w:ind w:left="1080" w:firstLine="0"/>
              <w:textAlignment w:val="baseline"/>
              <w:rPr>
                <w:szCs w:val="24"/>
              </w:rPr>
            </w:pPr>
            <w:r>
              <w:rPr>
                <w:szCs w:val="24"/>
              </w:rPr>
              <w:t>Encourage and support students, parents, community members, paraprofessionals, and teachers to become ESL teachers serving in various ELE program types. </w:t>
            </w:r>
          </w:p>
          <w:p w14:paraId="261F57AF" w14:textId="77777777" w:rsidR="00794E29" w:rsidRDefault="00794E29">
            <w:pPr>
              <w:widowControl/>
              <w:ind w:left="720"/>
              <w:textAlignment w:val="baseline"/>
              <w:rPr>
                <w:szCs w:val="24"/>
              </w:rPr>
            </w:pPr>
            <w:r>
              <w:rPr>
                <w:szCs w:val="24"/>
              </w:rPr>
              <w:t> </w:t>
            </w:r>
          </w:p>
          <w:p w14:paraId="6D9F0E1A" w14:textId="77777777" w:rsidR="007A5B43" w:rsidRDefault="007A5B43">
            <w:pPr>
              <w:widowControl/>
              <w:ind w:left="720"/>
              <w:textAlignment w:val="baseline"/>
              <w:rPr>
                <w:szCs w:val="24"/>
              </w:rPr>
            </w:pPr>
          </w:p>
          <w:p w14:paraId="641A1A11" w14:textId="77777777" w:rsidR="007A5B43" w:rsidRDefault="007A5B43">
            <w:pPr>
              <w:widowControl/>
              <w:ind w:left="720"/>
              <w:textAlignment w:val="baseline"/>
              <w:rPr>
                <w:szCs w:val="24"/>
              </w:rPr>
            </w:pPr>
          </w:p>
          <w:p w14:paraId="1B738D86" w14:textId="77777777" w:rsidR="00794E29" w:rsidRDefault="00794E29">
            <w:pPr>
              <w:widowControl/>
              <w:textAlignment w:val="baseline"/>
              <w:rPr>
                <w:szCs w:val="24"/>
              </w:rPr>
            </w:pPr>
            <w:r>
              <w:rPr>
                <w:b/>
                <w:bCs/>
                <w:szCs w:val="24"/>
              </w:rPr>
              <w:lastRenderedPageBreak/>
              <w:t>For Goal 4:</w:t>
            </w:r>
            <w:r>
              <w:rPr>
                <w:szCs w:val="24"/>
              </w:rPr>
              <w:t xml:space="preserve"> </w:t>
            </w:r>
            <w:r>
              <w:rPr>
                <w:b/>
                <w:bCs/>
                <w:szCs w:val="24"/>
              </w:rPr>
              <w:t>Develop high quality ESL and/or dual language (DL) curriculum or enrich the existing ESL and/or dual language curriculum, or align purchased curricular materials to WIDA Standards / MA Frameworks that prioritize deeper learning and the linguistic and academic needs of multilingual learners.</w:t>
            </w:r>
            <w:r>
              <w:rPr>
                <w:szCs w:val="24"/>
              </w:rPr>
              <w:t> </w:t>
            </w:r>
          </w:p>
          <w:p w14:paraId="3B0902F4" w14:textId="77777777" w:rsidR="00794E29" w:rsidRDefault="00794E29" w:rsidP="001151A6">
            <w:pPr>
              <w:widowControl/>
              <w:numPr>
                <w:ilvl w:val="0"/>
                <w:numId w:val="10"/>
              </w:numPr>
              <w:snapToGrid w:val="0"/>
              <w:ind w:left="1080" w:firstLine="0"/>
              <w:textAlignment w:val="baseline"/>
              <w:rPr>
                <w:szCs w:val="24"/>
              </w:rPr>
            </w:pPr>
            <w:r>
              <w:rPr>
                <w:szCs w:val="24"/>
              </w:rPr>
              <w:t>Increase the achievement of multilingual learners in meeting their linguistic and academic goals by developing high quality curricula with a learner-centered approach. </w:t>
            </w:r>
          </w:p>
          <w:p w14:paraId="63C32A19" w14:textId="77777777" w:rsidR="00794E29" w:rsidRDefault="00794E29" w:rsidP="001151A6">
            <w:pPr>
              <w:widowControl/>
              <w:numPr>
                <w:ilvl w:val="0"/>
                <w:numId w:val="11"/>
              </w:numPr>
              <w:snapToGrid w:val="0"/>
              <w:ind w:left="1080" w:firstLine="0"/>
              <w:textAlignment w:val="baseline"/>
              <w:rPr>
                <w:szCs w:val="24"/>
              </w:rPr>
            </w:pPr>
            <w:r>
              <w:rPr>
                <w:szCs w:val="24"/>
              </w:rPr>
              <w:t>Provide multilingual learners with access to ESL and DL curricula that promote deeper learning by focusing on mastery of language and academic standards, support students' cultural and racial heritage by elevating student identity, and include tasks and content that lead to student creativity. </w:t>
            </w:r>
          </w:p>
          <w:p w14:paraId="5132EAA8" w14:textId="77777777" w:rsidR="00794E29" w:rsidRDefault="00794E29" w:rsidP="001151A6">
            <w:pPr>
              <w:widowControl/>
              <w:numPr>
                <w:ilvl w:val="0"/>
                <w:numId w:val="12"/>
              </w:numPr>
              <w:snapToGrid w:val="0"/>
              <w:ind w:left="1080" w:firstLine="0"/>
              <w:textAlignment w:val="baseline"/>
              <w:rPr>
                <w:szCs w:val="24"/>
              </w:rPr>
            </w:pPr>
            <w:r>
              <w:rPr>
                <w:szCs w:val="24"/>
              </w:rPr>
              <w:t xml:space="preserve">Provide the teachers of multilingual learners with high quality curricula that will support high-quality instruction with a clear scope and sequence and standard-based learning goals, referencing the </w:t>
            </w:r>
            <w:hyperlink r:id="rId15" w:tgtFrame="_blank" w:history="1">
              <w:r>
                <w:rPr>
                  <w:rStyle w:val="Hyperlink"/>
                  <w:szCs w:val="24"/>
                </w:rPr>
                <w:t>Next Generation ESL Toolkit</w:t>
              </w:r>
            </w:hyperlink>
            <w:r>
              <w:rPr>
                <w:szCs w:val="24"/>
              </w:rPr>
              <w:t xml:space="preserve"> for ESL curriculum and </w:t>
            </w:r>
            <w:hyperlink r:id="rId16" w:tgtFrame="_blank" w:history="1">
              <w:r>
                <w:rPr>
                  <w:rStyle w:val="Hyperlink"/>
                  <w:szCs w:val="24"/>
                </w:rPr>
                <w:t>CAL's Guiding Principles</w:t>
              </w:r>
            </w:hyperlink>
            <w:r>
              <w:rPr>
                <w:szCs w:val="24"/>
              </w:rPr>
              <w:t xml:space="preserve"> for DL curriculum. </w:t>
            </w:r>
          </w:p>
          <w:p w14:paraId="29610640" w14:textId="77777777" w:rsidR="00794E29" w:rsidRDefault="00794E29" w:rsidP="001151A6">
            <w:pPr>
              <w:widowControl/>
              <w:numPr>
                <w:ilvl w:val="0"/>
                <w:numId w:val="13"/>
              </w:numPr>
              <w:snapToGrid w:val="0"/>
              <w:ind w:left="1080" w:firstLine="0"/>
              <w:textAlignment w:val="baseline"/>
              <w:rPr>
                <w:szCs w:val="24"/>
              </w:rPr>
            </w:pPr>
            <w:r>
              <w:rPr>
                <w:szCs w:val="24"/>
              </w:rPr>
              <w:t xml:space="preserve">ESL curriculum meets the criteria for high quality as defined by the DESE's new </w:t>
            </w:r>
            <w:hyperlink r:id="rId17" w:tgtFrame="_blank" w:history="1">
              <w:r>
                <w:rPr>
                  <w:rStyle w:val="Hyperlink"/>
                  <w:szCs w:val="24"/>
                </w:rPr>
                <w:t xml:space="preserve">Evaluating High Quality NGESL Instructional Materials (HQIM-NGESL) Rubric </w:t>
              </w:r>
            </w:hyperlink>
            <w:r>
              <w:rPr>
                <w:szCs w:val="24"/>
              </w:rPr>
              <w:t>. </w:t>
            </w:r>
          </w:p>
          <w:p w14:paraId="0A398937" w14:textId="77777777" w:rsidR="00794E29" w:rsidRDefault="00794E29">
            <w:pPr>
              <w:widowControl/>
              <w:textAlignment w:val="baseline"/>
              <w:rPr>
                <w:szCs w:val="24"/>
              </w:rPr>
            </w:pPr>
            <w:r>
              <w:rPr>
                <w:szCs w:val="24"/>
              </w:rPr>
              <w:t>  </w:t>
            </w:r>
          </w:p>
        </w:tc>
      </w:tr>
      <w:tr w:rsidR="00794E29" w14:paraId="0986D0B2" w14:textId="77777777" w:rsidTr="00794E29">
        <w:trPr>
          <w:trHeight w:val="270"/>
        </w:trPr>
        <w:tc>
          <w:tcPr>
            <w:tcW w:w="9375" w:type="dxa"/>
            <w:gridSpan w:val="4"/>
            <w:tcBorders>
              <w:top w:val="single" w:sz="6" w:space="0" w:color="auto"/>
              <w:left w:val="single" w:sz="6" w:space="0" w:color="auto"/>
              <w:bottom w:val="double" w:sz="6" w:space="0" w:color="auto"/>
              <w:right w:val="single" w:sz="6" w:space="0" w:color="auto"/>
            </w:tcBorders>
            <w:hideMark/>
          </w:tcPr>
          <w:p w14:paraId="445EA8DC" w14:textId="77777777" w:rsidR="00794E29" w:rsidRDefault="00794E29">
            <w:pPr>
              <w:widowControl/>
              <w:jc w:val="center"/>
              <w:textAlignment w:val="baseline"/>
              <w:rPr>
                <w:szCs w:val="24"/>
              </w:rPr>
            </w:pPr>
            <w:r>
              <w:rPr>
                <w:b/>
                <w:bCs/>
                <w:color w:val="000000"/>
                <w:szCs w:val="24"/>
              </w:rPr>
              <w:lastRenderedPageBreak/>
              <w:t>RECIPIENTS</w:t>
            </w:r>
            <w:r>
              <w:rPr>
                <w:color w:val="000000"/>
                <w:szCs w:val="24"/>
              </w:rPr>
              <w:t> </w:t>
            </w:r>
          </w:p>
        </w:tc>
        <w:tc>
          <w:tcPr>
            <w:tcW w:w="1485" w:type="dxa"/>
            <w:tcBorders>
              <w:top w:val="single" w:sz="6" w:space="0" w:color="auto"/>
              <w:left w:val="single" w:sz="6" w:space="0" w:color="auto"/>
              <w:bottom w:val="double" w:sz="6" w:space="0" w:color="auto"/>
              <w:right w:val="single" w:sz="6" w:space="0" w:color="auto"/>
            </w:tcBorders>
            <w:hideMark/>
          </w:tcPr>
          <w:p w14:paraId="7E80D3D7" w14:textId="77777777" w:rsidR="00794E29" w:rsidRDefault="00794E29">
            <w:pPr>
              <w:widowControl/>
              <w:jc w:val="center"/>
              <w:textAlignment w:val="baseline"/>
              <w:rPr>
                <w:szCs w:val="24"/>
              </w:rPr>
            </w:pPr>
            <w:r>
              <w:rPr>
                <w:b/>
                <w:bCs/>
                <w:color w:val="000000"/>
                <w:szCs w:val="24"/>
              </w:rPr>
              <w:t>AMOUNTS</w:t>
            </w:r>
            <w:r>
              <w:rPr>
                <w:color w:val="000000"/>
                <w:szCs w:val="24"/>
              </w:rPr>
              <w:t> </w:t>
            </w:r>
          </w:p>
        </w:tc>
        <w:tc>
          <w:tcPr>
            <w:tcW w:w="0" w:type="auto"/>
            <w:tcBorders>
              <w:top w:val="nil"/>
              <w:left w:val="nil"/>
              <w:bottom w:val="nil"/>
              <w:right w:val="outset" w:sz="6" w:space="0" w:color="auto"/>
            </w:tcBorders>
            <w:vAlign w:val="center"/>
            <w:hideMark/>
          </w:tcPr>
          <w:p w14:paraId="2F4BC9BB" w14:textId="77777777" w:rsidR="00794E29" w:rsidRDefault="00794E29">
            <w:pPr>
              <w:rPr>
                <w:szCs w:val="24"/>
              </w:rPr>
            </w:pPr>
          </w:p>
        </w:tc>
      </w:tr>
      <w:tr w:rsidR="00794E29" w14:paraId="48DF4775" w14:textId="77777777" w:rsidTr="00794E29">
        <w:trPr>
          <w:trHeight w:val="45"/>
        </w:trPr>
        <w:tc>
          <w:tcPr>
            <w:tcW w:w="9375" w:type="dxa"/>
            <w:gridSpan w:val="4"/>
            <w:tcBorders>
              <w:top w:val="double" w:sz="6" w:space="0" w:color="auto"/>
              <w:left w:val="single" w:sz="6" w:space="0" w:color="auto"/>
              <w:bottom w:val="single" w:sz="6" w:space="0" w:color="auto"/>
              <w:right w:val="single" w:sz="6" w:space="0" w:color="auto"/>
            </w:tcBorders>
            <w:vAlign w:val="center"/>
            <w:hideMark/>
          </w:tcPr>
          <w:p w14:paraId="1400F444" w14:textId="77777777" w:rsidR="00794E29" w:rsidRPr="007A5B43" w:rsidRDefault="00794E29">
            <w:pPr>
              <w:widowControl/>
              <w:textAlignment w:val="baseline"/>
              <w:rPr>
                <w:szCs w:val="24"/>
              </w:rPr>
            </w:pPr>
            <w:r w:rsidRPr="007A5B43">
              <w:rPr>
                <w:b/>
                <w:bCs/>
                <w:szCs w:val="24"/>
              </w:rPr>
              <w:t>Goal 1</w:t>
            </w:r>
            <w:r w:rsidRPr="007A5B43">
              <w:rPr>
                <w:szCs w:val="24"/>
              </w:rPr>
              <w:t> </w:t>
            </w:r>
          </w:p>
        </w:tc>
        <w:tc>
          <w:tcPr>
            <w:tcW w:w="1485" w:type="dxa"/>
            <w:tcBorders>
              <w:top w:val="double" w:sz="6" w:space="0" w:color="auto"/>
              <w:left w:val="single" w:sz="6" w:space="0" w:color="auto"/>
              <w:bottom w:val="single" w:sz="6" w:space="0" w:color="auto"/>
              <w:right w:val="single" w:sz="6" w:space="0" w:color="auto"/>
            </w:tcBorders>
            <w:vAlign w:val="center"/>
            <w:hideMark/>
          </w:tcPr>
          <w:p w14:paraId="03A77FA4" w14:textId="77777777" w:rsidR="00794E29" w:rsidRPr="007A5B43" w:rsidRDefault="00794E29">
            <w:pPr>
              <w:widowControl/>
              <w:textAlignment w:val="baseline"/>
              <w:rPr>
                <w:szCs w:val="24"/>
              </w:rPr>
            </w:pPr>
            <w:r w:rsidRPr="007A5B43">
              <w:rPr>
                <w:szCs w:val="24"/>
              </w:rPr>
              <w:t>  </w:t>
            </w:r>
          </w:p>
        </w:tc>
        <w:tc>
          <w:tcPr>
            <w:tcW w:w="0" w:type="auto"/>
            <w:tcBorders>
              <w:top w:val="nil"/>
              <w:left w:val="nil"/>
              <w:bottom w:val="nil"/>
              <w:right w:val="outset" w:sz="6" w:space="0" w:color="auto"/>
            </w:tcBorders>
            <w:vAlign w:val="center"/>
            <w:hideMark/>
          </w:tcPr>
          <w:p w14:paraId="4BD86D20" w14:textId="77777777" w:rsidR="00794E29" w:rsidRDefault="00794E29">
            <w:pPr>
              <w:rPr>
                <w:szCs w:val="24"/>
              </w:rPr>
            </w:pPr>
          </w:p>
        </w:tc>
      </w:tr>
      <w:tr w:rsidR="00794E29" w14:paraId="3E7D2321" w14:textId="77777777" w:rsidTr="00794E29">
        <w:trPr>
          <w:trHeight w:val="45"/>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38C51D62" w14:textId="77777777" w:rsidR="00794E29" w:rsidRDefault="00794E29">
            <w:pPr>
              <w:widowControl/>
              <w:textAlignment w:val="baseline"/>
              <w:rPr>
                <w:szCs w:val="24"/>
              </w:rPr>
            </w:pPr>
            <w:r>
              <w:rPr>
                <w:color w:val="000000"/>
                <w:szCs w:val="24"/>
              </w:rPr>
              <w:t>Lawrence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7D05162F" w14:textId="77777777" w:rsidR="00794E29" w:rsidRDefault="00794E29">
            <w:pPr>
              <w:widowControl/>
              <w:jc w:val="right"/>
              <w:textAlignment w:val="baseline"/>
              <w:rPr>
                <w:szCs w:val="24"/>
              </w:rPr>
            </w:pPr>
            <w:r>
              <w:rPr>
                <w:color w:val="000000"/>
                <w:szCs w:val="24"/>
              </w:rPr>
              <w:t>$169,000 </w:t>
            </w:r>
          </w:p>
        </w:tc>
        <w:tc>
          <w:tcPr>
            <w:tcW w:w="0" w:type="auto"/>
            <w:tcBorders>
              <w:top w:val="nil"/>
              <w:left w:val="nil"/>
              <w:bottom w:val="nil"/>
              <w:right w:val="outset" w:sz="6" w:space="0" w:color="auto"/>
            </w:tcBorders>
            <w:vAlign w:val="center"/>
            <w:hideMark/>
          </w:tcPr>
          <w:p w14:paraId="47310442" w14:textId="77777777" w:rsidR="00794E29" w:rsidRDefault="00794E29">
            <w:pPr>
              <w:rPr>
                <w:szCs w:val="24"/>
              </w:rPr>
            </w:pPr>
          </w:p>
        </w:tc>
      </w:tr>
      <w:tr w:rsidR="00794E29" w14:paraId="2B102D01"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center"/>
            <w:hideMark/>
          </w:tcPr>
          <w:p w14:paraId="61B989F2" w14:textId="77777777" w:rsidR="00794E29" w:rsidRDefault="00794E29">
            <w:pPr>
              <w:widowControl/>
              <w:textAlignment w:val="baseline"/>
              <w:rPr>
                <w:szCs w:val="24"/>
              </w:rPr>
            </w:pPr>
            <w:r>
              <w:rPr>
                <w:b/>
                <w:bCs/>
                <w:szCs w:val="24"/>
              </w:rPr>
              <w:t>Goal 2</w:t>
            </w:r>
            <w:r>
              <w:rPr>
                <w:szCs w:val="24"/>
              </w:rPr>
              <w:t>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5EDE467" w14:textId="77777777" w:rsidR="00794E29" w:rsidRDefault="00794E29">
            <w:pPr>
              <w:widowControl/>
              <w:jc w:val="right"/>
              <w:textAlignment w:val="baseline"/>
              <w:rPr>
                <w:szCs w:val="24"/>
              </w:rPr>
            </w:pPr>
            <w:r>
              <w:rPr>
                <w:szCs w:val="24"/>
              </w:rPr>
              <w:t>  </w:t>
            </w:r>
          </w:p>
        </w:tc>
        <w:tc>
          <w:tcPr>
            <w:tcW w:w="0" w:type="auto"/>
            <w:tcBorders>
              <w:top w:val="nil"/>
              <w:left w:val="nil"/>
              <w:bottom w:val="nil"/>
              <w:right w:val="outset" w:sz="6" w:space="0" w:color="auto"/>
            </w:tcBorders>
            <w:vAlign w:val="center"/>
            <w:hideMark/>
          </w:tcPr>
          <w:p w14:paraId="326014F1" w14:textId="77777777" w:rsidR="00794E29" w:rsidRDefault="00794E29">
            <w:pPr>
              <w:rPr>
                <w:szCs w:val="24"/>
              </w:rPr>
            </w:pPr>
          </w:p>
        </w:tc>
      </w:tr>
      <w:tr w:rsidR="00794E29" w14:paraId="5658807E"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269B55D5" w14:textId="77777777" w:rsidR="00794E29" w:rsidRDefault="00794E29">
            <w:pPr>
              <w:widowControl/>
              <w:textAlignment w:val="baseline"/>
              <w:rPr>
                <w:szCs w:val="24"/>
              </w:rPr>
            </w:pPr>
            <w:r>
              <w:rPr>
                <w:color w:val="000000"/>
                <w:szCs w:val="24"/>
              </w:rPr>
              <w:t>Holyoke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30389762" w14:textId="77777777" w:rsidR="00794E29" w:rsidRDefault="00794E29">
            <w:pPr>
              <w:widowControl/>
              <w:jc w:val="right"/>
              <w:textAlignment w:val="baseline"/>
              <w:rPr>
                <w:szCs w:val="24"/>
              </w:rPr>
            </w:pPr>
            <w:r>
              <w:rPr>
                <w:szCs w:val="24"/>
              </w:rPr>
              <w:t>$487,832 </w:t>
            </w:r>
          </w:p>
        </w:tc>
        <w:tc>
          <w:tcPr>
            <w:tcW w:w="0" w:type="auto"/>
            <w:tcBorders>
              <w:top w:val="nil"/>
              <w:left w:val="nil"/>
              <w:bottom w:val="nil"/>
              <w:right w:val="outset" w:sz="6" w:space="0" w:color="auto"/>
            </w:tcBorders>
            <w:vAlign w:val="center"/>
            <w:hideMark/>
          </w:tcPr>
          <w:p w14:paraId="06145DA0" w14:textId="77777777" w:rsidR="00794E29" w:rsidRDefault="00794E29">
            <w:pPr>
              <w:rPr>
                <w:szCs w:val="24"/>
              </w:rPr>
            </w:pPr>
          </w:p>
        </w:tc>
      </w:tr>
      <w:tr w:rsidR="00794E29" w14:paraId="31742522"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1C46328C" w14:textId="77777777" w:rsidR="00794E29" w:rsidRDefault="00794E29">
            <w:pPr>
              <w:widowControl/>
              <w:textAlignment w:val="baseline"/>
              <w:rPr>
                <w:szCs w:val="24"/>
              </w:rPr>
            </w:pPr>
            <w:r>
              <w:rPr>
                <w:color w:val="000000"/>
                <w:szCs w:val="24"/>
              </w:rPr>
              <w:t>Lynn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4C0DF75B" w14:textId="77777777" w:rsidR="00794E29" w:rsidRDefault="00794E29">
            <w:pPr>
              <w:widowControl/>
              <w:jc w:val="right"/>
              <w:textAlignment w:val="baseline"/>
              <w:rPr>
                <w:szCs w:val="24"/>
              </w:rPr>
            </w:pPr>
            <w:r>
              <w:rPr>
                <w:szCs w:val="24"/>
              </w:rPr>
              <w:t>$62,170 </w:t>
            </w:r>
          </w:p>
        </w:tc>
        <w:tc>
          <w:tcPr>
            <w:tcW w:w="0" w:type="auto"/>
            <w:tcBorders>
              <w:top w:val="nil"/>
              <w:left w:val="nil"/>
              <w:bottom w:val="nil"/>
              <w:right w:val="outset" w:sz="6" w:space="0" w:color="auto"/>
            </w:tcBorders>
            <w:vAlign w:val="center"/>
            <w:hideMark/>
          </w:tcPr>
          <w:p w14:paraId="4ED7375F" w14:textId="77777777" w:rsidR="00794E29" w:rsidRDefault="00794E29">
            <w:pPr>
              <w:rPr>
                <w:szCs w:val="24"/>
              </w:rPr>
            </w:pPr>
          </w:p>
        </w:tc>
      </w:tr>
      <w:tr w:rsidR="00794E29" w14:paraId="512FC897"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4FC15939" w14:textId="77777777" w:rsidR="00794E29" w:rsidRDefault="00794E29">
            <w:pPr>
              <w:widowControl/>
              <w:textAlignment w:val="baseline"/>
              <w:rPr>
                <w:szCs w:val="24"/>
              </w:rPr>
            </w:pPr>
            <w:r>
              <w:rPr>
                <w:color w:val="000000"/>
                <w:szCs w:val="24"/>
              </w:rPr>
              <w:t>Somerville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4788D1AC" w14:textId="77777777" w:rsidR="00794E29" w:rsidRDefault="00794E29">
            <w:pPr>
              <w:widowControl/>
              <w:jc w:val="right"/>
              <w:textAlignment w:val="baseline"/>
              <w:rPr>
                <w:szCs w:val="24"/>
              </w:rPr>
            </w:pPr>
            <w:r>
              <w:rPr>
                <w:szCs w:val="24"/>
              </w:rPr>
              <w:t>$145,500 </w:t>
            </w:r>
          </w:p>
        </w:tc>
        <w:tc>
          <w:tcPr>
            <w:tcW w:w="0" w:type="auto"/>
            <w:tcBorders>
              <w:top w:val="nil"/>
              <w:left w:val="nil"/>
              <w:bottom w:val="nil"/>
              <w:right w:val="outset" w:sz="6" w:space="0" w:color="auto"/>
            </w:tcBorders>
            <w:vAlign w:val="center"/>
            <w:hideMark/>
          </w:tcPr>
          <w:p w14:paraId="66E097E3" w14:textId="77777777" w:rsidR="00794E29" w:rsidRDefault="00794E29">
            <w:pPr>
              <w:rPr>
                <w:szCs w:val="24"/>
              </w:rPr>
            </w:pPr>
          </w:p>
        </w:tc>
      </w:tr>
      <w:tr w:rsidR="00794E29" w14:paraId="04C498A8"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center"/>
            <w:hideMark/>
          </w:tcPr>
          <w:p w14:paraId="312F1CA0" w14:textId="77777777" w:rsidR="00794E29" w:rsidRDefault="00794E29">
            <w:pPr>
              <w:widowControl/>
              <w:textAlignment w:val="baseline"/>
              <w:rPr>
                <w:szCs w:val="24"/>
              </w:rPr>
            </w:pPr>
            <w:r>
              <w:rPr>
                <w:b/>
                <w:bCs/>
                <w:szCs w:val="24"/>
              </w:rPr>
              <w:t>Goal 3</w:t>
            </w:r>
            <w:r>
              <w:rPr>
                <w:szCs w:val="24"/>
              </w:rPr>
              <w:t>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776A02CF" w14:textId="77777777" w:rsidR="00794E29" w:rsidRDefault="00794E29">
            <w:pPr>
              <w:widowControl/>
              <w:jc w:val="right"/>
              <w:textAlignment w:val="baseline"/>
              <w:rPr>
                <w:szCs w:val="24"/>
              </w:rPr>
            </w:pPr>
            <w:r>
              <w:rPr>
                <w:szCs w:val="24"/>
              </w:rPr>
              <w:t>  </w:t>
            </w:r>
          </w:p>
        </w:tc>
        <w:tc>
          <w:tcPr>
            <w:tcW w:w="0" w:type="auto"/>
            <w:tcBorders>
              <w:top w:val="nil"/>
              <w:left w:val="nil"/>
              <w:bottom w:val="nil"/>
              <w:right w:val="outset" w:sz="6" w:space="0" w:color="auto"/>
            </w:tcBorders>
            <w:vAlign w:val="center"/>
            <w:hideMark/>
          </w:tcPr>
          <w:p w14:paraId="38FAB37D" w14:textId="77777777" w:rsidR="00794E29" w:rsidRDefault="00794E29">
            <w:pPr>
              <w:rPr>
                <w:szCs w:val="24"/>
              </w:rPr>
            </w:pPr>
          </w:p>
        </w:tc>
      </w:tr>
      <w:tr w:rsidR="00794E29" w14:paraId="098D3D3D"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05211B22" w14:textId="77777777" w:rsidR="00794E29" w:rsidRDefault="00794E29">
            <w:pPr>
              <w:widowControl/>
              <w:textAlignment w:val="baseline"/>
              <w:rPr>
                <w:szCs w:val="24"/>
              </w:rPr>
            </w:pPr>
            <w:r>
              <w:rPr>
                <w:color w:val="000000"/>
                <w:szCs w:val="24"/>
              </w:rPr>
              <w:t>Brockton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621AA05F" w14:textId="77777777" w:rsidR="00794E29" w:rsidRDefault="00794E29">
            <w:pPr>
              <w:widowControl/>
              <w:jc w:val="right"/>
              <w:textAlignment w:val="baseline"/>
              <w:rPr>
                <w:szCs w:val="24"/>
              </w:rPr>
            </w:pPr>
            <w:r>
              <w:rPr>
                <w:szCs w:val="24"/>
              </w:rPr>
              <w:t>$139,229 </w:t>
            </w:r>
          </w:p>
        </w:tc>
        <w:tc>
          <w:tcPr>
            <w:tcW w:w="0" w:type="auto"/>
            <w:tcBorders>
              <w:top w:val="nil"/>
              <w:left w:val="nil"/>
              <w:bottom w:val="nil"/>
              <w:right w:val="outset" w:sz="6" w:space="0" w:color="auto"/>
            </w:tcBorders>
            <w:vAlign w:val="center"/>
            <w:hideMark/>
          </w:tcPr>
          <w:p w14:paraId="32873F1E" w14:textId="77777777" w:rsidR="00794E29" w:rsidRDefault="00794E29">
            <w:pPr>
              <w:rPr>
                <w:szCs w:val="24"/>
              </w:rPr>
            </w:pPr>
          </w:p>
        </w:tc>
      </w:tr>
      <w:tr w:rsidR="00794E29" w14:paraId="525BF261"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0A7310C0" w14:textId="77777777" w:rsidR="00794E29" w:rsidRDefault="00794E29">
            <w:pPr>
              <w:widowControl/>
              <w:textAlignment w:val="baseline"/>
              <w:rPr>
                <w:szCs w:val="24"/>
              </w:rPr>
            </w:pPr>
            <w:r>
              <w:rPr>
                <w:color w:val="000000"/>
                <w:szCs w:val="24"/>
              </w:rPr>
              <w:t>Holyoke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7B564314" w14:textId="77777777" w:rsidR="00794E29" w:rsidRDefault="00794E29">
            <w:pPr>
              <w:widowControl/>
              <w:jc w:val="right"/>
              <w:textAlignment w:val="baseline"/>
              <w:rPr>
                <w:szCs w:val="24"/>
              </w:rPr>
            </w:pPr>
            <w:r>
              <w:rPr>
                <w:szCs w:val="24"/>
              </w:rPr>
              <w:t>$32,000 </w:t>
            </w:r>
          </w:p>
        </w:tc>
        <w:tc>
          <w:tcPr>
            <w:tcW w:w="0" w:type="auto"/>
            <w:tcBorders>
              <w:top w:val="nil"/>
              <w:left w:val="nil"/>
              <w:bottom w:val="nil"/>
              <w:right w:val="outset" w:sz="6" w:space="0" w:color="auto"/>
            </w:tcBorders>
            <w:vAlign w:val="center"/>
            <w:hideMark/>
          </w:tcPr>
          <w:p w14:paraId="37585259" w14:textId="77777777" w:rsidR="00794E29" w:rsidRDefault="00794E29">
            <w:pPr>
              <w:rPr>
                <w:szCs w:val="24"/>
              </w:rPr>
            </w:pPr>
          </w:p>
        </w:tc>
      </w:tr>
      <w:tr w:rsidR="00794E29" w14:paraId="293BC23F"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2C6E491C" w14:textId="77777777" w:rsidR="00794E29" w:rsidRDefault="00794E29">
            <w:pPr>
              <w:widowControl/>
              <w:textAlignment w:val="baseline"/>
              <w:rPr>
                <w:szCs w:val="24"/>
              </w:rPr>
            </w:pPr>
            <w:r>
              <w:rPr>
                <w:color w:val="000000"/>
                <w:szCs w:val="24"/>
              </w:rPr>
              <w:t>Lynn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1DF770CB" w14:textId="77777777" w:rsidR="00794E29" w:rsidRDefault="00794E29">
            <w:pPr>
              <w:widowControl/>
              <w:jc w:val="right"/>
              <w:textAlignment w:val="baseline"/>
              <w:rPr>
                <w:szCs w:val="24"/>
              </w:rPr>
            </w:pPr>
            <w:r>
              <w:rPr>
                <w:szCs w:val="24"/>
              </w:rPr>
              <w:t>$378,800 </w:t>
            </w:r>
          </w:p>
        </w:tc>
        <w:tc>
          <w:tcPr>
            <w:tcW w:w="0" w:type="auto"/>
            <w:tcBorders>
              <w:top w:val="nil"/>
              <w:left w:val="nil"/>
              <w:bottom w:val="nil"/>
              <w:right w:val="outset" w:sz="6" w:space="0" w:color="auto"/>
            </w:tcBorders>
            <w:vAlign w:val="center"/>
            <w:hideMark/>
          </w:tcPr>
          <w:p w14:paraId="38AEE95F" w14:textId="77777777" w:rsidR="00794E29" w:rsidRDefault="00794E29">
            <w:pPr>
              <w:rPr>
                <w:szCs w:val="24"/>
              </w:rPr>
            </w:pPr>
          </w:p>
        </w:tc>
      </w:tr>
      <w:tr w:rsidR="00794E29" w14:paraId="3C89BF11"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7497B177" w14:textId="77777777" w:rsidR="00794E29" w:rsidRDefault="00794E29">
            <w:pPr>
              <w:widowControl/>
              <w:textAlignment w:val="baseline"/>
              <w:rPr>
                <w:szCs w:val="24"/>
              </w:rPr>
            </w:pPr>
            <w:r>
              <w:rPr>
                <w:color w:val="000000"/>
                <w:szCs w:val="24"/>
              </w:rPr>
              <w:t>Somerville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7A80267A" w14:textId="77777777" w:rsidR="00794E29" w:rsidRDefault="00794E29">
            <w:pPr>
              <w:widowControl/>
              <w:jc w:val="right"/>
              <w:textAlignment w:val="baseline"/>
              <w:rPr>
                <w:szCs w:val="24"/>
              </w:rPr>
            </w:pPr>
            <w:r>
              <w:rPr>
                <w:szCs w:val="24"/>
              </w:rPr>
              <w:t>$18,000 </w:t>
            </w:r>
          </w:p>
        </w:tc>
        <w:tc>
          <w:tcPr>
            <w:tcW w:w="0" w:type="auto"/>
            <w:tcBorders>
              <w:top w:val="nil"/>
              <w:left w:val="nil"/>
              <w:bottom w:val="nil"/>
              <w:right w:val="outset" w:sz="6" w:space="0" w:color="auto"/>
            </w:tcBorders>
            <w:vAlign w:val="center"/>
            <w:hideMark/>
          </w:tcPr>
          <w:p w14:paraId="21510717" w14:textId="77777777" w:rsidR="00794E29" w:rsidRDefault="00794E29">
            <w:pPr>
              <w:rPr>
                <w:szCs w:val="24"/>
              </w:rPr>
            </w:pPr>
          </w:p>
        </w:tc>
      </w:tr>
      <w:tr w:rsidR="00794E29" w14:paraId="5B6337DA"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0B73D47B" w14:textId="77777777" w:rsidR="00794E29" w:rsidRDefault="00794E29">
            <w:pPr>
              <w:widowControl/>
              <w:textAlignment w:val="baseline"/>
              <w:rPr>
                <w:szCs w:val="24"/>
              </w:rPr>
            </w:pPr>
            <w:r>
              <w:rPr>
                <w:b/>
                <w:bCs/>
                <w:color w:val="000000"/>
                <w:szCs w:val="24"/>
              </w:rPr>
              <w:t>Goal 4</w:t>
            </w:r>
            <w:r>
              <w:rPr>
                <w:color w:val="000000"/>
                <w:szCs w:val="24"/>
              </w:rPr>
              <w:t>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75AB3C56" w14:textId="77777777" w:rsidR="00794E29" w:rsidRDefault="00794E29">
            <w:pPr>
              <w:widowControl/>
              <w:jc w:val="right"/>
              <w:textAlignment w:val="baseline"/>
              <w:rPr>
                <w:szCs w:val="24"/>
              </w:rPr>
            </w:pPr>
            <w:r>
              <w:rPr>
                <w:szCs w:val="24"/>
              </w:rPr>
              <w:t>  </w:t>
            </w:r>
          </w:p>
        </w:tc>
        <w:tc>
          <w:tcPr>
            <w:tcW w:w="0" w:type="auto"/>
            <w:tcBorders>
              <w:top w:val="nil"/>
              <w:left w:val="nil"/>
              <w:bottom w:val="nil"/>
              <w:right w:val="outset" w:sz="6" w:space="0" w:color="auto"/>
            </w:tcBorders>
            <w:vAlign w:val="center"/>
            <w:hideMark/>
          </w:tcPr>
          <w:p w14:paraId="45369E49" w14:textId="77777777" w:rsidR="00794E29" w:rsidRDefault="00794E29">
            <w:pPr>
              <w:rPr>
                <w:szCs w:val="24"/>
              </w:rPr>
            </w:pPr>
          </w:p>
        </w:tc>
      </w:tr>
      <w:tr w:rsidR="00794E29" w14:paraId="1517EEB6"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08627E2A" w14:textId="77777777" w:rsidR="00794E29" w:rsidRDefault="00794E29">
            <w:pPr>
              <w:widowControl/>
              <w:textAlignment w:val="baseline"/>
              <w:rPr>
                <w:szCs w:val="24"/>
              </w:rPr>
            </w:pPr>
            <w:r>
              <w:rPr>
                <w:color w:val="000000"/>
                <w:szCs w:val="24"/>
              </w:rPr>
              <w:t>Lynn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458ECE2D" w14:textId="77777777" w:rsidR="00794E29" w:rsidRDefault="00794E29">
            <w:pPr>
              <w:widowControl/>
              <w:jc w:val="right"/>
              <w:textAlignment w:val="baseline"/>
              <w:rPr>
                <w:szCs w:val="24"/>
              </w:rPr>
            </w:pPr>
            <w:r>
              <w:rPr>
                <w:szCs w:val="24"/>
              </w:rPr>
              <w:t>$138,000 </w:t>
            </w:r>
          </w:p>
        </w:tc>
        <w:tc>
          <w:tcPr>
            <w:tcW w:w="0" w:type="auto"/>
            <w:tcBorders>
              <w:top w:val="nil"/>
              <w:left w:val="nil"/>
              <w:bottom w:val="nil"/>
              <w:right w:val="outset" w:sz="6" w:space="0" w:color="auto"/>
            </w:tcBorders>
            <w:vAlign w:val="center"/>
            <w:hideMark/>
          </w:tcPr>
          <w:p w14:paraId="128861AD" w14:textId="77777777" w:rsidR="00794E29" w:rsidRDefault="00794E29">
            <w:pPr>
              <w:rPr>
                <w:szCs w:val="24"/>
              </w:rPr>
            </w:pPr>
          </w:p>
        </w:tc>
      </w:tr>
      <w:tr w:rsidR="00794E29" w14:paraId="107F9212"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522D6CD2" w14:textId="77777777" w:rsidR="00794E29" w:rsidRDefault="00794E29">
            <w:pPr>
              <w:widowControl/>
              <w:textAlignment w:val="baseline"/>
              <w:rPr>
                <w:szCs w:val="24"/>
              </w:rPr>
            </w:pPr>
            <w:r>
              <w:rPr>
                <w:color w:val="000000"/>
                <w:szCs w:val="24"/>
              </w:rPr>
              <w:t>Randolph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33B490AD" w14:textId="77777777" w:rsidR="00794E29" w:rsidRDefault="00794E29">
            <w:pPr>
              <w:widowControl/>
              <w:jc w:val="right"/>
              <w:textAlignment w:val="baseline"/>
              <w:rPr>
                <w:szCs w:val="24"/>
              </w:rPr>
            </w:pPr>
            <w:r>
              <w:rPr>
                <w:szCs w:val="24"/>
              </w:rPr>
              <w:t>$148,979 </w:t>
            </w:r>
          </w:p>
        </w:tc>
        <w:tc>
          <w:tcPr>
            <w:tcW w:w="0" w:type="auto"/>
            <w:tcBorders>
              <w:top w:val="nil"/>
              <w:left w:val="nil"/>
              <w:bottom w:val="nil"/>
              <w:right w:val="outset" w:sz="6" w:space="0" w:color="auto"/>
            </w:tcBorders>
            <w:vAlign w:val="center"/>
            <w:hideMark/>
          </w:tcPr>
          <w:p w14:paraId="311F1544" w14:textId="77777777" w:rsidR="00794E29" w:rsidRDefault="00794E29">
            <w:pPr>
              <w:rPr>
                <w:szCs w:val="24"/>
              </w:rPr>
            </w:pPr>
          </w:p>
        </w:tc>
      </w:tr>
      <w:tr w:rsidR="00794E29" w14:paraId="67D63EB8"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09137124" w14:textId="77777777" w:rsidR="00794E29" w:rsidRDefault="00794E29">
            <w:pPr>
              <w:widowControl/>
              <w:textAlignment w:val="baseline"/>
              <w:rPr>
                <w:szCs w:val="24"/>
              </w:rPr>
            </w:pPr>
            <w:r>
              <w:rPr>
                <w:color w:val="000000"/>
                <w:szCs w:val="24"/>
              </w:rPr>
              <w:t>Salem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49E8392F" w14:textId="77777777" w:rsidR="00794E29" w:rsidRDefault="00794E29">
            <w:pPr>
              <w:widowControl/>
              <w:jc w:val="right"/>
              <w:textAlignment w:val="baseline"/>
              <w:rPr>
                <w:szCs w:val="24"/>
              </w:rPr>
            </w:pPr>
            <w:r>
              <w:rPr>
                <w:szCs w:val="24"/>
              </w:rPr>
              <w:t>$264,114 </w:t>
            </w:r>
          </w:p>
        </w:tc>
        <w:tc>
          <w:tcPr>
            <w:tcW w:w="0" w:type="auto"/>
            <w:tcBorders>
              <w:top w:val="nil"/>
              <w:left w:val="nil"/>
              <w:bottom w:val="nil"/>
              <w:right w:val="outset" w:sz="6" w:space="0" w:color="auto"/>
            </w:tcBorders>
            <w:vAlign w:val="center"/>
            <w:hideMark/>
          </w:tcPr>
          <w:p w14:paraId="6CE6A85F" w14:textId="77777777" w:rsidR="00794E29" w:rsidRDefault="00794E29">
            <w:pPr>
              <w:rPr>
                <w:szCs w:val="24"/>
              </w:rPr>
            </w:pPr>
          </w:p>
        </w:tc>
      </w:tr>
      <w:tr w:rsidR="00794E29" w14:paraId="27510BDC" w14:textId="77777777" w:rsidTr="00794E29">
        <w:trPr>
          <w:trHeight w:val="60"/>
        </w:trPr>
        <w:tc>
          <w:tcPr>
            <w:tcW w:w="9375" w:type="dxa"/>
            <w:gridSpan w:val="4"/>
            <w:tcBorders>
              <w:top w:val="single" w:sz="6" w:space="0" w:color="auto"/>
              <w:left w:val="single" w:sz="6" w:space="0" w:color="auto"/>
              <w:bottom w:val="single" w:sz="6" w:space="0" w:color="auto"/>
              <w:right w:val="single" w:sz="6" w:space="0" w:color="auto"/>
            </w:tcBorders>
            <w:vAlign w:val="bottom"/>
            <w:hideMark/>
          </w:tcPr>
          <w:p w14:paraId="2130FC93" w14:textId="77777777" w:rsidR="00794E29" w:rsidRDefault="00794E29">
            <w:pPr>
              <w:widowControl/>
              <w:textAlignment w:val="baseline"/>
              <w:rPr>
                <w:szCs w:val="24"/>
              </w:rPr>
            </w:pPr>
            <w:r>
              <w:rPr>
                <w:color w:val="000000"/>
                <w:szCs w:val="24"/>
              </w:rPr>
              <w:t>Somerville </w:t>
            </w:r>
          </w:p>
        </w:tc>
        <w:tc>
          <w:tcPr>
            <w:tcW w:w="1485" w:type="dxa"/>
            <w:tcBorders>
              <w:top w:val="single" w:sz="6" w:space="0" w:color="auto"/>
              <w:left w:val="single" w:sz="6" w:space="0" w:color="auto"/>
              <w:bottom w:val="single" w:sz="6" w:space="0" w:color="auto"/>
              <w:right w:val="single" w:sz="6" w:space="0" w:color="auto"/>
            </w:tcBorders>
            <w:vAlign w:val="bottom"/>
            <w:hideMark/>
          </w:tcPr>
          <w:p w14:paraId="6F56642C" w14:textId="77777777" w:rsidR="00794E29" w:rsidRDefault="00794E29">
            <w:pPr>
              <w:widowControl/>
              <w:jc w:val="right"/>
              <w:textAlignment w:val="baseline"/>
              <w:rPr>
                <w:szCs w:val="24"/>
              </w:rPr>
            </w:pPr>
            <w:r>
              <w:rPr>
                <w:szCs w:val="24"/>
              </w:rPr>
              <w:t>$35,800 </w:t>
            </w:r>
          </w:p>
        </w:tc>
        <w:tc>
          <w:tcPr>
            <w:tcW w:w="0" w:type="auto"/>
            <w:tcBorders>
              <w:top w:val="nil"/>
              <w:left w:val="nil"/>
              <w:bottom w:val="nil"/>
              <w:right w:val="outset" w:sz="6" w:space="0" w:color="auto"/>
            </w:tcBorders>
            <w:vAlign w:val="center"/>
            <w:hideMark/>
          </w:tcPr>
          <w:p w14:paraId="604DE4D8" w14:textId="77777777" w:rsidR="00794E29" w:rsidRDefault="00794E29">
            <w:pPr>
              <w:rPr>
                <w:szCs w:val="24"/>
              </w:rPr>
            </w:pPr>
          </w:p>
        </w:tc>
      </w:tr>
      <w:tr w:rsidR="00794E29" w14:paraId="4710F7DA" w14:textId="77777777" w:rsidTr="00794E29">
        <w:trPr>
          <w:trHeight w:val="135"/>
        </w:trPr>
        <w:tc>
          <w:tcPr>
            <w:tcW w:w="9375" w:type="dxa"/>
            <w:gridSpan w:val="4"/>
            <w:tcBorders>
              <w:top w:val="single" w:sz="6" w:space="0" w:color="auto"/>
              <w:left w:val="single" w:sz="6" w:space="0" w:color="auto"/>
              <w:bottom w:val="single" w:sz="6" w:space="0" w:color="auto"/>
              <w:right w:val="single" w:sz="6" w:space="0" w:color="auto"/>
            </w:tcBorders>
            <w:hideMark/>
          </w:tcPr>
          <w:p w14:paraId="6B40C525" w14:textId="77777777" w:rsidR="00794E29" w:rsidRDefault="00794E29">
            <w:pPr>
              <w:widowControl/>
              <w:textAlignment w:val="baseline"/>
              <w:rPr>
                <w:szCs w:val="24"/>
              </w:rPr>
            </w:pPr>
            <w:r>
              <w:rPr>
                <w:b/>
                <w:bCs/>
                <w:color w:val="000000"/>
                <w:szCs w:val="24"/>
              </w:rPr>
              <w:t>TOTAL STATE FUNDS</w:t>
            </w:r>
            <w:r>
              <w:rPr>
                <w:color w:val="000000"/>
                <w:szCs w:val="24"/>
              </w:rPr>
              <w:t> </w:t>
            </w:r>
          </w:p>
        </w:tc>
        <w:tc>
          <w:tcPr>
            <w:tcW w:w="1485" w:type="dxa"/>
            <w:tcBorders>
              <w:top w:val="single" w:sz="6" w:space="0" w:color="auto"/>
              <w:left w:val="single" w:sz="6" w:space="0" w:color="auto"/>
              <w:bottom w:val="single" w:sz="6" w:space="0" w:color="auto"/>
              <w:right w:val="single" w:sz="6" w:space="0" w:color="auto"/>
            </w:tcBorders>
            <w:vAlign w:val="center"/>
            <w:hideMark/>
          </w:tcPr>
          <w:p w14:paraId="2ED80E8F" w14:textId="77777777" w:rsidR="00794E29" w:rsidRDefault="00794E29">
            <w:pPr>
              <w:widowControl/>
              <w:jc w:val="right"/>
              <w:textAlignment w:val="baseline"/>
              <w:rPr>
                <w:szCs w:val="24"/>
              </w:rPr>
            </w:pPr>
            <w:r>
              <w:rPr>
                <w:b/>
                <w:bCs/>
                <w:color w:val="000000"/>
                <w:szCs w:val="24"/>
              </w:rPr>
              <w:t>$2,019,424</w:t>
            </w:r>
            <w:r>
              <w:rPr>
                <w:color w:val="000000"/>
                <w:szCs w:val="24"/>
              </w:rPr>
              <w:t> </w:t>
            </w:r>
          </w:p>
        </w:tc>
        <w:tc>
          <w:tcPr>
            <w:tcW w:w="0" w:type="auto"/>
            <w:tcBorders>
              <w:top w:val="nil"/>
              <w:left w:val="nil"/>
              <w:bottom w:val="outset" w:sz="6" w:space="0" w:color="auto"/>
              <w:right w:val="outset" w:sz="6" w:space="0" w:color="auto"/>
            </w:tcBorders>
            <w:vAlign w:val="center"/>
            <w:hideMark/>
          </w:tcPr>
          <w:p w14:paraId="31B35001" w14:textId="77777777" w:rsidR="00794E29" w:rsidRDefault="00794E29">
            <w:pPr>
              <w:rPr>
                <w:szCs w:val="24"/>
              </w:rPr>
            </w:pPr>
          </w:p>
        </w:tc>
      </w:tr>
    </w:tbl>
    <w:p w14:paraId="71013697" w14:textId="77777777" w:rsidR="00794E29" w:rsidRDefault="00794E29" w:rsidP="00794E29">
      <w:pPr>
        <w:widowControl/>
        <w:jc w:val="both"/>
        <w:textAlignment w:val="baseline"/>
        <w:rPr>
          <w:szCs w:val="24"/>
        </w:rPr>
      </w:pPr>
      <w:r>
        <w:rPr>
          <w:szCs w:val="24"/>
        </w:rPr>
        <w:t> </w:t>
      </w:r>
    </w:p>
    <w:p w14:paraId="56983B3C" w14:textId="77777777" w:rsidR="00794E29" w:rsidRDefault="00794E29" w:rsidP="00794E29">
      <w:pPr>
        <w:widowControl/>
        <w:textAlignment w:val="baseline"/>
        <w:rPr>
          <w:szCs w:val="24"/>
        </w:rPr>
      </w:pPr>
      <w:r>
        <w:rPr>
          <w:szCs w:val="24"/>
        </w:rPr>
        <w:t> </w:t>
      </w:r>
    </w:p>
    <w:p w14:paraId="29255AB8" w14:textId="77777777" w:rsidR="00794E29" w:rsidRDefault="00794E29" w:rsidP="00794E29">
      <w:pPr>
        <w:widowControl/>
        <w:textAlignment w:val="baseline"/>
        <w:rPr>
          <w:szCs w:val="24"/>
        </w:rPr>
      </w:pPr>
      <w:r>
        <w:rPr>
          <w:szCs w:val="24"/>
        </w:rPr>
        <w:t> </w:t>
      </w:r>
    </w:p>
    <w:p w14:paraId="19160A3B" w14:textId="77777777" w:rsidR="00794E29" w:rsidRDefault="00794E29" w:rsidP="00794E29">
      <w:pPr>
        <w:widowControl/>
        <w:textAlignment w:val="baseline"/>
        <w:rPr>
          <w:szCs w:val="24"/>
        </w:rPr>
      </w:pPr>
      <w:r>
        <w:rPr>
          <w:szCs w:val="24"/>
        </w:rPr>
        <w:t> </w:t>
      </w:r>
    </w:p>
    <w:p w14:paraId="7D93348C" w14:textId="77777777" w:rsidR="00794E29" w:rsidRDefault="00794E29" w:rsidP="00794E29">
      <w:pPr>
        <w:widowControl/>
        <w:textAlignment w:val="baseline"/>
        <w:rPr>
          <w:szCs w:val="24"/>
        </w:rPr>
      </w:pPr>
      <w:r>
        <w:rPr>
          <w:szCs w:val="24"/>
        </w:rPr>
        <w:t> </w:t>
      </w:r>
    </w:p>
    <w:p w14:paraId="1353EB21" w14:textId="77777777" w:rsidR="00794E29" w:rsidRDefault="00794E29" w:rsidP="00794E29">
      <w:pPr>
        <w:widowControl/>
        <w:textAlignment w:val="baseline"/>
        <w:rPr>
          <w:szCs w:val="24"/>
        </w:rPr>
      </w:pPr>
      <w:r>
        <w:rPr>
          <w:szCs w:val="24"/>
        </w:rPr>
        <w:t> </w:t>
      </w:r>
    </w:p>
    <w:p w14:paraId="157005AA" w14:textId="77777777" w:rsidR="00794E29" w:rsidRDefault="00794E29" w:rsidP="00794E29">
      <w:pPr>
        <w:widowControl/>
        <w:textAlignment w:val="baseline"/>
        <w:rPr>
          <w:szCs w:val="24"/>
        </w:rPr>
      </w:pPr>
      <w:r>
        <w:rPr>
          <w:szCs w:val="24"/>
        </w:rPr>
        <w:t> </w:t>
      </w:r>
    </w:p>
    <w:p w14:paraId="059618D6" w14:textId="77777777" w:rsidR="00794E29" w:rsidRDefault="00794E29" w:rsidP="00794E29">
      <w:pPr>
        <w:widowControl/>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1"/>
        <w:gridCol w:w="1879"/>
        <w:gridCol w:w="2315"/>
        <w:gridCol w:w="2055"/>
      </w:tblGrid>
      <w:tr w:rsidR="00794E29" w14:paraId="3F9DA9AD" w14:textId="77777777" w:rsidTr="007A5B43">
        <w:trPr>
          <w:trHeight w:val="300"/>
          <w:jc w:val="center"/>
        </w:trPr>
        <w:tc>
          <w:tcPr>
            <w:tcW w:w="3435" w:type="dxa"/>
            <w:tcBorders>
              <w:top w:val="nil"/>
              <w:left w:val="nil"/>
              <w:bottom w:val="nil"/>
              <w:right w:val="nil"/>
            </w:tcBorders>
            <w:hideMark/>
          </w:tcPr>
          <w:p w14:paraId="6A43878E" w14:textId="77777777" w:rsidR="00794E29" w:rsidRDefault="00794E29">
            <w:pPr>
              <w:widowControl/>
              <w:textAlignment w:val="baseline"/>
              <w:rPr>
                <w:szCs w:val="24"/>
              </w:rPr>
            </w:pPr>
            <w:r>
              <w:rPr>
                <w:b/>
                <w:bCs/>
                <w:szCs w:val="24"/>
              </w:rPr>
              <w:lastRenderedPageBreak/>
              <w:t>NAME OF GRANT PROGRAM</w:t>
            </w:r>
            <w:r>
              <w:rPr>
                <w:szCs w:val="24"/>
              </w:rPr>
              <w:t>:    </w:t>
            </w:r>
          </w:p>
        </w:tc>
        <w:tc>
          <w:tcPr>
            <w:tcW w:w="5040" w:type="dxa"/>
            <w:gridSpan w:val="2"/>
            <w:tcBorders>
              <w:top w:val="nil"/>
              <w:left w:val="nil"/>
              <w:bottom w:val="nil"/>
              <w:right w:val="nil"/>
            </w:tcBorders>
            <w:hideMark/>
          </w:tcPr>
          <w:p w14:paraId="3BB44D2B" w14:textId="77777777" w:rsidR="00794E29" w:rsidRDefault="00794E29">
            <w:pPr>
              <w:widowControl/>
              <w:textAlignment w:val="baseline"/>
              <w:rPr>
                <w:szCs w:val="24"/>
              </w:rPr>
            </w:pPr>
            <w:r>
              <w:rPr>
                <w:szCs w:val="24"/>
              </w:rPr>
              <w:t>Proficiency-based Outcomes in Languages Other than English </w:t>
            </w:r>
          </w:p>
        </w:tc>
        <w:tc>
          <w:tcPr>
            <w:tcW w:w="2430" w:type="dxa"/>
            <w:tcBorders>
              <w:top w:val="nil"/>
              <w:left w:val="nil"/>
              <w:bottom w:val="nil"/>
              <w:right w:val="nil"/>
            </w:tcBorders>
            <w:hideMark/>
          </w:tcPr>
          <w:p w14:paraId="0F014AC2" w14:textId="77777777" w:rsidR="00794E29" w:rsidRPr="007A5B43" w:rsidRDefault="00794E29" w:rsidP="007A5B43">
            <w:pPr>
              <w:pStyle w:val="NoSpacing"/>
              <w:rPr>
                <w:rFonts w:asciiTheme="majorBidi" w:hAnsiTheme="majorBidi" w:cstheme="majorBidi"/>
                <w:sz w:val="24"/>
                <w:szCs w:val="24"/>
              </w:rPr>
            </w:pPr>
            <w:r w:rsidRPr="007A5B43">
              <w:rPr>
                <w:rFonts w:asciiTheme="majorBidi" w:hAnsiTheme="majorBidi" w:cstheme="majorBidi"/>
                <w:sz w:val="24"/>
                <w:szCs w:val="24"/>
              </w:rPr>
              <w:t>FUND CODE: 0189 </w:t>
            </w:r>
          </w:p>
        </w:tc>
      </w:tr>
      <w:tr w:rsidR="00794E29" w14:paraId="696F5807" w14:textId="77777777" w:rsidTr="007A5B43">
        <w:trPr>
          <w:trHeight w:val="300"/>
          <w:jc w:val="center"/>
        </w:trPr>
        <w:tc>
          <w:tcPr>
            <w:tcW w:w="3435" w:type="dxa"/>
            <w:tcBorders>
              <w:top w:val="nil"/>
              <w:left w:val="nil"/>
              <w:bottom w:val="nil"/>
              <w:right w:val="nil"/>
            </w:tcBorders>
            <w:hideMark/>
          </w:tcPr>
          <w:p w14:paraId="1E832A57" w14:textId="77777777" w:rsidR="00794E29" w:rsidRDefault="00794E29">
            <w:pPr>
              <w:widowControl/>
              <w:jc w:val="both"/>
              <w:textAlignment w:val="baseline"/>
              <w:rPr>
                <w:szCs w:val="24"/>
              </w:rPr>
            </w:pPr>
            <w:r>
              <w:rPr>
                <w:b/>
                <w:bCs/>
                <w:szCs w:val="24"/>
              </w:rPr>
              <w:t>FUNDS ALLOCATED:     </w:t>
            </w:r>
            <w:r>
              <w:rPr>
                <w:szCs w:val="24"/>
              </w:rPr>
              <w:t> </w:t>
            </w:r>
          </w:p>
        </w:tc>
        <w:tc>
          <w:tcPr>
            <w:tcW w:w="7470" w:type="dxa"/>
            <w:gridSpan w:val="3"/>
            <w:tcBorders>
              <w:top w:val="nil"/>
              <w:left w:val="nil"/>
              <w:bottom w:val="nil"/>
              <w:right w:val="nil"/>
            </w:tcBorders>
            <w:hideMark/>
          </w:tcPr>
          <w:p w14:paraId="28FC12F0" w14:textId="77777777" w:rsidR="00794E29" w:rsidRDefault="00794E29">
            <w:pPr>
              <w:widowControl/>
              <w:jc w:val="both"/>
              <w:textAlignment w:val="baseline"/>
              <w:rPr>
                <w:szCs w:val="24"/>
              </w:rPr>
            </w:pPr>
            <w:r>
              <w:rPr>
                <w:color w:val="000000"/>
                <w:szCs w:val="24"/>
              </w:rPr>
              <w:t xml:space="preserve">$485,328 </w:t>
            </w:r>
            <w:r>
              <w:rPr>
                <w:szCs w:val="24"/>
              </w:rPr>
              <w:t>(State) </w:t>
            </w:r>
          </w:p>
        </w:tc>
      </w:tr>
      <w:tr w:rsidR="00794E29" w14:paraId="3B4FF2B4" w14:textId="77777777" w:rsidTr="007A5B43">
        <w:trPr>
          <w:trHeight w:val="300"/>
          <w:jc w:val="center"/>
        </w:trPr>
        <w:tc>
          <w:tcPr>
            <w:tcW w:w="3435" w:type="dxa"/>
            <w:tcBorders>
              <w:top w:val="nil"/>
              <w:left w:val="nil"/>
              <w:bottom w:val="nil"/>
              <w:right w:val="nil"/>
            </w:tcBorders>
            <w:hideMark/>
          </w:tcPr>
          <w:p w14:paraId="6F90F263" w14:textId="77777777" w:rsidR="00794E29" w:rsidRDefault="00794E29">
            <w:pPr>
              <w:widowControl/>
              <w:jc w:val="both"/>
              <w:textAlignment w:val="baseline"/>
              <w:rPr>
                <w:szCs w:val="24"/>
              </w:rPr>
            </w:pPr>
            <w:r>
              <w:rPr>
                <w:b/>
                <w:bCs/>
                <w:szCs w:val="24"/>
              </w:rPr>
              <w:t>FUNDS REQUESTED:</w:t>
            </w:r>
            <w:r>
              <w:rPr>
                <w:szCs w:val="24"/>
              </w:rPr>
              <w:t> </w:t>
            </w:r>
          </w:p>
        </w:tc>
        <w:tc>
          <w:tcPr>
            <w:tcW w:w="7470" w:type="dxa"/>
            <w:gridSpan w:val="3"/>
            <w:tcBorders>
              <w:top w:val="nil"/>
              <w:left w:val="nil"/>
              <w:bottom w:val="nil"/>
              <w:right w:val="nil"/>
            </w:tcBorders>
            <w:hideMark/>
          </w:tcPr>
          <w:p w14:paraId="26AFA4BF" w14:textId="77777777" w:rsidR="00794E29" w:rsidRDefault="00794E29">
            <w:pPr>
              <w:widowControl/>
              <w:jc w:val="both"/>
              <w:textAlignment w:val="baseline"/>
              <w:rPr>
                <w:szCs w:val="24"/>
              </w:rPr>
            </w:pPr>
            <w:r>
              <w:rPr>
                <w:szCs w:val="24"/>
              </w:rPr>
              <w:t>$</w:t>
            </w:r>
            <w:r>
              <w:rPr>
                <w:color w:val="000000"/>
                <w:szCs w:val="24"/>
              </w:rPr>
              <w:t>1,139,569 </w:t>
            </w:r>
          </w:p>
        </w:tc>
      </w:tr>
      <w:tr w:rsidR="00794E29" w14:paraId="045A541F" w14:textId="77777777" w:rsidTr="007A5B43">
        <w:trPr>
          <w:trHeight w:val="300"/>
          <w:jc w:val="center"/>
        </w:trPr>
        <w:tc>
          <w:tcPr>
            <w:tcW w:w="10905" w:type="dxa"/>
            <w:gridSpan w:val="4"/>
            <w:tcBorders>
              <w:top w:val="nil"/>
              <w:left w:val="nil"/>
              <w:bottom w:val="nil"/>
              <w:right w:val="nil"/>
            </w:tcBorders>
            <w:hideMark/>
          </w:tcPr>
          <w:p w14:paraId="051EA987" w14:textId="79D06935" w:rsidR="00794E29" w:rsidRPr="007A5B43" w:rsidRDefault="00794E29" w:rsidP="007A5B43">
            <w:pPr>
              <w:pStyle w:val="NoSpacing"/>
              <w:rPr>
                <w:rFonts w:asciiTheme="majorBidi" w:hAnsiTheme="majorBidi" w:cstheme="majorBidi"/>
                <w:sz w:val="24"/>
                <w:szCs w:val="24"/>
              </w:rPr>
            </w:pPr>
            <w:r w:rsidRPr="007A5B43">
              <w:rPr>
                <w:rFonts w:asciiTheme="majorBidi" w:hAnsiTheme="majorBidi" w:cstheme="majorBidi"/>
                <w:b/>
                <w:bCs/>
                <w:sz w:val="24"/>
                <w:szCs w:val="24"/>
              </w:rPr>
              <w:t xml:space="preserve">PURPOSE: </w:t>
            </w:r>
            <w:r w:rsidRPr="007A5B43">
              <w:rPr>
                <w:rFonts w:asciiTheme="majorBidi" w:hAnsiTheme="majorBidi" w:cstheme="majorBidi"/>
                <w:sz w:val="24"/>
                <w:szCs w:val="24"/>
              </w:rPr>
              <w:t>This competitive grant program is one of the ways that DESE supports World Language (WL), Heritage Language (HL), Dual Language (DL)</w:t>
            </w:r>
            <w:r w:rsidR="00D731B4">
              <w:rPr>
                <w:rFonts w:asciiTheme="majorBidi" w:hAnsiTheme="majorBidi" w:cstheme="majorBidi"/>
                <w:sz w:val="24"/>
                <w:szCs w:val="24"/>
              </w:rPr>
              <w:t>,</w:t>
            </w:r>
            <w:r w:rsidRPr="007A5B43">
              <w:rPr>
                <w:rFonts w:asciiTheme="majorBidi" w:hAnsiTheme="majorBidi" w:cstheme="majorBidi"/>
                <w:sz w:val="24"/>
                <w:szCs w:val="24"/>
              </w:rPr>
              <w:t xml:space="preserve"> and English Learner (EL) programs and districts that wish to support or improve such programs in pre-K, elementary, and/or secondary schools. </w:t>
            </w:r>
          </w:p>
        </w:tc>
      </w:tr>
      <w:tr w:rsidR="00794E29" w14:paraId="2A3246D2" w14:textId="77777777" w:rsidTr="007A5B43">
        <w:trPr>
          <w:trHeight w:val="300"/>
          <w:jc w:val="center"/>
        </w:trPr>
        <w:tc>
          <w:tcPr>
            <w:tcW w:w="5655" w:type="dxa"/>
            <w:gridSpan w:val="2"/>
            <w:tcBorders>
              <w:top w:val="nil"/>
              <w:left w:val="nil"/>
              <w:bottom w:val="nil"/>
              <w:right w:val="nil"/>
            </w:tcBorders>
            <w:hideMark/>
          </w:tcPr>
          <w:p w14:paraId="1859E5F5" w14:textId="77777777" w:rsidR="00794E29" w:rsidRDefault="00794E29">
            <w:pPr>
              <w:widowControl/>
              <w:jc w:val="both"/>
              <w:textAlignment w:val="baseline"/>
              <w:rPr>
                <w:szCs w:val="24"/>
              </w:rPr>
            </w:pPr>
            <w:r>
              <w:rPr>
                <w:b/>
                <w:bCs/>
                <w:szCs w:val="24"/>
              </w:rPr>
              <w:t>NUMBER OF PROPOSALS RECEIVED:     </w:t>
            </w:r>
            <w:r>
              <w:rPr>
                <w:szCs w:val="24"/>
              </w:rPr>
              <w:t> </w:t>
            </w:r>
          </w:p>
        </w:tc>
        <w:tc>
          <w:tcPr>
            <w:tcW w:w="5250" w:type="dxa"/>
            <w:gridSpan w:val="2"/>
            <w:tcBorders>
              <w:top w:val="nil"/>
              <w:left w:val="nil"/>
              <w:bottom w:val="nil"/>
              <w:right w:val="nil"/>
            </w:tcBorders>
            <w:hideMark/>
          </w:tcPr>
          <w:p w14:paraId="4BD7A06D" w14:textId="77777777" w:rsidR="00794E29" w:rsidRDefault="00794E29">
            <w:pPr>
              <w:widowControl/>
              <w:jc w:val="both"/>
              <w:textAlignment w:val="baseline"/>
              <w:rPr>
                <w:szCs w:val="24"/>
              </w:rPr>
            </w:pPr>
            <w:r>
              <w:rPr>
                <w:szCs w:val="24"/>
              </w:rPr>
              <w:t xml:space="preserve">    44 </w:t>
            </w:r>
          </w:p>
        </w:tc>
      </w:tr>
      <w:tr w:rsidR="00794E29" w14:paraId="35404178" w14:textId="77777777" w:rsidTr="007A5B43">
        <w:trPr>
          <w:trHeight w:val="210"/>
          <w:jc w:val="center"/>
        </w:trPr>
        <w:tc>
          <w:tcPr>
            <w:tcW w:w="5655" w:type="dxa"/>
            <w:gridSpan w:val="2"/>
            <w:tcBorders>
              <w:top w:val="nil"/>
              <w:left w:val="nil"/>
              <w:bottom w:val="nil"/>
              <w:right w:val="nil"/>
            </w:tcBorders>
            <w:hideMark/>
          </w:tcPr>
          <w:p w14:paraId="65D3BC3B" w14:textId="77777777" w:rsidR="00794E29" w:rsidRPr="005D6856" w:rsidRDefault="00794E29" w:rsidP="007A5B43">
            <w:pPr>
              <w:pStyle w:val="NoSpacing"/>
              <w:rPr>
                <w:rFonts w:asciiTheme="majorBidi" w:hAnsiTheme="majorBidi" w:cstheme="majorBidi"/>
                <w:b/>
                <w:bCs/>
                <w:sz w:val="24"/>
                <w:szCs w:val="24"/>
              </w:rPr>
            </w:pPr>
            <w:r w:rsidRPr="005D6856">
              <w:rPr>
                <w:rFonts w:asciiTheme="majorBidi" w:hAnsiTheme="majorBidi" w:cstheme="majorBidi"/>
                <w:b/>
                <w:bCs/>
                <w:sz w:val="24"/>
                <w:szCs w:val="24"/>
              </w:rPr>
              <w:t>NUMBER OF PROPOSALS RECOMMENDED:     </w:t>
            </w:r>
          </w:p>
        </w:tc>
        <w:tc>
          <w:tcPr>
            <w:tcW w:w="5250" w:type="dxa"/>
            <w:gridSpan w:val="2"/>
            <w:tcBorders>
              <w:top w:val="nil"/>
              <w:left w:val="nil"/>
              <w:bottom w:val="nil"/>
              <w:right w:val="nil"/>
            </w:tcBorders>
            <w:hideMark/>
          </w:tcPr>
          <w:p w14:paraId="06E90A64" w14:textId="77777777" w:rsidR="00794E29" w:rsidRDefault="00794E29">
            <w:pPr>
              <w:widowControl/>
              <w:jc w:val="both"/>
              <w:textAlignment w:val="baseline"/>
              <w:rPr>
                <w:szCs w:val="24"/>
              </w:rPr>
            </w:pPr>
            <w:r>
              <w:rPr>
                <w:szCs w:val="24"/>
              </w:rPr>
              <w:t xml:space="preserve">    19 </w:t>
            </w:r>
          </w:p>
        </w:tc>
      </w:tr>
      <w:tr w:rsidR="00794E29" w14:paraId="6625787E" w14:textId="77777777" w:rsidTr="007A5B43">
        <w:trPr>
          <w:trHeight w:val="105"/>
          <w:jc w:val="center"/>
        </w:trPr>
        <w:tc>
          <w:tcPr>
            <w:tcW w:w="5655" w:type="dxa"/>
            <w:gridSpan w:val="2"/>
            <w:tcBorders>
              <w:top w:val="nil"/>
              <w:left w:val="nil"/>
              <w:bottom w:val="nil"/>
              <w:right w:val="nil"/>
            </w:tcBorders>
            <w:hideMark/>
          </w:tcPr>
          <w:p w14:paraId="7D1C79B3" w14:textId="77777777" w:rsidR="00794E29" w:rsidRDefault="00794E29">
            <w:pPr>
              <w:widowControl/>
              <w:textAlignment w:val="baseline"/>
              <w:rPr>
                <w:szCs w:val="24"/>
              </w:rPr>
            </w:pPr>
            <w:r>
              <w:rPr>
                <w:b/>
                <w:bCs/>
                <w:szCs w:val="24"/>
              </w:rPr>
              <w:t>NUMBER OF PROPOSALS NOT RECOMMENDED:</w:t>
            </w:r>
            <w:r>
              <w:rPr>
                <w:szCs w:val="24"/>
              </w:rPr>
              <w:t> </w:t>
            </w:r>
          </w:p>
        </w:tc>
        <w:tc>
          <w:tcPr>
            <w:tcW w:w="5250" w:type="dxa"/>
            <w:gridSpan w:val="2"/>
            <w:tcBorders>
              <w:top w:val="nil"/>
              <w:left w:val="nil"/>
              <w:bottom w:val="nil"/>
              <w:right w:val="nil"/>
            </w:tcBorders>
            <w:hideMark/>
          </w:tcPr>
          <w:p w14:paraId="4875B174" w14:textId="77777777" w:rsidR="00794E29" w:rsidRDefault="00794E29">
            <w:pPr>
              <w:widowControl/>
              <w:jc w:val="both"/>
              <w:textAlignment w:val="baseline"/>
              <w:rPr>
                <w:szCs w:val="24"/>
              </w:rPr>
            </w:pPr>
            <w:r>
              <w:rPr>
                <w:szCs w:val="24"/>
              </w:rPr>
              <w:t xml:space="preserve">    25 </w:t>
            </w:r>
          </w:p>
        </w:tc>
      </w:tr>
      <w:tr w:rsidR="00794E29" w14:paraId="0D5E16A7" w14:textId="77777777" w:rsidTr="007A5B43">
        <w:trPr>
          <w:trHeight w:val="825"/>
          <w:jc w:val="center"/>
        </w:trPr>
        <w:tc>
          <w:tcPr>
            <w:tcW w:w="10905" w:type="dxa"/>
            <w:gridSpan w:val="4"/>
            <w:tcBorders>
              <w:top w:val="nil"/>
              <w:left w:val="nil"/>
              <w:bottom w:val="nil"/>
              <w:right w:val="nil"/>
            </w:tcBorders>
            <w:hideMark/>
          </w:tcPr>
          <w:p w14:paraId="468C734F" w14:textId="77777777" w:rsidR="00794E29" w:rsidRDefault="00794E29">
            <w:pPr>
              <w:widowControl/>
              <w:textAlignment w:val="baseline"/>
              <w:rPr>
                <w:szCs w:val="24"/>
              </w:rPr>
            </w:pPr>
            <w:r>
              <w:rPr>
                <w:b/>
                <w:bCs/>
                <w:szCs w:val="24"/>
              </w:rPr>
              <w:t xml:space="preserve">RESULT OF FUNDING: </w:t>
            </w:r>
            <w:r>
              <w:rPr>
                <w:szCs w:val="24"/>
              </w:rPr>
              <w:t>The intended outcomes for this grant are as follows:</w:t>
            </w:r>
            <w:r>
              <w:rPr>
                <w:b/>
                <w:bCs/>
                <w:szCs w:val="24"/>
              </w:rPr>
              <w:t> </w:t>
            </w:r>
            <w:r>
              <w:rPr>
                <w:szCs w:val="24"/>
              </w:rPr>
              <w:t> </w:t>
            </w:r>
          </w:p>
          <w:p w14:paraId="15306901" w14:textId="77777777" w:rsidR="00794E29" w:rsidRDefault="00794E29">
            <w:pPr>
              <w:widowControl/>
              <w:textAlignment w:val="baseline"/>
              <w:rPr>
                <w:szCs w:val="24"/>
              </w:rPr>
            </w:pPr>
            <w:r>
              <w:rPr>
                <w:szCs w:val="24"/>
              </w:rPr>
              <w:t> </w:t>
            </w:r>
          </w:p>
          <w:p w14:paraId="7D3913E4" w14:textId="77777777" w:rsidR="00794E29" w:rsidRDefault="00794E29">
            <w:pPr>
              <w:widowControl/>
              <w:textAlignment w:val="baseline"/>
              <w:rPr>
                <w:szCs w:val="24"/>
              </w:rPr>
            </w:pPr>
            <w:r>
              <w:rPr>
                <w:b/>
                <w:bCs/>
                <w:szCs w:val="24"/>
              </w:rPr>
              <w:t xml:space="preserve">For Goal 1: </w:t>
            </w:r>
            <w:r>
              <w:rPr>
                <w:szCs w:val="24"/>
              </w:rPr>
              <w:t>Collect and analyze data pertaining to proficiency in Languages other than English (LOTE) to improve World Language, Heritage Language, and English Learner programs. </w:t>
            </w:r>
          </w:p>
          <w:p w14:paraId="11BD0B71" w14:textId="77777777" w:rsidR="00794E29" w:rsidRDefault="00794E29">
            <w:pPr>
              <w:widowControl/>
              <w:textAlignment w:val="baseline"/>
              <w:rPr>
                <w:szCs w:val="24"/>
              </w:rPr>
            </w:pPr>
            <w:r>
              <w:rPr>
                <w:szCs w:val="24"/>
              </w:rPr>
              <w:t> </w:t>
            </w:r>
          </w:p>
          <w:p w14:paraId="1C6C9A09" w14:textId="77777777" w:rsidR="00794E29" w:rsidRDefault="00794E29">
            <w:pPr>
              <w:widowControl/>
              <w:textAlignment w:val="baseline"/>
              <w:rPr>
                <w:szCs w:val="24"/>
              </w:rPr>
            </w:pPr>
            <w:r>
              <w:rPr>
                <w:b/>
                <w:bCs/>
                <w:szCs w:val="24"/>
              </w:rPr>
              <w:t xml:space="preserve">For Goal 2: </w:t>
            </w:r>
            <w:r>
              <w:rPr>
                <w:szCs w:val="24"/>
              </w:rPr>
              <w:t>Support new or already-existing world language partnerships (such as schools/districts in geographical proximity to one another; vocational schools; schools/districts with elementary world language programs; etc.) for the purposes of (1) supporting district-level world languages leadership; (2) facilitating professional collaboration around the 2021 World Languages Curriculum Framework, and (3) addressing the insufficient world language teacher pipeline. </w:t>
            </w:r>
          </w:p>
        </w:tc>
      </w:tr>
    </w:tbl>
    <w:p w14:paraId="6D97ADCD" w14:textId="77777777" w:rsidR="00794E29" w:rsidRDefault="00794E29" w:rsidP="00794E29">
      <w:pPr>
        <w:widowControl/>
        <w:ind w:firstLine="720"/>
        <w:jc w:val="both"/>
        <w:textAlignment w:val="baseline"/>
        <w:rPr>
          <w:szCs w:val="24"/>
        </w:rPr>
      </w:pPr>
      <w:r>
        <w:rPr>
          <w:szCs w:val="24"/>
        </w:rPr>
        <w:t> </w:t>
      </w:r>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7677"/>
        <w:gridCol w:w="8"/>
        <w:gridCol w:w="1651"/>
        <w:gridCol w:w="8"/>
      </w:tblGrid>
      <w:tr w:rsidR="00794E29" w:rsidRPr="001176F5" w14:paraId="3D5C806B" w14:textId="77777777" w:rsidTr="001176F5">
        <w:trPr>
          <w:gridBefore w:val="1"/>
          <w:wBefore w:w="8" w:type="dxa"/>
          <w:trHeight w:val="255"/>
        </w:trPr>
        <w:tc>
          <w:tcPr>
            <w:tcW w:w="7685" w:type="dxa"/>
            <w:gridSpan w:val="2"/>
            <w:tcBorders>
              <w:top w:val="single" w:sz="6" w:space="0" w:color="auto"/>
              <w:left w:val="single" w:sz="6" w:space="0" w:color="auto"/>
              <w:bottom w:val="double" w:sz="6" w:space="0" w:color="auto"/>
              <w:right w:val="single" w:sz="6" w:space="0" w:color="auto"/>
            </w:tcBorders>
            <w:hideMark/>
          </w:tcPr>
          <w:p w14:paraId="6EF386F5" w14:textId="77777777" w:rsidR="00794E29" w:rsidRPr="001176F5" w:rsidRDefault="00794E29" w:rsidP="001176F5">
            <w:pPr>
              <w:pStyle w:val="NoSpacing"/>
              <w:rPr>
                <w:rFonts w:asciiTheme="majorBidi" w:hAnsiTheme="majorBidi" w:cstheme="majorBidi"/>
                <w:b/>
                <w:bCs/>
                <w:sz w:val="24"/>
                <w:szCs w:val="24"/>
              </w:rPr>
            </w:pPr>
            <w:r w:rsidRPr="001176F5">
              <w:rPr>
                <w:rFonts w:asciiTheme="majorBidi" w:hAnsiTheme="majorBidi" w:cstheme="majorBidi"/>
                <w:b/>
                <w:bCs/>
                <w:sz w:val="24"/>
                <w:szCs w:val="24"/>
              </w:rPr>
              <w:t>RECIPIENTS </w:t>
            </w:r>
          </w:p>
        </w:tc>
        <w:tc>
          <w:tcPr>
            <w:tcW w:w="1659" w:type="dxa"/>
            <w:gridSpan w:val="2"/>
            <w:tcBorders>
              <w:top w:val="single" w:sz="6" w:space="0" w:color="auto"/>
              <w:left w:val="single" w:sz="6" w:space="0" w:color="auto"/>
              <w:bottom w:val="double" w:sz="6" w:space="0" w:color="auto"/>
              <w:right w:val="single" w:sz="6" w:space="0" w:color="auto"/>
            </w:tcBorders>
            <w:hideMark/>
          </w:tcPr>
          <w:p w14:paraId="0F8D5E04" w14:textId="77777777" w:rsidR="00794E29" w:rsidRPr="001176F5" w:rsidRDefault="00794E29" w:rsidP="001176F5">
            <w:pPr>
              <w:pStyle w:val="NoSpacing"/>
              <w:rPr>
                <w:rFonts w:asciiTheme="majorBidi" w:hAnsiTheme="majorBidi" w:cstheme="majorBidi"/>
                <w:b/>
                <w:bCs/>
                <w:sz w:val="24"/>
                <w:szCs w:val="24"/>
              </w:rPr>
            </w:pPr>
            <w:r w:rsidRPr="001176F5">
              <w:rPr>
                <w:rFonts w:asciiTheme="majorBidi" w:hAnsiTheme="majorBidi" w:cstheme="majorBidi"/>
                <w:b/>
                <w:bCs/>
                <w:sz w:val="24"/>
                <w:szCs w:val="24"/>
              </w:rPr>
              <w:t>AMOUNTS </w:t>
            </w:r>
          </w:p>
        </w:tc>
      </w:tr>
      <w:tr w:rsidR="00794E29" w:rsidRPr="001176F5" w14:paraId="7697CEBE" w14:textId="77777777" w:rsidTr="001176F5">
        <w:trPr>
          <w:gridBefore w:val="1"/>
          <w:wBefore w:w="8" w:type="dxa"/>
          <w:trHeight w:val="45"/>
        </w:trPr>
        <w:tc>
          <w:tcPr>
            <w:tcW w:w="7685" w:type="dxa"/>
            <w:gridSpan w:val="2"/>
            <w:tcBorders>
              <w:top w:val="single" w:sz="6" w:space="0" w:color="auto"/>
              <w:left w:val="single" w:sz="6" w:space="0" w:color="auto"/>
              <w:bottom w:val="single" w:sz="6" w:space="0" w:color="auto"/>
              <w:right w:val="single" w:sz="6" w:space="0" w:color="auto"/>
            </w:tcBorders>
            <w:vAlign w:val="center"/>
            <w:hideMark/>
          </w:tcPr>
          <w:p w14:paraId="20B74EDB" w14:textId="77777777" w:rsidR="00794E29" w:rsidRPr="001176F5" w:rsidRDefault="00794E29" w:rsidP="001176F5">
            <w:pPr>
              <w:pStyle w:val="NoSpacing"/>
              <w:rPr>
                <w:rFonts w:asciiTheme="majorBidi" w:hAnsiTheme="majorBidi" w:cstheme="majorBidi"/>
                <w:b/>
                <w:bCs/>
                <w:sz w:val="24"/>
                <w:szCs w:val="24"/>
              </w:rPr>
            </w:pPr>
            <w:r w:rsidRPr="001176F5">
              <w:rPr>
                <w:rFonts w:asciiTheme="majorBidi" w:hAnsiTheme="majorBidi" w:cstheme="majorBidi"/>
                <w:b/>
                <w:bCs/>
                <w:sz w:val="24"/>
                <w:szCs w:val="24"/>
              </w:rPr>
              <w:t>Goal 1 </w:t>
            </w:r>
          </w:p>
        </w:tc>
        <w:tc>
          <w:tcPr>
            <w:tcW w:w="1659" w:type="dxa"/>
            <w:gridSpan w:val="2"/>
            <w:tcBorders>
              <w:top w:val="single" w:sz="6" w:space="0" w:color="auto"/>
              <w:left w:val="single" w:sz="6" w:space="0" w:color="auto"/>
              <w:bottom w:val="single" w:sz="6" w:space="0" w:color="auto"/>
              <w:right w:val="single" w:sz="6" w:space="0" w:color="auto"/>
            </w:tcBorders>
            <w:vAlign w:val="bottom"/>
            <w:hideMark/>
          </w:tcPr>
          <w:p w14:paraId="3358F410"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 </w:t>
            </w:r>
          </w:p>
        </w:tc>
      </w:tr>
      <w:tr w:rsidR="00794E29" w:rsidRPr="001176F5" w14:paraId="2F7B9D29"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38E3536C"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Barnstable  </w:t>
            </w:r>
          </w:p>
        </w:tc>
        <w:tc>
          <w:tcPr>
            <w:tcW w:w="1659" w:type="dxa"/>
            <w:gridSpan w:val="2"/>
            <w:tcBorders>
              <w:top w:val="single" w:sz="6" w:space="0" w:color="auto"/>
              <w:left w:val="single" w:sz="6" w:space="0" w:color="auto"/>
              <w:bottom w:val="single" w:sz="6" w:space="0" w:color="auto"/>
              <w:right w:val="single" w:sz="6" w:space="0" w:color="auto"/>
            </w:tcBorders>
            <w:hideMark/>
          </w:tcPr>
          <w:p w14:paraId="04042E94" w14:textId="59ADBAE2"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$15,000 </w:t>
            </w:r>
          </w:p>
        </w:tc>
      </w:tr>
      <w:tr w:rsidR="00794E29" w:rsidRPr="001176F5" w14:paraId="66665FD4"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34490CFB"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Braintree  </w:t>
            </w:r>
          </w:p>
        </w:tc>
        <w:tc>
          <w:tcPr>
            <w:tcW w:w="1659" w:type="dxa"/>
            <w:gridSpan w:val="2"/>
            <w:tcBorders>
              <w:top w:val="single" w:sz="6" w:space="0" w:color="auto"/>
              <w:left w:val="single" w:sz="6" w:space="0" w:color="auto"/>
              <w:bottom w:val="single" w:sz="6" w:space="0" w:color="auto"/>
              <w:right w:val="single" w:sz="6" w:space="0" w:color="auto"/>
            </w:tcBorders>
            <w:hideMark/>
          </w:tcPr>
          <w:p w14:paraId="7183BFEA" w14:textId="38655438"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$5,727 </w:t>
            </w:r>
          </w:p>
        </w:tc>
      </w:tr>
      <w:tr w:rsidR="00794E29" w:rsidRPr="001176F5" w14:paraId="1EAAE366"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0077308B"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Canton  </w:t>
            </w:r>
          </w:p>
        </w:tc>
        <w:tc>
          <w:tcPr>
            <w:tcW w:w="1659" w:type="dxa"/>
            <w:gridSpan w:val="2"/>
            <w:tcBorders>
              <w:top w:val="single" w:sz="6" w:space="0" w:color="auto"/>
              <w:left w:val="single" w:sz="6" w:space="0" w:color="auto"/>
              <w:bottom w:val="single" w:sz="6" w:space="0" w:color="auto"/>
              <w:right w:val="single" w:sz="6" w:space="0" w:color="auto"/>
            </w:tcBorders>
            <w:hideMark/>
          </w:tcPr>
          <w:p w14:paraId="778E06E1" w14:textId="7F67E967"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$16,250 </w:t>
            </w:r>
          </w:p>
        </w:tc>
      </w:tr>
      <w:tr w:rsidR="00794E29" w:rsidRPr="001176F5" w14:paraId="194A7778"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1CE2703C"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Chicopee  </w:t>
            </w:r>
          </w:p>
        </w:tc>
        <w:tc>
          <w:tcPr>
            <w:tcW w:w="1659" w:type="dxa"/>
            <w:gridSpan w:val="2"/>
            <w:tcBorders>
              <w:top w:val="single" w:sz="6" w:space="0" w:color="auto"/>
              <w:left w:val="single" w:sz="6" w:space="0" w:color="auto"/>
              <w:bottom w:val="single" w:sz="6" w:space="0" w:color="auto"/>
              <w:right w:val="single" w:sz="6" w:space="0" w:color="auto"/>
            </w:tcBorders>
            <w:hideMark/>
          </w:tcPr>
          <w:p w14:paraId="35F87FC5" w14:textId="622E3AB6"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$7,875 </w:t>
            </w:r>
          </w:p>
        </w:tc>
      </w:tr>
      <w:tr w:rsidR="00794E29" w:rsidRPr="001176F5" w14:paraId="04B54A08"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58D5F455"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Hampden-Wilbraham  </w:t>
            </w:r>
          </w:p>
        </w:tc>
        <w:tc>
          <w:tcPr>
            <w:tcW w:w="1659" w:type="dxa"/>
            <w:gridSpan w:val="2"/>
            <w:tcBorders>
              <w:top w:val="single" w:sz="6" w:space="0" w:color="auto"/>
              <w:left w:val="single" w:sz="6" w:space="0" w:color="auto"/>
              <w:bottom w:val="single" w:sz="6" w:space="0" w:color="auto"/>
              <w:right w:val="single" w:sz="6" w:space="0" w:color="auto"/>
            </w:tcBorders>
            <w:hideMark/>
          </w:tcPr>
          <w:p w14:paraId="230B547F" w14:textId="48B2F560"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$12,137 </w:t>
            </w:r>
          </w:p>
        </w:tc>
      </w:tr>
      <w:tr w:rsidR="00794E29" w:rsidRPr="001176F5" w14:paraId="1C40ADDB"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39E5C9BB"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Malden  </w:t>
            </w:r>
          </w:p>
        </w:tc>
        <w:tc>
          <w:tcPr>
            <w:tcW w:w="1659" w:type="dxa"/>
            <w:gridSpan w:val="2"/>
            <w:tcBorders>
              <w:top w:val="single" w:sz="6" w:space="0" w:color="auto"/>
              <w:left w:val="single" w:sz="6" w:space="0" w:color="auto"/>
              <w:bottom w:val="single" w:sz="6" w:space="0" w:color="auto"/>
              <w:right w:val="single" w:sz="6" w:space="0" w:color="auto"/>
            </w:tcBorders>
            <w:hideMark/>
          </w:tcPr>
          <w:p w14:paraId="3F78E6F2" w14:textId="1EB28128" w:rsidR="00794E29" w:rsidRPr="001176F5" w:rsidRDefault="001176F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$28,260 </w:t>
            </w:r>
          </w:p>
        </w:tc>
      </w:tr>
      <w:tr w:rsidR="00794E29" w:rsidRPr="001176F5" w14:paraId="620B241F"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785A5929"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Melrose  </w:t>
            </w:r>
          </w:p>
        </w:tc>
        <w:tc>
          <w:tcPr>
            <w:tcW w:w="1659" w:type="dxa"/>
            <w:gridSpan w:val="2"/>
            <w:tcBorders>
              <w:top w:val="single" w:sz="6" w:space="0" w:color="auto"/>
              <w:left w:val="single" w:sz="6" w:space="0" w:color="auto"/>
              <w:bottom w:val="single" w:sz="6" w:space="0" w:color="auto"/>
              <w:right w:val="single" w:sz="6" w:space="0" w:color="auto"/>
            </w:tcBorders>
            <w:hideMark/>
          </w:tcPr>
          <w:p w14:paraId="3D1B7959" w14:textId="32360891" w:rsidR="00794E29" w:rsidRPr="001176F5" w:rsidRDefault="00401B1E"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$6,520 </w:t>
            </w:r>
          </w:p>
        </w:tc>
      </w:tr>
      <w:tr w:rsidR="00794E29" w:rsidRPr="001176F5" w14:paraId="7A86F29E"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60759C77"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Mount Greylock  </w:t>
            </w:r>
          </w:p>
        </w:tc>
        <w:tc>
          <w:tcPr>
            <w:tcW w:w="1659" w:type="dxa"/>
            <w:gridSpan w:val="2"/>
            <w:tcBorders>
              <w:top w:val="single" w:sz="6" w:space="0" w:color="auto"/>
              <w:left w:val="single" w:sz="6" w:space="0" w:color="auto"/>
              <w:bottom w:val="single" w:sz="6" w:space="0" w:color="auto"/>
              <w:right w:val="single" w:sz="6" w:space="0" w:color="auto"/>
            </w:tcBorders>
            <w:hideMark/>
          </w:tcPr>
          <w:p w14:paraId="1B006DF4" w14:textId="68395327" w:rsidR="00794E29" w:rsidRPr="001176F5" w:rsidRDefault="00401B1E"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$1,000 </w:t>
            </w:r>
          </w:p>
        </w:tc>
      </w:tr>
      <w:tr w:rsidR="00794E29" w:rsidRPr="001176F5" w14:paraId="71D9C73F"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26169475"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New Bedford  </w:t>
            </w:r>
          </w:p>
        </w:tc>
        <w:tc>
          <w:tcPr>
            <w:tcW w:w="1659" w:type="dxa"/>
            <w:gridSpan w:val="2"/>
            <w:tcBorders>
              <w:top w:val="single" w:sz="6" w:space="0" w:color="auto"/>
              <w:left w:val="single" w:sz="6" w:space="0" w:color="auto"/>
              <w:bottom w:val="single" w:sz="6" w:space="0" w:color="auto"/>
              <w:right w:val="single" w:sz="6" w:space="0" w:color="auto"/>
            </w:tcBorders>
            <w:hideMark/>
          </w:tcPr>
          <w:p w14:paraId="4B4A0620" w14:textId="09C26F1E" w:rsidR="00794E29" w:rsidRPr="001176F5" w:rsidRDefault="00401B1E"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$36,000 </w:t>
            </w:r>
          </w:p>
        </w:tc>
      </w:tr>
      <w:tr w:rsidR="00794E29" w:rsidRPr="001176F5" w14:paraId="022423C0"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4ABDC2FB"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Peabody  </w:t>
            </w:r>
          </w:p>
        </w:tc>
        <w:tc>
          <w:tcPr>
            <w:tcW w:w="1659" w:type="dxa"/>
            <w:gridSpan w:val="2"/>
            <w:tcBorders>
              <w:top w:val="single" w:sz="6" w:space="0" w:color="auto"/>
              <w:left w:val="single" w:sz="6" w:space="0" w:color="auto"/>
              <w:bottom w:val="single" w:sz="6" w:space="0" w:color="auto"/>
              <w:right w:val="single" w:sz="6" w:space="0" w:color="auto"/>
            </w:tcBorders>
            <w:hideMark/>
          </w:tcPr>
          <w:p w14:paraId="6CEE0434" w14:textId="278326D6"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$19,000 </w:t>
            </w:r>
          </w:p>
        </w:tc>
      </w:tr>
      <w:tr w:rsidR="00794E29" w:rsidRPr="001176F5" w14:paraId="7BB3C7D7"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3F7C1CBF"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Randolph  </w:t>
            </w:r>
          </w:p>
        </w:tc>
        <w:tc>
          <w:tcPr>
            <w:tcW w:w="1659" w:type="dxa"/>
            <w:gridSpan w:val="2"/>
            <w:tcBorders>
              <w:top w:val="single" w:sz="6" w:space="0" w:color="auto"/>
              <w:left w:val="single" w:sz="6" w:space="0" w:color="auto"/>
              <w:bottom w:val="single" w:sz="6" w:space="0" w:color="auto"/>
              <w:right w:val="single" w:sz="6" w:space="0" w:color="auto"/>
            </w:tcBorders>
            <w:hideMark/>
          </w:tcPr>
          <w:p w14:paraId="1767945F" w14:textId="2042984F"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$3,290 </w:t>
            </w:r>
          </w:p>
        </w:tc>
      </w:tr>
      <w:tr w:rsidR="00794E29" w:rsidRPr="001176F5" w14:paraId="44D64D25"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3B068050"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Revere  </w:t>
            </w:r>
          </w:p>
        </w:tc>
        <w:tc>
          <w:tcPr>
            <w:tcW w:w="1659" w:type="dxa"/>
            <w:gridSpan w:val="2"/>
            <w:tcBorders>
              <w:top w:val="single" w:sz="6" w:space="0" w:color="auto"/>
              <w:left w:val="single" w:sz="6" w:space="0" w:color="auto"/>
              <w:bottom w:val="single" w:sz="6" w:space="0" w:color="auto"/>
              <w:right w:val="single" w:sz="6" w:space="0" w:color="auto"/>
            </w:tcBorders>
            <w:hideMark/>
          </w:tcPr>
          <w:p w14:paraId="0375449F" w14:textId="2D0D1FAC"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$21,014 </w:t>
            </w:r>
          </w:p>
        </w:tc>
      </w:tr>
      <w:tr w:rsidR="00794E29" w:rsidRPr="001176F5" w14:paraId="5029EC41"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6C5A65EC"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Salem  </w:t>
            </w:r>
          </w:p>
        </w:tc>
        <w:tc>
          <w:tcPr>
            <w:tcW w:w="1659" w:type="dxa"/>
            <w:gridSpan w:val="2"/>
            <w:tcBorders>
              <w:top w:val="single" w:sz="6" w:space="0" w:color="auto"/>
              <w:left w:val="single" w:sz="6" w:space="0" w:color="auto"/>
              <w:bottom w:val="single" w:sz="6" w:space="0" w:color="auto"/>
              <w:right w:val="single" w:sz="6" w:space="0" w:color="auto"/>
            </w:tcBorders>
            <w:hideMark/>
          </w:tcPr>
          <w:p w14:paraId="6304F4A3" w14:textId="19E1CDDF"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$22,000 </w:t>
            </w:r>
          </w:p>
        </w:tc>
      </w:tr>
      <w:tr w:rsidR="00794E29" w:rsidRPr="001176F5" w14:paraId="3FF0C631"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735947B0"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Watertown  </w:t>
            </w:r>
          </w:p>
        </w:tc>
        <w:tc>
          <w:tcPr>
            <w:tcW w:w="1659" w:type="dxa"/>
            <w:gridSpan w:val="2"/>
            <w:tcBorders>
              <w:top w:val="single" w:sz="6" w:space="0" w:color="auto"/>
              <w:left w:val="single" w:sz="6" w:space="0" w:color="auto"/>
              <w:bottom w:val="single" w:sz="6" w:space="0" w:color="auto"/>
              <w:right w:val="single" w:sz="6" w:space="0" w:color="auto"/>
            </w:tcBorders>
            <w:hideMark/>
          </w:tcPr>
          <w:p w14:paraId="43200F1E" w14:textId="1B841EF0"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$7,150 </w:t>
            </w:r>
          </w:p>
        </w:tc>
      </w:tr>
      <w:tr w:rsidR="00794E29" w:rsidRPr="001176F5" w14:paraId="09C4AF4A"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12F02CE8"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Westford  </w:t>
            </w:r>
          </w:p>
        </w:tc>
        <w:tc>
          <w:tcPr>
            <w:tcW w:w="1659" w:type="dxa"/>
            <w:gridSpan w:val="2"/>
            <w:tcBorders>
              <w:top w:val="single" w:sz="6" w:space="0" w:color="auto"/>
              <w:left w:val="single" w:sz="6" w:space="0" w:color="auto"/>
              <w:bottom w:val="single" w:sz="6" w:space="0" w:color="auto"/>
              <w:right w:val="single" w:sz="6" w:space="0" w:color="auto"/>
            </w:tcBorders>
            <w:hideMark/>
          </w:tcPr>
          <w:p w14:paraId="22F7715D" w14:textId="13EEF1D2"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$17,487 </w:t>
            </w:r>
          </w:p>
        </w:tc>
      </w:tr>
      <w:tr w:rsidR="00794E29" w:rsidRPr="001176F5" w14:paraId="7111F245"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59856DB1"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Woburn  </w:t>
            </w:r>
          </w:p>
        </w:tc>
        <w:tc>
          <w:tcPr>
            <w:tcW w:w="1659" w:type="dxa"/>
            <w:gridSpan w:val="2"/>
            <w:tcBorders>
              <w:top w:val="single" w:sz="6" w:space="0" w:color="auto"/>
              <w:left w:val="single" w:sz="6" w:space="0" w:color="auto"/>
              <w:bottom w:val="single" w:sz="6" w:space="0" w:color="auto"/>
              <w:right w:val="single" w:sz="6" w:space="0" w:color="auto"/>
            </w:tcBorders>
            <w:hideMark/>
          </w:tcPr>
          <w:p w14:paraId="6ECE07E6" w14:textId="4FAF0612"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$16,300 </w:t>
            </w:r>
          </w:p>
        </w:tc>
      </w:tr>
      <w:tr w:rsidR="00794E29" w:rsidRPr="001176F5" w14:paraId="1449368C"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vAlign w:val="center"/>
            <w:hideMark/>
          </w:tcPr>
          <w:p w14:paraId="58883AAD"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 </w:t>
            </w:r>
          </w:p>
        </w:tc>
        <w:tc>
          <w:tcPr>
            <w:tcW w:w="1659" w:type="dxa"/>
            <w:gridSpan w:val="2"/>
            <w:tcBorders>
              <w:top w:val="single" w:sz="6" w:space="0" w:color="auto"/>
              <w:left w:val="single" w:sz="6" w:space="0" w:color="auto"/>
              <w:bottom w:val="single" w:sz="6" w:space="0" w:color="auto"/>
              <w:right w:val="single" w:sz="6" w:space="0" w:color="auto"/>
            </w:tcBorders>
            <w:vAlign w:val="center"/>
            <w:hideMark/>
          </w:tcPr>
          <w:p w14:paraId="7D3FD131"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 </w:t>
            </w:r>
          </w:p>
        </w:tc>
      </w:tr>
      <w:tr w:rsidR="00794E29" w:rsidRPr="001176F5" w14:paraId="455BB944"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vAlign w:val="center"/>
            <w:hideMark/>
          </w:tcPr>
          <w:p w14:paraId="57BE4225" w14:textId="77777777" w:rsidR="00794E29" w:rsidRPr="001176F5" w:rsidRDefault="00794E29" w:rsidP="001176F5">
            <w:pPr>
              <w:pStyle w:val="NoSpacing"/>
              <w:rPr>
                <w:rFonts w:asciiTheme="majorBidi" w:hAnsiTheme="majorBidi" w:cstheme="majorBidi"/>
                <w:b/>
                <w:bCs/>
                <w:sz w:val="24"/>
                <w:szCs w:val="24"/>
              </w:rPr>
            </w:pPr>
            <w:r w:rsidRPr="001176F5">
              <w:rPr>
                <w:rFonts w:asciiTheme="majorBidi" w:hAnsiTheme="majorBidi" w:cstheme="majorBidi"/>
                <w:b/>
                <w:bCs/>
                <w:sz w:val="24"/>
                <w:szCs w:val="24"/>
              </w:rPr>
              <w:lastRenderedPageBreak/>
              <w:t>Goal 2 </w:t>
            </w:r>
          </w:p>
        </w:tc>
        <w:tc>
          <w:tcPr>
            <w:tcW w:w="1659" w:type="dxa"/>
            <w:gridSpan w:val="2"/>
            <w:tcBorders>
              <w:top w:val="single" w:sz="6" w:space="0" w:color="auto"/>
              <w:left w:val="single" w:sz="6" w:space="0" w:color="auto"/>
              <w:bottom w:val="single" w:sz="6" w:space="0" w:color="auto"/>
              <w:right w:val="single" w:sz="6" w:space="0" w:color="auto"/>
            </w:tcBorders>
            <w:vAlign w:val="center"/>
            <w:hideMark/>
          </w:tcPr>
          <w:p w14:paraId="38FC6281"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 </w:t>
            </w:r>
          </w:p>
        </w:tc>
      </w:tr>
      <w:tr w:rsidR="00794E29" w:rsidRPr="001176F5" w14:paraId="1AB83D6C"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6ADF4DB4"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Hadley  </w:t>
            </w:r>
          </w:p>
        </w:tc>
        <w:tc>
          <w:tcPr>
            <w:tcW w:w="1659" w:type="dxa"/>
            <w:gridSpan w:val="2"/>
            <w:tcBorders>
              <w:top w:val="single" w:sz="6" w:space="0" w:color="auto"/>
              <w:left w:val="single" w:sz="6" w:space="0" w:color="auto"/>
              <w:bottom w:val="single" w:sz="6" w:space="0" w:color="auto"/>
              <w:right w:val="single" w:sz="6" w:space="0" w:color="auto"/>
            </w:tcBorders>
            <w:hideMark/>
          </w:tcPr>
          <w:p w14:paraId="13B4D0BA" w14:textId="2CDC59CB"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$21,000 </w:t>
            </w:r>
          </w:p>
        </w:tc>
      </w:tr>
      <w:tr w:rsidR="00794E29" w:rsidRPr="001176F5" w14:paraId="32F99236"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29192783"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Hampden-Wilbraham  </w:t>
            </w:r>
          </w:p>
        </w:tc>
        <w:tc>
          <w:tcPr>
            <w:tcW w:w="1659" w:type="dxa"/>
            <w:gridSpan w:val="2"/>
            <w:tcBorders>
              <w:top w:val="single" w:sz="6" w:space="0" w:color="auto"/>
              <w:left w:val="single" w:sz="6" w:space="0" w:color="auto"/>
              <w:bottom w:val="single" w:sz="6" w:space="0" w:color="auto"/>
              <w:right w:val="single" w:sz="6" w:space="0" w:color="auto"/>
            </w:tcBorders>
            <w:hideMark/>
          </w:tcPr>
          <w:p w14:paraId="450D86CF" w14:textId="31732D71"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$10,195 </w:t>
            </w:r>
          </w:p>
        </w:tc>
      </w:tr>
      <w:tr w:rsidR="00794E29" w:rsidRPr="001176F5" w14:paraId="660C6AC9"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2B6AE162"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Nashoba Valley Regional Vocational Technical  </w:t>
            </w:r>
          </w:p>
        </w:tc>
        <w:tc>
          <w:tcPr>
            <w:tcW w:w="1659" w:type="dxa"/>
            <w:gridSpan w:val="2"/>
            <w:tcBorders>
              <w:top w:val="single" w:sz="6" w:space="0" w:color="auto"/>
              <w:left w:val="single" w:sz="6" w:space="0" w:color="auto"/>
              <w:bottom w:val="single" w:sz="6" w:space="0" w:color="auto"/>
              <w:right w:val="single" w:sz="6" w:space="0" w:color="auto"/>
            </w:tcBorders>
            <w:hideMark/>
          </w:tcPr>
          <w:p w14:paraId="3E55362E" w14:textId="345B0D24"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$48,500 </w:t>
            </w:r>
          </w:p>
        </w:tc>
      </w:tr>
      <w:tr w:rsidR="00794E29" w:rsidRPr="001176F5" w14:paraId="5393B8E1"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05698654"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New Bedford  </w:t>
            </w:r>
          </w:p>
        </w:tc>
        <w:tc>
          <w:tcPr>
            <w:tcW w:w="1659" w:type="dxa"/>
            <w:gridSpan w:val="2"/>
            <w:tcBorders>
              <w:top w:val="single" w:sz="6" w:space="0" w:color="auto"/>
              <w:left w:val="single" w:sz="6" w:space="0" w:color="auto"/>
              <w:bottom w:val="single" w:sz="6" w:space="0" w:color="auto"/>
              <w:right w:val="single" w:sz="6" w:space="0" w:color="auto"/>
            </w:tcBorders>
            <w:hideMark/>
          </w:tcPr>
          <w:p w14:paraId="3C52E7CF" w14:textId="44067E8F"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$112,850 </w:t>
            </w:r>
          </w:p>
        </w:tc>
      </w:tr>
      <w:tr w:rsidR="00794E29" w:rsidRPr="001176F5" w14:paraId="78E23F5C" w14:textId="77777777" w:rsidTr="001176F5">
        <w:trPr>
          <w:gridAfter w:val="1"/>
          <w:wAfter w:w="8" w:type="dxa"/>
          <w:trHeight w:val="60"/>
        </w:trPr>
        <w:tc>
          <w:tcPr>
            <w:tcW w:w="7685" w:type="dxa"/>
            <w:gridSpan w:val="2"/>
            <w:tcBorders>
              <w:top w:val="single" w:sz="6" w:space="0" w:color="auto"/>
              <w:left w:val="single" w:sz="6" w:space="0" w:color="auto"/>
              <w:bottom w:val="single" w:sz="6" w:space="0" w:color="auto"/>
              <w:right w:val="single" w:sz="6" w:space="0" w:color="auto"/>
            </w:tcBorders>
            <w:hideMark/>
          </w:tcPr>
          <w:p w14:paraId="652870EB" w14:textId="77777777" w:rsidR="00794E29" w:rsidRPr="001176F5" w:rsidRDefault="00794E29" w:rsidP="001176F5">
            <w:pPr>
              <w:pStyle w:val="NoSpacing"/>
              <w:rPr>
                <w:rFonts w:asciiTheme="majorBidi" w:hAnsiTheme="majorBidi" w:cstheme="majorBidi"/>
                <w:sz w:val="24"/>
                <w:szCs w:val="24"/>
              </w:rPr>
            </w:pPr>
            <w:r w:rsidRPr="001176F5">
              <w:rPr>
                <w:rFonts w:asciiTheme="majorBidi" w:hAnsiTheme="majorBidi" w:cstheme="majorBidi"/>
                <w:sz w:val="24"/>
                <w:szCs w:val="24"/>
              </w:rPr>
              <w:t>Springfield  </w:t>
            </w:r>
          </w:p>
        </w:tc>
        <w:tc>
          <w:tcPr>
            <w:tcW w:w="1659" w:type="dxa"/>
            <w:gridSpan w:val="2"/>
            <w:tcBorders>
              <w:top w:val="single" w:sz="6" w:space="0" w:color="auto"/>
              <w:left w:val="single" w:sz="6" w:space="0" w:color="auto"/>
              <w:bottom w:val="single" w:sz="6" w:space="0" w:color="auto"/>
              <w:right w:val="single" w:sz="6" w:space="0" w:color="auto"/>
            </w:tcBorders>
            <w:hideMark/>
          </w:tcPr>
          <w:p w14:paraId="5B80D7C3" w14:textId="3CA790FA" w:rsidR="00794E29" w:rsidRPr="001176F5" w:rsidRDefault="00580D45" w:rsidP="001176F5">
            <w:pPr>
              <w:pStyle w:val="NoSpacing"/>
              <w:rPr>
                <w:rFonts w:asciiTheme="majorBidi" w:hAnsiTheme="majorBidi" w:cstheme="majorBidi"/>
                <w:sz w:val="24"/>
                <w:szCs w:val="24"/>
              </w:rPr>
            </w:pPr>
            <w:r>
              <w:rPr>
                <w:rFonts w:asciiTheme="majorBidi" w:hAnsiTheme="majorBidi" w:cstheme="majorBidi"/>
                <w:sz w:val="24"/>
                <w:szCs w:val="24"/>
              </w:rPr>
              <w:t xml:space="preserve">             </w:t>
            </w:r>
            <w:r w:rsidR="00794E29" w:rsidRPr="001176F5">
              <w:rPr>
                <w:rFonts w:asciiTheme="majorBidi" w:hAnsiTheme="majorBidi" w:cstheme="majorBidi"/>
                <w:sz w:val="24"/>
                <w:szCs w:val="24"/>
              </w:rPr>
              <w:t>$57,772 </w:t>
            </w:r>
          </w:p>
        </w:tc>
      </w:tr>
      <w:tr w:rsidR="00794E29" w:rsidRPr="001176F5" w14:paraId="3F11BF98" w14:textId="77777777" w:rsidTr="001176F5">
        <w:trPr>
          <w:gridAfter w:val="1"/>
          <w:wAfter w:w="8" w:type="dxa"/>
          <w:trHeight w:val="135"/>
        </w:trPr>
        <w:tc>
          <w:tcPr>
            <w:tcW w:w="7685" w:type="dxa"/>
            <w:gridSpan w:val="2"/>
            <w:tcBorders>
              <w:top w:val="double" w:sz="6" w:space="0" w:color="auto"/>
              <w:left w:val="single" w:sz="6" w:space="0" w:color="auto"/>
              <w:bottom w:val="single" w:sz="6" w:space="0" w:color="auto"/>
              <w:right w:val="single" w:sz="6" w:space="0" w:color="auto"/>
            </w:tcBorders>
            <w:hideMark/>
          </w:tcPr>
          <w:p w14:paraId="1AA59F5D" w14:textId="77777777" w:rsidR="00794E29" w:rsidRPr="001176F5" w:rsidRDefault="00794E29" w:rsidP="001176F5">
            <w:pPr>
              <w:pStyle w:val="NoSpacing"/>
              <w:rPr>
                <w:rFonts w:asciiTheme="majorBidi" w:hAnsiTheme="majorBidi" w:cstheme="majorBidi"/>
                <w:b/>
                <w:bCs/>
                <w:sz w:val="24"/>
                <w:szCs w:val="24"/>
              </w:rPr>
            </w:pPr>
            <w:r w:rsidRPr="001176F5">
              <w:rPr>
                <w:rFonts w:asciiTheme="majorBidi" w:hAnsiTheme="majorBidi" w:cstheme="majorBidi"/>
                <w:b/>
                <w:bCs/>
                <w:sz w:val="24"/>
                <w:szCs w:val="24"/>
              </w:rPr>
              <w:t>TOTAL STATE FUNDS </w:t>
            </w:r>
          </w:p>
        </w:tc>
        <w:tc>
          <w:tcPr>
            <w:tcW w:w="1659" w:type="dxa"/>
            <w:gridSpan w:val="2"/>
            <w:tcBorders>
              <w:top w:val="double" w:sz="6" w:space="0" w:color="auto"/>
              <w:left w:val="single" w:sz="6" w:space="0" w:color="auto"/>
              <w:bottom w:val="single" w:sz="6" w:space="0" w:color="auto"/>
              <w:right w:val="single" w:sz="6" w:space="0" w:color="auto"/>
            </w:tcBorders>
            <w:vAlign w:val="center"/>
            <w:hideMark/>
          </w:tcPr>
          <w:p w14:paraId="5EDF7ED6" w14:textId="1E3505D7" w:rsidR="00794E29" w:rsidRPr="00580D45" w:rsidRDefault="00580D45" w:rsidP="001176F5">
            <w:pPr>
              <w:pStyle w:val="NoSpacing"/>
              <w:rPr>
                <w:rFonts w:asciiTheme="majorBidi" w:hAnsiTheme="majorBidi" w:cstheme="majorBidi"/>
                <w:b/>
                <w:bCs/>
                <w:sz w:val="24"/>
                <w:szCs w:val="24"/>
              </w:rPr>
            </w:pPr>
            <w:r>
              <w:rPr>
                <w:rFonts w:asciiTheme="majorBidi" w:hAnsiTheme="majorBidi" w:cstheme="majorBidi"/>
                <w:sz w:val="24"/>
                <w:szCs w:val="24"/>
              </w:rPr>
              <w:t xml:space="preserve">          </w:t>
            </w:r>
            <w:r w:rsidR="00794E29" w:rsidRPr="00580D45">
              <w:rPr>
                <w:rFonts w:asciiTheme="majorBidi" w:hAnsiTheme="majorBidi" w:cstheme="majorBidi"/>
                <w:b/>
                <w:bCs/>
                <w:sz w:val="24"/>
                <w:szCs w:val="24"/>
              </w:rPr>
              <w:t>$485,328  </w:t>
            </w:r>
          </w:p>
        </w:tc>
      </w:tr>
    </w:tbl>
    <w:p w14:paraId="26EFFA9E" w14:textId="77777777" w:rsidR="00794E29" w:rsidRDefault="00794E29" w:rsidP="00794E29">
      <w:pPr>
        <w:widowControl/>
        <w:jc w:val="both"/>
        <w:textAlignment w:val="baseline"/>
        <w:rPr>
          <w:szCs w:val="24"/>
        </w:rPr>
      </w:pPr>
      <w:r>
        <w:rPr>
          <w:szCs w:val="24"/>
        </w:rPr>
        <w:t> </w:t>
      </w:r>
    </w:p>
    <w:p w14:paraId="5F6E556A" w14:textId="77777777" w:rsidR="00794E29" w:rsidRDefault="00794E29" w:rsidP="00794E29">
      <w:pPr>
        <w:widowControl/>
        <w:textAlignment w:val="baseline"/>
        <w:rPr>
          <w:szCs w:val="24"/>
        </w:rPr>
      </w:pPr>
      <w:r>
        <w:rPr>
          <w:szCs w:val="24"/>
        </w:rPr>
        <w:t> </w:t>
      </w:r>
    </w:p>
    <w:p w14:paraId="26CFB16E" w14:textId="77777777" w:rsidR="00794E29" w:rsidRDefault="00794E29" w:rsidP="00794E29">
      <w:pPr>
        <w:widowControl/>
        <w:textAlignment w:val="baseline"/>
        <w:rPr>
          <w:szCs w:val="24"/>
        </w:rPr>
      </w:pPr>
      <w:r>
        <w:rPr>
          <w:szCs w:val="24"/>
        </w:rPr>
        <w:t> </w:t>
      </w:r>
    </w:p>
    <w:p w14:paraId="08D68E59" w14:textId="77777777" w:rsidR="00794E29" w:rsidRDefault="00794E29" w:rsidP="00794E29">
      <w:pPr>
        <w:widowControl/>
        <w:textAlignment w:val="baseline"/>
        <w:rPr>
          <w:szCs w:val="24"/>
        </w:rPr>
      </w:pPr>
      <w:r>
        <w:rPr>
          <w:szCs w:val="24"/>
        </w:rPr>
        <w:t> </w:t>
      </w:r>
    </w:p>
    <w:p w14:paraId="2A1FA774" w14:textId="77777777" w:rsidR="00794E29" w:rsidRDefault="00794E29" w:rsidP="00794E29">
      <w:pPr>
        <w:widowControl/>
        <w:textAlignment w:val="baseline"/>
        <w:rPr>
          <w:szCs w:val="24"/>
        </w:rPr>
      </w:pPr>
      <w:r>
        <w:rPr>
          <w:szCs w:val="24"/>
        </w:rPr>
        <w:t> </w:t>
      </w:r>
    </w:p>
    <w:p w14:paraId="1B67CCAF" w14:textId="77777777" w:rsidR="00794E29" w:rsidRDefault="00794E29" w:rsidP="00794E29">
      <w:pPr>
        <w:widowControl/>
        <w:textAlignment w:val="baseline"/>
        <w:rPr>
          <w:szCs w:val="24"/>
        </w:rPr>
      </w:pPr>
      <w:r>
        <w:rPr>
          <w:szCs w:val="24"/>
        </w:rPr>
        <w:t> </w:t>
      </w:r>
    </w:p>
    <w:p w14:paraId="78240A3F" w14:textId="77777777" w:rsidR="00794E29" w:rsidRDefault="00794E29" w:rsidP="00794E29">
      <w:pPr>
        <w:widowControl/>
        <w:textAlignment w:val="baseline"/>
        <w:rPr>
          <w:szCs w:val="24"/>
        </w:rPr>
      </w:pPr>
      <w:r>
        <w:rPr>
          <w:szCs w:val="24"/>
        </w:rPr>
        <w:t> </w:t>
      </w:r>
    </w:p>
    <w:p w14:paraId="19AA0754" w14:textId="77777777" w:rsidR="00794E29" w:rsidRDefault="00794E29" w:rsidP="00794E29">
      <w:pPr>
        <w:widowControl/>
        <w:textAlignment w:val="baseline"/>
        <w:rPr>
          <w:szCs w:val="24"/>
        </w:rPr>
      </w:pPr>
      <w:r>
        <w:rPr>
          <w:szCs w:val="24"/>
        </w:rPr>
        <w:t> </w:t>
      </w:r>
    </w:p>
    <w:p w14:paraId="2AE7DF7C" w14:textId="77777777" w:rsidR="00794E29" w:rsidRDefault="00794E29" w:rsidP="00794E29">
      <w:pPr>
        <w:widowControl/>
        <w:textAlignment w:val="baseline"/>
        <w:rPr>
          <w:szCs w:val="24"/>
        </w:rPr>
      </w:pPr>
      <w:r>
        <w:rPr>
          <w:szCs w:val="24"/>
        </w:rPr>
        <w:t> </w:t>
      </w:r>
    </w:p>
    <w:p w14:paraId="1C7553D8" w14:textId="77777777" w:rsidR="00794E29" w:rsidRDefault="00794E29" w:rsidP="00794E29">
      <w:pPr>
        <w:widowControl/>
        <w:textAlignment w:val="baseline"/>
        <w:rPr>
          <w:szCs w:val="24"/>
        </w:rPr>
      </w:pPr>
      <w:r>
        <w:rPr>
          <w:szCs w:val="24"/>
        </w:rPr>
        <w:t> </w:t>
      </w:r>
    </w:p>
    <w:p w14:paraId="5C1E36FF" w14:textId="77777777" w:rsidR="00794E29" w:rsidRDefault="00794E29" w:rsidP="00794E29">
      <w:pPr>
        <w:widowControl/>
        <w:textAlignment w:val="baseline"/>
        <w:rPr>
          <w:szCs w:val="24"/>
        </w:rPr>
      </w:pPr>
      <w:r>
        <w:rPr>
          <w:szCs w:val="24"/>
        </w:rPr>
        <w:t> </w:t>
      </w:r>
    </w:p>
    <w:p w14:paraId="0E30B0F4" w14:textId="77777777" w:rsidR="00794E29" w:rsidRDefault="00794E29" w:rsidP="00794E29">
      <w:pPr>
        <w:widowControl/>
        <w:textAlignment w:val="baseline"/>
        <w:rPr>
          <w:szCs w:val="24"/>
        </w:rPr>
      </w:pPr>
      <w:r>
        <w:rPr>
          <w:szCs w:val="24"/>
        </w:rPr>
        <w:t> </w:t>
      </w:r>
    </w:p>
    <w:p w14:paraId="7D012BB9" w14:textId="77777777" w:rsidR="00794E29" w:rsidRDefault="00794E29" w:rsidP="00794E29">
      <w:pPr>
        <w:widowControl/>
        <w:textAlignment w:val="baseline"/>
        <w:rPr>
          <w:szCs w:val="24"/>
        </w:rPr>
      </w:pPr>
      <w:r>
        <w:rPr>
          <w:szCs w:val="24"/>
        </w:rPr>
        <w:t> </w:t>
      </w:r>
    </w:p>
    <w:p w14:paraId="30F7430E" w14:textId="77777777" w:rsidR="00794E29" w:rsidRDefault="00794E29" w:rsidP="00794E29">
      <w:pPr>
        <w:widowControl/>
        <w:textAlignment w:val="baseline"/>
        <w:rPr>
          <w:szCs w:val="24"/>
        </w:rPr>
      </w:pPr>
      <w:r>
        <w:rPr>
          <w:szCs w:val="24"/>
        </w:rPr>
        <w:t> </w:t>
      </w:r>
    </w:p>
    <w:p w14:paraId="18D44AD4" w14:textId="77777777" w:rsidR="00794E29" w:rsidRDefault="00794E29" w:rsidP="00794E29">
      <w:pPr>
        <w:widowControl/>
        <w:textAlignment w:val="baseline"/>
        <w:rPr>
          <w:szCs w:val="24"/>
        </w:rPr>
      </w:pPr>
      <w:r>
        <w:rPr>
          <w:szCs w:val="24"/>
        </w:rPr>
        <w:t> </w:t>
      </w:r>
    </w:p>
    <w:p w14:paraId="23475938" w14:textId="77777777" w:rsidR="00794E29" w:rsidRDefault="00794E29" w:rsidP="00794E29">
      <w:pPr>
        <w:widowControl/>
        <w:textAlignment w:val="baseline"/>
        <w:rPr>
          <w:szCs w:val="24"/>
        </w:rPr>
      </w:pPr>
      <w:r>
        <w:rPr>
          <w:szCs w:val="24"/>
        </w:rPr>
        <w:t> </w:t>
      </w:r>
    </w:p>
    <w:p w14:paraId="033687A6" w14:textId="77777777" w:rsidR="00794E29" w:rsidRDefault="00794E29" w:rsidP="00794E29">
      <w:pPr>
        <w:widowControl/>
        <w:textAlignment w:val="baseline"/>
        <w:rPr>
          <w:szCs w:val="24"/>
        </w:rPr>
      </w:pPr>
      <w:r>
        <w:rPr>
          <w:szCs w:val="24"/>
        </w:rPr>
        <w:t> </w:t>
      </w:r>
    </w:p>
    <w:p w14:paraId="5DFE97A9" w14:textId="77777777" w:rsidR="00794E29" w:rsidRDefault="00794E29" w:rsidP="00794E29">
      <w:pPr>
        <w:widowControl/>
        <w:textAlignment w:val="baseline"/>
        <w:rPr>
          <w:szCs w:val="24"/>
        </w:rPr>
      </w:pPr>
      <w:r>
        <w:rPr>
          <w:szCs w:val="24"/>
        </w:rPr>
        <w:t> </w:t>
      </w:r>
    </w:p>
    <w:p w14:paraId="0B0D1C9F" w14:textId="77777777" w:rsidR="00794E29" w:rsidRDefault="00794E29" w:rsidP="00794E29">
      <w:pPr>
        <w:widowControl/>
        <w:textAlignment w:val="baseline"/>
        <w:rPr>
          <w:szCs w:val="24"/>
        </w:rPr>
      </w:pPr>
      <w:r>
        <w:rPr>
          <w:szCs w:val="24"/>
        </w:rPr>
        <w:t> </w:t>
      </w:r>
    </w:p>
    <w:p w14:paraId="110FAB4C" w14:textId="77777777" w:rsidR="00794E29" w:rsidRDefault="00794E29" w:rsidP="00794E29">
      <w:pPr>
        <w:widowControl/>
        <w:textAlignment w:val="baseline"/>
        <w:rPr>
          <w:szCs w:val="24"/>
        </w:rPr>
      </w:pPr>
      <w:r>
        <w:rPr>
          <w:szCs w:val="24"/>
        </w:rPr>
        <w:t> </w:t>
      </w:r>
    </w:p>
    <w:p w14:paraId="212B4A8B" w14:textId="77777777" w:rsidR="00794E29" w:rsidRDefault="00794E29" w:rsidP="00794E29">
      <w:pPr>
        <w:widowControl/>
        <w:textAlignment w:val="baseline"/>
        <w:rPr>
          <w:szCs w:val="24"/>
        </w:rPr>
      </w:pPr>
      <w:r>
        <w:rPr>
          <w:szCs w:val="24"/>
        </w:rPr>
        <w:t> </w:t>
      </w:r>
    </w:p>
    <w:p w14:paraId="14D7785C" w14:textId="77777777" w:rsidR="00794E29" w:rsidRDefault="00794E29" w:rsidP="00794E29">
      <w:pPr>
        <w:widowControl/>
        <w:textAlignment w:val="baseline"/>
        <w:rPr>
          <w:szCs w:val="24"/>
        </w:rPr>
      </w:pPr>
      <w:r>
        <w:rPr>
          <w:szCs w:val="24"/>
        </w:rPr>
        <w:t> </w:t>
      </w:r>
    </w:p>
    <w:p w14:paraId="29312E4D" w14:textId="77777777" w:rsidR="00794E29" w:rsidRDefault="00794E29" w:rsidP="00794E29">
      <w:pPr>
        <w:widowControl/>
        <w:textAlignment w:val="baseline"/>
        <w:rPr>
          <w:szCs w:val="24"/>
        </w:rPr>
      </w:pPr>
      <w:r>
        <w:rPr>
          <w:szCs w:val="24"/>
        </w:rPr>
        <w:t> </w:t>
      </w:r>
    </w:p>
    <w:p w14:paraId="5ECA0162" w14:textId="77777777" w:rsidR="00794E29" w:rsidRDefault="00794E29" w:rsidP="00794E29">
      <w:pPr>
        <w:widowControl/>
        <w:textAlignment w:val="baseline"/>
        <w:rPr>
          <w:szCs w:val="24"/>
        </w:rPr>
      </w:pPr>
      <w:r>
        <w:rPr>
          <w:szCs w:val="24"/>
        </w:rPr>
        <w:t> </w:t>
      </w:r>
    </w:p>
    <w:p w14:paraId="06A3FC66" w14:textId="77777777" w:rsidR="00794E29" w:rsidRDefault="00794E29" w:rsidP="00794E29">
      <w:pPr>
        <w:widowControl/>
        <w:textAlignment w:val="baseline"/>
        <w:rPr>
          <w:szCs w:val="24"/>
        </w:rPr>
      </w:pPr>
      <w:r>
        <w:rPr>
          <w:szCs w:val="24"/>
        </w:rPr>
        <w:t> </w:t>
      </w:r>
    </w:p>
    <w:p w14:paraId="5C1688D4" w14:textId="77777777" w:rsidR="00794E29" w:rsidRDefault="00794E29" w:rsidP="00794E29">
      <w:pPr>
        <w:widowControl/>
        <w:textAlignment w:val="baseline"/>
        <w:rPr>
          <w:szCs w:val="24"/>
        </w:rPr>
      </w:pPr>
      <w:r>
        <w:rPr>
          <w:szCs w:val="24"/>
        </w:rPr>
        <w:t> </w:t>
      </w:r>
    </w:p>
    <w:p w14:paraId="678C1A8F" w14:textId="77777777" w:rsidR="00794E29" w:rsidRDefault="00794E29" w:rsidP="00794E29">
      <w:pPr>
        <w:widowControl/>
        <w:textAlignment w:val="baseline"/>
        <w:rPr>
          <w:szCs w:val="24"/>
        </w:rPr>
      </w:pPr>
      <w:r>
        <w:rPr>
          <w:szCs w:val="24"/>
        </w:rPr>
        <w:t> </w:t>
      </w:r>
    </w:p>
    <w:p w14:paraId="04E3CF39" w14:textId="77777777" w:rsidR="00794E29" w:rsidRDefault="00794E29" w:rsidP="00794E29">
      <w:pPr>
        <w:widowControl/>
        <w:textAlignment w:val="baseline"/>
        <w:rPr>
          <w:szCs w:val="24"/>
        </w:rPr>
      </w:pPr>
      <w:r>
        <w:rPr>
          <w:szCs w:val="24"/>
        </w:rPr>
        <w:t> </w:t>
      </w:r>
    </w:p>
    <w:p w14:paraId="32916712" w14:textId="77777777" w:rsidR="00794E29" w:rsidRDefault="00794E29" w:rsidP="00794E29">
      <w:pPr>
        <w:widowControl/>
        <w:textAlignment w:val="baseline"/>
        <w:rPr>
          <w:szCs w:val="24"/>
        </w:rPr>
      </w:pPr>
      <w:r>
        <w:rPr>
          <w:szCs w:val="24"/>
        </w:rPr>
        <w:t> </w:t>
      </w:r>
    </w:p>
    <w:p w14:paraId="0F2BDB35" w14:textId="77777777" w:rsidR="00794E29" w:rsidRDefault="00794E29" w:rsidP="00794E29">
      <w:pPr>
        <w:widowControl/>
        <w:textAlignment w:val="baseline"/>
        <w:rPr>
          <w:szCs w:val="24"/>
        </w:rPr>
      </w:pPr>
      <w:r>
        <w:rPr>
          <w:szCs w:val="24"/>
        </w:rPr>
        <w:t> </w:t>
      </w:r>
    </w:p>
    <w:p w14:paraId="2085468A" w14:textId="77777777" w:rsidR="00794E29" w:rsidRDefault="00794E29" w:rsidP="00794E29">
      <w:pPr>
        <w:widowControl/>
        <w:textAlignment w:val="baseline"/>
        <w:rPr>
          <w:szCs w:val="24"/>
        </w:rPr>
      </w:pPr>
      <w:r>
        <w:rPr>
          <w:szCs w:val="24"/>
        </w:rPr>
        <w:t> </w:t>
      </w:r>
    </w:p>
    <w:p w14:paraId="33EFDE25" w14:textId="77777777" w:rsidR="00794E29" w:rsidRDefault="00794E29" w:rsidP="00794E29">
      <w:pPr>
        <w:widowControl/>
        <w:textAlignment w:val="baseline"/>
        <w:rPr>
          <w:szCs w:val="24"/>
        </w:rPr>
      </w:pPr>
      <w:r>
        <w:rPr>
          <w:szCs w:val="24"/>
        </w:rPr>
        <w:t> </w:t>
      </w:r>
    </w:p>
    <w:p w14:paraId="142A0C42" w14:textId="77777777" w:rsidR="00794E29" w:rsidRDefault="00794E29" w:rsidP="00794E29">
      <w:pPr>
        <w:widowControl/>
        <w:textAlignment w:val="baseline"/>
        <w:rPr>
          <w:szCs w:val="24"/>
        </w:rPr>
      </w:pPr>
      <w:r>
        <w:rPr>
          <w:szCs w:val="24"/>
        </w:rPr>
        <w:t> </w:t>
      </w:r>
    </w:p>
    <w:p w14:paraId="2C24F926" w14:textId="77777777" w:rsidR="00794E29" w:rsidRDefault="00794E29" w:rsidP="00794E29">
      <w:pPr>
        <w:widowControl/>
        <w:textAlignment w:val="baseline"/>
        <w:rPr>
          <w:szCs w:val="24"/>
        </w:rPr>
      </w:pPr>
      <w:r>
        <w:rPr>
          <w:szCs w:val="24"/>
        </w:rPr>
        <w:t> </w:t>
      </w:r>
    </w:p>
    <w:p w14:paraId="2176F0FC" w14:textId="77777777" w:rsidR="00794E29" w:rsidRDefault="00794E29" w:rsidP="00794E29">
      <w:pPr>
        <w:widowControl/>
        <w:textAlignment w:val="baseline"/>
        <w:rPr>
          <w:szCs w:val="24"/>
        </w:rPr>
      </w:pPr>
      <w:r>
        <w:rPr>
          <w:szCs w:val="24"/>
        </w:rPr>
        <w:t> </w:t>
      </w:r>
    </w:p>
    <w:p w14:paraId="6B07C6A4" w14:textId="77777777" w:rsidR="00794E29" w:rsidRDefault="00794E29" w:rsidP="00794E29">
      <w:pPr>
        <w:widowControl/>
        <w:textAlignment w:val="baseline"/>
        <w:rPr>
          <w:szCs w:val="24"/>
        </w:rPr>
      </w:pPr>
      <w:r>
        <w:rPr>
          <w:szCs w:val="24"/>
        </w:rPr>
        <w:t> </w:t>
      </w:r>
    </w:p>
    <w:p w14:paraId="245C6C47" w14:textId="77777777" w:rsidR="00794E29" w:rsidRDefault="00794E29" w:rsidP="00794E29">
      <w:pPr>
        <w:widowControl/>
        <w:textAlignment w:val="baseline"/>
        <w:rPr>
          <w:szCs w:val="24"/>
        </w:rPr>
      </w:pPr>
    </w:p>
    <w:p w14:paraId="498E6449" w14:textId="07E82E63" w:rsidR="00794E29" w:rsidRDefault="00794E29" w:rsidP="00580D45">
      <w:pPr>
        <w:widowControl/>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6"/>
        <w:gridCol w:w="1695"/>
        <w:gridCol w:w="2519"/>
        <w:gridCol w:w="2050"/>
      </w:tblGrid>
      <w:tr w:rsidR="00794E29" w14:paraId="32F2C886" w14:textId="77777777" w:rsidTr="00580D45">
        <w:trPr>
          <w:trHeight w:val="300"/>
          <w:jc w:val="center"/>
        </w:trPr>
        <w:tc>
          <w:tcPr>
            <w:tcW w:w="3435" w:type="dxa"/>
            <w:tcBorders>
              <w:top w:val="nil"/>
              <w:left w:val="nil"/>
              <w:bottom w:val="nil"/>
              <w:right w:val="nil"/>
            </w:tcBorders>
            <w:hideMark/>
          </w:tcPr>
          <w:p w14:paraId="76AA1A4F" w14:textId="77777777" w:rsidR="00794E29" w:rsidRDefault="00794E29" w:rsidP="00580D45">
            <w:pPr>
              <w:widowControl/>
              <w:textAlignment w:val="baseline"/>
              <w:rPr>
                <w:szCs w:val="24"/>
              </w:rPr>
            </w:pPr>
            <w:r>
              <w:rPr>
                <w:b/>
                <w:bCs/>
                <w:szCs w:val="24"/>
              </w:rPr>
              <w:lastRenderedPageBreak/>
              <w:t>NAME OF GRANT PROGRAM:   </w:t>
            </w:r>
            <w:r>
              <w:rPr>
                <w:szCs w:val="24"/>
              </w:rPr>
              <w:t> </w:t>
            </w:r>
          </w:p>
        </w:tc>
        <w:tc>
          <w:tcPr>
            <w:tcW w:w="5040" w:type="dxa"/>
            <w:gridSpan w:val="2"/>
            <w:tcBorders>
              <w:top w:val="nil"/>
              <w:left w:val="nil"/>
              <w:bottom w:val="nil"/>
              <w:right w:val="nil"/>
            </w:tcBorders>
            <w:hideMark/>
          </w:tcPr>
          <w:p w14:paraId="76C04813" w14:textId="77777777" w:rsidR="00794E29" w:rsidRDefault="00794E29" w:rsidP="00580D45">
            <w:pPr>
              <w:widowControl/>
              <w:jc w:val="both"/>
              <w:textAlignment w:val="baseline"/>
              <w:rPr>
                <w:szCs w:val="24"/>
              </w:rPr>
            </w:pPr>
            <w:r>
              <w:rPr>
                <w:szCs w:val="24"/>
              </w:rPr>
              <w:t>Teacher Diversification Pilot Program </w:t>
            </w:r>
          </w:p>
        </w:tc>
        <w:tc>
          <w:tcPr>
            <w:tcW w:w="2430" w:type="dxa"/>
            <w:tcBorders>
              <w:top w:val="nil"/>
              <w:left w:val="nil"/>
              <w:bottom w:val="nil"/>
              <w:right w:val="nil"/>
            </w:tcBorders>
            <w:hideMark/>
          </w:tcPr>
          <w:p w14:paraId="4999F903" w14:textId="77777777" w:rsidR="00794E29" w:rsidRDefault="00794E29" w:rsidP="00580D45">
            <w:pPr>
              <w:widowControl/>
              <w:jc w:val="both"/>
              <w:textAlignment w:val="baseline"/>
              <w:rPr>
                <w:szCs w:val="24"/>
              </w:rPr>
            </w:pPr>
            <w:r>
              <w:rPr>
                <w:b/>
                <w:bCs/>
                <w:szCs w:val="24"/>
              </w:rPr>
              <w:t>FUND CODE:</w:t>
            </w:r>
            <w:r>
              <w:rPr>
                <w:szCs w:val="24"/>
              </w:rPr>
              <w:t xml:space="preserve"> 253 </w:t>
            </w:r>
          </w:p>
        </w:tc>
      </w:tr>
      <w:tr w:rsidR="00794E29" w14:paraId="1DD28718" w14:textId="77777777" w:rsidTr="00580D45">
        <w:trPr>
          <w:trHeight w:val="300"/>
          <w:jc w:val="center"/>
        </w:trPr>
        <w:tc>
          <w:tcPr>
            <w:tcW w:w="3435" w:type="dxa"/>
            <w:tcBorders>
              <w:top w:val="nil"/>
              <w:left w:val="nil"/>
              <w:bottom w:val="nil"/>
              <w:right w:val="nil"/>
            </w:tcBorders>
            <w:hideMark/>
          </w:tcPr>
          <w:p w14:paraId="27038DC1" w14:textId="77777777" w:rsidR="00794E29" w:rsidRDefault="00794E29" w:rsidP="00580D45">
            <w:pPr>
              <w:widowControl/>
              <w:jc w:val="both"/>
              <w:textAlignment w:val="baseline"/>
              <w:rPr>
                <w:szCs w:val="24"/>
              </w:rPr>
            </w:pPr>
            <w:r>
              <w:rPr>
                <w:b/>
                <w:bCs/>
                <w:szCs w:val="24"/>
              </w:rPr>
              <w:t>FUNDS ALLOCATED:     </w:t>
            </w:r>
            <w:r>
              <w:rPr>
                <w:szCs w:val="24"/>
              </w:rPr>
              <w:t> </w:t>
            </w:r>
          </w:p>
        </w:tc>
        <w:tc>
          <w:tcPr>
            <w:tcW w:w="7470" w:type="dxa"/>
            <w:gridSpan w:val="3"/>
            <w:tcBorders>
              <w:top w:val="nil"/>
              <w:left w:val="nil"/>
              <w:bottom w:val="nil"/>
              <w:right w:val="nil"/>
            </w:tcBorders>
            <w:hideMark/>
          </w:tcPr>
          <w:p w14:paraId="4E61ED1E" w14:textId="77777777" w:rsidR="00794E29" w:rsidRDefault="00794E29" w:rsidP="00580D45">
            <w:pPr>
              <w:widowControl/>
              <w:jc w:val="both"/>
              <w:textAlignment w:val="baseline"/>
              <w:rPr>
                <w:szCs w:val="24"/>
              </w:rPr>
            </w:pPr>
            <w:r>
              <w:rPr>
                <w:szCs w:val="24"/>
              </w:rPr>
              <w:t>$3,000,000 (Trust) </w:t>
            </w:r>
          </w:p>
        </w:tc>
      </w:tr>
      <w:tr w:rsidR="00794E29" w14:paraId="1AE16615" w14:textId="77777777" w:rsidTr="00580D45">
        <w:trPr>
          <w:trHeight w:val="300"/>
          <w:jc w:val="center"/>
        </w:trPr>
        <w:tc>
          <w:tcPr>
            <w:tcW w:w="3435" w:type="dxa"/>
            <w:tcBorders>
              <w:top w:val="nil"/>
              <w:left w:val="nil"/>
              <w:bottom w:val="nil"/>
              <w:right w:val="nil"/>
            </w:tcBorders>
            <w:hideMark/>
          </w:tcPr>
          <w:p w14:paraId="30956C7A" w14:textId="77777777" w:rsidR="00794E29" w:rsidRDefault="00794E29" w:rsidP="00580D45">
            <w:pPr>
              <w:widowControl/>
              <w:jc w:val="both"/>
              <w:textAlignment w:val="baseline"/>
              <w:rPr>
                <w:szCs w:val="24"/>
              </w:rPr>
            </w:pPr>
            <w:r>
              <w:rPr>
                <w:b/>
                <w:bCs/>
                <w:szCs w:val="24"/>
              </w:rPr>
              <w:t>FUNDS REQUESTED:</w:t>
            </w:r>
            <w:r>
              <w:rPr>
                <w:szCs w:val="24"/>
              </w:rPr>
              <w:t> </w:t>
            </w:r>
          </w:p>
        </w:tc>
        <w:tc>
          <w:tcPr>
            <w:tcW w:w="7470" w:type="dxa"/>
            <w:gridSpan w:val="3"/>
            <w:tcBorders>
              <w:top w:val="nil"/>
              <w:left w:val="nil"/>
              <w:bottom w:val="nil"/>
              <w:right w:val="nil"/>
            </w:tcBorders>
            <w:hideMark/>
          </w:tcPr>
          <w:p w14:paraId="6F6F461B" w14:textId="77777777" w:rsidR="00794E29" w:rsidRDefault="00794E29" w:rsidP="00580D45">
            <w:pPr>
              <w:widowControl/>
              <w:jc w:val="both"/>
              <w:textAlignment w:val="baseline"/>
              <w:rPr>
                <w:szCs w:val="24"/>
              </w:rPr>
            </w:pPr>
            <w:r>
              <w:rPr>
                <w:szCs w:val="24"/>
              </w:rPr>
              <w:t>$7,581,412 </w:t>
            </w:r>
          </w:p>
        </w:tc>
      </w:tr>
      <w:tr w:rsidR="00794E29" w14:paraId="6A07692E" w14:textId="77777777" w:rsidTr="00580D45">
        <w:trPr>
          <w:trHeight w:val="300"/>
          <w:jc w:val="center"/>
        </w:trPr>
        <w:tc>
          <w:tcPr>
            <w:tcW w:w="10905" w:type="dxa"/>
            <w:gridSpan w:val="4"/>
            <w:tcBorders>
              <w:top w:val="nil"/>
              <w:left w:val="nil"/>
              <w:bottom w:val="nil"/>
              <w:right w:val="nil"/>
            </w:tcBorders>
            <w:hideMark/>
          </w:tcPr>
          <w:p w14:paraId="5415F93D" w14:textId="77777777" w:rsidR="00794E29" w:rsidRPr="00580D45" w:rsidRDefault="00794E29" w:rsidP="00580D45">
            <w:pPr>
              <w:pStyle w:val="NoSpacing"/>
              <w:rPr>
                <w:rFonts w:ascii="Times New Roman" w:hAnsi="Times New Roman" w:cs="Times New Roman"/>
                <w:sz w:val="24"/>
                <w:szCs w:val="24"/>
              </w:rPr>
            </w:pPr>
            <w:r w:rsidRPr="00580D45">
              <w:rPr>
                <w:rFonts w:ascii="Times New Roman" w:hAnsi="Times New Roman" w:cs="Times New Roman"/>
                <w:b/>
                <w:bCs/>
                <w:sz w:val="24"/>
                <w:szCs w:val="24"/>
              </w:rPr>
              <w:t xml:space="preserve">PURPOSE: </w:t>
            </w:r>
            <w:r w:rsidRPr="00580D45">
              <w:rPr>
                <w:rFonts w:ascii="Times New Roman" w:hAnsi="Times New Roman" w:cs="Times New Roman"/>
                <w:sz w:val="24"/>
                <w:szCs w:val="24"/>
              </w:rPr>
              <w:t>The competitive Teacher Diversification Pilot Program is designed to support local school district efforts to strengthen and diversify existing teacher recruitment and retention programs. Through the use of state and federal funds, participating pilot school districts will engage in thoughtful approaches intended to increase the number of effective and diverse teachers in their schools. </w:t>
            </w:r>
          </w:p>
        </w:tc>
      </w:tr>
      <w:tr w:rsidR="00794E29" w14:paraId="531D7009" w14:textId="77777777" w:rsidTr="00580D45">
        <w:trPr>
          <w:trHeight w:val="300"/>
          <w:jc w:val="center"/>
        </w:trPr>
        <w:tc>
          <w:tcPr>
            <w:tcW w:w="5415" w:type="dxa"/>
            <w:gridSpan w:val="2"/>
            <w:tcBorders>
              <w:top w:val="nil"/>
              <w:left w:val="nil"/>
              <w:bottom w:val="nil"/>
              <w:right w:val="nil"/>
            </w:tcBorders>
            <w:hideMark/>
          </w:tcPr>
          <w:p w14:paraId="395B099D" w14:textId="77777777" w:rsidR="00794E29" w:rsidRDefault="00794E29" w:rsidP="00580D45">
            <w:pPr>
              <w:widowControl/>
              <w:jc w:val="both"/>
              <w:textAlignment w:val="baseline"/>
              <w:rPr>
                <w:szCs w:val="24"/>
              </w:rPr>
            </w:pPr>
            <w:r>
              <w:rPr>
                <w:b/>
                <w:bCs/>
                <w:szCs w:val="24"/>
              </w:rPr>
              <w:t>NUMBER OF PROPOSALS RECEIVED: </w:t>
            </w:r>
            <w:r>
              <w:rPr>
                <w:szCs w:val="24"/>
              </w:rPr>
              <w:t> </w:t>
            </w:r>
          </w:p>
        </w:tc>
        <w:tc>
          <w:tcPr>
            <w:tcW w:w="5490" w:type="dxa"/>
            <w:gridSpan w:val="2"/>
            <w:tcBorders>
              <w:top w:val="nil"/>
              <w:left w:val="nil"/>
              <w:bottom w:val="nil"/>
              <w:right w:val="nil"/>
            </w:tcBorders>
            <w:hideMark/>
          </w:tcPr>
          <w:p w14:paraId="748CA832" w14:textId="77777777" w:rsidR="00794E29" w:rsidRDefault="00794E29" w:rsidP="00580D45">
            <w:pPr>
              <w:widowControl/>
              <w:jc w:val="both"/>
              <w:textAlignment w:val="baseline"/>
              <w:rPr>
                <w:szCs w:val="24"/>
              </w:rPr>
            </w:pPr>
            <w:r>
              <w:rPr>
                <w:szCs w:val="24"/>
              </w:rPr>
              <w:t xml:space="preserve">    53 </w:t>
            </w:r>
          </w:p>
        </w:tc>
      </w:tr>
      <w:tr w:rsidR="00794E29" w14:paraId="45A558E7" w14:textId="77777777" w:rsidTr="00580D45">
        <w:trPr>
          <w:trHeight w:val="210"/>
          <w:jc w:val="center"/>
        </w:trPr>
        <w:tc>
          <w:tcPr>
            <w:tcW w:w="5415" w:type="dxa"/>
            <w:gridSpan w:val="2"/>
            <w:tcBorders>
              <w:top w:val="nil"/>
              <w:left w:val="nil"/>
              <w:bottom w:val="nil"/>
              <w:right w:val="nil"/>
            </w:tcBorders>
            <w:hideMark/>
          </w:tcPr>
          <w:p w14:paraId="2B5FFC70" w14:textId="77777777" w:rsidR="00794E29" w:rsidRPr="00580D45" w:rsidRDefault="00794E29" w:rsidP="00580D45">
            <w:pPr>
              <w:pStyle w:val="NoSpacing"/>
              <w:rPr>
                <w:rFonts w:ascii="Times New Roman" w:hAnsi="Times New Roman" w:cs="Times New Roman"/>
                <w:b/>
                <w:bCs/>
                <w:sz w:val="24"/>
                <w:szCs w:val="24"/>
              </w:rPr>
            </w:pPr>
            <w:r w:rsidRPr="00580D45">
              <w:rPr>
                <w:rFonts w:ascii="Times New Roman" w:hAnsi="Times New Roman" w:cs="Times New Roman"/>
                <w:b/>
                <w:bCs/>
                <w:sz w:val="24"/>
                <w:szCs w:val="24"/>
              </w:rPr>
              <w:t>NUMBER OF PROPOSALS RECOMMENDED:  </w:t>
            </w:r>
          </w:p>
        </w:tc>
        <w:tc>
          <w:tcPr>
            <w:tcW w:w="5490" w:type="dxa"/>
            <w:gridSpan w:val="2"/>
            <w:tcBorders>
              <w:top w:val="nil"/>
              <w:left w:val="nil"/>
              <w:bottom w:val="nil"/>
              <w:right w:val="nil"/>
            </w:tcBorders>
            <w:hideMark/>
          </w:tcPr>
          <w:p w14:paraId="1C640F22" w14:textId="77777777" w:rsidR="00794E29" w:rsidRDefault="00794E29" w:rsidP="00580D45">
            <w:pPr>
              <w:widowControl/>
              <w:jc w:val="both"/>
              <w:textAlignment w:val="baseline"/>
              <w:rPr>
                <w:szCs w:val="24"/>
              </w:rPr>
            </w:pPr>
            <w:r>
              <w:rPr>
                <w:szCs w:val="24"/>
              </w:rPr>
              <w:t xml:space="preserve">    53 </w:t>
            </w:r>
          </w:p>
        </w:tc>
      </w:tr>
      <w:tr w:rsidR="00794E29" w14:paraId="7FF61C60" w14:textId="77777777" w:rsidTr="00580D45">
        <w:trPr>
          <w:trHeight w:val="105"/>
          <w:jc w:val="center"/>
        </w:trPr>
        <w:tc>
          <w:tcPr>
            <w:tcW w:w="5415" w:type="dxa"/>
            <w:gridSpan w:val="2"/>
            <w:tcBorders>
              <w:top w:val="nil"/>
              <w:left w:val="nil"/>
              <w:bottom w:val="nil"/>
              <w:right w:val="nil"/>
            </w:tcBorders>
            <w:hideMark/>
          </w:tcPr>
          <w:p w14:paraId="73506FAE" w14:textId="77777777" w:rsidR="00794E29" w:rsidRDefault="00794E29" w:rsidP="00580D45">
            <w:pPr>
              <w:widowControl/>
              <w:textAlignment w:val="baseline"/>
              <w:rPr>
                <w:szCs w:val="24"/>
              </w:rPr>
            </w:pPr>
            <w:r>
              <w:rPr>
                <w:b/>
                <w:bCs/>
                <w:szCs w:val="24"/>
              </w:rPr>
              <w:t>NUMBER OF PROPOSALS NOT RECOMMENDED:</w:t>
            </w:r>
            <w:r>
              <w:rPr>
                <w:szCs w:val="24"/>
              </w:rPr>
              <w:t> </w:t>
            </w:r>
          </w:p>
        </w:tc>
        <w:tc>
          <w:tcPr>
            <w:tcW w:w="5490" w:type="dxa"/>
            <w:gridSpan w:val="2"/>
            <w:tcBorders>
              <w:top w:val="nil"/>
              <w:left w:val="nil"/>
              <w:bottom w:val="nil"/>
              <w:right w:val="nil"/>
            </w:tcBorders>
            <w:hideMark/>
          </w:tcPr>
          <w:p w14:paraId="6FD95746" w14:textId="77777777" w:rsidR="00794E29" w:rsidRDefault="00794E29" w:rsidP="00580D45">
            <w:pPr>
              <w:widowControl/>
              <w:jc w:val="both"/>
              <w:textAlignment w:val="baseline"/>
              <w:rPr>
                <w:szCs w:val="24"/>
              </w:rPr>
            </w:pPr>
            <w:r>
              <w:rPr>
                <w:szCs w:val="24"/>
              </w:rPr>
              <w:t xml:space="preserve">    0 </w:t>
            </w:r>
          </w:p>
        </w:tc>
      </w:tr>
      <w:tr w:rsidR="00794E29" w14:paraId="12DF0C8D" w14:textId="77777777" w:rsidTr="00580D45">
        <w:trPr>
          <w:trHeight w:val="825"/>
          <w:jc w:val="center"/>
        </w:trPr>
        <w:tc>
          <w:tcPr>
            <w:tcW w:w="10905" w:type="dxa"/>
            <w:gridSpan w:val="4"/>
            <w:tcBorders>
              <w:top w:val="nil"/>
              <w:left w:val="nil"/>
              <w:bottom w:val="nil"/>
              <w:right w:val="nil"/>
            </w:tcBorders>
            <w:hideMark/>
          </w:tcPr>
          <w:p w14:paraId="1FAB8A22" w14:textId="77777777" w:rsidR="00794E29" w:rsidRDefault="00794E29" w:rsidP="00580D45">
            <w:pPr>
              <w:widowControl/>
              <w:textAlignment w:val="baseline"/>
              <w:rPr>
                <w:szCs w:val="24"/>
              </w:rPr>
            </w:pPr>
            <w:r>
              <w:rPr>
                <w:b/>
                <w:bCs/>
                <w:szCs w:val="24"/>
              </w:rPr>
              <w:t xml:space="preserve">RESULT OF FUNDING: </w:t>
            </w:r>
            <w:r>
              <w:rPr>
                <w:szCs w:val="24"/>
              </w:rPr>
              <w:t>The Massachusetts Department of Elementary and Secondary Education will provide $3,000,000 to fifty-three (53) schools and districts to enhance and strengthen existing teacher recruitment and retention pipelines. Grant funds may be used to support the following educator recruitment and retention programs: high school education pathway (option A), financial incentives (option B), financial assistance (option C), and school culture support (option D). </w:t>
            </w:r>
          </w:p>
        </w:tc>
      </w:tr>
    </w:tbl>
    <w:p w14:paraId="11F13AAB" w14:textId="77777777" w:rsidR="00794E29" w:rsidRDefault="00794E29" w:rsidP="00794E29">
      <w:pPr>
        <w:widowControl/>
        <w:jc w:val="both"/>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gridCol w:w="1414"/>
      </w:tblGrid>
      <w:tr w:rsidR="00794E29" w14:paraId="5C1DB236" w14:textId="77777777" w:rsidTr="00580D45">
        <w:trPr>
          <w:trHeight w:val="255"/>
          <w:jc w:val="center"/>
        </w:trPr>
        <w:tc>
          <w:tcPr>
            <w:tcW w:w="9390" w:type="dxa"/>
            <w:tcBorders>
              <w:top w:val="single" w:sz="6" w:space="0" w:color="auto"/>
              <w:left w:val="single" w:sz="6" w:space="0" w:color="auto"/>
              <w:bottom w:val="double" w:sz="6" w:space="0" w:color="auto"/>
              <w:right w:val="single" w:sz="6" w:space="0" w:color="auto"/>
            </w:tcBorders>
            <w:hideMark/>
          </w:tcPr>
          <w:p w14:paraId="6E64637F" w14:textId="77777777" w:rsidR="00794E29" w:rsidRDefault="00794E29" w:rsidP="00580D45">
            <w:pPr>
              <w:widowControl/>
              <w:jc w:val="center"/>
              <w:textAlignment w:val="baseline"/>
              <w:rPr>
                <w:szCs w:val="24"/>
              </w:rPr>
            </w:pPr>
            <w:r>
              <w:rPr>
                <w:b/>
                <w:bCs/>
                <w:color w:val="000000"/>
                <w:szCs w:val="24"/>
              </w:rPr>
              <w:t>RECIPIENTS</w:t>
            </w:r>
            <w:r>
              <w:rPr>
                <w:color w:val="000000"/>
                <w:szCs w:val="24"/>
              </w:rPr>
              <w:t> </w:t>
            </w:r>
          </w:p>
        </w:tc>
        <w:tc>
          <w:tcPr>
            <w:tcW w:w="1440" w:type="dxa"/>
            <w:tcBorders>
              <w:top w:val="single" w:sz="6" w:space="0" w:color="auto"/>
              <w:left w:val="single" w:sz="6" w:space="0" w:color="auto"/>
              <w:bottom w:val="double" w:sz="6" w:space="0" w:color="auto"/>
              <w:right w:val="single" w:sz="6" w:space="0" w:color="auto"/>
            </w:tcBorders>
            <w:hideMark/>
          </w:tcPr>
          <w:p w14:paraId="1C49F3E1" w14:textId="77777777" w:rsidR="00794E29" w:rsidRDefault="00794E29" w:rsidP="00580D45">
            <w:pPr>
              <w:widowControl/>
              <w:jc w:val="center"/>
              <w:textAlignment w:val="baseline"/>
              <w:rPr>
                <w:szCs w:val="24"/>
              </w:rPr>
            </w:pPr>
            <w:r>
              <w:rPr>
                <w:b/>
                <w:bCs/>
                <w:color w:val="000000"/>
                <w:szCs w:val="24"/>
              </w:rPr>
              <w:t>AMOUNTS</w:t>
            </w:r>
            <w:r>
              <w:rPr>
                <w:color w:val="000000"/>
                <w:szCs w:val="24"/>
              </w:rPr>
              <w:t> </w:t>
            </w:r>
          </w:p>
        </w:tc>
      </w:tr>
      <w:tr w:rsidR="00794E29" w14:paraId="4D51AEC0" w14:textId="77777777" w:rsidTr="00580D45">
        <w:trPr>
          <w:trHeight w:val="45"/>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A4AB9A6" w14:textId="77777777" w:rsidR="00794E29" w:rsidRDefault="00794E29" w:rsidP="00580D45">
            <w:pPr>
              <w:widowControl/>
              <w:textAlignment w:val="baseline"/>
              <w:rPr>
                <w:szCs w:val="24"/>
              </w:rPr>
            </w:pPr>
            <w:r>
              <w:rPr>
                <w:color w:val="000000"/>
                <w:szCs w:val="24"/>
              </w:rPr>
              <w:t>Acton-Boxborough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FC1150F" w14:textId="77777777" w:rsidR="00794E29" w:rsidRDefault="00794E29" w:rsidP="00580D45">
            <w:pPr>
              <w:widowControl/>
              <w:jc w:val="right"/>
              <w:textAlignment w:val="baseline"/>
              <w:rPr>
                <w:szCs w:val="24"/>
              </w:rPr>
            </w:pPr>
            <w:r>
              <w:rPr>
                <w:color w:val="000000"/>
                <w:szCs w:val="24"/>
              </w:rPr>
              <w:t>$64,203  </w:t>
            </w:r>
          </w:p>
        </w:tc>
      </w:tr>
      <w:tr w:rsidR="00794E29" w14:paraId="39656FD2"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1A9CE78" w14:textId="77777777" w:rsidR="00794E29" w:rsidRDefault="00794E29" w:rsidP="00580D45">
            <w:pPr>
              <w:widowControl/>
              <w:textAlignment w:val="baseline"/>
              <w:rPr>
                <w:szCs w:val="24"/>
              </w:rPr>
            </w:pPr>
            <w:r>
              <w:rPr>
                <w:color w:val="000000"/>
                <w:szCs w:val="24"/>
              </w:rPr>
              <w:t>Amherst-Pelham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A62BFCF" w14:textId="77777777" w:rsidR="00794E29" w:rsidRDefault="00794E29" w:rsidP="00580D45">
            <w:pPr>
              <w:widowControl/>
              <w:jc w:val="right"/>
              <w:textAlignment w:val="baseline"/>
              <w:rPr>
                <w:szCs w:val="24"/>
              </w:rPr>
            </w:pPr>
            <w:r>
              <w:rPr>
                <w:color w:val="000000"/>
                <w:szCs w:val="24"/>
              </w:rPr>
              <w:t> $64,203  </w:t>
            </w:r>
          </w:p>
        </w:tc>
      </w:tr>
      <w:tr w:rsidR="00794E29" w14:paraId="32AD957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37F9C71" w14:textId="77777777" w:rsidR="00794E29" w:rsidRDefault="00794E29" w:rsidP="00580D45">
            <w:pPr>
              <w:widowControl/>
              <w:textAlignment w:val="baseline"/>
              <w:rPr>
                <w:szCs w:val="24"/>
              </w:rPr>
            </w:pPr>
            <w:r>
              <w:rPr>
                <w:color w:val="000000"/>
                <w:szCs w:val="24"/>
              </w:rPr>
              <w:t>Andover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1A143A9" w14:textId="77777777" w:rsidR="00794E29" w:rsidRDefault="00794E29" w:rsidP="00580D45">
            <w:pPr>
              <w:widowControl/>
              <w:jc w:val="right"/>
              <w:textAlignment w:val="baseline"/>
              <w:rPr>
                <w:szCs w:val="24"/>
              </w:rPr>
            </w:pPr>
            <w:r>
              <w:rPr>
                <w:color w:val="000000"/>
                <w:szCs w:val="24"/>
              </w:rPr>
              <w:t> $12,505  </w:t>
            </w:r>
          </w:p>
        </w:tc>
      </w:tr>
      <w:tr w:rsidR="00794E29" w14:paraId="26E3BF69"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84BE5B9" w14:textId="77777777" w:rsidR="00794E29" w:rsidRDefault="00794E29" w:rsidP="00580D45">
            <w:pPr>
              <w:widowControl/>
              <w:textAlignment w:val="baseline"/>
              <w:rPr>
                <w:szCs w:val="24"/>
              </w:rPr>
            </w:pPr>
            <w:r>
              <w:rPr>
                <w:color w:val="000000"/>
                <w:szCs w:val="24"/>
              </w:rPr>
              <w:t>Assabet Valley Collaborative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2B8CED6" w14:textId="77777777" w:rsidR="00794E29" w:rsidRDefault="00794E29" w:rsidP="00580D45">
            <w:pPr>
              <w:widowControl/>
              <w:jc w:val="right"/>
              <w:textAlignment w:val="baseline"/>
              <w:rPr>
                <w:szCs w:val="24"/>
              </w:rPr>
            </w:pPr>
            <w:r>
              <w:rPr>
                <w:color w:val="000000"/>
                <w:szCs w:val="24"/>
              </w:rPr>
              <w:t> $35,668  </w:t>
            </w:r>
          </w:p>
        </w:tc>
      </w:tr>
      <w:tr w:rsidR="00794E29" w14:paraId="320655A2"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A32E68E" w14:textId="77777777" w:rsidR="00794E29" w:rsidRDefault="00794E29" w:rsidP="00580D45">
            <w:pPr>
              <w:widowControl/>
              <w:textAlignment w:val="baseline"/>
              <w:rPr>
                <w:szCs w:val="24"/>
              </w:rPr>
            </w:pPr>
            <w:r>
              <w:rPr>
                <w:color w:val="000000"/>
                <w:szCs w:val="24"/>
              </w:rPr>
              <w:t>Barnstable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DC38D08" w14:textId="77777777" w:rsidR="00794E29" w:rsidRDefault="00794E29" w:rsidP="00580D45">
            <w:pPr>
              <w:widowControl/>
              <w:jc w:val="right"/>
              <w:textAlignment w:val="baseline"/>
              <w:rPr>
                <w:szCs w:val="24"/>
              </w:rPr>
            </w:pPr>
            <w:r>
              <w:rPr>
                <w:color w:val="000000"/>
                <w:szCs w:val="24"/>
              </w:rPr>
              <w:t> $71,337  </w:t>
            </w:r>
          </w:p>
        </w:tc>
      </w:tr>
      <w:tr w:rsidR="00794E29" w14:paraId="62693B51"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80FE6A4" w14:textId="77777777" w:rsidR="00794E29" w:rsidRDefault="00794E29" w:rsidP="00580D45">
            <w:pPr>
              <w:widowControl/>
              <w:textAlignment w:val="baseline"/>
              <w:rPr>
                <w:szCs w:val="24"/>
              </w:rPr>
            </w:pPr>
            <w:r>
              <w:rPr>
                <w:color w:val="000000"/>
                <w:szCs w:val="24"/>
              </w:rPr>
              <w:t>Blue Hills Regional Technical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51003A9" w14:textId="77777777" w:rsidR="00794E29" w:rsidRDefault="00794E29" w:rsidP="00580D45">
            <w:pPr>
              <w:widowControl/>
              <w:jc w:val="right"/>
              <w:textAlignment w:val="baseline"/>
              <w:rPr>
                <w:szCs w:val="24"/>
              </w:rPr>
            </w:pPr>
            <w:r>
              <w:rPr>
                <w:color w:val="000000"/>
                <w:szCs w:val="24"/>
              </w:rPr>
              <w:t> $25,681  </w:t>
            </w:r>
          </w:p>
        </w:tc>
      </w:tr>
      <w:tr w:rsidR="00794E29" w14:paraId="048528CC"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A1572DB" w14:textId="77777777" w:rsidR="00794E29" w:rsidRDefault="00794E29" w:rsidP="00580D45">
            <w:pPr>
              <w:widowControl/>
              <w:textAlignment w:val="baseline"/>
              <w:rPr>
                <w:szCs w:val="24"/>
              </w:rPr>
            </w:pPr>
            <w:r>
              <w:rPr>
                <w:color w:val="000000"/>
                <w:szCs w:val="24"/>
              </w:rPr>
              <w:t>Boston Collegiate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3E432FF" w14:textId="77777777" w:rsidR="00794E29" w:rsidRDefault="00794E29" w:rsidP="00580D45">
            <w:pPr>
              <w:widowControl/>
              <w:jc w:val="right"/>
              <w:textAlignment w:val="baseline"/>
              <w:rPr>
                <w:szCs w:val="24"/>
              </w:rPr>
            </w:pPr>
            <w:r>
              <w:rPr>
                <w:color w:val="000000"/>
                <w:szCs w:val="24"/>
              </w:rPr>
              <w:t> $49,936  </w:t>
            </w:r>
          </w:p>
        </w:tc>
      </w:tr>
      <w:tr w:rsidR="00794E29" w14:paraId="62AAC021"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37ACA84" w14:textId="77777777" w:rsidR="00794E29" w:rsidRDefault="00794E29" w:rsidP="00580D45">
            <w:pPr>
              <w:widowControl/>
              <w:textAlignment w:val="baseline"/>
              <w:rPr>
                <w:szCs w:val="24"/>
              </w:rPr>
            </w:pPr>
            <w:r>
              <w:rPr>
                <w:color w:val="000000"/>
                <w:szCs w:val="24"/>
              </w:rPr>
              <w:t>Boston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8B7EA78" w14:textId="77777777" w:rsidR="00794E29" w:rsidRDefault="00794E29" w:rsidP="00580D45">
            <w:pPr>
              <w:widowControl/>
              <w:jc w:val="right"/>
              <w:textAlignment w:val="baseline"/>
              <w:rPr>
                <w:szCs w:val="24"/>
              </w:rPr>
            </w:pPr>
            <w:r>
              <w:rPr>
                <w:color w:val="000000"/>
                <w:szCs w:val="24"/>
              </w:rPr>
              <w:t> $214,008 </w:t>
            </w:r>
          </w:p>
        </w:tc>
      </w:tr>
      <w:tr w:rsidR="00794E29" w14:paraId="7E99B9B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B999737" w14:textId="77777777" w:rsidR="00794E29" w:rsidRDefault="00794E29" w:rsidP="00580D45">
            <w:pPr>
              <w:widowControl/>
              <w:textAlignment w:val="baseline"/>
              <w:rPr>
                <w:szCs w:val="24"/>
              </w:rPr>
            </w:pPr>
            <w:r>
              <w:rPr>
                <w:color w:val="000000"/>
                <w:szCs w:val="24"/>
              </w:rPr>
              <w:t>Bridgewater-Raynham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E4B0207" w14:textId="77777777" w:rsidR="00794E29" w:rsidRDefault="00794E29" w:rsidP="00580D45">
            <w:pPr>
              <w:widowControl/>
              <w:jc w:val="right"/>
              <w:textAlignment w:val="baseline"/>
              <w:rPr>
                <w:szCs w:val="24"/>
              </w:rPr>
            </w:pPr>
            <w:r>
              <w:rPr>
                <w:color w:val="000000"/>
                <w:szCs w:val="24"/>
              </w:rPr>
              <w:t> $14,267  </w:t>
            </w:r>
          </w:p>
        </w:tc>
      </w:tr>
      <w:tr w:rsidR="00794E29" w14:paraId="7801D20C"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A76358F" w14:textId="77777777" w:rsidR="00794E29" w:rsidRDefault="00794E29" w:rsidP="00580D45">
            <w:pPr>
              <w:widowControl/>
              <w:textAlignment w:val="baseline"/>
              <w:rPr>
                <w:szCs w:val="24"/>
              </w:rPr>
            </w:pPr>
            <w:r>
              <w:rPr>
                <w:color w:val="000000"/>
                <w:szCs w:val="24"/>
              </w:rPr>
              <w:t>Brockton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3F1A2DD" w14:textId="77777777" w:rsidR="00794E29" w:rsidRDefault="00794E29" w:rsidP="00580D45">
            <w:pPr>
              <w:widowControl/>
              <w:jc w:val="right"/>
              <w:textAlignment w:val="baseline"/>
              <w:rPr>
                <w:szCs w:val="24"/>
              </w:rPr>
            </w:pPr>
            <w:r>
              <w:rPr>
                <w:color w:val="000000"/>
                <w:szCs w:val="24"/>
              </w:rPr>
              <w:t> $107,005  </w:t>
            </w:r>
          </w:p>
        </w:tc>
      </w:tr>
      <w:tr w:rsidR="00794E29" w14:paraId="4775E5F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8E4076C" w14:textId="77777777" w:rsidR="00794E29" w:rsidRDefault="00794E29" w:rsidP="00580D45">
            <w:pPr>
              <w:widowControl/>
              <w:textAlignment w:val="baseline"/>
              <w:rPr>
                <w:szCs w:val="24"/>
              </w:rPr>
            </w:pPr>
            <w:r>
              <w:rPr>
                <w:color w:val="000000"/>
                <w:szCs w:val="24"/>
              </w:rPr>
              <w:t>Carver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EFDBE2E" w14:textId="77777777" w:rsidR="00794E29" w:rsidRDefault="00794E29" w:rsidP="00580D45">
            <w:pPr>
              <w:widowControl/>
              <w:jc w:val="right"/>
              <w:textAlignment w:val="baseline"/>
              <w:rPr>
                <w:szCs w:val="24"/>
              </w:rPr>
            </w:pPr>
            <w:r>
              <w:rPr>
                <w:color w:val="000000"/>
                <w:szCs w:val="24"/>
              </w:rPr>
              <w:t> $8,917  </w:t>
            </w:r>
          </w:p>
        </w:tc>
      </w:tr>
      <w:tr w:rsidR="00794E29" w14:paraId="1832F4CA"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1042D38" w14:textId="77777777" w:rsidR="00794E29" w:rsidRDefault="00794E29" w:rsidP="00580D45">
            <w:pPr>
              <w:widowControl/>
              <w:textAlignment w:val="baseline"/>
              <w:rPr>
                <w:szCs w:val="24"/>
              </w:rPr>
            </w:pPr>
            <w:r>
              <w:rPr>
                <w:color w:val="000000"/>
                <w:szCs w:val="24"/>
              </w:rPr>
              <w:t>Chelsea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84773D1" w14:textId="77777777" w:rsidR="00794E29" w:rsidRDefault="00794E29" w:rsidP="00580D45">
            <w:pPr>
              <w:widowControl/>
              <w:jc w:val="right"/>
              <w:textAlignment w:val="baseline"/>
              <w:rPr>
                <w:szCs w:val="24"/>
              </w:rPr>
            </w:pPr>
            <w:r>
              <w:rPr>
                <w:color w:val="000000"/>
                <w:szCs w:val="24"/>
              </w:rPr>
              <w:t> $71,337  </w:t>
            </w:r>
          </w:p>
        </w:tc>
      </w:tr>
      <w:tr w:rsidR="00794E29" w14:paraId="3D6D8EE7"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5E5B761" w14:textId="77777777" w:rsidR="00794E29" w:rsidRDefault="00794E29" w:rsidP="00580D45">
            <w:pPr>
              <w:widowControl/>
              <w:textAlignment w:val="baseline"/>
              <w:rPr>
                <w:szCs w:val="24"/>
              </w:rPr>
            </w:pPr>
            <w:r>
              <w:rPr>
                <w:color w:val="000000"/>
                <w:szCs w:val="24"/>
              </w:rPr>
              <w:t>Codman Academy Charter Public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8B907D1" w14:textId="77777777" w:rsidR="00794E29" w:rsidRDefault="00794E29" w:rsidP="00580D45">
            <w:pPr>
              <w:widowControl/>
              <w:jc w:val="right"/>
              <w:textAlignment w:val="baseline"/>
              <w:rPr>
                <w:szCs w:val="24"/>
              </w:rPr>
            </w:pPr>
            <w:r>
              <w:rPr>
                <w:color w:val="000000"/>
                <w:szCs w:val="24"/>
              </w:rPr>
              <w:t> $32,102  </w:t>
            </w:r>
          </w:p>
        </w:tc>
      </w:tr>
      <w:tr w:rsidR="00794E29" w14:paraId="3910418F"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2F1013AD" w14:textId="77777777" w:rsidR="00794E29" w:rsidRDefault="00794E29" w:rsidP="00580D45">
            <w:pPr>
              <w:widowControl/>
              <w:textAlignment w:val="baseline"/>
              <w:rPr>
                <w:szCs w:val="24"/>
              </w:rPr>
            </w:pPr>
            <w:r>
              <w:rPr>
                <w:color w:val="000000"/>
                <w:szCs w:val="24"/>
              </w:rPr>
              <w:t>Community Day Charter Public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6CFB2EF" w14:textId="77777777" w:rsidR="00794E29" w:rsidRDefault="00794E29" w:rsidP="00580D45">
            <w:pPr>
              <w:widowControl/>
              <w:jc w:val="right"/>
              <w:textAlignment w:val="baseline"/>
              <w:rPr>
                <w:szCs w:val="24"/>
              </w:rPr>
            </w:pPr>
            <w:r>
              <w:rPr>
                <w:color w:val="000000"/>
                <w:szCs w:val="24"/>
              </w:rPr>
              <w:t> $17,834  </w:t>
            </w:r>
          </w:p>
        </w:tc>
      </w:tr>
      <w:tr w:rsidR="00794E29" w14:paraId="2CBDCF37"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FAFD068" w14:textId="77777777" w:rsidR="00794E29" w:rsidRDefault="00794E29" w:rsidP="00580D45">
            <w:pPr>
              <w:widowControl/>
              <w:textAlignment w:val="baseline"/>
              <w:rPr>
                <w:szCs w:val="24"/>
              </w:rPr>
            </w:pPr>
            <w:r>
              <w:rPr>
                <w:color w:val="000000"/>
                <w:szCs w:val="24"/>
              </w:rPr>
              <w:t>Concord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6DB0E3B" w14:textId="77777777" w:rsidR="00794E29" w:rsidRDefault="00794E29" w:rsidP="00580D45">
            <w:pPr>
              <w:widowControl/>
              <w:jc w:val="right"/>
              <w:textAlignment w:val="baseline"/>
              <w:rPr>
                <w:szCs w:val="24"/>
              </w:rPr>
            </w:pPr>
            <w:r>
              <w:rPr>
                <w:color w:val="000000"/>
                <w:szCs w:val="24"/>
              </w:rPr>
              <w:t> $34,937  </w:t>
            </w:r>
          </w:p>
        </w:tc>
      </w:tr>
      <w:tr w:rsidR="00794E29" w14:paraId="5DDC0576"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8C34C66" w14:textId="77777777" w:rsidR="00794E29" w:rsidRDefault="00794E29" w:rsidP="00580D45">
            <w:pPr>
              <w:widowControl/>
              <w:textAlignment w:val="baseline"/>
              <w:rPr>
                <w:szCs w:val="24"/>
              </w:rPr>
            </w:pPr>
            <w:r>
              <w:rPr>
                <w:color w:val="000000"/>
                <w:szCs w:val="24"/>
              </w:rPr>
              <w:t>Concord-Carlisle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756893F" w14:textId="77777777" w:rsidR="00794E29" w:rsidRDefault="00794E29" w:rsidP="00580D45">
            <w:pPr>
              <w:widowControl/>
              <w:jc w:val="right"/>
              <w:textAlignment w:val="baseline"/>
              <w:rPr>
                <w:szCs w:val="24"/>
              </w:rPr>
            </w:pPr>
            <w:r>
              <w:rPr>
                <w:color w:val="000000"/>
                <w:szCs w:val="24"/>
              </w:rPr>
              <w:t> $24,964  </w:t>
            </w:r>
          </w:p>
        </w:tc>
      </w:tr>
      <w:tr w:rsidR="00794E29" w14:paraId="0239EE75"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CCA55F5" w14:textId="77777777" w:rsidR="00794E29" w:rsidRDefault="00794E29" w:rsidP="00580D45">
            <w:pPr>
              <w:widowControl/>
              <w:textAlignment w:val="baseline"/>
              <w:rPr>
                <w:szCs w:val="24"/>
              </w:rPr>
            </w:pPr>
            <w:r>
              <w:rPr>
                <w:color w:val="000000"/>
                <w:szCs w:val="24"/>
              </w:rPr>
              <w:t>Foxborough Regional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9508CE4" w14:textId="77777777" w:rsidR="00794E29" w:rsidRDefault="00794E29" w:rsidP="00580D45">
            <w:pPr>
              <w:widowControl/>
              <w:jc w:val="right"/>
              <w:textAlignment w:val="baseline"/>
              <w:rPr>
                <w:szCs w:val="24"/>
              </w:rPr>
            </w:pPr>
            <w:r>
              <w:rPr>
                <w:color w:val="000000"/>
                <w:szCs w:val="24"/>
              </w:rPr>
              <w:t> $71,337  </w:t>
            </w:r>
          </w:p>
        </w:tc>
      </w:tr>
      <w:tr w:rsidR="00794E29" w14:paraId="289EF33F"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37DBA00" w14:textId="77777777" w:rsidR="00794E29" w:rsidRDefault="00794E29" w:rsidP="00580D45">
            <w:pPr>
              <w:widowControl/>
              <w:textAlignment w:val="baseline"/>
              <w:rPr>
                <w:szCs w:val="24"/>
              </w:rPr>
            </w:pPr>
            <w:r>
              <w:rPr>
                <w:color w:val="000000"/>
                <w:szCs w:val="24"/>
              </w:rPr>
              <w:t>Francis W. Parker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9554E06" w14:textId="77777777" w:rsidR="00794E29" w:rsidRDefault="00794E29" w:rsidP="00580D45">
            <w:pPr>
              <w:widowControl/>
              <w:jc w:val="right"/>
              <w:textAlignment w:val="baseline"/>
              <w:rPr>
                <w:szCs w:val="24"/>
              </w:rPr>
            </w:pPr>
            <w:r>
              <w:rPr>
                <w:color w:val="000000"/>
                <w:szCs w:val="24"/>
              </w:rPr>
              <w:t> $41,375  </w:t>
            </w:r>
          </w:p>
        </w:tc>
      </w:tr>
      <w:tr w:rsidR="00794E29" w14:paraId="01E1059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4E66F82" w14:textId="77777777" w:rsidR="00794E29" w:rsidRDefault="00794E29" w:rsidP="00580D45">
            <w:pPr>
              <w:widowControl/>
              <w:textAlignment w:val="baseline"/>
              <w:rPr>
                <w:szCs w:val="24"/>
              </w:rPr>
            </w:pPr>
            <w:r>
              <w:rPr>
                <w:color w:val="000000"/>
                <w:szCs w:val="24"/>
              </w:rPr>
              <w:t>Gateway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750CD4E" w14:textId="77777777" w:rsidR="00794E29" w:rsidRDefault="00794E29" w:rsidP="00580D45">
            <w:pPr>
              <w:widowControl/>
              <w:jc w:val="right"/>
              <w:textAlignment w:val="baseline"/>
              <w:rPr>
                <w:szCs w:val="24"/>
              </w:rPr>
            </w:pPr>
            <w:r>
              <w:rPr>
                <w:color w:val="000000"/>
                <w:szCs w:val="24"/>
              </w:rPr>
              <w:t> $32,102  </w:t>
            </w:r>
          </w:p>
        </w:tc>
      </w:tr>
      <w:tr w:rsidR="00794E29" w14:paraId="4DAE90F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09FA2E2" w14:textId="77777777" w:rsidR="00794E29" w:rsidRDefault="00794E29" w:rsidP="00580D45">
            <w:pPr>
              <w:widowControl/>
              <w:textAlignment w:val="baseline"/>
              <w:rPr>
                <w:szCs w:val="24"/>
              </w:rPr>
            </w:pPr>
            <w:r>
              <w:rPr>
                <w:color w:val="000000"/>
                <w:szCs w:val="24"/>
              </w:rPr>
              <w:t>Hadley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73880B5" w14:textId="77777777" w:rsidR="00794E29" w:rsidRDefault="00794E29" w:rsidP="00580D45">
            <w:pPr>
              <w:widowControl/>
              <w:jc w:val="right"/>
              <w:textAlignment w:val="baseline"/>
              <w:rPr>
                <w:szCs w:val="24"/>
              </w:rPr>
            </w:pPr>
            <w:r>
              <w:rPr>
                <w:color w:val="000000"/>
                <w:szCs w:val="24"/>
              </w:rPr>
              <w:t> $22,992  </w:t>
            </w:r>
          </w:p>
        </w:tc>
      </w:tr>
      <w:tr w:rsidR="00794E29" w14:paraId="752484B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CFC659E" w14:textId="77777777" w:rsidR="00794E29" w:rsidRDefault="00794E29" w:rsidP="00580D45">
            <w:pPr>
              <w:widowControl/>
              <w:textAlignment w:val="baseline"/>
              <w:rPr>
                <w:szCs w:val="24"/>
              </w:rPr>
            </w:pPr>
            <w:r>
              <w:rPr>
                <w:color w:val="000000"/>
                <w:szCs w:val="24"/>
              </w:rPr>
              <w:t>Hill View Montessori Charter Public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9D32AFA" w14:textId="77777777" w:rsidR="00794E29" w:rsidRDefault="00794E29" w:rsidP="00580D45">
            <w:pPr>
              <w:widowControl/>
              <w:jc w:val="right"/>
              <w:textAlignment w:val="baseline"/>
              <w:rPr>
                <w:szCs w:val="24"/>
              </w:rPr>
            </w:pPr>
            <w:r>
              <w:rPr>
                <w:color w:val="000000"/>
                <w:szCs w:val="24"/>
              </w:rPr>
              <w:t> $10,701  </w:t>
            </w:r>
          </w:p>
        </w:tc>
      </w:tr>
      <w:tr w:rsidR="00794E29" w14:paraId="1A50DB30"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5048720" w14:textId="77777777" w:rsidR="00794E29" w:rsidRDefault="00794E29" w:rsidP="00580D45">
            <w:pPr>
              <w:widowControl/>
              <w:textAlignment w:val="baseline"/>
              <w:rPr>
                <w:szCs w:val="24"/>
              </w:rPr>
            </w:pPr>
            <w:r>
              <w:rPr>
                <w:color w:val="000000"/>
                <w:szCs w:val="24"/>
              </w:rPr>
              <w:t>Holyoke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9C088E6" w14:textId="77777777" w:rsidR="00794E29" w:rsidRDefault="00794E29" w:rsidP="00580D45">
            <w:pPr>
              <w:widowControl/>
              <w:jc w:val="right"/>
              <w:textAlignment w:val="baseline"/>
              <w:rPr>
                <w:szCs w:val="24"/>
              </w:rPr>
            </w:pPr>
            <w:r>
              <w:rPr>
                <w:color w:val="000000"/>
                <w:szCs w:val="24"/>
              </w:rPr>
              <w:t> $158,368  </w:t>
            </w:r>
          </w:p>
        </w:tc>
      </w:tr>
      <w:tr w:rsidR="00794E29" w14:paraId="44480E05"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2AF58F0A" w14:textId="77777777" w:rsidR="00794E29" w:rsidRDefault="00794E29" w:rsidP="00580D45">
            <w:pPr>
              <w:widowControl/>
              <w:textAlignment w:val="baseline"/>
              <w:rPr>
                <w:szCs w:val="24"/>
              </w:rPr>
            </w:pPr>
            <w:r>
              <w:rPr>
                <w:color w:val="000000"/>
                <w:szCs w:val="24"/>
              </w:rPr>
              <w:lastRenderedPageBreak/>
              <w:t>Innovation Academy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97D3ADE" w14:textId="77777777" w:rsidR="00794E29" w:rsidRDefault="00794E29" w:rsidP="00580D45">
            <w:pPr>
              <w:widowControl/>
              <w:jc w:val="right"/>
              <w:textAlignment w:val="baseline"/>
              <w:rPr>
                <w:szCs w:val="24"/>
              </w:rPr>
            </w:pPr>
            <w:r>
              <w:rPr>
                <w:color w:val="000000"/>
                <w:szCs w:val="24"/>
              </w:rPr>
              <w:t> $53,503  </w:t>
            </w:r>
          </w:p>
        </w:tc>
      </w:tr>
      <w:tr w:rsidR="00794E29" w14:paraId="775EB8C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B4EB893" w14:textId="77777777" w:rsidR="00794E29" w:rsidRDefault="00794E29" w:rsidP="00580D45">
            <w:pPr>
              <w:widowControl/>
              <w:textAlignment w:val="baseline"/>
              <w:rPr>
                <w:szCs w:val="24"/>
              </w:rPr>
            </w:pPr>
            <w:r>
              <w:rPr>
                <w:color w:val="000000"/>
                <w:szCs w:val="24"/>
              </w:rPr>
              <w:t>King Philip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60BA250" w14:textId="77777777" w:rsidR="00794E29" w:rsidRDefault="00794E29" w:rsidP="00580D45">
            <w:pPr>
              <w:widowControl/>
              <w:jc w:val="right"/>
              <w:textAlignment w:val="baseline"/>
              <w:rPr>
                <w:szCs w:val="24"/>
              </w:rPr>
            </w:pPr>
            <w:r>
              <w:rPr>
                <w:color w:val="000000"/>
                <w:szCs w:val="24"/>
              </w:rPr>
              <w:t> $19,618  </w:t>
            </w:r>
          </w:p>
        </w:tc>
      </w:tr>
      <w:tr w:rsidR="00794E29" w14:paraId="21EFED46"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7E33204" w14:textId="77777777" w:rsidR="00794E29" w:rsidRDefault="00794E29" w:rsidP="00580D45">
            <w:pPr>
              <w:widowControl/>
              <w:textAlignment w:val="baseline"/>
              <w:rPr>
                <w:szCs w:val="24"/>
              </w:rPr>
            </w:pPr>
            <w:r>
              <w:rPr>
                <w:color w:val="000000"/>
                <w:szCs w:val="24"/>
              </w:rPr>
              <w:t>KIPP Academy Boston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2026BD7" w14:textId="77777777" w:rsidR="00794E29" w:rsidRDefault="00794E29" w:rsidP="00580D45">
            <w:pPr>
              <w:widowControl/>
              <w:jc w:val="right"/>
              <w:textAlignment w:val="baseline"/>
              <w:rPr>
                <w:szCs w:val="24"/>
              </w:rPr>
            </w:pPr>
            <w:r>
              <w:rPr>
                <w:color w:val="000000"/>
                <w:szCs w:val="24"/>
              </w:rPr>
              <w:t> $71,337  </w:t>
            </w:r>
          </w:p>
        </w:tc>
      </w:tr>
      <w:tr w:rsidR="00794E29" w14:paraId="41F4A66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C6E6BED" w14:textId="77777777" w:rsidR="00794E29" w:rsidRDefault="00794E29" w:rsidP="00580D45">
            <w:pPr>
              <w:widowControl/>
              <w:textAlignment w:val="baseline"/>
              <w:rPr>
                <w:szCs w:val="24"/>
              </w:rPr>
            </w:pPr>
            <w:r>
              <w:rPr>
                <w:color w:val="000000"/>
                <w:szCs w:val="24"/>
              </w:rPr>
              <w:t>KIPP Academy Lynn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32F203E" w14:textId="77777777" w:rsidR="00794E29" w:rsidRDefault="00794E29" w:rsidP="00580D45">
            <w:pPr>
              <w:widowControl/>
              <w:jc w:val="right"/>
              <w:textAlignment w:val="baseline"/>
              <w:rPr>
                <w:szCs w:val="24"/>
              </w:rPr>
            </w:pPr>
            <w:r>
              <w:rPr>
                <w:color w:val="000000"/>
                <w:szCs w:val="24"/>
              </w:rPr>
              <w:t> $71,337  </w:t>
            </w:r>
          </w:p>
        </w:tc>
      </w:tr>
      <w:tr w:rsidR="00794E29" w14:paraId="6A39E09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1A02930" w14:textId="77777777" w:rsidR="00794E29" w:rsidRDefault="00794E29" w:rsidP="00580D45">
            <w:pPr>
              <w:widowControl/>
              <w:textAlignment w:val="baseline"/>
              <w:rPr>
                <w:szCs w:val="24"/>
              </w:rPr>
            </w:pPr>
            <w:r>
              <w:rPr>
                <w:color w:val="000000"/>
                <w:szCs w:val="24"/>
              </w:rPr>
              <w:t>Lawrence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85905A1" w14:textId="77777777" w:rsidR="00794E29" w:rsidRDefault="00794E29" w:rsidP="00580D45">
            <w:pPr>
              <w:widowControl/>
              <w:jc w:val="right"/>
              <w:textAlignment w:val="baseline"/>
              <w:rPr>
                <w:szCs w:val="24"/>
              </w:rPr>
            </w:pPr>
            <w:r>
              <w:rPr>
                <w:color w:val="000000"/>
                <w:szCs w:val="24"/>
              </w:rPr>
              <w:t> $110,572  </w:t>
            </w:r>
          </w:p>
        </w:tc>
      </w:tr>
      <w:tr w:rsidR="00794E29" w14:paraId="3F0CCDD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96A8275" w14:textId="77777777" w:rsidR="00794E29" w:rsidRDefault="00794E29" w:rsidP="00580D45">
            <w:pPr>
              <w:widowControl/>
              <w:textAlignment w:val="baseline"/>
              <w:rPr>
                <w:szCs w:val="24"/>
              </w:rPr>
            </w:pPr>
            <w:r>
              <w:rPr>
                <w:color w:val="000000"/>
                <w:szCs w:val="24"/>
              </w:rPr>
              <w:t>Libertas Academy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61BAEC7" w14:textId="77777777" w:rsidR="00794E29" w:rsidRDefault="00794E29" w:rsidP="00580D45">
            <w:pPr>
              <w:widowControl/>
              <w:jc w:val="right"/>
              <w:textAlignment w:val="baseline"/>
              <w:rPr>
                <w:szCs w:val="24"/>
              </w:rPr>
            </w:pPr>
            <w:r>
              <w:rPr>
                <w:color w:val="000000"/>
                <w:szCs w:val="24"/>
              </w:rPr>
              <w:t> $46,369  </w:t>
            </w:r>
          </w:p>
        </w:tc>
      </w:tr>
      <w:tr w:rsidR="00794E29" w14:paraId="1E554F51"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9410712" w14:textId="77777777" w:rsidR="00794E29" w:rsidRDefault="00794E29" w:rsidP="00580D45">
            <w:pPr>
              <w:widowControl/>
              <w:textAlignment w:val="baseline"/>
              <w:rPr>
                <w:szCs w:val="24"/>
              </w:rPr>
            </w:pPr>
            <w:r>
              <w:rPr>
                <w:color w:val="000000"/>
                <w:szCs w:val="24"/>
              </w:rPr>
              <w:t>Lowell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EB91B32" w14:textId="77777777" w:rsidR="00794E29" w:rsidRDefault="00794E29" w:rsidP="00580D45">
            <w:pPr>
              <w:widowControl/>
              <w:jc w:val="right"/>
              <w:textAlignment w:val="baseline"/>
              <w:rPr>
                <w:szCs w:val="24"/>
              </w:rPr>
            </w:pPr>
            <w:r>
              <w:rPr>
                <w:color w:val="000000"/>
                <w:szCs w:val="24"/>
              </w:rPr>
              <w:t> $14,267  </w:t>
            </w:r>
          </w:p>
        </w:tc>
      </w:tr>
      <w:tr w:rsidR="00794E29" w14:paraId="02C9BD9A"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9D09D88" w14:textId="77777777" w:rsidR="00794E29" w:rsidRDefault="00794E29" w:rsidP="00580D45">
            <w:pPr>
              <w:widowControl/>
              <w:textAlignment w:val="baseline"/>
              <w:rPr>
                <w:szCs w:val="24"/>
              </w:rPr>
            </w:pPr>
            <w:r>
              <w:rPr>
                <w:color w:val="000000"/>
                <w:szCs w:val="24"/>
              </w:rPr>
              <w:t>Lynn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33852B4" w14:textId="77777777" w:rsidR="00794E29" w:rsidRDefault="00794E29" w:rsidP="00580D45">
            <w:pPr>
              <w:widowControl/>
              <w:jc w:val="right"/>
              <w:textAlignment w:val="baseline"/>
              <w:rPr>
                <w:szCs w:val="24"/>
              </w:rPr>
            </w:pPr>
            <w:r>
              <w:rPr>
                <w:color w:val="000000"/>
                <w:szCs w:val="24"/>
              </w:rPr>
              <w:t> $64,203  </w:t>
            </w:r>
          </w:p>
        </w:tc>
      </w:tr>
      <w:tr w:rsidR="00794E29" w14:paraId="535BD45A"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07B7A3D" w14:textId="77777777" w:rsidR="00794E29" w:rsidRDefault="00794E29" w:rsidP="00580D45">
            <w:pPr>
              <w:widowControl/>
              <w:textAlignment w:val="baseline"/>
              <w:rPr>
                <w:szCs w:val="24"/>
              </w:rPr>
            </w:pPr>
            <w:r>
              <w:rPr>
                <w:color w:val="000000"/>
                <w:szCs w:val="24"/>
              </w:rPr>
              <w:t>Milford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C0D3FF7" w14:textId="77777777" w:rsidR="00794E29" w:rsidRDefault="00794E29" w:rsidP="00580D45">
            <w:pPr>
              <w:widowControl/>
              <w:jc w:val="right"/>
              <w:textAlignment w:val="baseline"/>
              <w:rPr>
                <w:szCs w:val="24"/>
              </w:rPr>
            </w:pPr>
            <w:r>
              <w:rPr>
                <w:color w:val="000000"/>
                <w:szCs w:val="24"/>
              </w:rPr>
              <w:t> $71,337  </w:t>
            </w:r>
          </w:p>
        </w:tc>
      </w:tr>
      <w:tr w:rsidR="00794E29" w14:paraId="0AB92DE0"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4EE50A6" w14:textId="77777777" w:rsidR="00794E29" w:rsidRDefault="00794E29" w:rsidP="00580D45">
            <w:pPr>
              <w:widowControl/>
              <w:textAlignment w:val="baseline"/>
              <w:rPr>
                <w:szCs w:val="24"/>
              </w:rPr>
            </w:pPr>
            <w:r>
              <w:rPr>
                <w:color w:val="000000"/>
                <w:szCs w:val="24"/>
              </w:rPr>
              <w:t>Nashoba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5989C83" w14:textId="77777777" w:rsidR="00794E29" w:rsidRDefault="00794E29" w:rsidP="00580D45">
            <w:pPr>
              <w:widowControl/>
              <w:jc w:val="right"/>
              <w:textAlignment w:val="baseline"/>
              <w:rPr>
                <w:szCs w:val="24"/>
              </w:rPr>
            </w:pPr>
            <w:r>
              <w:rPr>
                <w:color w:val="000000"/>
                <w:szCs w:val="24"/>
              </w:rPr>
              <w:t> $42,802  </w:t>
            </w:r>
          </w:p>
        </w:tc>
      </w:tr>
      <w:tr w:rsidR="00794E29" w14:paraId="75E5E242"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D21AD82" w14:textId="77777777" w:rsidR="00794E29" w:rsidRDefault="00794E29" w:rsidP="00580D45">
            <w:pPr>
              <w:widowControl/>
              <w:textAlignment w:val="baseline"/>
              <w:rPr>
                <w:szCs w:val="24"/>
              </w:rPr>
            </w:pPr>
            <w:r>
              <w:rPr>
                <w:color w:val="000000"/>
                <w:szCs w:val="24"/>
              </w:rPr>
              <w:t>Natick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00A4AD7" w14:textId="77777777" w:rsidR="00794E29" w:rsidRDefault="00794E29" w:rsidP="00580D45">
            <w:pPr>
              <w:widowControl/>
              <w:jc w:val="right"/>
              <w:textAlignment w:val="baseline"/>
              <w:rPr>
                <w:szCs w:val="24"/>
              </w:rPr>
            </w:pPr>
            <w:r>
              <w:rPr>
                <w:color w:val="000000"/>
                <w:szCs w:val="24"/>
              </w:rPr>
              <w:t> $71,337  </w:t>
            </w:r>
          </w:p>
        </w:tc>
      </w:tr>
      <w:tr w:rsidR="00794E29" w14:paraId="2861DF3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F25FB1C" w14:textId="77777777" w:rsidR="00794E29" w:rsidRDefault="00794E29" w:rsidP="00580D45">
            <w:pPr>
              <w:widowControl/>
              <w:textAlignment w:val="baseline"/>
              <w:rPr>
                <w:szCs w:val="24"/>
              </w:rPr>
            </w:pPr>
            <w:r>
              <w:rPr>
                <w:color w:val="000000"/>
                <w:szCs w:val="24"/>
              </w:rPr>
              <w:t>Needham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F1F21D6" w14:textId="77777777" w:rsidR="00794E29" w:rsidRDefault="00794E29" w:rsidP="00580D45">
            <w:pPr>
              <w:widowControl/>
              <w:jc w:val="right"/>
              <w:textAlignment w:val="baseline"/>
              <w:rPr>
                <w:szCs w:val="24"/>
              </w:rPr>
            </w:pPr>
            <w:r>
              <w:rPr>
                <w:color w:val="000000"/>
                <w:szCs w:val="24"/>
              </w:rPr>
              <w:t> $23,729  </w:t>
            </w:r>
          </w:p>
        </w:tc>
      </w:tr>
      <w:tr w:rsidR="00794E29" w14:paraId="3057052A"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DBD1DF7" w14:textId="77777777" w:rsidR="00794E29" w:rsidRDefault="00794E29" w:rsidP="00580D45">
            <w:pPr>
              <w:widowControl/>
              <w:textAlignment w:val="baseline"/>
              <w:rPr>
                <w:szCs w:val="24"/>
              </w:rPr>
            </w:pPr>
            <w:r>
              <w:rPr>
                <w:color w:val="000000"/>
                <w:szCs w:val="24"/>
              </w:rPr>
              <w:t>Newton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B337687" w14:textId="77777777" w:rsidR="00794E29" w:rsidRDefault="00794E29" w:rsidP="00580D45">
            <w:pPr>
              <w:widowControl/>
              <w:jc w:val="right"/>
              <w:textAlignment w:val="baseline"/>
              <w:rPr>
                <w:szCs w:val="24"/>
              </w:rPr>
            </w:pPr>
            <w:r>
              <w:rPr>
                <w:color w:val="000000"/>
                <w:szCs w:val="24"/>
              </w:rPr>
              <w:t> $82,037  </w:t>
            </w:r>
          </w:p>
        </w:tc>
      </w:tr>
      <w:tr w:rsidR="00794E29" w14:paraId="10E96562"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56DFA4C" w14:textId="77777777" w:rsidR="00794E29" w:rsidRDefault="00794E29" w:rsidP="00580D45">
            <w:pPr>
              <w:widowControl/>
              <w:textAlignment w:val="baseline"/>
              <w:rPr>
                <w:szCs w:val="24"/>
              </w:rPr>
            </w:pPr>
            <w:r>
              <w:rPr>
                <w:color w:val="000000"/>
                <w:szCs w:val="24"/>
              </w:rPr>
              <w:t>Phoenix Charter Academy- Chelsea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727E783" w14:textId="77777777" w:rsidR="00794E29" w:rsidRDefault="00794E29" w:rsidP="00580D45">
            <w:pPr>
              <w:widowControl/>
              <w:jc w:val="right"/>
              <w:textAlignment w:val="baseline"/>
              <w:rPr>
                <w:szCs w:val="24"/>
              </w:rPr>
            </w:pPr>
            <w:r>
              <w:rPr>
                <w:color w:val="000000"/>
                <w:szCs w:val="24"/>
              </w:rPr>
              <w:t> $17,121  </w:t>
            </w:r>
          </w:p>
        </w:tc>
      </w:tr>
      <w:tr w:rsidR="00794E29" w14:paraId="693FC8E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4E31D71" w14:textId="77777777" w:rsidR="00794E29" w:rsidRDefault="00794E29" w:rsidP="00580D45">
            <w:pPr>
              <w:widowControl/>
              <w:textAlignment w:val="baseline"/>
              <w:rPr>
                <w:szCs w:val="24"/>
              </w:rPr>
            </w:pPr>
            <w:r>
              <w:rPr>
                <w:color w:val="000000"/>
                <w:szCs w:val="24"/>
              </w:rPr>
              <w:t>Phoenix Charter Academy- Lawrence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7ED64C5" w14:textId="77777777" w:rsidR="00794E29" w:rsidRDefault="00794E29" w:rsidP="00580D45">
            <w:pPr>
              <w:widowControl/>
              <w:jc w:val="right"/>
              <w:textAlignment w:val="baseline"/>
              <w:rPr>
                <w:szCs w:val="24"/>
              </w:rPr>
            </w:pPr>
            <w:r>
              <w:rPr>
                <w:color w:val="000000"/>
                <w:szCs w:val="24"/>
              </w:rPr>
              <w:t> $15,694  </w:t>
            </w:r>
          </w:p>
        </w:tc>
      </w:tr>
      <w:tr w:rsidR="00794E29" w14:paraId="7667BA9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F0B697C" w14:textId="77777777" w:rsidR="00794E29" w:rsidRDefault="00794E29" w:rsidP="00580D45">
            <w:pPr>
              <w:widowControl/>
              <w:textAlignment w:val="baseline"/>
              <w:rPr>
                <w:szCs w:val="24"/>
              </w:rPr>
            </w:pPr>
            <w:r>
              <w:rPr>
                <w:color w:val="000000"/>
                <w:szCs w:val="24"/>
              </w:rPr>
              <w:t>Phoenix Charter Academy- Springfield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3DAA7E5" w14:textId="77777777" w:rsidR="00794E29" w:rsidRDefault="00794E29" w:rsidP="00580D45">
            <w:pPr>
              <w:widowControl/>
              <w:jc w:val="right"/>
              <w:textAlignment w:val="baseline"/>
              <w:rPr>
                <w:szCs w:val="24"/>
              </w:rPr>
            </w:pPr>
            <w:r>
              <w:rPr>
                <w:color w:val="000000"/>
                <w:szCs w:val="24"/>
              </w:rPr>
              <w:t> $18,548  </w:t>
            </w:r>
          </w:p>
        </w:tc>
      </w:tr>
      <w:tr w:rsidR="00794E29" w14:paraId="56E7FF8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46EB1EA" w14:textId="77777777" w:rsidR="00794E29" w:rsidRDefault="00794E29" w:rsidP="00580D45">
            <w:pPr>
              <w:widowControl/>
              <w:textAlignment w:val="baseline"/>
              <w:rPr>
                <w:szCs w:val="24"/>
              </w:rPr>
            </w:pPr>
            <w:r>
              <w:rPr>
                <w:color w:val="000000"/>
                <w:szCs w:val="24"/>
              </w:rPr>
              <w:t>Pioneer Valley Performing Arts Charter Public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5AC1D2D" w14:textId="77777777" w:rsidR="00794E29" w:rsidRDefault="00794E29" w:rsidP="00580D45">
            <w:pPr>
              <w:widowControl/>
              <w:jc w:val="right"/>
              <w:textAlignment w:val="baseline"/>
              <w:rPr>
                <w:szCs w:val="24"/>
              </w:rPr>
            </w:pPr>
            <w:r>
              <w:rPr>
                <w:color w:val="000000"/>
                <w:szCs w:val="24"/>
              </w:rPr>
              <w:t> $53,503  </w:t>
            </w:r>
          </w:p>
        </w:tc>
      </w:tr>
      <w:tr w:rsidR="00794E29" w14:paraId="345AB67F"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D435A2E" w14:textId="77777777" w:rsidR="00794E29" w:rsidRDefault="00794E29" w:rsidP="00580D45">
            <w:pPr>
              <w:widowControl/>
              <w:textAlignment w:val="baseline"/>
              <w:rPr>
                <w:szCs w:val="24"/>
              </w:rPr>
            </w:pPr>
            <w:r>
              <w:rPr>
                <w:color w:val="000000"/>
                <w:szCs w:val="24"/>
              </w:rPr>
              <w:t>Pittsfield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BE752A7" w14:textId="77777777" w:rsidR="00794E29" w:rsidRDefault="00794E29" w:rsidP="00580D45">
            <w:pPr>
              <w:widowControl/>
              <w:jc w:val="right"/>
              <w:textAlignment w:val="baseline"/>
              <w:rPr>
                <w:szCs w:val="24"/>
              </w:rPr>
            </w:pPr>
            <w:r>
              <w:rPr>
                <w:color w:val="000000"/>
                <w:szCs w:val="24"/>
              </w:rPr>
              <w:t> $89,171  </w:t>
            </w:r>
          </w:p>
        </w:tc>
      </w:tr>
      <w:tr w:rsidR="00794E29" w14:paraId="6200409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717FA36" w14:textId="77777777" w:rsidR="00794E29" w:rsidRDefault="00794E29" w:rsidP="00580D45">
            <w:pPr>
              <w:widowControl/>
              <w:textAlignment w:val="baseline"/>
              <w:rPr>
                <w:szCs w:val="24"/>
              </w:rPr>
            </w:pPr>
            <w:r>
              <w:rPr>
                <w:color w:val="000000"/>
                <w:szCs w:val="24"/>
              </w:rPr>
              <w:t>Prospect Hill Academy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DE69574" w14:textId="77777777" w:rsidR="00794E29" w:rsidRDefault="00794E29" w:rsidP="00580D45">
            <w:pPr>
              <w:widowControl/>
              <w:jc w:val="right"/>
              <w:textAlignment w:val="baseline"/>
              <w:rPr>
                <w:szCs w:val="24"/>
              </w:rPr>
            </w:pPr>
            <w:r>
              <w:rPr>
                <w:color w:val="000000"/>
                <w:szCs w:val="24"/>
              </w:rPr>
              <w:t> $14,267  </w:t>
            </w:r>
          </w:p>
        </w:tc>
      </w:tr>
      <w:tr w:rsidR="00794E29" w14:paraId="0DB967A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EBA6BDF" w14:textId="77777777" w:rsidR="00794E29" w:rsidRDefault="00794E29" w:rsidP="00580D45">
            <w:pPr>
              <w:widowControl/>
              <w:textAlignment w:val="baseline"/>
              <w:rPr>
                <w:szCs w:val="24"/>
              </w:rPr>
            </w:pPr>
            <w:r>
              <w:rPr>
                <w:color w:val="000000"/>
                <w:szCs w:val="24"/>
              </w:rPr>
              <w:t>Quincy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0C91864" w14:textId="77777777" w:rsidR="00794E29" w:rsidRDefault="00794E29" w:rsidP="00580D45">
            <w:pPr>
              <w:widowControl/>
              <w:jc w:val="right"/>
              <w:textAlignment w:val="baseline"/>
              <w:rPr>
                <w:szCs w:val="24"/>
              </w:rPr>
            </w:pPr>
            <w:r>
              <w:rPr>
                <w:color w:val="000000"/>
                <w:szCs w:val="24"/>
              </w:rPr>
              <w:t> $92,738  </w:t>
            </w:r>
          </w:p>
        </w:tc>
      </w:tr>
      <w:tr w:rsidR="00794E29" w14:paraId="2416923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CCA5BC5" w14:textId="77777777" w:rsidR="00794E29" w:rsidRDefault="00794E29" w:rsidP="00580D45">
            <w:pPr>
              <w:widowControl/>
              <w:textAlignment w:val="baseline"/>
              <w:rPr>
                <w:szCs w:val="24"/>
              </w:rPr>
            </w:pPr>
            <w:r>
              <w:rPr>
                <w:color w:val="000000"/>
                <w:szCs w:val="24"/>
              </w:rPr>
              <w:t>Randolph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A2F4FD6" w14:textId="77777777" w:rsidR="00794E29" w:rsidRDefault="00794E29" w:rsidP="00580D45">
            <w:pPr>
              <w:widowControl/>
              <w:jc w:val="right"/>
              <w:textAlignment w:val="baseline"/>
              <w:rPr>
                <w:szCs w:val="24"/>
              </w:rPr>
            </w:pPr>
            <w:r>
              <w:rPr>
                <w:color w:val="000000"/>
                <w:szCs w:val="24"/>
              </w:rPr>
              <w:t> $71,337  </w:t>
            </w:r>
          </w:p>
        </w:tc>
      </w:tr>
      <w:tr w:rsidR="00794E29" w14:paraId="47220B0E"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0F44125" w14:textId="77777777" w:rsidR="00794E29" w:rsidRDefault="00794E29" w:rsidP="00580D45">
            <w:pPr>
              <w:widowControl/>
              <w:textAlignment w:val="baseline"/>
              <w:rPr>
                <w:szCs w:val="24"/>
              </w:rPr>
            </w:pPr>
            <w:r>
              <w:rPr>
                <w:color w:val="000000"/>
                <w:szCs w:val="24"/>
              </w:rPr>
              <w:t>Salem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573D0E8" w14:textId="77777777" w:rsidR="00794E29" w:rsidRDefault="00794E29" w:rsidP="00580D45">
            <w:pPr>
              <w:widowControl/>
              <w:jc w:val="right"/>
              <w:textAlignment w:val="baseline"/>
              <w:rPr>
                <w:szCs w:val="24"/>
              </w:rPr>
            </w:pPr>
            <w:r>
              <w:rPr>
                <w:color w:val="000000"/>
                <w:szCs w:val="24"/>
              </w:rPr>
              <w:t> $92,738  </w:t>
            </w:r>
          </w:p>
        </w:tc>
      </w:tr>
      <w:tr w:rsidR="00794E29" w14:paraId="5DEABB50"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00EE976" w14:textId="77777777" w:rsidR="00794E29" w:rsidRDefault="00794E29" w:rsidP="00580D45">
            <w:pPr>
              <w:widowControl/>
              <w:textAlignment w:val="baseline"/>
              <w:rPr>
                <w:szCs w:val="24"/>
              </w:rPr>
            </w:pPr>
            <w:r>
              <w:rPr>
                <w:color w:val="000000"/>
                <w:szCs w:val="24"/>
              </w:rPr>
              <w:t>Springfield Empowerment Zone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71F1162" w14:textId="77777777" w:rsidR="00794E29" w:rsidRDefault="00794E29" w:rsidP="00580D45">
            <w:pPr>
              <w:widowControl/>
              <w:jc w:val="right"/>
              <w:textAlignment w:val="baseline"/>
              <w:rPr>
                <w:szCs w:val="24"/>
              </w:rPr>
            </w:pPr>
            <w:r>
              <w:rPr>
                <w:color w:val="000000"/>
                <w:szCs w:val="24"/>
              </w:rPr>
              <w:t> $142,674  </w:t>
            </w:r>
          </w:p>
        </w:tc>
      </w:tr>
      <w:tr w:rsidR="00794E29" w14:paraId="71DDB916"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120C3F5" w14:textId="77777777" w:rsidR="00794E29" w:rsidRDefault="00794E29" w:rsidP="00580D45">
            <w:pPr>
              <w:widowControl/>
              <w:textAlignment w:val="baseline"/>
              <w:rPr>
                <w:szCs w:val="24"/>
              </w:rPr>
            </w:pPr>
            <w:r>
              <w:rPr>
                <w:color w:val="000000"/>
                <w:szCs w:val="24"/>
              </w:rPr>
              <w:t>South Shore Charter Public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10A43F4" w14:textId="77777777" w:rsidR="00794E29" w:rsidRDefault="00794E29" w:rsidP="00580D45">
            <w:pPr>
              <w:widowControl/>
              <w:jc w:val="right"/>
              <w:textAlignment w:val="baseline"/>
              <w:rPr>
                <w:szCs w:val="24"/>
              </w:rPr>
            </w:pPr>
            <w:r>
              <w:rPr>
                <w:color w:val="000000"/>
                <w:szCs w:val="24"/>
              </w:rPr>
              <w:t> $107,005  </w:t>
            </w:r>
          </w:p>
        </w:tc>
      </w:tr>
      <w:tr w:rsidR="00794E29" w14:paraId="19ADC409"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2126BD7" w14:textId="77777777" w:rsidR="00794E29" w:rsidRDefault="00794E29" w:rsidP="00580D45">
            <w:pPr>
              <w:widowControl/>
              <w:textAlignment w:val="baseline"/>
              <w:rPr>
                <w:szCs w:val="24"/>
              </w:rPr>
            </w:pPr>
            <w:r>
              <w:rPr>
                <w:color w:val="000000"/>
                <w:szCs w:val="24"/>
              </w:rPr>
              <w:t>Springfield International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7BFF1D7" w14:textId="77777777" w:rsidR="00794E29" w:rsidRDefault="00794E29" w:rsidP="00580D45">
            <w:pPr>
              <w:widowControl/>
              <w:jc w:val="right"/>
              <w:textAlignment w:val="baseline"/>
              <w:rPr>
                <w:szCs w:val="24"/>
              </w:rPr>
            </w:pPr>
            <w:r>
              <w:rPr>
                <w:color w:val="000000"/>
                <w:szCs w:val="24"/>
              </w:rPr>
              <w:t> $28,535  </w:t>
            </w:r>
          </w:p>
        </w:tc>
      </w:tr>
      <w:tr w:rsidR="00794E29" w14:paraId="11504E7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A465BB8" w14:textId="77777777" w:rsidR="00794E29" w:rsidRDefault="00794E29" w:rsidP="00580D45">
            <w:pPr>
              <w:widowControl/>
              <w:textAlignment w:val="baseline"/>
              <w:rPr>
                <w:szCs w:val="24"/>
              </w:rPr>
            </w:pPr>
            <w:r>
              <w:rPr>
                <w:color w:val="000000"/>
                <w:szCs w:val="24"/>
              </w:rPr>
              <w:t>Springfield Prep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8398281" w14:textId="77777777" w:rsidR="00794E29" w:rsidRDefault="00794E29" w:rsidP="00580D45">
            <w:pPr>
              <w:widowControl/>
              <w:jc w:val="right"/>
              <w:textAlignment w:val="baseline"/>
              <w:rPr>
                <w:szCs w:val="24"/>
              </w:rPr>
            </w:pPr>
            <w:r>
              <w:rPr>
                <w:color w:val="000000"/>
                <w:szCs w:val="24"/>
              </w:rPr>
              <w:t> $30,889  </w:t>
            </w:r>
          </w:p>
        </w:tc>
      </w:tr>
      <w:tr w:rsidR="00794E29" w14:paraId="38924026"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0DF8053" w14:textId="77777777" w:rsidR="00794E29" w:rsidRDefault="00794E29" w:rsidP="00580D45">
            <w:pPr>
              <w:widowControl/>
              <w:textAlignment w:val="baseline"/>
              <w:rPr>
                <w:szCs w:val="24"/>
              </w:rPr>
            </w:pPr>
            <w:r>
              <w:rPr>
                <w:color w:val="000000"/>
                <w:szCs w:val="24"/>
              </w:rPr>
              <w:t>Springfield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94AE079" w14:textId="77777777" w:rsidR="00794E29" w:rsidRDefault="00794E29" w:rsidP="00580D45">
            <w:pPr>
              <w:widowControl/>
              <w:jc w:val="right"/>
              <w:textAlignment w:val="baseline"/>
              <w:rPr>
                <w:szCs w:val="24"/>
              </w:rPr>
            </w:pPr>
            <w:r>
              <w:rPr>
                <w:color w:val="000000"/>
                <w:szCs w:val="24"/>
              </w:rPr>
              <w:t> $142,674  </w:t>
            </w:r>
          </w:p>
        </w:tc>
      </w:tr>
      <w:tr w:rsidR="00794E29" w14:paraId="40E4CBC4"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DB3C280" w14:textId="77777777" w:rsidR="00794E29" w:rsidRDefault="00794E29" w:rsidP="00580D45">
            <w:pPr>
              <w:widowControl/>
              <w:textAlignment w:val="baseline"/>
              <w:rPr>
                <w:szCs w:val="24"/>
              </w:rPr>
            </w:pPr>
            <w:r>
              <w:rPr>
                <w:color w:val="000000"/>
                <w:szCs w:val="24"/>
              </w:rPr>
              <w:t>Stoneham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4399A64" w14:textId="77777777" w:rsidR="00794E29" w:rsidRDefault="00794E29" w:rsidP="00580D45">
            <w:pPr>
              <w:widowControl/>
              <w:jc w:val="right"/>
              <w:textAlignment w:val="baseline"/>
              <w:rPr>
                <w:szCs w:val="24"/>
              </w:rPr>
            </w:pPr>
            <w:r>
              <w:rPr>
                <w:color w:val="000000"/>
                <w:szCs w:val="24"/>
              </w:rPr>
              <w:t> $21,401  </w:t>
            </w:r>
          </w:p>
        </w:tc>
      </w:tr>
      <w:tr w:rsidR="00794E29" w14:paraId="74C6C62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2469E516" w14:textId="77777777" w:rsidR="00794E29" w:rsidRDefault="00794E29" w:rsidP="00580D45">
            <w:pPr>
              <w:widowControl/>
              <w:textAlignment w:val="baseline"/>
              <w:rPr>
                <w:szCs w:val="24"/>
              </w:rPr>
            </w:pPr>
            <w:r>
              <w:rPr>
                <w:color w:val="000000"/>
                <w:szCs w:val="24"/>
              </w:rPr>
              <w:t>Uxbridge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D865064" w14:textId="77777777" w:rsidR="00794E29" w:rsidRDefault="00794E29" w:rsidP="00580D45">
            <w:pPr>
              <w:widowControl/>
              <w:jc w:val="right"/>
              <w:textAlignment w:val="baseline"/>
              <w:rPr>
                <w:szCs w:val="24"/>
              </w:rPr>
            </w:pPr>
            <w:r>
              <w:rPr>
                <w:color w:val="000000"/>
                <w:szCs w:val="24"/>
              </w:rPr>
              <w:t> $28,535  </w:t>
            </w:r>
          </w:p>
        </w:tc>
      </w:tr>
      <w:tr w:rsidR="00794E29" w14:paraId="3B0B6BB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8AD6885" w14:textId="77777777" w:rsidR="00794E29" w:rsidRDefault="00794E29" w:rsidP="00580D45">
            <w:pPr>
              <w:widowControl/>
              <w:textAlignment w:val="baseline"/>
              <w:rPr>
                <w:szCs w:val="24"/>
              </w:rPr>
            </w:pPr>
            <w:r>
              <w:rPr>
                <w:color w:val="000000"/>
                <w:szCs w:val="24"/>
              </w:rPr>
              <w:t>Veritas Prep Charter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F8F6465" w14:textId="77777777" w:rsidR="00794E29" w:rsidRDefault="00794E29" w:rsidP="00580D45">
            <w:pPr>
              <w:widowControl/>
              <w:jc w:val="right"/>
              <w:textAlignment w:val="baseline"/>
              <w:rPr>
                <w:szCs w:val="24"/>
              </w:rPr>
            </w:pPr>
            <w:r>
              <w:rPr>
                <w:color w:val="000000"/>
                <w:szCs w:val="24"/>
              </w:rPr>
              <w:t> $64,203  </w:t>
            </w:r>
          </w:p>
        </w:tc>
      </w:tr>
      <w:tr w:rsidR="00794E29" w14:paraId="1E2A9BA5"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030B448" w14:textId="77777777" w:rsidR="00794E29" w:rsidRDefault="00794E29" w:rsidP="00580D45">
            <w:pPr>
              <w:widowControl/>
              <w:textAlignment w:val="baseline"/>
              <w:rPr>
                <w:szCs w:val="24"/>
              </w:rPr>
            </w:pPr>
            <w:r>
              <w:rPr>
                <w:color w:val="000000"/>
                <w:szCs w:val="24"/>
              </w:rPr>
              <w:t>Wellesley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78115B5" w14:textId="77777777" w:rsidR="00794E29" w:rsidRDefault="00794E29" w:rsidP="00580D45">
            <w:pPr>
              <w:widowControl/>
              <w:jc w:val="right"/>
              <w:textAlignment w:val="baseline"/>
              <w:rPr>
                <w:szCs w:val="24"/>
              </w:rPr>
            </w:pPr>
            <w:r>
              <w:rPr>
                <w:color w:val="000000"/>
                <w:szCs w:val="24"/>
              </w:rPr>
              <w:t> $40,740 </w:t>
            </w:r>
          </w:p>
        </w:tc>
      </w:tr>
      <w:tr w:rsidR="00794E29" w14:paraId="6F3D6368" w14:textId="77777777" w:rsidTr="00580D45">
        <w:trPr>
          <w:trHeight w:val="135"/>
          <w:jc w:val="center"/>
        </w:trPr>
        <w:tc>
          <w:tcPr>
            <w:tcW w:w="9390" w:type="dxa"/>
            <w:tcBorders>
              <w:top w:val="double" w:sz="6" w:space="0" w:color="auto"/>
              <w:left w:val="single" w:sz="6" w:space="0" w:color="auto"/>
              <w:bottom w:val="single" w:sz="6" w:space="0" w:color="auto"/>
              <w:right w:val="single" w:sz="6" w:space="0" w:color="auto"/>
            </w:tcBorders>
            <w:hideMark/>
          </w:tcPr>
          <w:p w14:paraId="63A1C914" w14:textId="77777777" w:rsidR="00794E29" w:rsidRDefault="00794E29" w:rsidP="00580D45">
            <w:pPr>
              <w:widowControl/>
              <w:jc w:val="both"/>
              <w:textAlignment w:val="baseline"/>
              <w:rPr>
                <w:szCs w:val="24"/>
              </w:rPr>
            </w:pPr>
            <w:r>
              <w:rPr>
                <w:b/>
                <w:bCs/>
                <w:szCs w:val="24"/>
              </w:rPr>
              <w:t>TOTAL TRUST FUNDS</w:t>
            </w:r>
            <w:r>
              <w:rPr>
                <w:szCs w:val="24"/>
              </w:rPr>
              <w:t> </w:t>
            </w:r>
          </w:p>
        </w:tc>
        <w:tc>
          <w:tcPr>
            <w:tcW w:w="1440" w:type="dxa"/>
            <w:tcBorders>
              <w:top w:val="double" w:sz="6" w:space="0" w:color="auto"/>
              <w:left w:val="single" w:sz="6" w:space="0" w:color="auto"/>
              <w:bottom w:val="single" w:sz="6" w:space="0" w:color="auto"/>
              <w:right w:val="single" w:sz="6" w:space="0" w:color="auto"/>
            </w:tcBorders>
            <w:vAlign w:val="center"/>
            <w:hideMark/>
          </w:tcPr>
          <w:p w14:paraId="50ABF0B0" w14:textId="77777777" w:rsidR="00794E29" w:rsidRDefault="00794E29" w:rsidP="00580D45">
            <w:pPr>
              <w:widowControl/>
              <w:jc w:val="right"/>
              <w:textAlignment w:val="baseline"/>
              <w:rPr>
                <w:szCs w:val="24"/>
              </w:rPr>
            </w:pPr>
            <w:r>
              <w:rPr>
                <w:b/>
                <w:bCs/>
                <w:color w:val="000000"/>
                <w:szCs w:val="24"/>
              </w:rPr>
              <w:t>$3,000,000</w:t>
            </w:r>
            <w:r>
              <w:rPr>
                <w:color w:val="000000"/>
                <w:szCs w:val="24"/>
              </w:rPr>
              <w:t> </w:t>
            </w:r>
          </w:p>
        </w:tc>
      </w:tr>
    </w:tbl>
    <w:p w14:paraId="211B73F6" w14:textId="77777777" w:rsidR="00794E29" w:rsidRDefault="00794E29" w:rsidP="00794E29">
      <w:pPr>
        <w:widowControl/>
        <w:jc w:val="both"/>
        <w:textAlignment w:val="baseline"/>
        <w:rPr>
          <w:szCs w:val="24"/>
        </w:rPr>
      </w:pPr>
      <w:r>
        <w:rPr>
          <w:szCs w:val="24"/>
        </w:rPr>
        <w:t> </w:t>
      </w:r>
    </w:p>
    <w:p w14:paraId="353C5C7D" w14:textId="77777777" w:rsidR="00794E29" w:rsidRDefault="00794E29" w:rsidP="00794E29">
      <w:pPr>
        <w:widowControl/>
        <w:textAlignment w:val="baseline"/>
        <w:rPr>
          <w:szCs w:val="24"/>
        </w:rPr>
      </w:pPr>
      <w:r>
        <w:rPr>
          <w:szCs w:val="24"/>
        </w:rPr>
        <w:t> </w:t>
      </w:r>
    </w:p>
    <w:p w14:paraId="67B5031F" w14:textId="77777777" w:rsidR="00794E29" w:rsidRDefault="00794E29" w:rsidP="00794E29">
      <w:pPr>
        <w:widowControl/>
        <w:textAlignment w:val="baseline"/>
        <w:rPr>
          <w:szCs w:val="24"/>
        </w:rPr>
      </w:pPr>
      <w:r>
        <w:rPr>
          <w:szCs w:val="24"/>
        </w:rPr>
        <w:t> </w:t>
      </w:r>
    </w:p>
    <w:p w14:paraId="2645A2B1" w14:textId="77777777" w:rsidR="00794E29" w:rsidRDefault="00794E29" w:rsidP="00794E29">
      <w:pPr>
        <w:widowControl/>
        <w:textAlignment w:val="baseline"/>
        <w:rPr>
          <w:szCs w:val="24"/>
        </w:rPr>
      </w:pPr>
      <w:r>
        <w:rPr>
          <w:szCs w:val="24"/>
        </w:rPr>
        <w:t> </w:t>
      </w:r>
    </w:p>
    <w:p w14:paraId="587F1F64" w14:textId="77777777" w:rsidR="00794E29" w:rsidRDefault="00794E29" w:rsidP="00794E29">
      <w:pPr>
        <w:widowControl/>
        <w:textAlignment w:val="baseline"/>
        <w:rPr>
          <w:szCs w:val="24"/>
        </w:rPr>
      </w:pPr>
      <w:r>
        <w:rPr>
          <w:szCs w:val="24"/>
        </w:rPr>
        <w:t> </w:t>
      </w:r>
    </w:p>
    <w:p w14:paraId="1FE416EC" w14:textId="77777777" w:rsidR="00794E29" w:rsidRDefault="00794E29" w:rsidP="00794E29">
      <w:pPr>
        <w:widowControl/>
        <w:textAlignment w:val="baseline"/>
        <w:rPr>
          <w:szCs w:val="24"/>
        </w:rPr>
      </w:pPr>
      <w:r>
        <w:rPr>
          <w:szCs w:val="24"/>
        </w:rPr>
        <w:t> </w:t>
      </w:r>
    </w:p>
    <w:p w14:paraId="0C501C2D" w14:textId="77777777" w:rsidR="00794E29" w:rsidRDefault="00794E29" w:rsidP="00794E29">
      <w:pPr>
        <w:widowControl/>
        <w:textAlignment w:val="baseline"/>
        <w:rPr>
          <w:szCs w:val="24"/>
        </w:rPr>
      </w:pPr>
      <w:r>
        <w:rPr>
          <w:szCs w:val="24"/>
        </w:rPr>
        <w:t> </w:t>
      </w:r>
    </w:p>
    <w:p w14:paraId="7855A5EA" w14:textId="77777777" w:rsidR="00794E29" w:rsidRDefault="00794E29" w:rsidP="00794E29">
      <w:pPr>
        <w:widowControl/>
        <w:textAlignment w:val="baseline"/>
        <w:rPr>
          <w:szCs w:val="24"/>
        </w:rPr>
      </w:pPr>
      <w:r>
        <w:rPr>
          <w:szCs w:val="24"/>
        </w:rPr>
        <w:t> </w:t>
      </w:r>
    </w:p>
    <w:p w14:paraId="08CAEB5C" w14:textId="77777777" w:rsidR="00794E29" w:rsidRDefault="00794E29" w:rsidP="00794E29">
      <w:pPr>
        <w:widowControl/>
        <w:textAlignment w:val="baseline"/>
        <w:rPr>
          <w:szCs w:val="24"/>
        </w:rPr>
      </w:pPr>
      <w:r>
        <w:rPr>
          <w:szCs w:val="24"/>
        </w:rPr>
        <w:t> </w:t>
      </w:r>
    </w:p>
    <w:p w14:paraId="6BB3EAE2" w14:textId="77777777" w:rsidR="00794E29" w:rsidRDefault="00794E29" w:rsidP="00794E29">
      <w:pPr>
        <w:widowControl/>
        <w:textAlignment w:val="baseline"/>
        <w:rPr>
          <w:szCs w:val="24"/>
        </w:rPr>
      </w:pPr>
      <w:r>
        <w:rPr>
          <w:szCs w:val="24"/>
        </w:rPr>
        <w:t> </w:t>
      </w:r>
    </w:p>
    <w:p w14:paraId="7046BE5C" w14:textId="77777777" w:rsidR="00794E29" w:rsidRDefault="00794E29" w:rsidP="00794E29">
      <w:pPr>
        <w:widowControl/>
        <w:textAlignment w:val="baseline"/>
        <w:rPr>
          <w:szCs w:val="24"/>
        </w:rPr>
      </w:pPr>
      <w:r>
        <w:rPr>
          <w:szCs w:val="24"/>
        </w:rPr>
        <w:t> </w:t>
      </w:r>
    </w:p>
    <w:p w14:paraId="12507F9E" w14:textId="5936622D" w:rsidR="00794E29" w:rsidRDefault="00794E29" w:rsidP="00580D45">
      <w:pPr>
        <w:widowControl/>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6"/>
        <w:gridCol w:w="1798"/>
        <w:gridCol w:w="2363"/>
        <w:gridCol w:w="2083"/>
      </w:tblGrid>
      <w:tr w:rsidR="00794E29" w14:paraId="603BA770" w14:textId="77777777" w:rsidTr="00580D45">
        <w:trPr>
          <w:trHeight w:val="300"/>
          <w:jc w:val="center"/>
        </w:trPr>
        <w:tc>
          <w:tcPr>
            <w:tcW w:w="3435" w:type="dxa"/>
            <w:tcBorders>
              <w:top w:val="nil"/>
              <w:left w:val="nil"/>
              <w:bottom w:val="nil"/>
              <w:right w:val="nil"/>
            </w:tcBorders>
            <w:hideMark/>
          </w:tcPr>
          <w:p w14:paraId="353C86F2" w14:textId="77777777" w:rsidR="00794E29" w:rsidRDefault="00794E29">
            <w:pPr>
              <w:widowControl/>
              <w:textAlignment w:val="baseline"/>
              <w:rPr>
                <w:szCs w:val="24"/>
              </w:rPr>
            </w:pPr>
            <w:r>
              <w:rPr>
                <w:b/>
                <w:bCs/>
                <w:szCs w:val="24"/>
              </w:rPr>
              <w:lastRenderedPageBreak/>
              <w:t>NAME OF GRANT PROGRAM:   </w:t>
            </w:r>
            <w:r>
              <w:rPr>
                <w:szCs w:val="24"/>
              </w:rPr>
              <w:t> </w:t>
            </w:r>
          </w:p>
        </w:tc>
        <w:tc>
          <w:tcPr>
            <w:tcW w:w="5010" w:type="dxa"/>
            <w:gridSpan w:val="2"/>
            <w:tcBorders>
              <w:top w:val="nil"/>
              <w:left w:val="nil"/>
              <w:bottom w:val="nil"/>
              <w:right w:val="nil"/>
            </w:tcBorders>
            <w:hideMark/>
          </w:tcPr>
          <w:p w14:paraId="6E11D4BE" w14:textId="77777777" w:rsidR="00794E29" w:rsidRDefault="00794E29">
            <w:pPr>
              <w:widowControl/>
              <w:textAlignment w:val="baseline"/>
              <w:rPr>
                <w:szCs w:val="24"/>
              </w:rPr>
            </w:pPr>
            <w:r>
              <w:rPr>
                <w:szCs w:val="24"/>
              </w:rPr>
              <w:t>Career &amp; Technical Education Partnership Grant – Round 2 </w:t>
            </w:r>
          </w:p>
        </w:tc>
        <w:tc>
          <w:tcPr>
            <w:tcW w:w="2430" w:type="dxa"/>
            <w:tcBorders>
              <w:top w:val="nil"/>
              <w:left w:val="nil"/>
              <w:bottom w:val="nil"/>
              <w:right w:val="nil"/>
            </w:tcBorders>
            <w:hideMark/>
          </w:tcPr>
          <w:p w14:paraId="3D1B6D44" w14:textId="77777777" w:rsidR="00794E29" w:rsidRDefault="00794E29">
            <w:pPr>
              <w:widowControl/>
              <w:jc w:val="both"/>
              <w:textAlignment w:val="baseline"/>
              <w:rPr>
                <w:szCs w:val="24"/>
              </w:rPr>
            </w:pPr>
            <w:r>
              <w:rPr>
                <w:b/>
                <w:bCs/>
                <w:szCs w:val="24"/>
              </w:rPr>
              <w:t>FUND CODE:</w:t>
            </w:r>
            <w:r>
              <w:rPr>
                <w:szCs w:val="24"/>
              </w:rPr>
              <w:t xml:space="preserve"> 0412 </w:t>
            </w:r>
          </w:p>
        </w:tc>
      </w:tr>
      <w:tr w:rsidR="00794E29" w14:paraId="4A2D4FEF" w14:textId="77777777" w:rsidTr="00580D45">
        <w:trPr>
          <w:trHeight w:val="300"/>
          <w:jc w:val="center"/>
        </w:trPr>
        <w:tc>
          <w:tcPr>
            <w:tcW w:w="3435" w:type="dxa"/>
            <w:tcBorders>
              <w:top w:val="nil"/>
              <w:left w:val="nil"/>
              <w:bottom w:val="nil"/>
              <w:right w:val="nil"/>
            </w:tcBorders>
            <w:hideMark/>
          </w:tcPr>
          <w:p w14:paraId="6B935671" w14:textId="77777777" w:rsidR="00794E29" w:rsidRDefault="00794E29">
            <w:pPr>
              <w:widowControl/>
              <w:jc w:val="both"/>
              <w:textAlignment w:val="baseline"/>
              <w:rPr>
                <w:szCs w:val="24"/>
              </w:rPr>
            </w:pPr>
            <w:r>
              <w:rPr>
                <w:b/>
                <w:bCs/>
                <w:szCs w:val="24"/>
              </w:rPr>
              <w:t>FUNDS ALLOCATED:     </w:t>
            </w:r>
            <w:r>
              <w:rPr>
                <w:szCs w:val="24"/>
              </w:rPr>
              <w:t> </w:t>
            </w:r>
          </w:p>
        </w:tc>
        <w:tc>
          <w:tcPr>
            <w:tcW w:w="7440" w:type="dxa"/>
            <w:gridSpan w:val="3"/>
            <w:tcBorders>
              <w:top w:val="nil"/>
              <w:left w:val="nil"/>
              <w:bottom w:val="nil"/>
              <w:right w:val="nil"/>
            </w:tcBorders>
            <w:hideMark/>
          </w:tcPr>
          <w:p w14:paraId="0E681654" w14:textId="77777777" w:rsidR="00794E29" w:rsidRDefault="00794E29">
            <w:pPr>
              <w:widowControl/>
              <w:jc w:val="both"/>
              <w:textAlignment w:val="baseline"/>
              <w:rPr>
                <w:szCs w:val="24"/>
              </w:rPr>
            </w:pPr>
            <w:r>
              <w:rPr>
                <w:szCs w:val="24"/>
              </w:rPr>
              <w:t>$3,500,000 (State) </w:t>
            </w:r>
          </w:p>
        </w:tc>
      </w:tr>
      <w:tr w:rsidR="00794E29" w14:paraId="4541490E" w14:textId="77777777" w:rsidTr="00580D45">
        <w:trPr>
          <w:trHeight w:val="300"/>
          <w:jc w:val="center"/>
        </w:trPr>
        <w:tc>
          <w:tcPr>
            <w:tcW w:w="3435" w:type="dxa"/>
            <w:tcBorders>
              <w:top w:val="nil"/>
              <w:left w:val="nil"/>
              <w:bottom w:val="nil"/>
              <w:right w:val="nil"/>
            </w:tcBorders>
            <w:hideMark/>
          </w:tcPr>
          <w:p w14:paraId="47605F3D" w14:textId="77777777" w:rsidR="00794E29" w:rsidRDefault="00794E29">
            <w:pPr>
              <w:widowControl/>
              <w:jc w:val="both"/>
              <w:textAlignment w:val="baseline"/>
              <w:rPr>
                <w:szCs w:val="24"/>
              </w:rPr>
            </w:pPr>
            <w:r>
              <w:rPr>
                <w:b/>
                <w:bCs/>
                <w:szCs w:val="24"/>
              </w:rPr>
              <w:t>FUNDS REQUESTED:</w:t>
            </w:r>
            <w:r>
              <w:rPr>
                <w:szCs w:val="24"/>
              </w:rPr>
              <w:t> </w:t>
            </w:r>
          </w:p>
        </w:tc>
        <w:tc>
          <w:tcPr>
            <w:tcW w:w="7440" w:type="dxa"/>
            <w:gridSpan w:val="3"/>
            <w:tcBorders>
              <w:top w:val="nil"/>
              <w:left w:val="nil"/>
              <w:bottom w:val="nil"/>
              <w:right w:val="nil"/>
            </w:tcBorders>
            <w:hideMark/>
          </w:tcPr>
          <w:p w14:paraId="573271B6" w14:textId="77777777" w:rsidR="00794E29" w:rsidRDefault="00794E29">
            <w:pPr>
              <w:widowControl/>
              <w:jc w:val="both"/>
              <w:textAlignment w:val="baseline"/>
              <w:rPr>
                <w:szCs w:val="24"/>
              </w:rPr>
            </w:pPr>
            <w:r>
              <w:rPr>
                <w:szCs w:val="24"/>
              </w:rPr>
              <w:t>$315,945 </w:t>
            </w:r>
          </w:p>
        </w:tc>
      </w:tr>
      <w:tr w:rsidR="00794E29" w14:paraId="3121D73D" w14:textId="77777777" w:rsidTr="00580D45">
        <w:trPr>
          <w:trHeight w:val="300"/>
          <w:jc w:val="center"/>
        </w:trPr>
        <w:tc>
          <w:tcPr>
            <w:tcW w:w="10890" w:type="dxa"/>
            <w:gridSpan w:val="4"/>
            <w:tcBorders>
              <w:top w:val="nil"/>
              <w:left w:val="nil"/>
              <w:bottom w:val="nil"/>
              <w:right w:val="nil"/>
            </w:tcBorders>
            <w:hideMark/>
          </w:tcPr>
          <w:p w14:paraId="749C742D" w14:textId="77777777" w:rsidR="00794E29" w:rsidRPr="00580D45" w:rsidRDefault="00794E29" w:rsidP="00580D45">
            <w:pPr>
              <w:pStyle w:val="NoSpacing"/>
              <w:rPr>
                <w:rFonts w:asciiTheme="majorBidi" w:hAnsiTheme="majorBidi" w:cstheme="majorBidi"/>
                <w:sz w:val="24"/>
                <w:szCs w:val="24"/>
              </w:rPr>
            </w:pPr>
            <w:r w:rsidRPr="00580D45">
              <w:rPr>
                <w:rFonts w:asciiTheme="majorBidi" w:hAnsiTheme="majorBidi" w:cstheme="majorBidi"/>
                <w:b/>
                <w:bCs/>
                <w:sz w:val="24"/>
                <w:szCs w:val="24"/>
              </w:rPr>
              <w:t xml:space="preserve">PURPOSE: </w:t>
            </w:r>
            <w:r w:rsidRPr="00580D45">
              <w:rPr>
                <w:rFonts w:asciiTheme="majorBidi" w:hAnsiTheme="majorBidi" w:cstheme="majorBidi"/>
                <w:sz w:val="24"/>
                <w:szCs w:val="24"/>
              </w:rPr>
              <w:t>The purpose of this state-funded competitive Career and Technical Education (CTE) Partnership Implementation Grant is to support regional and local partnerships to expand existing and/or develop new CTE programs and initiatives that increase student access to CTE opportunities, primarily through more effective use and integration of existing capacity and resources.  </w:t>
            </w:r>
          </w:p>
        </w:tc>
      </w:tr>
      <w:tr w:rsidR="00794E29" w14:paraId="290881E3" w14:textId="77777777" w:rsidTr="00580D45">
        <w:trPr>
          <w:trHeight w:val="300"/>
          <w:jc w:val="center"/>
        </w:trPr>
        <w:tc>
          <w:tcPr>
            <w:tcW w:w="5565" w:type="dxa"/>
            <w:gridSpan w:val="2"/>
            <w:tcBorders>
              <w:top w:val="nil"/>
              <w:left w:val="nil"/>
              <w:bottom w:val="nil"/>
              <w:right w:val="nil"/>
            </w:tcBorders>
            <w:hideMark/>
          </w:tcPr>
          <w:p w14:paraId="7A4B006B" w14:textId="77777777" w:rsidR="00794E29" w:rsidRDefault="00794E29">
            <w:pPr>
              <w:widowControl/>
              <w:jc w:val="both"/>
              <w:textAlignment w:val="baseline"/>
              <w:rPr>
                <w:szCs w:val="24"/>
              </w:rPr>
            </w:pPr>
            <w:r>
              <w:rPr>
                <w:b/>
                <w:bCs/>
                <w:szCs w:val="24"/>
              </w:rPr>
              <w:t>NUMBER OF PROPOSALS RECEIVED:</w:t>
            </w:r>
            <w:r>
              <w:rPr>
                <w:szCs w:val="24"/>
              </w:rPr>
              <w:t> </w:t>
            </w:r>
          </w:p>
        </w:tc>
        <w:tc>
          <w:tcPr>
            <w:tcW w:w="5310" w:type="dxa"/>
            <w:gridSpan w:val="2"/>
            <w:tcBorders>
              <w:top w:val="nil"/>
              <w:left w:val="nil"/>
              <w:bottom w:val="nil"/>
              <w:right w:val="nil"/>
            </w:tcBorders>
            <w:hideMark/>
          </w:tcPr>
          <w:p w14:paraId="2A5C1118" w14:textId="77777777" w:rsidR="00794E29" w:rsidRDefault="00794E29">
            <w:pPr>
              <w:widowControl/>
              <w:jc w:val="both"/>
              <w:textAlignment w:val="baseline"/>
              <w:rPr>
                <w:szCs w:val="24"/>
              </w:rPr>
            </w:pPr>
            <w:r>
              <w:rPr>
                <w:szCs w:val="24"/>
              </w:rPr>
              <w:t xml:space="preserve">          4</w:t>
            </w:r>
          </w:p>
        </w:tc>
      </w:tr>
      <w:tr w:rsidR="00794E29" w14:paraId="7CD10118" w14:textId="77777777" w:rsidTr="00580D45">
        <w:trPr>
          <w:trHeight w:val="210"/>
          <w:jc w:val="center"/>
        </w:trPr>
        <w:tc>
          <w:tcPr>
            <w:tcW w:w="5565" w:type="dxa"/>
            <w:gridSpan w:val="2"/>
            <w:tcBorders>
              <w:top w:val="nil"/>
              <w:left w:val="nil"/>
              <w:bottom w:val="nil"/>
              <w:right w:val="nil"/>
            </w:tcBorders>
            <w:hideMark/>
          </w:tcPr>
          <w:p w14:paraId="466BB5D6" w14:textId="77777777" w:rsidR="00794E29" w:rsidRPr="00580D45" w:rsidRDefault="00794E29" w:rsidP="00580D45">
            <w:pPr>
              <w:pStyle w:val="NoSpacing"/>
              <w:rPr>
                <w:rFonts w:asciiTheme="majorBidi" w:hAnsiTheme="majorBidi" w:cstheme="majorBidi"/>
                <w:sz w:val="24"/>
                <w:szCs w:val="24"/>
              </w:rPr>
            </w:pPr>
            <w:r w:rsidRPr="00580D45">
              <w:rPr>
                <w:rFonts w:asciiTheme="majorBidi" w:hAnsiTheme="majorBidi" w:cstheme="majorBidi"/>
                <w:sz w:val="24"/>
                <w:szCs w:val="24"/>
              </w:rPr>
              <w:t>NUMBER OF PROPOSALS RECOMMENDED: </w:t>
            </w:r>
          </w:p>
        </w:tc>
        <w:tc>
          <w:tcPr>
            <w:tcW w:w="5310" w:type="dxa"/>
            <w:gridSpan w:val="2"/>
            <w:tcBorders>
              <w:top w:val="nil"/>
              <w:left w:val="nil"/>
              <w:bottom w:val="nil"/>
              <w:right w:val="nil"/>
            </w:tcBorders>
            <w:hideMark/>
          </w:tcPr>
          <w:p w14:paraId="2D2B9A73" w14:textId="77777777" w:rsidR="00794E29" w:rsidRDefault="00794E29">
            <w:pPr>
              <w:widowControl/>
              <w:jc w:val="both"/>
              <w:textAlignment w:val="baseline"/>
              <w:rPr>
                <w:szCs w:val="24"/>
              </w:rPr>
            </w:pPr>
            <w:r>
              <w:rPr>
                <w:szCs w:val="24"/>
              </w:rPr>
              <w:t xml:space="preserve">          4 </w:t>
            </w:r>
          </w:p>
        </w:tc>
      </w:tr>
      <w:tr w:rsidR="00794E29" w14:paraId="24836FFE" w14:textId="77777777" w:rsidTr="00580D45">
        <w:trPr>
          <w:trHeight w:val="105"/>
          <w:jc w:val="center"/>
        </w:trPr>
        <w:tc>
          <w:tcPr>
            <w:tcW w:w="5565" w:type="dxa"/>
            <w:gridSpan w:val="2"/>
            <w:tcBorders>
              <w:top w:val="nil"/>
              <w:left w:val="nil"/>
              <w:bottom w:val="nil"/>
              <w:right w:val="nil"/>
            </w:tcBorders>
            <w:hideMark/>
          </w:tcPr>
          <w:p w14:paraId="7923F552" w14:textId="77777777" w:rsidR="00794E29" w:rsidRDefault="00794E29">
            <w:pPr>
              <w:widowControl/>
              <w:textAlignment w:val="baseline"/>
              <w:rPr>
                <w:szCs w:val="24"/>
              </w:rPr>
            </w:pPr>
            <w:r>
              <w:rPr>
                <w:b/>
                <w:bCs/>
                <w:szCs w:val="24"/>
              </w:rPr>
              <w:t>NUMBER OF PROPOSALS NOT     RECOMMENDED:</w:t>
            </w:r>
            <w:r>
              <w:rPr>
                <w:szCs w:val="24"/>
              </w:rPr>
              <w:t> </w:t>
            </w:r>
          </w:p>
        </w:tc>
        <w:tc>
          <w:tcPr>
            <w:tcW w:w="5310" w:type="dxa"/>
            <w:gridSpan w:val="2"/>
            <w:tcBorders>
              <w:top w:val="nil"/>
              <w:left w:val="nil"/>
              <w:bottom w:val="nil"/>
              <w:right w:val="nil"/>
            </w:tcBorders>
            <w:hideMark/>
          </w:tcPr>
          <w:p w14:paraId="73873183" w14:textId="77777777" w:rsidR="00794E29" w:rsidRDefault="00794E29">
            <w:pPr>
              <w:widowControl/>
              <w:jc w:val="both"/>
              <w:textAlignment w:val="baseline"/>
              <w:rPr>
                <w:szCs w:val="24"/>
              </w:rPr>
            </w:pPr>
            <w:r>
              <w:rPr>
                <w:szCs w:val="24"/>
              </w:rPr>
              <w:t xml:space="preserve">          0 </w:t>
            </w:r>
          </w:p>
        </w:tc>
      </w:tr>
      <w:tr w:rsidR="00794E29" w14:paraId="53D70F72" w14:textId="77777777" w:rsidTr="00580D45">
        <w:trPr>
          <w:trHeight w:val="825"/>
          <w:jc w:val="center"/>
        </w:trPr>
        <w:tc>
          <w:tcPr>
            <w:tcW w:w="10890" w:type="dxa"/>
            <w:gridSpan w:val="4"/>
            <w:tcBorders>
              <w:top w:val="nil"/>
              <w:left w:val="nil"/>
              <w:bottom w:val="nil"/>
              <w:right w:val="nil"/>
            </w:tcBorders>
            <w:hideMark/>
          </w:tcPr>
          <w:p w14:paraId="616C316C" w14:textId="77777777" w:rsidR="00794E29" w:rsidRDefault="00794E29">
            <w:pPr>
              <w:widowControl/>
              <w:textAlignment w:val="baseline"/>
              <w:rPr>
                <w:szCs w:val="24"/>
              </w:rPr>
            </w:pPr>
            <w:r>
              <w:rPr>
                <w:b/>
                <w:bCs/>
                <w:szCs w:val="24"/>
              </w:rPr>
              <w:t>RESULT OF FUNDING: </w:t>
            </w:r>
            <w:r>
              <w:rPr>
                <w:szCs w:val="24"/>
              </w:rPr>
              <w:t> </w:t>
            </w:r>
          </w:p>
          <w:p w14:paraId="0EB0E763" w14:textId="77777777" w:rsidR="00794E29" w:rsidRDefault="00794E29">
            <w:pPr>
              <w:widowControl/>
              <w:textAlignment w:val="baseline"/>
              <w:rPr>
                <w:szCs w:val="24"/>
              </w:rPr>
            </w:pPr>
            <w:r>
              <w:rPr>
                <w:szCs w:val="24"/>
              </w:rPr>
              <w:t xml:space="preserve">This partnership opportunity emphasizes using existing facilities through creative scheduling, targeting underserved populations, and fostering cooperation between regional vocational technical high schools serving </w:t>
            </w:r>
            <w:hyperlink r:id="rId18" w:tgtFrame="_blank" w:history="1">
              <w:r>
                <w:rPr>
                  <w:rStyle w:val="Hyperlink"/>
                  <w:szCs w:val="24"/>
                </w:rPr>
                <w:t>Gateway cities</w:t>
              </w:r>
            </w:hyperlink>
            <w:r>
              <w:rPr>
                <w:szCs w:val="24"/>
              </w:rPr>
              <w:t xml:space="preserve"> and those cities’ high schools. </w:t>
            </w:r>
          </w:p>
          <w:p w14:paraId="33A96AB3" w14:textId="77777777" w:rsidR="00794E29" w:rsidRDefault="00794E29">
            <w:pPr>
              <w:widowControl/>
              <w:textAlignment w:val="baseline"/>
              <w:rPr>
                <w:szCs w:val="24"/>
              </w:rPr>
            </w:pPr>
            <w:r>
              <w:rPr>
                <w:szCs w:val="24"/>
              </w:rPr>
              <w:t> </w:t>
            </w:r>
          </w:p>
          <w:p w14:paraId="056F358A" w14:textId="77777777" w:rsidR="00794E29" w:rsidRDefault="00794E29">
            <w:pPr>
              <w:widowControl/>
              <w:textAlignment w:val="baseline"/>
              <w:rPr>
                <w:szCs w:val="24"/>
              </w:rPr>
            </w:pPr>
            <w:r>
              <w:rPr>
                <w:color w:val="333333"/>
                <w:szCs w:val="24"/>
              </w:rPr>
              <w:t>Four (4) school districts will receive funding to implement, with identified partners, new CTE initiatives that increase student access to CTE opportunities, primarily through more effective use and integration of existing capacity and resources.  </w:t>
            </w:r>
          </w:p>
          <w:p w14:paraId="1665A0D0" w14:textId="77777777" w:rsidR="00794E29" w:rsidRDefault="00794E29">
            <w:pPr>
              <w:widowControl/>
              <w:textAlignment w:val="baseline"/>
              <w:rPr>
                <w:szCs w:val="24"/>
              </w:rPr>
            </w:pPr>
            <w:r>
              <w:rPr>
                <w:szCs w:val="24"/>
              </w:rPr>
              <w:t> </w:t>
            </w:r>
            <w:r>
              <w:rPr>
                <w:szCs w:val="24"/>
              </w:rPr>
              <w:br/>
            </w:r>
            <w:r>
              <w:rPr>
                <w:color w:val="333333"/>
                <w:szCs w:val="24"/>
              </w:rPr>
              <w:t xml:space="preserve">All four of the projects awarded funding involve </w:t>
            </w:r>
            <w:hyperlink r:id="rId19" w:tgtFrame="_blank" w:history="1">
              <w:r>
                <w:rPr>
                  <w:rStyle w:val="Hyperlink"/>
                  <w:szCs w:val="24"/>
                </w:rPr>
                <w:t>Gateway Cities</w:t>
              </w:r>
            </w:hyperlink>
            <w:r>
              <w:rPr>
                <w:color w:val="333333"/>
                <w:szCs w:val="24"/>
              </w:rPr>
              <w:t xml:space="preserve">, Two increase access to </w:t>
            </w:r>
            <w:hyperlink r:id="rId20" w:tgtFrame="_blank" w:history="1">
              <w:r>
                <w:rPr>
                  <w:rStyle w:val="Hyperlink"/>
                  <w:szCs w:val="24"/>
                </w:rPr>
                <w:t>Chapter 74 state-approved vocational technical education programming</w:t>
              </w:r>
            </w:hyperlink>
            <w:r>
              <w:rPr>
                <w:szCs w:val="24"/>
              </w:rPr>
              <w:t xml:space="preserve"> for students who would otherwise not be served. Three expand use of existing vocational technical facilities. All four projects target underserved student populations in the provision of career and technical education. </w:t>
            </w:r>
          </w:p>
        </w:tc>
      </w:tr>
    </w:tbl>
    <w:p w14:paraId="7C7877FB" w14:textId="77777777" w:rsidR="00794E29" w:rsidRDefault="00794E29" w:rsidP="00794E29">
      <w:pPr>
        <w:widowControl/>
        <w:ind w:firstLine="720"/>
        <w:jc w:val="both"/>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gridCol w:w="1414"/>
      </w:tblGrid>
      <w:tr w:rsidR="00794E29" w14:paraId="154FC9AD" w14:textId="77777777" w:rsidTr="00580D45">
        <w:trPr>
          <w:trHeight w:val="255"/>
          <w:jc w:val="center"/>
        </w:trPr>
        <w:tc>
          <w:tcPr>
            <w:tcW w:w="9390" w:type="dxa"/>
            <w:tcBorders>
              <w:top w:val="single" w:sz="6" w:space="0" w:color="auto"/>
              <w:left w:val="single" w:sz="6" w:space="0" w:color="auto"/>
              <w:bottom w:val="double" w:sz="6" w:space="0" w:color="auto"/>
              <w:right w:val="single" w:sz="6" w:space="0" w:color="auto"/>
            </w:tcBorders>
            <w:hideMark/>
          </w:tcPr>
          <w:p w14:paraId="349FC3C8" w14:textId="77777777" w:rsidR="00794E29" w:rsidRDefault="00794E29" w:rsidP="00580D45">
            <w:pPr>
              <w:widowControl/>
              <w:jc w:val="center"/>
              <w:textAlignment w:val="baseline"/>
              <w:rPr>
                <w:szCs w:val="24"/>
              </w:rPr>
            </w:pPr>
            <w:r>
              <w:rPr>
                <w:b/>
                <w:bCs/>
                <w:color w:val="000000"/>
                <w:szCs w:val="24"/>
              </w:rPr>
              <w:t>RECIPIENTS</w:t>
            </w:r>
            <w:r>
              <w:rPr>
                <w:color w:val="000000"/>
                <w:szCs w:val="24"/>
              </w:rPr>
              <w:t> </w:t>
            </w:r>
          </w:p>
        </w:tc>
        <w:tc>
          <w:tcPr>
            <w:tcW w:w="1440" w:type="dxa"/>
            <w:tcBorders>
              <w:top w:val="single" w:sz="6" w:space="0" w:color="auto"/>
              <w:left w:val="single" w:sz="6" w:space="0" w:color="auto"/>
              <w:bottom w:val="double" w:sz="6" w:space="0" w:color="auto"/>
              <w:right w:val="single" w:sz="6" w:space="0" w:color="auto"/>
            </w:tcBorders>
            <w:hideMark/>
          </w:tcPr>
          <w:p w14:paraId="7026A333" w14:textId="77777777" w:rsidR="00794E29" w:rsidRDefault="00794E29" w:rsidP="00580D45">
            <w:pPr>
              <w:widowControl/>
              <w:jc w:val="center"/>
              <w:textAlignment w:val="baseline"/>
              <w:rPr>
                <w:szCs w:val="24"/>
              </w:rPr>
            </w:pPr>
            <w:r>
              <w:rPr>
                <w:b/>
                <w:bCs/>
                <w:color w:val="000000"/>
                <w:szCs w:val="24"/>
              </w:rPr>
              <w:t>AMOUNTS</w:t>
            </w:r>
            <w:r>
              <w:rPr>
                <w:color w:val="000000"/>
                <w:szCs w:val="24"/>
              </w:rPr>
              <w:t> </w:t>
            </w:r>
          </w:p>
        </w:tc>
      </w:tr>
      <w:tr w:rsidR="00794E29" w14:paraId="453CF12B"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30F8A5ED" w14:textId="77777777" w:rsidR="00794E29" w:rsidRDefault="00794E29" w:rsidP="00580D45">
            <w:pPr>
              <w:widowControl/>
              <w:textAlignment w:val="baseline"/>
              <w:rPr>
                <w:szCs w:val="24"/>
              </w:rPr>
            </w:pPr>
            <w:r>
              <w:rPr>
                <w:szCs w:val="24"/>
              </w:rPr>
              <w:t>Greater Lowell RVTSD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E0231CA" w14:textId="77777777" w:rsidR="00794E29" w:rsidRDefault="00794E29" w:rsidP="00580D45">
            <w:pPr>
              <w:widowControl/>
              <w:jc w:val="right"/>
              <w:textAlignment w:val="baseline"/>
              <w:rPr>
                <w:szCs w:val="24"/>
              </w:rPr>
            </w:pPr>
            <w:r>
              <w:rPr>
                <w:szCs w:val="24"/>
              </w:rPr>
              <w:t>$145,500 </w:t>
            </w:r>
          </w:p>
        </w:tc>
      </w:tr>
      <w:tr w:rsidR="00794E29" w14:paraId="01920E1A"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DFCCFD8" w14:textId="77777777" w:rsidR="00794E29" w:rsidRDefault="00794E29" w:rsidP="00580D45">
            <w:pPr>
              <w:widowControl/>
              <w:textAlignment w:val="baseline"/>
              <w:rPr>
                <w:szCs w:val="24"/>
              </w:rPr>
            </w:pPr>
            <w:r>
              <w:rPr>
                <w:szCs w:val="24"/>
              </w:rPr>
              <w:t>Lynn PSD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6BE6769" w14:textId="77777777" w:rsidR="00794E29" w:rsidRDefault="00794E29" w:rsidP="00580D45">
            <w:pPr>
              <w:widowControl/>
              <w:jc w:val="right"/>
              <w:textAlignment w:val="baseline"/>
              <w:rPr>
                <w:szCs w:val="24"/>
              </w:rPr>
            </w:pPr>
            <w:r>
              <w:rPr>
                <w:szCs w:val="24"/>
              </w:rPr>
              <w:t>$40,000 </w:t>
            </w:r>
          </w:p>
        </w:tc>
      </w:tr>
      <w:tr w:rsidR="00794E29" w14:paraId="2C37D341"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B339EBC" w14:textId="77777777" w:rsidR="00794E29" w:rsidRDefault="00794E29" w:rsidP="00580D45">
            <w:pPr>
              <w:widowControl/>
              <w:textAlignment w:val="baseline"/>
              <w:rPr>
                <w:szCs w:val="24"/>
              </w:rPr>
            </w:pPr>
            <w:r>
              <w:rPr>
                <w:szCs w:val="24"/>
              </w:rPr>
              <w:t>Revere PSD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65D8157" w14:textId="77777777" w:rsidR="00794E29" w:rsidRDefault="00794E29" w:rsidP="00580D45">
            <w:pPr>
              <w:widowControl/>
              <w:jc w:val="right"/>
              <w:textAlignment w:val="baseline"/>
              <w:rPr>
                <w:szCs w:val="24"/>
              </w:rPr>
            </w:pPr>
            <w:r>
              <w:rPr>
                <w:szCs w:val="24"/>
              </w:rPr>
              <w:t>$100,445 </w:t>
            </w:r>
          </w:p>
        </w:tc>
      </w:tr>
      <w:tr w:rsidR="00794E29" w14:paraId="7365B0B8" w14:textId="77777777" w:rsidTr="00580D4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4B0269F" w14:textId="77777777" w:rsidR="00794E29" w:rsidRDefault="00794E29" w:rsidP="00580D45">
            <w:pPr>
              <w:widowControl/>
              <w:textAlignment w:val="baseline"/>
              <w:rPr>
                <w:szCs w:val="24"/>
              </w:rPr>
            </w:pPr>
            <w:r>
              <w:rPr>
                <w:szCs w:val="24"/>
              </w:rPr>
              <w:t>Whittier RVTSD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24C6A2F1" w14:textId="77777777" w:rsidR="00794E29" w:rsidRDefault="00794E29" w:rsidP="00580D45">
            <w:pPr>
              <w:widowControl/>
              <w:jc w:val="right"/>
              <w:textAlignment w:val="baseline"/>
              <w:rPr>
                <w:szCs w:val="24"/>
              </w:rPr>
            </w:pPr>
            <w:r>
              <w:rPr>
                <w:szCs w:val="24"/>
              </w:rPr>
              <w:t>$30,000 </w:t>
            </w:r>
          </w:p>
        </w:tc>
      </w:tr>
      <w:tr w:rsidR="00794E29" w14:paraId="4A3999E3" w14:textId="77777777" w:rsidTr="00580D45">
        <w:trPr>
          <w:trHeight w:val="60"/>
          <w:jc w:val="center"/>
        </w:trPr>
        <w:tc>
          <w:tcPr>
            <w:tcW w:w="9390" w:type="dxa"/>
            <w:tcBorders>
              <w:top w:val="double" w:sz="6" w:space="0" w:color="auto"/>
              <w:left w:val="single" w:sz="6" w:space="0" w:color="auto"/>
              <w:bottom w:val="single" w:sz="6" w:space="0" w:color="auto"/>
              <w:right w:val="single" w:sz="6" w:space="0" w:color="auto"/>
            </w:tcBorders>
            <w:hideMark/>
          </w:tcPr>
          <w:p w14:paraId="1F397363" w14:textId="77777777" w:rsidR="00794E29" w:rsidRDefault="00794E29" w:rsidP="00580D45">
            <w:pPr>
              <w:widowControl/>
              <w:textAlignment w:val="baseline"/>
              <w:rPr>
                <w:szCs w:val="24"/>
              </w:rPr>
            </w:pPr>
            <w:r>
              <w:rPr>
                <w:b/>
                <w:bCs/>
                <w:szCs w:val="24"/>
              </w:rPr>
              <w:t>TOTAL STATE FUNDS</w:t>
            </w:r>
            <w:r>
              <w:rPr>
                <w:szCs w:val="24"/>
              </w:rPr>
              <w:t> </w:t>
            </w:r>
          </w:p>
        </w:tc>
        <w:tc>
          <w:tcPr>
            <w:tcW w:w="1440" w:type="dxa"/>
            <w:tcBorders>
              <w:top w:val="double" w:sz="6" w:space="0" w:color="auto"/>
              <w:left w:val="single" w:sz="6" w:space="0" w:color="auto"/>
              <w:bottom w:val="single" w:sz="6" w:space="0" w:color="auto"/>
              <w:right w:val="single" w:sz="6" w:space="0" w:color="auto"/>
            </w:tcBorders>
            <w:vAlign w:val="center"/>
            <w:hideMark/>
          </w:tcPr>
          <w:p w14:paraId="7A0C7035" w14:textId="77777777" w:rsidR="00794E29" w:rsidRDefault="00794E29" w:rsidP="00580D45">
            <w:pPr>
              <w:widowControl/>
              <w:jc w:val="right"/>
              <w:textAlignment w:val="baseline"/>
              <w:rPr>
                <w:szCs w:val="24"/>
              </w:rPr>
            </w:pPr>
            <w:r>
              <w:rPr>
                <w:b/>
                <w:bCs/>
                <w:color w:val="000000"/>
                <w:szCs w:val="24"/>
              </w:rPr>
              <w:t>$315,945</w:t>
            </w:r>
            <w:r>
              <w:rPr>
                <w:color w:val="000000"/>
                <w:szCs w:val="24"/>
              </w:rPr>
              <w:t> </w:t>
            </w:r>
          </w:p>
        </w:tc>
      </w:tr>
    </w:tbl>
    <w:p w14:paraId="1ED18464" w14:textId="77777777" w:rsidR="00794E29" w:rsidRDefault="00794E29" w:rsidP="00794E29">
      <w:pPr>
        <w:widowControl/>
        <w:jc w:val="both"/>
        <w:textAlignment w:val="baseline"/>
        <w:rPr>
          <w:szCs w:val="24"/>
        </w:rPr>
      </w:pPr>
      <w:r>
        <w:rPr>
          <w:szCs w:val="24"/>
        </w:rPr>
        <w:t> </w:t>
      </w:r>
    </w:p>
    <w:p w14:paraId="66D0AB85" w14:textId="77777777" w:rsidR="00794E29" w:rsidRDefault="00794E29" w:rsidP="00794E29">
      <w:pPr>
        <w:widowControl/>
        <w:textAlignment w:val="baseline"/>
        <w:rPr>
          <w:szCs w:val="24"/>
        </w:rPr>
      </w:pPr>
      <w:r>
        <w:rPr>
          <w:szCs w:val="24"/>
        </w:rPr>
        <w:t> </w:t>
      </w:r>
    </w:p>
    <w:p w14:paraId="6E50FA2F" w14:textId="77777777" w:rsidR="00794E29" w:rsidRDefault="00794E29" w:rsidP="00794E29">
      <w:pPr>
        <w:widowControl/>
        <w:textAlignment w:val="baseline"/>
        <w:rPr>
          <w:szCs w:val="24"/>
        </w:rPr>
      </w:pPr>
      <w:r>
        <w:rPr>
          <w:szCs w:val="24"/>
        </w:rPr>
        <w:t> </w:t>
      </w:r>
    </w:p>
    <w:p w14:paraId="339ADA5B" w14:textId="77777777" w:rsidR="00794E29" w:rsidRDefault="00794E29" w:rsidP="00794E29">
      <w:pPr>
        <w:widowControl/>
        <w:textAlignment w:val="baseline"/>
        <w:rPr>
          <w:szCs w:val="24"/>
        </w:rPr>
      </w:pPr>
      <w:r>
        <w:rPr>
          <w:szCs w:val="24"/>
        </w:rPr>
        <w:t> </w:t>
      </w:r>
    </w:p>
    <w:p w14:paraId="56B7A382" w14:textId="77777777" w:rsidR="00794E29" w:rsidRDefault="00794E29" w:rsidP="00794E29">
      <w:pPr>
        <w:widowControl/>
        <w:textAlignment w:val="baseline"/>
        <w:rPr>
          <w:szCs w:val="24"/>
        </w:rPr>
      </w:pPr>
      <w:r>
        <w:rPr>
          <w:szCs w:val="24"/>
        </w:rPr>
        <w:t> </w:t>
      </w:r>
    </w:p>
    <w:p w14:paraId="5E0892E2" w14:textId="77777777" w:rsidR="00794E29" w:rsidRDefault="00794E29" w:rsidP="00794E29">
      <w:pPr>
        <w:widowControl/>
        <w:textAlignment w:val="baseline"/>
        <w:rPr>
          <w:szCs w:val="24"/>
        </w:rPr>
      </w:pPr>
      <w:r>
        <w:rPr>
          <w:szCs w:val="24"/>
        </w:rPr>
        <w:t> </w:t>
      </w:r>
    </w:p>
    <w:p w14:paraId="09F7CE15" w14:textId="77777777" w:rsidR="00794E29" w:rsidRDefault="00794E29" w:rsidP="00794E29">
      <w:pPr>
        <w:widowControl/>
        <w:textAlignment w:val="baseline"/>
        <w:rPr>
          <w:szCs w:val="24"/>
        </w:rPr>
      </w:pPr>
      <w:r>
        <w:rPr>
          <w:szCs w:val="24"/>
        </w:rPr>
        <w:t> </w:t>
      </w:r>
    </w:p>
    <w:p w14:paraId="02A9B747" w14:textId="77777777" w:rsidR="00794E29" w:rsidRDefault="00794E29" w:rsidP="00794E29">
      <w:pPr>
        <w:widowControl/>
        <w:textAlignment w:val="baseline"/>
        <w:rPr>
          <w:szCs w:val="24"/>
        </w:rPr>
      </w:pPr>
    </w:p>
    <w:p w14:paraId="613176D2" w14:textId="77777777" w:rsidR="00580D45" w:rsidRDefault="00580D45" w:rsidP="00794E29">
      <w:pPr>
        <w:widowControl/>
        <w:textAlignment w:val="baseline"/>
        <w:rPr>
          <w:szCs w:val="24"/>
        </w:rPr>
      </w:pPr>
    </w:p>
    <w:p w14:paraId="70E2DEC3" w14:textId="77777777" w:rsidR="00580D45" w:rsidRDefault="00580D45" w:rsidP="00794E29">
      <w:pPr>
        <w:widowControl/>
        <w:textAlignment w:val="baseline"/>
        <w:rPr>
          <w:szCs w:val="24"/>
        </w:rPr>
      </w:pPr>
    </w:p>
    <w:tbl>
      <w:tblPr>
        <w:tblW w:w="94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1719"/>
        <w:gridCol w:w="2501"/>
        <w:gridCol w:w="2080"/>
      </w:tblGrid>
      <w:tr w:rsidR="00794E29" w14:paraId="611E4C42" w14:textId="77777777" w:rsidTr="00FB3B05">
        <w:trPr>
          <w:trHeight w:val="300"/>
          <w:jc w:val="center"/>
        </w:trPr>
        <w:tc>
          <w:tcPr>
            <w:tcW w:w="3120" w:type="dxa"/>
            <w:tcBorders>
              <w:top w:val="nil"/>
              <w:left w:val="nil"/>
              <w:bottom w:val="nil"/>
              <w:right w:val="nil"/>
            </w:tcBorders>
            <w:hideMark/>
          </w:tcPr>
          <w:p w14:paraId="43E8C262" w14:textId="77777777" w:rsidR="00794E29" w:rsidRDefault="00794E29">
            <w:pPr>
              <w:widowControl/>
              <w:textAlignment w:val="baseline"/>
              <w:rPr>
                <w:szCs w:val="24"/>
              </w:rPr>
            </w:pPr>
            <w:r>
              <w:rPr>
                <w:b/>
                <w:bCs/>
                <w:szCs w:val="24"/>
              </w:rPr>
              <w:lastRenderedPageBreak/>
              <w:t>NAME OF GRANT PROGRAM:   </w:t>
            </w:r>
            <w:r>
              <w:rPr>
                <w:szCs w:val="24"/>
              </w:rPr>
              <w:t> </w:t>
            </w:r>
          </w:p>
        </w:tc>
        <w:tc>
          <w:tcPr>
            <w:tcW w:w="4220" w:type="dxa"/>
            <w:gridSpan w:val="2"/>
            <w:tcBorders>
              <w:top w:val="nil"/>
              <w:left w:val="nil"/>
              <w:bottom w:val="nil"/>
              <w:right w:val="nil"/>
            </w:tcBorders>
            <w:hideMark/>
          </w:tcPr>
          <w:p w14:paraId="53760E28" w14:textId="77777777" w:rsidR="00794E29" w:rsidRDefault="00794E29">
            <w:pPr>
              <w:widowControl/>
              <w:jc w:val="both"/>
              <w:textAlignment w:val="baseline"/>
              <w:rPr>
                <w:szCs w:val="24"/>
              </w:rPr>
            </w:pPr>
            <w:r>
              <w:rPr>
                <w:szCs w:val="24"/>
              </w:rPr>
              <w:t>Early College Planning Grant  </w:t>
            </w:r>
          </w:p>
        </w:tc>
        <w:tc>
          <w:tcPr>
            <w:tcW w:w="2077" w:type="dxa"/>
            <w:tcBorders>
              <w:top w:val="nil"/>
              <w:left w:val="nil"/>
              <w:bottom w:val="nil"/>
              <w:right w:val="nil"/>
            </w:tcBorders>
            <w:hideMark/>
          </w:tcPr>
          <w:p w14:paraId="7309FC3B" w14:textId="77777777" w:rsidR="00794E29" w:rsidRDefault="00794E29">
            <w:pPr>
              <w:widowControl/>
              <w:jc w:val="both"/>
              <w:textAlignment w:val="baseline"/>
              <w:rPr>
                <w:szCs w:val="24"/>
              </w:rPr>
            </w:pPr>
            <w:r>
              <w:rPr>
                <w:b/>
                <w:bCs/>
                <w:szCs w:val="24"/>
              </w:rPr>
              <w:t>FUND CODE:</w:t>
            </w:r>
            <w:r>
              <w:rPr>
                <w:szCs w:val="24"/>
              </w:rPr>
              <w:t xml:space="preserve"> 461 </w:t>
            </w:r>
          </w:p>
        </w:tc>
      </w:tr>
      <w:tr w:rsidR="00794E29" w14:paraId="263A306A" w14:textId="77777777" w:rsidTr="00FB3B05">
        <w:trPr>
          <w:trHeight w:val="300"/>
          <w:jc w:val="center"/>
        </w:trPr>
        <w:tc>
          <w:tcPr>
            <w:tcW w:w="3120" w:type="dxa"/>
            <w:tcBorders>
              <w:top w:val="nil"/>
              <w:left w:val="nil"/>
              <w:bottom w:val="nil"/>
              <w:right w:val="nil"/>
            </w:tcBorders>
            <w:hideMark/>
          </w:tcPr>
          <w:p w14:paraId="62605E4F" w14:textId="77777777" w:rsidR="00794E29" w:rsidRDefault="00794E29">
            <w:pPr>
              <w:widowControl/>
              <w:jc w:val="both"/>
              <w:textAlignment w:val="baseline"/>
              <w:rPr>
                <w:szCs w:val="24"/>
              </w:rPr>
            </w:pPr>
            <w:r>
              <w:rPr>
                <w:b/>
                <w:bCs/>
                <w:szCs w:val="24"/>
              </w:rPr>
              <w:t>FUNDS ALLOCATED:     </w:t>
            </w:r>
            <w:r>
              <w:rPr>
                <w:szCs w:val="24"/>
              </w:rPr>
              <w:t> </w:t>
            </w:r>
          </w:p>
        </w:tc>
        <w:tc>
          <w:tcPr>
            <w:tcW w:w="6297" w:type="dxa"/>
            <w:gridSpan w:val="3"/>
            <w:tcBorders>
              <w:top w:val="nil"/>
              <w:left w:val="nil"/>
              <w:bottom w:val="nil"/>
              <w:right w:val="nil"/>
            </w:tcBorders>
            <w:hideMark/>
          </w:tcPr>
          <w:p w14:paraId="260EF0D7" w14:textId="77777777" w:rsidR="00794E29" w:rsidRDefault="00794E29">
            <w:pPr>
              <w:widowControl/>
              <w:jc w:val="both"/>
              <w:textAlignment w:val="baseline"/>
              <w:rPr>
                <w:szCs w:val="24"/>
              </w:rPr>
            </w:pPr>
            <w:r>
              <w:rPr>
                <w:szCs w:val="24"/>
              </w:rPr>
              <w:t>$600,000 (State) </w:t>
            </w:r>
          </w:p>
        </w:tc>
      </w:tr>
      <w:tr w:rsidR="00794E29" w14:paraId="478A45E1" w14:textId="77777777" w:rsidTr="00FB3B05">
        <w:trPr>
          <w:trHeight w:val="300"/>
          <w:jc w:val="center"/>
        </w:trPr>
        <w:tc>
          <w:tcPr>
            <w:tcW w:w="3120" w:type="dxa"/>
            <w:tcBorders>
              <w:top w:val="nil"/>
              <w:left w:val="nil"/>
              <w:bottom w:val="nil"/>
              <w:right w:val="nil"/>
            </w:tcBorders>
            <w:hideMark/>
          </w:tcPr>
          <w:p w14:paraId="216010DA" w14:textId="77777777" w:rsidR="00794E29" w:rsidRDefault="00794E29">
            <w:pPr>
              <w:widowControl/>
              <w:jc w:val="both"/>
              <w:textAlignment w:val="baseline"/>
              <w:rPr>
                <w:szCs w:val="24"/>
              </w:rPr>
            </w:pPr>
            <w:r>
              <w:rPr>
                <w:b/>
                <w:bCs/>
                <w:szCs w:val="24"/>
              </w:rPr>
              <w:t>FUNDS REQUESTED:</w:t>
            </w:r>
            <w:r>
              <w:rPr>
                <w:szCs w:val="24"/>
              </w:rPr>
              <w:t> </w:t>
            </w:r>
          </w:p>
        </w:tc>
        <w:tc>
          <w:tcPr>
            <w:tcW w:w="6297" w:type="dxa"/>
            <w:gridSpan w:val="3"/>
            <w:tcBorders>
              <w:top w:val="nil"/>
              <w:left w:val="nil"/>
              <w:bottom w:val="nil"/>
              <w:right w:val="nil"/>
            </w:tcBorders>
            <w:hideMark/>
          </w:tcPr>
          <w:p w14:paraId="7D733377" w14:textId="77777777" w:rsidR="00794E29" w:rsidRDefault="00794E29">
            <w:pPr>
              <w:widowControl/>
              <w:jc w:val="both"/>
              <w:textAlignment w:val="baseline"/>
              <w:rPr>
                <w:szCs w:val="24"/>
              </w:rPr>
            </w:pPr>
            <w:r>
              <w:rPr>
                <w:szCs w:val="24"/>
              </w:rPr>
              <w:t>$281,000 </w:t>
            </w:r>
          </w:p>
        </w:tc>
      </w:tr>
      <w:tr w:rsidR="00794E29" w14:paraId="20C151AE" w14:textId="77777777" w:rsidTr="00FB3B05">
        <w:trPr>
          <w:trHeight w:val="300"/>
          <w:jc w:val="center"/>
        </w:trPr>
        <w:tc>
          <w:tcPr>
            <w:tcW w:w="9417" w:type="dxa"/>
            <w:gridSpan w:val="4"/>
            <w:tcBorders>
              <w:top w:val="nil"/>
              <w:left w:val="nil"/>
              <w:bottom w:val="nil"/>
              <w:right w:val="nil"/>
            </w:tcBorders>
            <w:hideMark/>
          </w:tcPr>
          <w:p w14:paraId="1EA7A713" w14:textId="77777777" w:rsidR="00794E29" w:rsidRDefault="00794E29">
            <w:pPr>
              <w:widowControl/>
              <w:textAlignment w:val="baseline"/>
              <w:rPr>
                <w:szCs w:val="24"/>
              </w:rPr>
            </w:pPr>
            <w:r>
              <w:rPr>
                <w:b/>
                <w:bCs/>
                <w:szCs w:val="24"/>
              </w:rPr>
              <w:t xml:space="preserve">PURPOSE: </w:t>
            </w:r>
            <w:r>
              <w:rPr>
                <w:szCs w:val="24"/>
                <w:u w:val="single"/>
              </w:rPr>
              <w:t>Planning for Designation</w:t>
            </w:r>
            <w:r>
              <w:rPr>
                <w:szCs w:val="24"/>
              </w:rPr>
              <w:t xml:space="preserve"> The purpose of this competitive grant is to provide planning resources for Early College applicants to the Massachusetts Early College Designation. Early College provides a framework and criteria to rethink high school, college, and the pathway through both, facilitating college access and success. The MA Early College Designation intentionally prioritizes programs for underrepresented students in higher education as an effective strategy for addressing equity gaps in postsecondary education </w:t>
            </w:r>
          </w:p>
        </w:tc>
      </w:tr>
      <w:tr w:rsidR="00794E29" w14:paraId="23CC0FAB" w14:textId="77777777" w:rsidTr="00FB3B05">
        <w:trPr>
          <w:trHeight w:val="300"/>
          <w:jc w:val="center"/>
        </w:trPr>
        <w:tc>
          <w:tcPr>
            <w:tcW w:w="4839" w:type="dxa"/>
            <w:gridSpan w:val="2"/>
            <w:tcBorders>
              <w:top w:val="nil"/>
              <w:left w:val="nil"/>
              <w:bottom w:val="nil"/>
              <w:right w:val="nil"/>
            </w:tcBorders>
            <w:hideMark/>
          </w:tcPr>
          <w:p w14:paraId="33674885" w14:textId="77777777" w:rsidR="00794E29" w:rsidRDefault="00794E29">
            <w:pPr>
              <w:widowControl/>
              <w:jc w:val="both"/>
              <w:textAlignment w:val="baseline"/>
              <w:rPr>
                <w:szCs w:val="24"/>
              </w:rPr>
            </w:pPr>
            <w:r>
              <w:rPr>
                <w:b/>
                <w:bCs/>
                <w:szCs w:val="24"/>
              </w:rPr>
              <w:t>NUMBER OF PROPOSALS RECEIVED: </w:t>
            </w:r>
            <w:r>
              <w:rPr>
                <w:szCs w:val="24"/>
              </w:rPr>
              <w:t> </w:t>
            </w:r>
          </w:p>
        </w:tc>
        <w:tc>
          <w:tcPr>
            <w:tcW w:w="4581" w:type="dxa"/>
            <w:gridSpan w:val="2"/>
            <w:tcBorders>
              <w:top w:val="nil"/>
              <w:left w:val="nil"/>
              <w:bottom w:val="nil"/>
              <w:right w:val="nil"/>
            </w:tcBorders>
            <w:hideMark/>
          </w:tcPr>
          <w:p w14:paraId="1C55D4A9" w14:textId="77777777" w:rsidR="00794E29" w:rsidRDefault="00794E29">
            <w:pPr>
              <w:widowControl/>
              <w:jc w:val="both"/>
              <w:textAlignment w:val="baseline"/>
              <w:rPr>
                <w:szCs w:val="24"/>
              </w:rPr>
            </w:pPr>
            <w:r>
              <w:rPr>
                <w:szCs w:val="24"/>
              </w:rPr>
              <w:t xml:space="preserve">    8 </w:t>
            </w:r>
          </w:p>
        </w:tc>
      </w:tr>
      <w:tr w:rsidR="00794E29" w14:paraId="2E88B6EF" w14:textId="77777777" w:rsidTr="00FB3B05">
        <w:trPr>
          <w:trHeight w:val="210"/>
          <w:jc w:val="center"/>
        </w:trPr>
        <w:tc>
          <w:tcPr>
            <w:tcW w:w="4839" w:type="dxa"/>
            <w:gridSpan w:val="2"/>
            <w:tcBorders>
              <w:top w:val="nil"/>
              <w:left w:val="nil"/>
              <w:bottom w:val="nil"/>
              <w:right w:val="nil"/>
            </w:tcBorders>
            <w:hideMark/>
          </w:tcPr>
          <w:p w14:paraId="6681D668" w14:textId="77777777" w:rsidR="00794E29" w:rsidRPr="00FB3B05" w:rsidRDefault="00794E29" w:rsidP="00FB3B05">
            <w:pPr>
              <w:pStyle w:val="NoSpacing"/>
              <w:rPr>
                <w:rFonts w:asciiTheme="majorBidi" w:hAnsiTheme="majorBidi" w:cstheme="majorBidi"/>
                <w:b/>
                <w:bCs/>
                <w:sz w:val="24"/>
                <w:szCs w:val="24"/>
              </w:rPr>
            </w:pPr>
            <w:r w:rsidRPr="00FB3B05">
              <w:rPr>
                <w:rFonts w:asciiTheme="majorBidi" w:hAnsiTheme="majorBidi" w:cstheme="majorBidi"/>
                <w:b/>
                <w:bCs/>
                <w:sz w:val="24"/>
                <w:szCs w:val="24"/>
              </w:rPr>
              <w:t>NUMBER OF PROPOSALS RECOMMENDED:  </w:t>
            </w:r>
          </w:p>
        </w:tc>
        <w:tc>
          <w:tcPr>
            <w:tcW w:w="4581" w:type="dxa"/>
            <w:gridSpan w:val="2"/>
            <w:tcBorders>
              <w:top w:val="nil"/>
              <w:left w:val="nil"/>
              <w:bottom w:val="nil"/>
              <w:right w:val="nil"/>
            </w:tcBorders>
            <w:hideMark/>
          </w:tcPr>
          <w:p w14:paraId="1E0B31F8" w14:textId="77777777" w:rsidR="00794E29" w:rsidRDefault="00794E29">
            <w:pPr>
              <w:widowControl/>
              <w:jc w:val="both"/>
              <w:textAlignment w:val="baseline"/>
              <w:rPr>
                <w:szCs w:val="24"/>
              </w:rPr>
            </w:pPr>
            <w:r>
              <w:rPr>
                <w:szCs w:val="24"/>
              </w:rPr>
              <w:t xml:space="preserve">    7 </w:t>
            </w:r>
          </w:p>
        </w:tc>
      </w:tr>
      <w:tr w:rsidR="00794E29" w14:paraId="12A051E9" w14:textId="77777777" w:rsidTr="00FB3B05">
        <w:trPr>
          <w:trHeight w:val="105"/>
          <w:jc w:val="center"/>
        </w:trPr>
        <w:tc>
          <w:tcPr>
            <w:tcW w:w="4839" w:type="dxa"/>
            <w:gridSpan w:val="2"/>
            <w:tcBorders>
              <w:top w:val="nil"/>
              <w:left w:val="nil"/>
              <w:bottom w:val="nil"/>
              <w:right w:val="nil"/>
            </w:tcBorders>
            <w:hideMark/>
          </w:tcPr>
          <w:p w14:paraId="4DDEBF5F" w14:textId="77777777" w:rsidR="00794E29" w:rsidRDefault="00794E29">
            <w:pPr>
              <w:widowControl/>
              <w:textAlignment w:val="baseline"/>
              <w:rPr>
                <w:szCs w:val="24"/>
              </w:rPr>
            </w:pPr>
            <w:r>
              <w:rPr>
                <w:b/>
                <w:bCs/>
                <w:szCs w:val="24"/>
              </w:rPr>
              <w:t>NUMBER OF PROPOSALS NOT RECOMMENDED:</w:t>
            </w:r>
            <w:r>
              <w:rPr>
                <w:szCs w:val="24"/>
              </w:rPr>
              <w:t> </w:t>
            </w:r>
          </w:p>
        </w:tc>
        <w:tc>
          <w:tcPr>
            <w:tcW w:w="4581" w:type="dxa"/>
            <w:gridSpan w:val="2"/>
            <w:tcBorders>
              <w:top w:val="nil"/>
              <w:left w:val="nil"/>
              <w:bottom w:val="nil"/>
              <w:right w:val="nil"/>
            </w:tcBorders>
            <w:hideMark/>
          </w:tcPr>
          <w:p w14:paraId="75608377" w14:textId="77777777" w:rsidR="00794E29" w:rsidRDefault="00794E29">
            <w:pPr>
              <w:widowControl/>
              <w:jc w:val="both"/>
              <w:textAlignment w:val="baseline"/>
              <w:rPr>
                <w:szCs w:val="24"/>
              </w:rPr>
            </w:pPr>
            <w:r>
              <w:rPr>
                <w:szCs w:val="24"/>
              </w:rPr>
              <w:t xml:space="preserve">    1 </w:t>
            </w:r>
          </w:p>
        </w:tc>
      </w:tr>
      <w:tr w:rsidR="00794E29" w14:paraId="7A4D1599" w14:textId="77777777" w:rsidTr="00FB3B05">
        <w:trPr>
          <w:trHeight w:val="930"/>
          <w:jc w:val="center"/>
        </w:trPr>
        <w:tc>
          <w:tcPr>
            <w:tcW w:w="9417" w:type="dxa"/>
            <w:gridSpan w:val="4"/>
            <w:tcBorders>
              <w:top w:val="nil"/>
              <w:left w:val="nil"/>
              <w:bottom w:val="nil"/>
              <w:right w:val="nil"/>
            </w:tcBorders>
            <w:hideMark/>
          </w:tcPr>
          <w:p w14:paraId="2B731DDB" w14:textId="77777777" w:rsidR="00794E29" w:rsidRDefault="00794E29">
            <w:pPr>
              <w:widowControl/>
              <w:textAlignment w:val="baseline"/>
              <w:rPr>
                <w:szCs w:val="24"/>
              </w:rPr>
            </w:pPr>
            <w:r>
              <w:rPr>
                <w:b/>
                <w:bCs/>
                <w:szCs w:val="24"/>
              </w:rPr>
              <w:t xml:space="preserve">RESULT OF FUNDING: </w:t>
            </w:r>
            <w:r>
              <w:rPr>
                <w:color w:val="000000"/>
                <w:szCs w:val="24"/>
              </w:rPr>
              <w:t>These resources are intended to support both the secondary school partner and institution of higher education (IHE) partner in the planning and design of an Early College program designed to align with the requirements of the MA Early College Designation.  </w:t>
            </w:r>
          </w:p>
        </w:tc>
      </w:tr>
    </w:tbl>
    <w:p w14:paraId="7A4293E0" w14:textId="77777777" w:rsidR="00794E29" w:rsidRDefault="00794E29" w:rsidP="00794E29">
      <w:pPr>
        <w:widowControl/>
        <w:jc w:val="both"/>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gridCol w:w="1414"/>
      </w:tblGrid>
      <w:tr w:rsidR="00794E29" w14:paraId="2340A514" w14:textId="77777777" w:rsidTr="00FB3B05">
        <w:trPr>
          <w:trHeight w:val="255"/>
          <w:jc w:val="center"/>
        </w:trPr>
        <w:tc>
          <w:tcPr>
            <w:tcW w:w="9390" w:type="dxa"/>
            <w:tcBorders>
              <w:top w:val="single" w:sz="6" w:space="0" w:color="auto"/>
              <w:left w:val="single" w:sz="6" w:space="0" w:color="auto"/>
              <w:bottom w:val="double" w:sz="6" w:space="0" w:color="auto"/>
              <w:right w:val="single" w:sz="6" w:space="0" w:color="auto"/>
            </w:tcBorders>
            <w:hideMark/>
          </w:tcPr>
          <w:p w14:paraId="672FFDF8" w14:textId="77777777" w:rsidR="00794E29" w:rsidRDefault="00794E29" w:rsidP="00FB3B05">
            <w:pPr>
              <w:widowControl/>
              <w:jc w:val="center"/>
              <w:textAlignment w:val="baseline"/>
              <w:rPr>
                <w:szCs w:val="24"/>
              </w:rPr>
            </w:pPr>
            <w:r>
              <w:rPr>
                <w:b/>
                <w:bCs/>
                <w:color w:val="000000"/>
                <w:szCs w:val="24"/>
              </w:rPr>
              <w:t>RECIPIENTS</w:t>
            </w:r>
            <w:r>
              <w:rPr>
                <w:color w:val="000000"/>
                <w:szCs w:val="24"/>
              </w:rPr>
              <w:t> </w:t>
            </w:r>
          </w:p>
        </w:tc>
        <w:tc>
          <w:tcPr>
            <w:tcW w:w="1440" w:type="dxa"/>
            <w:tcBorders>
              <w:top w:val="single" w:sz="6" w:space="0" w:color="auto"/>
              <w:left w:val="single" w:sz="6" w:space="0" w:color="auto"/>
              <w:bottom w:val="double" w:sz="6" w:space="0" w:color="auto"/>
              <w:right w:val="single" w:sz="6" w:space="0" w:color="auto"/>
            </w:tcBorders>
            <w:hideMark/>
          </w:tcPr>
          <w:p w14:paraId="372F0E34" w14:textId="77777777" w:rsidR="00794E29" w:rsidRDefault="00794E29" w:rsidP="00FB3B05">
            <w:pPr>
              <w:widowControl/>
              <w:jc w:val="center"/>
              <w:textAlignment w:val="baseline"/>
              <w:rPr>
                <w:szCs w:val="24"/>
              </w:rPr>
            </w:pPr>
            <w:r>
              <w:rPr>
                <w:b/>
                <w:bCs/>
                <w:color w:val="000000"/>
                <w:szCs w:val="24"/>
              </w:rPr>
              <w:t>AMOUNTS</w:t>
            </w:r>
            <w:r>
              <w:rPr>
                <w:color w:val="000000"/>
                <w:szCs w:val="24"/>
              </w:rPr>
              <w:t> </w:t>
            </w:r>
          </w:p>
        </w:tc>
      </w:tr>
      <w:tr w:rsidR="00794E29" w14:paraId="0B4D6EA9" w14:textId="77777777" w:rsidTr="00FB3B05">
        <w:trPr>
          <w:trHeight w:val="45"/>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0209AEFC" w14:textId="77777777" w:rsidR="00794E29" w:rsidRDefault="00794E29" w:rsidP="00FB3B05">
            <w:pPr>
              <w:widowControl/>
              <w:textAlignment w:val="baseline"/>
              <w:rPr>
                <w:szCs w:val="24"/>
              </w:rPr>
            </w:pPr>
            <w:r>
              <w:rPr>
                <w:color w:val="000000"/>
                <w:szCs w:val="24"/>
              </w:rPr>
              <w:t>Attleboro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88AAE4C" w14:textId="77777777" w:rsidR="00794E29" w:rsidRDefault="00794E29" w:rsidP="00FB3B05">
            <w:pPr>
              <w:widowControl/>
              <w:jc w:val="right"/>
              <w:textAlignment w:val="baseline"/>
              <w:rPr>
                <w:szCs w:val="24"/>
              </w:rPr>
            </w:pPr>
            <w:r>
              <w:rPr>
                <w:szCs w:val="24"/>
              </w:rPr>
              <w:t>$17,110 </w:t>
            </w:r>
          </w:p>
        </w:tc>
      </w:tr>
      <w:tr w:rsidR="00794E29" w14:paraId="0808444E"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349AF3BB" w14:textId="77777777" w:rsidR="00794E29" w:rsidRDefault="00794E29" w:rsidP="00FB3B05">
            <w:pPr>
              <w:widowControl/>
              <w:textAlignment w:val="baseline"/>
              <w:rPr>
                <w:szCs w:val="24"/>
              </w:rPr>
            </w:pPr>
            <w:r>
              <w:rPr>
                <w:color w:val="000000"/>
                <w:szCs w:val="24"/>
              </w:rPr>
              <w:t>East Boston High School (Boston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7851876" w14:textId="77777777" w:rsidR="00794E29" w:rsidRDefault="00794E29" w:rsidP="00FB3B05">
            <w:pPr>
              <w:widowControl/>
              <w:jc w:val="right"/>
              <w:textAlignment w:val="baseline"/>
              <w:rPr>
                <w:szCs w:val="24"/>
              </w:rPr>
            </w:pPr>
            <w:r>
              <w:rPr>
                <w:szCs w:val="24"/>
              </w:rPr>
              <w:t>$50,000 </w:t>
            </w:r>
          </w:p>
        </w:tc>
      </w:tr>
      <w:tr w:rsidR="00794E29" w14:paraId="6061F0DE"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40312B38" w14:textId="77777777" w:rsidR="00794E29" w:rsidRDefault="00794E29" w:rsidP="00FB3B05">
            <w:pPr>
              <w:widowControl/>
              <w:textAlignment w:val="baseline"/>
              <w:rPr>
                <w:szCs w:val="24"/>
              </w:rPr>
            </w:pPr>
            <w:r>
              <w:rPr>
                <w:color w:val="000000"/>
                <w:szCs w:val="24"/>
              </w:rPr>
              <w:t>Edward Kennedy Academy for Health Careers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953D6BD" w14:textId="77777777" w:rsidR="00794E29" w:rsidRDefault="00794E29" w:rsidP="00FB3B05">
            <w:pPr>
              <w:widowControl/>
              <w:jc w:val="right"/>
              <w:textAlignment w:val="baseline"/>
              <w:rPr>
                <w:szCs w:val="24"/>
              </w:rPr>
            </w:pPr>
            <w:r>
              <w:rPr>
                <w:szCs w:val="24"/>
              </w:rPr>
              <w:t>$50,000 </w:t>
            </w:r>
          </w:p>
        </w:tc>
      </w:tr>
      <w:tr w:rsidR="00794E29" w14:paraId="17217157"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2862572E" w14:textId="77777777" w:rsidR="00794E29" w:rsidRDefault="00794E29" w:rsidP="00FB3B05">
            <w:pPr>
              <w:widowControl/>
              <w:textAlignment w:val="baseline"/>
              <w:rPr>
                <w:szCs w:val="24"/>
              </w:rPr>
            </w:pPr>
            <w:r>
              <w:rPr>
                <w:color w:val="000000"/>
                <w:szCs w:val="24"/>
              </w:rPr>
              <w:t>Global Learning Charter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FB75414" w14:textId="77777777" w:rsidR="00794E29" w:rsidRDefault="00794E29" w:rsidP="00FB3B05">
            <w:pPr>
              <w:widowControl/>
              <w:jc w:val="right"/>
              <w:textAlignment w:val="baseline"/>
              <w:rPr>
                <w:szCs w:val="24"/>
              </w:rPr>
            </w:pPr>
            <w:r>
              <w:rPr>
                <w:szCs w:val="24"/>
              </w:rPr>
              <w:t>$31,000 </w:t>
            </w:r>
          </w:p>
        </w:tc>
      </w:tr>
      <w:tr w:rsidR="00794E29" w14:paraId="564EBBF3"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7905C38F" w14:textId="77777777" w:rsidR="00794E29" w:rsidRDefault="00794E29" w:rsidP="00FB3B05">
            <w:pPr>
              <w:widowControl/>
              <w:textAlignment w:val="baseline"/>
              <w:rPr>
                <w:szCs w:val="24"/>
              </w:rPr>
            </w:pPr>
            <w:r>
              <w:rPr>
                <w:color w:val="000000"/>
                <w:szCs w:val="24"/>
              </w:rPr>
              <w:t>Spencer-East Brookfield (David Prouty High School)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D2C448D" w14:textId="77777777" w:rsidR="00794E29" w:rsidRDefault="00794E29" w:rsidP="00FB3B05">
            <w:pPr>
              <w:widowControl/>
              <w:jc w:val="right"/>
              <w:textAlignment w:val="baseline"/>
              <w:rPr>
                <w:szCs w:val="24"/>
              </w:rPr>
            </w:pPr>
            <w:r>
              <w:rPr>
                <w:szCs w:val="24"/>
              </w:rPr>
              <w:t>$50,000 </w:t>
            </w:r>
          </w:p>
        </w:tc>
      </w:tr>
      <w:tr w:rsidR="00794E29" w14:paraId="2E3773AE"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258D3451" w14:textId="77777777" w:rsidR="00794E29" w:rsidRDefault="00794E29" w:rsidP="00FB3B05">
            <w:pPr>
              <w:widowControl/>
              <w:textAlignment w:val="baseline"/>
              <w:rPr>
                <w:szCs w:val="24"/>
              </w:rPr>
            </w:pPr>
            <w:r>
              <w:rPr>
                <w:color w:val="000000"/>
                <w:szCs w:val="24"/>
              </w:rPr>
              <w:t>Southbridge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51CD581" w14:textId="77777777" w:rsidR="00794E29" w:rsidRDefault="00794E29" w:rsidP="00FB3B05">
            <w:pPr>
              <w:widowControl/>
              <w:jc w:val="right"/>
              <w:textAlignment w:val="baseline"/>
              <w:rPr>
                <w:szCs w:val="24"/>
              </w:rPr>
            </w:pPr>
            <w:r>
              <w:rPr>
                <w:szCs w:val="24"/>
              </w:rPr>
              <w:t>$50,000 </w:t>
            </w:r>
          </w:p>
        </w:tc>
      </w:tr>
      <w:tr w:rsidR="00794E29" w14:paraId="35667E48"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bottom"/>
            <w:hideMark/>
          </w:tcPr>
          <w:p w14:paraId="205DAE6F" w14:textId="77777777" w:rsidR="00794E29" w:rsidRDefault="00794E29" w:rsidP="00FB3B05">
            <w:pPr>
              <w:widowControl/>
              <w:textAlignment w:val="baseline"/>
              <w:rPr>
                <w:szCs w:val="24"/>
              </w:rPr>
            </w:pPr>
            <w:r>
              <w:rPr>
                <w:color w:val="000000"/>
                <w:szCs w:val="24"/>
              </w:rPr>
              <w:t>Taunton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4F99218" w14:textId="77777777" w:rsidR="00794E29" w:rsidRDefault="00794E29" w:rsidP="00FB3B05">
            <w:pPr>
              <w:widowControl/>
              <w:jc w:val="right"/>
              <w:textAlignment w:val="baseline"/>
              <w:rPr>
                <w:szCs w:val="24"/>
              </w:rPr>
            </w:pPr>
            <w:r>
              <w:rPr>
                <w:szCs w:val="24"/>
              </w:rPr>
              <w:t>$50,000 </w:t>
            </w:r>
          </w:p>
        </w:tc>
      </w:tr>
      <w:tr w:rsidR="00794E29" w14:paraId="1C35970F" w14:textId="77777777" w:rsidTr="00FB3B05">
        <w:trPr>
          <w:trHeight w:val="135"/>
          <w:jc w:val="center"/>
        </w:trPr>
        <w:tc>
          <w:tcPr>
            <w:tcW w:w="9390" w:type="dxa"/>
            <w:tcBorders>
              <w:top w:val="double" w:sz="6" w:space="0" w:color="auto"/>
              <w:left w:val="single" w:sz="6" w:space="0" w:color="auto"/>
              <w:bottom w:val="single" w:sz="6" w:space="0" w:color="auto"/>
              <w:right w:val="single" w:sz="6" w:space="0" w:color="auto"/>
            </w:tcBorders>
            <w:hideMark/>
          </w:tcPr>
          <w:p w14:paraId="380768A6" w14:textId="77777777" w:rsidR="00794E29" w:rsidRDefault="00794E29" w:rsidP="00FB3B05">
            <w:pPr>
              <w:widowControl/>
              <w:jc w:val="both"/>
              <w:textAlignment w:val="baseline"/>
              <w:rPr>
                <w:szCs w:val="24"/>
              </w:rPr>
            </w:pPr>
            <w:r>
              <w:rPr>
                <w:b/>
                <w:bCs/>
                <w:szCs w:val="24"/>
              </w:rPr>
              <w:t>TOTAL STATE FUNDS</w:t>
            </w:r>
            <w:r>
              <w:rPr>
                <w:szCs w:val="24"/>
              </w:rPr>
              <w:t> </w:t>
            </w:r>
          </w:p>
        </w:tc>
        <w:tc>
          <w:tcPr>
            <w:tcW w:w="1440" w:type="dxa"/>
            <w:tcBorders>
              <w:top w:val="double" w:sz="6" w:space="0" w:color="auto"/>
              <w:left w:val="single" w:sz="6" w:space="0" w:color="auto"/>
              <w:bottom w:val="single" w:sz="6" w:space="0" w:color="auto"/>
              <w:right w:val="single" w:sz="6" w:space="0" w:color="auto"/>
            </w:tcBorders>
            <w:vAlign w:val="center"/>
            <w:hideMark/>
          </w:tcPr>
          <w:p w14:paraId="0F466FA4" w14:textId="77777777" w:rsidR="00794E29" w:rsidRDefault="00794E29" w:rsidP="00FB3B05">
            <w:pPr>
              <w:widowControl/>
              <w:jc w:val="right"/>
              <w:textAlignment w:val="baseline"/>
              <w:rPr>
                <w:szCs w:val="24"/>
              </w:rPr>
            </w:pPr>
            <w:r>
              <w:rPr>
                <w:b/>
                <w:bCs/>
                <w:color w:val="000000"/>
                <w:szCs w:val="24"/>
              </w:rPr>
              <w:t>$231,000</w:t>
            </w:r>
            <w:r>
              <w:rPr>
                <w:color w:val="000000"/>
                <w:szCs w:val="24"/>
              </w:rPr>
              <w:t> </w:t>
            </w:r>
          </w:p>
        </w:tc>
      </w:tr>
    </w:tbl>
    <w:p w14:paraId="4EF0E1EE" w14:textId="77777777" w:rsidR="00794E29" w:rsidRDefault="00794E29" w:rsidP="00794E29">
      <w:pPr>
        <w:widowControl/>
        <w:jc w:val="both"/>
        <w:textAlignment w:val="baseline"/>
        <w:rPr>
          <w:szCs w:val="24"/>
        </w:rPr>
      </w:pPr>
      <w:r>
        <w:rPr>
          <w:szCs w:val="24"/>
        </w:rPr>
        <w:t> </w:t>
      </w:r>
    </w:p>
    <w:p w14:paraId="0A184C3E" w14:textId="77777777" w:rsidR="00794E29" w:rsidRDefault="00794E29" w:rsidP="00794E29">
      <w:pPr>
        <w:widowControl/>
        <w:textAlignment w:val="baseline"/>
        <w:rPr>
          <w:szCs w:val="24"/>
        </w:rPr>
      </w:pPr>
      <w:r>
        <w:rPr>
          <w:szCs w:val="24"/>
        </w:rPr>
        <w:t> </w:t>
      </w:r>
    </w:p>
    <w:p w14:paraId="6131A5C3" w14:textId="77777777" w:rsidR="00794E29" w:rsidRDefault="00794E29" w:rsidP="00794E29">
      <w:pPr>
        <w:widowControl/>
        <w:textAlignment w:val="baseline"/>
        <w:rPr>
          <w:szCs w:val="24"/>
        </w:rPr>
      </w:pPr>
      <w:r>
        <w:rPr>
          <w:szCs w:val="24"/>
        </w:rPr>
        <w:t> </w:t>
      </w:r>
    </w:p>
    <w:p w14:paraId="48B10F5E" w14:textId="77777777" w:rsidR="00794E29" w:rsidRDefault="00794E29" w:rsidP="00794E29">
      <w:pPr>
        <w:widowControl/>
        <w:textAlignment w:val="baseline"/>
        <w:rPr>
          <w:szCs w:val="24"/>
        </w:rPr>
      </w:pPr>
      <w:r>
        <w:rPr>
          <w:szCs w:val="24"/>
        </w:rPr>
        <w:t> </w:t>
      </w:r>
    </w:p>
    <w:p w14:paraId="4BA767B5" w14:textId="77777777" w:rsidR="00794E29" w:rsidRDefault="00794E29" w:rsidP="00794E29">
      <w:pPr>
        <w:widowControl/>
        <w:textAlignment w:val="baseline"/>
        <w:rPr>
          <w:szCs w:val="24"/>
        </w:rPr>
      </w:pPr>
      <w:r>
        <w:rPr>
          <w:szCs w:val="24"/>
        </w:rPr>
        <w:t> </w:t>
      </w:r>
    </w:p>
    <w:p w14:paraId="70426D6F" w14:textId="77777777" w:rsidR="00794E29" w:rsidRDefault="00794E29" w:rsidP="00794E29">
      <w:pPr>
        <w:widowControl/>
        <w:textAlignment w:val="baseline"/>
        <w:rPr>
          <w:szCs w:val="24"/>
        </w:rPr>
      </w:pPr>
      <w:r>
        <w:rPr>
          <w:szCs w:val="24"/>
        </w:rPr>
        <w:t> </w:t>
      </w:r>
    </w:p>
    <w:p w14:paraId="3F6D1DA1" w14:textId="77777777" w:rsidR="00794E29" w:rsidRDefault="00794E29" w:rsidP="00794E29">
      <w:pPr>
        <w:widowControl/>
        <w:textAlignment w:val="baseline"/>
        <w:rPr>
          <w:szCs w:val="24"/>
        </w:rPr>
      </w:pPr>
      <w:r>
        <w:rPr>
          <w:szCs w:val="24"/>
        </w:rPr>
        <w:t> </w:t>
      </w:r>
    </w:p>
    <w:p w14:paraId="58168F51" w14:textId="77777777" w:rsidR="00794E29" w:rsidRDefault="00794E29" w:rsidP="00794E29">
      <w:pPr>
        <w:widowControl/>
        <w:textAlignment w:val="baseline"/>
        <w:rPr>
          <w:szCs w:val="24"/>
        </w:rPr>
      </w:pPr>
      <w:r>
        <w:rPr>
          <w:szCs w:val="24"/>
        </w:rPr>
        <w:t> </w:t>
      </w:r>
    </w:p>
    <w:p w14:paraId="7484EA7E" w14:textId="77777777" w:rsidR="00794E29" w:rsidRDefault="00794E29" w:rsidP="00794E29">
      <w:pPr>
        <w:widowControl/>
        <w:textAlignment w:val="baseline"/>
        <w:rPr>
          <w:szCs w:val="24"/>
        </w:rPr>
      </w:pPr>
      <w:r>
        <w:rPr>
          <w:szCs w:val="24"/>
        </w:rPr>
        <w:t> </w:t>
      </w:r>
    </w:p>
    <w:p w14:paraId="2A24DC56" w14:textId="77777777" w:rsidR="00794E29" w:rsidRDefault="00794E29" w:rsidP="00794E29">
      <w:pPr>
        <w:widowControl/>
        <w:textAlignment w:val="baseline"/>
        <w:rPr>
          <w:szCs w:val="24"/>
        </w:rPr>
      </w:pPr>
      <w:r>
        <w:rPr>
          <w:szCs w:val="24"/>
        </w:rPr>
        <w:t> </w:t>
      </w:r>
    </w:p>
    <w:p w14:paraId="63258CC2" w14:textId="77777777" w:rsidR="00794E29" w:rsidRDefault="00794E29" w:rsidP="00794E29">
      <w:pPr>
        <w:widowControl/>
        <w:textAlignment w:val="baseline"/>
        <w:rPr>
          <w:szCs w:val="24"/>
        </w:rPr>
      </w:pPr>
      <w:r>
        <w:rPr>
          <w:szCs w:val="24"/>
        </w:rPr>
        <w:t> </w:t>
      </w:r>
    </w:p>
    <w:p w14:paraId="3295CD30" w14:textId="77777777" w:rsidR="00794E29" w:rsidRDefault="00794E29" w:rsidP="00794E29">
      <w:pPr>
        <w:widowControl/>
        <w:textAlignment w:val="baseline"/>
        <w:rPr>
          <w:szCs w:val="24"/>
        </w:rPr>
      </w:pPr>
      <w:r>
        <w:rPr>
          <w:szCs w:val="24"/>
        </w:rPr>
        <w:t> </w:t>
      </w:r>
    </w:p>
    <w:p w14:paraId="37ED74B1" w14:textId="77777777" w:rsidR="00794E29" w:rsidRDefault="00794E29" w:rsidP="00794E29">
      <w:pPr>
        <w:widowControl/>
        <w:textAlignment w:val="baseline"/>
        <w:rPr>
          <w:szCs w:val="24"/>
        </w:rPr>
      </w:pPr>
      <w:r>
        <w:rPr>
          <w:szCs w:val="24"/>
        </w:rPr>
        <w:t> </w:t>
      </w:r>
    </w:p>
    <w:p w14:paraId="2BA2845E" w14:textId="77777777" w:rsidR="00794E29" w:rsidRDefault="00794E29" w:rsidP="00794E29">
      <w:pPr>
        <w:widowControl/>
        <w:textAlignment w:val="baseline"/>
        <w:rPr>
          <w:szCs w:val="24"/>
        </w:rPr>
      </w:pPr>
      <w:r>
        <w:rPr>
          <w:szCs w:val="24"/>
        </w:rPr>
        <w:t> </w:t>
      </w:r>
    </w:p>
    <w:p w14:paraId="14BCCA5D" w14:textId="77777777" w:rsidR="00794E29" w:rsidRDefault="00794E29" w:rsidP="00794E29">
      <w:pPr>
        <w:widowControl/>
        <w:textAlignment w:val="baseline"/>
        <w:rPr>
          <w:szCs w:val="24"/>
        </w:rPr>
      </w:pPr>
      <w:r>
        <w:rPr>
          <w:szCs w:val="24"/>
        </w:rPr>
        <w:t> </w:t>
      </w:r>
    </w:p>
    <w:p w14:paraId="29AC1ED0" w14:textId="77777777" w:rsidR="00794E29" w:rsidRDefault="00794E29" w:rsidP="00794E29">
      <w:pPr>
        <w:widowControl/>
        <w:textAlignment w:val="baseline"/>
        <w:rPr>
          <w:szCs w:val="24"/>
        </w:rPr>
      </w:pPr>
      <w:r>
        <w:rPr>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9"/>
        <w:gridCol w:w="1691"/>
        <w:gridCol w:w="2517"/>
        <w:gridCol w:w="2053"/>
      </w:tblGrid>
      <w:tr w:rsidR="00794E29" w14:paraId="4201703A" w14:textId="77777777" w:rsidTr="00794E29">
        <w:trPr>
          <w:trHeight w:val="300"/>
        </w:trPr>
        <w:tc>
          <w:tcPr>
            <w:tcW w:w="3435" w:type="dxa"/>
            <w:tcBorders>
              <w:top w:val="nil"/>
              <w:left w:val="nil"/>
              <w:bottom w:val="nil"/>
              <w:right w:val="nil"/>
            </w:tcBorders>
            <w:hideMark/>
          </w:tcPr>
          <w:p w14:paraId="4B26E0E9" w14:textId="77777777" w:rsidR="00794E29" w:rsidRDefault="00794E29" w:rsidP="00FB3B05">
            <w:pPr>
              <w:widowControl/>
              <w:textAlignment w:val="baseline"/>
              <w:rPr>
                <w:szCs w:val="24"/>
              </w:rPr>
            </w:pPr>
            <w:r>
              <w:rPr>
                <w:b/>
                <w:bCs/>
                <w:szCs w:val="24"/>
              </w:rPr>
              <w:lastRenderedPageBreak/>
              <w:t>NAME OF GRANT PROGRAM:   </w:t>
            </w:r>
            <w:r>
              <w:rPr>
                <w:szCs w:val="24"/>
              </w:rPr>
              <w:t> </w:t>
            </w:r>
          </w:p>
        </w:tc>
        <w:tc>
          <w:tcPr>
            <w:tcW w:w="5040" w:type="dxa"/>
            <w:gridSpan w:val="2"/>
            <w:tcBorders>
              <w:top w:val="nil"/>
              <w:left w:val="nil"/>
              <w:bottom w:val="nil"/>
              <w:right w:val="nil"/>
            </w:tcBorders>
            <w:hideMark/>
          </w:tcPr>
          <w:p w14:paraId="2D8F3232" w14:textId="77777777" w:rsidR="00794E29" w:rsidRDefault="00794E29" w:rsidP="00FB3B05">
            <w:pPr>
              <w:widowControl/>
              <w:textAlignment w:val="baseline"/>
              <w:rPr>
                <w:szCs w:val="24"/>
              </w:rPr>
            </w:pPr>
            <w:r>
              <w:rPr>
                <w:szCs w:val="24"/>
              </w:rPr>
              <w:t>Massachusetts Literacy Institute Grant </w:t>
            </w:r>
          </w:p>
        </w:tc>
        <w:tc>
          <w:tcPr>
            <w:tcW w:w="2430" w:type="dxa"/>
            <w:tcBorders>
              <w:top w:val="nil"/>
              <w:left w:val="nil"/>
              <w:bottom w:val="nil"/>
              <w:right w:val="nil"/>
            </w:tcBorders>
            <w:hideMark/>
          </w:tcPr>
          <w:p w14:paraId="6985830D" w14:textId="77777777" w:rsidR="00794E29" w:rsidRDefault="00794E29" w:rsidP="00FB3B05">
            <w:pPr>
              <w:widowControl/>
              <w:textAlignment w:val="baseline"/>
              <w:rPr>
                <w:szCs w:val="24"/>
              </w:rPr>
            </w:pPr>
            <w:r>
              <w:rPr>
                <w:b/>
                <w:bCs/>
                <w:szCs w:val="24"/>
              </w:rPr>
              <w:t>FUND CODE:</w:t>
            </w:r>
            <w:r>
              <w:rPr>
                <w:szCs w:val="24"/>
              </w:rPr>
              <w:t xml:space="preserve"> 583 </w:t>
            </w:r>
          </w:p>
        </w:tc>
      </w:tr>
      <w:tr w:rsidR="00794E29" w14:paraId="330D9FAE" w14:textId="77777777" w:rsidTr="00794E29">
        <w:trPr>
          <w:trHeight w:val="300"/>
        </w:trPr>
        <w:tc>
          <w:tcPr>
            <w:tcW w:w="3435" w:type="dxa"/>
            <w:tcBorders>
              <w:top w:val="nil"/>
              <w:left w:val="nil"/>
              <w:bottom w:val="nil"/>
              <w:right w:val="nil"/>
            </w:tcBorders>
            <w:hideMark/>
          </w:tcPr>
          <w:p w14:paraId="4C3B2721" w14:textId="77777777" w:rsidR="00794E29" w:rsidRDefault="00794E29" w:rsidP="00FB3B05">
            <w:pPr>
              <w:widowControl/>
              <w:textAlignment w:val="baseline"/>
              <w:rPr>
                <w:szCs w:val="24"/>
              </w:rPr>
            </w:pPr>
            <w:r>
              <w:rPr>
                <w:b/>
                <w:bCs/>
                <w:szCs w:val="24"/>
              </w:rPr>
              <w:t>FUNDS ALLOCATED:</w:t>
            </w:r>
            <w:r>
              <w:rPr>
                <w:szCs w:val="24"/>
              </w:rPr>
              <w:t>      </w:t>
            </w:r>
          </w:p>
        </w:tc>
        <w:tc>
          <w:tcPr>
            <w:tcW w:w="7470" w:type="dxa"/>
            <w:gridSpan w:val="3"/>
            <w:tcBorders>
              <w:top w:val="nil"/>
              <w:left w:val="nil"/>
              <w:bottom w:val="nil"/>
              <w:right w:val="nil"/>
            </w:tcBorders>
            <w:hideMark/>
          </w:tcPr>
          <w:p w14:paraId="1458F076" w14:textId="77777777" w:rsidR="00794E29" w:rsidRDefault="00794E29" w:rsidP="00FB3B05">
            <w:pPr>
              <w:widowControl/>
              <w:textAlignment w:val="baseline"/>
              <w:rPr>
                <w:szCs w:val="24"/>
              </w:rPr>
            </w:pPr>
            <w:r>
              <w:rPr>
                <w:szCs w:val="24"/>
              </w:rPr>
              <w:t>$115,008 (State) </w:t>
            </w:r>
          </w:p>
        </w:tc>
      </w:tr>
      <w:tr w:rsidR="00794E29" w14:paraId="795D9B68" w14:textId="77777777" w:rsidTr="00794E29">
        <w:trPr>
          <w:trHeight w:val="300"/>
        </w:trPr>
        <w:tc>
          <w:tcPr>
            <w:tcW w:w="3435" w:type="dxa"/>
            <w:tcBorders>
              <w:top w:val="nil"/>
              <w:left w:val="nil"/>
              <w:bottom w:val="nil"/>
              <w:right w:val="nil"/>
            </w:tcBorders>
            <w:hideMark/>
          </w:tcPr>
          <w:p w14:paraId="2CB3B49F" w14:textId="77777777" w:rsidR="00794E29" w:rsidRDefault="00794E29" w:rsidP="00FB3B05">
            <w:pPr>
              <w:widowControl/>
              <w:textAlignment w:val="baseline"/>
              <w:rPr>
                <w:szCs w:val="24"/>
              </w:rPr>
            </w:pPr>
            <w:r>
              <w:rPr>
                <w:b/>
                <w:bCs/>
                <w:szCs w:val="24"/>
              </w:rPr>
              <w:t>FUNDS REQUESTED:</w:t>
            </w:r>
            <w:r>
              <w:rPr>
                <w:szCs w:val="24"/>
              </w:rPr>
              <w:t> </w:t>
            </w:r>
          </w:p>
        </w:tc>
        <w:tc>
          <w:tcPr>
            <w:tcW w:w="7470" w:type="dxa"/>
            <w:gridSpan w:val="3"/>
            <w:tcBorders>
              <w:top w:val="nil"/>
              <w:left w:val="nil"/>
              <w:bottom w:val="nil"/>
              <w:right w:val="nil"/>
            </w:tcBorders>
            <w:hideMark/>
          </w:tcPr>
          <w:p w14:paraId="05250C82" w14:textId="77777777" w:rsidR="00794E29" w:rsidRDefault="00794E29" w:rsidP="00FB3B05">
            <w:pPr>
              <w:widowControl/>
              <w:textAlignment w:val="baseline"/>
              <w:rPr>
                <w:szCs w:val="24"/>
              </w:rPr>
            </w:pPr>
            <w:r>
              <w:rPr>
                <w:szCs w:val="24"/>
              </w:rPr>
              <w:t>$139,308 </w:t>
            </w:r>
          </w:p>
        </w:tc>
      </w:tr>
      <w:tr w:rsidR="00794E29" w14:paraId="3F4F95E5" w14:textId="77777777" w:rsidTr="00794E29">
        <w:trPr>
          <w:trHeight w:val="1545"/>
        </w:trPr>
        <w:tc>
          <w:tcPr>
            <w:tcW w:w="10905" w:type="dxa"/>
            <w:gridSpan w:val="4"/>
            <w:tcBorders>
              <w:top w:val="nil"/>
              <w:left w:val="nil"/>
              <w:bottom w:val="nil"/>
              <w:right w:val="nil"/>
            </w:tcBorders>
            <w:hideMark/>
          </w:tcPr>
          <w:p w14:paraId="171FF03A" w14:textId="77777777" w:rsidR="00794E29" w:rsidRDefault="00794E29" w:rsidP="00FB3B05">
            <w:pPr>
              <w:widowControl/>
              <w:textAlignment w:val="baseline"/>
              <w:rPr>
                <w:szCs w:val="24"/>
              </w:rPr>
            </w:pPr>
            <w:r>
              <w:rPr>
                <w:b/>
                <w:bCs/>
                <w:szCs w:val="24"/>
              </w:rPr>
              <w:t>PURPOSE:</w:t>
            </w:r>
            <w:r>
              <w:rPr>
                <w:szCs w:val="24"/>
              </w:rPr>
              <w:t xml:space="preserve"> The Massachusetts Literacy Institute Competitive Grant will support educators and administrators in creating a literacy plan aligned to a </w:t>
            </w:r>
            <w:hyperlink r:id="rId21" w:tgtFrame="_blank" w:history="1">
              <w:r>
                <w:rPr>
                  <w:rStyle w:val="Hyperlink"/>
                  <w:szCs w:val="24"/>
                </w:rPr>
                <w:t>multi-tiered system of support model</w:t>
              </w:r>
            </w:hyperlink>
            <w:r>
              <w:rPr>
                <w:szCs w:val="24"/>
              </w:rPr>
              <w:t xml:space="preserve"> (MTSS) for grades K-5 to better serve all children, especially historically underserved students. Through this collaborative Institute, districts will create K-5 literacy plans that include </w:t>
            </w:r>
            <w:hyperlink r:id="rId22" w:tgtFrame="_blank" w:history="1">
              <w:r>
                <w:rPr>
                  <w:rStyle w:val="Hyperlink"/>
                  <w:szCs w:val="24"/>
                </w:rPr>
                <w:t>literacy leadership responsibilities</w:t>
              </w:r>
            </w:hyperlink>
            <w:r>
              <w:rPr>
                <w:szCs w:val="24"/>
              </w:rPr>
              <w:t xml:space="preserve">, </w:t>
            </w:r>
            <w:hyperlink r:id="rId23" w:tgtFrame="_blank" w:history="1">
              <w:r>
                <w:rPr>
                  <w:rStyle w:val="Hyperlink"/>
                  <w:szCs w:val="24"/>
                </w:rPr>
                <w:t>evidence-based core instruction</w:t>
              </w:r>
            </w:hyperlink>
            <w:r>
              <w:rPr>
                <w:szCs w:val="24"/>
              </w:rPr>
              <w:t xml:space="preserve"> and </w:t>
            </w:r>
            <w:hyperlink r:id="rId24" w:tgtFrame="_blank" w:history="1">
              <w:r>
                <w:rPr>
                  <w:rStyle w:val="Hyperlink"/>
                  <w:szCs w:val="24"/>
                </w:rPr>
                <w:t>intervention</w:t>
              </w:r>
            </w:hyperlink>
            <w:r>
              <w:rPr>
                <w:szCs w:val="24"/>
              </w:rPr>
              <w:t xml:space="preserve">, </w:t>
            </w:r>
            <w:hyperlink r:id="rId25" w:tgtFrame="_blank" w:history="1">
              <w:r>
                <w:rPr>
                  <w:rStyle w:val="Hyperlink"/>
                  <w:szCs w:val="24"/>
                </w:rPr>
                <w:t>assessment, and data-based decision making</w:t>
              </w:r>
            </w:hyperlink>
            <w:r>
              <w:rPr>
                <w:szCs w:val="24"/>
              </w:rPr>
              <w:t>. </w:t>
            </w:r>
          </w:p>
        </w:tc>
      </w:tr>
      <w:tr w:rsidR="00794E29" w14:paraId="798A260E" w14:textId="77777777" w:rsidTr="00794E29">
        <w:trPr>
          <w:trHeight w:val="300"/>
        </w:trPr>
        <w:tc>
          <w:tcPr>
            <w:tcW w:w="5415" w:type="dxa"/>
            <w:gridSpan w:val="2"/>
            <w:tcBorders>
              <w:top w:val="nil"/>
              <w:left w:val="nil"/>
              <w:bottom w:val="nil"/>
              <w:right w:val="nil"/>
            </w:tcBorders>
            <w:hideMark/>
          </w:tcPr>
          <w:p w14:paraId="6B364E33" w14:textId="77777777" w:rsidR="00794E29" w:rsidRDefault="00794E29" w:rsidP="00FB3B05">
            <w:pPr>
              <w:widowControl/>
              <w:textAlignment w:val="baseline"/>
              <w:rPr>
                <w:szCs w:val="24"/>
              </w:rPr>
            </w:pPr>
            <w:r>
              <w:rPr>
                <w:b/>
                <w:bCs/>
                <w:szCs w:val="24"/>
              </w:rPr>
              <w:t>NUMBER OF PROPOSALS RECEIVED: </w:t>
            </w:r>
            <w:r>
              <w:rPr>
                <w:szCs w:val="24"/>
              </w:rPr>
              <w:t> </w:t>
            </w:r>
          </w:p>
        </w:tc>
        <w:tc>
          <w:tcPr>
            <w:tcW w:w="5490" w:type="dxa"/>
            <w:gridSpan w:val="2"/>
            <w:tcBorders>
              <w:top w:val="nil"/>
              <w:left w:val="nil"/>
              <w:bottom w:val="nil"/>
              <w:right w:val="nil"/>
            </w:tcBorders>
            <w:hideMark/>
          </w:tcPr>
          <w:p w14:paraId="1D62FCD5" w14:textId="77777777" w:rsidR="00794E29" w:rsidRDefault="00794E29" w:rsidP="00FB3B05">
            <w:pPr>
              <w:widowControl/>
              <w:textAlignment w:val="baseline"/>
              <w:rPr>
                <w:szCs w:val="24"/>
              </w:rPr>
            </w:pPr>
            <w:r>
              <w:rPr>
                <w:szCs w:val="24"/>
              </w:rPr>
              <w:t>18 </w:t>
            </w:r>
          </w:p>
        </w:tc>
      </w:tr>
      <w:tr w:rsidR="00794E29" w14:paraId="6ACDDCA4" w14:textId="77777777" w:rsidTr="00794E29">
        <w:trPr>
          <w:trHeight w:val="210"/>
        </w:trPr>
        <w:tc>
          <w:tcPr>
            <w:tcW w:w="5415" w:type="dxa"/>
            <w:gridSpan w:val="2"/>
            <w:tcBorders>
              <w:top w:val="nil"/>
              <w:left w:val="nil"/>
              <w:bottom w:val="nil"/>
              <w:right w:val="nil"/>
            </w:tcBorders>
            <w:hideMark/>
          </w:tcPr>
          <w:p w14:paraId="43E2ED82" w14:textId="77777777" w:rsidR="00794E29" w:rsidRDefault="00794E29" w:rsidP="00FB3B05">
            <w:pPr>
              <w:widowControl/>
              <w:textAlignment w:val="baseline"/>
              <w:rPr>
                <w:szCs w:val="24"/>
              </w:rPr>
            </w:pPr>
            <w:r>
              <w:rPr>
                <w:b/>
                <w:bCs/>
                <w:szCs w:val="24"/>
              </w:rPr>
              <w:t>NUMBER OF PROPOSALS RECOMMENDED: </w:t>
            </w:r>
            <w:r>
              <w:rPr>
                <w:szCs w:val="24"/>
              </w:rPr>
              <w:t> </w:t>
            </w:r>
          </w:p>
        </w:tc>
        <w:tc>
          <w:tcPr>
            <w:tcW w:w="5490" w:type="dxa"/>
            <w:gridSpan w:val="2"/>
            <w:tcBorders>
              <w:top w:val="nil"/>
              <w:left w:val="nil"/>
              <w:bottom w:val="nil"/>
              <w:right w:val="nil"/>
            </w:tcBorders>
            <w:hideMark/>
          </w:tcPr>
          <w:p w14:paraId="73BE68F8" w14:textId="77777777" w:rsidR="00794E29" w:rsidRDefault="00794E29" w:rsidP="00FB3B05">
            <w:pPr>
              <w:widowControl/>
              <w:textAlignment w:val="baseline"/>
              <w:rPr>
                <w:szCs w:val="24"/>
              </w:rPr>
            </w:pPr>
            <w:r>
              <w:rPr>
                <w:szCs w:val="24"/>
              </w:rPr>
              <w:t>15 </w:t>
            </w:r>
          </w:p>
        </w:tc>
      </w:tr>
      <w:tr w:rsidR="00794E29" w14:paraId="398B8036" w14:textId="77777777" w:rsidTr="00794E29">
        <w:trPr>
          <w:trHeight w:val="105"/>
        </w:trPr>
        <w:tc>
          <w:tcPr>
            <w:tcW w:w="5415" w:type="dxa"/>
            <w:gridSpan w:val="2"/>
            <w:tcBorders>
              <w:top w:val="nil"/>
              <w:left w:val="nil"/>
              <w:bottom w:val="nil"/>
              <w:right w:val="nil"/>
            </w:tcBorders>
            <w:hideMark/>
          </w:tcPr>
          <w:p w14:paraId="769664CE" w14:textId="77777777" w:rsidR="00794E29" w:rsidRDefault="00794E29" w:rsidP="00FB3B05">
            <w:pPr>
              <w:widowControl/>
              <w:textAlignment w:val="baseline"/>
              <w:rPr>
                <w:szCs w:val="24"/>
              </w:rPr>
            </w:pPr>
            <w:r>
              <w:rPr>
                <w:b/>
                <w:bCs/>
                <w:szCs w:val="24"/>
              </w:rPr>
              <w:t>NUMBER OF PROPOSALS NOT RECOMMENDED:  </w:t>
            </w:r>
            <w:r>
              <w:rPr>
                <w:szCs w:val="24"/>
              </w:rPr>
              <w:t> </w:t>
            </w:r>
          </w:p>
        </w:tc>
        <w:tc>
          <w:tcPr>
            <w:tcW w:w="5490" w:type="dxa"/>
            <w:gridSpan w:val="2"/>
            <w:tcBorders>
              <w:top w:val="nil"/>
              <w:left w:val="nil"/>
              <w:bottom w:val="nil"/>
              <w:right w:val="nil"/>
            </w:tcBorders>
            <w:hideMark/>
          </w:tcPr>
          <w:p w14:paraId="02A61BF7" w14:textId="77777777" w:rsidR="00794E29" w:rsidRDefault="00794E29" w:rsidP="00FB3B05">
            <w:pPr>
              <w:widowControl/>
              <w:textAlignment w:val="baseline"/>
              <w:rPr>
                <w:szCs w:val="24"/>
              </w:rPr>
            </w:pPr>
            <w:r>
              <w:rPr>
                <w:szCs w:val="24"/>
              </w:rPr>
              <w:t>3 </w:t>
            </w:r>
          </w:p>
        </w:tc>
      </w:tr>
      <w:tr w:rsidR="00794E29" w14:paraId="3B000D3D" w14:textId="77777777" w:rsidTr="00794E29">
        <w:trPr>
          <w:trHeight w:val="825"/>
        </w:trPr>
        <w:tc>
          <w:tcPr>
            <w:tcW w:w="10905" w:type="dxa"/>
            <w:gridSpan w:val="4"/>
            <w:tcBorders>
              <w:top w:val="nil"/>
              <w:left w:val="nil"/>
              <w:bottom w:val="nil"/>
              <w:right w:val="nil"/>
            </w:tcBorders>
            <w:hideMark/>
          </w:tcPr>
          <w:p w14:paraId="37C27B46" w14:textId="77777777" w:rsidR="00794E29" w:rsidRDefault="00794E29" w:rsidP="00FB3B05">
            <w:pPr>
              <w:widowControl/>
              <w:textAlignment w:val="baseline"/>
              <w:rPr>
                <w:szCs w:val="24"/>
              </w:rPr>
            </w:pPr>
            <w:r>
              <w:rPr>
                <w:b/>
                <w:bCs/>
                <w:szCs w:val="24"/>
              </w:rPr>
              <w:t>RESULT OF FUNDING</w:t>
            </w:r>
            <w:r>
              <w:rPr>
                <w:szCs w:val="24"/>
              </w:rPr>
              <w:t>: As a result of this funding, 15 MA districts will receive professional learning in implementing evidence-based literacy within a multi-tiered system of support and organize their work in a completed literacy action plan. </w:t>
            </w:r>
          </w:p>
        </w:tc>
      </w:tr>
    </w:tbl>
    <w:p w14:paraId="0C08AAB7" w14:textId="77777777" w:rsidR="00794E29" w:rsidRDefault="00794E29" w:rsidP="00794E29">
      <w:pPr>
        <w:widowControl/>
        <w:ind w:firstLine="720"/>
        <w:jc w:val="both"/>
        <w:textAlignment w:val="baseline"/>
        <w:rPr>
          <w:szCs w:val="24"/>
        </w:rPr>
      </w:pPr>
      <w:r>
        <w:rPr>
          <w:szCs w:val="24"/>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30"/>
        <w:gridCol w:w="1414"/>
      </w:tblGrid>
      <w:tr w:rsidR="00794E29" w14:paraId="196D6D59" w14:textId="77777777" w:rsidTr="00FB3B05">
        <w:trPr>
          <w:trHeight w:val="255"/>
          <w:jc w:val="center"/>
        </w:trPr>
        <w:tc>
          <w:tcPr>
            <w:tcW w:w="9390" w:type="dxa"/>
            <w:tcBorders>
              <w:top w:val="single" w:sz="6" w:space="0" w:color="auto"/>
              <w:left w:val="single" w:sz="6" w:space="0" w:color="auto"/>
              <w:bottom w:val="double" w:sz="6" w:space="0" w:color="auto"/>
              <w:right w:val="single" w:sz="6" w:space="0" w:color="auto"/>
            </w:tcBorders>
            <w:hideMark/>
          </w:tcPr>
          <w:p w14:paraId="4389E1E2" w14:textId="77777777" w:rsidR="00794E29" w:rsidRDefault="00794E29">
            <w:pPr>
              <w:widowControl/>
              <w:jc w:val="center"/>
              <w:textAlignment w:val="baseline"/>
              <w:rPr>
                <w:szCs w:val="24"/>
              </w:rPr>
            </w:pPr>
            <w:r>
              <w:rPr>
                <w:b/>
                <w:bCs/>
                <w:color w:val="000000"/>
                <w:szCs w:val="24"/>
              </w:rPr>
              <w:t>RECIPIENTS</w:t>
            </w:r>
            <w:r>
              <w:rPr>
                <w:color w:val="000000"/>
                <w:szCs w:val="24"/>
              </w:rPr>
              <w:t> </w:t>
            </w:r>
          </w:p>
        </w:tc>
        <w:tc>
          <w:tcPr>
            <w:tcW w:w="1440" w:type="dxa"/>
            <w:tcBorders>
              <w:top w:val="single" w:sz="6" w:space="0" w:color="auto"/>
              <w:left w:val="single" w:sz="6" w:space="0" w:color="auto"/>
              <w:bottom w:val="double" w:sz="6" w:space="0" w:color="auto"/>
              <w:right w:val="single" w:sz="6" w:space="0" w:color="auto"/>
            </w:tcBorders>
            <w:hideMark/>
          </w:tcPr>
          <w:p w14:paraId="1BAB65CF" w14:textId="77777777" w:rsidR="00794E29" w:rsidRDefault="00794E29">
            <w:pPr>
              <w:widowControl/>
              <w:jc w:val="center"/>
              <w:textAlignment w:val="baseline"/>
              <w:rPr>
                <w:szCs w:val="24"/>
              </w:rPr>
            </w:pPr>
            <w:r>
              <w:rPr>
                <w:b/>
                <w:bCs/>
                <w:color w:val="000000"/>
                <w:szCs w:val="24"/>
              </w:rPr>
              <w:t>AMOUNTS</w:t>
            </w:r>
            <w:r>
              <w:rPr>
                <w:color w:val="000000"/>
                <w:szCs w:val="24"/>
              </w:rPr>
              <w:t> </w:t>
            </w:r>
          </w:p>
        </w:tc>
      </w:tr>
      <w:tr w:rsidR="00794E29" w14:paraId="2711CDEB" w14:textId="77777777" w:rsidTr="00FB3B05">
        <w:trPr>
          <w:trHeight w:val="45"/>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608BD2F" w14:textId="77777777" w:rsidR="00794E29" w:rsidRDefault="00794E29">
            <w:pPr>
              <w:widowControl/>
              <w:textAlignment w:val="baseline"/>
              <w:rPr>
                <w:szCs w:val="24"/>
              </w:rPr>
            </w:pPr>
            <w:r>
              <w:rPr>
                <w:color w:val="000000"/>
                <w:szCs w:val="24"/>
              </w:rPr>
              <w:t>Berkshire Hills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84E8359" w14:textId="77777777" w:rsidR="00794E29" w:rsidRDefault="00794E29">
            <w:pPr>
              <w:widowControl/>
              <w:jc w:val="right"/>
              <w:textAlignment w:val="baseline"/>
              <w:rPr>
                <w:szCs w:val="24"/>
              </w:rPr>
            </w:pPr>
            <w:r>
              <w:rPr>
                <w:szCs w:val="24"/>
              </w:rPr>
              <w:t>$8,100 </w:t>
            </w:r>
          </w:p>
        </w:tc>
      </w:tr>
      <w:tr w:rsidR="00794E29" w14:paraId="5F38B1C8"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1156904" w14:textId="77777777" w:rsidR="00794E29" w:rsidRDefault="00794E29">
            <w:pPr>
              <w:widowControl/>
              <w:textAlignment w:val="baseline"/>
              <w:rPr>
                <w:szCs w:val="24"/>
              </w:rPr>
            </w:pPr>
            <w:r>
              <w:rPr>
                <w:color w:val="000000"/>
                <w:szCs w:val="24"/>
              </w:rPr>
              <w:t>Clarksburg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D6AA494" w14:textId="77777777" w:rsidR="00794E29" w:rsidRDefault="00794E29">
            <w:pPr>
              <w:widowControl/>
              <w:jc w:val="right"/>
              <w:textAlignment w:val="baseline"/>
              <w:rPr>
                <w:szCs w:val="24"/>
              </w:rPr>
            </w:pPr>
            <w:r>
              <w:rPr>
                <w:szCs w:val="24"/>
              </w:rPr>
              <w:t>$8,100 </w:t>
            </w:r>
          </w:p>
        </w:tc>
      </w:tr>
      <w:tr w:rsidR="00794E29" w14:paraId="40D719A6"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D0934B4" w14:textId="77777777" w:rsidR="00794E29" w:rsidRDefault="00794E29">
            <w:pPr>
              <w:widowControl/>
              <w:textAlignment w:val="baseline"/>
              <w:rPr>
                <w:szCs w:val="24"/>
              </w:rPr>
            </w:pPr>
            <w:r>
              <w:rPr>
                <w:color w:val="000000"/>
                <w:szCs w:val="24"/>
              </w:rPr>
              <w:t>Crest Collaborative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5379837" w14:textId="77777777" w:rsidR="00794E29" w:rsidRDefault="00794E29">
            <w:pPr>
              <w:widowControl/>
              <w:jc w:val="right"/>
              <w:textAlignment w:val="baseline"/>
              <w:rPr>
                <w:szCs w:val="24"/>
              </w:rPr>
            </w:pPr>
            <w:r>
              <w:rPr>
                <w:szCs w:val="24"/>
              </w:rPr>
              <w:t>$8,100 </w:t>
            </w:r>
          </w:p>
        </w:tc>
      </w:tr>
      <w:tr w:rsidR="00794E29" w14:paraId="224D581B"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6FFBA77" w14:textId="77777777" w:rsidR="00794E29" w:rsidRDefault="00794E29">
            <w:pPr>
              <w:widowControl/>
              <w:textAlignment w:val="baseline"/>
              <w:rPr>
                <w:szCs w:val="24"/>
              </w:rPr>
            </w:pPr>
            <w:r>
              <w:rPr>
                <w:color w:val="000000"/>
                <w:szCs w:val="24"/>
              </w:rPr>
              <w:t>East Bridgewater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6BA133CE" w14:textId="77777777" w:rsidR="00794E29" w:rsidRDefault="00794E29">
            <w:pPr>
              <w:widowControl/>
              <w:jc w:val="right"/>
              <w:textAlignment w:val="baseline"/>
              <w:rPr>
                <w:szCs w:val="24"/>
              </w:rPr>
            </w:pPr>
            <w:r>
              <w:rPr>
                <w:szCs w:val="24"/>
              </w:rPr>
              <w:t>$8,100 </w:t>
            </w:r>
          </w:p>
        </w:tc>
      </w:tr>
      <w:tr w:rsidR="00794E29" w14:paraId="147A2DF9"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C39B770" w14:textId="77777777" w:rsidR="00794E29" w:rsidRDefault="00794E29">
            <w:pPr>
              <w:widowControl/>
              <w:textAlignment w:val="baseline"/>
              <w:rPr>
                <w:szCs w:val="24"/>
              </w:rPr>
            </w:pPr>
            <w:r>
              <w:rPr>
                <w:color w:val="000000"/>
                <w:szCs w:val="24"/>
              </w:rPr>
              <w:t>Gateway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D3EFCEF" w14:textId="77777777" w:rsidR="00794E29" w:rsidRDefault="00794E29">
            <w:pPr>
              <w:widowControl/>
              <w:jc w:val="right"/>
              <w:textAlignment w:val="baseline"/>
              <w:rPr>
                <w:szCs w:val="24"/>
              </w:rPr>
            </w:pPr>
            <w:r>
              <w:rPr>
                <w:szCs w:val="24"/>
              </w:rPr>
              <w:t>$8,100 </w:t>
            </w:r>
          </w:p>
        </w:tc>
      </w:tr>
      <w:tr w:rsidR="00794E29" w14:paraId="3ECEC566"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2E42786F" w14:textId="77777777" w:rsidR="00794E29" w:rsidRDefault="00794E29">
            <w:pPr>
              <w:widowControl/>
              <w:textAlignment w:val="baseline"/>
              <w:rPr>
                <w:szCs w:val="24"/>
              </w:rPr>
            </w:pPr>
            <w:r>
              <w:rPr>
                <w:color w:val="000000"/>
                <w:szCs w:val="24"/>
              </w:rPr>
              <w:t>Holyoke Community Charter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4712FF09" w14:textId="77777777" w:rsidR="00794E29" w:rsidRDefault="00794E29">
            <w:pPr>
              <w:widowControl/>
              <w:jc w:val="right"/>
              <w:textAlignment w:val="baseline"/>
              <w:rPr>
                <w:szCs w:val="24"/>
              </w:rPr>
            </w:pPr>
            <w:r>
              <w:rPr>
                <w:szCs w:val="24"/>
              </w:rPr>
              <w:t>$8,100 </w:t>
            </w:r>
          </w:p>
        </w:tc>
      </w:tr>
      <w:tr w:rsidR="00794E29" w14:paraId="11176CEF"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D77BEB0" w14:textId="77777777" w:rsidR="00794E29" w:rsidRDefault="00794E29">
            <w:pPr>
              <w:widowControl/>
              <w:textAlignment w:val="baseline"/>
              <w:rPr>
                <w:szCs w:val="24"/>
              </w:rPr>
            </w:pPr>
            <w:r>
              <w:rPr>
                <w:color w:val="000000"/>
                <w:szCs w:val="24"/>
              </w:rPr>
              <w:t>Lynnfield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15DB173E" w14:textId="77777777" w:rsidR="00794E29" w:rsidRDefault="00794E29">
            <w:pPr>
              <w:widowControl/>
              <w:jc w:val="right"/>
              <w:textAlignment w:val="baseline"/>
              <w:rPr>
                <w:szCs w:val="24"/>
              </w:rPr>
            </w:pPr>
            <w:r>
              <w:rPr>
                <w:szCs w:val="24"/>
              </w:rPr>
              <w:t>$8,100 </w:t>
            </w:r>
          </w:p>
        </w:tc>
      </w:tr>
      <w:tr w:rsidR="00794E29" w14:paraId="31754E8A"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4ABAC445" w14:textId="77777777" w:rsidR="00794E29" w:rsidRDefault="00794E29">
            <w:pPr>
              <w:widowControl/>
              <w:textAlignment w:val="baseline"/>
              <w:rPr>
                <w:szCs w:val="24"/>
              </w:rPr>
            </w:pPr>
            <w:r>
              <w:rPr>
                <w:color w:val="000000"/>
                <w:szCs w:val="24"/>
              </w:rPr>
              <w:t>Malden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A0874C9" w14:textId="77777777" w:rsidR="00794E29" w:rsidRDefault="00794E29">
            <w:pPr>
              <w:widowControl/>
              <w:jc w:val="right"/>
              <w:textAlignment w:val="baseline"/>
              <w:rPr>
                <w:szCs w:val="24"/>
              </w:rPr>
            </w:pPr>
            <w:r>
              <w:rPr>
                <w:szCs w:val="24"/>
              </w:rPr>
              <w:t>$8,100 </w:t>
            </w:r>
          </w:p>
        </w:tc>
      </w:tr>
      <w:tr w:rsidR="00794E29" w14:paraId="4C873643"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C52BFFF" w14:textId="77777777" w:rsidR="00794E29" w:rsidRDefault="00794E29">
            <w:pPr>
              <w:widowControl/>
              <w:textAlignment w:val="baseline"/>
              <w:rPr>
                <w:szCs w:val="24"/>
              </w:rPr>
            </w:pPr>
            <w:r>
              <w:rPr>
                <w:color w:val="000000"/>
                <w:szCs w:val="24"/>
              </w:rPr>
              <w:t>New Salem Wendell Union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D9C9EDD" w14:textId="77777777" w:rsidR="00794E29" w:rsidRDefault="00794E29">
            <w:pPr>
              <w:widowControl/>
              <w:jc w:val="right"/>
              <w:textAlignment w:val="baseline"/>
              <w:rPr>
                <w:szCs w:val="24"/>
              </w:rPr>
            </w:pPr>
            <w:r>
              <w:rPr>
                <w:szCs w:val="24"/>
              </w:rPr>
              <w:t>$7,200 </w:t>
            </w:r>
          </w:p>
        </w:tc>
      </w:tr>
      <w:tr w:rsidR="00794E29" w14:paraId="5024666D"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7A398818" w14:textId="77777777" w:rsidR="00794E29" w:rsidRDefault="00794E29">
            <w:pPr>
              <w:widowControl/>
              <w:textAlignment w:val="baseline"/>
              <w:rPr>
                <w:szCs w:val="24"/>
              </w:rPr>
            </w:pPr>
            <w:r>
              <w:rPr>
                <w:color w:val="000000"/>
                <w:szCs w:val="24"/>
              </w:rPr>
              <w:t>North Andover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C27062B" w14:textId="77777777" w:rsidR="00794E29" w:rsidRDefault="00794E29">
            <w:pPr>
              <w:widowControl/>
              <w:jc w:val="right"/>
              <w:textAlignment w:val="baseline"/>
              <w:rPr>
                <w:szCs w:val="24"/>
              </w:rPr>
            </w:pPr>
            <w:r>
              <w:rPr>
                <w:szCs w:val="24"/>
              </w:rPr>
              <w:t>$8,100 </w:t>
            </w:r>
          </w:p>
        </w:tc>
      </w:tr>
      <w:tr w:rsidR="00794E29" w14:paraId="44523767"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1F7A5664" w14:textId="77777777" w:rsidR="00794E29" w:rsidRDefault="00794E29">
            <w:pPr>
              <w:widowControl/>
              <w:textAlignment w:val="baseline"/>
              <w:rPr>
                <w:szCs w:val="24"/>
              </w:rPr>
            </w:pPr>
            <w:r>
              <w:rPr>
                <w:szCs w:val="24"/>
              </w:rPr>
              <w:t>Northbridge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3350F84C" w14:textId="77777777" w:rsidR="00794E29" w:rsidRDefault="00794E29">
            <w:pPr>
              <w:widowControl/>
              <w:jc w:val="right"/>
              <w:textAlignment w:val="baseline"/>
              <w:rPr>
                <w:szCs w:val="24"/>
              </w:rPr>
            </w:pPr>
            <w:r>
              <w:rPr>
                <w:szCs w:val="24"/>
              </w:rPr>
              <w:t>$5,208 </w:t>
            </w:r>
          </w:p>
        </w:tc>
      </w:tr>
      <w:tr w:rsidR="00794E29" w14:paraId="25CA1D8A"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21244250" w14:textId="77777777" w:rsidR="00794E29" w:rsidRDefault="00794E29">
            <w:pPr>
              <w:widowControl/>
              <w:textAlignment w:val="baseline"/>
              <w:rPr>
                <w:szCs w:val="24"/>
              </w:rPr>
            </w:pPr>
            <w:r>
              <w:rPr>
                <w:szCs w:val="24"/>
              </w:rPr>
              <w:t>Norton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710AD04" w14:textId="77777777" w:rsidR="00794E29" w:rsidRDefault="00794E29">
            <w:pPr>
              <w:widowControl/>
              <w:jc w:val="right"/>
              <w:textAlignment w:val="baseline"/>
              <w:rPr>
                <w:szCs w:val="24"/>
              </w:rPr>
            </w:pPr>
            <w:r>
              <w:rPr>
                <w:szCs w:val="24"/>
              </w:rPr>
              <w:t>$7,100 </w:t>
            </w:r>
          </w:p>
        </w:tc>
      </w:tr>
      <w:tr w:rsidR="00794E29" w14:paraId="7A88D289"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55DBFB9E" w14:textId="77777777" w:rsidR="00794E29" w:rsidRDefault="00794E29">
            <w:pPr>
              <w:widowControl/>
              <w:textAlignment w:val="baseline"/>
              <w:rPr>
                <w:szCs w:val="24"/>
              </w:rPr>
            </w:pPr>
            <w:r>
              <w:rPr>
                <w:szCs w:val="24"/>
              </w:rPr>
              <w:t>Silver Lake Regional School District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7350B6FC" w14:textId="77777777" w:rsidR="00794E29" w:rsidRDefault="00794E29">
            <w:pPr>
              <w:widowControl/>
              <w:jc w:val="right"/>
              <w:textAlignment w:val="baseline"/>
              <w:rPr>
                <w:szCs w:val="24"/>
              </w:rPr>
            </w:pPr>
            <w:r>
              <w:rPr>
                <w:szCs w:val="24"/>
              </w:rPr>
              <w:t>$8,100 </w:t>
            </w:r>
          </w:p>
        </w:tc>
      </w:tr>
      <w:tr w:rsidR="00794E29" w14:paraId="1EF6EB23"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6E01CEAC" w14:textId="77777777" w:rsidR="00794E29" w:rsidRDefault="00794E29">
            <w:pPr>
              <w:widowControl/>
              <w:textAlignment w:val="baseline"/>
              <w:rPr>
                <w:szCs w:val="24"/>
              </w:rPr>
            </w:pPr>
            <w:r>
              <w:rPr>
                <w:szCs w:val="24"/>
              </w:rPr>
              <w:t>Truro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566294E5" w14:textId="77777777" w:rsidR="00794E29" w:rsidRDefault="00794E29">
            <w:pPr>
              <w:widowControl/>
              <w:jc w:val="right"/>
              <w:textAlignment w:val="baseline"/>
              <w:rPr>
                <w:szCs w:val="24"/>
              </w:rPr>
            </w:pPr>
            <w:r>
              <w:rPr>
                <w:szCs w:val="24"/>
              </w:rPr>
              <w:t>$6,400 </w:t>
            </w:r>
          </w:p>
        </w:tc>
      </w:tr>
      <w:tr w:rsidR="00794E29" w14:paraId="13D5DC37" w14:textId="77777777" w:rsidTr="00FB3B05">
        <w:trPr>
          <w:trHeight w:val="60"/>
          <w:jc w:val="center"/>
        </w:trPr>
        <w:tc>
          <w:tcPr>
            <w:tcW w:w="9390" w:type="dxa"/>
            <w:tcBorders>
              <w:top w:val="single" w:sz="6" w:space="0" w:color="auto"/>
              <w:left w:val="single" w:sz="6" w:space="0" w:color="auto"/>
              <w:bottom w:val="single" w:sz="6" w:space="0" w:color="auto"/>
              <w:right w:val="single" w:sz="6" w:space="0" w:color="auto"/>
            </w:tcBorders>
            <w:vAlign w:val="center"/>
            <w:hideMark/>
          </w:tcPr>
          <w:p w14:paraId="01A75E4F" w14:textId="77777777" w:rsidR="00794E29" w:rsidRDefault="00794E29">
            <w:pPr>
              <w:widowControl/>
              <w:textAlignment w:val="baseline"/>
              <w:rPr>
                <w:szCs w:val="24"/>
              </w:rPr>
            </w:pPr>
            <w:r>
              <w:rPr>
                <w:szCs w:val="24"/>
              </w:rPr>
              <w:t>Wakefield Public Schools </w:t>
            </w:r>
          </w:p>
        </w:tc>
        <w:tc>
          <w:tcPr>
            <w:tcW w:w="1440" w:type="dxa"/>
            <w:tcBorders>
              <w:top w:val="single" w:sz="6" w:space="0" w:color="auto"/>
              <w:left w:val="single" w:sz="6" w:space="0" w:color="auto"/>
              <w:bottom w:val="single" w:sz="6" w:space="0" w:color="auto"/>
              <w:right w:val="single" w:sz="6" w:space="0" w:color="auto"/>
            </w:tcBorders>
            <w:vAlign w:val="center"/>
            <w:hideMark/>
          </w:tcPr>
          <w:p w14:paraId="0CD99FD8" w14:textId="77777777" w:rsidR="00794E29" w:rsidRDefault="00794E29">
            <w:pPr>
              <w:widowControl/>
              <w:jc w:val="right"/>
              <w:textAlignment w:val="baseline"/>
              <w:rPr>
                <w:szCs w:val="24"/>
              </w:rPr>
            </w:pPr>
            <w:r>
              <w:rPr>
                <w:szCs w:val="24"/>
              </w:rPr>
              <w:t>$8,100 </w:t>
            </w:r>
          </w:p>
        </w:tc>
      </w:tr>
      <w:tr w:rsidR="00794E29" w14:paraId="02505637" w14:textId="77777777" w:rsidTr="00FB3B05">
        <w:trPr>
          <w:trHeight w:val="135"/>
          <w:jc w:val="center"/>
        </w:trPr>
        <w:tc>
          <w:tcPr>
            <w:tcW w:w="9390" w:type="dxa"/>
            <w:tcBorders>
              <w:top w:val="double" w:sz="6" w:space="0" w:color="auto"/>
              <w:left w:val="single" w:sz="6" w:space="0" w:color="auto"/>
              <w:bottom w:val="single" w:sz="6" w:space="0" w:color="auto"/>
              <w:right w:val="single" w:sz="6" w:space="0" w:color="auto"/>
            </w:tcBorders>
            <w:hideMark/>
          </w:tcPr>
          <w:p w14:paraId="0E6DF88C" w14:textId="77777777" w:rsidR="00794E29" w:rsidRDefault="00794E29">
            <w:pPr>
              <w:widowControl/>
              <w:jc w:val="both"/>
              <w:textAlignment w:val="baseline"/>
              <w:rPr>
                <w:szCs w:val="24"/>
              </w:rPr>
            </w:pPr>
            <w:r>
              <w:rPr>
                <w:b/>
                <w:bCs/>
                <w:szCs w:val="24"/>
              </w:rPr>
              <w:t>TOTAL STATE FUNDS</w:t>
            </w:r>
            <w:r>
              <w:rPr>
                <w:szCs w:val="24"/>
              </w:rPr>
              <w:t> </w:t>
            </w:r>
          </w:p>
        </w:tc>
        <w:tc>
          <w:tcPr>
            <w:tcW w:w="1440" w:type="dxa"/>
            <w:tcBorders>
              <w:top w:val="double" w:sz="6" w:space="0" w:color="auto"/>
              <w:left w:val="single" w:sz="6" w:space="0" w:color="auto"/>
              <w:bottom w:val="single" w:sz="6" w:space="0" w:color="auto"/>
              <w:right w:val="single" w:sz="6" w:space="0" w:color="auto"/>
            </w:tcBorders>
            <w:vAlign w:val="center"/>
            <w:hideMark/>
          </w:tcPr>
          <w:p w14:paraId="2BE4C46D" w14:textId="77777777" w:rsidR="00794E29" w:rsidRDefault="00794E29">
            <w:pPr>
              <w:widowControl/>
              <w:jc w:val="right"/>
              <w:textAlignment w:val="baseline"/>
              <w:rPr>
                <w:szCs w:val="24"/>
              </w:rPr>
            </w:pPr>
            <w:r>
              <w:rPr>
                <w:b/>
                <w:bCs/>
                <w:color w:val="000000"/>
                <w:szCs w:val="24"/>
              </w:rPr>
              <w:t>$115,008</w:t>
            </w:r>
            <w:r>
              <w:rPr>
                <w:color w:val="000000"/>
                <w:szCs w:val="24"/>
              </w:rPr>
              <w:t> </w:t>
            </w:r>
          </w:p>
        </w:tc>
      </w:tr>
    </w:tbl>
    <w:p w14:paraId="5F08382F" w14:textId="77777777" w:rsidR="00794E29" w:rsidRDefault="00794E29" w:rsidP="00794E29">
      <w:pPr>
        <w:widowControl/>
        <w:jc w:val="both"/>
        <w:textAlignment w:val="baseline"/>
        <w:rPr>
          <w:szCs w:val="24"/>
        </w:rPr>
      </w:pPr>
      <w:r>
        <w:rPr>
          <w:szCs w:val="24"/>
        </w:rPr>
        <w:t> </w:t>
      </w:r>
    </w:p>
    <w:p w14:paraId="59604E1C" w14:textId="77777777" w:rsidR="00794E29" w:rsidRDefault="00794E29" w:rsidP="00794E29">
      <w:pPr>
        <w:widowControl/>
        <w:textAlignment w:val="baseline"/>
        <w:rPr>
          <w:szCs w:val="24"/>
        </w:rPr>
      </w:pPr>
      <w:r>
        <w:rPr>
          <w:szCs w:val="24"/>
        </w:rPr>
        <w:t> </w:t>
      </w:r>
    </w:p>
    <w:p w14:paraId="5EA177F7" w14:textId="77777777" w:rsidR="00794E29" w:rsidRDefault="00794E29" w:rsidP="00794E29">
      <w:pPr>
        <w:widowControl/>
        <w:textAlignment w:val="baseline"/>
        <w:rPr>
          <w:szCs w:val="24"/>
        </w:rPr>
      </w:pPr>
      <w:r>
        <w:rPr>
          <w:szCs w:val="24"/>
        </w:rPr>
        <w:t> </w:t>
      </w:r>
    </w:p>
    <w:p w14:paraId="738418DE" w14:textId="77777777" w:rsidR="00794E29" w:rsidRDefault="00794E29" w:rsidP="00794E29">
      <w:pPr>
        <w:widowControl/>
        <w:textAlignment w:val="baseline"/>
        <w:rPr>
          <w:szCs w:val="24"/>
        </w:rPr>
      </w:pPr>
    </w:p>
    <w:p w14:paraId="2DBAEA32" w14:textId="53E62A9A" w:rsidR="00794E29" w:rsidRDefault="00794E29" w:rsidP="00794E29">
      <w:pPr>
        <w:widowControl/>
        <w:textAlignment w:val="baseline"/>
        <w:rPr>
          <w:szCs w:val="24"/>
        </w:rPr>
      </w:pPr>
      <w:r>
        <w:rPr>
          <w:szCs w:val="24"/>
        </w:rPr>
        <w:t> </w:t>
      </w:r>
    </w:p>
    <w:p w14:paraId="1AD4A379" w14:textId="77777777" w:rsidR="00FB3B05" w:rsidRDefault="00FB3B05" w:rsidP="00794E29">
      <w:pPr>
        <w:widowControl/>
        <w:textAlignment w:val="baseline"/>
        <w:rPr>
          <w:szCs w:val="24"/>
        </w:rPr>
      </w:pPr>
    </w:p>
    <w:p w14:paraId="32A73698" w14:textId="77777777" w:rsidR="00FB3B05" w:rsidRDefault="00FB3B05" w:rsidP="00794E29">
      <w:pPr>
        <w:widowControl/>
        <w:textAlignment w:val="baseline"/>
        <w:rPr>
          <w:szCs w:val="24"/>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868"/>
        <w:gridCol w:w="2887"/>
        <w:gridCol w:w="2293"/>
      </w:tblGrid>
      <w:tr w:rsidR="00794E29" w14:paraId="39AE7183" w14:textId="77777777" w:rsidTr="00794E29">
        <w:trPr>
          <w:cantSplit/>
          <w:trHeight w:val="372"/>
        </w:trPr>
        <w:tc>
          <w:tcPr>
            <w:tcW w:w="3243" w:type="dxa"/>
            <w:tcBorders>
              <w:top w:val="nil"/>
              <w:left w:val="nil"/>
              <w:bottom w:val="nil"/>
              <w:right w:val="nil"/>
            </w:tcBorders>
            <w:hideMark/>
          </w:tcPr>
          <w:p w14:paraId="76B74937" w14:textId="77777777" w:rsidR="00794E29" w:rsidRPr="00292FCB" w:rsidRDefault="00794E29" w:rsidP="00292FCB">
            <w:pPr>
              <w:pStyle w:val="NoSpacing"/>
              <w:rPr>
                <w:rFonts w:asciiTheme="majorBidi" w:hAnsiTheme="majorBidi" w:cstheme="majorBidi"/>
                <w:b/>
                <w:bCs/>
                <w:sz w:val="24"/>
                <w:szCs w:val="24"/>
              </w:rPr>
            </w:pPr>
            <w:r w:rsidRPr="00292FCB">
              <w:rPr>
                <w:rFonts w:asciiTheme="majorBidi" w:hAnsiTheme="majorBidi" w:cstheme="majorBidi"/>
                <w:b/>
                <w:bCs/>
                <w:sz w:val="24"/>
                <w:szCs w:val="24"/>
              </w:rPr>
              <w:t xml:space="preserve">NAME OF GRANT PROGRAM: </w:t>
            </w:r>
          </w:p>
        </w:tc>
        <w:tc>
          <w:tcPr>
            <w:tcW w:w="4755" w:type="dxa"/>
            <w:gridSpan w:val="2"/>
            <w:tcBorders>
              <w:top w:val="nil"/>
              <w:left w:val="nil"/>
              <w:bottom w:val="nil"/>
              <w:right w:val="nil"/>
            </w:tcBorders>
          </w:tcPr>
          <w:p w14:paraId="7080C700" w14:textId="77777777" w:rsidR="00794E29" w:rsidRDefault="00794E29" w:rsidP="00FB3B05">
            <w:pPr>
              <w:pStyle w:val="Heading1"/>
              <w:jc w:val="both"/>
              <w:rPr>
                <w:b w:val="0"/>
                <w:szCs w:val="24"/>
              </w:rPr>
            </w:pPr>
            <w:r>
              <w:rPr>
                <w:b w:val="0"/>
                <w:szCs w:val="24"/>
              </w:rPr>
              <w:t xml:space="preserve">Early Literacy Universal Screening Assessment  </w:t>
            </w:r>
          </w:p>
          <w:p w14:paraId="175F4D4E" w14:textId="77777777" w:rsidR="00794E29" w:rsidRDefault="00794E29" w:rsidP="00FB3B05"/>
        </w:tc>
        <w:tc>
          <w:tcPr>
            <w:tcW w:w="2293" w:type="dxa"/>
            <w:tcBorders>
              <w:top w:val="nil"/>
              <w:left w:val="nil"/>
              <w:bottom w:val="nil"/>
              <w:right w:val="nil"/>
            </w:tcBorders>
            <w:hideMark/>
          </w:tcPr>
          <w:p w14:paraId="3E255804" w14:textId="77777777" w:rsidR="00794E29" w:rsidRDefault="00794E29" w:rsidP="00FB3B05">
            <w:pPr>
              <w:jc w:val="both"/>
              <w:rPr>
                <w:szCs w:val="24"/>
              </w:rPr>
            </w:pPr>
            <w:r>
              <w:rPr>
                <w:b/>
                <w:szCs w:val="24"/>
              </w:rPr>
              <w:t>FUND CODE:</w:t>
            </w:r>
            <w:r>
              <w:rPr>
                <w:szCs w:val="24"/>
              </w:rPr>
              <w:t xml:space="preserve"> 586</w:t>
            </w:r>
          </w:p>
        </w:tc>
      </w:tr>
      <w:tr w:rsidR="00794E29" w14:paraId="3EF6ECE5" w14:textId="77777777" w:rsidTr="00794E29">
        <w:trPr>
          <w:cantSplit/>
          <w:trHeight w:val="372"/>
        </w:trPr>
        <w:tc>
          <w:tcPr>
            <w:tcW w:w="3243" w:type="dxa"/>
            <w:tcBorders>
              <w:top w:val="nil"/>
              <w:left w:val="nil"/>
              <w:bottom w:val="nil"/>
              <w:right w:val="nil"/>
            </w:tcBorders>
            <w:hideMark/>
          </w:tcPr>
          <w:p w14:paraId="7445832E" w14:textId="77777777" w:rsidR="00794E29" w:rsidRDefault="00794E29" w:rsidP="00FB3B05">
            <w:pPr>
              <w:jc w:val="both"/>
              <w:rPr>
                <w:b/>
                <w:szCs w:val="24"/>
              </w:rPr>
            </w:pPr>
            <w:r>
              <w:rPr>
                <w:b/>
                <w:szCs w:val="24"/>
              </w:rPr>
              <w:t xml:space="preserve">FUNDS ALLOCATED:     </w:t>
            </w:r>
          </w:p>
        </w:tc>
        <w:tc>
          <w:tcPr>
            <w:tcW w:w="7048" w:type="dxa"/>
            <w:gridSpan w:val="3"/>
            <w:tcBorders>
              <w:top w:val="nil"/>
              <w:left w:val="nil"/>
              <w:bottom w:val="nil"/>
              <w:right w:val="nil"/>
            </w:tcBorders>
            <w:hideMark/>
          </w:tcPr>
          <w:p w14:paraId="29C67EB0" w14:textId="54DC9C89" w:rsidR="00794E29" w:rsidRDefault="00794E29" w:rsidP="00FB3B05">
            <w:pPr>
              <w:jc w:val="both"/>
              <w:rPr>
                <w:szCs w:val="24"/>
              </w:rPr>
            </w:pPr>
            <w:r>
              <w:rPr>
                <w:szCs w:val="24"/>
              </w:rPr>
              <w:t>$155,814 (State)</w:t>
            </w:r>
          </w:p>
        </w:tc>
      </w:tr>
      <w:tr w:rsidR="00794E29" w14:paraId="6EB9BF63" w14:textId="77777777" w:rsidTr="00794E29">
        <w:trPr>
          <w:cantSplit/>
          <w:trHeight w:val="372"/>
        </w:trPr>
        <w:tc>
          <w:tcPr>
            <w:tcW w:w="3243" w:type="dxa"/>
            <w:tcBorders>
              <w:top w:val="nil"/>
              <w:left w:val="nil"/>
              <w:bottom w:val="nil"/>
              <w:right w:val="nil"/>
            </w:tcBorders>
            <w:hideMark/>
          </w:tcPr>
          <w:p w14:paraId="21EAE78F" w14:textId="77777777" w:rsidR="00794E29" w:rsidRDefault="00794E29" w:rsidP="00FB3B05">
            <w:pPr>
              <w:jc w:val="both"/>
              <w:rPr>
                <w:b/>
                <w:szCs w:val="24"/>
              </w:rPr>
            </w:pPr>
            <w:r>
              <w:rPr>
                <w:b/>
                <w:szCs w:val="24"/>
              </w:rPr>
              <w:t>FUNDS REQUESTED:</w:t>
            </w:r>
          </w:p>
        </w:tc>
        <w:tc>
          <w:tcPr>
            <w:tcW w:w="7048" w:type="dxa"/>
            <w:gridSpan w:val="3"/>
            <w:tcBorders>
              <w:top w:val="nil"/>
              <w:left w:val="nil"/>
              <w:bottom w:val="nil"/>
              <w:right w:val="nil"/>
            </w:tcBorders>
            <w:hideMark/>
          </w:tcPr>
          <w:p w14:paraId="4BC20EAC" w14:textId="77777777" w:rsidR="00794E29" w:rsidRDefault="00794E29" w:rsidP="00FB3B05">
            <w:pPr>
              <w:jc w:val="both"/>
              <w:rPr>
                <w:szCs w:val="24"/>
              </w:rPr>
            </w:pPr>
            <w:r>
              <w:rPr>
                <w:szCs w:val="24"/>
              </w:rPr>
              <w:t xml:space="preserve">$239,484  </w:t>
            </w:r>
          </w:p>
        </w:tc>
      </w:tr>
      <w:tr w:rsidR="00794E29" w14:paraId="277507E4" w14:textId="77777777" w:rsidTr="00FB3B05">
        <w:trPr>
          <w:cantSplit/>
          <w:trHeight w:val="1224"/>
        </w:trPr>
        <w:tc>
          <w:tcPr>
            <w:tcW w:w="10291" w:type="dxa"/>
            <w:gridSpan w:val="4"/>
            <w:tcBorders>
              <w:top w:val="nil"/>
              <w:left w:val="nil"/>
              <w:bottom w:val="nil"/>
              <w:right w:val="nil"/>
            </w:tcBorders>
            <w:hideMark/>
          </w:tcPr>
          <w:p w14:paraId="66F0302C" w14:textId="77777777" w:rsidR="00794E29" w:rsidRDefault="00794E29" w:rsidP="00FB3B05">
            <w:pPr>
              <w:ind w:hanging="2"/>
              <w:rPr>
                <w:rFonts w:eastAsia="Calibri"/>
                <w:szCs w:val="24"/>
                <w:highlight w:val="yellow"/>
              </w:rPr>
            </w:pPr>
            <w:r>
              <w:rPr>
                <w:b/>
                <w:szCs w:val="24"/>
              </w:rPr>
              <w:t xml:space="preserve">PURPOSE: </w:t>
            </w:r>
            <w:r>
              <w:rPr>
                <w:rFonts w:eastAsia="Calibri"/>
                <w:color w:val="333333"/>
                <w:szCs w:val="24"/>
                <w:highlight w:val="white"/>
              </w:rPr>
              <w:t xml:space="preserve">This competitive grant will provide funding to purchase and implement an approved </w:t>
            </w:r>
            <w:hyperlink r:id="rId26" w:history="1">
              <w:r>
                <w:rPr>
                  <w:rStyle w:val="Hyperlink"/>
                  <w:rFonts w:eastAsia="Calibri"/>
                  <w:szCs w:val="24"/>
                  <w:highlight w:val="white"/>
                </w:rPr>
                <w:t>early</w:t>
              </w:r>
            </w:hyperlink>
            <w:r>
              <w:rPr>
                <w:rFonts w:eastAsia="Calibri"/>
                <w:color w:val="333333"/>
                <w:szCs w:val="24"/>
              </w:rPr>
              <w:t xml:space="preserve"> </w:t>
            </w:r>
            <w:hyperlink r:id="rId27" w:history="1">
              <w:r>
                <w:rPr>
                  <w:rStyle w:val="Hyperlink"/>
                  <w:rFonts w:eastAsia="Calibri"/>
                  <w:szCs w:val="24"/>
                  <w:highlight w:val="white"/>
                </w:rPr>
                <w:t>literacy universal screening assessment</w:t>
              </w:r>
            </w:hyperlink>
            <w:r>
              <w:rPr>
                <w:rFonts w:eastAsia="Calibri"/>
                <w:color w:val="333333"/>
                <w:szCs w:val="24"/>
              </w:rPr>
              <w:t xml:space="preserve"> t</w:t>
            </w:r>
            <w:r>
              <w:rPr>
                <w:rFonts w:eastAsia="Calibri"/>
                <w:color w:val="333333"/>
                <w:szCs w:val="24"/>
                <w:highlight w:val="white"/>
              </w:rPr>
              <w:t xml:space="preserve">hat </w:t>
            </w:r>
            <w:r>
              <w:rPr>
                <w:rFonts w:eastAsia="Calibri"/>
                <w:b/>
                <w:bCs/>
                <w:color w:val="333333"/>
                <w:szCs w:val="24"/>
                <w:highlight w:val="white"/>
              </w:rPr>
              <w:t>Meets Expectations</w:t>
            </w:r>
            <w:r>
              <w:rPr>
                <w:rFonts w:eastAsia="Calibri"/>
                <w:color w:val="333333"/>
                <w:szCs w:val="24"/>
                <w:highlight w:val="white"/>
              </w:rPr>
              <w:t xml:space="preserve"> in grades K-3.</w:t>
            </w:r>
            <w:r>
              <w:rPr>
                <w:rFonts w:eastAsia="Calibri"/>
                <w:szCs w:val="24"/>
              </w:rPr>
              <w:t xml:space="preserve"> The grant also provides funding to purchase initial professional development which focuses on administration and using results to make data-based instructional decisions for students in grades K-3. </w:t>
            </w:r>
            <w:r>
              <w:rPr>
                <w:rFonts w:eastAsia="Calibri"/>
                <w:color w:val="333333"/>
                <w:szCs w:val="24"/>
              </w:rPr>
              <w:t xml:space="preserve"> </w:t>
            </w:r>
          </w:p>
        </w:tc>
      </w:tr>
      <w:tr w:rsidR="00794E29" w14:paraId="75BEBDE3" w14:textId="77777777" w:rsidTr="00FB3B05">
        <w:trPr>
          <w:trHeight w:val="360"/>
        </w:trPr>
        <w:tc>
          <w:tcPr>
            <w:tcW w:w="5111" w:type="dxa"/>
            <w:gridSpan w:val="2"/>
            <w:tcBorders>
              <w:top w:val="nil"/>
              <w:left w:val="nil"/>
              <w:bottom w:val="nil"/>
              <w:right w:val="nil"/>
            </w:tcBorders>
          </w:tcPr>
          <w:p w14:paraId="0A79C301" w14:textId="77777777" w:rsidR="00794E29" w:rsidRDefault="00794E29" w:rsidP="00FB3B05">
            <w:pPr>
              <w:jc w:val="both"/>
              <w:rPr>
                <w:b/>
                <w:szCs w:val="24"/>
              </w:rPr>
            </w:pPr>
            <w:r>
              <w:rPr>
                <w:b/>
                <w:szCs w:val="24"/>
              </w:rPr>
              <w:t xml:space="preserve">NUMBER OF PROPOSALS RECEIVED: </w:t>
            </w:r>
          </w:p>
        </w:tc>
        <w:tc>
          <w:tcPr>
            <w:tcW w:w="5180" w:type="dxa"/>
            <w:gridSpan w:val="2"/>
            <w:tcBorders>
              <w:top w:val="nil"/>
              <w:left w:val="nil"/>
              <w:bottom w:val="nil"/>
              <w:right w:val="nil"/>
            </w:tcBorders>
          </w:tcPr>
          <w:p w14:paraId="70A7F068" w14:textId="77777777" w:rsidR="00794E29" w:rsidRDefault="00794E29" w:rsidP="00FB3B05">
            <w:pPr>
              <w:jc w:val="both"/>
              <w:rPr>
                <w:szCs w:val="24"/>
              </w:rPr>
            </w:pPr>
            <w:r>
              <w:rPr>
                <w:szCs w:val="24"/>
              </w:rPr>
              <w:t>10</w:t>
            </w:r>
          </w:p>
        </w:tc>
      </w:tr>
      <w:tr w:rsidR="00794E29" w14:paraId="046F3CFB" w14:textId="77777777" w:rsidTr="00610B7E">
        <w:trPr>
          <w:trHeight w:val="630"/>
        </w:trPr>
        <w:tc>
          <w:tcPr>
            <w:tcW w:w="5111" w:type="dxa"/>
            <w:gridSpan w:val="2"/>
            <w:tcBorders>
              <w:top w:val="nil"/>
              <w:left w:val="nil"/>
              <w:bottom w:val="nil"/>
              <w:right w:val="nil"/>
            </w:tcBorders>
            <w:hideMark/>
          </w:tcPr>
          <w:p w14:paraId="3E1B3F7D" w14:textId="2C1613DB" w:rsidR="00794E29" w:rsidRPr="005938C6" w:rsidRDefault="00794E29" w:rsidP="00610B7E">
            <w:pPr>
              <w:pStyle w:val="NoSpacing"/>
              <w:rPr>
                <w:rFonts w:asciiTheme="majorBidi" w:hAnsiTheme="majorBidi" w:cstheme="majorBidi"/>
                <w:b/>
                <w:bCs/>
                <w:sz w:val="24"/>
                <w:szCs w:val="24"/>
              </w:rPr>
            </w:pPr>
            <w:r w:rsidRPr="005938C6">
              <w:rPr>
                <w:rFonts w:asciiTheme="majorBidi" w:hAnsiTheme="majorBidi" w:cstheme="majorBidi"/>
                <w:b/>
                <w:bCs/>
                <w:sz w:val="24"/>
                <w:szCs w:val="24"/>
              </w:rPr>
              <w:t>NUMBER OF PROPOSALS RECOMMENDED:</w:t>
            </w:r>
          </w:p>
        </w:tc>
        <w:tc>
          <w:tcPr>
            <w:tcW w:w="5180" w:type="dxa"/>
            <w:gridSpan w:val="2"/>
            <w:tcBorders>
              <w:top w:val="nil"/>
              <w:left w:val="nil"/>
              <w:bottom w:val="nil"/>
              <w:right w:val="nil"/>
            </w:tcBorders>
            <w:hideMark/>
          </w:tcPr>
          <w:p w14:paraId="365F6D63" w14:textId="77777777" w:rsidR="00794E29" w:rsidRDefault="00794E29" w:rsidP="00FB3B05">
            <w:pPr>
              <w:jc w:val="both"/>
              <w:rPr>
                <w:szCs w:val="24"/>
              </w:rPr>
            </w:pPr>
            <w:r>
              <w:rPr>
                <w:szCs w:val="24"/>
              </w:rPr>
              <w:t>5</w:t>
            </w:r>
          </w:p>
          <w:p w14:paraId="05F433AE" w14:textId="5D8EC0A2" w:rsidR="00794E29" w:rsidRDefault="00794E29" w:rsidP="00FB3B05">
            <w:pPr>
              <w:jc w:val="both"/>
              <w:rPr>
                <w:szCs w:val="24"/>
              </w:rPr>
            </w:pPr>
          </w:p>
        </w:tc>
      </w:tr>
      <w:tr w:rsidR="00794E29" w14:paraId="49A162D2" w14:textId="77777777" w:rsidTr="00292FCB">
        <w:trPr>
          <w:trHeight w:val="630"/>
        </w:trPr>
        <w:tc>
          <w:tcPr>
            <w:tcW w:w="5111" w:type="dxa"/>
            <w:gridSpan w:val="2"/>
            <w:tcBorders>
              <w:top w:val="nil"/>
              <w:left w:val="nil"/>
              <w:bottom w:val="nil"/>
              <w:right w:val="nil"/>
            </w:tcBorders>
          </w:tcPr>
          <w:p w14:paraId="3A832773" w14:textId="228621A4" w:rsidR="00794E29" w:rsidRDefault="00DA411E" w:rsidP="00FB3B05">
            <w:pPr>
              <w:jc w:val="both"/>
              <w:rPr>
                <w:b/>
                <w:szCs w:val="24"/>
              </w:rPr>
            </w:pPr>
            <w:r w:rsidRPr="00292FCB">
              <w:rPr>
                <w:b/>
                <w:bCs/>
                <w:szCs w:val="24"/>
              </w:rPr>
              <w:t>NUMBER OF PROPOSALS NOT RECOMMENDED:</w:t>
            </w:r>
          </w:p>
        </w:tc>
        <w:tc>
          <w:tcPr>
            <w:tcW w:w="5180" w:type="dxa"/>
            <w:gridSpan w:val="2"/>
            <w:tcBorders>
              <w:top w:val="nil"/>
              <w:left w:val="nil"/>
              <w:bottom w:val="nil"/>
              <w:right w:val="nil"/>
            </w:tcBorders>
          </w:tcPr>
          <w:p w14:paraId="548D3E71" w14:textId="4880F7C5" w:rsidR="00794E29" w:rsidRDefault="00610B7E" w:rsidP="00FB3B05">
            <w:pPr>
              <w:jc w:val="both"/>
              <w:rPr>
                <w:szCs w:val="24"/>
              </w:rPr>
            </w:pPr>
            <w:r>
              <w:rPr>
                <w:szCs w:val="24"/>
              </w:rPr>
              <w:t>5</w:t>
            </w:r>
          </w:p>
        </w:tc>
      </w:tr>
      <w:tr w:rsidR="00794E29" w14:paraId="6F2D3BFD" w14:textId="77777777" w:rsidTr="00794E29">
        <w:trPr>
          <w:cantSplit/>
          <w:trHeight w:val="821"/>
        </w:trPr>
        <w:tc>
          <w:tcPr>
            <w:tcW w:w="10291" w:type="dxa"/>
            <w:gridSpan w:val="4"/>
            <w:tcBorders>
              <w:top w:val="nil"/>
              <w:left w:val="nil"/>
              <w:bottom w:val="nil"/>
              <w:right w:val="nil"/>
            </w:tcBorders>
          </w:tcPr>
          <w:p w14:paraId="21FFD8CF" w14:textId="3DB7C02F" w:rsidR="00794E29" w:rsidRPr="00292FCB" w:rsidRDefault="00794E29" w:rsidP="00292FCB">
            <w:pPr>
              <w:rPr>
                <w:b/>
                <w:szCs w:val="24"/>
              </w:rPr>
            </w:pPr>
            <w:r>
              <w:rPr>
                <w:b/>
                <w:szCs w:val="24"/>
              </w:rPr>
              <w:t xml:space="preserve">RESULT OF FUNDING: </w:t>
            </w:r>
            <w:r>
              <w:rPr>
                <w:bCs/>
                <w:szCs w:val="24"/>
              </w:rPr>
              <w:t>As a result of this funding, a total of 5 LEAs will purchase a Department of Elementary and Secondary Education (DESE) approved, meets expectations, early literacy universal screening assessment, supporting materials/site license for 2 years, initial training and/or professional development. LEAs will use the universal screening assessment to help identify students that may be at risk for poor reading outcomes, including risk for dyslexia. Grant awards ranged from $4</w:t>
            </w:r>
            <w:r w:rsidR="004564DF">
              <w:rPr>
                <w:bCs/>
                <w:szCs w:val="24"/>
              </w:rPr>
              <w:t>,</w:t>
            </w:r>
            <w:r>
              <w:rPr>
                <w:bCs/>
                <w:szCs w:val="24"/>
              </w:rPr>
              <w:t>800 to $100,000 for a total of $155,814.</w:t>
            </w:r>
          </w:p>
        </w:tc>
      </w:tr>
    </w:tbl>
    <w:p w14:paraId="35633AFE" w14:textId="77777777" w:rsidR="00794E29" w:rsidRDefault="00794E29" w:rsidP="00794E29">
      <w:pPr>
        <w:jc w:val="both"/>
        <w:rPr>
          <w:szCs w:val="24"/>
        </w:rPr>
      </w:pPr>
      <w:r>
        <w:rPr>
          <w:szCs w:val="24"/>
        </w:rPr>
        <w:tab/>
      </w:r>
    </w:p>
    <w:tbl>
      <w:tblPr>
        <w:tblW w:w="10342" w:type="dxa"/>
        <w:tblLayout w:type="fixed"/>
        <w:tblCellMar>
          <w:left w:w="30" w:type="dxa"/>
          <w:right w:w="30" w:type="dxa"/>
        </w:tblCellMar>
        <w:tblLook w:val="04A0" w:firstRow="1" w:lastRow="0" w:firstColumn="1" w:lastColumn="0" w:noHBand="0" w:noVBand="1"/>
      </w:tblPr>
      <w:tblGrid>
        <w:gridCol w:w="8714"/>
        <w:gridCol w:w="1628"/>
      </w:tblGrid>
      <w:tr w:rsidR="00794E29" w14:paraId="0E14198C" w14:textId="77777777" w:rsidTr="00292FCB">
        <w:trPr>
          <w:cantSplit/>
          <w:trHeight w:val="288"/>
        </w:trPr>
        <w:tc>
          <w:tcPr>
            <w:tcW w:w="8714" w:type="dxa"/>
            <w:tcBorders>
              <w:top w:val="single" w:sz="6" w:space="0" w:color="auto"/>
              <w:left w:val="single" w:sz="6" w:space="0" w:color="auto"/>
              <w:bottom w:val="double" w:sz="4" w:space="0" w:color="auto"/>
              <w:right w:val="single" w:sz="6" w:space="0" w:color="auto"/>
            </w:tcBorders>
            <w:hideMark/>
          </w:tcPr>
          <w:p w14:paraId="3ADAF346" w14:textId="77777777" w:rsidR="00794E29" w:rsidRDefault="00794E29">
            <w:pPr>
              <w:spacing w:before="20" w:after="20"/>
              <w:jc w:val="center"/>
              <w:rPr>
                <w:b/>
                <w:color w:val="000000"/>
                <w:szCs w:val="24"/>
              </w:rPr>
            </w:pPr>
            <w:r>
              <w:rPr>
                <w:b/>
                <w:color w:val="000000"/>
                <w:szCs w:val="24"/>
              </w:rPr>
              <w:t>RECIPIENTS</w:t>
            </w:r>
          </w:p>
        </w:tc>
        <w:tc>
          <w:tcPr>
            <w:tcW w:w="1628" w:type="dxa"/>
            <w:tcBorders>
              <w:top w:val="single" w:sz="6" w:space="0" w:color="auto"/>
              <w:left w:val="single" w:sz="6" w:space="0" w:color="auto"/>
              <w:bottom w:val="double" w:sz="4" w:space="0" w:color="auto"/>
              <w:right w:val="single" w:sz="6" w:space="0" w:color="auto"/>
            </w:tcBorders>
            <w:hideMark/>
          </w:tcPr>
          <w:p w14:paraId="7CB38577" w14:textId="77777777" w:rsidR="00794E29" w:rsidRDefault="00794E29">
            <w:pPr>
              <w:spacing w:before="20" w:after="20"/>
              <w:jc w:val="center"/>
              <w:rPr>
                <w:b/>
                <w:color w:val="000000"/>
                <w:szCs w:val="24"/>
              </w:rPr>
            </w:pPr>
            <w:r>
              <w:rPr>
                <w:b/>
                <w:color w:val="000000"/>
                <w:szCs w:val="24"/>
              </w:rPr>
              <w:t>AMOUNTS</w:t>
            </w:r>
          </w:p>
        </w:tc>
      </w:tr>
      <w:tr w:rsidR="00794E29" w14:paraId="73163AC8" w14:textId="77777777" w:rsidTr="00292FCB">
        <w:trPr>
          <w:cantSplit/>
          <w:trHeight w:val="54"/>
        </w:trPr>
        <w:tc>
          <w:tcPr>
            <w:tcW w:w="8714" w:type="dxa"/>
            <w:tcBorders>
              <w:top w:val="single" w:sz="6" w:space="0" w:color="auto"/>
              <w:left w:val="single" w:sz="6" w:space="0" w:color="auto"/>
              <w:bottom w:val="single" w:sz="6" w:space="0" w:color="auto"/>
              <w:right w:val="single" w:sz="6" w:space="0" w:color="auto"/>
            </w:tcBorders>
            <w:vAlign w:val="center"/>
            <w:hideMark/>
          </w:tcPr>
          <w:p w14:paraId="3424D851" w14:textId="77777777" w:rsidR="00794E29" w:rsidRDefault="00794E29">
            <w:pPr>
              <w:spacing w:before="20" w:after="20"/>
              <w:rPr>
                <w:bCs/>
                <w:szCs w:val="24"/>
              </w:rPr>
            </w:pPr>
            <w:r>
              <w:rPr>
                <w:bCs/>
                <w:szCs w:val="24"/>
              </w:rPr>
              <w:t>Lynn Public Schools</w:t>
            </w:r>
          </w:p>
        </w:tc>
        <w:tc>
          <w:tcPr>
            <w:tcW w:w="1628" w:type="dxa"/>
            <w:tcBorders>
              <w:top w:val="single" w:sz="6" w:space="0" w:color="auto"/>
              <w:left w:val="single" w:sz="6" w:space="0" w:color="auto"/>
              <w:bottom w:val="single" w:sz="6" w:space="0" w:color="auto"/>
              <w:right w:val="single" w:sz="6" w:space="0" w:color="auto"/>
            </w:tcBorders>
            <w:vAlign w:val="center"/>
            <w:hideMark/>
          </w:tcPr>
          <w:p w14:paraId="048B67B5" w14:textId="77777777" w:rsidR="00794E29" w:rsidRDefault="00794E29">
            <w:pPr>
              <w:spacing w:before="20" w:after="20"/>
              <w:jc w:val="right"/>
              <w:rPr>
                <w:szCs w:val="24"/>
              </w:rPr>
            </w:pPr>
            <w:r>
              <w:rPr>
                <w:szCs w:val="24"/>
              </w:rPr>
              <w:t>$100,000</w:t>
            </w:r>
          </w:p>
        </w:tc>
      </w:tr>
      <w:tr w:rsidR="00794E29" w14:paraId="6D25216C" w14:textId="77777777" w:rsidTr="00292FCB">
        <w:trPr>
          <w:cantSplit/>
          <w:trHeight w:val="70"/>
        </w:trPr>
        <w:tc>
          <w:tcPr>
            <w:tcW w:w="8714" w:type="dxa"/>
            <w:tcBorders>
              <w:top w:val="single" w:sz="6" w:space="0" w:color="auto"/>
              <w:left w:val="single" w:sz="6" w:space="0" w:color="auto"/>
              <w:bottom w:val="single" w:sz="6" w:space="0" w:color="auto"/>
              <w:right w:val="single" w:sz="6" w:space="0" w:color="auto"/>
            </w:tcBorders>
            <w:vAlign w:val="center"/>
            <w:hideMark/>
          </w:tcPr>
          <w:p w14:paraId="36D9F50E" w14:textId="77777777" w:rsidR="00794E29" w:rsidRDefault="00794E29">
            <w:pPr>
              <w:spacing w:before="20" w:after="20"/>
              <w:rPr>
                <w:szCs w:val="24"/>
              </w:rPr>
            </w:pPr>
            <w:r>
              <w:rPr>
                <w:szCs w:val="24"/>
              </w:rPr>
              <w:t>Martha’s Vineyard Public Schools</w:t>
            </w:r>
          </w:p>
        </w:tc>
        <w:tc>
          <w:tcPr>
            <w:tcW w:w="1628" w:type="dxa"/>
            <w:tcBorders>
              <w:top w:val="single" w:sz="6" w:space="0" w:color="auto"/>
              <w:left w:val="single" w:sz="6" w:space="0" w:color="auto"/>
              <w:bottom w:val="single" w:sz="6" w:space="0" w:color="auto"/>
              <w:right w:val="single" w:sz="6" w:space="0" w:color="auto"/>
            </w:tcBorders>
            <w:vAlign w:val="center"/>
            <w:hideMark/>
          </w:tcPr>
          <w:p w14:paraId="629AF13A" w14:textId="77777777" w:rsidR="00794E29" w:rsidRDefault="00794E29">
            <w:pPr>
              <w:spacing w:before="20" w:after="20"/>
              <w:jc w:val="right"/>
              <w:rPr>
                <w:szCs w:val="24"/>
              </w:rPr>
            </w:pPr>
            <w:r>
              <w:rPr>
                <w:szCs w:val="24"/>
              </w:rPr>
              <w:t>$13,144</w:t>
            </w:r>
          </w:p>
        </w:tc>
      </w:tr>
      <w:tr w:rsidR="00794E29" w14:paraId="367E64C6" w14:textId="77777777" w:rsidTr="00292FCB">
        <w:trPr>
          <w:cantSplit/>
          <w:trHeight w:val="70"/>
        </w:trPr>
        <w:tc>
          <w:tcPr>
            <w:tcW w:w="8714" w:type="dxa"/>
            <w:tcBorders>
              <w:top w:val="single" w:sz="6" w:space="0" w:color="auto"/>
              <w:left w:val="single" w:sz="6" w:space="0" w:color="auto"/>
              <w:bottom w:val="single" w:sz="6" w:space="0" w:color="auto"/>
              <w:right w:val="single" w:sz="6" w:space="0" w:color="auto"/>
            </w:tcBorders>
            <w:vAlign w:val="center"/>
            <w:hideMark/>
          </w:tcPr>
          <w:p w14:paraId="448026E4" w14:textId="77777777" w:rsidR="00794E29" w:rsidRDefault="00794E29">
            <w:pPr>
              <w:spacing w:before="20" w:after="20"/>
              <w:rPr>
                <w:szCs w:val="24"/>
              </w:rPr>
            </w:pPr>
            <w:r>
              <w:rPr>
                <w:szCs w:val="24"/>
              </w:rPr>
              <w:t>North Andover Public Schools</w:t>
            </w:r>
          </w:p>
        </w:tc>
        <w:tc>
          <w:tcPr>
            <w:tcW w:w="1628" w:type="dxa"/>
            <w:tcBorders>
              <w:top w:val="single" w:sz="6" w:space="0" w:color="auto"/>
              <w:left w:val="single" w:sz="6" w:space="0" w:color="auto"/>
              <w:bottom w:val="single" w:sz="6" w:space="0" w:color="auto"/>
              <w:right w:val="single" w:sz="6" w:space="0" w:color="auto"/>
            </w:tcBorders>
            <w:vAlign w:val="center"/>
            <w:hideMark/>
          </w:tcPr>
          <w:p w14:paraId="0360E002" w14:textId="77777777" w:rsidR="00794E29" w:rsidRDefault="00794E29">
            <w:pPr>
              <w:spacing w:before="20" w:after="20"/>
              <w:jc w:val="right"/>
              <w:rPr>
                <w:szCs w:val="24"/>
              </w:rPr>
            </w:pPr>
            <w:r>
              <w:rPr>
                <w:szCs w:val="24"/>
              </w:rPr>
              <w:t>$23,370</w:t>
            </w:r>
          </w:p>
        </w:tc>
      </w:tr>
      <w:tr w:rsidR="00794E29" w14:paraId="25D8D8FD" w14:textId="77777777" w:rsidTr="00292FCB">
        <w:trPr>
          <w:cantSplit/>
          <w:trHeight w:val="70"/>
        </w:trPr>
        <w:tc>
          <w:tcPr>
            <w:tcW w:w="8714" w:type="dxa"/>
            <w:tcBorders>
              <w:top w:val="single" w:sz="6" w:space="0" w:color="auto"/>
              <w:left w:val="single" w:sz="6" w:space="0" w:color="auto"/>
              <w:bottom w:val="single" w:sz="6" w:space="0" w:color="auto"/>
              <w:right w:val="single" w:sz="6" w:space="0" w:color="auto"/>
            </w:tcBorders>
            <w:vAlign w:val="center"/>
            <w:hideMark/>
          </w:tcPr>
          <w:p w14:paraId="29ECD4AD" w14:textId="77777777" w:rsidR="00794E29" w:rsidRDefault="00794E29">
            <w:pPr>
              <w:spacing w:before="20" w:after="20"/>
              <w:rPr>
                <w:bCs/>
                <w:szCs w:val="24"/>
              </w:rPr>
            </w:pPr>
            <w:r>
              <w:rPr>
                <w:bCs/>
                <w:szCs w:val="24"/>
              </w:rPr>
              <w:t>South Shore Charter School</w:t>
            </w:r>
          </w:p>
        </w:tc>
        <w:tc>
          <w:tcPr>
            <w:tcW w:w="1628" w:type="dxa"/>
            <w:tcBorders>
              <w:top w:val="single" w:sz="6" w:space="0" w:color="auto"/>
              <w:left w:val="single" w:sz="6" w:space="0" w:color="auto"/>
              <w:bottom w:val="single" w:sz="6" w:space="0" w:color="auto"/>
              <w:right w:val="single" w:sz="6" w:space="0" w:color="auto"/>
            </w:tcBorders>
            <w:vAlign w:val="center"/>
            <w:hideMark/>
          </w:tcPr>
          <w:p w14:paraId="7DA7B507" w14:textId="0A3F694F" w:rsidR="00794E29" w:rsidRDefault="00794E29">
            <w:pPr>
              <w:spacing w:before="20" w:after="20"/>
              <w:jc w:val="right"/>
              <w:rPr>
                <w:szCs w:val="24"/>
              </w:rPr>
            </w:pPr>
            <w:r>
              <w:rPr>
                <w:szCs w:val="24"/>
              </w:rPr>
              <w:t>$4</w:t>
            </w:r>
            <w:r w:rsidR="004564DF">
              <w:rPr>
                <w:szCs w:val="24"/>
              </w:rPr>
              <w:t>,</w:t>
            </w:r>
            <w:r>
              <w:rPr>
                <w:szCs w:val="24"/>
              </w:rPr>
              <w:t>800</w:t>
            </w:r>
          </w:p>
        </w:tc>
      </w:tr>
      <w:tr w:rsidR="00794E29" w14:paraId="5990E0A3" w14:textId="77777777" w:rsidTr="00292FCB">
        <w:trPr>
          <w:cantSplit/>
          <w:trHeight w:val="70"/>
        </w:trPr>
        <w:tc>
          <w:tcPr>
            <w:tcW w:w="8714" w:type="dxa"/>
            <w:tcBorders>
              <w:top w:val="single" w:sz="6" w:space="0" w:color="auto"/>
              <w:left w:val="single" w:sz="6" w:space="0" w:color="auto"/>
              <w:bottom w:val="single" w:sz="6" w:space="0" w:color="auto"/>
              <w:right w:val="single" w:sz="6" w:space="0" w:color="auto"/>
            </w:tcBorders>
            <w:vAlign w:val="center"/>
            <w:hideMark/>
          </w:tcPr>
          <w:p w14:paraId="0B0916BD" w14:textId="77777777" w:rsidR="00794E29" w:rsidRDefault="00794E29">
            <w:pPr>
              <w:spacing w:before="20" w:after="20"/>
              <w:rPr>
                <w:szCs w:val="24"/>
              </w:rPr>
            </w:pPr>
            <w:r>
              <w:rPr>
                <w:szCs w:val="24"/>
              </w:rPr>
              <w:t>Sutton Public Schools</w:t>
            </w:r>
          </w:p>
        </w:tc>
        <w:tc>
          <w:tcPr>
            <w:tcW w:w="1628" w:type="dxa"/>
            <w:tcBorders>
              <w:top w:val="single" w:sz="6" w:space="0" w:color="auto"/>
              <w:left w:val="single" w:sz="6" w:space="0" w:color="auto"/>
              <w:bottom w:val="single" w:sz="6" w:space="0" w:color="auto"/>
              <w:right w:val="single" w:sz="6" w:space="0" w:color="auto"/>
            </w:tcBorders>
            <w:vAlign w:val="center"/>
            <w:hideMark/>
          </w:tcPr>
          <w:p w14:paraId="76BA064E" w14:textId="77777777" w:rsidR="00794E29" w:rsidRDefault="00794E29">
            <w:pPr>
              <w:spacing w:before="20" w:after="20"/>
              <w:jc w:val="right"/>
              <w:rPr>
                <w:szCs w:val="24"/>
              </w:rPr>
            </w:pPr>
            <w:r>
              <w:rPr>
                <w:szCs w:val="24"/>
              </w:rPr>
              <w:t>$14,500</w:t>
            </w:r>
          </w:p>
        </w:tc>
      </w:tr>
      <w:tr w:rsidR="00794E29" w14:paraId="723A93DC" w14:textId="77777777" w:rsidTr="00292FCB">
        <w:trPr>
          <w:cantSplit/>
          <w:trHeight w:val="150"/>
        </w:trPr>
        <w:tc>
          <w:tcPr>
            <w:tcW w:w="8714" w:type="dxa"/>
            <w:tcBorders>
              <w:top w:val="double" w:sz="6" w:space="0" w:color="auto"/>
              <w:left w:val="single" w:sz="6" w:space="0" w:color="auto"/>
              <w:bottom w:val="single" w:sz="4" w:space="0" w:color="auto"/>
              <w:right w:val="single" w:sz="6" w:space="0" w:color="auto"/>
            </w:tcBorders>
            <w:hideMark/>
          </w:tcPr>
          <w:p w14:paraId="2606A243" w14:textId="77777777" w:rsidR="00794E29" w:rsidRDefault="00794E29">
            <w:pPr>
              <w:pStyle w:val="Heading2"/>
              <w:spacing w:before="20" w:after="20"/>
              <w:ind w:left="0"/>
              <w:jc w:val="both"/>
              <w:rPr>
                <w:rFonts w:ascii="Times New Roman" w:hAnsi="Times New Roman"/>
                <w:b/>
                <w:bCs/>
                <w:i w:val="0"/>
                <w:iCs/>
                <w:sz w:val="24"/>
                <w:szCs w:val="24"/>
              </w:rPr>
            </w:pPr>
            <w:r>
              <w:rPr>
                <w:rFonts w:ascii="Times New Roman" w:hAnsi="Times New Roman"/>
                <w:b/>
                <w:bCs/>
                <w:i w:val="0"/>
                <w:iCs/>
                <w:sz w:val="24"/>
                <w:szCs w:val="24"/>
              </w:rPr>
              <w:t>TOTAL STATE FUNDS</w:t>
            </w:r>
          </w:p>
        </w:tc>
        <w:tc>
          <w:tcPr>
            <w:tcW w:w="1628" w:type="dxa"/>
            <w:tcBorders>
              <w:top w:val="double" w:sz="6" w:space="0" w:color="auto"/>
              <w:left w:val="single" w:sz="6" w:space="0" w:color="auto"/>
              <w:bottom w:val="single" w:sz="4" w:space="0" w:color="auto"/>
              <w:right w:val="single" w:sz="6" w:space="0" w:color="auto"/>
            </w:tcBorders>
            <w:vAlign w:val="center"/>
            <w:hideMark/>
          </w:tcPr>
          <w:p w14:paraId="678B9E08" w14:textId="77777777" w:rsidR="00794E29" w:rsidRDefault="00794E29">
            <w:pPr>
              <w:spacing w:before="20" w:after="20"/>
              <w:jc w:val="right"/>
              <w:rPr>
                <w:b/>
                <w:bCs/>
                <w:color w:val="000000"/>
                <w:szCs w:val="24"/>
              </w:rPr>
            </w:pPr>
            <w:r>
              <w:rPr>
                <w:b/>
                <w:bCs/>
                <w:color w:val="000000"/>
                <w:szCs w:val="24"/>
              </w:rPr>
              <w:t>$155,814</w:t>
            </w:r>
          </w:p>
        </w:tc>
      </w:tr>
    </w:tbl>
    <w:p w14:paraId="4C4761E5" w14:textId="77777777" w:rsidR="00794E29" w:rsidRDefault="00794E29" w:rsidP="00794E29">
      <w:pPr>
        <w:spacing w:before="60" w:after="60"/>
        <w:jc w:val="both"/>
        <w:rPr>
          <w:szCs w:val="24"/>
        </w:rPr>
      </w:pPr>
    </w:p>
    <w:p w14:paraId="69837B82" w14:textId="77777777" w:rsidR="00794E29" w:rsidRDefault="00794E29" w:rsidP="00794E29">
      <w:pPr>
        <w:widowControl/>
        <w:textAlignment w:val="baseline"/>
        <w:rPr>
          <w:szCs w:val="24"/>
        </w:rPr>
      </w:pPr>
    </w:p>
    <w:p w14:paraId="74262AF3" w14:textId="77777777" w:rsidR="00794E29" w:rsidRDefault="00794E29" w:rsidP="00794E29">
      <w:pPr>
        <w:spacing w:before="240" w:after="240"/>
        <w:rPr>
          <w:szCs w:val="24"/>
        </w:rPr>
      </w:pPr>
    </w:p>
    <w:p w14:paraId="774AAEB9" w14:textId="77777777" w:rsidR="00794E29" w:rsidRDefault="00794E29" w:rsidP="00794E29">
      <w:pPr>
        <w:spacing w:before="240" w:after="240"/>
        <w:rPr>
          <w:szCs w:val="24"/>
        </w:rPr>
      </w:pPr>
    </w:p>
    <w:p w14:paraId="071DF88E" w14:textId="77777777" w:rsidR="00794E29" w:rsidRDefault="00794E29" w:rsidP="00794E29">
      <w:pPr>
        <w:spacing w:before="240" w:after="240"/>
        <w:rPr>
          <w:szCs w:val="24"/>
        </w:rPr>
      </w:pPr>
    </w:p>
    <w:p w14:paraId="3C7364FD" w14:textId="77777777" w:rsidR="00292FCB" w:rsidRDefault="00292FCB" w:rsidP="00794E29">
      <w:pPr>
        <w:spacing w:before="240" w:after="240"/>
        <w:rPr>
          <w:szCs w:val="24"/>
        </w:rPr>
      </w:pPr>
    </w:p>
    <w:p w14:paraId="4A47636B" w14:textId="77777777" w:rsidR="00292FCB" w:rsidRDefault="00292FCB" w:rsidP="00794E29">
      <w:pPr>
        <w:spacing w:before="240" w:after="240"/>
        <w:rPr>
          <w:szCs w:val="24"/>
        </w:rPr>
      </w:pPr>
    </w:p>
    <w:p w14:paraId="245E09E0" w14:textId="77777777" w:rsidR="00292FCB" w:rsidRDefault="00292FCB" w:rsidP="00794E29">
      <w:pPr>
        <w:spacing w:before="240" w:after="240"/>
        <w:rPr>
          <w:szCs w:val="24"/>
        </w:rPr>
      </w:pP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6"/>
        <w:gridCol w:w="1934"/>
        <w:gridCol w:w="2986"/>
        <w:gridCol w:w="2374"/>
      </w:tblGrid>
      <w:tr w:rsidR="00794E29" w14:paraId="20AAF5A5" w14:textId="77777777" w:rsidTr="00292FCB">
        <w:trPr>
          <w:cantSplit/>
          <w:trHeight w:val="377"/>
          <w:jc w:val="center"/>
        </w:trPr>
        <w:tc>
          <w:tcPr>
            <w:tcW w:w="3357" w:type="dxa"/>
            <w:tcBorders>
              <w:top w:val="nil"/>
              <w:left w:val="nil"/>
              <w:bottom w:val="nil"/>
              <w:right w:val="nil"/>
            </w:tcBorders>
            <w:hideMark/>
          </w:tcPr>
          <w:p w14:paraId="23D5111E" w14:textId="77777777" w:rsidR="00794E29" w:rsidRPr="00292FCB" w:rsidRDefault="00794E29" w:rsidP="00292FCB">
            <w:pPr>
              <w:pStyle w:val="NoSpacing"/>
              <w:rPr>
                <w:rFonts w:asciiTheme="majorBidi" w:hAnsiTheme="majorBidi" w:cstheme="majorBidi"/>
                <w:b/>
                <w:bCs/>
                <w:sz w:val="24"/>
                <w:szCs w:val="24"/>
              </w:rPr>
            </w:pPr>
            <w:r w:rsidRPr="00292FCB">
              <w:rPr>
                <w:rFonts w:asciiTheme="majorBidi" w:hAnsiTheme="majorBidi" w:cstheme="majorBidi"/>
                <w:b/>
                <w:bCs/>
                <w:sz w:val="24"/>
                <w:szCs w:val="24"/>
              </w:rPr>
              <w:t xml:space="preserve">NAME OF GRANT PROGRAM:   </w:t>
            </w:r>
          </w:p>
        </w:tc>
        <w:tc>
          <w:tcPr>
            <w:tcW w:w="4921" w:type="dxa"/>
            <w:gridSpan w:val="2"/>
            <w:tcBorders>
              <w:top w:val="nil"/>
              <w:left w:val="nil"/>
              <w:bottom w:val="nil"/>
              <w:right w:val="nil"/>
            </w:tcBorders>
            <w:hideMark/>
          </w:tcPr>
          <w:p w14:paraId="3FFE61D9" w14:textId="77777777" w:rsidR="00794E29" w:rsidRDefault="00794E29">
            <w:pPr>
              <w:pStyle w:val="Heading1"/>
              <w:jc w:val="both"/>
              <w:rPr>
                <w:b w:val="0"/>
                <w:bCs/>
                <w:szCs w:val="24"/>
              </w:rPr>
            </w:pPr>
            <w:r>
              <w:rPr>
                <w:b w:val="0"/>
                <w:bCs/>
                <w:szCs w:val="24"/>
              </w:rPr>
              <w:t>Supporting Arts &amp; Cultural Vitality Teams</w:t>
            </w:r>
          </w:p>
        </w:tc>
        <w:tc>
          <w:tcPr>
            <w:tcW w:w="2373" w:type="dxa"/>
            <w:tcBorders>
              <w:top w:val="nil"/>
              <w:left w:val="nil"/>
              <w:bottom w:val="nil"/>
              <w:right w:val="nil"/>
            </w:tcBorders>
            <w:hideMark/>
          </w:tcPr>
          <w:p w14:paraId="1CFC9348" w14:textId="77777777" w:rsidR="00794E29" w:rsidRDefault="00794E29">
            <w:pPr>
              <w:spacing w:after="120"/>
              <w:jc w:val="both"/>
              <w:rPr>
                <w:szCs w:val="24"/>
              </w:rPr>
            </w:pPr>
            <w:r>
              <w:rPr>
                <w:b/>
                <w:szCs w:val="24"/>
              </w:rPr>
              <w:t>FUND CODE:</w:t>
            </w:r>
            <w:r>
              <w:rPr>
                <w:szCs w:val="24"/>
              </w:rPr>
              <w:t xml:space="preserve"> 718</w:t>
            </w:r>
          </w:p>
        </w:tc>
      </w:tr>
      <w:tr w:rsidR="00794E29" w14:paraId="725360CA" w14:textId="77777777" w:rsidTr="00292FCB">
        <w:trPr>
          <w:cantSplit/>
          <w:trHeight w:val="377"/>
          <w:jc w:val="center"/>
        </w:trPr>
        <w:tc>
          <w:tcPr>
            <w:tcW w:w="3357" w:type="dxa"/>
            <w:tcBorders>
              <w:top w:val="nil"/>
              <w:left w:val="nil"/>
              <w:bottom w:val="nil"/>
              <w:right w:val="nil"/>
            </w:tcBorders>
            <w:hideMark/>
          </w:tcPr>
          <w:p w14:paraId="599E6F2A" w14:textId="77777777" w:rsidR="00794E29" w:rsidRDefault="00794E29">
            <w:pPr>
              <w:spacing w:after="120"/>
              <w:jc w:val="both"/>
              <w:rPr>
                <w:b/>
                <w:szCs w:val="24"/>
              </w:rPr>
            </w:pPr>
            <w:r>
              <w:rPr>
                <w:b/>
                <w:szCs w:val="24"/>
              </w:rPr>
              <w:t xml:space="preserve">FUNDS ALLOCATED:     </w:t>
            </w:r>
          </w:p>
        </w:tc>
        <w:tc>
          <w:tcPr>
            <w:tcW w:w="7295" w:type="dxa"/>
            <w:gridSpan w:val="3"/>
            <w:tcBorders>
              <w:top w:val="nil"/>
              <w:left w:val="nil"/>
              <w:bottom w:val="nil"/>
              <w:right w:val="nil"/>
            </w:tcBorders>
            <w:hideMark/>
          </w:tcPr>
          <w:p w14:paraId="2E1B8F40" w14:textId="19E0295A" w:rsidR="00794E29" w:rsidRDefault="00794E29">
            <w:pPr>
              <w:spacing w:after="120"/>
              <w:jc w:val="both"/>
              <w:rPr>
                <w:szCs w:val="24"/>
              </w:rPr>
            </w:pPr>
            <w:r>
              <w:rPr>
                <w:szCs w:val="24"/>
              </w:rPr>
              <w:t>$80,000 (State)</w:t>
            </w:r>
          </w:p>
        </w:tc>
      </w:tr>
      <w:tr w:rsidR="00794E29" w14:paraId="39DD1EDF" w14:textId="77777777" w:rsidTr="00292FCB">
        <w:trPr>
          <w:cantSplit/>
          <w:trHeight w:val="377"/>
          <w:jc w:val="center"/>
        </w:trPr>
        <w:tc>
          <w:tcPr>
            <w:tcW w:w="3357" w:type="dxa"/>
            <w:tcBorders>
              <w:top w:val="nil"/>
              <w:left w:val="nil"/>
              <w:bottom w:val="nil"/>
              <w:right w:val="nil"/>
            </w:tcBorders>
            <w:hideMark/>
          </w:tcPr>
          <w:p w14:paraId="03B51DB9" w14:textId="77777777" w:rsidR="00794E29" w:rsidRDefault="00794E29">
            <w:pPr>
              <w:spacing w:after="120"/>
              <w:jc w:val="both"/>
              <w:rPr>
                <w:b/>
                <w:szCs w:val="24"/>
              </w:rPr>
            </w:pPr>
            <w:r>
              <w:rPr>
                <w:b/>
                <w:szCs w:val="24"/>
              </w:rPr>
              <w:t>FUNDS REQUESTED:</w:t>
            </w:r>
          </w:p>
        </w:tc>
        <w:tc>
          <w:tcPr>
            <w:tcW w:w="7295" w:type="dxa"/>
            <w:gridSpan w:val="3"/>
            <w:tcBorders>
              <w:top w:val="nil"/>
              <w:left w:val="nil"/>
              <w:bottom w:val="nil"/>
              <w:right w:val="nil"/>
            </w:tcBorders>
            <w:hideMark/>
          </w:tcPr>
          <w:p w14:paraId="5641EAE4" w14:textId="77777777" w:rsidR="00794E29" w:rsidRDefault="00794E29">
            <w:pPr>
              <w:spacing w:after="120"/>
              <w:jc w:val="both"/>
              <w:rPr>
                <w:szCs w:val="24"/>
              </w:rPr>
            </w:pPr>
            <w:r>
              <w:rPr>
                <w:szCs w:val="24"/>
              </w:rPr>
              <w:t xml:space="preserve">$67,019  </w:t>
            </w:r>
          </w:p>
        </w:tc>
      </w:tr>
      <w:tr w:rsidR="00794E29" w14:paraId="5B45497D" w14:textId="77777777" w:rsidTr="00292FCB">
        <w:trPr>
          <w:cantSplit/>
          <w:trHeight w:val="1930"/>
          <w:jc w:val="center"/>
        </w:trPr>
        <w:tc>
          <w:tcPr>
            <w:tcW w:w="10652" w:type="dxa"/>
            <w:gridSpan w:val="4"/>
            <w:tcBorders>
              <w:top w:val="nil"/>
              <w:left w:val="nil"/>
              <w:bottom w:val="nil"/>
              <w:right w:val="nil"/>
            </w:tcBorders>
            <w:hideMark/>
          </w:tcPr>
          <w:p w14:paraId="72F61605" w14:textId="77777777" w:rsidR="00794E29" w:rsidRDefault="00794E29">
            <w:pPr>
              <w:spacing w:after="120"/>
              <w:jc w:val="both"/>
              <w:rPr>
                <w:b/>
                <w:szCs w:val="24"/>
              </w:rPr>
            </w:pPr>
            <w:r>
              <w:rPr>
                <w:b/>
                <w:szCs w:val="24"/>
              </w:rPr>
              <w:t xml:space="preserve">PURPOSE: </w:t>
            </w:r>
            <w:r>
              <w:rPr>
                <w:szCs w:val="24"/>
              </w:rPr>
              <w:t>The purpose of this competitive grant is to provide funding support for schools to conduct an arts program review using DESE's Arts &amp; Cultural Vitality (ACV) Index. The grant will support stipends and necessary materials for the members of school review teams. Participating schools will receive guidance about using the ACV Index tools and resources, funding to compensate a team within the school to do this work, and support from DESE Arts specialist for:</w:t>
            </w:r>
          </w:p>
          <w:p w14:paraId="65B7A2D1" w14:textId="1A1ABAFE" w:rsidR="00794E29" w:rsidRDefault="00794E29" w:rsidP="001151A6">
            <w:pPr>
              <w:pStyle w:val="ListParagraph"/>
              <w:numPr>
                <w:ilvl w:val="0"/>
                <w:numId w:val="14"/>
              </w:numPr>
              <w:spacing w:after="120" w:line="276" w:lineRule="auto"/>
              <w:contextualSpacing/>
              <w:jc w:val="both"/>
            </w:pPr>
            <w:r>
              <w:t>new grant recipients to implement an arts program review</w:t>
            </w:r>
            <w:r w:rsidR="00292FCB">
              <w:t>.</w:t>
            </w:r>
          </w:p>
          <w:p w14:paraId="50EE266F" w14:textId="77777777" w:rsidR="00794E29" w:rsidRDefault="00794E29" w:rsidP="001151A6">
            <w:pPr>
              <w:pStyle w:val="ListParagraph"/>
              <w:numPr>
                <w:ilvl w:val="0"/>
                <w:numId w:val="14"/>
              </w:numPr>
              <w:spacing w:after="120" w:line="276" w:lineRule="auto"/>
              <w:contextualSpacing/>
              <w:jc w:val="both"/>
            </w:pPr>
            <w:r>
              <w:t>returning grant recipients to engage in action planning around their FY23 ACV review.</w:t>
            </w:r>
          </w:p>
        </w:tc>
      </w:tr>
      <w:tr w:rsidR="00794E29" w14:paraId="3B67AC99" w14:textId="77777777" w:rsidTr="00292FCB">
        <w:trPr>
          <w:trHeight w:val="377"/>
          <w:jc w:val="center"/>
        </w:trPr>
        <w:tc>
          <w:tcPr>
            <w:tcW w:w="5291" w:type="dxa"/>
            <w:gridSpan w:val="2"/>
            <w:tcBorders>
              <w:top w:val="nil"/>
              <w:left w:val="nil"/>
              <w:bottom w:val="nil"/>
              <w:right w:val="nil"/>
            </w:tcBorders>
            <w:hideMark/>
          </w:tcPr>
          <w:p w14:paraId="0C212019" w14:textId="77777777" w:rsidR="00794E29" w:rsidRDefault="00794E29">
            <w:pPr>
              <w:spacing w:after="120"/>
              <w:jc w:val="both"/>
              <w:rPr>
                <w:b/>
                <w:szCs w:val="24"/>
              </w:rPr>
            </w:pPr>
            <w:r>
              <w:rPr>
                <w:b/>
                <w:szCs w:val="24"/>
              </w:rPr>
              <w:t xml:space="preserve">NUMBER OF PROPOSALS RECEIVED: </w:t>
            </w:r>
          </w:p>
        </w:tc>
        <w:tc>
          <w:tcPr>
            <w:tcW w:w="5361" w:type="dxa"/>
            <w:gridSpan w:val="2"/>
            <w:tcBorders>
              <w:top w:val="nil"/>
              <w:left w:val="nil"/>
              <w:bottom w:val="nil"/>
              <w:right w:val="nil"/>
            </w:tcBorders>
            <w:hideMark/>
          </w:tcPr>
          <w:p w14:paraId="6DD910D5" w14:textId="77777777" w:rsidR="00794E29" w:rsidRDefault="00794E29">
            <w:pPr>
              <w:spacing w:after="120"/>
              <w:jc w:val="both"/>
              <w:rPr>
                <w:szCs w:val="24"/>
              </w:rPr>
            </w:pPr>
            <w:r>
              <w:rPr>
                <w:szCs w:val="24"/>
              </w:rPr>
              <w:t>11</w:t>
            </w:r>
          </w:p>
        </w:tc>
      </w:tr>
      <w:tr w:rsidR="00794E29" w14:paraId="7C370ED8" w14:textId="77777777" w:rsidTr="00292FCB">
        <w:trPr>
          <w:trHeight w:val="225"/>
          <w:jc w:val="center"/>
        </w:trPr>
        <w:tc>
          <w:tcPr>
            <w:tcW w:w="5291" w:type="dxa"/>
            <w:gridSpan w:val="2"/>
            <w:tcBorders>
              <w:top w:val="nil"/>
              <w:left w:val="nil"/>
              <w:bottom w:val="nil"/>
              <w:right w:val="nil"/>
            </w:tcBorders>
            <w:hideMark/>
          </w:tcPr>
          <w:p w14:paraId="13552EBE" w14:textId="77777777" w:rsidR="00794E29" w:rsidRDefault="00794E29">
            <w:pPr>
              <w:spacing w:after="120"/>
              <w:jc w:val="both"/>
              <w:rPr>
                <w:b/>
                <w:szCs w:val="24"/>
              </w:rPr>
            </w:pPr>
            <w:r>
              <w:rPr>
                <w:b/>
                <w:szCs w:val="24"/>
              </w:rPr>
              <w:t xml:space="preserve">NUMBER OF PROPOSALS RECOMMENDED: </w:t>
            </w:r>
          </w:p>
        </w:tc>
        <w:tc>
          <w:tcPr>
            <w:tcW w:w="5361" w:type="dxa"/>
            <w:gridSpan w:val="2"/>
            <w:tcBorders>
              <w:top w:val="nil"/>
              <w:left w:val="nil"/>
              <w:bottom w:val="nil"/>
              <w:right w:val="nil"/>
            </w:tcBorders>
            <w:hideMark/>
          </w:tcPr>
          <w:p w14:paraId="45EEFB9A" w14:textId="77777777" w:rsidR="00794E29" w:rsidRDefault="00794E29">
            <w:pPr>
              <w:spacing w:after="120"/>
              <w:jc w:val="both"/>
              <w:rPr>
                <w:szCs w:val="24"/>
              </w:rPr>
            </w:pPr>
            <w:r>
              <w:rPr>
                <w:szCs w:val="24"/>
              </w:rPr>
              <w:t>10</w:t>
            </w:r>
          </w:p>
        </w:tc>
      </w:tr>
      <w:tr w:rsidR="00794E29" w14:paraId="11F68DD1" w14:textId="77777777" w:rsidTr="00292FCB">
        <w:trPr>
          <w:trHeight w:val="117"/>
          <w:jc w:val="center"/>
        </w:trPr>
        <w:tc>
          <w:tcPr>
            <w:tcW w:w="5291" w:type="dxa"/>
            <w:gridSpan w:val="2"/>
            <w:tcBorders>
              <w:top w:val="nil"/>
              <w:left w:val="nil"/>
              <w:bottom w:val="nil"/>
              <w:right w:val="nil"/>
            </w:tcBorders>
            <w:hideMark/>
          </w:tcPr>
          <w:p w14:paraId="674174BE" w14:textId="77777777" w:rsidR="00794E29" w:rsidRPr="00292FCB" w:rsidRDefault="00794E29" w:rsidP="00292FCB">
            <w:pPr>
              <w:pStyle w:val="NoSpacing"/>
              <w:rPr>
                <w:rFonts w:ascii="Times New Roman" w:hAnsi="Times New Roman" w:cs="Times New Roman"/>
                <w:b/>
                <w:bCs/>
                <w:sz w:val="24"/>
                <w:szCs w:val="24"/>
              </w:rPr>
            </w:pPr>
            <w:r w:rsidRPr="00292FCB">
              <w:rPr>
                <w:rFonts w:ascii="Times New Roman" w:hAnsi="Times New Roman" w:cs="Times New Roman"/>
                <w:b/>
                <w:bCs/>
                <w:sz w:val="24"/>
                <w:szCs w:val="24"/>
              </w:rPr>
              <w:t>NUMBER OF PROPOSALS NOT RECOMMENDED:</w:t>
            </w:r>
          </w:p>
        </w:tc>
        <w:tc>
          <w:tcPr>
            <w:tcW w:w="5361" w:type="dxa"/>
            <w:gridSpan w:val="2"/>
            <w:tcBorders>
              <w:top w:val="nil"/>
              <w:left w:val="nil"/>
              <w:bottom w:val="nil"/>
              <w:right w:val="nil"/>
            </w:tcBorders>
            <w:hideMark/>
          </w:tcPr>
          <w:p w14:paraId="55289C07" w14:textId="77777777" w:rsidR="00794E29" w:rsidRDefault="00794E29">
            <w:pPr>
              <w:spacing w:after="120"/>
              <w:jc w:val="both"/>
              <w:rPr>
                <w:szCs w:val="24"/>
              </w:rPr>
            </w:pPr>
            <w:r>
              <w:rPr>
                <w:szCs w:val="24"/>
              </w:rPr>
              <w:t>1</w:t>
            </w:r>
          </w:p>
        </w:tc>
      </w:tr>
      <w:tr w:rsidR="00794E29" w14:paraId="47F18B25" w14:textId="77777777" w:rsidTr="00292FCB">
        <w:trPr>
          <w:cantSplit/>
          <w:trHeight w:val="832"/>
          <w:jc w:val="center"/>
        </w:trPr>
        <w:tc>
          <w:tcPr>
            <w:tcW w:w="10652" w:type="dxa"/>
            <w:gridSpan w:val="4"/>
            <w:tcBorders>
              <w:top w:val="nil"/>
              <w:left w:val="nil"/>
              <w:bottom w:val="nil"/>
              <w:right w:val="nil"/>
            </w:tcBorders>
          </w:tcPr>
          <w:p w14:paraId="54D69A7D" w14:textId="203653B5" w:rsidR="00794E29" w:rsidRPr="00292FCB" w:rsidRDefault="00794E29" w:rsidP="00292FCB">
            <w:pPr>
              <w:rPr>
                <w:b/>
                <w:szCs w:val="24"/>
              </w:rPr>
            </w:pPr>
            <w:r>
              <w:rPr>
                <w:b/>
                <w:szCs w:val="24"/>
              </w:rPr>
              <w:t xml:space="preserve">RESULT OF FUNDING: </w:t>
            </w:r>
            <w:r>
              <w:rPr>
                <w:bCs/>
                <w:szCs w:val="24"/>
              </w:rPr>
              <w:t>Ten awarded public school districts will use ACV Index to support equity and access within school arts programs ensuring high-quality, culturally responsive, and equitable arts education programs while supporting academic achievement, especially literacy. Students experience a powerful and empowering sense of agency to celebrate their own and other cultures in and through their arts education.</w:t>
            </w:r>
          </w:p>
        </w:tc>
      </w:tr>
    </w:tbl>
    <w:p w14:paraId="1873ED33" w14:textId="77777777" w:rsidR="00794E29" w:rsidRDefault="00794E29" w:rsidP="00794E29">
      <w:pPr>
        <w:jc w:val="both"/>
        <w:rPr>
          <w:szCs w:val="24"/>
        </w:rPr>
      </w:pPr>
      <w:r>
        <w:rPr>
          <w:szCs w:val="24"/>
        </w:rPr>
        <w:tab/>
      </w:r>
    </w:p>
    <w:tbl>
      <w:tblPr>
        <w:tblW w:w="10560" w:type="dxa"/>
        <w:jc w:val="center"/>
        <w:tblLayout w:type="fixed"/>
        <w:tblCellMar>
          <w:left w:w="30" w:type="dxa"/>
          <w:right w:w="30" w:type="dxa"/>
        </w:tblCellMar>
        <w:tblLook w:val="04A0" w:firstRow="1" w:lastRow="0" w:firstColumn="1" w:lastColumn="0" w:noHBand="0" w:noVBand="1"/>
      </w:tblPr>
      <w:tblGrid>
        <w:gridCol w:w="9156"/>
        <w:gridCol w:w="1404"/>
      </w:tblGrid>
      <w:tr w:rsidR="00794E29" w14:paraId="6A9A3922" w14:textId="77777777" w:rsidTr="00292FCB">
        <w:trPr>
          <w:cantSplit/>
          <w:trHeight w:val="276"/>
          <w:jc w:val="center"/>
        </w:trPr>
        <w:tc>
          <w:tcPr>
            <w:tcW w:w="9155" w:type="dxa"/>
            <w:tcBorders>
              <w:top w:val="single" w:sz="6" w:space="0" w:color="auto"/>
              <w:left w:val="single" w:sz="6" w:space="0" w:color="auto"/>
              <w:bottom w:val="double" w:sz="4" w:space="0" w:color="auto"/>
              <w:right w:val="single" w:sz="6" w:space="0" w:color="auto"/>
            </w:tcBorders>
            <w:hideMark/>
          </w:tcPr>
          <w:p w14:paraId="325F8071" w14:textId="77777777" w:rsidR="00794E29" w:rsidRDefault="00794E29">
            <w:pPr>
              <w:spacing w:before="20" w:after="20"/>
              <w:jc w:val="center"/>
              <w:rPr>
                <w:b/>
                <w:color w:val="000000"/>
                <w:szCs w:val="24"/>
              </w:rPr>
            </w:pPr>
            <w:r>
              <w:rPr>
                <w:b/>
                <w:color w:val="000000"/>
                <w:szCs w:val="24"/>
              </w:rPr>
              <w:t>RECIPIENTS</w:t>
            </w:r>
          </w:p>
        </w:tc>
        <w:tc>
          <w:tcPr>
            <w:tcW w:w="1404" w:type="dxa"/>
            <w:tcBorders>
              <w:top w:val="single" w:sz="6" w:space="0" w:color="auto"/>
              <w:left w:val="single" w:sz="6" w:space="0" w:color="auto"/>
              <w:bottom w:val="double" w:sz="4" w:space="0" w:color="auto"/>
              <w:right w:val="single" w:sz="6" w:space="0" w:color="auto"/>
            </w:tcBorders>
            <w:hideMark/>
          </w:tcPr>
          <w:p w14:paraId="14CF2A66" w14:textId="77777777" w:rsidR="00794E29" w:rsidRDefault="00794E29">
            <w:pPr>
              <w:spacing w:before="20" w:after="20"/>
              <w:jc w:val="center"/>
              <w:rPr>
                <w:b/>
                <w:color w:val="000000"/>
                <w:szCs w:val="24"/>
              </w:rPr>
            </w:pPr>
            <w:r>
              <w:rPr>
                <w:b/>
                <w:color w:val="000000"/>
                <w:szCs w:val="24"/>
              </w:rPr>
              <w:t>AMOUNTS</w:t>
            </w:r>
          </w:p>
        </w:tc>
      </w:tr>
      <w:tr w:rsidR="00794E29" w14:paraId="68AC25A8" w14:textId="77777777" w:rsidTr="00292FCB">
        <w:trPr>
          <w:cantSplit/>
          <w:trHeight w:val="52"/>
          <w:jc w:val="center"/>
        </w:trPr>
        <w:tc>
          <w:tcPr>
            <w:tcW w:w="9155" w:type="dxa"/>
            <w:tcBorders>
              <w:top w:val="single" w:sz="6" w:space="0" w:color="auto"/>
              <w:left w:val="single" w:sz="6" w:space="0" w:color="auto"/>
              <w:bottom w:val="single" w:sz="6" w:space="0" w:color="auto"/>
              <w:right w:val="single" w:sz="6" w:space="0" w:color="auto"/>
            </w:tcBorders>
            <w:hideMark/>
          </w:tcPr>
          <w:p w14:paraId="398EC264" w14:textId="77777777" w:rsidR="00794E29" w:rsidRDefault="00794E29">
            <w:pPr>
              <w:spacing w:before="20" w:after="20"/>
              <w:rPr>
                <w:b/>
                <w:szCs w:val="24"/>
              </w:rPr>
            </w:pPr>
            <w:r>
              <w:rPr>
                <w:color w:val="444444"/>
                <w:szCs w:val="24"/>
                <w:shd w:val="clear" w:color="auto" w:fill="FFFFFF"/>
              </w:rPr>
              <w:t>Dighton-Rehoboth Regional School District</w:t>
            </w:r>
          </w:p>
        </w:tc>
        <w:tc>
          <w:tcPr>
            <w:tcW w:w="1404" w:type="dxa"/>
            <w:tcBorders>
              <w:top w:val="single" w:sz="6" w:space="0" w:color="auto"/>
              <w:left w:val="single" w:sz="6" w:space="0" w:color="auto"/>
              <w:bottom w:val="single" w:sz="6" w:space="0" w:color="auto"/>
              <w:right w:val="single" w:sz="6" w:space="0" w:color="auto"/>
            </w:tcBorders>
            <w:vAlign w:val="center"/>
            <w:hideMark/>
          </w:tcPr>
          <w:p w14:paraId="34C44587" w14:textId="77777777" w:rsidR="00794E29" w:rsidRDefault="00794E29">
            <w:pPr>
              <w:spacing w:before="20" w:after="20"/>
              <w:jc w:val="right"/>
              <w:rPr>
                <w:szCs w:val="24"/>
              </w:rPr>
            </w:pPr>
            <w:r>
              <w:rPr>
                <w:szCs w:val="24"/>
              </w:rPr>
              <w:t>$7,216</w:t>
            </w:r>
          </w:p>
        </w:tc>
      </w:tr>
      <w:tr w:rsidR="00794E29" w14:paraId="26839868"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2F2D812A" w14:textId="77777777" w:rsidR="00794E29" w:rsidRDefault="00794E29">
            <w:pPr>
              <w:spacing w:before="20" w:after="20"/>
              <w:rPr>
                <w:szCs w:val="24"/>
              </w:rPr>
            </w:pPr>
            <w:r>
              <w:rPr>
                <w:color w:val="444444"/>
                <w:szCs w:val="24"/>
                <w:shd w:val="clear" w:color="auto" w:fill="FFFFFF"/>
              </w:rPr>
              <w:t>Frontier Regional School District</w:t>
            </w:r>
          </w:p>
        </w:tc>
        <w:tc>
          <w:tcPr>
            <w:tcW w:w="1404" w:type="dxa"/>
            <w:tcBorders>
              <w:top w:val="single" w:sz="6" w:space="0" w:color="auto"/>
              <w:left w:val="single" w:sz="6" w:space="0" w:color="auto"/>
              <w:bottom w:val="single" w:sz="6" w:space="0" w:color="auto"/>
              <w:right w:val="single" w:sz="6" w:space="0" w:color="auto"/>
            </w:tcBorders>
            <w:vAlign w:val="center"/>
            <w:hideMark/>
          </w:tcPr>
          <w:p w14:paraId="7FC0E7A5" w14:textId="77777777" w:rsidR="00794E29" w:rsidRDefault="00794E29">
            <w:pPr>
              <w:spacing w:before="20" w:after="20"/>
              <w:jc w:val="right"/>
              <w:rPr>
                <w:szCs w:val="24"/>
              </w:rPr>
            </w:pPr>
            <w:r>
              <w:rPr>
                <w:szCs w:val="24"/>
              </w:rPr>
              <w:t>$5,215</w:t>
            </w:r>
          </w:p>
        </w:tc>
      </w:tr>
      <w:tr w:rsidR="00794E29" w14:paraId="06DC84BF"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217AA42D" w14:textId="77777777" w:rsidR="00794E29" w:rsidRDefault="00794E29">
            <w:pPr>
              <w:spacing w:before="20" w:after="20"/>
              <w:rPr>
                <w:szCs w:val="24"/>
              </w:rPr>
            </w:pPr>
            <w:r>
              <w:rPr>
                <w:color w:val="444444"/>
                <w:szCs w:val="24"/>
                <w:shd w:val="clear" w:color="auto" w:fill="FFFFFF"/>
              </w:rPr>
              <w:t>Hadley Public Schools</w:t>
            </w:r>
          </w:p>
        </w:tc>
        <w:tc>
          <w:tcPr>
            <w:tcW w:w="1404" w:type="dxa"/>
            <w:tcBorders>
              <w:top w:val="single" w:sz="6" w:space="0" w:color="auto"/>
              <w:left w:val="single" w:sz="6" w:space="0" w:color="auto"/>
              <w:bottom w:val="single" w:sz="6" w:space="0" w:color="auto"/>
              <w:right w:val="single" w:sz="6" w:space="0" w:color="auto"/>
            </w:tcBorders>
            <w:vAlign w:val="center"/>
            <w:hideMark/>
          </w:tcPr>
          <w:p w14:paraId="78F91661" w14:textId="77777777" w:rsidR="00794E29" w:rsidRDefault="00794E29">
            <w:pPr>
              <w:spacing w:before="20" w:after="20"/>
              <w:jc w:val="right"/>
              <w:rPr>
                <w:szCs w:val="24"/>
              </w:rPr>
            </w:pPr>
            <w:r>
              <w:rPr>
                <w:szCs w:val="24"/>
              </w:rPr>
              <w:t>$5,225</w:t>
            </w:r>
          </w:p>
        </w:tc>
      </w:tr>
      <w:tr w:rsidR="00794E29" w14:paraId="27FA4B66"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54DD5074" w14:textId="77777777" w:rsidR="00794E29" w:rsidRDefault="00794E29">
            <w:pPr>
              <w:spacing w:before="20" w:after="20"/>
              <w:rPr>
                <w:b/>
                <w:szCs w:val="24"/>
              </w:rPr>
            </w:pPr>
            <w:r>
              <w:rPr>
                <w:color w:val="444444"/>
                <w:szCs w:val="24"/>
                <w:shd w:val="clear" w:color="auto" w:fill="FFFFFF"/>
              </w:rPr>
              <w:t>Lunenburg Public Schools</w:t>
            </w:r>
          </w:p>
        </w:tc>
        <w:tc>
          <w:tcPr>
            <w:tcW w:w="1404" w:type="dxa"/>
            <w:tcBorders>
              <w:top w:val="single" w:sz="6" w:space="0" w:color="auto"/>
              <w:left w:val="single" w:sz="6" w:space="0" w:color="auto"/>
              <w:bottom w:val="single" w:sz="6" w:space="0" w:color="auto"/>
              <w:right w:val="single" w:sz="6" w:space="0" w:color="auto"/>
            </w:tcBorders>
            <w:vAlign w:val="center"/>
            <w:hideMark/>
          </w:tcPr>
          <w:p w14:paraId="49644D67" w14:textId="77777777" w:rsidR="00794E29" w:rsidRDefault="00794E29">
            <w:pPr>
              <w:spacing w:before="20" w:after="20"/>
              <w:jc w:val="right"/>
              <w:rPr>
                <w:szCs w:val="24"/>
              </w:rPr>
            </w:pPr>
            <w:r>
              <w:rPr>
                <w:szCs w:val="24"/>
              </w:rPr>
              <w:t>$5,200</w:t>
            </w:r>
          </w:p>
        </w:tc>
      </w:tr>
      <w:tr w:rsidR="00794E29" w14:paraId="68984FA0"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482B5FDF" w14:textId="77777777" w:rsidR="00794E29" w:rsidRDefault="00794E29">
            <w:pPr>
              <w:spacing w:before="20" w:after="20"/>
              <w:rPr>
                <w:szCs w:val="24"/>
              </w:rPr>
            </w:pPr>
            <w:r>
              <w:rPr>
                <w:color w:val="444444"/>
                <w:szCs w:val="24"/>
                <w:shd w:val="clear" w:color="auto" w:fill="FFFFFF"/>
              </w:rPr>
              <w:t>Manchester-Essex Regional School District</w:t>
            </w:r>
          </w:p>
        </w:tc>
        <w:tc>
          <w:tcPr>
            <w:tcW w:w="1404" w:type="dxa"/>
            <w:tcBorders>
              <w:top w:val="single" w:sz="6" w:space="0" w:color="auto"/>
              <w:left w:val="single" w:sz="6" w:space="0" w:color="auto"/>
              <w:bottom w:val="single" w:sz="6" w:space="0" w:color="auto"/>
              <w:right w:val="single" w:sz="6" w:space="0" w:color="auto"/>
            </w:tcBorders>
            <w:vAlign w:val="center"/>
            <w:hideMark/>
          </w:tcPr>
          <w:p w14:paraId="4309C35B" w14:textId="77777777" w:rsidR="00794E29" w:rsidRDefault="00794E29">
            <w:pPr>
              <w:spacing w:before="20" w:after="20"/>
              <w:jc w:val="right"/>
              <w:rPr>
                <w:szCs w:val="24"/>
              </w:rPr>
            </w:pPr>
            <w:r>
              <w:rPr>
                <w:szCs w:val="24"/>
              </w:rPr>
              <w:t>$5,225</w:t>
            </w:r>
          </w:p>
        </w:tc>
      </w:tr>
      <w:tr w:rsidR="00794E29" w14:paraId="1546B38A"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36339799" w14:textId="77777777" w:rsidR="00794E29" w:rsidRDefault="00794E29">
            <w:pPr>
              <w:spacing w:before="20" w:after="20"/>
              <w:rPr>
                <w:szCs w:val="24"/>
              </w:rPr>
            </w:pPr>
            <w:r>
              <w:rPr>
                <w:color w:val="444444"/>
                <w:szCs w:val="24"/>
                <w:shd w:val="clear" w:color="auto" w:fill="FFFFFF"/>
              </w:rPr>
              <w:t>North Reading Public Schools</w:t>
            </w:r>
          </w:p>
        </w:tc>
        <w:tc>
          <w:tcPr>
            <w:tcW w:w="1404" w:type="dxa"/>
            <w:tcBorders>
              <w:top w:val="single" w:sz="6" w:space="0" w:color="auto"/>
              <w:left w:val="single" w:sz="6" w:space="0" w:color="auto"/>
              <w:bottom w:val="single" w:sz="6" w:space="0" w:color="auto"/>
              <w:right w:val="single" w:sz="6" w:space="0" w:color="auto"/>
            </w:tcBorders>
            <w:vAlign w:val="center"/>
            <w:hideMark/>
          </w:tcPr>
          <w:p w14:paraId="744BA6B0" w14:textId="77777777" w:rsidR="00794E29" w:rsidRDefault="00794E29">
            <w:pPr>
              <w:spacing w:before="20" w:after="20"/>
              <w:jc w:val="right"/>
              <w:rPr>
                <w:szCs w:val="24"/>
              </w:rPr>
            </w:pPr>
            <w:r>
              <w:rPr>
                <w:szCs w:val="24"/>
              </w:rPr>
              <w:t>$7,225</w:t>
            </w:r>
          </w:p>
        </w:tc>
      </w:tr>
      <w:tr w:rsidR="00794E29" w14:paraId="0C03BACC"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54626383" w14:textId="77777777" w:rsidR="00794E29" w:rsidRDefault="00794E29">
            <w:pPr>
              <w:spacing w:before="20" w:after="20"/>
              <w:rPr>
                <w:szCs w:val="24"/>
              </w:rPr>
            </w:pPr>
            <w:r>
              <w:rPr>
                <w:color w:val="444444"/>
                <w:szCs w:val="24"/>
                <w:shd w:val="clear" w:color="auto" w:fill="FFFFFF"/>
              </w:rPr>
              <w:t>Quaboag Regional School District</w:t>
            </w:r>
          </w:p>
        </w:tc>
        <w:tc>
          <w:tcPr>
            <w:tcW w:w="1404" w:type="dxa"/>
            <w:tcBorders>
              <w:top w:val="single" w:sz="6" w:space="0" w:color="auto"/>
              <w:left w:val="single" w:sz="6" w:space="0" w:color="auto"/>
              <w:bottom w:val="single" w:sz="6" w:space="0" w:color="auto"/>
              <w:right w:val="single" w:sz="6" w:space="0" w:color="auto"/>
            </w:tcBorders>
            <w:vAlign w:val="center"/>
            <w:hideMark/>
          </w:tcPr>
          <w:p w14:paraId="5D908323" w14:textId="77777777" w:rsidR="00794E29" w:rsidRDefault="00794E29">
            <w:pPr>
              <w:spacing w:before="20" w:after="20"/>
              <w:jc w:val="right"/>
              <w:rPr>
                <w:szCs w:val="24"/>
              </w:rPr>
            </w:pPr>
            <w:r>
              <w:rPr>
                <w:szCs w:val="24"/>
              </w:rPr>
              <w:t>$5,225</w:t>
            </w:r>
          </w:p>
        </w:tc>
      </w:tr>
      <w:tr w:rsidR="00794E29" w14:paraId="3C2797CA"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0621D8DD" w14:textId="77777777" w:rsidR="00794E29" w:rsidRDefault="00794E29">
            <w:pPr>
              <w:spacing w:before="20" w:after="20"/>
              <w:rPr>
                <w:szCs w:val="24"/>
              </w:rPr>
            </w:pPr>
            <w:r>
              <w:rPr>
                <w:color w:val="444444"/>
                <w:szCs w:val="24"/>
                <w:shd w:val="clear" w:color="auto" w:fill="FFFFFF"/>
              </w:rPr>
              <w:t>Wellesley Public Schools</w:t>
            </w:r>
          </w:p>
        </w:tc>
        <w:tc>
          <w:tcPr>
            <w:tcW w:w="1404" w:type="dxa"/>
            <w:tcBorders>
              <w:top w:val="single" w:sz="6" w:space="0" w:color="auto"/>
              <w:left w:val="single" w:sz="6" w:space="0" w:color="auto"/>
              <w:bottom w:val="single" w:sz="6" w:space="0" w:color="auto"/>
              <w:right w:val="single" w:sz="6" w:space="0" w:color="auto"/>
            </w:tcBorders>
            <w:hideMark/>
          </w:tcPr>
          <w:p w14:paraId="5B8944F7" w14:textId="77777777" w:rsidR="00794E29" w:rsidRDefault="00794E29">
            <w:pPr>
              <w:spacing w:before="20" w:after="20"/>
              <w:jc w:val="right"/>
              <w:rPr>
                <w:szCs w:val="24"/>
              </w:rPr>
            </w:pPr>
            <w:r>
              <w:rPr>
                <w:color w:val="444444"/>
                <w:szCs w:val="24"/>
                <w:shd w:val="clear" w:color="auto" w:fill="FFFFFF"/>
              </w:rPr>
              <w:t>$7,225</w:t>
            </w:r>
          </w:p>
        </w:tc>
      </w:tr>
      <w:tr w:rsidR="00794E29" w14:paraId="51C12448"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55F6F4FA" w14:textId="77777777" w:rsidR="00794E29" w:rsidRDefault="00794E29">
            <w:pPr>
              <w:spacing w:before="20" w:after="20"/>
              <w:rPr>
                <w:szCs w:val="24"/>
              </w:rPr>
            </w:pPr>
            <w:r>
              <w:rPr>
                <w:color w:val="444444"/>
                <w:szCs w:val="24"/>
                <w:shd w:val="clear" w:color="auto" w:fill="FFFFFF"/>
              </w:rPr>
              <w:t>Westfield, Public Schools</w:t>
            </w:r>
          </w:p>
        </w:tc>
        <w:tc>
          <w:tcPr>
            <w:tcW w:w="1404" w:type="dxa"/>
            <w:tcBorders>
              <w:top w:val="single" w:sz="6" w:space="0" w:color="auto"/>
              <w:left w:val="single" w:sz="6" w:space="0" w:color="auto"/>
              <w:bottom w:val="single" w:sz="6" w:space="0" w:color="auto"/>
              <w:right w:val="single" w:sz="6" w:space="0" w:color="auto"/>
            </w:tcBorders>
            <w:vAlign w:val="center"/>
            <w:hideMark/>
          </w:tcPr>
          <w:p w14:paraId="7E20F76E" w14:textId="77777777" w:rsidR="00794E29" w:rsidRDefault="00794E29">
            <w:pPr>
              <w:spacing w:before="20" w:after="20"/>
              <w:jc w:val="right"/>
              <w:rPr>
                <w:szCs w:val="24"/>
              </w:rPr>
            </w:pPr>
            <w:r>
              <w:rPr>
                <w:szCs w:val="24"/>
              </w:rPr>
              <w:t>$7,225</w:t>
            </w:r>
          </w:p>
        </w:tc>
      </w:tr>
      <w:tr w:rsidR="00794E29" w14:paraId="00D1965E" w14:textId="77777777" w:rsidTr="00292FCB">
        <w:trPr>
          <w:cantSplit/>
          <w:trHeight w:val="68"/>
          <w:jc w:val="center"/>
        </w:trPr>
        <w:tc>
          <w:tcPr>
            <w:tcW w:w="9155" w:type="dxa"/>
            <w:tcBorders>
              <w:top w:val="single" w:sz="6" w:space="0" w:color="auto"/>
              <w:left w:val="single" w:sz="6" w:space="0" w:color="auto"/>
              <w:bottom w:val="single" w:sz="6" w:space="0" w:color="auto"/>
              <w:right w:val="single" w:sz="6" w:space="0" w:color="auto"/>
            </w:tcBorders>
            <w:hideMark/>
          </w:tcPr>
          <w:p w14:paraId="7999B897" w14:textId="77777777" w:rsidR="00794E29" w:rsidRDefault="00794E29">
            <w:pPr>
              <w:spacing w:before="20" w:after="20"/>
              <w:rPr>
                <w:szCs w:val="24"/>
              </w:rPr>
            </w:pPr>
            <w:r>
              <w:rPr>
                <w:color w:val="444444"/>
                <w:szCs w:val="24"/>
                <w:shd w:val="clear" w:color="auto" w:fill="FFFFFF"/>
              </w:rPr>
              <w:t>Westford Public Schools</w:t>
            </w:r>
          </w:p>
        </w:tc>
        <w:tc>
          <w:tcPr>
            <w:tcW w:w="1404" w:type="dxa"/>
            <w:tcBorders>
              <w:top w:val="single" w:sz="6" w:space="0" w:color="auto"/>
              <w:left w:val="single" w:sz="6" w:space="0" w:color="auto"/>
              <w:bottom w:val="single" w:sz="6" w:space="0" w:color="auto"/>
              <w:right w:val="single" w:sz="6" w:space="0" w:color="auto"/>
            </w:tcBorders>
            <w:vAlign w:val="center"/>
            <w:hideMark/>
          </w:tcPr>
          <w:p w14:paraId="194B8247" w14:textId="77777777" w:rsidR="00794E29" w:rsidRDefault="00794E29">
            <w:pPr>
              <w:spacing w:before="20" w:after="20"/>
              <w:jc w:val="right"/>
              <w:rPr>
                <w:szCs w:val="24"/>
              </w:rPr>
            </w:pPr>
            <w:r>
              <w:rPr>
                <w:szCs w:val="24"/>
              </w:rPr>
              <w:t>$6,813</w:t>
            </w:r>
          </w:p>
        </w:tc>
      </w:tr>
      <w:tr w:rsidR="00794E29" w14:paraId="6BE7533B" w14:textId="77777777" w:rsidTr="00292FCB">
        <w:trPr>
          <w:cantSplit/>
          <w:trHeight w:val="144"/>
          <w:jc w:val="center"/>
        </w:trPr>
        <w:tc>
          <w:tcPr>
            <w:tcW w:w="9155" w:type="dxa"/>
            <w:tcBorders>
              <w:top w:val="double" w:sz="6" w:space="0" w:color="auto"/>
              <w:left w:val="single" w:sz="6" w:space="0" w:color="auto"/>
              <w:bottom w:val="single" w:sz="4" w:space="0" w:color="auto"/>
              <w:right w:val="single" w:sz="6" w:space="0" w:color="auto"/>
            </w:tcBorders>
            <w:hideMark/>
          </w:tcPr>
          <w:p w14:paraId="03824CF3" w14:textId="77777777" w:rsidR="00794E29" w:rsidRDefault="00794E29">
            <w:pPr>
              <w:pStyle w:val="Heading2"/>
              <w:spacing w:before="20" w:after="20"/>
              <w:ind w:left="0"/>
              <w:jc w:val="both"/>
              <w:rPr>
                <w:rFonts w:ascii="Times New Roman" w:hAnsi="Times New Roman"/>
                <w:b/>
                <w:bCs/>
                <w:i w:val="0"/>
                <w:iCs/>
                <w:sz w:val="24"/>
                <w:szCs w:val="24"/>
              </w:rPr>
            </w:pPr>
            <w:r>
              <w:rPr>
                <w:rFonts w:ascii="Times New Roman" w:hAnsi="Times New Roman"/>
                <w:b/>
                <w:bCs/>
                <w:i w:val="0"/>
                <w:iCs/>
                <w:sz w:val="24"/>
                <w:szCs w:val="24"/>
              </w:rPr>
              <w:t>TOTAL STATE FUNDS</w:t>
            </w:r>
          </w:p>
        </w:tc>
        <w:tc>
          <w:tcPr>
            <w:tcW w:w="1404" w:type="dxa"/>
            <w:tcBorders>
              <w:top w:val="double" w:sz="6" w:space="0" w:color="auto"/>
              <w:left w:val="single" w:sz="6" w:space="0" w:color="auto"/>
              <w:bottom w:val="single" w:sz="4" w:space="0" w:color="auto"/>
              <w:right w:val="single" w:sz="6" w:space="0" w:color="auto"/>
            </w:tcBorders>
            <w:vAlign w:val="center"/>
            <w:hideMark/>
          </w:tcPr>
          <w:p w14:paraId="38CEAD9E" w14:textId="77777777" w:rsidR="00794E29" w:rsidRDefault="00794E29">
            <w:pPr>
              <w:spacing w:before="20" w:after="20"/>
              <w:jc w:val="right"/>
              <w:rPr>
                <w:b/>
                <w:bCs/>
                <w:color w:val="000000"/>
                <w:szCs w:val="24"/>
              </w:rPr>
            </w:pPr>
            <w:r>
              <w:rPr>
                <w:b/>
                <w:bCs/>
                <w:color w:val="000000"/>
                <w:szCs w:val="24"/>
              </w:rPr>
              <w:t>$61,794</w:t>
            </w:r>
          </w:p>
        </w:tc>
      </w:tr>
    </w:tbl>
    <w:p w14:paraId="2470EE4E" w14:textId="77777777" w:rsidR="00794E29" w:rsidRDefault="00794E29" w:rsidP="00794E29">
      <w:pPr>
        <w:spacing w:before="60" w:after="60"/>
        <w:jc w:val="both"/>
        <w:rPr>
          <w:szCs w:val="24"/>
        </w:rPr>
      </w:pPr>
    </w:p>
    <w:p w14:paraId="1A336CB0" w14:textId="77777777" w:rsidR="00A40F6E" w:rsidRPr="0065503C" w:rsidRDefault="00A40F6E" w:rsidP="0065503C">
      <w:pPr>
        <w:pStyle w:val="Footer"/>
        <w:rPr>
          <w:color w:val="000000"/>
        </w:rPr>
      </w:pPr>
    </w:p>
    <w:sectPr w:rsidR="00A40F6E" w:rsidRPr="0065503C" w:rsidSect="00DC2960">
      <w:footerReference w:type="default" r:id="rId28"/>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3355" w14:textId="77777777" w:rsidR="00DC2960" w:rsidRDefault="00DC2960">
      <w:r>
        <w:separator/>
      </w:r>
    </w:p>
  </w:endnote>
  <w:endnote w:type="continuationSeparator" w:id="0">
    <w:p w14:paraId="1E970ECB" w14:textId="77777777" w:rsidR="00DC2960" w:rsidRDefault="00DC2960">
      <w:r>
        <w:continuationSeparator/>
      </w:r>
    </w:p>
  </w:endnote>
  <w:endnote w:type="continuationNotice" w:id="1">
    <w:p w14:paraId="61686268" w14:textId="77777777" w:rsidR="00DC2960" w:rsidRDefault="00DC29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5626"/>
      <w:docPartObj>
        <w:docPartGallery w:val="Page Numbers (Bottom of Page)"/>
        <w:docPartUnique/>
      </w:docPartObj>
    </w:sdtPr>
    <w:sdtEndPr>
      <w:rPr>
        <w:noProof/>
      </w:rPr>
    </w:sdtEndPr>
    <w:sdtContent>
      <w:p w14:paraId="29F97217" w14:textId="00EE57FE" w:rsidR="008D1C58" w:rsidRDefault="008D1C58" w:rsidP="008D1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02428"/>
      <w:docPartObj>
        <w:docPartGallery w:val="Page Numbers (Bottom of Page)"/>
        <w:docPartUnique/>
      </w:docPartObj>
    </w:sdt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1EBB" w14:textId="77777777" w:rsidR="00DC2960" w:rsidRDefault="00DC2960">
      <w:r>
        <w:separator/>
      </w:r>
    </w:p>
  </w:footnote>
  <w:footnote w:type="continuationSeparator" w:id="0">
    <w:p w14:paraId="12C55C42" w14:textId="77777777" w:rsidR="00DC2960" w:rsidRDefault="00DC2960">
      <w:r>
        <w:continuationSeparator/>
      </w:r>
    </w:p>
  </w:footnote>
  <w:footnote w:type="continuationNotice" w:id="1">
    <w:p w14:paraId="621730E4" w14:textId="77777777" w:rsidR="00DC2960" w:rsidRDefault="00DC29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EED"/>
    <w:multiLevelType w:val="multilevel"/>
    <w:tmpl w:val="0A1EA25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B045060"/>
    <w:multiLevelType w:val="multilevel"/>
    <w:tmpl w:val="64DCEC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DD60F4"/>
    <w:multiLevelType w:val="multilevel"/>
    <w:tmpl w:val="9848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0F2AAA"/>
    <w:multiLevelType w:val="multilevel"/>
    <w:tmpl w:val="D93A19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0C7C75"/>
    <w:multiLevelType w:val="multilevel"/>
    <w:tmpl w:val="EBEEB0B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1D80BCD"/>
    <w:multiLevelType w:val="multilevel"/>
    <w:tmpl w:val="E1225B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A2821FE"/>
    <w:multiLevelType w:val="hybridMultilevel"/>
    <w:tmpl w:val="3B2EC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5266F9"/>
    <w:multiLevelType w:val="multilevel"/>
    <w:tmpl w:val="4904A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F702F48"/>
    <w:multiLevelType w:val="multilevel"/>
    <w:tmpl w:val="42C6123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89EA6F"/>
    <w:multiLevelType w:val="hybridMultilevel"/>
    <w:tmpl w:val="6F0C9942"/>
    <w:lvl w:ilvl="0" w:tplc="FEFCCFB4">
      <w:start w:val="1"/>
      <w:numFmt w:val="bullet"/>
      <w:lvlText w:val=""/>
      <w:lvlJc w:val="left"/>
      <w:pPr>
        <w:ind w:left="720" w:hanging="360"/>
      </w:pPr>
      <w:rPr>
        <w:rFonts w:ascii="Symbol" w:hAnsi="Symbol" w:hint="default"/>
      </w:rPr>
    </w:lvl>
    <w:lvl w:ilvl="1" w:tplc="EA0E98FC">
      <w:start w:val="1"/>
      <w:numFmt w:val="bullet"/>
      <w:lvlText w:val="o"/>
      <w:lvlJc w:val="left"/>
      <w:pPr>
        <w:ind w:left="1440" w:hanging="360"/>
      </w:pPr>
      <w:rPr>
        <w:rFonts w:ascii="Courier New" w:hAnsi="Courier New" w:cs="Times New Roman" w:hint="default"/>
      </w:rPr>
    </w:lvl>
    <w:lvl w:ilvl="2" w:tplc="806E8416">
      <w:start w:val="1"/>
      <w:numFmt w:val="bullet"/>
      <w:lvlText w:val=""/>
      <w:lvlJc w:val="left"/>
      <w:pPr>
        <w:ind w:left="2160" w:hanging="360"/>
      </w:pPr>
      <w:rPr>
        <w:rFonts w:ascii="Wingdings" w:hAnsi="Wingdings" w:hint="default"/>
      </w:rPr>
    </w:lvl>
    <w:lvl w:ilvl="3" w:tplc="B5D43544">
      <w:start w:val="1"/>
      <w:numFmt w:val="bullet"/>
      <w:lvlText w:val=""/>
      <w:lvlJc w:val="left"/>
      <w:pPr>
        <w:ind w:left="2880" w:hanging="360"/>
      </w:pPr>
      <w:rPr>
        <w:rFonts w:ascii="Symbol" w:hAnsi="Symbol" w:hint="default"/>
      </w:rPr>
    </w:lvl>
    <w:lvl w:ilvl="4" w:tplc="F20A041E">
      <w:start w:val="1"/>
      <w:numFmt w:val="bullet"/>
      <w:lvlText w:val="o"/>
      <w:lvlJc w:val="left"/>
      <w:pPr>
        <w:ind w:left="3600" w:hanging="360"/>
      </w:pPr>
      <w:rPr>
        <w:rFonts w:ascii="Courier New" w:hAnsi="Courier New" w:cs="Times New Roman" w:hint="default"/>
      </w:rPr>
    </w:lvl>
    <w:lvl w:ilvl="5" w:tplc="4B4E5786">
      <w:start w:val="1"/>
      <w:numFmt w:val="bullet"/>
      <w:lvlText w:val=""/>
      <w:lvlJc w:val="left"/>
      <w:pPr>
        <w:ind w:left="4320" w:hanging="360"/>
      </w:pPr>
      <w:rPr>
        <w:rFonts w:ascii="Wingdings" w:hAnsi="Wingdings" w:hint="default"/>
      </w:rPr>
    </w:lvl>
    <w:lvl w:ilvl="6" w:tplc="16EE2102">
      <w:start w:val="1"/>
      <w:numFmt w:val="bullet"/>
      <w:lvlText w:val=""/>
      <w:lvlJc w:val="left"/>
      <w:pPr>
        <w:ind w:left="5040" w:hanging="360"/>
      </w:pPr>
      <w:rPr>
        <w:rFonts w:ascii="Symbol" w:hAnsi="Symbol" w:hint="default"/>
      </w:rPr>
    </w:lvl>
    <w:lvl w:ilvl="7" w:tplc="93826B2C">
      <w:start w:val="1"/>
      <w:numFmt w:val="bullet"/>
      <w:lvlText w:val="o"/>
      <w:lvlJc w:val="left"/>
      <w:pPr>
        <w:ind w:left="5760" w:hanging="360"/>
      </w:pPr>
      <w:rPr>
        <w:rFonts w:ascii="Courier New" w:hAnsi="Courier New" w:cs="Times New Roman" w:hint="default"/>
      </w:rPr>
    </w:lvl>
    <w:lvl w:ilvl="8" w:tplc="00DC5638">
      <w:start w:val="1"/>
      <w:numFmt w:val="bullet"/>
      <w:lvlText w:val=""/>
      <w:lvlJc w:val="left"/>
      <w:pPr>
        <w:ind w:left="6480" w:hanging="360"/>
      </w:pPr>
      <w:rPr>
        <w:rFonts w:ascii="Wingdings" w:hAnsi="Wingdings" w:hint="default"/>
      </w:rPr>
    </w:lvl>
  </w:abstractNum>
  <w:abstractNum w:abstractNumId="10" w15:restartNumberingAfterBreak="0">
    <w:nsid w:val="6528721B"/>
    <w:multiLevelType w:val="multilevel"/>
    <w:tmpl w:val="8A3C9A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5D72FB3"/>
    <w:multiLevelType w:val="multilevel"/>
    <w:tmpl w:val="26362F6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6081DEA"/>
    <w:multiLevelType w:val="multilevel"/>
    <w:tmpl w:val="96BAE47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831945"/>
    <w:multiLevelType w:val="multilevel"/>
    <w:tmpl w:val="5AE68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6277005">
    <w:abstractNumId w:val="9"/>
  </w:num>
  <w:num w:numId="2" w16cid:durableId="1481726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41825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22800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34977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798032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67668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564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670569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276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491038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548471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35284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294710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8F"/>
    <w:rsid w:val="000012C7"/>
    <w:rsid w:val="00001C6F"/>
    <w:rsid w:val="000022A8"/>
    <w:rsid w:val="00002AE4"/>
    <w:rsid w:val="00005D37"/>
    <w:rsid w:val="00006E03"/>
    <w:rsid w:val="00012F0E"/>
    <w:rsid w:val="00021821"/>
    <w:rsid w:val="00025507"/>
    <w:rsid w:val="00025BCF"/>
    <w:rsid w:val="0004066E"/>
    <w:rsid w:val="00041CA1"/>
    <w:rsid w:val="00043ADE"/>
    <w:rsid w:val="000457B9"/>
    <w:rsid w:val="00046685"/>
    <w:rsid w:val="000475B1"/>
    <w:rsid w:val="00052EFE"/>
    <w:rsid w:val="000556C1"/>
    <w:rsid w:val="000576C5"/>
    <w:rsid w:val="00062FA8"/>
    <w:rsid w:val="00064857"/>
    <w:rsid w:val="000655E3"/>
    <w:rsid w:val="00085950"/>
    <w:rsid w:val="000A065E"/>
    <w:rsid w:val="000A0D6A"/>
    <w:rsid w:val="000A0F1D"/>
    <w:rsid w:val="000A1617"/>
    <w:rsid w:val="000A59A0"/>
    <w:rsid w:val="000B1C0A"/>
    <w:rsid w:val="000B4A49"/>
    <w:rsid w:val="000B726B"/>
    <w:rsid w:val="000C2726"/>
    <w:rsid w:val="000C2BCD"/>
    <w:rsid w:val="000D0DB3"/>
    <w:rsid w:val="000D1D52"/>
    <w:rsid w:val="000D23B5"/>
    <w:rsid w:val="000E0994"/>
    <w:rsid w:val="000E49AC"/>
    <w:rsid w:val="000E5E95"/>
    <w:rsid w:val="000F4D5B"/>
    <w:rsid w:val="0010052A"/>
    <w:rsid w:val="0010114E"/>
    <w:rsid w:val="00102369"/>
    <w:rsid w:val="0011409B"/>
    <w:rsid w:val="001144C3"/>
    <w:rsid w:val="001151A6"/>
    <w:rsid w:val="001176F5"/>
    <w:rsid w:val="001258EC"/>
    <w:rsid w:val="00131979"/>
    <w:rsid w:val="00134901"/>
    <w:rsid w:val="00136904"/>
    <w:rsid w:val="001417FC"/>
    <w:rsid w:val="001449CB"/>
    <w:rsid w:val="001511A4"/>
    <w:rsid w:val="0015328C"/>
    <w:rsid w:val="001541D4"/>
    <w:rsid w:val="001579CF"/>
    <w:rsid w:val="00164507"/>
    <w:rsid w:val="001652E5"/>
    <w:rsid w:val="00167E8F"/>
    <w:rsid w:val="00170340"/>
    <w:rsid w:val="001710B3"/>
    <w:rsid w:val="00185E9E"/>
    <w:rsid w:val="00190AEB"/>
    <w:rsid w:val="00196311"/>
    <w:rsid w:val="001A3384"/>
    <w:rsid w:val="001A3FF3"/>
    <w:rsid w:val="001C0E08"/>
    <w:rsid w:val="001C1808"/>
    <w:rsid w:val="001D2934"/>
    <w:rsid w:val="001D4709"/>
    <w:rsid w:val="001D4F6E"/>
    <w:rsid w:val="001E57B5"/>
    <w:rsid w:val="001F067E"/>
    <w:rsid w:val="001F1BC3"/>
    <w:rsid w:val="001F4E97"/>
    <w:rsid w:val="001F5005"/>
    <w:rsid w:val="001F56D8"/>
    <w:rsid w:val="001F5825"/>
    <w:rsid w:val="00200F90"/>
    <w:rsid w:val="00201172"/>
    <w:rsid w:val="00210C78"/>
    <w:rsid w:val="002111CB"/>
    <w:rsid w:val="00213AD5"/>
    <w:rsid w:val="00215FA9"/>
    <w:rsid w:val="002163A1"/>
    <w:rsid w:val="00221783"/>
    <w:rsid w:val="002308C1"/>
    <w:rsid w:val="002416E7"/>
    <w:rsid w:val="00241A1F"/>
    <w:rsid w:val="00243A55"/>
    <w:rsid w:val="002502CB"/>
    <w:rsid w:val="002533C3"/>
    <w:rsid w:val="00261BFC"/>
    <w:rsid w:val="002654B4"/>
    <w:rsid w:val="00271228"/>
    <w:rsid w:val="002713FC"/>
    <w:rsid w:val="00273152"/>
    <w:rsid w:val="002813B0"/>
    <w:rsid w:val="00291F01"/>
    <w:rsid w:val="00292FCB"/>
    <w:rsid w:val="002A0EF6"/>
    <w:rsid w:val="002A3E22"/>
    <w:rsid w:val="002A68B5"/>
    <w:rsid w:val="002B030B"/>
    <w:rsid w:val="002B09A2"/>
    <w:rsid w:val="002B1689"/>
    <w:rsid w:val="002B48F5"/>
    <w:rsid w:val="002B4B10"/>
    <w:rsid w:val="002C0CF9"/>
    <w:rsid w:val="002C2CDF"/>
    <w:rsid w:val="002C56BD"/>
    <w:rsid w:val="002C622E"/>
    <w:rsid w:val="002D4EB8"/>
    <w:rsid w:val="002D6DA3"/>
    <w:rsid w:val="002D7F7C"/>
    <w:rsid w:val="002F3534"/>
    <w:rsid w:val="002F5424"/>
    <w:rsid w:val="00300E74"/>
    <w:rsid w:val="00306095"/>
    <w:rsid w:val="00307FDD"/>
    <w:rsid w:val="00315230"/>
    <w:rsid w:val="003166C8"/>
    <w:rsid w:val="00316F05"/>
    <w:rsid w:val="00329642"/>
    <w:rsid w:val="003300A8"/>
    <w:rsid w:val="00330D15"/>
    <w:rsid w:val="00331D64"/>
    <w:rsid w:val="00341984"/>
    <w:rsid w:val="00342ACD"/>
    <w:rsid w:val="0035445A"/>
    <w:rsid w:val="00354C15"/>
    <w:rsid w:val="003550DC"/>
    <w:rsid w:val="003576E2"/>
    <w:rsid w:val="00360559"/>
    <w:rsid w:val="00360817"/>
    <w:rsid w:val="00361467"/>
    <w:rsid w:val="00363A77"/>
    <w:rsid w:val="00363EC5"/>
    <w:rsid w:val="00365F2F"/>
    <w:rsid w:val="003714E0"/>
    <w:rsid w:val="003733A8"/>
    <w:rsid w:val="0037386D"/>
    <w:rsid w:val="0039194F"/>
    <w:rsid w:val="0039533A"/>
    <w:rsid w:val="003953C8"/>
    <w:rsid w:val="003A2F60"/>
    <w:rsid w:val="003B43E3"/>
    <w:rsid w:val="003C4139"/>
    <w:rsid w:val="003D0F91"/>
    <w:rsid w:val="003D25FA"/>
    <w:rsid w:val="003D335F"/>
    <w:rsid w:val="00401B1E"/>
    <w:rsid w:val="00404B36"/>
    <w:rsid w:val="00405677"/>
    <w:rsid w:val="0040659C"/>
    <w:rsid w:val="0041210C"/>
    <w:rsid w:val="004159AD"/>
    <w:rsid w:val="004173F3"/>
    <w:rsid w:val="004202BA"/>
    <w:rsid w:val="004233C3"/>
    <w:rsid w:val="004242A3"/>
    <w:rsid w:val="00435E8F"/>
    <w:rsid w:val="00442409"/>
    <w:rsid w:val="00442F66"/>
    <w:rsid w:val="004564DF"/>
    <w:rsid w:val="004621DF"/>
    <w:rsid w:val="00466D00"/>
    <w:rsid w:val="00471607"/>
    <w:rsid w:val="004724C1"/>
    <w:rsid w:val="00473F1D"/>
    <w:rsid w:val="00481D9E"/>
    <w:rsid w:val="00484D70"/>
    <w:rsid w:val="00485687"/>
    <w:rsid w:val="00487EF3"/>
    <w:rsid w:val="0049325F"/>
    <w:rsid w:val="00493CB7"/>
    <w:rsid w:val="004A33E4"/>
    <w:rsid w:val="004A4B97"/>
    <w:rsid w:val="004A669E"/>
    <w:rsid w:val="004A7C2E"/>
    <w:rsid w:val="004B2D72"/>
    <w:rsid w:val="004B3C8A"/>
    <w:rsid w:val="004C055B"/>
    <w:rsid w:val="004C684B"/>
    <w:rsid w:val="004D040A"/>
    <w:rsid w:val="004D2264"/>
    <w:rsid w:val="004D4CF2"/>
    <w:rsid w:val="004E060F"/>
    <w:rsid w:val="004E5697"/>
    <w:rsid w:val="004F2ACF"/>
    <w:rsid w:val="005002A8"/>
    <w:rsid w:val="00501082"/>
    <w:rsid w:val="00507BF7"/>
    <w:rsid w:val="00511E41"/>
    <w:rsid w:val="005135B4"/>
    <w:rsid w:val="00516A0F"/>
    <w:rsid w:val="005217FC"/>
    <w:rsid w:val="00534FF2"/>
    <w:rsid w:val="00536648"/>
    <w:rsid w:val="005430E2"/>
    <w:rsid w:val="005463E4"/>
    <w:rsid w:val="0055308F"/>
    <w:rsid w:val="00554B85"/>
    <w:rsid w:val="00554F3B"/>
    <w:rsid w:val="00555019"/>
    <w:rsid w:val="00565E16"/>
    <w:rsid w:val="00571660"/>
    <w:rsid w:val="00571666"/>
    <w:rsid w:val="00580D45"/>
    <w:rsid w:val="00580DFA"/>
    <w:rsid w:val="0058702A"/>
    <w:rsid w:val="0059178C"/>
    <w:rsid w:val="005938C6"/>
    <w:rsid w:val="00595D74"/>
    <w:rsid w:val="00596375"/>
    <w:rsid w:val="005A3DFB"/>
    <w:rsid w:val="005A4C11"/>
    <w:rsid w:val="005B0DAB"/>
    <w:rsid w:val="005C1013"/>
    <w:rsid w:val="005D013E"/>
    <w:rsid w:val="005D1011"/>
    <w:rsid w:val="005D6856"/>
    <w:rsid w:val="005E3535"/>
    <w:rsid w:val="005E4C60"/>
    <w:rsid w:val="005E5C82"/>
    <w:rsid w:val="005E5F8F"/>
    <w:rsid w:val="005F1F7B"/>
    <w:rsid w:val="005F2DD8"/>
    <w:rsid w:val="005F4333"/>
    <w:rsid w:val="006007ED"/>
    <w:rsid w:val="00603C4D"/>
    <w:rsid w:val="00603CA0"/>
    <w:rsid w:val="00607C24"/>
    <w:rsid w:val="00610B7E"/>
    <w:rsid w:val="00616E24"/>
    <w:rsid w:val="006172EA"/>
    <w:rsid w:val="00620208"/>
    <w:rsid w:val="00621953"/>
    <w:rsid w:val="00621E64"/>
    <w:rsid w:val="00622645"/>
    <w:rsid w:val="00630B70"/>
    <w:rsid w:val="00634EB6"/>
    <w:rsid w:val="00635070"/>
    <w:rsid w:val="006375F6"/>
    <w:rsid w:val="0064770F"/>
    <w:rsid w:val="00650898"/>
    <w:rsid w:val="00652D7E"/>
    <w:rsid w:val="00653DA3"/>
    <w:rsid w:val="0065503C"/>
    <w:rsid w:val="00656E10"/>
    <w:rsid w:val="006613F4"/>
    <w:rsid w:val="0066458A"/>
    <w:rsid w:val="006646C8"/>
    <w:rsid w:val="00666136"/>
    <w:rsid w:val="006667C0"/>
    <w:rsid w:val="0066789B"/>
    <w:rsid w:val="00680CCF"/>
    <w:rsid w:val="00681C2D"/>
    <w:rsid w:val="00691197"/>
    <w:rsid w:val="006925C9"/>
    <w:rsid w:val="006A0F24"/>
    <w:rsid w:val="006A3D35"/>
    <w:rsid w:val="006A5EC7"/>
    <w:rsid w:val="006C0F45"/>
    <w:rsid w:val="006C32D4"/>
    <w:rsid w:val="006D4E62"/>
    <w:rsid w:val="006F337F"/>
    <w:rsid w:val="006F339C"/>
    <w:rsid w:val="006F5210"/>
    <w:rsid w:val="006F57AE"/>
    <w:rsid w:val="0070548F"/>
    <w:rsid w:val="007072FB"/>
    <w:rsid w:val="00711AB6"/>
    <w:rsid w:val="00713DC9"/>
    <w:rsid w:val="00714801"/>
    <w:rsid w:val="007155C0"/>
    <w:rsid w:val="007256AB"/>
    <w:rsid w:val="007374CB"/>
    <w:rsid w:val="00741038"/>
    <w:rsid w:val="0074422E"/>
    <w:rsid w:val="007476F3"/>
    <w:rsid w:val="00750959"/>
    <w:rsid w:val="00750D49"/>
    <w:rsid w:val="00755C81"/>
    <w:rsid w:val="007569B3"/>
    <w:rsid w:val="00761FD8"/>
    <w:rsid w:val="00763B5B"/>
    <w:rsid w:val="00763C00"/>
    <w:rsid w:val="00764FCE"/>
    <w:rsid w:val="007665E9"/>
    <w:rsid w:val="0077043F"/>
    <w:rsid w:val="00771613"/>
    <w:rsid w:val="007732FB"/>
    <w:rsid w:val="00774BD3"/>
    <w:rsid w:val="00776BBC"/>
    <w:rsid w:val="00784ACC"/>
    <w:rsid w:val="00785F0D"/>
    <w:rsid w:val="00787E2D"/>
    <w:rsid w:val="00791578"/>
    <w:rsid w:val="00793595"/>
    <w:rsid w:val="00794E29"/>
    <w:rsid w:val="007A5B43"/>
    <w:rsid w:val="007B2095"/>
    <w:rsid w:val="007B3EE1"/>
    <w:rsid w:val="007B5827"/>
    <w:rsid w:val="007C27F0"/>
    <w:rsid w:val="007C6735"/>
    <w:rsid w:val="007D2CAF"/>
    <w:rsid w:val="007D7E86"/>
    <w:rsid w:val="007E2322"/>
    <w:rsid w:val="007E2623"/>
    <w:rsid w:val="007E2E1E"/>
    <w:rsid w:val="007E62A6"/>
    <w:rsid w:val="00803008"/>
    <w:rsid w:val="00807EBF"/>
    <w:rsid w:val="008126E8"/>
    <w:rsid w:val="008163FF"/>
    <w:rsid w:val="00824A61"/>
    <w:rsid w:val="0083108B"/>
    <w:rsid w:val="00831CE9"/>
    <w:rsid w:val="00832A24"/>
    <w:rsid w:val="0083611B"/>
    <w:rsid w:val="00841589"/>
    <w:rsid w:val="00843308"/>
    <w:rsid w:val="00844114"/>
    <w:rsid w:val="00844D0E"/>
    <w:rsid w:val="008475E5"/>
    <w:rsid w:val="008551A3"/>
    <w:rsid w:val="00856EA1"/>
    <w:rsid w:val="00865C47"/>
    <w:rsid w:val="00867C54"/>
    <w:rsid w:val="008862AD"/>
    <w:rsid w:val="0089434C"/>
    <w:rsid w:val="00896E27"/>
    <w:rsid w:val="008A07BF"/>
    <w:rsid w:val="008A5685"/>
    <w:rsid w:val="008A6FE5"/>
    <w:rsid w:val="008B14B1"/>
    <w:rsid w:val="008C238A"/>
    <w:rsid w:val="008C5534"/>
    <w:rsid w:val="008C6578"/>
    <w:rsid w:val="008C6F0E"/>
    <w:rsid w:val="008D0443"/>
    <w:rsid w:val="008D1C58"/>
    <w:rsid w:val="008D470F"/>
    <w:rsid w:val="008D5853"/>
    <w:rsid w:val="008E1686"/>
    <w:rsid w:val="008E53BD"/>
    <w:rsid w:val="008E732C"/>
    <w:rsid w:val="008F18E7"/>
    <w:rsid w:val="008F57DA"/>
    <w:rsid w:val="008FD222"/>
    <w:rsid w:val="009005EB"/>
    <w:rsid w:val="00901C88"/>
    <w:rsid w:val="0090204B"/>
    <w:rsid w:val="009048AD"/>
    <w:rsid w:val="00917F9D"/>
    <w:rsid w:val="00917FC7"/>
    <w:rsid w:val="00932810"/>
    <w:rsid w:val="00932C66"/>
    <w:rsid w:val="00936F13"/>
    <w:rsid w:val="0093710A"/>
    <w:rsid w:val="00937BC3"/>
    <w:rsid w:val="00946156"/>
    <w:rsid w:val="009468E4"/>
    <w:rsid w:val="00947C0C"/>
    <w:rsid w:val="00955888"/>
    <w:rsid w:val="00961299"/>
    <w:rsid w:val="0096377A"/>
    <w:rsid w:val="0097067C"/>
    <w:rsid w:val="00972AD9"/>
    <w:rsid w:val="00974868"/>
    <w:rsid w:val="00976F4C"/>
    <w:rsid w:val="009778D0"/>
    <w:rsid w:val="00980E75"/>
    <w:rsid w:val="00986649"/>
    <w:rsid w:val="009948D1"/>
    <w:rsid w:val="00996805"/>
    <w:rsid w:val="009A3F37"/>
    <w:rsid w:val="009A76CD"/>
    <w:rsid w:val="009B3502"/>
    <w:rsid w:val="009B3A50"/>
    <w:rsid w:val="009B4B18"/>
    <w:rsid w:val="009C1350"/>
    <w:rsid w:val="009C7DC0"/>
    <w:rsid w:val="009D0A81"/>
    <w:rsid w:val="009D11E3"/>
    <w:rsid w:val="009D638D"/>
    <w:rsid w:val="009E48AC"/>
    <w:rsid w:val="009E5DE8"/>
    <w:rsid w:val="009F5663"/>
    <w:rsid w:val="009F7A16"/>
    <w:rsid w:val="00A02608"/>
    <w:rsid w:val="00A20194"/>
    <w:rsid w:val="00A327E4"/>
    <w:rsid w:val="00A32B26"/>
    <w:rsid w:val="00A32E02"/>
    <w:rsid w:val="00A378C1"/>
    <w:rsid w:val="00A37BA6"/>
    <w:rsid w:val="00A37CC3"/>
    <w:rsid w:val="00A40F6E"/>
    <w:rsid w:val="00A4251A"/>
    <w:rsid w:val="00A4297E"/>
    <w:rsid w:val="00A464FB"/>
    <w:rsid w:val="00A555FD"/>
    <w:rsid w:val="00A64182"/>
    <w:rsid w:val="00A669F1"/>
    <w:rsid w:val="00A70FE3"/>
    <w:rsid w:val="00A73C30"/>
    <w:rsid w:val="00A76105"/>
    <w:rsid w:val="00A7681B"/>
    <w:rsid w:val="00A86A7D"/>
    <w:rsid w:val="00A9121F"/>
    <w:rsid w:val="00A91FF8"/>
    <w:rsid w:val="00A925C1"/>
    <w:rsid w:val="00A93A5E"/>
    <w:rsid w:val="00A94F83"/>
    <w:rsid w:val="00A954F1"/>
    <w:rsid w:val="00AA2C45"/>
    <w:rsid w:val="00AA46CF"/>
    <w:rsid w:val="00AA4D66"/>
    <w:rsid w:val="00AA53EA"/>
    <w:rsid w:val="00AB5330"/>
    <w:rsid w:val="00AB724B"/>
    <w:rsid w:val="00AC1A57"/>
    <w:rsid w:val="00AC1C82"/>
    <w:rsid w:val="00AC355B"/>
    <w:rsid w:val="00AD3989"/>
    <w:rsid w:val="00AD461E"/>
    <w:rsid w:val="00AD58F2"/>
    <w:rsid w:val="00AE40B7"/>
    <w:rsid w:val="00AF0A91"/>
    <w:rsid w:val="00AF2E1F"/>
    <w:rsid w:val="00AF406C"/>
    <w:rsid w:val="00AF6352"/>
    <w:rsid w:val="00B0351F"/>
    <w:rsid w:val="00B10B56"/>
    <w:rsid w:val="00B13D27"/>
    <w:rsid w:val="00B15E7C"/>
    <w:rsid w:val="00B20D7F"/>
    <w:rsid w:val="00B23AD1"/>
    <w:rsid w:val="00B26E87"/>
    <w:rsid w:val="00B34968"/>
    <w:rsid w:val="00B3741A"/>
    <w:rsid w:val="00B37922"/>
    <w:rsid w:val="00B406F4"/>
    <w:rsid w:val="00B46222"/>
    <w:rsid w:val="00B50F6B"/>
    <w:rsid w:val="00B6230A"/>
    <w:rsid w:val="00B81971"/>
    <w:rsid w:val="00B836AF"/>
    <w:rsid w:val="00B83F08"/>
    <w:rsid w:val="00B84176"/>
    <w:rsid w:val="00B85DD8"/>
    <w:rsid w:val="00B95738"/>
    <w:rsid w:val="00B9714D"/>
    <w:rsid w:val="00BA1BA6"/>
    <w:rsid w:val="00BA6910"/>
    <w:rsid w:val="00BA7399"/>
    <w:rsid w:val="00BB1C19"/>
    <w:rsid w:val="00BB208C"/>
    <w:rsid w:val="00BB31FB"/>
    <w:rsid w:val="00BB5D8F"/>
    <w:rsid w:val="00BB7BB2"/>
    <w:rsid w:val="00BC0B4A"/>
    <w:rsid w:val="00BD2885"/>
    <w:rsid w:val="00BD44A1"/>
    <w:rsid w:val="00BD7402"/>
    <w:rsid w:val="00BE2178"/>
    <w:rsid w:val="00BF291E"/>
    <w:rsid w:val="00BF4ECA"/>
    <w:rsid w:val="00BF65B8"/>
    <w:rsid w:val="00C003E1"/>
    <w:rsid w:val="00C071E7"/>
    <w:rsid w:val="00C20A80"/>
    <w:rsid w:val="00C24857"/>
    <w:rsid w:val="00C34091"/>
    <w:rsid w:val="00C35831"/>
    <w:rsid w:val="00C37E40"/>
    <w:rsid w:val="00C41BE1"/>
    <w:rsid w:val="00C46D5F"/>
    <w:rsid w:val="00C47D72"/>
    <w:rsid w:val="00C57023"/>
    <w:rsid w:val="00C65880"/>
    <w:rsid w:val="00C67032"/>
    <w:rsid w:val="00C7397D"/>
    <w:rsid w:val="00C750B5"/>
    <w:rsid w:val="00C81340"/>
    <w:rsid w:val="00C87116"/>
    <w:rsid w:val="00C8776E"/>
    <w:rsid w:val="00C94DCF"/>
    <w:rsid w:val="00C974A6"/>
    <w:rsid w:val="00CB0D38"/>
    <w:rsid w:val="00CB3E17"/>
    <w:rsid w:val="00CB70FF"/>
    <w:rsid w:val="00CC0D5A"/>
    <w:rsid w:val="00CC62B2"/>
    <w:rsid w:val="00CC66FF"/>
    <w:rsid w:val="00CC6BF7"/>
    <w:rsid w:val="00CC6C12"/>
    <w:rsid w:val="00CC756F"/>
    <w:rsid w:val="00CD6BD9"/>
    <w:rsid w:val="00CE5315"/>
    <w:rsid w:val="00CF66F0"/>
    <w:rsid w:val="00D00F0A"/>
    <w:rsid w:val="00D01052"/>
    <w:rsid w:val="00D033A2"/>
    <w:rsid w:val="00D0526F"/>
    <w:rsid w:val="00D135F0"/>
    <w:rsid w:val="00D1782C"/>
    <w:rsid w:val="00D21283"/>
    <w:rsid w:val="00D21D82"/>
    <w:rsid w:val="00D2509D"/>
    <w:rsid w:val="00D37B7C"/>
    <w:rsid w:val="00D456B8"/>
    <w:rsid w:val="00D54AED"/>
    <w:rsid w:val="00D731B4"/>
    <w:rsid w:val="00D73B50"/>
    <w:rsid w:val="00D73C51"/>
    <w:rsid w:val="00D744BC"/>
    <w:rsid w:val="00D77690"/>
    <w:rsid w:val="00D854CB"/>
    <w:rsid w:val="00D875E3"/>
    <w:rsid w:val="00D87AA2"/>
    <w:rsid w:val="00D93DB6"/>
    <w:rsid w:val="00D9488D"/>
    <w:rsid w:val="00DA1886"/>
    <w:rsid w:val="00DA411E"/>
    <w:rsid w:val="00DA6385"/>
    <w:rsid w:val="00DB4613"/>
    <w:rsid w:val="00DB5DFB"/>
    <w:rsid w:val="00DC10F4"/>
    <w:rsid w:val="00DC2960"/>
    <w:rsid w:val="00DD1603"/>
    <w:rsid w:val="00DD1E7A"/>
    <w:rsid w:val="00DE73A8"/>
    <w:rsid w:val="00DF544F"/>
    <w:rsid w:val="00E00E93"/>
    <w:rsid w:val="00E01297"/>
    <w:rsid w:val="00E03D02"/>
    <w:rsid w:val="00E0490F"/>
    <w:rsid w:val="00E06DAC"/>
    <w:rsid w:val="00E11954"/>
    <w:rsid w:val="00E20F7B"/>
    <w:rsid w:val="00E24187"/>
    <w:rsid w:val="00E25398"/>
    <w:rsid w:val="00E3387C"/>
    <w:rsid w:val="00E429C8"/>
    <w:rsid w:val="00E43496"/>
    <w:rsid w:val="00E43720"/>
    <w:rsid w:val="00E45B36"/>
    <w:rsid w:val="00E466AE"/>
    <w:rsid w:val="00E47D6B"/>
    <w:rsid w:val="00E520CA"/>
    <w:rsid w:val="00E555C3"/>
    <w:rsid w:val="00E56322"/>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3C80"/>
    <w:rsid w:val="00F01D55"/>
    <w:rsid w:val="00F04445"/>
    <w:rsid w:val="00F071C7"/>
    <w:rsid w:val="00F0768F"/>
    <w:rsid w:val="00F12B42"/>
    <w:rsid w:val="00F1469B"/>
    <w:rsid w:val="00F15A05"/>
    <w:rsid w:val="00F2396B"/>
    <w:rsid w:val="00F25840"/>
    <w:rsid w:val="00F259BE"/>
    <w:rsid w:val="00F26989"/>
    <w:rsid w:val="00F27F99"/>
    <w:rsid w:val="00F30A81"/>
    <w:rsid w:val="00F321E4"/>
    <w:rsid w:val="00F47606"/>
    <w:rsid w:val="00F47B52"/>
    <w:rsid w:val="00F55CDD"/>
    <w:rsid w:val="00F56B5C"/>
    <w:rsid w:val="00F56BD3"/>
    <w:rsid w:val="00F635EF"/>
    <w:rsid w:val="00F64018"/>
    <w:rsid w:val="00F66B73"/>
    <w:rsid w:val="00F71DB4"/>
    <w:rsid w:val="00F74AEF"/>
    <w:rsid w:val="00F7557C"/>
    <w:rsid w:val="00F76E32"/>
    <w:rsid w:val="00F878C5"/>
    <w:rsid w:val="00FA4B46"/>
    <w:rsid w:val="00FB0D18"/>
    <w:rsid w:val="00FB1F4A"/>
    <w:rsid w:val="00FB3A04"/>
    <w:rsid w:val="00FB3B05"/>
    <w:rsid w:val="00FB46CC"/>
    <w:rsid w:val="00FB640A"/>
    <w:rsid w:val="00FB7A44"/>
    <w:rsid w:val="00FC164E"/>
    <w:rsid w:val="00FC4C0A"/>
    <w:rsid w:val="00FD5A0C"/>
    <w:rsid w:val="00FD7DE0"/>
    <w:rsid w:val="00FF111F"/>
    <w:rsid w:val="00FF461B"/>
    <w:rsid w:val="00FF543C"/>
    <w:rsid w:val="00FF7398"/>
    <w:rsid w:val="01EC8A0A"/>
    <w:rsid w:val="02C016FF"/>
    <w:rsid w:val="02F28CA2"/>
    <w:rsid w:val="02F71817"/>
    <w:rsid w:val="03AE2B7E"/>
    <w:rsid w:val="03F5A264"/>
    <w:rsid w:val="050F613C"/>
    <w:rsid w:val="082127B9"/>
    <w:rsid w:val="0E7F6FF3"/>
    <w:rsid w:val="0EF1877E"/>
    <w:rsid w:val="0FD1FE34"/>
    <w:rsid w:val="10A7A5FB"/>
    <w:rsid w:val="1132B30F"/>
    <w:rsid w:val="16A4DA28"/>
    <w:rsid w:val="182EFA2E"/>
    <w:rsid w:val="18706EF6"/>
    <w:rsid w:val="18E1FE6F"/>
    <w:rsid w:val="1C1BB75C"/>
    <w:rsid w:val="1C4EAFF4"/>
    <w:rsid w:val="1CD4F7E2"/>
    <w:rsid w:val="201228C8"/>
    <w:rsid w:val="21891B03"/>
    <w:rsid w:val="2398721C"/>
    <w:rsid w:val="24307993"/>
    <w:rsid w:val="24B76A14"/>
    <w:rsid w:val="2CE303D2"/>
    <w:rsid w:val="2E3D2DBC"/>
    <w:rsid w:val="2EBA04B8"/>
    <w:rsid w:val="328A067C"/>
    <w:rsid w:val="34161E5B"/>
    <w:rsid w:val="36EB56B1"/>
    <w:rsid w:val="3D5D5370"/>
    <w:rsid w:val="3DD8A1C0"/>
    <w:rsid w:val="3E81E31A"/>
    <w:rsid w:val="41804814"/>
    <w:rsid w:val="41CB6526"/>
    <w:rsid w:val="45DA2DCD"/>
    <w:rsid w:val="46588BA9"/>
    <w:rsid w:val="48BB463C"/>
    <w:rsid w:val="491F7BF4"/>
    <w:rsid w:val="49238267"/>
    <w:rsid w:val="4ABB23AD"/>
    <w:rsid w:val="4BE1EE95"/>
    <w:rsid w:val="4CED0F87"/>
    <w:rsid w:val="4D9B52E8"/>
    <w:rsid w:val="4DA581DC"/>
    <w:rsid w:val="4E1EDA2C"/>
    <w:rsid w:val="4F3F1CB2"/>
    <w:rsid w:val="4FE4B27B"/>
    <w:rsid w:val="51178AD4"/>
    <w:rsid w:val="54415296"/>
    <w:rsid w:val="55E28FDB"/>
    <w:rsid w:val="56FA61F5"/>
    <w:rsid w:val="5E6B50C5"/>
    <w:rsid w:val="60E6B398"/>
    <w:rsid w:val="6143E696"/>
    <w:rsid w:val="61CF34B8"/>
    <w:rsid w:val="62DE264D"/>
    <w:rsid w:val="64CF4C6D"/>
    <w:rsid w:val="6640D2FB"/>
    <w:rsid w:val="66DB3849"/>
    <w:rsid w:val="67AD1EFD"/>
    <w:rsid w:val="6A39229A"/>
    <w:rsid w:val="6D7E2725"/>
    <w:rsid w:val="6FDE6E80"/>
    <w:rsid w:val="72497569"/>
    <w:rsid w:val="7324E5B6"/>
    <w:rsid w:val="772104A8"/>
    <w:rsid w:val="7739446D"/>
    <w:rsid w:val="77D6145F"/>
    <w:rsid w:val="7C2FA90D"/>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9D4EF"/>
  <w15:docId w15:val="{217AF794-960F-40E4-A178-A3D369AE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tabs>
        <w:tab w:val="center" w:pos="4680"/>
      </w:tabs>
      <w:jc w:val="center"/>
      <w:outlineLvl w:val="0"/>
    </w:pPr>
    <w:rPr>
      <w:b/>
    </w:rPr>
  </w:style>
  <w:style w:type="paragraph" w:styleId="Heading2">
    <w:name w:val="heading 2"/>
    <w:basedOn w:val="Normal"/>
    <w:next w:val="Normal"/>
    <w:link w:val="Heading2Char"/>
    <w:qFormat/>
    <w:pPr>
      <w:keepNext/>
      <w:ind w:left="720"/>
      <w:jc w:val="right"/>
      <w:outlineLvl w:val="1"/>
    </w:pPr>
    <w:rPr>
      <w:rFonts w:ascii="Arial" w:hAnsi="Arial"/>
      <w:i/>
      <w:sz w:val="18"/>
    </w:rPr>
  </w:style>
  <w:style w:type="paragraph" w:styleId="Heading3">
    <w:name w:val="heading 3"/>
    <w:basedOn w:val="Normal"/>
    <w:next w:val="Normal"/>
    <w:link w:val="Heading3Char"/>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nhideWhenUsed/>
    <w:qFormat/>
    <w:rsid w:val="001319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1319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1319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1319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1319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1319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99"/>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99"/>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semiHidden/>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uiPriority w:val="99"/>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D87AA2"/>
    <w:rPr>
      <w:b/>
      <w:bCs/>
    </w:rPr>
  </w:style>
  <w:style w:type="character" w:customStyle="1" w:styleId="normaltextrun">
    <w:name w:val="normaltextrun"/>
    <w:basedOn w:val="DefaultParagraphFont"/>
    <w:rsid w:val="00595D74"/>
  </w:style>
  <w:style w:type="paragraph" w:styleId="Revision">
    <w:name w:val="Revision"/>
    <w:hidden/>
    <w:uiPriority w:val="99"/>
    <w:semiHidden/>
    <w:rsid w:val="001F067E"/>
    <w:rPr>
      <w:snapToGrid w:val="0"/>
      <w:sz w:val="24"/>
    </w:rPr>
  </w:style>
  <w:style w:type="character" w:customStyle="1" w:styleId="Heading1Char">
    <w:name w:val="Heading 1 Char"/>
    <w:basedOn w:val="DefaultParagraphFont"/>
    <w:link w:val="Heading1"/>
    <w:rsid w:val="00794E29"/>
    <w:rPr>
      <w:b/>
      <w:snapToGrid w:val="0"/>
      <w:sz w:val="24"/>
    </w:rPr>
  </w:style>
  <w:style w:type="character" w:customStyle="1" w:styleId="Heading2Char">
    <w:name w:val="Heading 2 Char"/>
    <w:basedOn w:val="DefaultParagraphFont"/>
    <w:link w:val="Heading2"/>
    <w:rsid w:val="00794E29"/>
    <w:rPr>
      <w:rFonts w:ascii="Arial" w:hAnsi="Arial"/>
      <w:i/>
      <w:snapToGrid w:val="0"/>
      <w:sz w:val="18"/>
    </w:rPr>
  </w:style>
  <w:style w:type="character" w:customStyle="1" w:styleId="Heading3Char">
    <w:name w:val="Heading 3 Char"/>
    <w:basedOn w:val="DefaultParagraphFont"/>
    <w:link w:val="Heading3"/>
    <w:rsid w:val="00794E29"/>
    <w:rPr>
      <w:rFonts w:ascii="Arial" w:hAnsi="Arial"/>
      <w:i/>
      <w:snapToGrid w:val="0"/>
      <w:sz w:val="18"/>
    </w:rPr>
  </w:style>
  <w:style w:type="paragraph" w:customStyle="1" w:styleId="msonormal0">
    <w:name w:val="msonormal"/>
    <w:basedOn w:val="Normal"/>
    <w:rsid w:val="00794E29"/>
    <w:pPr>
      <w:widowControl/>
      <w:spacing w:before="100" w:beforeAutospacing="1" w:after="100" w:afterAutospacing="1"/>
    </w:pPr>
    <w:rPr>
      <w:snapToGrid/>
      <w:szCs w:val="24"/>
    </w:rPr>
  </w:style>
  <w:style w:type="paragraph" w:customStyle="1" w:styleId="outlineelement">
    <w:name w:val="outlineelement"/>
    <w:basedOn w:val="Normal"/>
    <w:rsid w:val="00794E29"/>
    <w:pPr>
      <w:widowControl/>
      <w:spacing w:before="100" w:beforeAutospacing="1" w:after="100" w:afterAutospacing="1"/>
    </w:pPr>
    <w:rPr>
      <w:snapToGrid/>
      <w:szCs w:val="24"/>
    </w:rPr>
  </w:style>
  <w:style w:type="character" w:customStyle="1" w:styleId="tabchar">
    <w:name w:val="tabchar"/>
    <w:basedOn w:val="DefaultParagraphFont"/>
    <w:rsid w:val="00794E29"/>
  </w:style>
  <w:style w:type="character" w:customStyle="1" w:styleId="textrun">
    <w:name w:val="textrun"/>
    <w:basedOn w:val="DefaultParagraphFont"/>
    <w:rsid w:val="00794E29"/>
  </w:style>
  <w:style w:type="character" w:customStyle="1" w:styleId="linebreakblob">
    <w:name w:val="linebreakblob"/>
    <w:basedOn w:val="DefaultParagraphFont"/>
    <w:rsid w:val="00794E29"/>
  </w:style>
  <w:style w:type="character" w:customStyle="1" w:styleId="scxw115813011">
    <w:name w:val="scxw115813011"/>
    <w:basedOn w:val="DefaultParagraphFont"/>
    <w:rsid w:val="00794E29"/>
  </w:style>
  <w:style w:type="character" w:customStyle="1" w:styleId="spellingerror">
    <w:name w:val="spellingerror"/>
    <w:basedOn w:val="DefaultParagraphFont"/>
    <w:rsid w:val="00794E29"/>
  </w:style>
  <w:style w:type="character" w:customStyle="1" w:styleId="Heading4Char">
    <w:name w:val="Heading 4 Char"/>
    <w:basedOn w:val="DefaultParagraphFont"/>
    <w:link w:val="Heading4"/>
    <w:rsid w:val="00131979"/>
    <w:rPr>
      <w:rFonts w:asciiTheme="majorHAnsi" w:eastAsiaTheme="majorEastAsia" w:hAnsiTheme="majorHAnsi" w:cstheme="majorBidi"/>
      <w:i/>
      <w:iCs/>
      <w:snapToGrid w:val="0"/>
      <w:color w:val="365F91" w:themeColor="accent1" w:themeShade="BF"/>
      <w:sz w:val="24"/>
    </w:rPr>
  </w:style>
  <w:style w:type="character" w:customStyle="1" w:styleId="Heading5Char">
    <w:name w:val="Heading 5 Char"/>
    <w:basedOn w:val="DefaultParagraphFont"/>
    <w:link w:val="Heading5"/>
    <w:rsid w:val="00131979"/>
    <w:rPr>
      <w:rFonts w:asciiTheme="majorHAnsi" w:eastAsiaTheme="majorEastAsia" w:hAnsiTheme="majorHAnsi" w:cstheme="majorBidi"/>
      <w:snapToGrid w:val="0"/>
      <w:color w:val="365F91" w:themeColor="accent1" w:themeShade="BF"/>
      <w:sz w:val="24"/>
    </w:rPr>
  </w:style>
  <w:style w:type="character" w:customStyle="1" w:styleId="Heading6Char">
    <w:name w:val="Heading 6 Char"/>
    <w:basedOn w:val="DefaultParagraphFont"/>
    <w:link w:val="Heading6"/>
    <w:rsid w:val="00131979"/>
    <w:rPr>
      <w:rFonts w:asciiTheme="majorHAnsi" w:eastAsiaTheme="majorEastAsia" w:hAnsiTheme="majorHAnsi" w:cstheme="majorBidi"/>
      <w:snapToGrid w:val="0"/>
      <w:color w:val="243F60" w:themeColor="accent1" w:themeShade="7F"/>
      <w:sz w:val="24"/>
    </w:rPr>
  </w:style>
  <w:style w:type="character" w:customStyle="1" w:styleId="Heading7Char">
    <w:name w:val="Heading 7 Char"/>
    <w:basedOn w:val="DefaultParagraphFont"/>
    <w:link w:val="Heading7"/>
    <w:rsid w:val="00131979"/>
    <w:rPr>
      <w:rFonts w:asciiTheme="majorHAnsi" w:eastAsiaTheme="majorEastAsia" w:hAnsiTheme="majorHAnsi" w:cstheme="majorBidi"/>
      <w:i/>
      <w:iCs/>
      <w:snapToGrid w:val="0"/>
      <w:color w:val="243F60" w:themeColor="accent1" w:themeShade="7F"/>
      <w:sz w:val="24"/>
    </w:rPr>
  </w:style>
  <w:style w:type="character" w:customStyle="1" w:styleId="Heading8Char">
    <w:name w:val="Heading 8 Char"/>
    <w:basedOn w:val="DefaultParagraphFont"/>
    <w:link w:val="Heading8"/>
    <w:rsid w:val="00131979"/>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rsid w:val="00131979"/>
    <w:rPr>
      <w:rFonts w:asciiTheme="majorHAnsi" w:eastAsiaTheme="majorEastAsia" w:hAnsiTheme="majorHAnsi" w:cstheme="majorBidi"/>
      <w:i/>
      <w:iCs/>
      <w:snapToGrid w:val="0"/>
      <w:color w:val="272727" w:themeColor="text1" w:themeTint="D8"/>
      <w:sz w:val="21"/>
      <w:szCs w:val="21"/>
    </w:rPr>
  </w:style>
  <w:style w:type="character" w:styleId="Mention">
    <w:name w:val="Mention"/>
    <w:basedOn w:val="DefaultParagraphFont"/>
    <w:uiPriority w:val="99"/>
    <w:unhideWhenUsed/>
    <w:rsid w:val="00A378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64257449">
      <w:bodyDiv w:val="1"/>
      <w:marLeft w:val="0"/>
      <w:marRight w:val="0"/>
      <w:marTop w:val="0"/>
      <w:marBottom w:val="0"/>
      <w:divBdr>
        <w:top w:val="none" w:sz="0" w:space="0" w:color="auto"/>
        <w:left w:val="none" w:sz="0" w:space="0" w:color="auto"/>
        <w:bottom w:val="none" w:sz="0" w:space="0" w:color="auto"/>
        <w:right w:val="none" w:sz="0" w:space="0" w:color="auto"/>
      </w:divBdr>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8570972">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478494845">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050909920">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ele/resources/program-dev-eval.html" TargetMode="External"/><Relationship Id="rId18" Type="http://schemas.openxmlformats.org/officeDocument/2006/relationships/hyperlink" Target="https://massinc.org/our-work/policy-center/gateway-cities/about-the-gateway-cities/" TargetMode="External"/><Relationship Id="rId26" Type="http://schemas.openxmlformats.org/officeDocument/2006/relationships/hyperlink" Target="https://www.doe.mass.edu/instruction/screening-assessments.html" TargetMode="External"/><Relationship Id="rId3" Type="http://schemas.openxmlformats.org/officeDocument/2006/relationships/customXml" Target="../customXml/item3.xml"/><Relationship Id="rId21" Type="http://schemas.openxmlformats.org/officeDocument/2006/relationships/hyperlink" Target="https://www.doe.mass.edu/massliteracy/leading-mtss/default.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ele/esl-toolkit/tools-resources/curriculum-review-rubric.docx" TargetMode="External"/><Relationship Id="rId25" Type="http://schemas.openxmlformats.org/officeDocument/2006/relationships/hyperlink" Target="https://www.doe.mass.edu/massliteracy/leading-mtss/data-based-decision.html" TargetMode="External"/><Relationship Id="rId2" Type="http://schemas.openxmlformats.org/officeDocument/2006/relationships/customXml" Target="../customXml/item2.xml"/><Relationship Id="rId16" Type="http://schemas.openxmlformats.org/officeDocument/2006/relationships/hyperlink" Target="https://www.cal.org/publications/guiding-principles-3/" TargetMode="External"/><Relationship Id="rId20" Type="http://schemas.openxmlformats.org/officeDocument/2006/relationships/hyperlink" Target="http://www.doe.mass.edu/ccte/cvte/program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oe.mass.edu/massliteracy/reading-difficulties/default.html" TargetMode="External"/><Relationship Id="rId5" Type="http://schemas.openxmlformats.org/officeDocument/2006/relationships/numbering" Target="numbering.xml"/><Relationship Id="rId15" Type="http://schemas.openxmlformats.org/officeDocument/2006/relationships/hyperlink" Target="https://www.doe.mass.edu/ele/esl-toolkit/default.html" TargetMode="External"/><Relationship Id="rId23" Type="http://schemas.openxmlformats.org/officeDocument/2006/relationships/hyperlink" Target="https://www.doe.mass.edu/massliteracy/literacy-block/default.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massinc.org/our-work/policy-center/gateway-cities/about-the-gateway-cities/"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odl/e-learning/culturally-resp-sust/content/index.html" TargetMode="External"/><Relationship Id="rId22" Type="http://schemas.openxmlformats.org/officeDocument/2006/relationships/hyperlink" Target="https://www.doe.mass.edu/massliteracy/leading-mtss/leadership-team.html" TargetMode="External"/><Relationship Id="rId27" Type="http://schemas.openxmlformats.org/officeDocument/2006/relationships/hyperlink" Target="https://www.doe.mass.edu/instruction/screening-assessments.html" TargetMode="Externa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6CD6C05-9E24-4B24-939E-74D94D1A3D5A}">
    <t:Anchor>
      <t:Comment id="1059314701"/>
    </t:Anchor>
    <t:History>
      <t:Event id="{54EF2CF6-4780-4A4E-94B3-676FB75C8F63}" time="2024-01-12T20:34:46.685Z">
        <t:Attribution userId="S::Courtney.L.Sullivan@mass.gov::bb054bc9-ef4a-419b-8326-5f2044d9e48f" userProvider="AD" userName="Sullivan, Courtney (DESE)"/>
        <t:Anchor>
          <t:Comment id="1059314701"/>
        </t:Anchor>
        <t:Create/>
      </t:Event>
      <t:Event id="{FED5529E-46E6-4D28-88C0-E5650A59520A}" time="2024-01-12T20:34:46.685Z">
        <t:Attribution userId="S::Courtney.L.Sullivan@mass.gov::bb054bc9-ef4a-419b-8326-5f2044d9e48f" userProvider="AD" userName="Sullivan, Courtney (DESE)"/>
        <t:Anchor>
          <t:Comment id="1059314701"/>
        </t:Anchor>
        <t:Assign userId="S::Elizabeth.A.Celata@mass.gov::4117863f-dc8d-4834-b71c-41b50593256c" userProvider="AD" userName="Celata, Elizabeth (DESE)"/>
      </t:Event>
      <t:Event id="{FE086591-121A-4FCE-A957-8F37694FBA2F}" time="2024-01-12T20:34:46.685Z">
        <t:Attribution userId="S::Courtney.L.Sullivan@mass.gov::bb054bc9-ef4a-419b-8326-5f2044d9e48f" userProvider="AD" userName="Sullivan, Courtney (DESE)"/>
        <t:Anchor>
          <t:Comment id="1059314701"/>
        </t:Anchor>
        <t:SetTitle title="@Celata, Elizabeth (DESE) Hi Liz, could you confirm this amount is correct. It is just much higher that the others so was asked to confirm.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Schneider, Rhoda E (DESE)</DisplayName>
        <AccountId>29</AccountId>
        <AccountType/>
      </UserInfo>
      <UserInfo>
        <DisplayName>Sullivan, Courtney (DESE)</DisplayName>
        <AccountId>20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3" ma:contentTypeDescription="Create a new document." ma:contentTypeScope="" ma:versionID="d9c8dda46e73a3619efd74db03fed23c">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a972f62b1a7e1f58de95a5345083bec1"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19205284-688B-4AFD-9B21-A6F4D22F4840}">
  <ds:schemaRefs>
    <ds:schemaRef ds:uri="http://schemas.openxmlformats.org/officeDocument/2006/bibliography"/>
  </ds:schemaRefs>
</ds:datastoreItem>
</file>

<file path=customXml/itemProps3.xml><?xml version="1.0" encoding="utf-8"?>
<ds:datastoreItem xmlns:ds="http://schemas.openxmlformats.org/officeDocument/2006/customXml" ds:itemID="{13A280F9-3AB1-4655-99ED-6C0C7060C882}">
  <ds:schemaRefs>
    <ds:schemaRef ds:uri="http://schemas.microsoft.com/sharepoint/v3/contenttype/forms"/>
  </ds:schemaRefs>
</ds:datastoreItem>
</file>

<file path=customXml/itemProps4.xml><?xml version="1.0" encoding="utf-8"?>
<ds:datastoreItem xmlns:ds="http://schemas.openxmlformats.org/officeDocument/2006/customXml" ds:itemID="{D22853F3-9EB9-4C66-804E-C6218EFD3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4634</Words>
  <Characters>26418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BESE May 2020 Item 1: Covid-19 update memo</vt:lpstr>
    </vt:vector>
  </TitlesOfParts>
  <Company/>
  <LinksUpToDate>false</LinksUpToDate>
  <CharactersWithSpaces>30991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January 2024 Regular Meeting Item 5: Report on Grants Approved by the Commissioner (December and January)</dc:title>
  <dc:subject/>
  <dc:creator>DESE</dc:creator>
  <cp:keywords/>
  <cp:lastModifiedBy>Zou, Dong (EOE)</cp:lastModifiedBy>
  <cp:revision>4</cp:revision>
  <cp:lastPrinted>2008-03-05T21:17:00Z</cp:lastPrinted>
  <dcterms:created xsi:type="dcterms:W3CDTF">2024-01-17T21:53:00Z</dcterms:created>
  <dcterms:modified xsi:type="dcterms:W3CDTF">2024-01-19T01:18:00Z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18 2024 12:00AM</vt:lpwstr>
  </property>
</Properties>
</file>