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CE453A8" w:rsidR="004873A1" w:rsidRDefault="004873A1">
      <w:pPr>
        <w:sectPr w:rsidR="004873A1" w:rsidSect="00DC188A">
          <w:headerReference w:type="default" r:id="rId10"/>
          <w:footerReference w:type="default" r:id="rId11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4CD2A291">
        <w:tc>
          <w:tcPr>
            <w:tcW w:w="1184" w:type="dxa"/>
          </w:tcPr>
          <w:p w14:paraId="29CA0BBD" w14:textId="400E8A7B" w:rsidR="006D3FBB" w:rsidRDefault="006D3FBB" w:rsidP="0005682F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017356CD" w14:textId="1FF7231C" w:rsidR="006D3FBB" w:rsidRDefault="00C60E8C" w:rsidP="0005682F">
            <w:pPr>
              <w:pStyle w:val="Footer"/>
              <w:widowControl w:val="0"/>
            </w:pPr>
            <w:r w:rsidRPr="4CD2A291">
              <w:rPr>
                <w:snapToGrid w:val="0"/>
              </w:rPr>
              <w:t>Members of the Board of Elementary and Secondary Education</w:t>
            </w:r>
          </w:p>
          <w:p w14:paraId="47311F10" w14:textId="634D917A" w:rsidR="006D3FBB" w:rsidRDefault="006D3FBB" w:rsidP="4CD2A291">
            <w:pPr>
              <w:pStyle w:val="Footer"/>
              <w:widowControl w:val="0"/>
              <w:rPr>
                <w:snapToGrid w:val="0"/>
              </w:rPr>
            </w:pPr>
          </w:p>
        </w:tc>
      </w:tr>
      <w:tr w:rsidR="006D3FBB" w14:paraId="6BADAB18" w14:textId="77777777" w:rsidTr="4CD2A291">
        <w:tc>
          <w:tcPr>
            <w:tcW w:w="1184" w:type="dxa"/>
          </w:tcPr>
          <w:p w14:paraId="7B648A85" w14:textId="77777777" w:rsidR="006D3FBB" w:rsidRDefault="006D3FBB" w:rsidP="0005682F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1C91E369" w14:textId="6DD3FAFC" w:rsidR="006D3FBB" w:rsidRPr="00947C0C" w:rsidRDefault="00C60E8C" w:rsidP="0005682F">
            <w:pPr>
              <w:pStyle w:val="Footer"/>
              <w:widowControl w:val="0"/>
            </w:pPr>
            <w:r w:rsidRPr="4CD2A291">
              <w:rPr>
                <w:snapToGrid w:val="0"/>
              </w:rPr>
              <w:t>Russell D. Johnston, Acting Commissioner</w:t>
            </w:r>
          </w:p>
          <w:p w14:paraId="5B231371" w14:textId="22778E17" w:rsidR="006D3FBB" w:rsidRPr="00947C0C" w:rsidRDefault="006D3FBB" w:rsidP="4CD2A291">
            <w:pPr>
              <w:pStyle w:val="Footer"/>
              <w:widowControl w:val="0"/>
              <w:rPr>
                <w:snapToGrid w:val="0"/>
              </w:rPr>
            </w:pPr>
          </w:p>
        </w:tc>
      </w:tr>
      <w:tr w:rsidR="006D3FBB" w14:paraId="77D97DD1" w14:textId="77777777" w:rsidTr="4CD2A291">
        <w:tc>
          <w:tcPr>
            <w:tcW w:w="1184" w:type="dxa"/>
          </w:tcPr>
          <w:p w14:paraId="008997C8" w14:textId="77777777" w:rsidR="006D3FBB" w:rsidRDefault="006D3FBB" w:rsidP="0005682F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746CB96F" w14:textId="5EDCA947" w:rsidR="006D3FBB" w:rsidRDefault="004F44D2" w:rsidP="0005682F">
            <w:pPr>
              <w:pStyle w:val="Footer"/>
              <w:widowControl w:val="0"/>
            </w:pPr>
            <w:r>
              <w:t>March</w:t>
            </w:r>
            <w:r w:rsidR="008A5891">
              <w:t xml:space="preserve"> </w:t>
            </w:r>
            <w:r w:rsidR="00A873AE">
              <w:t>18</w:t>
            </w:r>
            <w:r w:rsidR="0088132F">
              <w:t>, 202</w:t>
            </w:r>
            <w:r>
              <w:t>5</w:t>
            </w:r>
          </w:p>
          <w:p w14:paraId="3990820A" w14:textId="0939757D" w:rsidR="006D3FBB" w:rsidRDefault="006D3FBB" w:rsidP="0005682F">
            <w:pPr>
              <w:pStyle w:val="Footer"/>
              <w:widowControl w:val="0"/>
            </w:pPr>
          </w:p>
        </w:tc>
      </w:tr>
      <w:tr w:rsidR="006D3FBB" w14:paraId="10532374" w14:textId="77777777" w:rsidTr="4CD2A291">
        <w:tc>
          <w:tcPr>
            <w:tcW w:w="1184" w:type="dxa"/>
          </w:tcPr>
          <w:p w14:paraId="6DBCAB77" w14:textId="77777777" w:rsidR="006D3FBB" w:rsidRDefault="006D3FBB" w:rsidP="0005682F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1728420C" w:rsidR="006D3FBB" w:rsidRPr="007A22FF" w:rsidRDefault="00A35C78" w:rsidP="0005682F">
            <w:pPr>
              <w:pStyle w:val="Footer"/>
              <w:widowControl w:val="0"/>
            </w:pPr>
            <w:r>
              <w:rPr>
                <w:snapToGrid w:val="0"/>
              </w:rPr>
              <w:t xml:space="preserve">Charter Schools - </w:t>
            </w:r>
            <w:r w:rsidR="43F46BD3" w:rsidRPr="00C90693">
              <w:rPr>
                <w:snapToGrid w:val="0"/>
              </w:rPr>
              <w:t xml:space="preserve">Proposed Contract with Management Organization for </w:t>
            </w:r>
            <w:r w:rsidR="43F46BD3">
              <w:rPr>
                <w:snapToGrid w:val="0"/>
              </w:rPr>
              <w:t>Roxbury Preparatory</w:t>
            </w:r>
            <w:r w:rsidR="43F46BD3" w:rsidRPr="00C90693">
              <w:rPr>
                <w:snapToGrid w:val="0"/>
              </w:rPr>
              <w:t xml:space="preserve"> Charter School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DC188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Default="006D3FBB" w:rsidP="006D3FBB"/>
    <w:p w14:paraId="4744EAF0" w14:textId="54252C85" w:rsidR="00C755EA" w:rsidRDefault="003D3349" w:rsidP="00C755EA">
      <w:r w:rsidRPr="5802321F">
        <w:t>T</w:t>
      </w:r>
      <w:r w:rsidR="00C755EA" w:rsidRPr="5802321F">
        <w:t xml:space="preserve">he board of trustees of the </w:t>
      </w:r>
      <w:r w:rsidR="00FE0CC9" w:rsidRPr="5802321F">
        <w:rPr>
          <w:snapToGrid w:val="0"/>
        </w:rPr>
        <w:t>Roxbury Preparatory Charter School</w:t>
      </w:r>
      <w:r w:rsidR="00FE0CC9" w:rsidRPr="5802321F">
        <w:t xml:space="preserve"> </w:t>
      </w:r>
      <w:r w:rsidR="411BAB44" w:rsidRPr="5802321F">
        <w:t xml:space="preserve">(RPCS) </w:t>
      </w:r>
      <w:r w:rsidR="00C755EA" w:rsidRPr="5802321F">
        <w:t xml:space="preserve">intends to </w:t>
      </w:r>
      <w:r w:rsidR="00FE0CC9" w:rsidRPr="5802321F">
        <w:t xml:space="preserve">renew its </w:t>
      </w:r>
      <w:r w:rsidRPr="5802321F">
        <w:t>third</w:t>
      </w:r>
      <w:r w:rsidR="00C755EA" w:rsidRPr="5802321F">
        <w:t xml:space="preserve"> contract with </w:t>
      </w:r>
      <w:r w:rsidR="00FE0CC9" w:rsidRPr="5802321F">
        <w:t>Uncommon Schools, Inc.</w:t>
      </w:r>
      <w:r w:rsidR="5C6B44C2" w:rsidRPr="5802321F">
        <w:t xml:space="preserve"> (USI)</w:t>
      </w:r>
      <w:r w:rsidR="00C755EA" w:rsidRPr="5802321F">
        <w:t>, to procure substantially all educational services.</w:t>
      </w:r>
      <w:r w:rsidR="00C755EA">
        <w:t xml:space="preserve"> </w:t>
      </w:r>
      <w:r w:rsidR="009A5726">
        <w:t xml:space="preserve">RPCS </w:t>
      </w:r>
      <w:r w:rsidR="00CA3653">
        <w:t xml:space="preserve">was founded by John </w:t>
      </w:r>
      <w:r w:rsidR="00841AF0">
        <w:t xml:space="preserve">B. </w:t>
      </w:r>
      <w:r w:rsidR="00CA3653">
        <w:t>King</w:t>
      </w:r>
      <w:r w:rsidR="00454555">
        <w:t xml:space="preserve">, Jr. Evan Rudall, and Dr. Keith Motely in 1999, one of the first charter schools in Boston. </w:t>
      </w:r>
      <w:r w:rsidR="003C2ADE">
        <w:t>The school currently serve</w:t>
      </w:r>
      <w:r w:rsidR="00590206">
        <w:t>s</w:t>
      </w:r>
      <w:r w:rsidR="003C2ADE">
        <w:t xml:space="preserve"> 1,126 students in grades </w:t>
      </w:r>
      <w:r w:rsidR="00723375">
        <w:t xml:space="preserve">5-12. </w:t>
      </w:r>
      <w:r w:rsidR="36F56BDB">
        <w:t>RPCS has contracted with USI since 2011</w:t>
      </w:r>
      <w:r w:rsidR="11AB7466">
        <w:t xml:space="preserve">. </w:t>
      </w:r>
      <w:r w:rsidR="0049558D">
        <w:t xml:space="preserve">The school’s </w:t>
      </w:r>
      <w:r w:rsidR="00ED1364">
        <w:t>charter</w:t>
      </w:r>
      <w:r w:rsidR="11AB7466">
        <w:t xml:space="preserve"> was renewed in 2024</w:t>
      </w:r>
      <w:r w:rsidR="0049558D">
        <w:t>,</w:t>
      </w:r>
      <w:r w:rsidR="11AB7466">
        <w:t xml:space="preserve"> and</w:t>
      </w:r>
      <w:r w:rsidR="006E4B6A">
        <w:t xml:space="preserve"> the school</w:t>
      </w:r>
      <w:r w:rsidR="11AB7466">
        <w:t xml:space="preserve"> plans to continue its management </w:t>
      </w:r>
      <w:r w:rsidR="31B27880">
        <w:t>relationship</w:t>
      </w:r>
      <w:r w:rsidR="11AB7466">
        <w:t xml:space="preserve"> with USI for its </w:t>
      </w:r>
      <w:r w:rsidR="13ADDBEB">
        <w:t>fifth charter term.</w:t>
      </w:r>
      <w:r w:rsidR="00BD39CE">
        <w:t xml:space="preserve"> </w:t>
      </w:r>
    </w:p>
    <w:p w14:paraId="734B94B9" w14:textId="333196D4" w:rsidR="00C90693" w:rsidRDefault="11AB7466" w:rsidP="00C755EA">
      <w:r>
        <w:t xml:space="preserve"> </w:t>
      </w:r>
    </w:p>
    <w:p w14:paraId="46D6427D" w14:textId="3BC11703" w:rsidR="00B77184" w:rsidRDefault="00C755EA" w:rsidP="00C755EA">
      <w:r>
        <w:t>Under the charter school statute, G.L. c. 71, § 89(k)(5), the Board</w:t>
      </w:r>
      <w:r w:rsidR="00B63203">
        <w:t xml:space="preserve"> of Elementary and Secondary Education (Board)</w:t>
      </w:r>
      <w:r>
        <w:t xml:space="preserve"> must approve contracts between charter schools and entities from which they intend to procure substantially all educational services. </w:t>
      </w:r>
      <w:r w:rsidR="000C02E9">
        <w:t>The boards of trustees of c</w:t>
      </w:r>
      <w:r w:rsidR="008060D5">
        <w:t xml:space="preserve">harter schools </w:t>
      </w:r>
      <w:r w:rsidR="00BC237B">
        <w:t xml:space="preserve">are permitted to </w:t>
      </w:r>
      <w:proofErr w:type="gramStart"/>
      <w:r w:rsidR="00BC237B">
        <w:t>enter into</w:t>
      </w:r>
      <w:proofErr w:type="gramEnd"/>
      <w:r w:rsidR="00BC237B">
        <w:t xml:space="preserve"> contracts </w:t>
      </w:r>
      <w:r w:rsidR="00A85448">
        <w:t>for services</w:t>
      </w:r>
      <w:r w:rsidR="00163BE2">
        <w:t xml:space="preserve"> to achieve </w:t>
      </w:r>
      <w:r w:rsidR="00CE394B">
        <w:t>their mission</w:t>
      </w:r>
      <w:r w:rsidR="00B25163">
        <w:t xml:space="preserve"> and </w:t>
      </w:r>
      <w:r w:rsidR="00CE394B">
        <w:t>educational objectives</w:t>
      </w:r>
      <w:r w:rsidR="00A85448">
        <w:t>, including services</w:t>
      </w:r>
      <w:r w:rsidR="00FD25AB">
        <w:t xml:space="preserve"> related to </w:t>
      </w:r>
      <w:r w:rsidR="0016622C">
        <w:t xml:space="preserve">the </w:t>
      </w:r>
      <w:r w:rsidR="00FD25AB">
        <w:t>implementation of the educational program</w:t>
      </w:r>
      <w:r w:rsidR="007C2855">
        <w:t xml:space="preserve"> and school operations</w:t>
      </w:r>
      <w:r w:rsidR="00A85448">
        <w:t xml:space="preserve">. </w:t>
      </w:r>
      <w:r w:rsidR="006634F0">
        <w:t xml:space="preserve">When </w:t>
      </w:r>
      <w:r w:rsidR="00AA4AB9">
        <w:t xml:space="preserve">the relationship between </w:t>
      </w:r>
      <w:r w:rsidR="0016622C">
        <w:t>a</w:t>
      </w:r>
      <w:r w:rsidR="0012411B">
        <w:t xml:space="preserve"> charter school and </w:t>
      </w:r>
      <w:r w:rsidR="00EA28EA">
        <w:t xml:space="preserve">a </w:t>
      </w:r>
      <w:proofErr w:type="gramStart"/>
      <w:r w:rsidR="0012411B">
        <w:t xml:space="preserve">vendor </w:t>
      </w:r>
      <w:r w:rsidR="00165814">
        <w:t>results</w:t>
      </w:r>
      <w:proofErr w:type="gramEnd"/>
      <w:r w:rsidR="00165814">
        <w:t xml:space="preserve"> in</w:t>
      </w:r>
      <w:r w:rsidR="00F62743">
        <w:t xml:space="preserve"> the provision of</w:t>
      </w:r>
      <w:r w:rsidR="0012411B">
        <w:t xml:space="preserve"> substantially all educational service</w:t>
      </w:r>
      <w:r w:rsidR="00A21759">
        <w:t>s through</w:t>
      </w:r>
      <w:r w:rsidR="006A65AD">
        <w:t xml:space="preserve"> </w:t>
      </w:r>
      <w:r w:rsidR="004224FD">
        <w:t>a combination of educational and operational support</w:t>
      </w:r>
      <w:r w:rsidR="0012411B">
        <w:t xml:space="preserve">, the Board must approve the contract. The Board’s </w:t>
      </w:r>
      <w:r w:rsidR="007C2855">
        <w:t>involvement</w:t>
      </w:r>
      <w:r w:rsidR="0012411B">
        <w:t xml:space="preserve"> ensures that </w:t>
      </w:r>
      <w:r w:rsidR="007845E9">
        <w:t xml:space="preserve">the </w:t>
      </w:r>
      <w:r w:rsidR="00A167B1">
        <w:t xml:space="preserve">charter school </w:t>
      </w:r>
      <w:r w:rsidR="00E16B44">
        <w:t xml:space="preserve">board of trustees fulfills </w:t>
      </w:r>
      <w:r w:rsidR="00A167B1">
        <w:t>its</w:t>
      </w:r>
      <w:r w:rsidR="00BA5747">
        <w:t xml:space="preserve"> statutory and fiduciary responsibility to supervise and control the school</w:t>
      </w:r>
      <w:r w:rsidR="002F3B6F">
        <w:t xml:space="preserve"> while safeguarding the </w:t>
      </w:r>
      <w:r w:rsidR="006F20A6">
        <w:t>public interest</w:t>
      </w:r>
      <w:r w:rsidR="00BA5747">
        <w:t>.</w:t>
      </w:r>
      <w:r w:rsidR="004224FD">
        <w:t xml:space="preserve"> </w:t>
      </w:r>
      <w:r w:rsidR="00AD2730">
        <w:t xml:space="preserve"> </w:t>
      </w:r>
    </w:p>
    <w:p w14:paraId="1EC7240E" w14:textId="77777777" w:rsidR="00B77184" w:rsidRDefault="00B77184" w:rsidP="00C755EA"/>
    <w:p w14:paraId="39F5D2BA" w14:textId="24C539FF" w:rsidR="00C755EA" w:rsidRDefault="00C755EA" w:rsidP="00C755EA">
      <w:r>
        <w:t xml:space="preserve">Prior to Board action, the Department of Elementary and Secondary Education (Department) reviews the technical and legal aspects of all proposed contracts. The school’s board </w:t>
      </w:r>
      <w:r w:rsidR="00E13208">
        <w:t xml:space="preserve">of trustees </w:t>
      </w:r>
      <w:r>
        <w:t xml:space="preserve">worked with Department staff to </w:t>
      </w:r>
      <w:r w:rsidR="00373CE2">
        <w:t>ensure</w:t>
      </w:r>
      <w:r w:rsidR="006E2209">
        <w:t xml:space="preserve"> </w:t>
      </w:r>
      <w:r>
        <w:t>the proposed contract</w:t>
      </w:r>
      <w:r w:rsidR="00753FA0">
        <w:t xml:space="preserve"> </w:t>
      </w:r>
      <w:r>
        <w:t>address</w:t>
      </w:r>
      <w:r w:rsidR="0049179A">
        <w:t>es</w:t>
      </w:r>
      <w:r>
        <w:t xml:space="preserve"> all the required elements</w:t>
      </w:r>
      <w:r w:rsidR="0049179A">
        <w:t xml:space="preserve"> and p</w:t>
      </w:r>
      <w:r w:rsidR="00E33CB2">
        <w:t xml:space="preserve">rotects </w:t>
      </w:r>
      <w:r w:rsidR="00601066">
        <w:t>public resources</w:t>
      </w:r>
      <w:r>
        <w:t xml:space="preserve">. The Department </w:t>
      </w:r>
      <w:r>
        <w:lastRenderedPageBreak/>
        <w:t>reviewed the final revised contract</w:t>
      </w:r>
      <w:r w:rsidR="003A6B64">
        <w:t xml:space="preserve"> between </w:t>
      </w:r>
      <w:r w:rsidR="00E14F4C">
        <w:t xml:space="preserve">RPCS and </w:t>
      </w:r>
      <w:r w:rsidR="00072DC2">
        <w:t>USI</w:t>
      </w:r>
      <w:r w:rsidR="0049558D">
        <w:t>,</w:t>
      </w:r>
      <w:r>
        <w:t xml:space="preserve"> and it is reasonable and consistent with the charter school statute</w:t>
      </w:r>
      <w:r w:rsidR="0049558D">
        <w:t xml:space="preserve">, the </w:t>
      </w:r>
      <w:r>
        <w:t>regulations</w:t>
      </w:r>
      <w:r w:rsidR="0049558D">
        <w:t>, and</w:t>
      </w:r>
      <w:r>
        <w:t xml:space="preserve"> Department guidance. The contract delineat</w:t>
      </w:r>
      <w:r w:rsidR="00DA6DEA">
        <w:t>es</w:t>
      </w:r>
      <w:r>
        <w:t xml:space="preserve"> </w:t>
      </w:r>
      <w:r w:rsidR="00A873AE">
        <w:t>t</w:t>
      </w:r>
      <w:r>
        <w:t xml:space="preserve">he roles and responsibilities of </w:t>
      </w:r>
      <w:r w:rsidR="00E22559">
        <w:t>RPCS</w:t>
      </w:r>
      <w:r w:rsidR="001378B8">
        <w:t xml:space="preserve"> and USI</w:t>
      </w:r>
      <w:r>
        <w:t>; descri</w:t>
      </w:r>
      <w:r w:rsidR="00DA6DEA">
        <w:t>bes</w:t>
      </w:r>
      <w:r>
        <w:t xml:space="preserve"> how the board of trustees will monitor the academic performance and fiscal </w:t>
      </w:r>
      <w:r w:rsidR="00B02C39">
        <w:t xml:space="preserve">health </w:t>
      </w:r>
      <w:r>
        <w:t xml:space="preserve">of </w:t>
      </w:r>
      <w:r w:rsidR="00415D16">
        <w:t>RPCS</w:t>
      </w:r>
      <w:r>
        <w:t xml:space="preserve">; </w:t>
      </w:r>
      <w:r w:rsidR="00C84744">
        <w:t>descri</w:t>
      </w:r>
      <w:r w:rsidR="00DA6DEA">
        <w:t>bes</w:t>
      </w:r>
      <w:r w:rsidR="006C529F">
        <w:t xml:space="preserve"> how the board </w:t>
      </w:r>
      <w:r w:rsidR="005A59BD">
        <w:t>o</w:t>
      </w:r>
      <w:r w:rsidR="006C529F">
        <w:t xml:space="preserve">f trustees will </w:t>
      </w:r>
      <w:r w:rsidR="005A59BD">
        <w:t xml:space="preserve">monitor and evaluate </w:t>
      </w:r>
      <w:r w:rsidR="00E22559">
        <w:t xml:space="preserve">the </w:t>
      </w:r>
      <w:r>
        <w:t xml:space="preserve">performance </w:t>
      </w:r>
      <w:r w:rsidR="00E22559">
        <w:t>of USI</w:t>
      </w:r>
      <w:r>
        <w:t xml:space="preserve">; </w:t>
      </w:r>
      <w:r w:rsidR="005A59BD">
        <w:t xml:space="preserve">specifies </w:t>
      </w:r>
      <w:r>
        <w:t xml:space="preserve">the total fee for services; </w:t>
      </w:r>
      <w:r w:rsidR="005A59BD">
        <w:t>describes</w:t>
      </w:r>
      <w:r>
        <w:t xml:space="preserve"> the payment structure; delineat</w:t>
      </w:r>
      <w:r w:rsidR="00202BC4">
        <w:t>es</w:t>
      </w:r>
      <w:r>
        <w:t xml:space="preserve"> authority over hiring and firing; and </w:t>
      </w:r>
      <w:r w:rsidR="00202BC4">
        <w:t xml:space="preserve">specifies </w:t>
      </w:r>
      <w:r>
        <w:t xml:space="preserve">the conditions and procedures for contract renewal and termination.  </w:t>
      </w:r>
    </w:p>
    <w:p w14:paraId="3454D143" w14:textId="77777777" w:rsidR="00F90E71" w:rsidRDefault="00F90E71" w:rsidP="00C755EA"/>
    <w:p w14:paraId="0E780446" w14:textId="0C8B6997" w:rsidR="0014364D" w:rsidRDefault="0036312E" w:rsidP="00C755EA">
      <w:r>
        <w:t xml:space="preserve">The RPCS board of trustees has voted to </w:t>
      </w:r>
      <w:r w:rsidR="00BA7B65">
        <w:t>approve</w:t>
      </w:r>
      <w:r>
        <w:t xml:space="preserve"> the proposed contract</w:t>
      </w:r>
      <w:r w:rsidR="00E90BDC">
        <w:t>.</w:t>
      </w:r>
      <w:r>
        <w:t xml:space="preserve"> </w:t>
      </w:r>
      <w:r w:rsidR="00E90BDC">
        <w:t>A copy of the</w:t>
      </w:r>
      <w:r>
        <w:t xml:space="preserve"> executed contract </w:t>
      </w:r>
      <w:r w:rsidR="00E90BDC">
        <w:t>is attached</w:t>
      </w:r>
      <w:r>
        <w:t>.</w:t>
      </w:r>
      <w:r w:rsidR="0085785B">
        <w:t xml:space="preserve"> The charter </w:t>
      </w:r>
      <w:r w:rsidR="000268F8">
        <w:t>school contracts with USI for services that include</w:t>
      </w:r>
      <w:r w:rsidR="00E30638">
        <w:t xml:space="preserve"> but are not limited to</w:t>
      </w:r>
      <w:r w:rsidR="000268F8">
        <w:t xml:space="preserve"> </w:t>
      </w:r>
      <w:r w:rsidR="002A3F5A">
        <w:t xml:space="preserve">provision of </w:t>
      </w:r>
      <w:r w:rsidR="000268F8">
        <w:t>curriculum</w:t>
      </w:r>
      <w:r w:rsidR="007A08A7">
        <w:t>,</w:t>
      </w:r>
      <w:r w:rsidR="000268F8">
        <w:t xml:space="preserve"> assessments</w:t>
      </w:r>
      <w:r w:rsidR="0087036C">
        <w:t>, data analytics,</w:t>
      </w:r>
      <w:r w:rsidR="00B22316">
        <w:t xml:space="preserve"> professional development, </w:t>
      </w:r>
      <w:r w:rsidR="00656100">
        <w:t xml:space="preserve">student recruitment and retention, </w:t>
      </w:r>
      <w:r w:rsidR="004B2A33">
        <w:t xml:space="preserve">staff recruitment, </w:t>
      </w:r>
      <w:r w:rsidR="002B7220">
        <w:t xml:space="preserve">human resources, </w:t>
      </w:r>
      <w:r w:rsidR="002114A2">
        <w:t xml:space="preserve">project management for </w:t>
      </w:r>
      <w:r w:rsidR="00B4395F">
        <w:t xml:space="preserve">state reporting, </w:t>
      </w:r>
      <w:r w:rsidR="002B7220">
        <w:t>fundraising,</w:t>
      </w:r>
      <w:r w:rsidR="008E10AF">
        <w:t xml:space="preserve"> </w:t>
      </w:r>
      <w:r w:rsidR="004B2A33">
        <w:t xml:space="preserve">grants management, </w:t>
      </w:r>
      <w:r w:rsidR="00442330">
        <w:t xml:space="preserve">information technology, </w:t>
      </w:r>
      <w:r w:rsidR="001B2DCB">
        <w:t>accounting, grants management, business office services</w:t>
      </w:r>
      <w:r w:rsidR="00B4395F">
        <w:t xml:space="preserve">, and support </w:t>
      </w:r>
      <w:r w:rsidR="00E30638">
        <w:t xml:space="preserve">to </w:t>
      </w:r>
      <w:r w:rsidR="00B4395F">
        <w:t xml:space="preserve">and development </w:t>
      </w:r>
      <w:r w:rsidR="007408B8">
        <w:t xml:space="preserve">of </w:t>
      </w:r>
      <w:r w:rsidR="007A08A7">
        <w:t>the leadership team</w:t>
      </w:r>
      <w:r w:rsidR="007408B8">
        <w:t>s</w:t>
      </w:r>
      <w:r w:rsidR="007A08A7">
        <w:t xml:space="preserve"> of each </w:t>
      </w:r>
      <w:r w:rsidR="00E30638">
        <w:t xml:space="preserve">RPCS </w:t>
      </w:r>
      <w:r w:rsidR="007A08A7">
        <w:t>campus</w:t>
      </w:r>
      <w:r w:rsidR="004B2A33">
        <w:t>.</w:t>
      </w:r>
      <w:r w:rsidR="001B2DCB">
        <w:t xml:space="preserve"> </w:t>
      </w:r>
      <w:r w:rsidR="008E3367">
        <w:t>There is no change in the fee or payment structure</w:t>
      </w:r>
      <w:r w:rsidR="00E90BDC">
        <w:t xml:space="preserve"> for the new charter term</w:t>
      </w:r>
      <w:r w:rsidR="008E3367">
        <w:t>. RPCS pays quarterly payments</w:t>
      </w:r>
      <w:r w:rsidR="0014364D">
        <w:t xml:space="preserve"> to USI</w:t>
      </w:r>
      <w:r w:rsidR="008E3367">
        <w:t xml:space="preserve"> based upon 13.5 percent of its public revenue less costs associated with occupancy and maintenance of </w:t>
      </w:r>
      <w:r w:rsidR="0014364D">
        <w:t>the school’s</w:t>
      </w:r>
      <w:r w:rsidR="008E3367">
        <w:t xml:space="preserve"> facilities. </w:t>
      </w:r>
      <w:r w:rsidR="005747DA">
        <w:t xml:space="preserve">In </w:t>
      </w:r>
      <w:r w:rsidR="00EE5A80">
        <w:t xml:space="preserve">the projected </w:t>
      </w:r>
      <w:r w:rsidR="002C5F12">
        <w:t>FY</w:t>
      </w:r>
      <w:r w:rsidR="00DC7846">
        <w:t>202</w:t>
      </w:r>
      <w:r w:rsidR="00EE5A80">
        <w:t>5 budget reported in the school’s 2023-24 annual report</w:t>
      </w:r>
      <w:r w:rsidR="00DC7846">
        <w:t>, the</w:t>
      </w:r>
      <w:r w:rsidR="00E90BDC">
        <w:t xml:space="preserve"> estimated </w:t>
      </w:r>
      <w:r w:rsidR="00DC7846">
        <w:t xml:space="preserve">USI fee </w:t>
      </w:r>
      <w:r w:rsidR="002C5F12">
        <w:t>was approximately $3.6 million</w:t>
      </w:r>
      <w:r w:rsidR="00333474">
        <w:t>; the school’s</w:t>
      </w:r>
      <w:r w:rsidR="00202517">
        <w:t xml:space="preserve"> </w:t>
      </w:r>
      <w:r w:rsidR="00F714B3">
        <w:t>total projected expenditures</w:t>
      </w:r>
      <w:r w:rsidR="00333474">
        <w:t xml:space="preserve"> </w:t>
      </w:r>
      <w:r w:rsidR="00C161C0">
        <w:t>are</w:t>
      </w:r>
      <w:r w:rsidR="00DC47AC">
        <w:t xml:space="preserve"> </w:t>
      </w:r>
      <w:r w:rsidR="00202517">
        <w:t>approximately $3</w:t>
      </w:r>
      <w:r w:rsidR="0048336C">
        <w:t>1.4</w:t>
      </w:r>
      <w:r w:rsidR="00202517">
        <w:t xml:space="preserve"> million</w:t>
      </w:r>
      <w:r w:rsidR="0048336C">
        <w:t>.</w:t>
      </w:r>
    </w:p>
    <w:p w14:paraId="3CCE5948" w14:textId="77777777" w:rsidR="0014364D" w:rsidRDefault="0014364D" w:rsidP="00C755EA"/>
    <w:p w14:paraId="0C02CDEA" w14:textId="0C666F8A" w:rsidR="00A44F0F" w:rsidRDefault="00A50DB3" w:rsidP="00C755EA">
      <w:r>
        <w:t>Without Board approval, t</w:t>
      </w:r>
      <w:r w:rsidR="0036312E">
        <w:t xml:space="preserve">he contract </w:t>
      </w:r>
      <w:r w:rsidR="00CE2271">
        <w:t xml:space="preserve">for the </w:t>
      </w:r>
      <w:r w:rsidR="008A0021">
        <w:t>current</w:t>
      </w:r>
      <w:r>
        <w:t xml:space="preserve"> charter term</w:t>
      </w:r>
      <w:r w:rsidR="008A0021">
        <w:t xml:space="preserve"> (2024-2029)</w:t>
      </w:r>
      <w:r>
        <w:t xml:space="preserve"> </w:t>
      </w:r>
      <w:r w:rsidR="00DA457C">
        <w:t>does not take effect</w:t>
      </w:r>
      <w:r w:rsidR="0036312E">
        <w:t xml:space="preserve">. If the Board declines to approve the contract, RPCS will be required to </w:t>
      </w:r>
      <w:proofErr w:type="gramStart"/>
      <w:r w:rsidR="0036312E">
        <w:t>sever</w:t>
      </w:r>
      <w:proofErr w:type="gramEnd"/>
      <w:r w:rsidR="0036312E">
        <w:t xml:space="preserve"> the relationship and </w:t>
      </w:r>
      <w:r w:rsidR="00F10F1F">
        <w:t>to find alternative</w:t>
      </w:r>
      <w:r w:rsidR="00E30638">
        <w:t xml:space="preserve"> arrangements for</w:t>
      </w:r>
      <w:r w:rsidR="00F10F1F">
        <w:t xml:space="preserve"> the services</w:t>
      </w:r>
      <w:r w:rsidR="00185568">
        <w:t xml:space="preserve"> provided by USI. </w:t>
      </w:r>
      <w:r w:rsidR="002A1D3D">
        <w:t xml:space="preserve">The school’s funding would not change </w:t>
      </w:r>
      <w:r w:rsidR="001174D0">
        <w:t xml:space="preserve">if the contract </w:t>
      </w:r>
      <w:r w:rsidR="009E4330">
        <w:t>were</w:t>
      </w:r>
      <w:r w:rsidR="001174D0">
        <w:t xml:space="preserve"> terminated. </w:t>
      </w:r>
      <w:r w:rsidR="00463FD0">
        <w:t>Instead, t</w:t>
      </w:r>
      <w:r w:rsidR="00BA7B65">
        <w:t xml:space="preserve">he </w:t>
      </w:r>
      <w:r w:rsidR="004B1B52">
        <w:t>school</w:t>
      </w:r>
      <w:r w:rsidR="00374323">
        <w:t xml:space="preserve"> would</w:t>
      </w:r>
      <w:r w:rsidR="004B1B52">
        <w:t xml:space="preserve"> </w:t>
      </w:r>
      <w:r w:rsidR="00085CEC">
        <w:t xml:space="preserve">expend </w:t>
      </w:r>
      <w:r w:rsidR="00374323">
        <w:t>the costs associated with the</w:t>
      </w:r>
      <w:r w:rsidR="000858E4">
        <w:t xml:space="preserve"> USI</w:t>
      </w:r>
      <w:r w:rsidR="00374323">
        <w:t xml:space="preserve"> contract </w:t>
      </w:r>
      <w:r w:rsidR="00B03AE0">
        <w:t xml:space="preserve">to perform </w:t>
      </w:r>
      <w:r w:rsidR="00085CEC">
        <w:t>the various services required for implementation of the educational program</w:t>
      </w:r>
      <w:r w:rsidR="000858E4">
        <w:t xml:space="preserve"> through other contractual relationships or the employment of additional school staff</w:t>
      </w:r>
      <w:r w:rsidR="00085CEC">
        <w:t xml:space="preserve">. </w:t>
      </w:r>
      <w:r w:rsidR="009E4330">
        <w:t>If the RPCS contract with USI is not approved</w:t>
      </w:r>
      <w:r w:rsidR="0049634D">
        <w:t xml:space="preserve">, the </w:t>
      </w:r>
      <w:r w:rsidR="0098545E">
        <w:t xml:space="preserve">school </w:t>
      </w:r>
      <w:r w:rsidR="00096B14">
        <w:t xml:space="preserve">would be unable to </w:t>
      </w:r>
      <w:r w:rsidR="008F64D5">
        <w:t>implement the</w:t>
      </w:r>
      <w:r w:rsidR="00096B14">
        <w:t xml:space="preserve"> curriculum and assessments </w:t>
      </w:r>
      <w:r w:rsidR="008F64D5">
        <w:t xml:space="preserve">currently </w:t>
      </w:r>
      <w:r w:rsidR="00096B14">
        <w:t xml:space="preserve">provided by </w:t>
      </w:r>
      <w:r w:rsidR="008251CC">
        <w:t>USI</w:t>
      </w:r>
      <w:r w:rsidR="00383015">
        <w:t>; other services provided by USI would cease</w:t>
      </w:r>
      <w:r w:rsidR="009702C6">
        <w:t xml:space="preserve">. With the Board’s approval, the school will continue to implement its educational program </w:t>
      </w:r>
      <w:r w:rsidR="00693DEA">
        <w:t>as de</w:t>
      </w:r>
      <w:r w:rsidR="00A44F0F">
        <w:t>scribed</w:t>
      </w:r>
      <w:r w:rsidR="00693DEA">
        <w:t xml:space="preserve"> </w:t>
      </w:r>
      <w:r w:rsidR="00A44F0F">
        <w:t>in</w:t>
      </w:r>
      <w:r w:rsidR="00693DEA">
        <w:t xml:space="preserve"> the school’s charter </w:t>
      </w:r>
      <w:r w:rsidR="00A44F0F">
        <w:t xml:space="preserve">under </w:t>
      </w:r>
      <w:r w:rsidR="00693DEA">
        <w:t>the authority of the</w:t>
      </w:r>
      <w:r w:rsidR="00A44F0F">
        <w:t xml:space="preserve"> board of trustees and the oversight of the </w:t>
      </w:r>
      <w:r w:rsidR="00017C2F">
        <w:t>Department</w:t>
      </w:r>
      <w:r w:rsidR="00A44F0F">
        <w:t xml:space="preserve"> and Board.</w:t>
      </w:r>
    </w:p>
    <w:p w14:paraId="76D88DCA" w14:textId="431EB497" w:rsidR="003B3B28" w:rsidRDefault="00693DEA" w:rsidP="00C755EA">
      <w:r>
        <w:t xml:space="preserve"> </w:t>
      </w:r>
      <w:r w:rsidR="00F10F1F">
        <w:t xml:space="preserve"> </w:t>
      </w:r>
    </w:p>
    <w:p w14:paraId="26A205BC" w14:textId="77777777" w:rsidR="00C755EA" w:rsidRDefault="00C755EA" w:rsidP="00C755EA">
      <w:r>
        <w:t>I recommend that the Board vote to approve the contract. A motion for this approval is attached.</w:t>
      </w:r>
    </w:p>
    <w:p w14:paraId="26D1F27F" w14:textId="77777777" w:rsidR="00F90E71" w:rsidRDefault="00F90E71" w:rsidP="00C755EA"/>
    <w:p w14:paraId="30C2C0CF" w14:textId="604CE088" w:rsidR="00C755EA" w:rsidRDefault="00C755EA" w:rsidP="00C755EA">
      <w:r>
        <w:t>If you have questions or need additional information, please contact Alison Bagg, Director (781-338-</w:t>
      </w:r>
      <w:r w:rsidR="00F90E71">
        <w:t>3218</w:t>
      </w:r>
      <w:r>
        <w:t>); Alyssa Hopkins, Assistant Director (781-</w:t>
      </w:r>
      <w:r w:rsidR="0095548A">
        <w:t>605-4476</w:t>
      </w:r>
      <w:r>
        <w:t>); or me.</w:t>
      </w:r>
    </w:p>
    <w:p w14:paraId="3A6B91ED" w14:textId="77777777" w:rsidR="00C755EA" w:rsidRDefault="00C755EA" w:rsidP="00C755EA"/>
    <w:p w14:paraId="267917BA" w14:textId="77777777" w:rsidR="001378B8" w:rsidRDefault="00C755EA" w:rsidP="00C755EA">
      <w:r>
        <w:t>Attachment</w:t>
      </w:r>
      <w:r w:rsidR="007016DA">
        <w:t>s</w:t>
      </w:r>
      <w:r>
        <w:t>:</w:t>
      </w:r>
      <w:r>
        <w:tab/>
      </w:r>
    </w:p>
    <w:p w14:paraId="7AAC6E6D" w14:textId="5B5E7895" w:rsidR="007016DA" w:rsidRDefault="007016DA" w:rsidP="00DD7EB4">
      <w:pPr>
        <w:ind w:left="720" w:firstLine="720"/>
      </w:pPr>
      <w:r>
        <w:t>RPCS Contract</w:t>
      </w:r>
    </w:p>
    <w:p w14:paraId="169EE8C7" w14:textId="77777777" w:rsidR="00EB18E2" w:rsidRDefault="00EB18E2" w:rsidP="00C755EA"/>
    <w:p w14:paraId="14B27558" w14:textId="3D4E64EA" w:rsidR="003D72C8" w:rsidRPr="00755187" w:rsidRDefault="00C755EA" w:rsidP="007416E8">
      <w:pPr>
        <w:ind w:left="720" w:firstLine="720"/>
      </w:pPr>
      <w:r>
        <w:lastRenderedPageBreak/>
        <w:t>Motion</w:t>
      </w:r>
    </w:p>
    <w:sectPr w:rsidR="003D72C8" w:rsidRPr="00755187" w:rsidSect="00DC188A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83EC" w14:textId="77777777" w:rsidR="00C40D03" w:rsidRDefault="00C40D03" w:rsidP="00ED5501">
      <w:r>
        <w:separator/>
      </w:r>
    </w:p>
  </w:endnote>
  <w:endnote w:type="continuationSeparator" w:id="0">
    <w:p w14:paraId="098B7610" w14:textId="77777777" w:rsidR="00C40D03" w:rsidRDefault="00C40D03" w:rsidP="00ED5501">
      <w:r>
        <w:continuationSeparator/>
      </w:r>
    </w:p>
  </w:endnote>
  <w:endnote w:type="continuationNotice" w:id="1">
    <w:p w14:paraId="2AB13186" w14:textId="77777777" w:rsidR="00C40D03" w:rsidRDefault="00C40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433EDC87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BFB3" w14:textId="77777777" w:rsidR="00C40D03" w:rsidRDefault="00C40D03" w:rsidP="00ED5501">
      <w:r>
        <w:separator/>
      </w:r>
    </w:p>
  </w:footnote>
  <w:footnote w:type="continuationSeparator" w:id="0">
    <w:p w14:paraId="43CF04B9" w14:textId="77777777" w:rsidR="00C40D03" w:rsidRDefault="00C40D03" w:rsidP="00ED5501">
      <w:r>
        <w:continuationSeparator/>
      </w:r>
    </w:p>
  </w:footnote>
  <w:footnote w:type="continuationNotice" w:id="1">
    <w:p w14:paraId="0BBDA453" w14:textId="77777777" w:rsidR="00C40D03" w:rsidRDefault="00C40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6C792DD1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13974"/>
    <w:rsid w:val="00017C2F"/>
    <w:rsid w:val="000268F8"/>
    <w:rsid w:val="00032C6B"/>
    <w:rsid w:val="00052299"/>
    <w:rsid w:val="00052B09"/>
    <w:rsid w:val="0005682F"/>
    <w:rsid w:val="000618EC"/>
    <w:rsid w:val="00072DC2"/>
    <w:rsid w:val="00075DB3"/>
    <w:rsid w:val="000858E4"/>
    <w:rsid w:val="00085CEC"/>
    <w:rsid w:val="00096B14"/>
    <w:rsid w:val="000A2CA8"/>
    <w:rsid w:val="000A649D"/>
    <w:rsid w:val="000B61C5"/>
    <w:rsid w:val="000C02E9"/>
    <w:rsid w:val="000E5D6A"/>
    <w:rsid w:val="00111989"/>
    <w:rsid w:val="001157E1"/>
    <w:rsid w:val="001174D0"/>
    <w:rsid w:val="0012411B"/>
    <w:rsid w:val="001378B8"/>
    <w:rsid w:val="00141ABD"/>
    <w:rsid w:val="0014364D"/>
    <w:rsid w:val="001446C0"/>
    <w:rsid w:val="00163BE2"/>
    <w:rsid w:val="00165814"/>
    <w:rsid w:val="0016622C"/>
    <w:rsid w:val="00172C13"/>
    <w:rsid w:val="00176FA4"/>
    <w:rsid w:val="0018402B"/>
    <w:rsid w:val="00185568"/>
    <w:rsid w:val="001A58A1"/>
    <w:rsid w:val="001B2DCB"/>
    <w:rsid w:val="001D69F2"/>
    <w:rsid w:val="00202517"/>
    <w:rsid w:val="00202BC4"/>
    <w:rsid w:val="002114A2"/>
    <w:rsid w:val="0021630A"/>
    <w:rsid w:val="002238F3"/>
    <w:rsid w:val="00224698"/>
    <w:rsid w:val="00242ECB"/>
    <w:rsid w:val="00250BE9"/>
    <w:rsid w:val="00265D8F"/>
    <w:rsid w:val="00295367"/>
    <w:rsid w:val="002A1D3D"/>
    <w:rsid w:val="002A3F5A"/>
    <w:rsid w:val="002A6D58"/>
    <w:rsid w:val="002A6DF7"/>
    <w:rsid w:val="002B3445"/>
    <w:rsid w:val="002B627A"/>
    <w:rsid w:val="002B7220"/>
    <w:rsid w:val="002C5F12"/>
    <w:rsid w:val="002E6422"/>
    <w:rsid w:val="002F3B6F"/>
    <w:rsid w:val="00302C4C"/>
    <w:rsid w:val="00310480"/>
    <w:rsid w:val="00315D11"/>
    <w:rsid w:val="00333474"/>
    <w:rsid w:val="00336AAF"/>
    <w:rsid w:val="003458B6"/>
    <w:rsid w:val="00347CD2"/>
    <w:rsid w:val="00350FAF"/>
    <w:rsid w:val="0036312E"/>
    <w:rsid w:val="00367133"/>
    <w:rsid w:val="00373CE2"/>
    <w:rsid w:val="00374323"/>
    <w:rsid w:val="0037764F"/>
    <w:rsid w:val="00382D70"/>
    <w:rsid w:val="00383015"/>
    <w:rsid w:val="003965EC"/>
    <w:rsid w:val="00396D7B"/>
    <w:rsid w:val="003A3862"/>
    <w:rsid w:val="003A6B64"/>
    <w:rsid w:val="003B3B28"/>
    <w:rsid w:val="003C2ADE"/>
    <w:rsid w:val="003D0EA1"/>
    <w:rsid w:val="003D3349"/>
    <w:rsid w:val="003D72C8"/>
    <w:rsid w:val="004107BE"/>
    <w:rsid w:val="00415D16"/>
    <w:rsid w:val="004224FD"/>
    <w:rsid w:val="00427C4E"/>
    <w:rsid w:val="00442330"/>
    <w:rsid w:val="00444848"/>
    <w:rsid w:val="00454555"/>
    <w:rsid w:val="00463FD0"/>
    <w:rsid w:val="0048336C"/>
    <w:rsid w:val="004873A1"/>
    <w:rsid w:val="0049179A"/>
    <w:rsid w:val="0049558D"/>
    <w:rsid w:val="0049634D"/>
    <w:rsid w:val="0049762E"/>
    <w:rsid w:val="004B1B52"/>
    <w:rsid w:val="004B2A33"/>
    <w:rsid w:val="004E28A3"/>
    <w:rsid w:val="004E429D"/>
    <w:rsid w:val="004E7807"/>
    <w:rsid w:val="004F44D2"/>
    <w:rsid w:val="00516E6C"/>
    <w:rsid w:val="00522EE9"/>
    <w:rsid w:val="005747DA"/>
    <w:rsid w:val="00590206"/>
    <w:rsid w:val="005A59BD"/>
    <w:rsid w:val="005C548B"/>
    <w:rsid w:val="005D5397"/>
    <w:rsid w:val="00601066"/>
    <w:rsid w:val="00604D7F"/>
    <w:rsid w:val="00634AF8"/>
    <w:rsid w:val="00640709"/>
    <w:rsid w:val="0064720F"/>
    <w:rsid w:val="00656100"/>
    <w:rsid w:val="00662FB8"/>
    <w:rsid w:val="006634F0"/>
    <w:rsid w:val="006650B7"/>
    <w:rsid w:val="00666C85"/>
    <w:rsid w:val="00693DEA"/>
    <w:rsid w:val="006A65AD"/>
    <w:rsid w:val="006C3F62"/>
    <w:rsid w:val="006C529F"/>
    <w:rsid w:val="006C5BA2"/>
    <w:rsid w:val="006D3FBB"/>
    <w:rsid w:val="006E2209"/>
    <w:rsid w:val="006E4B6A"/>
    <w:rsid w:val="006F20A6"/>
    <w:rsid w:val="007016DA"/>
    <w:rsid w:val="00710169"/>
    <w:rsid w:val="0071289B"/>
    <w:rsid w:val="00723375"/>
    <w:rsid w:val="0073742E"/>
    <w:rsid w:val="007408B8"/>
    <w:rsid w:val="007416E8"/>
    <w:rsid w:val="00745285"/>
    <w:rsid w:val="00753FA0"/>
    <w:rsid w:val="00755187"/>
    <w:rsid w:val="00781B81"/>
    <w:rsid w:val="007845E9"/>
    <w:rsid w:val="007A08A7"/>
    <w:rsid w:val="007B6618"/>
    <w:rsid w:val="007B7685"/>
    <w:rsid w:val="007C1167"/>
    <w:rsid w:val="007C2855"/>
    <w:rsid w:val="00801D5D"/>
    <w:rsid w:val="00804B5A"/>
    <w:rsid w:val="008060D5"/>
    <w:rsid w:val="0080669A"/>
    <w:rsid w:val="008251CC"/>
    <w:rsid w:val="00835D2A"/>
    <w:rsid w:val="00841AF0"/>
    <w:rsid w:val="008538E3"/>
    <w:rsid w:val="0085785B"/>
    <w:rsid w:val="00861166"/>
    <w:rsid w:val="0087036C"/>
    <w:rsid w:val="00877A64"/>
    <w:rsid w:val="0088132F"/>
    <w:rsid w:val="00896C7C"/>
    <w:rsid w:val="008A0021"/>
    <w:rsid w:val="008A5891"/>
    <w:rsid w:val="008B121A"/>
    <w:rsid w:val="008D4358"/>
    <w:rsid w:val="008E10AF"/>
    <w:rsid w:val="008E20BE"/>
    <w:rsid w:val="008E3367"/>
    <w:rsid w:val="008E74D6"/>
    <w:rsid w:val="008F082E"/>
    <w:rsid w:val="008F64D5"/>
    <w:rsid w:val="008F717A"/>
    <w:rsid w:val="00923DD9"/>
    <w:rsid w:val="009314FB"/>
    <w:rsid w:val="009327E5"/>
    <w:rsid w:val="0095548A"/>
    <w:rsid w:val="009560A6"/>
    <w:rsid w:val="009702C6"/>
    <w:rsid w:val="0098545E"/>
    <w:rsid w:val="0099056A"/>
    <w:rsid w:val="009A28ED"/>
    <w:rsid w:val="009A5726"/>
    <w:rsid w:val="009C6D13"/>
    <w:rsid w:val="009D1C3B"/>
    <w:rsid w:val="009E3867"/>
    <w:rsid w:val="009E4330"/>
    <w:rsid w:val="009E7F94"/>
    <w:rsid w:val="00A14460"/>
    <w:rsid w:val="00A167B1"/>
    <w:rsid w:val="00A21759"/>
    <w:rsid w:val="00A35C78"/>
    <w:rsid w:val="00A44F0F"/>
    <w:rsid w:val="00A466B1"/>
    <w:rsid w:val="00A50DB3"/>
    <w:rsid w:val="00A55C98"/>
    <w:rsid w:val="00A66936"/>
    <w:rsid w:val="00A72564"/>
    <w:rsid w:val="00A85448"/>
    <w:rsid w:val="00A873AE"/>
    <w:rsid w:val="00A9392D"/>
    <w:rsid w:val="00A947BE"/>
    <w:rsid w:val="00A97BD8"/>
    <w:rsid w:val="00AA4AB9"/>
    <w:rsid w:val="00AB0631"/>
    <w:rsid w:val="00AB26AA"/>
    <w:rsid w:val="00AB386D"/>
    <w:rsid w:val="00AD2730"/>
    <w:rsid w:val="00AD3D93"/>
    <w:rsid w:val="00AF37B5"/>
    <w:rsid w:val="00AF38A2"/>
    <w:rsid w:val="00AF4620"/>
    <w:rsid w:val="00B02C39"/>
    <w:rsid w:val="00B03AE0"/>
    <w:rsid w:val="00B1601F"/>
    <w:rsid w:val="00B22316"/>
    <w:rsid w:val="00B25163"/>
    <w:rsid w:val="00B364BE"/>
    <w:rsid w:val="00B4395F"/>
    <w:rsid w:val="00B57A85"/>
    <w:rsid w:val="00B61DA4"/>
    <w:rsid w:val="00B63203"/>
    <w:rsid w:val="00B77184"/>
    <w:rsid w:val="00B85C9C"/>
    <w:rsid w:val="00B95566"/>
    <w:rsid w:val="00BA5747"/>
    <w:rsid w:val="00BA7B65"/>
    <w:rsid w:val="00BC0276"/>
    <w:rsid w:val="00BC237B"/>
    <w:rsid w:val="00BD39CE"/>
    <w:rsid w:val="00C12ACD"/>
    <w:rsid w:val="00C161C0"/>
    <w:rsid w:val="00C32ACF"/>
    <w:rsid w:val="00C40D03"/>
    <w:rsid w:val="00C57E35"/>
    <w:rsid w:val="00C60E8C"/>
    <w:rsid w:val="00C668A7"/>
    <w:rsid w:val="00C755EA"/>
    <w:rsid w:val="00C84744"/>
    <w:rsid w:val="00C90693"/>
    <w:rsid w:val="00CA3653"/>
    <w:rsid w:val="00CC06F1"/>
    <w:rsid w:val="00CC4FAD"/>
    <w:rsid w:val="00CE2271"/>
    <w:rsid w:val="00CE394B"/>
    <w:rsid w:val="00D114ED"/>
    <w:rsid w:val="00D66006"/>
    <w:rsid w:val="00D66AE4"/>
    <w:rsid w:val="00D95730"/>
    <w:rsid w:val="00DA457C"/>
    <w:rsid w:val="00DA6DEA"/>
    <w:rsid w:val="00DC188A"/>
    <w:rsid w:val="00DC2289"/>
    <w:rsid w:val="00DC47AC"/>
    <w:rsid w:val="00DC7846"/>
    <w:rsid w:val="00DD7EB4"/>
    <w:rsid w:val="00DF4FEA"/>
    <w:rsid w:val="00DF755A"/>
    <w:rsid w:val="00E12530"/>
    <w:rsid w:val="00E13208"/>
    <w:rsid w:val="00E135D8"/>
    <w:rsid w:val="00E14F4C"/>
    <w:rsid w:val="00E16B44"/>
    <w:rsid w:val="00E22559"/>
    <w:rsid w:val="00E24B80"/>
    <w:rsid w:val="00E2551F"/>
    <w:rsid w:val="00E30638"/>
    <w:rsid w:val="00E33CB2"/>
    <w:rsid w:val="00E3706A"/>
    <w:rsid w:val="00E51041"/>
    <w:rsid w:val="00E55F2B"/>
    <w:rsid w:val="00E60796"/>
    <w:rsid w:val="00E643CC"/>
    <w:rsid w:val="00E666DC"/>
    <w:rsid w:val="00E8080A"/>
    <w:rsid w:val="00E85998"/>
    <w:rsid w:val="00E90BDC"/>
    <w:rsid w:val="00E91CBE"/>
    <w:rsid w:val="00E921A4"/>
    <w:rsid w:val="00E96BD6"/>
    <w:rsid w:val="00E97312"/>
    <w:rsid w:val="00EA28EA"/>
    <w:rsid w:val="00EA2FFF"/>
    <w:rsid w:val="00EB18E2"/>
    <w:rsid w:val="00EC0664"/>
    <w:rsid w:val="00EC0DC6"/>
    <w:rsid w:val="00EC5C9A"/>
    <w:rsid w:val="00ED1364"/>
    <w:rsid w:val="00ED5501"/>
    <w:rsid w:val="00EE5A80"/>
    <w:rsid w:val="00EE6163"/>
    <w:rsid w:val="00EF2B04"/>
    <w:rsid w:val="00EF42C6"/>
    <w:rsid w:val="00EF7B8E"/>
    <w:rsid w:val="00F03467"/>
    <w:rsid w:val="00F04524"/>
    <w:rsid w:val="00F10F1F"/>
    <w:rsid w:val="00F1128E"/>
    <w:rsid w:val="00F1446C"/>
    <w:rsid w:val="00F21CE7"/>
    <w:rsid w:val="00F22BD2"/>
    <w:rsid w:val="00F40891"/>
    <w:rsid w:val="00F62743"/>
    <w:rsid w:val="00F65E05"/>
    <w:rsid w:val="00F714B3"/>
    <w:rsid w:val="00F8477A"/>
    <w:rsid w:val="00F90E71"/>
    <w:rsid w:val="00FA01C0"/>
    <w:rsid w:val="00FA2E09"/>
    <w:rsid w:val="00FB070A"/>
    <w:rsid w:val="00FB6C8F"/>
    <w:rsid w:val="00FC22A4"/>
    <w:rsid w:val="00FD25AB"/>
    <w:rsid w:val="00FE0CC9"/>
    <w:rsid w:val="00FE1271"/>
    <w:rsid w:val="00FE4A4F"/>
    <w:rsid w:val="0556D4F7"/>
    <w:rsid w:val="09138403"/>
    <w:rsid w:val="0AD18BE1"/>
    <w:rsid w:val="0B3C38C9"/>
    <w:rsid w:val="1010BDD5"/>
    <w:rsid w:val="10BC6790"/>
    <w:rsid w:val="1192965C"/>
    <w:rsid w:val="11AB7466"/>
    <w:rsid w:val="13ADDBEB"/>
    <w:rsid w:val="1D7FEAC2"/>
    <w:rsid w:val="2FC4F8C0"/>
    <w:rsid w:val="31B27880"/>
    <w:rsid w:val="36F56BDB"/>
    <w:rsid w:val="411BAB44"/>
    <w:rsid w:val="43F46BD3"/>
    <w:rsid w:val="4AB960BA"/>
    <w:rsid w:val="4CD2A291"/>
    <w:rsid w:val="5802321F"/>
    <w:rsid w:val="5C6B44C2"/>
    <w:rsid w:val="717A8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FC1C5472-C753-4DCD-AF31-0BBD94A6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paragraph" w:customStyle="1" w:styleId="paragraph">
    <w:name w:val="paragraph"/>
    <w:basedOn w:val="Normal"/>
    <w:rsid w:val="00B955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character" w:customStyle="1" w:styleId="normaltextrun">
    <w:name w:val="normaltextrun"/>
    <w:basedOn w:val="DefaultParagraphFont"/>
    <w:rsid w:val="00B95566"/>
  </w:style>
  <w:style w:type="character" w:customStyle="1" w:styleId="eop">
    <w:name w:val="eop"/>
    <w:basedOn w:val="DefaultParagraphFont"/>
    <w:rsid w:val="00B95566"/>
  </w:style>
  <w:style w:type="paragraph" w:styleId="Revision">
    <w:name w:val="Revision"/>
    <w:hidden/>
    <w:uiPriority w:val="99"/>
    <w:semiHidden/>
    <w:rsid w:val="00ED1364"/>
  </w:style>
  <w:style w:type="character" w:styleId="CommentReference">
    <w:name w:val="annotation reference"/>
    <w:basedOn w:val="DefaultParagraphFont"/>
    <w:uiPriority w:val="99"/>
    <w:semiHidden/>
    <w:unhideWhenUsed/>
    <w:rsid w:val="009C6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ADCD2-DD8C-47FA-81DA-CC382BF1D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64CD0-6E98-4E44-BDA7-DCA2642942A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D56373-89D6-4891-B483-1B40943D4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March 25, 2025 Regular Meeting Item 7: Proposed Contract with Management Organization for Roxbury Preparatory Charter School</vt:lpstr>
    </vt:vector>
  </TitlesOfParts>
  <Manager/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25, 2025 Regular Meeting Item 7: Proposed Contract with Management Organization for Roxbury Preparatory Charter School</dc:title>
  <dc:subject/>
  <dc:creator>DESE</dc:creator>
  <cp:keywords/>
  <dc:description/>
  <cp:lastModifiedBy>Zou, Dong (EOE)</cp:lastModifiedBy>
  <cp:revision>5</cp:revision>
  <cp:lastPrinted>2024-03-18T18:40:00Z</cp:lastPrinted>
  <dcterms:created xsi:type="dcterms:W3CDTF">2025-03-18T13:38:00Z</dcterms:created>
  <dcterms:modified xsi:type="dcterms:W3CDTF">2025-03-18T14:33:00Z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18 2025 12:00AM</vt:lpwstr>
  </property>
</Properties>
</file>