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3D5AD6" w:rsidRDefault="004873A1">
      <w:pPr>
        <w:sectPr w:rsidR="004873A1" w:rsidRPr="003D5AD6" w:rsidSect="00134446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38EC39A" w14:textId="32A9099D" w:rsidR="003051F4" w:rsidRDefault="003051F4" w:rsidP="24EB7905">
      <w:pPr>
        <w:pStyle w:val="Heading1"/>
        <w:widowControl w:val="0"/>
        <w:jc w:val="center"/>
        <w:rPr>
          <w:rFonts w:asciiTheme="minorHAnsi" w:hAnsiTheme="minorHAnsi"/>
        </w:rPr>
      </w:pPr>
      <w:r w:rsidRPr="24EB7905">
        <w:rPr>
          <w:rFonts w:asciiTheme="minorHAnsi" w:hAnsiTheme="minorHAnsi"/>
        </w:rPr>
        <w:t>MEMORANDUM</w:t>
      </w:r>
    </w:p>
    <w:p w14:paraId="25D9845A" w14:textId="77777777" w:rsidR="00635816" w:rsidRPr="00635816" w:rsidRDefault="00635816" w:rsidP="00635816"/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3051F4" w:rsidRPr="003D5AD6" w14:paraId="4AFB3A98" w14:textId="77777777" w:rsidTr="14F66251">
        <w:trPr>
          <w:trHeight w:val="315"/>
        </w:trPr>
        <w:tc>
          <w:tcPr>
            <w:tcW w:w="1184" w:type="dxa"/>
          </w:tcPr>
          <w:p w14:paraId="46F2DCD6" w14:textId="7189D8CC" w:rsidR="003051F4" w:rsidRPr="003D5AD6" w:rsidRDefault="003051F4" w:rsidP="29833A94">
            <w:pPr>
              <w:rPr>
                <w:b/>
                <w:bCs/>
              </w:rPr>
            </w:pPr>
            <w:r w:rsidRPr="6876DD33">
              <w:rPr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546BA3C2" w14:textId="77777777" w:rsidR="003051F4" w:rsidRDefault="5255CC24" w:rsidP="6876DD33">
            <w:pPr>
              <w:pStyle w:val="Footer"/>
              <w:widowControl w:val="0"/>
            </w:pPr>
            <w:r>
              <w:t>Members of the Board of Elementary and Secondary Education</w:t>
            </w:r>
          </w:p>
          <w:p w14:paraId="6E0EDB2D" w14:textId="57767BFC" w:rsidR="003C7276" w:rsidRPr="003D5AD6" w:rsidRDefault="003C7276" w:rsidP="6876DD33">
            <w:pPr>
              <w:pStyle w:val="Footer"/>
              <w:widowControl w:val="0"/>
            </w:pPr>
            <w:r>
              <w:t>Members of the Board of Higher Education</w:t>
            </w:r>
          </w:p>
        </w:tc>
      </w:tr>
      <w:tr w:rsidR="003051F4" w:rsidRPr="003D5AD6" w14:paraId="430477D6" w14:textId="77777777" w:rsidTr="14F66251">
        <w:tc>
          <w:tcPr>
            <w:tcW w:w="1184" w:type="dxa"/>
          </w:tcPr>
          <w:p w14:paraId="2303ACC4" w14:textId="57EE5447" w:rsidR="003051F4" w:rsidRPr="003D5AD6" w:rsidRDefault="003051F4" w:rsidP="29833A94">
            <w:pPr>
              <w:rPr>
                <w:b/>
                <w:bCs/>
              </w:rPr>
            </w:pPr>
            <w:r w:rsidRPr="6876DD33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6BB32BD7" w14:textId="5D869EB9" w:rsidR="003C7276" w:rsidRDefault="00F033D9">
            <w:pPr>
              <w:pStyle w:val="Footer"/>
              <w:widowControl w:val="0"/>
            </w:pPr>
            <w:r>
              <w:t>Patrick Tutwiler</w:t>
            </w:r>
            <w:r w:rsidR="1AFDDBFE" w:rsidRPr="003D5AD6">
              <w:t xml:space="preserve">, </w:t>
            </w:r>
            <w:r w:rsidR="0029570B">
              <w:t>Interim</w:t>
            </w:r>
            <w:r w:rsidR="1AFDDBFE" w:rsidRPr="003D5AD6">
              <w:t xml:space="preserve"> Commissioner</w:t>
            </w:r>
            <w:r w:rsidR="00714FFD">
              <w:t>, Department of Elementary and Secondary Education</w:t>
            </w:r>
          </w:p>
          <w:p w14:paraId="5F07A2FC" w14:textId="6E033F9F" w:rsidR="001D100A" w:rsidRPr="003D5AD6" w:rsidRDefault="00714FFD">
            <w:pPr>
              <w:pStyle w:val="Footer"/>
              <w:widowControl w:val="0"/>
            </w:pPr>
            <w:r>
              <w:t>Noe Ortega, Commissioner, Department of Higher Education</w:t>
            </w:r>
          </w:p>
        </w:tc>
      </w:tr>
      <w:tr w:rsidR="003051F4" w:rsidRPr="003D5AD6" w14:paraId="40EBC9C0" w14:textId="77777777" w:rsidTr="0059572F">
        <w:tc>
          <w:tcPr>
            <w:tcW w:w="1184" w:type="dxa"/>
            <w:tcBorders>
              <w:bottom w:val="nil"/>
            </w:tcBorders>
          </w:tcPr>
          <w:p w14:paraId="1D7621DD" w14:textId="2AF8CE0B" w:rsidR="003051F4" w:rsidRPr="003D5AD6" w:rsidRDefault="003051F4" w:rsidP="29833A94">
            <w:pPr>
              <w:rPr>
                <w:b/>
                <w:bCs/>
              </w:rPr>
            </w:pPr>
            <w:r w:rsidRPr="6876DD33">
              <w:rPr>
                <w:b/>
                <w:bCs/>
              </w:rPr>
              <w:t>Date:</w:t>
            </w:r>
          </w:p>
        </w:tc>
        <w:tc>
          <w:tcPr>
            <w:tcW w:w="8176" w:type="dxa"/>
            <w:tcBorders>
              <w:bottom w:val="nil"/>
            </w:tcBorders>
          </w:tcPr>
          <w:p w14:paraId="57FDDBF2" w14:textId="69B3A4AB" w:rsidR="003051F4" w:rsidRPr="003D5AD6" w:rsidRDefault="6E96A31B">
            <w:pPr>
              <w:pStyle w:val="Footer"/>
              <w:widowControl w:val="0"/>
            </w:pPr>
            <w:r>
              <w:t xml:space="preserve">June </w:t>
            </w:r>
            <w:r w:rsidR="003C7276">
              <w:t>17</w:t>
            </w:r>
            <w:r w:rsidR="275B2773">
              <w:t>, 2025</w:t>
            </w:r>
          </w:p>
        </w:tc>
      </w:tr>
      <w:tr w:rsidR="003051F4" w:rsidRPr="003D5AD6" w14:paraId="252EA1D8" w14:textId="77777777" w:rsidTr="0059572F"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7A7BD" w14:textId="7F18053E" w:rsidR="003051F4" w:rsidRPr="003D5AD6" w:rsidRDefault="003051F4" w:rsidP="6876DD33">
            <w:pPr>
              <w:rPr>
                <w:b/>
                <w:bCs/>
              </w:rPr>
            </w:pPr>
            <w:r w:rsidRPr="6876DD33">
              <w:rPr>
                <w:b/>
                <w:bCs/>
              </w:rPr>
              <w:t>Subject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AC119" w14:textId="7FA34C8D" w:rsidR="003051F4" w:rsidRPr="003D5AD6" w:rsidRDefault="1628783B" w:rsidP="14F66251">
            <w:pPr>
              <w:pStyle w:val="Footer"/>
              <w:widowControl w:val="0"/>
              <w:rPr>
                <w:snapToGrid w:val="0"/>
              </w:rPr>
            </w:pPr>
            <w:r w:rsidRPr="14F66251">
              <w:rPr>
                <w:snapToGrid w:val="0"/>
              </w:rPr>
              <w:t xml:space="preserve">Update </w:t>
            </w:r>
            <w:proofErr w:type="gramStart"/>
            <w:r w:rsidRPr="14F66251">
              <w:rPr>
                <w:snapToGrid w:val="0"/>
              </w:rPr>
              <w:t>on</w:t>
            </w:r>
            <w:proofErr w:type="gramEnd"/>
            <w:r w:rsidRPr="14F66251">
              <w:rPr>
                <w:snapToGrid w:val="0"/>
              </w:rPr>
              <w:t xml:space="preserve"> the </w:t>
            </w:r>
            <w:r w:rsidR="1DFE7F2A" w:rsidRPr="14F66251">
              <w:rPr>
                <w:snapToGrid w:val="0"/>
              </w:rPr>
              <w:t xml:space="preserve">Early College </w:t>
            </w:r>
            <w:r w:rsidR="01A63E25" w:rsidRPr="14F66251">
              <w:rPr>
                <w:snapToGrid w:val="0"/>
              </w:rPr>
              <w:t>Five-</w:t>
            </w:r>
            <w:r w:rsidR="02A86890" w:rsidRPr="14F66251">
              <w:rPr>
                <w:snapToGrid w:val="0"/>
              </w:rPr>
              <w:t>Y</w:t>
            </w:r>
            <w:r w:rsidR="01A63E25" w:rsidRPr="14F66251">
              <w:rPr>
                <w:snapToGrid w:val="0"/>
              </w:rPr>
              <w:t xml:space="preserve">ear Strategic </w:t>
            </w:r>
            <w:r w:rsidR="099F4509" w:rsidRPr="14F66251">
              <w:rPr>
                <w:snapToGrid w:val="0"/>
              </w:rPr>
              <w:t>Plan</w:t>
            </w:r>
          </w:p>
        </w:tc>
      </w:tr>
    </w:tbl>
    <w:p w14:paraId="3B1C5B7D" w14:textId="77777777" w:rsidR="001C23B1" w:rsidRDefault="001C23B1" w:rsidP="001C23B1">
      <w:pPr>
        <w:rPr>
          <w:rFonts w:eastAsia="Aptos" w:cs="Aptos"/>
          <w:b/>
          <w:bCs/>
        </w:rPr>
      </w:pPr>
    </w:p>
    <w:p w14:paraId="4AFCEB9E" w14:textId="6FCA333B" w:rsidR="001C23B1" w:rsidRDefault="001C23B1" w:rsidP="001C23B1">
      <w:pPr>
        <w:rPr>
          <w:rFonts w:eastAsia="Aptos" w:cs="Aptos"/>
          <w:b/>
          <w:bCs/>
        </w:rPr>
      </w:pPr>
      <w:r w:rsidRPr="003D5AD6">
        <w:rPr>
          <w:rFonts w:eastAsia="Aptos" w:cs="Aptos"/>
          <w:b/>
          <w:bCs/>
        </w:rPr>
        <w:t>Introduction</w:t>
      </w:r>
    </w:p>
    <w:p w14:paraId="63E7F97E" w14:textId="77777777" w:rsidR="001C23B1" w:rsidRPr="003D5AD6" w:rsidRDefault="001C23B1" w:rsidP="001C23B1">
      <w:pPr>
        <w:rPr>
          <w:rFonts w:eastAsia="Aptos" w:cs="Aptos"/>
          <w:b/>
          <w:bCs/>
        </w:rPr>
      </w:pPr>
    </w:p>
    <w:p w14:paraId="555B4298" w14:textId="77777777" w:rsidR="001C23B1" w:rsidRDefault="001C23B1" w:rsidP="001C23B1">
      <w:pPr>
        <w:pStyle w:val="Footer"/>
        <w:rPr>
          <w:rStyle w:val="cf01"/>
          <w:rFonts w:asciiTheme="minorHAnsi" w:eastAsiaTheme="majorEastAsia" w:hAnsiTheme="minorHAnsi"/>
          <w:sz w:val="24"/>
          <w:szCs w:val="24"/>
        </w:rPr>
      </w:pP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The Early College initiative is a key lever in advancing </w:t>
      </w:r>
      <w:r w:rsidRPr="4583909B">
        <w:rPr>
          <w:rStyle w:val="cf11"/>
          <w:rFonts w:asciiTheme="minorHAnsi" w:eastAsiaTheme="majorEastAsia" w:hAnsiTheme="minorHAnsi"/>
          <w:sz w:val="24"/>
          <w:szCs w:val="24"/>
        </w:rPr>
        <w:t xml:space="preserve">the </w:t>
      </w:r>
      <w:r>
        <w:rPr>
          <w:rStyle w:val="cf11"/>
          <w:rFonts w:asciiTheme="minorHAnsi" w:eastAsiaTheme="majorEastAsia" w:hAnsiTheme="minorHAnsi"/>
          <w:sz w:val="24"/>
          <w:szCs w:val="24"/>
        </w:rPr>
        <w:t xml:space="preserve">priorities 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>of the Department of Elementary and Secondary Education (DESE)</w:t>
      </w:r>
      <w:r>
        <w:rPr>
          <w:rStyle w:val="cf01"/>
          <w:rFonts w:asciiTheme="minorHAnsi" w:eastAsiaTheme="majorEastAsia" w:hAnsiTheme="minorHAnsi"/>
          <w:sz w:val="24"/>
          <w:szCs w:val="24"/>
        </w:rPr>
        <w:t xml:space="preserve"> and the Department of Higher Education (DHE)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. </w:t>
      </w:r>
      <w:r>
        <w:rPr>
          <w:rStyle w:val="cf01"/>
          <w:rFonts w:asciiTheme="minorHAnsi" w:eastAsiaTheme="majorEastAsia" w:hAnsiTheme="minorHAnsi"/>
          <w:sz w:val="24"/>
          <w:szCs w:val="24"/>
        </w:rPr>
        <w:t>Under the guidance of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the Early College Joint Committee</w:t>
      </w:r>
      <w:r w:rsidRPr="4583909B">
        <w:rPr>
          <w:rFonts w:eastAsiaTheme="majorEastAsia" w:cs="Segoe UI"/>
        </w:rPr>
        <w:t xml:space="preserve">, </w:t>
      </w:r>
      <w:r w:rsidRPr="2AA7E22A">
        <w:rPr>
          <w:rFonts w:eastAsiaTheme="majorEastAsia" w:cs="Segoe UI"/>
        </w:rPr>
        <w:t xml:space="preserve">DESE’s </w:t>
      </w:r>
      <w:r w:rsidRPr="4583909B">
        <w:rPr>
          <w:rFonts w:eastAsiaTheme="majorEastAsia" w:cs="Segoe UI"/>
        </w:rPr>
        <w:t xml:space="preserve">Office of Early College works with </w:t>
      </w:r>
      <w:r>
        <w:rPr>
          <w:rFonts w:eastAsiaTheme="majorEastAsia" w:cs="Segoe UI"/>
        </w:rPr>
        <w:t>colleagues at the DHE and the Executive Office of Education</w:t>
      </w:r>
      <w:r w:rsidRPr="4583909B">
        <w:rPr>
          <w:rFonts w:eastAsiaTheme="majorEastAsia" w:cs="Segoe UI"/>
        </w:rPr>
        <w:t xml:space="preserve"> 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to connect and support </w:t>
      </w:r>
      <w:r w:rsidRPr="4583909B">
        <w:rPr>
          <w:rStyle w:val="cf11"/>
          <w:rFonts w:asciiTheme="minorHAnsi" w:eastAsiaTheme="majorEastAsia" w:hAnsiTheme="minorHAnsi"/>
          <w:sz w:val="24"/>
          <w:szCs w:val="24"/>
        </w:rPr>
        <w:t xml:space="preserve">districts, high schools, and colleges in </w:t>
      </w:r>
      <w:r w:rsidRPr="2AA7E22A">
        <w:rPr>
          <w:rStyle w:val="cf11"/>
          <w:rFonts w:asciiTheme="minorHAnsi" w:eastAsiaTheme="majorEastAsia" w:hAnsiTheme="minorHAnsi"/>
          <w:sz w:val="24"/>
          <w:szCs w:val="24"/>
        </w:rPr>
        <w:t>designated</w:t>
      </w:r>
      <w:r w:rsidRPr="4583909B">
        <w:rPr>
          <w:rStyle w:val="cf11"/>
          <w:rFonts w:asciiTheme="minorHAnsi" w:eastAsiaTheme="majorEastAsia" w:hAnsiTheme="minorHAnsi"/>
          <w:sz w:val="24"/>
          <w:szCs w:val="24"/>
        </w:rPr>
        <w:t xml:space="preserve"> partnerships to give thousands of Massachusetts students pathways </w:t>
      </w:r>
      <w:r>
        <w:rPr>
          <w:rStyle w:val="cf11"/>
          <w:rFonts w:asciiTheme="minorHAnsi" w:eastAsiaTheme="majorEastAsia" w:hAnsiTheme="minorHAnsi"/>
          <w:sz w:val="24"/>
          <w:szCs w:val="24"/>
        </w:rPr>
        <w:t xml:space="preserve">that are intentionally designed </w:t>
      </w:r>
      <w:r w:rsidRPr="4583909B">
        <w:rPr>
          <w:rStyle w:val="cf11"/>
          <w:rFonts w:asciiTheme="minorHAnsi" w:eastAsiaTheme="majorEastAsia" w:hAnsiTheme="minorHAnsi"/>
          <w:sz w:val="24"/>
          <w:szCs w:val="24"/>
        </w:rPr>
        <w:t xml:space="preserve">to </w:t>
      </w:r>
      <w:r>
        <w:rPr>
          <w:rStyle w:val="cf11"/>
          <w:rFonts w:asciiTheme="minorHAnsi" w:eastAsiaTheme="majorEastAsia" w:hAnsiTheme="minorHAnsi"/>
          <w:sz w:val="24"/>
          <w:szCs w:val="24"/>
        </w:rPr>
        <w:t xml:space="preserve">lead to </w:t>
      </w:r>
      <w:r w:rsidRPr="4583909B">
        <w:rPr>
          <w:rStyle w:val="cf11"/>
          <w:rFonts w:asciiTheme="minorHAnsi" w:eastAsiaTheme="majorEastAsia" w:hAnsiTheme="minorHAnsi"/>
          <w:sz w:val="24"/>
          <w:szCs w:val="24"/>
        </w:rPr>
        <w:t>college completion and career success.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This memo and attachment provide an update on the five-year strategic plan </w:t>
      </w:r>
      <w:r>
        <w:rPr>
          <w:rStyle w:val="cf01"/>
          <w:rFonts w:asciiTheme="minorHAnsi" w:eastAsiaTheme="majorEastAsia" w:hAnsiTheme="minorHAnsi"/>
          <w:sz w:val="24"/>
          <w:szCs w:val="24"/>
        </w:rPr>
        <w:t>developed by the Office of Early College and responsive to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the </w:t>
      </w:r>
      <w:hyperlink r:id="rId14">
        <w:r w:rsidRPr="4583909B">
          <w:rPr>
            <w:rStyle w:val="Hyperlink"/>
            <w:rFonts w:eastAsiaTheme="majorEastAsia"/>
          </w:rPr>
          <w:t>joint resolution</w:t>
        </w:r>
      </w:hyperlink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voted on by </w:t>
      </w:r>
      <w:r>
        <w:rPr>
          <w:rStyle w:val="cf01"/>
          <w:rFonts w:asciiTheme="minorHAnsi" w:eastAsiaTheme="majorEastAsia" w:hAnsiTheme="minorHAnsi"/>
          <w:sz w:val="24"/>
          <w:szCs w:val="24"/>
        </w:rPr>
        <w:t>the Board of Elementary and Secondary Education (B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>ESE</w:t>
      </w:r>
      <w:r>
        <w:rPr>
          <w:rStyle w:val="cf01"/>
          <w:rFonts w:asciiTheme="minorHAnsi" w:eastAsiaTheme="majorEastAsia" w:hAnsiTheme="minorHAnsi"/>
          <w:sz w:val="24"/>
          <w:szCs w:val="24"/>
        </w:rPr>
        <w:t>)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and </w:t>
      </w:r>
      <w:r>
        <w:rPr>
          <w:rStyle w:val="cf01"/>
          <w:rFonts w:asciiTheme="minorHAnsi" w:eastAsiaTheme="majorEastAsia" w:hAnsiTheme="minorHAnsi"/>
          <w:sz w:val="24"/>
          <w:szCs w:val="24"/>
        </w:rPr>
        <w:t>the Board of Higher Education (B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>HE</w:t>
      </w:r>
      <w:r>
        <w:rPr>
          <w:rStyle w:val="cf01"/>
          <w:rFonts w:asciiTheme="minorHAnsi" w:eastAsiaTheme="majorEastAsia" w:hAnsiTheme="minorHAnsi"/>
          <w:sz w:val="24"/>
          <w:szCs w:val="24"/>
        </w:rPr>
        <w:t>)</w:t>
      </w:r>
      <w:r w:rsidRPr="4583909B">
        <w:rPr>
          <w:rStyle w:val="cf01"/>
          <w:rFonts w:asciiTheme="minorHAnsi" w:eastAsiaTheme="majorEastAsia" w:hAnsiTheme="minorHAnsi"/>
          <w:sz w:val="24"/>
          <w:szCs w:val="24"/>
        </w:rPr>
        <w:t xml:space="preserve"> on June 20, 2024. </w:t>
      </w:r>
      <w:r>
        <w:t xml:space="preserve">Please note the five-year strategic plan and its goals are being presented as an informational update per that resolution and a final plan will be presented to both Boards in the Fall. </w:t>
      </w:r>
    </w:p>
    <w:p w14:paraId="2916A9AC" w14:textId="77777777" w:rsidR="001C23B1" w:rsidRPr="003D5AD6" w:rsidRDefault="001C23B1" w:rsidP="001C23B1">
      <w:pPr>
        <w:rPr>
          <w:rFonts w:eastAsia="Aptos" w:cs="Aptos"/>
          <w:b/>
          <w:bCs/>
        </w:rPr>
      </w:pPr>
    </w:p>
    <w:p w14:paraId="6577E6E7" w14:textId="77777777" w:rsidR="001C23B1" w:rsidRPr="003D5AD6" w:rsidRDefault="001C23B1" w:rsidP="001C23B1">
      <w:pPr>
        <w:rPr>
          <w:rFonts w:eastAsiaTheme="majorEastAsia" w:cs="Calibri Light"/>
          <w:b/>
          <w:bCs/>
          <w:color w:val="222222"/>
        </w:rPr>
      </w:pPr>
      <w:r>
        <w:rPr>
          <w:rFonts w:eastAsia="Aptos" w:cs="Aptos"/>
          <w:b/>
          <w:bCs/>
        </w:rPr>
        <w:t>Draft</w:t>
      </w:r>
      <w:r w:rsidRPr="41A6B64E">
        <w:rPr>
          <w:rFonts w:eastAsia="Aptos" w:cs="Aptos"/>
          <w:b/>
          <w:bCs/>
        </w:rPr>
        <w:t xml:space="preserve"> </w:t>
      </w:r>
      <w:r w:rsidRPr="41A6B64E">
        <w:rPr>
          <w:rFonts w:eastAsiaTheme="majorEastAsia" w:cs="Calibri Light"/>
          <w:b/>
          <w:bCs/>
          <w:color w:val="222222"/>
        </w:rPr>
        <w:t xml:space="preserve">Strategic Goals and </w:t>
      </w:r>
      <w:r>
        <w:rPr>
          <w:rFonts w:eastAsiaTheme="majorEastAsia" w:cs="Calibri Light"/>
          <w:b/>
          <w:bCs/>
          <w:color w:val="222222"/>
        </w:rPr>
        <w:t>Draft Strategic Plan Overview</w:t>
      </w:r>
    </w:p>
    <w:p w14:paraId="43E20755" w14:textId="77777777" w:rsidR="001C23B1" w:rsidRPr="003D5AD6" w:rsidRDefault="001C23B1" w:rsidP="001C23B1">
      <w:pPr>
        <w:rPr>
          <w:rFonts w:eastAsiaTheme="majorEastAsia" w:cs="Calibri Light"/>
          <w:b/>
          <w:bCs/>
          <w:color w:val="222222"/>
        </w:rPr>
      </w:pPr>
    </w:p>
    <w:p w14:paraId="5140126F" w14:textId="77777777" w:rsidR="001C23B1" w:rsidRDefault="001C23B1" w:rsidP="001C23B1">
      <w:pPr>
        <w:spacing w:line="259" w:lineRule="auto"/>
        <w:rPr>
          <w:rStyle w:val="ui-provider"/>
          <w:rFonts w:eastAsia="Aptos" w:cs="Aptos"/>
          <w:color w:val="000000" w:themeColor="text1"/>
        </w:rPr>
      </w:pPr>
      <w:r w:rsidRPr="41A6B64E">
        <w:rPr>
          <w:rStyle w:val="ui-provider"/>
          <w:rFonts w:eastAsia="Aptos" w:cs="Aptos"/>
          <w:color w:val="000000" w:themeColor="text1"/>
        </w:rPr>
        <w:t>The Strategic Vision Working Group</w:t>
      </w:r>
      <w:r w:rsidRPr="2AA7E22A">
        <w:rPr>
          <w:rStyle w:val="ui-provider"/>
          <w:rFonts w:eastAsia="Aptos" w:cs="Aptos"/>
          <w:color w:val="000000" w:themeColor="text1"/>
        </w:rPr>
        <w:t>, comprised</w:t>
      </w:r>
      <w:r w:rsidRPr="41A6B64E">
        <w:rPr>
          <w:rStyle w:val="ui-provider"/>
          <w:rFonts w:eastAsia="Aptos" w:cs="Aptos"/>
          <w:color w:val="000000" w:themeColor="text1"/>
        </w:rPr>
        <w:t xml:space="preserve"> of staff from </w:t>
      </w:r>
      <w:r w:rsidRPr="2AA7E22A">
        <w:rPr>
          <w:rStyle w:val="ui-provider"/>
          <w:rFonts w:eastAsia="Aptos" w:cs="Aptos"/>
          <w:color w:val="000000" w:themeColor="text1"/>
        </w:rPr>
        <w:t>DESE</w:t>
      </w:r>
      <w:r w:rsidRPr="41A6B64E">
        <w:rPr>
          <w:rStyle w:val="ui-provider"/>
          <w:rFonts w:eastAsia="Aptos" w:cs="Aptos"/>
          <w:color w:val="000000" w:themeColor="text1"/>
        </w:rPr>
        <w:t xml:space="preserve"> and </w:t>
      </w:r>
      <w:r w:rsidRPr="2AA7E22A">
        <w:rPr>
          <w:rStyle w:val="ui-provider"/>
          <w:rFonts w:eastAsia="Aptos" w:cs="Aptos"/>
          <w:color w:val="000000" w:themeColor="text1"/>
        </w:rPr>
        <w:t xml:space="preserve">DHE, </w:t>
      </w:r>
      <w:r w:rsidRPr="41A6B64E">
        <w:rPr>
          <w:rStyle w:val="ui-provider"/>
          <w:rFonts w:eastAsia="Aptos" w:cs="Aptos"/>
          <w:color w:val="000000" w:themeColor="text1"/>
        </w:rPr>
        <w:t xml:space="preserve">has been </w:t>
      </w:r>
      <w:r>
        <w:rPr>
          <w:rStyle w:val="ui-provider"/>
          <w:rFonts w:eastAsia="Aptos" w:cs="Aptos"/>
          <w:color w:val="000000" w:themeColor="text1"/>
        </w:rPr>
        <w:t>developing</w:t>
      </w:r>
      <w:r w:rsidRPr="41A6B64E">
        <w:rPr>
          <w:rStyle w:val="ui-provider"/>
          <w:rFonts w:eastAsia="Aptos" w:cs="Aptos"/>
          <w:color w:val="000000" w:themeColor="text1"/>
        </w:rPr>
        <w:t xml:space="preserve"> strategic goals for a new five-year plan aimed at expanding Early College participation and improving postsecondary outcomes across Massachusetts.</w:t>
      </w:r>
    </w:p>
    <w:p w14:paraId="220FFBE6" w14:textId="77777777" w:rsidR="001C23B1" w:rsidRDefault="001C23B1" w:rsidP="001C23B1">
      <w:pPr>
        <w:spacing w:line="259" w:lineRule="auto"/>
        <w:rPr>
          <w:rStyle w:val="ui-provider"/>
          <w:rFonts w:eastAsia="Aptos" w:cs="Aptos"/>
          <w:color w:val="000000" w:themeColor="text1"/>
        </w:rPr>
      </w:pPr>
    </w:p>
    <w:p w14:paraId="5A3F7CA5" w14:textId="77777777" w:rsidR="001C23B1" w:rsidRDefault="001C23B1" w:rsidP="001C23B1">
      <w:pPr>
        <w:spacing w:line="259" w:lineRule="auto"/>
      </w:pPr>
      <w:r w:rsidRPr="41A6B64E">
        <w:rPr>
          <w:rStyle w:val="ui-provider"/>
          <w:rFonts w:eastAsia="Aptos" w:cs="Aptos"/>
          <w:color w:val="000000" w:themeColor="text1"/>
        </w:rPr>
        <w:t xml:space="preserve">To ensure the goals are both ambitious and achievable, the Office of Early College conducted a rigorous data analysis. These </w:t>
      </w:r>
      <w:r>
        <w:rPr>
          <w:rStyle w:val="ui-provider"/>
          <w:rFonts w:eastAsia="Aptos" w:cs="Aptos"/>
          <w:color w:val="000000" w:themeColor="text1"/>
        </w:rPr>
        <w:t>draft</w:t>
      </w:r>
      <w:r w:rsidRPr="41A6B64E">
        <w:rPr>
          <w:rStyle w:val="ui-provider"/>
          <w:rFonts w:eastAsia="Aptos" w:cs="Aptos"/>
          <w:color w:val="000000" w:themeColor="text1"/>
        </w:rPr>
        <w:t xml:space="preserve"> goals have been shared with and refined through input from both internal and external stakeholders.</w:t>
      </w:r>
    </w:p>
    <w:p w14:paraId="509DBAD4" w14:textId="77777777" w:rsidR="001C23B1" w:rsidRDefault="001C23B1" w:rsidP="001C23B1">
      <w:pPr>
        <w:spacing w:line="259" w:lineRule="auto"/>
        <w:rPr>
          <w:rStyle w:val="ui-provider"/>
          <w:rFonts w:eastAsia="Aptos" w:cs="Aptos"/>
          <w:color w:val="000000" w:themeColor="text1"/>
        </w:rPr>
      </w:pPr>
    </w:p>
    <w:p w14:paraId="4E153EA4" w14:textId="77777777" w:rsidR="001C23B1" w:rsidRDefault="001C23B1" w:rsidP="001C23B1">
      <w:pPr>
        <w:spacing w:line="259" w:lineRule="auto"/>
      </w:pPr>
      <w:r w:rsidRPr="41A6B64E">
        <w:rPr>
          <w:rStyle w:val="ui-provider"/>
          <w:rFonts w:eastAsia="Aptos" w:cs="Aptos"/>
          <w:color w:val="000000" w:themeColor="text1"/>
        </w:rPr>
        <w:lastRenderedPageBreak/>
        <w:t xml:space="preserve">The </w:t>
      </w:r>
      <w:r>
        <w:rPr>
          <w:rStyle w:val="ui-provider"/>
          <w:rFonts w:eastAsia="Aptos" w:cs="Aptos"/>
          <w:color w:val="000000" w:themeColor="text1"/>
        </w:rPr>
        <w:t>draft</w:t>
      </w:r>
      <w:r w:rsidRPr="41A6B64E">
        <w:rPr>
          <w:rStyle w:val="ui-provider"/>
          <w:rFonts w:eastAsia="Aptos" w:cs="Aptos"/>
          <w:color w:val="000000" w:themeColor="text1"/>
        </w:rPr>
        <w:t xml:space="preserve"> goals are set within the framework of a ten-year vision that positions Early College as a core part of the high school experience. This long-term approach is designed to increase access to and success in postsecondary education, particularly for students historically underrepresented in higher education. Attached</w:t>
      </w:r>
      <w:r>
        <w:rPr>
          <w:rStyle w:val="ui-provider"/>
          <w:rFonts w:eastAsia="Aptos" w:cs="Aptos"/>
          <w:color w:val="000000" w:themeColor="text1"/>
        </w:rPr>
        <w:t xml:space="preserve"> are the draft goals and</w:t>
      </w:r>
      <w:r w:rsidRPr="41A6B64E">
        <w:rPr>
          <w:rStyle w:val="ui-provider"/>
          <w:rFonts w:eastAsia="Aptos" w:cs="Aptos"/>
          <w:color w:val="000000" w:themeColor="text1"/>
        </w:rPr>
        <w:t xml:space="preserve"> the latest draft </w:t>
      </w:r>
      <w:r>
        <w:rPr>
          <w:rStyle w:val="ui-provider"/>
          <w:rFonts w:eastAsia="Aptos" w:cs="Aptos"/>
          <w:color w:val="000000" w:themeColor="text1"/>
        </w:rPr>
        <w:t xml:space="preserve">overview </w:t>
      </w:r>
      <w:r w:rsidRPr="41A6B64E">
        <w:rPr>
          <w:rStyle w:val="ui-provider"/>
          <w:rFonts w:eastAsia="Aptos" w:cs="Aptos"/>
          <w:color w:val="000000" w:themeColor="text1"/>
        </w:rPr>
        <w:t>of the strategic plan.</w:t>
      </w:r>
    </w:p>
    <w:p w14:paraId="2010FB70" w14:textId="77777777" w:rsidR="001C23B1" w:rsidRPr="00C0289E" w:rsidRDefault="001C23B1" w:rsidP="001C23B1">
      <w:pPr>
        <w:spacing w:line="259" w:lineRule="auto"/>
        <w:rPr>
          <w:rStyle w:val="ui-provider"/>
        </w:rPr>
      </w:pPr>
    </w:p>
    <w:p w14:paraId="468AB3B4" w14:textId="762EA1D9" w:rsidR="001C23B1" w:rsidRPr="00457142" w:rsidRDefault="001C23B1" w:rsidP="001C23B1">
      <w:pPr>
        <w:rPr>
          <w:rFonts w:eastAsia="Aptos" w:cs="Aptos"/>
          <w:color w:val="000000" w:themeColor="text1"/>
        </w:rPr>
        <w:sectPr w:rsidR="001C23B1" w:rsidRPr="00457142" w:rsidSect="001C23B1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4583909B">
        <w:rPr>
          <w:rStyle w:val="ui-provider"/>
          <w:rFonts w:eastAsia="Aptos" w:cs="Aptos"/>
          <w:color w:val="000000" w:themeColor="text1"/>
        </w:rPr>
        <w:t>Attachment: OEC Strategic Plan Overvie</w:t>
      </w:r>
      <w:r w:rsidR="00635816">
        <w:rPr>
          <w:rStyle w:val="ui-provider"/>
          <w:rFonts w:eastAsia="Aptos" w:cs="Aptos"/>
          <w:color w:val="000000" w:themeColor="text1"/>
        </w:rPr>
        <w:t>w</w:t>
      </w:r>
    </w:p>
    <w:p w14:paraId="692DC479" w14:textId="77777777" w:rsidR="00EB44D5" w:rsidRPr="003D5AD6" w:rsidRDefault="00EB44D5" w:rsidP="003051F4">
      <w:pPr>
        <w:rPr>
          <w:sz w:val="16"/>
        </w:rPr>
        <w:sectPr w:rsidR="00EB44D5" w:rsidRPr="003D5AD6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48463A2" w14:textId="6D23BE64" w:rsidR="0021791E" w:rsidRPr="00643B81" w:rsidRDefault="0021791E" w:rsidP="01855BAE">
      <w:pPr>
        <w:pStyle w:val="NoSpacing"/>
      </w:pPr>
    </w:p>
    <w:sectPr w:rsidR="0021791E" w:rsidRPr="00643B81" w:rsidSect="0021791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1BBC" w14:textId="77777777" w:rsidR="0023587E" w:rsidRDefault="0023587E" w:rsidP="00ED5501">
      <w:r>
        <w:separator/>
      </w:r>
    </w:p>
  </w:endnote>
  <w:endnote w:type="continuationSeparator" w:id="0">
    <w:p w14:paraId="7A158A37" w14:textId="77777777" w:rsidR="0023587E" w:rsidRDefault="0023587E" w:rsidP="00ED5501">
      <w:r>
        <w:continuationSeparator/>
      </w:r>
    </w:p>
  </w:endnote>
  <w:endnote w:type="continuationNotice" w:id="1">
    <w:p w14:paraId="4E91966D" w14:textId="77777777" w:rsidR="0023587E" w:rsidRDefault="00235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731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42EF1" w14:textId="77777777" w:rsidR="001C23B1" w:rsidRDefault="001C2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37E6" w14:textId="77777777" w:rsidR="0023587E" w:rsidRDefault="0023587E" w:rsidP="00ED5501">
      <w:r>
        <w:separator/>
      </w:r>
    </w:p>
  </w:footnote>
  <w:footnote w:type="continuationSeparator" w:id="0">
    <w:p w14:paraId="2E158C1D" w14:textId="77777777" w:rsidR="0023587E" w:rsidRDefault="0023587E" w:rsidP="00ED5501">
      <w:r>
        <w:continuationSeparator/>
      </w:r>
    </w:p>
  </w:footnote>
  <w:footnote w:type="continuationNotice" w:id="1">
    <w:p w14:paraId="06D9E3E6" w14:textId="77777777" w:rsidR="0023587E" w:rsidRDefault="002358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3D3D2ECB" w:rsidR="00ED5501" w:rsidRDefault="00825C47" w:rsidP="00825C47">
    <w:pPr>
      <w:jc w:val="righ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49CB349" wp14:editId="2EA6F72D">
          <wp:simplePos x="0" y="0"/>
          <wp:positionH relativeFrom="margin">
            <wp:posOffset>-477078</wp:posOffset>
          </wp:positionH>
          <wp:positionV relativeFrom="page">
            <wp:align>top</wp:align>
          </wp:positionV>
          <wp:extent cx="3372615" cy="1112615"/>
          <wp:effectExtent l="0" t="0" r="0" b="0"/>
          <wp:wrapNone/>
          <wp:docPr id="1368636432" name="Picture 13686364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636432" name="Picture 1368636432" descr="DESE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180" b="18309"/>
                  <a:stretch>
                    <a:fillRect/>
                  </a:stretch>
                </pic:blipFill>
                <pic:spPr bwMode="auto">
                  <a:xfrm>
                    <a:off x="0" y="0"/>
                    <a:ext cx="3372615" cy="1112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DF0">
      <w:rPr>
        <w:noProof/>
      </w:rPr>
      <w:drawing>
        <wp:inline distT="0" distB="0" distL="0" distR="0" wp14:anchorId="39363335" wp14:editId="5A70A88D">
          <wp:extent cx="2387600" cy="832129"/>
          <wp:effectExtent l="0" t="0" r="0" b="6350"/>
          <wp:docPr id="1785258478" name="Picture 2" descr="Massachusetts Department of Higher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58478" name="Picture 2" descr="Massachusetts Department of Higher Educat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393" cy="83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DA0D" w14:textId="7603F7B1" w:rsidR="001C23B1" w:rsidRDefault="001C2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5273DD49" w:rsidR="004873A1" w:rsidRDefault="004873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67B"/>
    <w:multiLevelType w:val="multilevel"/>
    <w:tmpl w:val="0D0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A390C"/>
    <w:multiLevelType w:val="multilevel"/>
    <w:tmpl w:val="9B26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9132EC"/>
    <w:multiLevelType w:val="hybridMultilevel"/>
    <w:tmpl w:val="FFFFFFFF"/>
    <w:lvl w:ilvl="0" w:tplc="822C3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8F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A5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4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0E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41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2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9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A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37E0"/>
    <w:multiLevelType w:val="multilevel"/>
    <w:tmpl w:val="A2B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6D5B51"/>
    <w:multiLevelType w:val="multilevel"/>
    <w:tmpl w:val="1614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0A1762"/>
    <w:multiLevelType w:val="multilevel"/>
    <w:tmpl w:val="73E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177A05"/>
    <w:multiLevelType w:val="multilevel"/>
    <w:tmpl w:val="DF4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B0AD6"/>
    <w:multiLevelType w:val="multilevel"/>
    <w:tmpl w:val="DEA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7A4DF2"/>
    <w:multiLevelType w:val="multilevel"/>
    <w:tmpl w:val="DFB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12D15"/>
    <w:multiLevelType w:val="multilevel"/>
    <w:tmpl w:val="6E9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8236B3"/>
    <w:multiLevelType w:val="multilevel"/>
    <w:tmpl w:val="761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682939"/>
    <w:multiLevelType w:val="multilevel"/>
    <w:tmpl w:val="733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E91880"/>
    <w:multiLevelType w:val="multilevel"/>
    <w:tmpl w:val="3D2E69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D2338"/>
    <w:multiLevelType w:val="multilevel"/>
    <w:tmpl w:val="A7F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222DE5"/>
    <w:multiLevelType w:val="multilevel"/>
    <w:tmpl w:val="B1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9C5361"/>
    <w:multiLevelType w:val="multilevel"/>
    <w:tmpl w:val="0EC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AA278C"/>
    <w:multiLevelType w:val="multilevel"/>
    <w:tmpl w:val="B8E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58288D"/>
    <w:multiLevelType w:val="multilevel"/>
    <w:tmpl w:val="B4EA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1F7CB8"/>
    <w:multiLevelType w:val="multilevel"/>
    <w:tmpl w:val="DC4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D17FE2"/>
    <w:multiLevelType w:val="multilevel"/>
    <w:tmpl w:val="B79A24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2D26CF"/>
    <w:multiLevelType w:val="multilevel"/>
    <w:tmpl w:val="2F14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5457EF8"/>
    <w:multiLevelType w:val="multilevel"/>
    <w:tmpl w:val="796A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D92E1B"/>
    <w:multiLevelType w:val="multilevel"/>
    <w:tmpl w:val="DAD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7B15D10"/>
    <w:multiLevelType w:val="multilevel"/>
    <w:tmpl w:val="F8F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9C2C11"/>
    <w:multiLevelType w:val="multilevel"/>
    <w:tmpl w:val="69F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93A44A5"/>
    <w:multiLevelType w:val="multilevel"/>
    <w:tmpl w:val="7DD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9854C8"/>
    <w:multiLevelType w:val="multilevel"/>
    <w:tmpl w:val="A4B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DB44D6"/>
    <w:multiLevelType w:val="multilevel"/>
    <w:tmpl w:val="1B8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05E31DE"/>
    <w:multiLevelType w:val="multilevel"/>
    <w:tmpl w:val="C14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1B81FF8"/>
    <w:multiLevelType w:val="multilevel"/>
    <w:tmpl w:val="252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2E36FD"/>
    <w:multiLevelType w:val="multilevel"/>
    <w:tmpl w:val="66E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3366D2A"/>
    <w:multiLevelType w:val="multilevel"/>
    <w:tmpl w:val="753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40858BD"/>
    <w:multiLevelType w:val="multilevel"/>
    <w:tmpl w:val="0D50386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640206"/>
    <w:multiLevelType w:val="multilevel"/>
    <w:tmpl w:val="8890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807157B"/>
    <w:multiLevelType w:val="multilevel"/>
    <w:tmpl w:val="6EE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8333FCE"/>
    <w:multiLevelType w:val="multilevel"/>
    <w:tmpl w:val="2BEC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8E30DD1"/>
    <w:multiLevelType w:val="multilevel"/>
    <w:tmpl w:val="6D80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96E01C6"/>
    <w:multiLevelType w:val="multilevel"/>
    <w:tmpl w:val="7E3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CF0B5F"/>
    <w:multiLevelType w:val="multilevel"/>
    <w:tmpl w:val="D3224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9F06D4B"/>
    <w:multiLevelType w:val="multilevel"/>
    <w:tmpl w:val="33EE9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A883CAA"/>
    <w:multiLevelType w:val="multilevel"/>
    <w:tmpl w:val="F0B4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952DB8"/>
    <w:multiLevelType w:val="multilevel"/>
    <w:tmpl w:val="5BD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4C379D"/>
    <w:multiLevelType w:val="multilevel"/>
    <w:tmpl w:val="672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112B03"/>
    <w:multiLevelType w:val="multilevel"/>
    <w:tmpl w:val="914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06A713D"/>
    <w:multiLevelType w:val="multilevel"/>
    <w:tmpl w:val="EBC6A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EB0438"/>
    <w:multiLevelType w:val="multilevel"/>
    <w:tmpl w:val="F1F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2EB6B9D"/>
    <w:multiLevelType w:val="multilevel"/>
    <w:tmpl w:val="580AE6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43654A26"/>
    <w:multiLevelType w:val="multilevel"/>
    <w:tmpl w:val="D10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5A57BC7"/>
    <w:multiLevelType w:val="multilevel"/>
    <w:tmpl w:val="C10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5BD199A"/>
    <w:multiLevelType w:val="multilevel"/>
    <w:tmpl w:val="CE40E8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7DB5B4D"/>
    <w:multiLevelType w:val="multilevel"/>
    <w:tmpl w:val="B22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7E27C3D"/>
    <w:multiLevelType w:val="multilevel"/>
    <w:tmpl w:val="160A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8233517"/>
    <w:multiLevelType w:val="multilevel"/>
    <w:tmpl w:val="028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A141962"/>
    <w:multiLevelType w:val="multilevel"/>
    <w:tmpl w:val="10E6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A1A0065"/>
    <w:multiLevelType w:val="multilevel"/>
    <w:tmpl w:val="8AF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ABC499F"/>
    <w:multiLevelType w:val="multilevel"/>
    <w:tmpl w:val="5D38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C4A79E5"/>
    <w:multiLevelType w:val="multilevel"/>
    <w:tmpl w:val="1FE8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E2820B4"/>
    <w:multiLevelType w:val="multilevel"/>
    <w:tmpl w:val="9BF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E6836F9"/>
    <w:multiLevelType w:val="multilevel"/>
    <w:tmpl w:val="35EE5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51B60CF3"/>
    <w:multiLevelType w:val="multilevel"/>
    <w:tmpl w:val="0B0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1B85382"/>
    <w:multiLevelType w:val="multilevel"/>
    <w:tmpl w:val="EDB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3AE110F"/>
    <w:multiLevelType w:val="multilevel"/>
    <w:tmpl w:val="400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68D210E"/>
    <w:multiLevelType w:val="multilevel"/>
    <w:tmpl w:val="A64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73B3ECF"/>
    <w:multiLevelType w:val="multilevel"/>
    <w:tmpl w:val="BBD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A7D8B"/>
    <w:multiLevelType w:val="multilevel"/>
    <w:tmpl w:val="FC8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B0F08B9"/>
    <w:multiLevelType w:val="multilevel"/>
    <w:tmpl w:val="988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D2F1393"/>
    <w:multiLevelType w:val="multilevel"/>
    <w:tmpl w:val="67F0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E110C05"/>
    <w:multiLevelType w:val="multilevel"/>
    <w:tmpl w:val="7ED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F9E062A"/>
    <w:multiLevelType w:val="multilevel"/>
    <w:tmpl w:val="484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57F0EF9"/>
    <w:multiLevelType w:val="multilevel"/>
    <w:tmpl w:val="2C2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63F427D"/>
    <w:multiLevelType w:val="multilevel"/>
    <w:tmpl w:val="F390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9D8430C"/>
    <w:multiLevelType w:val="multilevel"/>
    <w:tmpl w:val="DA84B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ED4F52"/>
    <w:multiLevelType w:val="multilevel"/>
    <w:tmpl w:val="807C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D5B0E01"/>
    <w:multiLevelType w:val="multilevel"/>
    <w:tmpl w:val="DEF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D646735"/>
    <w:multiLevelType w:val="multilevel"/>
    <w:tmpl w:val="429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EBE47E1"/>
    <w:multiLevelType w:val="multilevel"/>
    <w:tmpl w:val="7CECD52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ED35F59"/>
    <w:multiLevelType w:val="multilevel"/>
    <w:tmpl w:val="58B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EE235E7"/>
    <w:multiLevelType w:val="multilevel"/>
    <w:tmpl w:val="5EB8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F152AD"/>
    <w:multiLevelType w:val="multilevel"/>
    <w:tmpl w:val="161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0583FF5"/>
    <w:multiLevelType w:val="multilevel"/>
    <w:tmpl w:val="BAEA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54238FB"/>
    <w:multiLevelType w:val="multilevel"/>
    <w:tmpl w:val="5DBC92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58368B8"/>
    <w:multiLevelType w:val="multilevel"/>
    <w:tmpl w:val="385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5E76925"/>
    <w:multiLevelType w:val="multilevel"/>
    <w:tmpl w:val="157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83C669D"/>
    <w:multiLevelType w:val="multilevel"/>
    <w:tmpl w:val="A2E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9116132"/>
    <w:multiLevelType w:val="multilevel"/>
    <w:tmpl w:val="E71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98E0591"/>
    <w:multiLevelType w:val="multilevel"/>
    <w:tmpl w:val="895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B234625"/>
    <w:multiLevelType w:val="multilevel"/>
    <w:tmpl w:val="746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B7A444D"/>
    <w:multiLevelType w:val="multilevel"/>
    <w:tmpl w:val="E3386E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C3C1B"/>
    <w:multiLevelType w:val="multilevel"/>
    <w:tmpl w:val="2A1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BDA1C63"/>
    <w:multiLevelType w:val="multilevel"/>
    <w:tmpl w:val="600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402557">
    <w:abstractNumId w:val="66"/>
  </w:num>
  <w:num w:numId="2" w16cid:durableId="1177962457">
    <w:abstractNumId w:val="47"/>
  </w:num>
  <w:num w:numId="3" w16cid:durableId="577906000">
    <w:abstractNumId w:val="40"/>
  </w:num>
  <w:num w:numId="4" w16cid:durableId="1102996759">
    <w:abstractNumId w:val="15"/>
  </w:num>
  <w:num w:numId="5" w16cid:durableId="538517925">
    <w:abstractNumId w:val="44"/>
  </w:num>
  <w:num w:numId="6" w16cid:durableId="514153295">
    <w:abstractNumId w:val="49"/>
  </w:num>
  <w:num w:numId="7" w16cid:durableId="596136594">
    <w:abstractNumId w:val="12"/>
  </w:num>
  <w:num w:numId="8" w16cid:durableId="1774980478">
    <w:abstractNumId w:val="32"/>
  </w:num>
  <w:num w:numId="9" w16cid:durableId="149444389">
    <w:abstractNumId w:val="7"/>
  </w:num>
  <w:num w:numId="10" w16cid:durableId="575169601">
    <w:abstractNumId w:val="74"/>
  </w:num>
  <w:num w:numId="11" w16cid:durableId="231235035">
    <w:abstractNumId w:val="34"/>
  </w:num>
  <w:num w:numId="12" w16cid:durableId="297490840">
    <w:abstractNumId w:val="85"/>
  </w:num>
  <w:num w:numId="13" w16cid:durableId="680350167">
    <w:abstractNumId w:val="65"/>
  </w:num>
  <w:num w:numId="14" w16cid:durableId="671876792">
    <w:abstractNumId w:val="78"/>
  </w:num>
  <w:num w:numId="15" w16cid:durableId="1529174872">
    <w:abstractNumId w:val="0"/>
  </w:num>
  <w:num w:numId="16" w16cid:durableId="1062560359">
    <w:abstractNumId w:val="8"/>
  </w:num>
  <w:num w:numId="17" w16cid:durableId="2010131289">
    <w:abstractNumId w:val="30"/>
  </w:num>
  <w:num w:numId="18" w16cid:durableId="2091386824">
    <w:abstractNumId w:val="84"/>
  </w:num>
  <w:num w:numId="19" w16cid:durableId="1606577709">
    <w:abstractNumId w:val="52"/>
  </w:num>
  <w:num w:numId="20" w16cid:durableId="603193537">
    <w:abstractNumId w:val="6"/>
  </w:num>
  <w:num w:numId="21" w16cid:durableId="1188253814">
    <w:abstractNumId w:val="24"/>
  </w:num>
  <w:num w:numId="22" w16cid:durableId="1838109258">
    <w:abstractNumId w:val="86"/>
  </w:num>
  <w:num w:numId="23" w16cid:durableId="1236741922">
    <w:abstractNumId w:val="63"/>
  </w:num>
  <w:num w:numId="24" w16cid:durableId="331488259">
    <w:abstractNumId w:val="54"/>
  </w:num>
  <w:num w:numId="25" w16cid:durableId="290089949">
    <w:abstractNumId w:val="11"/>
  </w:num>
  <w:num w:numId="26" w16cid:durableId="236088751">
    <w:abstractNumId w:val="13"/>
  </w:num>
  <w:num w:numId="27" w16cid:durableId="1511483780">
    <w:abstractNumId w:val="16"/>
  </w:num>
  <w:num w:numId="28" w16cid:durableId="1759402076">
    <w:abstractNumId w:val="41"/>
  </w:num>
  <w:num w:numId="29" w16cid:durableId="625746186">
    <w:abstractNumId w:val="67"/>
  </w:num>
  <w:num w:numId="30" w16cid:durableId="2112816336">
    <w:abstractNumId w:val="53"/>
  </w:num>
  <w:num w:numId="31" w16cid:durableId="280377528">
    <w:abstractNumId w:val="69"/>
  </w:num>
  <w:num w:numId="32" w16cid:durableId="808091614">
    <w:abstractNumId w:val="36"/>
  </w:num>
  <w:num w:numId="33" w16cid:durableId="889733128">
    <w:abstractNumId w:val="71"/>
  </w:num>
  <w:num w:numId="34" w16cid:durableId="744648308">
    <w:abstractNumId w:val="87"/>
  </w:num>
  <w:num w:numId="35" w16cid:durableId="1164786439">
    <w:abstractNumId w:val="33"/>
  </w:num>
  <w:num w:numId="36" w16cid:durableId="1341933824">
    <w:abstractNumId w:val="45"/>
  </w:num>
  <w:num w:numId="37" w16cid:durableId="1993292267">
    <w:abstractNumId w:val="80"/>
  </w:num>
  <w:num w:numId="38" w16cid:durableId="872500847">
    <w:abstractNumId w:val="19"/>
  </w:num>
  <w:num w:numId="39" w16cid:durableId="1263955783">
    <w:abstractNumId w:val="61"/>
  </w:num>
  <w:num w:numId="40" w16cid:durableId="733623923">
    <w:abstractNumId w:val="5"/>
  </w:num>
  <w:num w:numId="41" w16cid:durableId="1885218079">
    <w:abstractNumId w:val="77"/>
  </w:num>
  <w:num w:numId="42" w16cid:durableId="1520777162">
    <w:abstractNumId w:val="31"/>
  </w:num>
  <w:num w:numId="43" w16cid:durableId="440034998">
    <w:abstractNumId w:val="1"/>
  </w:num>
  <w:num w:numId="44" w16cid:durableId="1838035633">
    <w:abstractNumId w:val="28"/>
  </w:num>
  <w:num w:numId="45" w16cid:durableId="432018912">
    <w:abstractNumId w:val="83"/>
  </w:num>
  <w:num w:numId="46" w16cid:durableId="1056591885">
    <w:abstractNumId w:val="17"/>
  </w:num>
  <w:num w:numId="47" w16cid:durableId="552548206">
    <w:abstractNumId w:val="81"/>
  </w:num>
  <w:num w:numId="48" w16cid:durableId="876161488">
    <w:abstractNumId w:val="42"/>
  </w:num>
  <w:num w:numId="49" w16cid:durableId="1967587411">
    <w:abstractNumId w:val="43"/>
  </w:num>
  <w:num w:numId="50" w16cid:durableId="318535491">
    <w:abstractNumId w:val="29"/>
  </w:num>
  <w:num w:numId="51" w16cid:durableId="1734498813">
    <w:abstractNumId w:val="72"/>
  </w:num>
  <w:num w:numId="52" w16cid:durableId="133525024">
    <w:abstractNumId w:val="60"/>
  </w:num>
  <w:num w:numId="53" w16cid:durableId="1191643711">
    <w:abstractNumId w:val="51"/>
  </w:num>
  <w:num w:numId="54" w16cid:durableId="509178766">
    <w:abstractNumId w:val="3"/>
  </w:num>
  <w:num w:numId="55" w16cid:durableId="1754736458">
    <w:abstractNumId w:val="23"/>
  </w:num>
  <w:num w:numId="56" w16cid:durableId="162013992">
    <w:abstractNumId w:val="14"/>
  </w:num>
  <w:num w:numId="57" w16cid:durableId="1055737805">
    <w:abstractNumId w:val="37"/>
  </w:num>
  <w:num w:numId="58" w16cid:durableId="34039468">
    <w:abstractNumId w:val="21"/>
  </w:num>
  <w:num w:numId="59" w16cid:durableId="101341839">
    <w:abstractNumId w:val="68"/>
  </w:num>
  <w:num w:numId="60" w16cid:durableId="2070226904">
    <w:abstractNumId w:val="10"/>
  </w:num>
  <w:num w:numId="61" w16cid:durableId="1957102910">
    <w:abstractNumId w:val="18"/>
  </w:num>
  <w:num w:numId="62" w16cid:durableId="57048424">
    <w:abstractNumId w:val="4"/>
  </w:num>
  <w:num w:numId="63" w16cid:durableId="1349869346">
    <w:abstractNumId w:val="76"/>
  </w:num>
  <w:num w:numId="64" w16cid:durableId="1425224431">
    <w:abstractNumId w:val="20"/>
  </w:num>
  <w:num w:numId="65" w16cid:durableId="1601600065">
    <w:abstractNumId w:val="79"/>
  </w:num>
  <w:num w:numId="66" w16cid:durableId="1230850209">
    <w:abstractNumId w:val="73"/>
  </w:num>
  <w:num w:numId="67" w16cid:durableId="1471485323">
    <w:abstractNumId w:val="50"/>
  </w:num>
  <w:num w:numId="68" w16cid:durableId="515459324">
    <w:abstractNumId w:val="9"/>
  </w:num>
  <w:num w:numId="69" w16cid:durableId="609122664">
    <w:abstractNumId w:val="56"/>
  </w:num>
  <w:num w:numId="70" w16cid:durableId="578371834">
    <w:abstractNumId w:val="88"/>
  </w:num>
  <w:num w:numId="71" w16cid:durableId="1233195409">
    <w:abstractNumId w:val="58"/>
  </w:num>
  <w:num w:numId="72" w16cid:durableId="902255575">
    <w:abstractNumId w:val="46"/>
  </w:num>
  <w:num w:numId="73" w16cid:durableId="1365516767">
    <w:abstractNumId w:val="38"/>
  </w:num>
  <w:num w:numId="74" w16cid:durableId="516963812">
    <w:abstractNumId w:val="25"/>
  </w:num>
  <w:num w:numId="75" w16cid:durableId="366029426">
    <w:abstractNumId w:val="59"/>
  </w:num>
  <w:num w:numId="76" w16cid:durableId="237323549">
    <w:abstractNumId w:val="22"/>
  </w:num>
  <w:num w:numId="77" w16cid:durableId="1598295414">
    <w:abstractNumId w:val="89"/>
  </w:num>
  <w:num w:numId="78" w16cid:durableId="1364405468">
    <w:abstractNumId w:val="64"/>
  </w:num>
  <w:num w:numId="79" w16cid:durableId="870722196">
    <w:abstractNumId w:val="39"/>
  </w:num>
  <w:num w:numId="80" w16cid:durableId="998730599">
    <w:abstractNumId w:val="75"/>
  </w:num>
  <w:num w:numId="81" w16cid:durableId="1351836225">
    <w:abstractNumId w:val="57"/>
  </w:num>
  <w:num w:numId="82" w16cid:durableId="1002048791">
    <w:abstractNumId w:val="26"/>
  </w:num>
  <w:num w:numId="83" w16cid:durableId="1597401817">
    <w:abstractNumId w:val="82"/>
  </w:num>
  <w:num w:numId="84" w16cid:durableId="164125762">
    <w:abstractNumId w:val="27"/>
  </w:num>
  <w:num w:numId="85" w16cid:durableId="475490106">
    <w:abstractNumId w:val="70"/>
  </w:num>
  <w:num w:numId="86" w16cid:durableId="1851678287">
    <w:abstractNumId w:val="48"/>
  </w:num>
  <w:num w:numId="87" w16cid:durableId="1602450797">
    <w:abstractNumId w:val="35"/>
  </w:num>
  <w:num w:numId="88" w16cid:durableId="842013327">
    <w:abstractNumId w:val="62"/>
  </w:num>
  <w:num w:numId="89" w16cid:durableId="79108274">
    <w:abstractNumId w:val="55"/>
  </w:num>
  <w:num w:numId="90" w16cid:durableId="1203401026">
    <w:abstractNumId w:val="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213C"/>
    <w:rsid w:val="00005712"/>
    <w:rsid w:val="00005F62"/>
    <w:rsid w:val="00006559"/>
    <w:rsid w:val="00007584"/>
    <w:rsid w:val="00010CAA"/>
    <w:rsid w:val="00021D5D"/>
    <w:rsid w:val="00022FC4"/>
    <w:rsid w:val="00026BED"/>
    <w:rsid w:val="00032C6B"/>
    <w:rsid w:val="000404C6"/>
    <w:rsid w:val="00043450"/>
    <w:rsid w:val="00050EF6"/>
    <w:rsid w:val="0005757A"/>
    <w:rsid w:val="00057ADD"/>
    <w:rsid w:val="000651F8"/>
    <w:rsid w:val="0007031D"/>
    <w:rsid w:val="00074024"/>
    <w:rsid w:val="00074ACC"/>
    <w:rsid w:val="00074F75"/>
    <w:rsid w:val="00075DB3"/>
    <w:rsid w:val="000769D9"/>
    <w:rsid w:val="000869D2"/>
    <w:rsid w:val="00086EF9"/>
    <w:rsid w:val="00087BCC"/>
    <w:rsid w:val="00091869"/>
    <w:rsid w:val="000A06F0"/>
    <w:rsid w:val="000A649D"/>
    <w:rsid w:val="000B0062"/>
    <w:rsid w:val="000B06A6"/>
    <w:rsid w:val="000B1705"/>
    <w:rsid w:val="000B1BFC"/>
    <w:rsid w:val="000C23D7"/>
    <w:rsid w:val="000C48C8"/>
    <w:rsid w:val="000C5452"/>
    <w:rsid w:val="000C7FE4"/>
    <w:rsid w:val="000D370B"/>
    <w:rsid w:val="000D48B4"/>
    <w:rsid w:val="000E0432"/>
    <w:rsid w:val="000E53A3"/>
    <w:rsid w:val="000F05C3"/>
    <w:rsid w:val="000F662A"/>
    <w:rsid w:val="000F7092"/>
    <w:rsid w:val="00101731"/>
    <w:rsid w:val="00101E8B"/>
    <w:rsid w:val="001020A1"/>
    <w:rsid w:val="001025E6"/>
    <w:rsid w:val="00102E66"/>
    <w:rsid w:val="00104ECA"/>
    <w:rsid w:val="00105857"/>
    <w:rsid w:val="00106F67"/>
    <w:rsid w:val="00110294"/>
    <w:rsid w:val="0011409A"/>
    <w:rsid w:val="00114748"/>
    <w:rsid w:val="00116A90"/>
    <w:rsid w:val="00125E79"/>
    <w:rsid w:val="00126034"/>
    <w:rsid w:val="0013102D"/>
    <w:rsid w:val="00132705"/>
    <w:rsid w:val="00134446"/>
    <w:rsid w:val="0013647E"/>
    <w:rsid w:val="00137F1F"/>
    <w:rsid w:val="00140760"/>
    <w:rsid w:val="00140ED3"/>
    <w:rsid w:val="00141ABD"/>
    <w:rsid w:val="0014266F"/>
    <w:rsid w:val="00143794"/>
    <w:rsid w:val="00144F19"/>
    <w:rsid w:val="0014613D"/>
    <w:rsid w:val="00152734"/>
    <w:rsid w:val="00154F85"/>
    <w:rsid w:val="001574E3"/>
    <w:rsid w:val="0016018B"/>
    <w:rsid w:val="00162E80"/>
    <w:rsid w:val="00171673"/>
    <w:rsid w:val="00174600"/>
    <w:rsid w:val="001749EE"/>
    <w:rsid w:val="00175319"/>
    <w:rsid w:val="00175A3A"/>
    <w:rsid w:val="00182D04"/>
    <w:rsid w:val="00182D1F"/>
    <w:rsid w:val="00183779"/>
    <w:rsid w:val="00190543"/>
    <w:rsid w:val="001913F7"/>
    <w:rsid w:val="00191920"/>
    <w:rsid w:val="00195421"/>
    <w:rsid w:val="001974A1"/>
    <w:rsid w:val="001A01D6"/>
    <w:rsid w:val="001A0239"/>
    <w:rsid w:val="001A6F97"/>
    <w:rsid w:val="001B1175"/>
    <w:rsid w:val="001C14FC"/>
    <w:rsid w:val="001C23B1"/>
    <w:rsid w:val="001C7BEA"/>
    <w:rsid w:val="001D100A"/>
    <w:rsid w:val="001D1A56"/>
    <w:rsid w:val="001D2F5F"/>
    <w:rsid w:val="001D7A1E"/>
    <w:rsid w:val="001D7BCB"/>
    <w:rsid w:val="001E0E25"/>
    <w:rsid w:val="001E2722"/>
    <w:rsid w:val="001E66AA"/>
    <w:rsid w:val="001E75D0"/>
    <w:rsid w:val="001F3BFC"/>
    <w:rsid w:val="001F4B6A"/>
    <w:rsid w:val="00201935"/>
    <w:rsid w:val="002025E8"/>
    <w:rsid w:val="002032F5"/>
    <w:rsid w:val="002078E7"/>
    <w:rsid w:val="00207C69"/>
    <w:rsid w:val="00210D54"/>
    <w:rsid w:val="00210FFA"/>
    <w:rsid w:val="00211595"/>
    <w:rsid w:val="00211E47"/>
    <w:rsid w:val="00213253"/>
    <w:rsid w:val="00214F89"/>
    <w:rsid w:val="00217718"/>
    <w:rsid w:val="0021791E"/>
    <w:rsid w:val="00222864"/>
    <w:rsid w:val="0023047C"/>
    <w:rsid w:val="002341B1"/>
    <w:rsid w:val="0023587E"/>
    <w:rsid w:val="002442CA"/>
    <w:rsid w:val="00245A5C"/>
    <w:rsid w:val="002538AF"/>
    <w:rsid w:val="00256536"/>
    <w:rsid w:val="002574DC"/>
    <w:rsid w:val="0025759C"/>
    <w:rsid w:val="002646F1"/>
    <w:rsid w:val="002743C1"/>
    <w:rsid w:val="00280CA2"/>
    <w:rsid w:val="00281926"/>
    <w:rsid w:val="002832A9"/>
    <w:rsid w:val="002835FE"/>
    <w:rsid w:val="002914C1"/>
    <w:rsid w:val="0029570B"/>
    <w:rsid w:val="0029640D"/>
    <w:rsid w:val="002A20EB"/>
    <w:rsid w:val="002A321E"/>
    <w:rsid w:val="002A3808"/>
    <w:rsid w:val="002A68F8"/>
    <w:rsid w:val="002A6D58"/>
    <w:rsid w:val="002B0581"/>
    <w:rsid w:val="002B30DC"/>
    <w:rsid w:val="002B44CD"/>
    <w:rsid w:val="002B627A"/>
    <w:rsid w:val="002C0096"/>
    <w:rsid w:val="002C028C"/>
    <w:rsid w:val="002C0DA0"/>
    <w:rsid w:val="002C28DD"/>
    <w:rsid w:val="002C3A10"/>
    <w:rsid w:val="002C6F11"/>
    <w:rsid w:val="002D6C1A"/>
    <w:rsid w:val="002D6D27"/>
    <w:rsid w:val="002D6FCC"/>
    <w:rsid w:val="002D7CB8"/>
    <w:rsid w:val="002E1ACC"/>
    <w:rsid w:val="002E2BB8"/>
    <w:rsid w:val="002E3038"/>
    <w:rsid w:val="002E51E6"/>
    <w:rsid w:val="002E6EFE"/>
    <w:rsid w:val="002E7BD1"/>
    <w:rsid w:val="002E7E2C"/>
    <w:rsid w:val="002F0A91"/>
    <w:rsid w:val="002F5758"/>
    <w:rsid w:val="002F658B"/>
    <w:rsid w:val="002F6C8D"/>
    <w:rsid w:val="00303258"/>
    <w:rsid w:val="003051F4"/>
    <w:rsid w:val="0030576C"/>
    <w:rsid w:val="00306A68"/>
    <w:rsid w:val="003105FE"/>
    <w:rsid w:val="00315654"/>
    <w:rsid w:val="00315D11"/>
    <w:rsid w:val="003218A9"/>
    <w:rsid w:val="0032208E"/>
    <w:rsid w:val="00323A33"/>
    <w:rsid w:val="00324BFE"/>
    <w:rsid w:val="00332D90"/>
    <w:rsid w:val="0034069E"/>
    <w:rsid w:val="003411A7"/>
    <w:rsid w:val="0034327D"/>
    <w:rsid w:val="00343C8D"/>
    <w:rsid w:val="0034527E"/>
    <w:rsid w:val="00346940"/>
    <w:rsid w:val="00350272"/>
    <w:rsid w:val="003535F0"/>
    <w:rsid w:val="003541AE"/>
    <w:rsid w:val="00356F71"/>
    <w:rsid w:val="00364624"/>
    <w:rsid w:val="00364E7F"/>
    <w:rsid w:val="00365B0F"/>
    <w:rsid w:val="00366E14"/>
    <w:rsid w:val="003732DD"/>
    <w:rsid w:val="003807D9"/>
    <w:rsid w:val="0038399C"/>
    <w:rsid w:val="0038552C"/>
    <w:rsid w:val="00390360"/>
    <w:rsid w:val="0039451C"/>
    <w:rsid w:val="0039729F"/>
    <w:rsid w:val="003A0C43"/>
    <w:rsid w:val="003A1278"/>
    <w:rsid w:val="003A1A35"/>
    <w:rsid w:val="003A6906"/>
    <w:rsid w:val="003A70A1"/>
    <w:rsid w:val="003B6330"/>
    <w:rsid w:val="003C2139"/>
    <w:rsid w:val="003C2368"/>
    <w:rsid w:val="003C3C8C"/>
    <w:rsid w:val="003C49D2"/>
    <w:rsid w:val="003C6B5C"/>
    <w:rsid w:val="003C7276"/>
    <w:rsid w:val="003D5024"/>
    <w:rsid w:val="003D599A"/>
    <w:rsid w:val="003D5AD6"/>
    <w:rsid w:val="003D6274"/>
    <w:rsid w:val="003D68A2"/>
    <w:rsid w:val="003D72C8"/>
    <w:rsid w:val="003E27C3"/>
    <w:rsid w:val="003F59E0"/>
    <w:rsid w:val="003F5E8A"/>
    <w:rsid w:val="00400021"/>
    <w:rsid w:val="00401027"/>
    <w:rsid w:val="00404475"/>
    <w:rsid w:val="00406455"/>
    <w:rsid w:val="004117D6"/>
    <w:rsid w:val="004166A9"/>
    <w:rsid w:val="00426251"/>
    <w:rsid w:val="004341F3"/>
    <w:rsid w:val="0044285E"/>
    <w:rsid w:val="00442D72"/>
    <w:rsid w:val="00443130"/>
    <w:rsid w:val="00446101"/>
    <w:rsid w:val="00446B17"/>
    <w:rsid w:val="00454D53"/>
    <w:rsid w:val="00456F34"/>
    <w:rsid w:val="00457142"/>
    <w:rsid w:val="00457C1D"/>
    <w:rsid w:val="0046131A"/>
    <w:rsid w:val="00462B14"/>
    <w:rsid w:val="00463C1C"/>
    <w:rsid w:val="0046693C"/>
    <w:rsid w:val="00467BFA"/>
    <w:rsid w:val="00471C81"/>
    <w:rsid w:val="004747F3"/>
    <w:rsid w:val="00476F43"/>
    <w:rsid w:val="004873A1"/>
    <w:rsid w:val="00491C6D"/>
    <w:rsid w:val="00491FA8"/>
    <w:rsid w:val="00494929"/>
    <w:rsid w:val="00494AD0"/>
    <w:rsid w:val="004954B7"/>
    <w:rsid w:val="00496654"/>
    <w:rsid w:val="004975C7"/>
    <w:rsid w:val="004A1F48"/>
    <w:rsid w:val="004A403E"/>
    <w:rsid w:val="004B17D7"/>
    <w:rsid w:val="004B3255"/>
    <w:rsid w:val="004B41F6"/>
    <w:rsid w:val="004B5D03"/>
    <w:rsid w:val="004B6338"/>
    <w:rsid w:val="004C0079"/>
    <w:rsid w:val="004C53BC"/>
    <w:rsid w:val="004D690A"/>
    <w:rsid w:val="004E1A14"/>
    <w:rsid w:val="004E1E7C"/>
    <w:rsid w:val="004E7807"/>
    <w:rsid w:val="004F0D09"/>
    <w:rsid w:val="004F19B4"/>
    <w:rsid w:val="004F5B88"/>
    <w:rsid w:val="00503255"/>
    <w:rsid w:val="00505556"/>
    <w:rsid w:val="00505B6B"/>
    <w:rsid w:val="00511CEF"/>
    <w:rsid w:val="0051618C"/>
    <w:rsid w:val="005164FB"/>
    <w:rsid w:val="005166CA"/>
    <w:rsid w:val="00522960"/>
    <w:rsid w:val="0052366D"/>
    <w:rsid w:val="00523D8F"/>
    <w:rsid w:val="005249C8"/>
    <w:rsid w:val="00531ACC"/>
    <w:rsid w:val="0053222C"/>
    <w:rsid w:val="00532D0E"/>
    <w:rsid w:val="005367AB"/>
    <w:rsid w:val="00536AD2"/>
    <w:rsid w:val="00537869"/>
    <w:rsid w:val="00540466"/>
    <w:rsid w:val="005429AA"/>
    <w:rsid w:val="00542B44"/>
    <w:rsid w:val="0054537D"/>
    <w:rsid w:val="005501A4"/>
    <w:rsid w:val="005514C4"/>
    <w:rsid w:val="00554681"/>
    <w:rsid w:val="00554B32"/>
    <w:rsid w:val="005607B5"/>
    <w:rsid w:val="00560FF4"/>
    <w:rsid w:val="00561ADC"/>
    <w:rsid w:val="00563BFB"/>
    <w:rsid w:val="00567421"/>
    <w:rsid w:val="005677B9"/>
    <w:rsid w:val="005723C1"/>
    <w:rsid w:val="00575468"/>
    <w:rsid w:val="005761BB"/>
    <w:rsid w:val="00580C3D"/>
    <w:rsid w:val="00583955"/>
    <w:rsid w:val="00587129"/>
    <w:rsid w:val="00591E1A"/>
    <w:rsid w:val="00593078"/>
    <w:rsid w:val="005940BA"/>
    <w:rsid w:val="0059572F"/>
    <w:rsid w:val="00595E69"/>
    <w:rsid w:val="0059614A"/>
    <w:rsid w:val="005A1F33"/>
    <w:rsid w:val="005A3566"/>
    <w:rsid w:val="005B0C52"/>
    <w:rsid w:val="005B27E8"/>
    <w:rsid w:val="005B3A11"/>
    <w:rsid w:val="005B457A"/>
    <w:rsid w:val="005C1718"/>
    <w:rsid w:val="005C2F07"/>
    <w:rsid w:val="005D0DD2"/>
    <w:rsid w:val="005D1730"/>
    <w:rsid w:val="005D19FD"/>
    <w:rsid w:val="005D2219"/>
    <w:rsid w:val="005D6966"/>
    <w:rsid w:val="005E02F1"/>
    <w:rsid w:val="005E3AE5"/>
    <w:rsid w:val="005E48FE"/>
    <w:rsid w:val="005E6989"/>
    <w:rsid w:val="005F0E44"/>
    <w:rsid w:val="005F3161"/>
    <w:rsid w:val="005F568C"/>
    <w:rsid w:val="005F7061"/>
    <w:rsid w:val="005F715A"/>
    <w:rsid w:val="0060267A"/>
    <w:rsid w:val="00604D7F"/>
    <w:rsid w:val="0060680E"/>
    <w:rsid w:val="00611255"/>
    <w:rsid w:val="00611846"/>
    <w:rsid w:val="0061597D"/>
    <w:rsid w:val="00621B4E"/>
    <w:rsid w:val="00626EF4"/>
    <w:rsid w:val="00632E74"/>
    <w:rsid w:val="00633A2E"/>
    <w:rsid w:val="006347BA"/>
    <w:rsid w:val="006355BB"/>
    <w:rsid w:val="00635816"/>
    <w:rsid w:val="006432AA"/>
    <w:rsid w:val="00643B81"/>
    <w:rsid w:val="00646966"/>
    <w:rsid w:val="00650025"/>
    <w:rsid w:val="006511D3"/>
    <w:rsid w:val="0065290E"/>
    <w:rsid w:val="00652CC8"/>
    <w:rsid w:val="0065676B"/>
    <w:rsid w:val="00660F40"/>
    <w:rsid w:val="00661484"/>
    <w:rsid w:val="00661A20"/>
    <w:rsid w:val="006678C8"/>
    <w:rsid w:val="006703AA"/>
    <w:rsid w:val="00671CB2"/>
    <w:rsid w:val="00673A34"/>
    <w:rsid w:val="006749F2"/>
    <w:rsid w:val="006763C7"/>
    <w:rsid w:val="00682BAC"/>
    <w:rsid w:val="00684172"/>
    <w:rsid w:val="006874ED"/>
    <w:rsid w:val="00693A81"/>
    <w:rsid w:val="006A0078"/>
    <w:rsid w:val="006A6528"/>
    <w:rsid w:val="006B4219"/>
    <w:rsid w:val="006B70A3"/>
    <w:rsid w:val="006D16EA"/>
    <w:rsid w:val="006D2DD5"/>
    <w:rsid w:val="006D36A1"/>
    <w:rsid w:val="006D570A"/>
    <w:rsid w:val="006E5DA1"/>
    <w:rsid w:val="006E6593"/>
    <w:rsid w:val="006F091A"/>
    <w:rsid w:val="006F47F7"/>
    <w:rsid w:val="006F625B"/>
    <w:rsid w:val="006F7A82"/>
    <w:rsid w:val="00701C61"/>
    <w:rsid w:val="00701D9B"/>
    <w:rsid w:val="00714FFD"/>
    <w:rsid w:val="00722DB8"/>
    <w:rsid w:val="00723390"/>
    <w:rsid w:val="00723F9F"/>
    <w:rsid w:val="00732D03"/>
    <w:rsid w:val="00733281"/>
    <w:rsid w:val="007408F3"/>
    <w:rsid w:val="00740CB0"/>
    <w:rsid w:val="00741915"/>
    <w:rsid w:val="00743B71"/>
    <w:rsid w:val="00746D72"/>
    <w:rsid w:val="007529BE"/>
    <w:rsid w:val="00754FB7"/>
    <w:rsid w:val="00765369"/>
    <w:rsid w:val="007655CE"/>
    <w:rsid w:val="00765759"/>
    <w:rsid w:val="00773F89"/>
    <w:rsid w:val="00776157"/>
    <w:rsid w:val="00785812"/>
    <w:rsid w:val="00792F36"/>
    <w:rsid w:val="0079403C"/>
    <w:rsid w:val="00796E92"/>
    <w:rsid w:val="007A4AC0"/>
    <w:rsid w:val="007A511A"/>
    <w:rsid w:val="007B1F59"/>
    <w:rsid w:val="007B2DD5"/>
    <w:rsid w:val="007B659F"/>
    <w:rsid w:val="007B6DD9"/>
    <w:rsid w:val="007D0CE7"/>
    <w:rsid w:val="007D3FB2"/>
    <w:rsid w:val="007D404B"/>
    <w:rsid w:val="007E185B"/>
    <w:rsid w:val="007E39A8"/>
    <w:rsid w:val="007E4B15"/>
    <w:rsid w:val="007E4DE8"/>
    <w:rsid w:val="007E5250"/>
    <w:rsid w:val="007E6575"/>
    <w:rsid w:val="007E68B5"/>
    <w:rsid w:val="007E78F4"/>
    <w:rsid w:val="007F0837"/>
    <w:rsid w:val="00800206"/>
    <w:rsid w:val="00804B5A"/>
    <w:rsid w:val="0081378C"/>
    <w:rsid w:val="00814CB9"/>
    <w:rsid w:val="00821A50"/>
    <w:rsid w:val="00823C4B"/>
    <w:rsid w:val="00825C47"/>
    <w:rsid w:val="00826975"/>
    <w:rsid w:val="008363DC"/>
    <w:rsid w:val="00843999"/>
    <w:rsid w:val="008439B6"/>
    <w:rsid w:val="0084609D"/>
    <w:rsid w:val="00850075"/>
    <w:rsid w:val="0085726D"/>
    <w:rsid w:val="00862693"/>
    <w:rsid w:val="0086459F"/>
    <w:rsid w:val="00871B0B"/>
    <w:rsid w:val="00875CEC"/>
    <w:rsid w:val="008831D3"/>
    <w:rsid w:val="00887324"/>
    <w:rsid w:val="00890F2E"/>
    <w:rsid w:val="008942C7"/>
    <w:rsid w:val="00895536"/>
    <w:rsid w:val="008A502F"/>
    <w:rsid w:val="008B43DD"/>
    <w:rsid w:val="008B4B95"/>
    <w:rsid w:val="008B5558"/>
    <w:rsid w:val="008B5F4A"/>
    <w:rsid w:val="008C3FF4"/>
    <w:rsid w:val="008C4A48"/>
    <w:rsid w:val="008C4D6A"/>
    <w:rsid w:val="008C5D43"/>
    <w:rsid w:val="008C71BA"/>
    <w:rsid w:val="008D5AF4"/>
    <w:rsid w:val="008D6BE7"/>
    <w:rsid w:val="008D740B"/>
    <w:rsid w:val="008E3760"/>
    <w:rsid w:val="008E53D3"/>
    <w:rsid w:val="008F58CC"/>
    <w:rsid w:val="00910373"/>
    <w:rsid w:val="00915303"/>
    <w:rsid w:val="00916544"/>
    <w:rsid w:val="00923898"/>
    <w:rsid w:val="009270AB"/>
    <w:rsid w:val="00927FD5"/>
    <w:rsid w:val="00930F9A"/>
    <w:rsid w:val="009327E5"/>
    <w:rsid w:val="00933C49"/>
    <w:rsid w:val="00934B6C"/>
    <w:rsid w:val="00935C96"/>
    <w:rsid w:val="00937E15"/>
    <w:rsid w:val="00944898"/>
    <w:rsid w:val="009517B9"/>
    <w:rsid w:val="00952D14"/>
    <w:rsid w:val="00955052"/>
    <w:rsid w:val="00955CF7"/>
    <w:rsid w:val="0095795D"/>
    <w:rsid w:val="00960978"/>
    <w:rsid w:val="009648DE"/>
    <w:rsid w:val="0096605D"/>
    <w:rsid w:val="0097146D"/>
    <w:rsid w:val="00977565"/>
    <w:rsid w:val="009801BA"/>
    <w:rsid w:val="009848DE"/>
    <w:rsid w:val="00990192"/>
    <w:rsid w:val="00990AE2"/>
    <w:rsid w:val="009A0E7B"/>
    <w:rsid w:val="009A25B9"/>
    <w:rsid w:val="009A28ED"/>
    <w:rsid w:val="009A2CA9"/>
    <w:rsid w:val="009A3226"/>
    <w:rsid w:val="009A4AA5"/>
    <w:rsid w:val="009A6FAB"/>
    <w:rsid w:val="009B3390"/>
    <w:rsid w:val="009B3EA9"/>
    <w:rsid w:val="009C1C7C"/>
    <w:rsid w:val="009C2D82"/>
    <w:rsid w:val="009C62CE"/>
    <w:rsid w:val="009D0746"/>
    <w:rsid w:val="009D2990"/>
    <w:rsid w:val="009D6F5C"/>
    <w:rsid w:val="009E1BD8"/>
    <w:rsid w:val="009E7E74"/>
    <w:rsid w:val="009F0637"/>
    <w:rsid w:val="009F3B4A"/>
    <w:rsid w:val="009F6CE4"/>
    <w:rsid w:val="009F7726"/>
    <w:rsid w:val="009F7BDC"/>
    <w:rsid w:val="00A040F3"/>
    <w:rsid w:val="00A0450B"/>
    <w:rsid w:val="00A12844"/>
    <w:rsid w:val="00A13359"/>
    <w:rsid w:val="00A14460"/>
    <w:rsid w:val="00A23CF8"/>
    <w:rsid w:val="00A2534D"/>
    <w:rsid w:val="00A25357"/>
    <w:rsid w:val="00A26FA3"/>
    <w:rsid w:val="00A32C7D"/>
    <w:rsid w:val="00A33AA9"/>
    <w:rsid w:val="00A34F96"/>
    <w:rsid w:val="00A374E5"/>
    <w:rsid w:val="00A43A8F"/>
    <w:rsid w:val="00A451A4"/>
    <w:rsid w:val="00A47B68"/>
    <w:rsid w:val="00A504E1"/>
    <w:rsid w:val="00A51282"/>
    <w:rsid w:val="00A576DA"/>
    <w:rsid w:val="00A61AF9"/>
    <w:rsid w:val="00A627E3"/>
    <w:rsid w:val="00A63CD6"/>
    <w:rsid w:val="00A64C73"/>
    <w:rsid w:val="00A660C2"/>
    <w:rsid w:val="00A67C1A"/>
    <w:rsid w:val="00A67FCE"/>
    <w:rsid w:val="00A72854"/>
    <w:rsid w:val="00A80E32"/>
    <w:rsid w:val="00A83B4B"/>
    <w:rsid w:val="00A91497"/>
    <w:rsid w:val="00A96DEC"/>
    <w:rsid w:val="00A97B6A"/>
    <w:rsid w:val="00AA1940"/>
    <w:rsid w:val="00AA1FBB"/>
    <w:rsid w:val="00AA204E"/>
    <w:rsid w:val="00AA7E03"/>
    <w:rsid w:val="00AB386D"/>
    <w:rsid w:val="00AB587E"/>
    <w:rsid w:val="00AB606A"/>
    <w:rsid w:val="00AC0CE9"/>
    <w:rsid w:val="00AC5766"/>
    <w:rsid w:val="00AD1799"/>
    <w:rsid w:val="00AD2D14"/>
    <w:rsid w:val="00AD41C6"/>
    <w:rsid w:val="00AD52FC"/>
    <w:rsid w:val="00AD57BD"/>
    <w:rsid w:val="00AD7366"/>
    <w:rsid w:val="00AE0F64"/>
    <w:rsid w:val="00AE35EE"/>
    <w:rsid w:val="00AE5752"/>
    <w:rsid w:val="00AE667A"/>
    <w:rsid w:val="00AF26B9"/>
    <w:rsid w:val="00AF3032"/>
    <w:rsid w:val="00AF4651"/>
    <w:rsid w:val="00AF60E0"/>
    <w:rsid w:val="00AF63BE"/>
    <w:rsid w:val="00B015C2"/>
    <w:rsid w:val="00B02E8F"/>
    <w:rsid w:val="00B035A5"/>
    <w:rsid w:val="00B05D6D"/>
    <w:rsid w:val="00B14101"/>
    <w:rsid w:val="00B155CD"/>
    <w:rsid w:val="00B167E2"/>
    <w:rsid w:val="00B17817"/>
    <w:rsid w:val="00B2033C"/>
    <w:rsid w:val="00B20D17"/>
    <w:rsid w:val="00B23987"/>
    <w:rsid w:val="00B328DB"/>
    <w:rsid w:val="00B36EB8"/>
    <w:rsid w:val="00B404B4"/>
    <w:rsid w:val="00B415A3"/>
    <w:rsid w:val="00B43FE5"/>
    <w:rsid w:val="00B454E5"/>
    <w:rsid w:val="00B45E70"/>
    <w:rsid w:val="00B4725F"/>
    <w:rsid w:val="00B531FF"/>
    <w:rsid w:val="00B53706"/>
    <w:rsid w:val="00B57B7D"/>
    <w:rsid w:val="00B57E83"/>
    <w:rsid w:val="00B6399A"/>
    <w:rsid w:val="00B6658D"/>
    <w:rsid w:val="00B73D5C"/>
    <w:rsid w:val="00B755E3"/>
    <w:rsid w:val="00B82415"/>
    <w:rsid w:val="00B83B96"/>
    <w:rsid w:val="00B84228"/>
    <w:rsid w:val="00B85C9C"/>
    <w:rsid w:val="00B85FB2"/>
    <w:rsid w:val="00B86145"/>
    <w:rsid w:val="00BA0CA7"/>
    <w:rsid w:val="00BA0DD6"/>
    <w:rsid w:val="00BA10A3"/>
    <w:rsid w:val="00BA1591"/>
    <w:rsid w:val="00BB05D7"/>
    <w:rsid w:val="00BB257D"/>
    <w:rsid w:val="00BC0CCB"/>
    <w:rsid w:val="00BC39D0"/>
    <w:rsid w:val="00BC3A7A"/>
    <w:rsid w:val="00BC4733"/>
    <w:rsid w:val="00BC72DF"/>
    <w:rsid w:val="00BC7B59"/>
    <w:rsid w:val="00BC7B73"/>
    <w:rsid w:val="00BC7E0D"/>
    <w:rsid w:val="00BE22B5"/>
    <w:rsid w:val="00BE4A91"/>
    <w:rsid w:val="00BE5DF0"/>
    <w:rsid w:val="00BF6C50"/>
    <w:rsid w:val="00C0289E"/>
    <w:rsid w:val="00C24F65"/>
    <w:rsid w:val="00C3222D"/>
    <w:rsid w:val="00C461B2"/>
    <w:rsid w:val="00C52665"/>
    <w:rsid w:val="00C53F72"/>
    <w:rsid w:val="00C54946"/>
    <w:rsid w:val="00C54F98"/>
    <w:rsid w:val="00C5677E"/>
    <w:rsid w:val="00C5721F"/>
    <w:rsid w:val="00C6114D"/>
    <w:rsid w:val="00C62101"/>
    <w:rsid w:val="00C62105"/>
    <w:rsid w:val="00C63DAF"/>
    <w:rsid w:val="00C677F0"/>
    <w:rsid w:val="00C774FE"/>
    <w:rsid w:val="00C80097"/>
    <w:rsid w:val="00C81875"/>
    <w:rsid w:val="00C854E0"/>
    <w:rsid w:val="00C908FC"/>
    <w:rsid w:val="00C9327A"/>
    <w:rsid w:val="00C96879"/>
    <w:rsid w:val="00CA0BEB"/>
    <w:rsid w:val="00CA45F8"/>
    <w:rsid w:val="00CB1639"/>
    <w:rsid w:val="00CB179B"/>
    <w:rsid w:val="00CB3EFB"/>
    <w:rsid w:val="00CB5C7F"/>
    <w:rsid w:val="00CC7096"/>
    <w:rsid w:val="00CD4E21"/>
    <w:rsid w:val="00CD52D5"/>
    <w:rsid w:val="00CD59CB"/>
    <w:rsid w:val="00CD7303"/>
    <w:rsid w:val="00CE034B"/>
    <w:rsid w:val="00CE0F63"/>
    <w:rsid w:val="00CE2022"/>
    <w:rsid w:val="00CE2D18"/>
    <w:rsid w:val="00CE35E5"/>
    <w:rsid w:val="00CE4BBA"/>
    <w:rsid w:val="00CE6015"/>
    <w:rsid w:val="00CE69B1"/>
    <w:rsid w:val="00CF7C94"/>
    <w:rsid w:val="00D00D37"/>
    <w:rsid w:val="00D0198C"/>
    <w:rsid w:val="00D05C85"/>
    <w:rsid w:val="00D104D7"/>
    <w:rsid w:val="00D111CB"/>
    <w:rsid w:val="00D1326A"/>
    <w:rsid w:val="00D232FC"/>
    <w:rsid w:val="00D25C59"/>
    <w:rsid w:val="00D3308F"/>
    <w:rsid w:val="00D34DCD"/>
    <w:rsid w:val="00D411B5"/>
    <w:rsid w:val="00D443CB"/>
    <w:rsid w:val="00D449F8"/>
    <w:rsid w:val="00D535DF"/>
    <w:rsid w:val="00D53A5C"/>
    <w:rsid w:val="00D61670"/>
    <w:rsid w:val="00D62A8C"/>
    <w:rsid w:val="00D64270"/>
    <w:rsid w:val="00D7206C"/>
    <w:rsid w:val="00D72A04"/>
    <w:rsid w:val="00D762F4"/>
    <w:rsid w:val="00D8466F"/>
    <w:rsid w:val="00D918B8"/>
    <w:rsid w:val="00D95730"/>
    <w:rsid w:val="00D960F4"/>
    <w:rsid w:val="00DA4F4E"/>
    <w:rsid w:val="00DB40C9"/>
    <w:rsid w:val="00DB53DC"/>
    <w:rsid w:val="00DC1F3E"/>
    <w:rsid w:val="00DC2DDC"/>
    <w:rsid w:val="00DC5B0A"/>
    <w:rsid w:val="00DC6234"/>
    <w:rsid w:val="00DC7307"/>
    <w:rsid w:val="00DD1330"/>
    <w:rsid w:val="00DD3C60"/>
    <w:rsid w:val="00DD4F7C"/>
    <w:rsid w:val="00DD5E27"/>
    <w:rsid w:val="00DD666F"/>
    <w:rsid w:val="00DD6954"/>
    <w:rsid w:val="00DD799C"/>
    <w:rsid w:val="00DD7A89"/>
    <w:rsid w:val="00DE773B"/>
    <w:rsid w:val="00DF1589"/>
    <w:rsid w:val="00DF33B4"/>
    <w:rsid w:val="00DF45E6"/>
    <w:rsid w:val="00E00A7C"/>
    <w:rsid w:val="00E071E5"/>
    <w:rsid w:val="00E106C9"/>
    <w:rsid w:val="00E10D4B"/>
    <w:rsid w:val="00E11C0A"/>
    <w:rsid w:val="00E1217C"/>
    <w:rsid w:val="00E1362B"/>
    <w:rsid w:val="00E1422F"/>
    <w:rsid w:val="00E15076"/>
    <w:rsid w:val="00E15D07"/>
    <w:rsid w:val="00E166E8"/>
    <w:rsid w:val="00E170B5"/>
    <w:rsid w:val="00E24B80"/>
    <w:rsid w:val="00E2551F"/>
    <w:rsid w:val="00E256CA"/>
    <w:rsid w:val="00E2624C"/>
    <w:rsid w:val="00E3706A"/>
    <w:rsid w:val="00E411FB"/>
    <w:rsid w:val="00E42A49"/>
    <w:rsid w:val="00E43BAF"/>
    <w:rsid w:val="00E43EDF"/>
    <w:rsid w:val="00E46984"/>
    <w:rsid w:val="00E4794B"/>
    <w:rsid w:val="00E51041"/>
    <w:rsid w:val="00E55F2B"/>
    <w:rsid w:val="00E616E6"/>
    <w:rsid w:val="00E75B9A"/>
    <w:rsid w:val="00E77BDF"/>
    <w:rsid w:val="00E801E5"/>
    <w:rsid w:val="00E86673"/>
    <w:rsid w:val="00E902FB"/>
    <w:rsid w:val="00E9235D"/>
    <w:rsid w:val="00E92625"/>
    <w:rsid w:val="00E96DD8"/>
    <w:rsid w:val="00E97E1A"/>
    <w:rsid w:val="00EB04E1"/>
    <w:rsid w:val="00EB1578"/>
    <w:rsid w:val="00EB1620"/>
    <w:rsid w:val="00EB353F"/>
    <w:rsid w:val="00EB447D"/>
    <w:rsid w:val="00EB44D5"/>
    <w:rsid w:val="00EC103C"/>
    <w:rsid w:val="00EC3036"/>
    <w:rsid w:val="00EC5C9A"/>
    <w:rsid w:val="00ED42C1"/>
    <w:rsid w:val="00ED5501"/>
    <w:rsid w:val="00ED638F"/>
    <w:rsid w:val="00EE1832"/>
    <w:rsid w:val="00EE19B4"/>
    <w:rsid w:val="00EF1E26"/>
    <w:rsid w:val="00EF42C6"/>
    <w:rsid w:val="00EF4487"/>
    <w:rsid w:val="00EF4E40"/>
    <w:rsid w:val="00EF5AAB"/>
    <w:rsid w:val="00F033D9"/>
    <w:rsid w:val="00F035B1"/>
    <w:rsid w:val="00F03D79"/>
    <w:rsid w:val="00F0458F"/>
    <w:rsid w:val="00F07ECD"/>
    <w:rsid w:val="00F1446C"/>
    <w:rsid w:val="00F14B32"/>
    <w:rsid w:val="00F17731"/>
    <w:rsid w:val="00F228DA"/>
    <w:rsid w:val="00F23644"/>
    <w:rsid w:val="00F2400B"/>
    <w:rsid w:val="00F26CAE"/>
    <w:rsid w:val="00F30F4E"/>
    <w:rsid w:val="00F32336"/>
    <w:rsid w:val="00F36CBD"/>
    <w:rsid w:val="00F377A7"/>
    <w:rsid w:val="00F426E2"/>
    <w:rsid w:val="00F535D0"/>
    <w:rsid w:val="00F60F6B"/>
    <w:rsid w:val="00F62E74"/>
    <w:rsid w:val="00F70EDB"/>
    <w:rsid w:val="00F73804"/>
    <w:rsid w:val="00F7636E"/>
    <w:rsid w:val="00F8176C"/>
    <w:rsid w:val="00F8341E"/>
    <w:rsid w:val="00F84789"/>
    <w:rsid w:val="00FA0124"/>
    <w:rsid w:val="00FA01C0"/>
    <w:rsid w:val="00FA4A20"/>
    <w:rsid w:val="00FA5E17"/>
    <w:rsid w:val="00FB23D1"/>
    <w:rsid w:val="00FB4179"/>
    <w:rsid w:val="00FD05FE"/>
    <w:rsid w:val="00FD3229"/>
    <w:rsid w:val="00FD6120"/>
    <w:rsid w:val="00FE09CA"/>
    <w:rsid w:val="00FE267A"/>
    <w:rsid w:val="00FF35BB"/>
    <w:rsid w:val="00FF773B"/>
    <w:rsid w:val="00FF7C2F"/>
    <w:rsid w:val="0122A5F8"/>
    <w:rsid w:val="01320183"/>
    <w:rsid w:val="013BAE73"/>
    <w:rsid w:val="0163E533"/>
    <w:rsid w:val="01855BAE"/>
    <w:rsid w:val="01A63E25"/>
    <w:rsid w:val="02386B3A"/>
    <w:rsid w:val="027B5D4B"/>
    <w:rsid w:val="02A86890"/>
    <w:rsid w:val="02FFC4BD"/>
    <w:rsid w:val="0356005A"/>
    <w:rsid w:val="040F1337"/>
    <w:rsid w:val="0421E927"/>
    <w:rsid w:val="043F6D94"/>
    <w:rsid w:val="04AD8631"/>
    <w:rsid w:val="04BADB24"/>
    <w:rsid w:val="0503B4C7"/>
    <w:rsid w:val="058FC224"/>
    <w:rsid w:val="05F86142"/>
    <w:rsid w:val="063A1C88"/>
    <w:rsid w:val="064F7C26"/>
    <w:rsid w:val="069CAD33"/>
    <w:rsid w:val="07A0555E"/>
    <w:rsid w:val="07AD1222"/>
    <w:rsid w:val="07E8C25E"/>
    <w:rsid w:val="07F04016"/>
    <w:rsid w:val="086B19DA"/>
    <w:rsid w:val="0931D253"/>
    <w:rsid w:val="095BB215"/>
    <w:rsid w:val="095D767A"/>
    <w:rsid w:val="099F4509"/>
    <w:rsid w:val="09CD19AF"/>
    <w:rsid w:val="0ADEDE21"/>
    <w:rsid w:val="0B6D2563"/>
    <w:rsid w:val="0B99DF88"/>
    <w:rsid w:val="0BA96866"/>
    <w:rsid w:val="0BC3EA89"/>
    <w:rsid w:val="0BD391E7"/>
    <w:rsid w:val="0C477633"/>
    <w:rsid w:val="0CCE4258"/>
    <w:rsid w:val="0CFC7C25"/>
    <w:rsid w:val="0D0552F1"/>
    <w:rsid w:val="0D5EE0B0"/>
    <w:rsid w:val="0E2FE416"/>
    <w:rsid w:val="0F20FCD4"/>
    <w:rsid w:val="10292178"/>
    <w:rsid w:val="10BC6790"/>
    <w:rsid w:val="10D59733"/>
    <w:rsid w:val="1141B2F2"/>
    <w:rsid w:val="1192965C"/>
    <w:rsid w:val="11BFF19D"/>
    <w:rsid w:val="1239F84E"/>
    <w:rsid w:val="124D58BC"/>
    <w:rsid w:val="125990B1"/>
    <w:rsid w:val="12A17ED1"/>
    <w:rsid w:val="12E44053"/>
    <w:rsid w:val="1347F413"/>
    <w:rsid w:val="13CAF7B7"/>
    <w:rsid w:val="14B84CF1"/>
    <w:rsid w:val="14F66251"/>
    <w:rsid w:val="1545BF43"/>
    <w:rsid w:val="155CA95A"/>
    <w:rsid w:val="1628783B"/>
    <w:rsid w:val="162D9EED"/>
    <w:rsid w:val="16466C97"/>
    <w:rsid w:val="169D51FC"/>
    <w:rsid w:val="16E0F81F"/>
    <w:rsid w:val="1711896B"/>
    <w:rsid w:val="1779CB5E"/>
    <w:rsid w:val="1895B708"/>
    <w:rsid w:val="189C89C3"/>
    <w:rsid w:val="19B55AF2"/>
    <w:rsid w:val="19E315E8"/>
    <w:rsid w:val="19E5027F"/>
    <w:rsid w:val="19EA17A6"/>
    <w:rsid w:val="19FBE7FE"/>
    <w:rsid w:val="1AED1EEF"/>
    <w:rsid w:val="1AFDDBFE"/>
    <w:rsid w:val="1B98AA86"/>
    <w:rsid w:val="1BEECF64"/>
    <w:rsid w:val="1CC88D5D"/>
    <w:rsid w:val="1D55DADE"/>
    <w:rsid w:val="1D821095"/>
    <w:rsid w:val="1DFE7F2A"/>
    <w:rsid w:val="1E05041C"/>
    <w:rsid w:val="1E330955"/>
    <w:rsid w:val="1E932466"/>
    <w:rsid w:val="20265FE8"/>
    <w:rsid w:val="2027C846"/>
    <w:rsid w:val="203D196D"/>
    <w:rsid w:val="2052A481"/>
    <w:rsid w:val="205C5D1C"/>
    <w:rsid w:val="20D233A1"/>
    <w:rsid w:val="210029F7"/>
    <w:rsid w:val="21566CE2"/>
    <w:rsid w:val="21CA0530"/>
    <w:rsid w:val="21F4A412"/>
    <w:rsid w:val="225F51E3"/>
    <w:rsid w:val="23EAA9D0"/>
    <w:rsid w:val="24518006"/>
    <w:rsid w:val="248C2C56"/>
    <w:rsid w:val="24EB7905"/>
    <w:rsid w:val="24F2750E"/>
    <w:rsid w:val="24F27C9E"/>
    <w:rsid w:val="253F6EB5"/>
    <w:rsid w:val="25542D5B"/>
    <w:rsid w:val="25E8E9A9"/>
    <w:rsid w:val="2603DD10"/>
    <w:rsid w:val="263FADEC"/>
    <w:rsid w:val="26520105"/>
    <w:rsid w:val="270F8ABB"/>
    <w:rsid w:val="275B2773"/>
    <w:rsid w:val="276FBC59"/>
    <w:rsid w:val="2791EA86"/>
    <w:rsid w:val="27DC4903"/>
    <w:rsid w:val="28373973"/>
    <w:rsid w:val="289437B1"/>
    <w:rsid w:val="28A3DDB7"/>
    <w:rsid w:val="28BAD56F"/>
    <w:rsid w:val="28D1E227"/>
    <w:rsid w:val="29833A94"/>
    <w:rsid w:val="29C4BC1A"/>
    <w:rsid w:val="2A1C5418"/>
    <w:rsid w:val="2A3FF0E5"/>
    <w:rsid w:val="2AA7E22A"/>
    <w:rsid w:val="2ADD2C05"/>
    <w:rsid w:val="2B546F59"/>
    <w:rsid w:val="2B71C9E0"/>
    <w:rsid w:val="2C03F8E4"/>
    <w:rsid w:val="2CE7EECC"/>
    <w:rsid w:val="2D88A3EF"/>
    <w:rsid w:val="2DA2BD4E"/>
    <w:rsid w:val="2DCC3A2B"/>
    <w:rsid w:val="2E7DFEED"/>
    <w:rsid w:val="2EF2B912"/>
    <w:rsid w:val="2F84D43D"/>
    <w:rsid w:val="2F993A2C"/>
    <w:rsid w:val="3046DE0E"/>
    <w:rsid w:val="30ACA4A9"/>
    <w:rsid w:val="30ADCAED"/>
    <w:rsid w:val="3118FCAB"/>
    <w:rsid w:val="311F069D"/>
    <w:rsid w:val="31264EB7"/>
    <w:rsid w:val="3251FC7C"/>
    <w:rsid w:val="327C207D"/>
    <w:rsid w:val="32ED42C5"/>
    <w:rsid w:val="33319CCF"/>
    <w:rsid w:val="33630036"/>
    <w:rsid w:val="3555F207"/>
    <w:rsid w:val="355DDC8F"/>
    <w:rsid w:val="35670059"/>
    <w:rsid w:val="358079A5"/>
    <w:rsid w:val="35A02961"/>
    <w:rsid w:val="37532655"/>
    <w:rsid w:val="376A46CD"/>
    <w:rsid w:val="37B18865"/>
    <w:rsid w:val="380DBA14"/>
    <w:rsid w:val="38441DE6"/>
    <w:rsid w:val="386EF0F7"/>
    <w:rsid w:val="3881E8E4"/>
    <w:rsid w:val="398395DF"/>
    <w:rsid w:val="39AC68F7"/>
    <w:rsid w:val="39B59A1E"/>
    <w:rsid w:val="39DDBFC3"/>
    <w:rsid w:val="3A133CA5"/>
    <w:rsid w:val="3A5E3B87"/>
    <w:rsid w:val="3B491891"/>
    <w:rsid w:val="3C16B988"/>
    <w:rsid w:val="3C7E5F6B"/>
    <w:rsid w:val="3C97D597"/>
    <w:rsid w:val="3D314067"/>
    <w:rsid w:val="3D4FF93E"/>
    <w:rsid w:val="3D62A7CC"/>
    <w:rsid w:val="3DB34E8A"/>
    <w:rsid w:val="3DBB6827"/>
    <w:rsid w:val="3EF7C2CC"/>
    <w:rsid w:val="40269444"/>
    <w:rsid w:val="407CEF79"/>
    <w:rsid w:val="40B62972"/>
    <w:rsid w:val="40BAC11A"/>
    <w:rsid w:val="41579B6F"/>
    <w:rsid w:val="41A6B64E"/>
    <w:rsid w:val="420FCE75"/>
    <w:rsid w:val="43055091"/>
    <w:rsid w:val="430C8F97"/>
    <w:rsid w:val="43249E57"/>
    <w:rsid w:val="43E6AA93"/>
    <w:rsid w:val="44359B7E"/>
    <w:rsid w:val="4583909B"/>
    <w:rsid w:val="45FBED97"/>
    <w:rsid w:val="467F3BBA"/>
    <w:rsid w:val="48A9226C"/>
    <w:rsid w:val="48D899C3"/>
    <w:rsid w:val="4A81546A"/>
    <w:rsid w:val="4AC25162"/>
    <w:rsid w:val="4C08D594"/>
    <w:rsid w:val="4C3FCCD6"/>
    <w:rsid w:val="4C53C47A"/>
    <w:rsid w:val="4C61525F"/>
    <w:rsid w:val="4CFDD9BD"/>
    <w:rsid w:val="4D75745A"/>
    <w:rsid w:val="4E843101"/>
    <w:rsid w:val="500B7F92"/>
    <w:rsid w:val="500CA479"/>
    <w:rsid w:val="501552B9"/>
    <w:rsid w:val="50216E00"/>
    <w:rsid w:val="5084FA5B"/>
    <w:rsid w:val="50A9B683"/>
    <w:rsid w:val="515F2090"/>
    <w:rsid w:val="51E7CB47"/>
    <w:rsid w:val="5255CC24"/>
    <w:rsid w:val="5397033B"/>
    <w:rsid w:val="5482DA5A"/>
    <w:rsid w:val="555B8BF6"/>
    <w:rsid w:val="56AD9141"/>
    <w:rsid w:val="56D72C95"/>
    <w:rsid w:val="5704983A"/>
    <w:rsid w:val="5706885A"/>
    <w:rsid w:val="57417CB0"/>
    <w:rsid w:val="58EEFFC6"/>
    <w:rsid w:val="591DA9B1"/>
    <w:rsid w:val="598EF8A3"/>
    <w:rsid w:val="598FB1B1"/>
    <w:rsid w:val="599CC016"/>
    <w:rsid w:val="5A28EEDD"/>
    <w:rsid w:val="5AEF655B"/>
    <w:rsid w:val="5BC90EA0"/>
    <w:rsid w:val="5CB6009B"/>
    <w:rsid w:val="5CEAA2F9"/>
    <w:rsid w:val="5DBA96A9"/>
    <w:rsid w:val="5DC31A04"/>
    <w:rsid w:val="5F4E3977"/>
    <w:rsid w:val="607A4C9D"/>
    <w:rsid w:val="6138FF7D"/>
    <w:rsid w:val="61859DE2"/>
    <w:rsid w:val="62392D80"/>
    <w:rsid w:val="6252DE5A"/>
    <w:rsid w:val="62C39002"/>
    <w:rsid w:val="63D75056"/>
    <w:rsid w:val="64E812DF"/>
    <w:rsid w:val="652714EC"/>
    <w:rsid w:val="65933631"/>
    <w:rsid w:val="6629A7A9"/>
    <w:rsid w:val="662C3F47"/>
    <w:rsid w:val="67950FB0"/>
    <w:rsid w:val="6876DD33"/>
    <w:rsid w:val="6896030D"/>
    <w:rsid w:val="68C77ECE"/>
    <w:rsid w:val="6AC73A64"/>
    <w:rsid w:val="6B40F9F4"/>
    <w:rsid w:val="6BA7BFFD"/>
    <w:rsid w:val="6C020179"/>
    <w:rsid w:val="6C87518F"/>
    <w:rsid w:val="6C8753C0"/>
    <w:rsid w:val="6DD0CAC6"/>
    <w:rsid w:val="6E96A31B"/>
    <w:rsid w:val="6E97821F"/>
    <w:rsid w:val="6F00929B"/>
    <w:rsid w:val="6F242BED"/>
    <w:rsid w:val="7169F0C8"/>
    <w:rsid w:val="71C50439"/>
    <w:rsid w:val="7210BC17"/>
    <w:rsid w:val="724390A3"/>
    <w:rsid w:val="72600076"/>
    <w:rsid w:val="729616A4"/>
    <w:rsid w:val="72C22ACF"/>
    <w:rsid w:val="72DE31F6"/>
    <w:rsid w:val="730398CC"/>
    <w:rsid w:val="730CA637"/>
    <w:rsid w:val="74A65FE9"/>
    <w:rsid w:val="75BA51C0"/>
    <w:rsid w:val="762DEA7B"/>
    <w:rsid w:val="7633B77A"/>
    <w:rsid w:val="768FF400"/>
    <w:rsid w:val="770EB48F"/>
    <w:rsid w:val="778168A9"/>
    <w:rsid w:val="77C43D9C"/>
    <w:rsid w:val="783A7BCA"/>
    <w:rsid w:val="78B95484"/>
    <w:rsid w:val="78EA73D8"/>
    <w:rsid w:val="793709EA"/>
    <w:rsid w:val="7AAE7FDE"/>
    <w:rsid w:val="7AB2BD08"/>
    <w:rsid w:val="7B9DBB45"/>
    <w:rsid w:val="7BFE26B5"/>
    <w:rsid w:val="7C095F4D"/>
    <w:rsid w:val="7CADB837"/>
    <w:rsid w:val="7D840D59"/>
    <w:rsid w:val="7DBF9C97"/>
    <w:rsid w:val="7E3DC4EC"/>
    <w:rsid w:val="7E4B84AC"/>
    <w:rsid w:val="7E69810B"/>
    <w:rsid w:val="7F356E35"/>
    <w:rsid w:val="7F63DA62"/>
    <w:rsid w:val="7FE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9B609A4A-46F0-424A-A16F-0B39724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i-provider">
    <w:name w:val="ui-provider"/>
    <w:basedOn w:val="DefaultParagraphFont"/>
    <w:rsid w:val="009517B9"/>
  </w:style>
  <w:style w:type="paragraph" w:customStyle="1" w:styleId="pf0">
    <w:name w:val="pf0"/>
    <w:basedOn w:val="Normal"/>
    <w:rsid w:val="006347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6347B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347BA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6347BA"/>
    <w:rPr>
      <w:rFonts w:ascii="Segoe UI" w:hAnsi="Segoe UI" w:cs="Segoe UI" w:hint="default"/>
      <w:color w:val="467886"/>
      <w:sz w:val="18"/>
      <w:szCs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9C8"/>
    <w:rPr>
      <w:color w:val="96607D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4046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39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7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0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5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1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3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9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5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3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edu/bhe/documents/2024-JointMeeting-BESE-BHE/BHE-BESE%20Joint%20Resolution%20Early%20College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3D686-D014-464E-9D0A-B2CCD548C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24, 2025 Regular Meeting Item 11: Update on Early College Strategic Plan and Joint Resolution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24, 2025 Regular Meeting Item 11: Update on Early College Strategic Plan and Joint Resolution</dc:title>
  <dc:subject/>
  <dc:creator>DESE</dc:creator>
  <cp:keywords/>
  <dc:description/>
  <cp:lastModifiedBy>Zou, Dong (EOE)</cp:lastModifiedBy>
  <cp:revision>14</cp:revision>
  <cp:lastPrinted>2024-04-24T14:15:00Z</cp:lastPrinted>
  <dcterms:created xsi:type="dcterms:W3CDTF">2025-05-27T11:14:00Z</dcterms:created>
  <dcterms:modified xsi:type="dcterms:W3CDTF">2025-06-18T22:12:00Z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2025 12:00AM</vt:lpwstr>
  </property>
</Properties>
</file>