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15A6" w14:textId="042C7B26" w:rsidR="00910C6B" w:rsidRPr="00910C6B" w:rsidRDefault="00910C6B" w:rsidP="003064A8">
      <w:pPr>
        <w:spacing w:after="0" w:line="240" w:lineRule="auto"/>
        <w:jc w:val="center"/>
        <w:rPr>
          <w:rFonts w:ascii="Arial" w:hAnsi="Arial" w:cs="Arial"/>
        </w:rPr>
      </w:pPr>
      <w:r w:rsidRPr="00910C6B">
        <w:rPr>
          <w:rFonts w:ascii="Arial" w:hAnsi="Arial" w:cs="Arial"/>
          <w:b/>
          <w:bCs/>
        </w:rPr>
        <w:t>Massachusetts Board of Elementary and Secondary Education</w:t>
      </w:r>
    </w:p>
    <w:p w14:paraId="12AA6F14" w14:textId="4C817DEC" w:rsidR="00910C6B" w:rsidRPr="00B42E63" w:rsidRDefault="00910C6B" w:rsidP="00B42E63">
      <w:pPr>
        <w:pStyle w:val="Heading1"/>
      </w:pPr>
      <w:r w:rsidRPr="00B42E63">
        <w:t>Schedule of Charter School and CMVS Items  </w:t>
      </w:r>
      <w:r w:rsidRPr="00B42E63">
        <w:br/>
        <w:t>September 202</w:t>
      </w:r>
      <w:r w:rsidR="00461633" w:rsidRPr="00B42E63">
        <w:t>5</w:t>
      </w:r>
      <w:r w:rsidRPr="00B42E63">
        <w:t xml:space="preserve"> through June 202</w:t>
      </w:r>
      <w:r w:rsidR="00461633" w:rsidRPr="00B42E63">
        <w:t>6</w:t>
      </w:r>
      <w:r w:rsidRPr="00B42E63">
        <w:t xml:space="preserve">  </w:t>
      </w:r>
      <w:r w:rsidRPr="00B42E63">
        <w:br/>
        <w:t xml:space="preserve">(as of </w:t>
      </w:r>
      <w:r w:rsidR="00461633" w:rsidRPr="00B42E63">
        <w:t>September</w:t>
      </w:r>
      <w:r w:rsidRPr="00B42E63">
        <w:t xml:space="preserve"> 2025)</w:t>
      </w:r>
    </w:p>
    <w:p w14:paraId="2F7409B7" w14:textId="77777777" w:rsidR="00910C6B" w:rsidRPr="00910C6B" w:rsidRDefault="00910C6B" w:rsidP="003064A8">
      <w:pPr>
        <w:spacing w:after="0" w:line="240" w:lineRule="auto"/>
        <w:rPr>
          <w:rFonts w:ascii="Arial" w:hAnsi="Arial" w:cs="Arial"/>
        </w:rPr>
      </w:pPr>
      <w:r w:rsidRPr="00910C6B">
        <w:rPr>
          <w:rFonts w:ascii="Arial" w:hAnsi="Arial" w:cs="Arial"/>
        </w:rPr>
        <w:t> </w:t>
      </w:r>
    </w:p>
    <w:p w14:paraId="11A574D8" w14:textId="715BE7D5" w:rsidR="00910C6B" w:rsidRPr="00910C6B" w:rsidRDefault="00910C6B" w:rsidP="003064A8">
      <w:pPr>
        <w:spacing w:after="0" w:line="240" w:lineRule="auto"/>
        <w:rPr>
          <w:rFonts w:ascii="Arial" w:hAnsi="Arial" w:cs="Arial"/>
        </w:rPr>
      </w:pPr>
      <w:r w:rsidRPr="00910C6B">
        <w:rPr>
          <w:rFonts w:ascii="Arial" w:hAnsi="Arial" w:cs="Arial"/>
          <w:b/>
          <w:bCs/>
        </w:rPr>
        <w:t>Note:</w:t>
      </w:r>
      <w:r w:rsidRPr="00910C6B">
        <w:rPr>
          <w:rFonts w:ascii="Arial" w:hAnsi="Arial" w:cs="Arial"/>
        </w:rPr>
        <w:t xml:space="preserve"> All items are tentatively scheduled and may be adjusted within the schedule as needed. Some items may not come before the Board of Elementary and Secondary Education (Board) for discussion and vote because the Board has previously delegated authority to the Commissioner or because the Commissioner may not recommend granting a new charter/certificate or a school’s request. </w:t>
      </w:r>
      <w:r w:rsidR="001F499B">
        <w:rPr>
          <w:rFonts w:ascii="Arial" w:hAnsi="Arial" w:cs="Arial"/>
        </w:rPr>
        <w:t xml:space="preserve">Following the list of items, the Department has provided a copy of its web posting which solicits public comment on authorizing items that may come before the Board during the 2025-26 school year. </w:t>
      </w:r>
    </w:p>
    <w:p w14:paraId="13804143" w14:textId="77777777" w:rsidR="00910C6B" w:rsidRPr="00910C6B" w:rsidRDefault="00910C6B" w:rsidP="003064A8">
      <w:pPr>
        <w:spacing w:after="0" w:line="240" w:lineRule="auto"/>
        <w:rPr>
          <w:rFonts w:ascii="Arial" w:hAnsi="Arial" w:cs="Arial"/>
        </w:rPr>
      </w:pPr>
      <w:r w:rsidRPr="00910C6B">
        <w:rPr>
          <w:rFonts w:ascii="Arial" w:hAnsi="Arial" w:cs="Arial"/>
        </w:rPr>
        <w:t> </w:t>
      </w:r>
    </w:p>
    <w:p w14:paraId="224CA7F2" w14:textId="69723B42" w:rsidR="00910C6B" w:rsidRPr="00910C6B" w:rsidRDefault="00390484" w:rsidP="003064A8">
      <w:pPr>
        <w:spacing w:after="0" w:line="240" w:lineRule="auto"/>
        <w:rPr>
          <w:rFonts w:ascii="Arial" w:hAnsi="Arial" w:cs="Arial"/>
          <w:b/>
          <w:bCs/>
        </w:rPr>
      </w:pPr>
      <w:r w:rsidRPr="00390484">
        <w:rPr>
          <w:rFonts w:ascii="Arial" w:hAnsi="Arial" w:cs="Arial"/>
          <w:b/>
          <w:bCs/>
        </w:rPr>
        <w:t>September 2025</w:t>
      </w:r>
    </w:p>
    <w:p w14:paraId="7EA38887" w14:textId="4358A173" w:rsidR="00314E29" w:rsidRPr="001F499B" w:rsidRDefault="23A31D79" w:rsidP="003064A8">
      <w:pPr>
        <w:pStyle w:val="ListParagraph"/>
        <w:numPr>
          <w:ilvl w:val="0"/>
          <w:numId w:val="15"/>
        </w:numPr>
        <w:spacing w:after="0" w:line="240" w:lineRule="auto"/>
        <w:rPr>
          <w:rFonts w:ascii="Arial" w:hAnsi="Arial" w:cs="Arial"/>
          <w:b/>
          <w:bCs/>
        </w:rPr>
      </w:pPr>
      <w:r w:rsidRPr="001F499B">
        <w:rPr>
          <w:rFonts w:ascii="Arial" w:hAnsi="Arial" w:cs="Arial"/>
        </w:rPr>
        <w:t xml:space="preserve">Felix Commonwealth Virtual </w:t>
      </w:r>
      <w:r w:rsidR="001F499B">
        <w:rPr>
          <w:rFonts w:ascii="Arial" w:hAnsi="Arial" w:cs="Arial"/>
        </w:rPr>
        <w:t>S</w:t>
      </w:r>
      <w:r w:rsidRPr="001F499B">
        <w:rPr>
          <w:rFonts w:ascii="Arial" w:hAnsi="Arial" w:cs="Arial"/>
        </w:rPr>
        <w:t xml:space="preserve">chool - </w:t>
      </w:r>
      <w:r w:rsidR="001F499B" w:rsidRPr="001F499B">
        <w:rPr>
          <w:rFonts w:ascii="Arial" w:hAnsi="Arial" w:cs="Arial"/>
        </w:rPr>
        <w:t>Adjustment</w:t>
      </w:r>
      <w:r w:rsidRPr="001F499B">
        <w:rPr>
          <w:rFonts w:ascii="Arial" w:hAnsi="Arial" w:cs="Arial"/>
        </w:rPr>
        <w:t xml:space="preserve"> of </w:t>
      </w:r>
      <w:r w:rsidR="001F499B" w:rsidRPr="001F499B">
        <w:rPr>
          <w:rFonts w:ascii="Arial" w:hAnsi="Arial" w:cs="Arial"/>
        </w:rPr>
        <w:t>C</w:t>
      </w:r>
      <w:r w:rsidRPr="001F499B">
        <w:rPr>
          <w:rFonts w:ascii="Arial" w:hAnsi="Arial" w:cs="Arial"/>
        </w:rPr>
        <w:t xml:space="preserve">onditions </w:t>
      </w:r>
    </w:p>
    <w:p w14:paraId="13BDF88B" w14:textId="77777777" w:rsidR="001F499B" w:rsidRPr="001F499B" w:rsidRDefault="001F499B" w:rsidP="001F499B">
      <w:pPr>
        <w:pStyle w:val="ListParagraph"/>
        <w:spacing w:after="0" w:line="240" w:lineRule="auto"/>
        <w:rPr>
          <w:rFonts w:ascii="Arial" w:hAnsi="Arial" w:cs="Arial"/>
          <w:b/>
          <w:bCs/>
        </w:rPr>
      </w:pPr>
    </w:p>
    <w:p w14:paraId="71D3BFFC" w14:textId="507DA158" w:rsidR="00910C6B" w:rsidRPr="00910C6B" w:rsidRDefault="00910C6B" w:rsidP="003064A8">
      <w:pPr>
        <w:spacing w:after="0" w:line="240" w:lineRule="auto"/>
        <w:rPr>
          <w:rFonts w:ascii="Arial" w:hAnsi="Arial" w:cs="Arial"/>
        </w:rPr>
      </w:pPr>
      <w:r w:rsidRPr="00910C6B">
        <w:rPr>
          <w:rFonts w:ascii="Arial" w:hAnsi="Arial" w:cs="Arial"/>
          <w:b/>
          <w:bCs/>
        </w:rPr>
        <w:t>September Informational Items</w:t>
      </w:r>
      <w:r w:rsidRPr="00910C6B">
        <w:rPr>
          <w:rFonts w:ascii="Arial" w:hAnsi="Arial" w:cs="Arial"/>
        </w:rPr>
        <w:t> </w:t>
      </w:r>
    </w:p>
    <w:p w14:paraId="2512C23F" w14:textId="77777777" w:rsidR="001F499B" w:rsidRPr="001F499B" w:rsidRDefault="001F499B" w:rsidP="001F499B">
      <w:pPr>
        <w:pStyle w:val="ListParagraph"/>
        <w:numPr>
          <w:ilvl w:val="0"/>
          <w:numId w:val="2"/>
        </w:numPr>
        <w:spacing w:after="0" w:line="240" w:lineRule="auto"/>
        <w:rPr>
          <w:rFonts w:ascii="Arial" w:hAnsi="Arial" w:cs="Arial"/>
          <w:b/>
          <w:bCs/>
          <w:i/>
          <w:iCs/>
        </w:rPr>
      </w:pPr>
      <w:r w:rsidRPr="001F499B">
        <w:rPr>
          <w:rFonts w:ascii="Arial" w:hAnsi="Arial" w:cs="Arial"/>
          <w:i/>
          <w:iCs/>
        </w:rPr>
        <w:t xml:space="preserve">Charter Schools – Authorizing Overview for 2025-26  </w:t>
      </w:r>
    </w:p>
    <w:p w14:paraId="0684BBF7" w14:textId="5F77DB7D" w:rsidR="00314E29" w:rsidRPr="001F499B" w:rsidRDefault="001F499B" w:rsidP="001F499B">
      <w:pPr>
        <w:pStyle w:val="ListParagraph"/>
        <w:numPr>
          <w:ilvl w:val="0"/>
          <w:numId w:val="2"/>
        </w:numPr>
        <w:spacing w:after="0" w:line="240" w:lineRule="auto"/>
        <w:rPr>
          <w:rFonts w:ascii="Arial" w:hAnsi="Arial" w:cs="Arial"/>
          <w:b/>
          <w:bCs/>
          <w:i/>
          <w:iCs/>
        </w:rPr>
      </w:pPr>
      <w:r w:rsidRPr="392C7761">
        <w:rPr>
          <w:rStyle w:val="normaltextrun"/>
          <w:rFonts w:ascii="Arial" w:eastAsia="Aptos" w:hAnsi="Arial" w:cs="Arial"/>
          <w:i/>
          <w:iCs/>
          <w:snapToGrid w:val="0"/>
          <w:color w:val="000000" w:themeColor="text1"/>
        </w:rPr>
        <w:t xml:space="preserve">Commonwealth of Massachusetts Virtual Schools </w:t>
      </w:r>
      <w:r w:rsidRPr="392C7761">
        <w:rPr>
          <w:rFonts w:ascii="Arial" w:hAnsi="Arial" w:cs="Arial"/>
          <w:i/>
          <w:iCs/>
        </w:rPr>
        <w:t xml:space="preserve">– Authorizing Overview for 2025-26  </w:t>
      </w:r>
    </w:p>
    <w:p w14:paraId="14D08C5F" w14:textId="634E3739" w:rsidR="7A590542" w:rsidRDefault="7A590542" w:rsidP="392C7761">
      <w:pPr>
        <w:pStyle w:val="ListParagraph"/>
        <w:numPr>
          <w:ilvl w:val="0"/>
          <w:numId w:val="2"/>
        </w:numPr>
        <w:spacing w:after="0" w:line="240" w:lineRule="auto"/>
        <w:rPr>
          <w:rFonts w:ascii="Arial" w:hAnsi="Arial" w:cs="Arial"/>
        </w:rPr>
      </w:pPr>
      <w:r w:rsidRPr="392C7761">
        <w:rPr>
          <w:rFonts w:ascii="Arial" w:hAnsi="Arial" w:cs="Arial"/>
          <w:i/>
          <w:iCs/>
        </w:rPr>
        <w:t>Report on Commissioner Approval of Collaborative Agreements/Amendments for FY2025</w:t>
      </w:r>
      <w:r w:rsidRPr="392C7761">
        <w:rPr>
          <w:rFonts w:ascii="Arial" w:hAnsi="Arial" w:cs="Arial"/>
        </w:rPr>
        <w:t> </w:t>
      </w:r>
    </w:p>
    <w:p w14:paraId="54DF378D" w14:textId="77777777" w:rsidR="001F499B" w:rsidRDefault="001F499B" w:rsidP="003064A8">
      <w:pPr>
        <w:spacing w:after="0" w:line="240" w:lineRule="auto"/>
        <w:rPr>
          <w:rFonts w:ascii="Arial" w:hAnsi="Arial" w:cs="Arial"/>
          <w:b/>
          <w:bCs/>
        </w:rPr>
      </w:pPr>
    </w:p>
    <w:p w14:paraId="269847D5" w14:textId="6C4CAEEA" w:rsidR="00910C6B" w:rsidRPr="00910C6B" w:rsidRDefault="00910C6B" w:rsidP="003064A8">
      <w:pPr>
        <w:spacing w:after="0" w:line="240" w:lineRule="auto"/>
        <w:rPr>
          <w:rFonts w:ascii="Arial" w:hAnsi="Arial" w:cs="Arial"/>
        </w:rPr>
      </w:pPr>
      <w:r w:rsidRPr="00910C6B">
        <w:rPr>
          <w:rFonts w:ascii="Arial" w:hAnsi="Arial" w:cs="Arial"/>
          <w:b/>
          <w:bCs/>
        </w:rPr>
        <w:t>October 202</w:t>
      </w:r>
      <w:r w:rsidR="00390484">
        <w:rPr>
          <w:rFonts w:ascii="Arial" w:hAnsi="Arial" w:cs="Arial"/>
          <w:b/>
          <w:bCs/>
        </w:rPr>
        <w:t>5</w:t>
      </w:r>
    </w:p>
    <w:p w14:paraId="7F2C6A11" w14:textId="77777777" w:rsidR="00314E29" w:rsidRDefault="00314E29" w:rsidP="003064A8">
      <w:pPr>
        <w:spacing w:after="0" w:line="240" w:lineRule="auto"/>
        <w:rPr>
          <w:rFonts w:ascii="Arial" w:hAnsi="Arial" w:cs="Arial"/>
          <w:b/>
          <w:bCs/>
        </w:rPr>
      </w:pPr>
    </w:p>
    <w:p w14:paraId="4EFF6F24" w14:textId="2D2BAA2E" w:rsidR="00910C6B" w:rsidRPr="00910C6B" w:rsidRDefault="00910C6B" w:rsidP="003064A8">
      <w:pPr>
        <w:spacing w:after="0" w:line="240" w:lineRule="auto"/>
        <w:rPr>
          <w:rFonts w:ascii="Arial" w:hAnsi="Arial" w:cs="Arial"/>
        </w:rPr>
      </w:pPr>
      <w:r w:rsidRPr="00910C6B">
        <w:rPr>
          <w:rFonts w:ascii="Arial" w:hAnsi="Arial" w:cs="Arial"/>
          <w:b/>
          <w:bCs/>
        </w:rPr>
        <w:t>October Informational Items</w:t>
      </w:r>
      <w:r w:rsidRPr="00910C6B">
        <w:rPr>
          <w:rFonts w:ascii="Arial" w:hAnsi="Arial" w:cs="Arial"/>
        </w:rPr>
        <w:t> </w:t>
      </w:r>
    </w:p>
    <w:p w14:paraId="13602C38" w14:textId="77777777" w:rsidR="00910C6B" w:rsidRPr="00910C6B" w:rsidRDefault="00910C6B" w:rsidP="001759A4">
      <w:pPr>
        <w:numPr>
          <w:ilvl w:val="0"/>
          <w:numId w:val="5"/>
        </w:numPr>
        <w:spacing w:after="0" w:line="240" w:lineRule="auto"/>
        <w:rPr>
          <w:rFonts w:ascii="Arial" w:hAnsi="Arial" w:cs="Arial"/>
        </w:rPr>
      </w:pPr>
      <w:r w:rsidRPr="00910C6B">
        <w:rPr>
          <w:rFonts w:ascii="Arial" w:hAnsi="Arial" w:cs="Arial"/>
          <w:i/>
          <w:iCs/>
        </w:rPr>
        <w:t>Report on Student Learning Time Waivers for Remote Programming Granted by Commissioner</w:t>
      </w:r>
      <w:r w:rsidRPr="00910C6B">
        <w:rPr>
          <w:rFonts w:ascii="Arial" w:hAnsi="Arial" w:cs="Arial"/>
        </w:rPr>
        <w:t> </w:t>
      </w:r>
    </w:p>
    <w:p w14:paraId="1CCBEB7A" w14:textId="33AE76DC" w:rsidR="00347208" w:rsidRDefault="00347208" w:rsidP="001759A4">
      <w:pPr>
        <w:numPr>
          <w:ilvl w:val="0"/>
          <w:numId w:val="4"/>
        </w:numPr>
        <w:spacing w:after="0" w:line="240" w:lineRule="auto"/>
        <w:rPr>
          <w:rFonts w:ascii="Arial" w:hAnsi="Arial" w:cs="Arial"/>
        </w:rPr>
      </w:pPr>
      <w:r w:rsidRPr="55A9D1C7">
        <w:rPr>
          <w:rFonts w:ascii="Arial" w:hAnsi="Arial" w:cs="Arial"/>
          <w:i/>
          <w:iCs/>
        </w:rPr>
        <w:t>Report on Approval of Loans Beyond the Charter Duration</w:t>
      </w:r>
      <w:r w:rsidRPr="55A9D1C7">
        <w:rPr>
          <w:rFonts w:ascii="Arial" w:hAnsi="Arial" w:cs="Arial"/>
        </w:rPr>
        <w:t> </w:t>
      </w:r>
    </w:p>
    <w:p w14:paraId="23D7968D" w14:textId="77777777" w:rsidR="2A7E0563" w:rsidRDefault="2A7E0563" w:rsidP="36779199">
      <w:pPr>
        <w:spacing w:after="0" w:line="240" w:lineRule="auto"/>
        <w:rPr>
          <w:rFonts w:ascii="Arial" w:hAnsi="Arial" w:cs="Arial"/>
        </w:rPr>
      </w:pPr>
      <w:r w:rsidRPr="36779199">
        <w:rPr>
          <w:rFonts w:ascii="Arial" w:hAnsi="Arial" w:cs="Arial"/>
        </w:rPr>
        <w:t> </w:t>
      </w:r>
    </w:p>
    <w:p w14:paraId="1D3B7C9A" w14:textId="2968CEA0" w:rsidR="00910C6B" w:rsidRPr="00910C6B" w:rsidRDefault="00910C6B" w:rsidP="003064A8">
      <w:pPr>
        <w:spacing w:after="0" w:line="240" w:lineRule="auto"/>
        <w:rPr>
          <w:rFonts w:ascii="Arial" w:hAnsi="Arial" w:cs="Arial"/>
        </w:rPr>
      </w:pPr>
      <w:r w:rsidRPr="00910C6B">
        <w:rPr>
          <w:rFonts w:ascii="Arial" w:hAnsi="Arial" w:cs="Arial"/>
          <w:b/>
          <w:bCs/>
        </w:rPr>
        <w:t>November 202</w:t>
      </w:r>
      <w:r w:rsidR="003064A8">
        <w:rPr>
          <w:rFonts w:ascii="Arial" w:hAnsi="Arial" w:cs="Arial"/>
          <w:b/>
          <w:bCs/>
        </w:rPr>
        <w:t>5</w:t>
      </w:r>
      <w:r w:rsidRPr="00910C6B">
        <w:rPr>
          <w:rFonts w:ascii="Arial" w:hAnsi="Arial" w:cs="Arial"/>
        </w:rPr>
        <w:t> </w:t>
      </w:r>
    </w:p>
    <w:p w14:paraId="77D95C1C" w14:textId="77777777" w:rsidR="00D069D3" w:rsidRPr="00910C6B" w:rsidRDefault="00910C6B" w:rsidP="00D069D3">
      <w:pPr>
        <w:numPr>
          <w:ilvl w:val="0"/>
          <w:numId w:val="13"/>
        </w:numPr>
        <w:spacing w:after="0" w:line="240" w:lineRule="auto"/>
        <w:rPr>
          <w:rFonts w:ascii="Arial" w:hAnsi="Arial" w:cs="Arial"/>
        </w:rPr>
      </w:pPr>
      <w:r w:rsidRPr="00910C6B">
        <w:rPr>
          <w:rFonts w:ascii="Arial" w:hAnsi="Arial" w:cs="Arial"/>
        </w:rPr>
        <w:t> </w:t>
      </w:r>
      <w:r w:rsidR="00D069D3" w:rsidRPr="00910C6B">
        <w:rPr>
          <w:rFonts w:ascii="Arial" w:hAnsi="Arial" w:cs="Arial"/>
          <w:i/>
          <w:iCs/>
        </w:rPr>
        <w:t>No items scheduled</w:t>
      </w:r>
      <w:r w:rsidR="00D069D3" w:rsidRPr="00910C6B">
        <w:rPr>
          <w:rFonts w:ascii="Arial" w:hAnsi="Arial" w:cs="Arial"/>
        </w:rPr>
        <w:t> </w:t>
      </w:r>
    </w:p>
    <w:p w14:paraId="2CAC7C74" w14:textId="68AF9528" w:rsidR="00910C6B" w:rsidRPr="00910C6B" w:rsidRDefault="00910C6B" w:rsidP="003064A8">
      <w:pPr>
        <w:spacing w:after="0" w:line="240" w:lineRule="auto"/>
        <w:rPr>
          <w:rFonts w:ascii="Arial" w:hAnsi="Arial" w:cs="Arial"/>
        </w:rPr>
      </w:pPr>
    </w:p>
    <w:p w14:paraId="702F43EE" w14:textId="049A7687" w:rsidR="00910C6B" w:rsidRPr="00910C6B" w:rsidRDefault="00910C6B" w:rsidP="003064A8">
      <w:pPr>
        <w:spacing w:after="0" w:line="240" w:lineRule="auto"/>
        <w:rPr>
          <w:rFonts w:ascii="Arial" w:hAnsi="Arial" w:cs="Arial"/>
        </w:rPr>
      </w:pPr>
      <w:r w:rsidRPr="00910C6B">
        <w:rPr>
          <w:rFonts w:ascii="Arial" w:hAnsi="Arial" w:cs="Arial"/>
          <w:b/>
          <w:bCs/>
        </w:rPr>
        <w:t>December 202</w:t>
      </w:r>
      <w:r w:rsidR="003064A8">
        <w:rPr>
          <w:rFonts w:ascii="Arial" w:hAnsi="Arial" w:cs="Arial"/>
          <w:b/>
          <w:bCs/>
        </w:rPr>
        <w:t>5</w:t>
      </w:r>
      <w:r w:rsidRPr="00910C6B">
        <w:rPr>
          <w:rFonts w:ascii="Arial" w:hAnsi="Arial" w:cs="Arial"/>
        </w:rPr>
        <w:t> </w:t>
      </w:r>
    </w:p>
    <w:p w14:paraId="3D6FE5B3" w14:textId="77777777" w:rsidR="00D069D3" w:rsidRPr="00910C6B" w:rsidRDefault="00D069D3" w:rsidP="00D069D3">
      <w:pPr>
        <w:numPr>
          <w:ilvl w:val="0"/>
          <w:numId w:val="13"/>
        </w:numPr>
        <w:spacing w:after="0" w:line="240" w:lineRule="auto"/>
        <w:rPr>
          <w:rFonts w:ascii="Arial" w:hAnsi="Arial" w:cs="Arial"/>
        </w:rPr>
      </w:pPr>
      <w:r w:rsidRPr="00910C6B">
        <w:rPr>
          <w:rFonts w:ascii="Arial" w:hAnsi="Arial" w:cs="Arial"/>
          <w:i/>
          <w:iCs/>
        </w:rPr>
        <w:t>No items scheduled</w:t>
      </w:r>
      <w:r w:rsidRPr="00910C6B">
        <w:rPr>
          <w:rFonts w:ascii="Arial" w:hAnsi="Arial" w:cs="Arial"/>
        </w:rPr>
        <w:t> </w:t>
      </w:r>
    </w:p>
    <w:p w14:paraId="2B8309DB" w14:textId="0AB09771" w:rsidR="00910C6B" w:rsidRPr="00910C6B" w:rsidRDefault="00910C6B" w:rsidP="003064A8">
      <w:pPr>
        <w:spacing w:after="0" w:line="240" w:lineRule="auto"/>
        <w:rPr>
          <w:rFonts w:ascii="Arial" w:hAnsi="Arial" w:cs="Arial"/>
        </w:rPr>
      </w:pPr>
    </w:p>
    <w:p w14:paraId="5D1DD08D" w14:textId="0876EB83" w:rsidR="00910C6B" w:rsidRPr="00910C6B" w:rsidRDefault="00910C6B" w:rsidP="003064A8">
      <w:pPr>
        <w:spacing w:after="0" w:line="240" w:lineRule="auto"/>
        <w:rPr>
          <w:rFonts w:ascii="Arial" w:hAnsi="Arial" w:cs="Arial"/>
        </w:rPr>
      </w:pPr>
      <w:r w:rsidRPr="00910C6B">
        <w:rPr>
          <w:rFonts w:ascii="Arial" w:hAnsi="Arial" w:cs="Arial"/>
          <w:b/>
          <w:bCs/>
        </w:rPr>
        <w:t>January 202</w:t>
      </w:r>
      <w:r w:rsidR="003064A8">
        <w:rPr>
          <w:rFonts w:ascii="Arial" w:hAnsi="Arial" w:cs="Arial"/>
          <w:b/>
          <w:bCs/>
        </w:rPr>
        <w:t>6</w:t>
      </w:r>
      <w:r w:rsidRPr="00910C6B">
        <w:rPr>
          <w:rFonts w:ascii="Arial" w:hAnsi="Arial" w:cs="Arial"/>
          <w:b/>
          <w:bCs/>
        </w:rPr>
        <w:t> </w:t>
      </w:r>
      <w:r w:rsidRPr="00910C6B">
        <w:rPr>
          <w:rFonts w:ascii="Arial" w:hAnsi="Arial" w:cs="Arial"/>
        </w:rPr>
        <w:t> </w:t>
      </w:r>
    </w:p>
    <w:p w14:paraId="15597625" w14:textId="3D4BB03F" w:rsidR="00656FC8" w:rsidRPr="004A6B5D" w:rsidRDefault="00656FC8" w:rsidP="3F82DA19">
      <w:pPr>
        <w:numPr>
          <w:ilvl w:val="0"/>
          <w:numId w:val="6"/>
        </w:numPr>
        <w:spacing w:after="0" w:line="240" w:lineRule="auto"/>
        <w:rPr>
          <w:rFonts w:ascii="Arial" w:hAnsi="Arial" w:cs="Arial"/>
          <w:i/>
          <w:iCs/>
        </w:rPr>
      </w:pPr>
      <w:r w:rsidRPr="3F82DA19">
        <w:rPr>
          <w:rFonts w:ascii="Arial" w:hAnsi="Arial" w:cs="Arial"/>
          <w:i/>
          <w:iCs/>
        </w:rPr>
        <w:t>Amendment of Charters </w:t>
      </w:r>
      <w:r w:rsidR="1CB1B28C" w:rsidRPr="3F82DA19">
        <w:rPr>
          <w:rFonts w:ascii="Arial" w:hAnsi="Arial" w:cs="Arial"/>
          <w:i/>
          <w:iCs/>
        </w:rPr>
        <w:t>(tentative)</w:t>
      </w:r>
    </w:p>
    <w:p w14:paraId="55E53CD2" w14:textId="7869F85B" w:rsidR="1962275F" w:rsidRDefault="1962275F" w:rsidP="3F82DA19">
      <w:pPr>
        <w:numPr>
          <w:ilvl w:val="1"/>
          <w:numId w:val="6"/>
        </w:numPr>
        <w:spacing w:after="0" w:line="240" w:lineRule="auto"/>
        <w:rPr>
          <w:rFonts w:ascii="Arial" w:hAnsi="Arial" w:cs="Arial"/>
        </w:rPr>
      </w:pPr>
      <w:r w:rsidRPr="3F82DA19">
        <w:rPr>
          <w:rFonts w:ascii="Arial" w:hAnsi="Arial" w:cs="Arial"/>
        </w:rPr>
        <w:t>Roxbury Preparatory Charter School</w:t>
      </w:r>
    </w:p>
    <w:p w14:paraId="3DD6ABED" w14:textId="24886F87" w:rsidR="00A96497" w:rsidRPr="004A6B5D" w:rsidRDefault="00A96497" w:rsidP="001759A4">
      <w:pPr>
        <w:numPr>
          <w:ilvl w:val="0"/>
          <w:numId w:val="6"/>
        </w:numPr>
        <w:spacing w:after="0" w:line="240" w:lineRule="auto"/>
        <w:rPr>
          <w:rFonts w:ascii="Arial" w:hAnsi="Arial" w:cs="Arial"/>
          <w:i/>
          <w:iCs/>
        </w:rPr>
      </w:pPr>
      <w:r w:rsidRPr="55A9D1C7">
        <w:rPr>
          <w:rFonts w:ascii="Arial" w:hAnsi="Arial" w:cs="Arial"/>
          <w:i/>
          <w:iCs/>
        </w:rPr>
        <w:t>Preview of New Charter Process</w:t>
      </w:r>
      <w:r w:rsidR="2BA9F901" w:rsidRPr="55A9D1C7">
        <w:rPr>
          <w:rFonts w:ascii="Arial" w:hAnsi="Arial" w:cs="Arial"/>
          <w:i/>
          <w:iCs/>
        </w:rPr>
        <w:t xml:space="preserve"> (tentative)</w:t>
      </w:r>
    </w:p>
    <w:p w14:paraId="67025049" w14:textId="6A64ED0E" w:rsidR="55A9D1C7" w:rsidRDefault="55A9D1C7" w:rsidP="55A9D1C7">
      <w:pPr>
        <w:spacing w:after="0" w:line="240" w:lineRule="auto"/>
        <w:rPr>
          <w:rFonts w:ascii="Arial" w:hAnsi="Arial" w:cs="Arial"/>
          <w:i/>
          <w:iCs/>
        </w:rPr>
      </w:pPr>
    </w:p>
    <w:p w14:paraId="7829E840" w14:textId="74B41316" w:rsidR="65E1E1E1" w:rsidRDefault="65E1E1E1" w:rsidP="55A9D1C7">
      <w:pPr>
        <w:spacing w:after="0" w:line="240" w:lineRule="auto"/>
        <w:rPr>
          <w:rFonts w:ascii="Arial" w:hAnsi="Arial" w:cs="Arial"/>
          <w:b/>
          <w:bCs/>
        </w:rPr>
      </w:pPr>
      <w:r w:rsidRPr="55A9D1C7">
        <w:rPr>
          <w:rFonts w:ascii="Arial" w:hAnsi="Arial" w:cs="Arial"/>
          <w:b/>
          <w:bCs/>
        </w:rPr>
        <w:t>January Informational Items</w:t>
      </w:r>
    </w:p>
    <w:p w14:paraId="261845F6" w14:textId="09D2C30B" w:rsidR="65E1E1E1" w:rsidRDefault="65E1E1E1" w:rsidP="55A9D1C7">
      <w:pPr>
        <w:numPr>
          <w:ilvl w:val="0"/>
          <w:numId w:val="6"/>
        </w:numPr>
        <w:spacing w:after="0" w:line="240" w:lineRule="auto"/>
        <w:rPr>
          <w:rFonts w:ascii="Arial" w:hAnsi="Arial" w:cs="Arial"/>
        </w:rPr>
      </w:pPr>
      <w:r w:rsidRPr="55A9D1C7">
        <w:rPr>
          <w:rFonts w:ascii="Arial" w:hAnsi="Arial" w:cs="Arial"/>
          <w:i/>
          <w:iCs/>
        </w:rPr>
        <w:t>Report on Contract Approvals Previously Delegated to the Commissioner</w:t>
      </w:r>
      <w:r w:rsidRPr="55A9D1C7">
        <w:rPr>
          <w:rFonts w:ascii="Arial" w:hAnsi="Arial" w:cs="Arial"/>
        </w:rPr>
        <w:t> </w:t>
      </w:r>
    </w:p>
    <w:p w14:paraId="7DF3776A" w14:textId="5B90D600" w:rsidR="00910C6B" w:rsidRPr="00910C6B" w:rsidRDefault="00910C6B" w:rsidP="003064A8">
      <w:pPr>
        <w:spacing w:after="0" w:line="240" w:lineRule="auto"/>
        <w:rPr>
          <w:rFonts w:ascii="Arial" w:hAnsi="Arial" w:cs="Arial"/>
        </w:rPr>
      </w:pPr>
      <w:r w:rsidRPr="00910C6B">
        <w:rPr>
          <w:rFonts w:ascii="Arial" w:hAnsi="Arial" w:cs="Arial"/>
        </w:rPr>
        <w:t>  </w:t>
      </w:r>
    </w:p>
    <w:p w14:paraId="00391027" w14:textId="544AFEB3" w:rsidR="00910C6B" w:rsidRPr="00910C6B" w:rsidRDefault="00910C6B" w:rsidP="003064A8">
      <w:pPr>
        <w:spacing w:after="0" w:line="240" w:lineRule="auto"/>
        <w:rPr>
          <w:rFonts w:ascii="Arial" w:hAnsi="Arial" w:cs="Arial"/>
        </w:rPr>
      </w:pPr>
      <w:r w:rsidRPr="3F82DA19">
        <w:rPr>
          <w:rFonts w:ascii="Arial" w:hAnsi="Arial" w:cs="Arial"/>
          <w:b/>
          <w:bCs/>
        </w:rPr>
        <w:t>February 202</w:t>
      </w:r>
      <w:r w:rsidR="003064A8" w:rsidRPr="3F82DA19">
        <w:rPr>
          <w:rFonts w:ascii="Arial" w:hAnsi="Arial" w:cs="Arial"/>
          <w:b/>
          <w:bCs/>
        </w:rPr>
        <w:t>6</w:t>
      </w:r>
      <w:r w:rsidRPr="3F82DA19">
        <w:rPr>
          <w:rFonts w:ascii="Arial" w:hAnsi="Arial" w:cs="Arial"/>
        </w:rPr>
        <w:t> </w:t>
      </w:r>
    </w:p>
    <w:p w14:paraId="46DB2EC9" w14:textId="7A008C99" w:rsidR="488CB3DF" w:rsidRPr="004A6B5D" w:rsidRDefault="7A9F4A17" w:rsidP="001759A4">
      <w:pPr>
        <w:numPr>
          <w:ilvl w:val="0"/>
          <w:numId w:val="7"/>
        </w:numPr>
        <w:spacing w:after="0" w:line="240" w:lineRule="auto"/>
        <w:rPr>
          <w:rFonts w:ascii="Arial" w:hAnsi="Arial" w:cs="Arial"/>
          <w:i/>
          <w:iCs/>
        </w:rPr>
      </w:pPr>
      <w:r w:rsidRPr="392C7761">
        <w:rPr>
          <w:rFonts w:ascii="Arial" w:hAnsi="Arial" w:cs="Arial"/>
          <w:i/>
          <w:iCs/>
        </w:rPr>
        <w:t>New Charter</w:t>
      </w:r>
      <w:r w:rsidR="11EDF749" w:rsidRPr="392C7761">
        <w:rPr>
          <w:rFonts w:ascii="Arial" w:hAnsi="Arial" w:cs="Arial"/>
          <w:i/>
          <w:iCs/>
        </w:rPr>
        <w:t xml:space="preserve"> Application (tentative)</w:t>
      </w:r>
    </w:p>
    <w:p w14:paraId="4F5BC595" w14:textId="405703D9" w:rsidR="4E6CB80A" w:rsidRDefault="4E6CB80A" w:rsidP="392C7761">
      <w:pPr>
        <w:numPr>
          <w:ilvl w:val="0"/>
          <w:numId w:val="7"/>
        </w:numPr>
        <w:spacing w:after="0" w:line="240" w:lineRule="auto"/>
        <w:rPr>
          <w:rFonts w:ascii="Arial" w:hAnsi="Arial" w:cs="Arial"/>
          <w:i/>
          <w:iCs/>
        </w:rPr>
      </w:pPr>
      <w:r w:rsidRPr="392C7761">
        <w:rPr>
          <w:rFonts w:ascii="Arial" w:hAnsi="Arial" w:cs="Arial"/>
          <w:i/>
          <w:iCs/>
        </w:rPr>
        <w:lastRenderedPageBreak/>
        <w:t>Preview of New CMVS Application (tentative)</w:t>
      </w:r>
    </w:p>
    <w:p w14:paraId="085182B0" w14:textId="77777777" w:rsidR="00910C6B" w:rsidRPr="00910C6B" w:rsidRDefault="00910C6B" w:rsidP="003064A8">
      <w:pPr>
        <w:spacing w:after="0" w:line="240" w:lineRule="auto"/>
        <w:rPr>
          <w:rFonts w:ascii="Arial" w:hAnsi="Arial" w:cs="Arial"/>
        </w:rPr>
      </w:pPr>
      <w:r w:rsidRPr="00910C6B">
        <w:rPr>
          <w:rFonts w:ascii="Arial" w:hAnsi="Arial" w:cs="Arial"/>
        </w:rPr>
        <w:t> </w:t>
      </w:r>
    </w:p>
    <w:p w14:paraId="3A0F3F67" w14:textId="77777777" w:rsidR="00910C6B" w:rsidRPr="00910C6B" w:rsidRDefault="00910C6B" w:rsidP="0021412B">
      <w:pPr>
        <w:spacing w:after="0" w:line="240" w:lineRule="auto"/>
        <w:rPr>
          <w:rFonts w:ascii="Arial" w:hAnsi="Arial" w:cs="Arial"/>
        </w:rPr>
      </w:pPr>
      <w:r w:rsidRPr="00910C6B">
        <w:rPr>
          <w:rFonts w:ascii="Arial" w:hAnsi="Arial" w:cs="Arial"/>
          <w:b/>
          <w:bCs/>
        </w:rPr>
        <w:t>February Previews of Intended Actions</w:t>
      </w:r>
      <w:r w:rsidRPr="00910C6B">
        <w:rPr>
          <w:rFonts w:ascii="Arial" w:hAnsi="Arial" w:cs="Arial"/>
        </w:rPr>
        <w:t> </w:t>
      </w:r>
    </w:p>
    <w:p w14:paraId="7600255C" w14:textId="77777777" w:rsidR="00910C6B" w:rsidRDefault="00910C6B" w:rsidP="001759A4">
      <w:pPr>
        <w:numPr>
          <w:ilvl w:val="0"/>
          <w:numId w:val="8"/>
        </w:numPr>
        <w:spacing w:after="0" w:line="240" w:lineRule="auto"/>
        <w:rPr>
          <w:rFonts w:ascii="Arial" w:hAnsi="Arial" w:cs="Arial"/>
        </w:rPr>
      </w:pPr>
      <w:r w:rsidRPr="00910C6B">
        <w:rPr>
          <w:rFonts w:ascii="Arial" w:hAnsi="Arial" w:cs="Arial"/>
          <w:i/>
          <w:iCs/>
        </w:rPr>
        <w:t>Renewal Decisions or Recommendations</w:t>
      </w:r>
      <w:r w:rsidRPr="00910C6B">
        <w:rPr>
          <w:rFonts w:ascii="Arial" w:hAnsi="Arial" w:cs="Arial"/>
        </w:rPr>
        <w:t> </w:t>
      </w:r>
    </w:p>
    <w:p w14:paraId="15098ABA" w14:textId="14A947F3" w:rsidR="0021412B" w:rsidRDefault="007D47CA" w:rsidP="001759A4">
      <w:pPr>
        <w:numPr>
          <w:ilvl w:val="1"/>
          <w:numId w:val="8"/>
        </w:numPr>
        <w:spacing w:after="0" w:line="240" w:lineRule="auto"/>
        <w:rPr>
          <w:rFonts w:ascii="Arial" w:hAnsi="Arial" w:cs="Arial"/>
        </w:rPr>
      </w:pPr>
      <w:r>
        <w:rPr>
          <w:rFonts w:ascii="Arial" w:hAnsi="Arial" w:cs="Arial"/>
        </w:rPr>
        <w:t>Alma Del Mar</w:t>
      </w:r>
      <w:r w:rsidR="005E2BE9">
        <w:rPr>
          <w:rFonts w:ascii="Arial" w:hAnsi="Arial" w:cs="Arial"/>
        </w:rPr>
        <w:t xml:space="preserve"> Charter School</w:t>
      </w:r>
    </w:p>
    <w:p w14:paraId="5D65CCA6" w14:textId="127EDAB1" w:rsidR="00393E8B" w:rsidRDefault="00393E8B" w:rsidP="001759A4">
      <w:pPr>
        <w:numPr>
          <w:ilvl w:val="1"/>
          <w:numId w:val="8"/>
        </w:numPr>
        <w:spacing w:after="0" w:line="240" w:lineRule="auto"/>
        <w:rPr>
          <w:rFonts w:ascii="Arial" w:hAnsi="Arial" w:cs="Arial"/>
        </w:rPr>
      </w:pPr>
      <w:r>
        <w:rPr>
          <w:rFonts w:ascii="Arial" w:hAnsi="Arial" w:cs="Arial"/>
        </w:rPr>
        <w:t>Boston Green Academy</w:t>
      </w:r>
      <w:r w:rsidR="005E2BE9">
        <w:rPr>
          <w:rFonts w:ascii="Arial" w:hAnsi="Arial" w:cs="Arial"/>
        </w:rPr>
        <w:t xml:space="preserve"> Horace Mann Charter School</w:t>
      </w:r>
    </w:p>
    <w:p w14:paraId="5F8F3BE9" w14:textId="57AB3209" w:rsidR="00393E8B" w:rsidRDefault="00393E8B" w:rsidP="001759A4">
      <w:pPr>
        <w:numPr>
          <w:ilvl w:val="1"/>
          <w:numId w:val="8"/>
        </w:numPr>
        <w:spacing w:after="0" w:line="240" w:lineRule="auto"/>
        <w:rPr>
          <w:rFonts w:ascii="Arial" w:hAnsi="Arial" w:cs="Arial"/>
        </w:rPr>
      </w:pPr>
      <w:r>
        <w:rPr>
          <w:rFonts w:ascii="Arial" w:hAnsi="Arial" w:cs="Arial"/>
        </w:rPr>
        <w:t xml:space="preserve">Bridge Boston </w:t>
      </w:r>
      <w:r w:rsidR="00C43FBB">
        <w:rPr>
          <w:rFonts w:ascii="Arial" w:hAnsi="Arial" w:cs="Arial"/>
        </w:rPr>
        <w:t>Charter School</w:t>
      </w:r>
    </w:p>
    <w:p w14:paraId="59AACCC8" w14:textId="1C1D979A" w:rsidR="00393E8B" w:rsidRDefault="00393E8B" w:rsidP="001759A4">
      <w:pPr>
        <w:numPr>
          <w:ilvl w:val="1"/>
          <w:numId w:val="8"/>
        </w:numPr>
        <w:spacing w:after="0" w:line="240" w:lineRule="auto"/>
        <w:rPr>
          <w:rFonts w:ascii="Arial" w:hAnsi="Arial" w:cs="Arial"/>
        </w:rPr>
      </w:pPr>
      <w:r>
        <w:rPr>
          <w:rFonts w:ascii="Arial" w:hAnsi="Arial" w:cs="Arial"/>
        </w:rPr>
        <w:t>Innovation Academy</w:t>
      </w:r>
      <w:r w:rsidR="00C43FBB">
        <w:rPr>
          <w:rFonts w:ascii="Arial" w:hAnsi="Arial" w:cs="Arial"/>
        </w:rPr>
        <w:t xml:space="preserve"> Charter School</w:t>
      </w:r>
    </w:p>
    <w:p w14:paraId="1003D063" w14:textId="3522E043" w:rsidR="00393E8B" w:rsidRDefault="00393E8B" w:rsidP="001759A4">
      <w:pPr>
        <w:numPr>
          <w:ilvl w:val="1"/>
          <w:numId w:val="8"/>
        </w:numPr>
        <w:spacing w:after="0" w:line="240" w:lineRule="auto"/>
        <w:rPr>
          <w:rFonts w:ascii="Arial" w:hAnsi="Arial" w:cs="Arial"/>
        </w:rPr>
      </w:pPr>
      <w:r>
        <w:rPr>
          <w:rFonts w:ascii="Arial" w:hAnsi="Arial" w:cs="Arial"/>
        </w:rPr>
        <w:t>Learning First</w:t>
      </w:r>
      <w:r w:rsidR="00991C2B">
        <w:rPr>
          <w:rFonts w:ascii="Arial" w:hAnsi="Arial" w:cs="Arial"/>
        </w:rPr>
        <w:t xml:space="preserve"> Charter Public School</w:t>
      </w:r>
    </w:p>
    <w:p w14:paraId="59F2CDB3" w14:textId="0F24D23C" w:rsidR="00393E8B" w:rsidRDefault="00AB6EFC" w:rsidP="001759A4">
      <w:pPr>
        <w:numPr>
          <w:ilvl w:val="1"/>
          <w:numId w:val="8"/>
        </w:numPr>
        <w:spacing w:after="0" w:line="240" w:lineRule="auto"/>
        <w:rPr>
          <w:rFonts w:ascii="Arial" w:hAnsi="Arial" w:cs="Arial"/>
        </w:rPr>
      </w:pPr>
      <w:r>
        <w:rPr>
          <w:rFonts w:ascii="Arial" w:hAnsi="Arial" w:cs="Arial"/>
        </w:rPr>
        <w:t>Martha’s Vineyard</w:t>
      </w:r>
      <w:r w:rsidR="00991C2B">
        <w:rPr>
          <w:rFonts w:ascii="Arial" w:hAnsi="Arial" w:cs="Arial"/>
        </w:rPr>
        <w:t xml:space="preserve"> Public Charter School</w:t>
      </w:r>
    </w:p>
    <w:p w14:paraId="0079B7F9" w14:textId="792757DA" w:rsidR="00884FAA" w:rsidRDefault="00884FAA" w:rsidP="001759A4">
      <w:pPr>
        <w:numPr>
          <w:ilvl w:val="1"/>
          <w:numId w:val="8"/>
        </w:numPr>
        <w:spacing w:after="0" w:line="240" w:lineRule="auto"/>
        <w:rPr>
          <w:rFonts w:ascii="Arial" w:hAnsi="Arial" w:cs="Arial"/>
        </w:rPr>
      </w:pPr>
      <w:r>
        <w:rPr>
          <w:rFonts w:ascii="Arial" w:hAnsi="Arial" w:cs="Arial"/>
        </w:rPr>
        <w:t xml:space="preserve">Martin Luther King, Jr. </w:t>
      </w:r>
      <w:r w:rsidR="00991C2B">
        <w:rPr>
          <w:rFonts w:ascii="Arial" w:hAnsi="Arial" w:cs="Arial"/>
        </w:rPr>
        <w:t>Charter School of Excellence</w:t>
      </w:r>
    </w:p>
    <w:p w14:paraId="7C11958F" w14:textId="43F0F4F0" w:rsidR="00884FAA" w:rsidRDefault="00884FAA" w:rsidP="001759A4">
      <w:pPr>
        <w:numPr>
          <w:ilvl w:val="1"/>
          <w:numId w:val="8"/>
        </w:numPr>
        <w:spacing w:after="0" w:line="240" w:lineRule="auto"/>
        <w:rPr>
          <w:rFonts w:ascii="Arial" w:hAnsi="Arial" w:cs="Arial"/>
        </w:rPr>
      </w:pPr>
      <w:r>
        <w:rPr>
          <w:rFonts w:ascii="Arial" w:hAnsi="Arial" w:cs="Arial"/>
        </w:rPr>
        <w:t>New Heights</w:t>
      </w:r>
      <w:r w:rsidR="00991C2B">
        <w:rPr>
          <w:rFonts w:ascii="Arial" w:hAnsi="Arial" w:cs="Arial"/>
        </w:rPr>
        <w:t xml:space="preserve"> Charter School of Brockton</w:t>
      </w:r>
    </w:p>
    <w:p w14:paraId="370C6802" w14:textId="0662681C" w:rsidR="00994323" w:rsidRPr="00910C6B" w:rsidRDefault="00994323" w:rsidP="001759A4">
      <w:pPr>
        <w:numPr>
          <w:ilvl w:val="1"/>
          <w:numId w:val="8"/>
        </w:numPr>
        <w:spacing w:after="0" w:line="240" w:lineRule="auto"/>
        <w:rPr>
          <w:rFonts w:ascii="Arial" w:hAnsi="Arial" w:cs="Arial"/>
        </w:rPr>
      </w:pPr>
      <w:r>
        <w:rPr>
          <w:rFonts w:ascii="Arial" w:hAnsi="Arial" w:cs="Arial"/>
        </w:rPr>
        <w:t>Prospect Hill Academy</w:t>
      </w:r>
      <w:r w:rsidR="00422F56">
        <w:rPr>
          <w:rFonts w:ascii="Arial" w:hAnsi="Arial" w:cs="Arial"/>
        </w:rPr>
        <w:t xml:space="preserve"> Charter School</w:t>
      </w:r>
    </w:p>
    <w:p w14:paraId="751C6F91" w14:textId="77777777" w:rsidR="00910C6B" w:rsidRPr="00910C6B" w:rsidRDefault="00910C6B" w:rsidP="0021412B">
      <w:pPr>
        <w:spacing w:after="0" w:line="240" w:lineRule="auto"/>
        <w:rPr>
          <w:rFonts w:ascii="Arial" w:hAnsi="Arial" w:cs="Arial"/>
        </w:rPr>
      </w:pPr>
      <w:r w:rsidRPr="00910C6B">
        <w:rPr>
          <w:rFonts w:ascii="Arial" w:hAnsi="Arial" w:cs="Arial"/>
        </w:rPr>
        <w:t> </w:t>
      </w:r>
    </w:p>
    <w:p w14:paraId="747C9515" w14:textId="77777777" w:rsidR="0021412B" w:rsidRPr="0021412B" w:rsidRDefault="00910C6B" w:rsidP="001759A4">
      <w:pPr>
        <w:numPr>
          <w:ilvl w:val="0"/>
          <w:numId w:val="9"/>
        </w:numPr>
        <w:spacing w:after="0" w:line="240" w:lineRule="auto"/>
        <w:rPr>
          <w:rFonts w:ascii="Arial" w:hAnsi="Arial" w:cs="Arial"/>
        </w:rPr>
      </w:pPr>
      <w:r w:rsidRPr="00910C6B">
        <w:rPr>
          <w:rFonts w:ascii="Arial" w:hAnsi="Arial" w:cs="Arial"/>
          <w:i/>
          <w:iCs/>
        </w:rPr>
        <w:t>Renewal Decisions and Report on Conditions </w:t>
      </w:r>
    </w:p>
    <w:p w14:paraId="7E3B431F" w14:textId="69374954" w:rsidR="007B287A" w:rsidRDefault="007B287A" w:rsidP="001759A4">
      <w:pPr>
        <w:numPr>
          <w:ilvl w:val="1"/>
          <w:numId w:val="8"/>
        </w:numPr>
        <w:spacing w:after="0" w:line="240" w:lineRule="auto"/>
        <w:rPr>
          <w:rFonts w:ascii="Arial" w:hAnsi="Arial" w:cs="Arial"/>
        </w:rPr>
      </w:pPr>
      <w:r>
        <w:rPr>
          <w:rFonts w:ascii="Arial" w:hAnsi="Arial" w:cs="Arial"/>
        </w:rPr>
        <w:t xml:space="preserve">Benjamin Banneker </w:t>
      </w:r>
      <w:r w:rsidR="00C43FBB">
        <w:rPr>
          <w:rFonts w:ascii="Arial" w:hAnsi="Arial" w:cs="Arial"/>
        </w:rPr>
        <w:t>Charter Public School</w:t>
      </w:r>
    </w:p>
    <w:p w14:paraId="02126458" w14:textId="0925244A" w:rsidR="00BA0A8C" w:rsidRDefault="00BA0A8C" w:rsidP="001759A4">
      <w:pPr>
        <w:numPr>
          <w:ilvl w:val="1"/>
          <w:numId w:val="8"/>
        </w:numPr>
        <w:spacing w:after="0" w:line="240" w:lineRule="auto"/>
        <w:rPr>
          <w:rFonts w:ascii="Arial" w:hAnsi="Arial" w:cs="Arial"/>
        </w:rPr>
      </w:pPr>
      <w:r>
        <w:rPr>
          <w:rFonts w:ascii="Arial" w:hAnsi="Arial" w:cs="Arial"/>
        </w:rPr>
        <w:t>Codman</w:t>
      </w:r>
      <w:r w:rsidR="00422F56">
        <w:rPr>
          <w:rFonts w:ascii="Arial" w:hAnsi="Arial" w:cs="Arial"/>
        </w:rPr>
        <w:t xml:space="preserve"> Academy Charter Public School</w:t>
      </w:r>
    </w:p>
    <w:p w14:paraId="51036713" w14:textId="77777777" w:rsidR="00AD3F33" w:rsidRDefault="00B07A12" w:rsidP="001759A4">
      <w:pPr>
        <w:numPr>
          <w:ilvl w:val="1"/>
          <w:numId w:val="8"/>
        </w:numPr>
        <w:spacing w:after="0" w:line="240" w:lineRule="auto"/>
        <w:rPr>
          <w:rFonts w:ascii="Arial" w:hAnsi="Arial" w:cs="Arial"/>
        </w:rPr>
      </w:pPr>
      <w:r>
        <w:rPr>
          <w:rFonts w:ascii="Arial" w:hAnsi="Arial" w:cs="Arial"/>
        </w:rPr>
        <w:t>Phoenix</w:t>
      </w:r>
      <w:r w:rsidR="00422F56">
        <w:rPr>
          <w:rFonts w:ascii="Arial" w:hAnsi="Arial" w:cs="Arial"/>
        </w:rPr>
        <w:t xml:space="preserve"> Academ</w:t>
      </w:r>
      <w:r w:rsidR="00C315DA">
        <w:rPr>
          <w:rFonts w:ascii="Arial" w:hAnsi="Arial" w:cs="Arial"/>
        </w:rPr>
        <w:t>y Charter Public High School,</w:t>
      </w:r>
      <w:r>
        <w:rPr>
          <w:rFonts w:ascii="Arial" w:hAnsi="Arial" w:cs="Arial"/>
        </w:rPr>
        <w:t xml:space="preserve"> Chelsea</w:t>
      </w:r>
    </w:p>
    <w:p w14:paraId="35F15640" w14:textId="3339C8D8" w:rsidR="00B07A12" w:rsidRDefault="00AD3F33" w:rsidP="001759A4">
      <w:pPr>
        <w:numPr>
          <w:ilvl w:val="1"/>
          <w:numId w:val="8"/>
        </w:numPr>
        <w:spacing w:after="0" w:line="240" w:lineRule="auto"/>
        <w:rPr>
          <w:rFonts w:ascii="Arial" w:hAnsi="Arial" w:cs="Arial"/>
        </w:rPr>
      </w:pPr>
      <w:r>
        <w:rPr>
          <w:rFonts w:ascii="Arial" w:hAnsi="Arial" w:cs="Arial"/>
        </w:rPr>
        <w:t>Pioneer Valley Performing Arts Charter Public School</w:t>
      </w:r>
    </w:p>
    <w:p w14:paraId="288C7C00" w14:textId="58646238" w:rsidR="00910C6B" w:rsidRPr="00910C6B" w:rsidRDefault="00910C6B" w:rsidP="0021412B">
      <w:pPr>
        <w:spacing w:after="0" w:line="240" w:lineRule="auto"/>
        <w:rPr>
          <w:rFonts w:ascii="Arial" w:hAnsi="Arial" w:cs="Arial"/>
        </w:rPr>
      </w:pPr>
    </w:p>
    <w:p w14:paraId="307DDCB3" w14:textId="77777777" w:rsidR="00910C6B" w:rsidRDefault="00910C6B" w:rsidP="001759A4">
      <w:pPr>
        <w:numPr>
          <w:ilvl w:val="0"/>
          <w:numId w:val="10"/>
        </w:numPr>
        <w:spacing w:after="0" w:line="240" w:lineRule="auto"/>
        <w:rPr>
          <w:rFonts w:ascii="Arial" w:hAnsi="Arial" w:cs="Arial"/>
        </w:rPr>
      </w:pPr>
      <w:r w:rsidRPr="00910C6B">
        <w:rPr>
          <w:rFonts w:ascii="Arial" w:hAnsi="Arial" w:cs="Arial"/>
          <w:i/>
          <w:iCs/>
        </w:rPr>
        <w:t>Report on Conditions </w:t>
      </w:r>
      <w:r w:rsidRPr="00910C6B">
        <w:rPr>
          <w:rFonts w:ascii="Arial" w:hAnsi="Arial" w:cs="Arial"/>
        </w:rPr>
        <w:t> </w:t>
      </w:r>
    </w:p>
    <w:p w14:paraId="3719439C" w14:textId="5B6BFBD3" w:rsidR="006B6DA4" w:rsidRDefault="006B6DA4" w:rsidP="001759A4">
      <w:pPr>
        <w:numPr>
          <w:ilvl w:val="1"/>
          <w:numId w:val="10"/>
        </w:numPr>
        <w:spacing w:after="0" w:line="240" w:lineRule="auto"/>
        <w:rPr>
          <w:rFonts w:ascii="Arial" w:hAnsi="Arial" w:cs="Arial"/>
        </w:rPr>
      </w:pPr>
      <w:r>
        <w:rPr>
          <w:rFonts w:ascii="Arial" w:hAnsi="Arial" w:cs="Arial"/>
        </w:rPr>
        <w:t>Baystate Academy Charter Public School</w:t>
      </w:r>
    </w:p>
    <w:p w14:paraId="783BF0ED" w14:textId="6E470F0C" w:rsidR="0021412B" w:rsidRDefault="00FF09C0" w:rsidP="001759A4">
      <w:pPr>
        <w:numPr>
          <w:ilvl w:val="1"/>
          <w:numId w:val="10"/>
        </w:numPr>
        <w:spacing w:after="0" w:line="240" w:lineRule="auto"/>
        <w:rPr>
          <w:rFonts w:ascii="Arial" w:hAnsi="Arial" w:cs="Arial"/>
        </w:rPr>
      </w:pPr>
      <w:r>
        <w:rPr>
          <w:rFonts w:ascii="Arial" w:hAnsi="Arial" w:cs="Arial"/>
        </w:rPr>
        <w:t>Marblehead Community Charter Public School</w:t>
      </w:r>
    </w:p>
    <w:p w14:paraId="06614790" w14:textId="0E73AE64" w:rsidR="00147B9B" w:rsidRDefault="00147B9B" w:rsidP="001759A4">
      <w:pPr>
        <w:numPr>
          <w:ilvl w:val="1"/>
          <w:numId w:val="9"/>
        </w:numPr>
        <w:spacing w:after="0" w:line="240" w:lineRule="auto"/>
        <w:rPr>
          <w:rFonts w:ascii="Arial" w:hAnsi="Arial" w:cs="Arial"/>
        </w:rPr>
      </w:pPr>
      <w:r>
        <w:rPr>
          <w:rFonts w:ascii="Arial" w:hAnsi="Arial" w:cs="Arial"/>
        </w:rPr>
        <w:t xml:space="preserve">Pioneer Charter School of Science II </w:t>
      </w:r>
    </w:p>
    <w:p w14:paraId="5D030B12" w14:textId="3AC5D5C2" w:rsidR="00147B9B" w:rsidRPr="00910C6B" w:rsidRDefault="00147B9B" w:rsidP="001759A4">
      <w:pPr>
        <w:numPr>
          <w:ilvl w:val="1"/>
          <w:numId w:val="9"/>
        </w:numPr>
        <w:spacing w:after="0" w:line="240" w:lineRule="auto"/>
        <w:rPr>
          <w:rFonts w:ascii="Arial" w:hAnsi="Arial" w:cs="Arial"/>
        </w:rPr>
      </w:pPr>
      <w:r>
        <w:rPr>
          <w:rFonts w:ascii="Arial" w:hAnsi="Arial" w:cs="Arial"/>
        </w:rPr>
        <w:t xml:space="preserve">Pioneer </w:t>
      </w:r>
      <w:r w:rsidR="00C315DA">
        <w:rPr>
          <w:rFonts w:ascii="Arial" w:hAnsi="Arial" w:cs="Arial"/>
        </w:rPr>
        <w:t xml:space="preserve">Valley </w:t>
      </w:r>
      <w:r>
        <w:rPr>
          <w:rFonts w:ascii="Arial" w:hAnsi="Arial" w:cs="Arial"/>
        </w:rPr>
        <w:t xml:space="preserve">Chinese Immersion Charter School </w:t>
      </w:r>
    </w:p>
    <w:p w14:paraId="3A7ED4BD" w14:textId="77777777" w:rsidR="00147B9B" w:rsidRDefault="00147B9B" w:rsidP="001759A4">
      <w:pPr>
        <w:numPr>
          <w:ilvl w:val="1"/>
          <w:numId w:val="8"/>
        </w:numPr>
        <w:spacing w:after="0" w:line="240" w:lineRule="auto"/>
        <w:rPr>
          <w:rFonts w:ascii="Arial" w:hAnsi="Arial" w:cs="Arial"/>
        </w:rPr>
      </w:pPr>
      <w:r>
        <w:rPr>
          <w:rFonts w:ascii="Arial" w:hAnsi="Arial" w:cs="Arial"/>
        </w:rPr>
        <w:t>Roxbury Preparatory Charter School</w:t>
      </w:r>
    </w:p>
    <w:p w14:paraId="24396B2E" w14:textId="2EB424A9" w:rsidR="00910C6B" w:rsidRPr="00910C6B" w:rsidRDefault="00910C6B" w:rsidP="003064A8">
      <w:pPr>
        <w:spacing w:after="0" w:line="240" w:lineRule="auto"/>
        <w:rPr>
          <w:rFonts w:ascii="Arial" w:hAnsi="Arial" w:cs="Arial"/>
        </w:rPr>
      </w:pPr>
    </w:p>
    <w:p w14:paraId="49D198D4" w14:textId="385362C7" w:rsidR="00910C6B" w:rsidRPr="00910C6B" w:rsidRDefault="00910C6B" w:rsidP="003064A8">
      <w:pPr>
        <w:spacing w:after="0" w:line="240" w:lineRule="auto"/>
        <w:rPr>
          <w:rFonts w:ascii="Arial" w:hAnsi="Arial" w:cs="Arial"/>
        </w:rPr>
      </w:pPr>
      <w:r w:rsidRPr="00910C6B">
        <w:rPr>
          <w:rFonts w:ascii="Arial" w:hAnsi="Arial" w:cs="Arial"/>
          <w:b/>
          <w:bCs/>
        </w:rPr>
        <w:t>March 202</w:t>
      </w:r>
      <w:r w:rsidR="009A13D3">
        <w:rPr>
          <w:rFonts w:ascii="Arial" w:hAnsi="Arial" w:cs="Arial"/>
          <w:b/>
          <w:bCs/>
        </w:rPr>
        <w:t>6</w:t>
      </w:r>
      <w:r w:rsidRPr="00910C6B">
        <w:rPr>
          <w:rFonts w:ascii="Arial" w:hAnsi="Arial" w:cs="Arial"/>
        </w:rPr>
        <w:t> </w:t>
      </w:r>
    </w:p>
    <w:p w14:paraId="36994A78" w14:textId="380450F8" w:rsidR="00910C6B" w:rsidRDefault="00A96497" w:rsidP="001759A4">
      <w:pPr>
        <w:numPr>
          <w:ilvl w:val="0"/>
          <w:numId w:val="11"/>
        </w:numPr>
        <w:spacing w:after="0" w:line="240" w:lineRule="auto"/>
        <w:rPr>
          <w:rFonts w:ascii="Arial" w:hAnsi="Arial" w:cs="Arial"/>
        </w:rPr>
      </w:pPr>
      <w:proofErr w:type="gramStart"/>
      <w:r>
        <w:rPr>
          <w:rFonts w:ascii="Arial" w:hAnsi="Arial" w:cs="Arial"/>
          <w:i/>
          <w:iCs/>
        </w:rPr>
        <w:t>Renewal Recommendation</w:t>
      </w:r>
      <w:proofErr w:type="gramEnd"/>
      <w:r>
        <w:rPr>
          <w:rFonts w:ascii="Arial" w:hAnsi="Arial" w:cs="Arial"/>
          <w:i/>
          <w:iCs/>
        </w:rPr>
        <w:t xml:space="preserve"> and </w:t>
      </w:r>
      <w:r w:rsidR="00910C6B" w:rsidRPr="00910C6B">
        <w:rPr>
          <w:rFonts w:ascii="Arial" w:hAnsi="Arial" w:cs="Arial"/>
          <w:i/>
          <w:iCs/>
        </w:rPr>
        <w:t>Report on CMVS Conditions</w:t>
      </w:r>
      <w:r w:rsidR="00910C6B" w:rsidRPr="00910C6B">
        <w:rPr>
          <w:rFonts w:ascii="Arial" w:hAnsi="Arial" w:cs="Arial"/>
        </w:rPr>
        <w:t> </w:t>
      </w:r>
    </w:p>
    <w:p w14:paraId="56AE8D21" w14:textId="7C4C12C3" w:rsidR="00C53BF0" w:rsidRPr="00D069D3" w:rsidRDefault="00C53BF0" w:rsidP="001759A4">
      <w:pPr>
        <w:numPr>
          <w:ilvl w:val="0"/>
          <w:numId w:val="11"/>
        </w:numPr>
        <w:spacing w:after="0" w:line="240" w:lineRule="auto"/>
        <w:rPr>
          <w:rFonts w:ascii="Arial" w:hAnsi="Arial" w:cs="Arial"/>
          <w:i/>
          <w:iCs/>
        </w:rPr>
      </w:pPr>
      <w:r w:rsidRPr="00D069D3">
        <w:rPr>
          <w:rFonts w:ascii="Arial" w:hAnsi="Arial" w:cs="Arial"/>
          <w:i/>
          <w:iCs/>
        </w:rPr>
        <w:t>New CMVS</w:t>
      </w:r>
      <w:r w:rsidR="0049737D" w:rsidRPr="00D069D3">
        <w:rPr>
          <w:rFonts w:ascii="Arial" w:hAnsi="Arial" w:cs="Arial"/>
          <w:i/>
          <w:iCs/>
        </w:rPr>
        <w:t xml:space="preserve"> Application</w:t>
      </w:r>
      <w:r w:rsidR="006C13DE">
        <w:rPr>
          <w:rFonts w:ascii="Arial" w:hAnsi="Arial" w:cs="Arial"/>
          <w:i/>
          <w:iCs/>
        </w:rPr>
        <w:t xml:space="preserve"> (tentative)</w:t>
      </w:r>
    </w:p>
    <w:p w14:paraId="31CABA95" w14:textId="77777777" w:rsidR="00910C6B" w:rsidRPr="00910C6B" w:rsidRDefault="00910C6B" w:rsidP="003064A8">
      <w:pPr>
        <w:spacing w:after="0" w:line="240" w:lineRule="auto"/>
        <w:rPr>
          <w:rFonts w:ascii="Arial" w:hAnsi="Arial" w:cs="Arial"/>
        </w:rPr>
      </w:pPr>
      <w:r w:rsidRPr="00910C6B">
        <w:rPr>
          <w:rFonts w:ascii="Arial" w:hAnsi="Arial" w:cs="Arial"/>
        </w:rPr>
        <w:t> </w:t>
      </w:r>
    </w:p>
    <w:p w14:paraId="4964A990" w14:textId="152FEBD0" w:rsidR="00910C6B" w:rsidRPr="00910C6B" w:rsidRDefault="00910C6B" w:rsidP="003064A8">
      <w:pPr>
        <w:spacing w:after="0" w:line="240" w:lineRule="auto"/>
        <w:rPr>
          <w:rFonts w:ascii="Arial" w:hAnsi="Arial" w:cs="Arial"/>
        </w:rPr>
      </w:pPr>
      <w:r w:rsidRPr="00910C6B">
        <w:rPr>
          <w:rFonts w:ascii="Arial" w:hAnsi="Arial" w:cs="Arial"/>
          <w:b/>
          <w:bCs/>
        </w:rPr>
        <w:t xml:space="preserve">March </w:t>
      </w:r>
      <w:r w:rsidR="000336AF">
        <w:rPr>
          <w:rFonts w:ascii="Arial" w:hAnsi="Arial" w:cs="Arial"/>
          <w:b/>
          <w:bCs/>
        </w:rPr>
        <w:t>Informational Items</w:t>
      </w:r>
    </w:p>
    <w:p w14:paraId="35C9E56F" w14:textId="77777777" w:rsidR="00910C6B" w:rsidRPr="00910C6B" w:rsidRDefault="00910C6B" w:rsidP="001759A4">
      <w:pPr>
        <w:numPr>
          <w:ilvl w:val="0"/>
          <w:numId w:val="12"/>
        </w:numPr>
        <w:spacing w:after="0" w:line="240" w:lineRule="auto"/>
        <w:rPr>
          <w:rFonts w:ascii="Arial" w:hAnsi="Arial" w:cs="Arial"/>
        </w:rPr>
      </w:pPr>
      <w:r w:rsidRPr="00910C6B">
        <w:rPr>
          <w:rFonts w:ascii="Arial" w:hAnsi="Arial" w:cs="Arial"/>
          <w:i/>
          <w:iCs/>
        </w:rPr>
        <w:t>Report on February Actions Taken by the Commissioner</w:t>
      </w:r>
      <w:r w:rsidRPr="00910C6B">
        <w:rPr>
          <w:rFonts w:ascii="Arial" w:hAnsi="Arial" w:cs="Arial"/>
        </w:rPr>
        <w:t> </w:t>
      </w:r>
    </w:p>
    <w:p w14:paraId="7A650ED0" w14:textId="77777777" w:rsidR="00910C6B" w:rsidRPr="00910C6B" w:rsidRDefault="00910C6B" w:rsidP="003064A8">
      <w:pPr>
        <w:spacing w:after="0" w:line="240" w:lineRule="auto"/>
        <w:rPr>
          <w:rFonts w:ascii="Arial" w:hAnsi="Arial" w:cs="Arial"/>
        </w:rPr>
      </w:pPr>
      <w:r w:rsidRPr="00910C6B">
        <w:rPr>
          <w:rFonts w:ascii="Arial" w:hAnsi="Arial" w:cs="Arial"/>
        </w:rPr>
        <w:t> </w:t>
      </w:r>
    </w:p>
    <w:p w14:paraId="11F644D7" w14:textId="4FAA60C0" w:rsidR="00910C6B" w:rsidRPr="00910C6B" w:rsidRDefault="00910C6B" w:rsidP="003064A8">
      <w:pPr>
        <w:spacing w:after="0" w:line="240" w:lineRule="auto"/>
        <w:rPr>
          <w:rFonts w:ascii="Arial" w:hAnsi="Arial" w:cs="Arial"/>
        </w:rPr>
      </w:pPr>
      <w:r w:rsidRPr="00910C6B">
        <w:rPr>
          <w:rFonts w:ascii="Arial" w:hAnsi="Arial" w:cs="Arial"/>
          <w:b/>
          <w:bCs/>
        </w:rPr>
        <w:t>April 202</w:t>
      </w:r>
      <w:r w:rsidR="009A13D3">
        <w:rPr>
          <w:rFonts w:ascii="Arial" w:hAnsi="Arial" w:cs="Arial"/>
          <w:b/>
          <w:bCs/>
        </w:rPr>
        <w:t>6</w:t>
      </w:r>
      <w:r w:rsidRPr="00910C6B">
        <w:rPr>
          <w:rFonts w:ascii="Arial" w:hAnsi="Arial" w:cs="Arial"/>
          <w:b/>
          <w:bCs/>
        </w:rPr>
        <w:t xml:space="preserve"> and May 202</w:t>
      </w:r>
      <w:r w:rsidR="009A13D3">
        <w:rPr>
          <w:rFonts w:ascii="Arial" w:hAnsi="Arial" w:cs="Arial"/>
          <w:b/>
          <w:bCs/>
        </w:rPr>
        <w:t>6</w:t>
      </w:r>
      <w:r w:rsidRPr="00910C6B">
        <w:rPr>
          <w:rFonts w:ascii="Arial" w:hAnsi="Arial" w:cs="Arial"/>
        </w:rPr>
        <w:t> </w:t>
      </w:r>
    </w:p>
    <w:p w14:paraId="2FBBA893" w14:textId="77777777" w:rsidR="00910C6B" w:rsidRPr="00910C6B" w:rsidRDefault="00910C6B" w:rsidP="001759A4">
      <w:pPr>
        <w:numPr>
          <w:ilvl w:val="0"/>
          <w:numId w:val="13"/>
        </w:numPr>
        <w:spacing w:after="0" w:line="240" w:lineRule="auto"/>
        <w:rPr>
          <w:rFonts w:ascii="Arial" w:hAnsi="Arial" w:cs="Arial"/>
        </w:rPr>
      </w:pPr>
      <w:r w:rsidRPr="00910C6B">
        <w:rPr>
          <w:rFonts w:ascii="Arial" w:hAnsi="Arial" w:cs="Arial"/>
          <w:i/>
          <w:iCs/>
        </w:rPr>
        <w:t>No items scheduled</w:t>
      </w:r>
      <w:r w:rsidRPr="00910C6B">
        <w:rPr>
          <w:rFonts w:ascii="Arial" w:hAnsi="Arial" w:cs="Arial"/>
        </w:rPr>
        <w:t> </w:t>
      </w:r>
    </w:p>
    <w:p w14:paraId="4D3ED948" w14:textId="77777777" w:rsidR="00910C6B" w:rsidRPr="00910C6B" w:rsidRDefault="00910C6B" w:rsidP="003064A8">
      <w:pPr>
        <w:spacing w:after="0" w:line="240" w:lineRule="auto"/>
        <w:rPr>
          <w:rFonts w:ascii="Arial" w:hAnsi="Arial" w:cs="Arial"/>
        </w:rPr>
      </w:pPr>
      <w:r w:rsidRPr="00910C6B">
        <w:rPr>
          <w:rFonts w:ascii="Arial" w:hAnsi="Arial" w:cs="Arial"/>
        </w:rPr>
        <w:t> </w:t>
      </w:r>
    </w:p>
    <w:p w14:paraId="7F227CBD" w14:textId="05EE02FC" w:rsidR="00910C6B" w:rsidRPr="00910C6B" w:rsidRDefault="00910C6B" w:rsidP="003064A8">
      <w:pPr>
        <w:spacing w:after="0" w:line="240" w:lineRule="auto"/>
        <w:rPr>
          <w:rFonts w:ascii="Arial" w:hAnsi="Arial" w:cs="Arial"/>
        </w:rPr>
      </w:pPr>
      <w:r w:rsidRPr="00910C6B">
        <w:rPr>
          <w:rFonts w:ascii="Arial" w:hAnsi="Arial" w:cs="Arial"/>
          <w:b/>
          <w:bCs/>
        </w:rPr>
        <w:t>June 202</w:t>
      </w:r>
      <w:r w:rsidR="00C53BF0">
        <w:rPr>
          <w:rFonts w:ascii="Arial" w:hAnsi="Arial" w:cs="Arial"/>
          <w:b/>
          <w:bCs/>
        </w:rPr>
        <w:t>6</w:t>
      </w:r>
      <w:r w:rsidRPr="00910C6B">
        <w:rPr>
          <w:rFonts w:ascii="Arial" w:hAnsi="Arial" w:cs="Arial"/>
        </w:rPr>
        <w:t> </w:t>
      </w:r>
    </w:p>
    <w:p w14:paraId="691859D7" w14:textId="7C022BAD" w:rsidR="001F499B" w:rsidRDefault="002A4CA3" w:rsidP="001759A4">
      <w:pPr>
        <w:numPr>
          <w:ilvl w:val="0"/>
          <w:numId w:val="14"/>
        </w:numPr>
        <w:spacing w:after="0" w:line="240" w:lineRule="auto"/>
        <w:rPr>
          <w:rFonts w:ascii="Arial" w:hAnsi="Arial" w:cs="Arial"/>
          <w:i/>
          <w:iCs/>
        </w:rPr>
      </w:pPr>
      <w:r>
        <w:rPr>
          <w:rFonts w:ascii="Arial" w:hAnsi="Arial" w:cs="Arial"/>
          <w:i/>
          <w:iCs/>
        </w:rPr>
        <w:t>No items scheduled</w:t>
      </w:r>
    </w:p>
    <w:p w14:paraId="7A52926A" w14:textId="77777777" w:rsidR="001F499B" w:rsidRDefault="001F499B">
      <w:pPr>
        <w:rPr>
          <w:rFonts w:ascii="Arial" w:hAnsi="Arial" w:cs="Arial"/>
          <w:i/>
          <w:iCs/>
        </w:rPr>
      </w:pPr>
      <w:r>
        <w:rPr>
          <w:rFonts w:ascii="Arial" w:hAnsi="Arial" w:cs="Arial"/>
          <w:i/>
          <w:iCs/>
        </w:rPr>
        <w:br w:type="page"/>
      </w:r>
    </w:p>
    <w:p w14:paraId="1BB1E75B" w14:textId="77777777" w:rsidR="001F499B" w:rsidRPr="009C42A6" w:rsidRDefault="001F499B" w:rsidP="001F499B">
      <w:pPr>
        <w:spacing w:after="0" w:line="240" w:lineRule="auto"/>
        <w:jc w:val="center"/>
        <w:textAlignment w:val="baseline"/>
        <w:rPr>
          <w:rFonts w:ascii="Arial" w:eastAsia="Times New Roman" w:hAnsi="Arial" w:cs="Arial"/>
          <w:i/>
          <w:color w:val="0F4761" w:themeColor="accent1" w:themeShade="BF"/>
          <w:sz w:val="28"/>
          <w:szCs w:val="28"/>
        </w:rPr>
      </w:pPr>
      <w:r w:rsidRPr="2BAD26CB">
        <w:rPr>
          <w:rFonts w:ascii="Arial" w:eastAsia="Times New Roman" w:hAnsi="Arial" w:cs="Arial"/>
          <w:color w:val="0F4761" w:themeColor="accent1" w:themeShade="BF"/>
          <w:sz w:val="28"/>
          <w:szCs w:val="28"/>
        </w:rPr>
        <w:lastRenderedPageBreak/>
        <w:t>Charter Amendment Request Pending Board Action</w:t>
      </w:r>
      <w:r w:rsidRPr="2BAD26CB">
        <w:rPr>
          <w:rFonts w:ascii="Arial" w:eastAsia="Times New Roman" w:hAnsi="Arial" w:cs="Arial"/>
          <w:i/>
          <w:iCs/>
          <w:color w:val="0F4761" w:themeColor="accent1" w:themeShade="BF"/>
          <w:sz w:val="28"/>
          <w:szCs w:val="28"/>
        </w:rPr>
        <w:t> </w:t>
      </w:r>
    </w:p>
    <w:p w14:paraId="13054343" w14:textId="77777777" w:rsidR="001F499B" w:rsidRPr="009C42A6" w:rsidRDefault="001F499B" w:rsidP="001F499B">
      <w:pPr>
        <w:spacing w:after="0" w:line="240" w:lineRule="auto"/>
        <w:jc w:val="center"/>
        <w:textAlignment w:val="baseline"/>
        <w:rPr>
          <w:rFonts w:ascii="Arial" w:eastAsia="Times New Roman" w:hAnsi="Arial" w:cs="Arial"/>
          <w:i/>
          <w:color w:val="0F4761" w:themeColor="accent1" w:themeShade="BF"/>
          <w:sz w:val="28"/>
          <w:szCs w:val="28"/>
        </w:rPr>
      </w:pPr>
      <w:r w:rsidRPr="2BAD26CB">
        <w:rPr>
          <w:rFonts w:ascii="Arial" w:eastAsia="Times New Roman" w:hAnsi="Arial" w:cs="Arial"/>
          <w:color w:val="0F4761" w:themeColor="accent1" w:themeShade="BF"/>
          <w:sz w:val="28"/>
          <w:szCs w:val="28"/>
        </w:rPr>
        <w:t>(Grade Span)</w:t>
      </w:r>
    </w:p>
    <w:p w14:paraId="4BF21377" w14:textId="77777777" w:rsidR="001F499B" w:rsidRPr="00FA2489" w:rsidRDefault="001F499B" w:rsidP="001F499B">
      <w:pPr>
        <w:spacing w:after="0" w:line="240" w:lineRule="auto"/>
        <w:textAlignment w:val="baseline"/>
        <w:rPr>
          <w:rFonts w:ascii="Arial" w:eastAsia="Times New Roman" w:hAnsi="Arial" w:cs="Arial"/>
        </w:rPr>
      </w:pPr>
    </w:p>
    <w:p w14:paraId="20E1A9ED" w14:textId="77777777" w:rsidR="001F499B" w:rsidRDefault="001F499B" w:rsidP="001F499B">
      <w:pPr>
        <w:spacing w:after="0" w:line="240" w:lineRule="auto"/>
        <w:textAlignment w:val="baseline"/>
        <w:rPr>
          <w:rFonts w:ascii="Arial" w:eastAsia="Times New Roman" w:hAnsi="Arial" w:cs="Arial"/>
        </w:rPr>
      </w:pPr>
      <w:r w:rsidRPr="040F0E7A">
        <w:rPr>
          <w:rFonts w:ascii="Arial" w:eastAsia="Times New Roman" w:hAnsi="Arial" w:cs="Arial"/>
        </w:rPr>
        <w:t xml:space="preserve">Pursuant to the Charter School Regulations, 603 CMR 1.10(1), the Board of Elementary and Secondary Education (Board) must approve certain changes in the material terms of a school's charter. This year (2025-2026), the Department of Elementary and Secondary Education (Department) received one request from an existing charter school that involves changes to the school’s grade span. </w:t>
      </w:r>
    </w:p>
    <w:p w14:paraId="0C40BFF1" w14:textId="77777777" w:rsidR="001F499B" w:rsidRDefault="001F499B" w:rsidP="001F499B">
      <w:pPr>
        <w:spacing w:after="0" w:line="240" w:lineRule="auto"/>
        <w:textAlignment w:val="baseline"/>
        <w:rPr>
          <w:rFonts w:ascii="Arial" w:eastAsia="Times New Roman" w:hAnsi="Arial" w:cs="Arial"/>
        </w:rPr>
      </w:pPr>
    </w:p>
    <w:p w14:paraId="2B104809" w14:textId="77777777" w:rsidR="001F499B" w:rsidRPr="009C42A6" w:rsidRDefault="001F499B" w:rsidP="001F499B">
      <w:pPr>
        <w:spacing w:after="0" w:line="240" w:lineRule="auto"/>
        <w:textAlignment w:val="baseline"/>
        <w:rPr>
          <w:rFonts w:ascii="Arial" w:eastAsia="Times New Roman" w:hAnsi="Arial" w:cs="Arial"/>
        </w:rPr>
      </w:pPr>
      <w:r w:rsidRPr="2BAD26CB">
        <w:rPr>
          <w:rFonts w:ascii="Arial" w:eastAsia="Times New Roman" w:hAnsi="Arial" w:cs="Arial"/>
        </w:rPr>
        <w:t>Roxbury Preparatory Charter School</w:t>
      </w:r>
    </w:p>
    <w:p w14:paraId="2AA83FB0" w14:textId="77777777" w:rsidR="001F499B" w:rsidRPr="00B70795" w:rsidRDefault="001F499B" w:rsidP="001F499B">
      <w:pPr>
        <w:numPr>
          <w:ilvl w:val="0"/>
          <w:numId w:val="16"/>
        </w:numPr>
        <w:spacing w:after="0" w:line="240" w:lineRule="auto"/>
        <w:textAlignment w:val="baseline"/>
        <w:rPr>
          <w:rFonts w:ascii="Arial" w:eastAsia="Times New Roman" w:hAnsi="Arial" w:cs="Arial"/>
        </w:rPr>
      </w:pPr>
      <w:r w:rsidRPr="00B70795">
        <w:rPr>
          <w:rFonts w:ascii="Arial" w:eastAsia="Times New Roman" w:hAnsi="Arial" w:cs="Arial"/>
        </w:rPr>
        <w:t>Location:</w:t>
      </w:r>
      <w:r>
        <w:rPr>
          <w:rFonts w:ascii="Arial" w:eastAsia="Times New Roman" w:hAnsi="Arial" w:cs="Arial"/>
        </w:rPr>
        <w:t xml:space="preserve"> Boston</w:t>
      </w:r>
    </w:p>
    <w:p w14:paraId="13A0022E" w14:textId="77777777" w:rsidR="001F499B" w:rsidRPr="00B70795" w:rsidRDefault="001F499B" w:rsidP="001F499B">
      <w:pPr>
        <w:numPr>
          <w:ilvl w:val="0"/>
          <w:numId w:val="16"/>
        </w:numPr>
        <w:spacing w:after="0" w:line="240" w:lineRule="auto"/>
        <w:textAlignment w:val="baseline"/>
        <w:rPr>
          <w:rFonts w:ascii="Arial" w:eastAsia="Times New Roman" w:hAnsi="Arial" w:cs="Arial"/>
        </w:rPr>
      </w:pPr>
      <w:r>
        <w:rPr>
          <w:rFonts w:ascii="Arial" w:eastAsia="Times New Roman" w:hAnsi="Arial" w:cs="Arial"/>
        </w:rPr>
        <w:t xml:space="preserve">Grades </w:t>
      </w:r>
      <w:r w:rsidRPr="5B86CEA4">
        <w:rPr>
          <w:rFonts w:ascii="Arial" w:eastAsia="Times New Roman" w:hAnsi="Arial" w:cs="Arial"/>
        </w:rPr>
        <w:t>served</w:t>
      </w:r>
      <w:r>
        <w:rPr>
          <w:rFonts w:ascii="Arial" w:eastAsia="Times New Roman" w:hAnsi="Arial" w:cs="Arial"/>
        </w:rPr>
        <w:t>: 5-12</w:t>
      </w:r>
    </w:p>
    <w:p w14:paraId="7C805DDF" w14:textId="77777777" w:rsidR="001F499B" w:rsidRDefault="001F499B" w:rsidP="001F499B">
      <w:pPr>
        <w:numPr>
          <w:ilvl w:val="0"/>
          <w:numId w:val="16"/>
        </w:numPr>
        <w:spacing w:after="0" w:line="240" w:lineRule="auto"/>
        <w:textAlignment w:val="baseline"/>
        <w:rPr>
          <w:rFonts w:ascii="Arial" w:eastAsia="Times New Roman" w:hAnsi="Arial" w:cs="Arial"/>
        </w:rPr>
      </w:pPr>
      <w:r w:rsidRPr="00B70795">
        <w:rPr>
          <w:rFonts w:ascii="Arial" w:eastAsia="Times New Roman" w:hAnsi="Arial" w:cs="Arial"/>
        </w:rPr>
        <w:t xml:space="preserve">Maximum </w:t>
      </w:r>
      <w:r w:rsidRPr="5B86CEA4">
        <w:rPr>
          <w:rFonts w:ascii="Arial" w:eastAsia="Times New Roman" w:hAnsi="Arial" w:cs="Arial"/>
        </w:rPr>
        <w:t>enrollment</w:t>
      </w:r>
      <w:r w:rsidRPr="00B70795">
        <w:rPr>
          <w:rFonts w:ascii="Arial" w:eastAsia="Times New Roman" w:hAnsi="Arial" w:cs="Arial"/>
        </w:rPr>
        <w:t>:</w:t>
      </w:r>
      <w:r>
        <w:rPr>
          <w:rFonts w:ascii="Arial" w:eastAsia="Times New Roman" w:hAnsi="Arial" w:cs="Arial"/>
        </w:rPr>
        <w:t xml:space="preserve"> 1,800</w:t>
      </w:r>
    </w:p>
    <w:p w14:paraId="639E38EF" w14:textId="77777777" w:rsidR="001F499B" w:rsidRDefault="001F499B" w:rsidP="001F499B">
      <w:pPr>
        <w:numPr>
          <w:ilvl w:val="0"/>
          <w:numId w:val="16"/>
        </w:numPr>
        <w:spacing w:after="0" w:line="240" w:lineRule="auto"/>
        <w:textAlignment w:val="baseline"/>
        <w:rPr>
          <w:rFonts w:ascii="Arial" w:eastAsia="Times New Roman" w:hAnsi="Arial" w:cs="Arial"/>
        </w:rPr>
      </w:pPr>
      <w:r w:rsidRPr="00B70795">
        <w:rPr>
          <w:rFonts w:ascii="Arial" w:eastAsia="Times New Roman" w:hAnsi="Arial" w:cs="Arial"/>
        </w:rPr>
        <w:t xml:space="preserve">Districts in </w:t>
      </w:r>
      <w:r w:rsidRPr="5B86CEA4">
        <w:rPr>
          <w:rFonts w:ascii="Arial" w:eastAsia="Times New Roman" w:hAnsi="Arial" w:cs="Arial"/>
        </w:rPr>
        <w:t>region</w:t>
      </w:r>
      <w:r w:rsidRPr="00B70795">
        <w:rPr>
          <w:rFonts w:ascii="Arial" w:eastAsia="Times New Roman" w:hAnsi="Arial" w:cs="Arial"/>
        </w:rPr>
        <w:t>:</w:t>
      </w:r>
      <w:r>
        <w:rPr>
          <w:rFonts w:ascii="Arial" w:eastAsia="Times New Roman" w:hAnsi="Arial" w:cs="Arial"/>
        </w:rPr>
        <w:t xml:space="preserve"> Boston</w:t>
      </w:r>
    </w:p>
    <w:p w14:paraId="47FB0BA8" w14:textId="77777777" w:rsidR="001F499B" w:rsidRDefault="001F499B" w:rsidP="001F499B">
      <w:pPr>
        <w:numPr>
          <w:ilvl w:val="0"/>
          <w:numId w:val="16"/>
        </w:numPr>
        <w:spacing w:after="0" w:line="240" w:lineRule="auto"/>
        <w:textAlignment w:val="baseline"/>
        <w:rPr>
          <w:rFonts w:ascii="Arial" w:eastAsia="Times New Roman" w:hAnsi="Arial" w:cs="Arial"/>
        </w:rPr>
      </w:pPr>
      <w:r>
        <w:rPr>
          <w:rFonts w:ascii="Arial" w:eastAsia="Times New Roman" w:hAnsi="Arial" w:cs="Arial"/>
        </w:rPr>
        <w:t xml:space="preserve">Proposed </w:t>
      </w:r>
      <w:r w:rsidRPr="5B86CEA4">
        <w:rPr>
          <w:rFonts w:ascii="Arial" w:eastAsia="Times New Roman" w:hAnsi="Arial" w:cs="Arial"/>
        </w:rPr>
        <w:t>amendment</w:t>
      </w:r>
      <w:r>
        <w:rPr>
          <w:rFonts w:ascii="Arial" w:eastAsia="Times New Roman" w:hAnsi="Arial" w:cs="Arial"/>
        </w:rPr>
        <w:t xml:space="preserve"> to </w:t>
      </w:r>
      <w:r w:rsidRPr="5B86CEA4">
        <w:rPr>
          <w:rFonts w:ascii="Arial" w:eastAsia="Times New Roman" w:hAnsi="Arial" w:cs="Arial"/>
        </w:rPr>
        <w:t>charter</w:t>
      </w:r>
      <w:r>
        <w:rPr>
          <w:rFonts w:ascii="Arial" w:eastAsia="Times New Roman" w:hAnsi="Arial" w:cs="Arial"/>
        </w:rPr>
        <w:t xml:space="preserve">: </w:t>
      </w:r>
      <w:r w:rsidRPr="040F0E7A">
        <w:rPr>
          <w:rFonts w:ascii="Arial" w:eastAsia="Times New Roman" w:hAnsi="Arial" w:cs="Arial"/>
          <w:color w:val="212529"/>
        </w:rPr>
        <w:t>Add grades PK-4 to the current 5-12 grade span to create a PK-12 school</w:t>
      </w:r>
    </w:p>
    <w:p w14:paraId="04FAF5EA" w14:textId="77777777" w:rsidR="001F499B" w:rsidRDefault="001F499B" w:rsidP="001F499B">
      <w:pPr>
        <w:spacing w:after="0" w:line="240" w:lineRule="auto"/>
        <w:textAlignment w:val="baseline"/>
        <w:rPr>
          <w:rFonts w:ascii="Arial" w:eastAsia="Times New Roman" w:hAnsi="Arial" w:cs="Arial"/>
        </w:rPr>
      </w:pPr>
    </w:p>
    <w:p w14:paraId="2AB8C93B" w14:textId="77777777" w:rsidR="001F499B" w:rsidRPr="00FA2489" w:rsidRDefault="001F499B" w:rsidP="001F499B">
      <w:pPr>
        <w:spacing w:after="0" w:line="240" w:lineRule="auto"/>
        <w:textAlignment w:val="baseline"/>
        <w:rPr>
          <w:rFonts w:ascii="Arial" w:eastAsia="Times New Roman" w:hAnsi="Arial" w:cs="Arial"/>
        </w:rPr>
      </w:pPr>
      <w:r w:rsidRPr="040F0E7A">
        <w:rPr>
          <w:rFonts w:ascii="Arial" w:eastAsia="Times New Roman" w:hAnsi="Arial" w:cs="Arial"/>
        </w:rPr>
        <w:t xml:space="preserve">Please contact the Department at </w:t>
      </w:r>
      <w:hyperlink r:id="rId10" w:history="1">
        <w:r w:rsidRPr="00863EB2">
          <w:rPr>
            <w:rStyle w:val="Hyperlink"/>
            <w:rFonts w:ascii="Arial" w:eastAsia="Times New Roman" w:hAnsi="Arial" w:cs="Arial"/>
          </w:rPr>
          <w:t>charterschools@mass.gov</w:t>
        </w:r>
      </w:hyperlink>
      <w:r>
        <w:rPr>
          <w:rFonts w:ascii="Arial" w:eastAsia="Times New Roman" w:hAnsi="Arial" w:cs="Arial"/>
        </w:rPr>
        <w:t xml:space="preserve"> </w:t>
      </w:r>
      <w:r w:rsidRPr="040F0E7A">
        <w:rPr>
          <w:rFonts w:ascii="Arial" w:eastAsia="Times New Roman" w:hAnsi="Arial" w:cs="Arial"/>
        </w:rPr>
        <w:t>to obtain copies of the submitted amendment request. </w:t>
      </w:r>
    </w:p>
    <w:p w14:paraId="0E0CB141" w14:textId="77777777" w:rsidR="001F499B" w:rsidRPr="00FA2489" w:rsidRDefault="001F499B" w:rsidP="001F499B">
      <w:pPr>
        <w:spacing w:after="0" w:line="240" w:lineRule="auto"/>
        <w:textAlignment w:val="baseline"/>
        <w:rPr>
          <w:rFonts w:ascii="Arial" w:eastAsia="Times New Roman" w:hAnsi="Arial" w:cs="Arial"/>
        </w:rPr>
      </w:pPr>
    </w:p>
    <w:p w14:paraId="17F8D5C5" w14:textId="77777777" w:rsidR="001F499B" w:rsidRPr="00FA2489" w:rsidRDefault="001F499B" w:rsidP="001F499B">
      <w:pPr>
        <w:spacing w:after="0" w:line="240" w:lineRule="auto"/>
        <w:textAlignment w:val="baseline"/>
        <w:rPr>
          <w:rFonts w:ascii="Arial" w:eastAsia="Times New Roman" w:hAnsi="Arial" w:cs="Arial"/>
        </w:rPr>
      </w:pPr>
      <w:r w:rsidRPr="040F0E7A">
        <w:rPr>
          <w:rFonts w:ascii="Arial" w:eastAsia="Times New Roman" w:hAnsi="Arial" w:cs="Arial"/>
        </w:rPr>
        <w:t xml:space="preserve">Section 1.10 of 603 CMR contains several criteria that the Commissioner of Elementary and Secondary Education (Commissioner) and the Board may consider in reaching a determination regarding a school's request to amend its charter. First, "the Commissioner and the Board may consider a charter school's compliance with applicable state, federal, and local law." Second, the Commissioner and the Board may consider </w:t>
      </w:r>
      <w:proofErr w:type="gramStart"/>
      <w:r w:rsidRPr="040F0E7A">
        <w:rPr>
          <w:rFonts w:ascii="Arial" w:eastAsia="Times New Roman" w:hAnsi="Arial" w:cs="Arial"/>
        </w:rPr>
        <w:t>the evidence</w:t>
      </w:r>
      <w:proofErr w:type="gramEnd"/>
      <w:r w:rsidRPr="040F0E7A">
        <w:rPr>
          <w:rFonts w:ascii="Arial" w:eastAsia="Times New Roman" w:hAnsi="Arial" w:cs="Arial"/>
        </w:rPr>
        <w:t xml:space="preserve"> regarding the success of the school's academic program, the viability of the school as an organization, and the faithfulness of the school to the terms of its charter. Third, if seeking an increase in student enrollment from certain districts, the board of trustees must qualify as a "proven provider" based on the existing school and must meet the performance criteria described in 603 CMR 1.04(4). Fourth, schools must address additional criteria as outlined in the Department's </w:t>
      </w:r>
      <w:hyperlink r:id="rId11">
        <w:r w:rsidRPr="040F0E7A">
          <w:rPr>
            <w:rFonts w:ascii="Arial" w:eastAsia="Times New Roman" w:hAnsi="Arial" w:cs="Arial"/>
            <w:color w:val="0000FF"/>
            <w:u w:val="single"/>
          </w:rPr>
          <w:t>guidelines</w:t>
        </w:r>
      </w:hyperlink>
      <w:r w:rsidRPr="040F0E7A">
        <w:rPr>
          <w:rFonts w:ascii="Arial" w:eastAsia="Times New Roman" w:hAnsi="Arial" w:cs="Arial"/>
        </w:rPr>
        <w:t xml:space="preserve"> on amendments.  </w:t>
      </w:r>
    </w:p>
    <w:p w14:paraId="402DA129" w14:textId="77777777" w:rsidR="001F499B" w:rsidRPr="00FA2489" w:rsidRDefault="001F499B" w:rsidP="001F499B">
      <w:pPr>
        <w:spacing w:after="0" w:line="240" w:lineRule="auto"/>
        <w:textAlignment w:val="baseline"/>
        <w:rPr>
          <w:rFonts w:ascii="Arial" w:eastAsia="Times New Roman" w:hAnsi="Arial" w:cs="Arial"/>
        </w:rPr>
      </w:pPr>
    </w:p>
    <w:p w14:paraId="318C7D62" w14:textId="77777777" w:rsidR="001F499B" w:rsidRPr="00FA2489" w:rsidRDefault="001F499B" w:rsidP="001F499B">
      <w:pPr>
        <w:spacing w:after="0" w:line="240" w:lineRule="auto"/>
        <w:textAlignment w:val="baseline"/>
        <w:rPr>
          <w:rFonts w:ascii="Arial" w:eastAsia="Times New Roman" w:hAnsi="Arial" w:cs="Arial"/>
        </w:rPr>
      </w:pPr>
      <w:r w:rsidRPr="146328D8">
        <w:rPr>
          <w:rFonts w:ascii="Arial" w:eastAsia="Times New Roman" w:hAnsi="Arial" w:cs="Arial"/>
          <w:color w:val="000000" w:themeColor="text1"/>
        </w:rPr>
        <w:t xml:space="preserve">The Department currently anticipates bringing this matter to the Board for consideration at a meeting no earlier than January 27, </w:t>
      </w:r>
      <w:r w:rsidRPr="1BC38067">
        <w:rPr>
          <w:rFonts w:ascii="Arial" w:eastAsia="Times New Roman" w:hAnsi="Arial" w:cs="Arial"/>
          <w:color w:val="000000" w:themeColor="text1"/>
        </w:rPr>
        <w:t>2026</w:t>
      </w:r>
      <w:r w:rsidRPr="146328D8">
        <w:rPr>
          <w:rFonts w:ascii="Arial" w:eastAsia="Times New Roman" w:hAnsi="Arial" w:cs="Arial"/>
          <w:color w:val="000000" w:themeColor="text1"/>
        </w:rPr>
        <w:t xml:space="preserve">, if the request is recommended by the Commissioner for approval. Updates </w:t>
      </w:r>
      <w:proofErr w:type="gramStart"/>
      <w:r w:rsidRPr="146328D8">
        <w:rPr>
          <w:rFonts w:ascii="Arial" w:eastAsia="Times New Roman" w:hAnsi="Arial" w:cs="Arial"/>
          <w:color w:val="000000" w:themeColor="text1"/>
        </w:rPr>
        <w:t>on</w:t>
      </w:r>
      <w:proofErr w:type="gramEnd"/>
      <w:r w:rsidRPr="146328D8">
        <w:rPr>
          <w:rFonts w:ascii="Arial" w:eastAsia="Times New Roman" w:hAnsi="Arial" w:cs="Arial"/>
          <w:color w:val="000000" w:themeColor="text1"/>
        </w:rPr>
        <w:t xml:space="preserve"> this process may be found on the Department’s </w:t>
      </w:r>
      <w:hyperlink r:id="rId12">
        <w:r w:rsidRPr="146328D8">
          <w:rPr>
            <w:rFonts w:ascii="Arial" w:eastAsia="Times New Roman" w:hAnsi="Arial" w:cs="Arial"/>
            <w:color w:val="0000FF"/>
            <w:u w:val="single"/>
          </w:rPr>
          <w:t>Board Meeting Schedule and Agendas</w:t>
        </w:r>
      </w:hyperlink>
      <w:r w:rsidRPr="146328D8">
        <w:rPr>
          <w:rFonts w:ascii="Arial" w:eastAsia="Times New Roman" w:hAnsi="Arial" w:cs="Arial"/>
          <w:color w:val="000000" w:themeColor="text1"/>
        </w:rPr>
        <w:t xml:space="preserve"> website. </w:t>
      </w:r>
    </w:p>
    <w:p w14:paraId="75B2EA1F" w14:textId="77777777" w:rsidR="001F499B" w:rsidRPr="00FA2489" w:rsidRDefault="001F499B" w:rsidP="001F499B">
      <w:pPr>
        <w:spacing w:after="0" w:line="240" w:lineRule="auto"/>
        <w:textAlignment w:val="baseline"/>
        <w:rPr>
          <w:rFonts w:ascii="Arial" w:eastAsia="Times New Roman" w:hAnsi="Arial" w:cs="Arial"/>
        </w:rPr>
      </w:pPr>
    </w:p>
    <w:p w14:paraId="6BCC9913" w14:textId="77777777" w:rsidR="001F499B" w:rsidRPr="00FA2489" w:rsidRDefault="001F499B" w:rsidP="001F499B">
      <w:pPr>
        <w:spacing w:after="0" w:line="240" w:lineRule="auto"/>
        <w:textAlignment w:val="baseline"/>
        <w:rPr>
          <w:rFonts w:ascii="Arial" w:eastAsia="Times New Roman" w:hAnsi="Arial" w:cs="Arial"/>
          <w:color w:val="000000"/>
        </w:rPr>
      </w:pPr>
      <w:r w:rsidRPr="040F0E7A">
        <w:rPr>
          <w:rFonts w:ascii="Arial" w:eastAsia="Times New Roman" w:hAnsi="Arial" w:cs="Arial"/>
          <w:color w:val="000000" w:themeColor="text1"/>
        </w:rPr>
        <w:t xml:space="preserve">The Department solicits comments from the superintendent of the school district within the charter school's </w:t>
      </w:r>
      <w:r w:rsidRPr="040F0E7A" w:rsidDel="00A2763B">
        <w:rPr>
          <w:rFonts w:ascii="Arial" w:eastAsia="Times New Roman" w:hAnsi="Arial" w:cs="Arial"/>
          <w:color w:val="000000" w:themeColor="text1"/>
        </w:rPr>
        <w:t>district</w:t>
      </w:r>
      <w:r w:rsidRPr="040F0E7A">
        <w:rPr>
          <w:rFonts w:ascii="Arial" w:eastAsia="Times New Roman" w:hAnsi="Arial" w:cs="Arial"/>
          <w:color w:val="000000" w:themeColor="text1"/>
        </w:rPr>
        <w:t xml:space="preserve">. Members of the public may submit written comments regarding a school's amendment request to: Massachusetts Department of Elementary and Secondary Education, c/o Office of Charter Schools and School Redesign, </w:t>
      </w:r>
      <w:r w:rsidRPr="040F0E7A">
        <w:rPr>
          <w:rFonts w:ascii="Arial" w:hAnsi="Arial" w:cs="Arial"/>
        </w:rPr>
        <w:t xml:space="preserve">135 Santilli Highway, Everett, MA 02149 </w:t>
      </w:r>
      <w:r w:rsidRPr="040F0E7A">
        <w:rPr>
          <w:rFonts w:ascii="Arial" w:eastAsia="Times New Roman" w:hAnsi="Arial" w:cs="Arial"/>
          <w:color w:val="000000" w:themeColor="text1"/>
        </w:rPr>
        <w:t xml:space="preserve">or by email to </w:t>
      </w:r>
      <w:hyperlink r:id="rId13" w:history="1">
        <w:r w:rsidRPr="00863EB2">
          <w:rPr>
            <w:rStyle w:val="Hyperlink"/>
            <w:rFonts w:ascii="Arial" w:eastAsia="Times New Roman" w:hAnsi="Arial" w:cs="Arial"/>
          </w:rPr>
          <w:t>charterschools@mass.gov</w:t>
        </w:r>
      </w:hyperlink>
      <w:r w:rsidRPr="040F0E7A">
        <w:rPr>
          <w:rFonts w:ascii="Arial" w:eastAsia="Times New Roman" w:hAnsi="Arial" w:cs="Arial"/>
          <w:color w:val="000000" w:themeColor="text1"/>
        </w:rPr>
        <w:t>. Email is preferred. The deadline for public comment is December 5, 2025. The deadline is guided by the Board's anticipated schedule regarding charter school matters.</w:t>
      </w:r>
    </w:p>
    <w:p w14:paraId="23196ACF" w14:textId="77777777" w:rsidR="001F499B" w:rsidRPr="00FA2489" w:rsidRDefault="001F499B" w:rsidP="001F499B">
      <w:pPr>
        <w:rPr>
          <w:rFonts w:ascii="Arial" w:hAnsi="Arial" w:cs="Arial"/>
        </w:rPr>
      </w:pPr>
    </w:p>
    <w:p w14:paraId="2123593F" w14:textId="77777777" w:rsidR="001F499B" w:rsidRPr="009C42A6" w:rsidRDefault="001F499B" w:rsidP="001F499B">
      <w:pPr>
        <w:keepNext/>
        <w:pageBreakBefore/>
        <w:tabs>
          <w:tab w:val="left" w:pos="1413"/>
        </w:tabs>
        <w:jc w:val="center"/>
        <w:rPr>
          <w:rFonts w:ascii="Arial" w:eastAsia="Times New Roman" w:hAnsi="Arial" w:cs="Arial"/>
          <w:color w:val="0F4761" w:themeColor="accent1" w:themeShade="BF"/>
          <w:sz w:val="28"/>
          <w:szCs w:val="28"/>
        </w:rPr>
      </w:pPr>
      <w:r w:rsidRPr="2BAD26CB">
        <w:rPr>
          <w:rFonts w:ascii="Arial" w:hAnsi="Arial" w:cs="Arial"/>
          <w:color w:val="0F4761" w:themeColor="accent1" w:themeShade="BF"/>
          <w:sz w:val="28"/>
          <w:szCs w:val="28"/>
        </w:rPr>
        <w:lastRenderedPageBreak/>
        <w:t>FY26 Applications for Renewal of Charters</w:t>
      </w:r>
    </w:p>
    <w:p w14:paraId="64239BC1" w14:textId="77777777" w:rsidR="001F499B" w:rsidRPr="00FA2489" w:rsidRDefault="001F499B" w:rsidP="001F499B">
      <w:pPr>
        <w:spacing w:before="100" w:beforeAutospacing="1" w:after="100" w:afterAutospacing="1" w:line="240" w:lineRule="auto"/>
        <w:rPr>
          <w:rFonts w:ascii="Arial" w:eastAsia="Times New Roman" w:hAnsi="Arial" w:cs="Arial"/>
        </w:rPr>
      </w:pPr>
      <w:r w:rsidRPr="040F0E7A">
        <w:rPr>
          <w:rFonts w:ascii="Arial" w:eastAsia="Times New Roman" w:hAnsi="Arial" w:cs="Arial"/>
        </w:rPr>
        <w:t xml:space="preserve">This winter, the Commissioner of Elementary and Secondary Education (Commissioner) will make recommendations to the Board of Elementary and Secondary Education (Board) regarding the renewal of the charters for 13 schools. </w:t>
      </w:r>
      <w:r w:rsidRPr="040F0E7A">
        <w:rPr>
          <w:rFonts w:ascii="Arial" w:hAnsi="Arial" w:cs="Arial"/>
        </w:rPr>
        <w:t xml:space="preserve">Please contact the Department of Elementary and Secondary Education (Department) at </w:t>
      </w:r>
      <w:hyperlink r:id="rId14" w:history="1">
        <w:r w:rsidRPr="00863EB2">
          <w:rPr>
            <w:rStyle w:val="Hyperlink"/>
            <w:rFonts w:ascii="Arial" w:hAnsi="Arial" w:cs="Arial"/>
          </w:rPr>
          <w:t>charterschools@mass.gov</w:t>
        </w:r>
      </w:hyperlink>
      <w:r>
        <w:rPr>
          <w:rFonts w:ascii="Arial" w:hAnsi="Arial" w:cs="Arial"/>
        </w:rPr>
        <w:t xml:space="preserve"> </w:t>
      </w:r>
      <w:r w:rsidRPr="040F0E7A">
        <w:rPr>
          <w:rFonts w:ascii="Arial" w:hAnsi="Arial" w:cs="Arial"/>
        </w:rPr>
        <w:t xml:space="preserve">to obtain copies of </w:t>
      </w:r>
      <w:r w:rsidRPr="040F0E7A">
        <w:rPr>
          <w:rFonts w:ascii="Arial" w:eastAsia="Times New Roman" w:hAnsi="Arial" w:cs="Arial"/>
        </w:rPr>
        <w:t>any of the applications for renewal.</w:t>
      </w:r>
    </w:p>
    <w:p w14:paraId="451B1B19" w14:textId="77777777" w:rsidR="001F499B" w:rsidRPr="00FA2489" w:rsidRDefault="001F499B" w:rsidP="001F499B">
      <w:pPr>
        <w:spacing w:before="100" w:beforeAutospacing="1" w:after="100" w:afterAutospacing="1" w:line="240" w:lineRule="auto"/>
        <w:rPr>
          <w:rFonts w:ascii="Arial" w:eastAsia="Times New Roman" w:hAnsi="Arial" w:cs="Arial"/>
        </w:rPr>
      </w:pPr>
      <w:r w:rsidRPr="040F0E7A">
        <w:rPr>
          <w:rFonts w:ascii="Arial" w:eastAsia="Times New Roman" w:hAnsi="Arial" w:cs="Arial"/>
        </w:rPr>
        <w:t>Consistent with charter school regulations, the review of the school's application for renewal for another five-year term is guided by evidence regarding the success of the school's academic program, the viability of the school as an organization, and the faithfulness of the school to the terms of its charter. The Commissioner's recommendations will consider each school's performance at the time of the charter renewal as well as the progress it has made during the past four years of operation. The evaluation will include a review of evidence such as the school's academic performance, accountability plan performance, annual reports, financial record, and application for renewal, as well as assessments conducted by the Department.</w:t>
      </w:r>
    </w:p>
    <w:p w14:paraId="3BEB5BB5" w14:textId="77777777" w:rsidR="001F499B" w:rsidRPr="00FA2489" w:rsidRDefault="001F499B" w:rsidP="001F499B">
      <w:pPr>
        <w:spacing w:before="100" w:beforeAutospacing="1" w:after="100" w:afterAutospacing="1" w:line="240" w:lineRule="auto"/>
        <w:rPr>
          <w:rFonts w:ascii="Arial" w:eastAsia="Times New Roman" w:hAnsi="Arial" w:cs="Arial"/>
        </w:rPr>
      </w:pPr>
      <w:proofErr w:type="gramStart"/>
      <w:r w:rsidRPr="040F0E7A">
        <w:rPr>
          <w:rFonts w:ascii="Arial" w:eastAsia="Times New Roman" w:hAnsi="Arial" w:cs="Arial"/>
        </w:rPr>
        <w:t>We currently</w:t>
      </w:r>
      <w:proofErr w:type="gramEnd"/>
      <w:r w:rsidRPr="040F0E7A">
        <w:rPr>
          <w:rFonts w:ascii="Arial" w:eastAsia="Times New Roman" w:hAnsi="Arial" w:cs="Arial"/>
        </w:rPr>
        <w:t xml:space="preserve"> anticipate that these matters will be brought to the Board for consideration prior to the February 24, </w:t>
      </w:r>
      <w:proofErr w:type="gramStart"/>
      <w:r w:rsidRPr="040F0E7A">
        <w:rPr>
          <w:rFonts w:ascii="Arial" w:eastAsia="Times New Roman" w:hAnsi="Arial" w:cs="Arial"/>
        </w:rPr>
        <w:t>2026</w:t>
      </w:r>
      <w:proofErr w:type="gramEnd"/>
      <w:r w:rsidRPr="040F0E7A">
        <w:rPr>
          <w:rFonts w:ascii="Arial" w:eastAsia="Times New Roman" w:hAnsi="Arial" w:cs="Arial"/>
        </w:rPr>
        <w:t xml:space="preserve"> meeting. Please check </w:t>
      </w:r>
      <w:hyperlink r:id="rId15">
        <w:r w:rsidRPr="040F0E7A">
          <w:rPr>
            <w:rStyle w:val="Hyperlink"/>
            <w:rFonts w:ascii="Arial" w:eastAsia="Times New Roman" w:hAnsi="Arial" w:cs="Arial"/>
          </w:rPr>
          <w:t>Board Meeting Schedule and Agendas</w:t>
        </w:r>
      </w:hyperlink>
      <w:r w:rsidRPr="040F0E7A">
        <w:rPr>
          <w:rFonts w:ascii="Arial" w:eastAsia="Times New Roman" w:hAnsi="Arial" w:cs="Arial"/>
        </w:rPr>
        <w:t xml:space="preserve"> for updates.</w:t>
      </w:r>
    </w:p>
    <w:p w14:paraId="4F2A0F7C" w14:textId="77777777" w:rsidR="001F499B" w:rsidRPr="00FA2489" w:rsidRDefault="001F499B" w:rsidP="001F499B">
      <w:pPr>
        <w:spacing w:before="100" w:beforeAutospacing="1" w:after="100" w:afterAutospacing="1" w:line="240" w:lineRule="auto"/>
        <w:rPr>
          <w:rFonts w:ascii="Arial" w:eastAsia="Times New Roman" w:hAnsi="Arial" w:cs="Arial"/>
        </w:rPr>
      </w:pPr>
      <w:r w:rsidRPr="040F0E7A">
        <w:rPr>
          <w:rFonts w:ascii="Arial" w:eastAsia="Times New Roman" w:hAnsi="Arial" w:cs="Arial"/>
        </w:rPr>
        <w:t xml:space="preserve">The Department invites written comments from superintendents </w:t>
      </w:r>
      <w:r w:rsidRPr="040F0E7A">
        <w:rPr>
          <w:rFonts w:ascii="Arial" w:hAnsi="Arial" w:cs="Arial"/>
        </w:rPr>
        <w:t>in the school districts within each charter school's current district or region</w:t>
      </w:r>
      <w:r w:rsidRPr="040F0E7A">
        <w:rPr>
          <w:rFonts w:ascii="Arial" w:eastAsia="Times New Roman" w:hAnsi="Arial" w:cs="Arial"/>
        </w:rPr>
        <w:t xml:space="preserve">. Please see the table below for a list of charter schools that have submitted applications for renewal and the schools' associated districts. Comments may be submitted by December 5, 2025 to: </w:t>
      </w:r>
      <w:r w:rsidRPr="040F0E7A">
        <w:rPr>
          <w:rFonts w:ascii="Arial" w:hAnsi="Arial" w:cs="Arial"/>
        </w:rPr>
        <w:t xml:space="preserve">Massachusetts Department of Elementary and Secondary Education, c/o Office of Charter Schools and School Redesign, 135 Santilli Highway, Everett, MA 02149 or by email to </w:t>
      </w:r>
      <w:hyperlink r:id="rId16">
        <w:r w:rsidRPr="040F0E7A">
          <w:rPr>
            <w:rStyle w:val="Hyperlink"/>
            <w:rFonts w:ascii="Arial" w:hAnsi="Arial" w:cs="Arial"/>
          </w:rPr>
          <w:t>charterschools@mass.gov</w:t>
        </w:r>
      </w:hyperlink>
      <w:r w:rsidRPr="040F0E7A">
        <w:rPr>
          <w:rFonts w:ascii="Arial" w:eastAsia="Times New Roman" w:hAnsi="Arial" w:cs="Arial"/>
        </w:rPr>
        <w:t xml:space="preserve">. </w:t>
      </w:r>
      <w:r w:rsidRPr="040F0E7A">
        <w:rPr>
          <w:rFonts w:ascii="Arial" w:eastAsia="Times New Roman" w:hAnsi="Arial" w:cs="Arial"/>
          <w:color w:val="000000" w:themeColor="text1"/>
        </w:rPr>
        <w:t>Email is preferred.</w:t>
      </w:r>
    </w:p>
    <w:p w14:paraId="1BA0F4FF"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Alma del Mar Charter School</w:t>
      </w:r>
    </w:p>
    <w:p w14:paraId="08E3922A" w14:textId="77777777" w:rsidR="001F499B" w:rsidRDefault="001F499B" w:rsidP="001F499B">
      <w:pPr>
        <w:pStyle w:val="ListParagraph"/>
        <w:numPr>
          <w:ilvl w:val="0"/>
          <w:numId w:val="17"/>
        </w:numPr>
        <w:tabs>
          <w:tab w:val="left" w:pos="1413"/>
        </w:tabs>
        <w:spacing w:after="0" w:line="240" w:lineRule="auto"/>
        <w:rPr>
          <w:rFonts w:ascii="Arial" w:hAnsi="Arial" w:cs="Arial"/>
        </w:rPr>
      </w:pPr>
      <w:bookmarkStart w:id="0" w:name="_Hlk207007445"/>
      <w:r w:rsidRPr="2BAD26CB">
        <w:rPr>
          <w:rFonts w:ascii="Arial" w:hAnsi="Arial" w:cs="Arial"/>
        </w:rPr>
        <w:t>Chartered district or region:</w:t>
      </w:r>
      <w:r>
        <w:t xml:space="preserve"> </w:t>
      </w:r>
      <w:r w:rsidRPr="2BAD26CB">
        <w:rPr>
          <w:rFonts w:ascii="Arial" w:hAnsi="Arial" w:cs="Arial"/>
        </w:rPr>
        <w:t>New Bedford</w:t>
      </w:r>
    </w:p>
    <w:p w14:paraId="1D6AF93A"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1,044</w:t>
      </w:r>
    </w:p>
    <w:p w14:paraId="2BE7E0BE" w14:textId="77777777" w:rsidR="001F499B" w:rsidRPr="009C42A6" w:rsidRDefault="001F499B" w:rsidP="001F499B">
      <w:pPr>
        <w:pStyle w:val="ListParagraph"/>
        <w:numPr>
          <w:ilvl w:val="0"/>
          <w:numId w:val="17"/>
        </w:numPr>
        <w:tabs>
          <w:tab w:val="left" w:pos="1413"/>
        </w:tabs>
        <w:spacing w:after="0" w:line="240" w:lineRule="auto"/>
        <w:rPr>
          <w:rFonts w:ascii="Arial" w:hAnsi="Arial" w:cs="Arial"/>
        </w:rPr>
      </w:pPr>
      <w:r w:rsidRPr="2BAD26CB">
        <w:rPr>
          <w:rFonts w:ascii="Arial" w:hAnsi="Arial" w:cs="Arial"/>
        </w:rPr>
        <w:t>Chartered grade span: K-8</w:t>
      </w:r>
    </w:p>
    <w:bookmarkEnd w:id="0"/>
    <w:p w14:paraId="79A5951D" w14:textId="77777777" w:rsidR="001F499B" w:rsidRDefault="001F499B" w:rsidP="001F499B">
      <w:pPr>
        <w:tabs>
          <w:tab w:val="left" w:pos="1413"/>
        </w:tabs>
        <w:spacing w:after="0" w:line="240" w:lineRule="auto"/>
        <w:rPr>
          <w:rFonts w:ascii="Arial" w:hAnsi="Arial" w:cs="Arial"/>
        </w:rPr>
      </w:pPr>
    </w:p>
    <w:p w14:paraId="60566D4C"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Benjamin Banneker Charter Public School </w:t>
      </w:r>
    </w:p>
    <w:p w14:paraId="6EABEEDF" w14:textId="77777777" w:rsidR="001F499B" w:rsidRDefault="001F499B" w:rsidP="001F499B">
      <w:pPr>
        <w:pStyle w:val="ListParagraph"/>
        <w:numPr>
          <w:ilvl w:val="0"/>
          <w:numId w:val="17"/>
        </w:numPr>
        <w:tabs>
          <w:tab w:val="left" w:pos="1413"/>
        </w:tabs>
        <w:spacing w:after="0" w:line="240" w:lineRule="auto"/>
        <w:rPr>
          <w:rFonts w:ascii="Arial" w:hAnsi="Arial" w:cs="Arial"/>
        </w:rPr>
      </w:pPr>
      <w:bookmarkStart w:id="1" w:name="_Hlk207007470"/>
      <w:r>
        <w:rPr>
          <w:rFonts w:ascii="Arial" w:hAnsi="Arial" w:cs="Arial"/>
        </w:rPr>
        <w:t>Chartered district or region: Cambridge, Somerville</w:t>
      </w:r>
    </w:p>
    <w:p w14:paraId="54F7E14A"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350</w:t>
      </w:r>
    </w:p>
    <w:p w14:paraId="448AAC86"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PK-6</w:t>
      </w:r>
    </w:p>
    <w:bookmarkEnd w:id="1"/>
    <w:p w14:paraId="170965F3" w14:textId="77777777" w:rsidR="001F499B" w:rsidRPr="009C42A6" w:rsidRDefault="001F499B" w:rsidP="001F499B">
      <w:pPr>
        <w:tabs>
          <w:tab w:val="left" w:pos="1413"/>
        </w:tabs>
        <w:spacing w:after="0" w:line="240" w:lineRule="auto"/>
        <w:rPr>
          <w:rFonts w:ascii="Arial" w:hAnsi="Arial" w:cs="Arial"/>
        </w:rPr>
      </w:pPr>
    </w:p>
    <w:p w14:paraId="5E98E9E0"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Boston Green Academy Horace Mann Charter School </w:t>
      </w:r>
    </w:p>
    <w:p w14:paraId="2B5124F9"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district or region: Boston</w:t>
      </w:r>
    </w:p>
    <w:p w14:paraId="63041BD4"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595</w:t>
      </w:r>
    </w:p>
    <w:p w14:paraId="2FAC76C6"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7-12</w:t>
      </w:r>
    </w:p>
    <w:p w14:paraId="06554CD8" w14:textId="77777777" w:rsidR="001F499B" w:rsidRPr="009C42A6" w:rsidRDefault="001F499B" w:rsidP="001F499B">
      <w:pPr>
        <w:tabs>
          <w:tab w:val="left" w:pos="1413"/>
        </w:tabs>
        <w:spacing w:after="0" w:line="240" w:lineRule="auto"/>
        <w:rPr>
          <w:rFonts w:ascii="Arial" w:hAnsi="Arial" w:cs="Arial"/>
        </w:rPr>
      </w:pPr>
    </w:p>
    <w:p w14:paraId="1171B5D1"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Bridge Boston Charter School </w:t>
      </w:r>
    </w:p>
    <w:p w14:paraId="5258C102"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lastRenderedPageBreak/>
        <w:t>Chartered district or region: Boston</w:t>
      </w:r>
    </w:p>
    <w:p w14:paraId="31F13867"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335</w:t>
      </w:r>
    </w:p>
    <w:p w14:paraId="0E0D969F"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PK-8</w:t>
      </w:r>
    </w:p>
    <w:p w14:paraId="3A580503" w14:textId="77777777" w:rsidR="001F499B" w:rsidRPr="009C42A6" w:rsidRDefault="001F499B" w:rsidP="001F499B">
      <w:pPr>
        <w:tabs>
          <w:tab w:val="left" w:pos="1413"/>
        </w:tabs>
        <w:spacing w:after="0" w:line="240" w:lineRule="auto"/>
        <w:rPr>
          <w:rFonts w:ascii="Arial" w:hAnsi="Arial" w:cs="Arial"/>
        </w:rPr>
      </w:pPr>
    </w:p>
    <w:p w14:paraId="5DC52738"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Codman Academy Charter Public School </w:t>
      </w:r>
    </w:p>
    <w:p w14:paraId="6F7E7518"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district or region: Boston</w:t>
      </w:r>
    </w:p>
    <w:p w14:paraId="615F0D2E"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345</w:t>
      </w:r>
    </w:p>
    <w:p w14:paraId="16899A78"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PK-12</w:t>
      </w:r>
    </w:p>
    <w:p w14:paraId="37F7B1A1" w14:textId="77777777" w:rsidR="001F499B" w:rsidRPr="009C42A6" w:rsidRDefault="001F499B" w:rsidP="001F499B">
      <w:pPr>
        <w:tabs>
          <w:tab w:val="left" w:pos="1413"/>
        </w:tabs>
        <w:spacing w:after="0" w:line="240" w:lineRule="auto"/>
        <w:rPr>
          <w:rFonts w:ascii="Arial" w:hAnsi="Arial" w:cs="Arial"/>
        </w:rPr>
      </w:pPr>
    </w:p>
    <w:p w14:paraId="346644A2"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Innovation Academy Charter School </w:t>
      </w:r>
    </w:p>
    <w:p w14:paraId="5263B7D8" w14:textId="77777777" w:rsidR="001F499B" w:rsidRPr="009C42A6" w:rsidRDefault="001F499B" w:rsidP="001F499B">
      <w:pPr>
        <w:pStyle w:val="ListParagraph"/>
        <w:numPr>
          <w:ilvl w:val="0"/>
          <w:numId w:val="17"/>
        </w:numPr>
        <w:tabs>
          <w:tab w:val="left" w:pos="1413"/>
        </w:tabs>
        <w:spacing w:after="0" w:line="240" w:lineRule="auto"/>
        <w:rPr>
          <w:rFonts w:ascii="Arial" w:hAnsi="Arial" w:cs="Arial"/>
        </w:rPr>
      </w:pPr>
      <w:r w:rsidRPr="2BAD26CB">
        <w:rPr>
          <w:rFonts w:ascii="Arial" w:hAnsi="Arial" w:cs="Arial"/>
        </w:rPr>
        <w:t>Chartered district or region: Billerica, Chelmsford, Dracut, Groton-Dunstable, Littleton, Lowell, Tewksbury, Tyngsborough, Westford</w:t>
      </w:r>
    </w:p>
    <w:p w14:paraId="5690ADC3"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800</w:t>
      </w:r>
    </w:p>
    <w:p w14:paraId="0766F8F2"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5-12</w:t>
      </w:r>
    </w:p>
    <w:p w14:paraId="14690CFF" w14:textId="77777777" w:rsidR="001F499B" w:rsidRPr="009C42A6" w:rsidRDefault="001F499B" w:rsidP="001F499B">
      <w:pPr>
        <w:tabs>
          <w:tab w:val="left" w:pos="1413"/>
        </w:tabs>
        <w:spacing w:after="0" w:line="240" w:lineRule="auto"/>
        <w:rPr>
          <w:rFonts w:ascii="Arial" w:hAnsi="Arial" w:cs="Arial"/>
        </w:rPr>
      </w:pPr>
    </w:p>
    <w:p w14:paraId="1D244524"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Learning First Charter Public School </w:t>
      </w:r>
    </w:p>
    <w:p w14:paraId="137D39E4"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district or region: Worcester</w:t>
      </w:r>
    </w:p>
    <w:p w14:paraId="4622A211"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666</w:t>
      </w:r>
    </w:p>
    <w:p w14:paraId="39B02F88"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K-8</w:t>
      </w:r>
    </w:p>
    <w:p w14:paraId="371C4794" w14:textId="77777777" w:rsidR="001F499B" w:rsidRPr="009C42A6" w:rsidRDefault="001F499B" w:rsidP="001F499B">
      <w:pPr>
        <w:tabs>
          <w:tab w:val="left" w:pos="1413"/>
        </w:tabs>
        <w:spacing w:after="0" w:line="240" w:lineRule="auto"/>
        <w:rPr>
          <w:rFonts w:ascii="Arial" w:hAnsi="Arial" w:cs="Arial"/>
        </w:rPr>
      </w:pPr>
    </w:p>
    <w:p w14:paraId="52F2C411"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Martha's Vineyard Public Charter School </w:t>
      </w:r>
    </w:p>
    <w:p w14:paraId="4658AF12" w14:textId="77777777" w:rsidR="001F499B" w:rsidRPr="009C42A6" w:rsidRDefault="001F499B" w:rsidP="001F499B">
      <w:pPr>
        <w:pStyle w:val="ListParagraph"/>
        <w:numPr>
          <w:ilvl w:val="0"/>
          <w:numId w:val="17"/>
        </w:numPr>
        <w:tabs>
          <w:tab w:val="left" w:pos="1413"/>
        </w:tabs>
        <w:spacing w:after="0" w:line="240" w:lineRule="auto"/>
        <w:rPr>
          <w:rFonts w:ascii="Arial" w:hAnsi="Arial" w:cs="Arial"/>
        </w:rPr>
      </w:pPr>
      <w:r w:rsidRPr="2BAD26CB">
        <w:rPr>
          <w:rFonts w:ascii="Arial" w:hAnsi="Arial" w:cs="Arial"/>
        </w:rPr>
        <w:t>Chartered district or region: Edgartown, Martha’s Vineyard, Oak Bluffs, Tisbury, Up Island Regional</w:t>
      </w:r>
    </w:p>
    <w:p w14:paraId="534118C9"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180</w:t>
      </w:r>
    </w:p>
    <w:p w14:paraId="0360A94B"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K-12</w:t>
      </w:r>
    </w:p>
    <w:p w14:paraId="2E4B66A8" w14:textId="77777777" w:rsidR="001F499B" w:rsidRPr="009C42A6" w:rsidRDefault="001F499B" w:rsidP="001F499B">
      <w:pPr>
        <w:tabs>
          <w:tab w:val="left" w:pos="1413"/>
        </w:tabs>
        <w:spacing w:after="0" w:line="240" w:lineRule="auto"/>
        <w:rPr>
          <w:rFonts w:ascii="Arial" w:hAnsi="Arial" w:cs="Arial"/>
        </w:rPr>
      </w:pPr>
    </w:p>
    <w:p w14:paraId="1DAE0EA7"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Martin Luther King, Jr. Charter School of Excellence </w:t>
      </w:r>
    </w:p>
    <w:p w14:paraId="3974EB6B"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district or region: Springfield</w:t>
      </w:r>
    </w:p>
    <w:p w14:paraId="55783E0A"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360</w:t>
      </w:r>
    </w:p>
    <w:p w14:paraId="00F0DB21"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K-5</w:t>
      </w:r>
    </w:p>
    <w:p w14:paraId="33133E22" w14:textId="77777777" w:rsidR="001F499B" w:rsidRPr="009C42A6" w:rsidRDefault="001F499B" w:rsidP="001F499B">
      <w:pPr>
        <w:tabs>
          <w:tab w:val="left" w:pos="1413"/>
        </w:tabs>
        <w:spacing w:after="0" w:line="240" w:lineRule="auto"/>
        <w:rPr>
          <w:rFonts w:ascii="Arial" w:hAnsi="Arial" w:cs="Arial"/>
        </w:rPr>
      </w:pPr>
    </w:p>
    <w:p w14:paraId="04435A39"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New Heights Charter School of Brockton </w:t>
      </w:r>
    </w:p>
    <w:p w14:paraId="26E900B5"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 xml:space="preserve">Chartered district or region: </w:t>
      </w:r>
      <w:r w:rsidRPr="00797C56">
        <w:rPr>
          <w:rFonts w:ascii="Arial" w:hAnsi="Arial" w:cs="Arial"/>
        </w:rPr>
        <w:t>Brockton, Randolph, Taunton</w:t>
      </w:r>
    </w:p>
    <w:p w14:paraId="53CCE03B"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735</w:t>
      </w:r>
    </w:p>
    <w:p w14:paraId="75C309AA"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6-12</w:t>
      </w:r>
    </w:p>
    <w:p w14:paraId="5656B931" w14:textId="77777777" w:rsidR="001F499B" w:rsidRPr="009C42A6" w:rsidRDefault="001F499B" w:rsidP="001F499B">
      <w:pPr>
        <w:tabs>
          <w:tab w:val="left" w:pos="1413"/>
        </w:tabs>
        <w:spacing w:after="0" w:line="240" w:lineRule="auto"/>
        <w:rPr>
          <w:rFonts w:ascii="Arial" w:hAnsi="Arial" w:cs="Arial"/>
        </w:rPr>
      </w:pPr>
    </w:p>
    <w:p w14:paraId="580B5F25"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Phoenix Academy Charter Public High School, Chelsea </w:t>
      </w:r>
    </w:p>
    <w:p w14:paraId="474E002F"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district or region:</w:t>
      </w:r>
      <w:r w:rsidRPr="00FD7CE9">
        <w:t xml:space="preserve"> </w:t>
      </w:r>
      <w:r w:rsidRPr="00FD7CE9">
        <w:rPr>
          <w:rFonts w:ascii="Arial" w:hAnsi="Arial" w:cs="Arial"/>
        </w:rPr>
        <w:t>Chelsea, Everett, Lynn, Revere</w:t>
      </w:r>
    </w:p>
    <w:p w14:paraId="1669DA93"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225</w:t>
      </w:r>
    </w:p>
    <w:p w14:paraId="75F30886"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9-12</w:t>
      </w:r>
    </w:p>
    <w:p w14:paraId="079AF5B1" w14:textId="77777777" w:rsidR="001F499B" w:rsidRPr="009C42A6" w:rsidRDefault="001F499B" w:rsidP="001F499B">
      <w:pPr>
        <w:tabs>
          <w:tab w:val="left" w:pos="1413"/>
        </w:tabs>
        <w:spacing w:after="0" w:line="240" w:lineRule="auto"/>
        <w:rPr>
          <w:rFonts w:ascii="Arial" w:hAnsi="Arial" w:cs="Arial"/>
        </w:rPr>
      </w:pPr>
    </w:p>
    <w:p w14:paraId="5ED04843"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 xml:space="preserve">Pioneer Valley Performing Arts Charter Public School </w:t>
      </w:r>
    </w:p>
    <w:p w14:paraId="77711EAF" w14:textId="77777777" w:rsidR="001F499B" w:rsidRPr="009C42A6" w:rsidRDefault="001F499B" w:rsidP="001F499B">
      <w:pPr>
        <w:pStyle w:val="ListParagraph"/>
        <w:numPr>
          <w:ilvl w:val="0"/>
          <w:numId w:val="17"/>
        </w:numPr>
        <w:tabs>
          <w:tab w:val="left" w:pos="1413"/>
        </w:tabs>
        <w:spacing w:after="0" w:line="240" w:lineRule="auto"/>
        <w:rPr>
          <w:rFonts w:ascii="Arial" w:hAnsi="Arial" w:cs="Arial"/>
        </w:rPr>
      </w:pPr>
      <w:r w:rsidRPr="2BAD26CB">
        <w:rPr>
          <w:rFonts w:ascii="Arial" w:hAnsi="Arial" w:cs="Arial"/>
        </w:rPr>
        <w:t>Chartered district or region:</w:t>
      </w:r>
      <w:r>
        <w:t xml:space="preserve"> </w:t>
      </w:r>
      <w:r w:rsidRPr="2BAD26CB">
        <w:rPr>
          <w:rFonts w:ascii="Arial" w:hAnsi="Arial" w:cs="Arial"/>
        </w:rPr>
        <w:t xml:space="preserve">Agawam, Amherst-Pelham, Belchertown, Chicopee, East Longmeadow, Easthampton, Granby, Hadley, Hampden-Wilbraham, </w:t>
      </w:r>
      <w:r w:rsidRPr="2BAD26CB">
        <w:rPr>
          <w:rFonts w:ascii="Arial" w:hAnsi="Arial" w:cs="Arial"/>
        </w:rPr>
        <w:lastRenderedPageBreak/>
        <w:t>Hampshire, Hatfield, Holyoke, Ludlow, Northampton, South Hadley, Springfield, West Springfield, Westfield</w:t>
      </w:r>
    </w:p>
    <w:p w14:paraId="49B31270"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400</w:t>
      </w:r>
    </w:p>
    <w:p w14:paraId="75D73E0F"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7-12</w:t>
      </w:r>
    </w:p>
    <w:p w14:paraId="5D74AA73" w14:textId="77777777" w:rsidR="001F499B" w:rsidRPr="009C42A6" w:rsidRDefault="001F499B" w:rsidP="001F499B">
      <w:pPr>
        <w:tabs>
          <w:tab w:val="left" w:pos="1413"/>
        </w:tabs>
        <w:spacing w:after="0" w:line="240" w:lineRule="auto"/>
        <w:rPr>
          <w:rFonts w:ascii="Arial" w:hAnsi="Arial" w:cs="Arial"/>
        </w:rPr>
      </w:pPr>
    </w:p>
    <w:p w14:paraId="5FBBF849" w14:textId="77777777" w:rsidR="001F499B" w:rsidRDefault="001F499B" w:rsidP="001F499B">
      <w:pPr>
        <w:tabs>
          <w:tab w:val="left" w:pos="1413"/>
        </w:tabs>
        <w:spacing w:after="0" w:line="240" w:lineRule="auto"/>
        <w:rPr>
          <w:rFonts w:ascii="Arial" w:hAnsi="Arial" w:cs="Arial"/>
        </w:rPr>
      </w:pPr>
      <w:r w:rsidRPr="5B86CEA4">
        <w:rPr>
          <w:rFonts w:ascii="Arial" w:hAnsi="Arial" w:cs="Arial"/>
        </w:rPr>
        <w:t>Prospect Hill Academy Charter School</w:t>
      </w:r>
    </w:p>
    <w:p w14:paraId="4930E1AF"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 xml:space="preserve">Chartered district or region: </w:t>
      </w:r>
      <w:r w:rsidRPr="00AA7565">
        <w:rPr>
          <w:rFonts w:ascii="Arial" w:hAnsi="Arial" w:cs="Arial"/>
        </w:rPr>
        <w:t>Cambridge, Revere, Somerville, Waltham, Watertown, Woburn</w:t>
      </w:r>
    </w:p>
    <w:p w14:paraId="734ED641" w14:textId="77777777" w:rsidR="001F499B"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maximum enrollment: 1,200</w:t>
      </w:r>
    </w:p>
    <w:p w14:paraId="327E7A18" w14:textId="77777777" w:rsidR="001F499B" w:rsidRPr="00934CEF" w:rsidRDefault="001F499B" w:rsidP="001F499B">
      <w:pPr>
        <w:pStyle w:val="ListParagraph"/>
        <w:numPr>
          <w:ilvl w:val="0"/>
          <w:numId w:val="17"/>
        </w:numPr>
        <w:tabs>
          <w:tab w:val="left" w:pos="1413"/>
        </w:tabs>
        <w:spacing w:after="0" w:line="240" w:lineRule="auto"/>
        <w:rPr>
          <w:rFonts w:ascii="Arial" w:hAnsi="Arial" w:cs="Arial"/>
        </w:rPr>
      </w:pPr>
      <w:r>
        <w:rPr>
          <w:rFonts w:ascii="Arial" w:hAnsi="Arial" w:cs="Arial"/>
        </w:rPr>
        <w:t>Chartered grade span: PK-12</w:t>
      </w:r>
    </w:p>
    <w:p w14:paraId="391EB593" w14:textId="77777777" w:rsidR="001F499B" w:rsidRPr="009C42A6" w:rsidRDefault="001F499B" w:rsidP="001F499B">
      <w:pPr>
        <w:tabs>
          <w:tab w:val="left" w:pos="1413"/>
        </w:tabs>
        <w:spacing w:after="0" w:line="240" w:lineRule="auto"/>
        <w:rPr>
          <w:rFonts w:ascii="Arial" w:hAnsi="Arial" w:cs="Arial"/>
        </w:rPr>
      </w:pPr>
    </w:p>
    <w:p w14:paraId="5B2D82DC" w14:textId="77777777" w:rsidR="00910C6B" w:rsidRPr="001F499B" w:rsidRDefault="00910C6B" w:rsidP="001F499B">
      <w:pPr>
        <w:spacing w:after="0" w:line="240" w:lineRule="auto"/>
        <w:rPr>
          <w:rFonts w:ascii="Arial" w:hAnsi="Arial" w:cs="Arial"/>
          <w:iCs/>
        </w:rPr>
      </w:pPr>
    </w:p>
    <w:p w14:paraId="663B7E9F" w14:textId="77777777" w:rsidR="00910C6B" w:rsidRPr="00910C6B" w:rsidRDefault="00910C6B" w:rsidP="003064A8">
      <w:pPr>
        <w:spacing w:after="0" w:line="240" w:lineRule="auto"/>
        <w:rPr>
          <w:rFonts w:ascii="Arial" w:hAnsi="Arial" w:cs="Arial"/>
        </w:rPr>
      </w:pPr>
      <w:r w:rsidRPr="42614EC4">
        <w:rPr>
          <w:rFonts w:ascii="Arial" w:hAnsi="Arial" w:cs="Arial"/>
        </w:rPr>
        <w:t> </w:t>
      </w:r>
    </w:p>
    <w:p w14:paraId="14324BC3" w14:textId="654315C4" w:rsidR="00264A45" w:rsidRPr="00AE31DB" w:rsidRDefault="00264A45" w:rsidP="003064A8">
      <w:pPr>
        <w:spacing w:after="0" w:line="240" w:lineRule="auto"/>
      </w:pPr>
      <w:r>
        <w:br w:type="page"/>
      </w:r>
    </w:p>
    <w:p w14:paraId="411DA3ED" w14:textId="1F58E959" w:rsidR="00264A45" w:rsidRPr="00AE31DB" w:rsidRDefault="0B92B303" w:rsidP="42614EC4">
      <w:pPr>
        <w:keepNext/>
        <w:tabs>
          <w:tab w:val="left" w:pos="1413"/>
        </w:tabs>
        <w:spacing w:after="0" w:line="240" w:lineRule="auto"/>
        <w:jc w:val="center"/>
        <w:rPr>
          <w:rFonts w:ascii="Arial" w:eastAsia="Arial" w:hAnsi="Arial" w:cs="Arial"/>
          <w:color w:val="0F4761" w:themeColor="accent1" w:themeShade="BF"/>
          <w:sz w:val="28"/>
          <w:szCs w:val="28"/>
        </w:rPr>
      </w:pPr>
      <w:r w:rsidRPr="42614EC4">
        <w:rPr>
          <w:rFonts w:ascii="Arial" w:eastAsia="Arial" w:hAnsi="Arial" w:cs="Arial"/>
          <w:color w:val="0F4761" w:themeColor="accent1" w:themeShade="BF"/>
          <w:sz w:val="28"/>
          <w:szCs w:val="28"/>
        </w:rPr>
        <w:lastRenderedPageBreak/>
        <w:t>FY26 Applications for Renewal of Virtual School Certificates</w:t>
      </w:r>
    </w:p>
    <w:p w14:paraId="4585926E" w14:textId="3BE7A2BE" w:rsidR="00264A45" w:rsidRPr="00AE31DB" w:rsidRDefault="0B92B303" w:rsidP="42614EC4">
      <w:pPr>
        <w:spacing w:beforeAutospacing="1" w:after="0" w:afterAutospacing="1" w:line="240" w:lineRule="auto"/>
        <w:rPr>
          <w:rFonts w:ascii="Arial" w:eastAsia="Arial" w:hAnsi="Arial" w:cs="Arial"/>
          <w:color w:val="000000" w:themeColor="text1"/>
        </w:rPr>
      </w:pPr>
      <w:r w:rsidRPr="42614EC4">
        <w:rPr>
          <w:rFonts w:ascii="Arial" w:eastAsia="Arial" w:hAnsi="Arial" w:cs="Arial"/>
          <w:color w:val="000000" w:themeColor="text1"/>
        </w:rPr>
        <w:t xml:space="preserve">In March 2026, the Commissioner of Elementary and Secondary Education (Commissioner) will make recommendations to the Board of Elementary and Secondary Education (Board) regarding the renewal of the certificates for two Commonwealth of Massachusetts Virtual Schools (CMVS). Please contact the Department of Elementary and Secondary Education (Department) at </w:t>
      </w:r>
      <w:hyperlink r:id="rId17">
        <w:r w:rsidRPr="42614EC4">
          <w:rPr>
            <w:rStyle w:val="Hyperlink"/>
            <w:rFonts w:ascii="Arial" w:eastAsia="Arial" w:hAnsi="Arial" w:cs="Arial"/>
          </w:rPr>
          <w:t>virtualschools@mass.gov</w:t>
        </w:r>
      </w:hyperlink>
      <w:r w:rsidRPr="42614EC4">
        <w:rPr>
          <w:rFonts w:ascii="Arial" w:eastAsia="Arial" w:hAnsi="Arial" w:cs="Arial"/>
          <w:color w:val="000000" w:themeColor="text1"/>
        </w:rPr>
        <w:t xml:space="preserve"> to obtain copies of the CMVS applications for renewal.</w:t>
      </w:r>
    </w:p>
    <w:p w14:paraId="2EF6BEAF" w14:textId="6E9CD8F9" w:rsidR="00264A45" w:rsidRPr="00AE31DB" w:rsidRDefault="0B92B303" w:rsidP="42614EC4">
      <w:pPr>
        <w:spacing w:after="0" w:line="240" w:lineRule="auto"/>
        <w:rPr>
          <w:rFonts w:ascii="Arial" w:eastAsia="Arial" w:hAnsi="Arial" w:cs="Arial"/>
          <w:color w:val="000000" w:themeColor="text1"/>
        </w:rPr>
      </w:pPr>
      <w:r w:rsidRPr="42614EC4">
        <w:rPr>
          <w:rFonts w:ascii="Arial" w:eastAsia="Arial" w:hAnsi="Arial" w:cs="Arial"/>
          <w:color w:val="000000" w:themeColor="text1"/>
        </w:rPr>
        <w:t xml:space="preserve">“An Act Establishing Commonwealth Virtual Schools” (Act) authorized the Commonwealth of Massachusetts to establish Commonwealth of Massachusetts Virtual Schools (CMVS) that operated under certificates granted by the Board of Elementary and Secondary Education (Board) and are governed by public board of trustees. The Act amended Chapter 71, by adding Section 94. The commonwealth virtual school law, Massachusetts state law, </w:t>
      </w:r>
      <w:hyperlink r:id="rId18">
        <w:r w:rsidRPr="42614EC4">
          <w:rPr>
            <w:rStyle w:val="Hyperlink"/>
            <w:rFonts w:ascii="Arial" w:eastAsia="Arial" w:hAnsi="Arial" w:cs="Arial"/>
          </w:rPr>
          <w:t>G.L. c. 71, §</w:t>
        </w:r>
      </w:hyperlink>
      <w:r w:rsidRPr="42614EC4">
        <w:rPr>
          <w:rStyle w:val="Hyperlink"/>
          <w:rFonts w:ascii="Arial" w:eastAsia="Arial" w:hAnsi="Arial" w:cs="Arial"/>
        </w:rPr>
        <w:t>94</w:t>
      </w:r>
      <w:r w:rsidRPr="42614EC4">
        <w:rPr>
          <w:rFonts w:ascii="Arial" w:eastAsia="Arial" w:hAnsi="Arial" w:cs="Arial"/>
          <w:color w:val="000000" w:themeColor="text1"/>
        </w:rPr>
        <w:t xml:space="preserve">, and regulations, </w:t>
      </w:r>
      <w:hyperlink r:id="rId19">
        <w:r w:rsidRPr="42614EC4">
          <w:rPr>
            <w:rStyle w:val="Hyperlink"/>
            <w:rFonts w:ascii="Arial" w:eastAsia="Arial" w:hAnsi="Arial" w:cs="Arial"/>
          </w:rPr>
          <w:t>603 CMR 52.00</w:t>
        </w:r>
      </w:hyperlink>
      <w:r w:rsidRPr="42614EC4">
        <w:rPr>
          <w:rStyle w:val="Hyperlink"/>
          <w:rFonts w:ascii="Arial" w:eastAsia="Arial" w:hAnsi="Arial" w:cs="Arial"/>
        </w:rPr>
        <w:t xml:space="preserve"> and 603 CMR 52.04</w:t>
      </w:r>
      <w:r w:rsidRPr="42614EC4">
        <w:rPr>
          <w:rFonts w:ascii="Arial" w:eastAsia="Arial" w:hAnsi="Arial" w:cs="Arial"/>
          <w:color w:val="000000" w:themeColor="text1"/>
        </w:rPr>
        <w:t xml:space="preserve">, permit the Board to grant certificates for not less than three years and not more than five years. </w:t>
      </w:r>
    </w:p>
    <w:p w14:paraId="12B49228" w14:textId="371B2A4B" w:rsidR="00264A45" w:rsidRPr="00AE31DB" w:rsidRDefault="00264A45" w:rsidP="42614EC4">
      <w:pPr>
        <w:spacing w:after="0" w:line="240" w:lineRule="auto"/>
        <w:rPr>
          <w:rFonts w:ascii="Arial" w:eastAsia="Arial" w:hAnsi="Arial" w:cs="Arial"/>
          <w:color w:val="000000" w:themeColor="text1"/>
        </w:rPr>
      </w:pPr>
    </w:p>
    <w:p w14:paraId="59ABE2D1" w14:textId="5D9BD7F5" w:rsidR="00264A45" w:rsidRPr="00AE31DB" w:rsidRDefault="0B92B303" w:rsidP="42614EC4">
      <w:pPr>
        <w:spacing w:after="0" w:line="240" w:lineRule="auto"/>
        <w:rPr>
          <w:rFonts w:ascii="Arial" w:eastAsia="Arial" w:hAnsi="Arial" w:cs="Arial"/>
          <w:color w:val="000000" w:themeColor="text1"/>
        </w:rPr>
      </w:pPr>
      <w:r w:rsidRPr="42614EC4">
        <w:rPr>
          <w:rFonts w:ascii="Arial" w:eastAsia="Arial" w:hAnsi="Arial" w:cs="Arial"/>
          <w:color w:val="000000" w:themeColor="text1"/>
        </w:rPr>
        <w:t xml:space="preserve">The Board will consider renewal applications </w:t>
      </w:r>
      <w:proofErr w:type="gramStart"/>
      <w:r w:rsidRPr="42614EC4">
        <w:rPr>
          <w:rFonts w:ascii="Arial" w:eastAsia="Arial" w:hAnsi="Arial" w:cs="Arial"/>
          <w:color w:val="000000" w:themeColor="text1"/>
        </w:rPr>
        <w:t>pursuant to</w:t>
      </w:r>
      <w:proofErr w:type="gramEnd"/>
      <w:r w:rsidRPr="42614EC4">
        <w:rPr>
          <w:rFonts w:ascii="Arial" w:eastAsia="Arial" w:hAnsi="Arial" w:cs="Arial"/>
          <w:color w:val="000000" w:themeColor="text1"/>
        </w:rPr>
        <w:t xml:space="preserve"> the criteria set </w:t>
      </w:r>
      <w:proofErr w:type="gramStart"/>
      <w:r w:rsidRPr="42614EC4">
        <w:rPr>
          <w:rFonts w:ascii="Arial" w:eastAsia="Arial" w:hAnsi="Arial" w:cs="Arial"/>
          <w:color w:val="000000" w:themeColor="text1"/>
        </w:rPr>
        <w:t>forth in</w:t>
      </w:r>
      <w:proofErr w:type="gramEnd"/>
      <w:r w:rsidRPr="42614EC4">
        <w:rPr>
          <w:rFonts w:ascii="Arial" w:eastAsia="Arial" w:hAnsi="Arial" w:cs="Arial"/>
          <w:color w:val="000000" w:themeColor="text1"/>
        </w:rPr>
        <w:t xml:space="preserve"> in 603 CMR 52.11, 603 CMR 52.04, and M.G.L. c. 71, § 94.</w:t>
      </w:r>
      <w:r w:rsidRPr="42614EC4">
        <w:rPr>
          <w:rFonts w:ascii="Arial" w:eastAsia="Arial" w:hAnsi="Arial" w:cs="Arial"/>
          <w:color w:val="212529"/>
          <w:sz w:val="22"/>
          <w:szCs w:val="22"/>
        </w:rPr>
        <w:t xml:space="preserve"> </w:t>
      </w:r>
      <w:r w:rsidRPr="42614EC4">
        <w:rPr>
          <w:rFonts w:ascii="Arial" w:eastAsia="Arial" w:hAnsi="Arial" w:cs="Arial"/>
          <w:color w:val="000000" w:themeColor="text1"/>
        </w:rPr>
        <w:t>The commissioner will make a recommendation to the Board regarding CMVS renewal applications in March 2026. The decision by the Board to renew a certificate shall be based upon the presentation of affirmative evidence regarding the faithfulness of the virtual school to the terms of its certificate, the virtual school's academic program, and the viability of the virtual school as an organization. </w:t>
      </w:r>
    </w:p>
    <w:p w14:paraId="6834E989" w14:textId="686A335E" w:rsidR="00264A45" w:rsidRPr="00AE31DB" w:rsidRDefault="00264A45" w:rsidP="42614EC4">
      <w:pPr>
        <w:spacing w:after="0" w:line="240" w:lineRule="auto"/>
        <w:rPr>
          <w:rFonts w:ascii="Arial" w:eastAsia="Arial" w:hAnsi="Arial" w:cs="Arial"/>
          <w:color w:val="000000" w:themeColor="text1"/>
        </w:rPr>
      </w:pPr>
    </w:p>
    <w:p w14:paraId="66D4EDF4" w14:textId="2BB3AE14" w:rsidR="00264A45" w:rsidRPr="00AE31DB" w:rsidRDefault="0B92B303" w:rsidP="42614EC4">
      <w:pPr>
        <w:spacing w:after="0" w:line="240" w:lineRule="auto"/>
        <w:rPr>
          <w:rFonts w:ascii="Arial" w:eastAsia="Arial" w:hAnsi="Arial" w:cs="Arial"/>
          <w:color w:val="000000" w:themeColor="text1"/>
        </w:rPr>
      </w:pPr>
      <w:r w:rsidRPr="42614EC4">
        <w:rPr>
          <w:rFonts w:ascii="Arial" w:eastAsia="Arial" w:hAnsi="Arial" w:cs="Arial"/>
          <w:color w:val="000000" w:themeColor="text1"/>
        </w:rPr>
        <w:t xml:space="preserve">We currently anticipate that these matters will be brought to the Board for consideration at the March 24, </w:t>
      </w:r>
      <w:proofErr w:type="gramStart"/>
      <w:r w:rsidRPr="42614EC4">
        <w:rPr>
          <w:rFonts w:ascii="Arial" w:eastAsia="Arial" w:hAnsi="Arial" w:cs="Arial"/>
          <w:color w:val="000000" w:themeColor="text1"/>
        </w:rPr>
        <w:t>2026</w:t>
      </w:r>
      <w:proofErr w:type="gramEnd"/>
      <w:r w:rsidRPr="42614EC4">
        <w:rPr>
          <w:rFonts w:ascii="Arial" w:eastAsia="Arial" w:hAnsi="Arial" w:cs="Arial"/>
          <w:color w:val="000000" w:themeColor="text1"/>
        </w:rPr>
        <w:t xml:space="preserve"> meeting. Please check </w:t>
      </w:r>
      <w:hyperlink r:id="rId20">
        <w:r w:rsidRPr="42614EC4">
          <w:rPr>
            <w:rStyle w:val="Hyperlink"/>
            <w:rFonts w:ascii="Arial" w:eastAsia="Arial" w:hAnsi="Arial" w:cs="Arial"/>
          </w:rPr>
          <w:t>Board Meeting Schedule and Agendas</w:t>
        </w:r>
      </w:hyperlink>
      <w:r w:rsidRPr="42614EC4">
        <w:rPr>
          <w:rFonts w:ascii="Arial" w:eastAsia="Arial" w:hAnsi="Arial" w:cs="Arial"/>
          <w:color w:val="000000" w:themeColor="text1"/>
        </w:rPr>
        <w:t xml:space="preserve"> for updates.</w:t>
      </w:r>
    </w:p>
    <w:p w14:paraId="1606E7F7" w14:textId="5B2DBE30" w:rsidR="00264A45" w:rsidRPr="00AE31DB" w:rsidRDefault="0B92B303" w:rsidP="42614EC4">
      <w:pPr>
        <w:spacing w:beforeAutospacing="1" w:after="0" w:afterAutospacing="1" w:line="240" w:lineRule="auto"/>
        <w:rPr>
          <w:rFonts w:ascii="Arial" w:eastAsia="Arial" w:hAnsi="Arial" w:cs="Arial"/>
          <w:color w:val="000000" w:themeColor="text1"/>
        </w:rPr>
      </w:pPr>
      <w:r w:rsidRPr="42614EC4">
        <w:rPr>
          <w:rFonts w:ascii="Arial" w:eastAsia="Arial" w:hAnsi="Arial" w:cs="Arial"/>
          <w:color w:val="000000" w:themeColor="text1"/>
        </w:rPr>
        <w:t xml:space="preserve">The Department invites written comments from superintendents and other interested parties regarding the CMVS renewal applications. Please see the table below for a list of CMVS that have submitted applications for renewal. Comments may be submitted by December 5, 2025 to: Massachusetts Department of Elementary and Secondary Education, c/o Office of Charter Schools and School Redesign, 135 Santilli Highway, Everett, MA 02149 or by email to </w:t>
      </w:r>
      <w:hyperlink r:id="rId21">
        <w:r w:rsidRPr="42614EC4">
          <w:rPr>
            <w:rStyle w:val="Hyperlink"/>
            <w:rFonts w:eastAsia="Times New Roman"/>
          </w:rPr>
          <w:t>virtualschools@mass.gov</w:t>
        </w:r>
      </w:hyperlink>
      <w:r w:rsidRPr="42614EC4">
        <w:rPr>
          <w:rFonts w:ascii="Aptos" w:eastAsia="Aptos" w:hAnsi="Aptos" w:cs="Aptos"/>
          <w:color w:val="000000" w:themeColor="text1"/>
        </w:rPr>
        <w:t xml:space="preserve">. </w:t>
      </w:r>
      <w:r w:rsidRPr="42614EC4">
        <w:rPr>
          <w:rFonts w:ascii="Arial" w:eastAsia="Arial" w:hAnsi="Arial" w:cs="Arial"/>
          <w:color w:val="000000" w:themeColor="text1"/>
        </w:rPr>
        <w:t>Email is preferred.</w:t>
      </w:r>
    </w:p>
    <w:p w14:paraId="3C929222" w14:textId="45F59005" w:rsidR="00264A45" w:rsidRPr="00AE31DB" w:rsidRDefault="0B92B303" w:rsidP="42614EC4">
      <w:pPr>
        <w:tabs>
          <w:tab w:val="left" w:pos="1413"/>
        </w:tabs>
        <w:spacing w:after="0" w:line="240" w:lineRule="auto"/>
        <w:rPr>
          <w:rFonts w:ascii="Arial" w:eastAsia="Arial" w:hAnsi="Arial" w:cs="Arial"/>
          <w:color w:val="000000" w:themeColor="text1"/>
        </w:rPr>
      </w:pPr>
      <w:r w:rsidRPr="42614EC4">
        <w:rPr>
          <w:rFonts w:ascii="Arial" w:eastAsia="Arial" w:hAnsi="Arial" w:cs="Arial"/>
          <w:color w:val="000000" w:themeColor="text1"/>
        </w:rPr>
        <w:t>Greater Commonwealth Virtual School</w:t>
      </w:r>
    </w:p>
    <w:p w14:paraId="6782224B" w14:textId="4B7B01C1" w:rsidR="00264A45" w:rsidRPr="00AE31DB" w:rsidRDefault="0B92B303" w:rsidP="42614EC4">
      <w:pPr>
        <w:pStyle w:val="ListParagraph"/>
        <w:numPr>
          <w:ilvl w:val="0"/>
          <w:numId w:val="1"/>
        </w:numPr>
        <w:tabs>
          <w:tab w:val="left" w:pos="1413"/>
        </w:tabs>
        <w:spacing w:after="0" w:line="240" w:lineRule="auto"/>
        <w:rPr>
          <w:rFonts w:ascii="Arial" w:eastAsia="Arial" w:hAnsi="Arial" w:cs="Arial"/>
          <w:color w:val="000000" w:themeColor="text1"/>
        </w:rPr>
      </w:pPr>
      <w:r w:rsidRPr="42614EC4">
        <w:rPr>
          <w:rFonts w:ascii="Arial" w:eastAsia="Arial" w:hAnsi="Arial" w:cs="Arial"/>
          <w:color w:val="000000" w:themeColor="text1"/>
        </w:rPr>
        <w:t>Region:</w:t>
      </w:r>
      <w:r w:rsidRPr="42614EC4">
        <w:rPr>
          <w:rFonts w:ascii="Aptos" w:eastAsia="Aptos" w:hAnsi="Aptos" w:cs="Aptos"/>
          <w:color w:val="000000" w:themeColor="text1"/>
        </w:rPr>
        <w:t xml:space="preserve"> </w:t>
      </w:r>
      <w:r w:rsidRPr="42614EC4">
        <w:rPr>
          <w:rFonts w:ascii="Arial" w:eastAsia="Arial" w:hAnsi="Arial" w:cs="Arial"/>
          <w:color w:val="000000" w:themeColor="text1"/>
        </w:rPr>
        <w:t>Statewide</w:t>
      </w:r>
    </w:p>
    <w:p w14:paraId="5D551E28" w14:textId="74E8E3AB" w:rsidR="00264A45" w:rsidRPr="00AE31DB" w:rsidRDefault="0B92B303" w:rsidP="42614EC4">
      <w:pPr>
        <w:pStyle w:val="ListParagraph"/>
        <w:numPr>
          <w:ilvl w:val="0"/>
          <w:numId w:val="1"/>
        </w:numPr>
        <w:tabs>
          <w:tab w:val="left" w:pos="1413"/>
        </w:tabs>
        <w:spacing w:after="0" w:line="240" w:lineRule="auto"/>
        <w:rPr>
          <w:rFonts w:ascii="Arial" w:eastAsia="Arial" w:hAnsi="Arial" w:cs="Arial"/>
          <w:color w:val="000000" w:themeColor="text1"/>
        </w:rPr>
      </w:pPr>
      <w:r w:rsidRPr="42614EC4">
        <w:rPr>
          <w:rFonts w:ascii="Arial" w:eastAsia="Arial" w:hAnsi="Arial" w:cs="Arial"/>
          <w:color w:val="000000" w:themeColor="text1"/>
        </w:rPr>
        <w:t>Maximum enrollment: 1,200</w:t>
      </w:r>
    </w:p>
    <w:p w14:paraId="5A4883A4" w14:textId="395476C2" w:rsidR="00264A45" w:rsidRPr="00AE31DB" w:rsidRDefault="0B92B303" w:rsidP="42614EC4">
      <w:pPr>
        <w:pStyle w:val="ListParagraph"/>
        <w:numPr>
          <w:ilvl w:val="0"/>
          <w:numId w:val="1"/>
        </w:numPr>
        <w:tabs>
          <w:tab w:val="left" w:pos="1413"/>
        </w:tabs>
        <w:spacing w:after="0" w:line="240" w:lineRule="auto"/>
        <w:rPr>
          <w:rFonts w:ascii="Arial" w:eastAsia="Arial" w:hAnsi="Arial" w:cs="Arial"/>
          <w:color w:val="000000" w:themeColor="text1"/>
        </w:rPr>
      </w:pPr>
      <w:r w:rsidRPr="42614EC4">
        <w:rPr>
          <w:rFonts w:ascii="Arial" w:eastAsia="Arial" w:hAnsi="Arial" w:cs="Arial"/>
          <w:color w:val="000000" w:themeColor="text1"/>
        </w:rPr>
        <w:t>Grade span: K-12</w:t>
      </w:r>
    </w:p>
    <w:p w14:paraId="0DBD2607" w14:textId="76E0636F" w:rsidR="00264A45" w:rsidRPr="00AE31DB" w:rsidRDefault="00264A45" w:rsidP="42614EC4">
      <w:pPr>
        <w:tabs>
          <w:tab w:val="left" w:pos="1413"/>
        </w:tabs>
        <w:spacing w:after="0" w:line="240" w:lineRule="auto"/>
        <w:rPr>
          <w:rFonts w:ascii="Arial" w:eastAsia="Arial" w:hAnsi="Arial" w:cs="Arial"/>
          <w:color w:val="000000" w:themeColor="text1"/>
        </w:rPr>
      </w:pPr>
    </w:p>
    <w:p w14:paraId="78D6280B" w14:textId="1833FA7E" w:rsidR="00264A45" w:rsidRPr="00AE31DB" w:rsidRDefault="0B92B303" w:rsidP="42614EC4">
      <w:pPr>
        <w:tabs>
          <w:tab w:val="left" w:pos="1413"/>
        </w:tabs>
        <w:spacing w:after="0" w:line="240" w:lineRule="auto"/>
        <w:rPr>
          <w:rFonts w:ascii="Arial" w:eastAsia="Arial" w:hAnsi="Arial" w:cs="Arial"/>
          <w:color w:val="000000" w:themeColor="text1"/>
        </w:rPr>
      </w:pPr>
      <w:r w:rsidRPr="42614EC4">
        <w:rPr>
          <w:rFonts w:ascii="Arial" w:eastAsia="Arial" w:hAnsi="Arial" w:cs="Arial"/>
          <w:color w:val="000000" w:themeColor="text1"/>
        </w:rPr>
        <w:t>TEC Connections Academy Commonwealth Virtual School</w:t>
      </w:r>
    </w:p>
    <w:p w14:paraId="62756641" w14:textId="28E1101A" w:rsidR="00264A45" w:rsidRPr="00AE31DB" w:rsidRDefault="0B92B303" w:rsidP="42614EC4">
      <w:pPr>
        <w:pStyle w:val="ListParagraph"/>
        <w:numPr>
          <w:ilvl w:val="0"/>
          <w:numId w:val="1"/>
        </w:numPr>
        <w:tabs>
          <w:tab w:val="left" w:pos="1413"/>
        </w:tabs>
        <w:spacing w:after="0" w:line="240" w:lineRule="auto"/>
        <w:rPr>
          <w:rFonts w:ascii="Arial" w:eastAsia="Arial" w:hAnsi="Arial" w:cs="Arial"/>
          <w:color w:val="000000" w:themeColor="text1"/>
        </w:rPr>
      </w:pPr>
      <w:r w:rsidRPr="42614EC4">
        <w:rPr>
          <w:rFonts w:ascii="Arial" w:eastAsia="Arial" w:hAnsi="Arial" w:cs="Arial"/>
          <w:color w:val="000000" w:themeColor="text1"/>
        </w:rPr>
        <w:t>Region: Statewide</w:t>
      </w:r>
    </w:p>
    <w:p w14:paraId="3F4B1C30" w14:textId="209818E6" w:rsidR="00264A45" w:rsidRPr="00AE31DB" w:rsidRDefault="0B92B303" w:rsidP="42614EC4">
      <w:pPr>
        <w:pStyle w:val="ListParagraph"/>
        <w:numPr>
          <w:ilvl w:val="0"/>
          <w:numId w:val="1"/>
        </w:numPr>
        <w:tabs>
          <w:tab w:val="left" w:pos="1413"/>
        </w:tabs>
        <w:spacing w:after="0" w:line="240" w:lineRule="auto"/>
        <w:rPr>
          <w:rFonts w:ascii="Arial" w:eastAsia="Arial" w:hAnsi="Arial" w:cs="Arial"/>
          <w:color w:val="000000" w:themeColor="text1"/>
        </w:rPr>
      </w:pPr>
      <w:r w:rsidRPr="42614EC4">
        <w:rPr>
          <w:rFonts w:ascii="Arial" w:eastAsia="Arial" w:hAnsi="Arial" w:cs="Arial"/>
          <w:color w:val="000000" w:themeColor="text1"/>
        </w:rPr>
        <w:t>Maximum enrollment: 3,000</w:t>
      </w:r>
    </w:p>
    <w:p w14:paraId="23BC1F3F" w14:textId="01B2AEE4" w:rsidR="00264A45" w:rsidRPr="00AE31DB" w:rsidRDefault="0B92B303" w:rsidP="42614EC4">
      <w:pPr>
        <w:pStyle w:val="ListParagraph"/>
        <w:numPr>
          <w:ilvl w:val="0"/>
          <w:numId w:val="1"/>
        </w:numPr>
        <w:tabs>
          <w:tab w:val="left" w:pos="1413"/>
        </w:tabs>
        <w:spacing w:after="0" w:line="240" w:lineRule="auto"/>
        <w:rPr>
          <w:rFonts w:ascii="Arial" w:eastAsia="Arial" w:hAnsi="Arial" w:cs="Arial"/>
          <w:color w:val="000000" w:themeColor="text1"/>
        </w:rPr>
      </w:pPr>
      <w:r w:rsidRPr="42614EC4">
        <w:rPr>
          <w:rFonts w:ascii="Arial" w:eastAsia="Arial" w:hAnsi="Arial" w:cs="Arial"/>
          <w:color w:val="000000" w:themeColor="text1"/>
        </w:rPr>
        <w:t>Grade span: K-12</w:t>
      </w:r>
    </w:p>
    <w:p w14:paraId="2C078E63" w14:textId="5EF7AD4D" w:rsidR="00264A45" w:rsidRPr="00AE31DB" w:rsidRDefault="00264A45" w:rsidP="003064A8">
      <w:pPr>
        <w:spacing w:after="0" w:line="240" w:lineRule="auto"/>
        <w:rPr>
          <w:rFonts w:ascii="Arial" w:hAnsi="Arial" w:cs="Arial"/>
        </w:rPr>
      </w:pPr>
    </w:p>
    <w:sectPr w:rsidR="00264A45" w:rsidRPr="00AE31DB">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6329" w14:textId="77777777" w:rsidR="00CA704F" w:rsidRDefault="00CA704F">
      <w:pPr>
        <w:spacing w:after="0" w:line="240" w:lineRule="auto"/>
      </w:pPr>
      <w:r>
        <w:separator/>
      </w:r>
    </w:p>
  </w:endnote>
  <w:endnote w:type="continuationSeparator" w:id="0">
    <w:p w14:paraId="2731B644" w14:textId="77777777" w:rsidR="00CA704F" w:rsidRDefault="00CA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1B39A1" w14:paraId="1FA99CE5" w14:textId="77777777" w:rsidTr="551B39A1">
      <w:trPr>
        <w:trHeight w:val="300"/>
      </w:trPr>
      <w:tc>
        <w:tcPr>
          <w:tcW w:w="3120" w:type="dxa"/>
        </w:tcPr>
        <w:p w14:paraId="02ECD12F" w14:textId="7B88DACD" w:rsidR="551B39A1" w:rsidRDefault="551B39A1" w:rsidP="551B39A1">
          <w:pPr>
            <w:pStyle w:val="Header"/>
            <w:ind w:left="-115"/>
          </w:pPr>
        </w:p>
      </w:tc>
      <w:tc>
        <w:tcPr>
          <w:tcW w:w="3120" w:type="dxa"/>
        </w:tcPr>
        <w:p w14:paraId="0D16BDA4" w14:textId="611A8E96" w:rsidR="551B39A1" w:rsidRDefault="551B39A1" w:rsidP="551B39A1">
          <w:pPr>
            <w:pStyle w:val="Header"/>
            <w:jc w:val="center"/>
          </w:pPr>
        </w:p>
      </w:tc>
      <w:tc>
        <w:tcPr>
          <w:tcW w:w="3120" w:type="dxa"/>
        </w:tcPr>
        <w:p w14:paraId="3A02C851" w14:textId="18E7DF14" w:rsidR="551B39A1" w:rsidRDefault="551B39A1" w:rsidP="551B39A1">
          <w:pPr>
            <w:pStyle w:val="Header"/>
            <w:ind w:right="-115"/>
            <w:jc w:val="right"/>
          </w:pPr>
          <w:r>
            <w:fldChar w:fldCharType="begin"/>
          </w:r>
          <w:r>
            <w:instrText>PAGE</w:instrText>
          </w:r>
          <w:r>
            <w:fldChar w:fldCharType="separate"/>
          </w:r>
          <w:r w:rsidR="00DB6D87">
            <w:rPr>
              <w:noProof/>
            </w:rPr>
            <w:t>1</w:t>
          </w:r>
          <w:r>
            <w:fldChar w:fldCharType="end"/>
          </w:r>
        </w:p>
      </w:tc>
    </w:tr>
  </w:tbl>
  <w:p w14:paraId="1A6D5A53" w14:textId="6CD8AC4C" w:rsidR="551B39A1" w:rsidRDefault="551B39A1" w:rsidP="551B3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F2FF" w14:textId="77777777" w:rsidR="00CA704F" w:rsidRDefault="00CA704F">
      <w:pPr>
        <w:spacing w:after="0" w:line="240" w:lineRule="auto"/>
      </w:pPr>
      <w:r>
        <w:separator/>
      </w:r>
    </w:p>
  </w:footnote>
  <w:footnote w:type="continuationSeparator" w:id="0">
    <w:p w14:paraId="7E8A4B66" w14:textId="77777777" w:rsidR="00CA704F" w:rsidRDefault="00CA7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1B39A1" w14:paraId="1A7F572F" w14:textId="77777777" w:rsidTr="551B39A1">
      <w:trPr>
        <w:trHeight w:val="300"/>
      </w:trPr>
      <w:tc>
        <w:tcPr>
          <w:tcW w:w="3120" w:type="dxa"/>
        </w:tcPr>
        <w:p w14:paraId="6380DD3F" w14:textId="0BED54E5" w:rsidR="551B39A1" w:rsidRDefault="551B39A1" w:rsidP="551B39A1">
          <w:pPr>
            <w:pStyle w:val="Header"/>
            <w:ind w:left="-115"/>
          </w:pPr>
        </w:p>
      </w:tc>
      <w:tc>
        <w:tcPr>
          <w:tcW w:w="3120" w:type="dxa"/>
        </w:tcPr>
        <w:p w14:paraId="23C97343" w14:textId="1081F676" w:rsidR="551B39A1" w:rsidRDefault="551B39A1" w:rsidP="551B39A1">
          <w:pPr>
            <w:pStyle w:val="Header"/>
            <w:jc w:val="center"/>
          </w:pPr>
        </w:p>
      </w:tc>
      <w:tc>
        <w:tcPr>
          <w:tcW w:w="3120" w:type="dxa"/>
        </w:tcPr>
        <w:p w14:paraId="32EBA95F" w14:textId="0F070A62" w:rsidR="551B39A1" w:rsidRDefault="551B39A1" w:rsidP="551B39A1">
          <w:pPr>
            <w:pStyle w:val="Header"/>
            <w:ind w:right="-115"/>
            <w:jc w:val="right"/>
          </w:pPr>
        </w:p>
      </w:tc>
    </w:tr>
  </w:tbl>
  <w:p w14:paraId="1B9AF25E" w14:textId="67C3B48F" w:rsidR="551B39A1" w:rsidRDefault="551B39A1" w:rsidP="551B3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5BC"/>
    <w:multiLevelType w:val="hybridMultilevel"/>
    <w:tmpl w:val="410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57AC3"/>
    <w:multiLevelType w:val="multilevel"/>
    <w:tmpl w:val="B8622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C6A23"/>
    <w:multiLevelType w:val="multilevel"/>
    <w:tmpl w:val="3278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32CBB"/>
    <w:multiLevelType w:val="multilevel"/>
    <w:tmpl w:val="80BC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D65E4D"/>
    <w:multiLevelType w:val="multilevel"/>
    <w:tmpl w:val="0B68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E510A1"/>
    <w:multiLevelType w:val="multilevel"/>
    <w:tmpl w:val="6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767DDA"/>
    <w:multiLevelType w:val="multilevel"/>
    <w:tmpl w:val="DD80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B41B65"/>
    <w:multiLevelType w:val="multilevel"/>
    <w:tmpl w:val="50CAE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F7CAC"/>
    <w:multiLevelType w:val="multilevel"/>
    <w:tmpl w:val="26D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7B2080"/>
    <w:multiLevelType w:val="multilevel"/>
    <w:tmpl w:val="1B3AC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FAB6D5"/>
    <w:multiLevelType w:val="hybridMultilevel"/>
    <w:tmpl w:val="0D109220"/>
    <w:lvl w:ilvl="0" w:tplc="7808279C">
      <w:start w:val="1"/>
      <w:numFmt w:val="bullet"/>
      <w:lvlText w:val=""/>
      <w:lvlJc w:val="left"/>
      <w:pPr>
        <w:ind w:left="720" w:hanging="360"/>
      </w:pPr>
      <w:rPr>
        <w:rFonts w:ascii="Symbol" w:hAnsi="Symbol" w:hint="default"/>
      </w:rPr>
    </w:lvl>
    <w:lvl w:ilvl="1" w:tplc="E02ECA48">
      <w:start w:val="1"/>
      <w:numFmt w:val="bullet"/>
      <w:lvlText w:val="o"/>
      <w:lvlJc w:val="left"/>
      <w:pPr>
        <w:ind w:left="1440" w:hanging="360"/>
      </w:pPr>
      <w:rPr>
        <w:rFonts w:ascii="Courier New" w:hAnsi="Courier New" w:hint="default"/>
      </w:rPr>
    </w:lvl>
    <w:lvl w:ilvl="2" w:tplc="B8AAC8AE">
      <w:start w:val="1"/>
      <w:numFmt w:val="bullet"/>
      <w:lvlText w:val=""/>
      <w:lvlJc w:val="left"/>
      <w:pPr>
        <w:ind w:left="2160" w:hanging="360"/>
      </w:pPr>
      <w:rPr>
        <w:rFonts w:ascii="Wingdings" w:hAnsi="Wingdings" w:hint="default"/>
      </w:rPr>
    </w:lvl>
    <w:lvl w:ilvl="3" w:tplc="4942F950">
      <w:start w:val="1"/>
      <w:numFmt w:val="bullet"/>
      <w:lvlText w:val=""/>
      <w:lvlJc w:val="left"/>
      <w:pPr>
        <w:ind w:left="2880" w:hanging="360"/>
      </w:pPr>
      <w:rPr>
        <w:rFonts w:ascii="Symbol" w:hAnsi="Symbol" w:hint="default"/>
      </w:rPr>
    </w:lvl>
    <w:lvl w:ilvl="4" w:tplc="0C2C7632">
      <w:start w:val="1"/>
      <w:numFmt w:val="bullet"/>
      <w:lvlText w:val="o"/>
      <w:lvlJc w:val="left"/>
      <w:pPr>
        <w:ind w:left="3600" w:hanging="360"/>
      </w:pPr>
      <w:rPr>
        <w:rFonts w:ascii="Courier New" w:hAnsi="Courier New" w:hint="default"/>
      </w:rPr>
    </w:lvl>
    <w:lvl w:ilvl="5" w:tplc="0058B208">
      <w:start w:val="1"/>
      <w:numFmt w:val="bullet"/>
      <w:lvlText w:val=""/>
      <w:lvlJc w:val="left"/>
      <w:pPr>
        <w:ind w:left="4320" w:hanging="360"/>
      </w:pPr>
      <w:rPr>
        <w:rFonts w:ascii="Wingdings" w:hAnsi="Wingdings" w:hint="default"/>
      </w:rPr>
    </w:lvl>
    <w:lvl w:ilvl="6" w:tplc="4CEEB2D4">
      <w:start w:val="1"/>
      <w:numFmt w:val="bullet"/>
      <w:lvlText w:val=""/>
      <w:lvlJc w:val="left"/>
      <w:pPr>
        <w:ind w:left="5040" w:hanging="360"/>
      </w:pPr>
      <w:rPr>
        <w:rFonts w:ascii="Symbol" w:hAnsi="Symbol" w:hint="default"/>
      </w:rPr>
    </w:lvl>
    <w:lvl w:ilvl="7" w:tplc="E206A7C2">
      <w:start w:val="1"/>
      <w:numFmt w:val="bullet"/>
      <w:lvlText w:val="o"/>
      <w:lvlJc w:val="left"/>
      <w:pPr>
        <w:ind w:left="5760" w:hanging="360"/>
      </w:pPr>
      <w:rPr>
        <w:rFonts w:ascii="Courier New" w:hAnsi="Courier New" w:hint="default"/>
      </w:rPr>
    </w:lvl>
    <w:lvl w:ilvl="8" w:tplc="32EAB2CE">
      <w:start w:val="1"/>
      <w:numFmt w:val="bullet"/>
      <w:lvlText w:val=""/>
      <w:lvlJc w:val="left"/>
      <w:pPr>
        <w:ind w:left="6480" w:hanging="360"/>
      </w:pPr>
      <w:rPr>
        <w:rFonts w:ascii="Wingdings" w:hAnsi="Wingdings" w:hint="default"/>
      </w:rPr>
    </w:lvl>
  </w:abstractNum>
  <w:abstractNum w:abstractNumId="11" w15:restartNumberingAfterBreak="0">
    <w:nsid w:val="5EA32900"/>
    <w:multiLevelType w:val="hybridMultilevel"/>
    <w:tmpl w:val="48CC0AA6"/>
    <w:lvl w:ilvl="0" w:tplc="E24872AE">
      <w:start w:val="1"/>
      <w:numFmt w:val="bullet"/>
      <w:lvlText w:val=""/>
      <w:lvlJc w:val="left"/>
      <w:pPr>
        <w:ind w:left="720" w:hanging="360"/>
      </w:pPr>
      <w:rPr>
        <w:rFonts w:ascii="Symbol" w:hAnsi="Symbol" w:hint="default"/>
      </w:rPr>
    </w:lvl>
    <w:lvl w:ilvl="1" w:tplc="0C9895E6">
      <w:start w:val="1"/>
      <w:numFmt w:val="bullet"/>
      <w:lvlText w:val="o"/>
      <w:lvlJc w:val="left"/>
      <w:pPr>
        <w:ind w:left="1440" w:hanging="360"/>
      </w:pPr>
      <w:rPr>
        <w:rFonts w:ascii="Courier New" w:hAnsi="Courier New" w:hint="default"/>
      </w:rPr>
    </w:lvl>
    <w:lvl w:ilvl="2" w:tplc="212CF282">
      <w:start w:val="1"/>
      <w:numFmt w:val="bullet"/>
      <w:lvlText w:val=""/>
      <w:lvlJc w:val="left"/>
      <w:pPr>
        <w:ind w:left="2160" w:hanging="360"/>
      </w:pPr>
      <w:rPr>
        <w:rFonts w:ascii="Wingdings" w:hAnsi="Wingdings" w:hint="default"/>
      </w:rPr>
    </w:lvl>
    <w:lvl w:ilvl="3" w:tplc="E912F678">
      <w:start w:val="1"/>
      <w:numFmt w:val="bullet"/>
      <w:lvlText w:val=""/>
      <w:lvlJc w:val="left"/>
      <w:pPr>
        <w:ind w:left="2880" w:hanging="360"/>
      </w:pPr>
      <w:rPr>
        <w:rFonts w:ascii="Symbol" w:hAnsi="Symbol" w:hint="default"/>
      </w:rPr>
    </w:lvl>
    <w:lvl w:ilvl="4" w:tplc="1F94CB04">
      <w:start w:val="1"/>
      <w:numFmt w:val="bullet"/>
      <w:lvlText w:val="o"/>
      <w:lvlJc w:val="left"/>
      <w:pPr>
        <w:ind w:left="3600" w:hanging="360"/>
      </w:pPr>
      <w:rPr>
        <w:rFonts w:ascii="Courier New" w:hAnsi="Courier New" w:hint="default"/>
      </w:rPr>
    </w:lvl>
    <w:lvl w:ilvl="5" w:tplc="E654A41A">
      <w:start w:val="1"/>
      <w:numFmt w:val="bullet"/>
      <w:lvlText w:val=""/>
      <w:lvlJc w:val="left"/>
      <w:pPr>
        <w:ind w:left="4320" w:hanging="360"/>
      </w:pPr>
      <w:rPr>
        <w:rFonts w:ascii="Wingdings" w:hAnsi="Wingdings" w:hint="default"/>
      </w:rPr>
    </w:lvl>
    <w:lvl w:ilvl="6" w:tplc="24B8047A">
      <w:start w:val="1"/>
      <w:numFmt w:val="bullet"/>
      <w:lvlText w:val=""/>
      <w:lvlJc w:val="left"/>
      <w:pPr>
        <w:ind w:left="5040" w:hanging="360"/>
      </w:pPr>
      <w:rPr>
        <w:rFonts w:ascii="Symbol" w:hAnsi="Symbol" w:hint="default"/>
      </w:rPr>
    </w:lvl>
    <w:lvl w:ilvl="7" w:tplc="3ED01FE6">
      <w:start w:val="1"/>
      <w:numFmt w:val="bullet"/>
      <w:lvlText w:val="o"/>
      <w:lvlJc w:val="left"/>
      <w:pPr>
        <w:ind w:left="5760" w:hanging="360"/>
      </w:pPr>
      <w:rPr>
        <w:rFonts w:ascii="Courier New" w:hAnsi="Courier New" w:hint="default"/>
      </w:rPr>
    </w:lvl>
    <w:lvl w:ilvl="8" w:tplc="4268DAEE">
      <w:start w:val="1"/>
      <w:numFmt w:val="bullet"/>
      <w:lvlText w:val=""/>
      <w:lvlJc w:val="left"/>
      <w:pPr>
        <w:ind w:left="6480" w:hanging="360"/>
      </w:pPr>
      <w:rPr>
        <w:rFonts w:ascii="Wingdings" w:hAnsi="Wingdings" w:hint="default"/>
      </w:rPr>
    </w:lvl>
  </w:abstractNum>
  <w:abstractNum w:abstractNumId="12" w15:restartNumberingAfterBreak="0">
    <w:nsid w:val="5EC334E7"/>
    <w:multiLevelType w:val="multilevel"/>
    <w:tmpl w:val="674C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15921"/>
    <w:multiLevelType w:val="multilevel"/>
    <w:tmpl w:val="065E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0366E7"/>
    <w:multiLevelType w:val="multilevel"/>
    <w:tmpl w:val="E5D4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984DCA"/>
    <w:multiLevelType w:val="multilevel"/>
    <w:tmpl w:val="0236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231DD"/>
    <w:multiLevelType w:val="multilevel"/>
    <w:tmpl w:val="55E0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1756141">
    <w:abstractNumId w:val="10"/>
  </w:num>
  <w:num w:numId="2" w16cid:durableId="200633501">
    <w:abstractNumId w:val="2"/>
  </w:num>
  <w:num w:numId="3" w16cid:durableId="225920609">
    <w:abstractNumId w:val="16"/>
  </w:num>
  <w:num w:numId="4" w16cid:durableId="1175608470">
    <w:abstractNumId w:val="4"/>
  </w:num>
  <w:num w:numId="5" w16cid:durableId="1588803358">
    <w:abstractNumId w:val="14"/>
  </w:num>
  <w:num w:numId="6" w16cid:durableId="2000958679">
    <w:abstractNumId w:val="9"/>
  </w:num>
  <w:num w:numId="7" w16cid:durableId="1438063234">
    <w:abstractNumId w:val="12"/>
  </w:num>
  <w:num w:numId="8" w16cid:durableId="741756124">
    <w:abstractNumId w:val="1"/>
  </w:num>
  <w:num w:numId="9" w16cid:durableId="2036344673">
    <w:abstractNumId w:val="13"/>
  </w:num>
  <w:num w:numId="10" w16cid:durableId="1241986543">
    <w:abstractNumId w:val="7"/>
  </w:num>
  <w:num w:numId="11" w16cid:durableId="1574319199">
    <w:abstractNumId w:val="5"/>
  </w:num>
  <w:num w:numId="12" w16cid:durableId="1796286863">
    <w:abstractNumId w:val="8"/>
  </w:num>
  <w:num w:numId="13" w16cid:durableId="599148710">
    <w:abstractNumId w:val="3"/>
  </w:num>
  <w:num w:numId="14" w16cid:durableId="2012445520">
    <w:abstractNumId w:val="6"/>
  </w:num>
  <w:num w:numId="15" w16cid:durableId="1999113014">
    <w:abstractNumId w:val="11"/>
  </w:num>
  <w:num w:numId="16" w16cid:durableId="1979458702">
    <w:abstractNumId w:val="15"/>
  </w:num>
  <w:num w:numId="17" w16cid:durableId="118837517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87F2CE7"/>
    <w:rsid w:val="00020DCA"/>
    <w:rsid w:val="000336AF"/>
    <w:rsid w:val="00072E29"/>
    <w:rsid w:val="000B02CE"/>
    <w:rsid w:val="001116A7"/>
    <w:rsid w:val="00113587"/>
    <w:rsid w:val="00147B9B"/>
    <w:rsid w:val="0017311C"/>
    <w:rsid w:val="001759A4"/>
    <w:rsid w:val="001F499B"/>
    <w:rsid w:val="0021412B"/>
    <w:rsid w:val="00255253"/>
    <w:rsid w:val="00264A45"/>
    <w:rsid w:val="00275121"/>
    <w:rsid w:val="0027550E"/>
    <w:rsid w:val="002951AA"/>
    <w:rsid w:val="002A4CA3"/>
    <w:rsid w:val="002D1139"/>
    <w:rsid w:val="00300C37"/>
    <w:rsid w:val="003064A8"/>
    <w:rsid w:val="00314E29"/>
    <w:rsid w:val="00347208"/>
    <w:rsid w:val="0036468B"/>
    <w:rsid w:val="003763E9"/>
    <w:rsid w:val="00390484"/>
    <w:rsid w:val="00393E8B"/>
    <w:rsid w:val="004148A4"/>
    <w:rsid w:val="00422F56"/>
    <w:rsid w:val="00455687"/>
    <w:rsid w:val="00461633"/>
    <w:rsid w:val="004741BA"/>
    <w:rsid w:val="00486ACC"/>
    <w:rsid w:val="0049737D"/>
    <w:rsid w:val="004A6B5D"/>
    <w:rsid w:val="004C321B"/>
    <w:rsid w:val="0057633F"/>
    <w:rsid w:val="005947B1"/>
    <w:rsid w:val="005E2BE9"/>
    <w:rsid w:val="00656FC8"/>
    <w:rsid w:val="00677136"/>
    <w:rsid w:val="006B6DA4"/>
    <w:rsid w:val="006C13DE"/>
    <w:rsid w:val="006E507D"/>
    <w:rsid w:val="007231C7"/>
    <w:rsid w:val="007B287A"/>
    <w:rsid w:val="007D47CA"/>
    <w:rsid w:val="007F4FD7"/>
    <w:rsid w:val="00825E61"/>
    <w:rsid w:val="008830F7"/>
    <w:rsid w:val="00884FAA"/>
    <w:rsid w:val="008C4F4B"/>
    <w:rsid w:val="00910C6B"/>
    <w:rsid w:val="00991C2B"/>
    <w:rsid w:val="00994323"/>
    <w:rsid w:val="009A13D3"/>
    <w:rsid w:val="009D3F83"/>
    <w:rsid w:val="00A22F16"/>
    <w:rsid w:val="00A85676"/>
    <w:rsid w:val="00A96497"/>
    <w:rsid w:val="00AB5B99"/>
    <w:rsid w:val="00AB6EFC"/>
    <w:rsid w:val="00AD3F33"/>
    <w:rsid w:val="00AD7DD7"/>
    <w:rsid w:val="00AE31DB"/>
    <w:rsid w:val="00AE696A"/>
    <w:rsid w:val="00B07A12"/>
    <w:rsid w:val="00B42E63"/>
    <w:rsid w:val="00BA0A8C"/>
    <w:rsid w:val="00BE3BCD"/>
    <w:rsid w:val="00BE5F9D"/>
    <w:rsid w:val="00BE697B"/>
    <w:rsid w:val="00C13483"/>
    <w:rsid w:val="00C315DA"/>
    <w:rsid w:val="00C43FBB"/>
    <w:rsid w:val="00C53BF0"/>
    <w:rsid w:val="00C77AB8"/>
    <w:rsid w:val="00CA704F"/>
    <w:rsid w:val="00CF157E"/>
    <w:rsid w:val="00D069D3"/>
    <w:rsid w:val="00D87273"/>
    <w:rsid w:val="00DA7830"/>
    <w:rsid w:val="00DB6D87"/>
    <w:rsid w:val="00DD3270"/>
    <w:rsid w:val="00E13137"/>
    <w:rsid w:val="00E56F77"/>
    <w:rsid w:val="00E90BE7"/>
    <w:rsid w:val="00E933C7"/>
    <w:rsid w:val="00EB77E3"/>
    <w:rsid w:val="00F75C08"/>
    <w:rsid w:val="00FD4EAA"/>
    <w:rsid w:val="00FF09C0"/>
    <w:rsid w:val="08E1DCE5"/>
    <w:rsid w:val="0B92B303"/>
    <w:rsid w:val="11EDF749"/>
    <w:rsid w:val="1253BA49"/>
    <w:rsid w:val="16D3435A"/>
    <w:rsid w:val="184C5D73"/>
    <w:rsid w:val="187F2CE7"/>
    <w:rsid w:val="1962275F"/>
    <w:rsid w:val="1CB1B28C"/>
    <w:rsid w:val="1E9FC53E"/>
    <w:rsid w:val="23A31D79"/>
    <w:rsid w:val="23ABB0DB"/>
    <w:rsid w:val="2A7E0563"/>
    <w:rsid w:val="2BA9F901"/>
    <w:rsid w:val="2FDCE93D"/>
    <w:rsid w:val="36779199"/>
    <w:rsid w:val="392C7761"/>
    <w:rsid w:val="3E9930F9"/>
    <w:rsid w:val="3F82DA19"/>
    <w:rsid w:val="42614EC4"/>
    <w:rsid w:val="488CB3DF"/>
    <w:rsid w:val="4E6CB80A"/>
    <w:rsid w:val="4F260E54"/>
    <w:rsid w:val="522237B0"/>
    <w:rsid w:val="551B39A1"/>
    <w:rsid w:val="55A9D1C7"/>
    <w:rsid w:val="5F77131C"/>
    <w:rsid w:val="612C52CB"/>
    <w:rsid w:val="6165F955"/>
    <w:rsid w:val="65E1E1E1"/>
    <w:rsid w:val="67E993AA"/>
    <w:rsid w:val="7A590542"/>
    <w:rsid w:val="7A9F4A1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2CE7"/>
  <w15:chartTrackingRefBased/>
  <w15:docId w15:val="{04E362C9-61E1-44F4-95DA-FE3083E6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E63"/>
    <w:pPr>
      <w:spacing w:after="0" w:line="240" w:lineRule="auto"/>
      <w:jc w:val="center"/>
      <w:outlineLvl w:val="0"/>
    </w:pPr>
    <w:rPr>
      <w:rFonts w:ascii="Arial" w:hAnsi="Arial" w:cs="Arial"/>
      <w:b/>
      <w:bCs/>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63"/>
    <w:rPr>
      <w:rFonts w:ascii="Arial" w:hAnsi="Arial" w:cs="Arial"/>
      <w:b/>
      <w:b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1116A7"/>
    <w:rPr>
      <w:sz w:val="16"/>
      <w:szCs w:val="16"/>
    </w:rPr>
  </w:style>
  <w:style w:type="paragraph" w:styleId="CommentText">
    <w:name w:val="annotation text"/>
    <w:basedOn w:val="Normal"/>
    <w:link w:val="CommentTextChar"/>
    <w:uiPriority w:val="99"/>
    <w:unhideWhenUsed/>
    <w:rsid w:val="001116A7"/>
    <w:pPr>
      <w:spacing w:line="240" w:lineRule="auto"/>
    </w:pPr>
    <w:rPr>
      <w:sz w:val="20"/>
      <w:szCs w:val="20"/>
    </w:rPr>
  </w:style>
  <w:style w:type="character" w:customStyle="1" w:styleId="CommentTextChar">
    <w:name w:val="Comment Text Char"/>
    <w:basedOn w:val="DefaultParagraphFont"/>
    <w:link w:val="CommentText"/>
    <w:uiPriority w:val="99"/>
    <w:rsid w:val="001116A7"/>
    <w:rPr>
      <w:sz w:val="20"/>
      <w:szCs w:val="20"/>
    </w:rPr>
  </w:style>
  <w:style w:type="paragraph" w:styleId="CommentSubject">
    <w:name w:val="annotation subject"/>
    <w:basedOn w:val="CommentText"/>
    <w:next w:val="CommentText"/>
    <w:link w:val="CommentSubjectChar"/>
    <w:uiPriority w:val="99"/>
    <w:semiHidden/>
    <w:unhideWhenUsed/>
    <w:rsid w:val="001116A7"/>
    <w:rPr>
      <w:b/>
      <w:bCs/>
    </w:rPr>
  </w:style>
  <w:style w:type="character" w:customStyle="1" w:styleId="CommentSubjectChar">
    <w:name w:val="Comment Subject Char"/>
    <w:basedOn w:val="CommentTextChar"/>
    <w:link w:val="CommentSubject"/>
    <w:uiPriority w:val="99"/>
    <w:semiHidden/>
    <w:rsid w:val="001116A7"/>
    <w:rPr>
      <w:b/>
      <w:bCs/>
      <w:sz w:val="20"/>
      <w:szCs w:val="20"/>
    </w:rPr>
  </w:style>
  <w:style w:type="character" w:styleId="Mention">
    <w:name w:val="Mention"/>
    <w:basedOn w:val="DefaultParagraphFont"/>
    <w:uiPriority w:val="99"/>
    <w:unhideWhenUsed/>
    <w:rsid w:val="001116A7"/>
    <w:rPr>
      <w:color w:val="2B579A"/>
      <w:shd w:val="clear" w:color="auto" w:fill="E1DFDD"/>
    </w:rPr>
  </w:style>
  <w:style w:type="paragraph" w:styleId="ListParagraph">
    <w:name w:val="List Paragraph"/>
    <w:basedOn w:val="Normal"/>
    <w:link w:val="ListParagraphChar"/>
    <w:uiPriority w:val="34"/>
    <w:qFormat/>
    <w:rsid w:val="001759A4"/>
    <w:pPr>
      <w:ind w:left="720"/>
      <w:contextualSpacing/>
    </w:pPr>
  </w:style>
  <w:style w:type="paragraph" w:styleId="Revision">
    <w:name w:val="Revision"/>
    <w:hidden/>
    <w:uiPriority w:val="99"/>
    <w:semiHidden/>
    <w:rsid w:val="001759A4"/>
    <w:pPr>
      <w:spacing w:after="0" w:line="240" w:lineRule="auto"/>
    </w:pPr>
  </w:style>
  <w:style w:type="character" w:customStyle="1" w:styleId="normaltextrun">
    <w:name w:val="normaltextrun"/>
    <w:basedOn w:val="DefaultParagraphFont"/>
    <w:rsid w:val="001F499B"/>
    <w:rPr>
      <w:rFonts w:asciiTheme="minorHAnsi" w:eastAsiaTheme="minorEastAsia" w:hAnsiTheme="minorHAnsi" w:cstheme="minorBidi"/>
      <w:sz w:val="24"/>
      <w:szCs w:val="24"/>
    </w:rPr>
  </w:style>
  <w:style w:type="character" w:customStyle="1" w:styleId="ListParagraphChar">
    <w:name w:val="List Paragraph Char"/>
    <w:link w:val="ListParagraph"/>
    <w:uiPriority w:val="34"/>
    <w:locked/>
    <w:rsid w:val="001F499B"/>
  </w:style>
  <w:style w:type="character" w:styleId="Hyperlink">
    <w:name w:val="Hyperlink"/>
    <w:semiHidden/>
    <w:rsid w:val="001F499B"/>
    <w:rPr>
      <w:rFonts w:ascii="Times New Roman" w:hAnsi="Times New Roman" w:cs="Times New Roman"/>
      <w:color w:val="0000FF"/>
      <w:u w:val="single"/>
    </w:rPr>
  </w:style>
  <w:style w:type="paragraph" w:styleId="Header">
    <w:name w:val="header"/>
    <w:basedOn w:val="Normal"/>
    <w:uiPriority w:val="99"/>
    <w:unhideWhenUsed/>
    <w:rsid w:val="551B39A1"/>
    <w:pPr>
      <w:tabs>
        <w:tab w:val="center" w:pos="4680"/>
        <w:tab w:val="right" w:pos="9360"/>
      </w:tabs>
      <w:spacing w:after="0" w:line="240" w:lineRule="auto"/>
    </w:pPr>
  </w:style>
  <w:style w:type="paragraph" w:styleId="Footer">
    <w:name w:val="footer"/>
    <w:basedOn w:val="Normal"/>
    <w:uiPriority w:val="99"/>
    <w:unhideWhenUsed/>
    <w:rsid w:val="551B39A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rterschools@mass.gov" TargetMode="External"/><Relationship Id="rId18" Type="http://schemas.openxmlformats.org/officeDocument/2006/relationships/hyperlink" Target="https://malegislature.gov/Laws/GeneralLaws/PartI/TitleXII/Chapter71/Section94" TargetMode="External"/><Relationship Id="rId3" Type="http://schemas.openxmlformats.org/officeDocument/2006/relationships/customXml" Target="../customXml/item3.xml"/><Relationship Id="rId21" Type="http://schemas.openxmlformats.org/officeDocument/2006/relationships/hyperlink" Target="mailto:virtualschools@mass.gov" TargetMode="External"/><Relationship Id="rId7" Type="http://schemas.openxmlformats.org/officeDocument/2006/relationships/webSettings" Target="webSettings.xml"/><Relationship Id="rId12" Type="http://schemas.openxmlformats.org/officeDocument/2006/relationships/hyperlink" Target="https://www.doe.mass.edu/bese/boedate.html" TargetMode="External"/><Relationship Id="rId17" Type="http://schemas.openxmlformats.org/officeDocument/2006/relationships/hyperlink" Target="mailto:virtualschools@mas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arterschools@doe.mass.edu" TargetMode="External"/><Relationship Id="rId20" Type="http://schemas.openxmlformats.org/officeDocument/2006/relationships/hyperlink" Target="https://www.doe.mass.edu/bese/boedat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charter/governance/board-amendment-guidelines.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oe.mass.edu/bese/boedate.html" TargetMode="External"/><Relationship Id="rId23" Type="http://schemas.openxmlformats.org/officeDocument/2006/relationships/footer" Target="footer1.xml"/><Relationship Id="rId10" Type="http://schemas.openxmlformats.org/officeDocument/2006/relationships/hyperlink" Target="mailto:charterschools@mass.gov" TargetMode="External"/><Relationship Id="rId19" Type="http://schemas.openxmlformats.org/officeDocument/2006/relationships/hyperlink" Target="https://www.doe.mass.edu/lawsregs/603cmr5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arterschools@mass.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28f6a2-0fe6-40ac-973e-bb0bf351512f">
      <Terms xmlns="http://schemas.microsoft.com/office/infopath/2007/PartnerControls"/>
    </lcf76f155ced4ddcb4097134ff3c332f>
    <TaxCatchAll xmlns="7a12eb2f-f040-4639-9fb2-5a6588dc8035" xsi:nil="true"/>
    <SharedWithUsers xmlns="7a12eb2f-f040-4639-9fb2-5a6588dc803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FC89D-2662-4183-974A-0392E0D87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67CEA-AD95-4D4D-A91D-4364F164049E}">
  <ds:schemaRefs>
    <ds:schemaRef ds:uri="http://schemas.microsoft.com/office/2006/metadata/properties"/>
    <ds:schemaRef ds:uri="http://schemas.microsoft.com/office/infopath/2007/PartnerControls"/>
    <ds:schemaRef ds:uri="0128f6a2-0fe6-40ac-973e-bb0bf351512f"/>
    <ds:schemaRef ds:uri="7a12eb2f-f040-4639-9fb2-5a6588dc8035"/>
  </ds:schemaRefs>
</ds:datastoreItem>
</file>

<file path=customXml/itemProps3.xml><?xml version="1.0" encoding="utf-8"?>
<ds:datastoreItem xmlns:ds="http://schemas.openxmlformats.org/officeDocument/2006/customXml" ds:itemID="{529DF93E-8EA3-465D-8FFF-98A30638241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Schedule of Charter and Virtual School Items, September 2025-June 2026</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7: Schedule of Charter and Virtual School Items, September 2025-June 2026</dc:title>
  <dc:subject/>
  <dc:creator>DESE</dc:creator>
  <cp:keywords/>
  <dc:description/>
  <cp:lastModifiedBy>Zou, Dong (EOE)</cp:lastModifiedBy>
  <cp:revision>6</cp:revision>
  <cp:lastPrinted>2025-08-27T18:21:00Z</cp:lastPrinted>
  <dcterms:created xsi:type="dcterms:W3CDTF">2025-09-24T18:46:00Z</dcterms:created>
  <dcterms:modified xsi:type="dcterms:W3CDTF">2025-09-24T21:34:00Z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