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9972" w14:textId="15C46880" w:rsidR="77D9DD77" w:rsidRDefault="77D9DD77" w:rsidP="765BC955">
      <w:pPr>
        <w:rPr>
          <w:rFonts w:ascii="Arial" w:eastAsia="Arial" w:hAnsi="Arial" w:cs="Arial"/>
        </w:rPr>
        <w:sectPr w:rsidR="77D9DD77" w:rsidSect="00C84EE3">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00F3508" w14:textId="77777777" w:rsidR="00C3665B" w:rsidRPr="00482BA2" w:rsidRDefault="00C3665B" w:rsidP="5BEF9C21">
      <w:pPr>
        <w:pStyle w:val="Heading1"/>
        <w:jc w:val="center"/>
        <w:rPr>
          <w:rFonts w:ascii="Arial" w:eastAsia="Arial" w:hAnsi="Arial" w:cs="Arial"/>
          <w:b/>
          <w:bCs/>
          <w:color w:val="000000" w:themeColor="text1"/>
        </w:rPr>
      </w:pPr>
      <w:r w:rsidRPr="1DB47B2A">
        <w:rPr>
          <w:rFonts w:ascii="Arial" w:eastAsia="Arial" w:hAnsi="Arial" w:cs="Arial"/>
          <w:b/>
          <w:bCs/>
          <w:color w:val="000000" w:themeColor="text1"/>
        </w:rPr>
        <w:t>MEMORANDUM</w:t>
      </w:r>
    </w:p>
    <w:p w14:paraId="398BAB8D" w14:textId="77777777" w:rsidR="00E530B9" w:rsidRPr="00E530B9" w:rsidRDefault="00E530B9" w:rsidP="00E530B9">
      <w:pPr>
        <w:widowControl w:val="0"/>
        <w:tabs>
          <w:tab w:val="left" w:pos="1440"/>
        </w:tabs>
        <w:spacing w:after="0" w:line="240" w:lineRule="auto"/>
        <w:rPr>
          <w:rFonts w:ascii="Arial" w:hAnsi="Arial" w:cs="Arial"/>
          <w:snapToGrid w:val="0"/>
          <w:szCs w:val="20"/>
        </w:rPr>
      </w:pPr>
      <w:r w:rsidRPr="00E530B9">
        <w:rPr>
          <w:rFonts w:ascii="Arial" w:hAnsi="Arial" w:cs="Arial"/>
          <w:b/>
          <w:bCs/>
          <w:snapToGrid w:val="0"/>
          <w:szCs w:val="20"/>
        </w:rPr>
        <w:t>To:</w:t>
      </w:r>
      <w:r w:rsidRPr="00E530B9">
        <w:rPr>
          <w:rFonts w:ascii="Arial" w:hAnsi="Arial" w:cs="Arial"/>
          <w:snapToGrid w:val="0"/>
          <w:szCs w:val="20"/>
        </w:rPr>
        <w:tab/>
        <w:t xml:space="preserve">Members of the Board of Elementary and Secondary Education </w:t>
      </w:r>
    </w:p>
    <w:p w14:paraId="3E410F0C" w14:textId="77777777" w:rsidR="00E530B9" w:rsidRPr="00E530B9" w:rsidRDefault="00E530B9" w:rsidP="00E530B9">
      <w:pPr>
        <w:widowControl w:val="0"/>
        <w:tabs>
          <w:tab w:val="left" w:pos="1440"/>
        </w:tabs>
        <w:spacing w:after="0" w:line="240" w:lineRule="auto"/>
        <w:rPr>
          <w:rFonts w:ascii="Arial" w:hAnsi="Arial" w:cs="Arial"/>
          <w:snapToGrid w:val="0"/>
          <w:szCs w:val="20"/>
        </w:rPr>
      </w:pPr>
      <w:r w:rsidRPr="00E530B9">
        <w:rPr>
          <w:rFonts w:ascii="Arial" w:hAnsi="Arial" w:cs="Arial"/>
          <w:b/>
          <w:bCs/>
          <w:snapToGrid w:val="0"/>
          <w:szCs w:val="20"/>
        </w:rPr>
        <w:t>From:</w:t>
      </w:r>
      <w:r w:rsidRPr="00E530B9">
        <w:rPr>
          <w:rFonts w:ascii="Arial" w:hAnsi="Arial" w:cs="Arial"/>
          <w:snapToGrid w:val="0"/>
          <w:szCs w:val="20"/>
        </w:rPr>
        <w:tab/>
        <w:t>Pedro Martinez, Commissioner</w:t>
      </w:r>
    </w:p>
    <w:p w14:paraId="60EB1C7E" w14:textId="77777777" w:rsidR="00E530B9" w:rsidRPr="00E530B9" w:rsidRDefault="00E530B9" w:rsidP="00E530B9">
      <w:pPr>
        <w:widowControl w:val="0"/>
        <w:tabs>
          <w:tab w:val="left" w:pos="1440"/>
        </w:tabs>
        <w:spacing w:after="0" w:line="240" w:lineRule="auto"/>
        <w:rPr>
          <w:rFonts w:ascii="Arial" w:hAnsi="Arial" w:cs="Arial"/>
          <w:snapToGrid w:val="0"/>
          <w:szCs w:val="20"/>
        </w:rPr>
      </w:pPr>
      <w:r w:rsidRPr="00E530B9">
        <w:rPr>
          <w:rFonts w:ascii="Arial" w:hAnsi="Arial" w:cs="Arial"/>
          <w:b/>
          <w:bCs/>
          <w:snapToGrid w:val="0"/>
          <w:szCs w:val="20"/>
        </w:rPr>
        <w:t>Date:</w:t>
      </w:r>
      <w:r w:rsidRPr="00E530B9">
        <w:rPr>
          <w:rFonts w:ascii="Arial" w:hAnsi="Arial" w:cs="Arial"/>
          <w:snapToGrid w:val="0"/>
          <w:szCs w:val="20"/>
        </w:rPr>
        <w:tab/>
        <w:t>June 17, 2026</w:t>
      </w:r>
    </w:p>
    <w:p w14:paraId="1272747C" w14:textId="36B10582" w:rsidR="00C3665B" w:rsidRPr="00482BA2" w:rsidRDefault="00E530B9" w:rsidP="00E530B9">
      <w:pPr>
        <w:widowControl w:val="0"/>
        <w:tabs>
          <w:tab w:val="left" w:pos="1440"/>
        </w:tabs>
        <w:spacing w:after="0" w:line="240" w:lineRule="auto"/>
        <w:rPr>
          <w:rFonts w:ascii="Arial" w:hAnsi="Arial" w:cs="Arial"/>
          <w:snapToGrid w:val="0"/>
          <w:szCs w:val="20"/>
        </w:rPr>
      </w:pPr>
      <w:r w:rsidRPr="00E530B9">
        <w:rPr>
          <w:rFonts w:ascii="Arial" w:hAnsi="Arial" w:cs="Arial"/>
          <w:b/>
          <w:bCs/>
          <w:snapToGrid w:val="0"/>
          <w:szCs w:val="20"/>
        </w:rPr>
        <w:t>Subject:</w:t>
      </w:r>
      <w:r w:rsidRPr="00E530B9">
        <w:rPr>
          <w:rFonts w:ascii="Arial" w:hAnsi="Arial" w:cs="Arial"/>
          <w:snapToGrid w:val="0"/>
          <w:szCs w:val="20"/>
        </w:rPr>
        <w:tab/>
        <w:t>Civics Education Update</w:t>
      </w:r>
    </w:p>
    <w:p w14:paraId="3A2B89A2" w14:textId="77777777" w:rsidR="00C3665B" w:rsidRPr="00482BA2" w:rsidRDefault="00C3665B" w:rsidP="00C3665B">
      <w:pPr>
        <w:pBdr>
          <w:bottom w:val="single" w:sz="4" w:space="1" w:color="auto"/>
        </w:pBdr>
        <w:spacing w:after="0" w:line="240" w:lineRule="auto"/>
        <w:rPr>
          <w:rFonts w:ascii="Arial" w:hAnsi="Arial" w:cs="Arial"/>
        </w:rPr>
      </w:pPr>
      <w:bookmarkStart w:id="0" w:name="TO"/>
      <w:bookmarkStart w:id="1" w:name="FROM"/>
      <w:bookmarkStart w:id="2" w:name="DATE"/>
      <w:bookmarkStart w:id="3" w:name="RE"/>
      <w:bookmarkEnd w:id="0"/>
      <w:bookmarkEnd w:id="1"/>
      <w:bookmarkEnd w:id="2"/>
      <w:bookmarkEnd w:id="3"/>
    </w:p>
    <w:p w14:paraId="4739CB3E" w14:textId="2FF178FE" w:rsidR="765BC955" w:rsidRDefault="765BC955" w:rsidP="000B6893">
      <w:pPr>
        <w:spacing w:after="0"/>
        <w:rPr>
          <w:rFonts w:ascii="Arial" w:hAnsi="Arial" w:cs="Arial"/>
        </w:rPr>
      </w:pPr>
    </w:p>
    <w:p w14:paraId="7EABC6B9" w14:textId="079F04B3" w:rsidR="004F4B65" w:rsidRDefault="004A2486" w:rsidP="1A380242">
      <w:pPr>
        <w:rPr>
          <w:rFonts w:ascii="Arial" w:hAnsi="Arial" w:cs="Arial"/>
        </w:rPr>
      </w:pPr>
      <w:r w:rsidRPr="1A380242">
        <w:rPr>
          <w:rFonts w:ascii="Arial" w:hAnsi="Arial" w:cs="Arial"/>
        </w:rPr>
        <w:t xml:space="preserve">As the nation approaches </w:t>
      </w:r>
      <w:r w:rsidR="00C47788">
        <w:rPr>
          <w:rFonts w:ascii="Arial" w:hAnsi="Arial" w:cs="Arial"/>
        </w:rPr>
        <w:t xml:space="preserve">July 4, 2026, </w:t>
      </w:r>
      <w:r w:rsidR="16267638" w:rsidRPr="1A380242">
        <w:rPr>
          <w:rFonts w:ascii="Arial" w:hAnsi="Arial" w:cs="Arial"/>
        </w:rPr>
        <w:t>the 250th anniversary of the founding of the United States</w:t>
      </w:r>
      <w:r w:rsidR="3BCB82BE" w:rsidRPr="1A380242">
        <w:rPr>
          <w:rFonts w:ascii="Arial" w:hAnsi="Arial" w:cs="Arial"/>
        </w:rPr>
        <w:t xml:space="preserve">, </w:t>
      </w:r>
      <w:r w:rsidRPr="1A380242">
        <w:rPr>
          <w:rFonts w:ascii="Arial" w:hAnsi="Arial" w:cs="Arial"/>
        </w:rPr>
        <w:t xml:space="preserve">this moment presents a unique opportunity to renew our shared commitment to democratic principles and to elevate civics education. </w:t>
      </w:r>
      <w:r w:rsidR="004F4B65" w:rsidRPr="1A380242">
        <w:rPr>
          <w:rFonts w:ascii="Arial" w:hAnsi="Arial" w:cs="Arial"/>
        </w:rPr>
        <w:t xml:space="preserve">The Department is advancing a range of initiatives to ensure that all students have access to meaningful civics learning experiences that strengthen their civic knowledge, skills, and dispositions. </w:t>
      </w:r>
    </w:p>
    <w:p w14:paraId="0BE5F713" w14:textId="1A76D8AD" w:rsidR="001A774F" w:rsidRPr="001A774F" w:rsidRDefault="001A774F" w:rsidP="001A774F">
      <w:pPr>
        <w:rPr>
          <w:rFonts w:ascii="Arial" w:hAnsi="Arial" w:cs="Arial"/>
        </w:rPr>
      </w:pPr>
      <w:r w:rsidRPr="41A4BA8D">
        <w:rPr>
          <w:rFonts w:ascii="Arial" w:hAnsi="Arial" w:cs="Arial"/>
        </w:rPr>
        <w:t>At the June 2</w:t>
      </w:r>
      <w:r w:rsidR="00F662BE" w:rsidRPr="41A4BA8D">
        <w:rPr>
          <w:rFonts w:ascii="Arial" w:hAnsi="Arial" w:cs="Arial"/>
        </w:rPr>
        <w:t>3</w:t>
      </w:r>
      <w:r w:rsidRPr="41A4BA8D">
        <w:rPr>
          <w:rFonts w:ascii="Arial" w:hAnsi="Arial" w:cs="Arial"/>
        </w:rPr>
        <w:t xml:space="preserve"> meeting, Department staff including Erin Hashimoto-Martell, </w:t>
      </w:r>
      <w:r w:rsidR="00F662BE" w:rsidRPr="41A4BA8D">
        <w:rPr>
          <w:rFonts w:ascii="Arial" w:hAnsi="Arial" w:cs="Arial"/>
        </w:rPr>
        <w:t xml:space="preserve">Senior </w:t>
      </w:r>
      <w:r w:rsidRPr="41A4BA8D">
        <w:rPr>
          <w:rFonts w:ascii="Arial" w:hAnsi="Arial" w:cs="Arial"/>
        </w:rPr>
        <w:t xml:space="preserve">Associate Commissioner of </w:t>
      </w:r>
      <w:r w:rsidR="6BE27701" w:rsidRPr="41A4BA8D">
        <w:rPr>
          <w:rFonts w:ascii="Arial" w:hAnsi="Arial" w:cs="Arial"/>
        </w:rPr>
        <w:t>Teaching &amp; Learning</w:t>
      </w:r>
      <w:r w:rsidRPr="41A4BA8D">
        <w:rPr>
          <w:rFonts w:ascii="Arial" w:hAnsi="Arial" w:cs="Arial"/>
        </w:rPr>
        <w:t>,</w:t>
      </w:r>
      <w:r w:rsidR="00F662BE" w:rsidRPr="41A4BA8D">
        <w:rPr>
          <w:rFonts w:ascii="Arial" w:hAnsi="Arial" w:cs="Arial"/>
        </w:rPr>
        <w:t xml:space="preserve"> </w:t>
      </w:r>
      <w:r w:rsidRPr="41A4BA8D">
        <w:rPr>
          <w:rFonts w:ascii="Arial" w:hAnsi="Arial" w:cs="Arial"/>
        </w:rPr>
        <w:t>and Re</w:t>
      </w:r>
      <w:r w:rsidR="00F662BE" w:rsidRPr="41A4BA8D">
        <w:rPr>
          <w:rFonts w:ascii="Arial" w:hAnsi="Arial" w:cs="Arial"/>
        </w:rPr>
        <w:t>bekah Judson</w:t>
      </w:r>
      <w:r w:rsidRPr="41A4BA8D">
        <w:rPr>
          <w:rFonts w:ascii="Arial" w:hAnsi="Arial" w:cs="Arial"/>
        </w:rPr>
        <w:t xml:space="preserve">, History and Social Science </w:t>
      </w:r>
      <w:r w:rsidR="00F662BE" w:rsidRPr="41A4BA8D">
        <w:rPr>
          <w:rFonts w:ascii="Arial" w:hAnsi="Arial" w:cs="Arial"/>
        </w:rPr>
        <w:t>Specialist</w:t>
      </w:r>
      <w:r w:rsidRPr="41A4BA8D">
        <w:rPr>
          <w:rFonts w:ascii="Arial" w:hAnsi="Arial" w:cs="Arial"/>
        </w:rPr>
        <w:t>, will provide additional information about the state of civics education in Massachusetts and answer questions from the Board.</w:t>
      </w:r>
    </w:p>
    <w:p w14:paraId="466C5C5E" w14:textId="629F61FD" w:rsidR="00FD1016" w:rsidRDefault="001A774F" w:rsidP="001A774F">
      <w:pPr>
        <w:rPr>
          <w:rFonts w:ascii="Arial" w:hAnsi="Arial" w:cs="Arial"/>
        </w:rPr>
      </w:pPr>
      <w:r w:rsidRPr="001A774F">
        <w:rPr>
          <w:rFonts w:ascii="Arial" w:hAnsi="Arial" w:cs="Arial"/>
          <w:b/>
          <w:bCs/>
          <w:i/>
          <w:iCs/>
        </w:rPr>
        <w:t>Background</w:t>
      </w:r>
      <w:r w:rsidRPr="001A774F">
        <w:rPr>
          <w:rFonts w:ascii="Arial" w:hAnsi="Arial" w:cs="Arial"/>
        </w:rPr>
        <w:t> </w:t>
      </w:r>
      <w:r w:rsidRPr="001A774F">
        <w:rPr>
          <w:rFonts w:ascii="Arial" w:hAnsi="Arial" w:cs="Arial"/>
        </w:rPr>
        <w:br/>
      </w:r>
      <w:r w:rsidR="00FD1016" w:rsidRPr="00FD1016">
        <w:rPr>
          <w:rFonts w:ascii="Arial" w:hAnsi="Arial" w:cs="Arial"/>
        </w:rPr>
        <w:t xml:space="preserve">2018 marked a major milestone following years of Board and legislative efforts to strengthen history and civics education in Massachusetts. In June 2018, the Board adopted a revised History and Social Science Framework that placed a stronger emphasis on civics across grade levels, as well as on historical inquiry and critical thinking skills. That same year, the legislature enacted </w:t>
      </w:r>
      <w:r w:rsidR="00FD1016" w:rsidRPr="00FD1016">
        <w:rPr>
          <w:rFonts w:ascii="Arial" w:hAnsi="Arial" w:cs="Arial"/>
          <w:i/>
          <w:iCs/>
        </w:rPr>
        <w:t>An Act to Promote and Enhance Civic Engagement</w:t>
      </w:r>
      <w:r w:rsidR="00FD1016" w:rsidRPr="00FD1016">
        <w:rPr>
          <w:rFonts w:ascii="Arial" w:hAnsi="Arial" w:cs="Arial"/>
        </w:rPr>
        <w:t xml:space="preserve">, which, among other provisions, </w:t>
      </w:r>
      <w:proofErr w:type="gramStart"/>
      <w:r w:rsidR="00FD1016" w:rsidRPr="00FD1016">
        <w:rPr>
          <w:rFonts w:ascii="Arial" w:hAnsi="Arial" w:cs="Arial"/>
        </w:rPr>
        <w:t>require</w:t>
      </w:r>
      <w:r w:rsidR="008E6EB5">
        <w:rPr>
          <w:rFonts w:ascii="Arial" w:hAnsi="Arial" w:cs="Arial"/>
        </w:rPr>
        <w:t>s</w:t>
      </w:r>
      <w:proofErr w:type="gramEnd"/>
      <w:r w:rsidR="00FD1016" w:rsidRPr="00FD1016">
        <w:rPr>
          <w:rFonts w:ascii="Arial" w:hAnsi="Arial" w:cs="Arial"/>
        </w:rPr>
        <w:t xml:space="preserve"> all public high schools and </w:t>
      </w:r>
      <w:r w:rsidR="00472833">
        <w:rPr>
          <w:rFonts w:ascii="Arial" w:hAnsi="Arial" w:cs="Arial"/>
        </w:rPr>
        <w:t>schools</w:t>
      </w:r>
      <w:r w:rsidR="00FD1016" w:rsidRPr="00FD1016">
        <w:rPr>
          <w:rFonts w:ascii="Arial" w:hAnsi="Arial" w:cs="Arial"/>
        </w:rPr>
        <w:t xml:space="preserve"> serving eighth-grade students to provide at least one student-led, nonpartisan civics project for each student. The law also established a Civics Trust Fund which, subject to annual allocation, provides DESE with funding to support civics education initiatives.</w:t>
      </w:r>
    </w:p>
    <w:p w14:paraId="6EB89CA6" w14:textId="77777777" w:rsidR="00B51489" w:rsidRPr="001A774F" w:rsidRDefault="00B51489" w:rsidP="00B51489">
      <w:pPr>
        <w:rPr>
          <w:rFonts w:ascii="Arial" w:hAnsi="Arial" w:cs="Arial"/>
        </w:rPr>
      </w:pPr>
      <w:r w:rsidRPr="001A774F">
        <w:rPr>
          <w:rFonts w:ascii="Arial" w:hAnsi="Arial" w:cs="Arial"/>
        </w:rPr>
        <w:t>High-quality civics education prepares students to become thoughtful and active participants in a democratic society and a complex world. Beginning in kindergarten and continuing through high school, students develop their civic capacity along three dimensions, articulated in the Framework: </w:t>
      </w:r>
    </w:p>
    <w:p w14:paraId="3B5E78F4" w14:textId="77777777" w:rsidR="00B51489" w:rsidRPr="001A774F" w:rsidRDefault="00B51489" w:rsidP="00B51489">
      <w:pPr>
        <w:numPr>
          <w:ilvl w:val="0"/>
          <w:numId w:val="7"/>
        </w:numPr>
        <w:rPr>
          <w:rFonts w:ascii="Arial" w:hAnsi="Arial" w:cs="Arial"/>
        </w:rPr>
      </w:pPr>
      <w:r w:rsidRPr="001A774F">
        <w:rPr>
          <w:rFonts w:ascii="Arial" w:hAnsi="Arial" w:cs="Arial"/>
          <w:i/>
          <w:iCs/>
        </w:rPr>
        <w:t>Civic knowledge</w:t>
      </w:r>
      <w:r w:rsidRPr="001A774F">
        <w:rPr>
          <w:rFonts w:ascii="Arial" w:hAnsi="Arial" w:cs="Arial"/>
        </w:rPr>
        <w:t>. This is core knowledge related to government, economics, geography, and history, including the rights and responsibilities established by the Constitution and how to exercise them in local, state, and national government. </w:t>
      </w:r>
    </w:p>
    <w:p w14:paraId="3252EACE" w14:textId="77777777" w:rsidR="00B51489" w:rsidRPr="001A774F" w:rsidRDefault="00B51489" w:rsidP="00B51489">
      <w:pPr>
        <w:numPr>
          <w:ilvl w:val="0"/>
          <w:numId w:val="8"/>
        </w:numPr>
        <w:rPr>
          <w:rFonts w:ascii="Arial" w:hAnsi="Arial" w:cs="Arial"/>
        </w:rPr>
      </w:pPr>
      <w:r w:rsidRPr="001A774F">
        <w:rPr>
          <w:rFonts w:ascii="Arial" w:hAnsi="Arial" w:cs="Arial"/>
          <w:i/>
          <w:iCs/>
        </w:rPr>
        <w:lastRenderedPageBreak/>
        <w:t>Civic skills</w:t>
      </w:r>
      <w:r w:rsidRPr="001A774F">
        <w:rPr>
          <w:rFonts w:ascii="Arial" w:hAnsi="Arial" w:cs="Arial"/>
        </w:rPr>
        <w:t>. These are intellectual and participatory skills that encompass the ability to assess, describe, and explain matters relating to civic life, knowing how to make and support arguments using logical reasoning, and the ability to use the political process to take informed action. </w:t>
      </w:r>
    </w:p>
    <w:p w14:paraId="3206A339" w14:textId="77777777" w:rsidR="00B51489" w:rsidRPr="001A774F" w:rsidRDefault="00B51489" w:rsidP="00B51489">
      <w:pPr>
        <w:numPr>
          <w:ilvl w:val="0"/>
          <w:numId w:val="9"/>
        </w:numPr>
        <w:rPr>
          <w:rFonts w:ascii="Arial" w:hAnsi="Arial" w:cs="Arial"/>
        </w:rPr>
      </w:pPr>
      <w:r w:rsidRPr="001A774F">
        <w:rPr>
          <w:rFonts w:ascii="Arial" w:hAnsi="Arial" w:cs="Arial"/>
          <w:i/>
          <w:iCs/>
        </w:rPr>
        <w:t>Civic dispositions</w:t>
      </w:r>
      <w:r w:rsidRPr="001A774F">
        <w:rPr>
          <w:rFonts w:ascii="Arial" w:hAnsi="Arial" w:cs="Arial"/>
        </w:rPr>
        <w:t>. These are values, virtues, and behaviors, such as respect for others, commitment to equality, capacity for listening, and capacity for communicating in ways accessible to others, including engaging with varying points of view and ideas in civil discourse. </w:t>
      </w:r>
    </w:p>
    <w:p w14:paraId="00DB15AE" w14:textId="11A30BB8" w:rsidR="001F5111" w:rsidRPr="00B67259" w:rsidRDefault="001F5111" w:rsidP="4086A672">
      <w:pPr>
        <w:rPr>
          <w:rFonts w:ascii="Arial" w:hAnsi="Arial" w:cs="Arial"/>
        </w:rPr>
      </w:pPr>
      <w:r w:rsidRPr="52539FCB">
        <w:rPr>
          <w:rFonts w:ascii="Arial" w:hAnsi="Arial" w:cs="Arial"/>
          <w:b/>
          <w:bCs/>
          <w:i/>
          <w:iCs/>
        </w:rPr>
        <w:t xml:space="preserve">Civics </w:t>
      </w:r>
      <w:r w:rsidR="1E992C52" w:rsidRPr="52539FCB">
        <w:rPr>
          <w:rFonts w:ascii="Arial" w:hAnsi="Arial" w:cs="Arial"/>
          <w:b/>
          <w:bCs/>
          <w:i/>
          <w:iCs/>
        </w:rPr>
        <w:t>Assessment</w:t>
      </w:r>
      <w:r w:rsidRPr="52539FCB">
        <w:rPr>
          <w:rFonts w:ascii="Arial" w:hAnsi="Arial" w:cs="Arial"/>
          <w:b/>
          <w:bCs/>
          <w:i/>
          <w:iCs/>
        </w:rPr>
        <w:t xml:space="preserve"> in Grade 8</w:t>
      </w:r>
      <w:r>
        <w:br/>
      </w:r>
      <w:r w:rsidR="122BCABE" w:rsidRPr="52539FCB">
        <w:rPr>
          <w:rFonts w:ascii="Arial" w:hAnsi="Arial" w:cs="Arial"/>
        </w:rPr>
        <w:t xml:space="preserve">Eighth </w:t>
      </w:r>
      <w:r w:rsidRPr="52539FCB">
        <w:rPr>
          <w:rFonts w:ascii="Arial" w:hAnsi="Arial" w:cs="Arial"/>
        </w:rPr>
        <w:t xml:space="preserve">graders across the state participated in the first MCAS test for civics in 2025. </w:t>
      </w:r>
      <w:r w:rsidR="00E67E02" w:rsidRPr="52539FCB">
        <w:rPr>
          <w:rFonts w:ascii="Arial" w:hAnsi="Arial" w:cs="Arial"/>
        </w:rPr>
        <w:t xml:space="preserve">39% of students achieved the Meeting Expectations </w:t>
      </w:r>
      <w:proofErr w:type="gramStart"/>
      <w:r w:rsidR="00E67E02" w:rsidRPr="52539FCB">
        <w:rPr>
          <w:rFonts w:ascii="Arial" w:hAnsi="Arial" w:cs="Arial"/>
        </w:rPr>
        <w:t>level or</w:t>
      </w:r>
      <w:proofErr w:type="gramEnd"/>
      <w:r w:rsidR="00E67E02" w:rsidRPr="52539FCB">
        <w:rPr>
          <w:rFonts w:ascii="Arial" w:hAnsi="Arial" w:cs="Arial"/>
        </w:rPr>
        <w:t xml:space="preserve"> higher. This result, which closely paralleled results in English Language Arts, demonstrates a need for continued investment in </w:t>
      </w:r>
      <w:r w:rsidR="00F73336" w:rsidRPr="52539FCB">
        <w:rPr>
          <w:rFonts w:ascii="Arial" w:hAnsi="Arial" w:cs="Arial"/>
        </w:rPr>
        <w:t xml:space="preserve">educator professional development and </w:t>
      </w:r>
      <w:r w:rsidR="61F701C3" w:rsidRPr="52539FCB">
        <w:rPr>
          <w:rFonts w:ascii="Arial" w:hAnsi="Arial" w:cs="Arial"/>
        </w:rPr>
        <w:t xml:space="preserve">alignment of </w:t>
      </w:r>
      <w:r w:rsidR="00F73336" w:rsidRPr="52539FCB">
        <w:rPr>
          <w:rFonts w:ascii="Arial" w:hAnsi="Arial" w:cs="Arial"/>
        </w:rPr>
        <w:t>curriculum to the 2018 standards.</w:t>
      </w:r>
      <w:r w:rsidR="00615A4D" w:rsidRPr="52539FCB">
        <w:rPr>
          <w:rFonts w:ascii="Arial" w:hAnsi="Arial" w:cs="Arial"/>
        </w:rPr>
        <w:t xml:space="preserve"> </w:t>
      </w:r>
      <w:r w:rsidR="150C9173" w:rsidRPr="52539FCB">
        <w:rPr>
          <w:rFonts w:ascii="Arial" w:hAnsi="Arial" w:cs="Arial"/>
        </w:rPr>
        <w:t xml:space="preserve">Nationally, </w:t>
      </w:r>
      <w:r w:rsidR="00615A4D" w:rsidRPr="52539FCB">
        <w:rPr>
          <w:rFonts w:ascii="Arial" w:hAnsi="Arial" w:cs="Arial"/>
        </w:rPr>
        <w:t>only 22% of 8</w:t>
      </w:r>
      <w:r w:rsidR="00615A4D" w:rsidRPr="52539FCB">
        <w:rPr>
          <w:rFonts w:ascii="Arial" w:hAnsi="Arial" w:cs="Arial"/>
          <w:vertAlign w:val="superscript"/>
        </w:rPr>
        <w:t>th</w:t>
      </w:r>
      <w:r w:rsidR="00615A4D" w:rsidRPr="52539FCB">
        <w:rPr>
          <w:rFonts w:ascii="Arial" w:hAnsi="Arial" w:cs="Arial"/>
        </w:rPr>
        <w:t xml:space="preserve"> graders </w:t>
      </w:r>
      <w:r w:rsidR="002F0185">
        <w:rPr>
          <w:rFonts w:ascii="Arial" w:hAnsi="Arial" w:cs="Arial"/>
        </w:rPr>
        <w:t xml:space="preserve">in the </w:t>
      </w:r>
      <w:r w:rsidR="008315C5">
        <w:rPr>
          <w:rFonts w:ascii="Arial" w:hAnsi="Arial" w:cs="Arial"/>
        </w:rPr>
        <w:t xml:space="preserve">United States </w:t>
      </w:r>
      <w:r w:rsidR="00A1204D" w:rsidRPr="52539FCB">
        <w:rPr>
          <w:rFonts w:ascii="Arial" w:hAnsi="Arial" w:cs="Arial"/>
        </w:rPr>
        <w:t xml:space="preserve">scored proficient or advanced on the </w:t>
      </w:r>
      <w:r w:rsidR="00615A4D" w:rsidRPr="52539FCB">
        <w:rPr>
          <w:rFonts w:ascii="Arial" w:hAnsi="Arial" w:cs="Arial"/>
        </w:rPr>
        <w:t>National Assessment for Educational Progress (NAEP) in civics in 2022 (the most recent administration)</w:t>
      </w:r>
      <w:r w:rsidR="00A1204D" w:rsidRPr="52539FCB">
        <w:rPr>
          <w:rFonts w:ascii="Arial" w:hAnsi="Arial" w:cs="Arial"/>
        </w:rPr>
        <w:t>.</w:t>
      </w:r>
      <w:r w:rsidR="00615A4D" w:rsidRPr="52539FCB">
        <w:rPr>
          <w:rFonts w:ascii="Arial" w:hAnsi="Arial" w:cs="Arial"/>
        </w:rPr>
        <w:t xml:space="preserve"> </w:t>
      </w:r>
      <w:r w:rsidR="7D1ED264" w:rsidRPr="52539FCB">
        <w:rPr>
          <w:rFonts w:ascii="Arial" w:hAnsi="Arial" w:cs="Arial"/>
        </w:rPr>
        <w:t>NAEP civics results are not reported at the state level.</w:t>
      </w:r>
    </w:p>
    <w:p w14:paraId="17F46BD8" w14:textId="3F3591F0" w:rsidR="001A774F" w:rsidRPr="001A774F" w:rsidRDefault="007E14CD" w:rsidP="001A774F">
      <w:pPr>
        <w:rPr>
          <w:rFonts w:ascii="Arial" w:hAnsi="Arial" w:cs="Arial"/>
        </w:rPr>
      </w:pPr>
      <w:r w:rsidRPr="4CAD6DAF">
        <w:rPr>
          <w:rFonts w:ascii="Arial" w:hAnsi="Arial" w:cs="Arial"/>
          <w:b/>
          <w:bCs/>
          <w:i/>
          <w:iCs/>
        </w:rPr>
        <w:t>DESE Resources and Supports to Strengthen Civics Education</w:t>
      </w:r>
      <w:r w:rsidR="001A774F" w:rsidRPr="4CAD6DAF">
        <w:rPr>
          <w:rFonts w:ascii="Arial" w:hAnsi="Arial" w:cs="Arial"/>
        </w:rPr>
        <w:t> </w:t>
      </w:r>
      <w:r>
        <w:br/>
      </w:r>
      <w:r w:rsidR="001A774F" w:rsidRPr="4CAD6DAF">
        <w:rPr>
          <w:rFonts w:ascii="Arial" w:hAnsi="Arial" w:cs="Arial"/>
        </w:rPr>
        <w:t>With the funding support of the Civics Trust Fund</w:t>
      </w:r>
      <w:r w:rsidR="00911ABF" w:rsidRPr="00911ABF">
        <w:rPr>
          <w:rFonts w:ascii="Arial" w:hAnsi="Arial" w:cs="Arial"/>
        </w:rPr>
        <w:t xml:space="preserve"> </w:t>
      </w:r>
      <w:r w:rsidR="00911ABF" w:rsidRPr="4CAD6DAF">
        <w:rPr>
          <w:rFonts w:ascii="Arial" w:hAnsi="Arial" w:cs="Arial"/>
        </w:rPr>
        <w:t>since 2018</w:t>
      </w:r>
      <w:r w:rsidR="001A774F" w:rsidRPr="4CAD6DAF">
        <w:rPr>
          <w:rFonts w:ascii="Arial" w:hAnsi="Arial" w:cs="Arial"/>
        </w:rPr>
        <w:t xml:space="preserve">, the Department has offered a range of supports and resources to schools and districts to meet these needs and advance quality and access in civics education. Since FY2021, the Department has </w:t>
      </w:r>
      <w:proofErr w:type="gramStart"/>
      <w:r w:rsidR="001A774F" w:rsidRPr="4CAD6DAF">
        <w:rPr>
          <w:rFonts w:ascii="Arial" w:hAnsi="Arial" w:cs="Arial"/>
        </w:rPr>
        <w:t>awarded</w:t>
      </w:r>
      <w:proofErr w:type="gramEnd"/>
      <w:r w:rsidR="001A774F" w:rsidRPr="4CAD6DAF">
        <w:rPr>
          <w:rFonts w:ascii="Arial" w:hAnsi="Arial" w:cs="Arial"/>
        </w:rPr>
        <w:t> </w:t>
      </w:r>
      <w:r w:rsidR="57F30FA4" w:rsidRPr="4CAD6DAF">
        <w:rPr>
          <w:rFonts w:ascii="Arial" w:hAnsi="Arial" w:cs="Arial"/>
        </w:rPr>
        <w:t>about $6</w:t>
      </w:r>
      <w:r w:rsidR="001A774F" w:rsidRPr="4CAD6DAF">
        <w:rPr>
          <w:rFonts w:ascii="Arial" w:hAnsi="Arial" w:cs="Arial"/>
        </w:rPr>
        <w:t xml:space="preserve"> million in competitive grants for civics education. This funding supports initiatives such as in-district professional development for educators targeted at civics knowledge, skills, and civic action projects; purchase of curricular materials for civics, and experiential civics learning through field trips and special programs. </w:t>
      </w:r>
      <w:r w:rsidR="00F90A23" w:rsidRPr="4CAD6DAF">
        <w:rPr>
          <w:rFonts w:ascii="Arial" w:hAnsi="Arial" w:cs="Arial"/>
        </w:rPr>
        <w:t>These grants are highly competitive each year</w:t>
      </w:r>
      <w:r w:rsidR="00CC1A4E" w:rsidRPr="4CAD6DAF">
        <w:rPr>
          <w:rFonts w:ascii="Arial" w:hAnsi="Arial" w:cs="Arial"/>
        </w:rPr>
        <w:t>.</w:t>
      </w:r>
    </w:p>
    <w:p w14:paraId="42987E9A" w14:textId="40CB568B" w:rsidR="001A774F" w:rsidRPr="001A774F" w:rsidRDefault="001A774F" w:rsidP="001A774F">
      <w:pPr>
        <w:rPr>
          <w:rFonts w:ascii="Arial" w:hAnsi="Arial" w:cs="Arial"/>
        </w:rPr>
      </w:pPr>
      <w:r w:rsidRPr="001A774F">
        <w:rPr>
          <w:rFonts w:ascii="Arial" w:hAnsi="Arial" w:cs="Arial"/>
        </w:rPr>
        <w:t>In addition to grants, the Department also provide</w:t>
      </w:r>
      <w:r w:rsidR="00CC1A4E">
        <w:rPr>
          <w:rFonts w:ascii="Arial" w:hAnsi="Arial" w:cs="Arial"/>
        </w:rPr>
        <w:t>s</w:t>
      </w:r>
      <w:r w:rsidRPr="001A774F">
        <w:rPr>
          <w:rFonts w:ascii="Arial" w:hAnsi="Arial" w:cs="Arial"/>
        </w:rPr>
        <w:t> direct support through programming and resources, including: </w:t>
      </w:r>
    </w:p>
    <w:p w14:paraId="6F3DBAFA" w14:textId="1BA4B6E4" w:rsidR="001A774F" w:rsidRPr="001A774F" w:rsidRDefault="001A774F" w:rsidP="001A774F">
      <w:pPr>
        <w:numPr>
          <w:ilvl w:val="0"/>
          <w:numId w:val="10"/>
        </w:numPr>
        <w:rPr>
          <w:rFonts w:ascii="Arial" w:hAnsi="Arial" w:cs="Arial"/>
        </w:rPr>
      </w:pPr>
      <w:hyperlink r:id="rId14" w:tgtFrame="_blank" w:history="1">
        <w:r w:rsidRPr="001A774F">
          <w:rPr>
            <w:rStyle w:val="Hyperlink"/>
            <w:rFonts w:ascii="Arial" w:hAnsi="Arial" w:cs="Arial"/>
          </w:rPr>
          <w:t>Investigating History</w:t>
        </w:r>
      </w:hyperlink>
      <w:r w:rsidRPr="001A774F">
        <w:rPr>
          <w:rFonts w:ascii="Arial" w:hAnsi="Arial" w:cs="Arial"/>
        </w:rPr>
        <w:t xml:space="preserve">, a DESE-developed, comprehensive curriculum for history and social science in grades </w:t>
      </w:r>
      <w:r w:rsidR="00CC1A4E">
        <w:rPr>
          <w:rFonts w:ascii="Arial" w:hAnsi="Arial" w:cs="Arial"/>
        </w:rPr>
        <w:t>3</w:t>
      </w:r>
      <w:r w:rsidRPr="001A774F">
        <w:rPr>
          <w:rFonts w:ascii="Arial" w:hAnsi="Arial" w:cs="Arial"/>
        </w:rPr>
        <w:t xml:space="preserve">-7. This curriculum is openly available for any school to </w:t>
      </w:r>
      <w:r w:rsidR="00AD56A8" w:rsidRPr="001A774F">
        <w:rPr>
          <w:rFonts w:ascii="Arial" w:hAnsi="Arial" w:cs="Arial"/>
        </w:rPr>
        <w:t>use and</w:t>
      </w:r>
      <w:r w:rsidRPr="001A774F">
        <w:rPr>
          <w:rFonts w:ascii="Arial" w:hAnsi="Arial" w:cs="Arial"/>
        </w:rPr>
        <w:t xml:space="preserve"> provide</w:t>
      </w:r>
      <w:r w:rsidR="00CC1A4E">
        <w:rPr>
          <w:rFonts w:ascii="Arial" w:hAnsi="Arial" w:cs="Arial"/>
        </w:rPr>
        <w:t>s</w:t>
      </w:r>
      <w:r w:rsidRPr="001A774F">
        <w:rPr>
          <w:rFonts w:ascii="Arial" w:hAnsi="Arial" w:cs="Arial"/>
        </w:rPr>
        <w:t xml:space="preserve"> a solid foundation for students leading up to a full-year course of civics in grade 8. </w:t>
      </w:r>
    </w:p>
    <w:p w14:paraId="2E3AEB47" w14:textId="1D60FDFA" w:rsidR="001A774F" w:rsidRPr="001A774F" w:rsidRDefault="005222C4" w:rsidP="001A774F">
      <w:pPr>
        <w:numPr>
          <w:ilvl w:val="0"/>
          <w:numId w:val="11"/>
        </w:numPr>
        <w:rPr>
          <w:rFonts w:ascii="Arial" w:hAnsi="Arial" w:cs="Arial"/>
        </w:rPr>
      </w:pPr>
      <w:hyperlink r:id="rId15" w:anchor="/">
        <w:r w:rsidRPr="1A380242">
          <w:rPr>
            <w:rStyle w:val="Hyperlink"/>
            <w:rFonts w:ascii="Arial" w:hAnsi="Arial" w:cs="Arial"/>
          </w:rPr>
          <w:t>History</w:t>
        </w:r>
        <w:r w:rsidR="082DAC6A" w:rsidRPr="1A380242">
          <w:rPr>
            <w:rStyle w:val="Hyperlink"/>
            <w:rFonts w:ascii="Arial" w:hAnsi="Arial" w:cs="Arial"/>
          </w:rPr>
          <w:t xml:space="preserve"> and Social Science</w:t>
        </w:r>
        <w:r w:rsidRPr="1A380242">
          <w:rPr>
            <w:rStyle w:val="Hyperlink"/>
            <w:rFonts w:ascii="Arial" w:hAnsi="Arial" w:cs="Arial"/>
          </w:rPr>
          <w:t xml:space="preserve"> Curricular Materials Guide</w:t>
        </w:r>
      </w:hyperlink>
      <w:r w:rsidRPr="1A380242">
        <w:rPr>
          <w:rFonts w:ascii="Arial" w:hAnsi="Arial" w:cs="Arial"/>
        </w:rPr>
        <w:t xml:space="preserve">, which provides information about high-quality curricular materials available for all grades, including grade 8 civics, to </w:t>
      </w:r>
      <w:r w:rsidR="001A774F" w:rsidRPr="1A380242">
        <w:rPr>
          <w:rFonts w:ascii="Arial" w:hAnsi="Arial" w:cs="Arial"/>
        </w:rPr>
        <w:t>assist schools and districts in selecting high-quality materials. </w:t>
      </w:r>
    </w:p>
    <w:p w14:paraId="0E2599BC" w14:textId="577F1A34" w:rsidR="001A774F" w:rsidRDefault="001A774F" w:rsidP="001A774F">
      <w:pPr>
        <w:numPr>
          <w:ilvl w:val="0"/>
          <w:numId w:val="13"/>
        </w:numPr>
        <w:rPr>
          <w:rFonts w:ascii="Arial" w:hAnsi="Arial" w:cs="Arial"/>
        </w:rPr>
      </w:pPr>
      <w:hyperlink r:id="rId16">
        <w:r w:rsidRPr="2DFE3F4E">
          <w:rPr>
            <w:rStyle w:val="Hyperlink"/>
            <w:rFonts w:ascii="Arial" w:hAnsi="Arial" w:cs="Arial"/>
          </w:rPr>
          <w:t>Civics Project Showcase</w:t>
        </w:r>
      </w:hyperlink>
      <w:r w:rsidRPr="2DFE3F4E">
        <w:rPr>
          <w:rFonts w:ascii="Arial" w:hAnsi="Arial" w:cs="Arial"/>
        </w:rPr>
        <w:t xml:space="preserve">, a “science fair style” event in which students showcase their student-led civics action projects, offered for the first time in June 2023. </w:t>
      </w:r>
      <w:r w:rsidR="3313DC56" w:rsidRPr="2DFE3F4E">
        <w:rPr>
          <w:rFonts w:ascii="Arial" w:hAnsi="Arial" w:cs="Arial"/>
        </w:rPr>
        <w:t xml:space="preserve">In spring 2026, Showcases were held in four locations across the state and hosted approximately </w:t>
      </w:r>
      <w:r w:rsidR="48FB00C5" w:rsidRPr="2DFE3F4E">
        <w:rPr>
          <w:rFonts w:ascii="Arial" w:hAnsi="Arial" w:cs="Arial"/>
        </w:rPr>
        <w:t>1,1</w:t>
      </w:r>
      <w:r w:rsidR="2CD5EA51" w:rsidRPr="2DFE3F4E">
        <w:rPr>
          <w:rFonts w:ascii="Arial" w:hAnsi="Arial" w:cs="Arial"/>
        </w:rPr>
        <w:t>50</w:t>
      </w:r>
      <w:r w:rsidR="3313DC56" w:rsidRPr="2DFE3F4E">
        <w:rPr>
          <w:rFonts w:ascii="Arial" w:hAnsi="Arial" w:cs="Arial"/>
        </w:rPr>
        <w:t xml:space="preserve"> students.</w:t>
      </w:r>
    </w:p>
    <w:p w14:paraId="5E6DC114" w14:textId="0D8F91E3" w:rsidR="005222C4" w:rsidRPr="001A774F" w:rsidRDefault="4FC653B2" w:rsidP="001A774F">
      <w:pPr>
        <w:numPr>
          <w:ilvl w:val="0"/>
          <w:numId w:val="13"/>
        </w:numPr>
        <w:rPr>
          <w:rFonts w:ascii="Arial" w:hAnsi="Arial" w:cs="Arial"/>
        </w:rPr>
      </w:pPr>
      <w:r w:rsidRPr="41A4BA8D">
        <w:rPr>
          <w:rFonts w:ascii="Arial" w:hAnsi="Arial" w:cs="Arial"/>
        </w:rPr>
        <w:t>Civics Pathways professional develop</w:t>
      </w:r>
      <w:r w:rsidR="7D664AAE" w:rsidRPr="41A4BA8D">
        <w:rPr>
          <w:rFonts w:ascii="Arial" w:hAnsi="Arial" w:cs="Arial"/>
        </w:rPr>
        <w:t>ment</w:t>
      </w:r>
      <w:r w:rsidRPr="41A4BA8D">
        <w:rPr>
          <w:rFonts w:ascii="Arial" w:hAnsi="Arial" w:cs="Arial"/>
        </w:rPr>
        <w:t>, offering a range of courses on civics content and pedagogy, open to any Massachusetts educator. After two successful</w:t>
      </w:r>
      <w:r w:rsidR="7D664AAE" w:rsidRPr="41A4BA8D">
        <w:rPr>
          <w:rFonts w:ascii="Arial" w:hAnsi="Arial" w:cs="Arial"/>
        </w:rPr>
        <w:t xml:space="preserve"> launch</w:t>
      </w:r>
      <w:r w:rsidRPr="41A4BA8D">
        <w:rPr>
          <w:rFonts w:ascii="Arial" w:hAnsi="Arial" w:cs="Arial"/>
        </w:rPr>
        <w:t xml:space="preserve"> years, the Civics Pathways </w:t>
      </w:r>
      <w:r w:rsidR="7D664AAE" w:rsidRPr="41A4BA8D">
        <w:rPr>
          <w:rFonts w:ascii="Arial" w:hAnsi="Arial" w:cs="Arial"/>
        </w:rPr>
        <w:t xml:space="preserve">program </w:t>
      </w:r>
      <w:r w:rsidRPr="41A4BA8D">
        <w:rPr>
          <w:rFonts w:ascii="Arial" w:hAnsi="Arial" w:cs="Arial"/>
        </w:rPr>
        <w:t>will be expanded in SY2</w:t>
      </w:r>
      <w:r w:rsidR="7A1616F0" w:rsidRPr="41A4BA8D">
        <w:rPr>
          <w:rFonts w:ascii="Arial" w:hAnsi="Arial" w:cs="Arial"/>
        </w:rPr>
        <w:t>6</w:t>
      </w:r>
      <w:r w:rsidRPr="41A4BA8D">
        <w:rPr>
          <w:rFonts w:ascii="Arial" w:hAnsi="Arial" w:cs="Arial"/>
        </w:rPr>
        <w:t>-2</w:t>
      </w:r>
      <w:r w:rsidR="73E62F8B" w:rsidRPr="41A4BA8D">
        <w:rPr>
          <w:rFonts w:ascii="Arial" w:hAnsi="Arial" w:cs="Arial"/>
        </w:rPr>
        <w:t>7</w:t>
      </w:r>
      <w:r w:rsidRPr="41A4BA8D">
        <w:rPr>
          <w:rFonts w:ascii="Arial" w:hAnsi="Arial" w:cs="Arial"/>
        </w:rPr>
        <w:t xml:space="preserve"> and rebranded </w:t>
      </w:r>
      <w:r w:rsidR="7D664AAE" w:rsidRPr="41A4BA8D">
        <w:rPr>
          <w:rFonts w:ascii="Arial" w:hAnsi="Arial" w:cs="Arial"/>
        </w:rPr>
        <w:t>“</w:t>
      </w:r>
      <w:r w:rsidRPr="41A4BA8D">
        <w:rPr>
          <w:rFonts w:ascii="Arial" w:hAnsi="Arial" w:cs="Arial"/>
        </w:rPr>
        <w:t>Teaching for Civic Empowerment.</w:t>
      </w:r>
      <w:r w:rsidR="7D664AAE" w:rsidRPr="41A4BA8D">
        <w:rPr>
          <w:rFonts w:ascii="Arial" w:hAnsi="Arial" w:cs="Arial"/>
        </w:rPr>
        <w:t>”</w:t>
      </w:r>
      <w:r w:rsidRPr="41A4BA8D">
        <w:rPr>
          <w:rFonts w:ascii="Arial" w:hAnsi="Arial" w:cs="Arial"/>
        </w:rPr>
        <w:t xml:space="preserve"> Courses will be offered in the coming year by </w:t>
      </w:r>
      <w:r w:rsidR="7D664AAE" w:rsidRPr="41A4BA8D">
        <w:rPr>
          <w:rFonts w:ascii="Arial" w:hAnsi="Arial" w:cs="Arial"/>
        </w:rPr>
        <w:t>Generation Citizen and Primary Source, two well-known local partners.</w:t>
      </w:r>
    </w:p>
    <w:p w14:paraId="1E1C649C" w14:textId="3A5F05C7" w:rsidR="006300D7" w:rsidRDefault="001A774F" w:rsidP="00085080">
      <w:pPr>
        <w:rPr>
          <w:rFonts w:ascii="Arial" w:hAnsi="Arial" w:cs="Arial"/>
        </w:rPr>
      </w:pPr>
      <w:r w:rsidRPr="1A380242">
        <w:rPr>
          <w:rFonts w:ascii="Arial" w:hAnsi="Arial" w:cs="Arial"/>
        </w:rPr>
        <w:t>As stated in the History and Social Science Framework, “‘Government of the people, by the people, for the people’ is not just a historical phrase from Lincoln’s </w:t>
      </w:r>
      <w:r w:rsidRPr="1A380242">
        <w:rPr>
          <w:rFonts w:ascii="Arial" w:hAnsi="Arial" w:cs="Arial"/>
          <w:i/>
          <w:iCs/>
        </w:rPr>
        <w:t>Gettysburg Address</w:t>
      </w:r>
      <w:r w:rsidRPr="1A380242">
        <w:rPr>
          <w:rFonts w:ascii="Arial" w:hAnsi="Arial" w:cs="Arial"/>
        </w:rPr>
        <w:t>, but an ideal that must be renewed and reinvigorated by each succeeding generation.” </w:t>
      </w:r>
      <w:proofErr w:type="gramStart"/>
      <w:r w:rsidRPr="1A380242">
        <w:rPr>
          <w:rFonts w:ascii="Arial" w:hAnsi="Arial" w:cs="Arial"/>
        </w:rPr>
        <w:t>In light of</w:t>
      </w:r>
      <w:proofErr w:type="gramEnd"/>
      <w:r w:rsidRPr="1A380242">
        <w:rPr>
          <w:rFonts w:ascii="Arial" w:hAnsi="Arial" w:cs="Arial"/>
        </w:rPr>
        <w:t xml:space="preserve"> increasingly partisan civic dialogue and </w:t>
      </w:r>
      <w:r w:rsidR="00962923" w:rsidRPr="1A380242">
        <w:rPr>
          <w:rFonts w:ascii="Arial" w:hAnsi="Arial" w:cs="Arial"/>
        </w:rPr>
        <w:t xml:space="preserve">falling rates of </w:t>
      </w:r>
      <w:r w:rsidR="001E4EFC" w:rsidRPr="1A380242">
        <w:rPr>
          <w:rFonts w:ascii="Arial" w:hAnsi="Arial" w:cs="Arial"/>
        </w:rPr>
        <w:t>support for the very concept of democracy</w:t>
      </w:r>
      <w:r w:rsidRPr="1A380242">
        <w:rPr>
          <w:rFonts w:ascii="Arial" w:hAnsi="Arial" w:cs="Arial"/>
        </w:rPr>
        <w:t>, </w:t>
      </w:r>
      <w:r w:rsidR="00AC450B" w:rsidRPr="1A380242">
        <w:rPr>
          <w:rFonts w:ascii="Arial" w:hAnsi="Arial" w:cs="Arial"/>
        </w:rPr>
        <w:t xml:space="preserve">civics education today is more important than ever. </w:t>
      </w:r>
      <w:r w:rsidR="001E4EFC" w:rsidRPr="1A380242">
        <w:rPr>
          <w:rFonts w:ascii="Arial" w:hAnsi="Arial" w:cs="Arial"/>
        </w:rPr>
        <w:t xml:space="preserve">We look forward to discussing </w:t>
      </w:r>
      <w:r w:rsidR="00C21AE7">
        <w:rPr>
          <w:rFonts w:ascii="Arial" w:hAnsi="Arial" w:cs="Arial"/>
        </w:rPr>
        <w:t xml:space="preserve">our ongoing work </w:t>
      </w:r>
      <w:r w:rsidR="001E4EFC" w:rsidRPr="1A380242">
        <w:rPr>
          <w:rFonts w:ascii="Arial" w:hAnsi="Arial" w:cs="Arial"/>
        </w:rPr>
        <w:t>to advance civics teaching and learning.</w:t>
      </w:r>
    </w:p>
    <w:sectPr w:rsidR="006300D7" w:rsidSect="00725BB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11F3" w14:textId="77777777" w:rsidR="00F4522F" w:rsidRDefault="00F4522F" w:rsidP="00C84EE3">
      <w:pPr>
        <w:spacing w:after="0" w:line="240" w:lineRule="auto"/>
      </w:pPr>
      <w:r>
        <w:separator/>
      </w:r>
    </w:p>
  </w:endnote>
  <w:endnote w:type="continuationSeparator" w:id="0">
    <w:p w14:paraId="2CDD7DD5" w14:textId="77777777" w:rsidR="00F4522F" w:rsidRDefault="00F4522F"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17EA221F">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1830"/>
      <w:docPartObj>
        <w:docPartGallery w:val="Page Numbers (Bottom of Page)"/>
        <w:docPartUnique/>
      </w:docPartObj>
    </w:sdtPr>
    <w:sdtEndPr>
      <w:rPr>
        <w:noProof/>
      </w:rPr>
    </w:sdtEndPr>
    <w:sdtContent>
      <w:p w14:paraId="3062D277" w14:textId="6F5E0238" w:rsidR="004C46FB" w:rsidRDefault="00E63E19">
        <w:pPr>
          <w:pStyle w:val="Footer"/>
          <w:jc w:val="right"/>
        </w:pPr>
        <w:r>
          <w:rPr>
            <w:noProof/>
          </w:rPr>
          <w:drawing>
            <wp:anchor distT="0" distB="0" distL="114300" distR="114300" simplePos="0" relativeHeight="251658242" behindDoc="1" locked="0" layoutInCell="1" allowOverlap="1" wp14:anchorId="291FC6C5" wp14:editId="1F2FCD0A">
              <wp:simplePos x="0" y="0"/>
              <wp:positionH relativeFrom="margin">
                <wp:align>center</wp:align>
              </wp:positionH>
              <wp:positionV relativeFrom="paragraph">
                <wp:posOffset>198755</wp:posOffset>
              </wp:positionV>
              <wp:extent cx="7472567" cy="495510"/>
              <wp:effectExtent l="0" t="0" r="0" b="0"/>
              <wp:wrapNone/>
              <wp:docPr id="1725103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037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sdtContent>
  </w:sdt>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noProof/>
      </w:rPr>
    </w:sdtEndPr>
    <w:sdtContent>
      <w:p w14:paraId="688821F5" w14:textId="0D681FA1" w:rsidR="001B3D3D" w:rsidRDefault="001B3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5CA3" w14:textId="77777777" w:rsidR="00F4522F" w:rsidRDefault="00F4522F" w:rsidP="00C84EE3">
      <w:pPr>
        <w:spacing w:after="0" w:line="240" w:lineRule="auto"/>
      </w:pPr>
      <w:r>
        <w:separator/>
      </w:r>
    </w:p>
  </w:footnote>
  <w:footnote w:type="continuationSeparator" w:id="0">
    <w:p w14:paraId="62BF002F" w14:textId="77777777" w:rsidR="00F4522F" w:rsidRDefault="00F4522F"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0338710D">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7569"/>
    <w:multiLevelType w:val="multilevel"/>
    <w:tmpl w:val="3E908D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456194"/>
    <w:multiLevelType w:val="multilevel"/>
    <w:tmpl w:val="56BCD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B77A4"/>
    <w:multiLevelType w:val="hybridMultilevel"/>
    <w:tmpl w:val="05828D48"/>
    <w:lvl w:ilvl="0" w:tplc="9CF014C0">
      <w:start w:val="1"/>
      <w:numFmt w:val="bullet"/>
      <w:lvlText w:val=""/>
      <w:lvlJc w:val="left"/>
      <w:pPr>
        <w:ind w:left="720" w:hanging="360"/>
      </w:pPr>
      <w:rPr>
        <w:rFonts w:ascii="Symbol" w:hAnsi="Symbol" w:hint="default"/>
      </w:rPr>
    </w:lvl>
    <w:lvl w:ilvl="1" w:tplc="543E62E4">
      <w:start w:val="1"/>
      <w:numFmt w:val="bullet"/>
      <w:lvlText w:val="o"/>
      <w:lvlJc w:val="left"/>
      <w:pPr>
        <w:ind w:left="1440" w:hanging="360"/>
      </w:pPr>
      <w:rPr>
        <w:rFonts w:ascii="Courier New" w:hAnsi="Courier New" w:hint="default"/>
      </w:rPr>
    </w:lvl>
    <w:lvl w:ilvl="2" w:tplc="1932EB96">
      <w:start w:val="1"/>
      <w:numFmt w:val="bullet"/>
      <w:lvlText w:val=""/>
      <w:lvlJc w:val="left"/>
      <w:pPr>
        <w:ind w:left="2160" w:hanging="360"/>
      </w:pPr>
      <w:rPr>
        <w:rFonts w:ascii="Wingdings" w:hAnsi="Wingdings" w:hint="default"/>
      </w:rPr>
    </w:lvl>
    <w:lvl w:ilvl="3" w:tplc="9C5AC086">
      <w:start w:val="1"/>
      <w:numFmt w:val="bullet"/>
      <w:lvlText w:val=""/>
      <w:lvlJc w:val="left"/>
      <w:pPr>
        <w:ind w:left="2880" w:hanging="360"/>
      </w:pPr>
      <w:rPr>
        <w:rFonts w:ascii="Symbol" w:hAnsi="Symbol" w:hint="default"/>
      </w:rPr>
    </w:lvl>
    <w:lvl w:ilvl="4" w:tplc="76B816E6">
      <w:start w:val="1"/>
      <w:numFmt w:val="bullet"/>
      <w:lvlText w:val="o"/>
      <w:lvlJc w:val="left"/>
      <w:pPr>
        <w:ind w:left="3600" w:hanging="360"/>
      </w:pPr>
      <w:rPr>
        <w:rFonts w:ascii="Courier New" w:hAnsi="Courier New" w:hint="default"/>
      </w:rPr>
    </w:lvl>
    <w:lvl w:ilvl="5" w:tplc="B4B64B54">
      <w:start w:val="1"/>
      <w:numFmt w:val="bullet"/>
      <w:lvlText w:val=""/>
      <w:lvlJc w:val="left"/>
      <w:pPr>
        <w:ind w:left="4320" w:hanging="360"/>
      </w:pPr>
      <w:rPr>
        <w:rFonts w:ascii="Wingdings" w:hAnsi="Wingdings" w:hint="default"/>
      </w:rPr>
    </w:lvl>
    <w:lvl w:ilvl="6" w:tplc="50A41FD2">
      <w:start w:val="1"/>
      <w:numFmt w:val="bullet"/>
      <w:lvlText w:val=""/>
      <w:lvlJc w:val="left"/>
      <w:pPr>
        <w:ind w:left="5040" w:hanging="360"/>
      </w:pPr>
      <w:rPr>
        <w:rFonts w:ascii="Symbol" w:hAnsi="Symbol" w:hint="default"/>
      </w:rPr>
    </w:lvl>
    <w:lvl w:ilvl="7" w:tplc="2A44C374">
      <w:start w:val="1"/>
      <w:numFmt w:val="bullet"/>
      <w:lvlText w:val="o"/>
      <w:lvlJc w:val="left"/>
      <w:pPr>
        <w:ind w:left="5760" w:hanging="360"/>
      </w:pPr>
      <w:rPr>
        <w:rFonts w:ascii="Courier New" w:hAnsi="Courier New" w:hint="default"/>
      </w:rPr>
    </w:lvl>
    <w:lvl w:ilvl="8" w:tplc="DA0EFB28">
      <w:start w:val="1"/>
      <w:numFmt w:val="bullet"/>
      <w:lvlText w:val=""/>
      <w:lvlJc w:val="left"/>
      <w:pPr>
        <w:ind w:left="6480" w:hanging="360"/>
      </w:pPr>
      <w:rPr>
        <w:rFonts w:ascii="Wingdings" w:hAnsi="Wingdings" w:hint="default"/>
      </w:rPr>
    </w:lvl>
  </w:abstractNum>
  <w:abstractNum w:abstractNumId="3" w15:restartNumberingAfterBreak="0">
    <w:nsid w:val="25D93374"/>
    <w:multiLevelType w:val="multilevel"/>
    <w:tmpl w:val="341E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722AE6"/>
    <w:multiLevelType w:val="multilevel"/>
    <w:tmpl w:val="DF8A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BA74B9"/>
    <w:multiLevelType w:val="multilevel"/>
    <w:tmpl w:val="48D2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256ABC"/>
    <w:multiLevelType w:val="multilevel"/>
    <w:tmpl w:val="D900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096D03"/>
    <w:multiLevelType w:val="multilevel"/>
    <w:tmpl w:val="9472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7F6142"/>
    <w:multiLevelType w:val="multilevel"/>
    <w:tmpl w:val="D758D0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E661506"/>
    <w:multiLevelType w:val="multilevel"/>
    <w:tmpl w:val="8CBC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D7429D"/>
    <w:multiLevelType w:val="multilevel"/>
    <w:tmpl w:val="7BC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DF0C1B"/>
    <w:multiLevelType w:val="multilevel"/>
    <w:tmpl w:val="46B64C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BBB5AC0"/>
    <w:multiLevelType w:val="multilevel"/>
    <w:tmpl w:val="8696B3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C404B86"/>
    <w:multiLevelType w:val="multilevel"/>
    <w:tmpl w:val="4594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901554"/>
    <w:multiLevelType w:val="multilevel"/>
    <w:tmpl w:val="D5B2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B113FF"/>
    <w:multiLevelType w:val="multilevel"/>
    <w:tmpl w:val="8F2A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F715A4"/>
    <w:multiLevelType w:val="multilevel"/>
    <w:tmpl w:val="C234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25241E"/>
    <w:multiLevelType w:val="multilevel"/>
    <w:tmpl w:val="9840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2875762">
    <w:abstractNumId w:val="2"/>
  </w:num>
  <w:num w:numId="2" w16cid:durableId="604045969">
    <w:abstractNumId w:val="1"/>
  </w:num>
  <w:num w:numId="3" w16cid:durableId="6370022">
    <w:abstractNumId w:val="11"/>
  </w:num>
  <w:num w:numId="4" w16cid:durableId="580915761">
    <w:abstractNumId w:val="12"/>
  </w:num>
  <w:num w:numId="5" w16cid:durableId="1434402621">
    <w:abstractNumId w:val="0"/>
  </w:num>
  <w:num w:numId="6" w16cid:durableId="2062483876">
    <w:abstractNumId w:val="8"/>
  </w:num>
  <w:num w:numId="7" w16cid:durableId="181212857">
    <w:abstractNumId w:val="3"/>
  </w:num>
  <w:num w:numId="8" w16cid:durableId="814374929">
    <w:abstractNumId w:val="13"/>
  </w:num>
  <w:num w:numId="9" w16cid:durableId="530146278">
    <w:abstractNumId w:val="7"/>
  </w:num>
  <w:num w:numId="10" w16cid:durableId="603538968">
    <w:abstractNumId w:val="6"/>
  </w:num>
  <w:num w:numId="11" w16cid:durableId="350452103">
    <w:abstractNumId w:val="10"/>
  </w:num>
  <w:num w:numId="12" w16cid:durableId="919367556">
    <w:abstractNumId w:val="17"/>
  </w:num>
  <w:num w:numId="13" w16cid:durableId="1866483363">
    <w:abstractNumId w:val="15"/>
  </w:num>
  <w:num w:numId="14" w16cid:durableId="383068670">
    <w:abstractNumId w:val="5"/>
  </w:num>
  <w:num w:numId="15" w16cid:durableId="1997996709">
    <w:abstractNumId w:val="9"/>
  </w:num>
  <w:num w:numId="16" w16cid:durableId="278995005">
    <w:abstractNumId w:val="4"/>
  </w:num>
  <w:num w:numId="17" w16cid:durableId="462650311">
    <w:abstractNumId w:val="16"/>
  </w:num>
  <w:num w:numId="18" w16cid:durableId="4263904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02DF"/>
    <w:rsid w:val="00000ED3"/>
    <w:rsid w:val="00015387"/>
    <w:rsid w:val="000206BF"/>
    <w:rsid w:val="00025953"/>
    <w:rsid w:val="0002744C"/>
    <w:rsid w:val="00032AA6"/>
    <w:rsid w:val="00032C6B"/>
    <w:rsid w:val="000338E6"/>
    <w:rsid w:val="00053449"/>
    <w:rsid w:val="00065F84"/>
    <w:rsid w:val="000733CA"/>
    <w:rsid w:val="000834E3"/>
    <w:rsid w:val="00083A06"/>
    <w:rsid w:val="00084FA3"/>
    <w:rsid w:val="00085080"/>
    <w:rsid w:val="000853ED"/>
    <w:rsid w:val="000A0175"/>
    <w:rsid w:val="000A5B65"/>
    <w:rsid w:val="000B6893"/>
    <w:rsid w:val="000C2768"/>
    <w:rsid w:val="000C2B02"/>
    <w:rsid w:val="000C5B65"/>
    <w:rsid w:val="000D0DBE"/>
    <w:rsid w:val="000D304B"/>
    <w:rsid w:val="000D6CE9"/>
    <w:rsid w:val="000E011A"/>
    <w:rsid w:val="000E7929"/>
    <w:rsid w:val="000F11A7"/>
    <w:rsid w:val="000F3CE3"/>
    <w:rsid w:val="000F512B"/>
    <w:rsid w:val="00104D41"/>
    <w:rsid w:val="0010529E"/>
    <w:rsid w:val="0010788D"/>
    <w:rsid w:val="001112D5"/>
    <w:rsid w:val="0011380B"/>
    <w:rsid w:val="00120EEE"/>
    <w:rsid w:val="0012745A"/>
    <w:rsid w:val="001327D5"/>
    <w:rsid w:val="00133078"/>
    <w:rsid w:val="00161DE2"/>
    <w:rsid w:val="00163312"/>
    <w:rsid w:val="00165B08"/>
    <w:rsid w:val="001715AB"/>
    <w:rsid w:val="00184A6E"/>
    <w:rsid w:val="00187799"/>
    <w:rsid w:val="00190030"/>
    <w:rsid w:val="001921C0"/>
    <w:rsid w:val="00195F2C"/>
    <w:rsid w:val="00196206"/>
    <w:rsid w:val="00197C43"/>
    <w:rsid w:val="001A1493"/>
    <w:rsid w:val="001A774F"/>
    <w:rsid w:val="001B3D3D"/>
    <w:rsid w:val="001B52E9"/>
    <w:rsid w:val="001B71B7"/>
    <w:rsid w:val="001C2E03"/>
    <w:rsid w:val="001D3592"/>
    <w:rsid w:val="001D6377"/>
    <w:rsid w:val="001E01B9"/>
    <w:rsid w:val="001E3FB2"/>
    <w:rsid w:val="001E4EFC"/>
    <w:rsid w:val="001F0966"/>
    <w:rsid w:val="001F4785"/>
    <w:rsid w:val="001F4E3C"/>
    <w:rsid w:val="001F5111"/>
    <w:rsid w:val="001F78A4"/>
    <w:rsid w:val="00200ACE"/>
    <w:rsid w:val="00214B94"/>
    <w:rsid w:val="00221989"/>
    <w:rsid w:val="002240CF"/>
    <w:rsid w:val="0022441F"/>
    <w:rsid w:val="00225E12"/>
    <w:rsid w:val="00225FD5"/>
    <w:rsid w:val="00226E66"/>
    <w:rsid w:val="00227554"/>
    <w:rsid w:val="0023664B"/>
    <w:rsid w:val="0023752F"/>
    <w:rsid w:val="00241780"/>
    <w:rsid w:val="002426F5"/>
    <w:rsid w:val="0024566B"/>
    <w:rsid w:val="002510D2"/>
    <w:rsid w:val="002512EF"/>
    <w:rsid w:val="00261265"/>
    <w:rsid w:val="00261605"/>
    <w:rsid w:val="00266DB2"/>
    <w:rsid w:val="00276C1E"/>
    <w:rsid w:val="00292387"/>
    <w:rsid w:val="00296065"/>
    <w:rsid w:val="00296836"/>
    <w:rsid w:val="002A36F6"/>
    <w:rsid w:val="002A3A71"/>
    <w:rsid w:val="002A6A5C"/>
    <w:rsid w:val="002ADD96"/>
    <w:rsid w:val="002B7E3D"/>
    <w:rsid w:val="002C1EBF"/>
    <w:rsid w:val="002C220D"/>
    <w:rsid w:val="002C4E87"/>
    <w:rsid w:val="002C6C02"/>
    <w:rsid w:val="002D68B6"/>
    <w:rsid w:val="002E4BDE"/>
    <w:rsid w:val="002F0185"/>
    <w:rsid w:val="002F415D"/>
    <w:rsid w:val="002F57B7"/>
    <w:rsid w:val="002F5B0D"/>
    <w:rsid w:val="003045E0"/>
    <w:rsid w:val="0031635F"/>
    <w:rsid w:val="00321B43"/>
    <w:rsid w:val="00326FD6"/>
    <w:rsid w:val="0033088E"/>
    <w:rsid w:val="003365BE"/>
    <w:rsid w:val="003474E0"/>
    <w:rsid w:val="00355B95"/>
    <w:rsid w:val="00355E5C"/>
    <w:rsid w:val="00356597"/>
    <w:rsid w:val="003634BA"/>
    <w:rsid w:val="00370100"/>
    <w:rsid w:val="0037039F"/>
    <w:rsid w:val="00370F37"/>
    <w:rsid w:val="003747FA"/>
    <w:rsid w:val="003757C2"/>
    <w:rsid w:val="00386AD4"/>
    <w:rsid w:val="00391110"/>
    <w:rsid w:val="00391DD8"/>
    <w:rsid w:val="00394EA8"/>
    <w:rsid w:val="003A3B74"/>
    <w:rsid w:val="003B23C3"/>
    <w:rsid w:val="003B5009"/>
    <w:rsid w:val="003B5C89"/>
    <w:rsid w:val="003C1672"/>
    <w:rsid w:val="003D13DC"/>
    <w:rsid w:val="003D31E4"/>
    <w:rsid w:val="003E1D57"/>
    <w:rsid w:val="003E2FDF"/>
    <w:rsid w:val="003E7485"/>
    <w:rsid w:val="003EEC02"/>
    <w:rsid w:val="003F2FF1"/>
    <w:rsid w:val="003F4E99"/>
    <w:rsid w:val="003F65BF"/>
    <w:rsid w:val="00400E89"/>
    <w:rsid w:val="00403864"/>
    <w:rsid w:val="00420346"/>
    <w:rsid w:val="0042221B"/>
    <w:rsid w:val="00422EC0"/>
    <w:rsid w:val="0042465D"/>
    <w:rsid w:val="004252FC"/>
    <w:rsid w:val="0042715C"/>
    <w:rsid w:val="004273B6"/>
    <w:rsid w:val="00430707"/>
    <w:rsid w:val="00430D65"/>
    <w:rsid w:val="00431627"/>
    <w:rsid w:val="004426A0"/>
    <w:rsid w:val="0044300E"/>
    <w:rsid w:val="004459FA"/>
    <w:rsid w:val="004475BF"/>
    <w:rsid w:val="0045373B"/>
    <w:rsid w:val="00457B94"/>
    <w:rsid w:val="0045A88F"/>
    <w:rsid w:val="00462496"/>
    <w:rsid w:val="00465238"/>
    <w:rsid w:val="00466145"/>
    <w:rsid w:val="00467044"/>
    <w:rsid w:val="00472833"/>
    <w:rsid w:val="004767FA"/>
    <w:rsid w:val="0047726D"/>
    <w:rsid w:val="00482879"/>
    <w:rsid w:val="00482BA2"/>
    <w:rsid w:val="0048529D"/>
    <w:rsid w:val="00487045"/>
    <w:rsid w:val="00490D13"/>
    <w:rsid w:val="004929C2"/>
    <w:rsid w:val="00492DA2"/>
    <w:rsid w:val="004931D8"/>
    <w:rsid w:val="004932C1"/>
    <w:rsid w:val="00493C1C"/>
    <w:rsid w:val="004A0E9C"/>
    <w:rsid w:val="004A2486"/>
    <w:rsid w:val="004A7E8F"/>
    <w:rsid w:val="004B00DE"/>
    <w:rsid w:val="004B4E02"/>
    <w:rsid w:val="004B6DD3"/>
    <w:rsid w:val="004C46FB"/>
    <w:rsid w:val="004C5233"/>
    <w:rsid w:val="004D2DD3"/>
    <w:rsid w:val="004D355A"/>
    <w:rsid w:val="004D6AA9"/>
    <w:rsid w:val="004D714E"/>
    <w:rsid w:val="004F1C74"/>
    <w:rsid w:val="004F4B65"/>
    <w:rsid w:val="004F4B90"/>
    <w:rsid w:val="005017B8"/>
    <w:rsid w:val="00504DC5"/>
    <w:rsid w:val="00511688"/>
    <w:rsid w:val="0051347C"/>
    <w:rsid w:val="00516D1D"/>
    <w:rsid w:val="00521CDE"/>
    <w:rsid w:val="005222C4"/>
    <w:rsid w:val="00523891"/>
    <w:rsid w:val="005245FB"/>
    <w:rsid w:val="00526E84"/>
    <w:rsid w:val="00540096"/>
    <w:rsid w:val="00540919"/>
    <w:rsid w:val="005433FC"/>
    <w:rsid w:val="00545F6B"/>
    <w:rsid w:val="005526B7"/>
    <w:rsid w:val="00554202"/>
    <w:rsid w:val="00560D69"/>
    <w:rsid w:val="005635E1"/>
    <w:rsid w:val="00563C34"/>
    <w:rsid w:val="005736B1"/>
    <w:rsid w:val="00574334"/>
    <w:rsid w:val="00577C81"/>
    <w:rsid w:val="00581D2B"/>
    <w:rsid w:val="00581EAD"/>
    <w:rsid w:val="00595AA3"/>
    <w:rsid w:val="005963EE"/>
    <w:rsid w:val="00596AC6"/>
    <w:rsid w:val="005A09B0"/>
    <w:rsid w:val="005C280A"/>
    <w:rsid w:val="005C62A4"/>
    <w:rsid w:val="005C62C1"/>
    <w:rsid w:val="005C6656"/>
    <w:rsid w:val="005C7091"/>
    <w:rsid w:val="005E585D"/>
    <w:rsid w:val="005F2770"/>
    <w:rsid w:val="0060031A"/>
    <w:rsid w:val="0060149A"/>
    <w:rsid w:val="00601F6F"/>
    <w:rsid w:val="0060496B"/>
    <w:rsid w:val="006109EA"/>
    <w:rsid w:val="00615A4D"/>
    <w:rsid w:val="00624A78"/>
    <w:rsid w:val="006300D7"/>
    <w:rsid w:val="00632E6B"/>
    <w:rsid w:val="006331C1"/>
    <w:rsid w:val="00635276"/>
    <w:rsid w:val="00652973"/>
    <w:rsid w:val="00653915"/>
    <w:rsid w:val="0067356B"/>
    <w:rsid w:val="00677778"/>
    <w:rsid w:val="00682B1A"/>
    <w:rsid w:val="006836AE"/>
    <w:rsid w:val="006837F3"/>
    <w:rsid w:val="00687FB4"/>
    <w:rsid w:val="006955E8"/>
    <w:rsid w:val="00697A35"/>
    <w:rsid w:val="006A0191"/>
    <w:rsid w:val="006A1022"/>
    <w:rsid w:val="006A3992"/>
    <w:rsid w:val="006A409F"/>
    <w:rsid w:val="006A62F9"/>
    <w:rsid w:val="006C208E"/>
    <w:rsid w:val="006D72B9"/>
    <w:rsid w:val="006F270B"/>
    <w:rsid w:val="006F42A9"/>
    <w:rsid w:val="006F50BE"/>
    <w:rsid w:val="006F7727"/>
    <w:rsid w:val="00701472"/>
    <w:rsid w:val="00706ACF"/>
    <w:rsid w:val="00707BB0"/>
    <w:rsid w:val="00715129"/>
    <w:rsid w:val="00715221"/>
    <w:rsid w:val="0072063D"/>
    <w:rsid w:val="00723C3D"/>
    <w:rsid w:val="00725BB6"/>
    <w:rsid w:val="00730A8E"/>
    <w:rsid w:val="00732414"/>
    <w:rsid w:val="007334B0"/>
    <w:rsid w:val="007350C9"/>
    <w:rsid w:val="00740037"/>
    <w:rsid w:val="007415A4"/>
    <w:rsid w:val="007441A2"/>
    <w:rsid w:val="007463C7"/>
    <w:rsid w:val="007560F0"/>
    <w:rsid w:val="00757EE6"/>
    <w:rsid w:val="00760ED7"/>
    <w:rsid w:val="00761321"/>
    <w:rsid w:val="0076380B"/>
    <w:rsid w:val="007647E2"/>
    <w:rsid w:val="00775E1E"/>
    <w:rsid w:val="00783F6C"/>
    <w:rsid w:val="007912D0"/>
    <w:rsid w:val="007940EA"/>
    <w:rsid w:val="00794E8D"/>
    <w:rsid w:val="007952F3"/>
    <w:rsid w:val="007A1041"/>
    <w:rsid w:val="007B73EC"/>
    <w:rsid w:val="007C5FFD"/>
    <w:rsid w:val="007C7D07"/>
    <w:rsid w:val="007D6771"/>
    <w:rsid w:val="007E044E"/>
    <w:rsid w:val="007E14CD"/>
    <w:rsid w:val="007E5A04"/>
    <w:rsid w:val="007E68D1"/>
    <w:rsid w:val="007E71AD"/>
    <w:rsid w:val="007F1A78"/>
    <w:rsid w:val="00802713"/>
    <w:rsid w:val="0080487A"/>
    <w:rsid w:val="008053A3"/>
    <w:rsid w:val="008062B8"/>
    <w:rsid w:val="008140B2"/>
    <w:rsid w:val="00820FC4"/>
    <w:rsid w:val="008264D2"/>
    <w:rsid w:val="00827F19"/>
    <w:rsid w:val="008315C5"/>
    <w:rsid w:val="008331F9"/>
    <w:rsid w:val="008353DD"/>
    <w:rsid w:val="00835EC8"/>
    <w:rsid w:val="00836BF6"/>
    <w:rsid w:val="00837E08"/>
    <w:rsid w:val="00837F19"/>
    <w:rsid w:val="00842FF3"/>
    <w:rsid w:val="008442E7"/>
    <w:rsid w:val="0084669E"/>
    <w:rsid w:val="00851524"/>
    <w:rsid w:val="00851E6F"/>
    <w:rsid w:val="00855525"/>
    <w:rsid w:val="00860BCF"/>
    <w:rsid w:val="00861668"/>
    <w:rsid w:val="00867E48"/>
    <w:rsid w:val="00870438"/>
    <w:rsid w:val="008863C1"/>
    <w:rsid w:val="00886A56"/>
    <w:rsid w:val="00886CA6"/>
    <w:rsid w:val="00890CFD"/>
    <w:rsid w:val="00893589"/>
    <w:rsid w:val="00894C03"/>
    <w:rsid w:val="008958E2"/>
    <w:rsid w:val="008A5F43"/>
    <w:rsid w:val="008A6511"/>
    <w:rsid w:val="008B18A0"/>
    <w:rsid w:val="008C1099"/>
    <w:rsid w:val="008D45B6"/>
    <w:rsid w:val="008E6EB5"/>
    <w:rsid w:val="008E79C3"/>
    <w:rsid w:val="008F089E"/>
    <w:rsid w:val="008F3470"/>
    <w:rsid w:val="008F5697"/>
    <w:rsid w:val="008F73B9"/>
    <w:rsid w:val="00900C9A"/>
    <w:rsid w:val="009020E4"/>
    <w:rsid w:val="009079B9"/>
    <w:rsid w:val="00911501"/>
    <w:rsid w:val="00911514"/>
    <w:rsid w:val="00911ABF"/>
    <w:rsid w:val="00914742"/>
    <w:rsid w:val="00922BD6"/>
    <w:rsid w:val="00922FD3"/>
    <w:rsid w:val="0092546E"/>
    <w:rsid w:val="00931CEE"/>
    <w:rsid w:val="00934338"/>
    <w:rsid w:val="00937791"/>
    <w:rsid w:val="00937E44"/>
    <w:rsid w:val="009411E7"/>
    <w:rsid w:val="0094256E"/>
    <w:rsid w:val="00943C76"/>
    <w:rsid w:val="009609E4"/>
    <w:rsid w:val="00962923"/>
    <w:rsid w:val="00966F9A"/>
    <w:rsid w:val="00980ABA"/>
    <w:rsid w:val="00990E48"/>
    <w:rsid w:val="00993C5F"/>
    <w:rsid w:val="0099650C"/>
    <w:rsid w:val="009A28ED"/>
    <w:rsid w:val="009A52F0"/>
    <w:rsid w:val="009A587B"/>
    <w:rsid w:val="009B4F5B"/>
    <w:rsid w:val="009C1345"/>
    <w:rsid w:val="009C1660"/>
    <w:rsid w:val="009C563C"/>
    <w:rsid w:val="009C5E3F"/>
    <w:rsid w:val="009E0C11"/>
    <w:rsid w:val="009E57EB"/>
    <w:rsid w:val="009E5C82"/>
    <w:rsid w:val="009E69B6"/>
    <w:rsid w:val="009E6F28"/>
    <w:rsid w:val="009F32E8"/>
    <w:rsid w:val="009F4183"/>
    <w:rsid w:val="00A0093F"/>
    <w:rsid w:val="00A02DBC"/>
    <w:rsid w:val="00A11F88"/>
    <w:rsid w:val="00A1204D"/>
    <w:rsid w:val="00A137E0"/>
    <w:rsid w:val="00A17BC1"/>
    <w:rsid w:val="00A22A3A"/>
    <w:rsid w:val="00A23EF5"/>
    <w:rsid w:val="00A4146D"/>
    <w:rsid w:val="00A42B22"/>
    <w:rsid w:val="00A442C9"/>
    <w:rsid w:val="00A44CF7"/>
    <w:rsid w:val="00A4649C"/>
    <w:rsid w:val="00A47614"/>
    <w:rsid w:val="00A506FF"/>
    <w:rsid w:val="00A51198"/>
    <w:rsid w:val="00A524D2"/>
    <w:rsid w:val="00A5281C"/>
    <w:rsid w:val="00A56DF5"/>
    <w:rsid w:val="00A642C8"/>
    <w:rsid w:val="00A67FAF"/>
    <w:rsid w:val="00A75BD9"/>
    <w:rsid w:val="00A80CC7"/>
    <w:rsid w:val="00A81548"/>
    <w:rsid w:val="00A85C12"/>
    <w:rsid w:val="00A91A46"/>
    <w:rsid w:val="00A961EA"/>
    <w:rsid w:val="00A962C7"/>
    <w:rsid w:val="00A974E4"/>
    <w:rsid w:val="00AA6D09"/>
    <w:rsid w:val="00AB055F"/>
    <w:rsid w:val="00AB547A"/>
    <w:rsid w:val="00AB6EC1"/>
    <w:rsid w:val="00AB7C6C"/>
    <w:rsid w:val="00AC2A7B"/>
    <w:rsid w:val="00AC450B"/>
    <w:rsid w:val="00AC4FE9"/>
    <w:rsid w:val="00AC6021"/>
    <w:rsid w:val="00AD43AD"/>
    <w:rsid w:val="00AD56A8"/>
    <w:rsid w:val="00AD715F"/>
    <w:rsid w:val="00AE3971"/>
    <w:rsid w:val="00AE590A"/>
    <w:rsid w:val="00AE59C9"/>
    <w:rsid w:val="00AF38A4"/>
    <w:rsid w:val="00B11F56"/>
    <w:rsid w:val="00B150A1"/>
    <w:rsid w:val="00B16EAC"/>
    <w:rsid w:val="00B26A3A"/>
    <w:rsid w:val="00B4044D"/>
    <w:rsid w:val="00B41A89"/>
    <w:rsid w:val="00B4383C"/>
    <w:rsid w:val="00B51489"/>
    <w:rsid w:val="00B531EF"/>
    <w:rsid w:val="00B542DB"/>
    <w:rsid w:val="00B54AD0"/>
    <w:rsid w:val="00B64582"/>
    <w:rsid w:val="00B65A83"/>
    <w:rsid w:val="00B67259"/>
    <w:rsid w:val="00B715DD"/>
    <w:rsid w:val="00B74DBD"/>
    <w:rsid w:val="00B752CF"/>
    <w:rsid w:val="00B762F2"/>
    <w:rsid w:val="00B800C4"/>
    <w:rsid w:val="00B93DE6"/>
    <w:rsid w:val="00B968FF"/>
    <w:rsid w:val="00BA0E2D"/>
    <w:rsid w:val="00BB14BC"/>
    <w:rsid w:val="00BB1BC1"/>
    <w:rsid w:val="00BC0CB6"/>
    <w:rsid w:val="00BC2BEB"/>
    <w:rsid w:val="00BC5D1B"/>
    <w:rsid w:val="00BD1718"/>
    <w:rsid w:val="00BD318E"/>
    <w:rsid w:val="00BD31F2"/>
    <w:rsid w:val="00BD41C6"/>
    <w:rsid w:val="00BD4897"/>
    <w:rsid w:val="00BD5A23"/>
    <w:rsid w:val="00BD75EB"/>
    <w:rsid w:val="00BE0EFA"/>
    <w:rsid w:val="00BE289E"/>
    <w:rsid w:val="00BE5695"/>
    <w:rsid w:val="00BE5876"/>
    <w:rsid w:val="00BE78AE"/>
    <w:rsid w:val="00BF0339"/>
    <w:rsid w:val="00BF0C78"/>
    <w:rsid w:val="00BF3E69"/>
    <w:rsid w:val="00BF6038"/>
    <w:rsid w:val="00BF74BB"/>
    <w:rsid w:val="00C01D0A"/>
    <w:rsid w:val="00C05D09"/>
    <w:rsid w:val="00C10AFE"/>
    <w:rsid w:val="00C111DA"/>
    <w:rsid w:val="00C20201"/>
    <w:rsid w:val="00C20C96"/>
    <w:rsid w:val="00C21AE7"/>
    <w:rsid w:val="00C22D10"/>
    <w:rsid w:val="00C232F9"/>
    <w:rsid w:val="00C25F59"/>
    <w:rsid w:val="00C2669C"/>
    <w:rsid w:val="00C3665B"/>
    <w:rsid w:val="00C41605"/>
    <w:rsid w:val="00C45FD4"/>
    <w:rsid w:val="00C47788"/>
    <w:rsid w:val="00C50F45"/>
    <w:rsid w:val="00C5235D"/>
    <w:rsid w:val="00C57F8E"/>
    <w:rsid w:val="00C62B17"/>
    <w:rsid w:val="00C71B9E"/>
    <w:rsid w:val="00C824D2"/>
    <w:rsid w:val="00C83802"/>
    <w:rsid w:val="00C84EE3"/>
    <w:rsid w:val="00C862F1"/>
    <w:rsid w:val="00C92A3D"/>
    <w:rsid w:val="00CA13EA"/>
    <w:rsid w:val="00CA620A"/>
    <w:rsid w:val="00CA7EF8"/>
    <w:rsid w:val="00CB490F"/>
    <w:rsid w:val="00CB670A"/>
    <w:rsid w:val="00CC1A4E"/>
    <w:rsid w:val="00CC1A61"/>
    <w:rsid w:val="00CD17B5"/>
    <w:rsid w:val="00CD2E0A"/>
    <w:rsid w:val="00CE7037"/>
    <w:rsid w:val="00CF4160"/>
    <w:rsid w:val="00CF456C"/>
    <w:rsid w:val="00D100A3"/>
    <w:rsid w:val="00D112DF"/>
    <w:rsid w:val="00D134AA"/>
    <w:rsid w:val="00D15021"/>
    <w:rsid w:val="00D15D96"/>
    <w:rsid w:val="00D16237"/>
    <w:rsid w:val="00D211B8"/>
    <w:rsid w:val="00D21CF6"/>
    <w:rsid w:val="00D27E05"/>
    <w:rsid w:val="00D434E0"/>
    <w:rsid w:val="00D44222"/>
    <w:rsid w:val="00D4466E"/>
    <w:rsid w:val="00D47EF5"/>
    <w:rsid w:val="00D56EAC"/>
    <w:rsid w:val="00D636C6"/>
    <w:rsid w:val="00D64FA2"/>
    <w:rsid w:val="00D65B6C"/>
    <w:rsid w:val="00D66D81"/>
    <w:rsid w:val="00D73710"/>
    <w:rsid w:val="00D76F7E"/>
    <w:rsid w:val="00D83F8B"/>
    <w:rsid w:val="00D8570D"/>
    <w:rsid w:val="00D877AC"/>
    <w:rsid w:val="00D90414"/>
    <w:rsid w:val="00D91666"/>
    <w:rsid w:val="00D95DBE"/>
    <w:rsid w:val="00DA04F7"/>
    <w:rsid w:val="00DA2233"/>
    <w:rsid w:val="00DA2538"/>
    <w:rsid w:val="00DA33A6"/>
    <w:rsid w:val="00DB0402"/>
    <w:rsid w:val="00DB1E62"/>
    <w:rsid w:val="00DC0896"/>
    <w:rsid w:val="00DC2A5B"/>
    <w:rsid w:val="00DC397C"/>
    <w:rsid w:val="00DE349D"/>
    <w:rsid w:val="00DE4B50"/>
    <w:rsid w:val="00DE53F7"/>
    <w:rsid w:val="00DF4D53"/>
    <w:rsid w:val="00DF66D1"/>
    <w:rsid w:val="00E0707D"/>
    <w:rsid w:val="00E25386"/>
    <w:rsid w:val="00E36462"/>
    <w:rsid w:val="00E450E8"/>
    <w:rsid w:val="00E50C23"/>
    <w:rsid w:val="00E52260"/>
    <w:rsid w:val="00E530B9"/>
    <w:rsid w:val="00E531E7"/>
    <w:rsid w:val="00E546F1"/>
    <w:rsid w:val="00E54E31"/>
    <w:rsid w:val="00E5696B"/>
    <w:rsid w:val="00E62AEC"/>
    <w:rsid w:val="00E63E19"/>
    <w:rsid w:val="00E6513B"/>
    <w:rsid w:val="00E66C89"/>
    <w:rsid w:val="00E677AB"/>
    <w:rsid w:val="00E67E02"/>
    <w:rsid w:val="00E67E86"/>
    <w:rsid w:val="00E7421B"/>
    <w:rsid w:val="00E76D59"/>
    <w:rsid w:val="00E82A95"/>
    <w:rsid w:val="00E83969"/>
    <w:rsid w:val="00E86C32"/>
    <w:rsid w:val="00E915AA"/>
    <w:rsid w:val="00E927E5"/>
    <w:rsid w:val="00E935DD"/>
    <w:rsid w:val="00E94653"/>
    <w:rsid w:val="00E9623C"/>
    <w:rsid w:val="00EA0F7F"/>
    <w:rsid w:val="00EA2327"/>
    <w:rsid w:val="00EA2F0C"/>
    <w:rsid w:val="00EA5B5C"/>
    <w:rsid w:val="00EB748E"/>
    <w:rsid w:val="00EC0DFA"/>
    <w:rsid w:val="00EC2F36"/>
    <w:rsid w:val="00EC69A6"/>
    <w:rsid w:val="00EC6D34"/>
    <w:rsid w:val="00ED0518"/>
    <w:rsid w:val="00ED603F"/>
    <w:rsid w:val="00ED6C5C"/>
    <w:rsid w:val="00ED7910"/>
    <w:rsid w:val="00EE1003"/>
    <w:rsid w:val="00EE2666"/>
    <w:rsid w:val="00EE4762"/>
    <w:rsid w:val="00EE73EC"/>
    <w:rsid w:val="00F00022"/>
    <w:rsid w:val="00F00FAA"/>
    <w:rsid w:val="00F05A3E"/>
    <w:rsid w:val="00F1785D"/>
    <w:rsid w:val="00F21B62"/>
    <w:rsid w:val="00F24E91"/>
    <w:rsid w:val="00F360C8"/>
    <w:rsid w:val="00F37412"/>
    <w:rsid w:val="00F44411"/>
    <w:rsid w:val="00F4522F"/>
    <w:rsid w:val="00F54B2F"/>
    <w:rsid w:val="00F61FBA"/>
    <w:rsid w:val="00F662BE"/>
    <w:rsid w:val="00F73336"/>
    <w:rsid w:val="00F8043F"/>
    <w:rsid w:val="00F8109B"/>
    <w:rsid w:val="00F90A23"/>
    <w:rsid w:val="00F95146"/>
    <w:rsid w:val="00F9621D"/>
    <w:rsid w:val="00F9649F"/>
    <w:rsid w:val="00F964A5"/>
    <w:rsid w:val="00F96FF6"/>
    <w:rsid w:val="00F97359"/>
    <w:rsid w:val="00FA0A25"/>
    <w:rsid w:val="00FA0EE1"/>
    <w:rsid w:val="00FD1016"/>
    <w:rsid w:val="00FD1F4B"/>
    <w:rsid w:val="00FD3996"/>
    <w:rsid w:val="00FD6CB0"/>
    <w:rsid w:val="00FE03F2"/>
    <w:rsid w:val="00FE38D0"/>
    <w:rsid w:val="00FE5AC9"/>
    <w:rsid w:val="00FF06BB"/>
    <w:rsid w:val="00FF61A1"/>
    <w:rsid w:val="00FF677C"/>
    <w:rsid w:val="0157323C"/>
    <w:rsid w:val="0167CA88"/>
    <w:rsid w:val="016851A3"/>
    <w:rsid w:val="021BCBAA"/>
    <w:rsid w:val="0235FA62"/>
    <w:rsid w:val="0268E4A3"/>
    <w:rsid w:val="02DF84B5"/>
    <w:rsid w:val="02F67EBB"/>
    <w:rsid w:val="059EA9E6"/>
    <w:rsid w:val="07260177"/>
    <w:rsid w:val="076D213D"/>
    <w:rsid w:val="082DAC6A"/>
    <w:rsid w:val="084BF2F2"/>
    <w:rsid w:val="085F7CA6"/>
    <w:rsid w:val="08B68E96"/>
    <w:rsid w:val="08F7C434"/>
    <w:rsid w:val="09231825"/>
    <w:rsid w:val="0A16F8A6"/>
    <w:rsid w:val="0A41290B"/>
    <w:rsid w:val="0B23F0C0"/>
    <w:rsid w:val="0B46B215"/>
    <w:rsid w:val="0B7587BC"/>
    <w:rsid w:val="0C3EE44E"/>
    <w:rsid w:val="0CA3472A"/>
    <w:rsid w:val="0E2A0E09"/>
    <w:rsid w:val="0E346663"/>
    <w:rsid w:val="0EAC1DAC"/>
    <w:rsid w:val="0EDE0692"/>
    <w:rsid w:val="0EE69FCA"/>
    <w:rsid w:val="0EF63256"/>
    <w:rsid w:val="10938FF1"/>
    <w:rsid w:val="10CB212A"/>
    <w:rsid w:val="10DA6D52"/>
    <w:rsid w:val="10EF9A73"/>
    <w:rsid w:val="1146DF5F"/>
    <w:rsid w:val="115930CF"/>
    <w:rsid w:val="115CCD8B"/>
    <w:rsid w:val="1176C435"/>
    <w:rsid w:val="122BCABE"/>
    <w:rsid w:val="127A14B9"/>
    <w:rsid w:val="12C37EB2"/>
    <w:rsid w:val="12F96727"/>
    <w:rsid w:val="1350B724"/>
    <w:rsid w:val="138FD034"/>
    <w:rsid w:val="13B5CC16"/>
    <w:rsid w:val="141D4A69"/>
    <w:rsid w:val="1455153B"/>
    <w:rsid w:val="150C9173"/>
    <w:rsid w:val="150F0A6E"/>
    <w:rsid w:val="1546987B"/>
    <w:rsid w:val="15F62EC7"/>
    <w:rsid w:val="16267638"/>
    <w:rsid w:val="16AC93E1"/>
    <w:rsid w:val="16F65D3E"/>
    <w:rsid w:val="1725C9D4"/>
    <w:rsid w:val="17BD8EE0"/>
    <w:rsid w:val="17E8EB6E"/>
    <w:rsid w:val="180252CF"/>
    <w:rsid w:val="18596D57"/>
    <w:rsid w:val="18930759"/>
    <w:rsid w:val="19113837"/>
    <w:rsid w:val="196406FF"/>
    <w:rsid w:val="19A77D31"/>
    <w:rsid w:val="19C7F810"/>
    <w:rsid w:val="1A188459"/>
    <w:rsid w:val="1A380242"/>
    <w:rsid w:val="1A706C4C"/>
    <w:rsid w:val="1AAF77C5"/>
    <w:rsid w:val="1D0A62D0"/>
    <w:rsid w:val="1D9B21DA"/>
    <w:rsid w:val="1DB47B2A"/>
    <w:rsid w:val="1DBBD215"/>
    <w:rsid w:val="1DE732F6"/>
    <w:rsid w:val="1DFAD7B8"/>
    <w:rsid w:val="1E992C52"/>
    <w:rsid w:val="20076472"/>
    <w:rsid w:val="20551977"/>
    <w:rsid w:val="208C4FB8"/>
    <w:rsid w:val="21CF2939"/>
    <w:rsid w:val="2210658B"/>
    <w:rsid w:val="223137DC"/>
    <w:rsid w:val="2271C7AF"/>
    <w:rsid w:val="2288F1D6"/>
    <w:rsid w:val="23240999"/>
    <w:rsid w:val="2325751E"/>
    <w:rsid w:val="234CD506"/>
    <w:rsid w:val="2382B385"/>
    <w:rsid w:val="23B0134D"/>
    <w:rsid w:val="23C2BED1"/>
    <w:rsid w:val="23C6150E"/>
    <w:rsid w:val="24B595F5"/>
    <w:rsid w:val="2590ED06"/>
    <w:rsid w:val="25E3181C"/>
    <w:rsid w:val="262029E4"/>
    <w:rsid w:val="268FDD10"/>
    <w:rsid w:val="27130582"/>
    <w:rsid w:val="27C317B4"/>
    <w:rsid w:val="27CE4E62"/>
    <w:rsid w:val="27CF2DF0"/>
    <w:rsid w:val="27D84204"/>
    <w:rsid w:val="27D9A961"/>
    <w:rsid w:val="28C52CF2"/>
    <w:rsid w:val="28ECC89B"/>
    <w:rsid w:val="28F7469F"/>
    <w:rsid w:val="28F7971B"/>
    <w:rsid w:val="2943FA91"/>
    <w:rsid w:val="2952DFD5"/>
    <w:rsid w:val="29610792"/>
    <w:rsid w:val="2A90F77E"/>
    <w:rsid w:val="2B41A6F4"/>
    <w:rsid w:val="2B99FD76"/>
    <w:rsid w:val="2BEB5B13"/>
    <w:rsid w:val="2BF98C17"/>
    <w:rsid w:val="2C5E9E37"/>
    <w:rsid w:val="2CD5EA51"/>
    <w:rsid w:val="2DFE3F4E"/>
    <w:rsid w:val="2E6EB01A"/>
    <w:rsid w:val="2ECB7D90"/>
    <w:rsid w:val="2FCDB1D8"/>
    <w:rsid w:val="30895C52"/>
    <w:rsid w:val="316648E8"/>
    <w:rsid w:val="31F64904"/>
    <w:rsid w:val="32A8B23E"/>
    <w:rsid w:val="3313DC56"/>
    <w:rsid w:val="345AF62F"/>
    <w:rsid w:val="34FE83D9"/>
    <w:rsid w:val="34FEA667"/>
    <w:rsid w:val="351875E9"/>
    <w:rsid w:val="358B1E25"/>
    <w:rsid w:val="35AC1508"/>
    <w:rsid w:val="3676DBAE"/>
    <w:rsid w:val="36D94995"/>
    <w:rsid w:val="37567FF3"/>
    <w:rsid w:val="37A059A0"/>
    <w:rsid w:val="37AD76C1"/>
    <w:rsid w:val="37C07126"/>
    <w:rsid w:val="383E4AE9"/>
    <w:rsid w:val="38A1F398"/>
    <w:rsid w:val="38AA1756"/>
    <w:rsid w:val="38BA548D"/>
    <w:rsid w:val="3935186B"/>
    <w:rsid w:val="39691267"/>
    <w:rsid w:val="39B64275"/>
    <w:rsid w:val="39BBCF06"/>
    <w:rsid w:val="39F4D590"/>
    <w:rsid w:val="3B298275"/>
    <w:rsid w:val="3BCB82BE"/>
    <w:rsid w:val="3C153584"/>
    <w:rsid w:val="3C435C27"/>
    <w:rsid w:val="3CC7C0DE"/>
    <w:rsid w:val="3D2FC9B1"/>
    <w:rsid w:val="3DA652A1"/>
    <w:rsid w:val="3E096FBE"/>
    <w:rsid w:val="3E0A74B1"/>
    <w:rsid w:val="3E0B0334"/>
    <w:rsid w:val="3EAAD8E2"/>
    <w:rsid w:val="3F6ED91F"/>
    <w:rsid w:val="4086A672"/>
    <w:rsid w:val="415031DF"/>
    <w:rsid w:val="416C0A79"/>
    <w:rsid w:val="41A4BA8D"/>
    <w:rsid w:val="41F81AA1"/>
    <w:rsid w:val="4204CB30"/>
    <w:rsid w:val="424034E3"/>
    <w:rsid w:val="433A35A1"/>
    <w:rsid w:val="436B80E6"/>
    <w:rsid w:val="437B4E80"/>
    <w:rsid w:val="4401232A"/>
    <w:rsid w:val="441B024A"/>
    <w:rsid w:val="44DD8FBC"/>
    <w:rsid w:val="4536815F"/>
    <w:rsid w:val="45A980F8"/>
    <w:rsid w:val="46041C63"/>
    <w:rsid w:val="46A8C622"/>
    <w:rsid w:val="46FF7AF3"/>
    <w:rsid w:val="470796F5"/>
    <w:rsid w:val="473D48D8"/>
    <w:rsid w:val="4844C726"/>
    <w:rsid w:val="484A577F"/>
    <w:rsid w:val="485E8AE9"/>
    <w:rsid w:val="487229A8"/>
    <w:rsid w:val="48FB00C5"/>
    <w:rsid w:val="48FD52A7"/>
    <w:rsid w:val="4A08DA7C"/>
    <w:rsid w:val="4A2BCCB2"/>
    <w:rsid w:val="4AAC60D5"/>
    <w:rsid w:val="4AEC9029"/>
    <w:rsid w:val="4B591B9A"/>
    <w:rsid w:val="4C7C3950"/>
    <w:rsid w:val="4CAD6DAF"/>
    <w:rsid w:val="4D0E81A9"/>
    <w:rsid w:val="4D5BE221"/>
    <w:rsid w:val="4D5F7E85"/>
    <w:rsid w:val="4DA19ED0"/>
    <w:rsid w:val="4E7A98BC"/>
    <w:rsid w:val="4EAEE358"/>
    <w:rsid w:val="4EB4B41F"/>
    <w:rsid w:val="4FA4913A"/>
    <w:rsid w:val="4FC653B2"/>
    <w:rsid w:val="51195883"/>
    <w:rsid w:val="514C2C6E"/>
    <w:rsid w:val="51A8C548"/>
    <w:rsid w:val="52291F23"/>
    <w:rsid w:val="52539FCB"/>
    <w:rsid w:val="5271076D"/>
    <w:rsid w:val="52A91422"/>
    <w:rsid w:val="52C98039"/>
    <w:rsid w:val="538B2F77"/>
    <w:rsid w:val="54354DC6"/>
    <w:rsid w:val="54537A78"/>
    <w:rsid w:val="5483BCA9"/>
    <w:rsid w:val="55B73D35"/>
    <w:rsid w:val="561C0AF2"/>
    <w:rsid w:val="56817352"/>
    <w:rsid w:val="576581F6"/>
    <w:rsid w:val="57952F2C"/>
    <w:rsid w:val="57F30FA4"/>
    <w:rsid w:val="57F3586A"/>
    <w:rsid w:val="58386B5E"/>
    <w:rsid w:val="5853598C"/>
    <w:rsid w:val="58796D8E"/>
    <w:rsid w:val="5885A292"/>
    <w:rsid w:val="58D36C7D"/>
    <w:rsid w:val="59A6BAF0"/>
    <w:rsid w:val="5A72AD67"/>
    <w:rsid w:val="5B69D71A"/>
    <w:rsid w:val="5BB7CF1E"/>
    <w:rsid w:val="5BC856D9"/>
    <w:rsid w:val="5BEF9C21"/>
    <w:rsid w:val="5CA80888"/>
    <w:rsid w:val="5D1074AC"/>
    <w:rsid w:val="5D7F914B"/>
    <w:rsid w:val="5E37235D"/>
    <w:rsid w:val="5E86A155"/>
    <w:rsid w:val="5EF95DC7"/>
    <w:rsid w:val="5F14275C"/>
    <w:rsid w:val="5F54940F"/>
    <w:rsid w:val="6037EFE7"/>
    <w:rsid w:val="60C8D12C"/>
    <w:rsid w:val="613CA958"/>
    <w:rsid w:val="6183B026"/>
    <w:rsid w:val="61F701C3"/>
    <w:rsid w:val="6207B224"/>
    <w:rsid w:val="62C17662"/>
    <w:rsid w:val="636A8FF7"/>
    <w:rsid w:val="6373975D"/>
    <w:rsid w:val="63CD36C4"/>
    <w:rsid w:val="63D326F4"/>
    <w:rsid w:val="64330B4C"/>
    <w:rsid w:val="6592F6DF"/>
    <w:rsid w:val="65B2D29D"/>
    <w:rsid w:val="665BA397"/>
    <w:rsid w:val="66A6BCC1"/>
    <w:rsid w:val="675138C9"/>
    <w:rsid w:val="67663A58"/>
    <w:rsid w:val="67848DDF"/>
    <w:rsid w:val="67B3384B"/>
    <w:rsid w:val="67CDAD16"/>
    <w:rsid w:val="68040384"/>
    <w:rsid w:val="6806A361"/>
    <w:rsid w:val="6894C4A3"/>
    <w:rsid w:val="691D8017"/>
    <w:rsid w:val="69C5E5B9"/>
    <w:rsid w:val="6A33934E"/>
    <w:rsid w:val="6B1151AC"/>
    <w:rsid w:val="6BCA648E"/>
    <w:rsid w:val="6BE27701"/>
    <w:rsid w:val="6C0515A5"/>
    <w:rsid w:val="6C7F4CC6"/>
    <w:rsid w:val="6CE81110"/>
    <w:rsid w:val="6D03B6C0"/>
    <w:rsid w:val="6D3CACB1"/>
    <w:rsid w:val="6D5365ED"/>
    <w:rsid w:val="6D79C2F3"/>
    <w:rsid w:val="6D7C16F8"/>
    <w:rsid w:val="6D9654AC"/>
    <w:rsid w:val="6E18235C"/>
    <w:rsid w:val="6F2146D3"/>
    <w:rsid w:val="6FE18908"/>
    <w:rsid w:val="6FFE8B91"/>
    <w:rsid w:val="70AC221D"/>
    <w:rsid w:val="70B3692C"/>
    <w:rsid w:val="71465F85"/>
    <w:rsid w:val="7163C522"/>
    <w:rsid w:val="71812548"/>
    <w:rsid w:val="718C6942"/>
    <w:rsid w:val="71D87864"/>
    <w:rsid w:val="71E19ED2"/>
    <w:rsid w:val="723C618B"/>
    <w:rsid w:val="725B7BCC"/>
    <w:rsid w:val="73E62F8B"/>
    <w:rsid w:val="73E8E35D"/>
    <w:rsid w:val="7490E63A"/>
    <w:rsid w:val="7598E8E2"/>
    <w:rsid w:val="76275B8E"/>
    <w:rsid w:val="765BC955"/>
    <w:rsid w:val="7682699F"/>
    <w:rsid w:val="7697AED8"/>
    <w:rsid w:val="76A211EA"/>
    <w:rsid w:val="775A197A"/>
    <w:rsid w:val="7795C25D"/>
    <w:rsid w:val="7798B319"/>
    <w:rsid w:val="779D0EE4"/>
    <w:rsid w:val="77D75D9C"/>
    <w:rsid w:val="77D9DD77"/>
    <w:rsid w:val="77F8B312"/>
    <w:rsid w:val="78014BF0"/>
    <w:rsid w:val="7922516A"/>
    <w:rsid w:val="795389DF"/>
    <w:rsid w:val="79709DBB"/>
    <w:rsid w:val="79F1237E"/>
    <w:rsid w:val="7A11F889"/>
    <w:rsid w:val="7A1616F0"/>
    <w:rsid w:val="7A1D9F67"/>
    <w:rsid w:val="7A2FD06D"/>
    <w:rsid w:val="7A9F2902"/>
    <w:rsid w:val="7AA33822"/>
    <w:rsid w:val="7B0049CA"/>
    <w:rsid w:val="7B775282"/>
    <w:rsid w:val="7B880619"/>
    <w:rsid w:val="7B9358C0"/>
    <w:rsid w:val="7D1ED264"/>
    <w:rsid w:val="7D664AAE"/>
    <w:rsid w:val="7EBD2A61"/>
    <w:rsid w:val="7F9EC4BE"/>
    <w:rsid w:val="7FD260A1"/>
    <w:rsid w:val="7FF9CE7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8C53BB8-616B-4F4B-921F-C30E8D20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E6513B"/>
    <w:rPr>
      <w:sz w:val="16"/>
      <w:szCs w:val="16"/>
    </w:rPr>
  </w:style>
  <w:style w:type="paragraph" w:styleId="CommentText">
    <w:name w:val="annotation text"/>
    <w:basedOn w:val="Normal"/>
    <w:link w:val="CommentTextChar"/>
    <w:uiPriority w:val="99"/>
    <w:unhideWhenUsed/>
    <w:rsid w:val="00E6513B"/>
    <w:pPr>
      <w:spacing w:line="240" w:lineRule="auto"/>
    </w:pPr>
    <w:rPr>
      <w:sz w:val="20"/>
      <w:szCs w:val="20"/>
    </w:rPr>
  </w:style>
  <w:style w:type="character" w:customStyle="1" w:styleId="CommentTextChar">
    <w:name w:val="Comment Text Char"/>
    <w:basedOn w:val="DefaultParagraphFont"/>
    <w:link w:val="CommentText"/>
    <w:uiPriority w:val="99"/>
    <w:rsid w:val="00E6513B"/>
    <w:rPr>
      <w:sz w:val="20"/>
      <w:szCs w:val="20"/>
    </w:rPr>
  </w:style>
  <w:style w:type="paragraph" w:styleId="CommentSubject">
    <w:name w:val="annotation subject"/>
    <w:basedOn w:val="CommentText"/>
    <w:next w:val="CommentText"/>
    <w:link w:val="CommentSubjectChar"/>
    <w:uiPriority w:val="99"/>
    <w:semiHidden/>
    <w:unhideWhenUsed/>
    <w:rsid w:val="00E6513B"/>
    <w:rPr>
      <w:b/>
      <w:bCs/>
    </w:rPr>
  </w:style>
  <w:style w:type="character" w:customStyle="1" w:styleId="CommentSubjectChar">
    <w:name w:val="Comment Subject Char"/>
    <w:basedOn w:val="CommentTextChar"/>
    <w:link w:val="CommentSubject"/>
    <w:uiPriority w:val="99"/>
    <w:semiHidden/>
    <w:rsid w:val="00E6513B"/>
    <w:rPr>
      <w:b/>
      <w:bCs/>
      <w:sz w:val="20"/>
      <w:szCs w:val="20"/>
    </w:rPr>
  </w:style>
  <w:style w:type="paragraph" w:styleId="Revision">
    <w:name w:val="Revision"/>
    <w:hidden/>
    <w:uiPriority w:val="99"/>
    <w:semiHidden/>
    <w:rsid w:val="009E0C11"/>
    <w:pPr>
      <w:spacing w:after="0" w:line="240" w:lineRule="auto"/>
    </w:pPr>
  </w:style>
  <w:style w:type="character" w:styleId="Hyperlink">
    <w:name w:val="Hyperlink"/>
    <w:basedOn w:val="DefaultParagraphFont"/>
    <w:uiPriority w:val="99"/>
    <w:unhideWhenUsed/>
    <w:rsid w:val="0067356B"/>
    <w:rPr>
      <w:color w:val="467886" w:themeColor="hyperlink"/>
      <w:u w:val="single"/>
    </w:rPr>
  </w:style>
  <w:style w:type="character" w:styleId="UnresolvedMention">
    <w:name w:val="Unresolved Mention"/>
    <w:basedOn w:val="DefaultParagraphFont"/>
    <w:uiPriority w:val="99"/>
    <w:semiHidden/>
    <w:unhideWhenUsed/>
    <w:rsid w:val="0067356B"/>
    <w:rPr>
      <w:color w:val="605E5C"/>
      <w:shd w:val="clear" w:color="auto" w:fill="E1DFDD"/>
    </w:rPr>
  </w:style>
  <w:style w:type="paragraph" w:styleId="EndnoteText">
    <w:name w:val="endnote text"/>
    <w:basedOn w:val="Normal"/>
    <w:link w:val="EndnoteTextChar"/>
    <w:uiPriority w:val="99"/>
    <w:semiHidden/>
    <w:unhideWhenUsed/>
    <w:rsid w:val="004652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238"/>
    <w:rPr>
      <w:sz w:val="20"/>
      <w:szCs w:val="20"/>
    </w:rPr>
  </w:style>
  <w:style w:type="character" w:styleId="EndnoteReference">
    <w:name w:val="endnote reference"/>
    <w:basedOn w:val="DefaultParagraphFont"/>
    <w:uiPriority w:val="99"/>
    <w:semiHidden/>
    <w:unhideWhenUsed/>
    <w:rsid w:val="00465238"/>
    <w:rPr>
      <w:vertAlign w:val="superscript"/>
    </w:rPr>
  </w:style>
  <w:style w:type="character" w:styleId="FollowedHyperlink">
    <w:name w:val="FollowedHyperlink"/>
    <w:basedOn w:val="DefaultParagraphFont"/>
    <w:uiPriority w:val="99"/>
    <w:semiHidden/>
    <w:unhideWhenUsed/>
    <w:rsid w:val="00BB14BC"/>
    <w:rPr>
      <w:color w:val="96607D" w:themeColor="followedHyperlink"/>
      <w:u w:val="single"/>
    </w:rPr>
  </w:style>
  <w:style w:type="paragraph" w:styleId="FootnoteText">
    <w:name w:val="footnote text"/>
    <w:basedOn w:val="Normal"/>
    <w:link w:val="FootnoteTextChar"/>
    <w:uiPriority w:val="99"/>
    <w:semiHidden/>
    <w:unhideWhenUsed/>
    <w:rsid w:val="003703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39F"/>
    <w:rPr>
      <w:sz w:val="20"/>
      <w:szCs w:val="20"/>
    </w:rPr>
  </w:style>
  <w:style w:type="character" w:styleId="FootnoteReference">
    <w:name w:val="footnote reference"/>
    <w:basedOn w:val="DefaultParagraphFont"/>
    <w:uiPriority w:val="99"/>
    <w:semiHidden/>
    <w:unhideWhenUsed/>
    <w:rsid w:val="003703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oe.mass.edu/instruction/hss/civics/showcase.html"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oe.mass.edu/rlo/instruction/k-12-hss/index.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investigatinghisto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699B4FCB-11B8-45A1-B9BC-5894E911837E}">
    <t:Anchor>
      <t:Comment id="465211494"/>
    </t:Anchor>
    <t:History>
      <t:Event id="{4BFB1CE2-1E27-4601-9909-A0FEC7677E1E}" time="2026-06-14T20:10:00.417Z">
        <t:Attribution userId="S::rhoda.e.schneider@mass.gov::d0126d03-90dd-41f7-a22f-30a70334c8c9" userProvider="AD" userName="Schneider, Rhoda E (DESE)"/>
        <t:Anchor>
          <t:Comment id="901281750"/>
        </t:Anchor>
        <t:Create/>
      </t:Event>
      <t:Event id="{C375E149-3EE3-4311-ABA4-566EF96DF102}" time="2026-06-14T20:10:00.417Z">
        <t:Attribution userId="S::rhoda.e.schneider@mass.gov::d0126d03-90dd-41f7-a22f-30a70334c8c9" userProvider="AD" userName="Schneider, Rhoda E (DESE)"/>
        <t:Anchor>
          <t:Comment id="901281750"/>
        </t:Anchor>
        <t:Assign userId="S::Kinnon.Foley@mass.gov::4bff922e-d211-4dcd-970c-f57d358f4faf" userProvider="AD" userName="Foley, Kinnon (DESE)"/>
      </t:Event>
      <t:Event id="{EC696E5E-B4B6-43EE-9ECE-D3F6495ABF7A}" time="2026-06-14T20:10:00.417Z">
        <t:Attribution userId="S::rhoda.e.schneider@mass.gov::d0126d03-90dd-41f7-a22f-30a70334c8c9" userProvider="AD" userName="Schneider, Rhoda E (DESE)"/>
        <t:Anchor>
          <t:Comment id="901281750"/>
        </t:Anchor>
        <t:SetTitle title="@Foley, Kinnon (DESE) - anything to add here? if not, fine as is."/>
      </t:Event>
    </t:History>
  </t:Task>
  <t:Task id="{4FBB375F-F580-4D38-819B-70A2D71C559C}">
    <t:Anchor>
      <t:Comment id="82403669"/>
    </t:Anchor>
    <t:History>
      <t:Event id="{BF446C21-8A90-4AA1-BB8B-9C326A252B93}" time="2026-06-14T20:13:58.424Z">
        <t:Attribution userId="S::rhoda.e.schneider@mass.gov::d0126d03-90dd-41f7-a22f-30a70334c8c9" userProvider="AD" userName="Schneider, Rhoda E (DESE)"/>
        <t:Anchor>
          <t:Comment id="82403669"/>
        </t:Anchor>
        <t:Create/>
      </t:Event>
      <t:Event id="{AE95BE23-4DA9-4766-8686-C3E49FC4198F}" time="2026-06-14T20:13:58.424Z">
        <t:Attribution userId="S::rhoda.e.schneider@mass.gov::d0126d03-90dd-41f7-a22f-30a70334c8c9" userProvider="AD" userName="Schneider, Rhoda E (DESE)"/>
        <t:Anchor>
          <t:Comment id="82403669"/>
        </t:Anchor>
        <t:Assign userId="S::Erin.A.Hashimoto-Martell@mass.gov::df454100-3044-4d15-8aa2-4be18f5aa07c" userProvider="AD" userName="Hashimoto-Martell, Erin (DESE)"/>
      </t:Event>
      <t:Event id="{75EC7397-5AA8-4028-B2AD-86495B3ADDC8}" time="2026-06-14T20:13:58.424Z">
        <t:Attribution userId="S::rhoda.e.schneider@mass.gov::d0126d03-90dd-41f7-a22f-30a70334c8c9" userProvider="AD" userName="Schneider, Rhoda E (DESE)"/>
        <t:Anchor>
          <t:Comment id="82403669"/>
        </t:Anchor>
        <t:SetTitle title="@Hashimoto-Martell, Erin (DESE) Just to clarify - Should this be SY26-27 - i.e., the coming school year - or should it say the program will be expanded over the next two school yea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2C402EA0-67CE-4634-A20A-41AAFAEA3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4.xml><?xml version="1.0" encoding="utf-8"?>
<ds:datastoreItem xmlns:ds="http://schemas.openxmlformats.org/officeDocument/2006/customXml" ds:itemID="{4C4CA640-94AE-4403-8E70-FA2D9FA73AC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BESE June 23, 2026 Regular Meeting Item 2: Civics Education Update</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June 23, 2026 Regular Meeting Item 2: Civics Education Update</dc:title>
  <dc:subject/>
  <dc:creator>DESE</dc:creator>
  <cp:keywords/>
  <dc:description/>
  <cp:lastModifiedBy>Zou, Dong (EOE)</cp:lastModifiedBy>
  <cp:revision>5</cp:revision>
  <dcterms:created xsi:type="dcterms:W3CDTF">2026-06-17T17:00:00Z</dcterms:created>
  <dcterms:modified xsi:type="dcterms:W3CDTF">2026-06-17T21:50:00Z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17 2026 12:00AM</vt:lpwstr>
  </property>
</Properties>
</file>