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6A5C" w:rsidRDefault="00E26A5C" w:rsidP="00E26A5C">
      <w:pPr>
        <w:pStyle w:val="Title"/>
      </w:pPr>
      <w:bookmarkStart w:id="0" w:name="_GoBack"/>
      <w:bookmarkEnd w:id="0"/>
      <w:r>
        <w:t xml:space="preserve">Minutes of the </w:t>
      </w:r>
      <w:r w:rsidR="009E6F1C">
        <w:t xml:space="preserve">Special </w:t>
      </w:r>
      <w:r>
        <w:t>Meeting</w:t>
      </w:r>
    </w:p>
    <w:p w:rsidR="00E26A5C" w:rsidRDefault="00E26A5C" w:rsidP="00E26A5C">
      <w:pPr>
        <w:autoSpaceDE w:val="0"/>
        <w:autoSpaceDN w:val="0"/>
        <w:adjustRightInd w:val="0"/>
        <w:jc w:val="center"/>
        <w:rPr>
          <w:b/>
          <w:bCs/>
        </w:rPr>
      </w:pPr>
      <w:r>
        <w:rPr>
          <w:b/>
          <w:bCs/>
        </w:rPr>
        <w:t xml:space="preserve">of the </w:t>
      </w:r>
      <w:smartTag w:uri="urn:schemas-microsoft-com:office:smarttags" w:element="place">
        <w:smartTag w:uri="urn:schemas-microsoft-com:office:smarttags" w:element="State">
          <w:r>
            <w:rPr>
              <w:b/>
              <w:bCs/>
            </w:rPr>
            <w:t>Massachusetts</w:t>
          </w:r>
        </w:smartTag>
      </w:smartTag>
      <w:r>
        <w:rPr>
          <w:b/>
          <w:bCs/>
        </w:rPr>
        <w:t xml:space="preserve"> Board of Elementary and Secondary Education</w:t>
      </w:r>
    </w:p>
    <w:p w:rsidR="00E26A5C" w:rsidRDefault="00E26A5C" w:rsidP="00E26A5C">
      <w:pPr>
        <w:autoSpaceDE w:val="0"/>
        <w:autoSpaceDN w:val="0"/>
        <w:adjustRightInd w:val="0"/>
        <w:jc w:val="center"/>
        <w:rPr>
          <w:b/>
          <w:bCs/>
        </w:rPr>
      </w:pPr>
    </w:p>
    <w:p w:rsidR="009944A3" w:rsidRDefault="00545558" w:rsidP="00E26A5C">
      <w:pPr>
        <w:autoSpaceDE w:val="0"/>
        <w:autoSpaceDN w:val="0"/>
        <w:adjustRightInd w:val="0"/>
        <w:jc w:val="center"/>
        <w:rPr>
          <w:b/>
          <w:bCs/>
        </w:rPr>
      </w:pPr>
      <w:r>
        <w:rPr>
          <w:b/>
          <w:bCs/>
        </w:rPr>
        <w:t xml:space="preserve">July </w:t>
      </w:r>
      <w:r w:rsidR="009944A3">
        <w:rPr>
          <w:b/>
          <w:bCs/>
        </w:rPr>
        <w:t>2</w:t>
      </w:r>
      <w:r>
        <w:rPr>
          <w:b/>
          <w:bCs/>
        </w:rPr>
        <w:t>1</w:t>
      </w:r>
      <w:r w:rsidR="009944A3">
        <w:rPr>
          <w:b/>
          <w:bCs/>
        </w:rPr>
        <w:t>, 2010</w:t>
      </w:r>
    </w:p>
    <w:p w:rsidR="009944A3" w:rsidRDefault="00494AFC" w:rsidP="00E26A5C">
      <w:pPr>
        <w:autoSpaceDE w:val="0"/>
        <w:autoSpaceDN w:val="0"/>
        <w:adjustRightInd w:val="0"/>
        <w:jc w:val="center"/>
        <w:rPr>
          <w:b/>
          <w:bCs/>
        </w:rPr>
      </w:pPr>
      <w:r>
        <w:rPr>
          <w:b/>
          <w:bCs/>
        </w:rPr>
        <w:t>8:3</w:t>
      </w:r>
      <w:r w:rsidR="00545558">
        <w:rPr>
          <w:b/>
          <w:bCs/>
        </w:rPr>
        <w:t>5</w:t>
      </w:r>
      <w:r>
        <w:rPr>
          <w:b/>
          <w:bCs/>
        </w:rPr>
        <w:t xml:space="preserve"> a.m. – 1:</w:t>
      </w:r>
      <w:r w:rsidR="00545558">
        <w:rPr>
          <w:b/>
          <w:bCs/>
        </w:rPr>
        <w:t>0</w:t>
      </w:r>
      <w:r w:rsidR="009E6F1C">
        <w:rPr>
          <w:b/>
          <w:bCs/>
        </w:rPr>
        <w:t>5</w:t>
      </w:r>
      <w:r w:rsidR="009944A3">
        <w:rPr>
          <w:b/>
          <w:bCs/>
        </w:rPr>
        <w:t xml:space="preserve"> p.m.</w:t>
      </w:r>
    </w:p>
    <w:p w:rsidR="009944A3" w:rsidRDefault="009944A3" w:rsidP="00E26A5C">
      <w:pPr>
        <w:autoSpaceDE w:val="0"/>
        <w:autoSpaceDN w:val="0"/>
        <w:adjustRightInd w:val="0"/>
        <w:jc w:val="center"/>
        <w:rPr>
          <w:b/>
          <w:bCs/>
        </w:rPr>
      </w:pPr>
    </w:p>
    <w:p w:rsidR="009944A3" w:rsidRDefault="009944A3" w:rsidP="00E26A5C">
      <w:pPr>
        <w:autoSpaceDE w:val="0"/>
        <w:autoSpaceDN w:val="0"/>
        <w:adjustRightInd w:val="0"/>
        <w:jc w:val="center"/>
        <w:rPr>
          <w:b/>
          <w:bCs/>
        </w:rPr>
      </w:pPr>
      <w:r>
        <w:rPr>
          <w:b/>
          <w:bCs/>
        </w:rPr>
        <w:t>Department of Elementary and Secondary Education</w:t>
      </w:r>
    </w:p>
    <w:p w:rsidR="009944A3" w:rsidRDefault="009944A3" w:rsidP="00E26A5C">
      <w:pPr>
        <w:autoSpaceDE w:val="0"/>
        <w:autoSpaceDN w:val="0"/>
        <w:adjustRightInd w:val="0"/>
        <w:jc w:val="center"/>
        <w:rPr>
          <w:b/>
          <w:bCs/>
        </w:rPr>
      </w:pPr>
      <w:r>
        <w:rPr>
          <w:b/>
          <w:bCs/>
        </w:rPr>
        <w:t>75 Pleasant Street</w:t>
      </w:r>
    </w:p>
    <w:p w:rsidR="009944A3" w:rsidRDefault="009944A3" w:rsidP="00E26A5C">
      <w:pPr>
        <w:autoSpaceDE w:val="0"/>
        <w:autoSpaceDN w:val="0"/>
        <w:adjustRightInd w:val="0"/>
        <w:jc w:val="center"/>
        <w:rPr>
          <w:b/>
          <w:bCs/>
        </w:rPr>
      </w:pPr>
      <w:smartTag w:uri="urn:schemas-microsoft-com:office:smarttags" w:element="place">
        <w:smartTag w:uri="urn:schemas-microsoft-com:office:smarttags" w:element="City">
          <w:r>
            <w:rPr>
              <w:b/>
              <w:bCs/>
            </w:rPr>
            <w:t>Malden</w:t>
          </w:r>
        </w:smartTag>
        <w:r>
          <w:rPr>
            <w:b/>
            <w:bCs/>
          </w:rPr>
          <w:t xml:space="preserve">, </w:t>
        </w:r>
        <w:smartTag w:uri="urn:schemas-microsoft-com:office:smarttags" w:element="State">
          <w:r>
            <w:rPr>
              <w:b/>
              <w:bCs/>
            </w:rPr>
            <w:t>MA</w:t>
          </w:r>
        </w:smartTag>
        <w:r>
          <w:rPr>
            <w:b/>
            <w:bCs/>
          </w:rPr>
          <w:t xml:space="preserve"> </w:t>
        </w:r>
        <w:smartTag w:uri="urn:schemas-microsoft-com:office:smarttags" w:element="PostalCode">
          <w:r>
            <w:rPr>
              <w:b/>
              <w:bCs/>
            </w:rPr>
            <w:t>02148</w:t>
          </w:r>
        </w:smartTag>
      </w:smartTag>
    </w:p>
    <w:p w:rsidR="008C74B9" w:rsidRDefault="008C74B9" w:rsidP="00E26A5C">
      <w:pPr>
        <w:autoSpaceDE w:val="0"/>
        <w:autoSpaceDN w:val="0"/>
        <w:adjustRightInd w:val="0"/>
        <w:jc w:val="center"/>
        <w:rPr>
          <w:b/>
          <w:bCs/>
        </w:rPr>
      </w:pPr>
    </w:p>
    <w:p w:rsidR="00E26A5C" w:rsidRDefault="00E26A5C" w:rsidP="00E26A5C">
      <w:pPr>
        <w:autoSpaceDE w:val="0"/>
        <w:autoSpaceDN w:val="0"/>
        <w:adjustRightInd w:val="0"/>
        <w:rPr>
          <w:bCs/>
        </w:rPr>
      </w:pPr>
      <w:r>
        <w:rPr>
          <w:bCs/>
        </w:rPr>
        <w:t>Members of the Board of Elementary and Secondary Education Present:</w:t>
      </w:r>
    </w:p>
    <w:p w:rsidR="00E26A5C" w:rsidRDefault="00E26A5C" w:rsidP="00E26A5C">
      <w:pPr>
        <w:autoSpaceDE w:val="0"/>
        <w:autoSpaceDN w:val="0"/>
        <w:adjustRightInd w:val="0"/>
        <w:rPr>
          <w:bCs/>
        </w:rPr>
      </w:pPr>
    </w:p>
    <w:p w:rsidR="00E26A5C" w:rsidRDefault="00E26A5C" w:rsidP="00E26A5C">
      <w:pPr>
        <w:rPr>
          <w:b/>
        </w:rPr>
      </w:pPr>
      <w:r>
        <w:rPr>
          <w:b/>
          <w:bCs/>
        </w:rPr>
        <w:t>Maura Banta</w:t>
      </w:r>
      <w:r>
        <w:rPr>
          <w:bCs/>
        </w:rPr>
        <w:t xml:space="preserve">, Chair, </w:t>
      </w:r>
      <w:smartTag w:uri="urn:schemas-microsoft-com:office:smarttags" w:element="place">
        <w:smartTag w:uri="urn:schemas-microsoft-com:office:smarttags" w:element="City">
          <w:r>
            <w:rPr>
              <w:bCs/>
            </w:rPr>
            <w:t>Melrose</w:t>
          </w:r>
        </w:smartTag>
      </w:smartTag>
    </w:p>
    <w:p w:rsidR="00E26A5C" w:rsidRDefault="00E26A5C" w:rsidP="00E26A5C">
      <w:proofErr w:type="spellStart"/>
      <w:smartTag w:uri="urn:schemas-microsoft-com:office:smarttags" w:element="PersonName">
        <w:r>
          <w:rPr>
            <w:b/>
          </w:rPr>
          <w:t>Harneen</w:t>
        </w:r>
        <w:proofErr w:type="spellEnd"/>
        <w:r>
          <w:rPr>
            <w:b/>
          </w:rPr>
          <w:t xml:space="preserve"> Chernow</w:t>
        </w:r>
      </w:smartTag>
      <w:r>
        <w:t xml:space="preserve">, Vice </w:t>
      </w:r>
      <w:smartTag w:uri="urn:schemas-microsoft-com:office:smarttags" w:element="place">
        <w:smartTag w:uri="urn:schemas-microsoft-com:office:smarttags" w:element="City">
          <w:r>
            <w:t>Chair</w:t>
          </w:r>
        </w:smartTag>
        <w:r>
          <w:t xml:space="preserve">, </w:t>
        </w:r>
        <w:smartTag w:uri="urn:schemas-microsoft-com:office:smarttags" w:element="country-region">
          <w:r>
            <w:t>Jamaica</w:t>
          </w:r>
        </w:smartTag>
      </w:smartTag>
      <w:r>
        <w:t xml:space="preserve"> Plain</w:t>
      </w:r>
    </w:p>
    <w:p w:rsidR="00E26A5C" w:rsidRDefault="00E26A5C" w:rsidP="00E26A5C">
      <w:r>
        <w:rPr>
          <w:b/>
        </w:rPr>
        <w:t xml:space="preserve">Michael </w:t>
      </w:r>
      <w:proofErr w:type="spellStart"/>
      <w:r>
        <w:rPr>
          <w:b/>
        </w:rPr>
        <w:t>D'Ortenzio</w:t>
      </w:r>
      <w:proofErr w:type="spellEnd"/>
      <w:r>
        <w:rPr>
          <w:b/>
        </w:rPr>
        <w:t xml:space="preserve"> Jr.</w:t>
      </w:r>
      <w:r>
        <w:t xml:space="preserve">, Chair, Student Advisory Council, </w:t>
      </w:r>
      <w:smartTag w:uri="urn:schemas-microsoft-com:office:smarttags" w:element="place">
        <w:smartTag w:uri="urn:schemas-microsoft-com:office:smarttags" w:element="City">
          <w:r>
            <w:t>Wellesley</w:t>
          </w:r>
        </w:smartTag>
      </w:smartTag>
    </w:p>
    <w:p w:rsidR="009944A3" w:rsidRDefault="009944A3" w:rsidP="009944A3">
      <w:pPr>
        <w:rPr>
          <w:b/>
        </w:rPr>
      </w:pPr>
      <w:r>
        <w:rPr>
          <w:b/>
        </w:rPr>
        <w:t>Beverly Holmes</w:t>
      </w:r>
      <w:r>
        <w:t xml:space="preserve">, </w:t>
      </w:r>
      <w:smartTag w:uri="urn:schemas-microsoft-com:office:smarttags" w:element="place">
        <w:smartTag w:uri="urn:schemas-microsoft-com:office:smarttags" w:element="City">
          <w:r>
            <w:t>Springfield</w:t>
          </w:r>
        </w:smartTag>
      </w:smartTag>
    </w:p>
    <w:p w:rsidR="008C74B9" w:rsidRDefault="008C74B9" w:rsidP="00E26A5C">
      <w:pPr>
        <w:rPr>
          <w:b/>
        </w:rPr>
      </w:pPr>
      <w:r>
        <w:rPr>
          <w:b/>
        </w:rPr>
        <w:t>Jeff Howard</w:t>
      </w:r>
      <w:r>
        <w:t xml:space="preserve">, </w:t>
      </w:r>
      <w:smartTag w:uri="urn:schemas-microsoft-com:office:smarttags" w:element="place">
        <w:smartTag w:uri="urn:schemas-microsoft-com:office:smarttags" w:element="City">
          <w:r>
            <w:t>Reading</w:t>
          </w:r>
        </w:smartTag>
      </w:smartTag>
    </w:p>
    <w:p w:rsidR="00BF7048" w:rsidRDefault="00BF7048" w:rsidP="00E26A5C">
      <w:pPr>
        <w:rPr>
          <w:b/>
        </w:rPr>
      </w:pPr>
      <w:r>
        <w:rPr>
          <w:b/>
        </w:rPr>
        <w:t>Ruth Kaplan</w:t>
      </w:r>
      <w:r>
        <w:t xml:space="preserve">, </w:t>
      </w:r>
      <w:smartTag w:uri="urn:schemas-microsoft-com:office:smarttags" w:element="place">
        <w:smartTag w:uri="urn:schemas-microsoft-com:office:smarttags" w:element="City">
          <w:r>
            <w:t>Brookline</w:t>
          </w:r>
        </w:smartTag>
      </w:smartTag>
    </w:p>
    <w:p w:rsidR="00545558" w:rsidRDefault="00545558" w:rsidP="00E26A5C">
      <w:pPr>
        <w:rPr>
          <w:b/>
        </w:rPr>
      </w:pPr>
      <w:r>
        <w:rPr>
          <w:b/>
        </w:rPr>
        <w:t>Dana Mohler-</w:t>
      </w:r>
      <w:proofErr w:type="spellStart"/>
      <w:r>
        <w:rPr>
          <w:b/>
        </w:rPr>
        <w:t>Faria</w:t>
      </w:r>
      <w:proofErr w:type="spellEnd"/>
      <w:r>
        <w:t xml:space="preserve">, </w:t>
      </w:r>
      <w:smartTag w:uri="urn:schemas-microsoft-com:office:smarttags" w:element="City">
        <w:smartTag w:uri="urn:schemas-microsoft-com:office:smarttags" w:element="place">
          <w:r>
            <w:t>Bridgewater</w:t>
          </w:r>
        </w:smartTag>
      </w:smartTag>
    </w:p>
    <w:p w:rsidR="00E26A5C" w:rsidRDefault="00E26A5C" w:rsidP="00E26A5C">
      <w:r>
        <w:rPr>
          <w:b/>
        </w:rPr>
        <w:t xml:space="preserve">Paul </w:t>
      </w:r>
      <w:proofErr w:type="spellStart"/>
      <w:r>
        <w:rPr>
          <w:b/>
        </w:rPr>
        <w:t>Reville</w:t>
      </w:r>
      <w:proofErr w:type="spellEnd"/>
      <w:r>
        <w:t>, Secretary of Education, Worcester</w:t>
      </w:r>
    </w:p>
    <w:p w:rsidR="00E26A5C" w:rsidRDefault="00E26A5C" w:rsidP="00E26A5C"/>
    <w:p w:rsidR="00E26A5C" w:rsidRDefault="00E26A5C" w:rsidP="00E26A5C">
      <w:r>
        <w:rPr>
          <w:b/>
        </w:rPr>
        <w:t>Mitchell D. Chester</w:t>
      </w:r>
      <w:r>
        <w:t>, Commissioner of Elementary and Secondary Education, Secretary to the Board</w:t>
      </w:r>
    </w:p>
    <w:p w:rsidR="00E26A5C" w:rsidRDefault="00E26A5C" w:rsidP="00E26A5C">
      <w:pPr>
        <w:autoSpaceDE w:val="0"/>
        <w:autoSpaceDN w:val="0"/>
        <w:adjustRightInd w:val="0"/>
        <w:rPr>
          <w:bCs/>
        </w:rPr>
      </w:pPr>
    </w:p>
    <w:p w:rsidR="00655DA8" w:rsidRDefault="00655DA8" w:rsidP="00655DA8">
      <w:pPr>
        <w:autoSpaceDE w:val="0"/>
        <w:autoSpaceDN w:val="0"/>
        <w:adjustRightInd w:val="0"/>
        <w:rPr>
          <w:bCs/>
        </w:rPr>
      </w:pPr>
      <w:r>
        <w:rPr>
          <w:bCs/>
        </w:rPr>
        <w:t xml:space="preserve">Members of the Board of Elementary and Secondary Education </w:t>
      </w:r>
      <w:r w:rsidR="001738B5">
        <w:rPr>
          <w:bCs/>
        </w:rPr>
        <w:t>Absent</w:t>
      </w:r>
      <w:r>
        <w:rPr>
          <w:bCs/>
        </w:rPr>
        <w:t>:</w:t>
      </w:r>
    </w:p>
    <w:p w:rsidR="00655DA8" w:rsidRDefault="00655DA8" w:rsidP="00E26A5C">
      <w:pPr>
        <w:autoSpaceDE w:val="0"/>
        <w:autoSpaceDN w:val="0"/>
        <w:adjustRightInd w:val="0"/>
        <w:rPr>
          <w:bCs/>
        </w:rPr>
      </w:pPr>
    </w:p>
    <w:p w:rsidR="00545558" w:rsidRDefault="00545558" w:rsidP="00E26A5C">
      <w:pPr>
        <w:autoSpaceDE w:val="0"/>
        <w:autoSpaceDN w:val="0"/>
        <w:adjustRightInd w:val="0"/>
        <w:rPr>
          <w:bCs/>
        </w:rPr>
      </w:pPr>
      <w:r>
        <w:rPr>
          <w:b/>
        </w:rPr>
        <w:t xml:space="preserve">Gerald </w:t>
      </w:r>
      <w:proofErr w:type="spellStart"/>
      <w:r>
        <w:rPr>
          <w:b/>
        </w:rPr>
        <w:t>Chertavian</w:t>
      </w:r>
      <w:proofErr w:type="spellEnd"/>
      <w:r>
        <w:t xml:space="preserve">, </w:t>
      </w:r>
      <w:smartTag w:uri="urn:schemas-microsoft-com:office:smarttags" w:element="City">
        <w:smartTag w:uri="urn:schemas-microsoft-com:office:smarttags" w:element="place">
          <w:r>
            <w:t>Cambridge</w:t>
          </w:r>
        </w:smartTag>
      </w:smartTag>
    </w:p>
    <w:p w:rsidR="009944A3" w:rsidRDefault="009944A3" w:rsidP="009944A3">
      <w:pPr>
        <w:rPr>
          <w:b/>
        </w:rPr>
      </w:pPr>
      <w:r>
        <w:rPr>
          <w:b/>
        </w:rPr>
        <w:t xml:space="preserve">Thomas E. </w:t>
      </w:r>
      <w:proofErr w:type="spellStart"/>
      <w:r>
        <w:rPr>
          <w:b/>
        </w:rPr>
        <w:t>Fortmann</w:t>
      </w:r>
      <w:proofErr w:type="spellEnd"/>
      <w:r>
        <w:t xml:space="preserve">, </w:t>
      </w:r>
      <w:smartTag w:uri="urn:schemas-microsoft-com:office:smarttags" w:element="place">
        <w:smartTag w:uri="urn:schemas-microsoft-com:office:smarttags" w:element="City">
          <w:r>
            <w:t>Lexington</w:t>
          </w:r>
        </w:smartTag>
      </w:smartTag>
    </w:p>
    <w:p w:rsidR="009944A3" w:rsidRDefault="00545558" w:rsidP="00E26A5C">
      <w:pPr>
        <w:autoSpaceDE w:val="0"/>
        <w:autoSpaceDN w:val="0"/>
        <w:adjustRightInd w:val="0"/>
      </w:pPr>
      <w:r>
        <w:rPr>
          <w:b/>
        </w:rPr>
        <w:t xml:space="preserve">Sandra L. </w:t>
      </w:r>
      <w:proofErr w:type="spellStart"/>
      <w:r>
        <w:rPr>
          <w:b/>
        </w:rPr>
        <w:t>Stotsky</w:t>
      </w:r>
      <w:proofErr w:type="spellEnd"/>
      <w:r>
        <w:t xml:space="preserve">, </w:t>
      </w:r>
      <w:smartTag w:uri="urn:schemas-microsoft-com:office:smarttags" w:element="City">
        <w:smartTag w:uri="urn:schemas-microsoft-com:office:smarttags" w:element="place">
          <w:r>
            <w:t>Brookline</w:t>
          </w:r>
        </w:smartTag>
      </w:smartTag>
    </w:p>
    <w:p w:rsidR="00E10EFD" w:rsidRDefault="00E10EFD" w:rsidP="00E26A5C">
      <w:pPr>
        <w:autoSpaceDE w:val="0"/>
        <w:autoSpaceDN w:val="0"/>
        <w:adjustRightInd w:val="0"/>
        <w:rPr>
          <w:bCs/>
        </w:rPr>
      </w:pPr>
    </w:p>
    <w:p w:rsidR="00E26A5C" w:rsidRDefault="00E26A5C" w:rsidP="00E26A5C">
      <w:pPr>
        <w:autoSpaceDE w:val="0"/>
        <w:autoSpaceDN w:val="0"/>
        <w:adjustRightInd w:val="0"/>
        <w:rPr>
          <w:bCs/>
        </w:rPr>
      </w:pPr>
      <w:r>
        <w:rPr>
          <w:bCs/>
        </w:rPr>
        <w:t>Chair Maura Banta called the meeting to order at 8:</w:t>
      </w:r>
      <w:r w:rsidR="00E10EFD">
        <w:rPr>
          <w:bCs/>
        </w:rPr>
        <w:t>3</w:t>
      </w:r>
      <w:r w:rsidR="00545558">
        <w:rPr>
          <w:bCs/>
        </w:rPr>
        <w:t>5</w:t>
      </w:r>
      <w:r>
        <w:rPr>
          <w:bCs/>
        </w:rPr>
        <w:t xml:space="preserve"> a.m.</w:t>
      </w:r>
    </w:p>
    <w:p w:rsidR="00545558" w:rsidRDefault="00545558" w:rsidP="00E26A5C">
      <w:pPr>
        <w:autoSpaceDE w:val="0"/>
        <w:autoSpaceDN w:val="0"/>
        <w:adjustRightInd w:val="0"/>
        <w:rPr>
          <w:bCs/>
        </w:rPr>
      </w:pPr>
    </w:p>
    <w:p w:rsidR="008C74B9" w:rsidRPr="008C74B9" w:rsidRDefault="008C74B9" w:rsidP="00E26A5C">
      <w:pPr>
        <w:autoSpaceDE w:val="0"/>
        <w:autoSpaceDN w:val="0"/>
        <w:adjustRightInd w:val="0"/>
        <w:rPr>
          <w:b/>
          <w:bCs/>
        </w:rPr>
      </w:pPr>
      <w:r w:rsidRPr="008C74B9">
        <w:rPr>
          <w:b/>
          <w:bCs/>
        </w:rPr>
        <w:t>Comments from the Chair</w:t>
      </w:r>
    </w:p>
    <w:p w:rsidR="008C74B9" w:rsidRDefault="008C74B9" w:rsidP="00E26A5C">
      <w:pPr>
        <w:autoSpaceDE w:val="0"/>
        <w:autoSpaceDN w:val="0"/>
        <w:adjustRightInd w:val="0"/>
        <w:rPr>
          <w:bCs/>
        </w:rPr>
      </w:pPr>
    </w:p>
    <w:p w:rsidR="009944A3" w:rsidRDefault="00807B4E" w:rsidP="00E26A5C">
      <w:pPr>
        <w:autoSpaceDE w:val="0"/>
        <w:autoSpaceDN w:val="0"/>
        <w:adjustRightInd w:val="0"/>
        <w:rPr>
          <w:bCs/>
        </w:rPr>
      </w:pPr>
      <w:r>
        <w:rPr>
          <w:bCs/>
        </w:rPr>
        <w:t>Chair Banta welcomed Board members and the public to the meeting.</w:t>
      </w:r>
    </w:p>
    <w:p w:rsidR="00807B4E" w:rsidRDefault="00807B4E" w:rsidP="00E26A5C">
      <w:pPr>
        <w:autoSpaceDE w:val="0"/>
        <w:autoSpaceDN w:val="0"/>
        <w:adjustRightInd w:val="0"/>
        <w:rPr>
          <w:bCs/>
        </w:rPr>
      </w:pPr>
    </w:p>
    <w:p w:rsidR="00807B4E" w:rsidRPr="00807B4E" w:rsidRDefault="00807B4E" w:rsidP="00E26A5C">
      <w:pPr>
        <w:autoSpaceDE w:val="0"/>
        <w:autoSpaceDN w:val="0"/>
        <w:adjustRightInd w:val="0"/>
        <w:rPr>
          <w:b/>
          <w:bCs/>
        </w:rPr>
      </w:pPr>
      <w:r w:rsidRPr="00807B4E">
        <w:rPr>
          <w:b/>
          <w:bCs/>
        </w:rPr>
        <w:t>Comments from the Commissioner</w:t>
      </w:r>
    </w:p>
    <w:p w:rsidR="00807B4E" w:rsidRDefault="00807B4E" w:rsidP="00E26A5C">
      <w:pPr>
        <w:autoSpaceDE w:val="0"/>
        <w:autoSpaceDN w:val="0"/>
        <w:adjustRightInd w:val="0"/>
        <w:rPr>
          <w:bCs/>
        </w:rPr>
      </w:pPr>
    </w:p>
    <w:p w:rsidR="00807B4E" w:rsidRDefault="00807B4E" w:rsidP="00E26A5C">
      <w:pPr>
        <w:autoSpaceDE w:val="0"/>
        <w:autoSpaceDN w:val="0"/>
        <w:adjustRightInd w:val="0"/>
        <w:rPr>
          <w:bCs/>
        </w:rPr>
      </w:pPr>
      <w:r>
        <w:rPr>
          <w:bCs/>
        </w:rPr>
        <w:t xml:space="preserve">Commissioner Chester referred Board members to the </w:t>
      </w:r>
      <w:r w:rsidR="00335BCA">
        <w:rPr>
          <w:bCs/>
        </w:rPr>
        <w:t xml:space="preserve">memo on </w:t>
      </w:r>
      <w:r>
        <w:rPr>
          <w:bCs/>
        </w:rPr>
        <w:t>grants he approved</w:t>
      </w:r>
      <w:r w:rsidR="00335BCA">
        <w:rPr>
          <w:bCs/>
        </w:rPr>
        <w:t xml:space="preserve">, </w:t>
      </w:r>
      <w:r>
        <w:rPr>
          <w:bCs/>
        </w:rPr>
        <w:t xml:space="preserve">under Tab 6 of the Board book. </w:t>
      </w:r>
      <w:r w:rsidR="00335BCA">
        <w:rPr>
          <w:bCs/>
        </w:rPr>
        <w:t xml:space="preserve">He noted </w:t>
      </w:r>
      <w:r>
        <w:rPr>
          <w:bCs/>
        </w:rPr>
        <w:t xml:space="preserve">two new murals hanging in the Department </w:t>
      </w:r>
      <w:r w:rsidR="00335BCA">
        <w:rPr>
          <w:bCs/>
        </w:rPr>
        <w:t xml:space="preserve">that </w:t>
      </w:r>
      <w:r>
        <w:rPr>
          <w:bCs/>
        </w:rPr>
        <w:t xml:space="preserve">were created by Thomas Burns, a </w:t>
      </w:r>
      <w:smartTag w:uri="urn:schemas-microsoft-com:office:smarttags" w:element="City">
        <w:smartTag w:uri="urn:schemas-microsoft-com:office:smarttags" w:element="place">
          <w:r>
            <w:rPr>
              <w:bCs/>
            </w:rPr>
            <w:t>Boston</w:t>
          </w:r>
        </w:smartTag>
      </w:smartTag>
      <w:r>
        <w:rPr>
          <w:bCs/>
        </w:rPr>
        <w:t xml:space="preserve"> artist who engages students </w:t>
      </w:r>
      <w:r w:rsidR="00335BCA">
        <w:rPr>
          <w:bCs/>
        </w:rPr>
        <w:t xml:space="preserve">and teachers </w:t>
      </w:r>
      <w:r>
        <w:rPr>
          <w:bCs/>
        </w:rPr>
        <w:t xml:space="preserve">in </w:t>
      </w:r>
      <w:r w:rsidR="00335BCA">
        <w:rPr>
          <w:bCs/>
        </w:rPr>
        <w:t xml:space="preserve">designing </w:t>
      </w:r>
      <w:r>
        <w:rPr>
          <w:bCs/>
        </w:rPr>
        <w:t>and creating murals.</w:t>
      </w:r>
    </w:p>
    <w:p w:rsidR="00807B4E" w:rsidRDefault="00807B4E" w:rsidP="00E26A5C">
      <w:pPr>
        <w:autoSpaceDE w:val="0"/>
        <w:autoSpaceDN w:val="0"/>
        <w:adjustRightInd w:val="0"/>
        <w:rPr>
          <w:bCs/>
        </w:rPr>
      </w:pPr>
    </w:p>
    <w:p w:rsidR="00807B4E" w:rsidRPr="00335BCA" w:rsidRDefault="00335BCA" w:rsidP="00E26A5C">
      <w:pPr>
        <w:autoSpaceDE w:val="0"/>
        <w:autoSpaceDN w:val="0"/>
        <w:adjustRightInd w:val="0"/>
        <w:rPr>
          <w:b/>
          <w:bCs/>
        </w:rPr>
      </w:pPr>
      <w:r>
        <w:rPr>
          <w:b/>
          <w:bCs/>
        </w:rPr>
        <w:br w:type="page"/>
      </w:r>
      <w:r w:rsidR="00807B4E" w:rsidRPr="00335BCA">
        <w:rPr>
          <w:b/>
          <w:bCs/>
        </w:rPr>
        <w:lastRenderedPageBreak/>
        <w:t>Comments from the Secretary</w:t>
      </w:r>
    </w:p>
    <w:p w:rsidR="00807B4E" w:rsidRDefault="00807B4E" w:rsidP="00E26A5C">
      <w:pPr>
        <w:autoSpaceDE w:val="0"/>
        <w:autoSpaceDN w:val="0"/>
        <w:adjustRightInd w:val="0"/>
        <w:rPr>
          <w:bCs/>
        </w:rPr>
      </w:pPr>
    </w:p>
    <w:p w:rsidR="00807B4E" w:rsidRDefault="00807B4E" w:rsidP="00E26A5C">
      <w:pPr>
        <w:autoSpaceDE w:val="0"/>
        <w:autoSpaceDN w:val="0"/>
        <w:adjustRightInd w:val="0"/>
        <w:rPr>
          <w:bCs/>
        </w:rPr>
      </w:pPr>
      <w:r>
        <w:rPr>
          <w:bCs/>
        </w:rPr>
        <w:t xml:space="preserve">Secretary </w:t>
      </w:r>
      <w:proofErr w:type="spellStart"/>
      <w:r>
        <w:rPr>
          <w:bCs/>
        </w:rPr>
        <w:t>Reville</w:t>
      </w:r>
      <w:proofErr w:type="spellEnd"/>
      <w:r>
        <w:rPr>
          <w:bCs/>
        </w:rPr>
        <w:t xml:space="preserve"> said the </w:t>
      </w:r>
      <w:smartTag w:uri="urn:schemas-microsoft-com:office:smarttags" w:element="PlaceName">
        <w:r>
          <w:rPr>
            <w:bCs/>
          </w:rPr>
          <w:t>Ralph</w:t>
        </w:r>
      </w:smartTag>
      <w:r>
        <w:rPr>
          <w:bCs/>
        </w:rPr>
        <w:t xml:space="preserve"> </w:t>
      </w:r>
      <w:smartTag w:uri="urn:schemas-microsoft-com:office:smarttags" w:element="PlaceName">
        <w:r>
          <w:rPr>
            <w:bCs/>
          </w:rPr>
          <w:t>C.</w:t>
        </w:r>
      </w:smartTag>
      <w:r>
        <w:rPr>
          <w:bCs/>
        </w:rPr>
        <w:t xml:space="preserve"> </w:t>
      </w:r>
      <w:smartTag w:uri="urn:schemas-microsoft-com:office:smarttags" w:element="PlaceName">
        <w:r>
          <w:rPr>
            <w:bCs/>
          </w:rPr>
          <w:t>Mahar</w:t>
        </w:r>
      </w:smartTag>
      <w:r>
        <w:rPr>
          <w:bCs/>
        </w:rPr>
        <w:t xml:space="preserve"> </w:t>
      </w:r>
      <w:smartTag w:uri="urn:schemas-microsoft-com:office:smarttags" w:element="PlaceName">
        <w:r>
          <w:rPr>
            <w:bCs/>
          </w:rPr>
          <w:t>Regional</w:t>
        </w:r>
      </w:smartTag>
      <w:r>
        <w:rPr>
          <w:bCs/>
        </w:rPr>
        <w:t xml:space="preserve"> </w:t>
      </w:r>
      <w:smartTag w:uri="urn:schemas-microsoft-com:office:smarttags" w:element="PlaceType">
        <w:r>
          <w:rPr>
            <w:bCs/>
          </w:rPr>
          <w:t>School District</w:t>
        </w:r>
      </w:smartTag>
      <w:r>
        <w:rPr>
          <w:bCs/>
        </w:rPr>
        <w:t xml:space="preserve"> recently approved the state's </w:t>
      </w:r>
      <w:r w:rsidR="00335BCA">
        <w:rPr>
          <w:bCs/>
        </w:rPr>
        <w:t>second</w:t>
      </w:r>
      <w:r>
        <w:rPr>
          <w:bCs/>
        </w:rPr>
        <w:t xml:space="preserve"> </w:t>
      </w:r>
      <w:smartTag w:uri="urn:schemas-microsoft-com:office:smarttags" w:element="PlaceName">
        <w:r>
          <w:rPr>
            <w:bCs/>
          </w:rPr>
          <w:t>Innovation</w:t>
        </w:r>
      </w:smartTag>
      <w:r>
        <w:rPr>
          <w:bCs/>
        </w:rPr>
        <w:t xml:space="preserve"> </w:t>
      </w:r>
      <w:smartTag w:uri="urn:schemas-microsoft-com:office:smarttags" w:element="PlaceType">
        <w:r>
          <w:rPr>
            <w:bCs/>
          </w:rPr>
          <w:t>School</w:t>
        </w:r>
      </w:smartTag>
      <w:r w:rsidR="00335BCA">
        <w:rPr>
          <w:bCs/>
        </w:rPr>
        <w:t xml:space="preserve">, </w:t>
      </w:r>
      <w:r>
        <w:rPr>
          <w:bCs/>
        </w:rPr>
        <w:t xml:space="preserve">developed in cooperation with </w:t>
      </w:r>
      <w:smartTag w:uri="urn:schemas-microsoft-com:office:smarttags" w:element="place">
        <w:smartTag w:uri="urn:schemas-microsoft-com:office:smarttags" w:element="PlaceType">
          <w:r>
            <w:rPr>
              <w:bCs/>
            </w:rPr>
            <w:t>Mt.</w:t>
          </w:r>
        </w:smartTag>
        <w:r>
          <w:rPr>
            <w:bCs/>
          </w:rPr>
          <w:t xml:space="preserve"> </w:t>
        </w:r>
        <w:smartTag w:uri="urn:schemas-microsoft-com:office:smarttags" w:element="PlaceName">
          <w:r>
            <w:rPr>
              <w:bCs/>
            </w:rPr>
            <w:t>Wachusett</w:t>
          </w:r>
        </w:smartTag>
        <w:r>
          <w:rPr>
            <w:bCs/>
          </w:rPr>
          <w:t xml:space="preserve"> </w:t>
        </w:r>
        <w:smartTag w:uri="urn:schemas-microsoft-com:office:smarttags" w:element="PlaceType">
          <w:r>
            <w:rPr>
              <w:bCs/>
            </w:rPr>
            <w:t>Community College</w:t>
          </w:r>
        </w:smartTag>
      </w:smartTag>
      <w:r>
        <w:rPr>
          <w:bCs/>
        </w:rPr>
        <w:t>.</w:t>
      </w:r>
      <w:r w:rsidR="006C37C4">
        <w:rPr>
          <w:bCs/>
        </w:rPr>
        <w:t xml:space="preserve"> The secretary said he met with </w:t>
      </w:r>
      <w:smartTag w:uri="urn:schemas-microsoft-com:office:smarttags" w:element="Street">
        <w:smartTag w:uri="urn:schemas-microsoft-com:office:smarttags" w:element="address">
          <w:r w:rsidR="006C37C4">
            <w:rPr>
              <w:bCs/>
            </w:rPr>
            <w:t>United Way</w:t>
          </w:r>
        </w:smartTag>
      </w:smartTag>
      <w:r w:rsidR="00335BCA">
        <w:rPr>
          <w:bCs/>
        </w:rPr>
        <w:t xml:space="preserve"> organization</w:t>
      </w:r>
      <w:r w:rsidR="006C37C4">
        <w:rPr>
          <w:bCs/>
        </w:rPr>
        <w:t>s in the Level 4 communities, and th</w:t>
      </w:r>
      <w:r w:rsidR="00335BCA">
        <w:rPr>
          <w:bCs/>
        </w:rPr>
        <w:t>ey</w:t>
      </w:r>
      <w:r w:rsidR="006C37C4">
        <w:rPr>
          <w:bCs/>
        </w:rPr>
        <w:t xml:space="preserve"> have agreed to </w:t>
      </w:r>
      <w:r w:rsidR="00335BCA">
        <w:rPr>
          <w:bCs/>
        </w:rPr>
        <w:t xml:space="preserve">help </w:t>
      </w:r>
      <w:r w:rsidR="006C37C4">
        <w:rPr>
          <w:bCs/>
        </w:rPr>
        <w:t>arrange human services supports in the 35 Level 4 schools.</w:t>
      </w:r>
    </w:p>
    <w:p w:rsidR="006C37C4" w:rsidRDefault="006C37C4" w:rsidP="00E26A5C">
      <w:pPr>
        <w:autoSpaceDE w:val="0"/>
        <w:autoSpaceDN w:val="0"/>
        <w:adjustRightInd w:val="0"/>
        <w:rPr>
          <w:bCs/>
        </w:rPr>
      </w:pPr>
    </w:p>
    <w:p w:rsidR="006C37C4" w:rsidRDefault="006C37C4" w:rsidP="00E26A5C">
      <w:pPr>
        <w:autoSpaceDE w:val="0"/>
        <w:autoSpaceDN w:val="0"/>
        <w:adjustRightInd w:val="0"/>
        <w:rPr>
          <w:bCs/>
        </w:rPr>
      </w:pPr>
      <w:r>
        <w:rPr>
          <w:bCs/>
        </w:rPr>
        <w:t xml:space="preserve">Secretary </w:t>
      </w:r>
      <w:proofErr w:type="spellStart"/>
      <w:r>
        <w:rPr>
          <w:bCs/>
        </w:rPr>
        <w:t>Reville</w:t>
      </w:r>
      <w:proofErr w:type="spellEnd"/>
      <w:r>
        <w:rPr>
          <w:bCs/>
        </w:rPr>
        <w:t xml:space="preserve"> said the commissioners and board chairs of Early Education, Elementary and Secondary Education, Higher Education, and UMass will participate in a retreat to discuss long term integration across the levels and preparation for college, among other topics. </w:t>
      </w:r>
      <w:r w:rsidR="00335BCA">
        <w:rPr>
          <w:bCs/>
        </w:rPr>
        <w:t>He added that t</w:t>
      </w:r>
      <w:r>
        <w:rPr>
          <w:bCs/>
        </w:rPr>
        <w:t>he administration is hard at work in adjusting to recent budget cuts.</w:t>
      </w:r>
    </w:p>
    <w:p w:rsidR="006C37C4" w:rsidRDefault="006C37C4" w:rsidP="00E26A5C">
      <w:pPr>
        <w:autoSpaceDE w:val="0"/>
        <w:autoSpaceDN w:val="0"/>
        <w:adjustRightInd w:val="0"/>
        <w:rPr>
          <w:bCs/>
        </w:rPr>
      </w:pPr>
    </w:p>
    <w:p w:rsidR="00807B4E" w:rsidRDefault="006C37C4" w:rsidP="00E26A5C">
      <w:pPr>
        <w:autoSpaceDE w:val="0"/>
        <w:autoSpaceDN w:val="0"/>
        <w:adjustRightInd w:val="0"/>
        <w:rPr>
          <w:bCs/>
        </w:rPr>
      </w:pPr>
      <w:r>
        <w:rPr>
          <w:bCs/>
        </w:rPr>
        <w:t xml:space="preserve">Secretary </w:t>
      </w:r>
      <w:proofErr w:type="spellStart"/>
      <w:r>
        <w:rPr>
          <w:bCs/>
        </w:rPr>
        <w:t>Reville</w:t>
      </w:r>
      <w:proofErr w:type="spellEnd"/>
      <w:r>
        <w:rPr>
          <w:bCs/>
        </w:rPr>
        <w:t xml:space="preserve"> thanked Chair Banta for her leadership of the Board and the commitment she has made to the process of adopting the Common Core Standards. The secretary said the process has </w:t>
      </w:r>
      <w:r w:rsidR="00335BCA">
        <w:rPr>
          <w:bCs/>
        </w:rPr>
        <w:t xml:space="preserve">been open and extensive </w:t>
      </w:r>
      <w:r>
        <w:rPr>
          <w:bCs/>
        </w:rPr>
        <w:t>over a couple of years</w:t>
      </w:r>
      <w:r w:rsidR="00335BCA">
        <w:rPr>
          <w:bCs/>
        </w:rPr>
        <w:t xml:space="preserve">. He said he hopes everyone will </w:t>
      </w:r>
      <w:r>
        <w:rPr>
          <w:bCs/>
        </w:rPr>
        <w:t xml:space="preserve">focus on </w:t>
      </w:r>
      <w:r w:rsidR="00335BCA">
        <w:rPr>
          <w:bCs/>
        </w:rPr>
        <w:t xml:space="preserve">the </w:t>
      </w:r>
      <w:r>
        <w:rPr>
          <w:bCs/>
        </w:rPr>
        <w:t xml:space="preserve">substance </w:t>
      </w:r>
      <w:r w:rsidR="00335BCA">
        <w:rPr>
          <w:bCs/>
        </w:rPr>
        <w:t xml:space="preserve">of the standards, noting that the standards must be coupled with strategies to close persistent achievement gaps.  </w:t>
      </w:r>
    </w:p>
    <w:p w:rsidR="00335BCA" w:rsidRDefault="00335BCA" w:rsidP="00E26A5C">
      <w:pPr>
        <w:autoSpaceDE w:val="0"/>
        <w:autoSpaceDN w:val="0"/>
        <w:adjustRightInd w:val="0"/>
        <w:rPr>
          <w:bCs/>
        </w:rPr>
      </w:pPr>
    </w:p>
    <w:p w:rsidR="009944A3" w:rsidRPr="009944A3" w:rsidRDefault="009944A3" w:rsidP="00E26A5C">
      <w:pPr>
        <w:autoSpaceDE w:val="0"/>
        <w:autoSpaceDN w:val="0"/>
        <w:adjustRightInd w:val="0"/>
        <w:rPr>
          <w:b/>
          <w:bCs/>
        </w:rPr>
      </w:pPr>
      <w:r w:rsidRPr="009944A3">
        <w:rPr>
          <w:b/>
          <w:bCs/>
        </w:rPr>
        <w:t>Public Comment</w:t>
      </w:r>
    </w:p>
    <w:p w:rsidR="009944A3" w:rsidRDefault="009944A3" w:rsidP="00E26A5C">
      <w:pPr>
        <w:autoSpaceDE w:val="0"/>
        <w:autoSpaceDN w:val="0"/>
        <w:adjustRightInd w:val="0"/>
        <w:rPr>
          <w:bCs/>
        </w:rPr>
      </w:pPr>
    </w:p>
    <w:p w:rsidR="00AE09AD" w:rsidRDefault="00AE09AD" w:rsidP="009944A3">
      <w:pPr>
        <w:numPr>
          <w:ilvl w:val="0"/>
          <w:numId w:val="8"/>
        </w:numPr>
        <w:autoSpaceDE w:val="0"/>
        <w:autoSpaceDN w:val="0"/>
        <w:adjustRightInd w:val="0"/>
        <w:rPr>
          <w:bCs/>
        </w:rPr>
      </w:pPr>
      <w:r>
        <w:rPr>
          <w:bCs/>
        </w:rPr>
        <w:t>Charlie Baker</w:t>
      </w:r>
      <w:r w:rsidR="00335BCA">
        <w:rPr>
          <w:bCs/>
        </w:rPr>
        <w:t>, former Board member,</w:t>
      </w:r>
      <w:r>
        <w:rPr>
          <w:bCs/>
        </w:rPr>
        <w:t xml:space="preserve"> addressed the Board on the Common Core Standards.</w:t>
      </w:r>
    </w:p>
    <w:p w:rsidR="009944A3" w:rsidRDefault="00F3427C" w:rsidP="009944A3">
      <w:pPr>
        <w:numPr>
          <w:ilvl w:val="0"/>
          <w:numId w:val="8"/>
        </w:numPr>
        <w:autoSpaceDE w:val="0"/>
        <w:autoSpaceDN w:val="0"/>
        <w:adjustRightInd w:val="0"/>
        <w:rPr>
          <w:bCs/>
        </w:rPr>
      </w:pPr>
      <w:r>
        <w:rPr>
          <w:bCs/>
        </w:rPr>
        <w:t xml:space="preserve">Massachusetts </w:t>
      </w:r>
      <w:r w:rsidR="00AE09AD">
        <w:rPr>
          <w:bCs/>
        </w:rPr>
        <w:t>Lieutenant Governor Timothy Murray addressed the Board on the Common Core Standards.</w:t>
      </w:r>
    </w:p>
    <w:p w:rsidR="00AE09AD" w:rsidRDefault="00F3427C" w:rsidP="009944A3">
      <w:pPr>
        <w:numPr>
          <w:ilvl w:val="0"/>
          <w:numId w:val="8"/>
        </w:numPr>
        <w:autoSpaceDE w:val="0"/>
        <w:autoSpaceDN w:val="0"/>
        <w:adjustRightInd w:val="0"/>
        <w:rPr>
          <w:bCs/>
        </w:rPr>
      </w:pPr>
      <w:r>
        <w:rPr>
          <w:bCs/>
        </w:rPr>
        <w:t>Robert Antonucci, president of Fitchburg State College and former commissioner of education, addressed the Board on the Common Core Standards.</w:t>
      </w:r>
    </w:p>
    <w:p w:rsidR="00F3427C" w:rsidRDefault="00F3427C" w:rsidP="009944A3">
      <w:pPr>
        <w:numPr>
          <w:ilvl w:val="0"/>
          <w:numId w:val="8"/>
        </w:numPr>
        <w:autoSpaceDE w:val="0"/>
        <w:autoSpaceDN w:val="0"/>
        <w:adjustRightInd w:val="0"/>
        <w:rPr>
          <w:bCs/>
        </w:rPr>
      </w:pPr>
      <w:r>
        <w:rPr>
          <w:bCs/>
        </w:rPr>
        <w:t>David Driscoll, former commissioner of education, addressed the Board on the Common Core Standards.</w:t>
      </w:r>
    </w:p>
    <w:p w:rsidR="00F3427C" w:rsidRDefault="00F3427C" w:rsidP="009944A3">
      <w:pPr>
        <w:numPr>
          <w:ilvl w:val="0"/>
          <w:numId w:val="8"/>
        </w:numPr>
        <w:autoSpaceDE w:val="0"/>
        <w:autoSpaceDN w:val="0"/>
        <w:adjustRightInd w:val="0"/>
        <w:rPr>
          <w:bCs/>
        </w:rPr>
      </w:pPr>
      <w:r>
        <w:rPr>
          <w:bCs/>
        </w:rPr>
        <w:t>Senator Robert O'Leary, co-chair of the Joint Committee on Education, addressed the Board on the Common Core Standards.</w:t>
      </w:r>
    </w:p>
    <w:p w:rsidR="00F3427C" w:rsidRDefault="00FE18A0" w:rsidP="009944A3">
      <w:pPr>
        <w:numPr>
          <w:ilvl w:val="0"/>
          <w:numId w:val="8"/>
        </w:numPr>
        <w:autoSpaceDE w:val="0"/>
        <w:autoSpaceDN w:val="0"/>
        <w:adjustRightInd w:val="0"/>
        <w:rPr>
          <w:bCs/>
        </w:rPr>
      </w:pPr>
      <w:r>
        <w:rPr>
          <w:bCs/>
        </w:rPr>
        <w:t xml:space="preserve">Andrew Chen from </w:t>
      </w:r>
      <w:proofErr w:type="spellStart"/>
      <w:r>
        <w:rPr>
          <w:bCs/>
        </w:rPr>
        <w:t>EduTron</w:t>
      </w:r>
      <w:proofErr w:type="spellEnd"/>
      <w:r>
        <w:rPr>
          <w:bCs/>
        </w:rPr>
        <w:t xml:space="preserve"> addressed the Board on the Common Core Standards.</w:t>
      </w:r>
    </w:p>
    <w:p w:rsidR="00FE18A0" w:rsidRDefault="00FE18A0" w:rsidP="009944A3">
      <w:pPr>
        <w:numPr>
          <w:ilvl w:val="0"/>
          <w:numId w:val="8"/>
        </w:numPr>
        <w:autoSpaceDE w:val="0"/>
        <w:autoSpaceDN w:val="0"/>
        <w:adjustRightInd w:val="0"/>
        <w:rPr>
          <w:bCs/>
        </w:rPr>
      </w:pPr>
      <w:r>
        <w:rPr>
          <w:bCs/>
        </w:rPr>
        <w:t xml:space="preserve">Joe Cronin from </w:t>
      </w:r>
      <w:proofErr w:type="spellStart"/>
      <w:r>
        <w:rPr>
          <w:bCs/>
        </w:rPr>
        <w:t>EdVestors</w:t>
      </w:r>
      <w:proofErr w:type="spellEnd"/>
      <w:r>
        <w:rPr>
          <w:bCs/>
        </w:rPr>
        <w:t xml:space="preserve"> addressed the Board on the Common Core Standards.</w:t>
      </w:r>
    </w:p>
    <w:p w:rsidR="00FE18A0" w:rsidRDefault="00FE18A0" w:rsidP="009944A3">
      <w:pPr>
        <w:numPr>
          <w:ilvl w:val="0"/>
          <w:numId w:val="8"/>
        </w:numPr>
        <w:autoSpaceDE w:val="0"/>
        <w:autoSpaceDN w:val="0"/>
        <w:adjustRightInd w:val="0"/>
        <w:rPr>
          <w:bCs/>
        </w:rPr>
      </w:pPr>
      <w:r>
        <w:rPr>
          <w:bCs/>
        </w:rPr>
        <w:t xml:space="preserve">David </w:t>
      </w:r>
      <w:proofErr w:type="spellStart"/>
      <w:r>
        <w:rPr>
          <w:bCs/>
        </w:rPr>
        <w:t>Floreen</w:t>
      </w:r>
      <w:proofErr w:type="spellEnd"/>
      <w:r>
        <w:rPr>
          <w:bCs/>
        </w:rPr>
        <w:t xml:space="preserve"> from the Massachusetts Bankers Association and the Massachusetts Financial Education Collaborative, add</w:t>
      </w:r>
      <w:r w:rsidR="00784624">
        <w:rPr>
          <w:bCs/>
        </w:rPr>
        <w:t>ressed the Board on the Common Core Standards.</w:t>
      </w:r>
    </w:p>
    <w:p w:rsidR="00784624" w:rsidRDefault="00784624" w:rsidP="009944A3">
      <w:pPr>
        <w:numPr>
          <w:ilvl w:val="0"/>
          <w:numId w:val="8"/>
        </w:numPr>
        <w:autoSpaceDE w:val="0"/>
        <w:autoSpaceDN w:val="0"/>
        <w:adjustRightInd w:val="0"/>
        <w:rPr>
          <w:bCs/>
        </w:rPr>
      </w:pPr>
      <w:r>
        <w:rPr>
          <w:bCs/>
        </w:rPr>
        <w:t>Marilyn Jager Adams addressed the Board on the Common Core Standards.</w:t>
      </w:r>
    </w:p>
    <w:p w:rsidR="00784624" w:rsidRDefault="00784624" w:rsidP="009944A3">
      <w:pPr>
        <w:numPr>
          <w:ilvl w:val="0"/>
          <w:numId w:val="8"/>
        </w:numPr>
        <w:autoSpaceDE w:val="0"/>
        <w:autoSpaceDN w:val="0"/>
        <w:adjustRightInd w:val="0"/>
        <w:rPr>
          <w:bCs/>
        </w:rPr>
      </w:pPr>
      <w:r>
        <w:rPr>
          <w:bCs/>
        </w:rPr>
        <w:t xml:space="preserve">Linda Noonan, executive director of the Massachusetts Business Alliance for Education, and Jan </w:t>
      </w:r>
      <w:proofErr w:type="spellStart"/>
      <w:r>
        <w:rPr>
          <w:bCs/>
        </w:rPr>
        <w:t>Heager</w:t>
      </w:r>
      <w:proofErr w:type="spellEnd"/>
      <w:r>
        <w:rPr>
          <w:bCs/>
        </w:rPr>
        <w:t xml:space="preserve">, </w:t>
      </w:r>
      <w:proofErr w:type="spellStart"/>
      <w:r>
        <w:rPr>
          <w:bCs/>
        </w:rPr>
        <w:t>WestEd</w:t>
      </w:r>
      <w:proofErr w:type="spellEnd"/>
      <w:r>
        <w:rPr>
          <w:bCs/>
        </w:rPr>
        <w:t>, addressed the Board on the Common Core Standards.</w:t>
      </w:r>
    </w:p>
    <w:p w:rsidR="00784624" w:rsidRDefault="00784624" w:rsidP="009944A3">
      <w:pPr>
        <w:numPr>
          <w:ilvl w:val="0"/>
          <w:numId w:val="8"/>
        </w:numPr>
        <w:autoSpaceDE w:val="0"/>
        <w:autoSpaceDN w:val="0"/>
        <w:adjustRightInd w:val="0"/>
        <w:rPr>
          <w:bCs/>
        </w:rPr>
      </w:pPr>
      <w:r>
        <w:rPr>
          <w:bCs/>
        </w:rPr>
        <w:t xml:space="preserve">Representative William </w:t>
      </w:r>
      <w:proofErr w:type="spellStart"/>
      <w:r>
        <w:rPr>
          <w:bCs/>
        </w:rPr>
        <w:t>Brownsberger</w:t>
      </w:r>
      <w:proofErr w:type="spellEnd"/>
      <w:r>
        <w:rPr>
          <w:bCs/>
        </w:rPr>
        <w:t xml:space="preserve"> addressed the Board on the virtual school regulations.</w:t>
      </w:r>
    </w:p>
    <w:p w:rsidR="00784624" w:rsidRDefault="00784624" w:rsidP="009944A3">
      <w:pPr>
        <w:numPr>
          <w:ilvl w:val="0"/>
          <w:numId w:val="8"/>
        </w:numPr>
        <w:autoSpaceDE w:val="0"/>
        <w:autoSpaceDN w:val="0"/>
        <w:adjustRightInd w:val="0"/>
        <w:rPr>
          <w:bCs/>
        </w:rPr>
      </w:pPr>
      <w:r>
        <w:rPr>
          <w:bCs/>
        </w:rPr>
        <w:t>John Lunt, Greenfield School Committee Chair, addressed the Board on the virtual school regulations.</w:t>
      </w:r>
    </w:p>
    <w:p w:rsidR="00784624" w:rsidRDefault="00784624" w:rsidP="009944A3">
      <w:pPr>
        <w:numPr>
          <w:ilvl w:val="0"/>
          <w:numId w:val="8"/>
        </w:numPr>
        <w:autoSpaceDE w:val="0"/>
        <w:autoSpaceDN w:val="0"/>
        <w:adjustRightInd w:val="0"/>
        <w:rPr>
          <w:bCs/>
        </w:rPr>
      </w:pPr>
      <w:r>
        <w:rPr>
          <w:bCs/>
        </w:rPr>
        <w:lastRenderedPageBreak/>
        <w:t>Superintendent Susan Hollins addressed the Board on the virtual school regulations.</w:t>
      </w:r>
    </w:p>
    <w:p w:rsidR="00784624" w:rsidRDefault="00784624" w:rsidP="009944A3">
      <w:pPr>
        <w:numPr>
          <w:ilvl w:val="0"/>
          <w:numId w:val="8"/>
        </w:numPr>
        <w:autoSpaceDE w:val="0"/>
        <w:autoSpaceDN w:val="0"/>
        <w:adjustRightInd w:val="0"/>
        <w:rPr>
          <w:bCs/>
        </w:rPr>
      </w:pPr>
      <w:r>
        <w:rPr>
          <w:bCs/>
        </w:rPr>
        <w:t>Richard Hayes of the National Coalition on Public School Options addressed the Board on the virtual school regulations.</w:t>
      </w:r>
    </w:p>
    <w:p w:rsidR="002537AE" w:rsidRDefault="002537AE" w:rsidP="00E26A5C">
      <w:pPr>
        <w:autoSpaceDE w:val="0"/>
        <w:autoSpaceDN w:val="0"/>
        <w:adjustRightInd w:val="0"/>
        <w:rPr>
          <w:bCs/>
        </w:rPr>
      </w:pPr>
    </w:p>
    <w:p w:rsidR="00CD2085" w:rsidRDefault="00CD2085" w:rsidP="00CD2085">
      <w:pPr>
        <w:pStyle w:val="Heading1"/>
      </w:pPr>
      <w:r>
        <w:t>Approval of the Minutes</w:t>
      </w:r>
    </w:p>
    <w:p w:rsidR="00784624" w:rsidRDefault="00784624" w:rsidP="00A96656">
      <w:pPr>
        <w:pStyle w:val="Heading1"/>
      </w:pPr>
    </w:p>
    <w:p w:rsidR="00CD2085" w:rsidRDefault="00CD2085" w:rsidP="00CD2085">
      <w:pPr>
        <w:rPr>
          <w:b/>
          <w:bCs/>
        </w:rPr>
      </w:pPr>
      <w:r>
        <w:rPr>
          <w:b/>
          <w:bCs/>
        </w:rPr>
        <w:t>On a motion duly made and seconded, it was:</w:t>
      </w:r>
    </w:p>
    <w:p w:rsidR="00CD2085" w:rsidRDefault="00CD2085" w:rsidP="00CD2085">
      <w:pPr>
        <w:rPr>
          <w:b/>
          <w:bCs/>
        </w:rPr>
      </w:pPr>
      <w:r>
        <w:rPr>
          <w:b/>
          <w:bCs/>
        </w:rPr>
        <w:t xml:space="preserve"> </w:t>
      </w:r>
    </w:p>
    <w:p w:rsidR="00CD2085" w:rsidRDefault="00CD2085" w:rsidP="00CD2085">
      <w:pPr>
        <w:pStyle w:val="BodyText"/>
        <w:autoSpaceDE w:val="0"/>
        <w:autoSpaceDN w:val="0"/>
        <w:adjustRightInd w:val="0"/>
        <w:ind w:left="1440" w:hanging="1440"/>
        <w:rPr>
          <w:rFonts w:ascii="Times New Roman" w:hAnsi="Times New Roman"/>
          <w:b/>
          <w:bCs/>
          <w:szCs w:val="24"/>
        </w:rPr>
      </w:pPr>
      <w:r>
        <w:rPr>
          <w:rFonts w:ascii="Times New Roman" w:hAnsi="Times New Roman"/>
          <w:b/>
          <w:bCs/>
          <w:szCs w:val="24"/>
        </w:rPr>
        <w:t>VOTED:</w:t>
      </w:r>
      <w:r>
        <w:rPr>
          <w:rFonts w:ascii="Times New Roman" w:hAnsi="Times New Roman"/>
          <w:b/>
          <w:bCs/>
          <w:szCs w:val="24"/>
        </w:rPr>
        <w:tab/>
        <w:t xml:space="preserve">that the Board of Elementary and Secondary Education approve the minutes of the June 22, 2010 regular meeting. </w:t>
      </w:r>
    </w:p>
    <w:p w:rsidR="00CD2085" w:rsidRDefault="00CD2085" w:rsidP="00CD2085">
      <w:pPr>
        <w:autoSpaceDE w:val="0"/>
        <w:autoSpaceDN w:val="0"/>
        <w:adjustRightInd w:val="0"/>
        <w:rPr>
          <w:bCs/>
        </w:rPr>
      </w:pPr>
    </w:p>
    <w:p w:rsidR="00CD2085" w:rsidRDefault="00CD2085" w:rsidP="00CD2085">
      <w:pPr>
        <w:autoSpaceDE w:val="0"/>
        <w:autoSpaceDN w:val="0"/>
        <w:adjustRightInd w:val="0"/>
        <w:rPr>
          <w:bCs/>
        </w:rPr>
      </w:pPr>
      <w:r>
        <w:rPr>
          <w:bCs/>
        </w:rPr>
        <w:t>The vote was unanimous.</w:t>
      </w:r>
    </w:p>
    <w:p w:rsidR="00784624" w:rsidRDefault="00784624" w:rsidP="00A96656">
      <w:pPr>
        <w:pStyle w:val="Heading1"/>
      </w:pPr>
    </w:p>
    <w:p w:rsidR="00CD2085" w:rsidRPr="00CD2085" w:rsidRDefault="00CD2085" w:rsidP="00CD2085">
      <w:pPr>
        <w:rPr>
          <w:b/>
        </w:rPr>
      </w:pPr>
      <w:r w:rsidRPr="00CD2085">
        <w:rPr>
          <w:b/>
        </w:rPr>
        <w:t>Common Core Standards</w:t>
      </w:r>
    </w:p>
    <w:p w:rsidR="00CD2085" w:rsidRDefault="00CD2085" w:rsidP="00CD2085"/>
    <w:p w:rsidR="00E1288C" w:rsidRDefault="00E1288C" w:rsidP="00CD2085">
      <w:r>
        <w:t>Chair Banta thanked Board members and Department staf</w:t>
      </w:r>
      <w:r w:rsidR="00B13103">
        <w:t>f who have been so influential i</w:t>
      </w:r>
      <w:r>
        <w:t>n the development of the Common Core Standards. Commissioner Chester thanked Board members for being so attentive to this topic over the past year. The commissioner said the Common Core Standards are very strong, and the motion calls for us to augment them.</w:t>
      </w:r>
      <w:r w:rsidR="00E971EE">
        <w:t xml:space="preserve"> </w:t>
      </w:r>
      <w:r w:rsidR="00B13103">
        <w:t xml:space="preserve">He </w:t>
      </w:r>
      <w:r w:rsidR="00E971EE">
        <w:t xml:space="preserve">said </w:t>
      </w:r>
      <w:smartTag w:uri="urn:schemas-microsoft-com:office:smarttags" w:element="State">
        <w:smartTag w:uri="urn:schemas-microsoft-com:office:smarttags" w:element="place">
          <w:r w:rsidR="00E971EE">
            <w:t>Massachusetts</w:t>
          </w:r>
        </w:smartTag>
      </w:smartTag>
      <w:r w:rsidR="00E971EE">
        <w:t xml:space="preserve"> has been very influential in the Common Core Standards, and we are a state that is recognized for having done standards right. Commissioner Chester said we have made it clear from the start that we would only adopt standards that are as strong </w:t>
      </w:r>
      <w:r w:rsidR="00B13103">
        <w:t xml:space="preserve">as </w:t>
      </w:r>
      <w:r w:rsidR="00E971EE">
        <w:t>or stronger than our current standards.</w:t>
      </w:r>
    </w:p>
    <w:p w:rsidR="00E971EE" w:rsidRDefault="00E971EE" w:rsidP="00CD2085"/>
    <w:p w:rsidR="00E971EE" w:rsidRDefault="00E971EE" w:rsidP="00CD2085">
      <w:r>
        <w:t xml:space="preserve">Commissioner Chester thanked Sandra </w:t>
      </w:r>
      <w:proofErr w:type="spellStart"/>
      <w:r>
        <w:t>Stotsky</w:t>
      </w:r>
      <w:proofErr w:type="spellEnd"/>
      <w:r w:rsidR="00B13103">
        <w:t xml:space="preserve"> for her work on this project and noted she </w:t>
      </w:r>
      <w:r>
        <w:t>was unable to attend the meeting due to injury.</w:t>
      </w:r>
    </w:p>
    <w:p w:rsidR="00E971EE" w:rsidRDefault="00E971EE" w:rsidP="00CD2085"/>
    <w:p w:rsidR="00E971EE" w:rsidRDefault="00E971EE" w:rsidP="00CD2085">
      <w:r>
        <w:t>Jeff Howard arrived at the meeting at 10 a.m.</w:t>
      </w:r>
    </w:p>
    <w:p w:rsidR="00E971EE" w:rsidRDefault="00E971EE" w:rsidP="00CD2085"/>
    <w:p w:rsidR="00E1288C" w:rsidRDefault="004A18C8" w:rsidP="00CD2085">
      <w:r>
        <w:t xml:space="preserve">Commissioner Chester said the Common Core Standards give us the opportunity to provide a clear signal to students regarding what they need in order to be college ready. </w:t>
      </w:r>
      <w:r w:rsidR="00B13103">
        <w:t xml:space="preserve">He </w:t>
      </w:r>
      <w:r>
        <w:t xml:space="preserve">said the </w:t>
      </w:r>
      <w:r w:rsidR="00B13103">
        <w:t>standards in English Language A</w:t>
      </w:r>
      <w:r>
        <w:t xml:space="preserve">rts </w:t>
      </w:r>
      <w:r w:rsidR="00B13103">
        <w:t xml:space="preserve">(ELA) </w:t>
      </w:r>
      <w:r>
        <w:t>focus on literacy, reading and writing across the curriculum. The commissioner said these are core competencies for success beyond high school.</w:t>
      </w:r>
      <w:r w:rsidR="00A7003D">
        <w:t xml:space="preserve"> He said the potential benefits for adoption include federal grant opportunities and private funders helping to implement the standards. The commissioner said if the standards are adopted, he would reconvene the curriculum panels</w:t>
      </w:r>
      <w:r w:rsidR="00AC60DB">
        <w:t xml:space="preserve">. In the fall he would come back to the Board with </w:t>
      </w:r>
      <w:r w:rsidR="00A7003D">
        <w:t>the Common Core Plus</w:t>
      </w:r>
      <w:r w:rsidR="00AC60DB">
        <w:t>, the Massachusetts</w:t>
      </w:r>
      <w:r w:rsidR="00A7003D">
        <w:t xml:space="preserve">-augmented standards </w:t>
      </w:r>
      <w:r w:rsidR="00AC60DB">
        <w:t xml:space="preserve">that </w:t>
      </w:r>
      <w:r w:rsidR="00B13103">
        <w:t xml:space="preserve">would </w:t>
      </w:r>
      <w:r w:rsidR="00A7003D">
        <w:t xml:space="preserve">be the new </w:t>
      </w:r>
      <w:smartTag w:uri="urn:schemas-microsoft-com:office:smarttags" w:element="State">
        <w:smartTag w:uri="urn:schemas-microsoft-com:office:smarttags" w:element="place">
          <w:r w:rsidR="00A7003D">
            <w:t>Massachusetts</w:t>
          </w:r>
        </w:smartTag>
      </w:smartTag>
      <w:r w:rsidR="00A7003D">
        <w:t xml:space="preserve"> curriculum frameworks.</w:t>
      </w:r>
    </w:p>
    <w:p w:rsidR="00E1288C" w:rsidRDefault="00E1288C" w:rsidP="00CD2085"/>
    <w:p w:rsidR="009136F7" w:rsidRDefault="00A7003D" w:rsidP="00E26A5C">
      <w:r>
        <w:t xml:space="preserve">Commissioner Chester invited Jason Zimba and Susan </w:t>
      </w:r>
      <w:proofErr w:type="spellStart"/>
      <w:r>
        <w:t>Pimental</w:t>
      </w:r>
      <w:proofErr w:type="spellEnd"/>
      <w:r>
        <w:t>, two of the Common Core Standards writers, to the presenters' table, along with repres</w:t>
      </w:r>
      <w:r w:rsidR="00C91E39">
        <w:t xml:space="preserve">entatives of each of the state's curriculum </w:t>
      </w:r>
      <w:r>
        <w:t>review panel</w:t>
      </w:r>
      <w:r w:rsidR="00C91E39">
        <w:t>s</w:t>
      </w:r>
      <w:r>
        <w:t xml:space="preserve"> – Diane Kelly from Revere and Glenn Stevens from Boston University for the Math panel; and </w:t>
      </w:r>
      <w:r w:rsidR="002910DE">
        <w:t xml:space="preserve">Elise </w:t>
      </w:r>
      <w:proofErr w:type="spellStart"/>
      <w:r w:rsidR="002910DE">
        <w:t>Frangos</w:t>
      </w:r>
      <w:proofErr w:type="spellEnd"/>
      <w:r w:rsidR="002910DE">
        <w:t xml:space="preserve"> from </w:t>
      </w:r>
      <w:proofErr w:type="spellStart"/>
      <w:r w:rsidR="002910DE">
        <w:t>MassInsight</w:t>
      </w:r>
      <w:proofErr w:type="spellEnd"/>
      <w:r w:rsidR="002910DE">
        <w:t xml:space="preserve"> and Loretta Holloway</w:t>
      </w:r>
      <w:r>
        <w:t xml:space="preserve"> </w:t>
      </w:r>
      <w:r w:rsidR="002910DE">
        <w:t>from Framingham State College for the ELA panel.</w:t>
      </w:r>
    </w:p>
    <w:p w:rsidR="00A7003D" w:rsidRDefault="00A7003D" w:rsidP="00E26A5C"/>
    <w:p w:rsidR="009136F7" w:rsidRDefault="00C91E39" w:rsidP="00E26A5C">
      <w:r>
        <w:t xml:space="preserve">The representatives from the Math panel said </w:t>
      </w:r>
      <w:r w:rsidR="00343005">
        <w:t xml:space="preserve">the panel concluded </w:t>
      </w:r>
      <w:r>
        <w:t xml:space="preserve">that both the Common Core Standards and the Massachusetts standards were strong – five of the reviewers </w:t>
      </w:r>
      <w:r w:rsidR="00343005">
        <w:t>found</w:t>
      </w:r>
      <w:r>
        <w:t xml:space="preserve"> the Common Core Standards stronger, while two though</w:t>
      </w:r>
      <w:r w:rsidR="00343005">
        <w:t>t</w:t>
      </w:r>
      <w:r>
        <w:t xml:space="preserve"> the Massachusetts standards were stronger.</w:t>
      </w:r>
      <w:r w:rsidR="00FE5019">
        <w:t xml:space="preserve"> Both sets of standards are rigorous and accessible. The panel had some concerns about pacing on computation, and there was a 5-2 split regarding algebra readiness for grade 8.</w:t>
      </w:r>
    </w:p>
    <w:p w:rsidR="001B0B6A" w:rsidRDefault="001B0B6A" w:rsidP="00E26A5C"/>
    <w:p w:rsidR="001B0B6A" w:rsidRDefault="001B0B6A" w:rsidP="00E26A5C">
      <w:r>
        <w:t xml:space="preserve">The representatives of the ELA panel said that with one dissent, the panel supports the Common Core Standards. Ms. </w:t>
      </w:r>
      <w:proofErr w:type="spellStart"/>
      <w:r>
        <w:t>Frangos</w:t>
      </w:r>
      <w:proofErr w:type="spellEnd"/>
      <w:r>
        <w:t xml:space="preserve"> said she was pleased with the focus on skills of composition and rhetoric.</w:t>
      </w:r>
      <w:r w:rsidR="00A4775E">
        <w:t xml:space="preserve"> She said the annotated writing samples are very helpful. Ms. </w:t>
      </w:r>
      <w:proofErr w:type="spellStart"/>
      <w:r w:rsidR="00A4775E">
        <w:t>Frangos</w:t>
      </w:r>
      <w:proofErr w:type="spellEnd"/>
      <w:r w:rsidR="00A4775E">
        <w:t xml:space="preserve"> said she would like the pre-K component to be added per the commissioner's</w:t>
      </w:r>
      <w:r w:rsidR="00343005">
        <w:t xml:space="preserve"> proposal</w:t>
      </w:r>
      <w:r w:rsidR="00A4775E">
        <w:t xml:space="preserve">. Ms. </w:t>
      </w:r>
      <w:proofErr w:type="spellStart"/>
      <w:r w:rsidR="00A4775E">
        <w:t>Frangos</w:t>
      </w:r>
      <w:proofErr w:type="spellEnd"/>
      <w:r w:rsidR="00A4775E">
        <w:t xml:space="preserve"> said there will be the need for new assessments, professional development, and texts to assure </w:t>
      </w:r>
      <w:r w:rsidR="00343005">
        <w:t xml:space="preserve">the standards </w:t>
      </w:r>
      <w:r w:rsidR="00A4775E">
        <w:t>can come to life. Ms. Holloway said she was pleased with the emphasis on writing, especially beyond the five-paragraph essay</w:t>
      </w:r>
      <w:r w:rsidR="00343005">
        <w:t xml:space="preserve">, as well as </w:t>
      </w:r>
      <w:r w:rsidR="00A4775E">
        <w:t>the emphasis on independent reading and text complexity.</w:t>
      </w:r>
    </w:p>
    <w:p w:rsidR="00A4775E" w:rsidRDefault="00A4775E" w:rsidP="00E26A5C"/>
    <w:p w:rsidR="00A4775E" w:rsidRDefault="00096D15" w:rsidP="00E26A5C">
      <w:r>
        <w:t xml:space="preserve">Commissioner Chester thanked members of both panels for their time and expertise. The commissioner also commended staff at the Department who contributed to the Common Core Standards, including Deputy Commissioner Jeff </w:t>
      </w:r>
      <w:proofErr w:type="spellStart"/>
      <w:r>
        <w:t>Nel</w:t>
      </w:r>
      <w:r w:rsidR="00A972AC">
        <w:t>l</w:t>
      </w:r>
      <w:r>
        <w:t>haus</w:t>
      </w:r>
      <w:proofErr w:type="spellEnd"/>
      <w:r>
        <w:t>, Julia Phelps, Sue Wheltle, Barbara Libby, and Sharyn Sweeney. The commissioner said all of the</w:t>
      </w:r>
      <w:r w:rsidR="00FC1A77">
        <w:t xml:space="preserve">m have worked </w:t>
      </w:r>
      <w:r>
        <w:t>relentless</w:t>
      </w:r>
      <w:r w:rsidR="00FC1A77">
        <w:t xml:space="preserve">ly to ensure that the </w:t>
      </w:r>
      <w:r w:rsidR="006247D7">
        <w:t xml:space="preserve">Common Core </w:t>
      </w:r>
      <w:r w:rsidR="00FC1A77">
        <w:t xml:space="preserve">Standards are </w:t>
      </w:r>
      <w:r w:rsidR="006247D7">
        <w:t>high standards. The commissioner said the state's experts see a high level of alignment</w:t>
      </w:r>
      <w:r w:rsidR="00FC1A77">
        <w:t xml:space="preserve"> with the </w:t>
      </w:r>
      <w:smartTag w:uri="urn:schemas-microsoft-com:office:smarttags" w:element="State">
        <w:smartTag w:uri="urn:schemas-microsoft-com:office:smarttags" w:element="place">
          <w:r w:rsidR="00FC1A77">
            <w:t>Massachusetts</w:t>
          </w:r>
        </w:smartTag>
      </w:smartTag>
      <w:r w:rsidR="00FC1A77">
        <w:t xml:space="preserve"> standards</w:t>
      </w:r>
      <w:r w:rsidR="006247D7">
        <w:t>, with a few exceptions.</w:t>
      </w:r>
    </w:p>
    <w:p w:rsidR="00E22427" w:rsidRDefault="00E22427" w:rsidP="00E26A5C"/>
    <w:p w:rsidR="00E22427" w:rsidRDefault="00E22427" w:rsidP="00E26A5C">
      <w:r>
        <w:t xml:space="preserve">Commissioner Chester introduced Mr. Zimba and Ms. </w:t>
      </w:r>
      <w:proofErr w:type="spellStart"/>
      <w:r>
        <w:t>Pimental</w:t>
      </w:r>
      <w:proofErr w:type="spellEnd"/>
      <w:r>
        <w:t>, who last came to a Board meeting in March with teams of teachers to discuss a previous draft</w:t>
      </w:r>
      <w:r w:rsidR="00FC1A77">
        <w:t xml:space="preserve"> of the standards</w:t>
      </w:r>
      <w:r>
        <w:t xml:space="preserve">. Ms. </w:t>
      </w:r>
      <w:proofErr w:type="spellStart"/>
      <w:r>
        <w:t>Pimental</w:t>
      </w:r>
      <w:proofErr w:type="spellEnd"/>
      <w:r>
        <w:t xml:space="preserve"> said </w:t>
      </w:r>
      <w:smartTag w:uri="urn:schemas-microsoft-com:office:smarttags" w:element="State">
        <w:smartTag w:uri="urn:schemas-microsoft-com:office:smarttags" w:element="place">
          <w:r>
            <w:t>Massachusetts</w:t>
          </w:r>
        </w:smartTag>
      </w:smartTag>
      <w:r>
        <w:t xml:space="preserve"> showed steadfast commitment</w:t>
      </w:r>
      <w:r w:rsidR="00E515E7">
        <w:t xml:space="preserve">, and the team made sure the standards are strong. Ms. </w:t>
      </w:r>
      <w:proofErr w:type="spellStart"/>
      <w:r w:rsidR="00E515E7">
        <w:t>Pimental</w:t>
      </w:r>
      <w:proofErr w:type="spellEnd"/>
      <w:r w:rsidR="00E515E7">
        <w:t xml:space="preserve"> discussed specific changes from the </w:t>
      </w:r>
      <w:r w:rsidR="00FC1A77">
        <w:t xml:space="preserve">March </w:t>
      </w:r>
      <w:r w:rsidR="00E515E7">
        <w:t xml:space="preserve">draft to the final </w:t>
      </w:r>
      <w:r w:rsidR="00FC1A77">
        <w:t xml:space="preserve">standards. She </w:t>
      </w:r>
      <w:r w:rsidR="00E515E7">
        <w:t xml:space="preserve">thanked Board member Sandra </w:t>
      </w:r>
      <w:proofErr w:type="spellStart"/>
      <w:r w:rsidR="00E515E7">
        <w:t>Stotsky</w:t>
      </w:r>
      <w:proofErr w:type="spellEnd"/>
      <w:r w:rsidR="00E515E7">
        <w:t xml:space="preserve"> for assisting with references to founding documents. Ms. </w:t>
      </w:r>
      <w:proofErr w:type="spellStart"/>
      <w:r w:rsidR="00E515E7">
        <w:t>Pimental</w:t>
      </w:r>
      <w:proofErr w:type="spellEnd"/>
      <w:r w:rsidR="00E515E7">
        <w:t xml:space="preserve"> said the final standards include technical reading and writing, including samples. She said the progressions are greatly improved from the March draft, thanks to the </w:t>
      </w:r>
      <w:smartTag w:uri="urn:schemas-microsoft-com:office:smarttags" w:element="State">
        <w:smartTag w:uri="urn:schemas-microsoft-com:office:smarttags" w:element="place">
          <w:r w:rsidR="00E515E7">
            <w:t>Massachusetts</w:t>
          </w:r>
        </w:smartTag>
      </w:smartTag>
      <w:r w:rsidR="00E515E7">
        <w:t xml:space="preserve"> team.</w:t>
      </w:r>
    </w:p>
    <w:p w:rsidR="00E515E7" w:rsidRDefault="00E515E7" w:rsidP="00E26A5C"/>
    <w:p w:rsidR="00E515E7" w:rsidRDefault="005D2E33" w:rsidP="00E26A5C">
      <w:r>
        <w:t xml:space="preserve">Mr. Zimba said there was great collaboration with </w:t>
      </w:r>
      <w:smartTag w:uri="urn:schemas-microsoft-com:office:smarttags" w:element="State">
        <w:smartTag w:uri="urn:schemas-microsoft-com:office:smarttags" w:element="place">
          <w:r>
            <w:t>Massachusetts</w:t>
          </w:r>
        </w:smartTag>
      </w:smartTag>
      <w:r>
        <w:t xml:space="preserve"> as a partner in this endeavor</w:t>
      </w:r>
      <w:r w:rsidR="00FC1A77">
        <w:t xml:space="preserve"> and </w:t>
      </w:r>
      <w:r>
        <w:t xml:space="preserve">the team addressed the weaknesses in the March draft. </w:t>
      </w:r>
      <w:r w:rsidR="00FC1A77">
        <w:t xml:space="preserve">He said </w:t>
      </w:r>
      <w:r>
        <w:t xml:space="preserve">jargon </w:t>
      </w:r>
      <w:r w:rsidR="00FC1A77">
        <w:t xml:space="preserve">was removed, </w:t>
      </w:r>
      <w:r>
        <w:t>math facts by grade 3</w:t>
      </w:r>
      <w:r w:rsidR="00FC1A77">
        <w:t xml:space="preserve"> emphasized</w:t>
      </w:r>
      <w:r>
        <w:t xml:space="preserve">, and high school standards greatly improved and clarified. Mr. Zimba said the Common Core </w:t>
      </w:r>
      <w:r w:rsidR="00FC1A77">
        <w:t xml:space="preserve">now has </w:t>
      </w:r>
      <w:r>
        <w:t xml:space="preserve">fewer standards </w:t>
      </w:r>
      <w:r w:rsidR="00FC1A77">
        <w:t xml:space="preserve">and is </w:t>
      </w:r>
      <w:r>
        <w:t>more focused. He said the document was tightened up to enhance the measurability of standards. Mr. Zimba said there are now clearer mathematical progressions, and a focus on number</w:t>
      </w:r>
      <w:r w:rsidR="00FC1A77">
        <w:t>s</w:t>
      </w:r>
      <w:r>
        <w:t xml:space="preserve"> and operations in the early grades.</w:t>
      </w:r>
    </w:p>
    <w:p w:rsidR="005D2E33" w:rsidRDefault="005D2E33" w:rsidP="00E26A5C"/>
    <w:p w:rsidR="005D2E33" w:rsidRDefault="00C903A5" w:rsidP="00E26A5C">
      <w:r>
        <w:t xml:space="preserve">Commissioner Chester said </w:t>
      </w:r>
      <w:r w:rsidR="00FC1A77">
        <w:t xml:space="preserve">while </w:t>
      </w:r>
      <w:r>
        <w:t xml:space="preserve">support for the Common Core Standards is not unanimous, </w:t>
      </w:r>
      <w:r w:rsidR="00FC1A77">
        <w:t xml:space="preserve">noting </w:t>
      </w:r>
      <w:r>
        <w:t>that the Pioneer Institute was present</w:t>
      </w:r>
      <w:r w:rsidR="00FC1A77">
        <w:t xml:space="preserve">, still </w:t>
      </w:r>
      <w:r>
        <w:t xml:space="preserve">there were many supporters, including the Fordham Foundation. Commissioner Chester said the evidence </w:t>
      </w:r>
      <w:r>
        <w:lastRenderedPageBreak/>
        <w:t xml:space="preserve">is overwhelming that the Common Core Standards are at least as strong as the </w:t>
      </w:r>
      <w:smartTag w:uri="urn:schemas-microsoft-com:office:smarttags" w:element="State">
        <w:smartTag w:uri="urn:schemas-microsoft-com:office:smarttags" w:element="place">
          <w:r>
            <w:t>Massachusetts</w:t>
          </w:r>
        </w:smartTag>
      </w:smartTag>
      <w:r>
        <w:t xml:space="preserve"> standards, if not stronger.</w:t>
      </w:r>
    </w:p>
    <w:p w:rsidR="00C903A5" w:rsidRDefault="00C903A5" w:rsidP="00E26A5C"/>
    <w:p w:rsidR="00C903A5" w:rsidRDefault="009C6C84" w:rsidP="00E26A5C">
      <w:r>
        <w:t xml:space="preserve">Chair Banta </w:t>
      </w:r>
      <w:r w:rsidR="00FC1A77">
        <w:t xml:space="preserve">thanked </w:t>
      </w:r>
      <w:r>
        <w:t>Board members</w:t>
      </w:r>
      <w:r w:rsidR="00FC1A77">
        <w:t xml:space="preserve"> for </w:t>
      </w:r>
      <w:r w:rsidR="00C63BBE">
        <w:t>their involvement</w:t>
      </w:r>
      <w:r>
        <w:t xml:space="preserve">. The chair said Dr. </w:t>
      </w:r>
      <w:proofErr w:type="spellStart"/>
      <w:r>
        <w:t>Stotsky</w:t>
      </w:r>
      <w:proofErr w:type="spellEnd"/>
      <w:r>
        <w:t xml:space="preserve"> did not send a statement because she had expected to be here, but we do know that she has been opposed. Chair Banta said Board member Gerald </w:t>
      </w:r>
      <w:proofErr w:type="spellStart"/>
      <w:r>
        <w:t>Chertavian</w:t>
      </w:r>
      <w:proofErr w:type="spellEnd"/>
      <w:r>
        <w:t xml:space="preserve"> sent in an endorsement for adoption of the Common Core Standards, as did Board member Tom </w:t>
      </w:r>
      <w:proofErr w:type="spellStart"/>
      <w:r>
        <w:t>Fortmann</w:t>
      </w:r>
      <w:proofErr w:type="spellEnd"/>
      <w:r>
        <w:t xml:space="preserve">. Dr. </w:t>
      </w:r>
      <w:proofErr w:type="spellStart"/>
      <w:r>
        <w:t>Fortmann</w:t>
      </w:r>
      <w:proofErr w:type="spellEnd"/>
      <w:r>
        <w:t xml:space="preserve"> also provided notes for the panels to review certain items.</w:t>
      </w:r>
    </w:p>
    <w:p w:rsidR="009C6C84" w:rsidRDefault="009C6C84" w:rsidP="00E26A5C"/>
    <w:p w:rsidR="009C6C84" w:rsidRDefault="00F23818" w:rsidP="00E26A5C">
      <w:r>
        <w:t xml:space="preserve">Board member Michael </w:t>
      </w:r>
      <w:proofErr w:type="spellStart"/>
      <w:r>
        <w:t>D'Ortenzio</w:t>
      </w:r>
      <w:proofErr w:type="spellEnd"/>
      <w:r>
        <w:t xml:space="preserve"> Jr. asked about assessment. Commissioner Chester said we are not ending MCAS. The commissioner described the state's participation as part of two multi-state assessment consortia, and said we would see where those initiatives lead. Mr. </w:t>
      </w:r>
      <w:proofErr w:type="spellStart"/>
      <w:r>
        <w:t>D'Ortenzio</w:t>
      </w:r>
      <w:proofErr w:type="spellEnd"/>
      <w:r>
        <w:t xml:space="preserve"> Jr. said this is an opportunity to broaden the assessment and improve it.</w:t>
      </w:r>
      <w:r w:rsidR="00B75433">
        <w:t xml:space="preserve"> </w:t>
      </w:r>
      <w:r w:rsidR="00E351A3">
        <w:t xml:space="preserve">He </w:t>
      </w:r>
      <w:r w:rsidR="00B75433">
        <w:t>asked if the Board adopted Common Core Plus, how would</w:t>
      </w:r>
      <w:r w:rsidR="00E351A3">
        <w:t xml:space="preserve"> the Plus be assessed</w:t>
      </w:r>
      <w:r w:rsidR="00B75433">
        <w:t xml:space="preserve">? Commissioner Chester said we are at the start of a multi-year process. </w:t>
      </w:r>
      <w:r w:rsidR="00E351A3">
        <w:t xml:space="preserve">If the Board adopts the Common Core Standards, </w:t>
      </w:r>
      <w:r w:rsidR="00B75433">
        <w:t>the Department would augment the</w:t>
      </w:r>
      <w:r w:rsidR="00E351A3">
        <w:t>m through the fall;</w:t>
      </w:r>
      <w:r w:rsidR="00B75433">
        <w:t xml:space="preserve"> then if the Board adopts the new frameworks, the Department would adjust MCAS. The commissioner said the assessment consortia will be useful if they add value.</w:t>
      </w:r>
    </w:p>
    <w:p w:rsidR="00A546DD" w:rsidRDefault="00A546DD" w:rsidP="00E26A5C"/>
    <w:p w:rsidR="00A546DD" w:rsidRDefault="00A546DD" w:rsidP="00E26A5C">
      <w:r>
        <w:t xml:space="preserve">Board member Beverly Holmes thanked everyone for all the work on this. Ms. Holmes said she appreciated the emphasis on writing, speaking, and listening. </w:t>
      </w:r>
      <w:r w:rsidR="00E351A3">
        <w:t xml:space="preserve">She </w:t>
      </w:r>
      <w:r>
        <w:t xml:space="preserve">asked how </w:t>
      </w:r>
      <w:smartTag w:uri="urn:schemas-microsoft-com:office:smarttags" w:element="State">
        <w:smartTag w:uri="urn:schemas-microsoft-com:office:smarttags" w:element="place">
          <w:r>
            <w:t>Massachusetts</w:t>
          </w:r>
        </w:smartTag>
      </w:smartTag>
      <w:r>
        <w:t xml:space="preserve"> will continue to lead and not just be part of the pack</w:t>
      </w:r>
      <w:r w:rsidR="00E351A3">
        <w:t xml:space="preserve">, and also </w:t>
      </w:r>
      <w:r>
        <w:t xml:space="preserve">how the Common Core Standards would help us close the achievement gap. </w:t>
      </w:r>
      <w:r w:rsidR="00A74A2B">
        <w:t xml:space="preserve">Secretary </w:t>
      </w:r>
      <w:proofErr w:type="spellStart"/>
      <w:r w:rsidR="00A74A2B">
        <w:t>Reville</w:t>
      </w:r>
      <w:proofErr w:type="spellEnd"/>
      <w:r w:rsidR="00A74A2B">
        <w:t xml:space="preserve"> said our leadership comes from our performance on NAEP, SAT, TIMSS, and ACT. He said we can continue to be first in the nation on these new standards</w:t>
      </w:r>
      <w:r w:rsidR="00E351A3">
        <w:t xml:space="preserve">, whereas </w:t>
      </w:r>
      <w:r w:rsidR="00A74A2B">
        <w:t>we lose our relevance and leadership if we are not part of this national standards movement.</w:t>
      </w:r>
    </w:p>
    <w:p w:rsidR="00A74A2B" w:rsidRDefault="00A74A2B" w:rsidP="00E26A5C"/>
    <w:p w:rsidR="00A74A2B" w:rsidRDefault="00A74A2B" w:rsidP="00E26A5C">
      <w:r>
        <w:t xml:space="preserve">Commissioner Chester </w:t>
      </w:r>
      <w:r w:rsidR="00974EED">
        <w:t xml:space="preserve">said the state does not give up leadership by working with others. The commissioner said the proficiency gap is about how standards are being experienced by all students, not about whether we have the right standards. He </w:t>
      </w:r>
      <w:r w:rsidR="00E351A3">
        <w:t>added that adopting the standards i</w:t>
      </w:r>
      <w:r w:rsidR="00974EED">
        <w:t>s just the start of the process.</w:t>
      </w:r>
    </w:p>
    <w:p w:rsidR="00974EED" w:rsidRDefault="00974EED" w:rsidP="00E26A5C"/>
    <w:p w:rsidR="00974EED" w:rsidRDefault="00974EED" w:rsidP="00E26A5C">
      <w:r>
        <w:t>Board member Dana Mohler-</w:t>
      </w:r>
      <w:proofErr w:type="spellStart"/>
      <w:r>
        <w:t>Faria</w:t>
      </w:r>
      <w:proofErr w:type="spellEnd"/>
      <w:r>
        <w:t xml:space="preserve"> thanked the Board and the Commissioner for the work on this issue over the past year. Dr. Mohler-</w:t>
      </w:r>
      <w:proofErr w:type="spellStart"/>
      <w:r>
        <w:t>Faria</w:t>
      </w:r>
      <w:proofErr w:type="spellEnd"/>
      <w:r>
        <w:t xml:space="preserve"> said that results depend on clear goals. He said other</w:t>
      </w:r>
      <w:r w:rsidR="00E351A3">
        <w:t xml:space="preserve"> nation</w:t>
      </w:r>
      <w:r>
        <w:t>s are outpacing us in education, and we have to move forward and help all students be ready for college, career, and life.</w:t>
      </w:r>
      <w:r w:rsidR="00452D64">
        <w:t xml:space="preserve"> Dr. Mohler-</w:t>
      </w:r>
      <w:proofErr w:type="spellStart"/>
      <w:r w:rsidR="00452D64">
        <w:t>Faria</w:t>
      </w:r>
      <w:proofErr w:type="spellEnd"/>
      <w:r w:rsidR="00452D64">
        <w:t xml:space="preserve"> </w:t>
      </w:r>
      <w:r w:rsidR="00E904A1">
        <w:t xml:space="preserve">said the Common Core Standards should be the floor. He said that at </w:t>
      </w:r>
      <w:smartTag w:uri="urn:schemas-microsoft-com:office:smarttags" w:element="place">
        <w:smartTag w:uri="urn:schemas-microsoft-com:office:smarttags" w:element="PlaceName">
          <w:r w:rsidR="00E904A1">
            <w:t>Bridgewater</w:t>
          </w:r>
        </w:smartTag>
        <w:r w:rsidR="00E904A1">
          <w:t xml:space="preserve"> </w:t>
        </w:r>
        <w:smartTag w:uri="urn:schemas-microsoft-com:office:smarttags" w:element="PlaceType">
          <w:r w:rsidR="00E904A1">
            <w:t>State</w:t>
          </w:r>
        </w:smartTag>
      </w:smartTag>
      <w:r w:rsidR="00E904A1">
        <w:t xml:space="preserve">, he sees many students who got a 3.0 GPA in high school and Proficient or Advanced on MCAS </w:t>
      </w:r>
      <w:r w:rsidR="00E351A3">
        <w:t xml:space="preserve">who </w:t>
      </w:r>
      <w:r w:rsidR="00E904A1">
        <w:t>still need remediation in ELA and math.</w:t>
      </w:r>
    </w:p>
    <w:p w:rsidR="00E904A1" w:rsidRDefault="00E904A1" w:rsidP="00E26A5C"/>
    <w:p w:rsidR="00E904A1" w:rsidRDefault="00570CAF" w:rsidP="00E26A5C">
      <w:r>
        <w:t xml:space="preserve">Vice Chair </w:t>
      </w:r>
      <w:proofErr w:type="spellStart"/>
      <w:r>
        <w:t>Harneen</w:t>
      </w:r>
      <w:proofErr w:type="spellEnd"/>
      <w:r>
        <w:t xml:space="preserve"> Chernow said that Board members were inundated with information and reports.</w:t>
      </w:r>
      <w:r w:rsidR="00AC3533">
        <w:t xml:space="preserve"> The vice chair said she really appreciated the panel reports. Vice Chair Chernow said change is difficult, but no framework should be static. She said what really matters is what goes on in classrooms. The vice chair asked how we will decide on the 15 percent. Vice Chair Chernow said she was intrigued that E.D. Hirsch supports the </w:t>
      </w:r>
      <w:r w:rsidR="00AC3533">
        <w:lastRenderedPageBreak/>
        <w:t>Common Core Standards. She asked how this will affect the other frameworks, and said that pre-K / early literacy needs to be a strong component.</w:t>
      </w:r>
    </w:p>
    <w:p w:rsidR="00AC3533" w:rsidRDefault="00AC3533" w:rsidP="00E26A5C"/>
    <w:p w:rsidR="00AC3533" w:rsidRDefault="00AC3533" w:rsidP="00E26A5C">
      <w:r>
        <w:t>Commissioner Chester said the Department will reconvene the panels and charge them with recommending the augmentation. The commissioner said the recommendations will come back to the Board, input will be sought from educators statewide, and then the Board will adopt the final standards. Commissioner Chester said the other frameworks are on a revision cycle, and added that ELA / literacy will cut across the other frameworks.</w:t>
      </w:r>
    </w:p>
    <w:p w:rsidR="00AC3533" w:rsidRDefault="00AC3533" w:rsidP="00E26A5C"/>
    <w:p w:rsidR="00E351A3" w:rsidRDefault="00AC3533" w:rsidP="00E26A5C">
      <w:r>
        <w:t xml:space="preserve">Chair Banta said she has been involved in this process for more than a year. The chair said she would support the Common Core Standards, and that maintaining the status quo would make </w:t>
      </w:r>
      <w:smartTag w:uri="urn:schemas-microsoft-com:office:smarttags" w:element="place">
        <w:smartTag w:uri="urn:schemas-microsoft-com:office:smarttags" w:element="State">
          <w:r>
            <w:t>Massachusetts</w:t>
          </w:r>
        </w:smartTag>
      </w:smartTag>
      <w:r>
        <w:t xml:space="preserve"> irrelevant. </w:t>
      </w:r>
    </w:p>
    <w:p w:rsidR="00E351A3" w:rsidRDefault="00E351A3" w:rsidP="00E26A5C"/>
    <w:p w:rsidR="008223CE" w:rsidRDefault="00AC3533" w:rsidP="00E26A5C">
      <w:r>
        <w:t xml:space="preserve">Secretary </w:t>
      </w:r>
      <w:proofErr w:type="spellStart"/>
      <w:r>
        <w:t>Reville</w:t>
      </w:r>
      <w:proofErr w:type="spellEnd"/>
      <w:r>
        <w:t xml:space="preserve"> said that he and the Governor are committed to the Education Reform Act of 1993 and the equity logic of standards-based reform. The secretary said we need the highest possible standards and a robust opportunity for every child</w:t>
      </w:r>
      <w:r w:rsidR="00E351A3">
        <w:t xml:space="preserve">; the </w:t>
      </w:r>
      <w:r>
        <w:t xml:space="preserve">Common Core Standards are as high </w:t>
      </w:r>
      <w:r w:rsidR="00E351A3">
        <w:t xml:space="preserve">as </w:t>
      </w:r>
      <w:r>
        <w:t>or higher than our standards, and we can augment them where we see fit. The secretary said he was impressed with the work of the panels that the commissioner convened at the Board's request. He said the emphasis on STEM is vital</w:t>
      </w:r>
      <w:r w:rsidR="00E351A3">
        <w:t>.</w:t>
      </w:r>
      <w:r>
        <w:t xml:space="preserve"> Secretary </w:t>
      </w:r>
      <w:proofErr w:type="spellStart"/>
      <w:r>
        <w:t>Reville</w:t>
      </w:r>
      <w:proofErr w:type="spellEnd"/>
      <w:r>
        <w:t xml:space="preserve"> said that all business groups are supporters, as are </w:t>
      </w:r>
      <w:r w:rsidR="00E351A3">
        <w:t xml:space="preserve">the </w:t>
      </w:r>
      <w:r>
        <w:t xml:space="preserve">former commissioners and secretary. </w:t>
      </w:r>
      <w:r w:rsidR="00385207">
        <w:t xml:space="preserve">The secretary said there is a remarkable degree of overlap with </w:t>
      </w:r>
      <w:r w:rsidR="00E351A3">
        <w:t xml:space="preserve">the </w:t>
      </w:r>
      <w:smartTag w:uri="urn:schemas-microsoft-com:office:smarttags" w:element="State">
        <w:smartTag w:uri="urn:schemas-microsoft-com:office:smarttags" w:element="place">
          <w:r w:rsidR="00E351A3">
            <w:t>Massachusetts</w:t>
          </w:r>
        </w:smartTag>
      </w:smartTag>
      <w:r w:rsidR="00E351A3">
        <w:t xml:space="preserve"> </w:t>
      </w:r>
      <w:r w:rsidR="00385207">
        <w:t xml:space="preserve">standards, which </w:t>
      </w:r>
      <w:r w:rsidR="00E351A3">
        <w:t xml:space="preserve">indicates </w:t>
      </w:r>
      <w:r w:rsidR="00385207">
        <w:t xml:space="preserve">the degree of our collaboration with the Common Core Standards. The secretary said a uniform standard is the way to get equity, and that </w:t>
      </w:r>
      <w:smartTag w:uri="urn:schemas-microsoft-com:office:smarttags" w:element="State">
        <w:smartTag w:uri="urn:schemas-microsoft-com:office:smarttags" w:element="place">
          <w:r w:rsidR="00E351A3">
            <w:t>Massachusetts</w:t>
          </w:r>
        </w:smartTag>
      </w:smartTag>
      <w:r w:rsidR="00E351A3">
        <w:t xml:space="preserve"> </w:t>
      </w:r>
      <w:r w:rsidR="00385207">
        <w:t xml:space="preserve">should be front and center because we have a proven track record. Secretary </w:t>
      </w:r>
      <w:proofErr w:type="spellStart"/>
      <w:r w:rsidR="00385207">
        <w:t>Reville</w:t>
      </w:r>
      <w:proofErr w:type="spellEnd"/>
      <w:r w:rsidR="00385207">
        <w:t xml:space="preserve"> said </w:t>
      </w:r>
      <w:r w:rsidR="00E351A3">
        <w:t xml:space="preserve">the MCAS changes </w:t>
      </w:r>
      <w:r w:rsidR="00385207">
        <w:t>anytime we revise curriculum frameworks, but that changes should be relatively few and simple.</w:t>
      </w:r>
      <w:r w:rsidR="008223CE">
        <w:t xml:space="preserve"> The secretary said the</w:t>
      </w:r>
      <w:r w:rsidR="00E351A3">
        <w:t>se</w:t>
      </w:r>
      <w:r w:rsidR="008223CE">
        <w:t xml:space="preserve"> standard</w:t>
      </w:r>
      <w:r w:rsidR="00E351A3">
        <w:t>s are</w:t>
      </w:r>
      <w:r w:rsidR="008223CE">
        <w:t xml:space="preserve"> higher, broader, and deeper and will prepare students well. </w:t>
      </w:r>
    </w:p>
    <w:p w:rsidR="00E351A3" w:rsidRDefault="00E351A3" w:rsidP="00E26A5C"/>
    <w:p w:rsidR="00365448" w:rsidRDefault="008223CE" w:rsidP="00E26A5C">
      <w:r>
        <w:t xml:space="preserve">Board member Ruth Kaplan said that </w:t>
      </w:r>
      <w:smartTag w:uri="urn:schemas-microsoft-com:office:smarttags" w:element="State">
        <w:smartTag w:uri="urn:schemas-microsoft-com:office:smarttags" w:element="place">
          <w:r>
            <w:t>Massachusetts</w:t>
          </w:r>
        </w:smartTag>
      </w:smartTag>
      <w:r w:rsidR="00E351A3">
        <w:t xml:space="preserve"> has </w:t>
      </w:r>
      <w:r>
        <w:t>a tendency towards exceptionalism ("We're #1")</w:t>
      </w:r>
      <w:r w:rsidR="00E351A3">
        <w:t xml:space="preserve">, </w:t>
      </w:r>
      <w:r w:rsidR="00C75AA6">
        <w:t xml:space="preserve">but </w:t>
      </w:r>
      <w:r w:rsidR="00E351A3">
        <w:t>there</w:t>
      </w:r>
      <w:r>
        <w:t xml:space="preserve"> is always</w:t>
      </w:r>
      <w:r w:rsidR="00365448">
        <w:t xml:space="preserve"> room for improvement</w:t>
      </w:r>
      <w:r w:rsidR="00C75AA6">
        <w:t xml:space="preserve"> and learning from ot</w:t>
      </w:r>
      <w:r w:rsidR="00365448">
        <w:t xml:space="preserve">hers' best practices. </w:t>
      </w:r>
      <w:r w:rsidR="00C75AA6">
        <w:t xml:space="preserve">She </w:t>
      </w:r>
      <w:r w:rsidR="00365448">
        <w:t xml:space="preserve">recommended that financial literacy be </w:t>
      </w:r>
      <w:r w:rsidR="00571EB4">
        <w:t xml:space="preserve">discussed broadly. </w:t>
      </w:r>
      <w:r w:rsidR="00C75AA6">
        <w:t>Ms. Kaplan said she i</w:t>
      </w:r>
      <w:r w:rsidR="00365448">
        <w:t>s interested in broadening the definition of proficiency</w:t>
      </w:r>
      <w:r w:rsidR="00C75AA6">
        <w:t xml:space="preserve"> beyond </w:t>
      </w:r>
      <w:r w:rsidR="00365448">
        <w:t>multiple-choice questions and a five-paragraph essay</w:t>
      </w:r>
      <w:r w:rsidR="00C75AA6">
        <w:t xml:space="preserve"> to include </w:t>
      </w:r>
      <w:r w:rsidR="00365448">
        <w:t xml:space="preserve">speaking and listening skills. Ms. Kaplan said we will need a reality check when the new standards roll out to see the impact on </w:t>
      </w:r>
      <w:r w:rsidR="00C75AA6">
        <w:t xml:space="preserve">students </w:t>
      </w:r>
      <w:r w:rsidR="00365448">
        <w:t xml:space="preserve">with different learning needs. </w:t>
      </w:r>
    </w:p>
    <w:p w:rsidR="00C75AA6" w:rsidRDefault="00C75AA6" w:rsidP="00E26A5C"/>
    <w:p w:rsidR="00306249" w:rsidRDefault="00DA7AD2" w:rsidP="00E26A5C">
      <w:r>
        <w:t xml:space="preserve">Board member Jeff Howard said the quality of thinking of fellow </w:t>
      </w:r>
      <w:r w:rsidR="00C75AA6">
        <w:t xml:space="preserve">Board </w:t>
      </w:r>
      <w:r>
        <w:t xml:space="preserve">members has helped him to learn a lot. Dr. Howard said high standards are a huge first step in obliterating gaps among groups. </w:t>
      </w:r>
      <w:r w:rsidR="00C75AA6">
        <w:t xml:space="preserve">He noted that students in </w:t>
      </w:r>
      <w:r>
        <w:t xml:space="preserve">affluent </w:t>
      </w:r>
      <w:r w:rsidR="00C75AA6">
        <w:t xml:space="preserve">communities </w:t>
      </w:r>
      <w:r>
        <w:t xml:space="preserve">have always had </w:t>
      </w:r>
      <w:r w:rsidR="00C75AA6">
        <w:t xml:space="preserve">the benefit of high </w:t>
      </w:r>
      <w:r>
        <w:t xml:space="preserve">standards. He said </w:t>
      </w:r>
      <w:r w:rsidR="00C75AA6">
        <w:t xml:space="preserve">clear high standards are </w:t>
      </w:r>
      <w:r>
        <w:t>a first step</w:t>
      </w:r>
      <w:r w:rsidR="00C75AA6">
        <w:t xml:space="preserve">, and must be accompanied by </w:t>
      </w:r>
      <w:r>
        <w:t>resources to close th</w:t>
      </w:r>
      <w:r w:rsidR="00C75AA6">
        <w:t>e</w:t>
      </w:r>
      <w:r>
        <w:t xml:space="preserve"> gaps</w:t>
      </w:r>
      <w:r w:rsidR="00C75AA6">
        <w:t xml:space="preserve"> and assessment, reporting, and accountability for results</w:t>
      </w:r>
      <w:r>
        <w:t>.</w:t>
      </w:r>
      <w:r w:rsidR="00306249">
        <w:t xml:space="preserve"> Dr. Howard said this is proficiency gap work. He congratulated everyone who has been involved in this process, and said </w:t>
      </w:r>
      <w:smartTag w:uri="urn:schemas-microsoft-com:office:smarttags" w:element="State">
        <w:smartTag w:uri="urn:schemas-microsoft-com:office:smarttags" w:element="place">
          <w:r w:rsidR="00306249">
            <w:t>Massachusetts</w:t>
          </w:r>
        </w:smartTag>
      </w:smartTag>
      <w:r w:rsidR="00306249">
        <w:t xml:space="preserve"> is </w:t>
      </w:r>
      <w:r w:rsidR="00C75AA6">
        <w:t xml:space="preserve">indeed </w:t>
      </w:r>
      <w:r w:rsidR="00306249">
        <w:t xml:space="preserve">a leader, and we shouldn't define our leadership in terms of being the highest performing </w:t>
      </w:r>
      <w:r w:rsidR="00306249">
        <w:lastRenderedPageBreak/>
        <w:t>state</w:t>
      </w:r>
      <w:r w:rsidR="001B6326">
        <w:t xml:space="preserve">; </w:t>
      </w:r>
      <w:r w:rsidR="00306249">
        <w:t xml:space="preserve">real leadership is leading in developing high standards and </w:t>
      </w:r>
      <w:r w:rsidR="001B6326">
        <w:t xml:space="preserve">in </w:t>
      </w:r>
      <w:r w:rsidR="00306249">
        <w:t xml:space="preserve">learning how to get all </w:t>
      </w:r>
      <w:r w:rsidR="001B6326">
        <w:t xml:space="preserve">students </w:t>
      </w:r>
      <w:r w:rsidR="00306249">
        <w:t xml:space="preserve">to achieve those </w:t>
      </w:r>
      <w:r w:rsidR="001B6326">
        <w:t xml:space="preserve">high </w:t>
      </w:r>
      <w:r w:rsidR="00306249">
        <w:t xml:space="preserve">standards. </w:t>
      </w:r>
    </w:p>
    <w:p w:rsidR="001B6326" w:rsidRDefault="001B6326" w:rsidP="00E26A5C"/>
    <w:p w:rsidR="00306249" w:rsidRDefault="00306249" w:rsidP="00E26A5C">
      <w:r>
        <w:t xml:space="preserve">Mr. </w:t>
      </w:r>
      <w:proofErr w:type="spellStart"/>
      <w:r>
        <w:t>D'Ortenzio</w:t>
      </w:r>
      <w:proofErr w:type="spellEnd"/>
      <w:r>
        <w:t xml:space="preserve"> Jr. asked what it means </w:t>
      </w:r>
      <w:r w:rsidR="001B6326">
        <w:t xml:space="preserve">for standards </w:t>
      </w:r>
      <w:r>
        <w:t xml:space="preserve">to be internationally benchmarked. Mr. Zimba said the writers paid close attention to a large body of research from TIMSS and other studies as well as the standards of other </w:t>
      </w:r>
      <w:r w:rsidR="001B6326">
        <w:t xml:space="preserve">high performing </w:t>
      </w:r>
      <w:r>
        <w:t xml:space="preserve">countries. Mr. Zimba said the </w:t>
      </w:r>
      <w:r w:rsidR="001B6326">
        <w:t xml:space="preserve">math </w:t>
      </w:r>
      <w:r>
        <w:t xml:space="preserve">syllabi of </w:t>
      </w:r>
      <w:smartTag w:uri="urn:schemas-microsoft-com:office:smarttags" w:element="country-region">
        <w:r>
          <w:t>Singapore</w:t>
        </w:r>
      </w:smartTag>
      <w:r>
        <w:t xml:space="preserve">, </w:t>
      </w:r>
      <w:smartTag w:uri="urn:schemas-microsoft-com:office:smarttags" w:element="City">
        <w:r>
          <w:t>Hong Kong</w:t>
        </w:r>
      </w:smartTag>
      <w:r>
        <w:t xml:space="preserve">, </w:t>
      </w:r>
      <w:smartTag w:uri="urn:schemas-microsoft-com:office:smarttags" w:element="country-region">
        <w:r>
          <w:t>Korea</w:t>
        </w:r>
      </w:smartTag>
      <w:r>
        <w:t xml:space="preserve">, and </w:t>
      </w:r>
      <w:smartTag w:uri="urn:schemas-microsoft-com:office:smarttags" w:element="country-region">
        <w:smartTag w:uri="urn:schemas-microsoft-com:office:smarttags" w:element="place">
          <w:r>
            <w:t>Japan</w:t>
          </w:r>
        </w:smartTag>
      </w:smartTag>
      <w:r>
        <w:t xml:space="preserve"> were collected and digested for topics such as mathematical coherence. </w:t>
      </w:r>
      <w:r w:rsidR="00F2638C">
        <w:t xml:space="preserve">Mr. </w:t>
      </w:r>
      <w:proofErr w:type="spellStart"/>
      <w:r w:rsidR="00F2638C">
        <w:t>D'Ortenzio</w:t>
      </w:r>
      <w:proofErr w:type="spellEnd"/>
      <w:r w:rsidR="00F2638C">
        <w:t xml:space="preserve"> Jr. was concerned that enhancing the Common Core Standards with standards for new courses would count against the 15 percent.  </w:t>
      </w:r>
      <w:r>
        <w:t xml:space="preserve">On the </w:t>
      </w:r>
      <w:r w:rsidR="001B6326">
        <w:t xml:space="preserve">question of the </w:t>
      </w:r>
      <w:r>
        <w:t>15 percent</w:t>
      </w:r>
      <w:r w:rsidR="001B6326">
        <w:t xml:space="preserve"> augmentation allowance for states</w:t>
      </w:r>
      <w:r>
        <w:t xml:space="preserve">, Mr. Zimba said this would be </w:t>
      </w:r>
      <w:r w:rsidR="001B6326">
        <w:t xml:space="preserve">a </w:t>
      </w:r>
      <w:r>
        <w:t xml:space="preserve">common sense judgment, and that adding pre-K standards and calculus </w:t>
      </w:r>
      <w:r w:rsidR="001B6326">
        <w:t xml:space="preserve">probably </w:t>
      </w:r>
      <w:r>
        <w:t>would not count against the state's 15 percent.</w:t>
      </w:r>
    </w:p>
    <w:p w:rsidR="00306249" w:rsidRDefault="00306249" w:rsidP="00E26A5C"/>
    <w:p w:rsidR="00306249" w:rsidRDefault="00306249" w:rsidP="00306249">
      <w:pPr>
        <w:rPr>
          <w:b/>
        </w:rPr>
      </w:pPr>
      <w:r>
        <w:rPr>
          <w:b/>
          <w:bCs/>
        </w:rPr>
        <w:t>On a motion duly made and seconded, it was:</w:t>
      </w:r>
    </w:p>
    <w:p w:rsidR="00306249" w:rsidRDefault="00306249" w:rsidP="00E26A5C"/>
    <w:p w:rsidR="00306249" w:rsidRPr="008D78AF" w:rsidRDefault="00306249" w:rsidP="00306249">
      <w:pPr>
        <w:tabs>
          <w:tab w:val="left" w:pos="-1440"/>
        </w:tabs>
        <w:ind w:left="1440" w:hanging="1440"/>
        <w:rPr>
          <w:b/>
        </w:rPr>
      </w:pPr>
      <w:r w:rsidRPr="008D78AF">
        <w:rPr>
          <w:b/>
        </w:rPr>
        <w:t>VOTED:</w:t>
      </w:r>
      <w:r w:rsidRPr="008D78AF">
        <w:rPr>
          <w:b/>
        </w:rPr>
        <w:tab/>
        <w:t>that the Board of Elementary and Secondary Education, in accordance with Chapter 69, Sections 1D and 1E of the General Laws, adopt the 2010 Common Core State Standards</w:t>
      </w:r>
      <w:r w:rsidRPr="008D78AF">
        <w:rPr>
          <w:b/>
          <w:i/>
        </w:rPr>
        <w:t xml:space="preserve"> </w:t>
      </w:r>
      <w:r w:rsidRPr="008D78AF">
        <w:rPr>
          <w:b/>
        </w:rPr>
        <w:t>to replace the current Massachusetts curriculum frameworks in English Language Arts and Mathematics, contingent upon augmenting and customizing the Common Core State Standards within the 15 percent allowance. Specifically:</w:t>
      </w:r>
    </w:p>
    <w:p w:rsidR="00306249" w:rsidRPr="008D78AF" w:rsidRDefault="00306249" w:rsidP="00306249">
      <w:pPr>
        <w:tabs>
          <w:tab w:val="left" w:pos="-1440"/>
        </w:tabs>
        <w:ind w:left="1440" w:hanging="1440"/>
        <w:rPr>
          <w:b/>
        </w:rPr>
      </w:pPr>
    </w:p>
    <w:p w:rsidR="00306249" w:rsidRPr="008D78AF" w:rsidRDefault="00306249" w:rsidP="00306249">
      <w:pPr>
        <w:widowControl w:val="0"/>
        <w:numPr>
          <w:ilvl w:val="0"/>
          <w:numId w:val="18"/>
        </w:numPr>
        <w:tabs>
          <w:tab w:val="left" w:pos="-1440"/>
        </w:tabs>
        <w:rPr>
          <w:b/>
        </w:rPr>
      </w:pPr>
      <w:r w:rsidRPr="008D78AF">
        <w:rPr>
          <w:b/>
        </w:rPr>
        <w:t>The Commissioner shall reconvene the Curriculum Framework Review Panels for English Language Arts and Mathematics and the panels that he convened to review the Common Core State Standards, and direct them to consider specific standards and other features to strengthen and augment the Common Core State Standards, including but not limited to the following:</w:t>
      </w:r>
    </w:p>
    <w:p w:rsidR="00306249" w:rsidRPr="008D78AF" w:rsidRDefault="00306249" w:rsidP="00306249">
      <w:pPr>
        <w:tabs>
          <w:tab w:val="left" w:pos="-1440"/>
        </w:tabs>
        <w:rPr>
          <w:b/>
        </w:rPr>
      </w:pPr>
    </w:p>
    <w:p w:rsidR="00306249" w:rsidRPr="008D78AF" w:rsidRDefault="00306249" w:rsidP="00306249">
      <w:pPr>
        <w:widowControl w:val="0"/>
        <w:numPr>
          <w:ilvl w:val="1"/>
          <w:numId w:val="18"/>
        </w:numPr>
        <w:tabs>
          <w:tab w:val="left" w:pos="-1440"/>
        </w:tabs>
        <w:rPr>
          <w:b/>
        </w:rPr>
      </w:pPr>
      <w:r w:rsidRPr="008D78AF">
        <w:rPr>
          <w:b/>
          <w:u w:val="single"/>
        </w:rPr>
        <w:t>English Language Arts</w:t>
      </w:r>
      <w:r w:rsidRPr="008D78AF">
        <w:rPr>
          <w:b/>
        </w:rPr>
        <w:t>: Pre-K standards such as those contained in the working draft of the revised Massachusetts standards (2010); guiding principles for the construction and evaluation of English language arts curricula such as those contained in the current Massachusetts framework (2001); suggested authors, illustrators and literary works such as those contained in Appendices A and B of the current Massachusetts framework (2001); and selected standards relating to the identification of characteristics of literary genres such as those contained in the working draft of the revised standards (2010).</w:t>
      </w:r>
    </w:p>
    <w:p w:rsidR="00306249" w:rsidRPr="008D78AF" w:rsidRDefault="00306249" w:rsidP="00306249">
      <w:pPr>
        <w:tabs>
          <w:tab w:val="left" w:pos="-1440"/>
        </w:tabs>
        <w:rPr>
          <w:b/>
        </w:rPr>
      </w:pPr>
    </w:p>
    <w:p w:rsidR="00306249" w:rsidRPr="008D78AF" w:rsidRDefault="00306249" w:rsidP="00306249">
      <w:pPr>
        <w:widowControl w:val="0"/>
        <w:numPr>
          <w:ilvl w:val="1"/>
          <w:numId w:val="18"/>
        </w:numPr>
        <w:tabs>
          <w:tab w:val="left" w:pos="-1440"/>
        </w:tabs>
        <w:rPr>
          <w:b/>
          <w:i/>
        </w:rPr>
      </w:pPr>
      <w:r w:rsidRPr="008D78AF">
        <w:rPr>
          <w:b/>
          <w:u w:val="single"/>
        </w:rPr>
        <w:t>Mathematics</w:t>
      </w:r>
      <w:r w:rsidRPr="008D78AF">
        <w:rPr>
          <w:b/>
        </w:rPr>
        <w:t xml:space="preserve">: Pre-K standards such as those contained in the working draft of the revised Massachusetts standards (2010); standards related to </w:t>
      </w:r>
      <w:r w:rsidRPr="008D78AF">
        <w:rPr>
          <w:rFonts w:cs="Courier New"/>
          <w:b/>
        </w:rPr>
        <w:t xml:space="preserve">arithmetic computation and automaticity of number facts in grades K-5; clarification of </w:t>
      </w:r>
      <w:r w:rsidRPr="008D78AF">
        <w:rPr>
          <w:rFonts w:cs="Courier New"/>
          <w:b/>
        </w:rPr>
        <w:lastRenderedPageBreak/>
        <w:t xml:space="preserve">the </w:t>
      </w:r>
      <w:r w:rsidRPr="008D78AF">
        <w:rPr>
          <w:b/>
        </w:rPr>
        <w:t xml:space="preserve">prerequisite standards that will prepare students for Algebra I; sample problems that illustrate expected depth of understanding of the standards; and clarification of the intent of the Common Core high school standards designated with a “+” symbol. </w:t>
      </w:r>
    </w:p>
    <w:p w:rsidR="00306249" w:rsidRPr="008D78AF" w:rsidRDefault="00306249" w:rsidP="00306249">
      <w:pPr>
        <w:tabs>
          <w:tab w:val="left" w:pos="-1440"/>
        </w:tabs>
        <w:rPr>
          <w:b/>
          <w:i/>
        </w:rPr>
      </w:pPr>
    </w:p>
    <w:p w:rsidR="00306249" w:rsidRPr="008D78AF" w:rsidRDefault="00306249" w:rsidP="00306249">
      <w:pPr>
        <w:ind w:left="1800" w:hanging="360"/>
        <w:rPr>
          <w:b/>
        </w:rPr>
      </w:pPr>
      <w:r w:rsidRPr="008D78AF">
        <w:rPr>
          <w:rFonts w:cs="Courier New"/>
          <w:b/>
        </w:rPr>
        <w:t xml:space="preserve">2.   </w:t>
      </w:r>
      <w:r w:rsidRPr="008D78AF">
        <w:rPr>
          <w:b/>
        </w:rPr>
        <w:t xml:space="preserve">No later than October 2010, </w:t>
      </w:r>
      <w:r w:rsidRPr="008D78AF">
        <w:rPr>
          <w:rFonts w:cs="Courier New"/>
          <w:b/>
        </w:rPr>
        <w:t xml:space="preserve">the </w:t>
      </w:r>
      <w:r w:rsidRPr="008D78AF">
        <w:rPr>
          <w:b/>
        </w:rPr>
        <w:t xml:space="preserve">Commissioner shall present his recommendations for augmenting and customizing the Common Core to the Board and, subject to Board approval, shall solicit public comment. Following the public comment period, the Commissioner shall present to the Board the final </w:t>
      </w:r>
      <w:smartTag w:uri="urn:schemas-microsoft-com:office:smarttags" w:element="place">
        <w:smartTag w:uri="urn:schemas-microsoft-com:office:smarttags" w:element="PlaceName">
          <w:r w:rsidRPr="008D78AF">
            <w:rPr>
              <w:b/>
            </w:rPr>
            <w:t>Common</w:t>
          </w:r>
        </w:smartTag>
        <w:r w:rsidRPr="008D78AF">
          <w:rPr>
            <w:b/>
          </w:rPr>
          <w:t xml:space="preserve"> </w:t>
        </w:r>
        <w:smartTag w:uri="urn:schemas-microsoft-com:office:smarttags" w:element="PlaceName">
          <w:r w:rsidRPr="008D78AF">
            <w:rPr>
              <w:b/>
            </w:rPr>
            <w:t>Core</w:t>
          </w:r>
        </w:smartTag>
        <w:r w:rsidRPr="008D78AF">
          <w:rPr>
            <w:b/>
          </w:rPr>
          <w:t xml:space="preserve"> </w:t>
        </w:r>
        <w:smartTag w:uri="urn:schemas-microsoft-com:office:smarttags" w:element="PlaceType">
          <w:r w:rsidRPr="008D78AF">
            <w:rPr>
              <w:b/>
            </w:rPr>
            <w:t>State</w:t>
          </w:r>
        </w:smartTag>
      </w:smartTag>
      <w:r w:rsidRPr="008D78AF">
        <w:rPr>
          <w:b/>
        </w:rPr>
        <w:t xml:space="preserve"> Standards including the Massachusetts-specific augmentation for the Board’s approval. Upon approval by the Board, the final documents shall be the new </w:t>
      </w:r>
      <w:smartTag w:uri="urn:schemas-microsoft-com:office:smarttags" w:element="place">
        <w:smartTag w:uri="urn:schemas-microsoft-com:office:smarttags" w:element="State">
          <w:r w:rsidRPr="008D78AF">
            <w:rPr>
              <w:b/>
            </w:rPr>
            <w:t>Massachusetts</w:t>
          </w:r>
        </w:smartTag>
      </w:smartTag>
      <w:r w:rsidRPr="008D78AF">
        <w:rPr>
          <w:b/>
        </w:rPr>
        <w:t xml:space="preserve"> Curriculum Frameworks for English Language Arts and Mathematics.  </w:t>
      </w:r>
    </w:p>
    <w:p w:rsidR="00306249" w:rsidRDefault="00306249" w:rsidP="00306249"/>
    <w:p w:rsidR="00306249" w:rsidRDefault="00306249" w:rsidP="00306249">
      <w:r>
        <w:t>The vote was unanimous.</w:t>
      </w:r>
    </w:p>
    <w:p w:rsidR="00306249" w:rsidRDefault="00306249" w:rsidP="00E26A5C"/>
    <w:p w:rsidR="008F49CE" w:rsidRDefault="008F49CE" w:rsidP="00E26A5C">
      <w:r>
        <w:t>Dr. Mohler-</w:t>
      </w:r>
      <w:proofErr w:type="spellStart"/>
      <w:r>
        <w:t>Faria</w:t>
      </w:r>
      <w:proofErr w:type="spellEnd"/>
      <w:r>
        <w:t xml:space="preserve"> and Dr. Howard had to leave the meeting at 11:45 a.m.</w:t>
      </w:r>
    </w:p>
    <w:p w:rsidR="008F49CE" w:rsidRDefault="008F49CE" w:rsidP="00E26A5C"/>
    <w:p w:rsidR="00306249" w:rsidRDefault="008F49CE" w:rsidP="00E26A5C">
      <w:r w:rsidRPr="00B34436">
        <w:rPr>
          <w:b/>
        </w:rPr>
        <w:t>Regulations on Virtual Innovation Schools, 603 CMR 48.00</w:t>
      </w:r>
    </w:p>
    <w:p w:rsidR="008223CE" w:rsidRDefault="008223CE" w:rsidP="00E26A5C"/>
    <w:p w:rsidR="008F49CE" w:rsidRDefault="00FA4FC3" w:rsidP="00E26A5C">
      <w:r>
        <w:t xml:space="preserve">Chair Banta said the Board heard some public comment earlier today on the virtual school regulations. The chair said this is the second time the Board has looked at these regulations. </w:t>
      </w:r>
      <w:r w:rsidR="006B359F">
        <w:t xml:space="preserve">At the June meeting </w:t>
      </w:r>
      <w:r>
        <w:t>the Board expressed some reservations and wanted to make sure the right guidelines were in place.</w:t>
      </w:r>
      <w:r w:rsidR="00DE4582">
        <w:t xml:space="preserve"> Commissioner Chester said the revised regulations were designed to be responsive to the concerns Board members</w:t>
      </w:r>
      <w:r w:rsidR="006B359F">
        <w:t xml:space="preserve"> raised about </w:t>
      </w:r>
      <w:r w:rsidR="00DE4582">
        <w:t xml:space="preserve">limits on enrollment, financial impact on districts, and the rationale of districts in sponsoring these schools. Commissioner Chester said the </w:t>
      </w:r>
      <w:r w:rsidR="006B359F">
        <w:t xml:space="preserve">law is </w:t>
      </w:r>
      <w:r w:rsidR="00DE4582">
        <w:t xml:space="preserve">unique in that </w:t>
      </w:r>
      <w:r w:rsidR="006B359F">
        <w:t xml:space="preserve">it makes </w:t>
      </w:r>
      <w:r w:rsidR="00DE4582">
        <w:t>the local school district</w:t>
      </w:r>
      <w:r w:rsidR="006B359F">
        <w:t xml:space="preserve"> rather than the state</w:t>
      </w:r>
      <w:r w:rsidR="00DE4582">
        <w:t xml:space="preserve"> the authorizer</w:t>
      </w:r>
      <w:r w:rsidR="006B359F">
        <w:t xml:space="preserve"> or a virtual innovation school</w:t>
      </w:r>
      <w:r w:rsidR="00DE4582">
        <w:t>.</w:t>
      </w:r>
    </w:p>
    <w:p w:rsidR="00DE4582" w:rsidRDefault="00DE4582" w:rsidP="00E26A5C"/>
    <w:p w:rsidR="00DE4582" w:rsidRDefault="00DE4582" w:rsidP="00E26A5C">
      <w:r>
        <w:t xml:space="preserve">Commissioner Chester said the regulations </w:t>
      </w:r>
      <w:r w:rsidR="006B359F">
        <w:t xml:space="preserve">include four types </w:t>
      </w:r>
      <w:r>
        <w:t>of controls</w:t>
      </w:r>
      <w:r w:rsidR="006B359F">
        <w:t xml:space="preserve"> on this new experiment</w:t>
      </w:r>
      <w:r>
        <w:t xml:space="preserve">. </w:t>
      </w:r>
      <w:r w:rsidR="00C43DB2">
        <w:t xml:space="preserve">The first control is </w:t>
      </w:r>
      <w:r>
        <w:t xml:space="preserve">to limit the size to 500 students for a single school. </w:t>
      </w:r>
      <w:r w:rsidR="00C43DB2">
        <w:t>The s</w:t>
      </w:r>
      <w:r>
        <w:t>econd</w:t>
      </w:r>
      <w:r w:rsidR="00C43DB2">
        <w:t xml:space="preserve"> is </w:t>
      </w:r>
      <w:r>
        <w:t>that at least 25 percent</w:t>
      </w:r>
      <w:r w:rsidR="00C43DB2">
        <w:t xml:space="preserve"> of school's enrollment shall come from the sponsoring district, or 10 percent if the school serves a specialized population. Commissioner Chester said this was con</w:t>
      </w:r>
      <w:r w:rsidR="006B359F">
        <w:t>sistent with the statutory</w:t>
      </w:r>
      <w:r w:rsidR="00C43DB2">
        <w:t xml:space="preserve"> design to promote innovation within a district. The commissioner said this would also alleviate a concern that a district </w:t>
      </w:r>
      <w:r w:rsidR="006B359F">
        <w:t xml:space="preserve">might be motivated solely or primarily by </w:t>
      </w:r>
      <w:r w:rsidR="00C43DB2">
        <w:t xml:space="preserve">fiscal gain. The third control is to limit </w:t>
      </w:r>
      <w:r w:rsidR="006B359F">
        <w:t xml:space="preserve">each district’s tuition mandate </w:t>
      </w:r>
      <w:r w:rsidR="00C43DB2">
        <w:t xml:space="preserve">to 2 percent of the population of students from any sending district. The fourth control is to require school districts to provide the Department with any and all data, information and background on the program so we can </w:t>
      </w:r>
      <w:r w:rsidR="006B359F">
        <w:t xml:space="preserve">evaluate </w:t>
      </w:r>
      <w:r w:rsidR="00C43DB2">
        <w:t xml:space="preserve">the program. Commissioner Chester </w:t>
      </w:r>
      <w:r w:rsidR="00166C74">
        <w:t xml:space="preserve">said the key is to find the right balance. He </w:t>
      </w:r>
      <w:r w:rsidR="00C43DB2">
        <w:t>referred Board members to the written comment</w:t>
      </w:r>
      <w:r w:rsidR="006B359F">
        <w:t>s</w:t>
      </w:r>
      <w:r w:rsidR="00C43DB2">
        <w:t xml:space="preserve"> that had been distributed.</w:t>
      </w:r>
    </w:p>
    <w:p w:rsidR="00C43DB2" w:rsidRDefault="00C43DB2" w:rsidP="00E26A5C"/>
    <w:p w:rsidR="009F352C" w:rsidRDefault="00140D21" w:rsidP="00E26A5C">
      <w:r>
        <w:lastRenderedPageBreak/>
        <w:t xml:space="preserve">Vice Chair Chernow </w:t>
      </w:r>
      <w:r w:rsidR="009F352C">
        <w:t xml:space="preserve">said the framework from other states </w:t>
      </w:r>
      <w:r w:rsidR="006B359F">
        <w:t>was very helpful</w:t>
      </w:r>
      <w:r w:rsidR="009F352C">
        <w:t xml:space="preserve">. </w:t>
      </w:r>
      <w:r w:rsidR="00166C74">
        <w:t xml:space="preserve">She noted that the moratorium on virtual schools that some states have imposed reinforces the need to proceed with caution. </w:t>
      </w:r>
      <w:r w:rsidR="009F352C">
        <w:t xml:space="preserve">The vice chair said the commissioner's memo </w:t>
      </w:r>
      <w:r w:rsidR="006B359F">
        <w:t xml:space="preserve">reflected </w:t>
      </w:r>
      <w:r w:rsidR="009F352C">
        <w:t xml:space="preserve">the concerns raised by Board members last month. Vice Chair Chernow said she appreciated the Board taking this matter so seriously, but also understood the challenge of implementing a virtual school. </w:t>
      </w:r>
    </w:p>
    <w:p w:rsidR="009F352C" w:rsidRDefault="009F352C" w:rsidP="00E26A5C"/>
    <w:p w:rsidR="00C43DB2" w:rsidRDefault="009F352C" w:rsidP="00E26A5C">
      <w:r>
        <w:t xml:space="preserve">The vice chair asked whether </w:t>
      </w:r>
      <w:smartTag w:uri="urn:schemas-microsoft-com:office:smarttags" w:element="City">
        <w:smartTag w:uri="urn:schemas-microsoft-com:office:smarttags" w:element="place">
          <w:r>
            <w:t>Greenfield</w:t>
          </w:r>
        </w:smartTag>
      </w:smartTag>
      <w:r>
        <w:t xml:space="preserve"> was looking at the 25 percent </w:t>
      </w:r>
      <w:r w:rsidR="006B359F">
        <w:t xml:space="preserve">or 10 percent </w:t>
      </w:r>
      <w:r>
        <w:t xml:space="preserve">enrollment control. Associate Commissioner Jeff </w:t>
      </w:r>
      <w:proofErr w:type="spellStart"/>
      <w:r>
        <w:t>Wulfson</w:t>
      </w:r>
      <w:proofErr w:type="spellEnd"/>
      <w:r>
        <w:t xml:space="preserve"> said </w:t>
      </w:r>
      <w:r w:rsidR="00BF6308">
        <w:t xml:space="preserve">their proposal </w:t>
      </w:r>
      <w:r>
        <w:t xml:space="preserve">was not </w:t>
      </w:r>
      <w:r w:rsidR="006B359F">
        <w:t xml:space="preserve">yet </w:t>
      </w:r>
      <w:r>
        <w:t>c</w:t>
      </w:r>
      <w:r w:rsidR="00BF6308">
        <w:t>lear. Chair Banta asked if it i</w:t>
      </w:r>
      <w:r>
        <w:t xml:space="preserve">s up to the Board to define a niche population. Associate Commissioner </w:t>
      </w:r>
      <w:proofErr w:type="spellStart"/>
      <w:r>
        <w:t>Wulfson</w:t>
      </w:r>
      <w:proofErr w:type="spellEnd"/>
      <w:r>
        <w:t xml:space="preserve"> said the </w:t>
      </w:r>
      <w:r w:rsidR="00BF6308">
        <w:t xml:space="preserve">state </w:t>
      </w:r>
      <w:r>
        <w:t xml:space="preserve">does not have a role in </w:t>
      </w:r>
      <w:r w:rsidR="006B359F">
        <w:t xml:space="preserve">approving </w:t>
      </w:r>
      <w:r w:rsidR="00166C74">
        <w:t>these schools;</w:t>
      </w:r>
      <w:r>
        <w:t xml:space="preserve"> rather this would be in the innovation plan for the school. Mr. </w:t>
      </w:r>
      <w:proofErr w:type="spellStart"/>
      <w:r>
        <w:t>D'Ortenzio</w:t>
      </w:r>
      <w:proofErr w:type="spellEnd"/>
      <w:r>
        <w:t xml:space="preserve"> Jr. asked how the 25 percent enrollment control was derived</w:t>
      </w:r>
      <w:r w:rsidR="006D3DD4">
        <w:t>, noting he is concerned that, in some cases, it might prevent virtual schools from being able to open</w:t>
      </w:r>
      <w:r>
        <w:t xml:space="preserve">. Commissioner Chester said </w:t>
      </w:r>
      <w:r w:rsidR="00BF6308">
        <w:t xml:space="preserve">it was </w:t>
      </w:r>
      <w:r w:rsidR="00166C74">
        <w:t xml:space="preserve">based on the notion that the innovation school model is intended to be primarily for students in the district and </w:t>
      </w:r>
      <w:r>
        <w:t xml:space="preserve">that </w:t>
      </w:r>
      <w:r w:rsidR="00466D6E">
        <w:t xml:space="preserve">it should not be mainly about </w:t>
      </w:r>
      <w:r>
        <w:t>revenue enhancement.</w:t>
      </w:r>
    </w:p>
    <w:p w:rsidR="003A5F2A" w:rsidRDefault="003A5F2A" w:rsidP="00E26A5C"/>
    <w:p w:rsidR="003A5F2A" w:rsidRDefault="003A5F2A" w:rsidP="00E26A5C">
      <w:r>
        <w:t xml:space="preserve">Ms. Kaplan said </w:t>
      </w:r>
      <w:r w:rsidR="00BF6308">
        <w:t xml:space="preserve">she </w:t>
      </w:r>
      <w:r>
        <w:t>would like a deeper understanding of what these virtual innovation schools are</w:t>
      </w:r>
      <w:r w:rsidR="00466D6E">
        <w:t xml:space="preserve">, their purpose, </w:t>
      </w:r>
      <w:r w:rsidR="00BF6308">
        <w:t xml:space="preserve">the students </w:t>
      </w:r>
      <w:r>
        <w:t>they are targeting</w:t>
      </w:r>
      <w:r w:rsidR="00466D6E">
        <w:t xml:space="preserve">, and </w:t>
      </w:r>
      <w:r w:rsidR="00913659">
        <w:t>how th</w:t>
      </w:r>
      <w:r w:rsidR="00C675EB">
        <w:t xml:space="preserve">e </w:t>
      </w:r>
      <w:r w:rsidR="00913659">
        <w:t xml:space="preserve">school </w:t>
      </w:r>
      <w:r w:rsidR="00C675EB">
        <w:t>would address</w:t>
      </w:r>
      <w:r w:rsidR="00913659">
        <w:t xml:space="preserve"> the needs of at-risk students. Ms. Kaplan said she did not want the school to be a dumping ground for special needs students</w:t>
      </w:r>
      <w:r w:rsidR="00C675EB">
        <w:t>, nor did she want to place too ma</w:t>
      </w:r>
      <w:r w:rsidR="00913659">
        <w:t xml:space="preserve">ny obstacles </w:t>
      </w:r>
      <w:r w:rsidR="00C675EB">
        <w:t xml:space="preserve">to </w:t>
      </w:r>
      <w:r w:rsidR="00913659">
        <w:t xml:space="preserve">something that could be innovative and benefit children with special learning needs. Ms. Kaplan said she was inclined to let the school move forward and </w:t>
      </w:r>
      <w:r w:rsidR="00C675EB">
        <w:t xml:space="preserve">review </w:t>
      </w:r>
      <w:r w:rsidR="00913659">
        <w:t>the results of this experiment.</w:t>
      </w:r>
    </w:p>
    <w:p w:rsidR="00913659" w:rsidRDefault="00913659" w:rsidP="00E26A5C"/>
    <w:p w:rsidR="00913659" w:rsidRDefault="000B0F93" w:rsidP="00E26A5C">
      <w:r>
        <w:t xml:space="preserve">Chair Banta said the reason the Board is voting on the regulations today is </w:t>
      </w:r>
      <w:r w:rsidR="00C675EB">
        <w:t xml:space="preserve">to enable </w:t>
      </w:r>
      <w:r>
        <w:t>the school to open in the fall. General Counsel Rhoda Schneider said if the Board adopts the regulations, the regulations themselves have a waiver</w:t>
      </w:r>
      <w:r w:rsidR="00C675EB">
        <w:t xml:space="preserve"> provision</w:t>
      </w:r>
      <w:r>
        <w:t>. General Counsel Schneider said</w:t>
      </w:r>
      <w:r w:rsidR="00C675EB">
        <w:t xml:space="preserve"> first, section </w:t>
      </w:r>
      <w:r>
        <w:t>48.03(3)</w:t>
      </w:r>
      <w:r w:rsidR="00C675EB">
        <w:t xml:space="preserve"> </w:t>
      </w:r>
      <w:r>
        <w:t xml:space="preserve">(b) speaks to requests for an innovation plan that may conflict with laws that govern other schools. Those requests would go to the commissioner. Second, </w:t>
      </w:r>
      <w:r w:rsidR="00C675EB">
        <w:t xml:space="preserve">section </w:t>
      </w:r>
      <w:r>
        <w:t xml:space="preserve">48.03(4) </w:t>
      </w:r>
      <w:r w:rsidR="00C675EB">
        <w:t xml:space="preserve">relates </w:t>
      </w:r>
      <w:r>
        <w:t xml:space="preserve">to waivers of these regulations on virtual schools. General Counsel Schneider said if the Board adopts the regulations as presented and the Greenfield School Committee asks for a waiver, the request goes to the commissioner, who makes a recommendation to the Board. </w:t>
      </w:r>
      <w:r w:rsidR="00C675EB">
        <w:t xml:space="preserve">She noted that </w:t>
      </w:r>
      <w:r>
        <w:t>the Board has the authority to delegate any duties to the commissioner.</w:t>
      </w:r>
    </w:p>
    <w:p w:rsidR="000B0F93" w:rsidRDefault="000B0F93" w:rsidP="00E26A5C"/>
    <w:p w:rsidR="000B0F93" w:rsidRDefault="00980381" w:rsidP="00E26A5C">
      <w:r>
        <w:t xml:space="preserve">Secretary </w:t>
      </w:r>
      <w:proofErr w:type="spellStart"/>
      <w:r>
        <w:t>Reville</w:t>
      </w:r>
      <w:proofErr w:type="spellEnd"/>
      <w:r>
        <w:t xml:space="preserve"> said he appreciated the constructive comments from </w:t>
      </w:r>
      <w:smartTag w:uri="urn:schemas-microsoft-com:office:smarttags" w:element="City">
        <w:smartTag w:uri="urn:schemas-microsoft-com:office:smarttags" w:element="place">
          <w:r>
            <w:t>Greenfield</w:t>
          </w:r>
        </w:smartTag>
      </w:smartTag>
      <w:r>
        <w:t>. The secretary said th</w:t>
      </w:r>
      <w:r w:rsidR="00C675EB">
        <w:t xml:space="preserve">e </w:t>
      </w:r>
      <w:r>
        <w:t>whole area of virtual education is an important topic</w:t>
      </w:r>
      <w:r w:rsidR="00C675EB">
        <w:t xml:space="preserve"> that the Board should discuss at greater length</w:t>
      </w:r>
      <w:r>
        <w:t xml:space="preserve">. </w:t>
      </w:r>
      <w:r w:rsidR="00F717CE">
        <w:t xml:space="preserve">Secretary </w:t>
      </w:r>
      <w:proofErr w:type="spellStart"/>
      <w:r w:rsidR="00F717CE">
        <w:t>Reville</w:t>
      </w:r>
      <w:proofErr w:type="spellEnd"/>
      <w:r w:rsidR="00F717CE">
        <w:t xml:space="preserve"> said the Legislature's design for innovation schools was amended to include virtual schools</w:t>
      </w:r>
      <w:r w:rsidR="00C675EB">
        <w:t xml:space="preserve">, and it is </w:t>
      </w:r>
      <w:r w:rsidR="00F717CE">
        <w:t xml:space="preserve">incumbent on </w:t>
      </w:r>
      <w:r w:rsidR="00C675EB">
        <w:t xml:space="preserve">the Board </w:t>
      </w:r>
      <w:r w:rsidR="00F717CE">
        <w:t xml:space="preserve">to guide this experiment. He said he was inclined to amend the motion to give the commissioner the authority to </w:t>
      </w:r>
      <w:r w:rsidR="00C675EB">
        <w:t xml:space="preserve">act on behalf </w:t>
      </w:r>
      <w:r w:rsidR="00F717CE">
        <w:t xml:space="preserve">of the Board on the waiver request from </w:t>
      </w:r>
      <w:smartTag w:uri="urn:schemas-microsoft-com:office:smarttags" w:element="City">
        <w:smartTag w:uri="urn:schemas-microsoft-com:office:smarttags" w:element="place">
          <w:r w:rsidR="00F717CE">
            <w:t>Greenfield</w:t>
          </w:r>
        </w:smartTag>
      </w:smartTag>
      <w:r w:rsidR="00F717CE">
        <w:t xml:space="preserve"> if required.</w:t>
      </w:r>
    </w:p>
    <w:p w:rsidR="00F717CE" w:rsidRDefault="00F717CE" w:rsidP="00E26A5C"/>
    <w:p w:rsidR="00F717CE" w:rsidRDefault="00F717CE" w:rsidP="00E26A5C">
      <w:r>
        <w:lastRenderedPageBreak/>
        <w:t xml:space="preserve">Secretary </w:t>
      </w:r>
      <w:proofErr w:type="spellStart"/>
      <w:r>
        <w:t>Reville</w:t>
      </w:r>
      <w:proofErr w:type="spellEnd"/>
      <w:r>
        <w:t xml:space="preserve"> moved that the motion be amended to grant the commissioner the authority to assess a waiver application from </w:t>
      </w:r>
      <w:smartTag w:uri="urn:schemas-microsoft-com:office:smarttags" w:element="City">
        <w:smartTag w:uri="urn:schemas-microsoft-com:office:smarttags" w:element="place">
          <w:r>
            <w:t>Greenfield</w:t>
          </w:r>
        </w:smartTag>
      </w:smartTag>
      <w:r>
        <w:t xml:space="preserve"> and make a decision on behalf of the Board.</w:t>
      </w:r>
      <w:r w:rsidR="00C675EB">
        <w:t xml:space="preserve"> Vice Chair Chernow seconded the motion.</w:t>
      </w:r>
    </w:p>
    <w:p w:rsidR="00F717CE" w:rsidRDefault="00F717CE" w:rsidP="00E26A5C"/>
    <w:p w:rsidR="00F717CE" w:rsidRDefault="00F717CE" w:rsidP="00E26A5C">
      <w:r>
        <w:t xml:space="preserve">Ms. Holmes </w:t>
      </w:r>
      <w:r w:rsidR="00C675EB">
        <w:t xml:space="preserve">asked about the reference to innovation schools as </w:t>
      </w:r>
      <w:r>
        <w:t>academies within an existing school. General Counsel Schneider said that question is about the innovation school model</w:t>
      </w:r>
      <w:r w:rsidR="00C675EB">
        <w:t xml:space="preserve"> generally; </w:t>
      </w:r>
      <w:r>
        <w:t xml:space="preserve">it would permit a school within a school, </w:t>
      </w:r>
      <w:r w:rsidR="00C675EB">
        <w:t xml:space="preserve">with </w:t>
      </w:r>
      <w:r>
        <w:t xml:space="preserve">a distinctive theme. Ms. Holmes asked whether virtual schools would be similar to online learning at the adult level. Associate Commissioner </w:t>
      </w:r>
      <w:proofErr w:type="spellStart"/>
      <w:r>
        <w:t>Wulfson</w:t>
      </w:r>
      <w:proofErr w:type="spellEnd"/>
      <w:r>
        <w:t xml:space="preserve"> </w:t>
      </w:r>
      <w:r w:rsidR="00DA25B3">
        <w:t>said in a virtual school, a student would take all or most courses through that method of instruction</w:t>
      </w:r>
      <w:r w:rsidR="006E70DB">
        <w:t>, which could i</w:t>
      </w:r>
      <w:r w:rsidR="00DA25B3">
        <w:t>nvolve opportunities for collaborative work among students online and in person. He said teachers must be certified.</w:t>
      </w:r>
      <w:r w:rsidR="00F70476">
        <w:t xml:space="preserve"> Ms. Holmes asked if there were any age limits. Associate Commissioner </w:t>
      </w:r>
      <w:proofErr w:type="spellStart"/>
      <w:r w:rsidR="00F70476">
        <w:t>Wulfson</w:t>
      </w:r>
      <w:proofErr w:type="spellEnd"/>
      <w:r w:rsidR="00F70476">
        <w:t xml:space="preserve"> said neither the statute nor the regulations have any restrictions, and the advisory committee </w:t>
      </w:r>
      <w:r w:rsidR="006E70DB">
        <w:t xml:space="preserve">recommended no age limits. </w:t>
      </w:r>
      <w:r w:rsidR="00832855">
        <w:t xml:space="preserve">Associate Commissioner </w:t>
      </w:r>
      <w:proofErr w:type="spellStart"/>
      <w:r w:rsidR="00832855">
        <w:t>Wulfson</w:t>
      </w:r>
      <w:proofErr w:type="spellEnd"/>
      <w:r w:rsidR="00832855">
        <w:t xml:space="preserve"> said there are </w:t>
      </w:r>
      <w:r w:rsidR="006E70DB">
        <w:t xml:space="preserve">some </w:t>
      </w:r>
      <w:r w:rsidR="00832855">
        <w:t>examples of successful virtual schools at the elementary level, but parental supervision is necessary.</w:t>
      </w:r>
    </w:p>
    <w:p w:rsidR="00832855" w:rsidRDefault="00832855" w:rsidP="00E26A5C"/>
    <w:p w:rsidR="00832855" w:rsidRDefault="00832855" w:rsidP="00E26A5C">
      <w:r>
        <w:t xml:space="preserve">Chair Banta asked whether the Board would need to revisit the regulations if other school districts wanted to </w:t>
      </w:r>
      <w:r w:rsidR="006E70DB">
        <w:t>open virtual innovation schools after September</w:t>
      </w:r>
      <w:r>
        <w:t>. Commissioner Chester said any</w:t>
      </w:r>
      <w:r w:rsidR="006E70DB">
        <w:t xml:space="preserve"> virtual school opening </w:t>
      </w:r>
      <w:r>
        <w:t>mid-year would be subject to the regulations unless a waiver request was made and approved. The commissioner said he expect</w:t>
      </w:r>
      <w:r w:rsidR="006E70DB">
        <w:t xml:space="preserve">s to review in 2011 </w:t>
      </w:r>
      <w:r>
        <w:t>what we</w:t>
      </w:r>
      <w:r w:rsidR="006E70DB">
        <w:t xml:space="preserve"> have </w:t>
      </w:r>
      <w:r>
        <w:t>learned</w:t>
      </w:r>
      <w:r w:rsidR="006E70DB">
        <w:t xml:space="preserve"> in the first year of implementation</w:t>
      </w:r>
      <w:r>
        <w:t xml:space="preserve">. </w:t>
      </w:r>
    </w:p>
    <w:p w:rsidR="00832855" w:rsidRDefault="00832855" w:rsidP="00E26A5C"/>
    <w:p w:rsidR="00832855" w:rsidRDefault="00832855" w:rsidP="00E26A5C">
      <w:r>
        <w:t xml:space="preserve">Mr. </w:t>
      </w:r>
      <w:proofErr w:type="spellStart"/>
      <w:r>
        <w:t>D'Ortenzio</w:t>
      </w:r>
      <w:proofErr w:type="spellEnd"/>
      <w:r>
        <w:t xml:space="preserve"> Jr. </w:t>
      </w:r>
      <w:r w:rsidR="00CF632D">
        <w:t>said he sympathizes with the views presented</w:t>
      </w:r>
      <w:r w:rsidR="006E70DB">
        <w:t xml:space="preserve"> and asked if the first virtual school might crowd out others. </w:t>
      </w:r>
      <w:r w:rsidR="00CF632D">
        <w:t xml:space="preserve">Deputy Commissioner </w:t>
      </w:r>
      <w:proofErr w:type="spellStart"/>
      <w:r w:rsidR="00CF632D">
        <w:t>Nellhaus</w:t>
      </w:r>
      <w:proofErr w:type="spellEnd"/>
      <w:r w:rsidR="00CF632D">
        <w:t xml:space="preserve"> said another </w:t>
      </w:r>
      <w:r w:rsidR="006E70DB">
        <w:t xml:space="preserve">district considering a virtual school </w:t>
      </w:r>
      <w:r w:rsidR="00CF632D">
        <w:t>could a</w:t>
      </w:r>
      <w:r w:rsidR="006E70DB">
        <w:t xml:space="preserve">sk </w:t>
      </w:r>
      <w:r w:rsidR="00CF632D">
        <w:t xml:space="preserve">the commissioner for a waiver. Associate Commissioner </w:t>
      </w:r>
      <w:proofErr w:type="spellStart"/>
      <w:r w:rsidR="00CF632D">
        <w:t>Wulfson</w:t>
      </w:r>
      <w:proofErr w:type="spellEnd"/>
      <w:r w:rsidR="00CF632D">
        <w:t xml:space="preserve"> mentioned </w:t>
      </w:r>
      <w:r w:rsidR="006E70DB">
        <w:t xml:space="preserve">that </w:t>
      </w:r>
      <w:r w:rsidR="00CF632D">
        <w:t>Hadley</w:t>
      </w:r>
      <w:r w:rsidR="006E70DB">
        <w:t xml:space="preserve"> </w:t>
      </w:r>
      <w:r w:rsidR="00CF632D">
        <w:t xml:space="preserve">might be considering this. Vice Chair Chernow asked about a school opening mid-year. Associate Commissioner </w:t>
      </w:r>
      <w:proofErr w:type="spellStart"/>
      <w:r w:rsidR="00CF632D">
        <w:t>Wulfson</w:t>
      </w:r>
      <w:proofErr w:type="spellEnd"/>
      <w:r w:rsidR="00CF632D">
        <w:t xml:space="preserve"> said Hadley has expressed interest, has issued a RFP, and has discussed this with vendors. Associate Commissioner </w:t>
      </w:r>
      <w:proofErr w:type="spellStart"/>
      <w:r w:rsidR="00CF632D">
        <w:t>Wulfson</w:t>
      </w:r>
      <w:proofErr w:type="spellEnd"/>
      <w:r w:rsidR="00CF632D">
        <w:t xml:space="preserve"> said there is a discussion in the field about </w:t>
      </w:r>
      <w:r w:rsidR="006E70DB">
        <w:t xml:space="preserve">whether the first school would have </w:t>
      </w:r>
      <w:r w:rsidR="00CF632D">
        <w:t>an advantage.</w:t>
      </w:r>
    </w:p>
    <w:p w:rsidR="00CF632D" w:rsidRDefault="00CF632D" w:rsidP="00E26A5C"/>
    <w:p w:rsidR="00CF632D" w:rsidRDefault="00AE5D1B" w:rsidP="00E26A5C">
      <w:r>
        <w:t xml:space="preserve">Commissioner Chester said he sensed </w:t>
      </w:r>
      <w:r w:rsidR="006E70DB">
        <w:t xml:space="preserve">the Board’s caution and some </w:t>
      </w:r>
      <w:r>
        <w:t xml:space="preserve">unease. </w:t>
      </w:r>
      <w:r w:rsidR="006E70DB">
        <w:t xml:space="preserve">He </w:t>
      </w:r>
      <w:r>
        <w:t>recommend</w:t>
      </w:r>
      <w:r w:rsidR="003E7EAD">
        <w:t>ed</w:t>
      </w:r>
      <w:r>
        <w:t xml:space="preserve"> that the Board adopt the </w:t>
      </w:r>
      <w:r w:rsidR="003E7EAD">
        <w:t>motion with the amendment, and then the Board could revisit the issues at a later date when all members are present</w:t>
      </w:r>
      <w:r>
        <w:t>.</w:t>
      </w:r>
    </w:p>
    <w:p w:rsidR="00AE5D1B" w:rsidRDefault="00AE5D1B" w:rsidP="00E26A5C"/>
    <w:p w:rsidR="00AE5D1B" w:rsidRDefault="00AE5D1B" w:rsidP="00E26A5C">
      <w:r>
        <w:t xml:space="preserve">Ms. Kaplan </w:t>
      </w:r>
      <w:r w:rsidR="003E7EAD">
        <w:t xml:space="preserve">asked if </w:t>
      </w:r>
      <w:smartTag w:uri="urn:schemas-microsoft-com:office:smarttags" w:element="City">
        <w:smartTag w:uri="urn:schemas-microsoft-com:office:smarttags" w:element="place">
          <w:r>
            <w:t>Greenfield</w:t>
          </w:r>
        </w:smartTag>
      </w:smartTag>
      <w:r>
        <w:t xml:space="preserve">'s target is a specialized population. Associate Commissioner </w:t>
      </w:r>
      <w:proofErr w:type="spellStart"/>
      <w:r>
        <w:t>Wulfson</w:t>
      </w:r>
      <w:proofErr w:type="spellEnd"/>
      <w:r>
        <w:t xml:space="preserve"> said the school district ha</w:t>
      </w:r>
      <w:r w:rsidR="003E7EAD">
        <w:t xml:space="preserve">s not yet presented its plan. He said the regulatory framework, referring to two types of virtual schools, is intended </w:t>
      </w:r>
      <w:r>
        <w:t xml:space="preserve">to be responsive to </w:t>
      </w:r>
      <w:r w:rsidR="003E7EAD">
        <w:t xml:space="preserve">issues that </w:t>
      </w:r>
      <w:r>
        <w:t>the Board</w:t>
      </w:r>
      <w:r w:rsidR="003E7EAD">
        <w:t xml:space="preserve"> had raised</w:t>
      </w:r>
      <w:r>
        <w:t xml:space="preserve">. Commissioner Chester said the statute mentions virtual schools </w:t>
      </w:r>
      <w:r w:rsidR="003E7EAD">
        <w:t xml:space="preserve">only </w:t>
      </w:r>
      <w:r>
        <w:t xml:space="preserve">briefly, and </w:t>
      </w:r>
      <w:r w:rsidR="003E7EAD">
        <w:t xml:space="preserve">directs </w:t>
      </w:r>
      <w:r>
        <w:t xml:space="preserve">the Board to </w:t>
      </w:r>
      <w:r w:rsidR="003E7EAD">
        <w:t xml:space="preserve">adopt </w:t>
      </w:r>
      <w:r>
        <w:t xml:space="preserve">regulations. Mr. </w:t>
      </w:r>
      <w:proofErr w:type="spellStart"/>
      <w:r>
        <w:t>D'Ortenzio</w:t>
      </w:r>
      <w:proofErr w:type="spellEnd"/>
      <w:r>
        <w:t xml:space="preserve"> Jr. asked if the secretary's amendment was specific to </w:t>
      </w:r>
      <w:smartTag w:uri="urn:schemas-microsoft-com:office:smarttags" w:element="City">
        <w:smartTag w:uri="urn:schemas-microsoft-com:office:smarttags" w:element="place">
          <w:r>
            <w:t>Greenfield</w:t>
          </w:r>
        </w:smartTag>
      </w:smartTag>
      <w:r>
        <w:t xml:space="preserve">, </w:t>
      </w:r>
      <w:r w:rsidR="003E7EAD">
        <w:t xml:space="preserve">understanding </w:t>
      </w:r>
      <w:r>
        <w:t xml:space="preserve">that we would have to wait until the next Board meeting if another school district wanted a waiver. Associate Commissioner </w:t>
      </w:r>
      <w:proofErr w:type="spellStart"/>
      <w:r>
        <w:t>Wulfson</w:t>
      </w:r>
      <w:proofErr w:type="spellEnd"/>
      <w:r>
        <w:t xml:space="preserve"> said that was correct.</w:t>
      </w:r>
    </w:p>
    <w:p w:rsidR="00AE5D1B" w:rsidRDefault="00AE5D1B" w:rsidP="00E26A5C"/>
    <w:p w:rsidR="00AE5D1B" w:rsidRDefault="00AE5D1B" w:rsidP="00AE5D1B">
      <w:pPr>
        <w:rPr>
          <w:b/>
        </w:rPr>
      </w:pPr>
      <w:r>
        <w:rPr>
          <w:b/>
          <w:bCs/>
        </w:rPr>
        <w:t>On an amended motion duly made and seconded, it was:</w:t>
      </w:r>
    </w:p>
    <w:p w:rsidR="00AE5D1B" w:rsidRDefault="00AE5D1B" w:rsidP="00AE5D1B">
      <w:pPr>
        <w:tabs>
          <w:tab w:val="left" w:pos="-1440"/>
        </w:tabs>
        <w:ind w:left="1440" w:hanging="1440"/>
      </w:pPr>
    </w:p>
    <w:p w:rsidR="00AE5D1B" w:rsidRPr="00301D6A" w:rsidRDefault="00AE5D1B" w:rsidP="00AE5D1B">
      <w:pPr>
        <w:tabs>
          <w:tab w:val="left" w:pos="-1440"/>
        </w:tabs>
        <w:ind w:left="1440" w:hanging="1440"/>
        <w:rPr>
          <w:b/>
        </w:rPr>
      </w:pPr>
      <w:r w:rsidRPr="00301D6A">
        <w:rPr>
          <w:b/>
        </w:rPr>
        <w:t>VOTED:</w:t>
      </w:r>
      <w:r w:rsidRPr="00301D6A">
        <w:rPr>
          <w:b/>
        </w:rPr>
        <w:tab/>
        <w:t>that the Board of Elementary and Secondary Education, in accordance with M.G.L. c. 69, § 1B, and c. 71, § 92, and having solicited and reviewed public comment in accordance with the Administrative Procedure Act, G.L. chapter 30A, § 3, hereby adopt the Regulations on Innovation Schools, 603 CMR 48.00, as presented by the Commissioner. The proposed regulations implement the statute on innovation schools, M.G.L. c. 71, § 92, added by section 8 of chapter 12 of the acts of 2010.</w:t>
      </w:r>
      <w:r w:rsidRPr="00301D6A">
        <w:rPr>
          <w:b/>
          <w:bCs/>
        </w:rPr>
        <w:t xml:space="preserve"> </w:t>
      </w:r>
      <w:r w:rsidRPr="00301D6A">
        <w:rPr>
          <w:b/>
        </w:rPr>
        <w:t xml:space="preserve"> </w:t>
      </w:r>
    </w:p>
    <w:p w:rsidR="00AE5D1B" w:rsidRPr="00301D6A" w:rsidRDefault="00AE5D1B" w:rsidP="00AE5D1B">
      <w:pPr>
        <w:tabs>
          <w:tab w:val="left" w:pos="-1440"/>
        </w:tabs>
        <w:ind w:left="1440" w:hanging="1440"/>
        <w:rPr>
          <w:b/>
        </w:rPr>
      </w:pPr>
    </w:p>
    <w:p w:rsidR="00AE5D1B" w:rsidRPr="00301D6A" w:rsidRDefault="00AE5D1B" w:rsidP="00AE5D1B">
      <w:pPr>
        <w:tabs>
          <w:tab w:val="left" w:pos="-1440"/>
        </w:tabs>
        <w:ind w:left="1440"/>
        <w:rPr>
          <w:b/>
        </w:rPr>
      </w:pPr>
      <w:r w:rsidRPr="00301D6A">
        <w:rPr>
          <w:b/>
        </w:rPr>
        <w:t>Further, that the Board direct the Commissioner to report to the Board in 2011 and annually thereafter on the status of Virtual Innovation Schools in the Commonwealth and, based on the report, to recommend any amendments to the innovation schools regulations and statute that he deems appropriate.</w:t>
      </w:r>
    </w:p>
    <w:p w:rsidR="00AE5D1B" w:rsidRPr="00301D6A" w:rsidRDefault="00AE5D1B" w:rsidP="00AE5D1B">
      <w:pPr>
        <w:tabs>
          <w:tab w:val="left" w:pos="-1440"/>
        </w:tabs>
        <w:ind w:left="1440"/>
        <w:rPr>
          <w:b/>
        </w:rPr>
      </w:pPr>
    </w:p>
    <w:p w:rsidR="00AE5D1B" w:rsidRPr="00301D6A" w:rsidRDefault="00AE5D1B" w:rsidP="00AE5D1B">
      <w:pPr>
        <w:tabs>
          <w:tab w:val="left" w:pos="-1440"/>
        </w:tabs>
        <w:ind w:left="1440"/>
        <w:rPr>
          <w:b/>
        </w:rPr>
      </w:pPr>
      <w:r w:rsidRPr="00301D6A">
        <w:rPr>
          <w:b/>
        </w:rPr>
        <w:t xml:space="preserve">Further, that the Board grant the Commissioner the authority in the case of the Greenfield Public Schools to </w:t>
      </w:r>
      <w:r w:rsidR="00301D6A" w:rsidRPr="00301D6A">
        <w:rPr>
          <w:b/>
        </w:rPr>
        <w:t>act on any waiver request in the absence of a Board meeting prior to the start of the 2010-11 school year.</w:t>
      </w:r>
    </w:p>
    <w:p w:rsidR="00AE5D1B" w:rsidRDefault="00AE5D1B" w:rsidP="00AE5D1B">
      <w:pPr>
        <w:tabs>
          <w:tab w:val="left" w:pos="-1440"/>
        </w:tabs>
        <w:ind w:left="1440"/>
      </w:pPr>
    </w:p>
    <w:p w:rsidR="00AE5D1B" w:rsidRDefault="00301D6A" w:rsidP="00E26A5C">
      <w:r>
        <w:t>The vote was unanimous.</w:t>
      </w:r>
    </w:p>
    <w:p w:rsidR="00301D6A" w:rsidRDefault="00301D6A" w:rsidP="00E26A5C"/>
    <w:p w:rsidR="00301D6A" w:rsidRDefault="00301D6A" w:rsidP="00E26A5C">
      <w:r w:rsidRPr="00B34436">
        <w:rPr>
          <w:b/>
        </w:rPr>
        <w:t>Update on FY2011 Budget</w:t>
      </w:r>
    </w:p>
    <w:p w:rsidR="00301D6A" w:rsidRDefault="00301D6A" w:rsidP="00E26A5C"/>
    <w:p w:rsidR="003A5F2A" w:rsidRDefault="00301D6A" w:rsidP="00E26A5C">
      <w:r>
        <w:t xml:space="preserve">Commissioner Chester said </w:t>
      </w:r>
      <w:r w:rsidR="00634E35">
        <w:t xml:space="preserve">the Department </w:t>
      </w:r>
      <w:r>
        <w:t xml:space="preserve">cannot sustain </w:t>
      </w:r>
      <w:r w:rsidR="00634E35">
        <w:t xml:space="preserve">current staffing levels </w:t>
      </w:r>
      <w:r>
        <w:t>with the funding the Department is receiving</w:t>
      </w:r>
      <w:r w:rsidR="0033747E">
        <w:t xml:space="preserve"> for FY2011, and he </w:t>
      </w:r>
      <w:r>
        <w:t>is looking at restr</w:t>
      </w:r>
      <w:r w:rsidR="0033747E">
        <w:t>ucturing</w:t>
      </w:r>
      <w:r>
        <w:t xml:space="preserve">. Ms. Kaplan asked about the open position for a new director of </w:t>
      </w:r>
      <w:r w:rsidR="009A3C74">
        <w:t>English language learners. Commissioner Chester said that position has been filled.</w:t>
      </w:r>
    </w:p>
    <w:p w:rsidR="009A3C74" w:rsidRDefault="009A3C74" w:rsidP="00E26A5C"/>
    <w:p w:rsidR="009A3C74" w:rsidRDefault="009A3C74" w:rsidP="00E26A5C">
      <w:r w:rsidRPr="00B34436">
        <w:rPr>
          <w:b/>
        </w:rPr>
        <w:t>State Student Advisory Council End-of-Year Report</w:t>
      </w:r>
    </w:p>
    <w:p w:rsidR="003A5F2A" w:rsidRDefault="003A5F2A" w:rsidP="00E26A5C"/>
    <w:p w:rsidR="008F49CE" w:rsidRDefault="009A3C74" w:rsidP="00E26A5C">
      <w:r>
        <w:t xml:space="preserve">Mr. </w:t>
      </w:r>
      <w:proofErr w:type="spellStart"/>
      <w:r>
        <w:t>D'Ortenzio</w:t>
      </w:r>
      <w:proofErr w:type="spellEnd"/>
      <w:r>
        <w:t xml:space="preserve"> Jr. </w:t>
      </w:r>
      <w:r w:rsidR="00634E35">
        <w:t xml:space="preserve">asked to defer his </w:t>
      </w:r>
      <w:r>
        <w:t>annual report un</w:t>
      </w:r>
      <w:r w:rsidR="00634E35">
        <w:t xml:space="preserve">til more </w:t>
      </w:r>
      <w:r>
        <w:t xml:space="preserve">Board </w:t>
      </w:r>
      <w:r w:rsidR="00634E35">
        <w:t xml:space="preserve">members are </w:t>
      </w:r>
      <w:r>
        <w:t xml:space="preserve">present. Chair Banta said the Board would take up this item at its September meeting. </w:t>
      </w:r>
    </w:p>
    <w:p w:rsidR="00660F97" w:rsidRDefault="00660F97" w:rsidP="00E26A5C"/>
    <w:p w:rsidR="009A3C74" w:rsidRDefault="009A3C74" w:rsidP="00E26A5C">
      <w:r>
        <w:t xml:space="preserve">Chair Banta said </w:t>
      </w:r>
      <w:r w:rsidR="00634E35">
        <w:t xml:space="preserve">staff </w:t>
      </w:r>
      <w:r>
        <w:t>would canvass Board members on dates for a fall retreat.</w:t>
      </w:r>
    </w:p>
    <w:p w:rsidR="009A3C74" w:rsidRPr="00460370" w:rsidRDefault="009A3C74" w:rsidP="00E26A5C"/>
    <w:p w:rsidR="00E26A5C" w:rsidRDefault="00E26A5C" w:rsidP="00E26A5C">
      <w:pPr>
        <w:rPr>
          <w:b/>
        </w:rPr>
      </w:pPr>
      <w:r>
        <w:rPr>
          <w:b/>
        </w:rPr>
        <w:t>Next Meeting</w:t>
      </w:r>
    </w:p>
    <w:p w:rsidR="00E26A5C" w:rsidRDefault="00E26A5C" w:rsidP="00E26A5C"/>
    <w:p w:rsidR="00E26A5C" w:rsidRDefault="00E26A5C" w:rsidP="00E26A5C">
      <w:r>
        <w:t xml:space="preserve">The next </w:t>
      </w:r>
      <w:r w:rsidR="00634E35">
        <w:t xml:space="preserve">regular </w:t>
      </w:r>
      <w:r>
        <w:t xml:space="preserve">meeting of the Board of Elementary and Secondary Education is scheduled for </w:t>
      </w:r>
      <w:r w:rsidR="00CD2085">
        <w:t xml:space="preserve">Tuesday, September 21, 2010 </w:t>
      </w:r>
      <w:r w:rsidR="00FB18AD">
        <w:t xml:space="preserve">at the Department of Elementary and Secondary Education in </w:t>
      </w:r>
      <w:smartTag w:uri="urn:schemas-microsoft-com:office:smarttags" w:element="City">
        <w:smartTag w:uri="urn:schemas-microsoft-com:office:smarttags" w:element="place">
          <w:r w:rsidR="00FB18AD">
            <w:t>Malden</w:t>
          </w:r>
        </w:smartTag>
      </w:smartTag>
      <w:r w:rsidR="00FB18AD">
        <w:t>.</w:t>
      </w:r>
    </w:p>
    <w:p w:rsidR="009A3C74" w:rsidRDefault="009A3C74" w:rsidP="00E26A5C">
      <w:pPr>
        <w:rPr>
          <w:b/>
        </w:rPr>
      </w:pPr>
    </w:p>
    <w:p w:rsidR="00E26A5C" w:rsidRDefault="00E26A5C" w:rsidP="00E26A5C">
      <w:pPr>
        <w:rPr>
          <w:b/>
        </w:rPr>
      </w:pPr>
      <w:r>
        <w:rPr>
          <w:b/>
          <w:bCs/>
        </w:rPr>
        <w:t>On a motion duly made and seconded, it was:</w:t>
      </w:r>
    </w:p>
    <w:p w:rsidR="00E26A5C" w:rsidRDefault="00E26A5C" w:rsidP="00E26A5C"/>
    <w:p w:rsidR="00E26A5C" w:rsidRDefault="00E26A5C" w:rsidP="00E26A5C">
      <w:pPr>
        <w:tabs>
          <w:tab w:val="left" w:pos="-1440"/>
        </w:tabs>
        <w:ind w:left="1440" w:hanging="1440"/>
        <w:rPr>
          <w:b/>
        </w:rPr>
      </w:pPr>
      <w:r>
        <w:rPr>
          <w:b/>
        </w:rPr>
        <w:lastRenderedPageBreak/>
        <w:t>VOTED:</w:t>
      </w:r>
      <w:r>
        <w:rPr>
          <w:b/>
        </w:rPr>
        <w:tab/>
        <w:t xml:space="preserve">that the Board of Elementary and Secondary Education adjourn the meeting at </w:t>
      </w:r>
      <w:r w:rsidR="00FA26E7">
        <w:rPr>
          <w:b/>
        </w:rPr>
        <w:t>1</w:t>
      </w:r>
      <w:r>
        <w:rPr>
          <w:b/>
        </w:rPr>
        <w:t>:</w:t>
      </w:r>
      <w:r w:rsidR="00634E35">
        <w:rPr>
          <w:b/>
        </w:rPr>
        <w:t>05</w:t>
      </w:r>
      <w:r>
        <w:rPr>
          <w:b/>
        </w:rPr>
        <w:t xml:space="preserve"> p.m., subject to the call of the chair.</w:t>
      </w:r>
    </w:p>
    <w:p w:rsidR="00E26A5C" w:rsidRDefault="00E26A5C" w:rsidP="00E26A5C"/>
    <w:p w:rsidR="00E26A5C" w:rsidRDefault="00E26A5C" w:rsidP="00E26A5C">
      <w:r>
        <w:t>The vote was unanimous.</w:t>
      </w:r>
    </w:p>
    <w:p w:rsidR="00E26A5C" w:rsidRDefault="00E26A5C" w:rsidP="00E26A5C"/>
    <w:p w:rsidR="007A6EFC" w:rsidRDefault="007A6EFC" w:rsidP="00E26A5C"/>
    <w:p w:rsidR="007A6EFC" w:rsidRDefault="007A6EFC" w:rsidP="00E26A5C"/>
    <w:p w:rsidR="007A6EFC" w:rsidRDefault="007A6EFC" w:rsidP="00E26A5C"/>
    <w:p w:rsidR="00E26A5C" w:rsidRDefault="00E26A5C" w:rsidP="00E26A5C">
      <w:pPr>
        <w:jc w:val="right"/>
      </w:pPr>
      <w:r>
        <w:t>Respectfully submitted,</w:t>
      </w:r>
    </w:p>
    <w:p w:rsidR="00E26A5C" w:rsidRDefault="00E26A5C" w:rsidP="00E26A5C">
      <w:pPr>
        <w:jc w:val="right"/>
      </w:pPr>
    </w:p>
    <w:p w:rsidR="00E26A5C" w:rsidRDefault="00E26A5C" w:rsidP="00E26A5C">
      <w:pPr>
        <w:jc w:val="right"/>
      </w:pPr>
    </w:p>
    <w:p w:rsidR="00E26A5C" w:rsidRDefault="00E26A5C" w:rsidP="00E26A5C">
      <w:pPr>
        <w:jc w:val="right"/>
      </w:pPr>
      <w:r>
        <w:t>Mitchell D. Chester</w:t>
      </w:r>
    </w:p>
    <w:p w:rsidR="00E26A5C" w:rsidRDefault="00E26A5C" w:rsidP="00E26A5C">
      <w:pPr>
        <w:jc w:val="right"/>
      </w:pPr>
      <w:r>
        <w:t>Commissioner of Elementary and Secondary Education</w:t>
      </w:r>
    </w:p>
    <w:p w:rsidR="00E26A5C" w:rsidRDefault="00E26A5C" w:rsidP="00E26A5C">
      <w:pPr>
        <w:jc w:val="right"/>
      </w:pPr>
      <w:r>
        <w:t>and Secretary to the Board</w:t>
      </w:r>
    </w:p>
    <w:p w:rsidR="009944A3" w:rsidRDefault="009944A3" w:rsidP="009A3C74"/>
    <w:sectPr w:rsidR="009944A3" w:rsidSect="00E26A5C">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30B4" w:rsidRDefault="006130B4">
      <w:r>
        <w:separator/>
      </w:r>
    </w:p>
  </w:endnote>
  <w:endnote w:type="continuationSeparator" w:id="0">
    <w:p w:rsidR="006130B4" w:rsidRDefault="00613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DD4" w:rsidRDefault="006D3D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D3DD4" w:rsidRDefault="006D3D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DD4" w:rsidRDefault="006D3D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C7057">
      <w:rPr>
        <w:rStyle w:val="PageNumber"/>
        <w:noProof/>
      </w:rPr>
      <w:t>12</w:t>
    </w:r>
    <w:r>
      <w:rPr>
        <w:rStyle w:val="PageNumber"/>
      </w:rPr>
      <w:fldChar w:fldCharType="end"/>
    </w:r>
  </w:p>
  <w:p w:rsidR="006D3DD4" w:rsidRDefault="006D3DD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30B4" w:rsidRDefault="006130B4">
      <w:r>
        <w:separator/>
      </w:r>
    </w:p>
  </w:footnote>
  <w:footnote w:type="continuationSeparator" w:id="0">
    <w:p w:rsidR="006130B4" w:rsidRDefault="006130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51539"/>
    <w:multiLevelType w:val="hybridMultilevel"/>
    <w:tmpl w:val="B664CECC"/>
    <w:lvl w:ilvl="0" w:tplc="0409000F">
      <w:start w:val="1"/>
      <w:numFmt w:val="decimal"/>
      <w:lvlText w:val="%1."/>
      <w:lvlJc w:val="left"/>
      <w:pPr>
        <w:tabs>
          <w:tab w:val="num" w:pos="720"/>
        </w:tabs>
        <w:ind w:left="720" w:hanging="360"/>
      </w:pPr>
    </w:lvl>
    <w:lvl w:ilvl="1" w:tplc="03B0F846">
      <w:start w:val="1"/>
      <w:numFmt w:val="lowerLetter"/>
      <w:lvlText w:val="%2."/>
      <w:lvlJc w:val="left"/>
      <w:pPr>
        <w:tabs>
          <w:tab w:val="num" w:pos="1440"/>
        </w:tabs>
        <w:ind w:left="1440" w:hanging="360"/>
      </w:pPr>
      <w:rPr>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C7154B0"/>
    <w:multiLevelType w:val="hybridMultilevel"/>
    <w:tmpl w:val="8A6CE6D8"/>
    <w:lvl w:ilvl="0" w:tplc="028C18B8">
      <w:start w:val="30"/>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6CC1F17"/>
    <w:multiLevelType w:val="hybridMultilevel"/>
    <w:tmpl w:val="F0E069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AB4FA9"/>
    <w:multiLevelType w:val="hybridMultilevel"/>
    <w:tmpl w:val="94C4CFD8"/>
    <w:lvl w:ilvl="0" w:tplc="9F62FE4E">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0F">
      <w:start w:val="1"/>
      <w:numFmt w:val="decimal"/>
      <w:lvlText w:val="%3."/>
      <w:lvlJc w:val="left"/>
      <w:pPr>
        <w:tabs>
          <w:tab w:val="num" w:pos="3420"/>
        </w:tabs>
        <w:ind w:left="3420" w:hanging="36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2C255464"/>
    <w:multiLevelType w:val="hybridMultilevel"/>
    <w:tmpl w:val="6ABC2D9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7C40A9"/>
    <w:multiLevelType w:val="hybridMultilevel"/>
    <w:tmpl w:val="D1065B36"/>
    <w:lvl w:ilvl="0" w:tplc="742ADE9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8CB1116"/>
    <w:multiLevelType w:val="hybridMultilevel"/>
    <w:tmpl w:val="516CEC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334D9B"/>
    <w:multiLevelType w:val="hybridMultilevel"/>
    <w:tmpl w:val="4D74C4E0"/>
    <w:lvl w:ilvl="0" w:tplc="D556CC04">
      <w:start w:val="1"/>
      <w:numFmt w:val="decimal"/>
      <w:lvlText w:val="%1."/>
      <w:lvlJc w:val="left"/>
      <w:pPr>
        <w:tabs>
          <w:tab w:val="num" w:pos="1800"/>
        </w:tabs>
        <w:ind w:left="1800" w:hanging="360"/>
      </w:pPr>
      <w:rPr>
        <w:rFonts w:hint="default"/>
      </w:rPr>
    </w:lvl>
    <w:lvl w:ilvl="1" w:tplc="7200C40A">
      <w:start w:val="1"/>
      <w:numFmt w:val="lowerLetter"/>
      <w:lvlText w:val="%2."/>
      <w:lvlJc w:val="left"/>
      <w:pPr>
        <w:tabs>
          <w:tab w:val="num" w:pos="2520"/>
        </w:tabs>
        <w:ind w:left="2520" w:hanging="360"/>
      </w:pPr>
      <w:rPr>
        <w:i w:val="0"/>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469C0807"/>
    <w:multiLevelType w:val="hybridMultilevel"/>
    <w:tmpl w:val="8BD6288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50B31EAF"/>
    <w:multiLevelType w:val="hybridMultilevel"/>
    <w:tmpl w:val="2670E310"/>
    <w:lvl w:ilvl="0" w:tplc="8048DF4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51F726B4"/>
    <w:multiLevelType w:val="hybridMultilevel"/>
    <w:tmpl w:val="C02E30FC"/>
    <w:lvl w:ilvl="0" w:tplc="4934C45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5FB72A4F"/>
    <w:multiLevelType w:val="hybridMultilevel"/>
    <w:tmpl w:val="7644A92E"/>
    <w:lvl w:ilvl="0" w:tplc="A3DA6684">
      <w:start w:val="6"/>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2" w15:restartNumberingAfterBreak="0">
    <w:nsid w:val="634A5A56"/>
    <w:multiLevelType w:val="hybridMultilevel"/>
    <w:tmpl w:val="9FFAB4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8C4849"/>
    <w:multiLevelType w:val="hybridMultilevel"/>
    <w:tmpl w:val="14960088"/>
    <w:lvl w:ilvl="0" w:tplc="0409000F">
      <w:start w:val="1"/>
      <w:numFmt w:val="decimal"/>
      <w:lvlText w:val="%1."/>
      <w:lvlJc w:val="left"/>
      <w:pPr>
        <w:tabs>
          <w:tab w:val="num" w:pos="720"/>
        </w:tabs>
        <w:ind w:left="720" w:hanging="360"/>
      </w:pPr>
    </w:lvl>
    <w:lvl w:ilvl="1" w:tplc="3440F308">
      <w:start w:val="1"/>
      <w:numFmt w:val="lowerLetter"/>
      <w:lvlText w:val="%2."/>
      <w:lvlJc w:val="left"/>
      <w:pPr>
        <w:tabs>
          <w:tab w:val="num" w:pos="1440"/>
        </w:tabs>
        <w:ind w:left="1440" w:hanging="360"/>
      </w:pPr>
      <w:rPr>
        <w:rFonts w:hint="default"/>
        <w:color w:val="000000"/>
      </w:rPr>
    </w:lvl>
    <w:lvl w:ilvl="2" w:tplc="04090019">
      <w:start w:val="1"/>
      <w:numFmt w:val="lowerLetter"/>
      <w:lvlText w:val="%3."/>
      <w:lvlJc w:val="left"/>
      <w:pPr>
        <w:tabs>
          <w:tab w:val="num" w:pos="2340"/>
        </w:tabs>
        <w:ind w:left="2340" w:hanging="360"/>
      </w:pPr>
    </w:lvl>
    <w:lvl w:ilvl="3" w:tplc="0409001B">
      <w:start w:val="1"/>
      <w:numFmt w:val="lowerRoman"/>
      <w:lvlText w:val="%4."/>
      <w:lvlJc w:val="righ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6711DF1"/>
    <w:multiLevelType w:val="hybridMultilevel"/>
    <w:tmpl w:val="A2B460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DF62757"/>
    <w:multiLevelType w:val="hybridMultilevel"/>
    <w:tmpl w:val="D43819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47504E"/>
    <w:multiLevelType w:val="hybridMultilevel"/>
    <w:tmpl w:val="907E94CC"/>
    <w:lvl w:ilvl="0" w:tplc="0409000F">
      <w:start w:val="1"/>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BDB0AA92">
      <w:start w:val="1"/>
      <w:numFmt w:val="decimal"/>
      <w:lvlText w:val="(%3)"/>
      <w:lvlJc w:val="left"/>
      <w:pPr>
        <w:tabs>
          <w:tab w:val="num" w:pos="4140"/>
        </w:tabs>
        <w:ind w:left="4140" w:hanging="360"/>
      </w:pPr>
      <w:rPr>
        <w:rFonts w:hint="default"/>
      </w:r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15:restartNumberingAfterBreak="0">
    <w:nsid w:val="7E8500D4"/>
    <w:multiLevelType w:val="hybridMultilevel"/>
    <w:tmpl w:val="E0C0D138"/>
    <w:lvl w:ilvl="0" w:tplc="AFA84EB8">
      <w:start w:val="1"/>
      <w:numFmt w:val="decimal"/>
      <w:lvlText w:val="(%1)"/>
      <w:lvlJc w:val="left"/>
      <w:pPr>
        <w:tabs>
          <w:tab w:val="num" w:pos="1440"/>
        </w:tabs>
        <w:ind w:left="1440" w:hanging="360"/>
      </w:pPr>
      <w:rPr>
        <w:rFonts w:hint="default"/>
      </w:rPr>
    </w:lvl>
    <w:lvl w:ilvl="1" w:tplc="4934C45A">
      <w:start w:val="1"/>
      <w:numFmt w:val="lowerLetter"/>
      <w:lvlText w:val="(%2)"/>
      <w:lvlJc w:val="left"/>
      <w:pPr>
        <w:tabs>
          <w:tab w:val="num" w:pos="1440"/>
        </w:tabs>
        <w:ind w:left="1440" w:hanging="360"/>
      </w:pPr>
      <w:rPr>
        <w:rFonts w:hint="default"/>
      </w:rPr>
    </w:lvl>
    <w:lvl w:ilvl="2" w:tplc="7B32BE00">
      <w:start w:val="1"/>
      <w:numFmt w:val="lowerRoman"/>
      <w:lvlText w:val="(%3)"/>
      <w:lvlJc w:val="right"/>
      <w:pPr>
        <w:tabs>
          <w:tab w:val="num" w:pos="2160"/>
        </w:tabs>
        <w:ind w:left="2160" w:hanging="180"/>
      </w:pPr>
      <w:rPr>
        <w:rFonts w:hint="default"/>
      </w:rPr>
    </w:lvl>
    <w:lvl w:ilvl="3" w:tplc="401CC64E">
      <w:start w:val="2"/>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5"/>
  </w:num>
  <w:num w:numId="3">
    <w:abstractNumId w:val="16"/>
  </w:num>
  <w:num w:numId="4">
    <w:abstractNumId w:val="0"/>
  </w:num>
  <w:num w:numId="5">
    <w:abstractNumId w:val="2"/>
  </w:num>
  <w:num w:numId="6">
    <w:abstractNumId w:val="6"/>
  </w:num>
  <w:num w:numId="7">
    <w:abstractNumId w:val="12"/>
  </w:num>
  <w:num w:numId="8">
    <w:abstractNumId w:val="14"/>
  </w:num>
  <w:num w:numId="9">
    <w:abstractNumId w:val="1"/>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3"/>
  </w:num>
  <w:num w:numId="12">
    <w:abstractNumId w:val="10"/>
  </w:num>
  <w:num w:numId="13">
    <w:abstractNumId w:val="17"/>
  </w:num>
  <w:num w:numId="14">
    <w:abstractNumId w:val="11"/>
  </w:num>
  <w:num w:numId="15">
    <w:abstractNumId w:val="9"/>
  </w:num>
  <w:num w:numId="16">
    <w:abstractNumId w:val="8"/>
  </w:num>
  <w:num w:numId="17">
    <w:abstractNumId w:val="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A5C"/>
    <w:rsid w:val="0000123C"/>
    <w:rsid w:val="000073FE"/>
    <w:rsid w:val="00007689"/>
    <w:rsid w:val="0001341B"/>
    <w:rsid w:val="00014FD6"/>
    <w:rsid w:val="000153B1"/>
    <w:rsid w:val="0002200C"/>
    <w:rsid w:val="000336DB"/>
    <w:rsid w:val="0004583E"/>
    <w:rsid w:val="00050EB9"/>
    <w:rsid w:val="000623F5"/>
    <w:rsid w:val="00064185"/>
    <w:rsid w:val="00071771"/>
    <w:rsid w:val="00076270"/>
    <w:rsid w:val="0008086B"/>
    <w:rsid w:val="00096D15"/>
    <w:rsid w:val="000A0366"/>
    <w:rsid w:val="000A1860"/>
    <w:rsid w:val="000A5E0E"/>
    <w:rsid w:val="000A77D3"/>
    <w:rsid w:val="000B0F93"/>
    <w:rsid w:val="000B142D"/>
    <w:rsid w:val="000B654D"/>
    <w:rsid w:val="000C25E7"/>
    <w:rsid w:val="000E1211"/>
    <w:rsid w:val="000F6E52"/>
    <w:rsid w:val="000F7245"/>
    <w:rsid w:val="00112411"/>
    <w:rsid w:val="00112C30"/>
    <w:rsid w:val="00115615"/>
    <w:rsid w:val="0012053D"/>
    <w:rsid w:val="0013708D"/>
    <w:rsid w:val="00140899"/>
    <w:rsid w:val="00140D21"/>
    <w:rsid w:val="001430E0"/>
    <w:rsid w:val="00143C6E"/>
    <w:rsid w:val="00155D63"/>
    <w:rsid w:val="0015605D"/>
    <w:rsid w:val="00163799"/>
    <w:rsid w:val="00166C74"/>
    <w:rsid w:val="001738B5"/>
    <w:rsid w:val="00176D16"/>
    <w:rsid w:val="00177D0E"/>
    <w:rsid w:val="00180C82"/>
    <w:rsid w:val="00181260"/>
    <w:rsid w:val="001844A7"/>
    <w:rsid w:val="0019565C"/>
    <w:rsid w:val="001A0A8C"/>
    <w:rsid w:val="001B0B6A"/>
    <w:rsid w:val="001B56B3"/>
    <w:rsid w:val="001B6326"/>
    <w:rsid w:val="001B723F"/>
    <w:rsid w:val="001C0C57"/>
    <w:rsid w:val="001C61E3"/>
    <w:rsid w:val="001D4C99"/>
    <w:rsid w:val="001D5BA9"/>
    <w:rsid w:val="001D5D52"/>
    <w:rsid w:val="001D7C37"/>
    <w:rsid w:val="001D7EA5"/>
    <w:rsid w:val="001E61D9"/>
    <w:rsid w:val="00211C92"/>
    <w:rsid w:val="0021227C"/>
    <w:rsid w:val="002138EA"/>
    <w:rsid w:val="00220B2A"/>
    <w:rsid w:val="00221D33"/>
    <w:rsid w:val="00223EF7"/>
    <w:rsid w:val="00236411"/>
    <w:rsid w:val="00250399"/>
    <w:rsid w:val="002537AE"/>
    <w:rsid w:val="00264D32"/>
    <w:rsid w:val="002663F4"/>
    <w:rsid w:val="00272DE8"/>
    <w:rsid w:val="002846B8"/>
    <w:rsid w:val="002910DE"/>
    <w:rsid w:val="00293D06"/>
    <w:rsid w:val="00294795"/>
    <w:rsid w:val="00296471"/>
    <w:rsid w:val="002A565F"/>
    <w:rsid w:val="002C2979"/>
    <w:rsid w:val="002C38A6"/>
    <w:rsid w:val="002E3E3A"/>
    <w:rsid w:val="002F0E2B"/>
    <w:rsid w:val="002F69CA"/>
    <w:rsid w:val="00301D6A"/>
    <w:rsid w:val="00302398"/>
    <w:rsid w:val="00304041"/>
    <w:rsid w:val="00306249"/>
    <w:rsid w:val="00313DAB"/>
    <w:rsid w:val="00316CEA"/>
    <w:rsid w:val="00317097"/>
    <w:rsid w:val="0032466C"/>
    <w:rsid w:val="00330DBA"/>
    <w:rsid w:val="00335BCA"/>
    <w:rsid w:val="00335C29"/>
    <w:rsid w:val="0033747E"/>
    <w:rsid w:val="00340D48"/>
    <w:rsid w:val="00343005"/>
    <w:rsid w:val="00351E97"/>
    <w:rsid w:val="00355B23"/>
    <w:rsid w:val="003617FA"/>
    <w:rsid w:val="00361982"/>
    <w:rsid w:val="00365448"/>
    <w:rsid w:val="00365C33"/>
    <w:rsid w:val="00366FAC"/>
    <w:rsid w:val="00373F13"/>
    <w:rsid w:val="00385207"/>
    <w:rsid w:val="00397249"/>
    <w:rsid w:val="003A1866"/>
    <w:rsid w:val="003A1EC8"/>
    <w:rsid w:val="003A5F2A"/>
    <w:rsid w:val="003B4C70"/>
    <w:rsid w:val="003B690D"/>
    <w:rsid w:val="003C0206"/>
    <w:rsid w:val="003C0D04"/>
    <w:rsid w:val="003E0C42"/>
    <w:rsid w:val="003E7EAD"/>
    <w:rsid w:val="003F2A22"/>
    <w:rsid w:val="0040171F"/>
    <w:rsid w:val="00405E5E"/>
    <w:rsid w:val="00410D69"/>
    <w:rsid w:val="004179E3"/>
    <w:rsid w:val="004361BB"/>
    <w:rsid w:val="00436F56"/>
    <w:rsid w:val="00437A6A"/>
    <w:rsid w:val="0044243E"/>
    <w:rsid w:val="0044387D"/>
    <w:rsid w:val="00447D8F"/>
    <w:rsid w:val="00452D64"/>
    <w:rsid w:val="00454AB4"/>
    <w:rsid w:val="00455333"/>
    <w:rsid w:val="00455F70"/>
    <w:rsid w:val="00457597"/>
    <w:rsid w:val="00460370"/>
    <w:rsid w:val="00463B48"/>
    <w:rsid w:val="004663A7"/>
    <w:rsid w:val="00466D6E"/>
    <w:rsid w:val="00473E32"/>
    <w:rsid w:val="00494AFC"/>
    <w:rsid w:val="00494CE8"/>
    <w:rsid w:val="004A18C8"/>
    <w:rsid w:val="004A2119"/>
    <w:rsid w:val="004A499A"/>
    <w:rsid w:val="004B237A"/>
    <w:rsid w:val="004B79CE"/>
    <w:rsid w:val="004C16CC"/>
    <w:rsid w:val="004C286C"/>
    <w:rsid w:val="004C44A7"/>
    <w:rsid w:val="004D198C"/>
    <w:rsid w:val="004D3845"/>
    <w:rsid w:val="004F1453"/>
    <w:rsid w:val="004F2E0E"/>
    <w:rsid w:val="004F5FA9"/>
    <w:rsid w:val="00506EB7"/>
    <w:rsid w:val="00511120"/>
    <w:rsid w:val="00525002"/>
    <w:rsid w:val="00527435"/>
    <w:rsid w:val="0053468D"/>
    <w:rsid w:val="005374E0"/>
    <w:rsid w:val="005410A1"/>
    <w:rsid w:val="00545558"/>
    <w:rsid w:val="005463DA"/>
    <w:rsid w:val="00553A8C"/>
    <w:rsid w:val="005550F0"/>
    <w:rsid w:val="00556536"/>
    <w:rsid w:val="005702DC"/>
    <w:rsid w:val="00570CAF"/>
    <w:rsid w:val="00571EB4"/>
    <w:rsid w:val="00577325"/>
    <w:rsid w:val="00582F96"/>
    <w:rsid w:val="00584EFF"/>
    <w:rsid w:val="00591AB7"/>
    <w:rsid w:val="005A0304"/>
    <w:rsid w:val="005A0F3F"/>
    <w:rsid w:val="005C59D9"/>
    <w:rsid w:val="005D2E33"/>
    <w:rsid w:val="005D6932"/>
    <w:rsid w:val="00610CB3"/>
    <w:rsid w:val="006127B4"/>
    <w:rsid w:val="006130B4"/>
    <w:rsid w:val="006247D7"/>
    <w:rsid w:val="00634E35"/>
    <w:rsid w:val="0064103B"/>
    <w:rsid w:val="00645718"/>
    <w:rsid w:val="00645AF8"/>
    <w:rsid w:val="00646E26"/>
    <w:rsid w:val="006475D8"/>
    <w:rsid w:val="00655DA8"/>
    <w:rsid w:val="00660014"/>
    <w:rsid w:val="006607DE"/>
    <w:rsid w:val="00660F97"/>
    <w:rsid w:val="006752FE"/>
    <w:rsid w:val="00681A87"/>
    <w:rsid w:val="0068582F"/>
    <w:rsid w:val="00685DB8"/>
    <w:rsid w:val="006907D4"/>
    <w:rsid w:val="00690EAE"/>
    <w:rsid w:val="006970E7"/>
    <w:rsid w:val="00697EF7"/>
    <w:rsid w:val="006A285F"/>
    <w:rsid w:val="006A61CA"/>
    <w:rsid w:val="006B359F"/>
    <w:rsid w:val="006B455D"/>
    <w:rsid w:val="006B4D6A"/>
    <w:rsid w:val="006C0B5F"/>
    <w:rsid w:val="006C0BF2"/>
    <w:rsid w:val="006C1B74"/>
    <w:rsid w:val="006C37C4"/>
    <w:rsid w:val="006C430F"/>
    <w:rsid w:val="006D3DD4"/>
    <w:rsid w:val="006D544B"/>
    <w:rsid w:val="006E70DB"/>
    <w:rsid w:val="006F202B"/>
    <w:rsid w:val="006F4AAD"/>
    <w:rsid w:val="00701059"/>
    <w:rsid w:val="0070244D"/>
    <w:rsid w:val="00706F5A"/>
    <w:rsid w:val="00707458"/>
    <w:rsid w:val="00711063"/>
    <w:rsid w:val="007149AF"/>
    <w:rsid w:val="00715567"/>
    <w:rsid w:val="00716A4E"/>
    <w:rsid w:val="00736CB3"/>
    <w:rsid w:val="00737A9E"/>
    <w:rsid w:val="007609BD"/>
    <w:rsid w:val="00761C2D"/>
    <w:rsid w:val="007639F3"/>
    <w:rsid w:val="00773AFD"/>
    <w:rsid w:val="00777EE6"/>
    <w:rsid w:val="00784624"/>
    <w:rsid w:val="00792E9E"/>
    <w:rsid w:val="007935B9"/>
    <w:rsid w:val="00796125"/>
    <w:rsid w:val="007A0115"/>
    <w:rsid w:val="007A2553"/>
    <w:rsid w:val="007A6EFC"/>
    <w:rsid w:val="007A7068"/>
    <w:rsid w:val="007A714D"/>
    <w:rsid w:val="007B3425"/>
    <w:rsid w:val="007B4196"/>
    <w:rsid w:val="007B4BE4"/>
    <w:rsid w:val="007B4C3E"/>
    <w:rsid w:val="007B5C81"/>
    <w:rsid w:val="007B6710"/>
    <w:rsid w:val="007B7BC8"/>
    <w:rsid w:val="007C6484"/>
    <w:rsid w:val="007D7D17"/>
    <w:rsid w:val="007E4E5C"/>
    <w:rsid w:val="007E5F0F"/>
    <w:rsid w:val="007E69BA"/>
    <w:rsid w:val="007F2343"/>
    <w:rsid w:val="008043C8"/>
    <w:rsid w:val="00807B4E"/>
    <w:rsid w:val="0081040B"/>
    <w:rsid w:val="00812D0F"/>
    <w:rsid w:val="008204FF"/>
    <w:rsid w:val="008223CE"/>
    <w:rsid w:val="00826BCF"/>
    <w:rsid w:val="00830735"/>
    <w:rsid w:val="00832855"/>
    <w:rsid w:val="00832C33"/>
    <w:rsid w:val="00835639"/>
    <w:rsid w:val="008538D6"/>
    <w:rsid w:val="0086431A"/>
    <w:rsid w:val="00864C9E"/>
    <w:rsid w:val="00867823"/>
    <w:rsid w:val="00870CC8"/>
    <w:rsid w:val="008733F2"/>
    <w:rsid w:val="00875BB4"/>
    <w:rsid w:val="00884491"/>
    <w:rsid w:val="00884940"/>
    <w:rsid w:val="00894884"/>
    <w:rsid w:val="0089678F"/>
    <w:rsid w:val="008A7076"/>
    <w:rsid w:val="008B2071"/>
    <w:rsid w:val="008C211C"/>
    <w:rsid w:val="008C46C9"/>
    <w:rsid w:val="008C557A"/>
    <w:rsid w:val="008C74B9"/>
    <w:rsid w:val="008D01EF"/>
    <w:rsid w:val="008D35DD"/>
    <w:rsid w:val="008D4412"/>
    <w:rsid w:val="008D44E1"/>
    <w:rsid w:val="008D6CFC"/>
    <w:rsid w:val="008E650B"/>
    <w:rsid w:val="008E7821"/>
    <w:rsid w:val="008F49CE"/>
    <w:rsid w:val="008F5F75"/>
    <w:rsid w:val="008F6D93"/>
    <w:rsid w:val="008F757A"/>
    <w:rsid w:val="0090045C"/>
    <w:rsid w:val="009005B7"/>
    <w:rsid w:val="009121BC"/>
    <w:rsid w:val="00912AF4"/>
    <w:rsid w:val="00913659"/>
    <w:rsid w:val="009136F7"/>
    <w:rsid w:val="00914F39"/>
    <w:rsid w:val="00916B24"/>
    <w:rsid w:val="00921BDF"/>
    <w:rsid w:val="009220E4"/>
    <w:rsid w:val="00922DC1"/>
    <w:rsid w:val="00923809"/>
    <w:rsid w:val="00926DF8"/>
    <w:rsid w:val="0093184B"/>
    <w:rsid w:val="00935C7E"/>
    <w:rsid w:val="00940AA4"/>
    <w:rsid w:val="00940F2C"/>
    <w:rsid w:val="00941701"/>
    <w:rsid w:val="00941F5C"/>
    <w:rsid w:val="0094409C"/>
    <w:rsid w:val="00957FA6"/>
    <w:rsid w:val="009622A6"/>
    <w:rsid w:val="009638A3"/>
    <w:rsid w:val="009732DD"/>
    <w:rsid w:val="00974EED"/>
    <w:rsid w:val="00976248"/>
    <w:rsid w:val="00976825"/>
    <w:rsid w:val="00980381"/>
    <w:rsid w:val="00984E29"/>
    <w:rsid w:val="00985265"/>
    <w:rsid w:val="009905A0"/>
    <w:rsid w:val="009944A3"/>
    <w:rsid w:val="0099699B"/>
    <w:rsid w:val="009A3C74"/>
    <w:rsid w:val="009A75AD"/>
    <w:rsid w:val="009B1009"/>
    <w:rsid w:val="009B2408"/>
    <w:rsid w:val="009B4D8E"/>
    <w:rsid w:val="009B629C"/>
    <w:rsid w:val="009B76FD"/>
    <w:rsid w:val="009C17F3"/>
    <w:rsid w:val="009C28C8"/>
    <w:rsid w:val="009C3390"/>
    <w:rsid w:val="009C6C84"/>
    <w:rsid w:val="009C7057"/>
    <w:rsid w:val="009E6F1C"/>
    <w:rsid w:val="009F352C"/>
    <w:rsid w:val="009F6CE2"/>
    <w:rsid w:val="00A202F0"/>
    <w:rsid w:val="00A216F3"/>
    <w:rsid w:val="00A24BC5"/>
    <w:rsid w:val="00A312E9"/>
    <w:rsid w:val="00A45948"/>
    <w:rsid w:val="00A4654C"/>
    <w:rsid w:val="00A4775E"/>
    <w:rsid w:val="00A546DD"/>
    <w:rsid w:val="00A7003D"/>
    <w:rsid w:val="00A74A2B"/>
    <w:rsid w:val="00A8266A"/>
    <w:rsid w:val="00A90288"/>
    <w:rsid w:val="00A926D6"/>
    <w:rsid w:val="00A96656"/>
    <w:rsid w:val="00A96B85"/>
    <w:rsid w:val="00A972AC"/>
    <w:rsid w:val="00AA77DD"/>
    <w:rsid w:val="00AC19FA"/>
    <w:rsid w:val="00AC242E"/>
    <w:rsid w:val="00AC3533"/>
    <w:rsid w:val="00AC60DB"/>
    <w:rsid w:val="00AE09AD"/>
    <w:rsid w:val="00AE48BC"/>
    <w:rsid w:val="00AE51B8"/>
    <w:rsid w:val="00AE5D1B"/>
    <w:rsid w:val="00AF28F0"/>
    <w:rsid w:val="00B00E7F"/>
    <w:rsid w:val="00B0294B"/>
    <w:rsid w:val="00B1165D"/>
    <w:rsid w:val="00B13103"/>
    <w:rsid w:val="00B1503A"/>
    <w:rsid w:val="00B15300"/>
    <w:rsid w:val="00B16509"/>
    <w:rsid w:val="00B16E45"/>
    <w:rsid w:val="00B20F80"/>
    <w:rsid w:val="00B22269"/>
    <w:rsid w:val="00B22452"/>
    <w:rsid w:val="00B232D6"/>
    <w:rsid w:val="00B25F43"/>
    <w:rsid w:val="00B41C70"/>
    <w:rsid w:val="00B41D91"/>
    <w:rsid w:val="00B461BA"/>
    <w:rsid w:val="00B50B98"/>
    <w:rsid w:val="00B52DF2"/>
    <w:rsid w:val="00B5366B"/>
    <w:rsid w:val="00B56FBC"/>
    <w:rsid w:val="00B6371F"/>
    <w:rsid w:val="00B735DC"/>
    <w:rsid w:val="00B75433"/>
    <w:rsid w:val="00B80E2B"/>
    <w:rsid w:val="00B831A6"/>
    <w:rsid w:val="00B87C05"/>
    <w:rsid w:val="00BA3ABE"/>
    <w:rsid w:val="00BA4F2D"/>
    <w:rsid w:val="00BA756F"/>
    <w:rsid w:val="00BA78B0"/>
    <w:rsid w:val="00BB0203"/>
    <w:rsid w:val="00BB1B5D"/>
    <w:rsid w:val="00BB6BB3"/>
    <w:rsid w:val="00BC2705"/>
    <w:rsid w:val="00BC4136"/>
    <w:rsid w:val="00BC5FC5"/>
    <w:rsid w:val="00BC6DFD"/>
    <w:rsid w:val="00BC78CE"/>
    <w:rsid w:val="00BD02A2"/>
    <w:rsid w:val="00BD73AB"/>
    <w:rsid w:val="00BD7D9C"/>
    <w:rsid w:val="00BE27CC"/>
    <w:rsid w:val="00BE4C44"/>
    <w:rsid w:val="00BF0253"/>
    <w:rsid w:val="00BF0D27"/>
    <w:rsid w:val="00BF51D1"/>
    <w:rsid w:val="00BF6308"/>
    <w:rsid w:val="00BF7048"/>
    <w:rsid w:val="00C0144A"/>
    <w:rsid w:val="00C02367"/>
    <w:rsid w:val="00C115B6"/>
    <w:rsid w:val="00C3218E"/>
    <w:rsid w:val="00C43DB2"/>
    <w:rsid w:val="00C46319"/>
    <w:rsid w:val="00C61A18"/>
    <w:rsid w:val="00C63295"/>
    <w:rsid w:val="00C63BBE"/>
    <w:rsid w:val="00C675EB"/>
    <w:rsid w:val="00C70846"/>
    <w:rsid w:val="00C75AA6"/>
    <w:rsid w:val="00C903A5"/>
    <w:rsid w:val="00C90E41"/>
    <w:rsid w:val="00C91E39"/>
    <w:rsid w:val="00C93A11"/>
    <w:rsid w:val="00C96BA3"/>
    <w:rsid w:val="00CA3C9A"/>
    <w:rsid w:val="00CA5FB1"/>
    <w:rsid w:val="00CB0AE2"/>
    <w:rsid w:val="00CC4DBD"/>
    <w:rsid w:val="00CC62E0"/>
    <w:rsid w:val="00CD1E8A"/>
    <w:rsid w:val="00CD2085"/>
    <w:rsid w:val="00CD7D4B"/>
    <w:rsid w:val="00CE68FA"/>
    <w:rsid w:val="00CE70B3"/>
    <w:rsid w:val="00CF4B1F"/>
    <w:rsid w:val="00CF632D"/>
    <w:rsid w:val="00D02D05"/>
    <w:rsid w:val="00D120F5"/>
    <w:rsid w:val="00D14063"/>
    <w:rsid w:val="00D236FE"/>
    <w:rsid w:val="00D27167"/>
    <w:rsid w:val="00D41432"/>
    <w:rsid w:val="00D576B4"/>
    <w:rsid w:val="00D66D21"/>
    <w:rsid w:val="00D67C9C"/>
    <w:rsid w:val="00D73D7B"/>
    <w:rsid w:val="00D740AD"/>
    <w:rsid w:val="00D81EB7"/>
    <w:rsid w:val="00D85BF1"/>
    <w:rsid w:val="00D93DF2"/>
    <w:rsid w:val="00D94D14"/>
    <w:rsid w:val="00DA25B3"/>
    <w:rsid w:val="00DA3167"/>
    <w:rsid w:val="00DA6429"/>
    <w:rsid w:val="00DA7AD2"/>
    <w:rsid w:val="00DB5686"/>
    <w:rsid w:val="00DC0F62"/>
    <w:rsid w:val="00DE4582"/>
    <w:rsid w:val="00DE7721"/>
    <w:rsid w:val="00DF3D30"/>
    <w:rsid w:val="00E0576E"/>
    <w:rsid w:val="00E061F5"/>
    <w:rsid w:val="00E10EFD"/>
    <w:rsid w:val="00E1288C"/>
    <w:rsid w:val="00E16207"/>
    <w:rsid w:val="00E22427"/>
    <w:rsid w:val="00E255E7"/>
    <w:rsid w:val="00E26A5C"/>
    <w:rsid w:val="00E320A0"/>
    <w:rsid w:val="00E322FC"/>
    <w:rsid w:val="00E351A3"/>
    <w:rsid w:val="00E3530D"/>
    <w:rsid w:val="00E4234F"/>
    <w:rsid w:val="00E423E6"/>
    <w:rsid w:val="00E4704D"/>
    <w:rsid w:val="00E515E7"/>
    <w:rsid w:val="00E65E96"/>
    <w:rsid w:val="00E70015"/>
    <w:rsid w:val="00E904A1"/>
    <w:rsid w:val="00E971EE"/>
    <w:rsid w:val="00EA3308"/>
    <w:rsid w:val="00EA44C1"/>
    <w:rsid w:val="00EA57A5"/>
    <w:rsid w:val="00EB7FC1"/>
    <w:rsid w:val="00EC1CAF"/>
    <w:rsid w:val="00ED30CA"/>
    <w:rsid w:val="00ED31F3"/>
    <w:rsid w:val="00ED457C"/>
    <w:rsid w:val="00ED6388"/>
    <w:rsid w:val="00EE650D"/>
    <w:rsid w:val="00EE6EA0"/>
    <w:rsid w:val="00EF0E7F"/>
    <w:rsid w:val="00F00907"/>
    <w:rsid w:val="00F15490"/>
    <w:rsid w:val="00F20519"/>
    <w:rsid w:val="00F23277"/>
    <w:rsid w:val="00F23818"/>
    <w:rsid w:val="00F25805"/>
    <w:rsid w:val="00F2638C"/>
    <w:rsid w:val="00F32E7B"/>
    <w:rsid w:val="00F3427C"/>
    <w:rsid w:val="00F372DF"/>
    <w:rsid w:val="00F41A35"/>
    <w:rsid w:val="00F44BCB"/>
    <w:rsid w:val="00F45AB3"/>
    <w:rsid w:val="00F54084"/>
    <w:rsid w:val="00F57BF4"/>
    <w:rsid w:val="00F70476"/>
    <w:rsid w:val="00F717CE"/>
    <w:rsid w:val="00F81C10"/>
    <w:rsid w:val="00F83D88"/>
    <w:rsid w:val="00F84491"/>
    <w:rsid w:val="00F90BD3"/>
    <w:rsid w:val="00F918FD"/>
    <w:rsid w:val="00F92866"/>
    <w:rsid w:val="00F94BCF"/>
    <w:rsid w:val="00F954EC"/>
    <w:rsid w:val="00F96710"/>
    <w:rsid w:val="00FA26E7"/>
    <w:rsid w:val="00FA4FC3"/>
    <w:rsid w:val="00FA641A"/>
    <w:rsid w:val="00FA7712"/>
    <w:rsid w:val="00FB18AD"/>
    <w:rsid w:val="00FB2F33"/>
    <w:rsid w:val="00FB40FA"/>
    <w:rsid w:val="00FB6C2F"/>
    <w:rsid w:val="00FC1A77"/>
    <w:rsid w:val="00FC22A3"/>
    <w:rsid w:val="00FC37D5"/>
    <w:rsid w:val="00FC56EC"/>
    <w:rsid w:val="00FC6B2C"/>
    <w:rsid w:val="00FD0E22"/>
    <w:rsid w:val="00FD3A6F"/>
    <w:rsid w:val="00FD6353"/>
    <w:rsid w:val="00FD74B8"/>
    <w:rsid w:val="00FE18A0"/>
    <w:rsid w:val="00FE4CC3"/>
    <w:rsid w:val="00FE5019"/>
    <w:rsid w:val="00FE59EA"/>
    <w:rsid w:val="00FF7D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ersonName"/>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ECEFB288-89B0-4A03-B6F7-60D472D28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26A5C"/>
    <w:rPr>
      <w:sz w:val="24"/>
      <w:szCs w:val="24"/>
      <w:lang w:eastAsia="en-US"/>
    </w:rPr>
  </w:style>
  <w:style w:type="paragraph" w:styleId="Heading1">
    <w:name w:val="heading 1"/>
    <w:basedOn w:val="Normal"/>
    <w:next w:val="Normal"/>
    <w:link w:val="Heading1Char"/>
    <w:qFormat/>
    <w:rsid w:val="00E26A5C"/>
    <w:pPr>
      <w:keepNext/>
      <w:outlineLvl w:val="0"/>
    </w:pPr>
    <w:rPr>
      <w:b/>
    </w:rPr>
  </w:style>
  <w:style w:type="paragraph" w:styleId="Heading3">
    <w:name w:val="heading 3"/>
    <w:basedOn w:val="Normal"/>
    <w:next w:val="Normal"/>
    <w:qFormat/>
    <w:rsid w:val="00437A6A"/>
    <w:pPr>
      <w:keepNext/>
      <w:spacing w:before="240" w:after="60"/>
      <w:outlineLvl w:val="2"/>
    </w:pPr>
    <w:rPr>
      <w:rFonts w:ascii="Arial" w:hAnsi="Arial" w:cs="Arial"/>
      <w:b/>
      <w:bCs/>
      <w:sz w:val="26"/>
      <w:szCs w:val="26"/>
    </w:rPr>
  </w:style>
  <w:style w:type="paragraph" w:styleId="Heading4">
    <w:name w:val="heading 4"/>
    <w:basedOn w:val="Normal"/>
    <w:next w:val="Normal"/>
    <w:qFormat/>
    <w:rsid w:val="00A7003D"/>
    <w:pPr>
      <w:keepNext/>
      <w:spacing w:before="240" w:after="60"/>
      <w:outlineLvl w:val="3"/>
    </w:pPr>
    <w:rPr>
      <w:b/>
      <w:bCs/>
      <w:sz w:val="28"/>
      <w:szCs w:val="28"/>
    </w:rPr>
  </w:style>
  <w:style w:type="paragraph" w:styleId="Heading9">
    <w:name w:val="heading 9"/>
    <w:basedOn w:val="Normal"/>
    <w:next w:val="Normal"/>
    <w:qFormat/>
    <w:rsid w:val="00E26A5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26A5C"/>
    <w:rPr>
      <w:b/>
      <w:sz w:val="24"/>
      <w:szCs w:val="24"/>
      <w:lang w:val="en-US" w:eastAsia="en-US" w:bidi="ar-SA"/>
    </w:rPr>
  </w:style>
  <w:style w:type="paragraph" w:styleId="Title">
    <w:name w:val="Title"/>
    <w:basedOn w:val="Normal"/>
    <w:link w:val="TitleChar1"/>
    <w:qFormat/>
    <w:rsid w:val="00E26A5C"/>
    <w:pPr>
      <w:autoSpaceDE w:val="0"/>
      <w:autoSpaceDN w:val="0"/>
      <w:adjustRightInd w:val="0"/>
      <w:jc w:val="center"/>
    </w:pPr>
    <w:rPr>
      <w:b/>
      <w:bCs/>
    </w:rPr>
  </w:style>
  <w:style w:type="character" w:customStyle="1" w:styleId="TitleChar1">
    <w:name w:val="Title Char1"/>
    <w:basedOn w:val="DefaultParagraphFont"/>
    <w:link w:val="Title"/>
    <w:locked/>
    <w:rsid w:val="00E26A5C"/>
    <w:rPr>
      <w:b/>
      <w:bCs/>
      <w:sz w:val="24"/>
      <w:szCs w:val="24"/>
      <w:lang w:val="en-US" w:eastAsia="en-US" w:bidi="ar-SA"/>
    </w:rPr>
  </w:style>
  <w:style w:type="paragraph" w:styleId="BodyText">
    <w:name w:val="Body Text"/>
    <w:basedOn w:val="Normal"/>
    <w:link w:val="BodyTextChar"/>
    <w:rsid w:val="00E26A5C"/>
    <w:rPr>
      <w:rFonts w:ascii="Times" w:hAnsi="Times"/>
      <w:color w:val="000000"/>
      <w:szCs w:val="20"/>
    </w:rPr>
  </w:style>
  <w:style w:type="character" w:customStyle="1" w:styleId="BodyTextChar">
    <w:name w:val="Body Text Char"/>
    <w:basedOn w:val="DefaultParagraphFont"/>
    <w:link w:val="BodyText"/>
    <w:semiHidden/>
    <w:locked/>
    <w:rsid w:val="00E26A5C"/>
    <w:rPr>
      <w:rFonts w:ascii="Times" w:hAnsi="Times"/>
      <w:color w:val="000000"/>
      <w:sz w:val="24"/>
      <w:lang w:val="en-US" w:eastAsia="en-US" w:bidi="ar-SA"/>
    </w:rPr>
  </w:style>
  <w:style w:type="paragraph" w:styleId="BodyTextIndent">
    <w:name w:val="Body Text Indent"/>
    <w:basedOn w:val="Normal"/>
    <w:link w:val="BodyTextIndentChar"/>
    <w:rsid w:val="00E26A5C"/>
    <w:pPr>
      <w:spacing w:after="120"/>
      <w:ind w:left="360"/>
    </w:pPr>
  </w:style>
  <w:style w:type="character" w:customStyle="1" w:styleId="BodyTextIndentChar">
    <w:name w:val="Body Text Indent Char"/>
    <w:basedOn w:val="DefaultParagraphFont"/>
    <w:link w:val="BodyTextIndent"/>
    <w:semiHidden/>
    <w:locked/>
    <w:rsid w:val="00E26A5C"/>
    <w:rPr>
      <w:sz w:val="24"/>
      <w:szCs w:val="24"/>
      <w:lang w:val="en-US" w:eastAsia="en-US" w:bidi="ar-SA"/>
    </w:rPr>
  </w:style>
  <w:style w:type="paragraph" w:styleId="Footer">
    <w:name w:val="footer"/>
    <w:basedOn w:val="Normal"/>
    <w:link w:val="FooterChar"/>
    <w:rsid w:val="00E26A5C"/>
    <w:pPr>
      <w:tabs>
        <w:tab w:val="center" w:pos="4320"/>
        <w:tab w:val="right" w:pos="8640"/>
      </w:tabs>
    </w:pPr>
  </w:style>
  <w:style w:type="character" w:customStyle="1" w:styleId="FooterChar">
    <w:name w:val="Footer Char"/>
    <w:basedOn w:val="DefaultParagraphFont"/>
    <w:link w:val="Footer"/>
    <w:semiHidden/>
    <w:locked/>
    <w:rsid w:val="00E26A5C"/>
    <w:rPr>
      <w:sz w:val="24"/>
      <w:szCs w:val="24"/>
      <w:lang w:val="en-US" w:eastAsia="en-US" w:bidi="ar-SA"/>
    </w:rPr>
  </w:style>
  <w:style w:type="character" w:styleId="PageNumber">
    <w:name w:val="page number"/>
    <w:basedOn w:val="DefaultParagraphFont"/>
    <w:rsid w:val="00E26A5C"/>
    <w:rPr>
      <w:rFonts w:cs="Times New Roman"/>
    </w:rPr>
  </w:style>
  <w:style w:type="paragraph" w:styleId="BodyText2">
    <w:name w:val="Body Text 2"/>
    <w:basedOn w:val="Normal"/>
    <w:rsid w:val="00E26A5C"/>
    <w:pPr>
      <w:spacing w:after="120" w:line="480" w:lineRule="auto"/>
    </w:pPr>
  </w:style>
  <w:style w:type="paragraph" w:styleId="BodyTextIndent2">
    <w:name w:val="Body Text Indent 2"/>
    <w:basedOn w:val="Normal"/>
    <w:rsid w:val="00941701"/>
    <w:pPr>
      <w:spacing w:after="120" w:line="480" w:lineRule="auto"/>
      <w:ind w:left="360"/>
    </w:pPr>
  </w:style>
  <w:style w:type="paragraph" w:styleId="BalloonText">
    <w:name w:val="Balloon Text"/>
    <w:basedOn w:val="Normal"/>
    <w:semiHidden/>
    <w:rsid w:val="00645AF8"/>
    <w:rPr>
      <w:rFonts w:ascii="Tahoma" w:hAnsi="Tahoma" w:cs="Tahoma"/>
      <w:sz w:val="16"/>
      <w:szCs w:val="16"/>
    </w:rPr>
  </w:style>
  <w:style w:type="character" w:customStyle="1" w:styleId="TitleChar">
    <w:name w:val="Title Char"/>
    <w:basedOn w:val="DefaultParagraphFont"/>
    <w:locked/>
    <w:rsid w:val="00B6371F"/>
    <w:rPr>
      <w:rFonts w:ascii="Cambria" w:hAnsi="Cambria" w:cs="Cambria"/>
      <w:b/>
      <w:bCs/>
      <w:kern w:val="28"/>
      <w:sz w:val="32"/>
      <w:szCs w:val="32"/>
    </w:rPr>
  </w:style>
  <w:style w:type="character" w:styleId="Hyperlink">
    <w:name w:val="Hyperlink"/>
    <w:basedOn w:val="DefaultParagraphFont"/>
    <w:rsid w:val="006F4AAD"/>
    <w:rPr>
      <w:color w:val="0000FF"/>
      <w:u w:val="single"/>
    </w:rPr>
  </w:style>
  <w:style w:type="paragraph" w:customStyle="1" w:styleId="msolistparagraph0">
    <w:name w:val="msolistparagraph"/>
    <w:basedOn w:val="Normal"/>
    <w:rsid w:val="009C28C8"/>
    <w:pPr>
      <w:ind w:left="720"/>
    </w:pPr>
    <w:rPr>
      <w:rFonts w:ascii="Calibri" w:hAnsi="Calibri"/>
      <w:sz w:val="22"/>
      <w:szCs w:val="22"/>
    </w:rPr>
  </w:style>
  <w:style w:type="character" w:customStyle="1" w:styleId="A13">
    <w:name w:val="A13"/>
    <w:rsid w:val="009944A3"/>
    <w:rPr>
      <w:color w:val="000000"/>
      <w:sz w:val="22"/>
      <w:szCs w:val="22"/>
    </w:rPr>
  </w:style>
  <w:style w:type="character" w:customStyle="1" w:styleId="A15">
    <w:name w:val="A15"/>
    <w:rsid w:val="009944A3"/>
    <w:rPr>
      <w:color w:val="000000"/>
      <w:sz w:val="22"/>
      <w:szCs w:val="22"/>
      <w:u w:val="single"/>
    </w:rPr>
  </w:style>
  <w:style w:type="character" w:customStyle="1" w:styleId="A10">
    <w:name w:val="A10"/>
    <w:rsid w:val="009944A3"/>
    <w:rPr>
      <w:color w:val="000000"/>
      <w:sz w:val="40"/>
      <w:szCs w:val="40"/>
    </w:rPr>
  </w:style>
  <w:style w:type="character" w:customStyle="1" w:styleId="A11">
    <w:name w:val="A11"/>
    <w:rsid w:val="009944A3"/>
    <w:rPr>
      <w:rFonts w:ascii="Franklin Gothic Demi" w:hAnsi="Franklin Gothic Demi"/>
      <w:color w:val="000000"/>
      <w:sz w:val="33"/>
      <w:szCs w:val="33"/>
    </w:rPr>
  </w:style>
  <w:style w:type="character" w:customStyle="1" w:styleId="bold1">
    <w:name w:val="bold1"/>
    <w:basedOn w:val="DefaultParagraphFont"/>
    <w:rsid w:val="00A700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3744554">
      <w:bodyDiv w:val="1"/>
      <w:marLeft w:val="0"/>
      <w:marRight w:val="0"/>
      <w:marTop w:val="0"/>
      <w:marBottom w:val="0"/>
      <w:divBdr>
        <w:top w:val="none" w:sz="0" w:space="0" w:color="auto"/>
        <w:left w:val="none" w:sz="0" w:space="0" w:color="auto"/>
        <w:bottom w:val="none" w:sz="0" w:space="0" w:color="auto"/>
        <w:right w:val="none" w:sz="0" w:space="0" w:color="auto"/>
      </w:divBdr>
      <w:divsChild>
        <w:div w:id="697241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4649</Words>
  <Characters>24874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Minutes of the July 21, 2010 Special Meeting</vt:lpstr>
    </vt:vector>
  </TitlesOfParts>
  <Company/>
  <LinksUpToDate>false</LinksUpToDate>
  <CharactersWithSpaces>29465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Special Meeting July 21, 2010</dc:title>
  <dc:subject/>
  <dc:creator>DESE</dc:creator>
  <cp:keywords/>
  <dc:description/>
  <cp:lastModifiedBy>Zou, Dong (EOE)</cp:lastModifiedBy>
  <cp:revision>4</cp:revision>
  <cp:lastPrinted>2010-09-10T17:35:00Z</cp:lastPrinted>
  <dcterms:created xsi:type="dcterms:W3CDTF">2019-03-04T19:50:00Z</dcterms:created>
  <dcterms:modified xsi:type="dcterms:W3CDTF">2019-12-30T18:04:00Z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23 2010</vt:lpwstr>
  </property>
</Properties>
</file>